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4A8D1EFB"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864D3">
              <w:rPr>
                <w:b/>
                <w:color w:val="auto"/>
                <w:sz w:val="32"/>
              </w:rPr>
              <w:t>Connor Osland 6622</w:t>
            </w:r>
          </w:p>
          <w:p w14:paraId="22EA4F17" w14:textId="77777777" w:rsidR="00D864D3" w:rsidRDefault="00D864D3" w:rsidP="00340E9A">
            <w:pPr>
              <w:overflowPunct/>
              <w:autoSpaceDE/>
              <w:autoSpaceDN/>
              <w:adjustRightInd/>
              <w:ind w:right="237"/>
              <w:textAlignment w:val="auto"/>
              <w:rPr>
                <w:b/>
                <w:color w:val="auto"/>
                <w:sz w:val="32"/>
              </w:rPr>
            </w:pPr>
          </w:p>
          <w:p w14:paraId="161E8B2D" w14:textId="4D4C9C91"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D864D3">
              <w:rPr>
                <w:b/>
                <w:color w:val="auto"/>
                <w:sz w:val="32"/>
              </w:rPr>
              <w:t xml:space="preserve"> 1920683</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B1661A"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A7A34F7">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A7A34F7">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A7A34F7">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2CF3A587" w:rsidR="00446F80" w:rsidRPr="00E57B0A" w:rsidRDefault="7FF2CBAB" w:rsidP="35AC8E37">
            <w:pPr>
              <w:overflowPunct/>
              <w:autoSpaceDE/>
              <w:autoSpaceDN/>
              <w:adjustRightInd/>
              <w:textAlignment w:val="auto"/>
              <w:rPr>
                <w:b/>
                <w:bCs/>
                <w:sz w:val="24"/>
                <w:szCs w:val="24"/>
              </w:rPr>
            </w:pPr>
            <w:r w:rsidRPr="6A7A34F7">
              <w:rPr>
                <w:b/>
                <w:bCs/>
                <w:color w:val="000000" w:themeColor="text1"/>
                <w:sz w:val="24"/>
                <w:szCs w:val="24"/>
              </w:rPr>
              <w:t xml:space="preserve">Communication Skills – </w:t>
            </w:r>
            <w:r w:rsidR="552F6F6E" w:rsidRPr="6A7A34F7">
              <w:rPr>
                <w:b/>
                <w:bCs/>
                <w:color w:val="000000" w:themeColor="text1"/>
                <w:sz w:val="24"/>
                <w:szCs w:val="24"/>
              </w:rPr>
              <w:t>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A7A34F7">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A7A34F7">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A7A34F7">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A7A34F7">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A7A34F7">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B24861" w:rsidRDefault="00E83F91" w:rsidP="00340E9A">
      <w:pPr>
        <w:ind w:right="237"/>
        <w:jc w:val="center"/>
        <w:rPr>
          <w:b/>
          <w:sz w:val="24"/>
          <w:szCs w:val="24"/>
        </w:rPr>
      </w:pPr>
      <w:r w:rsidRPr="00270EEB">
        <w:rPr>
          <w:b/>
          <w:sz w:val="24"/>
          <w:szCs w:val="24"/>
        </w:rPr>
        <w:br w:type="page"/>
      </w:r>
      <w:r w:rsidR="00450C83" w:rsidRPr="00B24861">
        <w:rPr>
          <w:b/>
          <w:sz w:val="24"/>
          <w:szCs w:val="24"/>
        </w:rPr>
        <w:lastRenderedPageBreak/>
        <w:t>Task 1</w:t>
      </w:r>
    </w:p>
    <w:p w14:paraId="141F40F1" w14:textId="77777777" w:rsidR="000A469A" w:rsidRPr="00B24861" w:rsidRDefault="000A469A" w:rsidP="00340E9A">
      <w:pPr>
        <w:ind w:right="237"/>
        <w:jc w:val="both"/>
        <w:rPr>
          <w:b/>
          <w:sz w:val="24"/>
          <w:szCs w:val="24"/>
        </w:rPr>
      </w:pPr>
    </w:p>
    <w:p w14:paraId="4F7CF75F" w14:textId="77777777" w:rsidR="00D77A04" w:rsidRPr="00B24861" w:rsidRDefault="00D77A04" w:rsidP="00D77A04">
      <w:pPr>
        <w:ind w:right="237"/>
        <w:jc w:val="both"/>
        <w:rPr>
          <w:b/>
          <w:color w:val="auto"/>
          <w:sz w:val="24"/>
          <w:szCs w:val="24"/>
        </w:rPr>
      </w:pPr>
      <w:r w:rsidRPr="00B24861">
        <w:rPr>
          <w:b/>
          <w:bCs/>
          <w:color w:val="auto"/>
          <w:sz w:val="24"/>
          <w:szCs w:val="24"/>
        </w:rPr>
        <w:t xml:space="preserve">Relevant areas of the National Policing Curriculum: </w:t>
      </w:r>
    </w:p>
    <w:p w14:paraId="69A6D2BF" w14:textId="495FDFD0" w:rsidR="7E617FA3" w:rsidRPr="00B24861" w:rsidRDefault="7E617FA3" w:rsidP="35AC8E37">
      <w:pPr>
        <w:spacing w:line="259" w:lineRule="auto"/>
        <w:rPr>
          <w:sz w:val="24"/>
          <w:szCs w:val="24"/>
        </w:rPr>
      </w:pPr>
      <w:r w:rsidRPr="00B24861">
        <w:rPr>
          <w:b/>
          <w:bCs/>
          <w:sz w:val="24"/>
          <w:szCs w:val="24"/>
        </w:rPr>
        <w:t xml:space="preserve">Understanding the </w:t>
      </w:r>
      <w:r w:rsidR="452322AC" w:rsidRPr="00B24861">
        <w:rPr>
          <w:b/>
          <w:bCs/>
          <w:sz w:val="24"/>
          <w:szCs w:val="24"/>
        </w:rPr>
        <w:t>P</w:t>
      </w:r>
      <w:r w:rsidRPr="00B24861">
        <w:rPr>
          <w:b/>
          <w:bCs/>
          <w:sz w:val="24"/>
          <w:szCs w:val="24"/>
        </w:rPr>
        <w:t xml:space="preserve">olice </w:t>
      </w:r>
      <w:r w:rsidR="3A1142F0" w:rsidRPr="00B24861">
        <w:rPr>
          <w:b/>
          <w:bCs/>
          <w:sz w:val="24"/>
          <w:szCs w:val="24"/>
        </w:rPr>
        <w:t>O</w:t>
      </w:r>
      <w:r w:rsidRPr="00B24861">
        <w:rPr>
          <w:b/>
          <w:bCs/>
          <w:sz w:val="24"/>
          <w:szCs w:val="24"/>
        </w:rPr>
        <w:t xml:space="preserve">fficer </w:t>
      </w:r>
      <w:r w:rsidR="7369B943" w:rsidRPr="00B24861">
        <w:rPr>
          <w:b/>
          <w:bCs/>
          <w:sz w:val="24"/>
          <w:szCs w:val="24"/>
        </w:rPr>
        <w:t>R</w:t>
      </w:r>
      <w:r w:rsidRPr="00B24861">
        <w:rPr>
          <w:b/>
          <w:bCs/>
          <w:sz w:val="24"/>
          <w:szCs w:val="24"/>
        </w:rPr>
        <w:t>ole.</w:t>
      </w:r>
    </w:p>
    <w:p w14:paraId="5C05EF47" w14:textId="77777777" w:rsidR="004046F0" w:rsidRPr="00B24861" w:rsidRDefault="004046F0" w:rsidP="00340E9A">
      <w:pPr>
        <w:ind w:right="237"/>
        <w:jc w:val="both"/>
        <w:rPr>
          <w:b/>
          <w:sz w:val="24"/>
          <w:szCs w:val="24"/>
        </w:rPr>
      </w:pPr>
    </w:p>
    <w:p w14:paraId="54A14564" w14:textId="612DCEB3" w:rsidR="00E91F62" w:rsidRPr="00B24861" w:rsidRDefault="7D07B81F" w:rsidP="777CCE50">
      <w:pPr>
        <w:spacing w:line="259" w:lineRule="auto"/>
        <w:rPr>
          <w:color w:val="auto"/>
          <w:sz w:val="24"/>
          <w:szCs w:val="24"/>
        </w:rPr>
      </w:pPr>
      <w:r w:rsidRPr="00B24861">
        <w:rPr>
          <w:color w:val="auto"/>
          <w:sz w:val="24"/>
          <w:szCs w:val="24"/>
        </w:rPr>
        <w:t>You must choose a policing incident in which you played a significant role with an offender/service user/victim and reflect on what happened.  </w:t>
      </w:r>
    </w:p>
    <w:p w14:paraId="751114F9" w14:textId="03F92512" w:rsidR="00E91F62" w:rsidRPr="00B24861"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B24861"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B24861" w14:paraId="62D9632F" w14:textId="77777777" w:rsidTr="7C2E0949">
        <w:tc>
          <w:tcPr>
            <w:tcW w:w="9067" w:type="dxa"/>
            <w:shd w:val="clear" w:color="auto" w:fill="auto"/>
          </w:tcPr>
          <w:p w14:paraId="3671A8BC" w14:textId="77777777" w:rsidR="008F46CC" w:rsidRPr="00B24861" w:rsidRDefault="008F46CC" w:rsidP="008F46CC">
            <w:pPr>
              <w:overflowPunct/>
              <w:autoSpaceDE/>
              <w:autoSpaceDN/>
              <w:adjustRightInd/>
              <w:textAlignment w:val="auto"/>
              <w:rPr>
                <w:sz w:val="24"/>
                <w:szCs w:val="24"/>
              </w:rPr>
            </w:pPr>
          </w:p>
          <w:p w14:paraId="6834BD04" w14:textId="1D9ADC8E" w:rsidR="008F46CC" w:rsidRPr="00B24861" w:rsidRDefault="008F46CC" w:rsidP="35AC8E37">
            <w:pPr>
              <w:spacing w:line="259" w:lineRule="auto"/>
              <w:rPr>
                <w:b/>
                <w:bCs/>
                <w:sz w:val="24"/>
                <w:szCs w:val="24"/>
              </w:rPr>
            </w:pPr>
            <w:r w:rsidRPr="00B24861">
              <w:rPr>
                <w:color w:val="auto"/>
                <w:sz w:val="24"/>
                <w:szCs w:val="24"/>
              </w:rPr>
              <w:t>Critically evaluate</w:t>
            </w:r>
            <w:r w:rsidRPr="00B24861">
              <w:rPr>
                <w:sz w:val="24"/>
                <w:szCs w:val="24"/>
              </w:rPr>
              <w:t xml:space="preserve"> </w:t>
            </w:r>
            <w:r w:rsidR="7331E3D7" w:rsidRPr="00B24861">
              <w:rPr>
                <w:sz w:val="24"/>
                <w:szCs w:val="24"/>
              </w:rPr>
              <w:t xml:space="preserve">the strategic role of the College of Police in </w:t>
            </w:r>
            <w:r w:rsidR="7D262957" w:rsidRPr="00B24861">
              <w:rPr>
                <w:sz w:val="24"/>
                <w:szCs w:val="24"/>
              </w:rPr>
              <w:t>professionalising policing in the U</w:t>
            </w:r>
            <w:r w:rsidR="38FF1BB5" w:rsidRPr="00B24861">
              <w:rPr>
                <w:sz w:val="24"/>
                <w:szCs w:val="24"/>
              </w:rPr>
              <w:t>.</w:t>
            </w:r>
            <w:r w:rsidR="7D262957" w:rsidRPr="00B24861">
              <w:rPr>
                <w:sz w:val="24"/>
                <w:szCs w:val="24"/>
              </w:rPr>
              <w:t>K.</w:t>
            </w:r>
          </w:p>
          <w:p w14:paraId="56E0EB21" w14:textId="7A3AFE18" w:rsidR="35AC8E37" w:rsidRPr="00B24861" w:rsidRDefault="35AC8E37" w:rsidP="35AC8E37">
            <w:pPr>
              <w:spacing w:line="259" w:lineRule="auto"/>
              <w:rPr>
                <w:sz w:val="24"/>
                <w:szCs w:val="24"/>
              </w:rPr>
            </w:pPr>
          </w:p>
          <w:p w14:paraId="702F0C14" w14:textId="27027B22" w:rsidR="301B026E" w:rsidRPr="00B24861" w:rsidRDefault="5F230C7D" w:rsidP="35AC8E37">
            <w:pPr>
              <w:spacing w:line="259" w:lineRule="auto"/>
              <w:rPr>
                <w:sz w:val="24"/>
                <w:szCs w:val="24"/>
              </w:rPr>
            </w:pPr>
            <w:r w:rsidRPr="00B24861">
              <w:rPr>
                <w:sz w:val="24"/>
                <w:szCs w:val="24"/>
              </w:rPr>
              <w:t>Evidence how you are working to fulfil the role of a modern professional police officer now that you are in your final year of probation.</w:t>
            </w:r>
          </w:p>
          <w:p w14:paraId="79B37CD6" w14:textId="5F1AD74C" w:rsidR="35AC8E37" w:rsidRPr="00B24861" w:rsidRDefault="35AC8E37" w:rsidP="35AC8E37">
            <w:pPr>
              <w:spacing w:line="259" w:lineRule="auto"/>
              <w:rPr>
                <w:sz w:val="24"/>
                <w:szCs w:val="24"/>
              </w:rPr>
            </w:pPr>
          </w:p>
          <w:p w14:paraId="45E8A7DD" w14:textId="0E5C1F7E" w:rsidR="254DAF15" w:rsidRPr="00B24861"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00B24861">
              <w:rPr>
                <w:rFonts w:ascii="Arial" w:hAnsi="Arial" w:cs="Arial"/>
                <w:color w:val="000000" w:themeColor="text1"/>
                <w:lang w:eastAsia="en-GB"/>
              </w:rPr>
              <w:t>C</w:t>
            </w:r>
            <w:r w:rsidR="1ADF8571" w:rsidRPr="00B24861">
              <w:rPr>
                <w:rFonts w:ascii="Arial" w:hAnsi="Arial" w:cs="Arial"/>
                <w:color w:val="000000" w:themeColor="text1"/>
                <w:lang w:eastAsia="en-GB"/>
              </w:rPr>
              <w:t xml:space="preserve">ritically reflect upon how your </w:t>
            </w:r>
            <w:r w:rsidR="21FE0FAB" w:rsidRPr="00B24861">
              <w:rPr>
                <w:rFonts w:ascii="Arial" w:hAnsi="Arial" w:cs="Arial"/>
                <w:color w:val="000000" w:themeColor="text1"/>
                <w:lang w:eastAsia="en-GB"/>
              </w:rPr>
              <w:t>final year of probation has seen your role</w:t>
            </w:r>
            <w:r w:rsidR="2063E62E" w:rsidRPr="00B24861">
              <w:rPr>
                <w:rFonts w:ascii="Arial" w:hAnsi="Arial" w:cs="Arial"/>
                <w:color w:val="000000" w:themeColor="text1"/>
                <w:lang w:eastAsia="en-GB"/>
              </w:rPr>
              <w:t xml:space="preserve"> as a police officer</w:t>
            </w:r>
            <w:r w:rsidR="21FE0FAB" w:rsidRPr="00B24861">
              <w:rPr>
                <w:rFonts w:ascii="Arial" w:hAnsi="Arial" w:cs="Arial"/>
                <w:color w:val="000000" w:themeColor="text1"/>
                <w:lang w:eastAsia="en-GB"/>
              </w:rPr>
              <w:t xml:space="preserve"> change. </w:t>
            </w:r>
          </w:p>
          <w:p w14:paraId="19384E39" w14:textId="48F18388" w:rsidR="35AC8E37" w:rsidRPr="00B24861" w:rsidRDefault="35AC8E37" w:rsidP="35AC8E37">
            <w:pPr>
              <w:spacing w:line="259" w:lineRule="auto"/>
              <w:rPr>
                <w:sz w:val="24"/>
                <w:szCs w:val="24"/>
              </w:rPr>
            </w:pPr>
          </w:p>
          <w:p w14:paraId="01CAACEB" w14:textId="148C7AEF" w:rsidR="35AC8E37" w:rsidRPr="00B24861" w:rsidRDefault="35AC8E37" w:rsidP="35AC8E37">
            <w:pPr>
              <w:spacing w:line="259" w:lineRule="auto"/>
              <w:rPr>
                <w:sz w:val="24"/>
                <w:szCs w:val="24"/>
              </w:rPr>
            </w:pPr>
          </w:p>
          <w:p w14:paraId="6222DDC3" w14:textId="7EA0DBFA" w:rsidR="4BC233DD" w:rsidRPr="00B24861" w:rsidRDefault="4BC233DD" w:rsidP="35AC8E37">
            <w:pPr>
              <w:spacing w:line="259" w:lineRule="auto"/>
              <w:rPr>
                <w:i/>
                <w:iCs/>
                <w:sz w:val="24"/>
                <w:szCs w:val="24"/>
              </w:rPr>
            </w:pPr>
            <w:r w:rsidRPr="00B24861">
              <w:rPr>
                <w:i/>
                <w:iCs/>
                <w:sz w:val="24"/>
                <w:szCs w:val="24"/>
              </w:rPr>
              <w:t>Consider the strategic Policing requirement, Policing Vision 2025</w:t>
            </w:r>
            <w:r w:rsidR="721AE329" w:rsidRPr="00B24861">
              <w:rPr>
                <w:i/>
                <w:iCs/>
                <w:sz w:val="24"/>
                <w:szCs w:val="24"/>
              </w:rPr>
              <w:t xml:space="preserve">, </w:t>
            </w:r>
            <w:r w:rsidR="25F1996A" w:rsidRPr="00B24861">
              <w:rPr>
                <w:i/>
                <w:iCs/>
                <w:sz w:val="24"/>
                <w:szCs w:val="24"/>
              </w:rPr>
              <w:t xml:space="preserve">the Workforce Transformation 2018 </w:t>
            </w:r>
            <w:r w:rsidR="7B9F8638" w:rsidRPr="00B24861">
              <w:rPr>
                <w:i/>
                <w:iCs/>
                <w:sz w:val="24"/>
                <w:szCs w:val="24"/>
              </w:rPr>
              <w:t xml:space="preserve">and the </w:t>
            </w:r>
            <w:r w:rsidR="25F1996A" w:rsidRPr="00B24861">
              <w:rPr>
                <w:i/>
                <w:iCs/>
                <w:sz w:val="24"/>
                <w:szCs w:val="24"/>
              </w:rPr>
              <w:t>College of Policing’s 5 Year Strategy.</w:t>
            </w:r>
          </w:p>
          <w:p w14:paraId="40560142" w14:textId="77777777" w:rsidR="35AC8E37" w:rsidRPr="00B24861" w:rsidRDefault="35AC8E37" w:rsidP="35AC8E37">
            <w:pPr>
              <w:rPr>
                <w:color w:val="auto"/>
                <w:sz w:val="24"/>
                <w:szCs w:val="24"/>
                <w:highlight w:val="yellow"/>
              </w:rPr>
            </w:pPr>
          </w:p>
          <w:p w14:paraId="52293662" w14:textId="2863381A" w:rsidR="35AC8E37" w:rsidRPr="00B24861" w:rsidRDefault="35AC8E37" w:rsidP="35AC8E37">
            <w:pPr>
              <w:spacing w:line="259" w:lineRule="auto"/>
              <w:rPr>
                <w:sz w:val="24"/>
                <w:szCs w:val="24"/>
              </w:rPr>
            </w:pPr>
          </w:p>
          <w:p w14:paraId="497AC689" w14:textId="77777777" w:rsidR="008F46CC" w:rsidRPr="00B24861" w:rsidRDefault="008F46CC" w:rsidP="00340E9A">
            <w:pPr>
              <w:ind w:right="237"/>
              <w:jc w:val="both"/>
              <w:rPr>
                <w:b/>
                <w:sz w:val="24"/>
                <w:szCs w:val="24"/>
              </w:rPr>
            </w:pPr>
          </w:p>
          <w:p w14:paraId="4EE28371" w14:textId="22B8DC17" w:rsidR="004F1E21" w:rsidRPr="00B24861" w:rsidRDefault="690B75A8" w:rsidP="7C2E0949">
            <w:pPr>
              <w:ind w:right="237"/>
              <w:jc w:val="both"/>
              <w:rPr>
                <w:i/>
                <w:iCs/>
                <w:sz w:val="24"/>
                <w:szCs w:val="24"/>
              </w:rPr>
            </w:pPr>
            <w:r w:rsidRPr="00B24861">
              <w:rPr>
                <w:i/>
                <w:iCs/>
                <w:sz w:val="24"/>
                <w:szCs w:val="24"/>
              </w:rPr>
              <w:t xml:space="preserve">2500 </w:t>
            </w:r>
            <w:r w:rsidR="2E969710" w:rsidRPr="00B24861">
              <w:rPr>
                <w:i/>
                <w:iCs/>
                <w:sz w:val="24"/>
                <w:szCs w:val="24"/>
              </w:rPr>
              <w:t>words (+</w:t>
            </w:r>
            <w:r w:rsidR="008B28E7" w:rsidRPr="00B24861">
              <w:rPr>
                <w:i/>
                <w:iCs/>
                <w:sz w:val="24"/>
                <w:szCs w:val="24"/>
              </w:rPr>
              <w:t>/-</w:t>
            </w:r>
            <w:r w:rsidR="2E969710" w:rsidRPr="00B24861">
              <w:rPr>
                <w:i/>
                <w:iCs/>
                <w:sz w:val="24"/>
                <w:szCs w:val="24"/>
              </w:rPr>
              <w:t xml:space="preserve"> 10%</w:t>
            </w:r>
            <w:r w:rsidR="008B28E7" w:rsidRPr="00B24861">
              <w:rPr>
                <w:i/>
                <w:iCs/>
                <w:sz w:val="24"/>
                <w:szCs w:val="24"/>
              </w:rPr>
              <w:t xml:space="preserve">: </w:t>
            </w:r>
            <w:r w:rsidR="06C3D9B1" w:rsidRPr="00B24861">
              <w:rPr>
                <w:i/>
                <w:iCs/>
                <w:sz w:val="24"/>
                <w:szCs w:val="24"/>
              </w:rPr>
              <w:t xml:space="preserve">include </w:t>
            </w:r>
            <w:r w:rsidR="008B28E7" w:rsidRPr="00B24861">
              <w:rPr>
                <w:i/>
                <w:iCs/>
                <w:sz w:val="24"/>
                <w:szCs w:val="24"/>
              </w:rPr>
              <w:t xml:space="preserve">your actual </w:t>
            </w:r>
            <w:r w:rsidR="06C3D9B1" w:rsidRPr="00B24861">
              <w:rPr>
                <w:i/>
                <w:iCs/>
                <w:sz w:val="24"/>
                <w:szCs w:val="24"/>
              </w:rPr>
              <w:t>word count at the end of each section</w:t>
            </w:r>
            <w:r w:rsidR="008B28E7" w:rsidRPr="00B24861">
              <w:rPr>
                <w:i/>
                <w:iCs/>
                <w:sz w:val="24"/>
                <w:szCs w:val="24"/>
              </w:rPr>
              <w:t>)</w:t>
            </w:r>
          </w:p>
        </w:tc>
      </w:tr>
    </w:tbl>
    <w:p w14:paraId="48BEF9CF" w14:textId="77777777" w:rsidR="00025650" w:rsidRPr="00B24861" w:rsidRDefault="00025650" w:rsidP="00340E9A">
      <w:pPr>
        <w:ind w:right="237"/>
        <w:jc w:val="both"/>
        <w:rPr>
          <w:b/>
          <w:sz w:val="24"/>
          <w:szCs w:val="24"/>
        </w:rPr>
      </w:pPr>
    </w:p>
    <w:p w14:paraId="61825E14" w14:textId="77777777" w:rsidR="00AA666E" w:rsidRPr="00B24861" w:rsidRDefault="00025650" w:rsidP="00340E9A">
      <w:pPr>
        <w:ind w:right="237"/>
        <w:jc w:val="both"/>
        <w:rPr>
          <w:b/>
          <w:sz w:val="24"/>
          <w:szCs w:val="24"/>
        </w:rPr>
      </w:pPr>
      <w:r w:rsidRPr="00B24861">
        <w:rPr>
          <w:b/>
          <w:sz w:val="24"/>
          <w:szCs w:val="24"/>
        </w:rPr>
        <w:t>ANSWER:</w:t>
      </w:r>
    </w:p>
    <w:p w14:paraId="616003F9" w14:textId="77777777" w:rsidR="00FF7784" w:rsidRPr="00B24861" w:rsidRDefault="00FF7784" w:rsidP="00340E9A">
      <w:pPr>
        <w:ind w:right="237"/>
        <w:jc w:val="both"/>
        <w:rPr>
          <w:sz w:val="24"/>
          <w:szCs w:val="24"/>
        </w:rPr>
      </w:pPr>
    </w:p>
    <w:p w14:paraId="0D56D8CB" w14:textId="77777777" w:rsidR="00D864D3" w:rsidRPr="00D864D3" w:rsidRDefault="00D864D3" w:rsidP="00D864D3">
      <w:pPr>
        <w:rPr>
          <w:sz w:val="24"/>
          <w:szCs w:val="24"/>
        </w:rPr>
      </w:pPr>
      <w:r w:rsidRPr="00D864D3">
        <w:rPr>
          <w:sz w:val="24"/>
          <w:szCs w:val="24"/>
        </w:rPr>
        <w:t xml:space="preserve">In this essay I will write about a policing incident in which I played a significant role with an offender and go on to critically evaluate the strategic role of the College of Policing and the way in which they are professionalising policing within the United Kingdom. This essay will evidence how I am fulfilling the role of a modern police officer as I have now reached my final year of my probationary period.  During this essay I will reflect upon how my final year of my probationary period has seen my role change and I will then go on to discuss the above elements of this essay and consider the strategic policing requirement, the policing vision 2025 and the college of policing’s five year strategy. </w:t>
      </w:r>
    </w:p>
    <w:p w14:paraId="57C79858" w14:textId="77777777" w:rsidR="00D864D3" w:rsidRPr="00D864D3" w:rsidRDefault="00D864D3" w:rsidP="00D864D3">
      <w:pPr>
        <w:rPr>
          <w:sz w:val="24"/>
          <w:szCs w:val="24"/>
        </w:rPr>
      </w:pPr>
    </w:p>
    <w:p w14:paraId="1F2C5571" w14:textId="77777777" w:rsidR="00D864D3" w:rsidRPr="00D864D3" w:rsidRDefault="00D864D3" w:rsidP="00D864D3">
      <w:pPr>
        <w:rPr>
          <w:sz w:val="24"/>
          <w:szCs w:val="24"/>
        </w:rPr>
      </w:pPr>
    </w:p>
    <w:p w14:paraId="02D691FE" w14:textId="77777777" w:rsidR="00D864D3" w:rsidRPr="00D864D3" w:rsidRDefault="00D864D3" w:rsidP="00D864D3">
      <w:pPr>
        <w:rPr>
          <w:sz w:val="24"/>
          <w:szCs w:val="24"/>
        </w:rPr>
      </w:pPr>
      <w:r w:rsidRPr="00D864D3">
        <w:rPr>
          <w:sz w:val="24"/>
          <w:szCs w:val="24"/>
        </w:rPr>
        <w:t xml:space="preserve">The incident I will write about in this essay is one in which I attended a call to execute a warrant under section 135 of the Mental Health Act 1983. I will be utilising the “Gibbs Reflective Model” (Gibbs 1988) to reflect upon this incident. The Gibbs Reflective Model is separated into five stages that are: description, feelings, evaluation, conclusion and action. This specific model was created by a professor by the name of Graham Gibbs in 1988 and is separated into such stages as to allow the person may critically reflect upon their experience and then go on to identify any </w:t>
      </w:r>
      <w:r w:rsidRPr="00D864D3">
        <w:rPr>
          <w:sz w:val="24"/>
          <w:szCs w:val="24"/>
        </w:rPr>
        <w:lastRenderedPageBreak/>
        <w:t xml:space="preserve">areas in which they could improve on in the future if such a situation was to arise again. </w:t>
      </w:r>
    </w:p>
    <w:p w14:paraId="7CAB6AC0" w14:textId="77777777" w:rsidR="00D864D3" w:rsidRPr="00D864D3" w:rsidRDefault="00D864D3" w:rsidP="00D864D3">
      <w:pPr>
        <w:rPr>
          <w:sz w:val="24"/>
          <w:szCs w:val="24"/>
        </w:rPr>
      </w:pPr>
    </w:p>
    <w:p w14:paraId="572B51C5" w14:textId="77777777" w:rsidR="00D864D3" w:rsidRPr="00D864D3" w:rsidRDefault="00D864D3" w:rsidP="00D864D3">
      <w:pPr>
        <w:rPr>
          <w:sz w:val="24"/>
          <w:szCs w:val="24"/>
        </w:rPr>
      </w:pPr>
      <w:r w:rsidRPr="00D864D3">
        <w:rPr>
          <w:sz w:val="24"/>
          <w:szCs w:val="24"/>
        </w:rPr>
        <w:t xml:space="preserve">During this incident I was asked to attend at a person’s address and assist in the execution of a section 135 (MHA) on behalf of a doctor and an approved mental health professional.  Once I had arrived at the address it became known to us that the male in question had secured themselves inside the address by placing items against the back of the door in a bid to stop us gaining entry.  After entry had been gained and all persons involved were inside the address the male became very agitated and irate at our presence, which turned into him becoming aggressive. The male attempted to assault me during hit fit of rage and was subsequently sprayed with police issued PAVA irritant spray – an incapacitant spray which is dispensed from a handheld canister, issued to all operational police officers as an appointment within South Wales police. After being sprayed, the male was then restrained for the protection of all those at the location.  This was my first time attending a call of this nature and was a learning curve for me and an insight into how partner agencies operate and conduct themselves in such an environment. </w:t>
      </w:r>
    </w:p>
    <w:p w14:paraId="33ECD373" w14:textId="77777777" w:rsidR="00D864D3" w:rsidRPr="00D864D3" w:rsidRDefault="00D864D3" w:rsidP="00D864D3">
      <w:pPr>
        <w:rPr>
          <w:sz w:val="24"/>
          <w:szCs w:val="24"/>
        </w:rPr>
      </w:pPr>
    </w:p>
    <w:p w14:paraId="1F78B74C" w14:textId="77777777" w:rsidR="00D864D3" w:rsidRPr="00D864D3" w:rsidRDefault="00D864D3" w:rsidP="00D864D3">
      <w:pPr>
        <w:rPr>
          <w:sz w:val="24"/>
          <w:szCs w:val="24"/>
        </w:rPr>
      </w:pPr>
      <w:r w:rsidRPr="00D864D3">
        <w:rPr>
          <w:sz w:val="24"/>
          <w:szCs w:val="24"/>
        </w:rPr>
        <w:t>In 2012 the College of Policing (COP) was established and since has been the body that defines and disseminates the knowledge of what policing entails. Initially, the work of the COP included such things as the publication of the police code of ethics, which is currently used in policing today. Gearing towards professionalising the police service is a hot topic and one that is more in the public eye now, than ever before, following high profile cases that have been in the media. One high profile media covered incident was the kidnap and subsequent murder of Sarah Everard in March of 2021 by Wayne Couzens, who was at the time a serving member of the Metropolitan police service (Morton, 2021).</w:t>
      </w:r>
    </w:p>
    <w:p w14:paraId="751CB440" w14:textId="77777777" w:rsidR="00D864D3" w:rsidRPr="00D864D3" w:rsidRDefault="00D864D3" w:rsidP="00D864D3">
      <w:pPr>
        <w:rPr>
          <w:sz w:val="24"/>
          <w:szCs w:val="24"/>
        </w:rPr>
      </w:pPr>
    </w:p>
    <w:p w14:paraId="693BECB0" w14:textId="77777777" w:rsidR="00D864D3" w:rsidRPr="00D864D3" w:rsidRDefault="00D864D3" w:rsidP="00D864D3">
      <w:pPr>
        <w:rPr>
          <w:sz w:val="24"/>
          <w:szCs w:val="24"/>
        </w:rPr>
      </w:pPr>
      <w:r w:rsidRPr="00D864D3">
        <w:rPr>
          <w:sz w:val="24"/>
          <w:szCs w:val="24"/>
        </w:rPr>
        <w:t>The Metropolitan police service started to focus on providing a service model based on policing by consent, which relied on the support and co-operation of the communities in which they conducted their duties. After the events such as Sarah Everard murder, the reassurance to the public that the police service is a professional industry is needed more than ever.  The professional approach of developing and supporting the workforce’s capabilities moving forward with the flexibility needed for it to happen is known as workforce transformation (Green and Gates, 2014</w:t>
      </w:r>
      <w:r w:rsidRPr="00D864D3">
        <w:rPr>
          <w:color w:val="auto"/>
          <w:sz w:val="24"/>
          <w:szCs w:val="24"/>
        </w:rPr>
        <w:t>).</w:t>
      </w:r>
      <w:r w:rsidRPr="00D864D3">
        <w:rPr>
          <w:color w:val="FF0000"/>
          <w:sz w:val="24"/>
          <w:szCs w:val="24"/>
        </w:rPr>
        <w:t xml:space="preserve"> </w:t>
      </w:r>
    </w:p>
    <w:p w14:paraId="3AF41C71" w14:textId="77777777" w:rsidR="00D864D3" w:rsidRPr="00D864D3" w:rsidRDefault="00D864D3" w:rsidP="00D864D3">
      <w:pPr>
        <w:rPr>
          <w:sz w:val="24"/>
          <w:szCs w:val="24"/>
        </w:rPr>
      </w:pPr>
    </w:p>
    <w:p w14:paraId="41F3E23C" w14:textId="77777777" w:rsidR="00D864D3" w:rsidRPr="00D864D3" w:rsidRDefault="00D864D3" w:rsidP="00D864D3">
      <w:pPr>
        <w:rPr>
          <w:sz w:val="24"/>
          <w:szCs w:val="24"/>
        </w:rPr>
      </w:pPr>
      <w:r w:rsidRPr="00D864D3">
        <w:rPr>
          <w:sz w:val="24"/>
          <w:szCs w:val="24"/>
        </w:rPr>
        <w:t xml:space="preserve">The National Police Chief’s Council (NPCC) has worked closely in partnership with the COP in a bid to form initiatives to support the aforementioned workforce transformation and the circumstances surrounding it that are ever changing and evolving. The initiatives and programs are designed with supporting police forces in appropriately delivering the Policing Vision 2025. The Policing Vision 2025 is an agreement between the NPCC and the Association of Police and Crime Commissioners to set out a plan over a ten-year period for policing (NPCC, 2018). </w:t>
      </w:r>
    </w:p>
    <w:p w14:paraId="443AE0B4" w14:textId="77777777" w:rsidR="00D864D3" w:rsidRPr="00D864D3" w:rsidRDefault="00D864D3" w:rsidP="00D864D3">
      <w:pPr>
        <w:rPr>
          <w:color w:val="auto"/>
          <w:sz w:val="24"/>
          <w:szCs w:val="24"/>
        </w:rPr>
      </w:pPr>
      <w:r w:rsidRPr="00D864D3">
        <w:rPr>
          <w:sz w:val="24"/>
          <w:szCs w:val="24"/>
        </w:rPr>
        <w:t xml:space="preserve">Like other police services, South Wales police follows and abides by principles set in place by the COP. South Wales police constable, Jeremy Vaughan and the Police and Crime Commissioner Alun Michael came together and produced five priorities for policing for South Wales police to aim towards, they are: prevent and reduce crime, protect the most vulnerable in the community, work with the criminal justice system to meet the needs of victims, make wider contributions through the strategic </w:t>
      </w:r>
      <w:r w:rsidRPr="00D864D3">
        <w:rPr>
          <w:sz w:val="24"/>
          <w:szCs w:val="24"/>
        </w:rPr>
        <w:lastRenderedPageBreak/>
        <w:t>policing requirement (SPR) and to spend money wisely whilst supporting the community (South Wales police, date unknown</w:t>
      </w:r>
      <w:r w:rsidRPr="00D864D3">
        <w:rPr>
          <w:color w:val="auto"/>
          <w:sz w:val="24"/>
          <w:szCs w:val="24"/>
        </w:rPr>
        <w:t>).</w:t>
      </w:r>
    </w:p>
    <w:p w14:paraId="21CB291E" w14:textId="77777777" w:rsidR="00D864D3" w:rsidRPr="00D864D3" w:rsidRDefault="00D864D3" w:rsidP="00D864D3">
      <w:pPr>
        <w:rPr>
          <w:sz w:val="24"/>
          <w:szCs w:val="24"/>
        </w:rPr>
      </w:pPr>
    </w:p>
    <w:p w14:paraId="09F52191" w14:textId="77777777" w:rsidR="00D864D3" w:rsidRPr="00D864D3" w:rsidRDefault="00D864D3" w:rsidP="00D864D3">
      <w:pPr>
        <w:rPr>
          <w:color w:val="auto"/>
          <w:sz w:val="24"/>
          <w:szCs w:val="24"/>
        </w:rPr>
      </w:pPr>
      <w:r w:rsidRPr="00D864D3">
        <w:rPr>
          <w:sz w:val="24"/>
          <w:szCs w:val="24"/>
        </w:rPr>
        <w:t>Serving South Wales police as a constable I need to aim to achieve these key principles on behalf of the organisation and by doing so I can appropriately live up to the expectations of a modern professional police constable. As previously mentioned, principle four aims for South Wales police to make wider contributions through the SPR. The SPR was issued to implement the Home Secretary’s duty to state was national threats are and the appropriate national capabilities policing holds in relation to countering these threats. Threats such as organised crime, terrorism, civil emergencies and threats to public order are all included (Home Office, 2012</w:t>
      </w:r>
      <w:r w:rsidRPr="00D864D3">
        <w:rPr>
          <w:color w:val="auto"/>
          <w:sz w:val="24"/>
          <w:szCs w:val="24"/>
        </w:rPr>
        <w:t>).</w:t>
      </w:r>
    </w:p>
    <w:p w14:paraId="1C157DF6" w14:textId="77777777" w:rsidR="00D864D3" w:rsidRPr="00D864D3" w:rsidRDefault="00D864D3" w:rsidP="00D864D3">
      <w:pPr>
        <w:rPr>
          <w:sz w:val="24"/>
          <w:szCs w:val="24"/>
        </w:rPr>
      </w:pPr>
    </w:p>
    <w:p w14:paraId="7F8E0860" w14:textId="77777777" w:rsidR="00D864D3" w:rsidRPr="00D864D3" w:rsidRDefault="00D864D3" w:rsidP="00D864D3">
      <w:pPr>
        <w:rPr>
          <w:sz w:val="24"/>
          <w:szCs w:val="24"/>
        </w:rPr>
      </w:pPr>
    </w:p>
    <w:p w14:paraId="06E44C0E" w14:textId="77777777" w:rsidR="00D864D3" w:rsidRPr="00D864D3" w:rsidRDefault="00D864D3" w:rsidP="00D864D3">
      <w:pPr>
        <w:rPr>
          <w:color w:val="auto"/>
          <w:sz w:val="24"/>
          <w:szCs w:val="24"/>
        </w:rPr>
      </w:pPr>
      <w:r w:rsidRPr="00D864D3">
        <w:rPr>
          <w:sz w:val="24"/>
          <w:szCs w:val="24"/>
        </w:rPr>
        <w:t>The COP states that modern policing is experiencing a significant transformation that is vital in delivering an enhanced public service.  From 2020, policing will be a graduate profession throughout England and Wales, the course offered is designed to fulfil all the requirements in line with the National Police Curriculum as outlined by COP. There are many a new challenge in modern policing and the communities expect a higher standard of officer to face these challenges (UWTSD, date unknown</w:t>
      </w:r>
      <w:r w:rsidRPr="00D864D3">
        <w:rPr>
          <w:color w:val="auto"/>
          <w:sz w:val="24"/>
          <w:szCs w:val="24"/>
        </w:rPr>
        <w:t>).</w:t>
      </w:r>
    </w:p>
    <w:p w14:paraId="7F466E41" w14:textId="77777777" w:rsidR="00D864D3" w:rsidRPr="00D864D3" w:rsidRDefault="00D864D3" w:rsidP="00D864D3">
      <w:pPr>
        <w:rPr>
          <w:sz w:val="24"/>
          <w:szCs w:val="24"/>
        </w:rPr>
      </w:pPr>
    </w:p>
    <w:p w14:paraId="4C00A428" w14:textId="77777777" w:rsidR="00D864D3" w:rsidRPr="00D864D3" w:rsidRDefault="00D864D3" w:rsidP="00D864D3">
      <w:pPr>
        <w:rPr>
          <w:sz w:val="24"/>
          <w:szCs w:val="24"/>
        </w:rPr>
      </w:pPr>
    </w:p>
    <w:p w14:paraId="4FA665C7" w14:textId="77777777" w:rsidR="00D864D3" w:rsidRPr="00D864D3" w:rsidRDefault="00D864D3" w:rsidP="00D864D3">
      <w:pPr>
        <w:rPr>
          <w:sz w:val="24"/>
          <w:szCs w:val="24"/>
        </w:rPr>
      </w:pPr>
      <w:r w:rsidRPr="00D864D3">
        <w:rPr>
          <w:sz w:val="24"/>
          <w:szCs w:val="24"/>
        </w:rPr>
        <w:t xml:space="preserve">Continuing Professional Development (CPD) has been created by the COP, this allows an individual to maintain, develop and also to gain recognition pin relation to new skills and existing skills, along with competencies.  There are five principles all police constables will follow with the CPD, and are; </w:t>
      </w:r>
    </w:p>
    <w:p w14:paraId="3D9B5591" w14:textId="77777777" w:rsidR="00D864D3" w:rsidRPr="00D864D3" w:rsidRDefault="00D864D3" w:rsidP="00D864D3">
      <w:pPr>
        <w:numPr>
          <w:ilvl w:val="0"/>
          <w:numId w:val="5"/>
        </w:numPr>
        <w:overflowPunct/>
        <w:autoSpaceDE/>
        <w:autoSpaceDN/>
        <w:adjustRightInd/>
        <w:spacing w:before="100" w:beforeAutospacing="1" w:after="100" w:afterAutospacing="1"/>
        <w:ind w:left="0"/>
        <w:textAlignment w:val="auto"/>
        <w:rPr>
          <w:sz w:val="24"/>
          <w:szCs w:val="24"/>
        </w:rPr>
      </w:pPr>
      <w:r w:rsidRPr="00D864D3">
        <w:rPr>
          <w:sz w:val="24"/>
          <w:szCs w:val="24"/>
        </w:rPr>
        <w:t>It is a collective responsibility, with the individual, forces and the College of Policing working together to support the individual’s development.</w:t>
      </w:r>
    </w:p>
    <w:p w14:paraId="0B2E6017" w14:textId="77777777" w:rsidR="00D864D3" w:rsidRPr="00D864D3" w:rsidRDefault="00D864D3" w:rsidP="00D864D3">
      <w:pPr>
        <w:numPr>
          <w:ilvl w:val="0"/>
          <w:numId w:val="5"/>
        </w:numPr>
        <w:overflowPunct/>
        <w:autoSpaceDE/>
        <w:autoSpaceDN/>
        <w:adjustRightInd/>
        <w:spacing w:before="100" w:beforeAutospacing="1" w:after="100" w:afterAutospacing="1"/>
        <w:ind w:left="0"/>
        <w:textAlignment w:val="auto"/>
        <w:rPr>
          <w:sz w:val="24"/>
          <w:szCs w:val="24"/>
        </w:rPr>
      </w:pPr>
      <w:r w:rsidRPr="00D864D3">
        <w:rPr>
          <w:sz w:val="24"/>
          <w:szCs w:val="24"/>
        </w:rPr>
        <w:t>It balances the needs and aspirations of the individual with the requirements of the organisation and the service as a whole.</w:t>
      </w:r>
    </w:p>
    <w:p w14:paraId="0D28FF9E" w14:textId="77777777" w:rsidR="00D864D3" w:rsidRPr="00D864D3" w:rsidRDefault="00D864D3" w:rsidP="00D864D3">
      <w:pPr>
        <w:numPr>
          <w:ilvl w:val="0"/>
          <w:numId w:val="5"/>
        </w:numPr>
        <w:overflowPunct/>
        <w:autoSpaceDE/>
        <w:autoSpaceDN/>
        <w:adjustRightInd/>
        <w:spacing w:before="100" w:beforeAutospacing="1" w:after="100" w:afterAutospacing="1"/>
        <w:ind w:left="0"/>
        <w:textAlignment w:val="auto"/>
        <w:rPr>
          <w:sz w:val="24"/>
          <w:szCs w:val="24"/>
        </w:rPr>
      </w:pPr>
      <w:r w:rsidRPr="00D864D3">
        <w:rPr>
          <w:sz w:val="24"/>
          <w:szCs w:val="24"/>
        </w:rPr>
        <w:t>It supports the individual to remain professionally competent in their role through a continuing process that recognises and builds upon existing competence.</w:t>
      </w:r>
    </w:p>
    <w:p w14:paraId="78E2F8C8" w14:textId="77777777" w:rsidR="00D864D3" w:rsidRPr="00D864D3" w:rsidRDefault="00D864D3" w:rsidP="00D864D3">
      <w:pPr>
        <w:numPr>
          <w:ilvl w:val="0"/>
          <w:numId w:val="5"/>
        </w:numPr>
        <w:overflowPunct/>
        <w:autoSpaceDE/>
        <w:autoSpaceDN/>
        <w:adjustRightInd/>
        <w:spacing w:before="100" w:beforeAutospacing="1" w:after="100" w:afterAutospacing="1"/>
        <w:ind w:left="0"/>
        <w:textAlignment w:val="auto"/>
        <w:rPr>
          <w:sz w:val="24"/>
          <w:szCs w:val="24"/>
        </w:rPr>
      </w:pPr>
      <w:r w:rsidRPr="00D864D3">
        <w:rPr>
          <w:sz w:val="24"/>
          <w:szCs w:val="24"/>
        </w:rPr>
        <w:t>It is recorded to show the effect that it is having on the individual’s professional practice.</w:t>
      </w:r>
    </w:p>
    <w:p w14:paraId="366F0D30" w14:textId="77777777" w:rsidR="00D864D3" w:rsidRPr="00D864D3" w:rsidRDefault="00D864D3" w:rsidP="00D864D3">
      <w:pPr>
        <w:numPr>
          <w:ilvl w:val="0"/>
          <w:numId w:val="5"/>
        </w:numPr>
        <w:overflowPunct/>
        <w:autoSpaceDE/>
        <w:autoSpaceDN/>
        <w:adjustRightInd/>
        <w:spacing w:before="100" w:beforeAutospacing="1" w:after="100" w:afterAutospacing="1"/>
        <w:ind w:left="0"/>
        <w:textAlignment w:val="auto"/>
        <w:rPr>
          <w:sz w:val="24"/>
          <w:szCs w:val="24"/>
        </w:rPr>
      </w:pPr>
      <w:r w:rsidRPr="00D864D3">
        <w:rPr>
          <w:sz w:val="24"/>
          <w:szCs w:val="24"/>
        </w:rPr>
        <w:t xml:space="preserve">It provides a benefit to the public through contributing towards improving the quality of service provided by policing. (College of Policing, 2020) </w:t>
      </w:r>
    </w:p>
    <w:p w14:paraId="5D59C014" w14:textId="77777777" w:rsidR="00D864D3" w:rsidRPr="00D864D3" w:rsidRDefault="00D864D3" w:rsidP="00D864D3">
      <w:pPr>
        <w:tabs>
          <w:tab w:val="left" w:pos="1380"/>
        </w:tabs>
        <w:rPr>
          <w:sz w:val="24"/>
          <w:szCs w:val="24"/>
        </w:rPr>
      </w:pPr>
    </w:p>
    <w:p w14:paraId="572AB0B5" w14:textId="77777777" w:rsidR="00D864D3" w:rsidRPr="00D864D3" w:rsidRDefault="00D864D3" w:rsidP="00D864D3">
      <w:pPr>
        <w:tabs>
          <w:tab w:val="left" w:pos="1380"/>
        </w:tabs>
        <w:rPr>
          <w:sz w:val="24"/>
          <w:szCs w:val="24"/>
        </w:rPr>
      </w:pPr>
    </w:p>
    <w:p w14:paraId="1BC9E9BF" w14:textId="77777777" w:rsidR="00D864D3" w:rsidRPr="00D864D3" w:rsidRDefault="00D864D3" w:rsidP="00D864D3">
      <w:pPr>
        <w:tabs>
          <w:tab w:val="left" w:pos="1380"/>
        </w:tabs>
        <w:rPr>
          <w:sz w:val="24"/>
          <w:szCs w:val="24"/>
        </w:rPr>
      </w:pPr>
      <w:r w:rsidRPr="00D864D3">
        <w:rPr>
          <w:sz w:val="24"/>
          <w:szCs w:val="24"/>
        </w:rPr>
        <w:t xml:space="preserve">As I enter my last year as a probationer, being a modern professional police constable began with starting the policing educational qualifications framework (PEQF), starting my journey as a student and tackling the qualification as best I could. Having completed the degree this far alongside the ordinary duties of a police constable, I am completing the role of a modern professional police constable as set out by the College of Policing in their requirements as outlined in 2020. By doing so I work towards the goal of putting the profession of policing on par with such professions as seen in the health board where we see them give new students the </w:t>
      </w:r>
      <w:r w:rsidRPr="00D864D3">
        <w:rPr>
          <w:sz w:val="24"/>
          <w:szCs w:val="24"/>
        </w:rPr>
        <w:lastRenderedPageBreak/>
        <w:t xml:space="preserve">opportunity to complete a degree alongside their job role in line with the workplace transformation. </w:t>
      </w:r>
    </w:p>
    <w:p w14:paraId="2C18FDA2" w14:textId="77777777" w:rsidR="00D864D3" w:rsidRPr="00D864D3" w:rsidRDefault="00D864D3" w:rsidP="00D864D3">
      <w:pPr>
        <w:rPr>
          <w:sz w:val="24"/>
          <w:szCs w:val="24"/>
        </w:rPr>
      </w:pPr>
    </w:p>
    <w:p w14:paraId="55C700FF" w14:textId="77777777" w:rsidR="00D864D3" w:rsidRPr="00D864D3" w:rsidRDefault="00D864D3" w:rsidP="00D864D3">
      <w:pPr>
        <w:rPr>
          <w:sz w:val="24"/>
          <w:szCs w:val="24"/>
        </w:rPr>
      </w:pPr>
      <w:r w:rsidRPr="00D864D3">
        <w:rPr>
          <w:sz w:val="24"/>
          <w:szCs w:val="24"/>
        </w:rPr>
        <w:t xml:space="preserve">I am of the belief that there are numerous benefits that arise from this continued professional development programme set out by the College of Policing to aid moving into policing In the future.  </w:t>
      </w:r>
    </w:p>
    <w:p w14:paraId="4E7E2BF9" w14:textId="77777777" w:rsidR="00D864D3" w:rsidRPr="00D864D3" w:rsidRDefault="00D864D3" w:rsidP="00D864D3">
      <w:pPr>
        <w:rPr>
          <w:sz w:val="24"/>
          <w:szCs w:val="24"/>
        </w:rPr>
      </w:pPr>
      <w:r w:rsidRPr="00D864D3">
        <w:rPr>
          <w:sz w:val="24"/>
          <w:szCs w:val="24"/>
        </w:rPr>
        <w:t xml:space="preserve">By adhering to the principles alongside knowing and supporting the persons progress, it will allow the person to build upon the skills already present and assist with encouraging a professional standard while moving forward.  As the SPR has been implemented alongside the PEQF program set out they increase the capabilities of constables to greater achieve more than they may have previously. This then shows the communities in which we police the level of officer they can come to expect and rely upon. </w:t>
      </w:r>
    </w:p>
    <w:p w14:paraId="5969DA87" w14:textId="77777777" w:rsidR="00D864D3" w:rsidRPr="00D864D3" w:rsidRDefault="00D864D3" w:rsidP="00D864D3">
      <w:pPr>
        <w:rPr>
          <w:sz w:val="24"/>
          <w:szCs w:val="24"/>
        </w:rPr>
      </w:pPr>
    </w:p>
    <w:p w14:paraId="4CF15C89" w14:textId="77777777" w:rsidR="00D864D3" w:rsidRPr="00D864D3" w:rsidRDefault="00D864D3" w:rsidP="00D864D3">
      <w:pPr>
        <w:rPr>
          <w:sz w:val="24"/>
          <w:szCs w:val="24"/>
        </w:rPr>
      </w:pPr>
      <w:r w:rsidRPr="00D864D3">
        <w:rPr>
          <w:sz w:val="24"/>
          <w:szCs w:val="24"/>
        </w:rPr>
        <w:t xml:space="preserve">Modern police constables employed by South Wales police are required whilst accepted in their role to undertake the PEQF course and, with this, complete and successfully pass assignments, which can vary from attachments in departments to gain a better understanding of roles taken by the police and how to complete specific pieces of work to completing portfolios set out for the student to produce evidence in relation to how well they can complete their day to day role. These are something that is required by the COP in a bid to make the police service more professional and to modernise it under the policing vision. As such, I have successfully completed the things required of me and set out to me, such as the seven attachments, which as stated above help an officer to appreciate the abilities of south wales police, to gain an understanding of what different departments are capable of and to expand one’s own knowledge of what they can do in line with their regular role. I completed these in line with my continuing development plan (CDP) and therefore I have been able to be at the forefront of the revolutionised way of thinking when “what is expected of a police officer?” is asked.  </w:t>
      </w:r>
    </w:p>
    <w:p w14:paraId="6277D865" w14:textId="77777777" w:rsidR="00D864D3" w:rsidRPr="00D864D3" w:rsidRDefault="00D864D3" w:rsidP="00D864D3">
      <w:pPr>
        <w:rPr>
          <w:sz w:val="24"/>
          <w:szCs w:val="24"/>
        </w:rPr>
      </w:pPr>
    </w:p>
    <w:p w14:paraId="2AB598B9" w14:textId="77777777" w:rsidR="00D864D3" w:rsidRPr="00D864D3" w:rsidRDefault="00D864D3" w:rsidP="00D864D3">
      <w:pPr>
        <w:rPr>
          <w:sz w:val="24"/>
          <w:szCs w:val="24"/>
        </w:rPr>
      </w:pPr>
      <w:r w:rsidRPr="00D864D3">
        <w:rPr>
          <w:sz w:val="24"/>
          <w:szCs w:val="24"/>
        </w:rPr>
        <w:t xml:space="preserve">Now I find myself in my last year as a probationer, I can note that the role of a police constable has evolved, even in the time period I have been employed in the role. I have found much independence in my role, allowing me to make more appropriate decisions and take more deliberate actions and feel I have good enough experience to go into most situations single crewed and effectively each a suitable end goal with my knowledge and people skills alone. Since my original six month spell in the service where I began studying laws and legislations I have come to the stage where I am easily applying this knowledge in my every day role effectively and properly, and due to this I know I have developed my skills and abilities in the field to a good standard. </w:t>
      </w:r>
    </w:p>
    <w:p w14:paraId="13B0B89E" w14:textId="77777777" w:rsidR="00D864D3" w:rsidRPr="00D864D3" w:rsidRDefault="00D864D3" w:rsidP="00D864D3">
      <w:pPr>
        <w:rPr>
          <w:sz w:val="24"/>
          <w:szCs w:val="24"/>
        </w:rPr>
      </w:pPr>
    </w:p>
    <w:p w14:paraId="7DA73CD8" w14:textId="77777777" w:rsidR="00D864D3" w:rsidRPr="00D864D3" w:rsidRDefault="00D864D3" w:rsidP="00D864D3">
      <w:pPr>
        <w:rPr>
          <w:sz w:val="24"/>
          <w:szCs w:val="24"/>
        </w:rPr>
      </w:pPr>
    </w:p>
    <w:p w14:paraId="13D61432" w14:textId="77777777" w:rsidR="00D864D3" w:rsidRPr="00D864D3" w:rsidRDefault="00D864D3" w:rsidP="00D864D3">
      <w:pPr>
        <w:rPr>
          <w:sz w:val="24"/>
          <w:szCs w:val="24"/>
        </w:rPr>
      </w:pPr>
      <w:r w:rsidRPr="00D864D3">
        <w:rPr>
          <w:sz w:val="24"/>
          <w:szCs w:val="24"/>
        </w:rPr>
        <w:t xml:space="preserve">I find myself naturally taking a leading role when attending calls and now know I have the know-how to do so properly and to deal with the problem or situation at hand and reach an appropriate end solution and have as such taken on a more leadership-based role within my team when attending calls and hope that I am leading by example when double crewed with newer officers. Such an occasion was when working with a student officer whose tutor was on annual leave. I felt I was able to answer their questions, show them how I deal with situations and effectively police the community in which we work and felt that I have attended enough calls to </w:t>
      </w:r>
      <w:r w:rsidRPr="00D864D3">
        <w:rPr>
          <w:sz w:val="24"/>
          <w:szCs w:val="24"/>
        </w:rPr>
        <w:lastRenderedPageBreak/>
        <w:t xml:space="preserve">have a wide range of knowledge within this environment and a lot of local knowledge having worked in the area for almost six years in total with my time as a police community support officer and a PC, that I was then able to pass on to the student officer. </w:t>
      </w:r>
    </w:p>
    <w:p w14:paraId="16D18108" w14:textId="77777777" w:rsidR="00D864D3" w:rsidRPr="00D864D3" w:rsidRDefault="00D864D3" w:rsidP="00D864D3">
      <w:pPr>
        <w:rPr>
          <w:sz w:val="24"/>
          <w:szCs w:val="24"/>
        </w:rPr>
      </w:pPr>
    </w:p>
    <w:p w14:paraId="7E4FD297" w14:textId="77777777" w:rsidR="00D864D3" w:rsidRPr="00D864D3" w:rsidRDefault="00D864D3" w:rsidP="00D864D3">
      <w:pPr>
        <w:rPr>
          <w:sz w:val="24"/>
          <w:szCs w:val="24"/>
        </w:rPr>
      </w:pPr>
      <w:r w:rsidRPr="00D864D3">
        <w:rPr>
          <w:sz w:val="24"/>
          <w:szCs w:val="24"/>
        </w:rPr>
        <w:t>During my assistance with the execution of the warrant relating to a sectioning under section 135 of the Mental Health Act, I attended and assisted having never dealt with such a situation or incident but from my standard six months initial training I had the knowledge to act effectively, along with my experience as an operational officer having often dealt with conflict and violent situations I was able to act quickly, safely and effectively, making sure every person involved was dealt with properly and professionally.  This incident, like most I deal with was ever changing and therefore required me and my colleagues to adapt to these changes and continue to police them effectively. Using police issued kit and officer safety trained techniques the person was subdued properly and without permanent harm coming to them and thus allowing the situation to return to proper order. I know that I acted properly, professionally and appropriately in this situation and used my training to accomplish the end goal required and fulfil my role within the situation. I utilised my PAVA irritant spray and believe it was 100% justified and proportionate in the circumstance we were facing that day.  Should I encounter a situation similar to this again in my career, which I likely will, I would not change any of my actions and feel it was a well handled incident with minimal fallout to all parties involved.</w:t>
      </w:r>
    </w:p>
    <w:p w14:paraId="574EDE05" w14:textId="77777777" w:rsidR="00D864D3" w:rsidRPr="00D864D3" w:rsidRDefault="00D864D3" w:rsidP="00D864D3">
      <w:pPr>
        <w:rPr>
          <w:sz w:val="24"/>
          <w:szCs w:val="24"/>
        </w:rPr>
      </w:pPr>
    </w:p>
    <w:p w14:paraId="07A846B4" w14:textId="77777777" w:rsidR="00D864D3" w:rsidRPr="00D864D3" w:rsidRDefault="00D864D3" w:rsidP="00D864D3">
      <w:pPr>
        <w:rPr>
          <w:sz w:val="24"/>
          <w:szCs w:val="24"/>
        </w:rPr>
      </w:pPr>
      <w:r w:rsidRPr="00D864D3">
        <w:rPr>
          <w:sz w:val="24"/>
          <w:szCs w:val="24"/>
        </w:rPr>
        <w:t xml:space="preserve">In conclusion I have reflected on the above mentioned incident where I was able to play a significant role with an offender and then reflected upon this incident whilst considering how my role as a modern professional police officer was fulfilled. I was able to critically evaluate the role of the COP in its bid to professionalise policing within the United Kingdom and also reflected upon my final year of probation within the police service using the Gibbs reflective model.  </w:t>
      </w:r>
    </w:p>
    <w:p w14:paraId="5DAD158C" w14:textId="77777777" w:rsidR="00D864D3" w:rsidRPr="00D864D3" w:rsidRDefault="00D864D3" w:rsidP="00D864D3">
      <w:pPr>
        <w:rPr>
          <w:sz w:val="24"/>
          <w:szCs w:val="24"/>
        </w:rPr>
      </w:pPr>
    </w:p>
    <w:p w14:paraId="54207180" w14:textId="77777777" w:rsidR="00D864D3" w:rsidRPr="00D864D3" w:rsidRDefault="00D864D3" w:rsidP="00D864D3">
      <w:pPr>
        <w:rPr>
          <w:sz w:val="24"/>
          <w:szCs w:val="24"/>
        </w:rPr>
      </w:pPr>
      <w:r w:rsidRPr="00D864D3">
        <w:rPr>
          <w:sz w:val="24"/>
          <w:szCs w:val="24"/>
        </w:rPr>
        <w:t>(2236)</w:t>
      </w:r>
    </w:p>
    <w:p w14:paraId="3B855813" w14:textId="77777777" w:rsidR="00FF7784" w:rsidRPr="00B24861" w:rsidRDefault="00FF7784" w:rsidP="00340E9A">
      <w:pPr>
        <w:ind w:right="237"/>
        <w:jc w:val="both"/>
        <w:rPr>
          <w:sz w:val="24"/>
          <w:szCs w:val="24"/>
        </w:rPr>
      </w:pPr>
    </w:p>
    <w:p w14:paraId="0590AAF8" w14:textId="77777777" w:rsidR="00FF7784" w:rsidRPr="00B24861" w:rsidRDefault="00FF7784" w:rsidP="00340E9A">
      <w:pPr>
        <w:ind w:right="237"/>
        <w:jc w:val="both"/>
        <w:rPr>
          <w:sz w:val="24"/>
          <w:szCs w:val="24"/>
        </w:rPr>
      </w:pPr>
    </w:p>
    <w:p w14:paraId="19FBAC4F" w14:textId="77777777" w:rsidR="00FF7784" w:rsidRPr="00B24861" w:rsidRDefault="00FF7784" w:rsidP="00340E9A">
      <w:pPr>
        <w:ind w:right="237"/>
        <w:jc w:val="both"/>
        <w:rPr>
          <w:sz w:val="24"/>
          <w:szCs w:val="24"/>
        </w:rPr>
      </w:pPr>
    </w:p>
    <w:p w14:paraId="670E1FB9" w14:textId="77777777" w:rsidR="00FF7784" w:rsidRPr="00B24861" w:rsidRDefault="00FF7784" w:rsidP="00340E9A">
      <w:pPr>
        <w:ind w:right="237"/>
        <w:jc w:val="both"/>
        <w:rPr>
          <w:sz w:val="24"/>
          <w:szCs w:val="24"/>
        </w:rPr>
      </w:pPr>
    </w:p>
    <w:p w14:paraId="23E3F1EC" w14:textId="77777777" w:rsidR="00FF7784" w:rsidRPr="00B24861" w:rsidRDefault="00FF7784" w:rsidP="00340E9A">
      <w:pPr>
        <w:ind w:right="237"/>
        <w:jc w:val="both"/>
        <w:rPr>
          <w:sz w:val="24"/>
          <w:szCs w:val="24"/>
        </w:rPr>
      </w:pPr>
    </w:p>
    <w:p w14:paraId="7AC4ABEB" w14:textId="77777777" w:rsidR="00FF7784" w:rsidRPr="00B24861" w:rsidRDefault="00FF7784" w:rsidP="00340E9A">
      <w:pPr>
        <w:ind w:right="237"/>
        <w:jc w:val="both"/>
        <w:rPr>
          <w:sz w:val="24"/>
          <w:szCs w:val="24"/>
        </w:rPr>
      </w:pPr>
    </w:p>
    <w:p w14:paraId="6604579F" w14:textId="77777777" w:rsidR="00FF7784" w:rsidRPr="00B24861" w:rsidRDefault="00FF7784" w:rsidP="00340E9A">
      <w:pPr>
        <w:ind w:right="237"/>
        <w:jc w:val="both"/>
        <w:rPr>
          <w:sz w:val="24"/>
          <w:szCs w:val="24"/>
        </w:rPr>
      </w:pPr>
    </w:p>
    <w:p w14:paraId="4FA25557" w14:textId="77777777" w:rsidR="00FF7784" w:rsidRPr="00B24861" w:rsidRDefault="00FF7784" w:rsidP="00340E9A">
      <w:pPr>
        <w:ind w:right="237"/>
        <w:jc w:val="both"/>
        <w:rPr>
          <w:sz w:val="24"/>
          <w:szCs w:val="24"/>
        </w:rPr>
      </w:pPr>
    </w:p>
    <w:p w14:paraId="21B0B7A2" w14:textId="77777777" w:rsidR="00FF7784" w:rsidRPr="00B24861" w:rsidRDefault="00FF7784" w:rsidP="00340E9A">
      <w:pPr>
        <w:ind w:right="237"/>
        <w:jc w:val="both"/>
        <w:rPr>
          <w:sz w:val="24"/>
          <w:szCs w:val="24"/>
        </w:rPr>
      </w:pPr>
    </w:p>
    <w:p w14:paraId="13819134" w14:textId="77777777" w:rsidR="00FF7784" w:rsidRPr="00B24861" w:rsidRDefault="00FF7784" w:rsidP="00340E9A">
      <w:pPr>
        <w:ind w:right="237"/>
        <w:jc w:val="both"/>
        <w:rPr>
          <w:sz w:val="24"/>
          <w:szCs w:val="24"/>
        </w:rPr>
      </w:pPr>
    </w:p>
    <w:p w14:paraId="6CAC3913" w14:textId="77777777" w:rsidR="00FF7784" w:rsidRPr="00B24861" w:rsidRDefault="00FF7784" w:rsidP="00340E9A">
      <w:pPr>
        <w:ind w:right="237"/>
        <w:jc w:val="both"/>
        <w:rPr>
          <w:sz w:val="24"/>
          <w:szCs w:val="24"/>
        </w:rPr>
      </w:pPr>
    </w:p>
    <w:p w14:paraId="26168F28" w14:textId="77777777" w:rsidR="00FF7784" w:rsidRPr="00B24861" w:rsidRDefault="00FF7784" w:rsidP="00340E9A">
      <w:pPr>
        <w:ind w:right="237"/>
        <w:jc w:val="both"/>
        <w:rPr>
          <w:sz w:val="24"/>
          <w:szCs w:val="24"/>
        </w:rPr>
      </w:pPr>
    </w:p>
    <w:p w14:paraId="4A7EB1BF" w14:textId="77777777" w:rsidR="00FF7784" w:rsidRPr="00B24861" w:rsidRDefault="00FF7784" w:rsidP="00340E9A">
      <w:pPr>
        <w:ind w:right="237"/>
        <w:jc w:val="both"/>
        <w:rPr>
          <w:sz w:val="24"/>
          <w:szCs w:val="24"/>
        </w:rPr>
      </w:pPr>
    </w:p>
    <w:p w14:paraId="7975B969" w14:textId="77777777" w:rsidR="00FF7784" w:rsidRPr="00B24861" w:rsidRDefault="00FF7784" w:rsidP="00340E9A">
      <w:pPr>
        <w:ind w:right="237"/>
        <w:jc w:val="both"/>
        <w:rPr>
          <w:sz w:val="24"/>
          <w:szCs w:val="24"/>
        </w:rPr>
      </w:pPr>
    </w:p>
    <w:p w14:paraId="3456E6DC" w14:textId="77777777" w:rsidR="00FF7784" w:rsidRPr="00B24861" w:rsidRDefault="00FF7784" w:rsidP="00340E9A">
      <w:pPr>
        <w:ind w:right="237"/>
        <w:jc w:val="both"/>
        <w:rPr>
          <w:sz w:val="24"/>
          <w:szCs w:val="24"/>
        </w:rPr>
      </w:pPr>
    </w:p>
    <w:p w14:paraId="04E34730" w14:textId="77777777" w:rsidR="00FF7784" w:rsidRPr="00B24861" w:rsidRDefault="00FF7784" w:rsidP="00340E9A">
      <w:pPr>
        <w:ind w:right="237"/>
        <w:jc w:val="both"/>
        <w:rPr>
          <w:sz w:val="24"/>
          <w:szCs w:val="24"/>
        </w:rPr>
      </w:pPr>
    </w:p>
    <w:p w14:paraId="1E2EB7EF" w14:textId="77777777" w:rsidR="00FF7784" w:rsidRPr="00B24861" w:rsidRDefault="00FF7784" w:rsidP="00340E9A">
      <w:pPr>
        <w:ind w:right="237"/>
        <w:jc w:val="both"/>
        <w:rPr>
          <w:sz w:val="24"/>
          <w:szCs w:val="24"/>
        </w:rPr>
      </w:pPr>
    </w:p>
    <w:p w14:paraId="015307D9" w14:textId="77777777" w:rsidR="00FF7784" w:rsidRPr="00B24861" w:rsidRDefault="00FF7784" w:rsidP="00340E9A">
      <w:pPr>
        <w:ind w:right="237"/>
        <w:jc w:val="both"/>
        <w:rPr>
          <w:sz w:val="24"/>
          <w:szCs w:val="24"/>
        </w:rPr>
      </w:pPr>
    </w:p>
    <w:p w14:paraId="3D4900DE" w14:textId="1DCC35BA" w:rsidR="000F7ECD" w:rsidRPr="00B24861" w:rsidRDefault="000F7ECD" w:rsidP="00340E9A">
      <w:pPr>
        <w:ind w:right="237"/>
        <w:jc w:val="both"/>
        <w:rPr>
          <w:sz w:val="24"/>
          <w:szCs w:val="24"/>
        </w:rPr>
        <w:sectPr w:rsidR="000F7ECD" w:rsidRPr="00B24861" w:rsidSect="005A6675">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4B59C936" w14:textId="77777777" w:rsidR="00650CE9" w:rsidRPr="00B24861" w:rsidRDefault="00650CE9" w:rsidP="00650CE9">
      <w:pPr>
        <w:pStyle w:val="paragraph"/>
        <w:spacing w:before="0" w:beforeAutospacing="0" w:after="0" w:afterAutospacing="0"/>
        <w:ind w:right="225"/>
        <w:jc w:val="both"/>
        <w:textAlignment w:val="baseline"/>
        <w:rPr>
          <w:rFonts w:ascii="Arial" w:hAnsi="Arial" w:cs="Arial"/>
          <w:color w:val="000000"/>
        </w:rPr>
      </w:pPr>
      <w:r w:rsidRPr="00B24861">
        <w:rPr>
          <w:rStyle w:val="normaltextrun"/>
          <w:rFonts w:ascii="Arial" w:hAnsi="Arial" w:cs="Arial"/>
          <w:b/>
          <w:bCs/>
        </w:rPr>
        <w:lastRenderedPageBreak/>
        <w:t>Relevant areas of the National Policing Curriculum: </w:t>
      </w:r>
      <w:r w:rsidRPr="00B24861">
        <w:rPr>
          <w:rStyle w:val="eop"/>
          <w:rFonts w:ascii="Arial" w:hAnsi="Arial" w:cs="Arial"/>
          <w:color w:val="000000"/>
        </w:rPr>
        <w:t> </w:t>
      </w:r>
    </w:p>
    <w:p w14:paraId="4E89096A" w14:textId="57461304" w:rsidR="00650CE9" w:rsidRPr="00B24861" w:rsidRDefault="00650CE9" w:rsidP="35AC8E37">
      <w:pPr>
        <w:pStyle w:val="paragraph"/>
        <w:spacing w:before="0" w:beforeAutospacing="0" w:after="0" w:afterAutospacing="0"/>
        <w:ind w:right="105"/>
        <w:jc w:val="both"/>
        <w:textAlignment w:val="baseline"/>
        <w:rPr>
          <w:rFonts w:ascii="Arial" w:hAnsi="Arial" w:cs="Arial"/>
          <w:color w:val="000000"/>
        </w:rPr>
      </w:pPr>
      <w:r w:rsidRPr="00B24861">
        <w:rPr>
          <w:rStyle w:val="normaltextrun"/>
          <w:rFonts w:ascii="Arial" w:hAnsi="Arial" w:cs="Arial"/>
          <w:b/>
          <w:bCs/>
        </w:rPr>
        <w:t>Communication Skills, </w:t>
      </w:r>
      <w:r w:rsidR="4944689E" w:rsidRPr="00B24861">
        <w:rPr>
          <w:rStyle w:val="normaltextrun"/>
          <w:rFonts w:ascii="Arial" w:hAnsi="Arial" w:cs="Arial"/>
          <w:b/>
          <w:bCs/>
        </w:rPr>
        <w:t>social media</w:t>
      </w:r>
      <w:r w:rsidR="68DB6989" w:rsidRPr="00B24861">
        <w:rPr>
          <w:rStyle w:val="normaltextrun"/>
          <w:rFonts w:ascii="Arial" w:hAnsi="Arial" w:cs="Arial"/>
          <w:b/>
          <w:bCs/>
        </w:rPr>
        <w:t>,</w:t>
      </w:r>
      <w:r w:rsidR="1313BD4E" w:rsidRPr="00B24861">
        <w:rPr>
          <w:rStyle w:val="normaltextrun"/>
          <w:rFonts w:ascii="Arial" w:hAnsi="Arial" w:cs="Arial"/>
          <w:b/>
          <w:bCs/>
        </w:rPr>
        <w:t xml:space="preserve"> Communication Strategy</w:t>
      </w:r>
      <w:r w:rsidRPr="00B24861">
        <w:rPr>
          <w:rStyle w:val="eop"/>
          <w:rFonts w:ascii="Arial" w:hAnsi="Arial" w:cs="Arial"/>
          <w:color w:val="000000" w:themeColor="text1"/>
        </w:rPr>
        <w:t> </w:t>
      </w:r>
    </w:p>
    <w:p w14:paraId="7A3AF774" w14:textId="77777777" w:rsidR="00650CE9" w:rsidRPr="00B24861" w:rsidRDefault="00650CE9" w:rsidP="00650CE9">
      <w:pPr>
        <w:pStyle w:val="paragraph"/>
        <w:spacing w:before="0" w:beforeAutospacing="0" w:after="0" w:afterAutospacing="0"/>
        <w:ind w:right="105"/>
        <w:jc w:val="both"/>
        <w:textAlignment w:val="baseline"/>
        <w:rPr>
          <w:rFonts w:ascii="Arial" w:hAnsi="Arial" w:cs="Arial"/>
          <w:color w:val="000000"/>
        </w:rPr>
      </w:pPr>
      <w:r w:rsidRPr="00B24861">
        <w:rPr>
          <w:rStyle w:val="eop"/>
          <w:rFonts w:ascii="Arial" w:hAnsi="Arial" w:cs="Arial"/>
          <w:color w:val="000000" w:themeColor="text1"/>
        </w:rPr>
        <w:t> </w:t>
      </w:r>
    </w:p>
    <w:p w14:paraId="508B0EDE" w14:textId="5651A4B1" w:rsidR="00650CE9" w:rsidRPr="00B24861"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00B24861">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Pr="00B24861"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Pr="00B24861"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B24861" w:rsidRDefault="00650CE9" w:rsidP="00650CE9">
      <w:pPr>
        <w:pStyle w:val="paragraph"/>
        <w:spacing w:before="0" w:beforeAutospacing="0" w:after="0" w:afterAutospacing="0"/>
        <w:ind w:right="105"/>
        <w:jc w:val="both"/>
        <w:textAlignment w:val="baseline"/>
        <w:rPr>
          <w:rFonts w:ascii="Arial" w:hAnsi="Arial" w:cs="Arial"/>
          <w:color w:val="000000"/>
        </w:rPr>
      </w:pPr>
      <w:r w:rsidRPr="00B24861">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B24861" w14:paraId="5C20A79B" w14:textId="77777777" w:rsidTr="6773EBC5">
        <w:tc>
          <w:tcPr>
            <w:tcW w:w="10188" w:type="dxa"/>
            <w:shd w:val="clear" w:color="auto" w:fill="auto"/>
          </w:tcPr>
          <w:p w14:paraId="6834F12D" w14:textId="77777777" w:rsidR="00DF4CF5" w:rsidRPr="00B24861" w:rsidRDefault="00DF4CF5" w:rsidP="00DF4CF5">
            <w:pPr>
              <w:overflowPunct/>
              <w:autoSpaceDE/>
              <w:autoSpaceDN/>
              <w:adjustRightInd/>
              <w:textAlignment w:val="auto"/>
              <w:rPr>
                <w:rStyle w:val="normaltextrun"/>
                <w:sz w:val="24"/>
                <w:szCs w:val="24"/>
                <w:lang w:val="en-US"/>
              </w:rPr>
            </w:pPr>
          </w:p>
          <w:p w14:paraId="380BB684" w14:textId="60D5F5B2" w:rsidR="00650CE9" w:rsidRPr="00B24861"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B24861">
              <w:rPr>
                <w:rStyle w:val="normaltextrun"/>
                <w:rFonts w:ascii="Arial" w:hAnsi="Arial" w:cs="Arial"/>
                <w:b/>
                <w:bCs/>
                <w:color w:val="000000"/>
                <w:shd w:val="clear" w:color="auto" w:fill="FFFF00"/>
              </w:rPr>
              <w:t xml:space="preserve">Critically </w:t>
            </w:r>
            <w:r w:rsidR="1924F1AE" w:rsidRPr="00B24861">
              <w:rPr>
                <w:rStyle w:val="normaltextrun"/>
                <w:rFonts w:ascii="Arial" w:hAnsi="Arial" w:cs="Arial"/>
                <w:b/>
                <w:bCs/>
                <w:color w:val="000000"/>
                <w:shd w:val="clear" w:color="auto" w:fill="FFFF00"/>
              </w:rPr>
              <w:t xml:space="preserve">evaluate </w:t>
            </w:r>
            <w:r w:rsidR="1924F1AE" w:rsidRPr="00B24861">
              <w:rPr>
                <w:rStyle w:val="normaltextrun"/>
                <w:rFonts w:ascii="Arial" w:hAnsi="Arial" w:cs="Arial"/>
                <w:color w:val="000000" w:themeColor="text1"/>
              </w:rPr>
              <w:t xml:space="preserve">your experience </w:t>
            </w:r>
            <w:r w:rsidR="4975B837" w:rsidRPr="00B24861">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Pr="00B24861"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Pr="00B24861" w:rsidRDefault="3AC5EE00"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B24861">
              <w:rPr>
                <w:rStyle w:val="normaltextrun"/>
                <w:rFonts w:ascii="Arial" w:hAnsi="Arial" w:cs="Arial"/>
                <w:i/>
                <w:iCs/>
                <w:color w:val="000000" w:themeColor="text1"/>
              </w:rPr>
              <w:t>Consider the force policy on using social media for professional information and engagement purposes.</w:t>
            </w:r>
            <w:r w:rsidR="0F1B73C7" w:rsidRPr="00B24861">
              <w:rPr>
                <w:rStyle w:val="normaltextrun"/>
                <w:rFonts w:ascii="Arial" w:hAnsi="Arial" w:cs="Arial"/>
                <w:i/>
                <w:iCs/>
                <w:color w:val="000000" w:themeColor="text1"/>
              </w:rPr>
              <w:t xml:space="preserve"> </w:t>
            </w:r>
          </w:p>
          <w:p w14:paraId="332FF84F" w14:textId="1E99F963" w:rsidR="00650CE9" w:rsidRPr="00B24861"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B24861">
              <w:rPr>
                <w:rStyle w:val="normaltextrun"/>
                <w:rFonts w:ascii="Arial" w:hAnsi="Arial" w:cs="Arial"/>
                <w:i/>
                <w:iCs/>
                <w:color w:val="000000" w:themeColor="text1"/>
              </w:rPr>
              <w:t>What social media platforms are used by policing?</w:t>
            </w:r>
          </w:p>
          <w:p w14:paraId="0E1565B8" w14:textId="7F4200B4" w:rsidR="00650CE9" w:rsidRPr="00B24861"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B24861">
              <w:rPr>
                <w:rStyle w:val="normaltextrun"/>
                <w:rFonts w:ascii="Arial" w:hAnsi="Arial" w:cs="Arial"/>
                <w:i/>
                <w:iCs/>
                <w:color w:val="000000" w:themeColor="text1"/>
              </w:rPr>
              <w:t>What are the benefits and risks of using social media?</w:t>
            </w:r>
          </w:p>
          <w:p w14:paraId="63FF0BBF" w14:textId="203942E5" w:rsidR="00650CE9" w:rsidRPr="00B24861"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Pr="00B24861"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Pr="00B24861" w:rsidRDefault="00650CE9" w:rsidP="35AC8E37">
            <w:pPr>
              <w:pStyle w:val="paragraph"/>
              <w:spacing w:before="0" w:beforeAutospacing="0" w:after="0" w:afterAutospacing="0" w:line="259" w:lineRule="auto"/>
              <w:ind w:right="105"/>
              <w:jc w:val="both"/>
              <w:rPr>
                <w:rFonts w:ascii="Arial" w:hAnsi="Arial" w:cs="Arial"/>
                <w:color w:val="000000" w:themeColor="text1"/>
              </w:rPr>
            </w:pPr>
            <w:r w:rsidRPr="00B24861">
              <w:rPr>
                <w:rStyle w:val="eop"/>
                <w:rFonts w:ascii="Arial" w:hAnsi="Arial" w:cs="Arial"/>
                <w:color w:val="000000" w:themeColor="text1"/>
              </w:rPr>
              <w:t> </w:t>
            </w:r>
          </w:p>
          <w:p w14:paraId="69D258B8" w14:textId="695D4B7C" w:rsidR="00650CE9" w:rsidRPr="00B24861" w:rsidRDefault="6F1F0A50" w:rsidP="084AFF89">
            <w:pPr>
              <w:pStyle w:val="paragraph"/>
              <w:spacing w:before="0" w:beforeAutospacing="0" w:after="0" w:afterAutospacing="0"/>
              <w:ind w:right="105"/>
              <w:jc w:val="both"/>
              <w:textAlignment w:val="baseline"/>
              <w:rPr>
                <w:rFonts w:ascii="Arial" w:hAnsi="Arial" w:cs="Arial"/>
                <w:color w:val="000000"/>
              </w:rPr>
            </w:pPr>
            <w:r w:rsidRPr="00B24861">
              <w:rPr>
                <w:rStyle w:val="normaltextrun"/>
                <w:rFonts w:ascii="Arial" w:hAnsi="Arial" w:cs="Arial"/>
                <w:color w:val="000000" w:themeColor="text1"/>
              </w:rPr>
              <w:t>2500</w:t>
            </w:r>
            <w:r w:rsidR="00650CE9" w:rsidRPr="00B24861">
              <w:rPr>
                <w:rStyle w:val="normaltextrun"/>
                <w:rFonts w:ascii="Arial" w:hAnsi="Arial" w:cs="Arial"/>
                <w:color w:val="000000" w:themeColor="text1"/>
              </w:rPr>
              <w:t> words </w:t>
            </w:r>
            <w:r w:rsidR="00650CE9" w:rsidRPr="00B24861">
              <w:rPr>
                <w:rStyle w:val="normaltextrun"/>
                <w:rFonts w:ascii="Arial" w:hAnsi="Arial" w:cs="Arial"/>
                <w:i/>
                <w:iCs/>
                <w:color w:val="000000" w:themeColor="text1"/>
              </w:rPr>
              <w:t>(+/- 10%: include your actual word count at the end of each section)</w:t>
            </w:r>
            <w:r w:rsidR="00650CE9" w:rsidRPr="00B24861">
              <w:rPr>
                <w:rStyle w:val="eop"/>
                <w:rFonts w:ascii="Arial" w:hAnsi="Arial" w:cs="Arial"/>
                <w:color w:val="000000" w:themeColor="text1"/>
              </w:rPr>
              <w:t> </w:t>
            </w:r>
          </w:p>
          <w:p w14:paraId="306CE1D6" w14:textId="2A2C23EF" w:rsidR="008171E4" w:rsidRPr="00B24861" w:rsidRDefault="008171E4" w:rsidP="00340E9A">
            <w:pPr>
              <w:ind w:right="237"/>
              <w:jc w:val="both"/>
              <w:rPr>
                <w:sz w:val="24"/>
                <w:szCs w:val="24"/>
              </w:rPr>
            </w:pPr>
          </w:p>
        </w:tc>
      </w:tr>
    </w:tbl>
    <w:p w14:paraId="6BCACF7B" w14:textId="77777777" w:rsidR="00AA666E" w:rsidRPr="00B24861" w:rsidRDefault="00AA666E" w:rsidP="00340E9A">
      <w:pPr>
        <w:ind w:right="237"/>
        <w:jc w:val="both"/>
        <w:rPr>
          <w:sz w:val="24"/>
          <w:szCs w:val="24"/>
        </w:rPr>
      </w:pPr>
    </w:p>
    <w:p w14:paraId="5E868A48" w14:textId="77777777" w:rsidR="00450C83" w:rsidRPr="00B24861" w:rsidRDefault="00450C83" w:rsidP="6A7A34F7">
      <w:pPr>
        <w:ind w:right="237"/>
        <w:jc w:val="both"/>
        <w:rPr>
          <w:b/>
          <w:bCs/>
          <w:sz w:val="24"/>
          <w:szCs w:val="24"/>
        </w:rPr>
      </w:pPr>
      <w:r w:rsidRPr="00B24861">
        <w:rPr>
          <w:b/>
          <w:bCs/>
          <w:sz w:val="24"/>
          <w:szCs w:val="24"/>
        </w:rPr>
        <w:t>ANSWER:</w:t>
      </w:r>
    </w:p>
    <w:p w14:paraId="6A73DBDF" w14:textId="77777777" w:rsidR="00AA666E" w:rsidRPr="00B24861" w:rsidRDefault="00AA666E" w:rsidP="00340E9A">
      <w:pPr>
        <w:ind w:right="237"/>
        <w:jc w:val="both"/>
        <w:rPr>
          <w:sz w:val="24"/>
          <w:szCs w:val="24"/>
        </w:rPr>
      </w:pPr>
    </w:p>
    <w:p w14:paraId="79C6F38B" w14:textId="4A83D821" w:rsidR="00AA666E" w:rsidRPr="00B24861" w:rsidRDefault="00371084" w:rsidP="009841E3">
      <w:pPr>
        <w:ind w:right="237"/>
        <w:rPr>
          <w:sz w:val="24"/>
          <w:szCs w:val="24"/>
        </w:rPr>
      </w:pPr>
      <w:r w:rsidRPr="00B24861">
        <w:rPr>
          <w:sz w:val="24"/>
          <w:szCs w:val="24"/>
        </w:rPr>
        <w:t>During th</w:t>
      </w:r>
      <w:r w:rsidR="009841E3" w:rsidRPr="00B24861">
        <w:rPr>
          <w:sz w:val="24"/>
          <w:szCs w:val="24"/>
        </w:rPr>
        <w:t>is essay I will be discussing one of my</w:t>
      </w:r>
      <w:r w:rsidRPr="00B24861">
        <w:rPr>
          <w:sz w:val="24"/>
          <w:szCs w:val="24"/>
        </w:rPr>
        <w:t xml:space="preserve"> experience</w:t>
      </w:r>
      <w:r w:rsidR="009841E3" w:rsidRPr="00B24861">
        <w:rPr>
          <w:sz w:val="24"/>
          <w:szCs w:val="24"/>
        </w:rPr>
        <w:t>s</w:t>
      </w:r>
      <w:r w:rsidRPr="00B24861">
        <w:rPr>
          <w:sz w:val="24"/>
          <w:szCs w:val="24"/>
        </w:rPr>
        <w:t xml:space="preserve"> with the use of social media as a means of informing and engaging with the community, and prompting policy initiatives whilst attributing a policing incident to this which I was involved in. </w:t>
      </w:r>
    </w:p>
    <w:p w14:paraId="62ABDAF4" w14:textId="0A62BA18" w:rsidR="00371084" w:rsidRPr="00B24861" w:rsidRDefault="00371084" w:rsidP="009841E3">
      <w:pPr>
        <w:ind w:right="237"/>
        <w:rPr>
          <w:sz w:val="24"/>
          <w:szCs w:val="24"/>
        </w:rPr>
      </w:pPr>
      <w:r w:rsidRPr="00B24861">
        <w:rPr>
          <w:sz w:val="24"/>
          <w:szCs w:val="24"/>
        </w:rPr>
        <w:t xml:space="preserve">This essay will also be considering the force policy on social media </w:t>
      </w:r>
      <w:r w:rsidR="003F74B1" w:rsidRPr="00B24861">
        <w:rPr>
          <w:sz w:val="24"/>
          <w:szCs w:val="24"/>
        </w:rPr>
        <w:t xml:space="preserve">for professional information and engagement purposes. In this essay I will discuss the different types of social media platform available for use and the risks and benefits posed when using them for a policing purpose. </w:t>
      </w:r>
    </w:p>
    <w:p w14:paraId="0889EADC" w14:textId="5F0C94D8" w:rsidR="003F74B1" w:rsidRPr="00B24861" w:rsidRDefault="003F74B1" w:rsidP="009841E3">
      <w:pPr>
        <w:ind w:right="237"/>
        <w:rPr>
          <w:sz w:val="24"/>
          <w:szCs w:val="24"/>
        </w:rPr>
      </w:pPr>
    </w:p>
    <w:p w14:paraId="149433C8" w14:textId="149E29CB" w:rsidR="003F74B1" w:rsidRPr="00B24861" w:rsidRDefault="003F74B1" w:rsidP="009841E3">
      <w:pPr>
        <w:ind w:right="237"/>
        <w:rPr>
          <w:sz w:val="24"/>
          <w:szCs w:val="24"/>
        </w:rPr>
      </w:pPr>
      <w:r w:rsidRPr="00B24861">
        <w:rPr>
          <w:sz w:val="24"/>
          <w:szCs w:val="24"/>
        </w:rPr>
        <w:t>The inci</w:t>
      </w:r>
      <w:r w:rsidR="009841E3" w:rsidRPr="00B24861">
        <w:rPr>
          <w:sz w:val="24"/>
          <w:szCs w:val="24"/>
        </w:rPr>
        <w:t>dent I will be writing about inv</w:t>
      </w:r>
      <w:r w:rsidRPr="00B24861">
        <w:rPr>
          <w:sz w:val="24"/>
          <w:szCs w:val="24"/>
        </w:rPr>
        <w:t>olves me and a colleague</w:t>
      </w:r>
      <w:r w:rsidR="009841E3" w:rsidRPr="00B24861">
        <w:rPr>
          <w:sz w:val="24"/>
          <w:szCs w:val="24"/>
        </w:rPr>
        <w:t xml:space="preserve"> of mine</w:t>
      </w:r>
      <w:r w:rsidRPr="00B24861">
        <w:rPr>
          <w:sz w:val="24"/>
          <w:szCs w:val="24"/>
        </w:rPr>
        <w:t xml:space="preserve"> searching for a 15 year old high-risk missing person, whose family had great concern for their welfare after the person made off from them and a series of concerning notes were subsequently found in the persons bedroom. </w:t>
      </w:r>
      <w:r w:rsidR="00BC2721" w:rsidRPr="00B24861">
        <w:rPr>
          <w:sz w:val="24"/>
          <w:szCs w:val="24"/>
        </w:rPr>
        <w:t xml:space="preserve">To reflect on the incident I will use the “Gibbs Reflective model” (Gibbs, 1988). The Gibbs reflective model is separated into five sections and are as follows: description, feelings, evaluation, </w:t>
      </w:r>
      <w:r w:rsidR="00D35520" w:rsidRPr="00B24861">
        <w:rPr>
          <w:sz w:val="24"/>
          <w:szCs w:val="24"/>
        </w:rPr>
        <w:t xml:space="preserve">conclusion and action. Incidents such as this one will regularly change due to incoming information, and therefore can be challenging but rewarding once dealt with properly. </w:t>
      </w:r>
    </w:p>
    <w:p w14:paraId="4118891E" w14:textId="535E89D0" w:rsidR="00D35520" w:rsidRPr="00B24861" w:rsidRDefault="00D35520" w:rsidP="009841E3">
      <w:pPr>
        <w:ind w:right="237"/>
        <w:rPr>
          <w:sz w:val="24"/>
          <w:szCs w:val="24"/>
        </w:rPr>
      </w:pPr>
    </w:p>
    <w:p w14:paraId="6CD9C4EE" w14:textId="5DB3E63E" w:rsidR="00D35520" w:rsidRPr="00B24861" w:rsidRDefault="00E15E2F" w:rsidP="009841E3">
      <w:pPr>
        <w:ind w:right="237"/>
        <w:rPr>
          <w:sz w:val="24"/>
          <w:szCs w:val="24"/>
        </w:rPr>
      </w:pPr>
      <w:r w:rsidRPr="00B24861">
        <w:rPr>
          <w:sz w:val="24"/>
          <w:szCs w:val="24"/>
        </w:rPr>
        <w:t xml:space="preserve">The incident began with a call made to police regarding a missing 15 year old boy. The call originated from the mother of the male and stated he had made off from her after being picked up from school and that she had subsequently found a concerning note in his bedroom apologising for the way he behaves and treats her. </w:t>
      </w:r>
      <w:r w:rsidR="008C7571" w:rsidRPr="00B24861">
        <w:rPr>
          <w:sz w:val="24"/>
          <w:szCs w:val="24"/>
        </w:rPr>
        <w:t xml:space="preserve">This incident was incredibly time sensitive and needed a swift and appropriate investigation to begin post haste. Locating the person safe and well is a priority. </w:t>
      </w:r>
    </w:p>
    <w:p w14:paraId="5994C8FD" w14:textId="6B808423" w:rsidR="008C7571" w:rsidRPr="00B24861" w:rsidRDefault="008C7571" w:rsidP="009841E3">
      <w:pPr>
        <w:ind w:right="237"/>
        <w:rPr>
          <w:sz w:val="24"/>
          <w:szCs w:val="24"/>
        </w:rPr>
      </w:pPr>
      <w:r w:rsidRPr="00B24861">
        <w:rPr>
          <w:sz w:val="24"/>
          <w:szCs w:val="24"/>
        </w:rPr>
        <w:lastRenderedPageBreak/>
        <w:t xml:space="preserve">As it was only myself and my colleague available we attended the home address to meet with the reporting person to gather as much information as possible. As expected the reporting person, who is the mother of the missing person, was incredibly distressed which made drawing information from her more challenging. I calmed her down and began to established </w:t>
      </w:r>
      <w:r w:rsidR="004463F4" w:rsidRPr="00B24861">
        <w:rPr>
          <w:sz w:val="24"/>
          <w:szCs w:val="24"/>
        </w:rPr>
        <w:t>information such as but not limited to</w:t>
      </w:r>
      <w:r w:rsidRPr="00B24861">
        <w:rPr>
          <w:sz w:val="24"/>
          <w:szCs w:val="24"/>
        </w:rPr>
        <w:t xml:space="preserve"> locations he likes, friends he may be with, relatives whose addresses he might frequent, any particular areas of interest he has, how much money he may have on his person and any particular modes of </w:t>
      </w:r>
      <w:r w:rsidR="004463F4" w:rsidRPr="00B24861">
        <w:rPr>
          <w:sz w:val="24"/>
          <w:szCs w:val="24"/>
        </w:rPr>
        <w:t xml:space="preserve">transport he may have access to, this is all valuable information that can lead to a person being found in much less time. As is done with all missing people, the home address was searched as were all outbuildings, this is done for any sign of the person or to help assist in gaining any information that may point to where the person is at that time. </w:t>
      </w:r>
    </w:p>
    <w:p w14:paraId="3C5A17DE" w14:textId="589B86C0" w:rsidR="004463F4" w:rsidRPr="00B24861" w:rsidRDefault="004463F4" w:rsidP="009841E3">
      <w:pPr>
        <w:ind w:right="237"/>
        <w:rPr>
          <w:sz w:val="24"/>
          <w:szCs w:val="24"/>
        </w:rPr>
      </w:pPr>
    </w:p>
    <w:p w14:paraId="607A0D29" w14:textId="66FD0F4E" w:rsidR="00AA666E" w:rsidRPr="00B24861" w:rsidRDefault="004463F4" w:rsidP="009841E3">
      <w:pPr>
        <w:ind w:right="237"/>
        <w:rPr>
          <w:sz w:val="24"/>
          <w:szCs w:val="24"/>
        </w:rPr>
      </w:pPr>
      <w:r w:rsidRPr="00B24861">
        <w:rPr>
          <w:sz w:val="24"/>
          <w:szCs w:val="24"/>
        </w:rPr>
        <w:t>I then asked the mother if South Wales police could have her permission for a media appeal, which requests information and support from the community and general public in locating the missing person. The mother was more than happy to provide us with her permission, which then</w:t>
      </w:r>
      <w:r w:rsidR="00B1661A">
        <w:rPr>
          <w:sz w:val="24"/>
          <w:szCs w:val="24"/>
        </w:rPr>
        <w:t xml:space="preserve"> le</w:t>
      </w:r>
      <w:r w:rsidRPr="00B24861">
        <w:rPr>
          <w:sz w:val="24"/>
          <w:szCs w:val="24"/>
        </w:rPr>
        <w:t>d to me asking for a recent or up to date photo of her son that could then be shared with the post and attached to the police occurrence. The photo was provided and as stated above I attached it to the police generated occurrence. The photographs and information I was able to ascertain w</w:t>
      </w:r>
      <w:r w:rsidR="002323B4" w:rsidRPr="00B24861">
        <w:rPr>
          <w:sz w:val="24"/>
          <w:szCs w:val="24"/>
        </w:rPr>
        <w:t xml:space="preserve">ere then sent </w:t>
      </w:r>
      <w:r w:rsidR="005A6675" w:rsidRPr="00B24861">
        <w:rPr>
          <w:sz w:val="24"/>
          <w:szCs w:val="24"/>
        </w:rPr>
        <w:t xml:space="preserve">to the press officer </w:t>
      </w:r>
      <w:r w:rsidR="002323B4" w:rsidRPr="00B24861">
        <w:rPr>
          <w:sz w:val="24"/>
          <w:szCs w:val="24"/>
        </w:rPr>
        <w:t xml:space="preserve">and a </w:t>
      </w:r>
      <w:r w:rsidR="005A6675" w:rsidRPr="00B24861">
        <w:rPr>
          <w:sz w:val="24"/>
          <w:szCs w:val="24"/>
        </w:rPr>
        <w:t xml:space="preserve">social media appeal was then created and posted along with a picture of the missing person and a reference number, should anyone sight, locate or recognise the missing person whilst out. </w:t>
      </w:r>
    </w:p>
    <w:p w14:paraId="30342900" w14:textId="74C429D0" w:rsidR="005A6675" w:rsidRPr="00B24861" w:rsidRDefault="005A6675" w:rsidP="009841E3">
      <w:pPr>
        <w:ind w:right="237"/>
        <w:rPr>
          <w:sz w:val="24"/>
          <w:szCs w:val="24"/>
        </w:rPr>
      </w:pPr>
    </w:p>
    <w:p w14:paraId="0C57F00F" w14:textId="77777777" w:rsidR="002323B4" w:rsidRPr="00B24861" w:rsidRDefault="005A6675" w:rsidP="009841E3">
      <w:pPr>
        <w:ind w:right="237"/>
        <w:rPr>
          <w:sz w:val="24"/>
          <w:szCs w:val="24"/>
        </w:rPr>
      </w:pPr>
      <w:r w:rsidRPr="00B24861">
        <w:rPr>
          <w:sz w:val="24"/>
          <w:szCs w:val="24"/>
        </w:rPr>
        <w:t>“The term social media refers to a computer-based technology that facilitates the sharing of ideas, thoughts, and information through virtual networks and communities. Social media is internet-based and gives users quick electronic communication of content, such as personal information, documents, videos, and photos. Users engage with social media via a computer, tablet, or smartphone via web-based software or applications. While social media is ubiquitous in America and Europe, Asian countries like Indonesia lead the list of social media usage. More than 4.5 billion people use social media, as of October 2021” (Dollarhide, 2021)</w:t>
      </w:r>
      <w:r w:rsidR="001F4150" w:rsidRPr="00B24861">
        <w:rPr>
          <w:sz w:val="24"/>
          <w:szCs w:val="24"/>
        </w:rPr>
        <w:t>.</w:t>
      </w:r>
    </w:p>
    <w:p w14:paraId="2091F304" w14:textId="77777777" w:rsidR="002323B4" w:rsidRPr="00B24861" w:rsidRDefault="002323B4" w:rsidP="009841E3">
      <w:pPr>
        <w:ind w:right="237"/>
        <w:rPr>
          <w:sz w:val="24"/>
          <w:szCs w:val="24"/>
        </w:rPr>
      </w:pPr>
    </w:p>
    <w:p w14:paraId="4557CCDD" w14:textId="17E143EC" w:rsidR="008B28E7" w:rsidRPr="00B24861" w:rsidRDefault="002323B4" w:rsidP="009841E3">
      <w:pPr>
        <w:ind w:right="237"/>
        <w:rPr>
          <w:sz w:val="24"/>
          <w:szCs w:val="24"/>
        </w:rPr>
      </w:pPr>
      <w:r w:rsidRPr="00B24861">
        <w:rPr>
          <w:sz w:val="24"/>
          <w:szCs w:val="24"/>
        </w:rPr>
        <w:t>I have previously had some involvement using the social media of South Wales police during my time as a police community support officer, during which time I would post updates to the community, images of events we would be attending whilst representing the police service, cars we had seized and general community engagement activities, all of which were posted on the South Wales police twitter page that I, at the time, had access to. The aim of these posts is to keep the communities updated with our activity within the area we policed and show them the proactive work that South Wales police are carrying out.  During this incident involving the high-risk missing person</w:t>
      </w:r>
      <w:r w:rsidR="001F4150" w:rsidRPr="00B24861">
        <w:rPr>
          <w:sz w:val="24"/>
          <w:szCs w:val="24"/>
        </w:rPr>
        <w:t xml:space="preserve"> </w:t>
      </w:r>
      <w:r w:rsidRPr="00B24861">
        <w:rPr>
          <w:sz w:val="24"/>
          <w:szCs w:val="24"/>
        </w:rPr>
        <w:t xml:space="preserve">I did not post the information directly as it was processed and posted by the media officer.  </w:t>
      </w:r>
    </w:p>
    <w:p w14:paraId="37F7660A" w14:textId="7EA54103" w:rsidR="002323B4" w:rsidRPr="00B24861" w:rsidRDefault="002323B4" w:rsidP="009841E3">
      <w:pPr>
        <w:ind w:right="237"/>
        <w:rPr>
          <w:sz w:val="24"/>
          <w:szCs w:val="24"/>
        </w:rPr>
      </w:pPr>
      <w:r w:rsidRPr="00B24861">
        <w:rPr>
          <w:sz w:val="24"/>
          <w:szCs w:val="24"/>
        </w:rPr>
        <w:t xml:space="preserve">To have access to, and to use the South Wales police social media account officers and staff must first complete an e-learning package which outlines to do’s and do not’s surrounding posting on behalf of the police service. In the incident being written about above the media officer only divulged the relevant and necessary information required to assist the investigation into the location of the </w:t>
      </w:r>
      <w:r w:rsidRPr="00B24861">
        <w:rPr>
          <w:sz w:val="24"/>
          <w:szCs w:val="24"/>
        </w:rPr>
        <w:lastRenderedPageBreak/>
        <w:t xml:space="preserve">missing person.  The post was subsequently posted to the Facebook and Twitter pages of South Wales police. </w:t>
      </w:r>
    </w:p>
    <w:p w14:paraId="35C62358" w14:textId="6F79CED8" w:rsidR="002323B4" w:rsidRPr="00B24861" w:rsidRDefault="002323B4" w:rsidP="009841E3">
      <w:pPr>
        <w:ind w:right="237"/>
        <w:rPr>
          <w:sz w:val="24"/>
          <w:szCs w:val="24"/>
        </w:rPr>
      </w:pPr>
      <w:r w:rsidRPr="00B24861">
        <w:rPr>
          <w:sz w:val="24"/>
          <w:szCs w:val="24"/>
        </w:rPr>
        <w:t xml:space="preserve">The Association of Chief Police Officers (ACPO) have published policies and guidance in relation to the use of social media, these were posted after several incidents of misuse in the media.  The guidance outlines that police officers and staff must be responsible when using social media and remain safe when doing so, make sure that anything posted online cannot be misconstrued as abusive, oppressive#, harassing, bullying or offensive and that anything an officer or staff member posts should not undermine their own reputation or that of the policing profession, nor should it run the risk of damaging public confidence in the police service, all must also comply with the Data Protection Act of 1988. </w:t>
      </w:r>
    </w:p>
    <w:p w14:paraId="2F0119FF" w14:textId="157EB4CA" w:rsidR="002323B4" w:rsidRPr="00B24861" w:rsidRDefault="002323B4" w:rsidP="009841E3">
      <w:pPr>
        <w:ind w:right="237"/>
        <w:rPr>
          <w:sz w:val="24"/>
          <w:szCs w:val="24"/>
        </w:rPr>
      </w:pPr>
    </w:p>
    <w:p w14:paraId="5C51A8B0" w14:textId="6EDBB7F7" w:rsidR="002323B4" w:rsidRPr="00B24861" w:rsidRDefault="002323B4" w:rsidP="009841E3">
      <w:pPr>
        <w:ind w:right="237"/>
        <w:rPr>
          <w:color w:val="FF0000"/>
          <w:sz w:val="24"/>
          <w:szCs w:val="24"/>
        </w:rPr>
      </w:pPr>
    </w:p>
    <w:p w14:paraId="7E2D70FE" w14:textId="53826CDF" w:rsidR="002323B4" w:rsidRPr="00B24861" w:rsidRDefault="002323B4" w:rsidP="009841E3">
      <w:pPr>
        <w:ind w:right="237"/>
        <w:rPr>
          <w:color w:val="auto"/>
          <w:sz w:val="24"/>
          <w:szCs w:val="24"/>
        </w:rPr>
      </w:pPr>
      <w:r w:rsidRPr="00B24861">
        <w:rPr>
          <w:color w:val="auto"/>
          <w:sz w:val="24"/>
          <w:szCs w:val="24"/>
        </w:rPr>
        <w:t>The forms of social media currently used by South Wales police are Facebook, Twitter and Instagram. These are used to engage with the public and update them on ongoing issues, wanted persons, community events and so on.</w:t>
      </w:r>
      <w:r w:rsidR="00EB21F8" w:rsidRPr="00B24861">
        <w:rPr>
          <w:color w:val="auto"/>
          <w:sz w:val="24"/>
          <w:szCs w:val="24"/>
        </w:rPr>
        <w:t xml:space="preserve"> South Wales police will allocate departments and areas their own twitter pages, for example the roads policing unit operate under the twitter handle of @SWP_Roads and the Merthyr Tydfil area operate under @SWPMerthyr. The @SWPMerthyr account is the account I have utilised and had access to in the past. </w:t>
      </w:r>
    </w:p>
    <w:p w14:paraId="4D978C8A" w14:textId="01BB1C3C" w:rsidR="00EB21F8" w:rsidRPr="00B24861" w:rsidRDefault="00EB21F8" w:rsidP="009841E3">
      <w:pPr>
        <w:ind w:right="237"/>
        <w:rPr>
          <w:color w:val="auto"/>
          <w:sz w:val="24"/>
          <w:szCs w:val="24"/>
        </w:rPr>
      </w:pPr>
    </w:p>
    <w:p w14:paraId="0236D5C9" w14:textId="49F733F1" w:rsidR="00EB21F8" w:rsidRPr="00B24861" w:rsidRDefault="00EB21F8" w:rsidP="009841E3">
      <w:pPr>
        <w:ind w:right="237"/>
        <w:rPr>
          <w:color w:val="auto"/>
          <w:sz w:val="24"/>
          <w:szCs w:val="24"/>
        </w:rPr>
      </w:pPr>
      <w:r w:rsidRPr="00B24861">
        <w:rPr>
          <w:color w:val="auto"/>
          <w:sz w:val="24"/>
          <w:szCs w:val="24"/>
        </w:rPr>
        <w:t xml:space="preserve">Social media can be used in many different scenarios and have many benefits in the way in which a police service can operate with access to said social media platforms. Having access to social media and putting out relevant, relatable and informative posts can help build good, trustworthy relationships with those who engage with the posts and the community they are aimed at, a good reputation can be built on how a community is engaged with and spreading knowledge that leads to arrests, community engagement, relevant information and as is being written about in this essay </w:t>
      </w:r>
      <w:r w:rsidR="00CC58ED" w:rsidRPr="00B24861">
        <w:rPr>
          <w:color w:val="auto"/>
          <w:sz w:val="24"/>
          <w:szCs w:val="24"/>
        </w:rPr>
        <w:t xml:space="preserve">the circulating of missing people information to gain assistance. </w:t>
      </w:r>
    </w:p>
    <w:p w14:paraId="2B908882" w14:textId="48D7AFF4" w:rsidR="00CC58ED" w:rsidRPr="00B24861" w:rsidRDefault="00CC58ED" w:rsidP="009841E3">
      <w:pPr>
        <w:ind w:right="237"/>
        <w:rPr>
          <w:color w:val="auto"/>
          <w:sz w:val="24"/>
          <w:szCs w:val="24"/>
        </w:rPr>
      </w:pPr>
    </w:p>
    <w:p w14:paraId="1585F4DE" w14:textId="30F60ED1" w:rsidR="00CC58ED" w:rsidRPr="00B24861" w:rsidRDefault="00CC58ED" w:rsidP="009841E3">
      <w:pPr>
        <w:ind w:right="237"/>
        <w:rPr>
          <w:color w:val="auto"/>
          <w:sz w:val="24"/>
          <w:szCs w:val="24"/>
        </w:rPr>
      </w:pPr>
      <w:r w:rsidRPr="00B24861">
        <w:rPr>
          <w:color w:val="auto"/>
          <w:sz w:val="24"/>
          <w:szCs w:val="24"/>
        </w:rPr>
        <w:t xml:space="preserve">As a missing person appeal was circulated for the high-risk missing person investigation I was part of, the information was given out on social media quickly and with accuracy to the correct community and with the opportunity to gain more information from them once it has been shared, such as sightings or further valuable information that could lead to the locating of said missing person safely and quickly. </w:t>
      </w:r>
    </w:p>
    <w:p w14:paraId="6AA335D9" w14:textId="3EE83FD8" w:rsidR="008C0A74" w:rsidRPr="00B24861" w:rsidRDefault="008C0A74" w:rsidP="009841E3">
      <w:pPr>
        <w:ind w:right="237"/>
        <w:rPr>
          <w:color w:val="auto"/>
          <w:sz w:val="24"/>
          <w:szCs w:val="24"/>
        </w:rPr>
      </w:pPr>
      <w:r w:rsidRPr="00B24861">
        <w:rPr>
          <w:color w:val="auto"/>
          <w:sz w:val="24"/>
          <w:szCs w:val="24"/>
        </w:rPr>
        <w:t xml:space="preserve">The social media appeal for the missing person resulted in a member of the public actually finding them, contacting police, giving me cause to attend and administer initial first aid and them subsequently being taken to hospital for treatment and then going on to make a full recovery. This situated is not one of a kind, this is just one way in which social media has helped a person in need and a family who are concerned for a loved one, and who have been helped by social media and police utilising it properly. </w:t>
      </w:r>
    </w:p>
    <w:p w14:paraId="6EE61469" w14:textId="67FD3914" w:rsidR="008C0A74" w:rsidRPr="00B24861" w:rsidRDefault="008C0A74" w:rsidP="009841E3">
      <w:pPr>
        <w:ind w:right="237"/>
        <w:rPr>
          <w:color w:val="auto"/>
          <w:sz w:val="24"/>
          <w:szCs w:val="24"/>
        </w:rPr>
      </w:pPr>
    </w:p>
    <w:p w14:paraId="7883A3FB" w14:textId="05030045" w:rsidR="008C0A74" w:rsidRPr="00B24861" w:rsidRDefault="0007729D" w:rsidP="009841E3">
      <w:pPr>
        <w:ind w:right="237"/>
        <w:rPr>
          <w:color w:val="auto"/>
          <w:sz w:val="24"/>
          <w:szCs w:val="24"/>
        </w:rPr>
      </w:pPr>
      <w:r w:rsidRPr="00B24861">
        <w:rPr>
          <w:color w:val="auto"/>
          <w:sz w:val="24"/>
          <w:szCs w:val="24"/>
        </w:rPr>
        <w:t xml:space="preserve">There are also negative aspects to police using social media for their line of work that also come with risks.  As mentioned above any police officer or staff member using social media has to adhere to policies and guidelines whilst doing so and if they do not they may face disciplinary actions for their behaviour.  Police officers </w:t>
      </w:r>
      <w:r w:rsidRPr="00B24861">
        <w:rPr>
          <w:color w:val="auto"/>
          <w:sz w:val="24"/>
          <w:szCs w:val="24"/>
        </w:rPr>
        <w:lastRenderedPageBreak/>
        <w:t xml:space="preserve">should remain impartial, in some cases this is not done and some officers post comments, share posts or otherwise engage with media about current affairs online that the general public can see and also react to, this can put officers in danger of being caught up in somewhat of a scandal should they engage with something that someone may deem inappropriate of a police constable to be engaging with. </w:t>
      </w:r>
    </w:p>
    <w:p w14:paraId="5F2DFFC0" w14:textId="48A03F7C" w:rsidR="00BE3B5A" w:rsidRPr="00B24861" w:rsidRDefault="001B0E8A" w:rsidP="009841E3">
      <w:pPr>
        <w:ind w:right="237"/>
        <w:rPr>
          <w:color w:val="auto"/>
          <w:sz w:val="24"/>
          <w:szCs w:val="24"/>
        </w:rPr>
      </w:pPr>
      <w:r w:rsidRPr="00B24861">
        <w:rPr>
          <w:color w:val="auto"/>
          <w:sz w:val="24"/>
          <w:szCs w:val="24"/>
        </w:rPr>
        <w:t xml:space="preserve">This could seem insignificant to some, however it could impact an investigation greatly, if the officers integrity is questioned it could impact things such as court proceedings and the very basis of an investigation.  </w:t>
      </w:r>
    </w:p>
    <w:p w14:paraId="187181B3" w14:textId="22A5F2FC" w:rsidR="00CC58ED" w:rsidRPr="00B24861" w:rsidRDefault="001B0E8A" w:rsidP="009841E3">
      <w:pPr>
        <w:ind w:right="237"/>
        <w:rPr>
          <w:color w:val="auto"/>
          <w:sz w:val="24"/>
          <w:szCs w:val="24"/>
        </w:rPr>
      </w:pPr>
      <w:r w:rsidRPr="00B24861">
        <w:rPr>
          <w:color w:val="auto"/>
          <w:sz w:val="24"/>
          <w:szCs w:val="24"/>
        </w:rPr>
        <w:t xml:space="preserve">Officers can also risk their personal lives being compromised as over the last few years members of the public have begun recording officers undertaking their duties, while sometimes being surrounded by members of the public who are recording their every move or only recording the incident from a particular moment, leading people to believe the officer is not taking their role seriously and/or committing an offence themselves as some officers frequently get accused of assault. This could lead to the videos being posted online and a great amount of backlash could be received. </w:t>
      </w:r>
    </w:p>
    <w:p w14:paraId="4E594F1A" w14:textId="357A3A47" w:rsidR="000F65AB" w:rsidRPr="00B24861" w:rsidRDefault="000F65AB" w:rsidP="009841E3">
      <w:pPr>
        <w:ind w:right="237"/>
        <w:rPr>
          <w:color w:val="auto"/>
          <w:sz w:val="24"/>
          <w:szCs w:val="24"/>
        </w:rPr>
      </w:pPr>
    </w:p>
    <w:p w14:paraId="2D1A8465" w14:textId="501150AA" w:rsidR="000F65AB" w:rsidRPr="00B24861" w:rsidRDefault="002A323A" w:rsidP="009841E3">
      <w:pPr>
        <w:ind w:right="237"/>
        <w:rPr>
          <w:color w:val="auto"/>
          <w:sz w:val="24"/>
          <w:szCs w:val="24"/>
        </w:rPr>
      </w:pPr>
      <w:r w:rsidRPr="00B24861">
        <w:rPr>
          <w:color w:val="auto"/>
          <w:sz w:val="24"/>
          <w:szCs w:val="24"/>
        </w:rPr>
        <w:t xml:space="preserve">I feel I dealt with the incident involving the high-risk missing person very appropriately.  There were time concerns and I feel I handled the matter effectively.  I identified the major risk associated with this particular incident, gathered as much relevant information available to me, had the media officer post a social media appeal to potentially gather further information and to assist in finding the missing person, </w:t>
      </w:r>
      <w:r w:rsidR="00D643B4" w:rsidRPr="00B24861">
        <w:rPr>
          <w:color w:val="auto"/>
          <w:sz w:val="24"/>
          <w:szCs w:val="24"/>
        </w:rPr>
        <w:t xml:space="preserve">Along with the social media appeal was the most recent picture of the missing person that I acquired from the mother. As has been mentioned, this social media post was pivotal in the investigation and ultimately led to the person being located. If social media had not been involved it is my belief that this outcome would not have been so positive and the member of the public who saw the online appeal never would have realised they had sighted a high risk missing person, and in turn would never have contacted the police. </w:t>
      </w:r>
    </w:p>
    <w:p w14:paraId="309DE18D" w14:textId="432721AF" w:rsidR="002323B4" w:rsidRPr="00B24861" w:rsidRDefault="002323B4" w:rsidP="009841E3">
      <w:pPr>
        <w:ind w:right="237"/>
        <w:rPr>
          <w:sz w:val="24"/>
          <w:szCs w:val="24"/>
        </w:rPr>
      </w:pPr>
    </w:p>
    <w:p w14:paraId="4F440912" w14:textId="5A753F07" w:rsidR="002323B4" w:rsidRDefault="00D643B4" w:rsidP="009841E3">
      <w:pPr>
        <w:ind w:right="237"/>
        <w:rPr>
          <w:sz w:val="24"/>
          <w:szCs w:val="24"/>
        </w:rPr>
      </w:pPr>
      <w:r w:rsidRPr="00B24861">
        <w:rPr>
          <w:sz w:val="24"/>
          <w:szCs w:val="24"/>
        </w:rPr>
        <w:t xml:space="preserve">In conclusion, I have written about a policing incident in which I played a significant role and one in which I utilised social media as a tool to bring that incident to an appropriate end.  I used it as a tool to inform and update the general public on the investigation at hand and to appeal for information regarding a high-risk missing person whose safety was a priority to us as a police service. I utilised my experience in using social media for the police service </w:t>
      </w:r>
      <w:r w:rsidR="003F74A4" w:rsidRPr="00B24861">
        <w:rPr>
          <w:sz w:val="24"/>
          <w:szCs w:val="24"/>
        </w:rPr>
        <w:t>and knowing what was at our disposal and was familiar with force policy and guidelines surrounding social media use, so knew I was not breaching this in any way. I have identified and written about the way in which South Wales police utilise their social media platforms and have then gone on to write about the benefits and downfalls of social media use within the police service and have then reflected on the experience and incident as a whole to conclude.</w:t>
      </w:r>
    </w:p>
    <w:p w14:paraId="6E3F0A2B" w14:textId="77777777" w:rsidR="00B1661A" w:rsidRDefault="00B1661A" w:rsidP="009841E3">
      <w:pPr>
        <w:ind w:right="237"/>
        <w:rPr>
          <w:sz w:val="24"/>
          <w:szCs w:val="24"/>
        </w:rPr>
      </w:pPr>
    </w:p>
    <w:p w14:paraId="5EFFE8B3" w14:textId="23E04836" w:rsidR="00B1661A" w:rsidRPr="00B24861" w:rsidRDefault="00B1661A" w:rsidP="009841E3">
      <w:pPr>
        <w:ind w:right="237"/>
        <w:rPr>
          <w:sz w:val="24"/>
          <w:szCs w:val="24"/>
        </w:rPr>
      </w:pPr>
      <w:r>
        <w:rPr>
          <w:sz w:val="24"/>
          <w:szCs w:val="24"/>
        </w:rPr>
        <w:t>(1945)</w:t>
      </w:r>
    </w:p>
    <w:p w14:paraId="545B147F" w14:textId="77777777" w:rsidR="008B28E7" w:rsidRPr="00B24861" w:rsidRDefault="008B28E7" w:rsidP="00340E9A">
      <w:pPr>
        <w:ind w:right="237"/>
        <w:jc w:val="both"/>
        <w:rPr>
          <w:sz w:val="24"/>
          <w:szCs w:val="24"/>
        </w:rPr>
      </w:pPr>
    </w:p>
    <w:p w14:paraId="452E40A6" w14:textId="77777777" w:rsidR="008B28E7" w:rsidRPr="00B24861" w:rsidRDefault="008B28E7" w:rsidP="00340E9A">
      <w:pPr>
        <w:ind w:right="237"/>
        <w:jc w:val="both"/>
        <w:rPr>
          <w:sz w:val="24"/>
          <w:szCs w:val="24"/>
        </w:rPr>
      </w:pPr>
    </w:p>
    <w:p w14:paraId="1A730B74" w14:textId="77777777" w:rsidR="008B28E7" w:rsidRPr="00B24861" w:rsidRDefault="008B28E7" w:rsidP="00340E9A">
      <w:pPr>
        <w:ind w:right="237"/>
        <w:jc w:val="both"/>
        <w:rPr>
          <w:sz w:val="24"/>
          <w:szCs w:val="24"/>
        </w:rPr>
      </w:pPr>
    </w:p>
    <w:p w14:paraId="4A8B313D" w14:textId="77777777" w:rsidR="008B28E7" w:rsidRPr="00B24861" w:rsidRDefault="008B28E7" w:rsidP="00340E9A">
      <w:pPr>
        <w:ind w:right="237"/>
        <w:jc w:val="both"/>
        <w:rPr>
          <w:sz w:val="24"/>
          <w:szCs w:val="24"/>
        </w:rPr>
      </w:pPr>
    </w:p>
    <w:p w14:paraId="58ECD1AB" w14:textId="77777777" w:rsidR="008B28E7" w:rsidRPr="00B24861" w:rsidRDefault="008B28E7" w:rsidP="00340E9A">
      <w:pPr>
        <w:ind w:right="237"/>
        <w:jc w:val="both"/>
        <w:rPr>
          <w:sz w:val="24"/>
          <w:szCs w:val="24"/>
        </w:rPr>
      </w:pPr>
    </w:p>
    <w:p w14:paraId="1034652A" w14:textId="77777777" w:rsidR="008B28E7" w:rsidRPr="00B24861" w:rsidRDefault="008B28E7" w:rsidP="00340E9A">
      <w:pPr>
        <w:ind w:right="237"/>
        <w:jc w:val="both"/>
        <w:rPr>
          <w:sz w:val="24"/>
          <w:szCs w:val="24"/>
        </w:rPr>
      </w:pPr>
    </w:p>
    <w:p w14:paraId="4519C025" w14:textId="77777777" w:rsidR="008B28E7" w:rsidRPr="00B24861" w:rsidRDefault="008B28E7" w:rsidP="00340E9A">
      <w:pPr>
        <w:ind w:right="237"/>
        <w:jc w:val="both"/>
        <w:rPr>
          <w:sz w:val="24"/>
          <w:szCs w:val="24"/>
        </w:rPr>
      </w:pPr>
    </w:p>
    <w:p w14:paraId="07ED14A6" w14:textId="77777777" w:rsidR="00AA666E" w:rsidRPr="00B24861" w:rsidRDefault="00AA666E" w:rsidP="00340E9A">
      <w:pPr>
        <w:ind w:right="237"/>
        <w:jc w:val="both"/>
        <w:rPr>
          <w:sz w:val="24"/>
          <w:szCs w:val="24"/>
        </w:rPr>
      </w:pPr>
    </w:p>
    <w:p w14:paraId="2D3DE98A" w14:textId="77777777" w:rsidR="00AA666E" w:rsidRPr="00B24861" w:rsidRDefault="00AA666E" w:rsidP="6A7A34F7">
      <w:pPr>
        <w:ind w:right="237"/>
        <w:jc w:val="both"/>
        <w:rPr>
          <w:b/>
          <w:bCs/>
          <w:sz w:val="24"/>
          <w:szCs w:val="24"/>
        </w:rPr>
      </w:pPr>
    </w:p>
    <w:p w14:paraId="3B3526AE" w14:textId="113C2562" w:rsidR="00025650" w:rsidRPr="00B24861" w:rsidRDefault="00025650" w:rsidP="00340E9A">
      <w:pPr>
        <w:ind w:right="237"/>
        <w:rPr>
          <w:sz w:val="24"/>
          <w:szCs w:val="24"/>
        </w:rPr>
      </w:pPr>
    </w:p>
    <w:p w14:paraId="3E7AABAF" w14:textId="77777777" w:rsidR="00025650" w:rsidRPr="00B24861" w:rsidRDefault="00025650" w:rsidP="6A7A34F7">
      <w:pPr>
        <w:ind w:right="237"/>
        <w:jc w:val="center"/>
        <w:rPr>
          <w:b/>
          <w:bCs/>
          <w:sz w:val="24"/>
          <w:szCs w:val="24"/>
        </w:rPr>
      </w:pPr>
      <w:r w:rsidRPr="00B24861">
        <w:rPr>
          <w:b/>
          <w:bCs/>
          <w:sz w:val="24"/>
          <w:szCs w:val="24"/>
        </w:rPr>
        <w:t>Task 3</w:t>
      </w:r>
    </w:p>
    <w:p w14:paraId="0319326B" w14:textId="77777777" w:rsidR="00025650" w:rsidRPr="00B24861" w:rsidRDefault="00025650" w:rsidP="6A7A34F7">
      <w:pPr>
        <w:ind w:right="237"/>
        <w:jc w:val="both"/>
        <w:rPr>
          <w:b/>
          <w:bCs/>
          <w:sz w:val="24"/>
          <w:szCs w:val="24"/>
        </w:rPr>
      </w:pPr>
    </w:p>
    <w:p w14:paraId="6810A4FF" w14:textId="77777777" w:rsidR="00650CE9" w:rsidRPr="00B24861" w:rsidRDefault="00650CE9" w:rsidP="6A7A34F7">
      <w:pPr>
        <w:pStyle w:val="paragraph"/>
        <w:spacing w:before="0" w:beforeAutospacing="0" w:after="0" w:afterAutospacing="0"/>
        <w:ind w:right="225"/>
        <w:jc w:val="both"/>
        <w:textAlignment w:val="baseline"/>
        <w:rPr>
          <w:rFonts w:ascii="Arial" w:hAnsi="Arial" w:cs="Arial"/>
          <w:color w:val="000000"/>
        </w:rPr>
      </w:pPr>
      <w:r w:rsidRPr="00B24861">
        <w:rPr>
          <w:rStyle w:val="normaltextrun"/>
          <w:rFonts w:ascii="Arial" w:hAnsi="Arial" w:cs="Arial"/>
          <w:b/>
          <w:bCs/>
        </w:rPr>
        <w:t>Relevant areas of the National Policing Curriculum: </w:t>
      </w:r>
      <w:r w:rsidRPr="00B24861">
        <w:rPr>
          <w:rStyle w:val="eop"/>
          <w:rFonts w:ascii="Arial" w:hAnsi="Arial" w:cs="Arial"/>
          <w:color w:val="000000" w:themeColor="text1"/>
        </w:rPr>
        <w:t> </w:t>
      </w:r>
    </w:p>
    <w:p w14:paraId="6196B52F" w14:textId="0E8D5D50" w:rsidR="00650CE9" w:rsidRPr="00B24861" w:rsidRDefault="2397005C" w:rsidP="35AC8E37">
      <w:pPr>
        <w:pStyle w:val="paragraph"/>
        <w:spacing w:before="0" w:beforeAutospacing="0" w:after="0" w:afterAutospacing="0"/>
        <w:ind w:right="105"/>
        <w:jc w:val="both"/>
        <w:textAlignment w:val="baseline"/>
        <w:rPr>
          <w:rFonts w:ascii="Arial" w:hAnsi="Arial" w:cs="Arial"/>
          <w:color w:val="000000"/>
        </w:rPr>
      </w:pPr>
      <w:r w:rsidRPr="00B24861">
        <w:rPr>
          <w:rStyle w:val="normaltextrun"/>
          <w:rFonts w:ascii="Arial" w:hAnsi="Arial" w:cs="Arial"/>
          <w:b/>
          <w:bCs/>
          <w:color w:val="000000" w:themeColor="text1"/>
        </w:rPr>
        <w:t>Leadership and Teamworking</w:t>
      </w:r>
      <w:r w:rsidR="00650CE9" w:rsidRPr="00B24861">
        <w:rPr>
          <w:rStyle w:val="eop"/>
          <w:rFonts w:ascii="Arial" w:hAnsi="Arial" w:cs="Arial"/>
          <w:color w:val="000000" w:themeColor="text1"/>
        </w:rPr>
        <w:t> </w:t>
      </w:r>
    </w:p>
    <w:p w14:paraId="6DB1B126" w14:textId="77777777" w:rsidR="00650CE9" w:rsidRPr="00B24861" w:rsidRDefault="00650CE9" w:rsidP="35AC8E37">
      <w:pPr>
        <w:pStyle w:val="paragraph"/>
        <w:spacing w:before="0" w:beforeAutospacing="0" w:after="0" w:afterAutospacing="0"/>
        <w:ind w:right="105"/>
        <w:jc w:val="both"/>
        <w:textAlignment w:val="baseline"/>
        <w:rPr>
          <w:rFonts w:ascii="Arial" w:hAnsi="Arial" w:cs="Arial"/>
          <w:color w:val="000000"/>
        </w:rPr>
      </w:pPr>
      <w:r w:rsidRPr="00B24861">
        <w:rPr>
          <w:rStyle w:val="eop"/>
          <w:rFonts w:ascii="Arial" w:hAnsi="Arial" w:cs="Arial"/>
          <w:color w:val="000000" w:themeColor="text1"/>
        </w:rPr>
        <w:t> </w:t>
      </w:r>
    </w:p>
    <w:p w14:paraId="61CB7666" w14:textId="77777777" w:rsidR="7C479BB9" w:rsidRPr="00B24861"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00B24861">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Pr="00B24861"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Pr="00B24861"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B24861" w14:paraId="032DD6CD" w14:textId="77777777" w:rsidTr="6773EBC5">
        <w:tc>
          <w:tcPr>
            <w:tcW w:w="10188" w:type="dxa"/>
            <w:shd w:val="clear" w:color="auto" w:fill="auto"/>
          </w:tcPr>
          <w:p w14:paraId="7EC4123A" w14:textId="77777777" w:rsidR="00DF4CF5" w:rsidRPr="00B24861" w:rsidRDefault="00DF4CF5" w:rsidP="496348CF">
            <w:pPr>
              <w:ind w:right="237"/>
              <w:jc w:val="both"/>
              <w:rPr>
                <w:b/>
                <w:bCs/>
                <w:sz w:val="24"/>
                <w:szCs w:val="24"/>
              </w:rPr>
            </w:pPr>
          </w:p>
          <w:p w14:paraId="04180A2F" w14:textId="3569B5CB" w:rsidR="00650CE9" w:rsidRPr="00B24861"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B24861">
              <w:rPr>
                <w:rStyle w:val="normaltextrun"/>
                <w:rFonts w:ascii="Arial" w:hAnsi="Arial" w:cs="Arial"/>
                <w:b/>
                <w:bCs/>
                <w:color w:val="000000"/>
                <w:shd w:val="clear" w:color="auto" w:fill="FFFF00"/>
              </w:rPr>
              <w:t xml:space="preserve">Critically </w:t>
            </w:r>
            <w:r w:rsidR="38FFC30D" w:rsidRPr="00B24861">
              <w:rPr>
                <w:rStyle w:val="normaltextrun"/>
                <w:rFonts w:ascii="Arial" w:hAnsi="Arial" w:cs="Arial"/>
                <w:b/>
                <w:bCs/>
                <w:color w:val="000000" w:themeColor="text1"/>
              </w:rPr>
              <w:t>evaluate and</w:t>
            </w:r>
            <w:r w:rsidR="7C6B72BE" w:rsidRPr="00B24861">
              <w:rPr>
                <w:rStyle w:val="normaltextrun"/>
                <w:rFonts w:ascii="Arial" w:hAnsi="Arial" w:cs="Arial"/>
                <w:color w:val="000000" w:themeColor="text1"/>
              </w:rPr>
              <w:t xml:space="preserve"> evidence your flexibility in leadership style.</w:t>
            </w:r>
          </w:p>
          <w:p w14:paraId="0C4F5724" w14:textId="77777777" w:rsidR="00650CE9" w:rsidRPr="00B24861" w:rsidRDefault="00650CE9" w:rsidP="7C2E0949">
            <w:pPr>
              <w:pStyle w:val="paragraph"/>
              <w:spacing w:before="0" w:beforeAutospacing="0" w:after="0" w:afterAutospacing="0"/>
              <w:ind w:right="105"/>
              <w:textAlignment w:val="baseline"/>
              <w:rPr>
                <w:rFonts w:ascii="Arial" w:hAnsi="Arial" w:cs="Arial"/>
                <w:color w:val="000000"/>
              </w:rPr>
            </w:pPr>
            <w:r w:rsidRPr="00B24861">
              <w:rPr>
                <w:rStyle w:val="eop"/>
                <w:rFonts w:ascii="Arial" w:hAnsi="Arial" w:cs="Arial"/>
                <w:color w:val="000000" w:themeColor="text1"/>
              </w:rPr>
              <w:t> </w:t>
            </w:r>
          </w:p>
          <w:p w14:paraId="3ABE86CC" w14:textId="2CBAB46A" w:rsidR="00650CE9" w:rsidRPr="00B24861" w:rsidRDefault="680EDE51"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B24861">
              <w:rPr>
                <w:rStyle w:val="normaltextrun"/>
                <w:rFonts w:ascii="Arial" w:hAnsi="Arial" w:cs="Arial"/>
                <w:b/>
                <w:bCs/>
                <w:color w:val="000000"/>
                <w:shd w:val="clear" w:color="auto" w:fill="FFFF00"/>
              </w:rPr>
              <w:t xml:space="preserve">Critically </w:t>
            </w:r>
            <w:r w:rsidR="495505D9" w:rsidRPr="00B24861">
              <w:rPr>
                <w:rStyle w:val="normaltextrun"/>
                <w:rFonts w:ascii="Arial" w:hAnsi="Arial" w:cs="Arial"/>
                <w:b/>
                <w:bCs/>
                <w:color w:val="000000"/>
                <w:shd w:val="clear" w:color="auto" w:fill="FFFF00"/>
              </w:rPr>
              <w:t xml:space="preserve">analyse </w:t>
            </w:r>
            <w:r w:rsidR="495505D9" w:rsidRPr="00B24861">
              <w:rPr>
                <w:rStyle w:val="normaltextrun"/>
                <w:rFonts w:ascii="Arial" w:hAnsi="Arial" w:cs="Arial"/>
                <w:color w:val="000000" w:themeColor="text1"/>
              </w:rPr>
              <w:t>leadership</w:t>
            </w:r>
            <w:r w:rsidRPr="00B24861">
              <w:rPr>
                <w:rStyle w:val="normaltextrun"/>
                <w:rFonts w:ascii="Arial" w:hAnsi="Arial" w:cs="Arial"/>
                <w:color w:val="000000" w:themeColor="text1"/>
              </w:rPr>
              <w:t xml:space="preserve"> strateg</w:t>
            </w:r>
            <w:r w:rsidR="476F0982" w:rsidRPr="00B24861">
              <w:rPr>
                <w:rStyle w:val="normaltextrun"/>
                <w:rFonts w:ascii="Arial" w:hAnsi="Arial" w:cs="Arial"/>
                <w:color w:val="000000" w:themeColor="text1"/>
              </w:rPr>
              <w:t xml:space="preserve">ies that </w:t>
            </w:r>
            <w:r w:rsidR="06BCE886" w:rsidRPr="00B24861">
              <w:rPr>
                <w:rStyle w:val="normaltextrun"/>
                <w:rFonts w:ascii="Arial" w:hAnsi="Arial" w:cs="Arial"/>
                <w:color w:val="000000" w:themeColor="text1"/>
              </w:rPr>
              <w:t>you have</w:t>
            </w:r>
            <w:r w:rsidR="39BBEE85" w:rsidRPr="00B24861">
              <w:rPr>
                <w:rStyle w:val="normaltextrun"/>
                <w:rFonts w:ascii="Arial" w:hAnsi="Arial" w:cs="Arial"/>
                <w:color w:val="000000" w:themeColor="text1"/>
              </w:rPr>
              <w:t xml:space="preserve"> developed</w:t>
            </w:r>
            <w:r w:rsidR="35279344" w:rsidRPr="00B24861">
              <w:rPr>
                <w:rStyle w:val="normaltextrun"/>
                <w:rFonts w:ascii="Arial" w:hAnsi="Arial" w:cs="Arial"/>
                <w:color w:val="000000" w:themeColor="text1"/>
              </w:rPr>
              <w:t xml:space="preserve"> </w:t>
            </w:r>
            <w:r w:rsidR="39BBEE85" w:rsidRPr="00B24861">
              <w:rPr>
                <w:rStyle w:val="normaltextrun"/>
                <w:rFonts w:ascii="Arial" w:hAnsi="Arial" w:cs="Arial"/>
                <w:color w:val="000000" w:themeColor="text1"/>
              </w:rPr>
              <w:t>to manage</w:t>
            </w:r>
            <w:r w:rsidR="78A58A6C" w:rsidRPr="00B24861">
              <w:rPr>
                <w:rStyle w:val="normaltextrun"/>
                <w:rFonts w:ascii="Arial" w:hAnsi="Arial" w:cs="Arial"/>
                <w:color w:val="000000" w:themeColor="text1"/>
              </w:rPr>
              <w:t xml:space="preserve"> a range of</w:t>
            </w:r>
            <w:r w:rsidR="39BBEE85" w:rsidRPr="00B24861">
              <w:rPr>
                <w:rStyle w:val="normaltextrun"/>
                <w:rFonts w:ascii="Arial" w:hAnsi="Arial" w:cs="Arial"/>
                <w:color w:val="000000" w:themeColor="text1"/>
              </w:rPr>
              <w:t xml:space="preserve"> different </w:t>
            </w:r>
            <w:r w:rsidR="0438628C" w:rsidRPr="00B24861">
              <w:rPr>
                <w:rStyle w:val="normaltextrun"/>
                <w:rFonts w:ascii="Arial" w:hAnsi="Arial" w:cs="Arial"/>
                <w:color w:val="000000" w:themeColor="text1"/>
              </w:rPr>
              <w:t xml:space="preserve">operational </w:t>
            </w:r>
            <w:r w:rsidR="39BBEE85" w:rsidRPr="00B24861">
              <w:rPr>
                <w:rStyle w:val="normaltextrun"/>
                <w:rFonts w:ascii="Arial" w:hAnsi="Arial" w:cs="Arial"/>
                <w:color w:val="000000" w:themeColor="text1"/>
              </w:rPr>
              <w:t>situations</w:t>
            </w:r>
            <w:r w:rsidR="05364AD0" w:rsidRPr="00B24861">
              <w:rPr>
                <w:rStyle w:val="normaltextrun"/>
                <w:rFonts w:ascii="Arial" w:hAnsi="Arial" w:cs="Arial"/>
                <w:color w:val="000000" w:themeColor="text1"/>
              </w:rPr>
              <w:t>.</w:t>
            </w:r>
          </w:p>
          <w:p w14:paraId="1BC68B23" w14:textId="6E33C333" w:rsidR="00650CE9" w:rsidRPr="00B24861"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Pr="00B24861" w:rsidRDefault="2527F6AF"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B24861">
              <w:rPr>
                <w:rStyle w:val="normaltextrun"/>
                <w:rFonts w:ascii="Arial" w:hAnsi="Arial" w:cs="Arial"/>
                <w:i/>
                <w:iCs/>
                <w:color w:val="000000" w:themeColor="text1"/>
              </w:rPr>
              <w:t>Consider leadership models commonly used in policing.</w:t>
            </w:r>
          </w:p>
          <w:p w14:paraId="542A9116" w14:textId="4799A786" w:rsidR="00650CE9" w:rsidRPr="00B24861" w:rsidRDefault="7E2443FE"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B24861">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Pr="00B24861" w:rsidRDefault="00650CE9" w:rsidP="35AC8E37">
            <w:pPr>
              <w:pStyle w:val="paragraph"/>
              <w:spacing w:before="0" w:beforeAutospacing="0" w:after="0" w:afterAutospacing="0" w:line="259" w:lineRule="auto"/>
              <w:ind w:right="105"/>
              <w:jc w:val="both"/>
              <w:rPr>
                <w:rFonts w:ascii="Arial" w:hAnsi="Arial" w:cs="Arial"/>
                <w:color w:val="000000" w:themeColor="text1"/>
              </w:rPr>
            </w:pPr>
            <w:r w:rsidRPr="00B24861">
              <w:rPr>
                <w:rStyle w:val="normaltextrun"/>
                <w:rFonts w:ascii="Arial" w:hAnsi="Arial" w:cs="Arial"/>
                <w:color w:val="000000" w:themeColor="text1"/>
              </w:rPr>
              <w:t> </w:t>
            </w:r>
            <w:r w:rsidRPr="00B24861">
              <w:rPr>
                <w:rStyle w:val="eop"/>
                <w:rFonts w:ascii="Arial" w:hAnsi="Arial" w:cs="Arial"/>
                <w:color w:val="000000" w:themeColor="text1"/>
              </w:rPr>
              <w:t> </w:t>
            </w:r>
          </w:p>
          <w:p w14:paraId="7599C39D" w14:textId="77777777" w:rsidR="00650CE9" w:rsidRPr="00B24861" w:rsidRDefault="00650CE9" w:rsidP="7C2E0949">
            <w:pPr>
              <w:pStyle w:val="paragraph"/>
              <w:spacing w:before="0" w:beforeAutospacing="0" w:after="0" w:afterAutospacing="0"/>
              <w:ind w:right="105"/>
              <w:jc w:val="both"/>
              <w:textAlignment w:val="baseline"/>
              <w:rPr>
                <w:rFonts w:ascii="Arial" w:hAnsi="Arial" w:cs="Arial"/>
                <w:color w:val="000000"/>
              </w:rPr>
            </w:pPr>
            <w:r w:rsidRPr="00B24861">
              <w:rPr>
                <w:rStyle w:val="eop"/>
                <w:rFonts w:ascii="Arial" w:hAnsi="Arial" w:cs="Arial"/>
                <w:color w:val="000000" w:themeColor="text1"/>
              </w:rPr>
              <w:t> </w:t>
            </w:r>
          </w:p>
          <w:p w14:paraId="26F25326" w14:textId="384F4F36" w:rsidR="00650CE9" w:rsidRPr="00B24861" w:rsidRDefault="00650CE9" w:rsidP="084AFF89">
            <w:pPr>
              <w:pStyle w:val="paragraph"/>
              <w:spacing w:before="0" w:beforeAutospacing="0" w:after="0" w:afterAutospacing="0"/>
              <w:ind w:right="105"/>
              <w:jc w:val="both"/>
              <w:textAlignment w:val="baseline"/>
              <w:rPr>
                <w:rFonts w:ascii="Arial" w:hAnsi="Arial" w:cs="Arial"/>
                <w:color w:val="000000"/>
              </w:rPr>
            </w:pPr>
            <w:r w:rsidRPr="00B24861">
              <w:rPr>
                <w:rStyle w:val="normaltextrun"/>
                <w:rFonts w:ascii="Arial" w:hAnsi="Arial" w:cs="Arial"/>
                <w:color w:val="000000"/>
                <w:shd w:val="clear" w:color="auto" w:fill="FFFF00"/>
              </w:rPr>
              <w:t>2</w:t>
            </w:r>
            <w:r w:rsidR="734005ED" w:rsidRPr="00B24861">
              <w:rPr>
                <w:rStyle w:val="normaltextrun"/>
                <w:rFonts w:ascii="Arial" w:hAnsi="Arial" w:cs="Arial"/>
                <w:color w:val="000000"/>
                <w:shd w:val="clear" w:color="auto" w:fill="FFFF00"/>
              </w:rPr>
              <w:t xml:space="preserve">500 </w:t>
            </w:r>
            <w:r w:rsidRPr="00B24861">
              <w:rPr>
                <w:rStyle w:val="normaltextrun"/>
                <w:rFonts w:ascii="Arial" w:hAnsi="Arial" w:cs="Arial"/>
                <w:color w:val="000000"/>
              </w:rPr>
              <w:t>words </w:t>
            </w:r>
            <w:r w:rsidRPr="00B24861">
              <w:rPr>
                <w:rStyle w:val="normaltextrun"/>
                <w:rFonts w:ascii="Arial" w:hAnsi="Arial" w:cs="Arial"/>
                <w:i/>
                <w:iCs/>
                <w:color w:val="000000"/>
              </w:rPr>
              <w:t>(+/- 10%: include your actual word count at the end of each section)</w:t>
            </w:r>
            <w:r w:rsidRPr="00B24861">
              <w:rPr>
                <w:rStyle w:val="eop"/>
                <w:rFonts w:ascii="Arial" w:hAnsi="Arial" w:cs="Arial"/>
                <w:color w:val="000000"/>
              </w:rPr>
              <w:t> </w:t>
            </w:r>
          </w:p>
          <w:p w14:paraId="396CAF0C" w14:textId="77777777" w:rsidR="00650CE9" w:rsidRPr="00B24861" w:rsidRDefault="00650CE9" w:rsidP="6A7A34F7">
            <w:pPr>
              <w:pStyle w:val="paragraph"/>
              <w:spacing w:before="0" w:beforeAutospacing="0" w:after="0" w:afterAutospacing="0"/>
              <w:ind w:right="105"/>
              <w:jc w:val="both"/>
              <w:textAlignment w:val="baseline"/>
              <w:rPr>
                <w:rFonts w:ascii="Arial" w:hAnsi="Arial" w:cs="Arial"/>
                <w:color w:val="000000"/>
              </w:rPr>
            </w:pPr>
            <w:r w:rsidRPr="00B24861">
              <w:rPr>
                <w:rStyle w:val="eop"/>
                <w:rFonts w:ascii="Arial" w:hAnsi="Arial" w:cs="Arial"/>
                <w:color w:val="000000" w:themeColor="text1"/>
              </w:rPr>
              <w:t> </w:t>
            </w:r>
          </w:p>
          <w:p w14:paraId="25171FDB" w14:textId="122F2941" w:rsidR="00C90A71" w:rsidRPr="00B24861" w:rsidRDefault="00C90A71" w:rsidP="00340E9A">
            <w:pPr>
              <w:ind w:right="237"/>
              <w:jc w:val="both"/>
              <w:rPr>
                <w:sz w:val="24"/>
                <w:szCs w:val="24"/>
              </w:rPr>
            </w:pPr>
          </w:p>
        </w:tc>
      </w:tr>
    </w:tbl>
    <w:p w14:paraId="10961978" w14:textId="77777777" w:rsidR="00711A70" w:rsidRPr="00B24861" w:rsidRDefault="00711A70" w:rsidP="00340E9A">
      <w:pPr>
        <w:ind w:right="237"/>
        <w:jc w:val="both"/>
        <w:rPr>
          <w:sz w:val="24"/>
          <w:szCs w:val="24"/>
        </w:rPr>
      </w:pPr>
    </w:p>
    <w:p w14:paraId="695BBD67" w14:textId="060A65B4" w:rsidR="00711A70" w:rsidRPr="00B24861" w:rsidRDefault="00711A70" w:rsidP="00340E9A">
      <w:pPr>
        <w:ind w:right="237"/>
        <w:jc w:val="both"/>
        <w:rPr>
          <w:b/>
          <w:sz w:val="24"/>
          <w:szCs w:val="24"/>
        </w:rPr>
      </w:pPr>
      <w:r w:rsidRPr="00B24861">
        <w:rPr>
          <w:b/>
          <w:sz w:val="24"/>
          <w:szCs w:val="24"/>
        </w:rPr>
        <w:t>ANSWER:</w:t>
      </w:r>
    </w:p>
    <w:p w14:paraId="57EC6894" w14:textId="74214325" w:rsidR="009841E3" w:rsidRPr="00B24861" w:rsidRDefault="009841E3" w:rsidP="00340E9A">
      <w:pPr>
        <w:ind w:right="237"/>
        <w:jc w:val="both"/>
        <w:rPr>
          <w:b/>
          <w:sz w:val="24"/>
          <w:szCs w:val="24"/>
        </w:rPr>
      </w:pPr>
    </w:p>
    <w:p w14:paraId="3B19E903" w14:textId="2A9C5BDA" w:rsidR="009841E3" w:rsidRPr="00B24861" w:rsidRDefault="009841E3" w:rsidP="009841E3">
      <w:pPr>
        <w:ind w:right="237"/>
        <w:rPr>
          <w:sz w:val="24"/>
          <w:szCs w:val="24"/>
        </w:rPr>
      </w:pPr>
      <w:r w:rsidRPr="00B24861">
        <w:rPr>
          <w:sz w:val="24"/>
          <w:szCs w:val="24"/>
        </w:rPr>
        <w:t xml:space="preserve">In this essay I will write about a policing incident where I played a significant role with the victim and offender during a disturbance reported to South Wales police.  This essay will look at the different types of leadership styles whilst documenting and providing evidence of my flexibility between these several styles.  </w:t>
      </w:r>
    </w:p>
    <w:p w14:paraId="4B7C9469" w14:textId="79C10D3D" w:rsidR="009841E3" w:rsidRPr="00B24861" w:rsidRDefault="009841E3" w:rsidP="009841E3">
      <w:pPr>
        <w:ind w:right="237"/>
        <w:rPr>
          <w:sz w:val="24"/>
          <w:szCs w:val="24"/>
        </w:rPr>
      </w:pPr>
      <w:r w:rsidRPr="00B24861">
        <w:rPr>
          <w:sz w:val="24"/>
          <w:szCs w:val="24"/>
        </w:rPr>
        <w:t xml:space="preserve">I will write about and analyse several different types of leadership techniques that </w:t>
      </w:r>
      <w:r w:rsidR="00280BC5" w:rsidRPr="00B24861">
        <w:rPr>
          <w:sz w:val="24"/>
          <w:szCs w:val="24"/>
        </w:rPr>
        <w:t xml:space="preserve">I have used through my career and then go on to reflect upon how I applied them to a number of dynamic front line policing situations I found myself in. This essay will also look at some regularly used leadership models inside the world of policing. </w:t>
      </w:r>
    </w:p>
    <w:p w14:paraId="7E25E11B" w14:textId="62B2FE58" w:rsidR="00280BC5" w:rsidRPr="00B24861" w:rsidRDefault="00280BC5" w:rsidP="009841E3">
      <w:pPr>
        <w:ind w:right="237"/>
        <w:rPr>
          <w:sz w:val="24"/>
          <w:szCs w:val="24"/>
        </w:rPr>
      </w:pPr>
    </w:p>
    <w:p w14:paraId="7230DA59" w14:textId="77777777" w:rsidR="00346E13" w:rsidRPr="00B24861" w:rsidRDefault="00346E13" w:rsidP="009841E3">
      <w:pPr>
        <w:ind w:right="237"/>
        <w:rPr>
          <w:sz w:val="24"/>
          <w:szCs w:val="24"/>
        </w:rPr>
      </w:pPr>
    </w:p>
    <w:p w14:paraId="07D44EB0" w14:textId="178C93FE" w:rsidR="00280BC5" w:rsidRPr="00B24861" w:rsidRDefault="00280BC5" w:rsidP="009841E3">
      <w:pPr>
        <w:ind w:right="237"/>
        <w:rPr>
          <w:sz w:val="24"/>
          <w:szCs w:val="24"/>
        </w:rPr>
      </w:pPr>
      <w:r w:rsidRPr="00B24861">
        <w:rPr>
          <w:sz w:val="24"/>
          <w:szCs w:val="24"/>
        </w:rPr>
        <w:t>The incident I will write about for this ess</w:t>
      </w:r>
      <w:r w:rsidR="00346E13" w:rsidRPr="00B24861">
        <w:rPr>
          <w:sz w:val="24"/>
          <w:szCs w:val="24"/>
        </w:rPr>
        <w:t>ay is one that involved me and two</w:t>
      </w:r>
      <w:r w:rsidRPr="00B24861">
        <w:rPr>
          <w:sz w:val="24"/>
          <w:szCs w:val="24"/>
        </w:rPr>
        <w:t xml:space="preserve"> </w:t>
      </w:r>
      <w:r w:rsidR="00346E13" w:rsidRPr="00B24861">
        <w:rPr>
          <w:sz w:val="24"/>
          <w:szCs w:val="24"/>
        </w:rPr>
        <w:t xml:space="preserve">colleagues </w:t>
      </w:r>
      <w:r w:rsidRPr="00B24861">
        <w:rPr>
          <w:sz w:val="24"/>
          <w:szCs w:val="24"/>
        </w:rPr>
        <w:t>of mine</w:t>
      </w:r>
      <w:r w:rsidR="00346E13" w:rsidRPr="00B24861">
        <w:rPr>
          <w:sz w:val="24"/>
          <w:szCs w:val="24"/>
        </w:rPr>
        <w:t>,</w:t>
      </w:r>
      <w:r w:rsidRPr="00B24861">
        <w:rPr>
          <w:sz w:val="24"/>
          <w:szCs w:val="24"/>
        </w:rPr>
        <w:t xml:space="preserve"> attending a call from the parents of a man in his twenties, who was heavily intoxicated from consuming alcohol and drugs and was now suffering what appeared to them, to be a mental health episode, causing him to lock himself in his bedroom with a razor blade and threaten to harm anyone who entered or tried to help him. </w:t>
      </w:r>
      <w:r w:rsidR="00FC3A3C" w:rsidRPr="00B24861">
        <w:rPr>
          <w:sz w:val="24"/>
          <w:szCs w:val="24"/>
        </w:rPr>
        <w:t xml:space="preserve">The parents showed great concern for the safety of their son and wanted only an appropriate resolution to this issue. </w:t>
      </w:r>
    </w:p>
    <w:p w14:paraId="189E89AF" w14:textId="5229A78B" w:rsidR="00FC3A3C" w:rsidRPr="00B24861" w:rsidRDefault="00FC3A3C" w:rsidP="009841E3">
      <w:pPr>
        <w:ind w:right="237"/>
        <w:rPr>
          <w:sz w:val="24"/>
          <w:szCs w:val="24"/>
        </w:rPr>
      </w:pPr>
      <w:r w:rsidRPr="00B24861">
        <w:rPr>
          <w:sz w:val="24"/>
          <w:szCs w:val="24"/>
        </w:rPr>
        <w:lastRenderedPageBreak/>
        <w:t xml:space="preserve">To reflect on this incident I will use the “Gibbs Reflective Model” (Gibbs, 1988). Gibbs Reflective Model is broken down into five separate stages, which are as follows: description, feelings, evaluation, conclusion and action. </w:t>
      </w:r>
    </w:p>
    <w:p w14:paraId="230D6254" w14:textId="1CB62E66" w:rsidR="00FC3A3C" w:rsidRPr="00B24861" w:rsidRDefault="00FC3A3C" w:rsidP="009841E3">
      <w:pPr>
        <w:ind w:right="237"/>
        <w:rPr>
          <w:sz w:val="24"/>
          <w:szCs w:val="24"/>
        </w:rPr>
      </w:pPr>
    </w:p>
    <w:p w14:paraId="141EB42F" w14:textId="1B2779B6" w:rsidR="00FC3A3C" w:rsidRPr="00B24861" w:rsidRDefault="00FC3A3C" w:rsidP="009841E3">
      <w:pPr>
        <w:ind w:right="237"/>
        <w:rPr>
          <w:sz w:val="24"/>
          <w:szCs w:val="24"/>
        </w:rPr>
      </w:pPr>
      <w:r w:rsidRPr="00B24861">
        <w:rPr>
          <w:sz w:val="24"/>
          <w:szCs w:val="24"/>
        </w:rPr>
        <w:t xml:space="preserve">This incident began with a call placed to South Wales police by the mother of the individual, asking for assistance with their son, who had consumed a lot of alcohol and drugs and subsequently locked himself in his bedroom with a razor blade and threatened to harm anyone who attempted to enter or to help him in any way. Checks were done by myself and by those in the police control room, checks on the address, the caller, the phone number linked to the call and on the individual the call was being made regarding, in this case no one person had any warning markers and the offending person had only had contact with police due to being the reporting person for some minor occurrences within his place of work. This can make a situation harder to read and go into as there is nothing known about the offender, and with him having no previous incidents like this one we can see this is not a regular occurrence for the male and something had drastically gone wrong for this behaviour to arise. </w:t>
      </w:r>
    </w:p>
    <w:p w14:paraId="547501C6" w14:textId="40EB3A21" w:rsidR="00346E13" w:rsidRPr="00B24861" w:rsidRDefault="00346E13" w:rsidP="009841E3">
      <w:pPr>
        <w:ind w:right="237"/>
        <w:rPr>
          <w:sz w:val="24"/>
          <w:szCs w:val="24"/>
        </w:rPr>
      </w:pPr>
      <w:r w:rsidRPr="00B24861">
        <w:rPr>
          <w:sz w:val="24"/>
          <w:szCs w:val="24"/>
        </w:rPr>
        <w:t xml:space="preserve">I arrived with my colleagues and spoke with the parents, who were understandably distressed by the situation, they informed me this had never happened before and was not the sort of behaviour they were used to as a family, which made the ordeal much more upsetting for them.  Through discussing the events of the evening with the parents I ascertained the subjects location within the home address, and that the razor blade he was in possession of was one from a straight razor shaving kit. The male was situated in his bedroom, the first door at the top of the staircase, which did not allow for much room outside or inside thus making it awkward for officer entry and containment once inside. </w:t>
      </w:r>
    </w:p>
    <w:p w14:paraId="38F927D5" w14:textId="4BFC3F8C" w:rsidR="00077F9A" w:rsidRPr="00B24861" w:rsidRDefault="008F74C4" w:rsidP="009841E3">
      <w:pPr>
        <w:ind w:right="237"/>
        <w:rPr>
          <w:sz w:val="24"/>
          <w:szCs w:val="24"/>
        </w:rPr>
      </w:pPr>
      <w:r w:rsidRPr="00B24861">
        <w:rPr>
          <w:sz w:val="24"/>
          <w:szCs w:val="24"/>
        </w:rPr>
        <w:t>One of my colleagues</w:t>
      </w:r>
      <w:r w:rsidR="00077F9A" w:rsidRPr="00B24861">
        <w:rPr>
          <w:sz w:val="24"/>
          <w:szCs w:val="24"/>
        </w:rPr>
        <w:t xml:space="preserve"> is a taser officer and was in possession of one, and me and my </w:t>
      </w:r>
      <w:r w:rsidRPr="00B24861">
        <w:rPr>
          <w:sz w:val="24"/>
          <w:szCs w:val="24"/>
        </w:rPr>
        <w:t xml:space="preserve">other </w:t>
      </w:r>
      <w:r w:rsidR="00077F9A" w:rsidRPr="00B24861">
        <w:rPr>
          <w:sz w:val="24"/>
          <w:szCs w:val="24"/>
        </w:rPr>
        <w:t xml:space="preserve">colleague equipped with standard police PPE such as handcuffs, a baton and PAVA irritant spray. With this we decided to approach the bedroom door of the male and begin an attempt of negotiating with the subject and should it come to it we would utilise our equipment, with my </w:t>
      </w:r>
      <w:r w:rsidRPr="00B24861">
        <w:rPr>
          <w:sz w:val="24"/>
          <w:szCs w:val="24"/>
        </w:rPr>
        <w:t xml:space="preserve">taser trained colleague </w:t>
      </w:r>
      <w:r w:rsidR="00077F9A" w:rsidRPr="00B24861">
        <w:rPr>
          <w:sz w:val="24"/>
          <w:szCs w:val="24"/>
        </w:rPr>
        <w:t>drawing taser, myself using my police issued PAVA irritant spray and my</w:t>
      </w:r>
      <w:r w:rsidRPr="00B24861">
        <w:rPr>
          <w:sz w:val="24"/>
          <w:szCs w:val="24"/>
        </w:rPr>
        <w:t xml:space="preserve"> other</w:t>
      </w:r>
      <w:r w:rsidR="00077F9A" w:rsidRPr="00B24861">
        <w:rPr>
          <w:sz w:val="24"/>
          <w:szCs w:val="24"/>
        </w:rPr>
        <w:t xml:space="preserve"> colleague using police approved techniques to apply handcuffs once the male was safely detained.</w:t>
      </w:r>
    </w:p>
    <w:p w14:paraId="30949D7E" w14:textId="77777777" w:rsidR="00077F9A" w:rsidRPr="00B24861" w:rsidRDefault="00077F9A" w:rsidP="009841E3">
      <w:pPr>
        <w:ind w:right="237"/>
        <w:rPr>
          <w:sz w:val="24"/>
          <w:szCs w:val="24"/>
        </w:rPr>
      </w:pPr>
    </w:p>
    <w:p w14:paraId="1B21D1C4" w14:textId="79B2EF8A" w:rsidR="00346E13" w:rsidRPr="00B24861" w:rsidRDefault="00077F9A" w:rsidP="009841E3">
      <w:pPr>
        <w:ind w:right="237"/>
        <w:rPr>
          <w:sz w:val="24"/>
          <w:szCs w:val="24"/>
        </w:rPr>
      </w:pPr>
      <w:r w:rsidRPr="00B24861">
        <w:rPr>
          <w:sz w:val="24"/>
          <w:szCs w:val="24"/>
        </w:rPr>
        <w:t>Once all officers involved were familiar with the role they would be undertaking we walked to the bedroom door and issued the male with verbal commands, reassurance and attempted to build some form of rapport with him.  The commands given were ignored and met with much verbal resistance from the male, who only be</w:t>
      </w:r>
      <w:r w:rsidR="008F74C4" w:rsidRPr="00B24861">
        <w:rPr>
          <w:sz w:val="24"/>
          <w:szCs w:val="24"/>
        </w:rPr>
        <w:t xml:space="preserve">came angrier at police presence and threatened to harm himself. Upon my suggestion we agreed to enter the bedroom by opening the door, two officer stepping to left of the door and one to the right – this officer being me, I would also draw my PAVA irritant spray and utilise of it needed, ascertaining the facts of the situation, going through the police national decision model and as stated within that model, acting on what we have in front of us. </w:t>
      </w:r>
      <w:r w:rsidR="00B1661A">
        <w:rPr>
          <w:sz w:val="24"/>
          <w:szCs w:val="24"/>
        </w:rPr>
        <w:t xml:space="preserve">The police national decision model is a series of actions taken by an officer at every incident and is as follows:  gather information and intelligence, assess threat and risk and develop a working strategy, consider powers and policy, identify options and contingencies, take action and review what happened. At the centre of this is the police code of ethics. The model will cycle over until a suitable outcome gas been achieved. </w:t>
      </w:r>
    </w:p>
    <w:p w14:paraId="3318F9F5" w14:textId="131A5355" w:rsidR="008F74C4" w:rsidRPr="00B24861" w:rsidRDefault="008F74C4" w:rsidP="009841E3">
      <w:pPr>
        <w:ind w:right="237"/>
        <w:rPr>
          <w:sz w:val="24"/>
          <w:szCs w:val="24"/>
        </w:rPr>
      </w:pPr>
    </w:p>
    <w:p w14:paraId="73FB9C86" w14:textId="436ACCC6" w:rsidR="008F74C4" w:rsidRPr="00B24861" w:rsidRDefault="008F74C4" w:rsidP="009841E3">
      <w:pPr>
        <w:ind w:right="237"/>
        <w:rPr>
          <w:sz w:val="24"/>
          <w:szCs w:val="24"/>
        </w:rPr>
      </w:pPr>
      <w:r w:rsidRPr="00B24861">
        <w:rPr>
          <w:sz w:val="24"/>
          <w:szCs w:val="24"/>
        </w:rPr>
        <w:t xml:space="preserve">I gave one last opportunity for the male to open the door himself, however he declined. I </w:t>
      </w:r>
      <w:r w:rsidR="00384DD2" w:rsidRPr="00B24861">
        <w:rPr>
          <w:sz w:val="24"/>
          <w:szCs w:val="24"/>
        </w:rPr>
        <w:t xml:space="preserve">unclipped my PAVA irritant spray from its holster and </w:t>
      </w:r>
      <w:r w:rsidRPr="00B24861">
        <w:rPr>
          <w:sz w:val="24"/>
          <w:szCs w:val="24"/>
        </w:rPr>
        <w:t>pushed the door open</w:t>
      </w:r>
      <w:r w:rsidR="00384DD2" w:rsidRPr="00B24861">
        <w:rPr>
          <w:sz w:val="24"/>
          <w:szCs w:val="24"/>
        </w:rPr>
        <w:t xml:space="preserve"> and began to </w:t>
      </w:r>
      <w:r w:rsidRPr="00B24861">
        <w:rPr>
          <w:sz w:val="24"/>
          <w:szCs w:val="24"/>
        </w:rPr>
        <w:t>step to the right of the door frame</w:t>
      </w:r>
      <w:r w:rsidR="00384DD2" w:rsidRPr="00B24861">
        <w:rPr>
          <w:sz w:val="24"/>
          <w:szCs w:val="24"/>
        </w:rPr>
        <w:t>, however t</w:t>
      </w:r>
      <w:r w:rsidRPr="00B24861">
        <w:rPr>
          <w:sz w:val="24"/>
          <w:szCs w:val="24"/>
        </w:rPr>
        <w:t>he male, visibly in possession of a razor blade stepped forward</w:t>
      </w:r>
      <w:r w:rsidR="00384DD2" w:rsidRPr="00B24861">
        <w:rPr>
          <w:sz w:val="24"/>
          <w:szCs w:val="24"/>
        </w:rPr>
        <w:t xml:space="preserve"> instantly</w:t>
      </w:r>
      <w:r w:rsidRPr="00B24861">
        <w:rPr>
          <w:sz w:val="24"/>
          <w:szCs w:val="24"/>
        </w:rPr>
        <w:t>, I immediately discharged my PAVA irritant spray into the face of the male who dropped the razor and placed his hands over his face, at which time both my colleagues and I moved into the bedroom and detained the make, subsequently arresting him for affray</w:t>
      </w:r>
      <w:r w:rsidR="0091487F">
        <w:rPr>
          <w:sz w:val="24"/>
          <w:szCs w:val="24"/>
        </w:rPr>
        <w:t xml:space="preserve"> under section 3 of the public order act 1986</w:t>
      </w:r>
      <w:r w:rsidRPr="00B24861">
        <w:rPr>
          <w:sz w:val="24"/>
          <w:szCs w:val="24"/>
        </w:rPr>
        <w:t xml:space="preserve">. No person involved sustained lasting injury, only the male was incapacitated with PAVA irritant spray of which the effects only lasted approximately twenty minutes. </w:t>
      </w:r>
      <w:r w:rsidR="0091487F">
        <w:rPr>
          <w:sz w:val="24"/>
          <w:szCs w:val="24"/>
        </w:rPr>
        <w:t xml:space="preserve">PAVA spray is issued to all police officers upon their appointment as one of the many tools available to them to assist in carrying out their duties, it has short term effects and has the ability to incapacitate aggressive individuals. </w:t>
      </w:r>
    </w:p>
    <w:p w14:paraId="007900BB" w14:textId="1307ED27" w:rsidR="00384DD2" w:rsidRPr="00B24861" w:rsidRDefault="00384DD2" w:rsidP="009841E3">
      <w:pPr>
        <w:ind w:right="237"/>
        <w:rPr>
          <w:sz w:val="24"/>
          <w:szCs w:val="24"/>
        </w:rPr>
      </w:pPr>
    </w:p>
    <w:p w14:paraId="3221A2FF" w14:textId="2E463296" w:rsidR="00384DD2" w:rsidRPr="00B24861" w:rsidRDefault="00384DD2" w:rsidP="009841E3">
      <w:pPr>
        <w:ind w:right="237"/>
        <w:rPr>
          <w:sz w:val="24"/>
          <w:szCs w:val="24"/>
        </w:rPr>
      </w:pPr>
      <w:r w:rsidRPr="00B24861">
        <w:rPr>
          <w:sz w:val="24"/>
          <w:szCs w:val="24"/>
        </w:rPr>
        <w:t xml:space="preserve">As I was the officer giving the suggestions, tactics and who took charge initially my colleagues looked at me for guidance during this situation.  I felt confident within my role and it was paramount that I showed myself capable of leading in these situations and that all officers knew their roles within the situation and could look to me when in the situation itself. </w:t>
      </w:r>
    </w:p>
    <w:p w14:paraId="560F7F4E" w14:textId="77777777" w:rsidR="00A07B05" w:rsidRPr="00B24861" w:rsidRDefault="00A07B05" w:rsidP="009841E3">
      <w:pPr>
        <w:ind w:right="237"/>
        <w:rPr>
          <w:sz w:val="24"/>
          <w:szCs w:val="24"/>
        </w:rPr>
      </w:pPr>
    </w:p>
    <w:p w14:paraId="3329426C" w14:textId="084B8504" w:rsidR="00384DD2" w:rsidRPr="00B24861" w:rsidRDefault="00384DD2" w:rsidP="009841E3">
      <w:pPr>
        <w:ind w:right="237"/>
        <w:rPr>
          <w:sz w:val="24"/>
          <w:szCs w:val="24"/>
        </w:rPr>
      </w:pPr>
      <w:r w:rsidRPr="00B24861">
        <w:rPr>
          <w:sz w:val="24"/>
          <w:szCs w:val="24"/>
        </w:rPr>
        <w:t>Leadership styles make reference to a leader’s approach and behaviour when directing others. There are a number of leadership s</w:t>
      </w:r>
      <w:r w:rsidR="00FD5F3C" w:rsidRPr="00B24861">
        <w:rPr>
          <w:sz w:val="24"/>
          <w:szCs w:val="24"/>
        </w:rPr>
        <w:t>tyles that can be used, such as</w:t>
      </w:r>
      <w:r w:rsidRPr="00B24861">
        <w:rPr>
          <w:sz w:val="24"/>
          <w:szCs w:val="24"/>
        </w:rPr>
        <w:t xml:space="preserve"> democratic, autocratic, strategic, laissez-faire, transformational, transactional</w:t>
      </w:r>
      <w:r w:rsidR="00FD5F3C" w:rsidRPr="00B24861">
        <w:rPr>
          <w:sz w:val="24"/>
          <w:szCs w:val="24"/>
        </w:rPr>
        <w:t>, coach-style and bureaucratic as outlined by Becker (</w:t>
      </w:r>
      <w:r w:rsidR="0064514A" w:rsidRPr="00B24861">
        <w:rPr>
          <w:sz w:val="24"/>
          <w:szCs w:val="24"/>
        </w:rPr>
        <w:t xml:space="preserve">2021). </w:t>
      </w:r>
    </w:p>
    <w:p w14:paraId="543A9742" w14:textId="7DD1AFD0" w:rsidR="0064514A" w:rsidRPr="00B24861" w:rsidRDefault="0064514A" w:rsidP="009841E3">
      <w:pPr>
        <w:ind w:right="237"/>
        <w:rPr>
          <w:sz w:val="24"/>
          <w:szCs w:val="24"/>
        </w:rPr>
      </w:pPr>
    </w:p>
    <w:p w14:paraId="20FC4FC8" w14:textId="3EE2416C" w:rsidR="00A07B05" w:rsidRPr="00B24861" w:rsidRDefault="0064514A" w:rsidP="009841E3">
      <w:pPr>
        <w:ind w:right="237"/>
        <w:rPr>
          <w:sz w:val="24"/>
          <w:szCs w:val="24"/>
        </w:rPr>
      </w:pPr>
      <w:r w:rsidRPr="00B24861">
        <w:rPr>
          <w:sz w:val="24"/>
          <w:szCs w:val="24"/>
        </w:rPr>
        <w:t>In relation to these styles, Becker (2021) states that democratic leadership is where the leader will make a decision based on the input of each team member and although the final decision is made by the leader, each member of the group has an equal say in the direction of the proj</w:t>
      </w:r>
      <w:r w:rsidR="00636FE1" w:rsidRPr="00B24861">
        <w:rPr>
          <w:sz w:val="24"/>
          <w:szCs w:val="24"/>
        </w:rPr>
        <w:t xml:space="preserve">ect. In regards to the situation I have outlined above, I employed a democratic leadership style here. I could have adopted different aspects from the styles Becker (2021) outlined and incorporated them into my decision making style to have the optimum outcome however the democratic leadership style was the most obvious to me and the one I naturally adopted.  This incident had many different aspects and many different moving parts, it needed everyone to have input and everyone to contribute equally for the plan to be successful.  Everyone’s skills were used appropriately and the taser officer utilised.  </w:t>
      </w:r>
    </w:p>
    <w:p w14:paraId="08F49EF5" w14:textId="08CCF084" w:rsidR="00784AE7" w:rsidRPr="00B24861" w:rsidRDefault="00784AE7" w:rsidP="009841E3">
      <w:pPr>
        <w:ind w:right="237"/>
        <w:rPr>
          <w:sz w:val="24"/>
          <w:szCs w:val="24"/>
        </w:rPr>
      </w:pPr>
      <w:r w:rsidRPr="00B24861">
        <w:rPr>
          <w:sz w:val="24"/>
          <w:szCs w:val="24"/>
        </w:rPr>
        <w:t xml:space="preserve">By discussing the incident with the team, highlighting their strong points and making decisions based on this knowledge we were able to come together as a better and stronger unit while knowing they were valued for their abilities and for the role they provided.  The offender was dealt with appropriately by all those involved and there was no lasting injury to all those involved.  </w:t>
      </w:r>
    </w:p>
    <w:p w14:paraId="3933AF07" w14:textId="757F585F" w:rsidR="00784AE7" w:rsidRPr="00B24861" w:rsidRDefault="00784AE7" w:rsidP="009841E3">
      <w:pPr>
        <w:ind w:right="237"/>
        <w:rPr>
          <w:sz w:val="24"/>
          <w:szCs w:val="24"/>
        </w:rPr>
      </w:pPr>
    </w:p>
    <w:p w14:paraId="15249A03" w14:textId="727B08E2" w:rsidR="00784AE7" w:rsidRPr="00B24861" w:rsidRDefault="00784AE7" w:rsidP="009841E3">
      <w:pPr>
        <w:ind w:right="237"/>
        <w:rPr>
          <w:sz w:val="24"/>
          <w:szCs w:val="24"/>
        </w:rPr>
      </w:pPr>
      <w:r w:rsidRPr="00B24861">
        <w:rPr>
          <w:sz w:val="24"/>
          <w:szCs w:val="24"/>
        </w:rPr>
        <w:t xml:space="preserve">Every situation within this career varies and as such needs varied leadership styles for success to be achieved, in the situation above I adopted the democratic style of leadership however have recently had to adopt the coach-style to achieve success in a situation. My team had a student constable and the tutor was “acting up” in the role of sergeant in his absence, giving me cause to be paired up with the </w:t>
      </w:r>
      <w:r w:rsidRPr="00B24861">
        <w:rPr>
          <w:sz w:val="24"/>
          <w:szCs w:val="24"/>
        </w:rPr>
        <w:lastRenderedPageBreak/>
        <w:t>student. I simply identified the strengths this officer was showing and bu</w:t>
      </w:r>
      <w:r w:rsidR="0091487F">
        <w:rPr>
          <w:sz w:val="24"/>
          <w:szCs w:val="24"/>
        </w:rPr>
        <w:t>ilt</w:t>
      </w:r>
      <w:r w:rsidRPr="00B24861">
        <w:rPr>
          <w:sz w:val="24"/>
          <w:szCs w:val="24"/>
        </w:rPr>
        <w:t xml:space="preserve"> on these to progress their development appropriately so that they were able to eventually go back to their tutor having not missed out on anything. </w:t>
      </w:r>
    </w:p>
    <w:p w14:paraId="2737EC97" w14:textId="6E3F113F" w:rsidR="00784AE7" w:rsidRPr="00B24861" w:rsidRDefault="00784AE7" w:rsidP="009841E3">
      <w:pPr>
        <w:ind w:right="237"/>
        <w:rPr>
          <w:sz w:val="24"/>
          <w:szCs w:val="24"/>
        </w:rPr>
      </w:pPr>
    </w:p>
    <w:p w14:paraId="04858E0F" w14:textId="1BB62DC0" w:rsidR="00784AE7" w:rsidRPr="00B24861" w:rsidRDefault="00784AE7" w:rsidP="009841E3">
      <w:pPr>
        <w:ind w:right="237"/>
        <w:rPr>
          <w:sz w:val="24"/>
          <w:szCs w:val="24"/>
        </w:rPr>
      </w:pPr>
      <w:r w:rsidRPr="00B24861">
        <w:rPr>
          <w:sz w:val="24"/>
          <w:szCs w:val="24"/>
        </w:rPr>
        <w:t xml:space="preserve">Leaders will incorporate different strategies </w:t>
      </w:r>
      <w:r w:rsidR="00EA2BB4" w:rsidRPr="00B24861">
        <w:rPr>
          <w:sz w:val="24"/>
          <w:szCs w:val="24"/>
        </w:rPr>
        <w:t xml:space="preserve">to improve and help with the performance of their team or group. A method that some leaders will put in place is putting their teams first and that some leaders will create more opportunities for those in their group and will use communication to openly and honestly talk with their groups or teams. </w:t>
      </w:r>
    </w:p>
    <w:p w14:paraId="3705E1D0" w14:textId="72EAF321" w:rsidR="00EA2BB4" w:rsidRPr="00B24861" w:rsidRDefault="00EA2BB4" w:rsidP="009841E3">
      <w:pPr>
        <w:ind w:right="237"/>
        <w:rPr>
          <w:sz w:val="24"/>
          <w:szCs w:val="24"/>
        </w:rPr>
      </w:pPr>
    </w:p>
    <w:p w14:paraId="0FF7F029" w14:textId="4230F9FF" w:rsidR="00A07B05" w:rsidRPr="00B24861" w:rsidRDefault="00EA2BB4" w:rsidP="009841E3">
      <w:pPr>
        <w:ind w:right="237"/>
        <w:rPr>
          <w:sz w:val="24"/>
          <w:szCs w:val="24"/>
        </w:rPr>
      </w:pPr>
      <w:r w:rsidRPr="00B24861">
        <w:rPr>
          <w:sz w:val="24"/>
          <w:szCs w:val="24"/>
        </w:rPr>
        <w:t>Leaders who put their teams first will usually lose out on full credit when something goes really well and instead their teams or groups will have the vast amount of credit given to them</w:t>
      </w:r>
      <w:r w:rsidR="00104F36" w:rsidRPr="00B24861">
        <w:rPr>
          <w:sz w:val="24"/>
          <w:szCs w:val="24"/>
        </w:rPr>
        <w:t xml:space="preserve">, but on the other side of things the leader unfortunately will incorporate blame should things go poorly, so it is not a great system in that respect. The foundation of this is trust and the leader must be sure that trust is at the forefront where values and vision are.  </w:t>
      </w:r>
    </w:p>
    <w:p w14:paraId="6BF39103" w14:textId="7DF97B7D" w:rsidR="00104F36" w:rsidRPr="00B24861" w:rsidRDefault="00104F36" w:rsidP="009841E3">
      <w:pPr>
        <w:ind w:right="237"/>
        <w:rPr>
          <w:sz w:val="24"/>
          <w:szCs w:val="24"/>
        </w:rPr>
      </w:pPr>
      <w:r w:rsidRPr="00B24861">
        <w:rPr>
          <w:sz w:val="24"/>
          <w:szCs w:val="24"/>
        </w:rPr>
        <w:t xml:space="preserve">The second of these strategies notes that a leader did not start as such and like everyone else had to expand and grow in order to reach their position, they will therefore use similar opportunities and create them to the best of their ability for their groups or teams to develop them and to push them through progression as they did.  This strategy is one that enables the leader to be involved in the progression of their team or group and develop the next generation of leaders. </w:t>
      </w:r>
    </w:p>
    <w:p w14:paraId="3282615E" w14:textId="3700941E" w:rsidR="007E52FE" w:rsidRPr="00B24861" w:rsidRDefault="00104F36" w:rsidP="009841E3">
      <w:pPr>
        <w:ind w:right="237"/>
        <w:rPr>
          <w:sz w:val="24"/>
          <w:szCs w:val="24"/>
        </w:rPr>
      </w:pPr>
      <w:r w:rsidRPr="00B24861">
        <w:rPr>
          <w:sz w:val="24"/>
          <w:szCs w:val="24"/>
        </w:rPr>
        <w:t xml:space="preserve">A common phrase is that communication is key, this also applies where leadership is concerned and </w:t>
      </w:r>
      <w:r w:rsidR="007E52FE" w:rsidRPr="00B24861">
        <w:rPr>
          <w:sz w:val="24"/>
          <w:szCs w:val="24"/>
        </w:rPr>
        <w:t xml:space="preserve">enables a leader to tell their group or team exactly what they want or expect of them, without this a whole operation can fall apart.  </w:t>
      </w:r>
    </w:p>
    <w:p w14:paraId="2C3F01FD" w14:textId="3BBF0E87" w:rsidR="007E52FE" w:rsidRPr="00B24861" w:rsidRDefault="007E52FE" w:rsidP="009841E3">
      <w:pPr>
        <w:ind w:right="237"/>
        <w:rPr>
          <w:sz w:val="24"/>
          <w:szCs w:val="24"/>
        </w:rPr>
      </w:pPr>
    </w:p>
    <w:p w14:paraId="2B9D2F4E" w14:textId="08EBA51D" w:rsidR="007E52FE" w:rsidRPr="00B24861" w:rsidRDefault="007E52FE" w:rsidP="009841E3">
      <w:pPr>
        <w:ind w:right="237"/>
        <w:rPr>
          <w:sz w:val="24"/>
          <w:szCs w:val="24"/>
        </w:rPr>
      </w:pPr>
      <w:r w:rsidRPr="00B24861">
        <w:rPr>
          <w:sz w:val="24"/>
          <w:szCs w:val="24"/>
        </w:rPr>
        <w:t>The last strategy of communicati</w:t>
      </w:r>
      <w:r w:rsidR="0091487F">
        <w:rPr>
          <w:sz w:val="24"/>
          <w:szCs w:val="24"/>
        </w:rPr>
        <w:t>on is one I utilised in the above</w:t>
      </w:r>
      <w:r w:rsidRPr="00B24861">
        <w:rPr>
          <w:sz w:val="24"/>
          <w:szCs w:val="24"/>
        </w:rPr>
        <w:t xml:space="preserve"> mentioned incident where the offender was</w:t>
      </w:r>
      <w:r w:rsidR="00D611B7" w:rsidRPr="00B24861">
        <w:rPr>
          <w:sz w:val="24"/>
          <w:szCs w:val="24"/>
        </w:rPr>
        <w:t xml:space="preserve"> in possession of a razor blade by utilising communication as a tool to push forward and to engage with the officers around me.  It was important to communicate effectively so that everyone knew their role and knew what the plan was before moving forward, minimising the risk in the situation as much as possible. By utilising this strategy we were able to bring a very intense and violent situation to an end with great effectiveness and minimal injury (only the offender was sprayed with PAVA irritant), all because we utilised communication. </w:t>
      </w:r>
    </w:p>
    <w:p w14:paraId="45B06B4A" w14:textId="07649947" w:rsidR="00D611B7" w:rsidRPr="00B24861" w:rsidRDefault="00D611B7" w:rsidP="009841E3">
      <w:pPr>
        <w:ind w:right="237"/>
        <w:rPr>
          <w:sz w:val="24"/>
          <w:szCs w:val="24"/>
        </w:rPr>
      </w:pPr>
    </w:p>
    <w:p w14:paraId="56BFA15F" w14:textId="13A1D647" w:rsidR="003338F4" w:rsidRPr="00B24861" w:rsidRDefault="003338F4" w:rsidP="009841E3">
      <w:pPr>
        <w:ind w:right="237"/>
        <w:rPr>
          <w:sz w:val="24"/>
          <w:szCs w:val="24"/>
        </w:rPr>
      </w:pPr>
      <w:r w:rsidRPr="00B24861">
        <w:rPr>
          <w:sz w:val="24"/>
          <w:szCs w:val="24"/>
        </w:rPr>
        <w:t>In the previously mentioned situation where I took the probationer out to calls, the leadership strategy was one of development where I put the probationer into situations where he would benefit and prosper. I was previously in his position and knew he would benefit from these situations as I had myself. I knew how he would be feeling, what concerns he would have and what progress he likely wanted to make so I put him into the appropriate situations for his development and to pass on my understanding of situations along with easing him during his time of tutorship.</w:t>
      </w:r>
    </w:p>
    <w:p w14:paraId="42A62F2D" w14:textId="3B8DA52E" w:rsidR="003338F4" w:rsidRPr="00B24861" w:rsidRDefault="003338F4" w:rsidP="009841E3">
      <w:pPr>
        <w:ind w:right="237"/>
        <w:rPr>
          <w:sz w:val="24"/>
          <w:szCs w:val="24"/>
        </w:rPr>
      </w:pPr>
    </w:p>
    <w:p w14:paraId="5FABB208" w14:textId="43E07527" w:rsidR="003338F4" w:rsidRPr="00B24861" w:rsidRDefault="003338F4" w:rsidP="009841E3">
      <w:pPr>
        <w:ind w:right="237"/>
        <w:rPr>
          <w:sz w:val="24"/>
          <w:szCs w:val="24"/>
        </w:rPr>
      </w:pPr>
      <w:r w:rsidRPr="00B24861">
        <w:rPr>
          <w:sz w:val="24"/>
          <w:szCs w:val="24"/>
        </w:rPr>
        <w:t xml:space="preserve">In order for a police service to function well, the teams within that police service must function, for this there are several models to assist and that can be implemented. Firstly could be Bruce Tuckman’s model of development, he believed that for a team to progress and work well, and deliver quality results they </w:t>
      </w:r>
      <w:r w:rsidRPr="00B24861">
        <w:rPr>
          <w:sz w:val="24"/>
          <w:szCs w:val="24"/>
        </w:rPr>
        <w:lastRenderedPageBreak/>
        <w:t xml:space="preserve">would need to use four stages: forming, storming, norming and performing. During the forming stage the team will meet and discuss their strengths, skills and experiences. Storming is then discussing ideas between the team and norming will mean the team will not focus on developing their way in which to work together </w:t>
      </w:r>
      <w:r w:rsidR="008C3339" w:rsidRPr="00B24861">
        <w:rPr>
          <w:sz w:val="24"/>
          <w:szCs w:val="24"/>
        </w:rPr>
        <w:t xml:space="preserve">and then performing will see the team look to hit the end result they want (Chapman, 2017). </w:t>
      </w:r>
    </w:p>
    <w:p w14:paraId="14FB37BB" w14:textId="41E8FCE8" w:rsidR="008C3339" w:rsidRPr="00B24861" w:rsidRDefault="008C3339" w:rsidP="009841E3">
      <w:pPr>
        <w:ind w:right="237"/>
        <w:rPr>
          <w:sz w:val="24"/>
          <w:szCs w:val="24"/>
        </w:rPr>
      </w:pPr>
    </w:p>
    <w:p w14:paraId="223B36EF" w14:textId="76C769E3" w:rsidR="008C3339" w:rsidRPr="00B24861" w:rsidRDefault="008C3339" w:rsidP="009841E3">
      <w:pPr>
        <w:ind w:right="237"/>
        <w:rPr>
          <w:sz w:val="24"/>
          <w:szCs w:val="24"/>
        </w:rPr>
      </w:pPr>
      <w:r w:rsidRPr="00B24861">
        <w:rPr>
          <w:sz w:val="24"/>
          <w:szCs w:val="24"/>
        </w:rPr>
        <w:t xml:space="preserve">The Lewin Theory of Behavioural leadership is a separate model </w:t>
      </w:r>
      <w:r w:rsidR="000B5196" w:rsidRPr="00B24861">
        <w:rPr>
          <w:sz w:val="24"/>
          <w:szCs w:val="24"/>
        </w:rPr>
        <w:t>a</w:t>
      </w:r>
      <w:r w:rsidRPr="00B24861">
        <w:rPr>
          <w:sz w:val="24"/>
          <w:szCs w:val="24"/>
        </w:rPr>
        <w:t xml:space="preserve">nd was created by Kurt Lewin </w:t>
      </w:r>
      <w:r w:rsidR="000B5196" w:rsidRPr="00B24861">
        <w:rPr>
          <w:sz w:val="24"/>
          <w:szCs w:val="24"/>
        </w:rPr>
        <w:t>who stated there are three types of leaders, autocratic, democratic and laissez-faire.  He states they are all within any organisation and for said organisation to prosper these leaders must be present for it to do so. (Leadership and performance partners, 2022)</w:t>
      </w:r>
    </w:p>
    <w:p w14:paraId="5B3621B9" w14:textId="5E9D3F99" w:rsidR="000B5196" w:rsidRPr="00B24861" w:rsidRDefault="000B5196" w:rsidP="009841E3">
      <w:pPr>
        <w:ind w:right="237"/>
        <w:rPr>
          <w:sz w:val="24"/>
          <w:szCs w:val="24"/>
        </w:rPr>
      </w:pPr>
    </w:p>
    <w:p w14:paraId="519DBC7A" w14:textId="6D64A0EC" w:rsidR="000B5196" w:rsidRPr="00B24861" w:rsidRDefault="000B5196" w:rsidP="009841E3">
      <w:pPr>
        <w:ind w:right="237"/>
        <w:rPr>
          <w:sz w:val="24"/>
          <w:szCs w:val="24"/>
        </w:rPr>
      </w:pPr>
      <w:r w:rsidRPr="00B24861">
        <w:rPr>
          <w:sz w:val="24"/>
          <w:szCs w:val="24"/>
        </w:rPr>
        <w:t xml:space="preserve">Both of the above mentioned models can be utilised successfully within policing as they naturally flow in a policing environment and will be utilised by many officers and many different stages of their career and rank. Being versatile and allowing yourself to adopt multiple styles will have great benefit and allow a supervisor to appropriately manage their team or group more effectively and reach their end goal in a more suitable manner.  </w:t>
      </w:r>
    </w:p>
    <w:p w14:paraId="487E777E" w14:textId="1C5929C2" w:rsidR="000B5196" w:rsidRPr="00B24861" w:rsidRDefault="000B5196" w:rsidP="009841E3">
      <w:pPr>
        <w:ind w:right="237"/>
        <w:rPr>
          <w:sz w:val="24"/>
          <w:szCs w:val="24"/>
        </w:rPr>
      </w:pPr>
    </w:p>
    <w:p w14:paraId="23A3CA0D" w14:textId="29F6B2FE" w:rsidR="000B5196" w:rsidRPr="00B24861" w:rsidRDefault="000B5196" w:rsidP="009841E3">
      <w:pPr>
        <w:ind w:right="237"/>
        <w:rPr>
          <w:sz w:val="24"/>
          <w:szCs w:val="24"/>
        </w:rPr>
      </w:pPr>
      <w:r w:rsidRPr="00B24861">
        <w:rPr>
          <w:sz w:val="24"/>
          <w:szCs w:val="24"/>
        </w:rPr>
        <w:t>As I reflect on this incident I believe the situation was handled with professionalism and was handled in the most effective way possible given the circumstances. The type of leadership style I utilised played a huge part of this and by utilising this style I was able to incorporate my colleagues properly and they were given good, useful roles to bring the situation to a</w:t>
      </w:r>
      <w:r w:rsidR="00E47349" w:rsidRPr="00B24861">
        <w:rPr>
          <w:sz w:val="24"/>
          <w:szCs w:val="24"/>
        </w:rPr>
        <w:t xml:space="preserve"> safe end.  Through this essay I have looked into strategies and styles used by myself in different scenarios, situations and incidents and believe myself to be flexible in my leadership style during these operation situations. </w:t>
      </w:r>
    </w:p>
    <w:p w14:paraId="783D8C2B" w14:textId="4C209F95" w:rsidR="00E47349" w:rsidRPr="00B24861" w:rsidRDefault="00E47349" w:rsidP="009841E3">
      <w:pPr>
        <w:ind w:right="237"/>
        <w:rPr>
          <w:sz w:val="24"/>
          <w:szCs w:val="24"/>
        </w:rPr>
      </w:pPr>
      <w:r w:rsidRPr="00B24861">
        <w:rPr>
          <w:sz w:val="24"/>
          <w:szCs w:val="24"/>
        </w:rPr>
        <w:t xml:space="preserve">By using the democratic leadership style for the male with a razor blade it resulted in the best suited end to the situation and allowed my colleagues to utilise their skills in the process. A plan was set in place, discussed and executed properly and swiftly. </w:t>
      </w:r>
    </w:p>
    <w:p w14:paraId="1A970042" w14:textId="461C7B83" w:rsidR="00E47349" w:rsidRPr="00B24861" w:rsidRDefault="00E47349" w:rsidP="009841E3">
      <w:pPr>
        <w:ind w:right="237"/>
        <w:rPr>
          <w:sz w:val="24"/>
          <w:szCs w:val="24"/>
        </w:rPr>
      </w:pPr>
    </w:p>
    <w:p w14:paraId="4F020C21" w14:textId="77777777" w:rsidR="00D2297D" w:rsidRPr="00B24861" w:rsidRDefault="00E47349" w:rsidP="009841E3">
      <w:pPr>
        <w:ind w:right="237"/>
        <w:rPr>
          <w:sz w:val="24"/>
          <w:szCs w:val="24"/>
        </w:rPr>
      </w:pPr>
      <w:r w:rsidRPr="00B24861">
        <w:rPr>
          <w:sz w:val="24"/>
          <w:szCs w:val="24"/>
        </w:rPr>
        <w:t xml:space="preserve">To conclude, I have written about a policing incident in which I played a significant role and wrote about the different types of leadership styles available. I have critically evaluated my flexibility within the leadership styles and then analysed strategies that I, myself have utilised in a </w:t>
      </w:r>
      <w:r w:rsidR="00D2297D" w:rsidRPr="00B24861">
        <w:rPr>
          <w:sz w:val="24"/>
          <w:szCs w:val="24"/>
        </w:rPr>
        <w:t xml:space="preserve">variety of situations. The situations being a male in possession of a blade, threatening violence to those who attempted to intervene, to taking a nurturing role developing the skills of a probationer.  </w:t>
      </w:r>
    </w:p>
    <w:p w14:paraId="4DBB2FF9" w14:textId="33B9EEE4" w:rsidR="00E47349" w:rsidRPr="00B24861" w:rsidRDefault="00D2297D" w:rsidP="009841E3">
      <w:pPr>
        <w:ind w:right="237"/>
        <w:rPr>
          <w:sz w:val="24"/>
          <w:szCs w:val="24"/>
        </w:rPr>
      </w:pPr>
      <w:r w:rsidRPr="00B24861">
        <w:rPr>
          <w:sz w:val="24"/>
          <w:szCs w:val="24"/>
        </w:rPr>
        <w:t xml:space="preserve">I have then reflected upon my own experiences and written about how these styles were applied and have discussed commonly used leadership styles frequently utilised within the world of policing.  </w:t>
      </w:r>
    </w:p>
    <w:p w14:paraId="3BD22D5A" w14:textId="530B18F7" w:rsidR="00A07B05" w:rsidRDefault="00A07B05" w:rsidP="009841E3">
      <w:pPr>
        <w:ind w:right="237"/>
        <w:rPr>
          <w:sz w:val="24"/>
          <w:szCs w:val="24"/>
        </w:rPr>
      </w:pPr>
    </w:p>
    <w:p w14:paraId="6BC99199" w14:textId="7CCFCEFF" w:rsidR="0091487F" w:rsidRPr="00B24861" w:rsidRDefault="0091487F" w:rsidP="009841E3">
      <w:pPr>
        <w:ind w:right="237"/>
        <w:rPr>
          <w:sz w:val="24"/>
          <w:szCs w:val="24"/>
        </w:rPr>
      </w:pPr>
      <w:r>
        <w:rPr>
          <w:sz w:val="24"/>
          <w:szCs w:val="24"/>
        </w:rPr>
        <w:t>(2432)</w:t>
      </w:r>
    </w:p>
    <w:p w14:paraId="3A51D5DC" w14:textId="77777777" w:rsidR="00A07B05" w:rsidRPr="00B24861" w:rsidRDefault="00A07B05" w:rsidP="009841E3">
      <w:pPr>
        <w:ind w:right="237"/>
        <w:rPr>
          <w:sz w:val="24"/>
          <w:szCs w:val="24"/>
        </w:rPr>
      </w:pPr>
    </w:p>
    <w:p w14:paraId="049B51EB" w14:textId="19A7E8AD" w:rsidR="008F74C4" w:rsidRPr="00B24861" w:rsidRDefault="008F74C4" w:rsidP="009841E3">
      <w:pPr>
        <w:ind w:right="237"/>
        <w:rPr>
          <w:sz w:val="24"/>
          <w:szCs w:val="24"/>
        </w:rPr>
      </w:pPr>
    </w:p>
    <w:p w14:paraId="5995ED44" w14:textId="77777777" w:rsidR="008F74C4" w:rsidRPr="00B24861" w:rsidRDefault="008F74C4" w:rsidP="009841E3">
      <w:pPr>
        <w:ind w:right="237"/>
        <w:rPr>
          <w:sz w:val="24"/>
          <w:szCs w:val="24"/>
        </w:rPr>
      </w:pPr>
    </w:p>
    <w:p w14:paraId="46538742" w14:textId="45C97073" w:rsidR="00077F9A" w:rsidRPr="00B24861" w:rsidRDefault="00077F9A" w:rsidP="009841E3">
      <w:pPr>
        <w:ind w:right="237"/>
        <w:rPr>
          <w:sz w:val="24"/>
          <w:szCs w:val="24"/>
        </w:rPr>
      </w:pPr>
    </w:p>
    <w:p w14:paraId="5BEBBA3A" w14:textId="77777777" w:rsidR="00077F9A" w:rsidRPr="00B24861" w:rsidRDefault="00077F9A" w:rsidP="009841E3">
      <w:pPr>
        <w:ind w:right="237"/>
        <w:rPr>
          <w:sz w:val="24"/>
          <w:szCs w:val="24"/>
        </w:rPr>
      </w:pPr>
    </w:p>
    <w:p w14:paraId="2A3BD2FE" w14:textId="77777777" w:rsidR="00077F9A" w:rsidRPr="00B24861" w:rsidRDefault="00077F9A" w:rsidP="009841E3">
      <w:pPr>
        <w:ind w:right="237"/>
        <w:rPr>
          <w:sz w:val="24"/>
          <w:szCs w:val="24"/>
        </w:rPr>
      </w:pPr>
    </w:p>
    <w:p w14:paraId="0797331D" w14:textId="77777777" w:rsidR="00025650" w:rsidRPr="00B24861" w:rsidRDefault="00025650" w:rsidP="00340E9A">
      <w:pPr>
        <w:ind w:right="237"/>
        <w:jc w:val="both"/>
        <w:rPr>
          <w:sz w:val="24"/>
          <w:szCs w:val="24"/>
        </w:rPr>
      </w:pPr>
    </w:p>
    <w:p w14:paraId="55885AA0" w14:textId="598EEF06" w:rsidR="008B28E7" w:rsidRPr="00B24861" w:rsidRDefault="008B28E7" w:rsidP="00340E9A">
      <w:pPr>
        <w:ind w:right="237"/>
        <w:jc w:val="both"/>
        <w:rPr>
          <w:sz w:val="24"/>
          <w:szCs w:val="24"/>
        </w:rPr>
      </w:pPr>
    </w:p>
    <w:p w14:paraId="7A2D37C2" w14:textId="77777777" w:rsidR="00CB71F5" w:rsidRDefault="00CB71F5" w:rsidP="00340E9A">
      <w:pPr>
        <w:ind w:right="237"/>
        <w:jc w:val="center"/>
        <w:rPr>
          <w:b/>
          <w:sz w:val="24"/>
          <w:szCs w:val="24"/>
        </w:rPr>
      </w:pPr>
    </w:p>
    <w:p w14:paraId="28E64B72" w14:textId="77777777" w:rsidR="00CB71F5" w:rsidRDefault="00CB71F5" w:rsidP="00340E9A">
      <w:pPr>
        <w:ind w:right="237"/>
        <w:jc w:val="center"/>
        <w:rPr>
          <w:b/>
          <w:sz w:val="24"/>
          <w:szCs w:val="24"/>
        </w:rPr>
      </w:pPr>
    </w:p>
    <w:p w14:paraId="23D2CC08" w14:textId="77777777" w:rsidR="00CB71F5" w:rsidRDefault="00CB71F5" w:rsidP="00340E9A">
      <w:pPr>
        <w:ind w:right="237"/>
        <w:jc w:val="center"/>
        <w:rPr>
          <w:b/>
          <w:sz w:val="24"/>
          <w:szCs w:val="24"/>
        </w:rPr>
      </w:pPr>
    </w:p>
    <w:p w14:paraId="3B7FF4F9" w14:textId="77777777" w:rsidR="00CB71F5" w:rsidRDefault="00CB71F5" w:rsidP="00340E9A">
      <w:pPr>
        <w:ind w:right="237"/>
        <w:jc w:val="center"/>
        <w:rPr>
          <w:b/>
          <w:sz w:val="24"/>
          <w:szCs w:val="24"/>
        </w:rPr>
      </w:pPr>
    </w:p>
    <w:p w14:paraId="4A73A147" w14:textId="77777777" w:rsidR="00CB71F5" w:rsidRDefault="00CB71F5" w:rsidP="00340E9A">
      <w:pPr>
        <w:ind w:right="237"/>
        <w:jc w:val="center"/>
        <w:rPr>
          <w:b/>
          <w:sz w:val="24"/>
          <w:szCs w:val="24"/>
        </w:rPr>
      </w:pPr>
    </w:p>
    <w:p w14:paraId="45F5BBF0" w14:textId="77777777" w:rsidR="00CB71F5" w:rsidRDefault="00CB71F5" w:rsidP="00340E9A">
      <w:pPr>
        <w:ind w:right="237"/>
        <w:jc w:val="center"/>
        <w:rPr>
          <w:b/>
          <w:sz w:val="24"/>
          <w:szCs w:val="24"/>
        </w:rPr>
      </w:pPr>
    </w:p>
    <w:p w14:paraId="50DA73B3" w14:textId="77777777" w:rsidR="00CB71F5" w:rsidRDefault="00CB71F5" w:rsidP="00340E9A">
      <w:pPr>
        <w:ind w:right="237"/>
        <w:jc w:val="center"/>
        <w:rPr>
          <w:b/>
          <w:sz w:val="24"/>
          <w:szCs w:val="24"/>
        </w:rPr>
      </w:pPr>
    </w:p>
    <w:p w14:paraId="18349BDF" w14:textId="77777777" w:rsidR="00CB71F5" w:rsidRDefault="00CB71F5" w:rsidP="00340E9A">
      <w:pPr>
        <w:ind w:right="237"/>
        <w:jc w:val="center"/>
        <w:rPr>
          <w:b/>
          <w:sz w:val="24"/>
          <w:szCs w:val="24"/>
        </w:rPr>
      </w:pPr>
    </w:p>
    <w:p w14:paraId="6B0989EF" w14:textId="1D1DB850" w:rsidR="00025650" w:rsidRPr="00B24861" w:rsidRDefault="00025650" w:rsidP="00340E9A">
      <w:pPr>
        <w:ind w:right="237"/>
        <w:jc w:val="center"/>
        <w:rPr>
          <w:b/>
          <w:sz w:val="24"/>
          <w:szCs w:val="24"/>
        </w:rPr>
      </w:pPr>
      <w:r w:rsidRPr="00B24861">
        <w:rPr>
          <w:b/>
          <w:sz w:val="24"/>
          <w:szCs w:val="24"/>
        </w:rPr>
        <w:t>Task 4</w:t>
      </w:r>
    </w:p>
    <w:p w14:paraId="1EEA28B2" w14:textId="77777777" w:rsidR="00650CE9" w:rsidRPr="00B24861" w:rsidRDefault="00650CE9" w:rsidP="00D11C62">
      <w:pPr>
        <w:ind w:right="237"/>
        <w:jc w:val="both"/>
        <w:rPr>
          <w:b/>
          <w:color w:val="auto"/>
          <w:sz w:val="24"/>
          <w:szCs w:val="24"/>
        </w:rPr>
      </w:pPr>
    </w:p>
    <w:p w14:paraId="4C75163A" w14:textId="77777777" w:rsidR="00650CE9" w:rsidRPr="00B24861" w:rsidRDefault="00650CE9" w:rsidP="00650CE9">
      <w:pPr>
        <w:pStyle w:val="paragraph"/>
        <w:spacing w:before="0" w:beforeAutospacing="0" w:after="0" w:afterAutospacing="0"/>
        <w:ind w:right="225"/>
        <w:jc w:val="both"/>
        <w:textAlignment w:val="baseline"/>
        <w:rPr>
          <w:rFonts w:ascii="Arial" w:hAnsi="Arial" w:cs="Arial"/>
          <w:color w:val="000000"/>
        </w:rPr>
      </w:pPr>
      <w:r w:rsidRPr="00B24861">
        <w:rPr>
          <w:rStyle w:val="normaltextrun"/>
          <w:rFonts w:ascii="Arial" w:hAnsi="Arial" w:cs="Arial"/>
          <w:b/>
          <w:bCs/>
        </w:rPr>
        <w:t>Relevant areas of the National Policing Curriculum: </w:t>
      </w:r>
      <w:r w:rsidRPr="00B24861">
        <w:rPr>
          <w:rStyle w:val="eop"/>
          <w:rFonts w:ascii="Arial" w:hAnsi="Arial" w:cs="Arial"/>
          <w:color w:val="000000" w:themeColor="text1"/>
        </w:rPr>
        <w:t> </w:t>
      </w:r>
    </w:p>
    <w:p w14:paraId="0D3AD1EB" w14:textId="5834D83D" w:rsidR="1C6A4366" w:rsidRPr="00B24861" w:rsidRDefault="1C6A4366" w:rsidP="35AC8E37">
      <w:pPr>
        <w:pStyle w:val="paragraph"/>
        <w:spacing w:before="0" w:beforeAutospacing="0" w:after="0" w:afterAutospacing="0" w:line="259" w:lineRule="auto"/>
        <w:ind w:right="105"/>
        <w:jc w:val="both"/>
        <w:rPr>
          <w:rFonts w:ascii="Arial" w:hAnsi="Arial" w:cs="Arial"/>
        </w:rPr>
      </w:pPr>
      <w:r w:rsidRPr="00B24861">
        <w:rPr>
          <w:rStyle w:val="normaltextrun"/>
          <w:rFonts w:ascii="Arial" w:hAnsi="Arial" w:cs="Arial"/>
          <w:b/>
          <w:bCs/>
          <w:color w:val="000000" w:themeColor="text1"/>
        </w:rPr>
        <w:t>Coaching, Mentoring, Assessment</w:t>
      </w:r>
    </w:p>
    <w:p w14:paraId="06C80E89" w14:textId="77777777" w:rsidR="00650CE9" w:rsidRPr="00B24861" w:rsidRDefault="00650CE9" w:rsidP="00650CE9">
      <w:pPr>
        <w:pStyle w:val="paragraph"/>
        <w:spacing w:before="0" w:beforeAutospacing="0" w:after="0" w:afterAutospacing="0"/>
        <w:ind w:right="105"/>
        <w:jc w:val="both"/>
        <w:textAlignment w:val="baseline"/>
        <w:rPr>
          <w:rFonts w:ascii="Arial" w:hAnsi="Arial" w:cs="Arial"/>
          <w:color w:val="000000"/>
        </w:rPr>
      </w:pPr>
      <w:r w:rsidRPr="00B24861">
        <w:rPr>
          <w:rStyle w:val="eop"/>
          <w:rFonts w:ascii="Arial" w:hAnsi="Arial" w:cs="Arial"/>
          <w:color w:val="000000" w:themeColor="text1"/>
        </w:rPr>
        <w:t> </w:t>
      </w:r>
    </w:p>
    <w:p w14:paraId="52234F28" w14:textId="305ACA68" w:rsidR="00650CE9" w:rsidRPr="00B24861" w:rsidRDefault="00650CE9" w:rsidP="00650CE9">
      <w:pPr>
        <w:pStyle w:val="paragraph"/>
        <w:spacing w:before="0" w:beforeAutospacing="0" w:after="0" w:afterAutospacing="0"/>
        <w:ind w:right="105"/>
        <w:jc w:val="both"/>
        <w:textAlignment w:val="baseline"/>
        <w:rPr>
          <w:rFonts w:ascii="Arial" w:hAnsi="Arial" w:cs="Arial"/>
          <w:color w:val="000000"/>
        </w:rPr>
      </w:pPr>
      <w:r w:rsidRPr="00B24861">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B24861" w14:paraId="4E540F27" w14:textId="77777777" w:rsidTr="6773EBC5">
        <w:tc>
          <w:tcPr>
            <w:tcW w:w="10188" w:type="dxa"/>
            <w:shd w:val="clear" w:color="auto" w:fill="auto"/>
          </w:tcPr>
          <w:p w14:paraId="4BF3FFEF" w14:textId="33D97254" w:rsidR="008665C1" w:rsidRPr="00B2486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Pr="00B24861"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B24861">
              <w:rPr>
                <w:rStyle w:val="normaltextrun"/>
                <w:rFonts w:ascii="Arial" w:hAnsi="Arial" w:cs="Arial"/>
                <w:b/>
                <w:bCs/>
                <w:color w:val="000000"/>
                <w:shd w:val="clear" w:color="auto" w:fill="FFFF00"/>
              </w:rPr>
              <w:t xml:space="preserve">Critically </w:t>
            </w:r>
            <w:r w:rsidR="2F755FFD" w:rsidRPr="00B24861">
              <w:rPr>
                <w:rStyle w:val="normaltextrun"/>
                <w:rFonts w:ascii="Arial" w:hAnsi="Arial" w:cs="Arial"/>
                <w:b/>
                <w:bCs/>
                <w:color w:val="000000"/>
                <w:shd w:val="clear" w:color="auto" w:fill="FFFF00"/>
              </w:rPr>
              <w:t xml:space="preserve">reflect </w:t>
            </w:r>
            <w:r w:rsidR="24F25AAB" w:rsidRPr="00B24861">
              <w:rPr>
                <w:rStyle w:val="normaltextrun"/>
                <w:rFonts w:ascii="Arial" w:hAnsi="Arial" w:cs="Arial"/>
                <w:color w:val="000000"/>
                <w:shd w:val="clear" w:color="auto" w:fill="FFFF00"/>
              </w:rPr>
              <w:t>up</w:t>
            </w:r>
            <w:r w:rsidR="2F755FFD" w:rsidRPr="00B24861">
              <w:rPr>
                <w:rStyle w:val="normaltextrun"/>
                <w:rFonts w:ascii="Arial" w:hAnsi="Arial" w:cs="Arial"/>
                <w:color w:val="000000" w:themeColor="text1"/>
              </w:rPr>
              <w:t>on you</w:t>
            </w:r>
            <w:r w:rsidR="4486C5BA" w:rsidRPr="00B24861">
              <w:rPr>
                <w:rStyle w:val="normaltextrun"/>
                <w:rFonts w:ascii="Arial" w:hAnsi="Arial" w:cs="Arial"/>
                <w:color w:val="000000" w:themeColor="text1"/>
              </w:rPr>
              <w:t xml:space="preserve">r </w:t>
            </w:r>
            <w:r w:rsidR="50A9543B" w:rsidRPr="00B24861">
              <w:rPr>
                <w:rStyle w:val="normaltextrun"/>
                <w:rFonts w:ascii="Arial" w:hAnsi="Arial" w:cs="Arial"/>
                <w:color w:val="000000" w:themeColor="text1"/>
              </w:rPr>
              <w:t>three-year</w:t>
            </w:r>
            <w:r w:rsidR="4486C5BA" w:rsidRPr="00B24861">
              <w:rPr>
                <w:rStyle w:val="normaltextrun"/>
                <w:rFonts w:ascii="Arial" w:hAnsi="Arial" w:cs="Arial"/>
                <w:color w:val="000000" w:themeColor="text1"/>
              </w:rPr>
              <w:t xml:space="preserve"> probation</w:t>
            </w:r>
            <w:r w:rsidR="3360DF38" w:rsidRPr="00B24861">
              <w:rPr>
                <w:rStyle w:val="normaltextrun"/>
                <w:rFonts w:ascii="Arial" w:hAnsi="Arial" w:cs="Arial"/>
                <w:color w:val="000000" w:themeColor="text1"/>
              </w:rPr>
              <w:t>:</w:t>
            </w:r>
          </w:p>
          <w:p w14:paraId="2BF918AE" w14:textId="6D91D3AA" w:rsidR="00650CE9" w:rsidRPr="00B24861"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Pr="00B24861"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B24861">
              <w:rPr>
                <w:rStyle w:val="normaltextrun"/>
                <w:rFonts w:ascii="Arial" w:hAnsi="Arial" w:cs="Arial"/>
                <w:color w:val="000000" w:themeColor="text1"/>
              </w:rPr>
              <w:t>H</w:t>
            </w:r>
            <w:r w:rsidR="0BDB1B92" w:rsidRPr="00B24861">
              <w:rPr>
                <w:rStyle w:val="normaltextrun"/>
                <w:rFonts w:ascii="Arial" w:hAnsi="Arial" w:cs="Arial"/>
                <w:color w:val="000000" w:themeColor="text1"/>
              </w:rPr>
              <w:t>ow</w:t>
            </w:r>
            <w:r w:rsidR="5B3C4E45" w:rsidRPr="00B24861">
              <w:rPr>
                <w:rStyle w:val="normaltextrun"/>
                <w:rFonts w:ascii="Arial" w:hAnsi="Arial" w:cs="Arial"/>
                <w:color w:val="000000" w:themeColor="text1"/>
              </w:rPr>
              <w:t xml:space="preserve"> have </w:t>
            </w:r>
            <w:r w:rsidR="5B1E35EC" w:rsidRPr="00B24861">
              <w:rPr>
                <w:rStyle w:val="normaltextrun"/>
                <w:rFonts w:ascii="Arial" w:hAnsi="Arial" w:cs="Arial"/>
                <w:color w:val="000000" w:themeColor="text1"/>
              </w:rPr>
              <w:t xml:space="preserve">you </w:t>
            </w:r>
            <w:r w:rsidR="5B3C4E45" w:rsidRPr="00B24861">
              <w:rPr>
                <w:rStyle w:val="normaltextrun"/>
                <w:rFonts w:ascii="Arial" w:hAnsi="Arial" w:cs="Arial"/>
                <w:color w:val="000000" w:themeColor="text1"/>
              </w:rPr>
              <w:t>benefited from mentoring</w:t>
            </w:r>
            <w:r w:rsidR="2DF55CEB" w:rsidRPr="00B24861">
              <w:rPr>
                <w:rStyle w:val="normaltextrun"/>
                <w:rFonts w:ascii="Arial" w:hAnsi="Arial" w:cs="Arial"/>
                <w:color w:val="000000" w:themeColor="text1"/>
              </w:rPr>
              <w:t xml:space="preserve"> and coaching</w:t>
            </w:r>
            <w:r w:rsidR="2A209888" w:rsidRPr="00B24861">
              <w:rPr>
                <w:rStyle w:val="normaltextrun"/>
                <w:rFonts w:ascii="Arial" w:hAnsi="Arial" w:cs="Arial"/>
                <w:color w:val="000000" w:themeColor="text1"/>
              </w:rPr>
              <w:t>?</w:t>
            </w:r>
            <w:r w:rsidR="5B3C4E45" w:rsidRPr="00B24861">
              <w:rPr>
                <w:rStyle w:val="normaltextrun"/>
                <w:rFonts w:ascii="Arial" w:hAnsi="Arial" w:cs="Arial"/>
                <w:color w:val="000000" w:themeColor="text1"/>
              </w:rPr>
              <w:t xml:space="preserve"> </w:t>
            </w:r>
          </w:p>
          <w:p w14:paraId="54E9F0C4" w14:textId="1031B462" w:rsidR="00650CE9" w:rsidRPr="00B24861"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B24861">
              <w:rPr>
                <w:rStyle w:val="normaltextrun"/>
                <w:rFonts w:ascii="Arial" w:hAnsi="Arial" w:cs="Arial"/>
                <w:color w:val="000000" w:themeColor="text1"/>
              </w:rPr>
              <w:t>How has it helped you to meet personal</w:t>
            </w:r>
            <w:r w:rsidR="5717F3B1" w:rsidRPr="00B24861">
              <w:rPr>
                <w:rStyle w:val="normaltextrun"/>
                <w:rFonts w:ascii="Arial" w:hAnsi="Arial" w:cs="Arial"/>
                <w:color w:val="000000" w:themeColor="text1"/>
              </w:rPr>
              <w:t>, professional and organisational goals</w:t>
            </w:r>
            <w:r w:rsidR="3448031C" w:rsidRPr="00B24861">
              <w:rPr>
                <w:rStyle w:val="normaltextrun"/>
                <w:rFonts w:ascii="Arial" w:hAnsi="Arial" w:cs="Arial"/>
                <w:color w:val="000000" w:themeColor="text1"/>
              </w:rPr>
              <w:t>?</w:t>
            </w:r>
          </w:p>
          <w:p w14:paraId="5A844F07" w14:textId="00CBAEC3" w:rsidR="00650CE9" w:rsidRPr="00B24861"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B24861">
              <w:rPr>
                <w:rStyle w:val="normaltextrun"/>
                <w:rFonts w:ascii="Arial" w:hAnsi="Arial" w:cs="Arial"/>
                <w:color w:val="000000" w:themeColor="text1"/>
              </w:rPr>
              <w:t xml:space="preserve">How has it </w:t>
            </w:r>
            <w:r w:rsidR="4A96E271" w:rsidRPr="00B24861">
              <w:rPr>
                <w:rStyle w:val="normaltextrun"/>
                <w:rFonts w:ascii="Arial" w:hAnsi="Arial" w:cs="Arial"/>
                <w:color w:val="000000" w:themeColor="text1"/>
              </w:rPr>
              <w:t>aid</w:t>
            </w:r>
            <w:r w:rsidRPr="00B24861">
              <w:rPr>
                <w:rStyle w:val="normaltextrun"/>
                <w:rFonts w:ascii="Arial" w:hAnsi="Arial" w:cs="Arial"/>
                <w:color w:val="000000" w:themeColor="text1"/>
              </w:rPr>
              <w:t>ed</w:t>
            </w:r>
            <w:r w:rsidR="1314F378" w:rsidRPr="00B24861">
              <w:rPr>
                <w:rStyle w:val="normaltextrun"/>
                <w:rFonts w:ascii="Arial" w:hAnsi="Arial" w:cs="Arial"/>
                <w:color w:val="000000" w:themeColor="text1"/>
              </w:rPr>
              <w:t xml:space="preserve"> </w:t>
            </w:r>
            <w:r w:rsidRPr="00B24861">
              <w:rPr>
                <w:rStyle w:val="normaltextrun"/>
                <w:rFonts w:ascii="Arial" w:hAnsi="Arial" w:cs="Arial"/>
                <w:color w:val="000000" w:themeColor="text1"/>
              </w:rPr>
              <w:t xml:space="preserve">you </w:t>
            </w:r>
            <w:r w:rsidR="093D5632" w:rsidRPr="00B24861">
              <w:rPr>
                <w:rStyle w:val="normaltextrun"/>
                <w:rFonts w:ascii="Arial" w:hAnsi="Arial" w:cs="Arial"/>
                <w:color w:val="000000" w:themeColor="text1"/>
              </w:rPr>
              <w:t xml:space="preserve">to </w:t>
            </w:r>
            <w:r w:rsidRPr="00B24861">
              <w:rPr>
                <w:rStyle w:val="normaltextrun"/>
                <w:rFonts w:ascii="Arial" w:hAnsi="Arial" w:cs="Arial"/>
                <w:color w:val="000000" w:themeColor="text1"/>
              </w:rPr>
              <w:t>learn, develop and perform in the workplace</w:t>
            </w:r>
            <w:r w:rsidR="1DF4A817" w:rsidRPr="00B24861">
              <w:rPr>
                <w:rStyle w:val="normaltextrun"/>
                <w:rFonts w:ascii="Arial" w:hAnsi="Arial" w:cs="Arial"/>
                <w:color w:val="000000" w:themeColor="text1"/>
              </w:rPr>
              <w:t>?</w:t>
            </w:r>
          </w:p>
          <w:p w14:paraId="6A3C443A" w14:textId="647506A0" w:rsidR="00650CE9" w:rsidRPr="00B24861"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Pr="00B24861" w:rsidRDefault="2876AF46"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B24861">
              <w:rPr>
                <w:rStyle w:val="normaltextrun"/>
                <w:rFonts w:ascii="Arial" w:hAnsi="Arial" w:cs="Arial"/>
                <w:i/>
                <w:iCs/>
                <w:color w:val="000000" w:themeColor="text1"/>
              </w:rPr>
              <w:t xml:space="preserve">Consider relevant </w:t>
            </w:r>
            <w:r w:rsidR="2AA6BD99" w:rsidRPr="00B24861">
              <w:rPr>
                <w:rStyle w:val="normaltextrun"/>
                <w:rFonts w:ascii="Arial" w:hAnsi="Arial" w:cs="Arial"/>
                <w:i/>
                <w:iCs/>
                <w:color w:val="000000" w:themeColor="text1"/>
              </w:rPr>
              <w:t>coaching and mentoring definitions along with</w:t>
            </w:r>
            <w:r w:rsidR="25B3560C" w:rsidRPr="00B24861">
              <w:rPr>
                <w:rStyle w:val="normaltextrun"/>
                <w:rFonts w:ascii="Arial" w:hAnsi="Arial" w:cs="Arial"/>
                <w:i/>
                <w:iCs/>
                <w:color w:val="000000" w:themeColor="text1"/>
              </w:rPr>
              <w:t xml:space="preserve"> </w:t>
            </w:r>
            <w:r w:rsidR="23B37E4E" w:rsidRPr="00B24861">
              <w:rPr>
                <w:rStyle w:val="normaltextrun"/>
                <w:rFonts w:ascii="Arial" w:hAnsi="Arial" w:cs="Arial"/>
                <w:i/>
                <w:iCs/>
                <w:color w:val="000000" w:themeColor="text1"/>
              </w:rPr>
              <w:t>current coaching</w:t>
            </w:r>
            <w:r w:rsidRPr="00B24861">
              <w:rPr>
                <w:rStyle w:val="normaltextrun"/>
                <w:rFonts w:ascii="Arial" w:hAnsi="Arial" w:cs="Arial"/>
                <w:i/>
                <w:iCs/>
                <w:color w:val="000000" w:themeColor="text1"/>
              </w:rPr>
              <w:t xml:space="preserve"> and mentoring theories</w:t>
            </w:r>
            <w:r w:rsidR="142CC95E" w:rsidRPr="00B24861">
              <w:rPr>
                <w:rStyle w:val="normaltextrun"/>
                <w:rFonts w:ascii="Arial" w:hAnsi="Arial" w:cs="Arial"/>
                <w:i/>
                <w:iCs/>
                <w:color w:val="000000" w:themeColor="text1"/>
              </w:rPr>
              <w:t xml:space="preserve"> used in policing</w:t>
            </w:r>
            <w:r w:rsidR="1DBD8791" w:rsidRPr="00B24861">
              <w:rPr>
                <w:rStyle w:val="normaltextrun"/>
                <w:rFonts w:ascii="Arial" w:hAnsi="Arial" w:cs="Arial"/>
                <w:i/>
                <w:iCs/>
                <w:color w:val="000000" w:themeColor="text1"/>
              </w:rPr>
              <w:t>.</w:t>
            </w:r>
          </w:p>
          <w:p w14:paraId="5FEEC87B" w14:textId="208959FC" w:rsidR="777CCE50" w:rsidRPr="00B24861" w:rsidRDefault="777CCE50" w:rsidP="6773EBC5">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Pr="00B24861" w:rsidRDefault="5F0C20FE"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B24861">
              <w:rPr>
                <w:rStyle w:val="normaltextrun"/>
                <w:rFonts w:ascii="Arial" w:hAnsi="Arial" w:cs="Arial"/>
                <w:i/>
                <w:iCs/>
                <w:color w:val="000000" w:themeColor="text1"/>
              </w:rPr>
              <w:t>How do you provide and receive feedback?</w:t>
            </w:r>
          </w:p>
          <w:p w14:paraId="6391F165" w14:textId="7DDC8410" w:rsidR="35AC8E37" w:rsidRPr="00B24861"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Pr="00B24861" w:rsidRDefault="00650CE9" w:rsidP="084AFF89">
            <w:pPr>
              <w:pStyle w:val="paragraph"/>
              <w:spacing w:before="0" w:beforeAutospacing="0" w:after="0" w:afterAutospacing="0"/>
              <w:ind w:right="105"/>
              <w:jc w:val="both"/>
              <w:textAlignment w:val="baseline"/>
              <w:rPr>
                <w:rFonts w:ascii="Arial" w:hAnsi="Arial" w:cs="Arial"/>
                <w:color w:val="000000"/>
              </w:rPr>
            </w:pPr>
            <w:r w:rsidRPr="00B24861">
              <w:rPr>
                <w:rStyle w:val="normaltextrun"/>
                <w:rFonts w:ascii="Arial" w:hAnsi="Arial" w:cs="Arial"/>
                <w:color w:val="000000"/>
                <w:shd w:val="clear" w:color="auto" w:fill="FFFF00"/>
              </w:rPr>
              <w:t>2</w:t>
            </w:r>
            <w:r w:rsidR="5E4AC0A3" w:rsidRPr="00B24861">
              <w:rPr>
                <w:rStyle w:val="normaltextrun"/>
                <w:rFonts w:ascii="Arial" w:hAnsi="Arial" w:cs="Arial"/>
                <w:color w:val="000000"/>
                <w:shd w:val="clear" w:color="auto" w:fill="FFFF00"/>
              </w:rPr>
              <w:t>500</w:t>
            </w:r>
            <w:r w:rsidRPr="00B24861">
              <w:rPr>
                <w:rStyle w:val="normaltextrun"/>
                <w:rFonts w:ascii="Arial" w:hAnsi="Arial" w:cs="Arial"/>
                <w:color w:val="000000"/>
              </w:rPr>
              <w:t> words </w:t>
            </w:r>
            <w:r w:rsidRPr="00B24861">
              <w:rPr>
                <w:rStyle w:val="normaltextrun"/>
                <w:rFonts w:ascii="Arial" w:hAnsi="Arial" w:cs="Arial"/>
                <w:i/>
                <w:iCs/>
                <w:color w:val="000000"/>
              </w:rPr>
              <w:t>(+/- 10%: include your actual word count at the end of each section)</w:t>
            </w:r>
            <w:r w:rsidRPr="00B24861">
              <w:rPr>
                <w:rStyle w:val="eop"/>
                <w:rFonts w:ascii="Arial" w:hAnsi="Arial" w:cs="Arial"/>
                <w:color w:val="000000"/>
              </w:rPr>
              <w:t> </w:t>
            </w:r>
          </w:p>
          <w:p w14:paraId="77D8AC39" w14:textId="465AD9D3" w:rsidR="003C458C" w:rsidRPr="00B24861" w:rsidRDefault="00650CE9" w:rsidP="00650CE9">
            <w:pPr>
              <w:pStyle w:val="paragraph"/>
              <w:spacing w:before="0" w:beforeAutospacing="0" w:after="0" w:afterAutospacing="0"/>
              <w:ind w:right="105"/>
              <w:jc w:val="both"/>
              <w:textAlignment w:val="baseline"/>
              <w:rPr>
                <w:rFonts w:ascii="Arial" w:hAnsi="Arial" w:cs="Arial"/>
                <w:color w:val="000000"/>
              </w:rPr>
            </w:pPr>
            <w:r w:rsidRPr="00B24861">
              <w:rPr>
                <w:rStyle w:val="eop"/>
                <w:rFonts w:ascii="Arial" w:hAnsi="Arial" w:cs="Arial"/>
                <w:color w:val="000000"/>
              </w:rPr>
              <w:t> </w:t>
            </w:r>
          </w:p>
        </w:tc>
      </w:tr>
    </w:tbl>
    <w:p w14:paraId="09D61C2B" w14:textId="77777777" w:rsidR="003C458C" w:rsidRPr="00B24861" w:rsidRDefault="003C458C" w:rsidP="00340E9A">
      <w:pPr>
        <w:ind w:right="237"/>
        <w:jc w:val="both"/>
        <w:rPr>
          <w:sz w:val="24"/>
          <w:szCs w:val="24"/>
        </w:rPr>
      </w:pPr>
    </w:p>
    <w:p w14:paraId="76035EA8" w14:textId="77777777" w:rsidR="003C458C" w:rsidRPr="00B24861" w:rsidRDefault="003C458C" w:rsidP="00340E9A">
      <w:pPr>
        <w:ind w:right="237"/>
        <w:jc w:val="both"/>
        <w:rPr>
          <w:b/>
          <w:sz w:val="24"/>
          <w:szCs w:val="24"/>
        </w:rPr>
      </w:pPr>
      <w:r w:rsidRPr="00B24861">
        <w:rPr>
          <w:b/>
          <w:sz w:val="24"/>
          <w:szCs w:val="24"/>
        </w:rPr>
        <w:t>ANSWER:</w:t>
      </w:r>
    </w:p>
    <w:p w14:paraId="52FCEE5A" w14:textId="18671D43" w:rsidR="00025650" w:rsidRPr="00B24861" w:rsidRDefault="00025650" w:rsidP="00340E9A">
      <w:pPr>
        <w:ind w:right="237"/>
        <w:jc w:val="both"/>
        <w:rPr>
          <w:sz w:val="24"/>
          <w:szCs w:val="24"/>
        </w:rPr>
      </w:pPr>
    </w:p>
    <w:p w14:paraId="2B10BB3A" w14:textId="4FA32033" w:rsidR="00EC7C54" w:rsidRPr="00B24861" w:rsidRDefault="00EC7C54" w:rsidP="00340E9A">
      <w:pPr>
        <w:ind w:right="237"/>
        <w:jc w:val="both"/>
        <w:rPr>
          <w:sz w:val="24"/>
          <w:szCs w:val="24"/>
        </w:rPr>
      </w:pPr>
      <w:r w:rsidRPr="00B24861">
        <w:rPr>
          <w:sz w:val="24"/>
          <w:szCs w:val="24"/>
        </w:rPr>
        <w:t xml:space="preserve">In this essay I will reflect on my three year probation whilst working for South Wales police. It will look at definitions of mentoring and coaching within the workplace along with theories and models used within the police service.  I will write about how I met my personal, professional and organisational goals during the three years and will write about how it has aided me in learning, developing and performing within the workplace whilst also receiving and providing feedback and how I act upon the feedback I receive. </w:t>
      </w:r>
    </w:p>
    <w:p w14:paraId="40171FDE" w14:textId="42374D1C" w:rsidR="00EC7C54" w:rsidRPr="00B24861" w:rsidRDefault="00EC7C54" w:rsidP="00340E9A">
      <w:pPr>
        <w:ind w:right="237"/>
        <w:jc w:val="both"/>
        <w:rPr>
          <w:sz w:val="24"/>
          <w:szCs w:val="24"/>
        </w:rPr>
      </w:pPr>
      <w:r w:rsidRPr="00B24861">
        <w:rPr>
          <w:sz w:val="24"/>
          <w:szCs w:val="24"/>
        </w:rPr>
        <w:t xml:space="preserve">I will be utilising the “Gibbs Reflective Model” (Gibbs, 1988) as a means of reflecting on my three year probation. This model is separated into five stages and they are: description, feelings, evaluation, conclusion and finally action. </w:t>
      </w:r>
    </w:p>
    <w:p w14:paraId="54CBEE26" w14:textId="2A51C072" w:rsidR="00EC7C54" w:rsidRPr="00B24861" w:rsidRDefault="00EC7C54" w:rsidP="00340E9A">
      <w:pPr>
        <w:ind w:right="237"/>
        <w:jc w:val="both"/>
        <w:rPr>
          <w:sz w:val="24"/>
          <w:szCs w:val="24"/>
        </w:rPr>
      </w:pPr>
    </w:p>
    <w:p w14:paraId="1D50951B" w14:textId="77777777" w:rsidR="00EC7C54" w:rsidRPr="00B24861" w:rsidRDefault="00EC7C54" w:rsidP="00340E9A">
      <w:pPr>
        <w:ind w:right="237"/>
        <w:jc w:val="both"/>
        <w:rPr>
          <w:sz w:val="24"/>
          <w:szCs w:val="24"/>
        </w:rPr>
      </w:pPr>
    </w:p>
    <w:p w14:paraId="31D0A7C8" w14:textId="77777777" w:rsidR="000E6AD1" w:rsidRPr="00B24861" w:rsidRDefault="00EC7C54" w:rsidP="00EC7C54">
      <w:pPr>
        <w:rPr>
          <w:sz w:val="24"/>
          <w:szCs w:val="24"/>
        </w:rPr>
      </w:pPr>
      <w:r w:rsidRPr="00B24861">
        <w:rPr>
          <w:sz w:val="24"/>
          <w:szCs w:val="24"/>
        </w:rPr>
        <w:t>At this stage I am in my third and final year of probation as a student constable for South Wales police</w:t>
      </w:r>
      <w:r w:rsidR="000E6AD1" w:rsidRPr="00B24861">
        <w:rPr>
          <w:sz w:val="24"/>
          <w:szCs w:val="24"/>
        </w:rPr>
        <w:t xml:space="preserve">. In the first six months of year one I was in training that was </w:t>
      </w:r>
      <w:r w:rsidR="000E6AD1" w:rsidRPr="00B24861">
        <w:rPr>
          <w:sz w:val="24"/>
          <w:szCs w:val="24"/>
        </w:rPr>
        <w:lastRenderedPageBreak/>
        <w:t xml:space="preserve">majority classroom based and consisted of lessons and practical role-plays that allowed us to put what we had learned into a situation we were likely to face in our roles once deployed to our respective divisions. During this initial six months we were set to learn laws, legislations, regulations and force policies adopted by our police service for when we entered front line policing. During the initial six months the other student officers and I sat two written exams that tested our knowledge on what we had learned so far.  Once the exams were successfully passed we were sent to our new stations where we were tutored by an officer with experience for three months before entering a period known as mentorship which, once completed would lead to us being signed off and able to patrol independently. The latter six months were where front line policing was experience and what real life policing situations consisted of, which was an opportunity to put into practice the knowledge we gained inside the classroom. </w:t>
      </w:r>
    </w:p>
    <w:p w14:paraId="591CE5C5" w14:textId="65B7B263" w:rsidR="008241A4" w:rsidRPr="00B24861" w:rsidRDefault="000E6AD1" w:rsidP="00EC7C54">
      <w:pPr>
        <w:rPr>
          <w:sz w:val="24"/>
          <w:szCs w:val="24"/>
        </w:rPr>
      </w:pPr>
      <w:r w:rsidRPr="00B24861">
        <w:rPr>
          <w:sz w:val="24"/>
          <w:szCs w:val="24"/>
        </w:rPr>
        <w:t>In my second year of probation I was able to further develop my knowledge of policing, my understanding of the situations I was finding myself in on a day-to-day basis and hone my skills as I progressed through the different incidents and situations.  I completed what are known as “attachments” in departments such as the HUB, CID</w:t>
      </w:r>
      <w:r w:rsidR="008241A4" w:rsidRPr="00B24861">
        <w:rPr>
          <w:sz w:val="24"/>
          <w:szCs w:val="24"/>
        </w:rPr>
        <w:t>, Roads policing (traffic) and with the neighbourhood policing team I was previously a police community support officer in.</w:t>
      </w:r>
      <w:r w:rsidR="0091487F">
        <w:rPr>
          <w:sz w:val="24"/>
          <w:szCs w:val="24"/>
        </w:rPr>
        <w:t xml:space="preserve"> These attachments allow officers to have an insight into what different departments are capable of, how we can use each other to achieve a common end goal and open</w:t>
      </w:r>
      <w:bookmarkStart w:id="6" w:name="_GoBack"/>
      <w:bookmarkEnd w:id="6"/>
      <w:r w:rsidR="0091487F">
        <w:rPr>
          <w:sz w:val="24"/>
          <w:szCs w:val="24"/>
        </w:rPr>
        <w:t xml:space="preserve"> our eyes to potential future career paths.</w:t>
      </w:r>
      <w:r w:rsidR="008241A4" w:rsidRPr="00B24861">
        <w:rPr>
          <w:sz w:val="24"/>
          <w:szCs w:val="24"/>
        </w:rPr>
        <w:t xml:space="preserve">  The third and final year of my probationary period that I now find myself at the end of is where I have been able to share my knowledge with officers younger in service. During the course of my training and probationary period we were at the height of the COVID-19 pandemic and this shaped my early experiences significantly as the whole country was in a lockdown. </w:t>
      </w:r>
    </w:p>
    <w:p w14:paraId="541457D2" w14:textId="7E2B41A3" w:rsidR="008241A4" w:rsidRPr="00B24861" w:rsidRDefault="008241A4" w:rsidP="00EC7C54">
      <w:pPr>
        <w:rPr>
          <w:sz w:val="24"/>
          <w:szCs w:val="24"/>
        </w:rPr>
      </w:pPr>
    </w:p>
    <w:p w14:paraId="5721876C" w14:textId="60760035" w:rsidR="00EC7C54" w:rsidRPr="00B24861" w:rsidRDefault="008241A4" w:rsidP="00EC7C54">
      <w:pPr>
        <w:rPr>
          <w:sz w:val="24"/>
          <w:szCs w:val="24"/>
        </w:rPr>
      </w:pPr>
      <w:r w:rsidRPr="00B24861">
        <w:rPr>
          <w:sz w:val="24"/>
          <w:szCs w:val="24"/>
        </w:rPr>
        <w:t>As stated above the first three months in the station I was assigned to, began with me being tutored by an officer of greater experience, followed by a period known as mentorship which also lasted three months. A mentor is not once specific person but many on the shift who can help progression, help manage new skills and push new officers along in their new policing career. This is so skills can be transferred by experienced officers and different insights can be gained. The benefits that the person who is being mentored will experience are an increase in their self confidence, their self awareness, their satisfaction within their role, their aspirations and their fulfilment while at work (Cronin, 2022)</w:t>
      </w:r>
      <w:r w:rsidR="00A3295B" w:rsidRPr="00B24861">
        <w:rPr>
          <w:sz w:val="24"/>
          <w:szCs w:val="24"/>
        </w:rPr>
        <w:t>. It is my belief that this stage is vital within the development of new officers and allows you to gain a vast amount of knowledge while working practically within the communities you police. I was lucky and was placed with a tutor with eight years of experience within the police service, he was patient with me, understanding of my many questions, and allowed me time to adapt to the role and gave me valuable advice and wisdom along the way.  After my tutorship and time spent with my tutor I felt I had a full understanding of what was expected of me, I could identify the legislation for the incidents I was attending, all while advancing in my knowledge of the role. Mentoring then allows a student to fully hone the skills they have picked up with officers on their team to reach their full potential.</w:t>
      </w:r>
    </w:p>
    <w:p w14:paraId="29F2CC98" w14:textId="13BDF5F8" w:rsidR="00A3295B" w:rsidRPr="00B24861" w:rsidRDefault="00A3295B" w:rsidP="00EC7C54">
      <w:pPr>
        <w:rPr>
          <w:sz w:val="24"/>
          <w:szCs w:val="24"/>
        </w:rPr>
      </w:pPr>
    </w:p>
    <w:p w14:paraId="7991E2FD" w14:textId="3685EF64" w:rsidR="00A3295B" w:rsidRPr="00B24861" w:rsidRDefault="00A3295B" w:rsidP="00EC7C54">
      <w:pPr>
        <w:rPr>
          <w:sz w:val="24"/>
          <w:szCs w:val="24"/>
        </w:rPr>
      </w:pPr>
      <w:r w:rsidRPr="00B24861">
        <w:rPr>
          <w:sz w:val="24"/>
          <w:szCs w:val="24"/>
        </w:rPr>
        <w:t xml:space="preserve">Within the policing world there are many different theories used to aide with mentoring student constables. I will write about two of these models that I have </w:t>
      </w:r>
      <w:r w:rsidRPr="00B24861">
        <w:rPr>
          <w:sz w:val="24"/>
          <w:szCs w:val="24"/>
        </w:rPr>
        <w:lastRenderedPageBreak/>
        <w:t xml:space="preserve">utilised to get me to the stage I now find myself at. </w:t>
      </w:r>
      <w:r w:rsidR="000C0B4E" w:rsidRPr="00B24861">
        <w:rPr>
          <w:sz w:val="24"/>
          <w:szCs w:val="24"/>
        </w:rPr>
        <w:t xml:space="preserve">The ACHIEVE model will be the first I write about, the model is separated into seven stages, each one giving the trainer and the student time to acknowledge the progress they are making and time to work their way through to reach the end goal. </w:t>
      </w:r>
    </w:p>
    <w:p w14:paraId="672F3514" w14:textId="1E0D7EF3" w:rsidR="00A3295B" w:rsidRPr="00B24861" w:rsidRDefault="00A3295B" w:rsidP="00EC7C54">
      <w:pPr>
        <w:rPr>
          <w:sz w:val="24"/>
          <w:szCs w:val="24"/>
        </w:rPr>
      </w:pPr>
    </w:p>
    <w:p w14:paraId="02633858" w14:textId="564AC794" w:rsidR="000C0B4E" w:rsidRPr="00B24861" w:rsidRDefault="00EC7C54" w:rsidP="00EC7C54">
      <w:pPr>
        <w:rPr>
          <w:sz w:val="24"/>
          <w:szCs w:val="24"/>
        </w:rPr>
      </w:pPr>
      <w:r w:rsidRPr="00B24861">
        <w:rPr>
          <w:sz w:val="24"/>
          <w:szCs w:val="24"/>
        </w:rPr>
        <w:t>The word achieve is an acronym and</w:t>
      </w:r>
      <w:r w:rsidR="000C0B4E" w:rsidRPr="00B24861">
        <w:rPr>
          <w:sz w:val="24"/>
          <w:szCs w:val="24"/>
        </w:rPr>
        <w:t xml:space="preserve"> gives us the following: </w:t>
      </w:r>
    </w:p>
    <w:p w14:paraId="261B3825" w14:textId="77777777" w:rsidR="00EC7C54" w:rsidRPr="00B24861" w:rsidRDefault="00EC7C54" w:rsidP="00EC7C54">
      <w:pPr>
        <w:pStyle w:val="NoSpacing"/>
        <w:rPr>
          <w:rFonts w:ascii="Arial" w:hAnsi="Arial" w:cs="Arial"/>
          <w:sz w:val="24"/>
          <w:szCs w:val="24"/>
        </w:rPr>
      </w:pPr>
      <w:r w:rsidRPr="00B24861">
        <w:rPr>
          <w:rFonts w:ascii="Arial" w:hAnsi="Arial" w:cs="Arial"/>
          <w:sz w:val="24"/>
          <w:szCs w:val="24"/>
        </w:rPr>
        <w:t>A - Assess current situation</w:t>
      </w:r>
    </w:p>
    <w:p w14:paraId="7D45BAE1" w14:textId="77777777" w:rsidR="00EC7C54" w:rsidRPr="00B24861" w:rsidRDefault="00EC7C54" w:rsidP="00EC7C54">
      <w:pPr>
        <w:pStyle w:val="NoSpacing"/>
        <w:rPr>
          <w:rFonts w:ascii="Arial" w:hAnsi="Arial" w:cs="Arial"/>
          <w:sz w:val="24"/>
          <w:szCs w:val="24"/>
        </w:rPr>
      </w:pPr>
      <w:r w:rsidRPr="00B24861">
        <w:rPr>
          <w:rFonts w:ascii="Arial" w:hAnsi="Arial" w:cs="Arial"/>
          <w:sz w:val="24"/>
          <w:szCs w:val="24"/>
        </w:rPr>
        <w:t>C - Creative brainstorming</w:t>
      </w:r>
    </w:p>
    <w:p w14:paraId="771F48F7" w14:textId="77777777" w:rsidR="00EC7C54" w:rsidRPr="00B24861" w:rsidRDefault="00EC7C54" w:rsidP="00EC7C54">
      <w:pPr>
        <w:pStyle w:val="NoSpacing"/>
        <w:rPr>
          <w:rFonts w:ascii="Arial" w:hAnsi="Arial" w:cs="Arial"/>
          <w:sz w:val="24"/>
          <w:szCs w:val="24"/>
        </w:rPr>
      </w:pPr>
      <w:r w:rsidRPr="00B24861">
        <w:rPr>
          <w:rFonts w:ascii="Arial" w:hAnsi="Arial" w:cs="Arial"/>
          <w:sz w:val="24"/>
          <w:szCs w:val="24"/>
        </w:rPr>
        <w:t>H - Hone goals</w:t>
      </w:r>
    </w:p>
    <w:p w14:paraId="063F160F" w14:textId="77777777" w:rsidR="00EC7C54" w:rsidRPr="00B24861" w:rsidRDefault="00EC7C54" w:rsidP="00EC7C54">
      <w:pPr>
        <w:pStyle w:val="NoSpacing"/>
        <w:rPr>
          <w:rFonts w:ascii="Arial" w:hAnsi="Arial" w:cs="Arial"/>
          <w:sz w:val="24"/>
          <w:szCs w:val="24"/>
        </w:rPr>
      </w:pPr>
      <w:r w:rsidRPr="00B24861">
        <w:rPr>
          <w:rFonts w:ascii="Arial" w:hAnsi="Arial" w:cs="Arial"/>
          <w:sz w:val="24"/>
          <w:szCs w:val="24"/>
        </w:rPr>
        <w:t>I - Initiate option generation</w:t>
      </w:r>
    </w:p>
    <w:p w14:paraId="3D3DE756" w14:textId="77777777" w:rsidR="00EC7C54" w:rsidRPr="00B24861" w:rsidRDefault="00EC7C54" w:rsidP="00EC7C54">
      <w:pPr>
        <w:pStyle w:val="NoSpacing"/>
        <w:rPr>
          <w:rFonts w:ascii="Arial" w:hAnsi="Arial" w:cs="Arial"/>
          <w:sz w:val="24"/>
          <w:szCs w:val="24"/>
        </w:rPr>
      </w:pPr>
      <w:r w:rsidRPr="00B24861">
        <w:rPr>
          <w:rFonts w:ascii="Arial" w:hAnsi="Arial" w:cs="Arial"/>
          <w:sz w:val="24"/>
          <w:szCs w:val="24"/>
        </w:rPr>
        <w:t>E - Evaluate options</w:t>
      </w:r>
    </w:p>
    <w:p w14:paraId="0AE09654" w14:textId="77777777" w:rsidR="00EC7C54" w:rsidRPr="00B24861" w:rsidRDefault="00EC7C54" w:rsidP="00EC7C54">
      <w:pPr>
        <w:pStyle w:val="NoSpacing"/>
        <w:rPr>
          <w:rFonts w:ascii="Arial" w:hAnsi="Arial" w:cs="Arial"/>
          <w:sz w:val="24"/>
          <w:szCs w:val="24"/>
        </w:rPr>
      </w:pPr>
      <w:r w:rsidRPr="00B24861">
        <w:rPr>
          <w:rFonts w:ascii="Arial" w:hAnsi="Arial" w:cs="Arial"/>
          <w:sz w:val="24"/>
          <w:szCs w:val="24"/>
        </w:rPr>
        <w:t>V - Valid action programme design</w:t>
      </w:r>
    </w:p>
    <w:p w14:paraId="64F3BDF3" w14:textId="5AAA097B" w:rsidR="00EC7C54" w:rsidRPr="00B24861" w:rsidRDefault="00EC7C54" w:rsidP="00EC7C54">
      <w:pPr>
        <w:pStyle w:val="NoSpacing"/>
        <w:rPr>
          <w:rFonts w:ascii="Arial" w:hAnsi="Arial" w:cs="Arial"/>
          <w:sz w:val="24"/>
          <w:szCs w:val="24"/>
        </w:rPr>
      </w:pPr>
      <w:r w:rsidRPr="00B24861">
        <w:rPr>
          <w:rFonts w:ascii="Arial" w:hAnsi="Arial" w:cs="Arial"/>
          <w:sz w:val="24"/>
          <w:szCs w:val="24"/>
        </w:rPr>
        <w:t>E - Encou</w:t>
      </w:r>
      <w:r w:rsidR="000C0B4E" w:rsidRPr="00B24861">
        <w:rPr>
          <w:rFonts w:ascii="Arial" w:hAnsi="Arial" w:cs="Arial"/>
          <w:sz w:val="24"/>
          <w:szCs w:val="24"/>
        </w:rPr>
        <w:t xml:space="preserve">rage momentum </w:t>
      </w:r>
    </w:p>
    <w:p w14:paraId="0789ABF5" w14:textId="359D267E" w:rsidR="00EC7C54" w:rsidRPr="00B24861" w:rsidRDefault="000C0B4E" w:rsidP="00EC7C54">
      <w:pPr>
        <w:rPr>
          <w:sz w:val="24"/>
          <w:szCs w:val="24"/>
        </w:rPr>
      </w:pPr>
      <w:r w:rsidRPr="00B24861">
        <w:rPr>
          <w:sz w:val="24"/>
          <w:szCs w:val="24"/>
        </w:rPr>
        <w:t xml:space="preserve">(Lea, 2018) </w:t>
      </w:r>
    </w:p>
    <w:p w14:paraId="68DA83FE" w14:textId="1C7FED51" w:rsidR="000C0B4E" w:rsidRPr="00B24861" w:rsidRDefault="000C0B4E" w:rsidP="00EC7C54">
      <w:pPr>
        <w:rPr>
          <w:sz w:val="24"/>
          <w:szCs w:val="24"/>
        </w:rPr>
      </w:pPr>
    </w:p>
    <w:p w14:paraId="72C006D4" w14:textId="3612478B" w:rsidR="000C0B4E" w:rsidRPr="00B24861" w:rsidRDefault="000C0B4E" w:rsidP="00EC7C54">
      <w:pPr>
        <w:rPr>
          <w:sz w:val="24"/>
          <w:szCs w:val="24"/>
        </w:rPr>
      </w:pPr>
      <w:r w:rsidRPr="00B24861">
        <w:rPr>
          <w:sz w:val="24"/>
          <w:szCs w:val="24"/>
        </w:rPr>
        <w:t xml:space="preserve">The first of the stages enables the individual to increase self awareness, an opportunity to gain a better understanding of the current situation they are in and analyse what actions they have taken that have lead them to this point. </w:t>
      </w:r>
    </w:p>
    <w:p w14:paraId="764F621B" w14:textId="794E9C9E" w:rsidR="000C0B4E" w:rsidRPr="00B24861" w:rsidRDefault="000C0B4E" w:rsidP="00EC7C54">
      <w:pPr>
        <w:rPr>
          <w:sz w:val="24"/>
          <w:szCs w:val="24"/>
        </w:rPr>
      </w:pPr>
      <w:r w:rsidRPr="00B24861">
        <w:rPr>
          <w:sz w:val="24"/>
          <w:szCs w:val="24"/>
        </w:rPr>
        <w:t xml:space="preserve">The second of the stages is designed in mind to widen the </w:t>
      </w:r>
      <w:r w:rsidR="00892992" w:rsidRPr="00B24861">
        <w:rPr>
          <w:sz w:val="24"/>
          <w:szCs w:val="24"/>
        </w:rPr>
        <w:t>individual’s</w:t>
      </w:r>
      <w:r w:rsidRPr="00B24861">
        <w:rPr>
          <w:sz w:val="24"/>
          <w:szCs w:val="24"/>
        </w:rPr>
        <w:t xml:space="preserve"> perspective and build </w:t>
      </w:r>
      <w:r w:rsidR="00892992" w:rsidRPr="00B24861">
        <w:rPr>
          <w:sz w:val="24"/>
          <w:szCs w:val="24"/>
        </w:rPr>
        <w:t xml:space="preserve">solutions to what they are currently facing. Third stage aims to allow the individual an opportunity to develop a goal in a specific area and set themselves deadlines for this goal.  For this we can incorporate the SMART model, this will be looked into further into the essay.  The fourth stage of this model requires the individual to consider how they are aiming to achieve the goals set by themselves. The fifth stage allows the person the opportunity to view their actions and options and prioritise and assess if they are realistic to attain or not.  Stage six looks to the mentor to assist the individual on the right path and give them confidence to make the decision for themselves. Finally we look at the end stage, now the mentor should coach and encourage the individual to maintain this level as they progress with their task (Lea, 2018). </w:t>
      </w:r>
    </w:p>
    <w:p w14:paraId="57DB4B70" w14:textId="63A949FE" w:rsidR="00892992" w:rsidRPr="00B24861" w:rsidRDefault="00892992" w:rsidP="00EC7C54">
      <w:pPr>
        <w:rPr>
          <w:sz w:val="24"/>
          <w:szCs w:val="24"/>
        </w:rPr>
      </w:pPr>
    </w:p>
    <w:p w14:paraId="708890E7" w14:textId="42FC9465" w:rsidR="00892992" w:rsidRPr="00B24861" w:rsidRDefault="00892992" w:rsidP="00EC7C54">
      <w:pPr>
        <w:rPr>
          <w:sz w:val="24"/>
          <w:szCs w:val="24"/>
        </w:rPr>
      </w:pPr>
      <w:r w:rsidRPr="00B24861">
        <w:rPr>
          <w:sz w:val="24"/>
          <w:szCs w:val="24"/>
        </w:rPr>
        <w:t>The CLEAR model is another that is frequently used in the policing world and has allowed me to progress. CLEAR stands for:</w:t>
      </w:r>
    </w:p>
    <w:p w14:paraId="6ED5AC00" w14:textId="2E0E1B0A" w:rsidR="00892992" w:rsidRPr="00B24861" w:rsidRDefault="00892992" w:rsidP="00EC7C54">
      <w:pPr>
        <w:rPr>
          <w:sz w:val="24"/>
          <w:szCs w:val="24"/>
        </w:rPr>
      </w:pPr>
      <w:r w:rsidRPr="00B24861">
        <w:rPr>
          <w:sz w:val="24"/>
          <w:szCs w:val="24"/>
        </w:rPr>
        <w:t xml:space="preserve">C – contracting </w:t>
      </w:r>
    </w:p>
    <w:p w14:paraId="6E3010DE" w14:textId="67EE7BFE" w:rsidR="00892992" w:rsidRPr="00B24861" w:rsidRDefault="00892992" w:rsidP="00EC7C54">
      <w:pPr>
        <w:rPr>
          <w:sz w:val="24"/>
          <w:szCs w:val="24"/>
        </w:rPr>
      </w:pPr>
      <w:r w:rsidRPr="00B24861">
        <w:rPr>
          <w:sz w:val="24"/>
          <w:szCs w:val="24"/>
        </w:rPr>
        <w:t xml:space="preserve">L – listening </w:t>
      </w:r>
    </w:p>
    <w:p w14:paraId="4317ADCB" w14:textId="5D543843" w:rsidR="00892992" w:rsidRPr="00B24861" w:rsidRDefault="00892992" w:rsidP="00EC7C54">
      <w:pPr>
        <w:rPr>
          <w:sz w:val="24"/>
          <w:szCs w:val="24"/>
        </w:rPr>
      </w:pPr>
      <w:r w:rsidRPr="00B24861">
        <w:rPr>
          <w:sz w:val="24"/>
          <w:szCs w:val="24"/>
        </w:rPr>
        <w:t xml:space="preserve">E – exploring </w:t>
      </w:r>
    </w:p>
    <w:p w14:paraId="02FF3FA1" w14:textId="6B594F05" w:rsidR="00892992" w:rsidRPr="00B24861" w:rsidRDefault="00892992" w:rsidP="00EC7C54">
      <w:pPr>
        <w:rPr>
          <w:sz w:val="24"/>
          <w:szCs w:val="24"/>
        </w:rPr>
      </w:pPr>
      <w:r w:rsidRPr="00B24861">
        <w:rPr>
          <w:sz w:val="24"/>
          <w:szCs w:val="24"/>
        </w:rPr>
        <w:t xml:space="preserve">A – action </w:t>
      </w:r>
    </w:p>
    <w:p w14:paraId="1DC459EB" w14:textId="1451DF45" w:rsidR="00892992" w:rsidRPr="00B24861" w:rsidRDefault="00892992" w:rsidP="00EC7C54">
      <w:pPr>
        <w:rPr>
          <w:sz w:val="24"/>
          <w:szCs w:val="24"/>
        </w:rPr>
      </w:pPr>
      <w:r w:rsidRPr="00B24861">
        <w:rPr>
          <w:sz w:val="24"/>
          <w:szCs w:val="24"/>
        </w:rPr>
        <w:t xml:space="preserve">R – review </w:t>
      </w:r>
    </w:p>
    <w:p w14:paraId="23EF175C" w14:textId="3B6BCF6F" w:rsidR="00FB283D" w:rsidRPr="00B24861" w:rsidRDefault="00FB283D" w:rsidP="00EC7C54">
      <w:pPr>
        <w:rPr>
          <w:sz w:val="24"/>
          <w:szCs w:val="24"/>
        </w:rPr>
      </w:pPr>
    </w:p>
    <w:p w14:paraId="32019F0E" w14:textId="2488616B" w:rsidR="00FB283D" w:rsidRPr="00B24861" w:rsidRDefault="00FB283D" w:rsidP="00EC7C54">
      <w:pPr>
        <w:rPr>
          <w:sz w:val="24"/>
          <w:szCs w:val="24"/>
        </w:rPr>
      </w:pPr>
      <w:r w:rsidRPr="00B24861">
        <w:rPr>
          <w:sz w:val="24"/>
          <w:szCs w:val="24"/>
        </w:rPr>
        <w:t xml:space="preserve">The CLEAR model was developed by Professor Peter Hawkins and its purpose is to deal with personal issues and to better team performance.  It shares similarities with the ACHIEVE model, such as each stage gives the individual the opportunity to progress and assist in their decision making. </w:t>
      </w:r>
    </w:p>
    <w:p w14:paraId="7763EB7D" w14:textId="0E53738D" w:rsidR="00EC7C54" w:rsidRPr="00B24861" w:rsidRDefault="00FB283D" w:rsidP="00EC7C54">
      <w:pPr>
        <w:rPr>
          <w:sz w:val="24"/>
          <w:szCs w:val="24"/>
        </w:rPr>
      </w:pPr>
      <w:r w:rsidRPr="00B24861">
        <w:rPr>
          <w:sz w:val="24"/>
          <w:szCs w:val="24"/>
        </w:rPr>
        <w:t xml:space="preserve">The first stage of this model sets us up and establishes what outcomes are required. The second stage assists in developing the persons understanding of the situation as a whole. The third stage goes on to look into the challenges and what possibilities we have for resolving the situation. The fourth stage then gives support for the decision making that takes place and the final stage reviews what decisions have </w:t>
      </w:r>
      <w:r w:rsidRPr="00B24861">
        <w:rPr>
          <w:sz w:val="24"/>
          <w:szCs w:val="24"/>
        </w:rPr>
        <w:lastRenderedPageBreak/>
        <w:t xml:space="preserve">been made, provides feedback and identifies future issues that may reveal themselves (Taylor and Crabb, 2017). </w:t>
      </w:r>
    </w:p>
    <w:p w14:paraId="3284A717" w14:textId="7CCC4F2E" w:rsidR="00CB214C" w:rsidRPr="00B24861" w:rsidRDefault="00CB214C" w:rsidP="00EC7C54">
      <w:pPr>
        <w:rPr>
          <w:sz w:val="24"/>
          <w:szCs w:val="24"/>
        </w:rPr>
      </w:pPr>
    </w:p>
    <w:p w14:paraId="1716A584" w14:textId="48BEA806" w:rsidR="00EC7C54" w:rsidRPr="00B24861" w:rsidRDefault="00CB214C" w:rsidP="00EC7C54">
      <w:pPr>
        <w:rPr>
          <w:sz w:val="24"/>
          <w:szCs w:val="24"/>
        </w:rPr>
      </w:pPr>
      <w:r w:rsidRPr="00B24861">
        <w:rPr>
          <w:sz w:val="24"/>
          <w:szCs w:val="24"/>
        </w:rPr>
        <w:t xml:space="preserve">The progress I have made has been made possible by the fact I received good mentoring whilst in that stage of my probation.  I learned ways in which I can apply the knowledge gained from my training and apply it into real life situations I find myself in during my policing career so far.  It has allowed me to gain knowledge from experienced officers in the station by watching them carry out their duties and then when completing a similar task I can use techniques and method they used themselves. </w:t>
      </w:r>
    </w:p>
    <w:p w14:paraId="5540D428" w14:textId="4162E32A" w:rsidR="00CB214C" w:rsidRPr="00B24861" w:rsidRDefault="00CB214C" w:rsidP="00EC7C54">
      <w:pPr>
        <w:rPr>
          <w:sz w:val="24"/>
          <w:szCs w:val="24"/>
        </w:rPr>
      </w:pPr>
    </w:p>
    <w:p w14:paraId="3C57230A" w14:textId="1EADE3A7" w:rsidR="00EC7C54" w:rsidRPr="00B24861" w:rsidRDefault="00CB214C" w:rsidP="00EC7C54">
      <w:pPr>
        <w:rPr>
          <w:sz w:val="24"/>
          <w:szCs w:val="24"/>
        </w:rPr>
      </w:pPr>
      <w:r w:rsidRPr="00B24861">
        <w:rPr>
          <w:sz w:val="24"/>
          <w:szCs w:val="24"/>
        </w:rPr>
        <w:t xml:space="preserve">The goals that were set had to be achieved in order for progression to occur within this program and to achieve the independent patrol status. How important this stage is has been highlighted and allowed me to test my capabilities and gain knowledge within a relatively safe and controlled environment but whilst also serving members of the public simultaneously.  By being mentored through this stage it allows the necessary time and circumstances to apply to proper training to the situations and learn as I progressed and to be under the watchful eye of a mentor/tutor who was able to step in and help, if needed.  As this stage was separated into two it allowed me to benefit a great deal as I was shown how to complete tasks properly and the second half allowed me to put into action what I had witnessed and learned and work with other members of the team and see how they completed those tasks, with them potentially having different methods but always reaching the same end goal. </w:t>
      </w:r>
    </w:p>
    <w:p w14:paraId="10032DB3" w14:textId="6F383E5D" w:rsidR="00235C86" w:rsidRPr="00B24861" w:rsidRDefault="00235C86" w:rsidP="00EC7C54">
      <w:pPr>
        <w:rPr>
          <w:sz w:val="24"/>
          <w:szCs w:val="24"/>
        </w:rPr>
      </w:pPr>
    </w:p>
    <w:p w14:paraId="5BBD5C36" w14:textId="0CB07597" w:rsidR="00235C86" w:rsidRPr="00B24861" w:rsidRDefault="00235C86" w:rsidP="00EC7C54">
      <w:pPr>
        <w:rPr>
          <w:sz w:val="24"/>
          <w:szCs w:val="24"/>
        </w:rPr>
      </w:pPr>
      <w:r w:rsidRPr="00B24861">
        <w:rPr>
          <w:sz w:val="24"/>
          <w:szCs w:val="24"/>
        </w:rPr>
        <w:t>As I progressed to this stage of my career, personal and professional goals were set by myself, whilst I was still achieving organisational goals that were set in place. As I wrote about during my time looking into the ACHIEVE model, the SMART model was utilised when setting myself goals. The SMART model is designed in a bid to assist the individual with setting themselves goals and the to help achieve those goals. Each stage is considered essential and is separated into the following:</w:t>
      </w:r>
    </w:p>
    <w:p w14:paraId="1E758D4B" w14:textId="537C6696" w:rsidR="00235C86" w:rsidRPr="00B24861" w:rsidRDefault="00235C86" w:rsidP="00EC7C54">
      <w:pPr>
        <w:rPr>
          <w:sz w:val="24"/>
          <w:szCs w:val="24"/>
        </w:rPr>
      </w:pPr>
    </w:p>
    <w:p w14:paraId="6678706A" w14:textId="77777777" w:rsidR="00235C86" w:rsidRPr="00B24861" w:rsidRDefault="00235C86" w:rsidP="00EC7C54">
      <w:pPr>
        <w:rPr>
          <w:sz w:val="24"/>
          <w:szCs w:val="24"/>
        </w:rPr>
      </w:pPr>
    </w:p>
    <w:p w14:paraId="360D153D" w14:textId="77777777" w:rsidR="00235C86" w:rsidRPr="00B24861" w:rsidRDefault="00235C86" w:rsidP="00EC7C54">
      <w:pPr>
        <w:rPr>
          <w:sz w:val="24"/>
          <w:szCs w:val="24"/>
        </w:rPr>
      </w:pPr>
    </w:p>
    <w:p w14:paraId="5FFB4417" w14:textId="0E0BA173" w:rsidR="00EC7C54" w:rsidRPr="00B24861" w:rsidRDefault="00EC7C54" w:rsidP="00EC7C54">
      <w:pPr>
        <w:pStyle w:val="NoSpacing"/>
        <w:rPr>
          <w:rFonts w:ascii="Arial" w:hAnsi="Arial" w:cs="Arial"/>
          <w:sz w:val="24"/>
          <w:szCs w:val="24"/>
        </w:rPr>
      </w:pPr>
      <w:r w:rsidRPr="00B24861">
        <w:rPr>
          <w:rFonts w:ascii="Arial" w:hAnsi="Arial" w:cs="Arial"/>
          <w:sz w:val="24"/>
          <w:szCs w:val="24"/>
        </w:rPr>
        <w:t>S - Specific, the user must be clear and specific in what they wish to achieve</w:t>
      </w:r>
    </w:p>
    <w:p w14:paraId="456FFE65" w14:textId="77777777" w:rsidR="00EC7C54" w:rsidRPr="00B24861" w:rsidRDefault="00EC7C54" w:rsidP="00EC7C54">
      <w:pPr>
        <w:pStyle w:val="NoSpacing"/>
        <w:rPr>
          <w:rFonts w:ascii="Arial" w:hAnsi="Arial" w:cs="Arial"/>
          <w:sz w:val="24"/>
          <w:szCs w:val="24"/>
        </w:rPr>
      </w:pPr>
      <w:r w:rsidRPr="00B24861">
        <w:rPr>
          <w:rFonts w:ascii="Arial" w:hAnsi="Arial" w:cs="Arial"/>
          <w:sz w:val="24"/>
          <w:szCs w:val="24"/>
        </w:rPr>
        <w:t>M – Measurable, the user would need to have a way of measuring and knowing when the goal has been achieved</w:t>
      </w:r>
    </w:p>
    <w:p w14:paraId="747F52F0" w14:textId="77777777" w:rsidR="00EC7C54" w:rsidRPr="00B24861" w:rsidRDefault="00EC7C54" w:rsidP="00EC7C54">
      <w:pPr>
        <w:pStyle w:val="NoSpacing"/>
        <w:rPr>
          <w:rFonts w:ascii="Arial" w:hAnsi="Arial" w:cs="Arial"/>
          <w:sz w:val="24"/>
          <w:szCs w:val="24"/>
        </w:rPr>
      </w:pPr>
      <w:r w:rsidRPr="00B24861">
        <w:rPr>
          <w:rFonts w:ascii="Arial" w:hAnsi="Arial" w:cs="Arial"/>
          <w:sz w:val="24"/>
          <w:szCs w:val="24"/>
        </w:rPr>
        <w:t>A – Achievable, the user would need direct control over their actions</w:t>
      </w:r>
    </w:p>
    <w:p w14:paraId="539DB0C1" w14:textId="77777777" w:rsidR="00EC7C54" w:rsidRPr="00B24861" w:rsidRDefault="00EC7C54" w:rsidP="00EC7C54">
      <w:pPr>
        <w:pStyle w:val="NoSpacing"/>
        <w:rPr>
          <w:rFonts w:ascii="Arial" w:hAnsi="Arial" w:cs="Arial"/>
          <w:sz w:val="24"/>
          <w:szCs w:val="24"/>
        </w:rPr>
      </w:pPr>
      <w:r w:rsidRPr="00B24861">
        <w:rPr>
          <w:rFonts w:ascii="Arial" w:hAnsi="Arial" w:cs="Arial"/>
          <w:sz w:val="24"/>
          <w:szCs w:val="24"/>
        </w:rPr>
        <w:t>R – Realistic, the user would need to avoid overwhelming themselves by making unrealistic goals</w:t>
      </w:r>
    </w:p>
    <w:p w14:paraId="6392C7C9" w14:textId="77777777" w:rsidR="00EC7C54" w:rsidRPr="00B24861" w:rsidRDefault="00EC7C54" w:rsidP="00EC7C54">
      <w:pPr>
        <w:pStyle w:val="NoSpacing"/>
        <w:rPr>
          <w:rFonts w:ascii="Arial" w:hAnsi="Arial" w:cs="Arial"/>
          <w:sz w:val="24"/>
          <w:szCs w:val="24"/>
        </w:rPr>
      </w:pPr>
      <w:r w:rsidRPr="00B24861">
        <w:rPr>
          <w:rFonts w:ascii="Arial" w:hAnsi="Arial" w:cs="Arial"/>
          <w:sz w:val="24"/>
          <w:szCs w:val="24"/>
        </w:rPr>
        <w:t>T – Time-bound, the user would need to stay focused and motivated to complete their goal in a timely fashion</w:t>
      </w:r>
    </w:p>
    <w:p w14:paraId="11074489" w14:textId="52A084A5" w:rsidR="00EC7C54" w:rsidRPr="00B24861" w:rsidRDefault="00EC7C54" w:rsidP="00235C86">
      <w:pPr>
        <w:rPr>
          <w:sz w:val="24"/>
          <w:szCs w:val="24"/>
        </w:rPr>
      </w:pPr>
      <w:r w:rsidRPr="00B24861">
        <w:rPr>
          <w:sz w:val="24"/>
          <w:szCs w:val="24"/>
        </w:rPr>
        <w:t>(Boogaard, 2021)</w:t>
      </w:r>
    </w:p>
    <w:p w14:paraId="730D85E8" w14:textId="5E569016" w:rsidR="00235C86" w:rsidRPr="00B24861" w:rsidRDefault="00235C86" w:rsidP="00235C86">
      <w:pPr>
        <w:rPr>
          <w:sz w:val="24"/>
          <w:szCs w:val="24"/>
        </w:rPr>
      </w:pPr>
    </w:p>
    <w:p w14:paraId="7E0BB1D5" w14:textId="3F5AD25F" w:rsidR="00EC7C54" w:rsidRPr="00B24861" w:rsidRDefault="00235C86" w:rsidP="00EC7C54">
      <w:pPr>
        <w:rPr>
          <w:sz w:val="24"/>
          <w:szCs w:val="24"/>
        </w:rPr>
      </w:pPr>
      <w:r w:rsidRPr="00B24861">
        <w:rPr>
          <w:sz w:val="24"/>
          <w:szCs w:val="24"/>
        </w:rPr>
        <w:t xml:space="preserve">Utilising the SMART model has been beneficial in achieving goals within my professional life on many occasions. Setting myself personal goals that mainly consisted of improving my level of physical fitness, this was due to initially being uncomfortable carrying all the kit required for operational duties. This was very easily measured as within the police service we complete fitness tests every year and this test was easy to recreate in a personal environment which allowed me to undertake </w:t>
      </w:r>
      <w:r w:rsidRPr="00B24861">
        <w:rPr>
          <w:sz w:val="24"/>
          <w:szCs w:val="24"/>
        </w:rPr>
        <w:lastRenderedPageBreak/>
        <w:t xml:space="preserve">it regularly and improve on it. </w:t>
      </w:r>
      <w:r w:rsidR="00884F7F" w:rsidRPr="00B24861">
        <w:rPr>
          <w:sz w:val="24"/>
          <w:szCs w:val="24"/>
        </w:rPr>
        <w:t xml:space="preserve">I was able to set myself this goal and easily achieve it within the required 12 months I set myself. My professional goal centred around further improving my communication skills and allow myself to step into a more leader-based role within operational situations. This goal was easily measured as I could easily analyse if this was occurring within my day to day work calls and I could push myself if I noticed I was taking a back seat or not speaking up enough. This goal in particular was easy to achieve and very realistic as I knew I was capable of it and the more I stepped into it the more natural it would become to me. I knew it was achievable and now that I am in my third and final year it is something I do on a daily basis without a second thought. </w:t>
      </w:r>
    </w:p>
    <w:p w14:paraId="1A455544" w14:textId="1D379119" w:rsidR="00884F7F" w:rsidRPr="00B24861" w:rsidRDefault="00884F7F" w:rsidP="00EC7C54">
      <w:pPr>
        <w:rPr>
          <w:sz w:val="24"/>
          <w:szCs w:val="24"/>
        </w:rPr>
      </w:pPr>
    </w:p>
    <w:p w14:paraId="77C62061" w14:textId="55AD53E1" w:rsidR="00884F7F" w:rsidRPr="00B24861" w:rsidRDefault="00884F7F" w:rsidP="00EC7C54">
      <w:pPr>
        <w:rPr>
          <w:sz w:val="24"/>
          <w:szCs w:val="24"/>
        </w:rPr>
      </w:pPr>
      <w:r w:rsidRPr="00B24861">
        <w:rPr>
          <w:sz w:val="24"/>
          <w:szCs w:val="24"/>
        </w:rPr>
        <w:t xml:space="preserve">South Wales police have set many organisational goals within my three year probation, for example, I needed to achieve independent patrol status by the end of year one and by the end of year two I was required to complete multiple attachments and show I was competent in many areas </w:t>
      </w:r>
      <w:r w:rsidR="000263BB" w:rsidRPr="00B24861">
        <w:rPr>
          <w:sz w:val="24"/>
          <w:szCs w:val="24"/>
        </w:rPr>
        <w:t xml:space="preserve">by evidencing actions taken at calls, this would then be reviewed by a training sergeant. This is also being done in my third year to show I am still competent to progress. Without these competencies I would be barred from progressing year to year. The goals were and still are achievable, however there were time constraints to battle with but they were relatively forgiving in allowing appropriate time to complete the tasks. </w:t>
      </w:r>
    </w:p>
    <w:p w14:paraId="7577C829" w14:textId="6B0582F7" w:rsidR="000263BB" w:rsidRPr="00B24861" w:rsidRDefault="000263BB" w:rsidP="00EC7C54">
      <w:pPr>
        <w:rPr>
          <w:sz w:val="24"/>
          <w:szCs w:val="24"/>
        </w:rPr>
      </w:pPr>
    </w:p>
    <w:p w14:paraId="4D7E1D90" w14:textId="5B0EFD0B" w:rsidR="000263BB" w:rsidRPr="00B24861" w:rsidRDefault="000263BB" w:rsidP="00EC7C54">
      <w:pPr>
        <w:rPr>
          <w:sz w:val="24"/>
          <w:szCs w:val="24"/>
        </w:rPr>
      </w:pPr>
      <w:r w:rsidRPr="00B24861">
        <w:rPr>
          <w:sz w:val="24"/>
          <w:szCs w:val="24"/>
        </w:rPr>
        <w:t xml:space="preserve">It is my belief that I have achieved a very good amount of support from mentoring within my probationary period and this has massively impacted my progression and development as an individual and as an officer.  I have developed my skills, grown in confidence and ability and learned many new techniques and approaches to dealing with situations within my role. I have benefited from goal setting and receiving feedback from my superiors and peers has greatly improved my abilities. Feedback is vital and is a process by which a person is given evaluative information on their performance to aide in development. The SBI feedback model is one that I believe the police service would gain benefits from when giving feedback to students and experienced officers alike.  </w:t>
      </w:r>
    </w:p>
    <w:p w14:paraId="38A7B06B" w14:textId="77777777" w:rsidR="000263BB" w:rsidRPr="00B24861" w:rsidRDefault="000263BB" w:rsidP="00EC7C54">
      <w:pPr>
        <w:rPr>
          <w:sz w:val="24"/>
          <w:szCs w:val="24"/>
        </w:rPr>
      </w:pPr>
    </w:p>
    <w:p w14:paraId="4B06B6E9" w14:textId="77777777" w:rsidR="00EC7C54" w:rsidRPr="00B24861" w:rsidRDefault="00EC7C54" w:rsidP="00EC7C54">
      <w:pPr>
        <w:rPr>
          <w:sz w:val="24"/>
          <w:szCs w:val="24"/>
        </w:rPr>
      </w:pPr>
    </w:p>
    <w:p w14:paraId="52CDF230" w14:textId="41CB5874" w:rsidR="00B24861" w:rsidRPr="00B24861" w:rsidRDefault="000263BB" w:rsidP="00EC7C54">
      <w:pPr>
        <w:rPr>
          <w:sz w:val="24"/>
          <w:szCs w:val="24"/>
        </w:rPr>
      </w:pPr>
      <w:r w:rsidRPr="00B24861">
        <w:rPr>
          <w:sz w:val="24"/>
          <w:szCs w:val="24"/>
        </w:rPr>
        <w:t xml:space="preserve">Within the first stage of the model is situation, it </w:t>
      </w:r>
      <w:r w:rsidR="00EC7C54" w:rsidRPr="00B24861">
        <w:rPr>
          <w:sz w:val="24"/>
          <w:szCs w:val="24"/>
        </w:rPr>
        <w:t>puts the onus on describing a specific situation and avoids</w:t>
      </w:r>
      <w:r w:rsidRPr="00B24861">
        <w:rPr>
          <w:sz w:val="24"/>
          <w:szCs w:val="24"/>
        </w:rPr>
        <w:t xml:space="preserve"> giving a generic topic. Stage two is behaviour, and it</w:t>
      </w:r>
      <w:r w:rsidR="00EC7C54" w:rsidRPr="00B24861">
        <w:rPr>
          <w:sz w:val="24"/>
          <w:szCs w:val="24"/>
        </w:rPr>
        <w:t xml:space="preserve"> focuses on </w:t>
      </w:r>
      <w:r w:rsidRPr="00B24861">
        <w:rPr>
          <w:sz w:val="24"/>
          <w:szCs w:val="24"/>
        </w:rPr>
        <w:t xml:space="preserve">what has been </w:t>
      </w:r>
      <w:r w:rsidR="00EC7C54" w:rsidRPr="00B24861">
        <w:rPr>
          <w:sz w:val="24"/>
          <w:szCs w:val="24"/>
        </w:rPr>
        <w:t xml:space="preserve">observed and the reason behind </w:t>
      </w:r>
      <w:r w:rsidRPr="00B24861">
        <w:rPr>
          <w:sz w:val="24"/>
          <w:szCs w:val="24"/>
        </w:rPr>
        <w:t>it</w:t>
      </w:r>
      <w:r w:rsidR="00EC7C54" w:rsidRPr="00B24861">
        <w:rPr>
          <w:sz w:val="24"/>
          <w:szCs w:val="24"/>
        </w:rPr>
        <w:t xml:space="preserve">, </w:t>
      </w:r>
      <w:r w:rsidRPr="00B24861">
        <w:rPr>
          <w:sz w:val="24"/>
          <w:szCs w:val="24"/>
        </w:rPr>
        <w:t xml:space="preserve">being sure to </w:t>
      </w:r>
      <w:r w:rsidR="00B24861" w:rsidRPr="00B24861">
        <w:rPr>
          <w:sz w:val="24"/>
          <w:szCs w:val="24"/>
        </w:rPr>
        <w:t>avoid judgement</w:t>
      </w:r>
      <w:r w:rsidRPr="00B24861">
        <w:rPr>
          <w:sz w:val="24"/>
          <w:szCs w:val="24"/>
        </w:rPr>
        <w:t>. T</w:t>
      </w:r>
      <w:r w:rsidR="00EC7C54" w:rsidRPr="00B24861">
        <w:rPr>
          <w:sz w:val="24"/>
          <w:szCs w:val="24"/>
        </w:rPr>
        <w:t xml:space="preserve">he final stage </w:t>
      </w:r>
      <w:r w:rsidRPr="00B24861">
        <w:rPr>
          <w:sz w:val="24"/>
          <w:szCs w:val="24"/>
        </w:rPr>
        <w:t xml:space="preserve">is </w:t>
      </w:r>
      <w:r w:rsidR="00EC7C54" w:rsidRPr="00B24861">
        <w:rPr>
          <w:sz w:val="24"/>
          <w:szCs w:val="24"/>
        </w:rPr>
        <w:t>impact, where you express and explain what has happened, providing an explanation into the outcome and any areas for improvement (Bhasin, 2020).</w:t>
      </w:r>
    </w:p>
    <w:p w14:paraId="310D243F" w14:textId="24788607" w:rsidR="00B24861" w:rsidRPr="00B24861" w:rsidRDefault="00B24861" w:rsidP="00EC7C54">
      <w:pPr>
        <w:rPr>
          <w:sz w:val="24"/>
          <w:szCs w:val="24"/>
        </w:rPr>
      </w:pPr>
    </w:p>
    <w:p w14:paraId="39B01B29" w14:textId="0B4FF2E5" w:rsidR="00EC7C54" w:rsidRPr="00B24861" w:rsidRDefault="00B24861" w:rsidP="00EC7C54">
      <w:pPr>
        <w:rPr>
          <w:sz w:val="24"/>
          <w:szCs w:val="24"/>
        </w:rPr>
      </w:pPr>
      <w:r w:rsidRPr="00B24861">
        <w:rPr>
          <w:sz w:val="24"/>
          <w:szCs w:val="24"/>
        </w:rPr>
        <w:t xml:space="preserve">I have had to provide feedback regarding the student officers current program to my superiors and peers and suggest ways in which to make this a better process for future probationary officers. As is the case in many situations, I have also had to receive feedback in way of reviews set out periodically with an independent training sergeant who would review my work and make comment on it to give me an insight into different methods and ways of dealing with incidents whilst also discussing my progress with organisational goals set by South Wales police. </w:t>
      </w:r>
    </w:p>
    <w:p w14:paraId="1525F557" w14:textId="781393C4" w:rsidR="00B24861" w:rsidRPr="00B24861" w:rsidRDefault="00B24861" w:rsidP="00EC7C54">
      <w:pPr>
        <w:rPr>
          <w:sz w:val="24"/>
          <w:szCs w:val="24"/>
        </w:rPr>
      </w:pPr>
    </w:p>
    <w:p w14:paraId="2218B519" w14:textId="3FB0211E" w:rsidR="00B24861" w:rsidRPr="00B24861" w:rsidRDefault="00B24861" w:rsidP="00EC7C54">
      <w:pPr>
        <w:rPr>
          <w:sz w:val="24"/>
          <w:szCs w:val="24"/>
        </w:rPr>
      </w:pPr>
      <w:r w:rsidRPr="00B24861">
        <w:rPr>
          <w:sz w:val="24"/>
          <w:szCs w:val="24"/>
        </w:rPr>
        <w:lastRenderedPageBreak/>
        <w:t xml:space="preserve">In conclusion, whilst reflecting on my three year probation I have gained experience in a vast amount of situations and have progressed in a way I did not think I would at first and have happily achieved the stage I find myself at today, The journey began with classroom based learning, progressed to a tutorship and mentorship where I was shown skills and methods of dealing with incidents and then given chance to hone these skills and better myself.  I feel I am now a confident and competent office after these experiences. During this time I have set multiple goals for myself and also goals that have been set out by the organisation, all of which I have achieved and benefited from. </w:t>
      </w:r>
    </w:p>
    <w:p w14:paraId="57EEB642" w14:textId="77777777" w:rsidR="00B24861" w:rsidRPr="00B24861" w:rsidRDefault="00B24861" w:rsidP="00EC7C54">
      <w:pPr>
        <w:rPr>
          <w:sz w:val="24"/>
          <w:szCs w:val="24"/>
        </w:rPr>
      </w:pPr>
    </w:p>
    <w:p w14:paraId="340EB588" w14:textId="64FE164A" w:rsidR="00EC7C54" w:rsidRPr="00B24861" w:rsidRDefault="00EC7C54" w:rsidP="00EC7C54">
      <w:pPr>
        <w:rPr>
          <w:sz w:val="24"/>
          <w:szCs w:val="24"/>
        </w:rPr>
      </w:pPr>
      <w:r w:rsidRPr="00B24861">
        <w:rPr>
          <w:sz w:val="24"/>
          <w:szCs w:val="24"/>
        </w:rPr>
        <w:t xml:space="preserve"> </w:t>
      </w:r>
    </w:p>
    <w:p w14:paraId="592CAEBA" w14:textId="4C44DC06" w:rsidR="000F7ECD" w:rsidRPr="00B24861" w:rsidRDefault="000F7ECD" w:rsidP="00340E9A">
      <w:pPr>
        <w:ind w:right="237"/>
        <w:jc w:val="both"/>
        <w:rPr>
          <w:sz w:val="24"/>
          <w:szCs w:val="24"/>
        </w:rPr>
        <w:sectPr w:rsidR="000F7ECD" w:rsidRPr="00B24861" w:rsidSect="005A6675">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36849647" w:rsidR="004923DA" w:rsidRPr="00B24861" w:rsidRDefault="004923DA" w:rsidP="00235C86">
      <w:pPr>
        <w:overflowPunct/>
        <w:autoSpaceDE/>
        <w:autoSpaceDN/>
        <w:adjustRightInd/>
        <w:ind w:right="237"/>
        <w:textAlignment w:val="auto"/>
        <w:rPr>
          <w:b/>
          <w:sz w:val="24"/>
          <w:szCs w:val="24"/>
        </w:rPr>
      </w:pPr>
      <w:r w:rsidRPr="00B24861">
        <w:rPr>
          <w:b/>
          <w:sz w:val="24"/>
          <w:szCs w:val="24"/>
        </w:rPr>
        <w:lastRenderedPageBreak/>
        <w:t>Bibliography</w:t>
      </w:r>
    </w:p>
    <w:p w14:paraId="5C7A9DD6" w14:textId="2E546D46" w:rsidR="00390074" w:rsidRPr="00B24861" w:rsidRDefault="000F7ECD" w:rsidP="00340E9A">
      <w:pPr>
        <w:keepNext/>
        <w:spacing w:before="240" w:after="60"/>
        <w:ind w:right="237"/>
        <w:jc w:val="both"/>
        <w:rPr>
          <w:sz w:val="24"/>
          <w:szCs w:val="24"/>
        </w:rPr>
      </w:pPr>
      <w:r w:rsidRPr="00B24861">
        <w:rPr>
          <w:sz w:val="24"/>
          <w:szCs w:val="24"/>
        </w:rPr>
        <w:t xml:space="preserve">The bibliography should only include sources referenced within the </w:t>
      </w:r>
      <w:r w:rsidR="00F139CF" w:rsidRPr="00B24861">
        <w:rPr>
          <w:sz w:val="24"/>
          <w:szCs w:val="24"/>
        </w:rPr>
        <w:t>workbook</w:t>
      </w:r>
      <w:r w:rsidRPr="00B24861">
        <w:rPr>
          <w:sz w:val="24"/>
          <w:szCs w:val="24"/>
        </w:rPr>
        <w:t xml:space="preserve"> using the Harvard referencing system. </w:t>
      </w:r>
      <w:r w:rsidR="004923DA" w:rsidRPr="00B24861">
        <w:rPr>
          <w:sz w:val="24"/>
          <w:szCs w:val="24"/>
        </w:rPr>
        <w:t>Information about referencing in written assignments and how to avoid plagiarism can be found on Moodle</w:t>
      </w:r>
      <w:r w:rsidR="00C27C95" w:rsidRPr="00B24861">
        <w:rPr>
          <w:sz w:val="24"/>
          <w:szCs w:val="24"/>
        </w:rPr>
        <w:t>.</w:t>
      </w:r>
      <w:r w:rsidR="00147DE3" w:rsidRPr="00B24861">
        <w:rPr>
          <w:sz w:val="24"/>
          <w:szCs w:val="24"/>
        </w:rPr>
        <w:t xml:space="preserve"> It is important</w:t>
      </w:r>
      <w:r w:rsidR="00A3295B" w:rsidRPr="00B24861">
        <w:rPr>
          <w:sz w:val="24"/>
          <w:szCs w:val="24"/>
        </w:rPr>
        <w:t xml:space="preserve"> </w:t>
      </w:r>
      <w:r w:rsidR="00147DE3" w:rsidRPr="00B24861">
        <w:rPr>
          <w:sz w:val="24"/>
          <w:szCs w:val="24"/>
        </w:rPr>
        <w:t>that</w:t>
      </w:r>
      <w:r w:rsidR="00A3295B" w:rsidRPr="00B24861">
        <w:rPr>
          <w:sz w:val="24"/>
          <w:szCs w:val="24"/>
        </w:rPr>
        <w:t xml:space="preserve"> </w:t>
      </w:r>
      <w:r w:rsidR="00147DE3" w:rsidRPr="00B24861">
        <w:rPr>
          <w:sz w:val="24"/>
          <w:szCs w:val="24"/>
        </w:rPr>
        <w:t>you are aware of the importance of ensuring that the work submitted is your original work.</w:t>
      </w:r>
    </w:p>
    <w:p w14:paraId="30CDAA74" w14:textId="318EDD38" w:rsidR="00FD5F3C" w:rsidRPr="00B24861" w:rsidRDefault="00FD5F3C" w:rsidP="00340E9A">
      <w:pPr>
        <w:keepNext/>
        <w:spacing w:before="240" w:after="60"/>
        <w:ind w:right="237"/>
        <w:jc w:val="both"/>
        <w:rPr>
          <w:sz w:val="24"/>
          <w:szCs w:val="24"/>
        </w:rPr>
      </w:pPr>
    </w:p>
    <w:p w14:paraId="50C96E28" w14:textId="0A85E2C7" w:rsidR="00FD5F3C" w:rsidRPr="00B24861" w:rsidRDefault="00FD5F3C" w:rsidP="00340E9A">
      <w:pPr>
        <w:keepNext/>
        <w:spacing w:before="240" w:after="60"/>
        <w:ind w:right="237"/>
        <w:jc w:val="both"/>
        <w:rPr>
          <w:sz w:val="24"/>
          <w:szCs w:val="24"/>
        </w:rPr>
      </w:pPr>
      <w:r w:rsidRPr="00B24861">
        <w:rPr>
          <w:sz w:val="24"/>
          <w:szCs w:val="24"/>
        </w:rPr>
        <w:t xml:space="preserve">ACPO (2013) Guidance on safe use of the internet and social media </w:t>
      </w:r>
    </w:p>
    <w:p w14:paraId="4D599C52" w14:textId="64D57CE0" w:rsidR="00FD5F3C" w:rsidRPr="00B24861" w:rsidRDefault="00B1661A" w:rsidP="00340E9A">
      <w:pPr>
        <w:keepNext/>
        <w:spacing w:before="240" w:after="60"/>
        <w:ind w:right="237"/>
        <w:jc w:val="both"/>
        <w:rPr>
          <w:sz w:val="24"/>
          <w:szCs w:val="24"/>
        </w:rPr>
      </w:pPr>
      <w:hyperlink r:id="rId26" w:history="1">
        <w:r w:rsidR="00FD5F3C" w:rsidRPr="00B24861">
          <w:rPr>
            <w:rStyle w:val="Hyperlink"/>
            <w:sz w:val="24"/>
            <w:szCs w:val="24"/>
          </w:rPr>
          <w:t>https://assets.publishing.service.gov.uk/government/uploads/system/uploads/attachment_data/file/329509/Guidelines-socialmedia-v1-jan13.pdf</w:t>
        </w:r>
      </w:hyperlink>
      <w:r w:rsidR="00FD5F3C" w:rsidRPr="00B24861">
        <w:rPr>
          <w:sz w:val="24"/>
          <w:szCs w:val="24"/>
        </w:rPr>
        <w:t xml:space="preserve"> </w:t>
      </w:r>
    </w:p>
    <w:p w14:paraId="68E42CC9" w14:textId="692C757E" w:rsidR="00A07B05" w:rsidRPr="00B24861" w:rsidRDefault="00A07B05" w:rsidP="00340E9A">
      <w:pPr>
        <w:keepNext/>
        <w:spacing w:before="240" w:after="60"/>
        <w:ind w:right="237"/>
        <w:jc w:val="both"/>
        <w:rPr>
          <w:sz w:val="24"/>
          <w:szCs w:val="24"/>
        </w:rPr>
      </w:pPr>
    </w:p>
    <w:p w14:paraId="4DBC2482" w14:textId="60F757D4" w:rsidR="00A07B05" w:rsidRPr="00B24861" w:rsidRDefault="00A07B05" w:rsidP="00A07B05">
      <w:pPr>
        <w:pStyle w:val="Heading1"/>
        <w:spacing w:before="0" w:after="0" w:line="360" w:lineRule="atLeast"/>
        <w:rPr>
          <w:b w:val="0"/>
          <w:color w:val="auto"/>
          <w:sz w:val="24"/>
          <w:szCs w:val="24"/>
        </w:rPr>
      </w:pPr>
      <w:r w:rsidRPr="00B24861">
        <w:rPr>
          <w:b w:val="0"/>
          <w:sz w:val="24"/>
          <w:szCs w:val="24"/>
        </w:rPr>
        <w:t xml:space="preserve">Becker, B. (2021) </w:t>
      </w:r>
      <w:r w:rsidRPr="00B24861">
        <w:rPr>
          <w:rStyle w:val="hscoswrapper"/>
          <w:b w:val="0"/>
          <w:bCs/>
          <w:color w:val="auto"/>
          <w:sz w:val="24"/>
          <w:szCs w:val="24"/>
          <w:bdr w:val="none" w:sz="0" w:space="0" w:color="auto" w:frame="1"/>
        </w:rPr>
        <w:t>Leadership Styles: The 11 Most Common &amp; How to Find Your Style</w:t>
      </w:r>
    </w:p>
    <w:p w14:paraId="09748CDA" w14:textId="5433F6C4" w:rsidR="008C3339" w:rsidRPr="00B24861" w:rsidRDefault="00B1661A" w:rsidP="008C3339">
      <w:pPr>
        <w:keepNext/>
        <w:spacing w:before="240" w:after="60"/>
        <w:ind w:right="237"/>
        <w:jc w:val="both"/>
        <w:rPr>
          <w:b/>
          <w:sz w:val="24"/>
          <w:szCs w:val="24"/>
        </w:rPr>
      </w:pPr>
      <w:hyperlink r:id="rId27" w:history="1">
        <w:r w:rsidR="00A07B05" w:rsidRPr="00B24861">
          <w:rPr>
            <w:rStyle w:val="Hyperlink"/>
            <w:sz w:val="24"/>
            <w:szCs w:val="24"/>
          </w:rPr>
          <w:t>https://blog.hubspot.com/marketing/leadership-styles</w:t>
        </w:r>
      </w:hyperlink>
      <w:r w:rsidR="00A07B05" w:rsidRPr="00B24861">
        <w:rPr>
          <w:sz w:val="24"/>
          <w:szCs w:val="24"/>
        </w:rPr>
        <w:t xml:space="preserve"> </w:t>
      </w:r>
    </w:p>
    <w:p w14:paraId="688E9AF0" w14:textId="3F125577" w:rsidR="008C3339" w:rsidRPr="00B24861" w:rsidRDefault="008C3339" w:rsidP="008C3339">
      <w:pPr>
        <w:keepNext/>
        <w:spacing w:before="240" w:after="60"/>
        <w:ind w:right="237"/>
        <w:jc w:val="both"/>
        <w:rPr>
          <w:b/>
          <w:sz w:val="24"/>
          <w:szCs w:val="24"/>
        </w:rPr>
      </w:pPr>
    </w:p>
    <w:p w14:paraId="3D6591F1" w14:textId="36F4EA1D" w:rsidR="00B24861" w:rsidRPr="00B24861" w:rsidRDefault="00B24861" w:rsidP="00B24861">
      <w:pPr>
        <w:keepNext/>
        <w:spacing w:before="240" w:after="60"/>
        <w:ind w:right="237"/>
        <w:rPr>
          <w:b/>
          <w:sz w:val="24"/>
          <w:szCs w:val="24"/>
        </w:rPr>
      </w:pPr>
      <w:r w:rsidRPr="00B24861">
        <w:rPr>
          <w:sz w:val="24"/>
          <w:szCs w:val="24"/>
        </w:rPr>
        <w:t xml:space="preserve">Bhasin, H. (2020). 7 Powerful Types of Feedback Models. [Online]. Available from: </w:t>
      </w:r>
      <w:hyperlink r:id="rId28" w:history="1">
        <w:r w:rsidRPr="00B24861">
          <w:rPr>
            <w:rStyle w:val="Hyperlink"/>
            <w:sz w:val="24"/>
            <w:szCs w:val="24"/>
          </w:rPr>
          <w:t>https://www.marketing91.com/feedback-models/</w:t>
        </w:r>
      </w:hyperlink>
    </w:p>
    <w:p w14:paraId="05A5E582" w14:textId="77777777" w:rsidR="00B24861" w:rsidRPr="00B24861" w:rsidRDefault="00B24861" w:rsidP="008C3339">
      <w:pPr>
        <w:keepNext/>
        <w:spacing w:before="240" w:after="60"/>
        <w:ind w:right="237"/>
        <w:jc w:val="both"/>
        <w:rPr>
          <w:b/>
          <w:sz w:val="24"/>
          <w:szCs w:val="24"/>
        </w:rPr>
      </w:pPr>
    </w:p>
    <w:p w14:paraId="42C4BCB4" w14:textId="77777777" w:rsidR="00235C86" w:rsidRPr="00B24861" w:rsidRDefault="00235C86" w:rsidP="00235C86">
      <w:pPr>
        <w:rPr>
          <w:rStyle w:val="Hyperlink"/>
          <w:sz w:val="24"/>
          <w:szCs w:val="24"/>
        </w:rPr>
      </w:pPr>
    </w:p>
    <w:p w14:paraId="10882574" w14:textId="77777777" w:rsidR="00235C86" w:rsidRPr="00B24861" w:rsidRDefault="00235C86" w:rsidP="00235C86">
      <w:pPr>
        <w:rPr>
          <w:sz w:val="24"/>
          <w:szCs w:val="24"/>
        </w:rPr>
      </w:pPr>
    </w:p>
    <w:p w14:paraId="6CB182C1" w14:textId="77777777" w:rsidR="00235C86" w:rsidRPr="00B24861" w:rsidRDefault="00235C86" w:rsidP="00235C86">
      <w:pPr>
        <w:tabs>
          <w:tab w:val="left" w:pos="1155"/>
        </w:tabs>
        <w:rPr>
          <w:sz w:val="24"/>
          <w:szCs w:val="24"/>
        </w:rPr>
      </w:pPr>
      <w:r w:rsidRPr="00B24861">
        <w:rPr>
          <w:sz w:val="24"/>
          <w:szCs w:val="24"/>
        </w:rPr>
        <w:t>Boogaard, K. (2021). How to write SMART goals.</w:t>
      </w:r>
    </w:p>
    <w:p w14:paraId="65CDC047" w14:textId="398A9401" w:rsidR="00235C86" w:rsidRPr="00B24861" w:rsidRDefault="00B1661A" w:rsidP="00235C86">
      <w:pPr>
        <w:tabs>
          <w:tab w:val="left" w:pos="1155"/>
        </w:tabs>
        <w:rPr>
          <w:sz w:val="24"/>
          <w:szCs w:val="24"/>
        </w:rPr>
      </w:pPr>
      <w:hyperlink r:id="rId29" w:history="1">
        <w:r w:rsidR="00235C86" w:rsidRPr="00B24861">
          <w:rPr>
            <w:rStyle w:val="Hyperlink"/>
            <w:sz w:val="24"/>
            <w:szCs w:val="24"/>
          </w:rPr>
          <w:t>https://www.atlassian.com/blog/productivity/how-to-write-smart-goals</w:t>
        </w:r>
      </w:hyperlink>
      <w:r w:rsidR="00235C86" w:rsidRPr="00B24861">
        <w:rPr>
          <w:sz w:val="24"/>
          <w:szCs w:val="24"/>
        </w:rPr>
        <w:t xml:space="preserve"> </w:t>
      </w:r>
    </w:p>
    <w:p w14:paraId="62A4CD1A" w14:textId="77777777" w:rsidR="00235C86" w:rsidRPr="00B24861" w:rsidRDefault="00235C86" w:rsidP="008C3339">
      <w:pPr>
        <w:keepNext/>
        <w:spacing w:before="240" w:after="60"/>
        <w:ind w:right="237"/>
        <w:jc w:val="both"/>
        <w:rPr>
          <w:b/>
          <w:sz w:val="24"/>
          <w:szCs w:val="24"/>
        </w:rPr>
      </w:pPr>
    </w:p>
    <w:p w14:paraId="7CD938A5" w14:textId="27856608" w:rsidR="008C3339" w:rsidRPr="00B24861" w:rsidRDefault="008C3339" w:rsidP="008C3339">
      <w:pPr>
        <w:keepNext/>
        <w:spacing w:before="240" w:after="60"/>
        <w:ind w:right="237"/>
        <w:jc w:val="both"/>
        <w:rPr>
          <w:sz w:val="24"/>
          <w:szCs w:val="24"/>
        </w:rPr>
      </w:pPr>
      <w:r w:rsidRPr="00B24861">
        <w:rPr>
          <w:sz w:val="24"/>
          <w:szCs w:val="24"/>
        </w:rPr>
        <w:t>Chapman, A. (2017) Bruce Tuckman’s 1965 team development model</w:t>
      </w:r>
    </w:p>
    <w:p w14:paraId="4A357A19" w14:textId="0878CD61" w:rsidR="008C3339" w:rsidRDefault="00B1661A" w:rsidP="008C3339">
      <w:pPr>
        <w:keepNext/>
        <w:spacing w:before="240" w:after="60"/>
        <w:ind w:right="237"/>
        <w:jc w:val="both"/>
        <w:rPr>
          <w:sz w:val="24"/>
          <w:szCs w:val="24"/>
        </w:rPr>
      </w:pPr>
      <w:hyperlink r:id="rId30" w:history="1">
        <w:r w:rsidR="008C3339" w:rsidRPr="00B24861">
          <w:rPr>
            <w:rStyle w:val="Hyperlink"/>
            <w:sz w:val="24"/>
            <w:szCs w:val="24"/>
          </w:rPr>
          <w:t>https://www.businessballs.com/team-management/tuckman-forming-storming-norming-performing-model/</w:t>
        </w:r>
      </w:hyperlink>
      <w:r w:rsidR="008C3339" w:rsidRPr="00B24861">
        <w:rPr>
          <w:sz w:val="24"/>
          <w:szCs w:val="24"/>
        </w:rPr>
        <w:t xml:space="preserve"> </w:t>
      </w:r>
    </w:p>
    <w:p w14:paraId="1D6BC467" w14:textId="291D2AEF" w:rsidR="00D864D3" w:rsidRDefault="00D864D3" w:rsidP="008C3339">
      <w:pPr>
        <w:keepNext/>
        <w:spacing w:before="240" w:after="60"/>
        <w:ind w:right="237"/>
        <w:jc w:val="both"/>
        <w:rPr>
          <w:sz w:val="24"/>
          <w:szCs w:val="24"/>
        </w:rPr>
      </w:pPr>
    </w:p>
    <w:p w14:paraId="4C097E91" w14:textId="79D84BC7" w:rsidR="00D864D3" w:rsidRPr="00D864D3" w:rsidRDefault="00D864D3" w:rsidP="00D864D3">
      <w:pPr>
        <w:tabs>
          <w:tab w:val="left" w:pos="1380"/>
        </w:tabs>
        <w:rPr>
          <w:rFonts w:cstheme="minorHAnsi"/>
          <w:sz w:val="24"/>
        </w:rPr>
      </w:pPr>
      <w:r w:rsidRPr="00D864D3">
        <w:rPr>
          <w:rFonts w:cstheme="minorHAnsi"/>
          <w:color w:val="auto"/>
          <w:sz w:val="24"/>
        </w:rPr>
        <w:t>College of Policing, (2020). Continuing professional development (CPD).</w:t>
      </w:r>
      <w:r w:rsidRPr="00D864D3">
        <w:rPr>
          <w:color w:val="auto"/>
          <w:sz w:val="24"/>
        </w:rPr>
        <w:t xml:space="preserve"> </w:t>
      </w:r>
      <w:hyperlink r:id="rId31" w:history="1">
        <w:r w:rsidRPr="00D864D3">
          <w:rPr>
            <w:rStyle w:val="Hyperlink"/>
            <w:rFonts w:cstheme="minorHAnsi"/>
            <w:sz w:val="24"/>
          </w:rPr>
          <w:t>https://www.college.police.uk/career-learning/career-development/CPD</w:t>
        </w:r>
      </w:hyperlink>
    </w:p>
    <w:p w14:paraId="5F04D163" w14:textId="77777777" w:rsidR="00D864D3" w:rsidRPr="00B24861" w:rsidRDefault="00D864D3" w:rsidP="008C3339">
      <w:pPr>
        <w:keepNext/>
        <w:spacing w:before="240" w:after="60"/>
        <w:ind w:right="237"/>
        <w:jc w:val="both"/>
        <w:rPr>
          <w:sz w:val="24"/>
          <w:szCs w:val="24"/>
        </w:rPr>
      </w:pPr>
    </w:p>
    <w:p w14:paraId="518D5690" w14:textId="129CC233" w:rsidR="000B5196" w:rsidRPr="00B24861" w:rsidRDefault="000B5196" w:rsidP="008C3339">
      <w:pPr>
        <w:keepNext/>
        <w:spacing w:before="240" w:after="60"/>
        <w:ind w:right="237"/>
        <w:jc w:val="both"/>
        <w:rPr>
          <w:sz w:val="24"/>
          <w:szCs w:val="24"/>
        </w:rPr>
      </w:pPr>
    </w:p>
    <w:p w14:paraId="22D2D4B4" w14:textId="5461428C" w:rsidR="00A3295B" w:rsidRPr="00B24861" w:rsidRDefault="00A3295B" w:rsidP="008C3339">
      <w:pPr>
        <w:keepNext/>
        <w:spacing w:before="240" w:after="60"/>
        <w:ind w:right="237"/>
        <w:jc w:val="both"/>
        <w:rPr>
          <w:sz w:val="24"/>
          <w:szCs w:val="24"/>
        </w:rPr>
      </w:pPr>
      <w:r w:rsidRPr="00B24861">
        <w:rPr>
          <w:sz w:val="24"/>
          <w:szCs w:val="24"/>
        </w:rPr>
        <w:t>Cronin, N. (2022). The importance of Mentoring in the Workplace</w:t>
      </w:r>
    </w:p>
    <w:p w14:paraId="3242DBE3" w14:textId="41217DB3" w:rsidR="00A3295B" w:rsidRDefault="00B1661A" w:rsidP="008C3339">
      <w:pPr>
        <w:keepNext/>
        <w:spacing w:before="240" w:after="60"/>
        <w:ind w:right="237"/>
        <w:jc w:val="both"/>
        <w:rPr>
          <w:rStyle w:val="Hyperlink"/>
          <w:sz w:val="24"/>
          <w:szCs w:val="24"/>
        </w:rPr>
      </w:pPr>
      <w:hyperlink r:id="rId32" w:history="1">
        <w:r w:rsidR="00A3295B" w:rsidRPr="00B24861">
          <w:rPr>
            <w:rStyle w:val="Hyperlink"/>
            <w:sz w:val="24"/>
            <w:szCs w:val="24"/>
          </w:rPr>
          <w:t>https://www.guider-ai.com/blog/why-everyone-needs-mentoring-in-the-workplace</w:t>
        </w:r>
      </w:hyperlink>
    </w:p>
    <w:p w14:paraId="3CE01EDC" w14:textId="097B4F3D" w:rsidR="00D864D3" w:rsidRDefault="00D864D3" w:rsidP="008C3339">
      <w:pPr>
        <w:keepNext/>
        <w:spacing w:before="240" w:after="60"/>
        <w:ind w:right="237"/>
        <w:jc w:val="both"/>
        <w:rPr>
          <w:rStyle w:val="Hyperlink"/>
          <w:sz w:val="24"/>
          <w:szCs w:val="24"/>
        </w:rPr>
      </w:pPr>
    </w:p>
    <w:p w14:paraId="74FD274F" w14:textId="77777777" w:rsidR="00D864D3" w:rsidRPr="00D864D3" w:rsidRDefault="00D864D3" w:rsidP="00D864D3">
      <w:pPr>
        <w:keepNext/>
        <w:spacing w:before="240" w:after="60"/>
        <w:ind w:right="237"/>
        <w:rPr>
          <w:rFonts w:cstheme="minorHAnsi"/>
          <w:color w:val="auto"/>
          <w:sz w:val="24"/>
        </w:rPr>
      </w:pPr>
      <w:r w:rsidRPr="00D864D3">
        <w:rPr>
          <w:rFonts w:cstheme="minorHAnsi"/>
          <w:color w:val="auto"/>
          <w:sz w:val="24"/>
        </w:rPr>
        <w:t xml:space="preserve">Green, T and Gates, A. (2014). Understanding the Process of Professionalisation in the Police Organisation. </w:t>
      </w:r>
    </w:p>
    <w:p w14:paraId="5A9B82EB" w14:textId="4890C5B2" w:rsidR="00D864D3" w:rsidRPr="00D864D3" w:rsidRDefault="00B1661A" w:rsidP="00D864D3">
      <w:pPr>
        <w:keepNext/>
        <w:spacing w:before="240" w:after="60"/>
        <w:ind w:right="237"/>
        <w:rPr>
          <w:sz w:val="32"/>
          <w:szCs w:val="24"/>
        </w:rPr>
      </w:pPr>
      <w:hyperlink r:id="rId33" w:history="1">
        <w:r w:rsidR="00D864D3" w:rsidRPr="00D864D3">
          <w:rPr>
            <w:rStyle w:val="Hyperlink"/>
            <w:rFonts w:cstheme="minorHAnsi"/>
            <w:sz w:val="24"/>
          </w:rPr>
          <w:t>https://journals.sagepub.com/doi/abs/10.1350/pojo.2014.87.2.662?journalCode=pjxa</w:t>
        </w:r>
      </w:hyperlink>
      <w:r w:rsidR="00D864D3" w:rsidRPr="00D864D3">
        <w:rPr>
          <w:rFonts w:cstheme="minorHAnsi"/>
          <w:sz w:val="24"/>
        </w:rPr>
        <w:t xml:space="preserve"> </w:t>
      </w:r>
    </w:p>
    <w:p w14:paraId="24AC30A3" w14:textId="27A7F9BD" w:rsidR="00A3295B" w:rsidRDefault="00A3295B" w:rsidP="008C3339">
      <w:pPr>
        <w:keepNext/>
        <w:spacing w:before="240" w:after="60"/>
        <w:ind w:right="237"/>
        <w:jc w:val="both"/>
        <w:rPr>
          <w:sz w:val="24"/>
          <w:szCs w:val="24"/>
        </w:rPr>
      </w:pPr>
    </w:p>
    <w:p w14:paraId="4E05B86E" w14:textId="77777777" w:rsidR="00D864D3" w:rsidRPr="00D864D3" w:rsidRDefault="00D864D3" w:rsidP="00D864D3">
      <w:pPr>
        <w:keepNext/>
        <w:spacing w:before="240" w:after="60"/>
        <w:ind w:right="237"/>
        <w:rPr>
          <w:color w:val="auto"/>
          <w:sz w:val="24"/>
        </w:rPr>
      </w:pPr>
      <w:r w:rsidRPr="00D864D3">
        <w:rPr>
          <w:color w:val="auto"/>
          <w:sz w:val="24"/>
        </w:rPr>
        <w:t>Home Office. (2012). The Strategic Policing Requirement.</w:t>
      </w:r>
    </w:p>
    <w:p w14:paraId="72248540" w14:textId="353F073E" w:rsidR="00D864D3" w:rsidRPr="00D864D3" w:rsidRDefault="00D864D3" w:rsidP="00D864D3">
      <w:pPr>
        <w:keepNext/>
        <w:spacing w:before="240" w:after="60"/>
        <w:ind w:right="237"/>
        <w:rPr>
          <w:sz w:val="32"/>
          <w:szCs w:val="24"/>
        </w:rPr>
      </w:pPr>
      <w:r w:rsidRPr="00D864D3">
        <w:rPr>
          <w:color w:val="FF0000"/>
          <w:sz w:val="24"/>
        </w:rPr>
        <w:t xml:space="preserve"> </w:t>
      </w:r>
      <w:hyperlink r:id="rId34" w:history="1">
        <w:r w:rsidRPr="00D864D3">
          <w:rPr>
            <w:rStyle w:val="Hyperlink"/>
            <w:sz w:val="24"/>
          </w:rPr>
          <w:t>https://www.statewatch.org/media/documents/news/2014/apr/uk-2012-07-strategic-policing-requirement.pdf</w:t>
        </w:r>
      </w:hyperlink>
    </w:p>
    <w:p w14:paraId="670CECE6" w14:textId="77777777" w:rsidR="00D864D3" w:rsidRPr="00B24861" w:rsidRDefault="00D864D3" w:rsidP="008C3339">
      <w:pPr>
        <w:keepNext/>
        <w:spacing w:before="240" w:after="60"/>
        <w:ind w:right="237"/>
        <w:jc w:val="both"/>
        <w:rPr>
          <w:sz w:val="24"/>
          <w:szCs w:val="24"/>
        </w:rPr>
      </w:pPr>
    </w:p>
    <w:p w14:paraId="3C765B31" w14:textId="77777777" w:rsidR="000C0B4E" w:rsidRPr="00B24861" w:rsidRDefault="000C0B4E" w:rsidP="000C0B4E">
      <w:pPr>
        <w:keepNext/>
        <w:spacing w:before="240" w:after="60"/>
        <w:ind w:right="237"/>
        <w:rPr>
          <w:sz w:val="24"/>
          <w:szCs w:val="24"/>
        </w:rPr>
      </w:pPr>
      <w:r w:rsidRPr="00B24861">
        <w:rPr>
          <w:sz w:val="24"/>
          <w:szCs w:val="24"/>
        </w:rPr>
        <w:t xml:space="preserve">Lea, S. (2018). What is the ACHIEVE Model? </w:t>
      </w:r>
    </w:p>
    <w:p w14:paraId="2E1F8E9E" w14:textId="61BF0043" w:rsidR="000C0B4E" w:rsidRDefault="00B1661A" w:rsidP="000C0B4E">
      <w:pPr>
        <w:keepNext/>
        <w:spacing w:before="240" w:after="60"/>
        <w:ind w:right="237"/>
        <w:rPr>
          <w:rStyle w:val="Hyperlink"/>
          <w:sz w:val="24"/>
          <w:szCs w:val="24"/>
        </w:rPr>
      </w:pPr>
      <w:hyperlink r:id="rId35" w:history="1">
        <w:r w:rsidR="000C0B4E" w:rsidRPr="00B24861">
          <w:rPr>
            <w:rStyle w:val="Hyperlink"/>
            <w:sz w:val="24"/>
            <w:szCs w:val="24"/>
          </w:rPr>
          <w:t>https://www.businessballs.com/coaching-and-mentoring/achieve-model/</w:t>
        </w:r>
      </w:hyperlink>
    </w:p>
    <w:p w14:paraId="7779E693" w14:textId="556AF900" w:rsidR="00D864D3" w:rsidRDefault="00D864D3" w:rsidP="000C0B4E">
      <w:pPr>
        <w:keepNext/>
        <w:spacing w:before="240" w:after="60"/>
        <w:ind w:right="237"/>
        <w:rPr>
          <w:rStyle w:val="Hyperlink"/>
          <w:sz w:val="24"/>
          <w:szCs w:val="24"/>
        </w:rPr>
      </w:pPr>
    </w:p>
    <w:p w14:paraId="5C84CDC4" w14:textId="4E78D2F5" w:rsidR="00D864D3" w:rsidRPr="00D864D3" w:rsidRDefault="00D864D3" w:rsidP="000C0B4E">
      <w:pPr>
        <w:keepNext/>
        <w:spacing w:before="240" w:after="60"/>
        <w:ind w:right="237"/>
        <w:rPr>
          <w:sz w:val="24"/>
        </w:rPr>
      </w:pPr>
      <w:r w:rsidRPr="00D864D3">
        <w:rPr>
          <w:color w:val="auto"/>
          <w:sz w:val="24"/>
        </w:rPr>
        <w:t>Morton, B. (2021). Sarah Everard: How Wayne Couzens planned her murder</w:t>
      </w:r>
      <w:r w:rsidRPr="00D864D3">
        <w:rPr>
          <w:color w:val="FF0000"/>
          <w:sz w:val="24"/>
        </w:rPr>
        <w:t>.</w:t>
      </w:r>
    </w:p>
    <w:p w14:paraId="03DF646C" w14:textId="03264A44" w:rsidR="00D864D3" w:rsidRDefault="00D864D3" w:rsidP="000C0B4E">
      <w:pPr>
        <w:keepNext/>
        <w:spacing w:before="240" w:after="60"/>
        <w:ind w:right="237"/>
        <w:rPr>
          <w:sz w:val="24"/>
        </w:rPr>
      </w:pPr>
      <w:r w:rsidRPr="00D864D3">
        <w:rPr>
          <w:sz w:val="24"/>
        </w:rPr>
        <w:t xml:space="preserve"> </w:t>
      </w:r>
      <w:hyperlink r:id="rId36" w:history="1">
        <w:r w:rsidRPr="00D864D3">
          <w:rPr>
            <w:rStyle w:val="Hyperlink"/>
            <w:sz w:val="24"/>
          </w:rPr>
          <w:t>https://www.bbc.co.uk/news/uk-58746108</w:t>
        </w:r>
      </w:hyperlink>
      <w:r w:rsidRPr="00D864D3">
        <w:rPr>
          <w:sz w:val="24"/>
        </w:rPr>
        <w:t xml:space="preserve"> </w:t>
      </w:r>
    </w:p>
    <w:p w14:paraId="6EFBB8EA" w14:textId="49102179" w:rsidR="00D864D3" w:rsidRDefault="00D864D3" w:rsidP="000C0B4E">
      <w:pPr>
        <w:keepNext/>
        <w:spacing w:before="240" w:after="60"/>
        <w:ind w:right="237"/>
        <w:rPr>
          <w:sz w:val="24"/>
        </w:rPr>
      </w:pPr>
    </w:p>
    <w:p w14:paraId="403352BB" w14:textId="00B424F3" w:rsidR="00D864D3" w:rsidRDefault="00D864D3" w:rsidP="00D864D3">
      <w:pPr>
        <w:rPr>
          <w:rFonts w:cstheme="minorHAnsi"/>
          <w:sz w:val="24"/>
        </w:rPr>
      </w:pPr>
      <w:r w:rsidRPr="00D864D3">
        <w:rPr>
          <w:rFonts w:cstheme="minorHAnsi"/>
          <w:color w:val="auto"/>
          <w:sz w:val="24"/>
        </w:rPr>
        <w:t xml:space="preserve">NPCC, (2018). (National Police Chief’s Council) - Workforce Transformation in the Police Service. </w:t>
      </w:r>
      <w:hyperlink r:id="rId37" w:history="1">
        <w:r w:rsidRPr="00D864D3">
          <w:rPr>
            <w:rStyle w:val="Hyperlink"/>
            <w:rFonts w:cstheme="minorHAnsi"/>
            <w:sz w:val="24"/>
          </w:rPr>
          <w:t>https://www.npcc.police.uk/Publication/Workforce%20Transformation%20Baseline.pdf</w:t>
        </w:r>
      </w:hyperlink>
      <w:r>
        <w:rPr>
          <w:rFonts w:cstheme="minorHAnsi"/>
          <w:sz w:val="24"/>
        </w:rPr>
        <w:t xml:space="preserve"> </w:t>
      </w:r>
    </w:p>
    <w:p w14:paraId="19FA350D" w14:textId="77777777" w:rsidR="00D864D3" w:rsidRPr="00D864D3" w:rsidRDefault="00D864D3" w:rsidP="00D864D3">
      <w:pPr>
        <w:rPr>
          <w:rFonts w:cstheme="minorHAnsi"/>
          <w:sz w:val="24"/>
        </w:rPr>
      </w:pPr>
    </w:p>
    <w:p w14:paraId="0BF9AAD3" w14:textId="726121DF" w:rsidR="00D864D3" w:rsidRDefault="00D864D3" w:rsidP="00D864D3">
      <w:pPr>
        <w:rPr>
          <w:rFonts w:asciiTheme="minorHAnsi" w:hAnsiTheme="minorHAnsi" w:cstheme="minorHAnsi"/>
          <w:sz w:val="22"/>
          <w:szCs w:val="22"/>
        </w:rPr>
      </w:pPr>
      <w:r>
        <w:rPr>
          <w:rFonts w:asciiTheme="minorHAnsi" w:hAnsiTheme="minorHAnsi" w:cstheme="minorHAnsi"/>
          <w:sz w:val="22"/>
          <w:szCs w:val="22"/>
        </w:rPr>
        <w:t xml:space="preserve"> </w:t>
      </w:r>
    </w:p>
    <w:p w14:paraId="74E0D253" w14:textId="77777777" w:rsidR="00D864D3" w:rsidRPr="00D864D3" w:rsidRDefault="00D864D3" w:rsidP="00D864D3">
      <w:pPr>
        <w:rPr>
          <w:rFonts w:cstheme="minorHAnsi"/>
          <w:color w:val="auto"/>
          <w:sz w:val="24"/>
        </w:rPr>
      </w:pPr>
      <w:r w:rsidRPr="00D864D3">
        <w:rPr>
          <w:rFonts w:cstheme="minorHAnsi"/>
          <w:color w:val="auto"/>
          <w:sz w:val="24"/>
        </w:rPr>
        <w:t>South Wales Police. (No date). Performance and priorities.</w:t>
      </w:r>
    </w:p>
    <w:p w14:paraId="78C747E6" w14:textId="1A777C1B" w:rsidR="000C0B4E" w:rsidRPr="00D864D3" w:rsidRDefault="00B1661A" w:rsidP="00D864D3">
      <w:pPr>
        <w:rPr>
          <w:rFonts w:asciiTheme="minorHAnsi" w:hAnsiTheme="minorHAnsi" w:cstheme="minorHAnsi"/>
          <w:sz w:val="28"/>
          <w:szCs w:val="22"/>
        </w:rPr>
      </w:pPr>
      <w:hyperlink r:id="rId38" w:history="1">
        <w:r w:rsidR="00D864D3" w:rsidRPr="00D864D3">
          <w:rPr>
            <w:rStyle w:val="Hyperlink"/>
            <w:rFonts w:cstheme="minorHAnsi"/>
            <w:sz w:val="24"/>
          </w:rPr>
          <w:t>https://www.south-wales.police.uk/police-forces/south-wales-police/areas/about-us/about-us/performance-priorities/</w:t>
        </w:r>
      </w:hyperlink>
      <w:r w:rsidR="00D864D3">
        <w:rPr>
          <w:rFonts w:cstheme="minorHAnsi"/>
          <w:sz w:val="24"/>
        </w:rPr>
        <w:t xml:space="preserve"> </w:t>
      </w:r>
    </w:p>
    <w:p w14:paraId="29D4C9CF" w14:textId="77777777" w:rsidR="00D864D3" w:rsidRDefault="00D864D3" w:rsidP="00FB283D">
      <w:pPr>
        <w:tabs>
          <w:tab w:val="left" w:pos="1155"/>
        </w:tabs>
        <w:rPr>
          <w:sz w:val="24"/>
          <w:szCs w:val="24"/>
        </w:rPr>
      </w:pPr>
    </w:p>
    <w:p w14:paraId="1A478588" w14:textId="77777777" w:rsidR="00D864D3" w:rsidRDefault="00D864D3" w:rsidP="00FB283D">
      <w:pPr>
        <w:tabs>
          <w:tab w:val="left" w:pos="1155"/>
        </w:tabs>
        <w:rPr>
          <w:sz w:val="24"/>
          <w:szCs w:val="24"/>
        </w:rPr>
      </w:pPr>
    </w:p>
    <w:p w14:paraId="314ADF79" w14:textId="77777777" w:rsidR="00D864D3" w:rsidRDefault="00D864D3" w:rsidP="00FB283D">
      <w:pPr>
        <w:tabs>
          <w:tab w:val="left" w:pos="1155"/>
        </w:tabs>
        <w:rPr>
          <w:sz w:val="24"/>
          <w:szCs w:val="24"/>
        </w:rPr>
      </w:pPr>
    </w:p>
    <w:p w14:paraId="02607892" w14:textId="39B6B502" w:rsidR="00FB283D" w:rsidRPr="00B24861" w:rsidRDefault="00FB283D" w:rsidP="00FB283D">
      <w:pPr>
        <w:tabs>
          <w:tab w:val="left" w:pos="1155"/>
        </w:tabs>
        <w:rPr>
          <w:sz w:val="24"/>
          <w:szCs w:val="24"/>
        </w:rPr>
      </w:pPr>
      <w:r w:rsidRPr="00B24861">
        <w:rPr>
          <w:sz w:val="24"/>
          <w:szCs w:val="24"/>
        </w:rPr>
        <w:lastRenderedPageBreak/>
        <w:t xml:space="preserve">Taylor, M and Crabb, S. (2017). How to use the CLEAR Model in Business Coaching. </w:t>
      </w:r>
    </w:p>
    <w:p w14:paraId="1C761EFA" w14:textId="77777777" w:rsidR="00FB283D" w:rsidRPr="00B24861" w:rsidRDefault="00FB283D" w:rsidP="00FB283D">
      <w:pPr>
        <w:tabs>
          <w:tab w:val="left" w:pos="1155"/>
        </w:tabs>
        <w:rPr>
          <w:sz w:val="24"/>
          <w:szCs w:val="24"/>
        </w:rPr>
      </w:pPr>
    </w:p>
    <w:p w14:paraId="1D4AE7A9" w14:textId="3D3BAE29" w:rsidR="00FB283D" w:rsidRDefault="00B1661A" w:rsidP="00FB283D">
      <w:pPr>
        <w:tabs>
          <w:tab w:val="left" w:pos="1155"/>
        </w:tabs>
        <w:rPr>
          <w:sz w:val="24"/>
          <w:szCs w:val="24"/>
        </w:rPr>
      </w:pPr>
      <w:hyperlink r:id="rId39" w:history="1">
        <w:r w:rsidR="00FB283D" w:rsidRPr="00B24861">
          <w:rPr>
            <w:rStyle w:val="Hyperlink"/>
            <w:sz w:val="24"/>
            <w:szCs w:val="24"/>
          </w:rPr>
          <w:t>https://www.dummies.com/article/business-careers-money/business/general-business/use-clear-model-business-coaching-245380</w:t>
        </w:r>
      </w:hyperlink>
      <w:r w:rsidR="00FB283D" w:rsidRPr="00B24861">
        <w:rPr>
          <w:sz w:val="24"/>
          <w:szCs w:val="24"/>
        </w:rPr>
        <w:t xml:space="preserve"> </w:t>
      </w:r>
    </w:p>
    <w:p w14:paraId="35952214" w14:textId="3388C359" w:rsidR="00D864D3" w:rsidRDefault="00D864D3" w:rsidP="00FB283D">
      <w:pPr>
        <w:tabs>
          <w:tab w:val="left" w:pos="1155"/>
        </w:tabs>
        <w:rPr>
          <w:sz w:val="24"/>
          <w:szCs w:val="24"/>
        </w:rPr>
      </w:pPr>
    </w:p>
    <w:p w14:paraId="12857B26" w14:textId="05DBED40" w:rsidR="000B5196" w:rsidRPr="00B24861" w:rsidRDefault="000C0B4E" w:rsidP="008C3339">
      <w:pPr>
        <w:keepNext/>
        <w:spacing w:before="240" w:after="60"/>
        <w:ind w:right="237"/>
        <w:jc w:val="both"/>
        <w:rPr>
          <w:sz w:val="24"/>
          <w:szCs w:val="24"/>
        </w:rPr>
      </w:pPr>
      <w:r w:rsidRPr="00B24861">
        <w:rPr>
          <w:sz w:val="24"/>
          <w:szCs w:val="24"/>
        </w:rPr>
        <w:t>Unknown</w:t>
      </w:r>
      <w:r w:rsidR="000B5196" w:rsidRPr="00B24861">
        <w:rPr>
          <w:sz w:val="24"/>
          <w:szCs w:val="24"/>
        </w:rPr>
        <w:t xml:space="preserve"> (2022) Lewin’s leadership theory explained</w:t>
      </w:r>
    </w:p>
    <w:p w14:paraId="041A3C4B" w14:textId="236BCE4A" w:rsidR="000B5196" w:rsidRPr="00B24861" w:rsidRDefault="00B1661A" w:rsidP="008C3339">
      <w:pPr>
        <w:keepNext/>
        <w:spacing w:before="240" w:after="60"/>
        <w:ind w:right="237"/>
        <w:jc w:val="both"/>
        <w:rPr>
          <w:sz w:val="24"/>
          <w:szCs w:val="24"/>
        </w:rPr>
      </w:pPr>
      <w:hyperlink r:id="rId40" w:history="1">
        <w:r w:rsidR="000B5196" w:rsidRPr="00B24861">
          <w:rPr>
            <w:rStyle w:val="Hyperlink"/>
            <w:sz w:val="24"/>
            <w:szCs w:val="24"/>
          </w:rPr>
          <w:t>https://leadershipandperformance.com.au/leadership-development/lewins-leadership-theory-explained/</w:t>
        </w:r>
      </w:hyperlink>
      <w:r w:rsidR="000B5196" w:rsidRPr="00B24861">
        <w:rPr>
          <w:sz w:val="24"/>
          <w:szCs w:val="24"/>
        </w:rPr>
        <w:t xml:space="preserve"> </w:t>
      </w:r>
    </w:p>
    <w:p w14:paraId="79D5BEC7" w14:textId="472FBEFF" w:rsidR="000B5196" w:rsidRDefault="000B5196" w:rsidP="008C3339">
      <w:pPr>
        <w:keepNext/>
        <w:spacing w:before="240" w:after="60"/>
        <w:ind w:right="237"/>
        <w:jc w:val="both"/>
        <w:rPr>
          <w:rFonts w:asciiTheme="minorHAnsi" w:hAnsiTheme="minorHAnsi" w:cstheme="minorHAnsi"/>
          <w:sz w:val="24"/>
          <w:szCs w:val="24"/>
        </w:rPr>
      </w:pPr>
    </w:p>
    <w:p w14:paraId="6579DB0F" w14:textId="77777777" w:rsidR="00D864D3" w:rsidRDefault="00D864D3" w:rsidP="00D864D3">
      <w:pPr>
        <w:tabs>
          <w:tab w:val="left" w:pos="1155"/>
        </w:tabs>
        <w:rPr>
          <w:sz w:val="24"/>
          <w:szCs w:val="24"/>
        </w:rPr>
      </w:pPr>
    </w:p>
    <w:p w14:paraId="0ED5C211" w14:textId="77777777" w:rsidR="00D864D3" w:rsidRPr="00D864D3" w:rsidRDefault="00D864D3" w:rsidP="00D864D3">
      <w:pPr>
        <w:tabs>
          <w:tab w:val="left" w:pos="1155"/>
        </w:tabs>
        <w:rPr>
          <w:color w:val="auto"/>
          <w:sz w:val="24"/>
        </w:rPr>
      </w:pPr>
      <w:r w:rsidRPr="00D864D3">
        <w:rPr>
          <w:color w:val="auto"/>
          <w:sz w:val="24"/>
        </w:rPr>
        <w:t>UWTSD, (No date). Professional Policing (BSc).</w:t>
      </w:r>
    </w:p>
    <w:p w14:paraId="3982C411" w14:textId="77777777" w:rsidR="00D864D3" w:rsidRPr="00D864D3" w:rsidRDefault="00B1661A" w:rsidP="00D864D3">
      <w:pPr>
        <w:tabs>
          <w:tab w:val="left" w:pos="1155"/>
        </w:tabs>
        <w:rPr>
          <w:sz w:val="32"/>
          <w:szCs w:val="24"/>
        </w:rPr>
      </w:pPr>
      <w:hyperlink r:id="rId41" w:history="1">
        <w:r w:rsidR="00D864D3" w:rsidRPr="00D864D3">
          <w:rPr>
            <w:rStyle w:val="Hyperlink"/>
            <w:sz w:val="24"/>
          </w:rPr>
          <w:t>https://www.uwtsd.ac.uk/bsc-professional-policing/</w:t>
        </w:r>
      </w:hyperlink>
      <w:r w:rsidR="00D864D3" w:rsidRPr="00D864D3">
        <w:rPr>
          <w:sz w:val="24"/>
        </w:rPr>
        <w:t xml:space="preserve"> </w:t>
      </w:r>
    </w:p>
    <w:p w14:paraId="0DBF1894" w14:textId="77777777" w:rsidR="000B5196" w:rsidRPr="008C3339" w:rsidRDefault="000B5196" w:rsidP="008C3339">
      <w:pPr>
        <w:keepNext/>
        <w:spacing w:before="240" w:after="60"/>
        <w:ind w:right="237"/>
        <w:jc w:val="both"/>
        <w:rPr>
          <w:rFonts w:asciiTheme="minorHAnsi" w:hAnsiTheme="minorHAnsi" w:cstheme="minorHAnsi"/>
          <w:sz w:val="24"/>
          <w:szCs w:val="24"/>
        </w:rPr>
      </w:pPr>
    </w:p>
    <w:p w14:paraId="398F7D26" w14:textId="77777777" w:rsidR="004E11BE" w:rsidRDefault="004E11BE" w:rsidP="00340E9A">
      <w:pPr>
        <w:keepNext/>
        <w:ind w:right="237"/>
        <w:jc w:val="center"/>
        <w:rPr>
          <w:b/>
          <w:sz w:val="24"/>
          <w:szCs w:val="24"/>
        </w:rPr>
      </w:pPr>
    </w:p>
    <w:p w14:paraId="1A2DECFF" w14:textId="77777777" w:rsidR="004E11BE" w:rsidRDefault="004E11BE" w:rsidP="004E11BE">
      <w:pPr>
        <w:keepNext/>
        <w:ind w:right="237"/>
        <w:rPr>
          <w:sz w:val="24"/>
          <w:szCs w:val="24"/>
        </w:rPr>
      </w:pPr>
    </w:p>
    <w:p w14:paraId="6ED77802" w14:textId="3E46C90D" w:rsidR="0093018C" w:rsidRDefault="0093018C" w:rsidP="004E11BE">
      <w:pPr>
        <w:keepNext/>
        <w:ind w:right="237"/>
        <w:rPr>
          <w:b/>
          <w:sz w:val="24"/>
          <w:szCs w:val="24"/>
        </w:rPr>
      </w:pPr>
    </w:p>
    <w:p w14:paraId="3C9BDDDA" w14:textId="48E593F9" w:rsidR="000B5196" w:rsidRDefault="000B5196" w:rsidP="004E11BE">
      <w:pPr>
        <w:keepNext/>
        <w:ind w:right="237"/>
        <w:rPr>
          <w:b/>
          <w:sz w:val="24"/>
          <w:szCs w:val="24"/>
        </w:rPr>
      </w:pPr>
    </w:p>
    <w:p w14:paraId="2A6A98A4" w14:textId="298BA4F0" w:rsidR="000B5196" w:rsidRDefault="000B5196" w:rsidP="004E11BE">
      <w:pPr>
        <w:keepNext/>
        <w:ind w:right="237"/>
        <w:rPr>
          <w:b/>
          <w:sz w:val="24"/>
          <w:szCs w:val="24"/>
        </w:rPr>
      </w:pPr>
    </w:p>
    <w:p w14:paraId="6D436716" w14:textId="7D55F883" w:rsidR="000B5196" w:rsidRDefault="000B5196" w:rsidP="004E11BE">
      <w:pPr>
        <w:keepNext/>
        <w:ind w:right="237"/>
        <w:rPr>
          <w:b/>
          <w:sz w:val="24"/>
          <w:szCs w:val="24"/>
        </w:rPr>
      </w:pPr>
    </w:p>
    <w:p w14:paraId="662BA5DC" w14:textId="2FA15C32" w:rsidR="000B5196" w:rsidRDefault="000B5196" w:rsidP="004E11BE">
      <w:pPr>
        <w:keepNext/>
        <w:ind w:right="237"/>
        <w:rPr>
          <w:b/>
          <w:sz w:val="24"/>
          <w:szCs w:val="24"/>
        </w:rPr>
      </w:pPr>
    </w:p>
    <w:p w14:paraId="5C5AB6E4" w14:textId="011A694F" w:rsidR="000B5196" w:rsidRDefault="000B5196" w:rsidP="004E11BE">
      <w:pPr>
        <w:keepNext/>
        <w:ind w:right="237"/>
        <w:rPr>
          <w:b/>
          <w:sz w:val="24"/>
          <w:szCs w:val="24"/>
        </w:rPr>
      </w:pPr>
    </w:p>
    <w:p w14:paraId="6D46A150" w14:textId="5BEC35EF" w:rsidR="000B5196" w:rsidRDefault="000B5196" w:rsidP="004E11BE">
      <w:pPr>
        <w:keepNext/>
        <w:ind w:right="237"/>
        <w:rPr>
          <w:b/>
          <w:sz w:val="24"/>
          <w:szCs w:val="24"/>
        </w:rPr>
      </w:pPr>
    </w:p>
    <w:p w14:paraId="0FDE05F7" w14:textId="22A4956C" w:rsidR="000B5196" w:rsidRDefault="000B5196" w:rsidP="004E11BE">
      <w:pPr>
        <w:keepNext/>
        <w:ind w:right="237"/>
        <w:rPr>
          <w:b/>
          <w:sz w:val="24"/>
          <w:szCs w:val="24"/>
        </w:rPr>
      </w:pPr>
    </w:p>
    <w:p w14:paraId="1F050BF4" w14:textId="1B5ECC35" w:rsidR="000B5196" w:rsidRDefault="000B5196" w:rsidP="004E11BE">
      <w:pPr>
        <w:keepNext/>
        <w:ind w:right="237"/>
        <w:rPr>
          <w:b/>
          <w:sz w:val="24"/>
          <w:szCs w:val="24"/>
        </w:rPr>
      </w:pPr>
    </w:p>
    <w:p w14:paraId="1ECCD603" w14:textId="09FFEF8F" w:rsidR="000B5196" w:rsidRDefault="000B5196" w:rsidP="004E11BE">
      <w:pPr>
        <w:keepNext/>
        <w:ind w:right="237"/>
        <w:rPr>
          <w:b/>
          <w:sz w:val="24"/>
          <w:szCs w:val="24"/>
        </w:rPr>
      </w:pPr>
    </w:p>
    <w:p w14:paraId="3A95F686" w14:textId="73F49B4B" w:rsidR="000B5196" w:rsidRDefault="000B5196" w:rsidP="004E11BE">
      <w:pPr>
        <w:keepNext/>
        <w:ind w:right="237"/>
        <w:rPr>
          <w:b/>
          <w:sz w:val="24"/>
          <w:szCs w:val="24"/>
        </w:rPr>
      </w:pPr>
    </w:p>
    <w:p w14:paraId="09F67B5E" w14:textId="5A77BE8E" w:rsidR="000B5196" w:rsidRDefault="000B5196" w:rsidP="004E11BE">
      <w:pPr>
        <w:keepNext/>
        <w:ind w:right="237"/>
        <w:rPr>
          <w:b/>
          <w:sz w:val="24"/>
          <w:szCs w:val="24"/>
        </w:rPr>
      </w:pPr>
    </w:p>
    <w:p w14:paraId="3ED63656" w14:textId="0F26834D" w:rsidR="000B5196" w:rsidRDefault="000B5196" w:rsidP="004E11BE">
      <w:pPr>
        <w:keepNext/>
        <w:ind w:right="237"/>
        <w:rPr>
          <w:b/>
          <w:sz w:val="24"/>
          <w:szCs w:val="24"/>
        </w:rPr>
      </w:pPr>
    </w:p>
    <w:p w14:paraId="5387D0A0" w14:textId="5955BBD2" w:rsidR="000B5196" w:rsidRDefault="000B5196" w:rsidP="004E11BE">
      <w:pPr>
        <w:keepNext/>
        <w:ind w:right="237"/>
        <w:rPr>
          <w:b/>
          <w:sz w:val="24"/>
          <w:szCs w:val="24"/>
        </w:rPr>
      </w:pPr>
    </w:p>
    <w:p w14:paraId="491350DD" w14:textId="2F636FA4" w:rsidR="000B5196" w:rsidRDefault="000B5196" w:rsidP="004E11BE">
      <w:pPr>
        <w:keepNext/>
        <w:ind w:right="237"/>
        <w:rPr>
          <w:b/>
          <w:sz w:val="24"/>
          <w:szCs w:val="24"/>
        </w:rPr>
      </w:pPr>
    </w:p>
    <w:p w14:paraId="14BEC045" w14:textId="3EFAD956" w:rsidR="000B5196" w:rsidRDefault="000B5196" w:rsidP="004E11BE">
      <w:pPr>
        <w:keepNext/>
        <w:ind w:right="237"/>
        <w:rPr>
          <w:b/>
          <w:sz w:val="24"/>
          <w:szCs w:val="24"/>
        </w:rPr>
      </w:pPr>
    </w:p>
    <w:p w14:paraId="38709D52" w14:textId="549C2CAE" w:rsidR="000B5196" w:rsidRDefault="000B5196" w:rsidP="004E11BE">
      <w:pPr>
        <w:keepNext/>
        <w:ind w:right="237"/>
        <w:rPr>
          <w:b/>
          <w:sz w:val="24"/>
          <w:szCs w:val="24"/>
        </w:rPr>
      </w:pPr>
    </w:p>
    <w:p w14:paraId="066AF292" w14:textId="2758DA05" w:rsidR="000B5196" w:rsidRDefault="000B5196" w:rsidP="004E11BE">
      <w:pPr>
        <w:keepNext/>
        <w:ind w:right="237"/>
        <w:rPr>
          <w:b/>
          <w:sz w:val="24"/>
          <w:szCs w:val="24"/>
        </w:rPr>
      </w:pPr>
    </w:p>
    <w:p w14:paraId="16B0B88D" w14:textId="4153BB44" w:rsidR="000B5196" w:rsidRDefault="000B5196" w:rsidP="004E11BE">
      <w:pPr>
        <w:keepNext/>
        <w:ind w:right="237"/>
        <w:rPr>
          <w:b/>
          <w:sz w:val="24"/>
          <w:szCs w:val="24"/>
        </w:rPr>
      </w:pPr>
    </w:p>
    <w:p w14:paraId="444407A1" w14:textId="28E3B0F4" w:rsidR="000B5196" w:rsidRDefault="000B5196" w:rsidP="004E11BE">
      <w:pPr>
        <w:keepNext/>
        <w:ind w:right="237"/>
        <w:rPr>
          <w:b/>
          <w:sz w:val="24"/>
          <w:szCs w:val="24"/>
        </w:rPr>
      </w:pPr>
    </w:p>
    <w:p w14:paraId="4208596E" w14:textId="21B0807F" w:rsidR="000B5196" w:rsidRDefault="000B5196" w:rsidP="004E11BE">
      <w:pPr>
        <w:keepNext/>
        <w:ind w:right="237"/>
        <w:rPr>
          <w:b/>
          <w:sz w:val="24"/>
          <w:szCs w:val="24"/>
        </w:rPr>
      </w:pPr>
    </w:p>
    <w:p w14:paraId="0B3E5ED5" w14:textId="05B0C56F" w:rsidR="000B5196" w:rsidRDefault="000B5196" w:rsidP="004E11BE">
      <w:pPr>
        <w:keepNext/>
        <w:ind w:right="237"/>
        <w:rPr>
          <w:b/>
          <w:sz w:val="24"/>
          <w:szCs w:val="24"/>
        </w:rPr>
      </w:pPr>
    </w:p>
    <w:p w14:paraId="6992E899" w14:textId="02CFFD17" w:rsidR="000B5196" w:rsidRDefault="000B5196" w:rsidP="004E11BE">
      <w:pPr>
        <w:keepNext/>
        <w:ind w:right="237"/>
        <w:rPr>
          <w:b/>
          <w:sz w:val="24"/>
          <w:szCs w:val="24"/>
        </w:rPr>
      </w:pPr>
    </w:p>
    <w:p w14:paraId="002D0CAA" w14:textId="720C5A7C" w:rsidR="000B5196" w:rsidRDefault="000B5196" w:rsidP="004E11BE">
      <w:pPr>
        <w:keepNext/>
        <w:ind w:right="237"/>
        <w:rPr>
          <w:b/>
          <w:sz w:val="24"/>
          <w:szCs w:val="24"/>
        </w:rPr>
      </w:pPr>
    </w:p>
    <w:p w14:paraId="5EF82B60" w14:textId="4A602F8D" w:rsidR="000B5196" w:rsidRDefault="000B5196" w:rsidP="004E11BE">
      <w:pPr>
        <w:keepNext/>
        <w:ind w:right="237"/>
        <w:rPr>
          <w:b/>
          <w:sz w:val="24"/>
          <w:szCs w:val="24"/>
        </w:rPr>
      </w:pPr>
    </w:p>
    <w:p w14:paraId="670D14F4" w14:textId="756D2C6D" w:rsidR="000B5196" w:rsidRDefault="000B5196" w:rsidP="004E11BE">
      <w:pPr>
        <w:keepNext/>
        <w:ind w:right="237"/>
        <w:rPr>
          <w:b/>
          <w:sz w:val="24"/>
          <w:szCs w:val="24"/>
        </w:rPr>
      </w:pPr>
    </w:p>
    <w:p w14:paraId="784E4CED" w14:textId="4006F900" w:rsidR="000B5196" w:rsidRDefault="000B5196" w:rsidP="004E11BE">
      <w:pPr>
        <w:keepNext/>
        <w:ind w:right="237"/>
        <w:rPr>
          <w:b/>
          <w:sz w:val="24"/>
          <w:szCs w:val="24"/>
        </w:rPr>
      </w:pPr>
    </w:p>
    <w:p w14:paraId="668B3F1A" w14:textId="77777777" w:rsidR="000B5196" w:rsidRPr="00294868" w:rsidRDefault="000B5196" w:rsidP="004E11BE">
      <w:pPr>
        <w:keepNext/>
        <w:ind w:right="237"/>
        <w:rPr>
          <w:b/>
          <w:sz w:val="24"/>
          <w:szCs w:val="24"/>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5A6675">
          <w:headerReference w:type="even" r:id="rId42"/>
          <w:headerReference w:type="default" r:id="rId43"/>
          <w:footerReference w:type="even" r:id="rId44"/>
          <w:footerReference w:type="default" r:id="rId45"/>
          <w:headerReference w:type="first" r:id="rId46"/>
          <w:footerReference w:type="first" r:id="rId47"/>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5A6675">
      <w:headerReference w:type="even" r:id="rId48"/>
      <w:headerReference w:type="default" r:id="rId49"/>
      <w:footerReference w:type="even" r:id="rId50"/>
      <w:footerReference w:type="default" r:id="rId51"/>
      <w:headerReference w:type="first" r:id="rId52"/>
      <w:footerReference w:type="first" r:id="rId53"/>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3DAC86" w14:textId="77777777" w:rsidR="00B1661A" w:rsidRDefault="00B1661A">
      <w:r>
        <w:separator/>
      </w:r>
    </w:p>
  </w:endnote>
  <w:endnote w:type="continuationSeparator" w:id="0">
    <w:p w14:paraId="36DBE19A" w14:textId="77777777" w:rsidR="00B1661A" w:rsidRDefault="00B16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495D0" w14:textId="0A76BB53" w:rsidR="00B1661A" w:rsidRDefault="0091487F" w:rsidP="0091487F">
    <w:pPr>
      <w:pStyle w:val="Footer"/>
      <w:rPr>
        <w:sz w:val="17"/>
      </w:rPr>
    </w:pPr>
    <w:bookmarkStart w:id="2" w:name="TITUS1FooterEvenPages"/>
    <w:r>
      <w:rPr>
        <w:sz w:val="17"/>
      </w:rPr>
      <w:t> </w:t>
    </w:r>
  </w:p>
  <w:bookmarkEnd w:id="2"/>
  <w:p w14:paraId="7E57AAA9" w14:textId="010E5DF2" w:rsidR="00B1661A" w:rsidRDefault="00B1661A" w:rsidP="005A6675">
    <w:pPr>
      <w:pStyle w:val="Footer"/>
      <w:jc w:val="right"/>
    </w:pPr>
    <w:r>
      <w:fldChar w:fldCharType="begin"/>
    </w:r>
    <w:r>
      <w:instrText xml:space="preserve"> PAGE   \* MERGEFORMAT </w:instrText>
    </w:r>
    <w:r>
      <w:fldChar w:fldCharType="separate"/>
    </w:r>
    <w:r w:rsidR="0091487F">
      <w:rPr>
        <w:noProof/>
      </w:rPr>
      <w:t>10</w:t>
    </w:r>
    <w:r>
      <w:rPr>
        <w:noProof/>
      </w:rPr>
      <w:fldChar w:fldCharType="end"/>
    </w:r>
  </w:p>
  <w:p w14:paraId="043B208A" w14:textId="77777777" w:rsidR="00B1661A" w:rsidRPr="00BB5EAA" w:rsidRDefault="00B1661A" w:rsidP="005A6675">
    <w:pPr>
      <w:pStyle w:val="Footer"/>
      <w:ind w:right="360"/>
      <w:jc w:val="center"/>
    </w:pPr>
  </w:p>
  <w:p w14:paraId="4921461F" w14:textId="77777777" w:rsidR="00B1661A" w:rsidRDefault="00B166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61F99" w14:textId="16D7798A" w:rsidR="00B1661A" w:rsidRDefault="0091487F" w:rsidP="0091487F">
    <w:pPr>
      <w:pStyle w:val="Footer"/>
      <w:rPr>
        <w:sz w:val="17"/>
      </w:rPr>
    </w:pPr>
    <w:bookmarkStart w:id="3" w:name="TITUS1FooterPrimary"/>
    <w:r>
      <w:rPr>
        <w:sz w:val="17"/>
      </w:rPr>
      <w:t> </w:t>
    </w:r>
  </w:p>
  <w:bookmarkEnd w:id="3"/>
  <w:p w14:paraId="50521BFA" w14:textId="4E9DFF54" w:rsidR="00B1661A" w:rsidRDefault="00B1661A">
    <w:pPr>
      <w:pStyle w:val="Footer"/>
      <w:jc w:val="right"/>
    </w:pPr>
    <w:r>
      <w:fldChar w:fldCharType="begin"/>
    </w:r>
    <w:r>
      <w:instrText xml:space="preserve"> PAGE   \* MERGEFORMAT </w:instrText>
    </w:r>
    <w:r>
      <w:fldChar w:fldCharType="separate"/>
    </w:r>
    <w:r w:rsidR="0091487F">
      <w:rPr>
        <w:noProof/>
      </w:rPr>
      <w:t>9</w:t>
    </w:r>
    <w:r>
      <w:rPr>
        <w:noProof/>
      </w:rPr>
      <w:fldChar w:fldCharType="end"/>
    </w:r>
  </w:p>
  <w:p w14:paraId="790812FF" w14:textId="77777777" w:rsidR="00B1661A" w:rsidRPr="00BB5EAA" w:rsidRDefault="00B1661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AB30C8" w14:textId="19A7A29A" w:rsidR="00B1661A" w:rsidRDefault="0091487F" w:rsidP="0091487F">
    <w:pPr>
      <w:pStyle w:val="Footer"/>
      <w:rPr>
        <w:sz w:val="17"/>
      </w:rPr>
    </w:pPr>
    <w:bookmarkStart w:id="5" w:name="TITUS1FooterFirstPage"/>
    <w:r>
      <w:rPr>
        <w:sz w:val="17"/>
      </w:rPr>
      <w:t> </w:t>
    </w:r>
  </w:p>
  <w:bookmarkEnd w:id="5"/>
  <w:p w14:paraId="3CBE42A9" w14:textId="4E100B32" w:rsidR="00B1661A" w:rsidRDefault="00B1661A" w:rsidP="005A6675">
    <w:pPr>
      <w:pStyle w:val="Footer"/>
      <w:jc w:val="right"/>
    </w:pPr>
    <w:r>
      <w:fldChar w:fldCharType="begin"/>
    </w:r>
    <w:r>
      <w:instrText xml:space="preserve"> PAGE   \* MERGEFORMAT </w:instrText>
    </w:r>
    <w:r>
      <w:fldChar w:fldCharType="separate"/>
    </w:r>
    <w:r w:rsidR="0091487F">
      <w:rPr>
        <w:noProof/>
      </w:rPr>
      <w:t>1</w:t>
    </w:r>
    <w:r>
      <w:rPr>
        <w:noProof/>
      </w:rPr>
      <w:fldChar w:fldCharType="end"/>
    </w:r>
  </w:p>
  <w:p w14:paraId="6A10285B" w14:textId="77777777" w:rsidR="00B1661A" w:rsidRPr="00BB5EAA" w:rsidRDefault="00B1661A" w:rsidP="005A6675">
    <w:pPr>
      <w:pStyle w:val="Footer"/>
      <w:ind w:right="360"/>
      <w:jc w:val="center"/>
    </w:pPr>
  </w:p>
  <w:p w14:paraId="30535262" w14:textId="77777777" w:rsidR="00B1661A" w:rsidRDefault="00B1661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1A256" w14:textId="56F834B9" w:rsidR="00B1661A" w:rsidRDefault="0091487F" w:rsidP="0091487F">
    <w:pPr>
      <w:pStyle w:val="Footer"/>
      <w:rPr>
        <w:sz w:val="17"/>
      </w:rPr>
    </w:pPr>
    <w:bookmarkStart w:id="9" w:name="TITUS2FooterEvenPages"/>
    <w:r>
      <w:rPr>
        <w:sz w:val="17"/>
      </w:rPr>
      <w:t> </w:t>
    </w:r>
  </w:p>
  <w:bookmarkEnd w:id="9"/>
  <w:p w14:paraId="1846B7AA" w14:textId="77777777" w:rsidR="00B1661A" w:rsidRDefault="00B1661A" w:rsidP="005A6675">
    <w:pPr>
      <w:pStyle w:val="Footer"/>
      <w:jc w:val="right"/>
    </w:pPr>
  </w:p>
  <w:p w14:paraId="2BBDB49B" w14:textId="61360298" w:rsidR="00B1661A" w:rsidRDefault="00B1661A" w:rsidP="005A6675">
    <w:pPr>
      <w:pStyle w:val="Footer"/>
      <w:jc w:val="right"/>
    </w:pPr>
    <w:r>
      <w:fldChar w:fldCharType="begin"/>
    </w:r>
    <w:r>
      <w:instrText xml:space="preserve"> PAGE   \* MERGEFORMAT </w:instrText>
    </w:r>
    <w:r>
      <w:fldChar w:fldCharType="separate"/>
    </w:r>
    <w:r w:rsidR="0091487F">
      <w:rPr>
        <w:noProof/>
      </w:rPr>
      <w:t>22</w:t>
    </w:r>
    <w:r>
      <w:rPr>
        <w:noProof/>
      </w:rPr>
      <w:fldChar w:fldCharType="end"/>
    </w:r>
  </w:p>
  <w:p w14:paraId="27C65F6C" w14:textId="77777777" w:rsidR="00B1661A" w:rsidRPr="00BB5EAA" w:rsidRDefault="00B1661A" w:rsidP="005A6675">
    <w:pPr>
      <w:pStyle w:val="Footer"/>
      <w:ind w:right="360"/>
      <w:jc w:val="center"/>
    </w:pPr>
  </w:p>
  <w:p w14:paraId="00478629" w14:textId="77777777" w:rsidR="00B1661A" w:rsidRDefault="00B1661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B9A47" w14:textId="2E59520B" w:rsidR="00B1661A" w:rsidRDefault="0091487F" w:rsidP="0091487F">
    <w:pPr>
      <w:pStyle w:val="Footer"/>
      <w:rPr>
        <w:sz w:val="17"/>
      </w:rPr>
    </w:pPr>
    <w:bookmarkStart w:id="10" w:name="TITUS2FooterPrimary"/>
    <w:r>
      <w:rPr>
        <w:sz w:val="17"/>
      </w:rPr>
      <w:t> </w:t>
    </w:r>
  </w:p>
  <w:bookmarkEnd w:id="10"/>
  <w:p w14:paraId="75DB1F8F" w14:textId="77777777" w:rsidR="00B1661A" w:rsidRDefault="00B1661A">
    <w:pPr>
      <w:pStyle w:val="Footer"/>
      <w:jc w:val="right"/>
    </w:pPr>
  </w:p>
  <w:p w14:paraId="3C3A42AD" w14:textId="1D3B6DB5" w:rsidR="00B1661A" w:rsidRDefault="00B1661A">
    <w:pPr>
      <w:pStyle w:val="Footer"/>
      <w:jc w:val="right"/>
    </w:pPr>
    <w:r>
      <w:fldChar w:fldCharType="begin"/>
    </w:r>
    <w:r>
      <w:instrText xml:space="preserve"> PAGE   \* MERGEFORMAT </w:instrText>
    </w:r>
    <w:r>
      <w:fldChar w:fldCharType="separate"/>
    </w:r>
    <w:r w:rsidR="0091487F">
      <w:rPr>
        <w:noProof/>
      </w:rPr>
      <w:t>21</w:t>
    </w:r>
    <w:r>
      <w:rPr>
        <w:noProof/>
      </w:rPr>
      <w:fldChar w:fldCharType="end"/>
    </w:r>
  </w:p>
  <w:p w14:paraId="221CB91F" w14:textId="77777777" w:rsidR="00B1661A" w:rsidRPr="00BB5EAA" w:rsidRDefault="00B1661A"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6CFA0" w14:textId="2726DBFB" w:rsidR="00B1661A" w:rsidRDefault="0091487F" w:rsidP="0091487F">
    <w:pPr>
      <w:pStyle w:val="Footer"/>
      <w:rPr>
        <w:sz w:val="17"/>
      </w:rPr>
    </w:pPr>
    <w:bookmarkStart w:id="12" w:name="TITUS2FooterFirstPage"/>
    <w:r>
      <w:rPr>
        <w:sz w:val="17"/>
      </w:rPr>
      <w:t> </w:t>
    </w:r>
  </w:p>
  <w:bookmarkEnd w:id="12"/>
  <w:p w14:paraId="17A50CC4" w14:textId="77777777" w:rsidR="00B1661A" w:rsidRDefault="00B1661A" w:rsidP="005A6675">
    <w:pPr>
      <w:pStyle w:val="Footer"/>
      <w:jc w:val="right"/>
    </w:pPr>
  </w:p>
  <w:p w14:paraId="29C7F1FC" w14:textId="5BB737AC" w:rsidR="00B1661A" w:rsidRDefault="00B1661A" w:rsidP="005A6675">
    <w:pPr>
      <w:pStyle w:val="Footer"/>
      <w:jc w:val="right"/>
    </w:pPr>
    <w:r>
      <w:fldChar w:fldCharType="begin"/>
    </w:r>
    <w:r>
      <w:instrText xml:space="preserve"> PAGE   \* MERGEFORMAT </w:instrText>
    </w:r>
    <w:r>
      <w:fldChar w:fldCharType="separate"/>
    </w:r>
    <w:r w:rsidR="0091487F">
      <w:rPr>
        <w:noProof/>
      </w:rPr>
      <w:t>11</w:t>
    </w:r>
    <w:r>
      <w:rPr>
        <w:noProof/>
      </w:rPr>
      <w:fldChar w:fldCharType="end"/>
    </w:r>
  </w:p>
  <w:p w14:paraId="769B279C" w14:textId="77777777" w:rsidR="00B1661A" w:rsidRPr="00BB5EAA" w:rsidRDefault="00B1661A" w:rsidP="005A6675">
    <w:pPr>
      <w:pStyle w:val="Footer"/>
      <w:ind w:right="360"/>
      <w:jc w:val="center"/>
    </w:pPr>
  </w:p>
  <w:p w14:paraId="5CCD8B21" w14:textId="77777777" w:rsidR="00B1661A" w:rsidRDefault="00B1661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01ED1" w14:textId="47DA89EC" w:rsidR="00B1661A" w:rsidRDefault="0091487F" w:rsidP="0091487F">
    <w:pPr>
      <w:pStyle w:val="Footer"/>
      <w:rPr>
        <w:sz w:val="17"/>
      </w:rPr>
    </w:pPr>
    <w:bookmarkStart w:id="15" w:name="TITUS3FooterEvenPages"/>
    <w:r>
      <w:rPr>
        <w:sz w:val="17"/>
      </w:rPr>
      <w:t> </w:t>
    </w:r>
  </w:p>
  <w:bookmarkEnd w:id="15"/>
  <w:p w14:paraId="038E800A" w14:textId="77777777" w:rsidR="00B1661A" w:rsidRDefault="00B1661A" w:rsidP="005A6675">
    <w:pPr>
      <w:pStyle w:val="Footer"/>
      <w:jc w:val="right"/>
    </w:pPr>
  </w:p>
  <w:p w14:paraId="655B0EB1" w14:textId="6B929104" w:rsidR="00B1661A" w:rsidRDefault="00B1661A" w:rsidP="005A6675">
    <w:pPr>
      <w:pStyle w:val="Footer"/>
      <w:jc w:val="right"/>
    </w:pPr>
    <w:r>
      <w:fldChar w:fldCharType="begin"/>
    </w:r>
    <w:r>
      <w:instrText xml:space="preserve"> PAGE   \* MERGEFORMAT </w:instrText>
    </w:r>
    <w:r>
      <w:fldChar w:fldCharType="separate"/>
    </w:r>
    <w:r w:rsidR="0091487F">
      <w:rPr>
        <w:noProof/>
      </w:rPr>
      <w:t>28</w:t>
    </w:r>
    <w:r>
      <w:rPr>
        <w:noProof/>
      </w:rPr>
      <w:fldChar w:fldCharType="end"/>
    </w:r>
  </w:p>
  <w:p w14:paraId="714F832D" w14:textId="77777777" w:rsidR="00B1661A" w:rsidRPr="00BB5EAA" w:rsidRDefault="00B1661A" w:rsidP="005A6675">
    <w:pPr>
      <w:pStyle w:val="Footer"/>
      <w:ind w:right="360"/>
      <w:jc w:val="center"/>
    </w:pPr>
  </w:p>
  <w:p w14:paraId="12683E40" w14:textId="77777777" w:rsidR="00B1661A" w:rsidRDefault="00B1661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7D0D8" w14:textId="0340A5A6" w:rsidR="00B1661A" w:rsidRDefault="0091487F" w:rsidP="0091487F">
    <w:pPr>
      <w:pStyle w:val="Footer"/>
      <w:rPr>
        <w:sz w:val="17"/>
      </w:rPr>
    </w:pPr>
    <w:bookmarkStart w:id="16" w:name="TITUS3FooterPrimary"/>
    <w:r>
      <w:rPr>
        <w:sz w:val="17"/>
      </w:rPr>
      <w:t> </w:t>
    </w:r>
  </w:p>
  <w:bookmarkEnd w:id="16"/>
  <w:p w14:paraId="489FEDC4" w14:textId="77777777" w:rsidR="00B1661A" w:rsidRDefault="00B1661A">
    <w:pPr>
      <w:pStyle w:val="Footer"/>
      <w:jc w:val="right"/>
    </w:pPr>
  </w:p>
  <w:p w14:paraId="4853B26E" w14:textId="5BBBAB17" w:rsidR="00B1661A" w:rsidRDefault="00B1661A">
    <w:pPr>
      <w:pStyle w:val="Footer"/>
      <w:jc w:val="right"/>
    </w:pPr>
    <w:r>
      <w:fldChar w:fldCharType="begin"/>
    </w:r>
    <w:r>
      <w:instrText xml:space="preserve"> PAGE   \* MERGEFORMAT </w:instrText>
    </w:r>
    <w:r>
      <w:fldChar w:fldCharType="separate"/>
    </w:r>
    <w:r w:rsidR="0091487F">
      <w:rPr>
        <w:noProof/>
      </w:rPr>
      <w:t>29</w:t>
    </w:r>
    <w:r>
      <w:rPr>
        <w:noProof/>
      </w:rPr>
      <w:fldChar w:fldCharType="end"/>
    </w:r>
  </w:p>
  <w:p w14:paraId="4DF101A3" w14:textId="77777777" w:rsidR="00B1661A" w:rsidRPr="00BB5EAA" w:rsidRDefault="00B1661A"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00FF69" w14:textId="6BD060D9" w:rsidR="00B1661A" w:rsidRDefault="0091487F" w:rsidP="0091487F">
    <w:pPr>
      <w:pStyle w:val="Footer"/>
      <w:rPr>
        <w:sz w:val="17"/>
      </w:rPr>
    </w:pPr>
    <w:bookmarkStart w:id="18" w:name="TITUS3FooterFirstPage"/>
    <w:r>
      <w:rPr>
        <w:sz w:val="17"/>
      </w:rPr>
      <w:t> </w:t>
    </w:r>
  </w:p>
  <w:bookmarkEnd w:id="18"/>
  <w:p w14:paraId="09705362" w14:textId="77777777" w:rsidR="00B1661A" w:rsidRDefault="00B1661A" w:rsidP="005A6675">
    <w:pPr>
      <w:pStyle w:val="Footer"/>
      <w:jc w:val="right"/>
    </w:pPr>
  </w:p>
  <w:p w14:paraId="4C531A56" w14:textId="673AAA1F" w:rsidR="00B1661A" w:rsidRDefault="00B1661A" w:rsidP="005A6675">
    <w:pPr>
      <w:pStyle w:val="Footer"/>
      <w:jc w:val="right"/>
    </w:pPr>
    <w:r>
      <w:fldChar w:fldCharType="begin"/>
    </w:r>
    <w:r>
      <w:instrText xml:space="preserve"> PAGE   \* MERGEFORMAT </w:instrText>
    </w:r>
    <w:r>
      <w:fldChar w:fldCharType="separate"/>
    </w:r>
    <w:r w:rsidR="0091487F">
      <w:rPr>
        <w:noProof/>
      </w:rPr>
      <w:t>26</w:t>
    </w:r>
    <w:r>
      <w:rPr>
        <w:noProof/>
      </w:rPr>
      <w:fldChar w:fldCharType="end"/>
    </w:r>
  </w:p>
  <w:p w14:paraId="2B26421D" w14:textId="77777777" w:rsidR="00B1661A" w:rsidRPr="00BB5EAA" w:rsidRDefault="00B1661A" w:rsidP="005A6675">
    <w:pPr>
      <w:pStyle w:val="Footer"/>
      <w:ind w:right="360"/>
      <w:jc w:val="center"/>
    </w:pPr>
  </w:p>
  <w:p w14:paraId="53F16D7A" w14:textId="77777777" w:rsidR="00B1661A" w:rsidRDefault="00B1661A">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E2260" w14:textId="3ADA3740" w:rsidR="00B1661A" w:rsidRDefault="0091487F" w:rsidP="0091487F">
    <w:pPr>
      <w:pStyle w:val="Footer"/>
      <w:rPr>
        <w:sz w:val="17"/>
      </w:rPr>
    </w:pPr>
    <w:bookmarkStart w:id="21" w:name="TITUS4FooterEvenPages"/>
    <w:r>
      <w:rPr>
        <w:sz w:val="17"/>
      </w:rPr>
      <w:t> </w:t>
    </w:r>
  </w:p>
  <w:bookmarkEnd w:id="21"/>
  <w:p w14:paraId="0BC0E561" w14:textId="77777777" w:rsidR="00B1661A" w:rsidRDefault="00B1661A" w:rsidP="005A6675">
    <w:pPr>
      <w:pStyle w:val="Footer"/>
      <w:jc w:val="right"/>
    </w:pPr>
  </w:p>
  <w:p w14:paraId="66497DD6" w14:textId="77777777" w:rsidR="00B1661A" w:rsidRDefault="00B1661A" w:rsidP="005A6675">
    <w:pPr>
      <w:pStyle w:val="Footer"/>
      <w:jc w:val="right"/>
    </w:pPr>
    <w:r>
      <w:fldChar w:fldCharType="begin"/>
    </w:r>
    <w:r>
      <w:instrText xml:space="preserve"> PAGE   \* MERGEFORMAT </w:instrText>
    </w:r>
    <w:r>
      <w:fldChar w:fldCharType="separate"/>
    </w:r>
    <w:r>
      <w:rPr>
        <w:noProof/>
      </w:rPr>
      <w:t>8</w:t>
    </w:r>
    <w:r>
      <w:rPr>
        <w:noProof/>
      </w:rPr>
      <w:fldChar w:fldCharType="end"/>
    </w:r>
  </w:p>
  <w:p w14:paraId="2C6D6717" w14:textId="77777777" w:rsidR="00B1661A" w:rsidRPr="00BB5EAA" w:rsidRDefault="00B1661A" w:rsidP="005A6675">
    <w:pPr>
      <w:pStyle w:val="Footer"/>
      <w:ind w:right="360"/>
      <w:jc w:val="center"/>
    </w:pPr>
  </w:p>
  <w:p w14:paraId="7C18A9DB" w14:textId="77777777" w:rsidR="00B1661A" w:rsidRDefault="00B1661A">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75A70" w14:textId="168F2A65" w:rsidR="00B1661A" w:rsidRDefault="0091487F" w:rsidP="0091487F">
    <w:pPr>
      <w:pStyle w:val="Footer"/>
      <w:rPr>
        <w:sz w:val="17"/>
      </w:rPr>
    </w:pPr>
    <w:bookmarkStart w:id="22" w:name="TITUS4FooterPrimary"/>
    <w:r>
      <w:rPr>
        <w:sz w:val="17"/>
      </w:rPr>
      <w:t> </w:t>
    </w:r>
  </w:p>
  <w:bookmarkEnd w:id="22"/>
  <w:p w14:paraId="47640A00" w14:textId="77777777" w:rsidR="00B1661A" w:rsidRDefault="00B1661A">
    <w:pPr>
      <w:pStyle w:val="Footer"/>
      <w:jc w:val="right"/>
    </w:pPr>
  </w:p>
  <w:p w14:paraId="30D5599F" w14:textId="77777777" w:rsidR="00B1661A" w:rsidRDefault="00B1661A">
    <w:pPr>
      <w:pStyle w:val="Footer"/>
      <w:jc w:val="right"/>
    </w:pPr>
    <w:r>
      <w:fldChar w:fldCharType="begin"/>
    </w:r>
    <w:r>
      <w:instrText xml:space="preserve"> PAGE   \* MERGEFORMAT </w:instrText>
    </w:r>
    <w:r>
      <w:fldChar w:fldCharType="separate"/>
    </w:r>
    <w:r>
      <w:rPr>
        <w:noProof/>
      </w:rPr>
      <w:t>5</w:t>
    </w:r>
    <w:r>
      <w:rPr>
        <w:noProof/>
      </w:rPr>
      <w:fldChar w:fldCharType="end"/>
    </w:r>
  </w:p>
  <w:p w14:paraId="03DC07ED" w14:textId="77777777" w:rsidR="00B1661A" w:rsidRPr="00BB5EAA" w:rsidRDefault="00B1661A"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D3006" w14:textId="2D56C735" w:rsidR="00B1661A" w:rsidRDefault="0091487F" w:rsidP="0091487F">
    <w:pPr>
      <w:pStyle w:val="Footer"/>
      <w:rPr>
        <w:sz w:val="17"/>
      </w:rPr>
    </w:pPr>
    <w:bookmarkStart w:id="24" w:name="TITUS4FooterFirstPage"/>
    <w:r>
      <w:rPr>
        <w:sz w:val="17"/>
      </w:rPr>
      <w:t> </w:t>
    </w:r>
  </w:p>
  <w:bookmarkEnd w:id="24"/>
  <w:p w14:paraId="7E12304B" w14:textId="77777777" w:rsidR="00B1661A" w:rsidRDefault="00B1661A" w:rsidP="005A6675">
    <w:pPr>
      <w:pStyle w:val="Footer"/>
      <w:jc w:val="right"/>
    </w:pPr>
  </w:p>
  <w:p w14:paraId="5CE7F93F" w14:textId="1F318F2B" w:rsidR="00B1661A" w:rsidRDefault="00B1661A" w:rsidP="005A6675">
    <w:pPr>
      <w:pStyle w:val="Footer"/>
      <w:jc w:val="right"/>
    </w:pPr>
    <w:r>
      <w:fldChar w:fldCharType="begin"/>
    </w:r>
    <w:r>
      <w:instrText xml:space="preserve"> PAGE   \* MERGEFORMAT </w:instrText>
    </w:r>
    <w:r>
      <w:fldChar w:fldCharType="separate"/>
    </w:r>
    <w:r w:rsidR="0091487F">
      <w:rPr>
        <w:noProof/>
      </w:rPr>
      <w:t>30</w:t>
    </w:r>
    <w:r>
      <w:rPr>
        <w:noProof/>
      </w:rPr>
      <w:fldChar w:fldCharType="end"/>
    </w:r>
  </w:p>
  <w:p w14:paraId="4A51C006" w14:textId="77777777" w:rsidR="00B1661A" w:rsidRPr="00BB5EAA" w:rsidRDefault="00B1661A" w:rsidP="005A6675">
    <w:pPr>
      <w:pStyle w:val="Footer"/>
      <w:ind w:right="360"/>
      <w:jc w:val="center"/>
    </w:pPr>
  </w:p>
  <w:p w14:paraId="604E4EDA" w14:textId="77777777" w:rsidR="00B1661A" w:rsidRDefault="00B16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32F033" w14:textId="77777777" w:rsidR="00B1661A" w:rsidRDefault="00B1661A">
      <w:r>
        <w:separator/>
      </w:r>
    </w:p>
  </w:footnote>
  <w:footnote w:type="continuationSeparator" w:id="0">
    <w:p w14:paraId="442A4C6F" w14:textId="77777777" w:rsidR="00B1661A" w:rsidRDefault="00B166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727656" w14:textId="26EE31B9" w:rsidR="00B1661A" w:rsidRDefault="0091487F" w:rsidP="0091487F">
    <w:pPr>
      <w:pStyle w:val="Header"/>
      <w:rPr>
        <w:sz w:val="17"/>
      </w:rPr>
    </w:pPr>
    <w:bookmarkStart w:id="0" w:name="TITUS1HeaderEvenPages"/>
    <w:r>
      <w:rPr>
        <w:sz w:val="17"/>
      </w:rPr>
      <w:t> </w:t>
    </w:r>
  </w:p>
  <w:bookmarkEnd w:id="0"/>
  <w:p w14:paraId="50443577" w14:textId="77777777" w:rsidR="00B1661A" w:rsidRDefault="00B1661A" w:rsidP="002323B4">
    <w:pPr>
      <w:pStyle w:val="Header"/>
    </w:pPr>
  </w:p>
  <w:p w14:paraId="457CBAE9" w14:textId="77777777" w:rsidR="00B1661A" w:rsidRDefault="00B166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700296" w14:textId="7C15A5C3" w:rsidR="00B1661A" w:rsidRDefault="0091487F" w:rsidP="0091487F">
    <w:pPr>
      <w:pStyle w:val="Header"/>
      <w:rPr>
        <w:sz w:val="17"/>
      </w:rPr>
    </w:pPr>
    <w:bookmarkStart w:id="1" w:name="TITUS1HeaderPrimary"/>
    <w:r>
      <w:rPr>
        <w:sz w:val="17"/>
      </w:rPr>
      <w:t> </w:t>
    </w:r>
  </w:p>
  <w:bookmarkEnd w:id="1"/>
  <w:p w14:paraId="78CE543D" w14:textId="77777777" w:rsidR="00B1661A" w:rsidRDefault="00B166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5E8CC1" w14:textId="1B60F465" w:rsidR="00B1661A" w:rsidRDefault="0091487F" w:rsidP="0091487F">
    <w:pPr>
      <w:pStyle w:val="Header"/>
      <w:rPr>
        <w:sz w:val="17"/>
      </w:rPr>
    </w:pPr>
    <w:bookmarkStart w:id="4" w:name="TITUS1HeaderFirstPage"/>
    <w:r>
      <w:rPr>
        <w:sz w:val="17"/>
      </w:rPr>
      <w:t> </w:t>
    </w:r>
  </w:p>
  <w:bookmarkEnd w:id="4"/>
  <w:p w14:paraId="62EF6E60" w14:textId="77777777" w:rsidR="00B1661A" w:rsidRDefault="00B1661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A89FAA" w14:textId="574709D3" w:rsidR="00B1661A" w:rsidRDefault="0091487F" w:rsidP="0091487F">
    <w:pPr>
      <w:pStyle w:val="Header"/>
      <w:rPr>
        <w:sz w:val="17"/>
      </w:rPr>
    </w:pPr>
    <w:bookmarkStart w:id="7" w:name="TITUS2HeaderEvenPages"/>
    <w:r>
      <w:rPr>
        <w:sz w:val="17"/>
      </w:rPr>
      <w:t> </w:t>
    </w:r>
  </w:p>
  <w:bookmarkEnd w:id="7"/>
  <w:p w14:paraId="1A9A0D89" w14:textId="77777777" w:rsidR="00B1661A" w:rsidRDefault="00B1661A" w:rsidP="005A6675">
    <w:pPr>
      <w:pStyle w:val="Header"/>
    </w:pPr>
  </w:p>
  <w:p w14:paraId="7DABFA0D" w14:textId="77777777" w:rsidR="00B1661A" w:rsidRDefault="00B1661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18B66" w14:textId="4184448A" w:rsidR="00B1661A" w:rsidRDefault="0091487F" w:rsidP="0091487F">
    <w:pPr>
      <w:pStyle w:val="Header"/>
      <w:rPr>
        <w:sz w:val="17"/>
      </w:rPr>
    </w:pPr>
    <w:bookmarkStart w:id="8" w:name="TITUS2HeaderPrimary"/>
    <w:r>
      <w:rPr>
        <w:sz w:val="17"/>
      </w:rPr>
      <w:t> </w:t>
    </w:r>
  </w:p>
  <w:bookmarkEnd w:id="8"/>
  <w:p w14:paraId="240CC5BE" w14:textId="77777777" w:rsidR="00B1661A" w:rsidRDefault="00B1661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C8CCC" w14:textId="61D3B244" w:rsidR="00B1661A" w:rsidRDefault="0091487F" w:rsidP="0091487F">
    <w:pPr>
      <w:pStyle w:val="Header"/>
      <w:rPr>
        <w:sz w:val="17"/>
      </w:rPr>
    </w:pPr>
    <w:bookmarkStart w:id="11" w:name="TITUS2HeaderFirstPage"/>
    <w:r>
      <w:rPr>
        <w:sz w:val="17"/>
      </w:rPr>
      <w:t> </w:t>
    </w:r>
  </w:p>
  <w:bookmarkEnd w:id="11"/>
  <w:p w14:paraId="638C23E8" w14:textId="77777777" w:rsidR="00B1661A" w:rsidRDefault="00B1661A" w:rsidP="005A6675">
    <w:pPr>
      <w:pStyle w:val="Header"/>
    </w:pPr>
  </w:p>
  <w:p w14:paraId="3E7E4FC5" w14:textId="77777777" w:rsidR="00B1661A" w:rsidRDefault="00B1661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FB577" w14:textId="0B2FEC2E" w:rsidR="00B1661A" w:rsidRDefault="0091487F" w:rsidP="0091487F">
    <w:pPr>
      <w:pStyle w:val="Header"/>
      <w:rPr>
        <w:sz w:val="17"/>
      </w:rPr>
    </w:pPr>
    <w:bookmarkStart w:id="13" w:name="TITUS3HeaderEvenPages"/>
    <w:r>
      <w:rPr>
        <w:sz w:val="17"/>
      </w:rPr>
      <w:t> </w:t>
    </w:r>
  </w:p>
  <w:bookmarkEnd w:id="13"/>
  <w:p w14:paraId="409EA110" w14:textId="77777777" w:rsidR="00B1661A" w:rsidRDefault="00B1661A" w:rsidP="005A6675">
    <w:pPr>
      <w:pStyle w:val="Header"/>
    </w:pPr>
  </w:p>
  <w:p w14:paraId="78E182A6" w14:textId="77777777" w:rsidR="00B1661A" w:rsidRDefault="00B1661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4BC392" w14:textId="2C8C5DB4" w:rsidR="00B1661A" w:rsidRDefault="0091487F" w:rsidP="0091487F">
    <w:pPr>
      <w:pStyle w:val="Header"/>
      <w:rPr>
        <w:sz w:val="17"/>
      </w:rPr>
    </w:pPr>
    <w:bookmarkStart w:id="14" w:name="TITUS3HeaderPrimary"/>
    <w:r>
      <w:rPr>
        <w:sz w:val="17"/>
      </w:rPr>
      <w:t> </w:t>
    </w:r>
  </w:p>
  <w:bookmarkEnd w:id="14"/>
  <w:p w14:paraId="14D3E87D" w14:textId="77777777" w:rsidR="00B1661A" w:rsidRDefault="00B1661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762D33" w14:textId="5A3AE71C" w:rsidR="00B1661A" w:rsidRDefault="0091487F" w:rsidP="0091487F">
    <w:pPr>
      <w:pStyle w:val="Header"/>
      <w:rPr>
        <w:sz w:val="17"/>
      </w:rPr>
    </w:pPr>
    <w:bookmarkStart w:id="17" w:name="TITUS3HeaderFirstPage"/>
    <w:r>
      <w:rPr>
        <w:sz w:val="17"/>
      </w:rPr>
      <w:t> </w:t>
    </w:r>
  </w:p>
  <w:bookmarkEnd w:id="17"/>
  <w:p w14:paraId="291A5F5F" w14:textId="77777777" w:rsidR="00B1661A" w:rsidRDefault="00B1661A" w:rsidP="005A6675">
    <w:pPr>
      <w:pStyle w:val="Header"/>
    </w:pPr>
  </w:p>
  <w:p w14:paraId="5E5466EA" w14:textId="77777777" w:rsidR="00B1661A" w:rsidRDefault="00B1661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FB441" w14:textId="74441D90" w:rsidR="00B1661A" w:rsidRDefault="0091487F" w:rsidP="0091487F">
    <w:pPr>
      <w:pStyle w:val="Header"/>
      <w:rPr>
        <w:sz w:val="17"/>
      </w:rPr>
    </w:pPr>
    <w:bookmarkStart w:id="19" w:name="TITUS4HeaderEvenPages"/>
    <w:r>
      <w:rPr>
        <w:sz w:val="17"/>
      </w:rPr>
      <w:t> </w:t>
    </w:r>
  </w:p>
  <w:bookmarkEnd w:id="19"/>
  <w:p w14:paraId="7FD4AC97" w14:textId="77777777" w:rsidR="00B1661A" w:rsidRDefault="00B1661A" w:rsidP="005A6675">
    <w:pPr>
      <w:pStyle w:val="Header"/>
    </w:pPr>
  </w:p>
  <w:p w14:paraId="5822DF94" w14:textId="77777777" w:rsidR="00B1661A" w:rsidRDefault="00B1661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DC17E6" w14:textId="095FFC59" w:rsidR="00B1661A" w:rsidRDefault="0091487F" w:rsidP="0091487F">
    <w:pPr>
      <w:pStyle w:val="Header"/>
      <w:rPr>
        <w:sz w:val="17"/>
      </w:rPr>
    </w:pPr>
    <w:bookmarkStart w:id="20" w:name="TITUS4HeaderPrimary"/>
    <w:r>
      <w:rPr>
        <w:sz w:val="17"/>
      </w:rPr>
      <w:t> </w:t>
    </w:r>
  </w:p>
  <w:bookmarkEnd w:id="20"/>
  <w:p w14:paraId="2C2EC491" w14:textId="77777777" w:rsidR="00B1661A" w:rsidRDefault="00B1661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92CC28" w14:textId="3574FFA1" w:rsidR="00B1661A" w:rsidRDefault="0091487F" w:rsidP="0091487F">
    <w:pPr>
      <w:pStyle w:val="Header"/>
      <w:rPr>
        <w:sz w:val="17"/>
      </w:rPr>
    </w:pPr>
    <w:bookmarkStart w:id="23" w:name="TITUS4HeaderFirstPage"/>
    <w:r>
      <w:rPr>
        <w:sz w:val="17"/>
      </w:rPr>
      <w:t> </w:t>
    </w:r>
  </w:p>
  <w:bookmarkEnd w:id="23"/>
  <w:p w14:paraId="75A13CFC" w14:textId="77777777" w:rsidR="00B1661A" w:rsidRDefault="00B1661A" w:rsidP="005A6675">
    <w:pPr>
      <w:pStyle w:val="Header"/>
    </w:pPr>
  </w:p>
  <w:p w14:paraId="607562EA" w14:textId="77777777" w:rsidR="00B1661A" w:rsidRDefault="00B166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9D480E"/>
    <w:multiLevelType w:val="hybridMultilevel"/>
    <w:tmpl w:val="E4FE7AE4"/>
    <w:lvl w:ilvl="0" w:tplc="1A127EDA">
      <w:start w:val="1"/>
      <w:numFmt w:val="bullet"/>
      <w:lvlText w:val=""/>
      <w:lvlJc w:val="left"/>
      <w:pPr>
        <w:ind w:left="720" w:hanging="360"/>
      </w:pPr>
      <w:rPr>
        <w:rFonts w:ascii="Symbol" w:hAnsi="Symbol" w:hint="default"/>
      </w:rPr>
    </w:lvl>
    <w:lvl w:ilvl="1" w:tplc="03FAD08C">
      <w:start w:val="1"/>
      <w:numFmt w:val="bullet"/>
      <w:lvlText w:val="o"/>
      <w:lvlJc w:val="left"/>
      <w:pPr>
        <w:ind w:left="1440" w:hanging="360"/>
      </w:pPr>
      <w:rPr>
        <w:rFonts w:ascii="Courier New" w:hAnsi="Courier New" w:hint="default"/>
      </w:rPr>
    </w:lvl>
    <w:lvl w:ilvl="2" w:tplc="3B6C22F0">
      <w:start w:val="1"/>
      <w:numFmt w:val="bullet"/>
      <w:lvlText w:val=""/>
      <w:lvlJc w:val="left"/>
      <w:pPr>
        <w:ind w:left="2160" w:hanging="360"/>
      </w:pPr>
      <w:rPr>
        <w:rFonts w:ascii="Wingdings" w:hAnsi="Wingdings" w:hint="default"/>
      </w:rPr>
    </w:lvl>
    <w:lvl w:ilvl="3" w:tplc="AA6A40EE">
      <w:start w:val="1"/>
      <w:numFmt w:val="bullet"/>
      <w:lvlText w:val=""/>
      <w:lvlJc w:val="left"/>
      <w:pPr>
        <w:ind w:left="2880" w:hanging="360"/>
      </w:pPr>
      <w:rPr>
        <w:rFonts w:ascii="Symbol" w:hAnsi="Symbol" w:hint="default"/>
      </w:rPr>
    </w:lvl>
    <w:lvl w:ilvl="4" w:tplc="4F723406">
      <w:start w:val="1"/>
      <w:numFmt w:val="bullet"/>
      <w:lvlText w:val="o"/>
      <w:lvlJc w:val="left"/>
      <w:pPr>
        <w:ind w:left="3600" w:hanging="360"/>
      </w:pPr>
      <w:rPr>
        <w:rFonts w:ascii="Courier New" w:hAnsi="Courier New" w:hint="default"/>
      </w:rPr>
    </w:lvl>
    <w:lvl w:ilvl="5" w:tplc="406E44C0">
      <w:start w:val="1"/>
      <w:numFmt w:val="bullet"/>
      <w:lvlText w:val=""/>
      <w:lvlJc w:val="left"/>
      <w:pPr>
        <w:ind w:left="4320" w:hanging="360"/>
      </w:pPr>
      <w:rPr>
        <w:rFonts w:ascii="Wingdings" w:hAnsi="Wingdings" w:hint="default"/>
      </w:rPr>
    </w:lvl>
    <w:lvl w:ilvl="6" w:tplc="D4B0DB38">
      <w:start w:val="1"/>
      <w:numFmt w:val="bullet"/>
      <w:lvlText w:val=""/>
      <w:lvlJc w:val="left"/>
      <w:pPr>
        <w:ind w:left="5040" w:hanging="360"/>
      </w:pPr>
      <w:rPr>
        <w:rFonts w:ascii="Symbol" w:hAnsi="Symbol" w:hint="default"/>
      </w:rPr>
    </w:lvl>
    <w:lvl w:ilvl="7" w:tplc="AC22393A">
      <w:start w:val="1"/>
      <w:numFmt w:val="bullet"/>
      <w:lvlText w:val="o"/>
      <w:lvlJc w:val="left"/>
      <w:pPr>
        <w:ind w:left="5760" w:hanging="360"/>
      </w:pPr>
      <w:rPr>
        <w:rFonts w:ascii="Courier New" w:hAnsi="Courier New" w:hint="default"/>
      </w:rPr>
    </w:lvl>
    <w:lvl w:ilvl="8" w:tplc="EC6EDAFA">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61F95107"/>
    <w:multiLevelType w:val="multilevel"/>
    <w:tmpl w:val="65E43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1"/>
  </w:num>
  <w:num w:numId="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536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3BB"/>
    <w:rsid w:val="00026FAB"/>
    <w:rsid w:val="00027B1F"/>
    <w:rsid w:val="0003088B"/>
    <w:rsid w:val="000325D9"/>
    <w:rsid w:val="000372B2"/>
    <w:rsid w:val="0004079F"/>
    <w:rsid w:val="00045B87"/>
    <w:rsid w:val="00045C07"/>
    <w:rsid w:val="00055D43"/>
    <w:rsid w:val="00056FAC"/>
    <w:rsid w:val="00057751"/>
    <w:rsid w:val="00062E39"/>
    <w:rsid w:val="0007729D"/>
    <w:rsid w:val="00077F9A"/>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5196"/>
    <w:rsid w:val="000C0B4E"/>
    <w:rsid w:val="000C378F"/>
    <w:rsid w:val="000C6892"/>
    <w:rsid w:val="000C6FFE"/>
    <w:rsid w:val="000D0BB6"/>
    <w:rsid w:val="000E26B0"/>
    <w:rsid w:val="000E6AD1"/>
    <w:rsid w:val="000F1599"/>
    <w:rsid w:val="000F1769"/>
    <w:rsid w:val="000F6196"/>
    <w:rsid w:val="000F65AB"/>
    <w:rsid w:val="000F7ECD"/>
    <w:rsid w:val="00102E64"/>
    <w:rsid w:val="0010312C"/>
    <w:rsid w:val="00104F36"/>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0E8A"/>
    <w:rsid w:val="001B331A"/>
    <w:rsid w:val="001C0E74"/>
    <w:rsid w:val="001C321F"/>
    <w:rsid w:val="001C6CEC"/>
    <w:rsid w:val="001D229F"/>
    <w:rsid w:val="001D6162"/>
    <w:rsid w:val="001E6EDE"/>
    <w:rsid w:val="001E7592"/>
    <w:rsid w:val="001F3878"/>
    <w:rsid w:val="001F4150"/>
    <w:rsid w:val="001F4552"/>
    <w:rsid w:val="002019EB"/>
    <w:rsid w:val="002030F2"/>
    <w:rsid w:val="00205051"/>
    <w:rsid w:val="00211F65"/>
    <w:rsid w:val="0022001B"/>
    <w:rsid w:val="00220D06"/>
    <w:rsid w:val="002219BA"/>
    <w:rsid w:val="002246A0"/>
    <w:rsid w:val="00224AF9"/>
    <w:rsid w:val="00230439"/>
    <w:rsid w:val="0023052E"/>
    <w:rsid w:val="002323B4"/>
    <w:rsid w:val="00235176"/>
    <w:rsid w:val="00235C8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0BC5"/>
    <w:rsid w:val="00281705"/>
    <w:rsid w:val="00291ADD"/>
    <w:rsid w:val="00294868"/>
    <w:rsid w:val="00295CA1"/>
    <w:rsid w:val="002A291A"/>
    <w:rsid w:val="002A323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38F4"/>
    <w:rsid w:val="00335FC5"/>
    <w:rsid w:val="00340E9A"/>
    <w:rsid w:val="00346E13"/>
    <w:rsid w:val="003516C0"/>
    <w:rsid w:val="00352E59"/>
    <w:rsid w:val="00354DBE"/>
    <w:rsid w:val="00355210"/>
    <w:rsid w:val="00365DF9"/>
    <w:rsid w:val="0036668D"/>
    <w:rsid w:val="00371084"/>
    <w:rsid w:val="00372DB4"/>
    <w:rsid w:val="0037490C"/>
    <w:rsid w:val="00375AF5"/>
    <w:rsid w:val="003761BD"/>
    <w:rsid w:val="003769F6"/>
    <w:rsid w:val="00384DD2"/>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F1B6A"/>
    <w:rsid w:val="003F74A4"/>
    <w:rsid w:val="003F74B1"/>
    <w:rsid w:val="004046F0"/>
    <w:rsid w:val="0040668F"/>
    <w:rsid w:val="00412677"/>
    <w:rsid w:val="00417925"/>
    <w:rsid w:val="004348AE"/>
    <w:rsid w:val="004376C0"/>
    <w:rsid w:val="0044115F"/>
    <w:rsid w:val="0044223A"/>
    <w:rsid w:val="004463F4"/>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11BE"/>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A6675"/>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36FE1"/>
    <w:rsid w:val="006447DE"/>
    <w:rsid w:val="0064514A"/>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AE7"/>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E52FE"/>
    <w:rsid w:val="007F3F7E"/>
    <w:rsid w:val="007F5497"/>
    <w:rsid w:val="00813CEC"/>
    <w:rsid w:val="0081534C"/>
    <w:rsid w:val="008171E4"/>
    <w:rsid w:val="008208EA"/>
    <w:rsid w:val="008241A4"/>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4F7F"/>
    <w:rsid w:val="008859E8"/>
    <w:rsid w:val="0088737B"/>
    <w:rsid w:val="00892716"/>
    <w:rsid w:val="00892992"/>
    <w:rsid w:val="00893067"/>
    <w:rsid w:val="008933DE"/>
    <w:rsid w:val="00894509"/>
    <w:rsid w:val="00895FCE"/>
    <w:rsid w:val="00897F3E"/>
    <w:rsid w:val="008A1BA8"/>
    <w:rsid w:val="008A21B4"/>
    <w:rsid w:val="008A4576"/>
    <w:rsid w:val="008B07DE"/>
    <w:rsid w:val="008B28E7"/>
    <w:rsid w:val="008B2929"/>
    <w:rsid w:val="008C0A74"/>
    <w:rsid w:val="008C14C7"/>
    <w:rsid w:val="008C2264"/>
    <w:rsid w:val="008C2FFB"/>
    <w:rsid w:val="008C3339"/>
    <w:rsid w:val="008C6EEA"/>
    <w:rsid w:val="008C7571"/>
    <w:rsid w:val="008D5813"/>
    <w:rsid w:val="008D634E"/>
    <w:rsid w:val="008D778A"/>
    <w:rsid w:val="008F22BD"/>
    <w:rsid w:val="008F46CC"/>
    <w:rsid w:val="008F74C4"/>
    <w:rsid w:val="009079BD"/>
    <w:rsid w:val="00912BD9"/>
    <w:rsid w:val="0091487F"/>
    <w:rsid w:val="00920E5B"/>
    <w:rsid w:val="00926436"/>
    <w:rsid w:val="0093018C"/>
    <w:rsid w:val="00932CCA"/>
    <w:rsid w:val="00953E15"/>
    <w:rsid w:val="009544C0"/>
    <w:rsid w:val="00954FA4"/>
    <w:rsid w:val="00956AE9"/>
    <w:rsid w:val="00964CC6"/>
    <w:rsid w:val="009841E3"/>
    <w:rsid w:val="00991FDA"/>
    <w:rsid w:val="009927A1"/>
    <w:rsid w:val="0099774D"/>
    <w:rsid w:val="009A2EAF"/>
    <w:rsid w:val="009A5F3B"/>
    <w:rsid w:val="009B0B61"/>
    <w:rsid w:val="009B1AF4"/>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07B05"/>
    <w:rsid w:val="00A10D56"/>
    <w:rsid w:val="00A12AAE"/>
    <w:rsid w:val="00A13BB2"/>
    <w:rsid w:val="00A16DD1"/>
    <w:rsid w:val="00A22441"/>
    <w:rsid w:val="00A23F3B"/>
    <w:rsid w:val="00A24406"/>
    <w:rsid w:val="00A25F64"/>
    <w:rsid w:val="00A27CC2"/>
    <w:rsid w:val="00A3221B"/>
    <w:rsid w:val="00A3273B"/>
    <w:rsid w:val="00A3295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661A"/>
    <w:rsid w:val="00B17FA0"/>
    <w:rsid w:val="00B24344"/>
    <w:rsid w:val="00B24861"/>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70D"/>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2721"/>
    <w:rsid w:val="00BC460B"/>
    <w:rsid w:val="00BC5725"/>
    <w:rsid w:val="00BD30B1"/>
    <w:rsid w:val="00BE0F7B"/>
    <w:rsid w:val="00BE10C2"/>
    <w:rsid w:val="00BE3B5A"/>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14C"/>
    <w:rsid w:val="00CB258E"/>
    <w:rsid w:val="00CB3C8F"/>
    <w:rsid w:val="00CB5781"/>
    <w:rsid w:val="00CB71F5"/>
    <w:rsid w:val="00CB75CE"/>
    <w:rsid w:val="00CC02F1"/>
    <w:rsid w:val="00CC11A6"/>
    <w:rsid w:val="00CC135E"/>
    <w:rsid w:val="00CC2F8D"/>
    <w:rsid w:val="00CC58ED"/>
    <w:rsid w:val="00CD5D3F"/>
    <w:rsid w:val="00CF1E90"/>
    <w:rsid w:val="00CF3DB3"/>
    <w:rsid w:val="00D052BC"/>
    <w:rsid w:val="00D07026"/>
    <w:rsid w:val="00D11C62"/>
    <w:rsid w:val="00D2297D"/>
    <w:rsid w:val="00D22C8F"/>
    <w:rsid w:val="00D33491"/>
    <w:rsid w:val="00D35520"/>
    <w:rsid w:val="00D44F8E"/>
    <w:rsid w:val="00D44FD0"/>
    <w:rsid w:val="00D5733C"/>
    <w:rsid w:val="00D607EF"/>
    <w:rsid w:val="00D60F88"/>
    <w:rsid w:val="00D611B7"/>
    <w:rsid w:val="00D625E7"/>
    <w:rsid w:val="00D643B4"/>
    <w:rsid w:val="00D646BD"/>
    <w:rsid w:val="00D70239"/>
    <w:rsid w:val="00D71201"/>
    <w:rsid w:val="00D720C7"/>
    <w:rsid w:val="00D73A26"/>
    <w:rsid w:val="00D77A04"/>
    <w:rsid w:val="00D81D06"/>
    <w:rsid w:val="00D864D3"/>
    <w:rsid w:val="00D8652C"/>
    <w:rsid w:val="00D876E6"/>
    <w:rsid w:val="00DA1025"/>
    <w:rsid w:val="00DA22EC"/>
    <w:rsid w:val="00DA5860"/>
    <w:rsid w:val="00DB2767"/>
    <w:rsid w:val="00DC4729"/>
    <w:rsid w:val="00DE556F"/>
    <w:rsid w:val="00DF4CF5"/>
    <w:rsid w:val="00E03B6D"/>
    <w:rsid w:val="00E15E2F"/>
    <w:rsid w:val="00E17160"/>
    <w:rsid w:val="00E27E98"/>
    <w:rsid w:val="00E35BEC"/>
    <w:rsid w:val="00E47349"/>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2BB4"/>
    <w:rsid w:val="00EA4D48"/>
    <w:rsid w:val="00EB2173"/>
    <w:rsid w:val="00EB21F8"/>
    <w:rsid w:val="00EB28DC"/>
    <w:rsid w:val="00EB3E2F"/>
    <w:rsid w:val="00EB62E6"/>
    <w:rsid w:val="00EC7925"/>
    <w:rsid w:val="00EC7C54"/>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283D"/>
    <w:rsid w:val="00FB5FA6"/>
    <w:rsid w:val="00FC1310"/>
    <w:rsid w:val="00FC2FF3"/>
    <w:rsid w:val="00FC3263"/>
    <w:rsid w:val="00FC3A3C"/>
    <w:rsid w:val="00FC51F9"/>
    <w:rsid w:val="00FC5B40"/>
    <w:rsid w:val="00FC5FF8"/>
    <w:rsid w:val="00FC702B"/>
    <w:rsid w:val="00FD3D7C"/>
    <w:rsid w:val="00FD4F8F"/>
    <w:rsid w:val="00FD5F3C"/>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73EBC5"/>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B4DBC44"/>
  <w15:chartTrackingRefBased/>
  <w15:docId w15:val="{6839E5C9-7637-47FF-A3D8-D6152FB92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scoswrapper">
    <w:name w:val="hs_cos_wrapper"/>
    <w:basedOn w:val="DefaultParagraphFont"/>
    <w:rsid w:val="00A07B05"/>
  </w:style>
  <w:style w:type="character" w:styleId="FollowedHyperlink">
    <w:name w:val="FollowedHyperlink"/>
    <w:basedOn w:val="DefaultParagraphFont"/>
    <w:uiPriority w:val="99"/>
    <w:semiHidden/>
    <w:unhideWhenUsed/>
    <w:rsid w:val="00FD5F3C"/>
    <w:rPr>
      <w:color w:val="954F72" w:themeColor="followedHyperlink"/>
      <w:u w:val="single"/>
    </w:rPr>
  </w:style>
  <w:style w:type="paragraph" w:styleId="NoSpacing">
    <w:name w:val="No Spacing"/>
    <w:uiPriority w:val="1"/>
    <w:qFormat/>
    <w:rsid w:val="00EC7C54"/>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5251248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assets.publishing.service.gov.uk/government/uploads/system/uploads/attachment_data/file/329509/Guidelines-socialmedia-v1-jan13.pdf" TargetMode="External"/><Relationship Id="rId39" Type="http://schemas.openxmlformats.org/officeDocument/2006/relationships/hyperlink" Target="https://www.dummies.com/article/business-careers-money/business/general-business/use-clear-model-business-coaching-245380" TargetMode="External"/><Relationship Id="rId21" Type="http://schemas.openxmlformats.org/officeDocument/2006/relationships/header" Target="header5.xml"/><Relationship Id="rId34" Type="http://schemas.openxmlformats.org/officeDocument/2006/relationships/hyperlink" Target="https://www.statewatch.org/media/documents/news/2014/apr/uk-2012-07-strategic-policing-requirement.pdf" TargetMode="External"/><Relationship Id="rId42" Type="http://schemas.openxmlformats.org/officeDocument/2006/relationships/header" Target="header7.xml"/><Relationship Id="rId47" Type="http://schemas.openxmlformats.org/officeDocument/2006/relationships/footer" Target="footer9.xml"/><Relationship Id="rId50" Type="http://schemas.openxmlformats.org/officeDocument/2006/relationships/footer" Target="footer10.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journals.sagepub.com/doi/abs/10.1350/pojo.2014.87.2.662?journalCode=pjxa" TargetMode="External"/><Relationship Id="rId38" Type="http://schemas.openxmlformats.org/officeDocument/2006/relationships/hyperlink" Target="https://www.south-wales.police.uk/police-forces/south-wales-police/areas/about-us/about-us/performance-priorities/" TargetMode="External"/><Relationship Id="rId46"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atlassian.com/blog/productivity/how-to-write-smart-goals" TargetMode="External"/><Relationship Id="rId41" Type="http://schemas.openxmlformats.org/officeDocument/2006/relationships/hyperlink" Target="https://www.uwtsd.ac.uk/bsc-professional-policing/"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guider-ai.com/blog/why-everyone-needs-mentoring-in-the-workplace" TargetMode="External"/><Relationship Id="rId37" Type="http://schemas.openxmlformats.org/officeDocument/2006/relationships/hyperlink" Target="https://www.npcc.police.uk/Publication/Workforce%20Transformation%20Baseline.pdf" TargetMode="External"/><Relationship Id="rId40" Type="http://schemas.openxmlformats.org/officeDocument/2006/relationships/hyperlink" Target="https://leadershipandperformance.com.au/leadership-development/lewins-leadership-theory-explained/" TargetMode="External"/><Relationship Id="rId45" Type="http://schemas.openxmlformats.org/officeDocument/2006/relationships/footer" Target="footer8.xml"/><Relationship Id="rId53"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marketing91.com/feedback-models/" TargetMode="External"/><Relationship Id="rId36" Type="http://schemas.openxmlformats.org/officeDocument/2006/relationships/hyperlink" Target="https://www.bbc.co.uk/news/uk-58746108" TargetMode="External"/><Relationship Id="rId49"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career-learning/career-development/CPD" TargetMode="External"/><Relationship Id="rId44" Type="http://schemas.openxmlformats.org/officeDocument/2006/relationships/footer" Target="footer7.xml"/><Relationship Id="rId52"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blog.hubspot.com/marketing/leadership-styles" TargetMode="External"/><Relationship Id="rId30" Type="http://schemas.openxmlformats.org/officeDocument/2006/relationships/hyperlink" Target="https://www.businessballs.com/team-management/tuckman-forming-storming-norming-performing-model/" TargetMode="External"/><Relationship Id="rId35" Type="http://schemas.openxmlformats.org/officeDocument/2006/relationships/hyperlink" Target="https://www.businessballs.com/coaching-and-mentoring/achieve-model/" TargetMode="External"/><Relationship Id="rId43" Type="http://schemas.openxmlformats.org/officeDocument/2006/relationships/header" Target="header8.xml"/><Relationship Id="rId48" Type="http://schemas.openxmlformats.org/officeDocument/2006/relationships/header" Target="header10.xml"/><Relationship Id="rId8" Type="http://schemas.openxmlformats.org/officeDocument/2006/relationships/webSettings" Target="webSettings.xml"/><Relationship Id="rId51" Type="http://schemas.openxmlformats.org/officeDocument/2006/relationships/footer" Target="footer11.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http://schemas.openxmlformats.org/package/2006/metadata/core-properties"/>
    <ds:schemaRef ds:uri="http://www.w3.org/XML/1998/namespace"/>
    <ds:schemaRef ds:uri="http://schemas.microsoft.com/office/infopath/2007/PartnerControls"/>
    <ds:schemaRef ds:uri="http://purl.org/dc/terms/"/>
    <ds:schemaRef ds:uri="http://schemas.microsoft.com/office/2006/documentManagement/types"/>
    <ds:schemaRef ds:uri="2e89cfda-a374-4413-9f0d-8b601eddeb70"/>
    <ds:schemaRef ds:uri="1ecf5648-3750-43f5-867d-bfaa16e6e17e"/>
    <ds:schemaRef ds:uri="http://purl.org/dc/dcmityp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3A319313-3A05-4A69-9F2C-84C340774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871</TotalTime>
  <Pages>30</Pages>
  <Words>10032</Words>
  <Characters>57189</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Osland,Connor swp6622</dc:creator>
  <cp:keywords/>
  <dc:description/>
  <cp:lastModifiedBy>Osland,Connor swp6622</cp:lastModifiedBy>
  <cp:revision>14</cp:revision>
  <cp:lastPrinted>2014-08-26T08:55:00Z</cp:lastPrinted>
  <dcterms:created xsi:type="dcterms:W3CDTF">2022-04-10T17:58:00Z</dcterms:created>
  <dcterms:modified xsi:type="dcterms:W3CDTF">2022-11-13T02:15:00Z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4f79c8d3-cd51-4b32-b271-eefa51633db0</vt:lpwstr>
  </property>
  <property fmtid="{D5CDD505-2E9C-101B-9397-08002B2CF9AE}" pid="4" name="Classification">
    <vt:lpwstr>OFFICIAL</vt:lpwstr>
  </property>
  <property fmtid="{D5CDD505-2E9C-101B-9397-08002B2CF9AE}" pid="5" name="Visibility">
    <vt:lpwstr>NOT VISIBLE</vt:lpwstr>
  </property>
</Properties>
</file>