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A6736C3" w14:textId="13658545" w:rsidR="00E01A2B" w:rsidRPr="007A7031" w:rsidRDefault="004642F0" w:rsidP="00184A2C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7A7031">
        <w:rPr>
          <w:rFonts w:ascii="Arial" w:hAnsi="Arial" w:cs="Arial"/>
          <w:b/>
          <w:bCs/>
          <w:sz w:val="32"/>
          <w:szCs w:val="32"/>
        </w:rPr>
        <w:t>Fresh Brew Café</w:t>
      </w:r>
    </w:p>
    <w:p w14:paraId="45E000CF" w14:textId="358C5DAE" w:rsidR="008E7CA0" w:rsidRPr="00F90E7E" w:rsidRDefault="00ED6C21" w:rsidP="00184A2C">
      <w:pPr>
        <w:jc w:val="center"/>
        <w:rPr>
          <w:rFonts w:ascii="Arial" w:hAnsi="Arial" w:cs="Arial"/>
          <w:sz w:val="28"/>
          <w:szCs w:val="28"/>
        </w:rPr>
      </w:pPr>
      <w:r w:rsidRPr="007A7031">
        <w:rPr>
          <w:rFonts w:ascii="Arial" w:hAnsi="Arial" w:cs="Arial"/>
          <w:b/>
          <w:bCs/>
          <w:sz w:val="28"/>
          <w:szCs w:val="28"/>
        </w:rPr>
        <w:t>Individual w</w:t>
      </w:r>
      <w:r w:rsidR="000E5F18" w:rsidRPr="007A7031">
        <w:rPr>
          <w:rFonts w:ascii="Arial" w:hAnsi="Arial" w:cs="Arial"/>
          <w:b/>
          <w:bCs/>
          <w:sz w:val="28"/>
          <w:szCs w:val="28"/>
        </w:rPr>
        <w:t>ri</w:t>
      </w:r>
      <w:r w:rsidR="00DB6047" w:rsidRPr="007A7031">
        <w:rPr>
          <w:rFonts w:ascii="Arial" w:hAnsi="Arial" w:cs="Arial"/>
          <w:b/>
          <w:bCs/>
          <w:sz w:val="28"/>
          <w:szCs w:val="28"/>
        </w:rPr>
        <w:t>tten Business plan</w:t>
      </w:r>
      <w:r w:rsidR="00DB6047" w:rsidRPr="00F90E7E">
        <w:rPr>
          <w:rFonts w:ascii="Arial" w:hAnsi="Arial" w:cs="Arial"/>
          <w:sz w:val="28"/>
          <w:szCs w:val="28"/>
        </w:rPr>
        <w:t xml:space="preserve"> </w:t>
      </w:r>
    </w:p>
    <w:p w14:paraId="021FF42D" w14:textId="1015F54F" w:rsidR="00DB6047" w:rsidRPr="005D3653" w:rsidRDefault="00DB6047" w:rsidP="00184A2C">
      <w:pPr>
        <w:jc w:val="center"/>
        <w:rPr>
          <w:rFonts w:ascii="Arial" w:hAnsi="Arial" w:cs="Arial"/>
          <w:sz w:val="26"/>
          <w:szCs w:val="26"/>
        </w:rPr>
      </w:pPr>
      <w:r w:rsidRPr="007A7031">
        <w:rPr>
          <w:rFonts w:ascii="Arial" w:hAnsi="Arial" w:cs="Arial"/>
          <w:b/>
          <w:bCs/>
          <w:sz w:val="28"/>
          <w:szCs w:val="28"/>
        </w:rPr>
        <w:t>Student name :</w:t>
      </w:r>
      <w:r w:rsidRPr="00F90E7E">
        <w:rPr>
          <w:rFonts w:ascii="Arial" w:hAnsi="Arial" w:cs="Arial"/>
          <w:sz w:val="28"/>
          <w:szCs w:val="28"/>
        </w:rPr>
        <w:t xml:space="preserve"> </w:t>
      </w:r>
      <w:r w:rsidRPr="005D3653">
        <w:rPr>
          <w:rFonts w:ascii="Arial" w:hAnsi="Arial" w:cs="Arial"/>
          <w:sz w:val="26"/>
          <w:szCs w:val="26"/>
        </w:rPr>
        <w:t xml:space="preserve">Reni </w:t>
      </w:r>
      <w:proofErr w:type="spellStart"/>
      <w:r w:rsidRPr="005D3653">
        <w:rPr>
          <w:rFonts w:ascii="Arial" w:hAnsi="Arial" w:cs="Arial"/>
          <w:sz w:val="26"/>
          <w:szCs w:val="26"/>
        </w:rPr>
        <w:t>E</w:t>
      </w:r>
      <w:r w:rsidR="00D635CE">
        <w:rPr>
          <w:rFonts w:ascii="Arial" w:hAnsi="Arial" w:cs="Arial"/>
          <w:sz w:val="26"/>
          <w:szCs w:val="26"/>
        </w:rPr>
        <w:t>milova</w:t>
      </w:r>
      <w:proofErr w:type="spellEnd"/>
    </w:p>
    <w:p w14:paraId="78CC1C18" w14:textId="77777777" w:rsidR="00685CE1" w:rsidRPr="00F90E7E" w:rsidRDefault="00E94DE5" w:rsidP="00184A2C">
      <w:pPr>
        <w:jc w:val="center"/>
        <w:rPr>
          <w:rFonts w:ascii="Arial" w:hAnsi="Arial" w:cs="Arial"/>
          <w:sz w:val="28"/>
          <w:szCs w:val="28"/>
        </w:rPr>
      </w:pPr>
      <w:r w:rsidRPr="007A7031">
        <w:rPr>
          <w:rFonts w:ascii="Arial" w:hAnsi="Arial" w:cs="Arial"/>
          <w:b/>
          <w:bCs/>
          <w:sz w:val="28"/>
          <w:szCs w:val="28"/>
        </w:rPr>
        <w:t>Student ID:</w:t>
      </w:r>
      <w:r w:rsidRPr="00F90E7E">
        <w:rPr>
          <w:rFonts w:ascii="Arial" w:hAnsi="Arial" w:cs="Arial"/>
          <w:sz w:val="28"/>
          <w:szCs w:val="28"/>
        </w:rPr>
        <w:t xml:space="preserve"> 25088</w:t>
      </w:r>
      <w:r w:rsidR="00685CE1" w:rsidRPr="00F90E7E">
        <w:rPr>
          <w:rFonts w:ascii="Arial" w:hAnsi="Arial" w:cs="Arial"/>
          <w:sz w:val="28"/>
          <w:szCs w:val="28"/>
        </w:rPr>
        <w:t>21</w:t>
      </w:r>
    </w:p>
    <w:p w14:paraId="6244DBB8" w14:textId="77777777" w:rsidR="007534CB" w:rsidRDefault="005009C5" w:rsidP="00184A2C">
      <w:pPr>
        <w:jc w:val="center"/>
        <w:rPr>
          <w:rFonts w:ascii="Arial" w:hAnsi="Arial" w:cs="Arial"/>
          <w:sz w:val="26"/>
          <w:szCs w:val="26"/>
        </w:rPr>
      </w:pPr>
      <w:r w:rsidRPr="007A7031">
        <w:rPr>
          <w:rFonts w:ascii="Arial" w:hAnsi="Arial" w:cs="Arial"/>
          <w:b/>
          <w:bCs/>
          <w:sz w:val="28"/>
          <w:szCs w:val="28"/>
        </w:rPr>
        <w:t xml:space="preserve">Programme </w:t>
      </w:r>
      <w:r w:rsidRPr="00F90E7E">
        <w:rPr>
          <w:rFonts w:ascii="Arial" w:hAnsi="Arial" w:cs="Arial"/>
          <w:sz w:val="28"/>
          <w:szCs w:val="28"/>
        </w:rPr>
        <w:t xml:space="preserve">: </w:t>
      </w:r>
      <w:r w:rsidR="007534CB">
        <w:rPr>
          <w:rFonts w:ascii="Arial" w:hAnsi="Arial" w:cs="Arial"/>
          <w:sz w:val="26"/>
          <w:szCs w:val="26"/>
        </w:rPr>
        <w:t>certificate in high education</w:t>
      </w:r>
    </w:p>
    <w:p w14:paraId="4A39D0B1" w14:textId="097EDB54" w:rsidR="00DB6047" w:rsidRDefault="007534CB" w:rsidP="00184A2C">
      <w:pPr>
        <w:jc w:val="center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 business skills </w:t>
      </w:r>
      <w:r w:rsidR="009510F1">
        <w:rPr>
          <w:rFonts w:ascii="Arial" w:hAnsi="Arial" w:cs="Arial"/>
          <w:sz w:val="26"/>
          <w:szCs w:val="26"/>
        </w:rPr>
        <w:t xml:space="preserve">for the workplaces </w:t>
      </w:r>
    </w:p>
    <w:p w14:paraId="3381B0F7" w14:textId="12BAA099" w:rsidR="009510F1" w:rsidRDefault="00EE0182" w:rsidP="00184A2C">
      <w:pPr>
        <w:jc w:val="center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b/>
          <w:bCs/>
          <w:sz w:val="28"/>
          <w:szCs w:val="28"/>
        </w:rPr>
        <w:t>Module:</w:t>
      </w:r>
      <w:r>
        <w:rPr>
          <w:rFonts w:ascii="Arial" w:hAnsi="Arial" w:cs="Arial"/>
          <w:sz w:val="28"/>
          <w:szCs w:val="28"/>
        </w:rPr>
        <w:t xml:space="preserve"> </w:t>
      </w:r>
      <w:r w:rsidR="00732BF2">
        <w:rPr>
          <w:rFonts w:ascii="Arial" w:hAnsi="Arial" w:cs="Arial"/>
          <w:sz w:val="26"/>
          <w:szCs w:val="26"/>
        </w:rPr>
        <w:t xml:space="preserve">enterprise </w:t>
      </w:r>
      <w:r w:rsidR="00CE372A">
        <w:rPr>
          <w:rFonts w:ascii="Arial" w:hAnsi="Arial" w:cs="Arial"/>
          <w:sz w:val="26"/>
          <w:szCs w:val="26"/>
        </w:rPr>
        <w:t xml:space="preserve">and </w:t>
      </w:r>
      <w:r w:rsidR="003237C2">
        <w:rPr>
          <w:rFonts w:ascii="Arial" w:hAnsi="Arial" w:cs="Arial"/>
          <w:sz w:val="26"/>
          <w:szCs w:val="26"/>
        </w:rPr>
        <w:t xml:space="preserve">entrepreneurships </w:t>
      </w:r>
    </w:p>
    <w:p w14:paraId="1D40919E" w14:textId="24FC9704" w:rsidR="003237C2" w:rsidRDefault="003237C2" w:rsidP="00184A2C">
      <w:pPr>
        <w:jc w:val="center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b/>
          <w:bCs/>
          <w:sz w:val="28"/>
          <w:szCs w:val="28"/>
        </w:rPr>
        <w:t>Module code:</w:t>
      </w:r>
      <w:r>
        <w:rPr>
          <w:rFonts w:ascii="Arial" w:hAnsi="Arial" w:cs="Arial"/>
          <w:sz w:val="26"/>
          <w:szCs w:val="26"/>
        </w:rPr>
        <w:t xml:space="preserve"> LC</w:t>
      </w:r>
      <w:r w:rsidR="00EF575B">
        <w:rPr>
          <w:rFonts w:ascii="Arial" w:hAnsi="Arial" w:cs="Arial"/>
          <w:sz w:val="26"/>
          <w:szCs w:val="26"/>
        </w:rPr>
        <w:t>LM4006</w:t>
      </w:r>
    </w:p>
    <w:p w14:paraId="02785183" w14:textId="77777777" w:rsidR="002B4884" w:rsidRDefault="00FB62B5" w:rsidP="00184A2C">
      <w:pPr>
        <w:jc w:val="center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b/>
          <w:bCs/>
          <w:sz w:val="28"/>
          <w:szCs w:val="28"/>
        </w:rPr>
        <w:t>Assignment tittle :</w:t>
      </w:r>
      <w:r>
        <w:rPr>
          <w:rFonts w:ascii="Arial" w:hAnsi="Arial" w:cs="Arial"/>
          <w:sz w:val="26"/>
          <w:szCs w:val="26"/>
        </w:rPr>
        <w:t xml:space="preserve"> task 1</w:t>
      </w:r>
      <w:r w:rsidR="00B11BEE">
        <w:rPr>
          <w:rFonts w:ascii="Arial" w:hAnsi="Arial" w:cs="Arial"/>
          <w:sz w:val="26"/>
          <w:szCs w:val="26"/>
        </w:rPr>
        <w:t xml:space="preserve"> — individual written</w:t>
      </w:r>
    </w:p>
    <w:p w14:paraId="1884D6D7" w14:textId="767127D3" w:rsidR="00EF575B" w:rsidRDefault="00B11BEE" w:rsidP="00184A2C">
      <w:pPr>
        <w:jc w:val="center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 business </w:t>
      </w:r>
      <w:r w:rsidR="002B4884">
        <w:rPr>
          <w:rFonts w:ascii="Arial" w:hAnsi="Arial" w:cs="Arial"/>
          <w:sz w:val="26"/>
          <w:szCs w:val="26"/>
        </w:rPr>
        <w:t xml:space="preserve">plan </w:t>
      </w:r>
    </w:p>
    <w:p w14:paraId="39A7FD42" w14:textId="35A55090" w:rsidR="002B4884" w:rsidRDefault="003D22BF" w:rsidP="00184A2C">
      <w:pPr>
        <w:jc w:val="center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b/>
          <w:bCs/>
          <w:sz w:val="28"/>
          <w:szCs w:val="28"/>
        </w:rPr>
        <w:t xml:space="preserve">Lectures </w:t>
      </w:r>
      <w:r w:rsidR="0038083D">
        <w:rPr>
          <w:rFonts w:ascii="Arial" w:hAnsi="Arial" w:cs="Arial"/>
          <w:b/>
          <w:bCs/>
          <w:sz w:val="28"/>
          <w:szCs w:val="28"/>
        </w:rPr>
        <w:t>:</w:t>
      </w:r>
      <w:r w:rsidR="0038083D">
        <w:rPr>
          <w:rFonts w:ascii="Arial" w:hAnsi="Arial" w:cs="Arial"/>
          <w:b/>
          <w:bCs/>
          <w:sz w:val="26"/>
          <w:szCs w:val="26"/>
        </w:rPr>
        <w:t xml:space="preserve"> </w:t>
      </w:r>
      <w:r w:rsidR="0038083D">
        <w:rPr>
          <w:rFonts w:ascii="Arial" w:hAnsi="Arial" w:cs="Arial"/>
          <w:sz w:val="26"/>
          <w:szCs w:val="26"/>
        </w:rPr>
        <w:t xml:space="preserve">Said </w:t>
      </w:r>
      <w:proofErr w:type="spellStart"/>
      <w:r w:rsidR="0038083D">
        <w:rPr>
          <w:rFonts w:ascii="Arial" w:hAnsi="Arial" w:cs="Arial"/>
          <w:sz w:val="26"/>
          <w:szCs w:val="26"/>
        </w:rPr>
        <w:t>usman</w:t>
      </w:r>
      <w:proofErr w:type="spellEnd"/>
      <w:r w:rsidR="0038083D">
        <w:rPr>
          <w:rFonts w:ascii="Arial" w:hAnsi="Arial" w:cs="Arial"/>
          <w:sz w:val="26"/>
          <w:szCs w:val="26"/>
        </w:rPr>
        <w:t xml:space="preserve"> </w:t>
      </w:r>
    </w:p>
    <w:p w14:paraId="6D7F72F1" w14:textId="62388544" w:rsidR="0038083D" w:rsidRDefault="008B0BE3" w:rsidP="00184A2C">
      <w:pPr>
        <w:jc w:val="center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b/>
          <w:bCs/>
          <w:sz w:val="28"/>
          <w:szCs w:val="28"/>
        </w:rPr>
        <w:t>Campus :</w:t>
      </w:r>
      <w:r>
        <w:rPr>
          <w:rFonts w:ascii="Arial" w:hAnsi="Arial" w:cs="Arial"/>
          <w:sz w:val="26"/>
          <w:szCs w:val="26"/>
        </w:rPr>
        <w:t xml:space="preserve"> London </w:t>
      </w:r>
    </w:p>
    <w:p w14:paraId="471AC34B" w14:textId="57C7B8D9" w:rsidR="0026300C" w:rsidRDefault="006023D8" w:rsidP="006C039D">
      <w:pPr>
        <w:jc w:val="center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b/>
          <w:bCs/>
          <w:sz w:val="28"/>
          <w:szCs w:val="28"/>
        </w:rPr>
        <w:t>Submission date :</w:t>
      </w:r>
      <w:r>
        <w:rPr>
          <w:rFonts w:ascii="Arial" w:hAnsi="Arial" w:cs="Arial"/>
          <w:sz w:val="26"/>
          <w:szCs w:val="26"/>
        </w:rPr>
        <w:t xml:space="preserve"> 27 </w:t>
      </w:r>
      <w:r w:rsidR="006F79E2">
        <w:rPr>
          <w:rFonts w:ascii="Arial" w:hAnsi="Arial" w:cs="Arial"/>
          <w:sz w:val="26"/>
          <w:szCs w:val="26"/>
        </w:rPr>
        <w:t>July 2026</w:t>
      </w:r>
    </w:p>
    <w:p w14:paraId="18D897CE" w14:textId="10392E79" w:rsidR="0026300C" w:rsidRPr="00077D34" w:rsidRDefault="003A200B" w:rsidP="0077159F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bookmarkStart w:id="0" w:name="_Toc236145586"/>
      <w:r w:rsidRPr="00077D34">
        <w:rPr>
          <w:rFonts w:ascii="Arial" w:hAnsi="Arial" w:cs="Arial"/>
          <w:b/>
          <w:bCs/>
          <w:color w:val="000000" w:themeColor="text1"/>
          <w:sz w:val="28"/>
          <w:szCs w:val="28"/>
        </w:rPr>
        <w:t>Execute summary</w:t>
      </w:r>
      <w:bookmarkEnd w:id="0"/>
      <w:r w:rsidRPr="00077D34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</w:p>
    <w:p w14:paraId="7ADE1E35" w14:textId="240A4611" w:rsidR="004932D9" w:rsidRDefault="00D76B23" w:rsidP="000F7CFC">
      <w:pPr>
        <w:rPr>
          <w:rFonts w:ascii="Arial" w:hAnsi="Arial" w:cs="Arial"/>
        </w:rPr>
      </w:pPr>
      <w:r>
        <w:rPr>
          <w:rFonts w:ascii="Arial" w:hAnsi="Arial" w:cs="Arial"/>
        </w:rPr>
        <w:t xml:space="preserve">Fresh brew café is a café </w:t>
      </w:r>
      <w:r w:rsidR="00075009">
        <w:rPr>
          <w:rFonts w:ascii="Arial" w:hAnsi="Arial" w:cs="Arial"/>
        </w:rPr>
        <w:t>service fresh coffee, tea, cake, sandwiches and healthy snacks.</w:t>
      </w:r>
      <w:r w:rsidR="00D75D99">
        <w:rPr>
          <w:rFonts w:ascii="Arial" w:hAnsi="Arial" w:cs="Arial"/>
        </w:rPr>
        <w:t xml:space="preserve">it </w:t>
      </w:r>
      <w:r w:rsidR="00DF64D2">
        <w:rPr>
          <w:rFonts w:ascii="Arial" w:hAnsi="Arial" w:cs="Arial"/>
        </w:rPr>
        <w:t xml:space="preserve">targets </w:t>
      </w:r>
      <w:r w:rsidR="00711895">
        <w:rPr>
          <w:rFonts w:ascii="Arial" w:hAnsi="Arial" w:cs="Arial"/>
        </w:rPr>
        <w:t xml:space="preserve">student ,office workers and local families. </w:t>
      </w:r>
      <w:r w:rsidR="005C1DF4">
        <w:rPr>
          <w:rFonts w:ascii="Arial" w:hAnsi="Arial" w:cs="Arial"/>
        </w:rPr>
        <w:t xml:space="preserve">The </w:t>
      </w:r>
      <w:r w:rsidR="00874E38">
        <w:rPr>
          <w:rFonts w:ascii="Arial" w:hAnsi="Arial" w:cs="Arial"/>
        </w:rPr>
        <w:t xml:space="preserve">café </w:t>
      </w:r>
      <w:r w:rsidR="00F664CD">
        <w:rPr>
          <w:rFonts w:ascii="Arial" w:hAnsi="Arial" w:cs="Arial"/>
        </w:rPr>
        <w:t xml:space="preserve">provides </w:t>
      </w:r>
      <w:r w:rsidR="005E54A5">
        <w:rPr>
          <w:rFonts w:ascii="Arial" w:hAnsi="Arial" w:cs="Arial"/>
        </w:rPr>
        <w:t xml:space="preserve">free </w:t>
      </w:r>
      <w:r w:rsidR="008D0AFA">
        <w:rPr>
          <w:rFonts w:ascii="Arial" w:hAnsi="Arial" w:cs="Arial"/>
        </w:rPr>
        <w:t>Wi-</w:t>
      </w:r>
      <w:r w:rsidR="00C37785">
        <w:rPr>
          <w:rFonts w:ascii="Arial" w:hAnsi="Arial" w:cs="Arial"/>
        </w:rPr>
        <w:t>Fi</w:t>
      </w:r>
      <w:r w:rsidR="0053092D">
        <w:rPr>
          <w:rFonts w:ascii="Arial" w:hAnsi="Arial" w:cs="Arial"/>
        </w:rPr>
        <w:t xml:space="preserve"> and a </w:t>
      </w:r>
      <w:r w:rsidR="00857992">
        <w:rPr>
          <w:rFonts w:ascii="Arial" w:hAnsi="Arial" w:cs="Arial"/>
        </w:rPr>
        <w:t xml:space="preserve">comfortable </w:t>
      </w:r>
      <w:r w:rsidR="00FD203B">
        <w:rPr>
          <w:rFonts w:ascii="Arial" w:hAnsi="Arial" w:cs="Arial"/>
        </w:rPr>
        <w:t xml:space="preserve">environment for </w:t>
      </w:r>
      <w:r w:rsidR="0067471E">
        <w:rPr>
          <w:rFonts w:ascii="Arial" w:hAnsi="Arial" w:cs="Arial"/>
        </w:rPr>
        <w:t>studying, working</w:t>
      </w:r>
      <w:r w:rsidR="00BB37F9">
        <w:rPr>
          <w:rFonts w:ascii="Arial" w:hAnsi="Arial" w:cs="Arial"/>
        </w:rPr>
        <w:t xml:space="preserve"> </w:t>
      </w:r>
      <w:r w:rsidR="0067471E">
        <w:rPr>
          <w:rFonts w:ascii="Arial" w:hAnsi="Arial" w:cs="Arial"/>
        </w:rPr>
        <w:t xml:space="preserve">and meeting </w:t>
      </w:r>
      <w:r w:rsidR="00521965">
        <w:rPr>
          <w:rFonts w:ascii="Arial" w:hAnsi="Arial" w:cs="Arial"/>
        </w:rPr>
        <w:t>friends.</w:t>
      </w:r>
    </w:p>
    <w:p w14:paraId="7F43B0CC" w14:textId="53DB0196" w:rsidR="00B33BF0" w:rsidRDefault="003035FD" w:rsidP="000F7CFC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Student </w:t>
      </w:r>
    </w:p>
    <w:p w14:paraId="7E28983E" w14:textId="30237ED3" w:rsidR="003035FD" w:rsidRDefault="003035FD" w:rsidP="000F7CFC">
      <w:pPr>
        <w:rPr>
          <w:rFonts w:ascii="Arial" w:hAnsi="Arial" w:cs="Arial"/>
        </w:rPr>
      </w:pPr>
      <w:r>
        <w:rPr>
          <w:rFonts w:ascii="Arial" w:hAnsi="Arial" w:cs="Arial"/>
        </w:rPr>
        <w:t xml:space="preserve">Office workers </w:t>
      </w:r>
    </w:p>
    <w:p w14:paraId="11F06801" w14:textId="679B061A" w:rsidR="003035FD" w:rsidRDefault="003035FD" w:rsidP="000F7CFC">
      <w:pPr>
        <w:rPr>
          <w:rFonts w:ascii="Arial" w:hAnsi="Arial" w:cs="Arial"/>
        </w:rPr>
      </w:pPr>
      <w:r>
        <w:rPr>
          <w:rFonts w:ascii="Arial" w:hAnsi="Arial" w:cs="Arial"/>
        </w:rPr>
        <w:t xml:space="preserve">Local </w:t>
      </w:r>
      <w:r w:rsidR="008F0060">
        <w:rPr>
          <w:rFonts w:ascii="Arial" w:hAnsi="Arial" w:cs="Arial"/>
        </w:rPr>
        <w:t xml:space="preserve">families </w:t>
      </w:r>
    </w:p>
    <w:p w14:paraId="359DF94F" w14:textId="7682678D" w:rsidR="008F0060" w:rsidRDefault="008F0060" w:rsidP="000F7CFC">
      <w:pPr>
        <w:rPr>
          <w:rFonts w:ascii="Arial" w:hAnsi="Arial" w:cs="Arial"/>
        </w:rPr>
      </w:pPr>
      <w:r>
        <w:rPr>
          <w:rFonts w:ascii="Arial" w:hAnsi="Arial" w:cs="Arial"/>
        </w:rPr>
        <w:t xml:space="preserve">People looking for a relaxing place to enjoy food and drink </w:t>
      </w:r>
    </w:p>
    <w:p w14:paraId="71593F91" w14:textId="410E3718" w:rsidR="00B549DC" w:rsidRDefault="00F01132" w:rsidP="000F7CF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create a </w:t>
      </w:r>
      <w:r w:rsidR="00CE2D54">
        <w:rPr>
          <w:rFonts w:ascii="Arial" w:hAnsi="Arial" w:cs="Arial"/>
        </w:rPr>
        <w:t xml:space="preserve">welcoming café </w:t>
      </w:r>
      <w:r w:rsidR="004D1E4C">
        <w:rPr>
          <w:rFonts w:ascii="Arial" w:hAnsi="Arial" w:cs="Arial"/>
        </w:rPr>
        <w:t xml:space="preserve">that serves fresh </w:t>
      </w:r>
      <w:r w:rsidR="00140697">
        <w:rPr>
          <w:rFonts w:ascii="Arial" w:hAnsi="Arial" w:cs="Arial"/>
        </w:rPr>
        <w:t>products and provi</w:t>
      </w:r>
      <w:r w:rsidR="00B46FDB">
        <w:rPr>
          <w:rFonts w:ascii="Arial" w:hAnsi="Arial" w:cs="Arial"/>
        </w:rPr>
        <w:t>des excellent customer service.</w:t>
      </w:r>
    </w:p>
    <w:p w14:paraId="5A523F1C" w14:textId="77777777" w:rsidR="00F7079B" w:rsidRDefault="00F7079B" w:rsidP="000F7CFC">
      <w:pPr>
        <w:rPr>
          <w:rFonts w:ascii="Arial" w:hAnsi="Arial" w:cs="Arial"/>
        </w:rPr>
      </w:pPr>
    </w:p>
    <w:sdt>
      <w:sdtPr>
        <w:id w:val="506176239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noProof/>
          <w:color w:val="auto"/>
          <w:kern w:val="2"/>
          <w:sz w:val="24"/>
          <w:szCs w:val="24"/>
          <w:lang w:val="en-GB" w:eastAsia="en-GB"/>
          <w14:ligatures w14:val="standardContextual"/>
        </w:rPr>
      </w:sdtEndPr>
      <w:sdtContent>
        <w:p w14:paraId="408B84B4" w14:textId="77777777" w:rsidR="004B3A45" w:rsidRDefault="004B3A45">
          <w:pPr>
            <w:pStyle w:val="TOCHeading"/>
          </w:pPr>
        </w:p>
        <w:p w14:paraId="0DE63CB3" w14:textId="77777777" w:rsidR="004B3A45" w:rsidRDefault="004B3A45">
          <w:pPr>
            <w:pStyle w:val="TOCHeading"/>
          </w:pPr>
        </w:p>
        <w:p w14:paraId="587E89FD" w14:textId="436ED4CB" w:rsidR="004B3A45" w:rsidRPr="004B3A45" w:rsidRDefault="004B3A45">
          <w:pPr>
            <w:pStyle w:val="TOCHeading"/>
            <w:rPr>
              <w:color w:val="000000" w:themeColor="text1"/>
              <w:sz w:val="32"/>
              <w:szCs w:val="32"/>
            </w:rPr>
          </w:pPr>
          <w:r w:rsidRPr="004B3A45">
            <w:rPr>
              <w:color w:val="000000" w:themeColor="text1"/>
              <w:sz w:val="32"/>
              <w:szCs w:val="32"/>
            </w:rPr>
            <w:t>Table of Contents</w:t>
          </w:r>
        </w:p>
        <w:p w14:paraId="19A46A8C" w14:textId="287C60DA" w:rsidR="004B3A45" w:rsidRDefault="004B3A45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6145586" w:history="1">
            <w:r w:rsidRPr="00575055">
              <w:rPr>
                <w:rStyle w:val="Hyperlink"/>
                <w:rFonts w:ascii="Arial" w:hAnsi="Arial" w:cs="Arial"/>
                <w:b/>
                <w:bCs/>
                <w:noProof/>
              </w:rPr>
              <w:t>Execute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_Toc236145586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98314F" w14:textId="741732E7" w:rsidR="004B3A45" w:rsidRDefault="004B3A4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6145587" w:history="1">
            <w:r w:rsidRPr="00575055">
              <w:rPr>
                <w:rStyle w:val="Hyperlink"/>
                <w:b/>
                <w:bCs/>
                <w:noProof/>
              </w:rPr>
              <w:t>2. Overview of the business idea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_Toc236145587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A8833C" w14:textId="1EE4169A" w:rsidR="004B3A45" w:rsidRDefault="004B3A4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6145588" w:history="1">
            <w:r w:rsidRPr="00575055">
              <w:rPr>
                <w:rStyle w:val="Hyperlink"/>
                <w:rFonts w:ascii="Arial" w:hAnsi="Arial" w:cs="Arial"/>
                <w:b/>
                <w:bCs/>
                <w:noProof/>
              </w:rPr>
              <w:t>3. PESTEL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_Toc236145588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BF5EFA" w14:textId="59B10719" w:rsidR="004B3A45" w:rsidRDefault="004B3A4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6145589" w:history="1">
            <w:r w:rsidRPr="00575055">
              <w:rPr>
                <w:rStyle w:val="Hyperlink"/>
                <w:rFonts w:ascii="Arial" w:hAnsi="Arial" w:cs="Arial"/>
                <w:b/>
                <w:bCs/>
                <w:noProof/>
              </w:rPr>
              <w:t>4. Marketing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_Toc236145589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AB6FEA" w14:textId="406C29D3" w:rsidR="004B3A45" w:rsidRDefault="004B3A4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6145590" w:history="1">
            <w:r w:rsidRPr="00575055">
              <w:rPr>
                <w:rStyle w:val="Hyperlink"/>
                <w:rFonts w:ascii="Arial" w:hAnsi="Arial" w:cs="Arial"/>
                <w:b/>
                <w:bCs/>
                <w:noProof/>
              </w:rPr>
              <w:t>5.Funding Requires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_Toc236145590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F14EB5" w14:textId="1BB86BE5" w:rsidR="004B3A45" w:rsidRDefault="004B3A4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6145591" w:history="1">
            <w:r w:rsidRPr="00575055">
              <w:rPr>
                <w:rStyle w:val="Hyperlink"/>
                <w:rFonts w:ascii="Arial" w:hAnsi="Arial" w:cs="Arial"/>
                <w:b/>
                <w:bCs/>
                <w:noProof/>
              </w:rPr>
              <w:t>6. Financial Projection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_Toc236145591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654267" w14:textId="36FC9904" w:rsidR="004B3A45" w:rsidRDefault="004B3A4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6145592" w:history="1">
            <w:r w:rsidRPr="00575055">
              <w:rPr>
                <w:rStyle w:val="Hyperlink"/>
                <w:rFonts w:ascii="Arial" w:hAnsi="Arial" w:cs="Arial"/>
                <w:b/>
                <w:bCs/>
                <w:noProof/>
              </w:rPr>
              <w:t>7.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_Toc236145592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B162A6" w14:textId="3DA97EAE" w:rsidR="004B3A45" w:rsidRDefault="004B3A4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6145593" w:history="1">
            <w:r w:rsidRPr="00575055">
              <w:rPr>
                <w:rStyle w:val="Hyperlink"/>
                <w:rFonts w:ascii="Arial" w:hAnsi="Arial" w:cs="Arial"/>
                <w:b/>
                <w:bCs/>
                <w:noProof/>
              </w:rPr>
              <w:t>8.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_Toc236145593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809B56" w14:textId="2A6D9D53" w:rsidR="004B3A45" w:rsidRDefault="004B3A45">
          <w:r>
            <w:rPr>
              <w:b/>
              <w:bCs/>
              <w:noProof/>
            </w:rPr>
            <w:fldChar w:fldCharType="end"/>
          </w:r>
        </w:p>
      </w:sdtContent>
    </w:sdt>
    <w:p w14:paraId="616A8094" w14:textId="77777777" w:rsidR="00D83B11" w:rsidRDefault="00D83B11" w:rsidP="000F7CFC">
      <w:pPr>
        <w:rPr>
          <w:rFonts w:ascii="Arial" w:hAnsi="Arial" w:cs="Arial"/>
        </w:rPr>
      </w:pPr>
    </w:p>
    <w:p w14:paraId="1FAD62BB" w14:textId="77777777" w:rsidR="00F7079B" w:rsidRDefault="00F7079B" w:rsidP="000F7CFC">
      <w:pPr>
        <w:rPr>
          <w:rFonts w:ascii="Arial" w:hAnsi="Arial" w:cs="Arial"/>
        </w:rPr>
      </w:pPr>
    </w:p>
    <w:p w14:paraId="0260FA41" w14:textId="77777777" w:rsidR="00F7079B" w:rsidRDefault="00F7079B" w:rsidP="000F7CFC">
      <w:pPr>
        <w:rPr>
          <w:rFonts w:ascii="Arial" w:hAnsi="Arial" w:cs="Arial"/>
        </w:rPr>
      </w:pPr>
    </w:p>
    <w:p w14:paraId="40D3BC23" w14:textId="77777777" w:rsidR="00F7079B" w:rsidRDefault="00F7079B" w:rsidP="000F7CFC">
      <w:pPr>
        <w:rPr>
          <w:rFonts w:ascii="Arial" w:hAnsi="Arial" w:cs="Arial"/>
        </w:rPr>
      </w:pPr>
    </w:p>
    <w:p w14:paraId="2290631D" w14:textId="683470E1" w:rsidR="002B5299" w:rsidRPr="003D54CC" w:rsidRDefault="00FD1C96" w:rsidP="00D314D3">
      <w:pPr>
        <w:pStyle w:val="Heading1"/>
        <w:rPr>
          <w:b/>
          <w:bCs/>
          <w:sz w:val="28"/>
          <w:szCs w:val="28"/>
        </w:rPr>
      </w:pPr>
      <w:bookmarkStart w:id="1" w:name="_Toc236145587"/>
      <w:r w:rsidRPr="003D54CC">
        <w:rPr>
          <w:b/>
          <w:bCs/>
          <w:color w:val="000000" w:themeColor="text1"/>
          <w:sz w:val="28"/>
          <w:szCs w:val="28"/>
        </w:rPr>
        <w:t>2.</w:t>
      </w:r>
      <w:r w:rsidR="002C79EC" w:rsidRPr="003D54CC">
        <w:rPr>
          <w:b/>
          <w:bCs/>
          <w:color w:val="000000" w:themeColor="text1"/>
          <w:sz w:val="28"/>
          <w:szCs w:val="28"/>
        </w:rPr>
        <w:t xml:space="preserve"> Overview of the business idea</w:t>
      </w:r>
      <w:bookmarkEnd w:id="1"/>
      <w:r w:rsidR="002C79EC" w:rsidRPr="003D54CC">
        <w:rPr>
          <w:b/>
          <w:bCs/>
          <w:sz w:val="28"/>
          <w:szCs w:val="28"/>
        </w:rPr>
        <w:t xml:space="preserve"> </w:t>
      </w:r>
    </w:p>
    <w:p w14:paraId="35FEB031" w14:textId="6FB96EAD" w:rsidR="00954807" w:rsidRDefault="00F10317" w:rsidP="00954807">
      <w:r>
        <w:t xml:space="preserve">The </w:t>
      </w:r>
      <w:r w:rsidR="00D36CEE">
        <w:t xml:space="preserve">café could be registered as a limited company </w:t>
      </w:r>
    </w:p>
    <w:p w14:paraId="344AC6C5" w14:textId="47152DB1" w:rsidR="001164D6" w:rsidRDefault="001164D6" w:rsidP="00954807">
      <w:r>
        <w:t xml:space="preserve">The </w:t>
      </w:r>
      <w:r w:rsidR="00C73D33">
        <w:t xml:space="preserve">owner would manage the business </w:t>
      </w:r>
    </w:p>
    <w:p w14:paraId="7C673D25" w14:textId="5C03CE32" w:rsidR="00973D05" w:rsidRDefault="006C039D" w:rsidP="00954807">
      <w:r>
        <w:t xml:space="preserve">Employees could include </w:t>
      </w:r>
    </w:p>
    <w:p w14:paraId="5C06C41F" w14:textId="45D55356" w:rsidR="006C039D" w:rsidRDefault="00F17C1C" w:rsidP="00954807">
      <w:r>
        <w:t xml:space="preserve">Baristas , Cashier, Cleaners </w:t>
      </w:r>
      <w:r w:rsidR="00A04BDA">
        <w:t xml:space="preserve">,Kitchen staff </w:t>
      </w:r>
    </w:p>
    <w:p w14:paraId="0191C462" w14:textId="25CA0BC6" w:rsidR="00F17C1C" w:rsidRPr="003D54CC" w:rsidRDefault="002725C7" w:rsidP="003D54CC">
      <w:pPr>
        <w:pStyle w:val="Heading1"/>
        <w:rPr>
          <w:rFonts w:ascii="Arial" w:hAnsi="Arial" w:cs="Arial"/>
          <w:b/>
          <w:bCs/>
          <w:sz w:val="26"/>
          <w:szCs w:val="26"/>
        </w:rPr>
      </w:pPr>
      <w:bookmarkStart w:id="2" w:name="_Toc236145588"/>
      <w:r w:rsidRPr="003D54CC">
        <w:rPr>
          <w:rFonts w:ascii="Arial" w:hAnsi="Arial" w:cs="Arial"/>
          <w:b/>
          <w:bCs/>
          <w:color w:val="000000" w:themeColor="text1"/>
          <w:sz w:val="26"/>
          <w:szCs w:val="26"/>
        </w:rPr>
        <w:t>3</w:t>
      </w:r>
      <w:r w:rsidR="00DE768A" w:rsidRPr="003D54CC">
        <w:rPr>
          <w:rFonts w:ascii="Arial" w:hAnsi="Arial" w:cs="Arial"/>
          <w:b/>
          <w:bCs/>
          <w:color w:val="000000" w:themeColor="text1"/>
          <w:sz w:val="26"/>
          <w:szCs w:val="26"/>
        </w:rPr>
        <w:t xml:space="preserve">. </w:t>
      </w:r>
      <w:r w:rsidR="002A54E3" w:rsidRPr="003D54CC">
        <w:rPr>
          <w:rFonts w:ascii="Arial" w:hAnsi="Arial" w:cs="Arial"/>
          <w:b/>
          <w:bCs/>
          <w:color w:val="000000" w:themeColor="text1"/>
          <w:sz w:val="26"/>
          <w:szCs w:val="26"/>
        </w:rPr>
        <w:t>P</w:t>
      </w:r>
      <w:r w:rsidR="00D87043" w:rsidRPr="003D54CC">
        <w:rPr>
          <w:rFonts w:ascii="Arial" w:hAnsi="Arial" w:cs="Arial"/>
          <w:b/>
          <w:bCs/>
          <w:color w:val="000000" w:themeColor="text1"/>
          <w:sz w:val="26"/>
          <w:szCs w:val="26"/>
        </w:rPr>
        <w:t xml:space="preserve">ESTEL </w:t>
      </w:r>
      <w:r w:rsidR="0096362A" w:rsidRPr="003D54CC">
        <w:rPr>
          <w:rFonts w:ascii="Arial" w:hAnsi="Arial" w:cs="Arial"/>
          <w:b/>
          <w:bCs/>
          <w:color w:val="000000" w:themeColor="text1"/>
          <w:sz w:val="26"/>
          <w:szCs w:val="26"/>
        </w:rPr>
        <w:t>Analysis</w:t>
      </w:r>
      <w:bookmarkEnd w:id="2"/>
      <w:r w:rsidR="0096362A" w:rsidRPr="003D54CC">
        <w:rPr>
          <w:rFonts w:ascii="Arial" w:hAnsi="Arial" w:cs="Arial"/>
          <w:b/>
          <w:bCs/>
          <w:sz w:val="26"/>
          <w:szCs w:val="26"/>
        </w:rPr>
        <w:t xml:space="preserve"> </w:t>
      </w:r>
    </w:p>
    <w:p w14:paraId="5B18E875" w14:textId="46CAFDD1" w:rsidR="00A37B24" w:rsidRDefault="00656274" w:rsidP="00954807">
      <w:r>
        <w:rPr>
          <w:b/>
          <w:bCs/>
        </w:rPr>
        <w:t xml:space="preserve">Political </w:t>
      </w:r>
      <w:r w:rsidR="00125B62">
        <w:rPr>
          <w:b/>
          <w:bCs/>
        </w:rPr>
        <w:t>:</w:t>
      </w:r>
      <w:r w:rsidR="00125B62">
        <w:t xml:space="preserve">Food safety regulations and </w:t>
      </w:r>
      <w:r w:rsidR="003C2D7E">
        <w:t>employment laws.</w:t>
      </w:r>
    </w:p>
    <w:p w14:paraId="5819B6CA" w14:textId="319B369B" w:rsidR="00F64902" w:rsidRDefault="0068675B" w:rsidP="00954807">
      <w:r>
        <w:rPr>
          <w:b/>
          <w:bCs/>
        </w:rPr>
        <w:t>Economic:</w:t>
      </w:r>
      <w:r w:rsidR="00046343">
        <w:rPr>
          <w:b/>
          <w:bCs/>
        </w:rPr>
        <w:t xml:space="preserve"> </w:t>
      </w:r>
      <w:r w:rsidR="00046343">
        <w:t xml:space="preserve"> </w:t>
      </w:r>
      <w:r w:rsidR="00F01B74">
        <w:t xml:space="preserve">inflation, coffee beans </w:t>
      </w:r>
      <w:r w:rsidR="002902F0">
        <w:t>prices, customer</w:t>
      </w:r>
      <w:r w:rsidR="002531A6">
        <w:t xml:space="preserve"> </w:t>
      </w:r>
      <w:r w:rsidR="00D9238E">
        <w:t>spending.</w:t>
      </w:r>
    </w:p>
    <w:p w14:paraId="225D75F5" w14:textId="2C1D83FD" w:rsidR="00D9238E" w:rsidRDefault="00C20A6C" w:rsidP="00954807">
      <w:r>
        <w:rPr>
          <w:b/>
          <w:bCs/>
        </w:rPr>
        <w:t>Social:</w:t>
      </w:r>
      <w:r>
        <w:t xml:space="preserve"> More people enjoy meeting in cafes and buying speci</w:t>
      </w:r>
      <w:r w:rsidR="00ED0088">
        <w:t>al</w:t>
      </w:r>
      <w:r w:rsidR="00593B16">
        <w:t>ity coffee.</w:t>
      </w:r>
    </w:p>
    <w:p w14:paraId="7FECF2D6" w14:textId="1160E00B" w:rsidR="003711AA" w:rsidRDefault="00203C68" w:rsidP="00954807">
      <w:r>
        <w:rPr>
          <w:b/>
          <w:bCs/>
        </w:rPr>
        <w:t>Technological</w:t>
      </w:r>
      <w:r w:rsidR="006E31BE">
        <w:rPr>
          <w:b/>
          <w:bCs/>
        </w:rPr>
        <w:t xml:space="preserve">: </w:t>
      </w:r>
      <w:r w:rsidR="008F2226">
        <w:t>Online ordering</w:t>
      </w:r>
      <w:r w:rsidR="000E11DD">
        <w:t xml:space="preserve">, </w:t>
      </w:r>
      <w:r w:rsidR="008F5B35">
        <w:t xml:space="preserve">contactless </w:t>
      </w:r>
      <w:r w:rsidR="00677161">
        <w:t>payments, loyalty apps.</w:t>
      </w:r>
    </w:p>
    <w:p w14:paraId="5D179050" w14:textId="608653B6" w:rsidR="00677161" w:rsidRDefault="00EC503F" w:rsidP="00954807">
      <w:r>
        <w:rPr>
          <w:b/>
          <w:bCs/>
        </w:rPr>
        <w:t>Environmental</w:t>
      </w:r>
      <w:r w:rsidR="00F349D8">
        <w:rPr>
          <w:b/>
          <w:bCs/>
        </w:rPr>
        <w:t xml:space="preserve">: </w:t>
      </w:r>
      <w:r w:rsidR="00F349D8">
        <w:t xml:space="preserve">Recycling, </w:t>
      </w:r>
      <w:r w:rsidR="00624719">
        <w:t>reducing pl</w:t>
      </w:r>
      <w:r w:rsidR="00EA5A7F">
        <w:t xml:space="preserve">astic </w:t>
      </w:r>
      <w:r w:rsidR="00AC6A2A">
        <w:t xml:space="preserve">waste, using </w:t>
      </w:r>
      <w:r w:rsidR="00446518">
        <w:t>sustainable packaging.</w:t>
      </w:r>
    </w:p>
    <w:p w14:paraId="52F6EA51" w14:textId="40595EC0" w:rsidR="00446518" w:rsidRDefault="00446518" w:rsidP="00954807">
      <w:r>
        <w:rPr>
          <w:b/>
          <w:bCs/>
        </w:rPr>
        <w:t xml:space="preserve">Legal: </w:t>
      </w:r>
      <w:r>
        <w:t xml:space="preserve">Health and Safety rules, food hygiene standards, </w:t>
      </w:r>
      <w:r w:rsidR="00756085">
        <w:t>licensing.</w:t>
      </w:r>
    </w:p>
    <w:p w14:paraId="480E534E" w14:textId="77777777" w:rsidR="00756085" w:rsidRDefault="00756085" w:rsidP="00954807"/>
    <w:p w14:paraId="46120568" w14:textId="669DFD17" w:rsidR="00742F25" w:rsidRPr="007046F8" w:rsidRDefault="00742F25" w:rsidP="003D54CC">
      <w:pPr>
        <w:pStyle w:val="Heading1"/>
        <w:rPr>
          <w:rFonts w:ascii="Arial" w:hAnsi="Arial" w:cs="Arial"/>
          <w:b/>
          <w:bCs/>
          <w:sz w:val="28"/>
          <w:szCs w:val="28"/>
        </w:rPr>
      </w:pPr>
      <w:bookmarkStart w:id="3" w:name="_Toc236145589"/>
      <w:r w:rsidRPr="007046F8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4. Marketing </w:t>
      </w:r>
      <w:r w:rsidR="00647E8A" w:rsidRPr="007046F8">
        <w:rPr>
          <w:rFonts w:ascii="Arial" w:hAnsi="Arial" w:cs="Arial"/>
          <w:b/>
          <w:bCs/>
          <w:color w:val="000000" w:themeColor="text1"/>
          <w:sz w:val="28"/>
          <w:szCs w:val="28"/>
        </w:rPr>
        <w:t>Strategy</w:t>
      </w:r>
      <w:bookmarkEnd w:id="3"/>
      <w:r w:rsidR="00647E8A" w:rsidRPr="007046F8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56BD3293" w14:textId="5FF91952" w:rsidR="00647E8A" w:rsidRDefault="00647E8A" w:rsidP="00954807">
      <w:r>
        <w:t xml:space="preserve">Creating </w:t>
      </w:r>
      <w:r w:rsidR="00920BF6">
        <w:t>Instagram and Facebook pages.</w:t>
      </w:r>
    </w:p>
    <w:p w14:paraId="19FD8D95" w14:textId="050F6C71" w:rsidR="00920BF6" w:rsidRDefault="00922B74" w:rsidP="00954807">
      <w:r>
        <w:t xml:space="preserve">Offering </w:t>
      </w:r>
      <w:r w:rsidR="00C617CF">
        <w:t>discounts for first</w:t>
      </w:r>
      <w:r w:rsidR="00AF148A">
        <w:t>-</w:t>
      </w:r>
      <w:r w:rsidR="008E419C">
        <w:t xml:space="preserve">time </w:t>
      </w:r>
      <w:r w:rsidR="000E39DD">
        <w:t>customers</w:t>
      </w:r>
      <w:r w:rsidR="002B44EE">
        <w:t>.</w:t>
      </w:r>
    </w:p>
    <w:p w14:paraId="4ADFB1AE" w14:textId="1346A3D1" w:rsidR="002B44EE" w:rsidRDefault="002B44EE" w:rsidP="00954807">
      <w:r>
        <w:t xml:space="preserve">Student </w:t>
      </w:r>
      <w:r w:rsidR="00715B16">
        <w:t>discounts.</w:t>
      </w:r>
    </w:p>
    <w:p w14:paraId="6965A46C" w14:textId="2CED25CB" w:rsidR="00715B16" w:rsidRDefault="00715B16" w:rsidP="00954807">
      <w:r>
        <w:t>Loyalty cards buy 9 coffees get the 10</w:t>
      </w:r>
      <w:r w:rsidR="00845935" w:rsidRPr="00845935">
        <w:rPr>
          <w:vertAlign w:val="superscript"/>
        </w:rPr>
        <w:t>th</w:t>
      </w:r>
      <w:r w:rsidR="00845935">
        <w:t xml:space="preserve"> </w:t>
      </w:r>
      <w:r w:rsidR="00BF0E50">
        <w:t>free.</w:t>
      </w:r>
    </w:p>
    <w:p w14:paraId="57B6F70A" w14:textId="5D3EC5DD" w:rsidR="00BF0E50" w:rsidRDefault="00423712" w:rsidP="00954807">
      <w:r>
        <w:lastRenderedPageBreak/>
        <w:t>Local advertising and promotion</w:t>
      </w:r>
      <w:r w:rsidR="00865C1F">
        <w:t>s.</w:t>
      </w:r>
    </w:p>
    <w:p w14:paraId="59A13C04" w14:textId="09711641" w:rsidR="00865C1F" w:rsidRDefault="00785618" w:rsidP="00954807">
      <w:r>
        <w:t xml:space="preserve">Partnering </w:t>
      </w:r>
      <w:r w:rsidR="00F86E27">
        <w:t xml:space="preserve">with nearby businesses </w:t>
      </w:r>
      <w:r w:rsidR="00DA611C">
        <w:t xml:space="preserve">or </w:t>
      </w:r>
      <w:r w:rsidR="001960CD">
        <w:t>universities.</w:t>
      </w:r>
    </w:p>
    <w:p w14:paraId="18885626" w14:textId="77777777" w:rsidR="001960CD" w:rsidRDefault="001960CD" w:rsidP="00954807"/>
    <w:p w14:paraId="42B7D706" w14:textId="50310BF9" w:rsidR="001960CD" w:rsidRPr="00B03747" w:rsidRDefault="001960CD" w:rsidP="007046F8">
      <w:pPr>
        <w:pStyle w:val="Heading1"/>
        <w:rPr>
          <w:rFonts w:ascii="Arial" w:hAnsi="Arial" w:cs="Arial"/>
          <w:b/>
          <w:bCs/>
          <w:sz w:val="28"/>
          <w:szCs w:val="28"/>
        </w:rPr>
      </w:pPr>
      <w:bookmarkStart w:id="4" w:name="_Toc236145590"/>
      <w:r w:rsidRPr="00B03747">
        <w:rPr>
          <w:rFonts w:ascii="Arial" w:hAnsi="Arial" w:cs="Arial"/>
          <w:b/>
          <w:bCs/>
          <w:color w:val="000000" w:themeColor="text1"/>
          <w:sz w:val="28"/>
          <w:szCs w:val="28"/>
        </w:rPr>
        <w:t>5.</w:t>
      </w:r>
      <w:r w:rsidR="00BF5179" w:rsidRPr="00B03747">
        <w:rPr>
          <w:rFonts w:ascii="Arial" w:hAnsi="Arial" w:cs="Arial"/>
          <w:b/>
          <w:bCs/>
          <w:color w:val="000000" w:themeColor="text1"/>
          <w:sz w:val="28"/>
          <w:szCs w:val="28"/>
        </w:rPr>
        <w:t>Funding Requires</w:t>
      </w:r>
      <w:bookmarkEnd w:id="4"/>
      <w:r w:rsidR="00BF5179" w:rsidRPr="00B03747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6EFAF914" w14:textId="36C5E2BC" w:rsidR="002461AE" w:rsidRDefault="00C66BDC" w:rsidP="00954807">
      <w:r>
        <w:t>Renting the pre</w:t>
      </w:r>
      <w:r w:rsidR="0072671B">
        <w:t>mises.</w:t>
      </w:r>
    </w:p>
    <w:p w14:paraId="456C4387" w14:textId="4F3E06EF" w:rsidR="0072671B" w:rsidRDefault="0072671B" w:rsidP="00954807">
      <w:r>
        <w:t>Coffee machines.</w:t>
      </w:r>
    </w:p>
    <w:p w14:paraId="321F58B2" w14:textId="4B5D2759" w:rsidR="0072671B" w:rsidRDefault="007351F8" w:rsidP="00954807">
      <w:r>
        <w:t>Furniture.</w:t>
      </w:r>
    </w:p>
    <w:p w14:paraId="64ECD2E4" w14:textId="43241DCF" w:rsidR="007351F8" w:rsidRDefault="007351F8" w:rsidP="00954807">
      <w:r>
        <w:t>Kitchen equip</w:t>
      </w:r>
      <w:r w:rsidR="003632E7">
        <w:t>ment</w:t>
      </w:r>
      <w:r w:rsidR="00A42FB7">
        <w:t>.</w:t>
      </w:r>
    </w:p>
    <w:p w14:paraId="7EDC7052" w14:textId="3FB617AA" w:rsidR="00A42FB7" w:rsidRDefault="004D5A45" w:rsidP="00954807">
      <w:r>
        <w:t>Initial stock</w:t>
      </w:r>
      <w:r w:rsidR="009B769C">
        <w:t xml:space="preserve"> </w:t>
      </w:r>
      <w:r w:rsidR="002866FF">
        <w:t>coffee, milk food</w:t>
      </w:r>
      <w:r w:rsidR="00B0388F">
        <w:t>.</w:t>
      </w:r>
    </w:p>
    <w:p w14:paraId="45A87D03" w14:textId="57F459A4" w:rsidR="00B0388F" w:rsidRDefault="00B0388F" w:rsidP="00954807">
      <w:r>
        <w:t>Licences and insurance.</w:t>
      </w:r>
    </w:p>
    <w:p w14:paraId="63063269" w14:textId="5D9F3985" w:rsidR="00B0388F" w:rsidRDefault="00B0388F" w:rsidP="00954807">
      <w:r>
        <w:t>Marketing.</w:t>
      </w:r>
    </w:p>
    <w:p w14:paraId="50C35A1A" w14:textId="0D71C06C" w:rsidR="00B0388F" w:rsidRDefault="003B1B1F" w:rsidP="00954807">
      <w:pPr>
        <w:rPr>
          <w:b/>
          <w:bCs/>
        </w:rPr>
      </w:pPr>
      <w:r>
        <w:rPr>
          <w:b/>
          <w:bCs/>
        </w:rPr>
        <w:t>The money could come from:</w:t>
      </w:r>
    </w:p>
    <w:p w14:paraId="067B9AB7" w14:textId="2713373C" w:rsidR="003B1B1F" w:rsidRDefault="003B1B1F" w:rsidP="00954807">
      <w:pPr>
        <w:rPr>
          <w:b/>
          <w:bCs/>
        </w:rPr>
      </w:pPr>
      <w:r>
        <w:rPr>
          <w:b/>
          <w:bCs/>
        </w:rPr>
        <w:t xml:space="preserve">Personal </w:t>
      </w:r>
      <w:r w:rsidR="00EF24AE">
        <w:rPr>
          <w:b/>
          <w:bCs/>
        </w:rPr>
        <w:t>savings.</w:t>
      </w:r>
    </w:p>
    <w:p w14:paraId="5FB3C8B4" w14:textId="649FC805" w:rsidR="00EF24AE" w:rsidRDefault="00EF24AE" w:rsidP="00954807">
      <w:pPr>
        <w:rPr>
          <w:b/>
          <w:bCs/>
        </w:rPr>
      </w:pPr>
      <w:r>
        <w:rPr>
          <w:b/>
          <w:bCs/>
        </w:rPr>
        <w:t>A bank loan.</w:t>
      </w:r>
    </w:p>
    <w:p w14:paraId="3B385C1A" w14:textId="71A361FC" w:rsidR="00BF67B5" w:rsidRDefault="0017193D" w:rsidP="00954807">
      <w:pPr>
        <w:rPr>
          <w:b/>
          <w:bCs/>
        </w:rPr>
      </w:pPr>
      <w:r>
        <w:rPr>
          <w:b/>
          <w:bCs/>
        </w:rPr>
        <w:t xml:space="preserve">Investors, Government </w:t>
      </w:r>
      <w:r w:rsidR="00E03B6B">
        <w:rPr>
          <w:b/>
          <w:bCs/>
        </w:rPr>
        <w:t>business grants.</w:t>
      </w:r>
    </w:p>
    <w:p w14:paraId="3D0330D4" w14:textId="398FB07D" w:rsidR="00E03B6B" w:rsidRPr="00F5431E" w:rsidRDefault="000C5E39" w:rsidP="00154B55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bookmarkStart w:id="5" w:name="_Toc236145591"/>
      <w:r w:rsidRPr="00F5431E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6. Financial </w:t>
      </w:r>
      <w:r w:rsidR="00147B87" w:rsidRPr="00F5431E">
        <w:rPr>
          <w:rFonts w:ascii="Arial" w:hAnsi="Arial" w:cs="Arial"/>
          <w:b/>
          <w:bCs/>
          <w:color w:val="000000" w:themeColor="text1"/>
          <w:sz w:val="28"/>
          <w:szCs w:val="28"/>
        </w:rPr>
        <w:t>Projection</w:t>
      </w:r>
      <w:bookmarkEnd w:id="5"/>
    </w:p>
    <w:p w14:paraId="39134097" w14:textId="162601F3" w:rsidR="00147B87" w:rsidRDefault="00492A97" w:rsidP="00954807">
      <w:r>
        <w:t>Ex</w:t>
      </w:r>
      <w:r w:rsidR="00053C30">
        <w:t xml:space="preserve">pected </w:t>
      </w:r>
      <w:r w:rsidR="00BF1683">
        <w:t xml:space="preserve">monthly </w:t>
      </w:r>
      <w:r w:rsidR="00261563">
        <w:t>sales.</w:t>
      </w:r>
    </w:p>
    <w:p w14:paraId="79729DCE" w14:textId="2B562288" w:rsidR="00261563" w:rsidRDefault="00261563" w:rsidP="00954807">
      <w:r>
        <w:t>Monthly expenses.</w:t>
      </w:r>
    </w:p>
    <w:p w14:paraId="5DCB4468" w14:textId="76C4DAE6" w:rsidR="00261563" w:rsidRDefault="00E751BF" w:rsidP="00954807">
      <w:r>
        <w:t>Break</w:t>
      </w:r>
      <w:r w:rsidR="000C12C8">
        <w:t>-</w:t>
      </w:r>
      <w:r w:rsidR="00DF339E">
        <w:t xml:space="preserve">even point when the café </w:t>
      </w:r>
      <w:r w:rsidR="00DD0E6C">
        <w:t>starts making a profit.</w:t>
      </w:r>
    </w:p>
    <w:p w14:paraId="42906947" w14:textId="77777777" w:rsidR="00DD0E6C" w:rsidRDefault="00DD0E6C" w:rsidP="00954807"/>
    <w:p w14:paraId="27B2AC0F" w14:textId="1708DF31" w:rsidR="00DD0E6C" w:rsidRPr="00C96521" w:rsidRDefault="00DD0E6C" w:rsidP="00F13761">
      <w:pPr>
        <w:pStyle w:val="Heading1"/>
        <w:rPr>
          <w:rFonts w:ascii="Arial" w:hAnsi="Arial" w:cs="Arial"/>
          <w:b/>
          <w:bCs/>
          <w:sz w:val="28"/>
          <w:szCs w:val="28"/>
        </w:rPr>
      </w:pPr>
      <w:bookmarkStart w:id="6" w:name="_Toc236145592"/>
      <w:r w:rsidRPr="00C96521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7. </w:t>
      </w:r>
      <w:r w:rsidR="008A4B76" w:rsidRPr="00C96521">
        <w:rPr>
          <w:rFonts w:ascii="Arial" w:hAnsi="Arial" w:cs="Arial"/>
          <w:b/>
          <w:bCs/>
          <w:color w:val="000000" w:themeColor="text1"/>
          <w:sz w:val="28"/>
          <w:szCs w:val="28"/>
        </w:rPr>
        <w:t>Conclusion</w:t>
      </w:r>
      <w:bookmarkEnd w:id="6"/>
      <w:r w:rsidR="008A4B76" w:rsidRPr="00C96521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6E39CFDC" w14:textId="06F1F156" w:rsidR="008A4B76" w:rsidRDefault="008A4B76" w:rsidP="00954807">
      <w:r>
        <w:t>There is demand for café</w:t>
      </w:r>
      <w:r w:rsidR="00E568F1">
        <w:t>.</w:t>
      </w:r>
    </w:p>
    <w:p w14:paraId="0CEE86B5" w14:textId="4D28E95C" w:rsidR="008A4B76" w:rsidRDefault="008A4B76" w:rsidP="00954807">
      <w:r>
        <w:t xml:space="preserve">The location is suitable </w:t>
      </w:r>
      <w:r w:rsidR="002F399E">
        <w:t xml:space="preserve">is </w:t>
      </w:r>
      <w:r w:rsidR="00E81A18">
        <w:t>suitable</w:t>
      </w:r>
      <w:r w:rsidR="00E568F1">
        <w:t>.</w:t>
      </w:r>
    </w:p>
    <w:p w14:paraId="21E8B807" w14:textId="58108558" w:rsidR="00E568F1" w:rsidRDefault="000E0500" w:rsidP="00954807">
      <w:r>
        <w:t>The business has</w:t>
      </w:r>
      <w:r w:rsidR="00E52985">
        <w:t xml:space="preserve"> growth </w:t>
      </w:r>
      <w:r w:rsidR="00F10A64">
        <w:t>potential.</w:t>
      </w:r>
    </w:p>
    <w:p w14:paraId="59650775" w14:textId="5EA925E4" w:rsidR="00B44324" w:rsidRDefault="0026447B" w:rsidP="00954807">
      <w:r>
        <w:t xml:space="preserve">Customers </w:t>
      </w:r>
      <w:r w:rsidR="00B66F14">
        <w:t>will rec</w:t>
      </w:r>
      <w:r w:rsidR="00B006EB">
        <w:t>eive quality products and good service.</w:t>
      </w:r>
    </w:p>
    <w:p w14:paraId="43C3F4DD" w14:textId="77777777" w:rsidR="00B006EB" w:rsidRDefault="00B006EB" w:rsidP="00954807"/>
    <w:p w14:paraId="37E41CB2" w14:textId="390ED35A" w:rsidR="00B006EB" w:rsidRPr="00102704" w:rsidRDefault="00BF4134" w:rsidP="00C96521">
      <w:pPr>
        <w:pStyle w:val="Heading1"/>
        <w:rPr>
          <w:rFonts w:ascii="Arial" w:hAnsi="Arial" w:cs="Arial"/>
          <w:b/>
          <w:bCs/>
          <w:sz w:val="28"/>
          <w:szCs w:val="28"/>
        </w:rPr>
      </w:pPr>
      <w:bookmarkStart w:id="7" w:name="_Toc236145593"/>
      <w:r w:rsidRPr="00102704">
        <w:rPr>
          <w:rFonts w:ascii="Arial" w:hAnsi="Arial" w:cs="Arial"/>
          <w:b/>
          <w:bCs/>
          <w:color w:val="000000" w:themeColor="text1"/>
          <w:sz w:val="28"/>
          <w:szCs w:val="28"/>
        </w:rPr>
        <w:lastRenderedPageBreak/>
        <w:t>8.</w:t>
      </w:r>
      <w:r w:rsidR="0086798A" w:rsidRPr="00102704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  <w:r w:rsidR="008B5737" w:rsidRPr="00102704">
        <w:rPr>
          <w:rFonts w:ascii="Arial" w:hAnsi="Arial" w:cs="Arial"/>
          <w:b/>
          <w:bCs/>
          <w:color w:val="000000" w:themeColor="text1"/>
          <w:sz w:val="28"/>
          <w:szCs w:val="28"/>
        </w:rPr>
        <w:t>References</w:t>
      </w:r>
      <w:bookmarkEnd w:id="7"/>
      <w:r w:rsidR="008B5737" w:rsidRPr="00102704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0945B269" w14:textId="57932B6F" w:rsidR="008B5737" w:rsidRDefault="0042043F" w:rsidP="00954807">
      <w:r>
        <w:t>The UK off</w:t>
      </w:r>
      <w:r w:rsidR="00393685">
        <w:t xml:space="preserve">ice for national statistics (ONS) use this </w:t>
      </w:r>
      <w:r w:rsidR="0025002C">
        <w:t xml:space="preserve">for population, </w:t>
      </w:r>
      <w:r w:rsidR="0069137F">
        <w:t>employment,</w:t>
      </w:r>
      <w:r w:rsidR="0025002C">
        <w:t xml:space="preserve"> and </w:t>
      </w:r>
      <w:r w:rsidR="00987DC5">
        <w:t>consumer statistics. Official government statistics.</w:t>
      </w:r>
    </w:p>
    <w:p w14:paraId="5462E195" w14:textId="663F0A79" w:rsidR="00987DC5" w:rsidRDefault="003B2368" w:rsidP="00954807">
      <w:r>
        <w:t xml:space="preserve">UK government </w:t>
      </w:r>
      <w:r w:rsidR="00685508">
        <w:t xml:space="preserve">departments for business and trade. </w:t>
      </w:r>
      <w:r w:rsidR="00A9131C">
        <w:t xml:space="preserve">Business population estimates for </w:t>
      </w:r>
      <w:r w:rsidR="00AB0FF8">
        <w:t xml:space="preserve">the uk </w:t>
      </w:r>
      <w:r w:rsidR="00064500">
        <w:t xml:space="preserve">businesses </w:t>
      </w:r>
    </w:p>
    <w:p w14:paraId="2D065BC6" w14:textId="4E7F1078" w:rsidR="007B0307" w:rsidRDefault="007B0307" w:rsidP="00954807">
      <w:r>
        <w:t>Hanson, P.D.</w:t>
      </w:r>
      <w:r w:rsidR="00534D77">
        <w:t xml:space="preserve">and Atherton, A (1998) Small firm </w:t>
      </w:r>
      <w:r w:rsidR="006A382E">
        <w:t>success,</w:t>
      </w:r>
      <w:r w:rsidR="00534D77">
        <w:t xml:space="preserve"> and the </w:t>
      </w:r>
      <w:r w:rsidR="006A382E">
        <w:t xml:space="preserve">art of </w:t>
      </w:r>
      <w:r w:rsidR="000B5FB8">
        <w:t xml:space="preserve">orienteering </w:t>
      </w:r>
      <w:r w:rsidR="00764CB7">
        <w:t xml:space="preserve">the </w:t>
      </w:r>
      <w:r w:rsidR="00295FB2">
        <w:t>value of</w:t>
      </w:r>
      <w:r w:rsidR="00041B40">
        <w:t xml:space="preserve"> plans, </w:t>
      </w:r>
      <w:r w:rsidR="00805B9F">
        <w:t>planning,</w:t>
      </w:r>
      <w:r w:rsidR="00041B40">
        <w:t xml:space="preserve"> and </w:t>
      </w:r>
      <w:r w:rsidR="00805B9F">
        <w:t>st</w:t>
      </w:r>
      <w:r w:rsidR="00EC3F1B">
        <w:t>ra</w:t>
      </w:r>
      <w:r w:rsidR="00E35CD0">
        <w:t xml:space="preserve">tegic </w:t>
      </w:r>
      <w:r w:rsidR="008C4B24">
        <w:t xml:space="preserve">awareness in the </w:t>
      </w:r>
      <w:r w:rsidR="00042E54">
        <w:t xml:space="preserve">competitive small businesses and </w:t>
      </w:r>
      <w:r w:rsidR="000033F6">
        <w:t>enterprise development,5(2</w:t>
      </w:r>
      <w:r w:rsidR="006433F1">
        <w:t>), pp.</w:t>
      </w:r>
      <w:r w:rsidR="006F23AC">
        <w:t>102</w:t>
      </w:r>
      <w:r w:rsidR="006433F1">
        <w:t>-119</w:t>
      </w:r>
    </w:p>
    <w:p w14:paraId="69D00181" w14:textId="651BBF5F" w:rsidR="006433F1" w:rsidRPr="003B2368" w:rsidRDefault="00176C4A" w:rsidP="00954807">
      <w:r>
        <w:t>B</w:t>
      </w:r>
      <w:r w:rsidR="00B8194D">
        <w:t xml:space="preserve">urke A Frasers, S and Greene, F.J. (2010) the multiple </w:t>
      </w:r>
      <w:r w:rsidR="003C4392">
        <w:t xml:space="preserve">effects of </w:t>
      </w:r>
      <w:r w:rsidR="005433A0">
        <w:t>business planning on new ventures perfor</w:t>
      </w:r>
      <w:r w:rsidR="00643C8A">
        <w:t>ma</w:t>
      </w:r>
      <w:r w:rsidR="000832C9">
        <w:t>nce studies,47(3), pp.391-415</w:t>
      </w:r>
    </w:p>
    <w:p w14:paraId="4824CE22" w14:textId="77777777" w:rsidR="0017193D" w:rsidRDefault="0017193D" w:rsidP="00954807">
      <w:pPr>
        <w:rPr>
          <w:b/>
          <w:bCs/>
        </w:rPr>
      </w:pPr>
    </w:p>
    <w:p w14:paraId="14EF1D11" w14:textId="77777777" w:rsidR="00EF24AE" w:rsidRPr="003B1B1F" w:rsidRDefault="00EF24AE" w:rsidP="00954807">
      <w:pPr>
        <w:rPr>
          <w:b/>
          <w:bCs/>
        </w:rPr>
      </w:pPr>
    </w:p>
    <w:p w14:paraId="6234EA03" w14:textId="77777777" w:rsidR="00B0388F" w:rsidRDefault="00B0388F" w:rsidP="00954807"/>
    <w:p w14:paraId="2742B729" w14:textId="77777777" w:rsidR="00B0388F" w:rsidRDefault="00B0388F" w:rsidP="00954807"/>
    <w:p w14:paraId="7B7142FF" w14:textId="77777777" w:rsidR="00A42FB7" w:rsidRPr="002461AE" w:rsidRDefault="00A42FB7" w:rsidP="00954807"/>
    <w:p w14:paraId="3DF5311E" w14:textId="77777777" w:rsidR="00BF0E50" w:rsidRPr="00922B74" w:rsidRDefault="00BF0E50" w:rsidP="00954807"/>
    <w:p w14:paraId="3B4817D9" w14:textId="77777777" w:rsidR="006C039D" w:rsidRDefault="006C039D" w:rsidP="00954807"/>
    <w:p w14:paraId="40100149" w14:textId="77777777" w:rsidR="00973D05" w:rsidRDefault="00973D05" w:rsidP="00954807"/>
    <w:p w14:paraId="565F6167" w14:textId="77777777" w:rsidR="00C73D33" w:rsidRPr="00954807" w:rsidRDefault="00C73D33" w:rsidP="00954807"/>
    <w:p w14:paraId="623EB377" w14:textId="77777777" w:rsidR="00F21CC6" w:rsidRPr="00F21CC6" w:rsidRDefault="00F21CC6" w:rsidP="00F21CC6"/>
    <w:p w14:paraId="13D63EC9" w14:textId="77777777" w:rsidR="006F79E2" w:rsidRPr="006023D8" w:rsidRDefault="006F79E2" w:rsidP="00184A2C">
      <w:pPr>
        <w:jc w:val="center"/>
        <w:rPr>
          <w:rFonts w:ascii="Arial" w:hAnsi="Arial" w:cs="Arial"/>
          <w:sz w:val="26"/>
          <w:szCs w:val="26"/>
        </w:rPr>
      </w:pPr>
    </w:p>
    <w:p w14:paraId="52A44860" w14:textId="77777777" w:rsidR="007534CB" w:rsidRPr="00125EBE" w:rsidRDefault="007534CB" w:rsidP="00184A2C">
      <w:pPr>
        <w:jc w:val="center"/>
        <w:rPr>
          <w:rFonts w:ascii="Arial" w:hAnsi="Arial" w:cs="Arial"/>
          <w:sz w:val="26"/>
          <w:szCs w:val="26"/>
        </w:rPr>
      </w:pPr>
    </w:p>
    <w:p w14:paraId="56C30A0D" w14:textId="77777777" w:rsidR="008E7CA0" w:rsidRPr="004642F0" w:rsidRDefault="008E7CA0" w:rsidP="00184A2C">
      <w:pPr>
        <w:jc w:val="center"/>
        <w:rPr>
          <w:rFonts w:ascii="Arial" w:hAnsi="Arial" w:cs="Arial"/>
          <w:sz w:val="32"/>
          <w:szCs w:val="32"/>
        </w:rPr>
      </w:pPr>
    </w:p>
    <w:sectPr w:rsidR="008E7CA0" w:rsidRPr="004642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1A2B"/>
    <w:rsid w:val="000033F6"/>
    <w:rsid w:val="00036732"/>
    <w:rsid w:val="00041B40"/>
    <w:rsid w:val="00042E54"/>
    <w:rsid w:val="00046343"/>
    <w:rsid w:val="00053C30"/>
    <w:rsid w:val="00064500"/>
    <w:rsid w:val="00075009"/>
    <w:rsid w:val="00077D34"/>
    <w:rsid w:val="000832C9"/>
    <w:rsid w:val="000B5FB8"/>
    <w:rsid w:val="000C12C8"/>
    <w:rsid w:val="000C5E39"/>
    <w:rsid w:val="000E0500"/>
    <w:rsid w:val="000E11DD"/>
    <w:rsid w:val="000E39DD"/>
    <w:rsid w:val="000E5F18"/>
    <w:rsid w:val="000F7CFC"/>
    <w:rsid w:val="00102704"/>
    <w:rsid w:val="001164D6"/>
    <w:rsid w:val="00125B62"/>
    <w:rsid w:val="00125EBE"/>
    <w:rsid w:val="00127E47"/>
    <w:rsid w:val="00140697"/>
    <w:rsid w:val="00147B87"/>
    <w:rsid w:val="00154B55"/>
    <w:rsid w:val="0017193D"/>
    <w:rsid w:val="00176C4A"/>
    <w:rsid w:val="001847A9"/>
    <w:rsid w:val="00184A2C"/>
    <w:rsid w:val="0018569A"/>
    <w:rsid w:val="001960CD"/>
    <w:rsid w:val="001A185A"/>
    <w:rsid w:val="00203C68"/>
    <w:rsid w:val="002461AE"/>
    <w:rsid w:val="0025002C"/>
    <w:rsid w:val="002531A6"/>
    <w:rsid w:val="00261563"/>
    <w:rsid w:val="0026300C"/>
    <w:rsid w:val="0026447B"/>
    <w:rsid w:val="002725C7"/>
    <w:rsid w:val="002866FF"/>
    <w:rsid w:val="002902F0"/>
    <w:rsid w:val="00295FB2"/>
    <w:rsid w:val="002A54E3"/>
    <w:rsid w:val="002B44EE"/>
    <w:rsid w:val="002B4884"/>
    <w:rsid w:val="002B5299"/>
    <w:rsid w:val="002B7460"/>
    <w:rsid w:val="002C79EC"/>
    <w:rsid w:val="002F399E"/>
    <w:rsid w:val="003035FD"/>
    <w:rsid w:val="003237C2"/>
    <w:rsid w:val="00345EBE"/>
    <w:rsid w:val="003632E7"/>
    <w:rsid w:val="003711AA"/>
    <w:rsid w:val="0038083D"/>
    <w:rsid w:val="00393685"/>
    <w:rsid w:val="003A200B"/>
    <w:rsid w:val="003A54B6"/>
    <w:rsid w:val="003B1B1F"/>
    <w:rsid w:val="003B2368"/>
    <w:rsid w:val="003C2D7E"/>
    <w:rsid w:val="003C4392"/>
    <w:rsid w:val="003D22BF"/>
    <w:rsid w:val="003D54CC"/>
    <w:rsid w:val="0042043F"/>
    <w:rsid w:val="00423712"/>
    <w:rsid w:val="00446518"/>
    <w:rsid w:val="0046074E"/>
    <w:rsid w:val="004642F0"/>
    <w:rsid w:val="00480ACC"/>
    <w:rsid w:val="00492A97"/>
    <w:rsid w:val="004932D9"/>
    <w:rsid w:val="004B3A45"/>
    <w:rsid w:val="004D1E4C"/>
    <w:rsid w:val="004D5A45"/>
    <w:rsid w:val="004D6182"/>
    <w:rsid w:val="005009C5"/>
    <w:rsid w:val="00521965"/>
    <w:rsid w:val="0053092D"/>
    <w:rsid w:val="00534D77"/>
    <w:rsid w:val="005433A0"/>
    <w:rsid w:val="00547FD0"/>
    <w:rsid w:val="005910D1"/>
    <w:rsid w:val="00593B16"/>
    <w:rsid w:val="005C1DF4"/>
    <w:rsid w:val="005D3653"/>
    <w:rsid w:val="005E54A5"/>
    <w:rsid w:val="005F61BF"/>
    <w:rsid w:val="006023D8"/>
    <w:rsid w:val="00607135"/>
    <w:rsid w:val="00624719"/>
    <w:rsid w:val="006433F1"/>
    <w:rsid w:val="00643C8A"/>
    <w:rsid w:val="00647E8A"/>
    <w:rsid w:val="00650235"/>
    <w:rsid w:val="00656274"/>
    <w:rsid w:val="0067471E"/>
    <w:rsid w:val="00677161"/>
    <w:rsid w:val="00685508"/>
    <w:rsid w:val="00685CE1"/>
    <w:rsid w:val="0068675B"/>
    <w:rsid w:val="0069137F"/>
    <w:rsid w:val="006A382E"/>
    <w:rsid w:val="006C039D"/>
    <w:rsid w:val="006C0F4B"/>
    <w:rsid w:val="006E31BE"/>
    <w:rsid w:val="006F23AC"/>
    <w:rsid w:val="006F79E2"/>
    <w:rsid w:val="007046F8"/>
    <w:rsid w:val="00711895"/>
    <w:rsid w:val="00715B16"/>
    <w:rsid w:val="0072671B"/>
    <w:rsid w:val="00732BF2"/>
    <w:rsid w:val="007351F8"/>
    <w:rsid w:val="00742F25"/>
    <w:rsid w:val="007534CB"/>
    <w:rsid w:val="00756085"/>
    <w:rsid w:val="00764CB7"/>
    <w:rsid w:val="0077159F"/>
    <w:rsid w:val="00785618"/>
    <w:rsid w:val="007A7031"/>
    <w:rsid w:val="007B0307"/>
    <w:rsid w:val="007E523A"/>
    <w:rsid w:val="00805B9F"/>
    <w:rsid w:val="00807741"/>
    <w:rsid w:val="00813EB1"/>
    <w:rsid w:val="00845935"/>
    <w:rsid w:val="00857992"/>
    <w:rsid w:val="0086282C"/>
    <w:rsid w:val="00865C1F"/>
    <w:rsid w:val="0086798A"/>
    <w:rsid w:val="00874E38"/>
    <w:rsid w:val="008A4B76"/>
    <w:rsid w:val="008B0BE3"/>
    <w:rsid w:val="008B4FA6"/>
    <w:rsid w:val="008B5737"/>
    <w:rsid w:val="008C4B24"/>
    <w:rsid w:val="008D0AFA"/>
    <w:rsid w:val="008E419C"/>
    <w:rsid w:val="008E7CA0"/>
    <w:rsid w:val="008F0060"/>
    <w:rsid w:val="008F2226"/>
    <w:rsid w:val="008F2805"/>
    <w:rsid w:val="008F5B35"/>
    <w:rsid w:val="00920BF6"/>
    <w:rsid w:val="00922B74"/>
    <w:rsid w:val="0094079A"/>
    <w:rsid w:val="009510F1"/>
    <w:rsid w:val="00954807"/>
    <w:rsid w:val="0096362A"/>
    <w:rsid w:val="00973D05"/>
    <w:rsid w:val="0098031C"/>
    <w:rsid w:val="00987DC5"/>
    <w:rsid w:val="00993107"/>
    <w:rsid w:val="009B2430"/>
    <w:rsid w:val="009B769C"/>
    <w:rsid w:val="009C7613"/>
    <w:rsid w:val="009E062A"/>
    <w:rsid w:val="009E1C56"/>
    <w:rsid w:val="00A04BDA"/>
    <w:rsid w:val="00A24711"/>
    <w:rsid w:val="00A37B24"/>
    <w:rsid w:val="00A427CC"/>
    <w:rsid w:val="00A42FB7"/>
    <w:rsid w:val="00A564FF"/>
    <w:rsid w:val="00A82A06"/>
    <w:rsid w:val="00A9131C"/>
    <w:rsid w:val="00AB0FF8"/>
    <w:rsid w:val="00AC6A2A"/>
    <w:rsid w:val="00AF148A"/>
    <w:rsid w:val="00B006EB"/>
    <w:rsid w:val="00B03747"/>
    <w:rsid w:val="00B0388F"/>
    <w:rsid w:val="00B11BEE"/>
    <w:rsid w:val="00B33BF0"/>
    <w:rsid w:val="00B44324"/>
    <w:rsid w:val="00B46FDB"/>
    <w:rsid w:val="00B549DC"/>
    <w:rsid w:val="00B66F14"/>
    <w:rsid w:val="00B67876"/>
    <w:rsid w:val="00B8194D"/>
    <w:rsid w:val="00B85465"/>
    <w:rsid w:val="00BB37F9"/>
    <w:rsid w:val="00BF0E50"/>
    <w:rsid w:val="00BF1683"/>
    <w:rsid w:val="00BF4134"/>
    <w:rsid w:val="00BF5179"/>
    <w:rsid w:val="00BF67B5"/>
    <w:rsid w:val="00C00D3F"/>
    <w:rsid w:val="00C0460A"/>
    <w:rsid w:val="00C20A6C"/>
    <w:rsid w:val="00C35656"/>
    <w:rsid w:val="00C37785"/>
    <w:rsid w:val="00C558E8"/>
    <w:rsid w:val="00C617CF"/>
    <w:rsid w:val="00C66BDC"/>
    <w:rsid w:val="00C73D33"/>
    <w:rsid w:val="00C90F64"/>
    <w:rsid w:val="00C96521"/>
    <w:rsid w:val="00CE14BE"/>
    <w:rsid w:val="00CE2D54"/>
    <w:rsid w:val="00CE372A"/>
    <w:rsid w:val="00CE5A59"/>
    <w:rsid w:val="00D07580"/>
    <w:rsid w:val="00D314D3"/>
    <w:rsid w:val="00D36CEE"/>
    <w:rsid w:val="00D53DCC"/>
    <w:rsid w:val="00D635CE"/>
    <w:rsid w:val="00D75D99"/>
    <w:rsid w:val="00D76B23"/>
    <w:rsid w:val="00D83B11"/>
    <w:rsid w:val="00D87043"/>
    <w:rsid w:val="00D9238E"/>
    <w:rsid w:val="00DA611C"/>
    <w:rsid w:val="00DB6047"/>
    <w:rsid w:val="00DD0E6C"/>
    <w:rsid w:val="00DE768A"/>
    <w:rsid w:val="00DF339E"/>
    <w:rsid w:val="00DF64D2"/>
    <w:rsid w:val="00E01A2B"/>
    <w:rsid w:val="00E03B6B"/>
    <w:rsid w:val="00E27486"/>
    <w:rsid w:val="00E35CD0"/>
    <w:rsid w:val="00E52985"/>
    <w:rsid w:val="00E568F1"/>
    <w:rsid w:val="00E751BF"/>
    <w:rsid w:val="00E81A18"/>
    <w:rsid w:val="00E94DE5"/>
    <w:rsid w:val="00EA5A7F"/>
    <w:rsid w:val="00EC3F1B"/>
    <w:rsid w:val="00EC503F"/>
    <w:rsid w:val="00ED0088"/>
    <w:rsid w:val="00ED6C21"/>
    <w:rsid w:val="00EE0182"/>
    <w:rsid w:val="00EF24AE"/>
    <w:rsid w:val="00EF575B"/>
    <w:rsid w:val="00F01132"/>
    <w:rsid w:val="00F0142F"/>
    <w:rsid w:val="00F01B74"/>
    <w:rsid w:val="00F10317"/>
    <w:rsid w:val="00F10A64"/>
    <w:rsid w:val="00F13761"/>
    <w:rsid w:val="00F17C1C"/>
    <w:rsid w:val="00F21CC6"/>
    <w:rsid w:val="00F3288E"/>
    <w:rsid w:val="00F349D8"/>
    <w:rsid w:val="00F5431E"/>
    <w:rsid w:val="00F64902"/>
    <w:rsid w:val="00F664CD"/>
    <w:rsid w:val="00F7079B"/>
    <w:rsid w:val="00F86E27"/>
    <w:rsid w:val="00F90E7E"/>
    <w:rsid w:val="00FB62B5"/>
    <w:rsid w:val="00FD1C96"/>
    <w:rsid w:val="00FD20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C22D53E"/>
  <w15:chartTrackingRefBased/>
  <w15:docId w15:val="{6516FA32-8413-D245-B481-01B5767A80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1A2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1A2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1A2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1A2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1A2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1A2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1A2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1A2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1A2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1A2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1A2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1A2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1A2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1A2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1A2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1A2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1A2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1A2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1A2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1A2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1A2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1A2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1A2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1A2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1A2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1A2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1A2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1A2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1A2B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4B3A45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B3A4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B3A45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541</Words>
  <Characters>3089</Characters>
  <Application>Microsoft Office Word</Application>
  <DocSecurity>0</DocSecurity>
  <Lines>25</Lines>
  <Paragraphs>7</Paragraphs>
  <ScaleCrop>false</ScaleCrop>
  <Company/>
  <LinksUpToDate>false</LinksUpToDate>
  <CharactersWithSpaces>3623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Reni Emilova Emilova (2508821)</dc:creator>
  <cp:keywords/>
  <dc:description/>
  <cp:lastModifiedBy>Reni Emilova Emilova (2508821)</cp:lastModifiedBy>
  <cp:revision>2</cp:revision>
  <dcterms:created xsi:type="dcterms:W3CDTF">2026-07-28T14:48:00Z</dcterms:created>
  <dcterms:modified xsi:type="dcterms:W3CDTF">2026-07-28T14:48:00Z</dcterms:modified>
</cp:coreProperties>
</file>