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9FC9F2" w14:textId="6116BDBD" w:rsidR="00B91D4B" w:rsidRDefault="00B91D4B">
      <w:pPr>
        <w:rPr>
          <w:sz w:val="24"/>
          <w:szCs w:val="24"/>
          <w:lang w:val="en-US"/>
        </w:rPr>
      </w:pPr>
      <w:r>
        <w:rPr>
          <w:sz w:val="24"/>
          <w:szCs w:val="24"/>
          <w:lang w:val="en-US"/>
        </w:rPr>
        <w:t>RUTH SENE (2029258)</w:t>
      </w:r>
    </w:p>
    <w:p w14:paraId="38182F95" w14:textId="216929F9" w:rsidR="00B91D4B" w:rsidRDefault="00B91D4B">
      <w:pPr>
        <w:rPr>
          <w:sz w:val="24"/>
          <w:szCs w:val="24"/>
          <w:lang w:val="en-US"/>
        </w:rPr>
      </w:pPr>
      <w:r>
        <w:rPr>
          <w:sz w:val="24"/>
          <w:szCs w:val="24"/>
          <w:lang w:val="en-US"/>
        </w:rPr>
        <w:t>Teacher: Joy Botu</w:t>
      </w:r>
    </w:p>
    <w:p w14:paraId="53BFC87D" w14:textId="351314F8" w:rsidR="00B32DB8" w:rsidRPr="00B32DB8" w:rsidRDefault="00B32DB8">
      <w:pPr>
        <w:rPr>
          <w:sz w:val="24"/>
          <w:szCs w:val="24"/>
          <w:lang w:val="en-US"/>
        </w:rPr>
      </w:pPr>
      <w:r w:rsidRPr="00B32DB8">
        <w:rPr>
          <w:sz w:val="24"/>
          <w:szCs w:val="24"/>
          <w:lang w:val="en-US"/>
        </w:rPr>
        <w:t>Report (2000 words)</w:t>
      </w:r>
    </w:p>
    <w:p w14:paraId="7AD95844" w14:textId="5F3D889E" w:rsidR="00B32DB8" w:rsidRDefault="00B32DB8">
      <w:pPr>
        <w:rPr>
          <w:sz w:val="24"/>
          <w:szCs w:val="24"/>
          <w:lang w:val="en-US"/>
        </w:rPr>
      </w:pPr>
      <w:r w:rsidRPr="00B32DB8">
        <w:rPr>
          <w:sz w:val="24"/>
          <w:szCs w:val="24"/>
          <w:lang w:val="en-US"/>
        </w:rPr>
        <w:t xml:space="preserve">Effective team work and communication </w:t>
      </w:r>
    </w:p>
    <w:p w14:paraId="56AF0B09" w14:textId="256D463E" w:rsidR="00B32DB8" w:rsidRDefault="00B32DB8">
      <w:pPr>
        <w:rPr>
          <w:sz w:val="24"/>
          <w:szCs w:val="24"/>
          <w:lang w:val="en-US"/>
        </w:rPr>
      </w:pPr>
      <w:r>
        <w:rPr>
          <w:sz w:val="24"/>
          <w:szCs w:val="24"/>
          <w:lang w:val="en-US"/>
        </w:rPr>
        <w:t xml:space="preserve"> </w:t>
      </w:r>
      <w:r w:rsidR="000D1D55">
        <w:rPr>
          <w:sz w:val="24"/>
          <w:szCs w:val="24"/>
          <w:lang w:val="en-US"/>
        </w:rPr>
        <w:t xml:space="preserve">Introduction: </w:t>
      </w:r>
    </w:p>
    <w:p w14:paraId="6C2C91C3" w14:textId="0CF89457" w:rsidR="000D1D55" w:rsidRDefault="000D1D55">
      <w:pPr>
        <w:rPr>
          <w:sz w:val="24"/>
          <w:szCs w:val="24"/>
          <w:lang w:val="en-US"/>
        </w:rPr>
      </w:pPr>
      <w:r w:rsidRPr="008578F0">
        <w:rPr>
          <w:b/>
          <w:bCs/>
          <w:sz w:val="24"/>
          <w:szCs w:val="24"/>
          <w:lang w:val="en-US"/>
        </w:rPr>
        <w:t>definition of communication:</w:t>
      </w:r>
      <w:r>
        <w:rPr>
          <w:sz w:val="24"/>
          <w:szCs w:val="24"/>
          <w:lang w:val="en-US"/>
        </w:rPr>
        <w:t xml:space="preserve"> communication is a giving or exchanging of information, signals messages as by talk gestures or writing.</w:t>
      </w:r>
    </w:p>
    <w:p w14:paraId="375F7FF5" w14:textId="708FDAA1" w:rsidR="000D1D55" w:rsidRDefault="000D1D55">
      <w:pPr>
        <w:rPr>
          <w:b/>
          <w:bCs/>
          <w:sz w:val="24"/>
          <w:szCs w:val="24"/>
          <w:lang w:val="en-US"/>
        </w:rPr>
      </w:pPr>
      <w:r w:rsidRPr="008578F0">
        <w:rPr>
          <w:b/>
          <w:bCs/>
          <w:sz w:val="24"/>
          <w:szCs w:val="24"/>
          <w:lang w:val="en-US"/>
        </w:rPr>
        <w:t xml:space="preserve">Why do people communicate? </w:t>
      </w:r>
      <w:r w:rsidR="002463F4" w:rsidRPr="008578F0">
        <w:rPr>
          <w:b/>
          <w:bCs/>
          <w:sz w:val="24"/>
          <w:szCs w:val="24"/>
          <w:lang w:val="en-US"/>
        </w:rPr>
        <w:t xml:space="preserve"> </w:t>
      </w:r>
    </w:p>
    <w:p w14:paraId="59C334B8" w14:textId="2077BC00" w:rsidR="00D808BE" w:rsidRPr="00D808BE" w:rsidRDefault="00D808BE">
      <w:pPr>
        <w:rPr>
          <w:sz w:val="24"/>
          <w:szCs w:val="24"/>
          <w:lang w:val="en-US"/>
        </w:rPr>
      </w:pPr>
      <w:r>
        <w:rPr>
          <w:sz w:val="24"/>
          <w:szCs w:val="24"/>
          <w:lang w:val="en-US"/>
        </w:rPr>
        <w:t>to share ideas and thought or build relationships and to maintain relationship also to gain reassurance and acknowledgement.</w:t>
      </w:r>
    </w:p>
    <w:p w14:paraId="5A0E2535" w14:textId="1E6095AF" w:rsidR="002463F4" w:rsidRDefault="002463F4">
      <w:pPr>
        <w:rPr>
          <w:sz w:val="24"/>
          <w:szCs w:val="24"/>
          <w:lang w:val="en-US"/>
        </w:rPr>
      </w:pPr>
      <w:r>
        <w:rPr>
          <w:sz w:val="24"/>
          <w:szCs w:val="24"/>
          <w:lang w:val="en-US"/>
        </w:rPr>
        <w:t>People communicate to express need and feeling to gain reassurance and acknowledgment also to gain and share information to find out the information and maintain relationships to be friendly. Also, to introduction /introduce yourself and to build relationship to understand the person matter and to share idea and thoughts.</w:t>
      </w:r>
    </w:p>
    <w:p w14:paraId="7C1EFF28" w14:textId="42BA7CDE" w:rsidR="002463F4" w:rsidRDefault="008578F0">
      <w:pPr>
        <w:rPr>
          <w:sz w:val="24"/>
          <w:szCs w:val="24"/>
          <w:lang w:val="en-US"/>
        </w:rPr>
      </w:pPr>
      <w:r>
        <w:rPr>
          <w:sz w:val="24"/>
          <w:szCs w:val="24"/>
          <w:lang w:val="en-US"/>
        </w:rPr>
        <w:t xml:space="preserve">Receptive: willing to consider or accept new suggestion and idea and is link to communication by verbal communication occurs when one person speak and others person listens and respond to question find out about an individual’s problem or needs. As a pediatric nurse I can communicate powerful message without saying a word. Non-verbal communication </w:t>
      </w:r>
      <w:r w:rsidR="00384F98">
        <w:rPr>
          <w:sz w:val="24"/>
          <w:szCs w:val="24"/>
          <w:lang w:val="en-US"/>
        </w:rPr>
        <w:t>that include body language and controlling the tone of voice and make sure that my body language is proper in any circumstances I am in.</w:t>
      </w:r>
    </w:p>
    <w:p w14:paraId="07551CEE" w14:textId="00079DA4" w:rsidR="00384F98" w:rsidRDefault="00384F98">
      <w:pPr>
        <w:rPr>
          <w:sz w:val="24"/>
          <w:szCs w:val="24"/>
          <w:lang w:val="en-US"/>
        </w:rPr>
      </w:pPr>
      <w:r>
        <w:rPr>
          <w:sz w:val="24"/>
          <w:szCs w:val="24"/>
          <w:lang w:val="en-US"/>
        </w:rPr>
        <w:t xml:space="preserve">Expressive: effectively conveying through or feeling. Its easy to read people who are expressive their emotional are clear like smiling, laughing, shouting, crying and pouting are all expressive. Also, expressive communication involved sending a message to another person. Children </w:t>
      </w:r>
      <w:r w:rsidR="00701D45">
        <w:rPr>
          <w:sz w:val="24"/>
          <w:szCs w:val="24"/>
          <w:lang w:val="en-US"/>
        </w:rPr>
        <w:t xml:space="preserve">and young children who are deaf- blind is able to express themselves in many ways and people who have hearing impairment communicate through BSL and the use body language also verbal communication is way </w:t>
      </w:r>
      <w:r w:rsidR="0023774A">
        <w:rPr>
          <w:sz w:val="24"/>
          <w:szCs w:val="24"/>
          <w:lang w:val="en-US"/>
        </w:rPr>
        <w:t>important by the tone you used determines how the message is receive. The tone shows how the person is feeling.</w:t>
      </w:r>
    </w:p>
    <w:p w14:paraId="3F374BDC" w14:textId="2C74058C" w:rsidR="0023774A" w:rsidRDefault="0023774A">
      <w:pPr>
        <w:rPr>
          <w:sz w:val="24"/>
          <w:szCs w:val="24"/>
          <w:lang w:val="en-US"/>
        </w:rPr>
      </w:pPr>
      <w:r>
        <w:rPr>
          <w:sz w:val="24"/>
          <w:szCs w:val="24"/>
          <w:lang w:val="en-US"/>
        </w:rPr>
        <w:t xml:space="preserve">Phone calls: this can be </w:t>
      </w:r>
      <w:r w:rsidR="00D95478">
        <w:rPr>
          <w:sz w:val="24"/>
          <w:szCs w:val="24"/>
          <w:lang w:val="en-US"/>
        </w:rPr>
        <w:t xml:space="preserve">used to convey message to the individual needed. Phone calls is the fastest way of communication. As a health care professional using this type of communication allow me to communicate with a service </w:t>
      </w:r>
      <w:r w:rsidR="00D808BE">
        <w:rPr>
          <w:sz w:val="24"/>
          <w:szCs w:val="24"/>
          <w:lang w:val="en-US"/>
        </w:rPr>
        <w:t>user by inform them but their appointment.</w:t>
      </w:r>
    </w:p>
    <w:p w14:paraId="2FD9C87C" w14:textId="43C8EF31" w:rsidR="00567E92" w:rsidRDefault="00D808BE">
      <w:pPr>
        <w:rPr>
          <w:b/>
          <w:bCs/>
          <w:sz w:val="24"/>
          <w:szCs w:val="24"/>
          <w:lang w:val="en-US"/>
        </w:rPr>
      </w:pPr>
      <w:r w:rsidRPr="00567E92">
        <w:rPr>
          <w:b/>
          <w:bCs/>
          <w:sz w:val="24"/>
          <w:szCs w:val="24"/>
          <w:lang w:val="en-US"/>
        </w:rPr>
        <w:t>Models of communication</w:t>
      </w:r>
    </w:p>
    <w:p w14:paraId="0E8CFB6D" w14:textId="07178E45" w:rsidR="00D0603D" w:rsidRDefault="00D0603D">
      <w:pPr>
        <w:rPr>
          <w:b/>
          <w:bCs/>
          <w:sz w:val="24"/>
          <w:szCs w:val="24"/>
          <w:lang w:val="en-US"/>
        </w:rPr>
      </w:pPr>
      <w:r>
        <w:rPr>
          <w:b/>
          <w:bCs/>
          <w:sz w:val="24"/>
          <w:szCs w:val="24"/>
          <w:lang w:val="en-US"/>
        </w:rPr>
        <w:t>Shannon-weaver model</w:t>
      </w:r>
    </w:p>
    <w:p w14:paraId="2DB9AD48" w14:textId="1885331E" w:rsidR="007D6182" w:rsidRPr="007D6182" w:rsidRDefault="007D6182">
      <w:pPr>
        <w:rPr>
          <w:sz w:val="24"/>
          <w:szCs w:val="24"/>
          <w:lang w:val="en-US"/>
        </w:rPr>
      </w:pPr>
      <w:r>
        <w:rPr>
          <w:sz w:val="24"/>
          <w:szCs w:val="24"/>
          <w:lang w:val="en-US"/>
        </w:rPr>
        <w:t xml:space="preserve">in 1948 Claude  Shannon publish in the bell system technical journal an elegant set 23 theorems describing the limiting relationship between system capacity, signal transmission speed and signal degradation or noise in 1949 the same paper was published in book form </w:t>
      </w:r>
      <w:r>
        <w:rPr>
          <w:sz w:val="24"/>
          <w:szCs w:val="24"/>
          <w:lang w:val="en-US"/>
        </w:rPr>
        <w:lastRenderedPageBreak/>
        <w:t xml:space="preserve">by the university of Illinois press accompanied by an introductory paper especially written for the volume by warren weaver a physicist with the Sloan foundation. </w:t>
      </w:r>
    </w:p>
    <w:p w14:paraId="53ABA24A" w14:textId="06B6BAD8" w:rsidR="00567E92" w:rsidRDefault="001A74F3">
      <w:pPr>
        <w:rPr>
          <w:sz w:val="24"/>
          <w:szCs w:val="24"/>
          <w:lang w:val="en-US"/>
        </w:rPr>
      </w:pPr>
      <w:r>
        <w:rPr>
          <w:sz w:val="24"/>
          <w:szCs w:val="24"/>
          <w:lang w:val="en-US"/>
        </w:rPr>
        <w:t>Sender: the originator of message or the information source selects desire message</w:t>
      </w:r>
      <w:r w:rsidR="00FC365D">
        <w:rPr>
          <w:sz w:val="24"/>
          <w:szCs w:val="24"/>
          <w:lang w:val="en-US"/>
        </w:rPr>
        <w:t>.</w:t>
      </w:r>
    </w:p>
    <w:p w14:paraId="2B2A9197" w14:textId="2D233937" w:rsidR="00FC365D" w:rsidRDefault="00FC365D">
      <w:pPr>
        <w:rPr>
          <w:sz w:val="24"/>
          <w:szCs w:val="24"/>
          <w:lang w:val="en-US"/>
        </w:rPr>
      </w:pPr>
      <w:r>
        <w:rPr>
          <w:sz w:val="24"/>
          <w:szCs w:val="24"/>
          <w:lang w:val="en-US"/>
        </w:rPr>
        <w:t>Encoder: the transmitter which converts the message into signals.</w:t>
      </w:r>
    </w:p>
    <w:p w14:paraId="3B56C075" w14:textId="79ECCCFD" w:rsidR="00FC365D" w:rsidRDefault="00FC365D">
      <w:pPr>
        <w:rPr>
          <w:sz w:val="24"/>
          <w:szCs w:val="24"/>
          <w:lang w:val="en-US"/>
        </w:rPr>
      </w:pPr>
      <w:r>
        <w:rPr>
          <w:sz w:val="24"/>
          <w:szCs w:val="24"/>
          <w:lang w:val="en-US"/>
        </w:rPr>
        <w:t>Receiver: the destination of the message from sender.</w:t>
      </w:r>
    </w:p>
    <w:p w14:paraId="0C810E35" w14:textId="0E6D19C0" w:rsidR="00FC365D" w:rsidRDefault="00FC365D">
      <w:pPr>
        <w:rPr>
          <w:sz w:val="24"/>
          <w:szCs w:val="24"/>
          <w:lang w:val="en-US"/>
        </w:rPr>
      </w:pPr>
      <w:r>
        <w:rPr>
          <w:sz w:val="24"/>
          <w:szCs w:val="24"/>
          <w:lang w:val="en-US"/>
        </w:rPr>
        <w:t xml:space="preserve">Noise: the message </w:t>
      </w:r>
      <w:r w:rsidR="00D0603D">
        <w:rPr>
          <w:sz w:val="24"/>
          <w:szCs w:val="24"/>
          <w:lang w:val="en-US"/>
        </w:rPr>
        <w:t>is</w:t>
      </w:r>
      <w:r>
        <w:rPr>
          <w:sz w:val="24"/>
          <w:szCs w:val="24"/>
          <w:lang w:val="en-US"/>
        </w:rPr>
        <w:t xml:space="preserve"> transferred from encoder through channel. During this process the messages may distracted or affected by physical noise like horns sounds, thunder and crowd noise or encoded signal may distract in the channel during the transmission process which affect the communication flow or the receiver may not receive the correct message.</w:t>
      </w:r>
      <w:r w:rsidR="007D6182" w:rsidRPr="007D6182">
        <w:t xml:space="preserve"> </w:t>
      </w:r>
      <w:hyperlink r:id="rId4" w:history="1">
        <w:r w:rsidR="007D6182" w:rsidRPr="00081F2D">
          <w:rPr>
            <w:rStyle w:val="Hyperlink"/>
            <w:sz w:val="24"/>
            <w:szCs w:val="24"/>
            <w:lang w:val="en-US"/>
          </w:rPr>
          <w:t>https://journals.sagepub.com/doi/abs/10.1177/009365086013002007</w:t>
        </w:r>
      </w:hyperlink>
    </w:p>
    <w:p w14:paraId="6BA4C92C" w14:textId="77777777" w:rsidR="00322120" w:rsidRDefault="00322120" w:rsidP="00863938">
      <w:pPr>
        <w:rPr>
          <w:b/>
          <w:bCs/>
          <w:sz w:val="24"/>
          <w:szCs w:val="24"/>
          <w:lang w:val="en-US"/>
        </w:rPr>
      </w:pPr>
    </w:p>
    <w:p w14:paraId="1896C7F0" w14:textId="1882C3F8" w:rsidR="00863938" w:rsidRDefault="00E34ADD" w:rsidP="00863938">
      <w:pPr>
        <w:rPr>
          <w:sz w:val="24"/>
          <w:szCs w:val="24"/>
          <w:lang w:val="en-US"/>
        </w:rPr>
      </w:pPr>
      <w:r w:rsidRPr="00DB67FA">
        <w:rPr>
          <w:b/>
          <w:bCs/>
          <w:sz w:val="24"/>
          <w:szCs w:val="24"/>
          <w:lang w:val="en-US"/>
        </w:rPr>
        <w:t>S</w:t>
      </w:r>
      <w:r w:rsidR="00D0603D" w:rsidRPr="00DB67FA">
        <w:rPr>
          <w:b/>
          <w:bCs/>
          <w:sz w:val="24"/>
          <w:szCs w:val="24"/>
          <w:lang w:val="en-US"/>
        </w:rPr>
        <w:t>chram</w:t>
      </w:r>
      <w:r w:rsidR="00DB67FA">
        <w:rPr>
          <w:sz w:val="24"/>
          <w:szCs w:val="24"/>
          <w:lang w:val="en-US"/>
        </w:rPr>
        <w:t>:</w:t>
      </w:r>
      <w:r w:rsidR="00863938" w:rsidRPr="00863938">
        <w:t xml:space="preserve"> </w:t>
      </w:r>
      <w:r w:rsidR="00863938" w:rsidRPr="00863938">
        <w:rPr>
          <w:sz w:val="24"/>
          <w:szCs w:val="24"/>
          <w:lang w:val="en-US"/>
        </w:rPr>
        <w:t xml:space="preserve">Wilbur Schramm, a well-known communication theorist, developed a straightforward communications model in his book “The Process and Effects of Mass </w:t>
      </w:r>
      <w:r w:rsidR="00863938" w:rsidRPr="00863938">
        <w:rPr>
          <w:sz w:val="24"/>
          <w:szCs w:val="24"/>
          <w:lang w:val="en-US"/>
        </w:rPr>
        <w:t>Communications “</w:t>
      </w:r>
      <w:r w:rsidR="00863938" w:rsidRPr="00863938">
        <w:rPr>
          <w:sz w:val="24"/>
          <w:szCs w:val="24"/>
          <w:lang w:val="en-US"/>
        </w:rPr>
        <w:t>. In the model, Schramm shown as Aristotle did, that communication always requires three elements – the source, the message and the destination. Ideally, the source encodes a message and transmits it to its destination via some channels, where the message is received and decoded. Schramm’s Model of Communication was postulated by Wilbur Schramm in 1954, where he suggested that communication is a two-way process where both sender and receiver take turns to send and receive a message.</w:t>
      </w:r>
    </w:p>
    <w:p w14:paraId="35D4CC33" w14:textId="19671DB6" w:rsidR="00863938" w:rsidRDefault="00863938" w:rsidP="00863938">
      <w:pPr>
        <w:rPr>
          <w:sz w:val="24"/>
          <w:szCs w:val="24"/>
          <w:lang w:val="en-US"/>
        </w:rPr>
      </w:pPr>
      <w:r>
        <w:rPr>
          <w:sz w:val="24"/>
          <w:szCs w:val="24"/>
          <w:lang w:val="en-US"/>
        </w:rPr>
        <w:t>The- sender is the person who sends the message.</w:t>
      </w:r>
    </w:p>
    <w:p w14:paraId="23EB7CAD" w14:textId="04F4D0AE" w:rsidR="00863938" w:rsidRDefault="00863938" w:rsidP="00863938">
      <w:pPr>
        <w:rPr>
          <w:sz w:val="24"/>
          <w:szCs w:val="24"/>
          <w:lang w:val="en-US"/>
        </w:rPr>
      </w:pPr>
      <w:r>
        <w:rPr>
          <w:sz w:val="24"/>
          <w:szCs w:val="24"/>
          <w:lang w:val="en-US"/>
        </w:rPr>
        <w:t>The-encoder is the person who turns the message to be sent into codes.</w:t>
      </w:r>
    </w:p>
    <w:p w14:paraId="3EF65B7C" w14:textId="736162F5" w:rsidR="00863938" w:rsidRDefault="00863938" w:rsidP="00863938">
      <w:pPr>
        <w:rPr>
          <w:sz w:val="24"/>
          <w:szCs w:val="24"/>
          <w:lang w:val="en-US"/>
        </w:rPr>
      </w:pPr>
      <w:r>
        <w:rPr>
          <w:sz w:val="24"/>
          <w:szCs w:val="24"/>
          <w:lang w:val="en-US"/>
        </w:rPr>
        <w:t>The-decoder is the person who gets the encoder message which has been sent by the encoder and converts it into the language understandable by the person.</w:t>
      </w:r>
    </w:p>
    <w:p w14:paraId="7A1E5865" w14:textId="50E194F8" w:rsidR="00863938" w:rsidRDefault="00863938" w:rsidP="00863938">
      <w:pPr>
        <w:rPr>
          <w:sz w:val="24"/>
          <w:szCs w:val="24"/>
          <w:lang w:val="en-US"/>
        </w:rPr>
      </w:pPr>
      <w:r>
        <w:rPr>
          <w:sz w:val="24"/>
          <w:szCs w:val="24"/>
          <w:lang w:val="en-US"/>
        </w:rPr>
        <w:t>The-interpreter is the person who works to understand and analyze the message. The message is received after interpretation.</w:t>
      </w:r>
    </w:p>
    <w:p w14:paraId="315349C3" w14:textId="652F18B5" w:rsidR="00863938" w:rsidRDefault="00863938" w:rsidP="00863938">
      <w:pPr>
        <w:rPr>
          <w:sz w:val="24"/>
          <w:szCs w:val="24"/>
          <w:lang w:val="en-US"/>
        </w:rPr>
      </w:pPr>
      <w:r>
        <w:rPr>
          <w:sz w:val="24"/>
          <w:szCs w:val="24"/>
          <w:lang w:val="en-US"/>
        </w:rPr>
        <w:t>The-receiver is the person who gets the message. He/she decodes and interprets the actual message.</w:t>
      </w:r>
    </w:p>
    <w:p w14:paraId="682FDFF0" w14:textId="77777777" w:rsidR="00322120" w:rsidRDefault="00863938">
      <w:pPr>
        <w:rPr>
          <w:sz w:val="24"/>
          <w:szCs w:val="24"/>
          <w:lang w:val="en-US"/>
        </w:rPr>
      </w:pPr>
      <w:r>
        <w:rPr>
          <w:sz w:val="24"/>
          <w:szCs w:val="24"/>
          <w:lang w:val="en-US"/>
        </w:rPr>
        <w:t>The-message is the data by the sender and the information that the receiver gets.</w:t>
      </w:r>
      <w:r w:rsidR="00FD4A1D" w:rsidRPr="00FD4A1D">
        <w:t xml:space="preserve"> </w:t>
      </w:r>
      <w:hyperlink r:id="rId5" w:history="1">
        <w:r w:rsidR="00FD4A1D" w:rsidRPr="00081F2D">
          <w:rPr>
            <w:rStyle w:val="Hyperlink"/>
            <w:sz w:val="24"/>
            <w:szCs w:val="24"/>
            <w:lang w:val="en-US"/>
          </w:rPr>
          <w:t>https://qsstudy.com/schramms-model-communication/</w:t>
        </w:r>
      </w:hyperlink>
      <w:r w:rsidR="00FD4A1D">
        <w:rPr>
          <w:sz w:val="24"/>
          <w:szCs w:val="24"/>
          <w:lang w:val="en-US"/>
        </w:rPr>
        <w:t xml:space="preserve"> </w:t>
      </w:r>
    </w:p>
    <w:p w14:paraId="42001718" w14:textId="77777777" w:rsidR="00322120" w:rsidRDefault="00322120">
      <w:pPr>
        <w:rPr>
          <w:sz w:val="24"/>
          <w:szCs w:val="24"/>
          <w:lang w:val="en-US"/>
        </w:rPr>
      </w:pPr>
    </w:p>
    <w:p w14:paraId="02E62FB2" w14:textId="0FAEDA79" w:rsidR="00EB724A" w:rsidRPr="00322120" w:rsidRDefault="00DB67FA">
      <w:pPr>
        <w:rPr>
          <w:sz w:val="24"/>
          <w:szCs w:val="24"/>
          <w:lang w:val="en-US"/>
        </w:rPr>
      </w:pPr>
      <w:r w:rsidRPr="00DB67FA">
        <w:rPr>
          <w:b/>
          <w:bCs/>
          <w:sz w:val="24"/>
          <w:szCs w:val="24"/>
          <w:lang w:val="en-US"/>
        </w:rPr>
        <w:t>Berlo</w:t>
      </w:r>
      <w:r w:rsidRPr="00FD4A1D">
        <w:rPr>
          <w:sz w:val="24"/>
          <w:szCs w:val="24"/>
          <w:lang w:val="en-US"/>
        </w:rPr>
        <w:t>:</w:t>
      </w:r>
      <w:r w:rsidR="00560413" w:rsidRPr="00FD4A1D">
        <w:rPr>
          <w:sz w:val="24"/>
          <w:szCs w:val="24"/>
          <w:lang w:val="en-US"/>
        </w:rPr>
        <w:t xml:space="preserve"> </w:t>
      </w:r>
      <w:r w:rsidR="00FD4A1D" w:rsidRPr="00FD4A1D">
        <w:rPr>
          <w:sz w:val="24"/>
          <w:szCs w:val="24"/>
          <w:lang w:val="en-US"/>
        </w:rPr>
        <w:t xml:space="preserve">Berlo's model was first published in 1960 in the book entitled El </w:t>
      </w:r>
      <w:r w:rsidR="00FD4A1D" w:rsidRPr="00FD4A1D">
        <w:rPr>
          <w:sz w:val="24"/>
          <w:szCs w:val="24"/>
          <w:lang w:val="en-US"/>
        </w:rPr>
        <w:t>Process</w:t>
      </w:r>
      <w:r w:rsidR="00FD4A1D" w:rsidRPr="00FD4A1D">
        <w:rPr>
          <w:sz w:val="24"/>
          <w:szCs w:val="24"/>
          <w:lang w:val="en-US"/>
        </w:rPr>
        <w:t xml:space="preserve"> de la </w:t>
      </w:r>
      <w:r w:rsidR="00FD4A1D" w:rsidRPr="00FD4A1D">
        <w:rPr>
          <w:sz w:val="24"/>
          <w:szCs w:val="24"/>
          <w:lang w:val="en-US"/>
        </w:rPr>
        <w:t>Communication</w:t>
      </w:r>
      <w:r w:rsidR="00FD4A1D" w:rsidRPr="00FD4A1D">
        <w:rPr>
          <w:sz w:val="24"/>
          <w:szCs w:val="24"/>
          <w:lang w:val="en-US"/>
        </w:rPr>
        <w:t xml:space="preserve"> (The Process of Communication). The model includes four components to describe the communication process: sender, message, channel, and receiver, each of them affected by many factors.</w:t>
      </w:r>
      <w:r w:rsidR="00EB724A" w:rsidRPr="00EB724A">
        <w:t xml:space="preserve"> </w:t>
      </w:r>
    </w:p>
    <w:p w14:paraId="157F1D4F" w14:textId="0FD487A5" w:rsidR="00322120" w:rsidRDefault="005F13F5">
      <w:r>
        <w:t>Having the idea- you think about something you would like to say.</w:t>
      </w:r>
    </w:p>
    <w:p w14:paraId="67648C59" w14:textId="242FF1F2" w:rsidR="00C95EBF" w:rsidRDefault="00C95EBF">
      <w:r>
        <w:lastRenderedPageBreak/>
        <w:t>Example as a nurse when I have a patient, I need to make sure ask more information about my patient to know if the patient have a medical condition or if the patient have difficult to speak the same language with me.</w:t>
      </w:r>
    </w:p>
    <w:p w14:paraId="436D7590" w14:textId="475926B1" w:rsidR="005F13F5" w:rsidRDefault="00322120">
      <w:r>
        <w:t>Creating the message- you think about how you would like to express your message.</w:t>
      </w:r>
    </w:p>
    <w:p w14:paraId="422E2D3E" w14:textId="70A5ABD3" w:rsidR="00C95EBF" w:rsidRDefault="00C95EBF">
      <w:r>
        <w:t>Example this one before I tell my patient something or give them anything, I need to think how I will speak with them to understand what I am saying also a patient need to agree about the solution I give them.</w:t>
      </w:r>
    </w:p>
    <w:p w14:paraId="3C406778" w14:textId="1EBDB0BF" w:rsidR="00322120" w:rsidRDefault="00322120">
      <w:r>
        <w:t>Sending the message-you speak or transmit the massage in some way.</w:t>
      </w:r>
    </w:p>
    <w:p w14:paraId="6E3242DC" w14:textId="753248E7" w:rsidR="00C95EBF" w:rsidRDefault="00C95EBF">
      <w:r>
        <w:t xml:space="preserve">As a nurse I will be talking to them face to face when I see my patient, I will say hello how are you doing what can I help you today and what happen you </w:t>
      </w:r>
    </w:p>
    <w:p w14:paraId="0A389A34" w14:textId="25DA69D5" w:rsidR="00322120" w:rsidRDefault="00322120">
      <w:r>
        <w:t>The message is receiving- the receiver has to hear your message.</w:t>
      </w:r>
    </w:p>
    <w:p w14:paraId="471AC49B" w14:textId="62EC3A5E" w:rsidR="00C95EBF" w:rsidRDefault="00C95EBF">
      <w:r>
        <w:t xml:space="preserve">When my patient </w:t>
      </w:r>
      <w:r w:rsidR="00511FE3">
        <w:t>receives</w:t>
      </w:r>
      <w:r>
        <w:t xml:space="preserve"> the message and respond to me hello, I am good thanks/ or they will tell me what is going on with them maybe they are suffer for the ankle or the twisted the ankle </w:t>
      </w:r>
    </w:p>
    <w:p w14:paraId="43113289" w14:textId="4D36BE48" w:rsidR="00322120" w:rsidRDefault="00322120">
      <w:r>
        <w:t>The message is analysed-the person has to analysed and understand what you are saying.</w:t>
      </w:r>
    </w:p>
    <w:p w14:paraId="482EB443" w14:textId="1637A882" w:rsidR="00C95EBF" w:rsidRDefault="00C95EBF">
      <w:r>
        <w:t xml:space="preserve">Me as a nurse I will be responsible to take care of my patient if anything is wrong </w:t>
      </w:r>
      <w:r w:rsidR="00912B2B">
        <w:t xml:space="preserve">there </w:t>
      </w:r>
    </w:p>
    <w:p w14:paraId="495FEB43" w14:textId="704838DF" w:rsidR="00322120" w:rsidRDefault="00322120">
      <w:r>
        <w:t>Will be correctly understood but remember that this does not always happen. Message is understood-hopefully your message.</w:t>
      </w:r>
    </w:p>
    <w:p w14:paraId="1DBAC550" w14:textId="2DC8F6AA" w:rsidR="00912B2B" w:rsidRDefault="00912B2B">
      <w:r>
        <w:t xml:space="preserve">And I will give them an appointment/ my patient read and understand what I text her /him and my patient know about next appointment also the time she/he will </w:t>
      </w:r>
      <w:proofErr w:type="gramStart"/>
      <w:r>
        <w:t>come .</w:t>
      </w:r>
      <w:proofErr w:type="gramEnd"/>
    </w:p>
    <w:p w14:paraId="252E6100" w14:textId="5EAFAAFA" w:rsidR="00DB67FA" w:rsidRDefault="005F13F5">
      <w:pPr>
        <w:rPr>
          <w:b/>
          <w:bCs/>
          <w:sz w:val="24"/>
          <w:szCs w:val="24"/>
          <w:lang w:val="en-US"/>
        </w:rPr>
      </w:pPr>
      <w:hyperlink r:id="rId6" w:history="1">
        <w:r w:rsidRPr="000B40C5">
          <w:rPr>
            <w:rStyle w:val="Hyperlink"/>
            <w:sz w:val="24"/>
            <w:szCs w:val="24"/>
            <w:lang w:val="en-US"/>
          </w:rPr>
          <w:t>https://scholar.google.co.uk/scholar?q=berlo+model+of+communication+reference&amp;hl=en&amp;as_sdt=0&amp;as_vis=1&amp;oi=scholart</w:t>
        </w:r>
      </w:hyperlink>
      <w:r w:rsidR="00EB724A">
        <w:rPr>
          <w:sz w:val="24"/>
          <w:szCs w:val="24"/>
          <w:lang w:val="en-US"/>
        </w:rPr>
        <w:t xml:space="preserve"> </w:t>
      </w:r>
    </w:p>
    <w:p w14:paraId="63C5B033" w14:textId="36C06987" w:rsidR="00E34ADD" w:rsidRDefault="00E34ADD">
      <w:pPr>
        <w:rPr>
          <w:sz w:val="24"/>
          <w:szCs w:val="24"/>
          <w:lang w:val="en-US"/>
        </w:rPr>
      </w:pPr>
      <w:r>
        <w:rPr>
          <w:sz w:val="24"/>
          <w:szCs w:val="24"/>
          <w:lang w:val="en-US"/>
        </w:rPr>
        <w:t>Clear communication: how clear communication benefit help both the health care worker and the service user.</w:t>
      </w:r>
    </w:p>
    <w:p w14:paraId="0E9D3B75" w14:textId="282E5D8F" w:rsidR="00E34ADD" w:rsidRDefault="00E34ADD">
      <w:pPr>
        <w:rPr>
          <w:sz w:val="24"/>
          <w:szCs w:val="24"/>
          <w:lang w:val="en-US"/>
        </w:rPr>
      </w:pPr>
      <w:r>
        <w:rPr>
          <w:sz w:val="24"/>
          <w:szCs w:val="24"/>
          <w:lang w:val="en-US"/>
        </w:rPr>
        <w:t xml:space="preserve">Health and care worker. </w:t>
      </w:r>
    </w:p>
    <w:p w14:paraId="15C7FC69" w14:textId="02D7C7A8" w:rsidR="00E34ADD" w:rsidRDefault="00E34ADD">
      <w:pPr>
        <w:rPr>
          <w:sz w:val="24"/>
          <w:szCs w:val="24"/>
          <w:lang w:val="en-US"/>
        </w:rPr>
      </w:pPr>
      <w:r>
        <w:rPr>
          <w:sz w:val="24"/>
          <w:szCs w:val="24"/>
          <w:lang w:val="en-US"/>
        </w:rPr>
        <w:t>The health care worker needs to be focused on their job and patient’s safety more than anything else around them. When you communicate with your patients clear which mean you are create good relationship with your patient also promote team building and know your individual by understand and build relationship between the client and the health worker.</w:t>
      </w:r>
    </w:p>
    <w:p w14:paraId="2B131DA6" w14:textId="5A1022CF" w:rsidR="00E34ADD" w:rsidRDefault="00E34ADD">
      <w:pPr>
        <w:rPr>
          <w:sz w:val="24"/>
          <w:szCs w:val="24"/>
          <w:lang w:val="en-US"/>
        </w:rPr>
      </w:pPr>
      <w:r>
        <w:rPr>
          <w:sz w:val="24"/>
          <w:szCs w:val="24"/>
          <w:lang w:val="en-US"/>
        </w:rPr>
        <w:t xml:space="preserve">Check understand this falls under the language that are being used to communicate between the health care worker and the clients. The clients should or need to understand what the care worker is saying. The main language that should </w:t>
      </w:r>
      <w:r w:rsidR="00937C85">
        <w:rPr>
          <w:sz w:val="24"/>
          <w:szCs w:val="24"/>
          <w:lang w:val="en-US"/>
        </w:rPr>
        <w:t>be used is English. Otherwise this can cause lack of understanding or even language barrier. Make sure my clients understanding me clearly and when I’m sending a message to my clients so when she/he receive should be able to understand what is being said for him/her to respond well.</w:t>
      </w:r>
      <w:r w:rsidR="009B7FCA">
        <w:rPr>
          <w:sz w:val="24"/>
          <w:szCs w:val="24"/>
          <w:lang w:val="en-US"/>
        </w:rPr>
        <w:t xml:space="preserve"> Also, when speaking to a client face to face one must check and think about the respond they are going to say. I can make sure when my clients communicate with me, I need to listen to him/her and being concentrate about the conversation.</w:t>
      </w:r>
    </w:p>
    <w:p w14:paraId="381437FD" w14:textId="7EF07E3B" w:rsidR="009B7FCA" w:rsidRDefault="009B7FCA">
      <w:pPr>
        <w:rPr>
          <w:sz w:val="24"/>
          <w:szCs w:val="24"/>
          <w:lang w:val="en-US"/>
        </w:rPr>
      </w:pPr>
      <w:r>
        <w:rPr>
          <w:sz w:val="24"/>
          <w:szCs w:val="24"/>
          <w:lang w:val="en-US"/>
        </w:rPr>
        <w:lastRenderedPageBreak/>
        <w:t xml:space="preserve">Poor communication:  what </w:t>
      </w:r>
      <w:r w:rsidR="0044659D">
        <w:rPr>
          <w:sz w:val="24"/>
          <w:szCs w:val="24"/>
          <w:lang w:val="en-US"/>
        </w:rPr>
        <w:t>is</w:t>
      </w:r>
      <w:r>
        <w:rPr>
          <w:sz w:val="24"/>
          <w:szCs w:val="24"/>
          <w:lang w:val="en-US"/>
        </w:rPr>
        <w:t xml:space="preserve"> the consequence when poor communication takes place between the health care worker and service user</w:t>
      </w:r>
      <w:r w:rsidR="0044659D">
        <w:rPr>
          <w:sz w:val="24"/>
          <w:szCs w:val="24"/>
          <w:lang w:val="en-US"/>
        </w:rPr>
        <w:t>:</w:t>
      </w:r>
    </w:p>
    <w:p w14:paraId="6B279145" w14:textId="2B4BF34A" w:rsidR="0044659D" w:rsidRDefault="0044659D">
      <w:pPr>
        <w:rPr>
          <w:sz w:val="24"/>
          <w:szCs w:val="24"/>
          <w:lang w:val="en-US"/>
        </w:rPr>
      </w:pPr>
      <w:r>
        <w:rPr>
          <w:sz w:val="24"/>
          <w:szCs w:val="24"/>
          <w:lang w:val="en-US"/>
        </w:rPr>
        <w:t>The main effect of poor communication in health care are a reduction the quality of care poor patient outcome, wastage of resource and high health care costs. Communication failures often have a negative effect on patient and staff satisfaction.</w:t>
      </w:r>
    </w:p>
    <w:p w14:paraId="1BC1376D" w14:textId="70F5D7D5" w:rsidR="0044659D" w:rsidRDefault="0044659D">
      <w:pPr>
        <w:rPr>
          <w:sz w:val="24"/>
          <w:szCs w:val="24"/>
          <w:lang w:val="en-US"/>
        </w:rPr>
      </w:pPr>
      <w:r>
        <w:rPr>
          <w:sz w:val="24"/>
          <w:szCs w:val="24"/>
          <w:lang w:val="en-US"/>
        </w:rPr>
        <w:t xml:space="preserve">Nurse have to communicate with the patient to know how the patient health going because if they have poor communication is a big barriered there because one is listen to each other patients’ ability to communicate effectively may also be affected by their condition medication pain and or anxiety as a  care worker if you communication with your service user it can reduce medical errors and patient injury. </w:t>
      </w:r>
    </w:p>
    <w:p w14:paraId="2265FFD7" w14:textId="1D6FE253" w:rsidR="0044659D" w:rsidRDefault="00900626">
      <w:pPr>
        <w:rPr>
          <w:sz w:val="24"/>
          <w:szCs w:val="24"/>
          <w:lang w:val="en-US"/>
        </w:rPr>
      </w:pPr>
      <w:r>
        <w:rPr>
          <w:sz w:val="24"/>
          <w:szCs w:val="24"/>
          <w:lang w:val="en-US"/>
        </w:rPr>
        <w:t>Poor communication can result in various negative outcomes, such as decreased adherence to treatment, patient’s dissatisfaction and inefficient use of resources.</w:t>
      </w:r>
    </w:p>
    <w:p w14:paraId="48EF1D55" w14:textId="077F7C96" w:rsidR="00900626" w:rsidRDefault="00900626">
      <w:pPr>
        <w:rPr>
          <w:sz w:val="24"/>
          <w:szCs w:val="24"/>
          <w:lang w:val="en-US"/>
        </w:rPr>
      </w:pPr>
    </w:p>
    <w:p w14:paraId="5CA4A32F" w14:textId="77777777" w:rsidR="00322120" w:rsidRDefault="002A3EAF">
      <w:pPr>
        <w:rPr>
          <w:sz w:val="24"/>
          <w:szCs w:val="24"/>
          <w:lang w:val="en-US"/>
        </w:rPr>
      </w:pPr>
      <w:r>
        <w:rPr>
          <w:sz w:val="24"/>
          <w:szCs w:val="24"/>
          <w:lang w:val="en-US"/>
        </w:rPr>
        <w:t xml:space="preserve">Communication skills </w:t>
      </w:r>
    </w:p>
    <w:p w14:paraId="0961DC2F" w14:textId="06BB5B27" w:rsidR="002A3EAF" w:rsidRDefault="003C4980">
      <w:pPr>
        <w:rPr>
          <w:sz w:val="24"/>
          <w:szCs w:val="24"/>
          <w:lang w:val="en-US"/>
        </w:rPr>
      </w:pPr>
      <w:r>
        <w:rPr>
          <w:sz w:val="24"/>
          <w:szCs w:val="24"/>
          <w:lang w:val="en-US"/>
        </w:rPr>
        <w:t>Formal:</w:t>
      </w:r>
      <w:r w:rsidR="002A3EAF">
        <w:rPr>
          <w:sz w:val="24"/>
          <w:szCs w:val="24"/>
          <w:lang w:val="en-US"/>
        </w:rPr>
        <w:t xml:space="preserve"> one to one communication it happens when one individual take part of conversation face to face or group also when in health and social care is when care professional meet with and talk to each other or partner, relatives or friends of people receiving care.</w:t>
      </w:r>
    </w:p>
    <w:p w14:paraId="4C6EA08B" w14:textId="631D90DC" w:rsidR="002A3EAF" w:rsidRDefault="002A3EAF">
      <w:pPr>
        <w:rPr>
          <w:sz w:val="24"/>
          <w:szCs w:val="24"/>
          <w:lang w:val="en-US"/>
        </w:rPr>
      </w:pPr>
      <w:r>
        <w:rPr>
          <w:sz w:val="24"/>
          <w:szCs w:val="24"/>
          <w:lang w:val="en-US"/>
        </w:rPr>
        <w:t>This can be used to show respect for others formal conversation is often used when a professional person such as a health or social worker speak to someone using a service.</w:t>
      </w:r>
    </w:p>
    <w:p w14:paraId="004B273C" w14:textId="7F2BD8E0" w:rsidR="002A3EAF" w:rsidRDefault="002A3EAF">
      <w:pPr>
        <w:rPr>
          <w:sz w:val="24"/>
          <w:szCs w:val="24"/>
          <w:lang w:val="en-US"/>
        </w:rPr>
      </w:pPr>
      <w:r>
        <w:rPr>
          <w:sz w:val="24"/>
          <w:szCs w:val="24"/>
          <w:lang w:val="en-US"/>
        </w:rPr>
        <w:t>Informal communication</w:t>
      </w:r>
      <w:r w:rsidR="003C4980">
        <w:rPr>
          <w:sz w:val="24"/>
          <w:szCs w:val="24"/>
          <w:lang w:val="en-US"/>
        </w:rPr>
        <w:t xml:space="preserve"> is used when between people who know each other well for example: friends and family. And also, is exchanged between two or more person without conforming the prescribed official rules, processes, system, formalities and chain of command.</w:t>
      </w:r>
    </w:p>
    <w:p w14:paraId="1F1B8875" w14:textId="5B186BB7" w:rsidR="003C4980" w:rsidRDefault="003C4980">
      <w:pPr>
        <w:rPr>
          <w:sz w:val="24"/>
          <w:szCs w:val="24"/>
          <w:lang w:val="en-US"/>
        </w:rPr>
      </w:pPr>
      <w:r>
        <w:rPr>
          <w:sz w:val="24"/>
          <w:szCs w:val="24"/>
          <w:lang w:val="en-US"/>
        </w:rPr>
        <w:t>Verbal tone of voice is when one person speaks and another person listens care workers need a range of verbal communication when you respond to question and also tone of voice has such a significant impact on communication body language is important part of communication process and also when someone is talking to you can she/he respect seat in straight listening carefully.</w:t>
      </w:r>
    </w:p>
    <w:p w14:paraId="52E92BFD" w14:textId="548391D5" w:rsidR="003C4980" w:rsidRDefault="003C4980">
      <w:pPr>
        <w:rPr>
          <w:sz w:val="24"/>
          <w:szCs w:val="24"/>
          <w:lang w:val="en-US"/>
        </w:rPr>
      </w:pPr>
      <w:r>
        <w:rPr>
          <w:sz w:val="24"/>
          <w:szCs w:val="24"/>
          <w:lang w:val="en-US"/>
        </w:rPr>
        <w:t xml:space="preserve">Non-verbal have lots of way to communicate that are not verbal. You can used eyes, facial expression, hand and arm gestures and the way you sit and stand communication short or broken eye contact can express nervousness, shyness or mistrust also body language </w:t>
      </w:r>
      <w:r w:rsidR="006F2865">
        <w:rPr>
          <w:sz w:val="24"/>
          <w:szCs w:val="24"/>
          <w:lang w:val="en-US"/>
        </w:rPr>
        <w:t>is a powerful tools tat can help healthcare professionals connect with people in a positive way and reinforce mutual understanding and respect.</w:t>
      </w:r>
    </w:p>
    <w:p w14:paraId="567E6BFF" w14:textId="17D66991" w:rsidR="006F2865" w:rsidRDefault="006F2865">
      <w:pPr>
        <w:rPr>
          <w:sz w:val="24"/>
          <w:szCs w:val="24"/>
          <w:lang w:val="en-US"/>
        </w:rPr>
      </w:pPr>
      <w:r>
        <w:rPr>
          <w:sz w:val="24"/>
          <w:szCs w:val="24"/>
          <w:lang w:val="en-US"/>
        </w:rPr>
        <w:t xml:space="preserve">Workplace example: </w:t>
      </w:r>
    </w:p>
    <w:p w14:paraId="179CAF41" w14:textId="7AE3936D" w:rsidR="00F64A4C" w:rsidRDefault="00F64A4C">
      <w:pPr>
        <w:rPr>
          <w:sz w:val="24"/>
          <w:szCs w:val="24"/>
          <w:lang w:val="en-US"/>
        </w:rPr>
      </w:pPr>
      <w:r>
        <w:rPr>
          <w:sz w:val="24"/>
          <w:szCs w:val="24"/>
          <w:lang w:val="en-US"/>
        </w:rPr>
        <w:t xml:space="preserve">My supervisor is a rude man he really </w:t>
      </w:r>
      <w:r w:rsidR="00A94478">
        <w:rPr>
          <w:sz w:val="24"/>
          <w:szCs w:val="24"/>
          <w:lang w:val="en-US"/>
        </w:rPr>
        <w:t>doesn’t</w:t>
      </w:r>
      <w:r>
        <w:rPr>
          <w:sz w:val="24"/>
          <w:szCs w:val="24"/>
          <w:lang w:val="en-US"/>
        </w:rPr>
        <w:t xml:space="preserve"> want to be around people he always </w:t>
      </w:r>
      <w:r w:rsidR="00A94478">
        <w:rPr>
          <w:sz w:val="24"/>
          <w:szCs w:val="24"/>
          <w:lang w:val="en-US"/>
        </w:rPr>
        <w:t>shouts</w:t>
      </w:r>
      <w:r>
        <w:rPr>
          <w:sz w:val="24"/>
          <w:szCs w:val="24"/>
          <w:lang w:val="en-US"/>
        </w:rPr>
        <w:t xml:space="preserve"> even you did good or bad.</w:t>
      </w:r>
    </w:p>
    <w:p w14:paraId="730B74A8" w14:textId="3E11A48D" w:rsidR="006F2865" w:rsidRDefault="006F2865">
      <w:pPr>
        <w:rPr>
          <w:sz w:val="24"/>
          <w:szCs w:val="24"/>
          <w:lang w:val="en-US"/>
        </w:rPr>
      </w:pPr>
      <w:r>
        <w:rPr>
          <w:sz w:val="24"/>
          <w:szCs w:val="24"/>
          <w:lang w:val="en-US"/>
        </w:rPr>
        <w:lastRenderedPageBreak/>
        <w:t xml:space="preserve">One day it was in my work place my supervisor call us for a meeting to tell us what we will do on the day and where we are going to go for a walk with the clients. </w:t>
      </w:r>
      <w:r w:rsidR="00F64A4C">
        <w:rPr>
          <w:sz w:val="24"/>
          <w:szCs w:val="24"/>
          <w:lang w:val="en-US"/>
        </w:rPr>
        <w:t>So,</w:t>
      </w:r>
      <w:r>
        <w:rPr>
          <w:sz w:val="24"/>
          <w:szCs w:val="24"/>
          <w:lang w:val="en-US"/>
        </w:rPr>
        <w:t xml:space="preserve"> the way he was speaking to us it </w:t>
      </w:r>
      <w:r w:rsidR="00F64A4C">
        <w:rPr>
          <w:sz w:val="24"/>
          <w:szCs w:val="24"/>
          <w:lang w:val="en-US"/>
        </w:rPr>
        <w:t>sounds</w:t>
      </w:r>
      <w:r>
        <w:rPr>
          <w:sz w:val="24"/>
          <w:szCs w:val="24"/>
          <w:lang w:val="en-US"/>
        </w:rPr>
        <w:t xml:space="preserve"> rude and when is </w:t>
      </w:r>
      <w:r w:rsidR="00F64A4C">
        <w:rPr>
          <w:sz w:val="24"/>
          <w:szCs w:val="24"/>
          <w:lang w:val="en-US"/>
        </w:rPr>
        <w:t>talking,</w:t>
      </w:r>
      <w:r>
        <w:rPr>
          <w:sz w:val="24"/>
          <w:szCs w:val="24"/>
          <w:lang w:val="en-US"/>
        </w:rPr>
        <w:t xml:space="preserve"> he </w:t>
      </w:r>
      <w:r w:rsidR="00F64A4C">
        <w:rPr>
          <w:sz w:val="24"/>
          <w:szCs w:val="24"/>
          <w:lang w:val="en-US"/>
        </w:rPr>
        <w:t>doesn’t</w:t>
      </w:r>
      <w:r>
        <w:rPr>
          <w:sz w:val="24"/>
          <w:szCs w:val="24"/>
          <w:lang w:val="en-US"/>
        </w:rPr>
        <w:t xml:space="preserve"> like people </w:t>
      </w:r>
      <w:r w:rsidR="00F64A4C">
        <w:rPr>
          <w:sz w:val="24"/>
          <w:szCs w:val="24"/>
          <w:lang w:val="en-US"/>
        </w:rPr>
        <w:t xml:space="preserve">interrupt him. While is speaking to us all of us as a staff we were quiet listen to him and some of the things he told us to do we didn’t understand him because we were scared to tell him to repeat so when the meeting finish some of the staff went to asked him quietly what he was saying and he get angry. He told us we should listen when he is talk, he is not going to repeat himself. On that day me and other staff we did some wrong things because we didn’t understand what he was saying. This shows me the misunderstanding in my work place and my supervisor don’t have a clear communication with his staff also is not patience because some of the staff don’t speak English properly or listening properly so as a supervisor he need to be cool with his staff and speak clearly so everyone can understand what they will do. </w:t>
      </w:r>
    </w:p>
    <w:p w14:paraId="45E27AE8" w14:textId="623234C1" w:rsidR="00A94478" w:rsidRDefault="00A94478">
      <w:pPr>
        <w:rPr>
          <w:sz w:val="24"/>
          <w:szCs w:val="24"/>
          <w:lang w:val="en-US"/>
        </w:rPr>
      </w:pPr>
      <w:r>
        <w:rPr>
          <w:sz w:val="24"/>
          <w:szCs w:val="24"/>
          <w:lang w:val="en-US"/>
        </w:rPr>
        <w:t xml:space="preserve">So, my supervisor duties </w:t>
      </w:r>
      <w:proofErr w:type="gramStart"/>
      <w:r>
        <w:rPr>
          <w:sz w:val="24"/>
          <w:szCs w:val="24"/>
          <w:lang w:val="en-US"/>
        </w:rPr>
        <w:t>is</w:t>
      </w:r>
      <w:proofErr w:type="gramEnd"/>
      <w:r>
        <w:rPr>
          <w:sz w:val="24"/>
          <w:szCs w:val="24"/>
          <w:lang w:val="en-US"/>
        </w:rPr>
        <w:t xml:space="preserve"> to make sure knows his staff belief and culture </w:t>
      </w:r>
    </w:p>
    <w:p w14:paraId="0CA35793" w14:textId="2A1FB710" w:rsidR="00A94478" w:rsidRDefault="00A94478">
      <w:pPr>
        <w:rPr>
          <w:sz w:val="24"/>
          <w:szCs w:val="24"/>
          <w:lang w:val="en-US"/>
        </w:rPr>
      </w:pPr>
      <w:r>
        <w:rPr>
          <w:sz w:val="24"/>
          <w:szCs w:val="24"/>
          <w:lang w:val="en-US"/>
        </w:rPr>
        <w:t xml:space="preserve">As a supervisor he need to show us that he really want to get to know us so that mean he understand our background include our culture and everything also the language  we spoke that will be better by next time when we had a meeting he will make sure everyone understand also he need to know our emotional when we don’t understand what he say how we feel as a staff. </w:t>
      </w:r>
    </w:p>
    <w:p w14:paraId="42540310" w14:textId="63A69E33" w:rsidR="00B54D6B" w:rsidRPr="00B54D6B" w:rsidRDefault="00B54D6B" w:rsidP="00B54D6B">
      <w:pPr>
        <w:rPr>
          <w:sz w:val="24"/>
          <w:szCs w:val="24"/>
          <w:lang w:val="en-US"/>
        </w:rPr>
      </w:pPr>
      <w:r w:rsidRPr="00B54D6B">
        <w:rPr>
          <w:sz w:val="24"/>
          <w:szCs w:val="24"/>
          <w:lang w:val="en-US"/>
        </w:rPr>
        <w:t>References</w:t>
      </w:r>
    </w:p>
    <w:p w14:paraId="2C0652E8" w14:textId="2BE30BF6" w:rsidR="00B54D6B" w:rsidRPr="00B54D6B" w:rsidRDefault="00B54D6B" w:rsidP="00B54D6B">
      <w:pPr>
        <w:rPr>
          <w:sz w:val="24"/>
          <w:szCs w:val="24"/>
          <w:lang w:val="en-US"/>
        </w:rPr>
      </w:pPr>
      <w:r w:rsidRPr="00B54D6B">
        <w:rPr>
          <w:sz w:val="24"/>
          <w:szCs w:val="24"/>
          <w:lang w:val="en-US"/>
        </w:rPr>
        <w:t xml:space="preserve">• </w:t>
      </w:r>
      <w:hyperlink r:id="rId7" w:history="1">
        <w:r w:rsidRPr="00081F2D">
          <w:rPr>
            <w:rStyle w:val="Hyperlink"/>
            <w:sz w:val="24"/>
            <w:szCs w:val="24"/>
            <w:lang w:val="en-US"/>
          </w:rPr>
          <w:t>https://www.communicationtheory.org/shannon-and-weaver-model-of-communication/</w:t>
        </w:r>
      </w:hyperlink>
      <w:r>
        <w:rPr>
          <w:sz w:val="24"/>
          <w:szCs w:val="24"/>
          <w:lang w:val="en-US"/>
        </w:rPr>
        <w:t xml:space="preserve"> </w:t>
      </w:r>
    </w:p>
    <w:p w14:paraId="09A75CCF" w14:textId="3089E2D0" w:rsidR="00B54D6B" w:rsidRPr="00B54D6B" w:rsidRDefault="00B54D6B" w:rsidP="00B54D6B">
      <w:pPr>
        <w:rPr>
          <w:sz w:val="24"/>
          <w:szCs w:val="24"/>
          <w:lang w:val="en-US"/>
        </w:rPr>
      </w:pPr>
      <w:r w:rsidRPr="00B54D6B">
        <w:rPr>
          <w:sz w:val="24"/>
          <w:szCs w:val="24"/>
          <w:lang w:val="en-US"/>
        </w:rPr>
        <w:t xml:space="preserve">• </w:t>
      </w:r>
      <w:hyperlink r:id="rId8" w:history="1">
        <w:r w:rsidRPr="00081F2D">
          <w:rPr>
            <w:rStyle w:val="Hyperlink"/>
            <w:sz w:val="24"/>
            <w:szCs w:val="24"/>
            <w:lang w:val="en-US"/>
          </w:rPr>
          <w:t>https://helpfulprofessor.com/shannon-weaver-model/</w:t>
        </w:r>
      </w:hyperlink>
      <w:r>
        <w:rPr>
          <w:sz w:val="24"/>
          <w:szCs w:val="24"/>
          <w:lang w:val="en-US"/>
        </w:rPr>
        <w:t xml:space="preserve"> </w:t>
      </w:r>
    </w:p>
    <w:p w14:paraId="74A03275" w14:textId="07EE120A" w:rsidR="00B54D6B" w:rsidRPr="00B54D6B" w:rsidRDefault="00B54D6B" w:rsidP="00B54D6B">
      <w:pPr>
        <w:rPr>
          <w:sz w:val="24"/>
          <w:szCs w:val="24"/>
          <w:lang w:val="en-US"/>
        </w:rPr>
      </w:pPr>
      <w:r w:rsidRPr="00B54D6B">
        <w:rPr>
          <w:sz w:val="24"/>
          <w:szCs w:val="24"/>
          <w:lang w:val="en-US"/>
        </w:rPr>
        <w:t xml:space="preserve">• </w:t>
      </w:r>
      <w:hyperlink r:id="rId9" w:history="1">
        <w:r w:rsidRPr="00081F2D">
          <w:rPr>
            <w:rStyle w:val="Hyperlink"/>
            <w:sz w:val="24"/>
            <w:szCs w:val="24"/>
            <w:lang w:val="en-US"/>
          </w:rPr>
          <w:t>https://www.researchgate.net/figure/1-Communication-model-of-Shannon-Shannon-andWeaver-1949_fig4_260846115</w:t>
        </w:r>
      </w:hyperlink>
      <w:r>
        <w:rPr>
          <w:sz w:val="24"/>
          <w:szCs w:val="24"/>
          <w:lang w:val="en-US"/>
        </w:rPr>
        <w:t xml:space="preserve"> </w:t>
      </w:r>
    </w:p>
    <w:p w14:paraId="40BCBAB9" w14:textId="04CB053A" w:rsidR="00B54D6B" w:rsidRPr="00B54D6B" w:rsidRDefault="00B54D6B" w:rsidP="00B54D6B">
      <w:pPr>
        <w:rPr>
          <w:sz w:val="24"/>
          <w:szCs w:val="24"/>
          <w:lang w:val="en-US"/>
        </w:rPr>
      </w:pPr>
      <w:r w:rsidRPr="00B54D6B">
        <w:rPr>
          <w:sz w:val="24"/>
          <w:szCs w:val="24"/>
          <w:lang w:val="en-US"/>
        </w:rPr>
        <w:t xml:space="preserve">• </w:t>
      </w:r>
      <w:hyperlink r:id="rId10" w:history="1">
        <w:r w:rsidRPr="00081F2D">
          <w:rPr>
            <w:rStyle w:val="Hyperlink"/>
            <w:sz w:val="24"/>
            <w:szCs w:val="24"/>
            <w:lang w:val="en-US"/>
          </w:rPr>
          <w:t>https://study.com/academy/lesson/shannon-weaver-model-of-communication-historyfeatures-application.html</w:t>
        </w:r>
      </w:hyperlink>
      <w:r>
        <w:rPr>
          <w:sz w:val="24"/>
          <w:szCs w:val="24"/>
          <w:lang w:val="en-US"/>
        </w:rPr>
        <w:t xml:space="preserve"> </w:t>
      </w:r>
    </w:p>
    <w:p w14:paraId="6F6B8007" w14:textId="15DED292" w:rsidR="00B54D6B" w:rsidRPr="00B54D6B" w:rsidRDefault="00B54D6B" w:rsidP="00B54D6B">
      <w:pPr>
        <w:rPr>
          <w:sz w:val="24"/>
          <w:szCs w:val="24"/>
          <w:lang w:val="en-US"/>
        </w:rPr>
      </w:pPr>
      <w:r w:rsidRPr="00B54D6B">
        <w:rPr>
          <w:sz w:val="24"/>
          <w:szCs w:val="24"/>
          <w:lang w:val="en-US"/>
        </w:rPr>
        <w:t xml:space="preserve">• </w:t>
      </w:r>
      <w:hyperlink r:id="rId11" w:history="1">
        <w:r w:rsidRPr="00081F2D">
          <w:rPr>
            <w:rStyle w:val="Hyperlink"/>
            <w:sz w:val="24"/>
            <w:szCs w:val="24"/>
            <w:lang w:val="en-US"/>
          </w:rPr>
          <w:t>https://www.businesstopia.net/communication/shannon-and-weaver-modelcommunication#:~:text=Shannon%20Weaver%20model%20of%20communication,whereas</w:t>
        </w:r>
      </w:hyperlink>
      <w:r>
        <w:rPr>
          <w:sz w:val="24"/>
          <w:szCs w:val="24"/>
          <w:lang w:val="en-US"/>
        </w:rPr>
        <w:t xml:space="preserve">  </w:t>
      </w:r>
    </w:p>
    <w:p w14:paraId="62ACC1D2" w14:textId="616346CB" w:rsidR="0044659D" w:rsidRDefault="00B54D6B" w:rsidP="00B54D6B">
      <w:pPr>
        <w:rPr>
          <w:sz w:val="24"/>
          <w:szCs w:val="24"/>
          <w:lang w:val="en-US"/>
        </w:rPr>
      </w:pPr>
      <w:r w:rsidRPr="00B54D6B">
        <w:rPr>
          <w:sz w:val="24"/>
          <w:szCs w:val="24"/>
          <w:lang w:val="en-US"/>
        </w:rPr>
        <w:t xml:space="preserve">• </w:t>
      </w:r>
      <w:hyperlink r:id="rId12" w:history="1">
        <w:r w:rsidRPr="00081F2D">
          <w:rPr>
            <w:rStyle w:val="Hyperlink"/>
            <w:sz w:val="24"/>
            <w:szCs w:val="24"/>
            <w:lang w:val="en-US"/>
          </w:rPr>
          <w:t>https://learn.g2.com/communication-theory#shannon-weaver-communication-model</w:t>
        </w:r>
      </w:hyperlink>
      <w:r>
        <w:rPr>
          <w:sz w:val="24"/>
          <w:szCs w:val="24"/>
          <w:lang w:val="en-US"/>
        </w:rPr>
        <w:t xml:space="preserve"> </w:t>
      </w:r>
    </w:p>
    <w:p w14:paraId="21B202A2" w14:textId="77777777" w:rsidR="00EB724A" w:rsidRDefault="00FE7107" w:rsidP="00FD4A1D">
      <w:pPr>
        <w:rPr>
          <w:sz w:val="24"/>
          <w:szCs w:val="24"/>
        </w:rPr>
      </w:pPr>
      <w:r>
        <w:rPr>
          <w:sz w:val="24"/>
          <w:szCs w:val="24"/>
        </w:rPr>
        <w:t xml:space="preserve">Reference </w:t>
      </w:r>
    </w:p>
    <w:p w14:paraId="4D30455B" w14:textId="4D284EAE" w:rsidR="00FD4A1D" w:rsidRPr="00EB724A" w:rsidRDefault="00EE0C89" w:rsidP="00FD4A1D">
      <w:pPr>
        <w:rPr>
          <w:sz w:val="24"/>
          <w:szCs w:val="24"/>
          <w:u w:val="single"/>
        </w:rPr>
      </w:pPr>
      <w:r>
        <w:rPr>
          <w:sz w:val="24"/>
          <w:szCs w:val="24"/>
        </w:rPr>
        <w:t xml:space="preserve"> </w:t>
      </w:r>
      <w:r w:rsidR="00EB724A" w:rsidRPr="00EB724A">
        <w:rPr>
          <w:sz w:val="24"/>
          <w:szCs w:val="24"/>
          <w:u w:val="single"/>
        </w:rPr>
        <w:t>"BERLO'S SMCR MODEL OF COMMUNICATION". Communication Theory. Retrieved 2017-04-11.</w:t>
      </w:r>
      <w:r w:rsidR="00EB724A" w:rsidRPr="00EB724A">
        <w:rPr>
          <w:sz w:val="24"/>
          <w:szCs w:val="24"/>
          <w:u w:val="single"/>
        </w:rPr>
        <w:t xml:space="preserve">  </w:t>
      </w:r>
    </w:p>
    <w:p w14:paraId="016E5408" w14:textId="77777777" w:rsidR="00EB724A" w:rsidRPr="00FD4A1D" w:rsidRDefault="00EB724A" w:rsidP="00FD4A1D">
      <w:pPr>
        <w:rPr>
          <w:sz w:val="24"/>
          <w:szCs w:val="24"/>
        </w:rPr>
      </w:pPr>
    </w:p>
    <w:p w14:paraId="19284FC3" w14:textId="61CA98B2" w:rsidR="00FD4A1D" w:rsidRPr="00FD4A1D" w:rsidRDefault="00FD4A1D" w:rsidP="00FD4A1D">
      <w:pPr>
        <w:rPr>
          <w:sz w:val="24"/>
          <w:szCs w:val="24"/>
        </w:rPr>
      </w:pPr>
    </w:p>
    <w:p w14:paraId="389FB8D5" w14:textId="77777777" w:rsidR="00FD4A1D" w:rsidRPr="00065BAB" w:rsidRDefault="00FD4A1D" w:rsidP="00B54D6B">
      <w:pPr>
        <w:rPr>
          <w:sz w:val="24"/>
          <w:szCs w:val="24"/>
          <w:lang w:val="en-US"/>
        </w:rPr>
      </w:pPr>
    </w:p>
    <w:sectPr w:rsidR="00FD4A1D" w:rsidRPr="00065B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DB8"/>
    <w:rsid w:val="00065BAB"/>
    <w:rsid w:val="000D1D55"/>
    <w:rsid w:val="001A74F3"/>
    <w:rsid w:val="0023774A"/>
    <w:rsid w:val="002463F4"/>
    <w:rsid w:val="002A3EAF"/>
    <w:rsid w:val="00322120"/>
    <w:rsid w:val="00384F98"/>
    <w:rsid w:val="003C4980"/>
    <w:rsid w:val="0044659D"/>
    <w:rsid w:val="00511FE3"/>
    <w:rsid w:val="00560413"/>
    <w:rsid w:val="00567E92"/>
    <w:rsid w:val="005F13F5"/>
    <w:rsid w:val="006F2865"/>
    <w:rsid w:val="00701D45"/>
    <w:rsid w:val="007D6182"/>
    <w:rsid w:val="008578F0"/>
    <w:rsid w:val="00863938"/>
    <w:rsid w:val="008B15A8"/>
    <w:rsid w:val="00900626"/>
    <w:rsid w:val="00912B2B"/>
    <w:rsid w:val="00937C85"/>
    <w:rsid w:val="009B7FCA"/>
    <w:rsid w:val="00A94478"/>
    <w:rsid w:val="00B32DB8"/>
    <w:rsid w:val="00B54D6B"/>
    <w:rsid w:val="00B91D4B"/>
    <w:rsid w:val="00C648D3"/>
    <w:rsid w:val="00C95EBF"/>
    <w:rsid w:val="00D0603D"/>
    <w:rsid w:val="00D219AC"/>
    <w:rsid w:val="00D7591D"/>
    <w:rsid w:val="00D808BE"/>
    <w:rsid w:val="00D95478"/>
    <w:rsid w:val="00DB67FA"/>
    <w:rsid w:val="00E34ADD"/>
    <w:rsid w:val="00EB724A"/>
    <w:rsid w:val="00EE0C89"/>
    <w:rsid w:val="00F33716"/>
    <w:rsid w:val="00F423E8"/>
    <w:rsid w:val="00F64A4C"/>
    <w:rsid w:val="00FC365D"/>
    <w:rsid w:val="00FD4A1D"/>
    <w:rsid w:val="00FE7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E58E8"/>
  <w15:chartTrackingRefBased/>
  <w15:docId w15:val="{642C3FC8-D370-41D1-A4BF-2FBC03C54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6182"/>
    <w:rPr>
      <w:color w:val="0563C1" w:themeColor="hyperlink"/>
      <w:u w:val="single"/>
    </w:rPr>
  </w:style>
  <w:style w:type="character" w:styleId="UnresolvedMention">
    <w:name w:val="Unresolved Mention"/>
    <w:basedOn w:val="DefaultParagraphFont"/>
    <w:uiPriority w:val="99"/>
    <w:semiHidden/>
    <w:unhideWhenUsed/>
    <w:rsid w:val="007D61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2802419">
      <w:bodyDiv w:val="1"/>
      <w:marLeft w:val="0"/>
      <w:marRight w:val="0"/>
      <w:marTop w:val="0"/>
      <w:marBottom w:val="0"/>
      <w:divBdr>
        <w:top w:val="none" w:sz="0" w:space="0" w:color="auto"/>
        <w:left w:val="none" w:sz="0" w:space="0" w:color="auto"/>
        <w:bottom w:val="none" w:sz="0" w:space="0" w:color="auto"/>
        <w:right w:val="none" w:sz="0" w:space="0" w:color="auto"/>
      </w:divBdr>
      <w:divsChild>
        <w:div w:id="1134908912">
          <w:marLeft w:val="0"/>
          <w:marRight w:val="0"/>
          <w:marTop w:val="0"/>
          <w:marBottom w:val="0"/>
          <w:divBdr>
            <w:top w:val="none" w:sz="0" w:space="0" w:color="auto"/>
            <w:left w:val="none" w:sz="0" w:space="0" w:color="auto"/>
            <w:bottom w:val="none" w:sz="0" w:space="0" w:color="auto"/>
            <w:right w:val="none" w:sz="0" w:space="0" w:color="auto"/>
          </w:divBdr>
          <w:divsChild>
            <w:div w:id="1580024114">
              <w:marLeft w:val="0"/>
              <w:marRight w:val="0"/>
              <w:marTop w:val="0"/>
              <w:marBottom w:val="0"/>
              <w:divBdr>
                <w:top w:val="none" w:sz="0" w:space="0" w:color="auto"/>
                <w:left w:val="none" w:sz="0" w:space="0" w:color="auto"/>
                <w:bottom w:val="none" w:sz="0" w:space="0" w:color="auto"/>
                <w:right w:val="none" w:sz="0" w:space="0" w:color="auto"/>
              </w:divBdr>
              <w:divsChild>
                <w:div w:id="400250878">
                  <w:marLeft w:val="0"/>
                  <w:marRight w:val="0"/>
                  <w:marTop w:val="0"/>
                  <w:marBottom w:val="0"/>
                  <w:divBdr>
                    <w:top w:val="none" w:sz="0" w:space="0" w:color="auto"/>
                    <w:left w:val="none" w:sz="0" w:space="0" w:color="auto"/>
                    <w:bottom w:val="none" w:sz="0" w:space="0" w:color="auto"/>
                    <w:right w:val="none" w:sz="0" w:space="0" w:color="auto"/>
                  </w:divBdr>
                  <w:divsChild>
                    <w:div w:id="1933737023">
                      <w:marLeft w:val="0"/>
                      <w:marRight w:val="0"/>
                      <w:marTop w:val="0"/>
                      <w:marBottom w:val="0"/>
                      <w:divBdr>
                        <w:top w:val="none" w:sz="0" w:space="0" w:color="auto"/>
                        <w:left w:val="none" w:sz="0" w:space="0" w:color="auto"/>
                        <w:bottom w:val="none" w:sz="0" w:space="0" w:color="auto"/>
                        <w:right w:val="none" w:sz="0" w:space="0" w:color="auto"/>
                      </w:divBdr>
                      <w:divsChild>
                        <w:div w:id="262614795">
                          <w:marLeft w:val="0"/>
                          <w:marRight w:val="0"/>
                          <w:marTop w:val="0"/>
                          <w:marBottom w:val="0"/>
                          <w:divBdr>
                            <w:top w:val="none" w:sz="0" w:space="0" w:color="auto"/>
                            <w:left w:val="none" w:sz="0" w:space="0" w:color="auto"/>
                            <w:bottom w:val="none" w:sz="0" w:space="0" w:color="auto"/>
                            <w:right w:val="none" w:sz="0" w:space="0" w:color="auto"/>
                          </w:divBdr>
                        </w:div>
                        <w:div w:id="1633436734">
                          <w:marLeft w:val="0"/>
                          <w:marRight w:val="0"/>
                          <w:marTop w:val="0"/>
                          <w:marBottom w:val="0"/>
                          <w:divBdr>
                            <w:top w:val="none" w:sz="0" w:space="0" w:color="auto"/>
                            <w:left w:val="none" w:sz="0" w:space="0" w:color="auto"/>
                            <w:bottom w:val="none" w:sz="0" w:space="0" w:color="auto"/>
                            <w:right w:val="none" w:sz="0" w:space="0" w:color="auto"/>
                          </w:divBdr>
                        </w:div>
                        <w:div w:id="658464453">
                          <w:marLeft w:val="0"/>
                          <w:marRight w:val="0"/>
                          <w:marTop w:val="0"/>
                          <w:marBottom w:val="0"/>
                          <w:divBdr>
                            <w:top w:val="none" w:sz="0" w:space="0" w:color="auto"/>
                            <w:left w:val="none" w:sz="0" w:space="0" w:color="auto"/>
                            <w:bottom w:val="none" w:sz="0" w:space="0" w:color="auto"/>
                            <w:right w:val="none" w:sz="0" w:space="0" w:color="auto"/>
                          </w:divBdr>
                        </w:div>
                        <w:div w:id="1240795994">
                          <w:marLeft w:val="0"/>
                          <w:marRight w:val="0"/>
                          <w:marTop w:val="0"/>
                          <w:marBottom w:val="0"/>
                          <w:divBdr>
                            <w:top w:val="none" w:sz="0" w:space="0" w:color="auto"/>
                            <w:left w:val="none" w:sz="0" w:space="0" w:color="auto"/>
                            <w:bottom w:val="none" w:sz="0" w:space="0" w:color="auto"/>
                            <w:right w:val="none" w:sz="0" w:space="0" w:color="auto"/>
                          </w:divBdr>
                        </w:div>
                        <w:div w:id="81725965">
                          <w:marLeft w:val="0"/>
                          <w:marRight w:val="0"/>
                          <w:marTop w:val="0"/>
                          <w:marBottom w:val="0"/>
                          <w:divBdr>
                            <w:top w:val="none" w:sz="0" w:space="0" w:color="auto"/>
                            <w:left w:val="none" w:sz="0" w:space="0" w:color="auto"/>
                            <w:bottom w:val="none" w:sz="0" w:space="0" w:color="auto"/>
                            <w:right w:val="none" w:sz="0" w:space="0" w:color="auto"/>
                          </w:divBdr>
                        </w:div>
                        <w:div w:id="671567800">
                          <w:marLeft w:val="0"/>
                          <w:marRight w:val="0"/>
                          <w:marTop w:val="0"/>
                          <w:marBottom w:val="0"/>
                          <w:divBdr>
                            <w:top w:val="none" w:sz="0" w:space="0" w:color="auto"/>
                            <w:left w:val="none" w:sz="0" w:space="0" w:color="auto"/>
                            <w:bottom w:val="none" w:sz="0" w:space="0" w:color="auto"/>
                            <w:right w:val="none" w:sz="0" w:space="0" w:color="auto"/>
                          </w:divBdr>
                        </w:div>
                        <w:div w:id="1829056897">
                          <w:marLeft w:val="0"/>
                          <w:marRight w:val="0"/>
                          <w:marTop w:val="0"/>
                          <w:marBottom w:val="0"/>
                          <w:divBdr>
                            <w:top w:val="none" w:sz="0" w:space="0" w:color="auto"/>
                            <w:left w:val="none" w:sz="0" w:space="0" w:color="auto"/>
                            <w:bottom w:val="none" w:sz="0" w:space="0" w:color="auto"/>
                            <w:right w:val="none" w:sz="0" w:space="0" w:color="auto"/>
                          </w:divBdr>
                        </w:div>
                        <w:div w:id="764764912">
                          <w:marLeft w:val="0"/>
                          <w:marRight w:val="0"/>
                          <w:marTop w:val="0"/>
                          <w:marBottom w:val="0"/>
                          <w:divBdr>
                            <w:top w:val="none" w:sz="0" w:space="0" w:color="auto"/>
                            <w:left w:val="none" w:sz="0" w:space="0" w:color="auto"/>
                            <w:bottom w:val="none" w:sz="0" w:space="0" w:color="auto"/>
                            <w:right w:val="none" w:sz="0" w:space="0" w:color="auto"/>
                          </w:divBdr>
                        </w:div>
                        <w:div w:id="703948766">
                          <w:marLeft w:val="0"/>
                          <w:marRight w:val="0"/>
                          <w:marTop w:val="0"/>
                          <w:marBottom w:val="0"/>
                          <w:divBdr>
                            <w:top w:val="none" w:sz="0" w:space="0" w:color="auto"/>
                            <w:left w:val="none" w:sz="0" w:space="0" w:color="auto"/>
                            <w:bottom w:val="none" w:sz="0" w:space="0" w:color="auto"/>
                            <w:right w:val="none" w:sz="0" w:space="0" w:color="auto"/>
                          </w:divBdr>
                        </w:div>
                        <w:div w:id="1348479126">
                          <w:marLeft w:val="0"/>
                          <w:marRight w:val="0"/>
                          <w:marTop w:val="0"/>
                          <w:marBottom w:val="0"/>
                          <w:divBdr>
                            <w:top w:val="none" w:sz="0" w:space="0" w:color="auto"/>
                            <w:left w:val="none" w:sz="0" w:space="0" w:color="auto"/>
                            <w:bottom w:val="none" w:sz="0" w:space="0" w:color="auto"/>
                            <w:right w:val="none" w:sz="0" w:space="0" w:color="auto"/>
                          </w:divBdr>
                        </w:div>
                        <w:div w:id="522788762">
                          <w:marLeft w:val="0"/>
                          <w:marRight w:val="0"/>
                          <w:marTop w:val="0"/>
                          <w:marBottom w:val="0"/>
                          <w:divBdr>
                            <w:top w:val="none" w:sz="0" w:space="0" w:color="auto"/>
                            <w:left w:val="none" w:sz="0" w:space="0" w:color="auto"/>
                            <w:bottom w:val="none" w:sz="0" w:space="0" w:color="auto"/>
                            <w:right w:val="none" w:sz="0" w:space="0" w:color="auto"/>
                          </w:divBdr>
                        </w:div>
                        <w:div w:id="1919902582">
                          <w:marLeft w:val="0"/>
                          <w:marRight w:val="0"/>
                          <w:marTop w:val="0"/>
                          <w:marBottom w:val="0"/>
                          <w:divBdr>
                            <w:top w:val="none" w:sz="0" w:space="0" w:color="auto"/>
                            <w:left w:val="none" w:sz="0" w:space="0" w:color="auto"/>
                            <w:bottom w:val="none" w:sz="0" w:space="0" w:color="auto"/>
                            <w:right w:val="none" w:sz="0" w:space="0" w:color="auto"/>
                          </w:divBdr>
                        </w:div>
                        <w:div w:id="1473981419">
                          <w:marLeft w:val="0"/>
                          <w:marRight w:val="0"/>
                          <w:marTop w:val="0"/>
                          <w:marBottom w:val="0"/>
                          <w:divBdr>
                            <w:top w:val="none" w:sz="0" w:space="0" w:color="auto"/>
                            <w:left w:val="none" w:sz="0" w:space="0" w:color="auto"/>
                            <w:bottom w:val="none" w:sz="0" w:space="0" w:color="auto"/>
                            <w:right w:val="none" w:sz="0" w:space="0" w:color="auto"/>
                          </w:divBdr>
                        </w:div>
                        <w:div w:id="1539127701">
                          <w:marLeft w:val="0"/>
                          <w:marRight w:val="0"/>
                          <w:marTop w:val="0"/>
                          <w:marBottom w:val="0"/>
                          <w:divBdr>
                            <w:top w:val="none" w:sz="0" w:space="0" w:color="auto"/>
                            <w:left w:val="none" w:sz="0" w:space="0" w:color="auto"/>
                            <w:bottom w:val="none" w:sz="0" w:space="0" w:color="auto"/>
                            <w:right w:val="none" w:sz="0" w:space="0" w:color="auto"/>
                          </w:divBdr>
                        </w:div>
                        <w:div w:id="686910043">
                          <w:marLeft w:val="0"/>
                          <w:marRight w:val="0"/>
                          <w:marTop w:val="0"/>
                          <w:marBottom w:val="0"/>
                          <w:divBdr>
                            <w:top w:val="none" w:sz="0" w:space="0" w:color="auto"/>
                            <w:left w:val="none" w:sz="0" w:space="0" w:color="auto"/>
                            <w:bottom w:val="none" w:sz="0" w:space="0" w:color="auto"/>
                            <w:right w:val="none" w:sz="0" w:space="0" w:color="auto"/>
                          </w:divBdr>
                        </w:div>
                        <w:div w:id="1555652206">
                          <w:marLeft w:val="0"/>
                          <w:marRight w:val="0"/>
                          <w:marTop w:val="0"/>
                          <w:marBottom w:val="0"/>
                          <w:divBdr>
                            <w:top w:val="none" w:sz="0" w:space="0" w:color="auto"/>
                            <w:left w:val="none" w:sz="0" w:space="0" w:color="auto"/>
                            <w:bottom w:val="none" w:sz="0" w:space="0" w:color="auto"/>
                            <w:right w:val="none" w:sz="0" w:space="0" w:color="auto"/>
                          </w:divBdr>
                        </w:div>
                        <w:div w:id="1081296537">
                          <w:marLeft w:val="0"/>
                          <w:marRight w:val="0"/>
                          <w:marTop w:val="0"/>
                          <w:marBottom w:val="0"/>
                          <w:divBdr>
                            <w:top w:val="none" w:sz="0" w:space="0" w:color="auto"/>
                            <w:left w:val="none" w:sz="0" w:space="0" w:color="auto"/>
                            <w:bottom w:val="none" w:sz="0" w:space="0" w:color="auto"/>
                            <w:right w:val="none" w:sz="0" w:space="0" w:color="auto"/>
                          </w:divBdr>
                        </w:div>
                        <w:div w:id="2046786559">
                          <w:marLeft w:val="0"/>
                          <w:marRight w:val="0"/>
                          <w:marTop w:val="0"/>
                          <w:marBottom w:val="0"/>
                          <w:divBdr>
                            <w:top w:val="none" w:sz="0" w:space="0" w:color="auto"/>
                            <w:left w:val="none" w:sz="0" w:space="0" w:color="auto"/>
                            <w:bottom w:val="none" w:sz="0" w:space="0" w:color="auto"/>
                            <w:right w:val="none" w:sz="0" w:space="0" w:color="auto"/>
                          </w:divBdr>
                        </w:div>
                        <w:div w:id="257711611">
                          <w:marLeft w:val="0"/>
                          <w:marRight w:val="0"/>
                          <w:marTop w:val="0"/>
                          <w:marBottom w:val="0"/>
                          <w:divBdr>
                            <w:top w:val="none" w:sz="0" w:space="0" w:color="auto"/>
                            <w:left w:val="none" w:sz="0" w:space="0" w:color="auto"/>
                            <w:bottom w:val="none" w:sz="0" w:space="0" w:color="auto"/>
                            <w:right w:val="none" w:sz="0" w:space="0" w:color="auto"/>
                          </w:divBdr>
                        </w:div>
                        <w:div w:id="330838668">
                          <w:marLeft w:val="0"/>
                          <w:marRight w:val="0"/>
                          <w:marTop w:val="0"/>
                          <w:marBottom w:val="0"/>
                          <w:divBdr>
                            <w:top w:val="none" w:sz="0" w:space="0" w:color="auto"/>
                            <w:left w:val="none" w:sz="0" w:space="0" w:color="auto"/>
                            <w:bottom w:val="none" w:sz="0" w:space="0" w:color="auto"/>
                            <w:right w:val="none" w:sz="0" w:space="0" w:color="auto"/>
                          </w:divBdr>
                        </w:div>
                        <w:div w:id="1068305212">
                          <w:marLeft w:val="0"/>
                          <w:marRight w:val="0"/>
                          <w:marTop w:val="0"/>
                          <w:marBottom w:val="0"/>
                          <w:divBdr>
                            <w:top w:val="none" w:sz="0" w:space="0" w:color="auto"/>
                            <w:left w:val="none" w:sz="0" w:space="0" w:color="auto"/>
                            <w:bottom w:val="none" w:sz="0" w:space="0" w:color="auto"/>
                            <w:right w:val="none" w:sz="0" w:space="0" w:color="auto"/>
                          </w:divBdr>
                        </w:div>
                        <w:div w:id="138037329">
                          <w:marLeft w:val="0"/>
                          <w:marRight w:val="0"/>
                          <w:marTop w:val="0"/>
                          <w:marBottom w:val="0"/>
                          <w:divBdr>
                            <w:top w:val="none" w:sz="0" w:space="0" w:color="auto"/>
                            <w:left w:val="none" w:sz="0" w:space="0" w:color="auto"/>
                            <w:bottom w:val="none" w:sz="0" w:space="0" w:color="auto"/>
                            <w:right w:val="none" w:sz="0" w:space="0" w:color="auto"/>
                          </w:divBdr>
                        </w:div>
                        <w:div w:id="1451893101">
                          <w:marLeft w:val="0"/>
                          <w:marRight w:val="0"/>
                          <w:marTop w:val="0"/>
                          <w:marBottom w:val="0"/>
                          <w:divBdr>
                            <w:top w:val="none" w:sz="0" w:space="0" w:color="auto"/>
                            <w:left w:val="none" w:sz="0" w:space="0" w:color="auto"/>
                            <w:bottom w:val="none" w:sz="0" w:space="0" w:color="auto"/>
                            <w:right w:val="none" w:sz="0" w:space="0" w:color="auto"/>
                          </w:divBdr>
                        </w:div>
                        <w:div w:id="1754662885">
                          <w:marLeft w:val="0"/>
                          <w:marRight w:val="0"/>
                          <w:marTop w:val="0"/>
                          <w:marBottom w:val="0"/>
                          <w:divBdr>
                            <w:top w:val="none" w:sz="0" w:space="0" w:color="auto"/>
                            <w:left w:val="none" w:sz="0" w:space="0" w:color="auto"/>
                            <w:bottom w:val="none" w:sz="0" w:space="0" w:color="auto"/>
                            <w:right w:val="none" w:sz="0" w:space="0" w:color="auto"/>
                          </w:divBdr>
                        </w:div>
                        <w:div w:id="1821844003">
                          <w:marLeft w:val="0"/>
                          <w:marRight w:val="0"/>
                          <w:marTop w:val="0"/>
                          <w:marBottom w:val="0"/>
                          <w:divBdr>
                            <w:top w:val="none" w:sz="0" w:space="0" w:color="auto"/>
                            <w:left w:val="none" w:sz="0" w:space="0" w:color="auto"/>
                            <w:bottom w:val="none" w:sz="0" w:space="0" w:color="auto"/>
                            <w:right w:val="none" w:sz="0" w:space="0" w:color="auto"/>
                          </w:divBdr>
                        </w:div>
                        <w:div w:id="467630492">
                          <w:marLeft w:val="0"/>
                          <w:marRight w:val="0"/>
                          <w:marTop w:val="0"/>
                          <w:marBottom w:val="0"/>
                          <w:divBdr>
                            <w:top w:val="none" w:sz="0" w:space="0" w:color="auto"/>
                            <w:left w:val="none" w:sz="0" w:space="0" w:color="auto"/>
                            <w:bottom w:val="none" w:sz="0" w:space="0" w:color="auto"/>
                            <w:right w:val="none" w:sz="0" w:space="0" w:color="auto"/>
                          </w:divBdr>
                        </w:div>
                        <w:div w:id="2136871971">
                          <w:marLeft w:val="0"/>
                          <w:marRight w:val="0"/>
                          <w:marTop w:val="0"/>
                          <w:marBottom w:val="0"/>
                          <w:divBdr>
                            <w:top w:val="none" w:sz="0" w:space="0" w:color="auto"/>
                            <w:left w:val="none" w:sz="0" w:space="0" w:color="auto"/>
                            <w:bottom w:val="none" w:sz="0" w:space="0" w:color="auto"/>
                            <w:right w:val="none" w:sz="0" w:space="0" w:color="auto"/>
                          </w:divBdr>
                        </w:div>
                        <w:div w:id="3944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2879359">
          <w:marLeft w:val="0"/>
          <w:marRight w:val="0"/>
          <w:marTop w:val="0"/>
          <w:marBottom w:val="0"/>
          <w:divBdr>
            <w:top w:val="none" w:sz="0" w:space="0" w:color="auto"/>
            <w:left w:val="none" w:sz="0" w:space="0" w:color="auto"/>
            <w:bottom w:val="none" w:sz="0" w:space="0" w:color="auto"/>
            <w:right w:val="none" w:sz="0" w:space="0" w:color="auto"/>
          </w:divBdr>
          <w:divsChild>
            <w:div w:id="2117286499">
              <w:marLeft w:val="0"/>
              <w:marRight w:val="0"/>
              <w:marTop w:val="0"/>
              <w:marBottom w:val="0"/>
              <w:divBdr>
                <w:top w:val="none" w:sz="0" w:space="0" w:color="auto"/>
                <w:left w:val="none" w:sz="0" w:space="0" w:color="auto"/>
                <w:bottom w:val="none" w:sz="0" w:space="0" w:color="auto"/>
                <w:right w:val="none" w:sz="0" w:space="0" w:color="auto"/>
              </w:divBdr>
              <w:divsChild>
                <w:div w:id="1012102706">
                  <w:marLeft w:val="0"/>
                  <w:marRight w:val="0"/>
                  <w:marTop w:val="0"/>
                  <w:marBottom w:val="0"/>
                  <w:divBdr>
                    <w:top w:val="none" w:sz="0" w:space="0" w:color="auto"/>
                    <w:left w:val="none" w:sz="0" w:space="0" w:color="auto"/>
                    <w:bottom w:val="none" w:sz="0" w:space="0" w:color="auto"/>
                    <w:right w:val="none" w:sz="0" w:space="0" w:color="auto"/>
                  </w:divBdr>
                  <w:divsChild>
                    <w:div w:id="564148253">
                      <w:marLeft w:val="0"/>
                      <w:marRight w:val="0"/>
                      <w:marTop w:val="0"/>
                      <w:marBottom w:val="0"/>
                      <w:divBdr>
                        <w:top w:val="none" w:sz="0" w:space="0" w:color="auto"/>
                        <w:left w:val="none" w:sz="0" w:space="0" w:color="auto"/>
                        <w:bottom w:val="none" w:sz="0" w:space="0" w:color="auto"/>
                        <w:right w:val="none" w:sz="0" w:space="0" w:color="auto"/>
                      </w:divBdr>
                      <w:divsChild>
                        <w:div w:id="201622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fulprofessor.com/shannon-weaver-mode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ommunicationtheory.org/shannon-and-weaver-model-of-communication/" TargetMode="External"/><Relationship Id="rId12" Type="http://schemas.openxmlformats.org/officeDocument/2006/relationships/hyperlink" Target="https://learn.g2.com/communication-theory#shannon-weaver-communication-mode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cholar.google.co.uk/scholar?q=berlo+model+of+communication+reference&amp;hl=en&amp;as_sdt=0&amp;as_vis=1&amp;oi=scholart" TargetMode="External"/><Relationship Id="rId11" Type="http://schemas.openxmlformats.org/officeDocument/2006/relationships/hyperlink" Target="https://www.businesstopia.net/communication/shannon-and-weaver-modelcommunication#:~:text=Shannon%20Weaver%20model%20of%20communication,whereas" TargetMode="External"/><Relationship Id="rId5" Type="http://schemas.openxmlformats.org/officeDocument/2006/relationships/hyperlink" Target="https://qsstudy.com/schramms-model-communication/" TargetMode="External"/><Relationship Id="rId10" Type="http://schemas.openxmlformats.org/officeDocument/2006/relationships/hyperlink" Target="https://study.com/academy/lesson/shannon-weaver-model-of-communication-historyfeatures-application.html" TargetMode="External"/><Relationship Id="rId4" Type="http://schemas.openxmlformats.org/officeDocument/2006/relationships/hyperlink" Target="https://journals.sagepub.com/doi/abs/10.1177/009365086013002007" TargetMode="External"/><Relationship Id="rId9" Type="http://schemas.openxmlformats.org/officeDocument/2006/relationships/hyperlink" Target="https://www.researchgate.net/figure/1-Communication-model-of-Shannon-Shannon-andWeaver-1949_fig4_26084611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508</TotalTime>
  <Pages>5</Pages>
  <Words>1994</Words>
  <Characters>11370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Sene (2029258)</dc:creator>
  <cp:keywords/>
  <dc:description/>
  <cp:lastModifiedBy>Ruth Sene (2029258)</cp:lastModifiedBy>
  <cp:revision>8</cp:revision>
  <dcterms:created xsi:type="dcterms:W3CDTF">2022-01-03T14:26:00Z</dcterms:created>
  <dcterms:modified xsi:type="dcterms:W3CDTF">2022-01-04T19:57:00Z</dcterms:modified>
</cp:coreProperties>
</file>