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Y="-573"/>
        <w:tblW w:w="0" w:type="auto"/>
        <w:tblLook w:val="00A0" w:firstRow="1" w:lastRow="0" w:firstColumn="1" w:lastColumn="0" w:noHBand="0" w:noVBand="0"/>
      </w:tblPr>
      <w:tblGrid>
        <w:gridCol w:w="1518"/>
        <w:gridCol w:w="104"/>
        <w:gridCol w:w="454"/>
        <w:gridCol w:w="787"/>
        <w:gridCol w:w="623"/>
        <w:gridCol w:w="532"/>
        <w:gridCol w:w="108"/>
        <w:gridCol w:w="1443"/>
        <w:gridCol w:w="308"/>
        <w:gridCol w:w="1024"/>
        <w:gridCol w:w="156"/>
        <w:gridCol w:w="370"/>
        <w:gridCol w:w="1261"/>
        <w:gridCol w:w="102"/>
        <w:gridCol w:w="494"/>
        <w:gridCol w:w="417"/>
        <w:gridCol w:w="364"/>
        <w:gridCol w:w="480"/>
        <w:gridCol w:w="968"/>
        <w:gridCol w:w="2431"/>
      </w:tblGrid>
      <w:tr w:rsidR="00EE5C85" w14:paraId="31EE8BAE" w14:textId="77777777" w:rsidTr="00EE5C85">
        <w:trPr>
          <w:trHeight w:val="340"/>
        </w:trPr>
        <w:tc>
          <w:tcPr>
            <w:tcW w:w="1622" w:type="dxa"/>
            <w:gridSpan w:val="2"/>
            <w:tcBorders>
              <w:top w:val="single" w:sz="4" w:space="0" w:color="auto"/>
              <w:left w:val="single" w:sz="4" w:space="0" w:color="auto"/>
              <w:bottom w:val="nil"/>
              <w:right w:val="nil"/>
            </w:tcBorders>
            <w:vAlign w:val="bottom"/>
          </w:tcPr>
          <w:p w14:paraId="6178F742" w14:textId="77777777" w:rsidR="00C2089F" w:rsidRDefault="00C2089F" w:rsidP="00EE5C85">
            <w:r w:rsidRPr="007E36B9">
              <w:rPr>
                <w:rFonts w:ascii="Times" w:hAnsi="Times" w:cs="Tahoma"/>
                <w:b/>
                <w:sz w:val="18"/>
                <w:lang w:val="cy-GB"/>
              </w:rPr>
              <w:t>Enw’r Hyfforddai</w:t>
            </w:r>
          </w:p>
        </w:tc>
        <w:tc>
          <w:tcPr>
            <w:tcW w:w="1241" w:type="dxa"/>
            <w:gridSpan w:val="2"/>
            <w:tcBorders>
              <w:top w:val="single" w:sz="4" w:space="0" w:color="auto"/>
              <w:left w:val="nil"/>
              <w:bottom w:val="dashSmallGap" w:sz="4" w:space="0" w:color="auto"/>
              <w:right w:val="nil"/>
            </w:tcBorders>
            <w:vAlign w:val="bottom"/>
          </w:tcPr>
          <w:p w14:paraId="78B2930A" w14:textId="5B38D150" w:rsidR="00C2089F" w:rsidRDefault="00AD34B3" w:rsidP="00EE5C85">
            <w:r>
              <w:t xml:space="preserve">Nia jones </w:t>
            </w:r>
          </w:p>
        </w:tc>
        <w:tc>
          <w:tcPr>
            <w:tcW w:w="1155" w:type="dxa"/>
            <w:gridSpan w:val="2"/>
            <w:tcBorders>
              <w:top w:val="single" w:sz="4" w:space="0" w:color="auto"/>
              <w:left w:val="nil"/>
              <w:bottom w:val="nil"/>
              <w:right w:val="nil"/>
            </w:tcBorders>
            <w:vAlign w:val="bottom"/>
          </w:tcPr>
          <w:p w14:paraId="75BFCE55" w14:textId="77777777" w:rsidR="00C2089F" w:rsidRDefault="00C2089F" w:rsidP="00EE5C85">
            <w:r>
              <w:rPr>
                <w:rFonts w:ascii="Times" w:hAnsi="Times" w:cs="Tahoma"/>
                <w:b/>
                <w:sz w:val="18"/>
                <w:lang w:val="cy-GB"/>
              </w:rPr>
              <w:t>Cyfeirnod</w:t>
            </w:r>
            <w:r w:rsidRPr="007E36B9">
              <w:rPr>
                <w:rFonts w:ascii="Times" w:hAnsi="Times" w:cs="Tahoma"/>
                <w:b/>
                <w:sz w:val="18"/>
                <w:lang w:val="cy-GB"/>
              </w:rPr>
              <w:t xml:space="preserve"> y sesiwn:</w:t>
            </w:r>
          </w:p>
        </w:tc>
        <w:tc>
          <w:tcPr>
            <w:tcW w:w="1859" w:type="dxa"/>
            <w:gridSpan w:val="3"/>
            <w:tcBorders>
              <w:top w:val="single" w:sz="4" w:space="0" w:color="auto"/>
              <w:left w:val="nil"/>
              <w:bottom w:val="dashSmallGap" w:sz="4" w:space="0" w:color="auto"/>
              <w:right w:val="nil"/>
            </w:tcBorders>
            <w:vAlign w:val="bottom"/>
          </w:tcPr>
          <w:p w14:paraId="5A5B7BB4" w14:textId="77777777" w:rsidR="00C2089F" w:rsidRDefault="00C2089F" w:rsidP="00EE5C85">
            <w:pPr>
              <w:rPr>
                <w:rFonts w:ascii="Times" w:hAnsi="Times" w:cs="Tahoma"/>
                <w:b/>
                <w:sz w:val="18"/>
                <w:lang w:val="cy-GB"/>
              </w:rPr>
            </w:pPr>
          </w:p>
        </w:tc>
        <w:tc>
          <w:tcPr>
            <w:tcW w:w="1024" w:type="dxa"/>
            <w:tcBorders>
              <w:top w:val="single" w:sz="4" w:space="0" w:color="auto"/>
              <w:left w:val="nil"/>
              <w:bottom w:val="nil"/>
              <w:right w:val="nil"/>
            </w:tcBorders>
            <w:vAlign w:val="bottom"/>
          </w:tcPr>
          <w:p w14:paraId="02A586BB" w14:textId="77777777" w:rsidR="00C2089F" w:rsidRDefault="00C2089F" w:rsidP="00EE5C85">
            <w:r>
              <w:rPr>
                <w:rFonts w:ascii="Times" w:hAnsi="Times" w:cs="Tahoma"/>
                <w:b/>
                <w:sz w:val="18"/>
                <w:lang w:val="cy-GB"/>
              </w:rPr>
              <w:t>Dyddiad</w:t>
            </w:r>
            <w:r w:rsidRPr="007E36B9">
              <w:rPr>
                <w:rFonts w:ascii="Times" w:hAnsi="Times" w:cs="Tahoma"/>
                <w:b/>
                <w:sz w:val="18"/>
                <w:lang w:val="cy-GB"/>
              </w:rPr>
              <w:t>:</w:t>
            </w:r>
          </w:p>
        </w:tc>
        <w:tc>
          <w:tcPr>
            <w:tcW w:w="1787" w:type="dxa"/>
            <w:gridSpan w:val="3"/>
            <w:tcBorders>
              <w:top w:val="single" w:sz="4" w:space="0" w:color="auto"/>
              <w:left w:val="nil"/>
              <w:bottom w:val="dashSmallGap" w:sz="4" w:space="0" w:color="auto"/>
              <w:right w:val="nil"/>
            </w:tcBorders>
            <w:vAlign w:val="bottom"/>
          </w:tcPr>
          <w:p w14:paraId="232E5B59" w14:textId="00FEB4EE" w:rsidR="00C2089F" w:rsidRDefault="00AD34B3" w:rsidP="00EE5C85">
            <w:r>
              <w:t>15/04/2020</w:t>
            </w:r>
          </w:p>
        </w:tc>
        <w:tc>
          <w:tcPr>
            <w:tcW w:w="1013" w:type="dxa"/>
            <w:gridSpan w:val="3"/>
            <w:tcBorders>
              <w:top w:val="single" w:sz="4" w:space="0" w:color="auto"/>
              <w:left w:val="nil"/>
              <w:bottom w:val="nil"/>
              <w:right w:val="nil"/>
            </w:tcBorders>
            <w:vAlign w:val="bottom"/>
          </w:tcPr>
          <w:p w14:paraId="44732DA4" w14:textId="77777777" w:rsidR="00C2089F" w:rsidRDefault="00C2089F" w:rsidP="00EE5C85">
            <w:r>
              <w:rPr>
                <w:rFonts w:ascii="Times" w:hAnsi="Times" w:cs="Tahoma"/>
                <w:b/>
                <w:sz w:val="18"/>
                <w:lang w:val="cy-GB"/>
              </w:rPr>
              <w:t>Dosbarth:</w:t>
            </w:r>
          </w:p>
        </w:tc>
        <w:tc>
          <w:tcPr>
            <w:tcW w:w="1812" w:type="dxa"/>
            <w:gridSpan w:val="3"/>
            <w:tcBorders>
              <w:top w:val="single" w:sz="4" w:space="0" w:color="auto"/>
              <w:left w:val="nil"/>
              <w:bottom w:val="dashSmallGap" w:sz="4" w:space="0" w:color="auto"/>
              <w:right w:val="single" w:sz="4" w:space="0" w:color="auto"/>
            </w:tcBorders>
          </w:tcPr>
          <w:p w14:paraId="11AAC1ED" w14:textId="37F15C5D" w:rsidR="00C2089F" w:rsidRDefault="00AD34B3" w:rsidP="00EE5C85">
            <w:r>
              <w:t>Blwyddyn 1</w:t>
            </w:r>
          </w:p>
        </w:tc>
        <w:tc>
          <w:tcPr>
            <w:tcW w:w="243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5EDE504D" w14:textId="77777777" w:rsidR="00C2089F" w:rsidRPr="007E36B9" w:rsidRDefault="00C2089F" w:rsidP="00EE5C85">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14:paraId="11BB8473" w14:textId="77777777" w:rsidR="00C2089F" w:rsidRPr="007E36B9" w:rsidRDefault="00C2089F" w:rsidP="00EE5C85">
            <w:pPr>
              <w:pStyle w:val="Heading1"/>
              <w:framePr w:hSpace="0" w:wrap="auto" w:hAnchor="text" w:yAlign="inline"/>
              <w:jc w:val="center"/>
              <w:rPr>
                <w:rFonts w:ascii="Times" w:hAnsi="Times" w:cs="Tahoma"/>
                <w:b/>
                <w:sz w:val="22"/>
                <w:lang w:val="cy-GB"/>
              </w:rPr>
            </w:pPr>
          </w:p>
          <w:p w14:paraId="61D4E786" w14:textId="77777777" w:rsidR="00C2089F" w:rsidRPr="007E36B9" w:rsidRDefault="00C2089F" w:rsidP="00EE5C85">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3FC2DEEA" w14:textId="77777777" w:rsidR="00C2089F" w:rsidRDefault="00C2089F" w:rsidP="00EE5C85">
            <w:pPr>
              <w:jc w:val="center"/>
            </w:pPr>
          </w:p>
        </w:tc>
      </w:tr>
      <w:tr w:rsidR="00EE5C85" w14:paraId="1EF86EBD" w14:textId="77777777" w:rsidTr="00EE5C85">
        <w:trPr>
          <w:trHeight w:val="340"/>
        </w:trPr>
        <w:tc>
          <w:tcPr>
            <w:tcW w:w="4018" w:type="dxa"/>
            <w:gridSpan w:val="6"/>
            <w:tcBorders>
              <w:top w:val="nil"/>
              <w:left w:val="single" w:sz="4" w:space="0" w:color="auto"/>
              <w:bottom w:val="nil"/>
              <w:right w:val="nil"/>
            </w:tcBorders>
            <w:vAlign w:val="bottom"/>
          </w:tcPr>
          <w:p w14:paraId="27714F6E" w14:textId="77777777" w:rsidR="00C2089F" w:rsidRDefault="00C2089F" w:rsidP="00EE5C85"/>
        </w:tc>
        <w:tc>
          <w:tcPr>
            <w:tcW w:w="1859" w:type="dxa"/>
            <w:gridSpan w:val="3"/>
            <w:tcBorders>
              <w:top w:val="dashSmallGap" w:sz="4" w:space="0" w:color="auto"/>
              <w:left w:val="nil"/>
              <w:bottom w:val="nil"/>
              <w:right w:val="nil"/>
            </w:tcBorders>
            <w:vAlign w:val="bottom"/>
          </w:tcPr>
          <w:p w14:paraId="4100F1CC" w14:textId="77777777" w:rsidR="00C2089F" w:rsidRDefault="00C2089F" w:rsidP="00EE5C85"/>
        </w:tc>
        <w:tc>
          <w:tcPr>
            <w:tcW w:w="1550" w:type="dxa"/>
            <w:gridSpan w:val="3"/>
            <w:tcBorders>
              <w:top w:val="nil"/>
              <w:left w:val="nil"/>
              <w:bottom w:val="nil"/>
              <w:right w:val="nil"/>
            </w:tcBorders>
            <w:vAlign w:val="bottom"/>
          </w:tcPr>
          <w:p w14:paraId="5C48F9D9" w14:textId="77777777" w:rsidR="00C2089F" w:rsidRDefault="00C2089F" w:rsidP="00EE5C85"/>
        </w:tc>
        <w:tc>
          <w:tcPr>
            <w:tcW w:w="1261" w:type="dxa"/>
            <w:tcBorders>
              <w:top w:val="dashSmallGap" w:sz="4" w:space="0" w:color="auto"/>
              <w:left w:val="nil"/>
              <w:bottom w:val="nil"/>
              <w:right w:val="nil"/>
            </w:tcBorders>
            <w:vAlign w:val="bottom"/>
          </w:tcPr>
          <w:p w14:paraId="76A5D265" w14:textId="77777777" w:rsidR="00C2089F" w:rsidRDefault="00C2089F" w:rsidP="00EE5C85"/>
        </w:tc>
        <w:tc>
          <w:tcPr>
            <w:tcW w:w="1013" w:type="dxa"/>
            <w:gridSpan w:val="3"/>
            <w:tcBorders>
              <w:top w:val="nil"/>
              <w:left w:val="nil"/>
              <w:bottom w:val="nil"/>
              <w:right w:val="nil"/>
            </w:tcBorders>
            <w:vAlign w:val="bottom"/>
          </w:tcPr>
          <w:p w14:paraId="5285615B" w14:textId="77777777" w:rsidR="00C2089F" w:rsidRDefault="00C2089F" w:rsidP="00EE5C85"/>
        </w:tc>
        <w:tc>
          <w:tcPr>
            <w:tcW w:w="1812" w:type="dxa"/>
            <w:gridSpan w:val="3"/>
            <w:tcBorders>
              <w:top w:val="dashSmallGap" w:sz="4" w:space="0" w:color="auto"/>
              <w:left w:val="nil"/>
              <w:bottom w:val="nil"/>
              <w:right w:val="single" w:sz="4" w:space="0" w:color="auto"/>
            </w:tcBorders>
          </w:tcPr>
          <w:p w14:paraId="61F4B2DA" w14:textId="77777777" w:rsidR="00C2089F" w:rsidRDefault="00C2089F" w:rsidP="00EE5C85"/>
        </w:tc>
        <w:tc>
          <w:tcPr>
            <w:tcW w:w="2431" w:type="dxa"/>
            <w:vMerge/>
            <w:tcBorders>
              <w:left w:val="single" w:sz="4" w:space="0" w:color="auto"/>
              <w:right w:val="single" w:sz="4" w:space="0" w:color="auto"/>
            </w:tcBorders>
            <w:shd w:val="clear" w:color="auto" w:fill="A6A6A6" w:themeFill="background1" w:themeFillShade="A6"/>
          </w:tcPr>
          <w:p w14:paraId="037E4A63" w14:textId="77777777" w:rsidR="00C2089F" w:rsidRDefault="00C2089F" w:rsidP="00EE5C85"/>
        </w:tc>
      </w:tr>
      <w:tr w:rsidR="00EE5C85" w14:paraId="3F7A7DCC" w14:textId="77777777" w:rsidTr="00EE5C85">
        <w:trPr>
          <w:trHeight w:val="340"/>
        </w:trPr>
        <w:tc>
          <w:tcPr>
            <w:tcW w:w="2076" w:type="dxa"/>
            <w:gridSpan w:val="3"/>
            <w:tcBorders>
              <w:top w:val="nil"/>
              <w:left w:val="single" w:sz="4" w:space="0" w:color="auto"/>
              <w:bottom w:val="nil"/>
              <w:right w:val="nil"/>
            </w:tcBorders>
            <w:vAlign w:val="bottom"/>
          </w:tcPr>
          <w:p w14:paraId="3BBD1A08" w14:textId="77777777" w:rsidR="009E04B2" w:rsidRDefault="009E04B2" w:rsidP="00EE5C85">
            <w:r w:rsidRPr="007E36B9">
              <w:rPr>
                <w:b/>
                <w:sz w:val="18"/>
                <w:lang w:val="cy-GB"/>
              </w:rPr>
              <w:t>Targed(au) Hyfforddi Personol</w:t>
            </w:r>
          </w:p>
        </w:tc>
        <w:tc>
          <w:tcPr>
            <w:tcW w:w="3801" w:type="dxa"/>
            <w:gridSpan w:val="6"/>
            <w:tcBorders>
              <w:top w:val="nil"/>
              <w:left w:val="nil"/>
              <w:bottom w:val="dashSmallGap" w:sz="4" w:space="0" w:color="auto"/>
              <w:right w:val="nil"/>
            </w:tcBorders>
            <w:vAlign w:val="bottom"/>
          </w:tcPr>
          <w:p w14:paraId="609C88C9" w14:textId="5D8E1ADE" w:rsidR="009E04B2" w:rsidRDefault="00BA4FF0" w:rsidP="00EE5C85">
            <w:r w:rsidRPr="00BA4FF0">
              <w:rPr>
                <w:sz w:val="21"/>
              </w:rPr>
              <w:t xml:space="preserve">1 – </w:t>
            </w:r>
            <w:r w:rsidRPr="00BA4FF0">
              <w:rPr>
                <w:sz w:val="16"/>
              </w:rPr>
              <w:t xml:space="preserve">profiadau dysgu cyfunol – athro’n deal sut i ddewis, defnyddio a chyfiawnhau ystod o ddulliau addysgol creadigol er budd pob dysgwr. </w:t>
            </w:r>
          </w:p>
        </w:tc>
        <w:tc>
          <w:tcPr>
            <w:tcW w:w="1550" w:type="dxa"/>
            <w:gridSpan w:val="3"/>
            <w:tcBorders>
              <w:top w:val="nil"/>
              <w:left w:val="nil"/>
              <w:bottom w:val="nil"/>
              <w:right w:val="nil"/>
            </w:tcBorders>
            <w:vAlign w:val="bottom"/>
          </w:tcPr>
          <w:p w14:paraId="703865BA" w14:textId="77777777" w:rsidR="009E04B2" w:rsidRDefault="009E04B2" w:rsidP="00EE5C85">
            <w:r>
              <w:rPr>
                <w:rFonts w:ascii="Times" w:hAnsi="Times" w:cs="Tahoma"/>
                <w:b/>
                <w:sz w:val="18"/>
                <w:lang w:val="cy-GB"/>
              </w:rPr>
              <w:t>Nifer y dysgwyr:</w:t>
            </w:r>
          </w:p>
        </w:tc>
        <w:tc>
          <w:tcPr>
            <w:tcW w:w="1261" w:type="dxa"/>
            <w:tcBorders>
              <w:top w:val="nil"/>
              <w:left w:val="nil"/>
              <w:bottom w:val="dashSmallGap" w:sz="4" w:space="0" w:color="auto"/>
              <w:right w:val="nil"/>
            </w:tcBorders>
            <w:vAlign w:val="bottom"/>
          </w:tcPr>
          <w:p w14:paraId="3EA38130" w14:textId="6BBFA3EE" w:rsidR="009E04B2" w:rsidRDefault="00AD34B3" w:rsidP="00EE5C85">
            <w:r>
              <w:t>21</w:t>
            </w:r>
          </w:p>
        </w:tc>
        <w:tc>
          <w:tcPr>
            <w:tcW w:w="596" w:type="dxa"/>
            <w:gridSpan w:val="2"/>
            <w:tcBorders>
              <w:top w:val="nil"/>
              <w:left w:val="nil"/>
              <w:bottom w:val="nil"/>
              <w:right w:val="nil"/>
            </w:tcBorders>
            <w:vAlign w:val="bottom"/>
          </w:tcPr>
          <w:p w14:paraId="219FE894" w14:textId="77777777" w:rsidR="009E04B2" w:rsidRDefault="009E04B2" w:rsidP="00EE5C85">
            <w:r w:rsidRPr="007E36B9">
              <w:rPr>
                <w:rFonts w:ascii="Times" w:hAnsi="Times" w:cs="Tahoma"/>
                <w:b/>
                <w:sz w:val="18"/>
                <w:lang w:val="cy-GB"/>
              </w:rPr>
              <w:t>Oed:</w:t>
            </w:r>
          </w:p>
        </w:tc>
        <w:tc>
          <w:tcPr>
            <w:tcW w:w="2229" w:type="dxa"/>
            <w:gridSpan w:val="4"/>
            <w:tcBorders>
              <w:top w:val="nil"/>
              <w:left w:val="nil"/>
              <w:bottom w:val="dashSmallGap" w:sz="4" w:space="0" w:color="auto"/>
              <w:right w:val="single" w:sz="4" w:space="0" w:color="auto"/>
            </w:tcBorders>
          </w:tcPr>
          <w:p w14:paraId="0EAA3CF3" w14:textId="7C4C8BC3" w:rsidR="009E04B2" w:rsidRDefault="00AD34B3" w:rsidP="00EE5C85">
            <w:r>
              <w:t xml:space="preserve">5/6 blwydd oed </w:t>
            </w:r>
          </w:p>
        </w:tc>
        <w:tc>
          <w:tcPr>
            <w:tcW w:w="2431" w:type="dxa"/>
            <w:vMerge/>
            <w:tcBorders>
              <w:left w:val="single" w:sz="4" w:space="0" w:color="auto"/>
              <w:right w:val="single" w:sz="4" w:space="0" w:color="auto"/>
            </w:tcBorders>
            <w:shd w:val="clear" w:color="auto" w:fill="A6A6A6" w:themeFill="background1" w:themeFillShade="A6"/>
          </w:tcPr>
          <w:p w14:paraId="33F0FF2F" w14:textId="77777777" w:rsidR="009E04B2" w:rsidRDefault="009E04B2" w:rsidP="00EE5C85"/>
        </w:tc>
      </w:tr>
      <w:tr w:rsidR="009E04B2" w14:paraId="0E6067CD" w14:textId="77777777" w:rsidTr="00EE5C85">
        <w:trPr>
          <w:trHeight w:val="340"/>
        </w:trPr>
        <w:tc>
          <w:tcPr>
            <w:tcW w:w="11513" w:type="dxa"/>
            <w:gridSpan w:val="19"/>
            <w:tcBorders>
              <w:top w:val="nil"/>
              <w:left w:val="single" w:sz="4" w:space="0" w:color="auto"/>
              <w:bottom w:val="single" w:sz="4" w:space="0" w:color="auto"/>
              <w:right w:val="single" w:sz="4" w:space="0" w:color="auto"/>
            </w:tcBorders>
            <w:vAlign w:val="center"/>
          </w:tcPr>
          <w:p w14:paraId="5938DF23" w14:textId="77777777" w:rsidR="009E04B2" w:rsidRDefault="009E04B2" w:rsidP="00EE5C85"/>
        </w:tc>
        <w:tc>
          <w:tcPr>
            <w:tcW w:w="2431" w:type="dxa"/>
            <w:vMerge/>
            <w:tcBorders>
              <w:left w:val="single" w:sz="4" w:space="0" w:color="auto"/>
              <w:bottom w:val="single" w:sz="4" w:space="0" w:color="auto"/>
              <w:right w:val="single" w:sz="4" w:space="0" w:color="auto"/>
            </w:tcBorders>
            <w:shd w:val="clear" w:color="auto" w:fill="A6A6A6" w:themeFill="background1" w:themeFillShade="A6"/>
          </w:tcPr>
          <w:p w14:paraId="75D52E5C" w14:textId="77777777" w:rsidR="009E04B2" w:rsidRDefault="009E04B2" w:rsidP="00EE5C85"/>
        </w:tc>
      </w:tr>
      <w:tr w:rsidR="00AD34B3" w14:paraId="7CD8F823" w14:textId="77777777" w:rsidTr="00EE5C85">
        <w:trPr>
          <w:trHeight w:val="340"/>
        </w:trPr>
        <w:tc>
          <w:tcPr>
            <w:tcW w:w="1518" w:type="dxa"/>
            <w:tcBorders>
              <w:top w:val="single" w:sz="4" w:space="0" w:color="auto"/>
              <w:left w:val="single" w:sz="4" w:space="0" w:color="auto"/>
              <w:bottom w:val="single" w:sz="4" w:space="0" w:color="auto"/>
              <w:right w:val="single" w:sz="4" w:space="0" w:color="auto"/>
            </w:tcBorders>
            <w:shd w:val="clear" w:color="auto" w:fill="auto"/>
            <w:vAlign w:val="center"/>
          </w:tcPr>
          <w:p w14:paraId="237AD800" w14:textId="77777777" w:rsidR="003C0B13" w:rsidRDefault="003C0B13" w:rsidP="00EE5C85">
            <w:r>
              <w:rPr>
                <w:rFonts w:ascii="Times" w:hAnsi="Times" w:cs="Tahoma"/>
                <w:b/>
                <w:sz w:val="18"/>
                <w:lang w:val="cy-GB"/>
              </w:rPr>
              <w:t>Nodau</w:t>
            </w:r>
            <w:r w:rsidRPr="007E36B9">
              <w:rPr>
                <w:rFonts w:ascii="Times" w:hAnsi="Times" w:cs="Tahoma"/>
                <w:b/>
                <w:sz w:val="18"/>
                <w:lang w:val="cy-GB"/>
              </w:rPr>
              <w:t>/bwriadau dysgu:</w:t>
            </w:r>
          </w:p>
        </w:tc>
        <w:tc>
          <w:tcPr>
            <w:tcW w:w="2608"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3ABD3824" w14:textId="58B82CBB" w:rsidR="003C0B13" w:rsidRDefault="00176CF6" w:rsidP="00EE5C85">
            <w:r>
              <w:t>Nod y wers yw i adnabod atalnodi</w:t>
            </w:r>
          </w:p>
        </w:tc>
        <w:tc>
          <w:tcPr>
            <w:tcW w:w="1443" w:type="dxa"/>
            <w:tcBorders>
              <w:top w:val="single" w:sz="4" w:space="0" w:color="auto"/>
              <w:left w:val="single" w:sz="4" w:space="0" w:color="auto"/>
              <w:bottom w:val="single" w:sz="4" w:space="0" w:color="auto"/>
              <w:right w:val="single" w:sz="4" w:space="0" w:color="auto"/>
            </w:tcBorders>
            <w:shd w:val="clear" w:color="auto" w:fill="auto"/>
            <w:vAlign w:val="center"/>
          </w:tcPr>
          <w:p w14:paraId="081F8324" w14:textId="77777777" w:rsidR="003C0B13" w:rsidRPr="003C0B13" w:rsidRDefault="003C0B13" w:rsidP="00EE5C85">
            <w:pPr>
              <w:rPr>
                <w:rFonts w:ascii="Times" w:hAnsi="Times" w:cs="Tahoma"/>
                <w:b/>
                <w:sz w:val="18"/>
                <w:lang w:val="cy-GB"/>
              </w:rPr>
            </w:pPr>
            <w:r w:rsidRPr="003C0B13">
              <w:rPr>
                <w:rFonts w:ascii="Times" w:hAnsi="Times" w:cs="Tahoma"/>
                <w:b/>
                <w:sz w:val="18"/>
                <w:lang w:val="cy-GB"/>
              </w:rPr>
              <w:t>Meini prawf llwyddiant</w:t>
            </w:r>
            <w:r>
              <w:rPr>
                <w:rFonts w:ascii="Times" w:hAnsi="Times" w:cs="Tahoma"/>
                <w:b/>
                <w:sz w:val="18"/>
                <w:lang w:val="cy-GB"/>
              </w:rPr>
              <w:t>:</w:t>
            </w:r>
          </w:p>
        </w:tc>
        <w:tc>
          <w:tcPr>
            <w:tcW w:w="3221"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065A8091" w14:textId="7425AEE5" w:rsidR="003C0B13" w:rsidRPr="00176CF6" w:rsidRDefault="00176CF6" w:rsidP="00EE5C85">
            <w:pPr>
              <w:rPr>
                <w:sz w:val="21"/>
              </w:rPr>
            </w:pPr>
            <w:r>
              <w:t xml:space="preserve">- </w:t>
            </w:r>
            <w:r w:rsidRPr="00176CF6">
              <w:rPr>
                <w:sz w:val="21"/>
              </w:rPr>
              <w:t xml:space="preserve">adnabod elfennau pwysig or atlanodi </w:t>
            </w:r>
          </w:p>
          <w:p w14:paraId="334E2041" w14:textId="564420AD" w:rsidR="00176CF6" w:rsidRPr="00176CF6" w:rsidRDefault="00176CF6" w:rsidP="00EE5C85">
            <w:pPr>
              <w:rPr>
                <w:sz w:val="21"/>
              </w:rPr>
            </w:pPr>
            <w:r w:rsidRPr="00176CF6">
              <w:rPr>
                <w:sz w:val="21"/>
              </w:rPr>
              <w:t>- adnabod pry di ddefnyddio’r atalnod cywir</w:t>
            </w:r>
          </w:p>
          <w:p w14:paraId="3BF6A92F" w14:textId="1042F7B6" w:rsidR="00176CF6" w:rsidRDefault="00176CF6" w:rsidP="00EE5C85">
            <w:r w:rsidRPr="00176CF6">
              <w:rPr>
                <w:sz w:val="21"/>
              </w:rPr>
              <w:t xml:space="preserve">- adnabod sut i ffurfio’r atlanod </w:t>
            </w:r>
          </w:p>
        </w:tc>
        <w:tc>
          <w:tcPr>
            <w:tcW w:w="127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00C55741" w14:textId="77777777" w:rsidR="003C0B13" w:rsidRDefault="003C0B13" w:rsidP="00EE5C85">
            <w:r>
              <w:rPr>
                <w:rFonts w:ascii="Times" w:hAnsi="Times" w:cs="Tahoma"/>
                <w:b/>
                <w:sz w:val="18"/>
                <w:lang w:val="cy-GB"/>
              </w:rPr>
              <w:t>Ateb anghenion y dysgwyr:</w:t>
            </w:r>
          </w:p>
        </w:tc>
        <w:tc>
          <w:tcPr>
            <w:tcW w:w="387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2DB110A9" w14:textId="2B92637A" w:rsidR="003C0B13" w:rsidRDefault="00176CF6" w:rsidP="00EE5C85">
            <w:r w:rsidRPr="00717C7B">
              <w:rPr>
                <w:sz w:val="21"/>
              </w:rPr>
              <w:t>Mae un unigolyn o fewn y dosbarth ag anhawsterau dwy</w:t>
            </w:r>
            <w:r w:rsidR="00030EED">
              <w:rPr>
                <w:sz w:val="21"/>
              </w:rPr>
              <w:t>s</w:t>
            </w:r>
            <w:r w:rsidRPr="00717C7B">
              <w:rPr>
                <w:sz w:val="21"/>
              </w:rPr>
              <w:t xml:space="preserve"> felly bydd yr unigolyn yma yn cyd weithio gyda’i cynorthwydd ef  weithio ar targedau ei hunan o fewn ei pecyn. Yr wythnos yma bydd yn gweithio ar </w:t>
            </w:r>
            <w:r w:rsidR="0037677D" w:rsidRPr="00717C7B">
              <w:rPr>
                <w:sz w:val="21"/>
              </w:rPr>
              <w:t xml:space="preserve">arnabod llythrennau a torri allan. </w:t>
            </w:r>
          </w:p>
        </w:tc>
      </w:tr>
      <w:tr w:rsidR="00AD34B3" w14:paraId="26738B7B" w14:textId="77777777" w:rsidTr="00EE5C85">
        <w:trPr>
          <w:trHeight w:val="340"/>
        </w:trPr>
        <w:tc>
          <w:tcPr>
            <w:tcW w:w="348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AB44CC4" w14:textId="77777777" w:rsidR="00F102AA" w:rsidRPr="00301B41" w:rsidRDefault="00F102AA" w:rsidP="00EE5C85">
            <w:pPr>
              <w:pStyle w:val="Heading1"/>
              <w:framePr w:hSpace="0" w:wrap="auto" w:hAnchor="text" w:yAlign="inline"/>
              <w:jc w:val="center"/>
              <w:rPr>
                <w:rFonts w:ascii="Times" w:hAnsi="Times" w:cs="Tahoma"/>
                <w:b/>
                <w:sz w:val="18"/>
                <w:lang w:val="cy-GB"/>
              </w:rPr>
            </w:pPr>
            <w:r>
              <w:rPr>
                <w:rFonts w:ascii="Times" w:hAnsi="Times" w:cs="Tahoma"/>
                <w:b/>
                <w:sz w:val="18"/>
                <w:lang w:val="cy-GB"/>
              </w:rPr>
              <w:t>Tasgau c</w:t>
            </w:r>
            <w:r w:rsidRPr="00301B41">
              <w:rPr>
                <w:rFonts w:ascii="Times" w:hAnsi="Times" w:cs="Tahoma"/>
                <w:b/>
                <w:sz w:val="18"/>
                <w:lang w:val="cy-GB"/>
              </w:rPr>
              <w:t>yflwyniad</w:t>
            </w:r>
            <w:r>
              <w:rPr>
                <w:rFonts w:ascii="Times" w:hAnsi="Times" w:cs="Tahoma"/>
                <w:b/>
                <w:sz w:val="18"/>
                <w:lang w:val="cy-GB"/>
              </w:rPr>
              <w:t>/diweddglo</w:t>
            </w:r>
          </w:p>
        </w:tc>
        <w:tc>
          <w:tcPr>
            <w:tcW w:w="3571"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61F1C89A" w14:textId="77777777" w:rsidR="00F102AA" w:rsidRDefault="00F102AA" w:rsidP="00EE5C85">
            <w:pPr>
              <w:pStyle w:val="Heading1"/>
              <w:framePr w:hSpace="0" w:wrap="auto" w:hAnchor="text" w:yAlign="inline"/>
              <w:jc w:val="center"/>
              <w:rPr>
                <w:rFonts w:ascii="Times" w:hAnsi="Times" w:cs="Tahoma"/>
                <w:b/>
                <w:sz w:val="18"/>
                <w:lang w:val="cy-GB"/>
              </w:rPr>
            </w:pPr>
            <w:r>
              <w:rPr>
                <w:rFonts w:ascii="Times" w:hAnsi="Times" w:cs="Tahoma"/>
                <w:b/>
                <w:sz w:val="18"/>
                <w:lang w:val="cy-GB"/>
              </w:rPr>
              <w:t>Prif w</w:t>
            </w:r>
            <w:r w:rsidRPr="007E36B9">
              <w:rPr>
                <w:rFonts w:ascii="Times" w:hAnsi="Times" w:cs="Tahoma"/>
                <w:b/>
                <w:sz w:val="18"/>
                <w:lang w:val="cy-GB"/>
              </w:rPr>
              <w:t>eithgareddau</w:t>
            </w:r>
          </w:p>
          <w:p w14:paraId="13A9AE24" w14:textId="77777777" w:rsidR="00F102AA" w:rsidRPr="00301B41" w:rsidRDefault="00F102AA" w:rsidP="00EE5C85">
            <w:r>
              <w:rPr>
                <w:i/>
                <w:sz w:val="18"/>
              </w:rPr>
              <w:t>Dylid defnyddio y ff</w:t>
            </w:r>
            <w:r w:rsidRPr="00301B41">
              <w:rPr>
                <w:i/>
                <w:sz w:val="18"/>
              </w:rPr>
              <w:t>u</w:t>
            </w:r>
            <w:r>
              <w:rPr>
                <w:i/>
                <w:sz w:val="18"/>
              </w:rPr>
              <w:t>r</w:t>
            </w:r>
            <w:r w:rsidRPr="00301B41">
              <w:rPr>
                <w:i/>
                <w:sz w:val="18"/>
              </w:rPr>
              <w:t>flen hon mewn perthynas â Ffurflen 2C</w:t>
            </w:r>
          </w:p>
        </w:tc>
        <w:tc>
          <w:tcPr>
            <w:tcW w:w="3488"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6F8A47A8" w14:textId="77777777" w:rsidR="00F102AA" w:rsidRPr="007E36B9" w:rsidRDefault="00F102AA" w:rsidP="00EE5C85">
            <w:pPr>
              <w:jc w:val="center"/>
              <w:rPr>
                <w:rFonts w:ascii="Times" w:hAnsi="Times" w:cs="Tahoma"/>
                <w:b/>
                <w:sz w:val="18"/>
                <w:lang w:val="cy-GB"/>
              </w:rPr>
            </w:pPr>
            <w:r w:rsidRPr="007E36B9">
              <w:rPr>
                <w:rFonts w:ascii="Times" w:hAnsi="Times" w:cs="Tahoma"/>
                <w:b/>
                <w:sz w:val="18"/>
                <w:lang w:val="cy-GB"/>
              </w:rPr>
              <w:t xml:space="preserve">Adnoddau/ </w:t>
            </w:r>
          </w:p>
          <w:p w14:paraId="26EBFB28" w14:textId="77777777" w:rsidR="00F102AA" w:rsidRPr="007E36B9" w:rsidRDefault="00F102AA" w:rsidP="00EE5C85">
            <w:pPr>
              <w:jc w:val="center"/>
              <w:rPr>
                <w:rFonts w:ascii="Times" w:hAnsi="Times" w:cs="Tahoma"/>
                <w:b/>
                <w:sz w:val="18"/>
                <w:lang w:val="cy-GB"/>
              </w:rPr>
            </w:pPr>
            <w:r w:rsidRPr="007E36B9">
              <w:rPr>
                <w:rFonts w:ascii="Times" w:hAnsi="Times" w:cs="Tahoma"/>
                <w:b/>
                <w:sz w:val="18"/>
                <w:lang w:val="cy-GB"/>
              </w:rPr>
              <w:t xml:space="preserve">Geirfa Allweddol </w:t>
            </w:r>
          </w:p>
        </w:tc>
        <w:tc>
          <w:tcPr>
            <w:tcW w:w="339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60F0293" w14:textId="77777777" w:rsidR="00F102AA" w:rsidRDefault="00F102AA" w:rsidP="00EE5C85">
            <w:pPr>
              <w:jc w:val="center"/>
              <w:rPr>
                <w:rFonts w:ascii="Times" w:hAnsi="Times" w:cs="Tahoma"/>
                <w:b/>
                <w:sz w:val="20"/>
                <w:lang w:val="cy-GB"/>
              </w:rPr>
            </w:pPr>
          </w:p>
          <w:p w14:paraId="48E2A176" w14:textId="77777777" w:rsidR="00F102AA" w:rsidRPr="00301B41" w:rsidRDefault="00F102AA" w:rsidP="00EE5C85">
            <w:pPr>
              <w:rPr>
                <w:rFonts w:ascii="Times" w:hAnsi="Times" w:cs="Tahoma"/>
                <w:b/>
                <w:sz w:val="18"/>
                <w:lang w:val="cy-GB"/>
              </w:rPr>
            </w:pPr>
            <w:r w:rsidRPr="00301B41">
              <w:rPr>
                <w:rFonts w:ascii="Times" w:hAnsi="Times" w:cs="Tahoma"/>
                <w:b/>
                <w:sz w:val="18"/>
                <w:lang w:val="cy-GB"/>
              </w:rPr>
              <w:t>Asesu ar gyfer Dysgu (</w:t>
            </w:r>
            <w:r>
              <w:rPr>
                <w:rFonts w:ascii="Times" w:hAnsi="Times" w:cs="Tahoma"/>
                <w:b/>
                <w:sz w:val="18"/>
                <w:lang w:val="cy-GB"/>
              </w:rPr>
              <w:t>cyfleoedd a’r strategaethau a ddefnyddiwyd</w:t>
            </w:r>
            <w:r w:rsidRPr="00301B41">
              <w:rPr>
                <w:rFonts w:ascii="Times" w:hAnsi="Times" w:cs="Tahoma"/>
                <w:b/>
                <w:sz w:val="18"/>
                <w:lang w:val="cy-GB"/>
              </w:rPr>
              <w:t>)</w:t>
            </w:r>
          </w:p>
          <w:p w14:paraId="39590076" w14:textId="77777777" w:rsidR="00F102AA" w:rsidRPr="007E36B9" w:rsidRDefault="00F102AA" w:rsidP="00EE5C85">
            <w:pPr>
              <w:jc w:val="center"/>
              <w:rPr>
                <w:rFonts w:ascii="Times" w:hAnsi="Times" w:cs="Tahoma"/>
                <w:b/>
                <w:sz w:val="20"/>
                <w:lang w:val="cy-GB"/>
              </w:rPr>
            </w:pPr>
          </w:p>
        </w:tc>
      </w:tr>
      <w:tr w:rsidR="00AD34B3" w14:paraId="583737A3" w14:textId="77777777" w:rsidTr="00EE5C85">
        <w:trPr>
          <w:trHeight w:val="1701"/>
        </w:trPr>
        <w:tc>
          <w:tcPr>
            <w:tcW w:w="3486" w:type="dxa"/>
            <w:gridSpan w:val="5"/>
            <w:vMerge w:val="restart"/>
            <w:tcBorders>
              <w:top w:val="single" w:sz="4" w:space="0" w:color="auto"/>
              <w:left w:val="single" w:sz="4" w:space="0" w:color="auto"/>
              <w:right w:val="single" w:sz="4" w:space="0" w:color="auto"/>
            </w:tcBorders>
            <w:shd w:val="clear" w:color="auto" w:fill="auto"/>
          </w:tcPr>
          <w:p w14:paraId="22683676" w14:textId="77777777" w:rsidR="009E04B2" w:rsidRDefault="009E04B2" w:rsidP="00EE5C85">
            <w:pPr>
              <w:pStyle w:val="Heading1"/>
              <w:framePr w:hSpace="0" w:wrap="auto" w:hAnchor="text" w:yAlign="inline"/>
              <w:rPr>
                <w:rFonts w:ascii="Times" w:hAnsi="Times" w:cs="Tahoma"/>
                <w:sz w:val="18"/>
                <w:lang w:val="cy-GB"/>
              </w:rPr>
            </w:pPr>
            <w:r w:rsidRPr="007E36B9">
              <w:rPr>
                <w:rFonts w:ascii="Times" w:hAnsi="Times" w:cs="Tahoma"/>
                <w:sz w:val="18"/>
                <w:lang w:val="cy-GB"/>
              </w:rPr>
              <w:t>Cyflwyniad</w:t>
            </w:r>
          </w:p>
          <w:p w14:paraId="7CB4156E" w14:textId="77777777" w:rsidR="00AD34B3" w:rsidRPr="002A5E49" w:rsidRDefault="00AD34B3" w:rsidP="00EE5C85">
            <w:pPr>
              <w:rPr>
                <w:sz w:val="22"/>
                <w:lang w:val="cy-GB"/>
              </w:rPr>
            </w:pPr>
            <w:r w:rsidRPr="002A5E49">
              <w:rPr>
                <w:sz w:val="22"/>
                <w:lang w:val="cy-GB"/>
              </w:rPr>
              <w:t xml:space="preserve">Bydd angen ir plant gallu adnabod y gwahanol fathau o atalnodi. Felly bydd dechrau;r gwers yn dechrau gyda gwaith partner ar y mat ble bydd un partner yn dangos yr atalnod ar nall yn nodi beth yw’r atalnod ac yna yn cyfnewid rol. </w:t>
            </w:r>
          </w:p>
          <w:p w14:paraId="39BAB4A4" w14:textId="549B41B5" w:rsidR="00AD34B3" w:rsidRPr="00AD34B3" w:rsidRDefault="002A5E49" w:rsidP="00EE5C85">
            <w:pPr>
              <w:rPr>
                <w:lang w:val="cy-GB"/>
              </w:rPr>
            </w:pPr>
            <w:r w:rsidRPr="002A5E49">
              <w:rPr>
                <w:sz w:val="22"/>
                <w:lang w:val="cy-GB"/>
              </w:rPr>
              <w:t xml:space="preserve">Ar gyfer y y grwpiau cryfach bydd yr partner sydd yn adnabod yr atallnod yn gallu rhoi esbonid ar pryd defnyddiwyd yr atalnod yma. </w:t>
            </w:r>
          </w:p>
        </w:tc>
        <w:tc>
          <w:tcPr>
            <w:tcW w:w="3571" w:type="dxa"/>
            <w:gridSpan w:val="6"/>
            <w:tcBorders>
              <w:top w:val="single" w:sz="4" w:space="0" w:color="auto"/>
              <w:left w:val="single" w:sz="4" w:space="0" w:color="auto"/>
              <w:bottom w:val="nil"/>
              <w:right w:val="single" w:sz="4" w:space="0" w:color="auto"/>
            </w:tcBorders>
            <w:shd w:val="clear" w:color="auto" w:fill="auto"/>
          </w:tcPr>
          <w:p w14:paraId="3C9037EE" w14:textId="3C359FBB" w:rsidR="002A5E49" w:rsidRDefault="009E04B2" w:rsidP="00EE5C85">
            <w:pPr>
              <w:rPr>
                <w:rFonts w:ascii="Times" w:hAnsi="Times" w:cs="Tahoma"/>
                <w:sz w:val="18"/>
                <w:lang w:val="cy-GB"/>
              </w:rPr>
            </w:pPr>
            <w:r w:rsidRPr="007E36B9">
              <w:rPr>
                <w:rFonts w:ascii="Times" w:hAnsi="Times" w:cs="Tahoma"/>
                <w:sz w:val="18"/>
                <w:lang w:val="cy-GB"/>
              </w:rPr>
              <w:t xml:space="preserve">Tasg </w:t>
            </w:r>
            <w:r>
              <w:rPr>
                <w:rFonts w:ascii="Times" w:hAnsi="Times" w:cs="Tahoma"/>
                <w:sz w:val="18"/>
                <w:lang w:val="cy-GB"/>
              </w:rPr>
              <w:t xml:space="preserve">a gynlluniwyd gan yr </w:t>
            </w:r>
            <w:r w:rsidRPr="007E36B9">
              <w:rPr>
                <w:rFonts w:ascii="Times" w:hAnsi="Times" w:cs="Tahoma"/>
                <w:sz w:val="18"/>
                <w:lang w:val="cy-GB"/>
              </w:rPr>
              <w:t>hyfforddai (pwrpas, braslun o rôl y</w:t>
            </w:r>
            <w:r>
              <w:rPr>
                <w:rFonts w:ascii="Times" w:hAnsi="Times" w:cs="Tahoma"/>
                <w:sz w:val="18"/>
                <w:lang w:val="cy-GB"/>
              </w:rPr>
              <w:t>r hyfforddai a’r dysgu</w:t>
            </w:r>
            <w:r w:rsidRPr="007E36B9">
              <w:rPr>
                <w:rFonts w:ascii="Times" w:hAnsi="Times" w:cs="Tahoma"/>
                <w:sz w:val="18"/>
                <w:lang w:val="cy-GB"/>
              </w:rPr>
              <w:t xml:space="preserve">): </w:t>
            </w:r>
          </w:p>
          <w:p w14:paraId="703D9668" w14:textId="1616B81C" w:rsidR="00EE5C85" w:rsidRDefault="00EE5C85" w:rsidP="00EE5C85">
            <w:pPr>
              <w:rPr>
                <w:rFonts w:ascii="Times" w:hAnsi="Times" w:cs="Tahoma"/>
                <w:sz w:val="18"/>
                <w:lang w:val="cy-GB"/>
              </w:rPr>
            </w:pPr>
            <w:r>
              <w:rPr>
                <w:rFonts w:ascii="Times" w:hAnsi="Times" w:cs="Tahoma"/>
                <w:sz w:val="18"/>
                <w:lang w:val="cy-GB"/>
              </w:rPr>
              <w:t xml:space="preserve">Atalnod newydd pob dydd i fynd a stori: </w:t>
            </w:r>
          </w:p>
          <w:p w14:paraId="1DFAE559" w14:textId="00A1B99B" w:rsidR="00EE5C85" w:rsidRPr="00EE5C85" w:rsidRDefault="00EE5C85" w:rsidP="00EE5C85">
            <w:pPr>
              <w:rPr>
                <w:rFonts w:ascii="Times" w:hAnsi="Times" w:cs="Tahoma"/>
                <w:i/>
                <w:sz w:val="18"/>
                <w:lang w:val="cy-GB"/>
              </w:rPr>
            </w:pPr>
            <w:r w:rsidRPr="00EE5C85">
              <w:rPr>
                <w:rFonts w:ascii="Times" w:hAnsi="Times" w:cs="Tahoma"/>
                <w:i/>
                <w:sz w:val="18"/>
                <w:lang w:val="cy-GB"/>
              </w:rPr>
              <w:t>Llun – arwel atalnod llawn</w:t>
            </w:r>
          </w:p>
          <w:p w14:paraId="3DD26536" w14:textId="392BF935" w:rsidR="00EE5C85" w:rsidRPr="00EE5C85" w:rsidRDefault="00EE5C85" w:rsidP="00EE5C85">
            <w:pPr>
              <w:rPr>
                <w:rFonts w:ascii="Times" w:hAnsi="Times" w:cs="Tahoma"/>
                <w:i/>
                <w:sz w:val="18"/>
                <w:lang w:val="cy-GB"/>
              </w:rPr>
            </w:pPr>
            <w:r w:rsidRPr="00EE5C85">
              <w:rPr>
                <w:rFonts w:ascii="Times" w:hAnsi="Times" w:cs="Tahoma"/>
                <w:i/>
                <w:sz w:val="18"/>
                <w:lang w:val="cy-GB"/>
              </w:rPr>
              <w:t xml:space="preserve">Mawrth elen ebychnod </w:t>
            </w:r>
          </w:p>
          <w:p w14:paraId="4ADE072E" w14:textId="03DFCFF1" w:rsidR="00EE5C85" w:rsidRPr="00EE5C85" w:rsidRDefault="00EE5C85" w:rsidP="00EE5C85">
            <w:pPr>
              <w:rPr>
                <w:rFonts w:ascii="Times" w:hAnsi="Times" w:cs="Tahoma"/>
                <w:i/>
                <w:sz w:val="18"/>
                <w:lang w:val="cy-GB"/>
              </w:rPr>
            </w:pPr>
            <w:r w:rsidRPr="00EE5C85">
              <w:rPr>
                <w:rFonts w:ascii="Times" w:hAnsi="Times" w:cs="Tahoma"/>
                <w:i/>
                <w:sz w:val="18"/>
                <w:lang w:val="cy-GB"/>
              </w:rPr>
              <w:t xml:space="preserve">Mercher gafin gofynnod </w:t>
            </w:r>
          </w:p>
          <w:p w14:paraId="31F6A645" w14:textId="30A932E6" w:rsidR="00EE5C85" w:rsidRPr="00EE5C85" w:rsidRDefault="00EE5C85" w:rsidP="00EE5C85">
            <w:pPr>
              <w:rPr>
                <w:rFonts w:ascii="Times" w:hAnsi="Times" w:cs="Tahoma"/>
                <w:i/>
                <w:sz w:val="18"/>
                <w:lang w:val="cy-GB"/>
              </w:rPr>
            </w:pPr>
            <w:r w:rsidRPr="00EE5C85">
              <w:rPr>
                <w:rFonts w:ascii="Times" w:hAnsi="Times" w:cs="Tahoma"/>
                <w:i/>
                <w:sz w:val="18"/>
                <w:lang w:val="cy-GB"/>
              </w:rPr>
              <w:t xml:space="preserve">Iau dan a dyfan dyfynnod. </w:t>
            </w:r>
          </w:p>
          <w:p w14:paraId="5EF9D87F" w14:textId="51B7D4B8" w:rsidR="002A5E49" w:rsidRPr="00D707FF" w:rsidRDefault="002A5E49" w:rsidP="00EE5C85">
            <w:pPr>
              <w:rPr>
                <w:rFonts w:ascii="Times" w:hAnsi="Times" w:cs="Tahoma"/>
                <w:color w:val="0070C0"/>
                <w:sz w:val="16"/>
                <w:lang w:val="cy-GB"/>
              </w:rPr>
            </w:pPr>
            <w:r w:rsidRPr="00D707FF">
              <w:rPr>
                <w:rFonts w:ascii="Times" w:hAnsi="Times" w:cs="Tahoma"/>
                <w:color w:val="0070C0"/>
                <w:sz w:val="16"/>
                <w:lang w:val="cy-GB"/>
              </w:rPr>
              <w:t>Glas</w:t>
            </w:r>
            <w:r w:rsidRPr="00D707FF">
              <w:rPr>
                <w:rFonts w:ascii="Times" w:hAnsi="Times" w:cs="Tahoma"/>
                <w:sz w:val="16"/>
                <w:lang w:val="cy-GB"/>
              </w:rPr>
              <w:t xml:space="preserve"> </w:t>
            </w:r>
            <w:r w:rsidRPr="00D707FF">
              <w:rPr>
                <w:rFonts w:ascii="Times" w:hAnsi="Times" w:cs="Tahoma"/>
                <w:color w:val="0070C0"/>
                <w:sz w:val="16"/>
                <w:lang w:val="cy-GB"/>
              </w:rPr>
              <w:t xml:space="preserve">bydd y grwp yma yn darllen y stori yn annibynnol ac yna ar ol i bob berson orffen byddwn yn darllen ar y cyd ac yn amlygu beth bydda’ir plant wedi dysgu am yr atalnod o fewn y stori. </w:t>
            </w:r>
          </w:p>
          <w:p w14:paraId="146877F4" w14:textId="225B742F" w:rsidR="002A5E49" w:rsidRPr="00D707FF" w:rsidRDefault="002A5E49" w:rsidP="00EE5C85">
            <w:pPr>
              <w:rPr>
                <w:rFonts w:ascii="Times" w:hAnsi="Times" w:cs="Tahoma"/>
                <w:color w:val="0070C0"/>
                <w:sz w:val="16"/>
                <w:lang w:val="cy-GB"/>
              </w:rPr>
            </w:pPr>
            <w:r w:rsidRPr="00D707FF">
              <w:rPr>
                <w:rFonts w:ascii="Times" w:hAnsi="Times" w:cs="Tahoma"/>
                <w:color w:val="0070C0"/>
                <w:sz w:val="16"/>
                <w:lang w:val="cy-GB"/>
              </w:rPr>
              <w:t xml:space="preserve">Bydd y grwp yma wedyn yn ysgrifennu paragraffau yn annibynnol wrth ddefnyddio’r atalnod y byddwn wedi dysgu yn ystod y sesiwn. </w:t>
            </w:r>
          </w:p>
          <w:p w14:paraId="2FF0492F" w14:textId="2D96142E" w:rsidR="002A5E49" w:rsidRPr="00D707FF" w:rsidRDefault="002A5E49" w:rsidP="00EE5C85">
            <w:pPr>
              <w:rPr>
                <w:rFonts w:ascii="Times" w:hAnsi="Times" w:cs="Tahoma"/>
                <w:color w:val="00B050"/>
                <w:sz w:val="16"/>
                <w:lang w:val="cy-GB"/>
              </w:rPr>
            </w:pPr>
            <w:r w:rsidRPr="00D707FF">
              <w:rPr>
                <w:rFonts w:ascii="Times" w:hAnsi="Times" w:cs="Tahoma"/>
                <w:color w:val="00B050"/>
                <w:sz w:val="16"/>
                <w:lang w:val="cy-GB"/>
              </w:rPr>
              <w:t xml:space="preserve">Gwyrdd bydd y grwp gwyrdd yn darllen y stori ar y cyd gyda’r athrawes. Bydd yn trafodaeth grwp ar yr hyn mae’nt wedi dysgu am yr atalnod o dan sylw. </w:t>
            </w:r>
          </w:p>
          <w:p w14:paraId="719103F9" w14:textId="3E90ED28" w:rsidR="002A5E49" w:rsidRPr="00D707FF" w:rsidRDefault="002A5E49" w:rsidP="00EE5C85">
            <w:pPr>
              <w:rPr>
                <w:rFonts w:ascii="Times" w:hAnsi="Times" w:cs="Tahoma"/>
                <w:color w:val="00B050"/>
                <w:sz w:val="16"/>
                <w:lang w:val="cy-GB"/>
              </w:rPr>
            </w:pPr>
            <w:r w:rsidRPr="00D707FF">
              <w:rPr>
                <w:rFonts w:ascii="Times" w:hAnsi="Times" w:cs="Tahoma"/>
                <w:color w:val="00B050"/>
                <w:sz w:val="16"/>
                <w:lang w:val="cy-GB"/>
              </w:rPr>
              <w:t xml:space="preserve">Bydd y grwp yma yn defnyddio geiriau sydd ar y bwrdd gwyn i strwythuro brawddeg wrth sichrau ei bod yn defnyddior atalnod o dan y sylw yn ei brawddegau. </w:t>
            </w:r>
          </w:p>
          <w:p w14:paraId="2CFD73ED" w14:textId="6D255282" w:rsidR="002A5E49" w:rsidRPr="00D707FF" w:rsidRDefault="002A5E49" w:rsidP="00EE5C85">
            <w:pPr>
              <w:rPr>
                <w:rFonts w:ascii="Times" w:hAnsi="Times" w:cs="Tahoma"/>
                <w:color w:val="FF0000"/>
                <w:sz w:val="16"/>
                <w:lang w:val="cy-GB"/>
              </w:rPr>
            </w:pPr>
            <w:r w:rsidRPr="00D707FF">
              <w:rPr>
                <w:rFonts w:ascii="Times" w:hAnsi="Times" w:cs="Tahoma"/>
                <w:color w:val="FF0000"/>
                <w:sz w:val="16"/>
                <w:lang w:val="cy-GB"/>
              </w:rPr>
              <w:t xml:space="preserve">Coch bydd yr athrawes yn darllen y stori ur grwp yma i sicrhau ei od wedi darllen a deall y stori yn gywir. Bydd trafodaeth pellach i sicrhau dealltwriaeth po plentyn ar yr atalnod o dan sylw. Bydd yr grwp yma weddyn yn dilyn strythyr brawddeg i wneud brawddegau ei hun i wrth eto ddefnyddio’r atalnod o dan sylw.  </w:t>
            </w:r>
          </w:p>
          <w:p w14:paraId="7C72E6A2" w14:textId="77777777" w:rsidR="009E04B2" w:rsidRDefault="009E04B2" w:rsidP="00EE5C85">
            <w:pPr>
              <w:pStyle w:val="Heading1"/>
              <w:framePr w:hSpace="0" w:wrap="auto" w:hAnchor="text" w:yAlign="inline"/>
              <w:rPr>
                <w:rFonts w:ascii="Times" w:hAnsi="Times" w:cs="Tahoma"/>
                <w:b/>
                <w:sz w:val="18"/>
                <w:lang w:val="cy-GB"/>
              </w:rPr>
            </w:pPr>
          </w:p>
        </w:tc>
        <w:tc>
          <w:tcPr>
            <w:tcW w:w="3488" w:type="dxa"/>
            <w:gridSpan w:val="7"/>
            <w:vMerge w:val="restart"/>
            <w:tcBorders>
              <w:top w:val="single" w:sz="4" w:space="0" w:color="auto"/>
              <w:left w:val="single" w:sz="4" w:space="0" w:color="auto"/>
              <w:right w:val="single" w:sz="4" w:space="0" w:color="auto"/>
            </w:tcBorders>
            <w:shd w:val="clear" w:color="auto" w:fill="auto"/>
          </w:tcPr>
          <w:p w14:paraId="47297E34" w14:textId="074C6615" w:rsidR="009E04B2" w:rsidRDefault="00D707FF" w:rsidP="00EE5C85">
            <w:pPr>
              <w:rPr>
                <w:rFonts w:ascii="Times" w:hAnsi="Times" w:cs="Tahoma"/>
                <w:b/>
                <w:sz w:val="18"/>
                <w:lang w:val="cy-GB"/>
              </w:rPr>
            </w:pPr>
            <w:r>
              <w:rPr>
                <w:rFonts w:ascii="Times" w:hAnsi="Times" w:cs="Tahoma"/>
                <w:b/>
                <w:sz w:val="18"/>
                <w:lang w:val="cy-GB"/>
              </w:rPr>
              <w:t>Atalnod</w:t>
            </w:r>
          </w:p>
          <w:p w14:paraId="43457188" w14:textId="28BAD413" w:rsidR="00D707FF" w:rsidRDefault="00D707FF" w:rsidP="00EE5C85">
            <w:pPr>
              <w:rPr>
                <w:rFonts w:ascii="Times" w:hAnsi="Times" w:cs="Tahoma"/>
                <w:b/>
                <w:sz w:val="18"/>
                <w:lang w:val="cy-GB"/>
              </w:rPr>
            </w:pPr>
            <w:r>
              <w:rPr>
                <w:rFonts w:ascii="Times" w:hAnsi="Times" w:cs="Tahoma"/>
                <w:b/>
                <w:sz w:val="18"/>
                <w:lang w:val="cy-GB"/>
              </w:rPr>
              <w:t xml:space="preserve">Atalnodi </w:t>
            </w:r>
          </w:p>
          <w:p w14:paraId="2266ABF4" w14:textId="01063A60" w:rsidR="00EE5C85" w:rsidRDefault="00EE5C85" w:rsidP="00EE5C85">
            <w:pPr>
              <w:rPr>
                <w:rFonts w:ascii="Times" w:hAnsi="Times" w:cs="Tahoma"/>
                <w:b/>
                <w:sz w:val="18"/>
                <w:lang w:val="cy-GB"/>
              </w:rPr>
            </w:pPr>
            <w:r>
              <w:rPr>
                <w:rFonts w:ascii="Times" w:hAnsi="Times" w:cs="Tahoma"/>
                <w:b/>
                <w:sz w:val="18"/>
                <w:lang w:val="cy-GB"/>
              </w:rPr>
              <w:t xml:space="preserve">Atalnod llawn </w:t>
            </w:r>
          </w:p>
          <w:p w14:paraId="66FA2461" w14:textId="26F2A5FC" w:rsidR="00EE5C85" w:rsidRDefault="00EE5C85" w:rsidP="00EE5C85">
            <w:pPr>
              <w:rPr>
                <w:rFonts w:ascii="Times" w:hAnsi="Times" w:cs="Tahoma"/>
                <w:b/>
                <w:sz w:val="18"/>
                <w:lang w:val="cy-GB"/>
              </w:rPr>
            </w:pPr>
            <w:r>
              <w:rPr>
                <w:rFonts w:ascii="Times" w:hAnsi="Times" w:cs="Tahoma"/>
                <w:b/>
                <w:sz w:val="18"/>
                <w:lang w:val="cy-GB"/>
              </w:rPr>
              <w:t xml:space="preserve">Ebychnod </w:t>
            </w:r>
          </w:p>
          <w:p w14:paraId="45D6774F" w14:textId="4611FC40" w:rsidR="00EE5C85" w:rsidRDefault="00EE5C85" w:rsidP="00EE5C85">
            <w:pPr>
              <w:rPr>
                <w:rFonts w:ascii="Times" w:hAnsi="Times" w:cs="Tahoma"/>
                <w:b/>
                <w:sz w:val="18"/>
                <w:lang w:val="cy-GB"/>
              </w:rPr>
            </w:pPr>
            <w:r>
              <w:rPr>
                <w:rFonts w:ascii="Times" w:hAnsi="Times" w:cs="Tahoma"/>
                <w:b/>
                <w:sz w:val="18"/>
                <w:lang w:val="cy-GB"/>
              </w:rPr>
              <w:t xml:space="preserve">Marc cwestiwn </w:t>
            </w:r>
          </w:p>
          <w:p w14:paraId="3B06F047" w14:textId="171282EE" w:rsidR="00EE5C85" w:rsidRDefault="00EE5C85" w:rsidP="00EE5C85">
            <w:pPr>
              <w:rPr>
                <w:rFonts w:ascii="Times" w:hAnsi="Times" w:cs="Tahoma"/>
                <w:b/>
                <w:sz w:val="18"/>
                <w:lang w:val="cy-GB"/>
              </w:rPr>
            </w:pPr>
            <w:r>
              <w:rPr>
                <w:rFonts w:ascii="Times" w:hAnsi="Times" w:cs="Tahoma"/>
                <w:b/>
                <w:sz w:val="18"/>
                <w:lang w:val="cy-GB"/>
              </w:rPr>
              <w:t>Dyfynodau</w:t>
            </w:r>
          </w:p>
          <w:p w14:paraId="7E99E85E" w14:textId="77777777" w:rsidR="00EE5C85" w:rsidRDefault="00EE5C85" w:rsidP="00EE5C85">
            <w:pPr>
              <w:rPr>
                <w:rFonts w:ascii="Times" w:hAnsi="Times" w:cs="Tahoma"/>
                <w:b/>
                <w:sz w:val="18"/>
                <w:lang w:val="cy-GB"/>
              </w:rPr>
            </w:pPr>
          </w:p>
          <w:p w14:paraId="5F06DE1E" w14:textId="7AB3154F" w:rsidR="00D707FF" w:rsidRPr="007E36B9" w:rsidRDefault="00D707FF" w:rsidP="00EE5C85">
            <w:pPr>
              <w:rPr>
                <w:rFonts w:ascii="Times" w:hAnsi="Times" w:cs="Tahoma"/>
                <w:b/>
                <w:sz w:val="18"/>
                <w:lang w:val="cy-GB"/>
              </w:rPr>
            </w:pPr>
          </w:p>
        </w:tc>
        <w:tc>
          <w:tcPr>
            <w:tcW w:w="3399" w:type="dxa"/>
            <w:gridSpan w:val="2"/>
            <w:vMerge w:val="restart"/>
            <w:tcBorders>
              <w:top w:val="single" w:sz="4" w:space="0" w:color="auto"/>
              <w:left w:val="single" w:sz="4" w:space="0" w:color="auto"/>
              <w:right w:val="single" w:sz="4" w:space="0" w:color="auto"/>
            </w:tcBorders>
            <w:shd w:val="clear" w:color="auto" w:fill="auto"/>
          </w:tcPr>
          <w:p w14:paraId="25DB0B1C" w14:textId="69E4A29F" w:rsidR="009E04B2" w:rsidRPr="00D707FF" w:rsidRDefault="00D707FF" w:rsidP="00EE5C85">
            <w:pPr>
              <w:rPr>
                <w:rFonts w:ascii="Times" w:hAnsi="Times" w:cs="Tahoma"/>
                <w:sz w:val="20"/>
                <w:lang w:val="cy-GB"/>
              </w:rPr>
            </w:pPr>
            <w:r w:rsidRPr="00D707FF">
              <w:rPr>
                <w:rFonts w:ascii="Times" w:hAnsi="Times" w:cs="Tahoma"/>
                <w:sz w:val="20"/>
                <w:lang w:val="cy-GB"/>
              </w:rPr>
              <w:t>Cy</w:t>
            </w:r>
            <w:r>
              <w:rPr>
                <w:rFonts w:ascii="Times" w:hAnsi="Times" w:cs="Tahoma"/>
                <w:sz w:val="20"/>
                <w:lang w:val="cy-GB"/>
              </w:rPr>
              <w:t>f</w:t>
            </w:r>
            <w:r w:rsidRPr="00D707FF">
              <w:rPr>
                <w:rFonts w:ascii="Times" w:hAnsi="Times" w:cs="Tahoma"/>
                <w:sz w:val="20"/>
                <w:lang w:val="cy-GB"/>
              </w:rPr>
              <w:t xml:space="preserve">le i asesu cyfoedion. Cyd weithio i ddod at datrysiad. </w:t>
            </w:r>
          </w:p>
          <w:p w14:paraId="1BAB9494" w14:textId="77777777" w:rsidR="00D707FF" w:rsidRPr="00D707FF" w:rsidRDefault="00D707FF" w:rsidP="00EE5C85">
            <w:pPr>
              <w:rPr>
                <w:rFonts w:ascii="Times" w:hAnsi="Times" w:cs="Tahoma"/>
                <w:sz w:val="20"/>
                <w:lang w:val="cy-GB"/>
              </w:rPr>
            </w:pPr>
          </w:p>
          <w:p w14:paraId="25841C1C" w14:textId="0C13AD1B" w:rsidR="00D707FF" w:rsidRDefault="00D707FF" w:rsidP="00EE5C85">
            <w:pPr>
              <w:rPr>
                <w:rFonts w:ascii="Times" w:hAnsi="Times" w:cs="Tahoma"/>
                <w:b/>
                <w:sz w:val="20"/>
                <w:lang w:val="cy-GB"/>
              </w:rPr>
            </w:pPr>
            <w:r w:rsidRPr="00D707FF">
              <w:rPr>
                <w:rFonts w:ascii="Times" w:hAnsi="Times" w:cs="Tahoma"/>
                <w:sz w:val="20"/>
                <w:lang w:val="cy-GB"/>
              </w:rPr>
              <w:t>Denfnyddio gwynebau hapus, tristi nodi sut ydyn nhw’n teimlo am yr atalnod a ydyn nhw’n hapus ei defnyddio o fewn ei gwaith yn hyderus.</w:t>
            </w:r>
            <w:r>
              <w:rPr>
                <w:rFonts w:ascii="Times" w:hAnsi="Times" w:cs="Tahoma"/>
                <w:b/>
                <w:sz w:val="20"/>
                <w:lang w:val="cy-GB"/>
              </w:rPr>
              <w:t xml:space="preserve"> </w:t>
            </w:r>
          </w:p>
        </w:tc>
      </w:tr>
      <w:tr w:rsidR="00AD34B3" w14:paraId="3CE6EF82" w14:textId="77777777" w:rsidTr="00EE5C85">
        <w:trPr>
          <w:trHeight w:val="1701"/>
        </w:trPr>
        <w:tc>
          <w:tcPr>
            <w:tcW w:w="3486" w:type="dxa"/>
            <w:gridSpan w:val="5"/>
            <w:vMerge/>
            <w:tcBorders>
              <w:left w:val="single" w:sz="4" w:space="0" w:color="auto"/>
              <w:bottom w:val="single" w:sz="4" w:space="0" w:color="auto"/>
              <w:right w:val="single" w:sz="4" w:space="0" w:color="auto"/>
            </w:tcBorders>
            <w:shd w:val="clear" w:color="auto" w:fill="auto"/>
          </w:tcPr>
          <w:p w14:paraId="595E3D68" w14:textId="77777777" w:rsidR="009E04B2" w:rsidRDefault="009E04B2" w:rsidP="00EE5C85">
            <w:pPr>
              <w:pStyle w:val="Heading1"/>
              <w:framePr w:hSpace="0" w:wrap="auto" w:hAnchor="text" w:yAlign="inline"/>
              <w:rPr>
                <w:rFonts w:ascii="Times" w:hAnsi="Times" w:cs="Tahoma"/>
                <w:b/>
                <w:sz w:val="18"/>
                <w:lang w:val="cy-GB"/>
              </w:rPr>
            </w:pPr>
          </w:p>
        </w:tc>
        <w:tc>
          <w:tcPr>
            <w:tcW w:w="3571" w:type="dxa"/>
            <w:gridSpan w:val="6"/>
            <w:tcBorders>
              <w:top w:val="nil"/>
              <w:left w:val="single" w:sz="4" w:space="0" w:color="auto"/>
              <w:bottom w:val="nil"/>
              <w:right w:val="single" w:sz="4" w:space="0" w:color="auto"/>
            </w:tcBorders>
            <w:shd w:val="clear" w:color="auto" w:fill="auto"/>
          </w:tcPr>
          <w:p w14:paraId="0F66ACC7" w14:textId="6D850518" w:rsidR="009E04B2" w:rsidRPr="00D707FF" w:rsidRDefault="009E04B2" w:rsidP="00EE5C85">
            <w:pPr>
              <w:rPr>
                <w:rFonts w:ascii="Times" w:hAnsi="Times" w:cs="Tahoma"/>
                <w:b/>
                <w:sz w:val="18"/>
                <w:lang w:val="cy-GB"/>
              </w:rPr>
            </w:pPr>
            <w:r w:rsidRPr="00D707FF">
              <w:rPr>
                <w:rFonts w:ascii="Times" w:hAnsi="Times" w:cs="Tahoma"/>
                <w:b/>
                <w:sz w:val="18"/>
                <w:lang w:val="cy-GB"/>
              </w:rPr>
              <w:t>Tasgau ychwanegol i’w cyflawni gydag oedolion (pwrpas, braslun o rôl ychwanegol yr oedolyn a’r dysgu)</w:t>
            </w:r>
          </w:p>
          <w:p w14:paraId="67136134" w14:textId="3B7AB201" w:rsidR="009E04B2" w:rsidRPr="00D707FF" w:rsidRDefault="003F53FD" w:rsidP="00EE5C85">
            <w:pPr>
              <w:pStyle w:val="Heading1"/>
              <w:framePr w:hSpace="0" w:wrap="auto" w:hAnchor="text" w:yAlign="inline"/>
              <w:rPr>
                <w:rFonts w:ascii="Times" w:hAnsi="Times" w:cs="Tahoma"/>
                <w:sz w:val="18"/>
                <w:lang w:val="cy-GB"/>
              </w:rPr>
            </w:pPr>
            <w:r w:rsidRPr="00D707FF">
              <w:rPr>
                <w:rFonts w:ascii="Times" w:hAnsi="Times" w:cs="Tahoma"/>
                <w:sz w:val="18"/>
                <w:lang w:val="cy-GB"/>
              </w:rPr>
              <w:t>Bydd y cynorthwydd yn mynd a grwp tu allan. Bydd y cynorthwydd yn darllen gosodiadau allan sydd i wneud ar atalnodi ac yna bydd yn rhaid ir pl</w:t>
            </w:r>
            <w:r w:rsidR="00D707FF">
              <w:rPr>
                <w:rFonts w:ascii="Times" w:hAnsi="Times" w:cs="Tahoma"/>
                <w:sz w:val="18"/>
                <w:lang w:val="cy-GB"/>
              </w:rPr>
              <w:t>a</w:t>
            </w:r>
            <w:r w:rsidRPr="00D707FF">
              <w:rPr>
                <w:rFonts w:ascii="Times" w:hAnsi="Times" w:cs="Tahoma"/>
                <w:sz w:val="18"/>
                <w:lang w:val="cy-GB"/>
              </w:rPr>
              <w:t xml:space="preserve">nt daflu </w:t>
            </w:r>
            <w:r w:rsidR="00D707FF" w:rsidRPr="00D707FF">
              <w:rPr>
                <w:rFonts w:ascii="Times" w:hAnsi="Times" w:cs="Tahoma"/>
                <w:sz w:val="18"/>
                <w:lang w:val="cy-GB"/>
              </w:rPr>
              <w:t>hoop dros y botel sydd yn dangos yr atalnod mae’r cynorthwydd yn digrifio</w:t>
            </w:r>
            <w:r w:rsidR="00D707FF">
              <w:rPr>
                <w:rFonts w:ascii="Times" w:hAnsi="Times" w:cs="Tahoma"/>
                <w:sz w:val="18"/>
                <w:lang w:val="cy-GB"/>
              </w:rPr>
              <w:t xml:space="preserve"> neu pa atalnod sydd ar goll. </w:t>
            </w:r>
          </w:p>
          <w:p w14:paraId="70FF1AA4" w14:textId="5307A35F" w:rsidR="00D707FF" w:rsidRPr="00D707FF" w:rsidRDefault="00D707FF" w:rsidP="00EE5C85">
            <w:pPr>
              <w:rPr>
                <w:lang w:val="cy-GB"/>
              </w:rPr>
            </w:pPr>
          </w:p>
        </w:tc>
        <w:tc>
          <w:tcPr>
            <w:tcW w:w="3488" w:type="dxa"/>
            <w:gridSpan w:val="7"/>
            <w:vMerge/>
            <w:tcBorders>
              <w:left w:val="single" w:sz="4" w:space="0" w:color="auto"/>
              <w:right w:val="single" w:sz="4" w:space="0" w:color="auto"/>
            </w:tcBorders>
            <w:shd w:val="clear" w:color="auto" w:fill="auto"/>
          </w:tcPr>
          <w:p w14:paraId="05AE094E" w14:textId="77777777" w:rsidR="009E04B2" w:rsidRPr="007E36B9" w:rsidRDefault="009E04B2" w:rsidP="00EE5C85">
            <w:pPr>
              <w:rPr>
                <w:rFonts w:ascii="Times" w:hAnsi="Times" w:cs="Tahoma"/>
                <w:b/>
                <w:sz w:val="18"/>
                <w:lang w:val="cy-GB"/>
              </w:rPr>
            </w:pPr>
          </w:p>
        </w:tc>
        <w:tc>
          <w:tcPr>
            <w:tcW w:w="3399" w:type="dxa"/>
            <w:gridSpan w:val="2"/>
            <w:vMerge/>
            <w:tcBorders>
              <w:left w:val="single" w:sz="4" w:space="0" w:color="auto"/>
              <w:right w:val="single" w:sz="4" w:space="0" w:color="auto"/>
            </w:tcBorders>
            <w:shd w:val="clear" w:color="auto" w:fill="auto"/>
          </w:tcPr>
          <w:p w14:paraId="00A7B567" w14:textId="77777777" w:rsidR="009E04B2" w:rsidRDefault="009E04B2" w:rsidP="00EE5C85">
            <w:pPr>
              <w:rPr>
                <w:rFonts w:ascii="Times" w:hAnsi="Times" w:cs="Tahoma"/>
                <w:b/>
                <w:sz w:val="20"/>
                <w:lang w:val="cy-GB"/>
              </w:rPr>
            </w:pPr>
          </w:p>
        </w:tc>
      </w:tr>
      <w:tr w:rsidR="00AD34B3" w14:paraId="53AA252E" w14:textId="77777777" w:rsidTr="00EE5C85">
        <w:trPr>
          <w:trHeight w:val="1701"/>
        </w:trPr>
        <w:tc>
          <w:tcPr>
            <w:tcW w:w="3486" w:type="dxa"/>
            <w:gridSpan w:val="5"/>
            <w:tcBorders>
              <w:top w:val="single" w:sz="4" w:space="0" w:color="auto"/>
              <w:left w:val="single" w:sz="4" w:space="0" w:color="auto"/>
              <w:bottom w:val="single" w:sz="4" w:space="0" w:color="auto"/>
              <w:right w:val="single" w:sz="4" w:space="0" w:color="auto"/>
            </w:tcBorders>
            <w:shd w:val="clear" w:color="auto" w:fill="auto"/>
          </w:tcPr>
          <w:p w14:paraId="750BE52C" w14:textId="77777777" w:rsidR="009E04B2" w:rsidRDefault="009E04B2" w:rsidP="00EE5C85">
            <w:pPr>
              <w:pStyle w:val="Heading1"/>
              <w:framePr w:hSpace="0" w:wrap="auto" w:hAnchor="text" w:yAlign="inline"/>
              <w:rPr>
                <w:rFonts w:ascii="Times" w:hAnsi="Times" w:cs="Tahoma"/>
                <w:sz w:val="18"/>
                <w:lang w:val="cy-GB"/>
              </w:rPr>
            </w:pPr>
            <w:r>
              <w:rPr>
                <w:rFonts w:ascii="Times" w:hAnsi="Times" w:cs="Tahoma"/>
                <w:sz w:val="18"/>
                <w:lang w:val="cy-GB"/>
              </w:rPr>
              <w:t>D</w:t>
            </w:r>
            <w:r w:rsidRPr="007E36B9">
              <w:rPr>
                <w:rFonts w:ascii="Times" w:hAnsi="Times" w:cs="Tahoma"/>
                <w:sz w:val="18"/>
                <w:lang w:val="cy-GB"/>
              </w:rPr>
              <w:t>i</w:t>
            </w:r>
            <w:r>
              <w:rPr>
                <w:rFonts w:ascii="Times" w:hAnsi="Times" w:cs="Tahoma"/>
                <w:sz w:val="18"/>
                <w:lang w:val="cy-GB"/>
              </w:rPr>
              <w:t>weddglo</w:t>
            </w:r>
          </w:p>
          <w:p w14:paraId="027F25D3" w14:textId="00E47C06" w:rsidR="002A5E49" w:rsidRPr="002A5E49" w:rsidRDefault="002A5E49" w:rsidP="00EE5C85">
            <w:pPr>
              <w:rPr>
                <w:lang w:val="cy-GB"/>
              </w:rPr>
            </w:pPr>
            <w:r>
              <w:rPr>
                <w:lang w:val="cy-GB"/>
              </w:rPr>
              <w:t xml:space="preserve"> Bydd y plant yn cael hwyl o</w:t>
            </w:r>
            <w:r w:rsidR="00D707FF">
              <w:rPr>
                <w:lang w:val="cy-GB"/>
              </w:rPr>
              <w:t xml:space="preserve"> gael gem o bang. Felly bydd yr athrawes yn dweud brawddeg a bydd y plant yn dyfalu beth fyddair atalnod gorau a fyddai yn gweithio o fewn y frawddeg yma. </w:t>
            </w:r>
          </w:p>
        </w:tc>
        <w:tc>
          <w:tcPr>
            <w:tcW w:w="3571" w:type="dxa"/>
            <w:gridSpan w:val="6"/>
            <w:tcBorders>
              <w:top w:val="nil"/>
              <w:left w:val="single" w:sz="4" w:space="0" w:color="auto"/>
              <w:bottom w:val="single" w:sz="4" w:space="0" w:color="auto"/>
              <w:right w:val="single" w:sz="4" w:space="0" w:color="auto"/>
            </w:tcBorders>
            <w:shd w:val="clear" w:color="auto" w:fill="auto"/>
          </w:tcPr>
          <w:p w14:paraId="62DAB531" w14:textId="77777777" w:rsidR="009E04B2" w:rsidRPr="00CD22A4" w:rsidRDefault="009E04B2" w:rsidP="00EE5C85">
            <w:pPr>
              <w:rPr>
                <w:rFonts w:ascii="Times" w:hAnsi="Times" w:cs="Tahoma"/>
                <w:sz w:val="18"/>
                <w:lang w:val="cy-GB"/>
              </w:rPr>
            </w:pPr>
            <w:r w:rsidRPr="00D707FF">
              <w:rPr>
                <w:rFonts w:ascii="Times" w:hAnsi="Times" w:cs="Tahoma"/>
                <w:b/>
                <w:sz w:val="18"/>
                <w:lang w:val="cy-GB"/>
              </w:rPr>
              <w:t>Cyfleoedd i ddysgu’n annibynnol</w:t>
            </w:r>
            <w:r w:rsidRPr="00CD22A4">
              <w:rPr>
                <w:rFonts w:ascii="Times" w:hAnsi="Times" w:cs="Tahoma"/>
                <w:sz w:val="18"/>
                <w:lang w:val="cy-GB"/>
              </w:rPr>
              <w:t>:</w:t>
            </w:r>
          </w:p>
          <w:p w14:paraId="4EBF13CD" w14:textId="77777777" w:rsidR="009E04B2" w:rsidRDefault="002A5E49" w:rsidP="00EE5C85">
            <w:pPr>
              <w:pStyle w:val="Heading1"/>
              <w:framePr w:hSpace="0" w:wrap="auto" w:hAnchor="text" w:yAlign="inline"/>
              <w:rPr>
                <w:rFonts w:ascii="Times" w:hAnsi="Times" w:cs="Tahoma"/>
                <w:sz w:val="18"/>
                <w:lang w:val="cy-GB"/>
              </w:rPr>
            </w:pPr>
            <w:r w:rsidRPr="00D707FF">
              <w:rPr>
                <w:rFonts w:ascii="Times" w:hAnsi="Times" w:cs="Tahoma"/>
                <w:sz w:val="18"/>
                <w:lang w:val="cy-GB"/>
              </w:rPr>
              <w:t>Bydd y plant yn dal i ganolbwyntio ar yr herau sydd wedi cael iw gosod o fewn y dosbarth</w:t>
            </w:r>
            <w:r w:rsidR="00D707FF">
              <w:rPr>
                <w:rFonts w:ascii="Times" w:hAnsi="Times" w:cs="Tahoma"/>
                <w:sz w:val="18"/>
                <w:lang w:val="cy-GB"/>
              </w:rPr>
              <w:t xml:space="preserve"> ond bydd ambell cornel her wedi newid i cyd fynd efo pwyslais yr wythnod yma megis: </w:t>
            </w:r>
          </w:p>
          <w:p w14:paraId="287DF37C" w14:textId="77777777" w:rsidR="00D707FF" w:rsidRPr="00D707FF" w:rsidRDefault="00D707FF" w:rsidP="00EE5C85">
            <w:pPr>
              <w:rPr>
                <w:rFonts w:ascii="Times" w:hAnsi="Times"/>
                <w:sz w:val="18"/>
                <w:szCs w:val="18"/>
                <w:lang w:val="cy-GB"/>
              </w:rPr>
            </w:pPr>
            <w:r w:rsidRPr="00D707FF">
              <w:rPr>
                <w:rFonts w:ascii="Times" w:hAnsi="Times"/>
                <w:sz w:val="18"/>
                <w:szCs w:val="18"/>
                <w:lang w:val="cy-GB"/>
              </w:rPr>
              <w:t>Cornel creft- addurno atalnod ei hunan ar gyfer y wal</w:t>
            </w:r>
          </w:p>
          <w:p w14:paraId="4DA3B582" w14:textId="227BFA7C" w:rsidR="00D707FF" w:rsidRPr="00D707FF" w:rsidRDefault="00D707FF" w:rsidP="00EE5C85">
            <w:pPr>
              <w:rPr>
                <w:rFonts w:ascii="Times" w:hAnsi="Times"/>
                <w:sz w:val="18"/>
                <w:szCs w:val="18"/>
                <w:lang w:val="cy-GB"/>
              </w:rPr>
            </w:pPr>
            <w:r w:rsidRPr="00D707FF">
              <w:rPr>
                <w:rFonts w:ascii="Times" w:hAnsi="Times"/>
                <w:sz w:val="18"/>
                <w:szCs w:val="18"/>
                <w:lang w:val="cy-GB"/>
              </w:rPr>
              <w:t xml:space="preserve">Cornel iaith – uwcholeuo’r atalnod yn y lliw cywir </w:t>
            </w:r>
          </w:p>
          <w:p w14:paraId="09452504" w14:textId="5A2155BB" w:rsidR="00D707FF" w:rsidRPr="00D707FF" w:rsidRDefault="00D707FF" w:rsidP="00EE5C85">
            <w:pPr>
              <w:rPr>
                <w:rFonts w:ascii="Times" w:hAnsi="Times"/>
                <w:sz w:val="18"/>
                <w:szCs w:val="18"/>
                <w:lang w:val="cy-GB"/>
              </w:rPr>
            </w:pPr>
            <w:r w:rsidRPr="00D707FF">
              <w:rPr>
                <w:rFonts w:ascii="Times" w:hAnsi="Times"/>
                <w:sz w:val="18"/>
                <w:szCs w:val="18"/>
                <w:lang w:val="cy-GB"/>
              </w:rPr>
              <w:t xml:space="preserve">Cornel ffeithiau – creu poster or atalnod mae’nt wedi gwneud y diwrnod hwnnw. </w:t>
            </w:r>
          </w:p>
          <w:p w14:paraId="4BE2D348" w14:textId="739B2A34" w:rsidR="00D707FF" w:rsidRPr="00D707FF" w:rsidRDefault="00D707FF" w:rsidP="00EE5C85">
            <w:pPr>
              <w:rPr>
                <w:rFonts w:ascii="Times" w:hAnsi="Times"/>
                <w:sz w:val="18"/>
                <w:szCs w:val="18"/>
                <w:lang w:val="cy-GB"/>
              </w:rPr>
            </w:pPr>
            <w:r w:rsidRPr="00D707FF">
              <w:rPr>
                <w:rFonts w:ascii="Times" w:hAnsi="Times"/>
                <w:sz w:val="18"/>
                <w:szCs w:val="18"/>
                <w:lang w:val="cy-GB"/>
              </w:rPr>
              <w:t xml:space="preserve">Cornel creadigol- ymarfer y symudiadau sydd yn cyd fynd efor atalanodi. </w:t>
            </w:r>
          </w:p>
          <w:p w14:paraId="22AF035B" w14:textId="652C53F1" w:rsidR="00D707FF" w:rsidRDefault="00D707FF" w:rsidP="00EE5C85">
            <w:pPr>
              <w:rPr>
                <w:rFonts w:ascii="Times" w:hAnsi="Times"/>
                <w:sz w:val="18"/>
                <w:szCs w:val="18"/>
                <w:lang w:val="cy-GB"/>
              </w:rPr>
            </w:pPr>
            <w:r w:rsidRPr="00D707FF">
              <w:rPr>
                <w:rFonts w:ascii="Times" w:hAnsi="Times"/>
                <w:sz w:val="18"/>
                <w:szCs w:val="18"/>
                <w:lang w:val="cy-GB"/>
              </w:rPr>
              <w:t xml:space="preserve">Ardal allanol. Torr’ir cradfwrdd allan i creu y siapiau cywir ar gyfer yr atalnodi. </w:t>
            </w:r>
          </w:p>
          <w:p w14:paraId="709D2B33" w14:textId="5C640ABC" w:rsidR="006F5BEF" w:rsidRPr="00D707FF" w:rsidRDefault="006F5BEF" w:rsidP="00EE5C85">
            <w:pPr>
              <w:rPr>
                <w:rFonts w:ascii="Times" w:hAnsi="Times"/>
                <w:sz w:val="18"/>
                <w:szCs w:val="18"/>
                <w:lang w:val="cy-GB"/>
              </w:rPr>
            </w:pPr>
            <w:r>
              <w:rPr>
                <w:rFonts w:ascii="Times" w:hAnsi="Times"/>
                <w:sz w:val="18"/>
                <w:szCs w:val="18"/>
                <w:lang w:val="cy-GB"/>
              </w:rPr>
              <w:t>Digidol- ysgriffnu am yr hyn mae’nt wedi dysgu ar JIT</w:t>
            </w:r>
          </w:p>
          <w:p w14:paraId="7B65F2B7" w14:textId="6E444F50" w:rsidR="00D707FF" w:rsidRPr="00D707FF" w:rsidRDefault="00D707FF" w:rsidP="00EE5C85">
            <w:pPr>
              <w:rPr>
                <w:lang w:val="cy-GB"/>
              </w:rPr>
            </w:pPr>
          </w:p>
        </w:tc>
        <w:tc>
          <w:tcPr>
            <w:tcW w:w="3488" w:type="dxa"/>
            <w:gridSpan w:val="7"/>
            <w:vMerge/>
            <w:tcBorders>
              <w:left w:val="single" w:sz="4" w:space="0" w:color="auto"/>
              <w:bottom w:val="single" w:sz="4" w:space="0" w:color="auto"/>
              <w:right w:val="single" w:sz="4" w:space="0" w:color="auto"/>
            </w:tcBorders>
            <w:shd w:val="clear" w:color="auto" w:fill="auto"/>
          </w:tcPr>
          <w:p w14:paraId="111D4620" w14:textId="77777777" w:rsidR="009E04B2" w:rsidRPr="007E36B9" w:rsidRDefault="009E04B2" w:rsidP="00EE5C85">
            <w:pPr>
              <w:rPr>
                <w:rFonts w:ascii="Times" w:hAnsi="Times" w:cs="Tahoma"/>
                <w:b/>
                <w:sz w:val="18"/>
                <w:lang w:val="cy-GB"/>
              </w:rPr>
            </w:pPr>
          </w:p>
        </w:tc>
        <w:tc>
          <w:tcPr>
            <w:tcW w:w="3399" w:type="dxa"/>
            <w:gridSpan w:val="2"/>
            <w:vMerge/>
            <w:tcBorders>
              <w:left w:val="single" w:sz="4" w:space="0" w:color="auto"/>
              <w:bottom w:val="single" w:sz="4" w:space="0" w:color="auto"/>
              <w:right w:val="single" w:sz="4" w:space="0" w:color="auto"/>
            </w:tcBorders>
            <w:shd w:val="clear" w:color="auto" w:fill="auto"/>
          </w:tcPr>
          <w:p w14:paraId="2B1805FB" w14:textId="77777777" w:rsidR="009E04B2" w:rsidRDefault="009E04B2" w:rsidP="00EE5C85">
            <w:pPr>
              <w:rPr>
                <w:rFonts w:ascii="Times" w:hAnsi="Times" w:cs="Tahoma"/>
                <w:b/>
                <w:sz w:val="20"/>
                <w:lang w:val="cy-GB"/>
              </w:rPr>
            </w:pPr>
          </w:p>
        </w:tc>
      </w:tr>
      <w:tr w:rsidR="009E04B2" w14:paraId="2819A56F" w14:textId="77777777" w:rsidTr="00EE5C85">
        <w:trPr>
          <w:trHeight w:val="567"/>
        </w:trPr>
        <w:tc>
          <w:tcPr>
            <w:tcW w:w="13944" w:type="dxa"/>
            <w:gridSpan w:val="20"/>
            <w:tcBorders>
              <w:top w:val="single" w:sz="4" w:space="0" w:color="auto"/>
              <w:left w:val="single" w:sz="4" w:space="0" w:color="auto"/>
              <w:bottom w:val="single" w:sz="4" w:space="0" w:color="auto"/>
              <w:right w:val="single" w:sz="4" w:space="0" w:color="auto"/>
            </w:tcBorders>
            <w:shd w:val="clear" w:color="auto" w:fill="auto"/>
          </w:tcPr>
          <w:p w14:paraId="41613BFD" w14:textId="53DCA2EE" w:rsidR="009E04B2" w:rsidRDefault="009E04B2" w:rsidP="00EE5C85">
            <w:pPr>
              <w:rPr>
                <w:rFonts w:ascii="Times" w:hAnsi="Times" w:cs="Tahoma"/>
                <w:sz w:val="18"/>
                <w:lang w:val="cy-GB"/>
              </w:rPr>
            </w:pPr>
            <w:r>
              <w:rPr>
                <w:rFonts w:ascii="Times" w:hAnsi="Times" w:cs="Tahoma"/>
                <w:sz w:val="18"/>
                <w:lang w:val="cy-GB"/>
              </w:rPr>
              <w:t>Ymdriniaeth o’r cwricwlwm (ystod a sgiliau)</w:t>
            </w:r>
          </w:p>
          <w:p w14:paraId="5263717B" w14:textId="05555458" w:rsidR="00564659" w:rsidRPr="00564659" w:rsidRDefault="00564659" w:rsidP="00564659">
            <w:pPr>
              <w:rPr>
                <w:b/>
                <w:sz w:val="18"/>
                <w:szCs w:val="18"/>
              </w:rPr>
            </w:pPr>
            <w:r w:rsidRPr="002B287F">
              <w:rPr>
                <w:b/>
                <w:sz w:val="18"/>
                <w:szCs w:val="18"/>
              </w:rPr>
              <w:t>Maes dysgu a phrofiad ieithoedd</w:t>
            </w:r>
            <w:r>
              <w:rPr>
                <w:b/>
                <w:sz w:val="18"/>
                <w:szCs w:val="18"/>
              </w:rPr>
              <w:t xml:space="preserve"> llythrennedd a chyfarthrebu </w:t>
            </w:r>
          </w:p>
          <w:p w14:paraId="6BCF97AE" w14:textId="3CBBB814" w:rsidR="00564659" w:rsidRPr="00564659" w:rsidRDefault="00564659" w:rsidP="00564659">
            <w:pPr>
              <w:pStyle w:val="ListParagraph"/>
              <w:numPr>
                <w:ilvl w:val="0"/>
                <w:numId w:val="3"/>
              </w:numPr>
              <w:rPr>
                <w:sz w:val="18"/>
                <w:szCs w:val="18"/>
              </w:rPr>
            </w:pPr>
            <w:r w:rsidRPr="00564659">
              <w:rPr>
                <w:rFonts w:ascii="Arial" w:hAnsi="Arial" w:cs="Arial"/>
                <w:color w:val="1F1F1F"/>
                <w:sz w:val="18"/>
                <w:szCs w:val="18"/>
                <w:shd w:val="clear" w:color="auto" w:fill="FFFFFF"/>
              </w:rPr>
              <w:t>Rwy’n gallu darllen ar goedd gyda mynegiant, gan roi sylw i atalnodi.</w:t>
            </w:r>
          </w:p>
          <w:p w14:paraId="76BA75FD" w14:textId="02AD1729" w:rsidR="00564659" w:rsidRPr="00564659" w:rsidRDefault="00564659" w:rsidP="00564659">
            <w:pPr>
              <w:pStyle w:val="ListParagraph"/>
              <w:numPr>
                <w:ilvl w:val="0"/>
                <w:numId w:val="3"/>
              </w:numPr>
              <w:rPr>
                <w:sz w:val="18"/>
                <w:szCs w:val="18"/>
              </w:rPr>
            </w:pPr>
            <w:r w:rsidRPr="00564659">
              <w:rPr>
                <w:rFonts w:ascii="Arial" w:hAnsi="Arial" w:cs="Arial"/>
                <w:color w:val="1F1F1F"/>
                <w:sz w:val="18"/>
                <w:szCs w:val="18"/>
                <w:shd w:val="clear" w:color="auto" w:fill="FFFFFF"/>
              </w:rPr>
              <w:t>Rwy’n gallu ymateb i’r hyn rwy’n ei glywed, ei ddarllen a’i weld, gan ofyn cwestiynau a dangos fy nealltwriaeth.</w:t>
            </w:r>
          </w:p>
          <w:p w14:paraId="4A47306D" w14:textId="48777CAE" w:rsidR="00717C7B" w:rsidRPr="000D3AA6" w:rsidRDefault="00717C7B" w:rsidP="000D3AA6">
            <w:pPr>
              <w:pStyle w:val="ListParagraph"/>
              <w:numPr>
                <w:ilvl w:val="0"/>
                <w:numId w:val="3"/>
              </w:numPr>
              <w:rPr>
                <w:sz w:val="18"/>
                <w:szCs w:val="18"/>
              </w:rPr>
            </w:pPr>
          </w:p>
        </w:tc>
      </w:tr>
      <w:tr w:rsidR="009E04B2" w14:paraId="5465E915" w14:textId="77777777" w:rsidTr="00EE5C85">
        <w:trPr>
          <w:trHeight w:val="851"/>
        </w:trPr>
        <w:tc>
          <w:tcPr>
            <w:tcW w:w="7057" w:type="dxa"/>
            <w:gridSpan w:val="11"/>
            <w:tcBorders>
              <w:top w:val="single" w:sz="4" w:space="0" w:color="auto"/>
              <w:left w:val="single" w:sz="4" w:space="0" w:color="auto"/>
              <w:bottom w:val="single" w:sz="4" w:space="0" w:color="auto"/>
              <w:right w:val="single" w:sz="4" w:space="0" w:color="auto"/>
            </w:tcBorders>
            <w:shd w:val="clear" w:color="auto" w:fill="auto"/>
          </w:tcPr>
          <w:p w14:paraId="187A6D2D" w14:textId="77777777" w:rsidR="009E04B2" w:rsidRDefault="009E04B2" w:rsidP="00EE5C85">
            <w:pPr>
              <w:rPr>
                <w:rFonts w:ascii="Times" w:hAnsi="Times" w:cs="Tahoma"/>
                <w:sz w:val="18"/>
                <w:lang w:val="cy-GB"/>
              </w:rPr>
            </w:pPr>
            <w:r>
              <w:rPr>
                <w:rFonts w:ascii="Times" w:hAnsi="Times" w:cs="Tahoma"/>
                <w:sz w:val="18"/>
                <w:lang w:val="cy-GB"/>
              </w:rPr>
              <w:t>Llythrennedd (</w:t>
            </w:r>
            <w:r w:rsidRPr="007C7717">
              <w:rPr>
                <w:rFonts w:ascii="Arial" w:hAnsi="Arial" w:cs="Arial"/>
                <w:color w:val="2D2D2D"/>
              </w:rPr>
              <w:t xml:space="preserve"> </w:t>
            </w:r>
            <w:r w:rsidRPr="007C7717">
              <w:rPr>
                <w:rFonts w:ascii="Times" w:hAnsi="Times" w:cs="Tahoma"/>
                <w:sz w:val="18"/>
              </w:rPr>
              <w:t>FfLlRh</w:t>
            </w:r>
            <w:r>
              <w:rPr>
                <w:rFonts w:ascii="Times" w:hAnsi="Times" w:cs="Tahoma"/>
                <w:sz w:val="18"/>
              </w:rPr>
              <w:t>)</w:t>
            </w:r>
            <w:r>
              <w:rPr>
                <w:rFonts w:ascii="Times" w:hAnsi="Times" w:cs="Tahoma"/>
                <w:sz w:val="18"/>
                <w:lang w:val="cy-GB"/>
              </w:rPr>
              <w:t xml:space="preserve">  </w:t>
            </w:r>
          </w:p>
          <w:p w14:paraId="6A7A9012" w14:textId="2FB542C8" w:rsidR="00BA4FF0" w:rsidRDefault="00BA4FF0" w:rsidP="00BA4FF0">
            <w:pPr>
              <w:pStyle w:val="ListParagraph"/>
              <w:numPr>
                <w:ilvl w:val="0"/>
                <w:numId w:val="1"/>
              </w:numPr>
            </w:pPr>
            <w:r w:rsidRPr="00BA4FF0">
              <w:rPr>
                <w:rFonts w:ascii="Arial" w:hAnsi="Arial" w:cs="Arial"/>
                <w:color w:val="1F1F1F"/>
                <w:sz w:val="23"/>
                <w:szCs w:val="23"/>
                <w:shd w:val="clear" w:color="auto" w:fill="FFFFFF"/>
              </w:rPr>
              <w:t xml:space="preserve">Gwrando ar eraill, â sylw cynyddol, gan ymateb yn briodol fel arfer, </w:t>
            </w:r>
            <w:r w:rsidRPr="00BA4FF0">
              <w:rPr>
                <w:rStyle w:val="Emphasis"/>
                <w:color w:val="1F1F1F"/>
                <w:sz w:val="23"/>
                <w:szCs w:val="23"/>
                <w:bdr w:val="none" w:sz="0" w:space="0" w:color="auto" w:frame="1"/>
              </w:rPr>
              <w:t>e.e. dilyn cyfarwyddiadau’n gywir</w:t>
            </w:r>
          </w:p>
          <w:p w14:paraId="709C8521" w14:textId="77777777" w:rsidR="00BA4FF0" w:rsidRDefault="00BA4FF0" w:rsidP="00EE5C85">
            <w:pPr>
              <w:rPr>
                <w:rFonts w:ascii="Times" w:hAnsi="Times" w:cs="Tahoma"/>
                <w:sz w:val="18"/>
                <w:lang w:val="cy-GB"/>
              </w:rPr>
            </w:pPr>
          </w:p>
          <w:p w14:paraId="72A8176F" w14:textId="2F766445" w:rsidR="00BA4FF0" w:rsidRDefault="00BA4FF0" w:rsidP="00BA4FF0">
            <w:pPr>
              <w:pStyle w:val="ListParagraph"/>
              <w:numPr>
                <w:ilvl w:val="0"/>
                <w:numId w:val="1"/>
              </w:numPr>
            </w:pPr>
            <w:r w:rsidRPr="00BA4FF0">
              <w:rPr>
                <w:rFonts w:ascii="Arial" w:hAnsi="Arial" w:cs="Arial"/>
                <w:color w:val="1F1F1F"/>
                <w:sz w:val="23"/>
                <w:szCs w:val="23"/>
                <w:shd w:val="clear" w:color="auto" w:fill="FFFFFF"/>
              </w:rPr>
              <w:t>Cymryd rhan mewn gweithgareddau gydag eraill a siarad am yr hyn y maent yn ei wneud</w:t>
            </w:r>
          </w:p>
          <w:p w14:paraId="7AEC5303" w14:textId="3C2B9FC1" w:rsidR="00BA4FF0" w:rsidRDefault="00BA4FF0" w:rsidP="00EE5C85">
            <w:pPr>
              <w:rPr>
                <w:rFonts w:ascii="Times" w:hAnsi="Times" w:cs="Tahoma"/>
                <w:sz w:val="18"/>
                <w:lang w:val="cy-GB"/>
              </w:rPr>
            </w:pPr>
          </w:p>
        </w:tc>
        <w:tc>
          <w:tcPr>
            <w:tcW w:w="6887" w:type="dxa"/>
            <w:gridSpan w:val="9"/>
            <w:tcBorders>
              <w:top w:val="single" w:sz="4" w:space="0" w:color="auto"/>
              <w:left w:val="single" w:sz="4" w:space="0" w:color="auto"/>
              <w:bottom w:val="single" w:sz="4" w:space="0" w:color="auto"/>
              <w:right w:val="single" w:sz="4" w:space="0" w:color="auto"/>
            </w:tcBorders>
            <w:shd w:val="clear" w:color="auto" w:fill="auto"/>
          </w:tcPr>
          <w:p w14:paraId="0B790118" w14:textId="77777777" w:rsidR="009E04B2" w:rsidRDefault="009E04B2" w:rsidP="00EE5C85">
            <w:pPr>
              <w:rPr>
                <w:rFonts w:ascii="Times" w:hAnsi="Times" w:cs="Tahoma"/>
                <w:sz w:val="18"/>
              </w:rPr>
            </w:pPr>
            <w:r>
              <w:rPr>
                <w:rFonts w:ascii="Times" w:hAnsi="Times" w:cs="Tahoma"/>
                <w:sz w:val="18"/>
                <w:lang w:val="cy-GB"/>
              </w:rPr>
              <w:t>Rhifedd (</w:t>
            </w:r>
            <w:r w:rsidRPr="007C7717">
              <w:rPr>
                <w:rFonts w:ascii="Times" w:hAnsi="Times" w:cs="Tahoma"/>
                <w:sz w:val="18"/>
              </w:rPr>
              <w:t>FfLlRh</w:t>
            </w:r>
            <w:r>
              <w:rPr>
                <w:rFonts w:ascii="Times" w:hAnsi="Times" w:cs="Tahoma"/>
                <w:sz w:val="18"/>
              </w:rPr>
              <w:t>)</w:t>
            </w:r>
          </w:p>
          <w:p w14:paraId="79C323D1" w14:textId="09D8EA24" w:rsidR="00BA4FF0" w:rsidRDefault="00BA4FF0" w:rsidP="00BA4FF0">
            <w:pPr>
              <w:pStyle w:val="ListParagraph"/>
              <w:numPr>
                <w:ilvl w:val="0"/>
                <w:numId w:val="1"/>
              </w:numPr>
            </w:pPr>
            <w:r w:rsidRPr="00BA4FF0">
              <w:rPr>
                <w:rFonts w:ascii="Arial" w:hAnsi="Arial" w:cs="Arial"/>
                <w:color w:val="1F1F1F"/>
                <w:sz w:val="23"/>
                <w:szCs w:val="23"/>
                <w:shd w:val="clear" w:color="auto" w:fill="FFFFFF"/>
              </w:rPr>
              <w:t>adnabod camau i gwblhau’r dasg neu gyrraedd datrysiad</w:t>
            </w:r>
          </w:p>
          <w:p w14:paraId="57398310" w14:textId="186D0397" w:rsidR="00BA4FF0" w:rsidRPr="00BA4FF0" w:rsidRDefault="00BA4FF0" w:rsidP="00BA4FF0">
            <w:pPr>
              <w:rPr>
                <w:rFonts w:ascii="Times" w:hAnsi="Times" w:cs="Tahoma"/>
                <w:sz w:val="18"/>
                <w:lang w:val="cy-GB"/>
              </w:rPr>
            </w:pPr>
          </w:p>
        </w:tc>
      </w:tr>
      <w:tr w:rsidR="00AD34B3" w14:paraId="280C9CAC" w14:textId="77777777" w:rsidTr="00EE5C85">
        <w:trPr>
          <w:trHeight w:val="567"/>
        </w:trPr>
        <w:tc>
          <w:tcPr>
            <w:tcW w:w="3486" w:type="dxa"/>
            <w:gridSpan w:val="5"/>
            <w:tcBorders>
              <w:top w:val="single" w:sz="4" w:space="0" w:color="auto"/>
              <w:left w:val="single" w:sz="4" w:space="0" w:color="auto"/>
              <w:bottom w:val="single" w:sz="4" w:space="0" w:color="auto"/>
              <w:right w:val="single" w:sz="4" w:space="0" w:color="auto"/>
            </w:tcBorders>
            <w:shd w:val="clear" w:color="auto" w:fill="auto"/>
          </w:tcPr>
          <w:p w14:paraId="2E632761" w14:textId="77777777" w:rsidR="006F5BEF" w:rsidRDefault="00E55A8F" w:rsidP="006F5BEF">
            <w:pPr>
              <w:rPr>
                <w:rFonts w:ascii="Times" w:hAnsi="Times" w:cs="Tahoma"/>
                <w:sz w:val="18"/>
                <w:lang w:val="cy-GB"/>
              </w:rPr>
            </w:pPr>
            <w:r>
              <w:rPr>
                <w:rFonts w:ascii="Times" w:hAnsi="Times" w:cs="Tahoma"/>
                <w:sz w:val="18"/>
                <w:lang w:val="cy-GB"/>
              </w:rPr>
              <w:t>FfCD</w:t>
            </w:r>
            <w:r w:rsidR="009E04B2">
              <w:rPr>
                <w:rFonts w:ascii="Times" w:hAnsi="Times" w:cs="Tahoma"/>
                <w:sz w:val="18"/>
                <w:lang w:val="cy-GB"/>
              </w:rPr>
              <w:t xml:space="preserve">      </w:t>
            </w:r>
          </w:p>
          <w:p w14:paraId="2C9DF7C7" w14:textId="0EC4D719" w:rsidR="006F5BEF" w:rsidRPr="003362E6" w:rsidRDefault="003362E6" w:rsidP="006F5BEF">
            <w:pPr>
              <w:rPr>
                <w:rFonts w:ascii="Times" w:hAnsi="Times" w:cs="Tahoma"/>
                <w:sz w:val="16"/>
                <w:lang w:val="cy-GB"/>
              </w:rPr>
            </w:pPr>
            <w:r>
              <w:rPr>
                <w:rFonts w:ascii="FrutigerLTStd" w:hAnsi="FrutigerLTStd"/>
                <w:sz w:val="18"/>
                <w:szCs w:val="20"/>
              </w:rPr>
              <w:t>C</w:t>
            </w:r>
            <w:r w:rsidR="006F5BEF" w:rsidRPr="003362E6">
              <w:rPr>
                <w:rFonts w:ascii="FrutigerLTStd" w:hAnsi="FrutigerLTStd"/>
                <w:sz w:val="18"/>
                <w:szCs w:val="20"/>
              </w:rPr>
              <w:t xml:space="preserve">adw gwaith gan ddefnyddio gair cyfarwydd fel enw i’r ffeil, </w:t>
            </w:r>
            <w:r w:rsidR="006F5BEF" w:rsidRPr="003362E6">
              <w:rPr>
                <w:rFonts w:ascii="FrutigerLTStd" w:hAnsi="FrutigerLTStd"/>
                <w:i/>
                <w:iCs/>
                <w:sz w:val="18"/>
                <w:szCs w:val="20"/>
              </w:rPr>
              <w:t xml:space="preserve">e.e. enw plentyn/allweddair, </w:t>
            </w:r>
            <w:r w:rsidR="006F5BEF" w:rsidRPr="003362E6">
              <w:rPr>
                <w:rFonts w:ascii="FrutigerLTStd" w:hAnsi="FrutigerLTStd"/>
                <w:sz w:val="18"/>
                <w:szCs w:val="20"/>
              </w:rPr>
              <w:t>a deall y gellir adfer y gwaith</w:t>
            </w:r>
            <w:r w:rsidR="006F5BEF" w:rsidRPr="003362E6">
              <w:rPr>
                <w:rFonts w:ascii="FrutigerLTStd" w:hAnsi="FrutigerLTStd"/>
                <w:i/>
                <w:iCs/>
                <w:sz w:val="18"/>
                <w:szCs w:val="20"/>
              </w:rPr>
              <w:t xml:space="preserve">. </w:t>
            </w:r>
          </w:p>
          <w:p w14:paraId="64ABB686" w14:textId="2980E79A" w:rsidR="006F5BEF" w:rsidRDefault="006F5BEF" w:rsidP="00EE5C85">
            <w:pPr>
              <w:rPr>
                <w:rFonts w:ascii="Times" w:hAnsi="Times" w:cs="Tahoma"/>
                <w:sz w:val="18"/>
                <w:lang w:val="cy-GB"/>
              </w:rPr>
            </w:pPr>
          </w:p>
        </w:tc>
        <w:tc>
          <w:tcPr>
            <w:tcW w:w="3571" w:type="dxa"/>
            <w:gridSpan w:val="6"/>
            <w:tcBorders>
              <w:top w:val="single" w:sz="4" w:space="0" w:color="auto"/>
              <w:left w:val="single" w:sz="4" w:space="0" w:color="auto"/>
              <w:bottom w:val="single" w:sz="4" w:space="0" w:color="auto"/>
              <w:right w:val="single" w:sz="4" w:space="0" w:color="auto"/>
            </w:tcBorders>
            <w:shd w:val="clear" w:color="auto" w:fill="auto"/>
          </w:tcPr>
          <w:p w14:paraId="0AA6658D" w14:textId="77777777" w:rsidR="009E04B2" w:rsidRDefault="009E04B2" w:rsidP="00EE5C85">
            <w:pPr>
              <w:rPr>
                <w:rFonts w:ascii="Times" w:hAnsi="Times" w:cs="Tahoma"/>
                <w:sz w:val="18"/>
                <w:lang w:val="cy-GB"/>
              </w:rPr>
            </w:pPr>
            <w:r>
              <w:rPr>
                <w:rFonts w:ascii="Times" w:hAnsi="Times" w:cs="Tahoma"/>
                <w:sz w:val="18"/>
                <w:lang w:val="cy-GB"/>
              </w:rPr>
              <w:t xml:space="preserve">Meddwl   </w:t>
            </w:r>
          </w:p>
          <w:p w14:paraId="2A86221A" w14:textId="4429F60C" w:rsidR="00BA4FF0" w:rsidRDefault="00BA4FF0" w:rsidP="00EE5C85">
            <w:pPr>
              <w:rPr>
                <w:rFonts w:ascii="Times" w:hAnsi="Times" w:cs="Tahoma"/>
                <w:sz w:val="18"/>
                <w:lang w:val="cy-GB"/>
              </w:rPr>
            </w:pPr>
            <w:r>
              <w:rPr>
                <w:rFonts w:ascii="Times" w:hAnsi="Times" w:cs="Tahoma"/>
                <w:sz w:val="18"/>
                <w:lang w:val="cy-GB"/>
              </w:rPr>
              <w:t xml:space="preserve">Bydd diwgyl ir plant feddwl am yr hyn sydd yn cael iw wneud r gyfer dod i gasgliau ar ei gwaith a dod i penderfyniad a ydyn yn deall y gwaith ac ati. </w:t>
            </w:r>
          </w:p>
        </w:tc>
        <w:tc>
          <w:tcPr>
            <w:tcW w:w="3488" w:type="dxa"/>
            <w:gridSpan w:val="7"/>
            <w:tcBorders>
              <w:top w:val="single" w:sz="4" w:space="0" w:color="auto"/>
              <w:left w:val="single" w:sz="4" w:space="0" w:color="auto"/>
              <w:bottom w:val="single" w:sz="4" w:space="0" w:color="auto"/>
              <w:right w:val="single" w:sz="4" w:space="0" w:color="auto"/>
            </w:tcBorders>
            <w:shd w:val="clear" w:color="auto" w:fill="auto"/>
          </w:tcPr>
          <w:p w14:paraId="275D748C" w14:textId="77777777" w:rsidR="009E04B2" w:rsidRDefault="009E04B2" w:rsidP="00EE5C85">
            <w:pPr>
              <w:rPr>
                <w:rFonts w:ascii="Times" w:hAnsi="Times" w:cs="Tahoma"/>
                <w:sz w:val="18"/>
                <w:lang w:val="cy-GB"/>
              </w:rPr>
            </w:pPr>
            <w:r>
              <w:rPr>
                <w:rFonts w:ascii="Times" w:hAnsi="Times" w:cs="Tahoma"/>
                <w:sz w:val="18"/>
                <w:lang w:val="cy-GB"/>
              </w:rPr>
              <w:t>ADCDF</w:t>
            </w:r>
          </w:p>
          <w:p w14:paraId="76D6F6BD" w14:textId="3A1E5C5A" w:rsidR="00BA4FF0" w:rsidRDefault="00BA4FF0" w:rsidP="00EE5C85">
            <w:pPr>
              <w:rPr>
                <w:rFonts w:ascii="Times" w:hAnsi="Times" w:cs="Tahoma"/>
                <w:sz w:val="18"/>
                <w:lang w:val="cy-GB"/>
              </w:rPr>
            </w:pPr>
            <w:r>
              <w:rPr>
                <w:rFonts w:ascii="Times" w:hAnsi="Times" w:cs="Tahoma"/>
                <w:sz w:val="18"/>
                <w:lang w:val="cy-GB"/>
              </w:rPr>
              <w:t xml:space="preserve">Dewisidau a phenderfyniadau. </w:t>
            </w:r>
          </w:p>
        </w:tc>
        <w:tc>
          <w:tcPr>
            <w:tcW w:w="3399" w:type="dxa"/>
            <w:gridSpan w:val="2"/>
            <w:tcBorders>
              <w:top w:val="single" w:sz="4" w:space="0" w:color="auto"/>
              <w:left w:val="single" w:sz="4" w:space="0" w:color="auto"/>
              <w:bottom w:val="single" w:sz="4" w:space="0" w:color="auto"/>
              <w:right w:val="single" w:sz="4" w:space="0" w:color="auto"/>
            </w:tcBorders>
            <w:shd w:val="clear" w:color="auto" w:fill="auto"/>
          </w:tcPr>
          <w:p w14:paraId="3667E3B2" w14:textId="77777777" w:rsidR="009E04B2" w:rsidRDefault="009E04B2" w:rsidP="00EE5C85">
            <w:pPr>
              <w:rPr>
                <w:rFonts w:ascii="Times" w:hAnsi="Times" w:cs="Tahoma"/>
                <w:sz w:val="18"/>
                <w:lang w:val="cy-GB"/>
              </w:rPr>
            </w:pPr>
            <w:r>
              <w:rPr>
                <w:rFonts w:ascii="Times" w:hAnsi="Times" w:cs="Tahoma"/>
                <w:sz w:val="18"/>
                <w:lang w:val="cy-GB"/>
              </w:rPr>
              <w:t>YCC</w:t>
            </w:r>
          </w:p>
          <w:p w14:paraId="2FC4B2D0" w14:textId="19073FC1" w:rsidR="00BA4FF0" w:rsidRDefault="00BA4FF0" w:rsidP="00EE5C85">
            <w:pPr>
              <w:rPr>
                <w:rFonts w:ascii="Times" w:hAnsi="Times" w:cs="Tahoma"/>
                <w:sz w:val="18"/>
                <w:lang w:val="cy-GB"/>
              </w:rPr>
            </w:pPr>
            <w:r>
              <w:rPr>
                <w:rFonts w:ascii="Times" w:hAnsi="Times" w:cs="Tahoma"/>
                <w:sz w:val="18"/>
                <w:lang w:val="cy-GB"/>
              </w:rPr>
              <w:t xml:space="preserve">Dysgu sut i ddefnyddio’r iaith Cywir o fewn ei gwaith. </w:t>
            </w:r>
          </w:p>
        </w:tc>
      </w:tr>
    </w:tbl>
    <w:p w14:paraId="62038EDE" w14:textId="3B6A0C37" w:rsidR="00C44244" w:rsidRDefault="00C44244"/>
    <w:tbl>
      <w:tblPr>
        <w:tblStyle w:val="TableGrid"/>
        <w:tblpPr w:leftFromText="180" w:rightFromText="180" w:horzAnchor="margin" w:tblpY="-573"/>
        <w:tblW w:w="0" w:type="auto"/>
        <w:tblLook w:val="00A0" w:firstRow="1" w:lastRow="0" w:firstColumn="1" w:lastColumn="0" w:noHBand="0" w:noVBand="0"/>
      </w:tblPr>
      <w:tblGrid>
        <w:gridCol w:w="1517"/>
        <w:gridCol w:w="104"/>
        <w:gridCol w:w="454"/>
        <w:gridCol w:w="788"/>
        <w:gridCol w:w="623"/>
        <w:gridCol w:w="532"/>
        <w:gridCol w:w="108"/>
        <w:gridCol w:w="1443"/>
        <w:gridCol w:w="308"/>
        <w:gridCol w:w="1024"/>
        <w:gridCol w:w="156"/>
        <w:gridCol w:w="370"/>
        <w:gridCol w:w="1261"/>
        <w:gridCol w:w="102"/>
        <w:gridCol w:w="494"/>
        <w:gridCol w:w="417"/>
        <w:gridCol w:w="364"/>
        <w:gridCol w:w="480"/>
        <w:gridCol w:w="968"/>
        <w:gridCol w:w="2431"/>
      </w:tblGrid>
      <w:tr w:rsidR="00717C7B" w14:paraId="15E1F412" w14:textId="77777777" w:rsidTr="00DC11A4">
        <w:trPr>
          <w:trHeight w:val="340"/>
        </w:trPr>
        <w:tc>
          <w:tcPr>
            <w:tcW w:w="1621" w:type="dxa"/>
            <w:gridSpan w:val="2"/>
            <w:tcBorders>
              <w:top w:val="single" w:sz="4" w:space="0" w:color="auto"/>
              <w:left w:val="single" w:sz="4" w:space="0" w:color="auto"/>
              <w:bottom w:val="nil"/>
              <w:right w:val="nil"/>
            </w:tcBorders>
            <w:vAlign w:val="bottom"/>
          </w:tcPr>
          <w:p w14:paraId="3D8CC366" w14:textId="77777777" w:rsidR="00C44244" w:rsidRDefault="00C44244" w:rsidP="00DC11A4">
            <w:r w:rsidRPr="007E36B9">
              <w:rPr>
                <w:rFonts w:ascii="Times" w:hAnsi="Times" w:cs="Tahoma"/>
                <w:b/>
                <w:sz w:val="18"/>
                <w:lang w:val="cy-GB"/>
              </w:rPr>
              <w:lastRenderedPageBreak/>
              <w:t>Enw’r Hyfforddai</w:t>
            </w:r>
          </w:p>
        </w:tc>
        <w:tc>
          <w:tcPr>
            <w:tcW w:w="1242" w:type="dxa"/>
            <w:gridSpan w:val="2"/>
            <w:tcBorders>
              <w:top w:val="single" w:sz="4" w:space="0" w:color="auto"/>
              <w:left w:val="nil"/>
              <w:bottom w:val="dashSmallGap" w:sz="4" w:space="0" w:color="auto"/>
              <w:right w:val="nil"/>
            </w:tcBorders>
            <w:vAlign w:val="bottom"/>
          </w:tcPr>
          <w:p w14:paraId="5C30F758" w14:textId="60B8C52C" w:rsidR="00C44244" w:rsidRDefault="00717C7B" w:rsidP="00DC11A4">
            <w:r>
              <w:t>Nia Jones</w:t>
            </w:r>
          </w:p>
        </w:tc>
        <w:tc>
          <w:tcPr>
            <w:tcW w:w="1155" w:type="dxa"/>
            <w:gridSpan w:val="2"/>
            <w:tcBorders>
              <w:top w:val="single" w:sz="4" w:space="0" w:color="auto"/>
              <w:left w:val="nil"/>
              <w:bottom w:val="nil"/>
              <w:right w:val="nil"/>
            </w:tcBorders>
            <w:vAlign w:val="bottom"/>
          </w:tcPr>
          <w:p w14:paraId="5D8DDC42" w14:textId="77777777" w:rsidR="00C44244" w:rsidRDefault="00C44244" w:rsidP="00DC11A4">
            <w:r>
              <w:rPr>
                <w:rFonts w:ascii="Times" w:hAnsi="Times" w:cs="Tahoma"/>
                <w:b/>
                <w:sz w:val="18"/>
                <w:lang w:val="cy-GB"/>
              </w:rPr>
              <w:t>Cyfeirnod</w:t>
            </w:r>
            <w:r w:rsidRPr="007E36B9">
              <w:rPr>
                <w:rFonts w:ascii="Times" w:hAnsi="Times" w:cs="Tahoma"/>
                <w:b/>
                <w:sz w:val="18"/>
                <w:lang w:val="cy-GB"/>
              </w:rPr>
              <w:t xml:space="preserve"> y sesiwn:</w:t>
            </w:r>
          </w:p>
        </w:tc>
        <w:tc>
          <w:tcPr>
            <w:tcW w:w="1859" w:type="dxa"/>
            <w:gridSpan w:val="3"/>
            <w:tcBorders>
              <w:top w:val="single" w:sz="4" w:space="0" w:color="auto"/>
              <w:left w:val="nil"/>
              <w:bottom w:val="dashSmallGap" w:sz="4" w:space="0" w:color="auto"/>
              <w:right w:val="nil"/>
            </w:tcBorders>
            <w:vAlign w:val="bottom"/>
          </w:tcPr>
          <w:p w14:paraId="2647C265" w14:textId="77777777" w:rsidR="00C44244" w:rsidRDefault="00C44244" w:rsidP="00DC11A4">
            <w:pPr>
              <w:rPr>
                <w:rFonts w:ascii="Times" w:hAnsi="Times" w:cs="Tahoma"/>
                <w:b/>
                <w:sz w:val="18"/>
                <w:lang w:val="cy-GB"/>
              </w:rPr>
            </w:pPr>
          </w:p>
        </w:tc>
        <w:tc>
          <w:tcPr>
            <w:tcW w:w="1024" w:type="dxa"/>
            <w:tcBorders>
              <w:top w:val="single" w:sz="4" w:space="0" w:color="auto"/>
              <w:left w:val="nil"/>
              <w:bottom w:val="nil"/>
              <w:right w:val="nil"/>
            </w:tcBorders>
            <w:vAlign w:val="bottom"/>
          </w:tcPr>
          <w:p w14:paraId="29F95E2E" w14:textId="77777777" w:rsidR="00C44244" w:rsidRDefault="00C44244" w:rsidP="00DC11A4">
            <w:r>
              <w:rPr>
                <w:rFonts w:ascii="Times" w:hAnsi="Times" w:cs="Tahoma"/>
                <w:b/>
                <w:sz w:val="18"/>
                <w:lang w:val="cy-GB"/>
              </w:rPr>
              <w:t>Dyddiad</w:t>
            </w:r>
            <w:r w:rsidRPr="007E36B9">
              <w:rPr>
                <w:rFonts w:ascii="Times" w:hAnsi="Times" w:cs="Tahoma"/>
                <w:b/>
                <w:sz w:val="18"/>
                <w:lang w:val="cy-GB"/>
              </w:rPr>
              <w:t>:</w:t>
            </w:r>
          </w:p>
        </w:tc>
        <w:tc>
          <w:tcPr>
            <w:tcW w:w="1787" w:type="dxa"/>
            <w:gridSpan w:val="3"/>
            <w:tcBorders>
              <w:top w:val="single" w:sz="4" w:space="0" w:color="auto"/>
              <w:left w:val="nil"/>
              <w:bottom w:val="dashSmallGap" w:sz="4" w:space="0" w:color="auto"/>
              <w:right w:val="nil"/>
            </w:tcBorders>
            <w:vAlign w:val="bottom"/>
          </w:tcPr>
          <w:p w14:paraId="5E9EDB1C" w14:textId="615AF186" w:rsidR="00C44244" w:rsidRDefault="00717C7B" w:rsidP="00DC11A4">
            <w:r>
              <w:t>15/05/2020</w:t>
            </w:r>
          </w:p>
        </w:tc>
        <w:tc>
          <w:tcPr>
            <w:tcW w:w="1013" w:type="dxa"/>
            <w:gridSpan w:val="3"/>
            <w:tcBorders>
              <w:top w:val="single" w:sz="4" w:space="0" w:color="auto"/>
              <w:left w:val="nil"/>
              <w:bottom w:val="nil"/>
              <w:right w:val="nil"/>
            </w:tcBorders>
            <w:vAlign w:val="bottom"/>
          </w:tcPr>
          <w:p w14:paraId="0F489731" w14:textId="77777777" w:rsidR="00C44244" w:rsidRDefault="00C44244" w:rsidP="00DC11A4">
            <w:r>
              <w:rPr>
                <w:rFonts w:ascii="Times" w:hAnsi="Times" w:cs="Tahoma"/>
                <w:b/>
                <w:sz w:val="18"/>
                <w:lang w:val="cy-GB"/>
              </w:rPr>
              <w:t>Dosbarth:</w:t>
            </w:r>
          </w:p>
        </w:tc>
        <w:tc>
          <w:tcPr>
            <w:tcW w:w="1812" w:type="dxa"/>
            <w:gridSpan w:val="3"/>
            <w:tcBorders>
              <w:top w:val="single" w:sz="4" w:space="0" w:color="auto"/>
              <w:left w:val="nil"/>
              <w:bottom w:val="dashSmallGap" w:sz="4" w:space="0" w:color="auto"/>
              <w:right w:val="single" w:sz="4" w:space="0" w:color="auto"/>
            </w:tcBorders>
          </w:tcPr>
          <w:p w14:paraId="6EDCFA5B" w14:textId="5B8652A4" w:rsidR="00C44244" w:rsidRDefault="00717C7B" w:rsidP="00DC11A4">
            <w:r>
              <w:t xml:space="preserve">Blwyddyn </w:t>
            </w:r>
            <w:r w:rsidR="00647FB4">
              <w:t>2</w:t>
            </w:r>
          </w:p>
        </w:tc>
        <w:tc>
          <w:tcPr>
            <w:tcW w:w="243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E7D60CF" w14:textId="77777777" w:rsidR="00C44244" w:rsidRPr="007E36B9" w:rsidRDefault="00C44244" w:rsidP="00DC11A4">
            <w:pPr>
              <w:pStyle w:val="Heading1"/>
              <w:framePr w:hSpace="0" w:wrap="auto" w:hAnchor="text" w:yAlign="inline"/>
              <w:jc w:val="center"/>
              <w:rPr>
                <w:rFonts w:ascii="Times" w:hAnsi="Times" w:cs="Tahoma"/>
                <w:b/>
                <w:sz w:val="22"/>
                <w:lang w:val="cy-GB"/>
              </w:rPr>
            </w:pPr>
            <w:r w:rsidRPr="007E36B9">
              <w:rPr>
                <w:rFonts w:ascii="Times" w:hAnsi="Times" w:cs="Tahoma"/>
                <w:b/>
                <w:noProof/>
                <w:sz w:val="22"/>
                <w:lang w:val="cy-GB"/>
              </w:rPr>
              <w:t>Cynllun Ffocws y Cyfnod Sylfaen</w:t>
            </w:r>
          </w:p>
          <w:p w14:paraId="1AF7A078" w14:textId="77777777" w:rsidR="00C44244" w:rsidRPr="007E36B9" w:rsidRDefault="00C44244" w:rsidP="00DC11A4">
            <w:pPr>
              <w:pStyle w:val="Heading1"/>
              <w:framePr w:hSpace="0" w:wrap="auto" w:hAnchor="text" w:yAlign="inline"/>
              <w:jc w:val="center"/>
              <w:rPr>
                <w:rFonts w:ascii="Times" w:hAnsi="Times" w:cs="Tahoma"/>
                <w:b/>
                <w:sz w:val="22"/>
                <w:lang w:val="cy-GB"/>
              </w:rPr>
            </w:pPr>
          </w:p>
          <w:p w14:paraId="28D3E912" w14:textId="77777777" w:rsidR="00C44244" w:rsidRPr="007E36B9" w:rsidRDefault="00C44244" w:rsidP="00DC11A4">
            <w:pPr>
              <w:pStyle w:val="Heading1"/>
              <w:framePr w:hSpace="0" w:wrap="auto" w:hAnchor="text" w:yAlign="inline"/>
              <w:jc w:val="center"/>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64A12A55" w14:textId="77777777" w:rsidR="00C44244" w:rsidRDefault="00C44244" w:rsidP="00DC11A4">
            <w:pPr>
              <w:jc w:val="center"/>
            </w:pPr>
          </w:p>
        </w:tc>
      </w:tr>
      <w:tr w:rsidR="00717C7B" w14:paraId="1FCD6CA7" w14:textId="77777777" w:rsidTr="00DC11A4">
        <w:trPr>
          <w:trHeight w:val="340"/>
        </w:trPr>
        <w:tc>
          <w:tcPr>
            <w:tcW w:w="4018" w:type="dxa"/>
            <w:gridSpan w:val="6"/>
            <w:tcBorders>
              <w:top w:val="nil"/>
              <w:left w:val="single" w:sz="4" w:space="0" w:color="auto"/>
              <w:bottom w:val="nil"/>
              <w:right w:val="nil"/>
            </w:tcBorders>
            <w:vAlign w:val="bottom"/>
          </w:tcPr>
          <w:p w14:paraId="185D0D50" w14:textId="77777777" w:rsidR="00C44244" w:rsidRDefault="00C44244" w:rsidP="00DC11A4"/>
        </w:tc>
        <w:tc>
          <w:tcPr>
            <w:tcW w:w="1859" w:type="dxa"/>
            <w:gridSpan w:val="3"/>
            <w:tcBorders>
              <w:top w:val="dashSmallGap" w:sz="4" w:space="0" w:color="auto"/>
              <w:left w:val="nil"/>
              <w:bottom w:val="nil"/>
              <w:right w:val="nil"/>
            </w:tcBorders>
            <w:vAlign w:val="bottom"/>
          </w:tcPr>
          <w:p w14:paraId="44D4876F" w14:textId="77777777" w:rsidR="00C44244" w:rsidRDefault="00C44244" w:rsidP="00DC11A4"/>
        </w:tc>
        <w:tc>
          <w:tcPr>
            <w:tcW w:w="1550" w:type="dxa"/>
            <w:gridSpan w:val="3"/>
            <w:tcBorders>
              <w:top w:val="nil"/>
              <w:left w:val="nil"/>
              <w:bottom w:val="nil"/>
              <w:right w:val="nil"/>
            </w:tcBorders>
            <w:vAlign w:val="bottom"/>
          </w:tcPr>
          <w:p w14:paraId="285C9135" w14:textId="77777777" w:rsidR="00C44244" w:rsidRDefault="00C44244" w:rsidP="00DC11A4"/>
        </w:tc>
        <w:tc>
          <w:tcPr>
            <w:tcW w:w="1261" w:type="dxa"/>
            <w:tcBorders>
              <w:top w:val="dashSmallGap" w:sz="4" w:space="0" w:color="auto"/>
              <w:left w:val="nil"/>
              <w:bottom w:val="nil"/>
              <w:right w:val="nil"/>
            </w:tcBorders>
            <w:vAlign w:val="bottom"/>
          </w:tcPr>
          <w:p w14:paraId="023B569B" w14:textId="77777777" w:rsidR="00C44244" w:rsidRDefault="00C44244" w:rsidP="00DC11A4"/>
        </w:tc>
        <w:tc>
          <w:tcPr>
            <w:tcW w:w="1013" w:type="dxa"/>
            <w:gridSpan w:val="3"/>
            <w:tcBorders>
              <w:top w:val="nil"/>
              <w:left w:val="nil"/>
              <w:bottom w:val="nil"/>
              <w:right w:val="nil"/>
            </w:tcBorders>
            <w:vAlign w:val="bottom"/>
          </w:tcPr>
          <w:p w14:paraId="39761C33" w14:textId="77777777" w:rsidR="00C44244" w:rsidRDefault="00C44244" w:rsidP="00DC11A4"/>
        </w:tc>
        <w:tc>
          <w:tcPr>
            <w:tcW w:w="1812" w:type="dxa"/>
            <w:gridSpan w:val="3"/>
            <w:tcBorders>
              <w:top w:val="dashSmallGap" w:sz="4" w:space="0" w:color="auto"/>
              <w:left w:val="nil"/>
              <w:bottom w:val="nil"/>
              <w:right w:val="single" w:sz="4" w:space="0" w:color="auto"/>
            </w:tcBorders>
          </w:tcPr>
          <w:p w14:paraId="0324AA99" w14:textId="77777777" w:rsidR="00C44244" w:rsidRDefault="00C44244" w:rsidP="00DC11A4"/>
        </w:tc>
        <w:tc>
          <w:tcPr>
            <w:tcW w:w="2431" w:type="dxa"/>
            <w:vMerge/>
            <w:tcBorders>
              <w:left w:val="single" w:sz="4" w:space="0" w:color="auto"/>
              <w:right w:val="single" w:sz="4" w:space="0" w:color="auto"/>
            </w:tcBorders>
            <w:shd w:val="clear" w:color="auto" w:fill="A6A6A6" w:themeFill="background1" w:themeFillShade="A6"/>
          </w:tcPr>
          <w:p w14:paraId="30B16070" w14:textId="77777777" w:rsidR="00C44244" w:rsidRDefault="00C44244" w:rsidP="00DC11A4"/>
        </w:tc>
      </w:tr>
      <w:tr w:rsidR="00717C7B" w14:paraId="483105C1" w14:textId="77777777" w:rsidTr="00DC11A4">
        <w:trPr>
          <w:trHeight w:val="340"/>
        </w:trPr>
        <w:tc>
          <w:tcPr>
            <w:tcW w:w="2075" w:type="dxa"/>
            <w:gridSpan w:val="3"/>
            <w:tcBorders>
              <w:top w:val="nil"/>
              <w:left w:val="single" w:sz="4" w:space="0" w:color="auto"/>
              <w:bottom w:val="nil"/>
              <w:right w:val="nil"/>
            </w:tcBorders>
            <w:vAlign w:val="bottom"/>
          </w:tcPr>
          <w:p w14:paraId="26CE037C" w14:textId="77777777" w:rsidR="00C44244" w:rsidRDefault="00C44244" w:rsidP="00DC11A4">
            <w:r w:rsidRPr="007E36B9">
              <w:rPr>
                <w:b/>
                <w:sz w:val="18"/>
                <w:lang w:val="cy-GB"/>
              </w:rPr>
              <w:t>Targed(au) Hyfforddi Personol</w:t>
            </w:r>
          </w:p>
        </w:tc>
        <w:tc>
          <w:tcPr>
            <w:tcW w:w="3802" w:type="dxa"/>
            <w:gridSpan w:val="6"/>
            <w:tcBorders>
              <w:top w:val="nil"/>
              <w:left w:val="nil"/>
              <w:bottom w:val="dashSmallGap" w:sz="4" w:space="0" w:color="auto"/>
              <w:right w:val="nil"/>
            </w:tcBorders>
            <w:vAlign w:val="bottom"/>
          </w:tcPr>
          <w:p w14:paraId="48686418" w14:textId="3426ACA5" w:rsidR="00C44244" w:rsidRPr="00DF4548" w:rsidRDefault="00DF4548" w:rsidP="00DC11A4">
            <w:pPr>
              <w:rPr>
                <w:sz w:val="22"/>
              </w:rPr>
            </w:pPr>
            <w:r w:rsidRPr="00DF4548">
              <w:rPr>
                <w:sz w:val="22"/>
              </w:rPr>
              <w:t xml:space="preserve">Er mwyn ysgogir dysgwyr i gflawni, mae’r heriau ar disgwyliadau y mae’r darpar athro’n eu gosod sr lefel briodol rar gyfer yr ystod o alluoedd s nodeweddion sydd ymhlith y dysgwyr. </w:t>
            </w:r>
          </w:p>
        </w:tc>
        <w:tc>
          <w:tcPr>
            <w:tcW w:w="1550" w:type="dxa"/>
            <w:gridSpan w:val="3"/>
            <w:tcBorders>
              <w:top w:val="nil"/>
              <w:left w:val="nil"/>
              <w:bottom w:val="nil"/>
              <w:right w:val="nil"/>
            </w:tcBorders>
            <w:vAlign w:val="bottom"/>
          </w:tcPr>
          <w:p w14:paraId="67D4C176" w14:textId="77777777" w:rsidR="00C44244" w:rsidRDefault="00C44244" w:rsidP="00DC11A4">
            <w:r>
              <w:rPr>
                <w:rFonts w:ascii="Times" w:hAnsi="Times" w:cs="Tahoma"/>
                <w:b/>
                <w:sz w:val="18"/>
                <w:lang w:val="cy-GB"/>
              </w:rPr>
              <w:t>Nifer y dysgwyr:</w:t>
            </w:r>
          </w:p>
        </w:tc>
        <w:tc>
          <w:tcPr>
            <w:tcW w:w="1261" w:type="dxa"/>
            <w:tcBorders>
              <w:top w:val="nil"/>
              <w:left w:val="nil"/>
              <w:bottom w:val="dashSmallGap" w:sz="4" w:space="0" w:color="auto"/>
              <w:right w:val="nil"/>
            </w:tcBorders>
            <w:vAlign w:val="bottom"/>
          </w:tcPr>
          <w:p w14:paraId="680EB66A" w14:textId="5C161839" w:rsidR="00C44244" w:rsidRDefault="00717C7B" w:rsidP="00DC11A4">
            <w:r>
              <w:t>2</w:t>
            </w:r>
            <w:r w:rsidR="001428A3">
              <w:t>4</w:t>
            </w:r>
          </w:p>
        </w:tc>
        <w:tc>
          <w:tcPr>
            <w:tcW w:w="596" w:type="dxa"/>
            <w:gridSpan w:val="2"/>
            <w:tcBorders>
              <w:top w:val="nil"/>
              <w:left w:val="nil"/>
              <w:bottom w:val="nil"/>
              <w:right w:val="nil"/>
            </w:tcBorders>
            <w:vAlign w:val="bottom"/>
          </w:tcPr>
          <w:p w14:paraId="1778E597" w14:textId="77777777" w:rsidR="00C44244" w:rsidRDefault="00C44244" w:rsidP="00DC11A4">
            <w:r w:rsidRPr="007E36B9">
              <w:rPr>
                <w:rFonts w:ascii="Times" w:hAnsi="Times" w:cs="Tahoma"/>
                <w:b/>
                <w:sz w:val="18"/>
                <w:lang w:val="cy-GB"/>
              </w:rPr>
              <w:t>Oed:</w:t>
            </w:r>
          </w:p>
        </w:tc>
        <w:tc>
          <w:tcPr>
            <w:tcW w:w="2229" w:type="dxa"/>
            <w:gridSpan w:val="4"/>
            <w:tcBorders>
              <w:top w:val="nil"/>
              <w:left w:val="nil"/>
              <w:bottom w:val="dashSmallGap" w:sz="4" w:space="0" w:color="auto"/>
              <w:right w:val="single" w:sz="4" w:space="0" w:color="auto"/>
            </w:tcBorders>
          </w:tcPr>
          <w:p w14:paraId="5DA90C96" w14:textId="77777777" w:rsidR="00DF4548" w:rsidRDefault="00DF4548" w:rsidP="00DC11A4"/>
          <w:p w14:paraId="04CED295" w14:textId="77777777" w:rsidR="00DF4548" w:rsidRDefault="00DF4548" w:rsidP="00DC11A4"/>
          <w:p w14:paraId="52009A33" w14:textId="77777777" w:rsidR="00DF4548" w:rsidRDefault="00DF4548" w:rsidP="00DC11A4"/>
          <w:p w14:paraId="140C869C" w14:textId="0D716371" w:rsidR="00C44244" w:rsidRDefault="00647FB4" w:rsidP="00DC11A4">
            <w:r>
              <w:t>6/7</w:t>
            </w:r>
            <w:r w:rsidR="00717C7B">
              <w:t xml:space="preserve"> blwydd oed</w:t>
            </w:r>
          </w:p>
        </w:tc>
        <w:tc>
          <w:tcPr>
            <w:tcW w:w="2431" w:type="dxa"/>
            <w:vMerge/>
            <w:tcBorders>
              <w:left w:val="single" w:sz="4" w:space="0" w:color="auto"/>
              <w:right w:val="single" w:sz="4" w:space="0" w:color="auto"/>
            </w:tcBorders>
            <w:shd w:val="clear" w:color="auto" w:fill="A6A6A6" w:themeFill="background1" w:themeFillShade="A6"/>
          </w:tcPr>
          <w:p w14:paraId="3F94BD5A" w14:textId="77777777" w:rsidR="00C44244" w:rsidRDefault="00C44244" w:rsidP="00DC11A4"/>
        </w:tc>
      </w:tr>
      <w:tr w:rsidR="00717C7B" w14:paraId="226E421C" w14:textId="77777777" w:rsidTr="00DC11A4">
        <w:trPr>
          <w:trHeight w:val="340"/>
        </w:trPr>
        <w:tc>
          <w:tcPr>
            <w:tcW w:w="11513" w:type="dxa"/>
            <w:gridSpan w:val="19"/>
            <w:tcBorders>
              <w:top w:val="nil"/>
              <w:left w:val="single" w:sz="4" w:space="0" w:color="auto"/>
              <w:bottom w:val="single" w:sz="4" w:space="0" w:color="auto"/>
              <w:right w:val="single" w:sz="4" w:space="0" w:color="auto"/>
            </w:tcBorders>
            <w:vAlign w:val="center"/>
          </w:tcPr>
          <w:p w14:paraId="1BB691B6" w14:textId="77777777" w:rsidR="00C44244" w:rsidRDefault="00C44244" w:rsidP="00DC11A4"/>
        </w:tc>
        <w:tc>
          <w:tcPr>
            <w:tcW w:w="2431" w:type="dxa"/>
            <w:vMerge/>
            <w:tcBorders>
              <w:left w:val="single" w:sz="4" w:space="0" w:color="auto"/>
              <w:bottom w:val="single" w:sz="4" w:space="0" w:color="auto"/>
              <w:right w:val="single" w:sz="4" w:space="0" w:color="auto"/>
            </w:tcBorders>
            <w:shd w:val="clear" w:color="auto" w:fill="A6A6A6" w:themeFill="background1" w:themeFillShade="A6"/>
          </w:tcPr>
          <w:p w14:paraId="4600A95D" w14:textId="77777777" w:rsidR="00C44244" w:rsidRDefault="00C44244" w:rsidP="00DC11A4"/>
        </w:tc>
      </w:tr>
      <w:tr w:rsidR="00717C7B" w14:paraId="5FECB7DA" w14:textId="77777777" w:rsidTr="00DC11A4">
        <w:trPr>
          <w:trHeight w:val="340"/>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14:paraId="7AEAE02B" w14:textId="77777777" w:rsidR="00C44244" w:rsidRDefault="00C44244" w:rsidP="00DC11A4">
            <w:r>
              <w:rPr>
                <w:rFonts w:ascii="Times" w:hAnsi="Times" w:cs="Tahoma"/>
                <w:b/>
                <w:sz w:val="18"/>
                <w:lang w:val="cy-GB"/>
              </w:rPr>
              <w:t>Nodau</w:t>
            </w:r>
            <w:r w:rsidRPr="007E36B9">
              <w:rPr>
                <w:rFonts w:ascii="Times" w:hAnsi="Times" w:cs="Tahoma"/>
                <w:b/>
                <w:sz w:val="18"/>
                <w:lang w:val="cy-GB"/>
              </w:rPr>
              <w:t>/bwriadau dysgu:</w:t>
            </w:r>
          </w:p>
        </w:tc>
        <w:tc>
          <w:tcPr>
            <w:tcW w:w="2609"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FA6D413" w14:textId="6049F210" w:rsidR="00C44244" w:rsidRDefault="00EE6B6A" w:rsidP="00DC11A4">
            <w:r>
              <w:t xml:space="preserve">Nod y wers bydd i creu rap/can sydd yn ymwnued a treigladau </w:t>
            </w:r>
          </w:p>
        </w:tc>
        <w:tc>
          <w:tcPr>
            <w:tcW w:w="1443" w:type="dxa"/>
            <w:tcBorders>
              <w:top w:val="single" w:sz="4" w:space="0" w:color="auto"/>
              <w:left w:val="single" w:sz="4" w:space="0" w:color="auto"/>
              <w:bottom w:val="single" w:sz="4" w:space="0" w:color="auto"/>
              <w:right w:val="single" w:sz="4" w:space="0" w:color="auto"/>
            </w:tcBorders>
            <w:shd w:val="clear" w:color="auto" w:fill="auto"/>
            <w:vAlign w:val="center"/>
          </w:tcPr>
          <w:p w14:paraId="5E229985" w14:textId="77777777" w:rsidR="00C44244" w:rsidRPr="003C0B13" w:rsidRDefault="00C44244" w:rsidP="00DC11A4">
            <w:pPr>
              <w:rPr>
                <w:rFonts w:ascii="Times" w:hAnsi="Times" w:cs="Tahoma"/>
                <w:b/>
                <w:sz w:val="18"/>
                <w:lang w:val="cy-GB"/>
              </w:rPr>
            </w:pPr>
            <w:r w:rsidRPr="003C0B13">
              <w:rPr>
                <w:rFonts w:ascii="Times" w:hAnsi="Times" w:cs="Tahoma"/>
                <w:b/>
                <w:sz w:val="18"/>
                <w:lang w:val="cy-GB"/>
              </w:rPr>
              <w:t>Meini prawf llwyddiant</w:t>
            </w:r>
            <w:r>
              <w:rPr>
                <w:rFonts w:ascii="Times" w:hAnsi="Times" w:cs="Tahoma"/>
                <w:b/>
                <w:sz w:val="18"/>
                <w:lang w:val="cy-GB"/>
              </w:rPr>
              <w:t>:</w:t>
            </w:r>
          </w:p>
        </w:tc>
        <w:tc>
          <w:tcPr>
            <w:tcW w:w="3221"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0172F815" w14:textId="687A419A" w:rsidR="00C44244" w:rsidRPr="00EE6B6A" w:rsidRDefault="00EE6B6A" w:rsidP="00EE6B6A">
            <w:pPr>
              <w:pStyle w:val="ListParagraph"/>
              <w:numPr>
                <w:ilvl w:val="0"/>
                <w:numId w:val="1"/>
              </w:numPr>
              <w:rPr>
                <w:sz w:val="22"/>
              </w:rPr>
            </w:pPr>
            <w:r w:rsidRPr="00EE6B6A">
              <w:rPr>
                <w:sz w:val="22"/>
              </w:rPr>
              <w:t xml:space="preserve">Adnabod y rheolau cywir </w:t>
            </w:r>
          </w:p>
          <w:p w14:paraId="70685B21" w14:textId="3785458D" w:rsidR="00EE6B6A" w:rsidRPr="00EE6B6A" w:rsidRDefault="00EE6B6A" w:rsidP="00DC11A4">
            <w:pPr>
              <w:pStyle w:val="ListParagraph"/>
              <w:numPr>
                <w:ilvl w:val="0"/>
                <w:numId w:val="1"/>
              </w:numPr>
              <w:rPr>
                <w:sz w:val="22"/>
              </w:rPr>
            </w:pPr>
            <w:r w:rsidRPr="00EE6B6A">
              <w:rPr>
                <w:sz w:val="22"/>
              </w:rPr>
              <w:t xml:space="preserve">Gallu rhoi’r rheolau mewn trefn </w:t>
            </w:r>
          </w:p>
        </w:tc>
        <w:tc>
          <w:tcPr>
            <w:tcW w:w="127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6E7CFCB1" w14:textId="77777777" w:rsidR="00C44244" w:rsidRDefault="00C44244" w:rsidP="00DC11A4">
            <w:r>
              <w:rPr>
                <w:rFonts w:ascii="Times" w:hAnsi="Times" w:cs="Tahoma"/>
                <w:b/>
                <w:sz w:val="18"/>
                <w:lang w:val="cy-GB"/>
              </w:rPr>
              <w:t>Ateb anghenion y dysgwyr:</w:t>
            </w:r>
          </w:p>
        </w:tc>
        <w:tc>
          <w:tcPr>
            <w:tcW w:w="3879"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BF70E4F" w14:textId="0E2F9F6A" w:rsidR="00C44244" w:rsidRDefault="00030EED" w:rsidP="00DC11A4">
            <w:r>
              <w:t xml:space="preserve">Dim anghenion dysgu ychwanegol </w:t>
            </w:r>
          </w:p>
        </w:tc>
      </w:tr>
      <w:tr w:rsidR="00717C7B" w14:paraId="4FC2A8E1" w14:textId="77777777" w:rsidTr="00DC11A4">
        <w:trPr>
          <w:trHeight w:val="340"/>
        </w:trPr>
        <w:tc>
          <w:tcPr>
            <w:tcW w:w="348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7560728" w14:textId="77777777" w:rsidR="00C44244" w:rsidRPr="00301B41" w:rsidRDefault="00C44244" w:rsidP="00DC11A4">
            <w:pPr>
              <w:pStyle w:val="Heading1"/>
              <w:framePr w:hSpace="0" w:wrap="auto" w:hAnchor="text" w:yAlign="inline"/>
              <w:jc w:val="center"/>
              <w:rPr>
                <w:rFonts w:ascii="Times" w:hAnsi="Times" w:cs="Tahoma"/>
                <w:b/>
                <w:sz w:val="18"/>
                <w:lang w:val="cy-GB"/>
              </w:rPr>
            </w:pPr>
            <w:r>
              <w:rPr>
                <w:rFonts w:ascii="Times" w:hAnsi="Times" w:cs="Tahoma"/>
                <w:b/>
                <w:sz w:val="18"/>
                <w:lang w:val="cy-GB"/>
              </w:rPr>
              <w:t>Tasgau c</w:t>
            </w:r>
            <w:r w:rsidRPr="00301B41">
              <w:rPr>
                <w:rFonts w:ascii="Times" w:hAnsi="Times" w:cs="Tahoma"/>
                <w:b/>
                <w:sz w:val="18"/>
                <w:lang w:val="cy-GB"/>
              </w:rPr>
              <w:t>yflwyniad</w:t>
            </w:r>
            <w:r>
              <w:rPr>
                <w:rFonts w:ascii="Times" w:hAnsi="Times" w:cs="Tahoma"/>
                <w:b/>
                <w:sz w:val="18"/>
                <w:lang w:val="cy-GB"/>
              </w:rPr>
              <w:t>/diweddglo</w:t>
            </w:r>
          </w:p>
        </w:tc>
        <w:tc>
          <w:tcPr>
            <w:tcW w:w="3571"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5A5D3EA7" w14:textId="77777777" w:rsidR="00C44244" w:rsidRDefault="00C44244" w:rsidP="00DC11A4">
            <w:pPr>
              <w:pStyle w:val="Heading1"/>
              <w:framePr w:hSpace="0" w:wrap="auto" w:hAnchor="text" w:yAlign="inline"/>
              <w:jc w:val="center"/>
              <w:rPr>
                <w:rFonts w:ascii="Times" w:hAnsi="Times" w:cs="Tahoma"/>
                <w:b/>
                <w:sz w:val="18"/>
                <w:lang w:val="cy-GB"/>
              </w:rPr>
            </w:pPr>
            <w:r>
              <w:rPr>
                <w:rFonts w:ascii="Times" w:hAnsi="Times" w:cs="Tahoma"/>
                <w:b/>
                <w:sz w:val="18"/>
                <w:lang w:val="cy-GB"/>
              </w:rPr>
              <w:t>Prif w</w:t>
            </w:r>
            <w:r w:rsidRPr="007E36B9">
              <w:rPr>
                <w:rFonts w:ascii="Times" w:hAnsi="Times" w:cs="Tahoma"/>
                <w:b/>
                <w:sz w:val="18"/>
                <w:lang w:val="cy-GB"/>
              </w:rPr>
              <w:t>eithgareddau</w:t>
            </w:r>
          </w:p>
          <w:p w14:paraId="4639848E" w14:textId="77777777" w:rsidR="00C44244" w:rsidRPr="00301B41" w:rsidRDefault="00C44244" w:rsidP="00DC11A4">
            <w:r>
              <w:rPr>
                <w:i/>
                <w:sz w:val="18"/>
              </w:rPr>
              <w:t>Dylid defnyddio y ff</w:t>
            </w:r>
            <w:r w:rsidRPr="00301B41">
              <w:rPr>
                <w:i/>
                <w:sz w:val="18"/>
              </w:rPr>
              <w:t>u</w:t>
            </w:r>
            <w:r>
              <w:rPr>
                <w:i/>
                <w:sz w:val="18"/>
              </w:rPr>
              <w:t>r</w:t>
            </w:r>
            <w:r w:rsidRPr="00301B41">
              <w:rPr>
                <w:i/>
                <w:sz w:val="18"/>
              </w:rPr>
              <w:t>flen hon mewn perthynas â Ffurflen 2C</w:t>
            </w:r>
          </w:p>
        </w:tc>
        <w:tc>
          <w:tcPr>
            <w:tcW w:w="3488"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279F070A" w14:textId="77777777" w:rsidR="00C44244" w:rsidRPr="007E36B9" w:rsidRDefault="00C44244" w:rsidP="00DC11A4">
            <w:pPr>
              <w:jc w:val="center"/>
              <w:rPr>
                <w:rFonts w:ascii="Times" w:hAnsi="Times" w:cs="Tahoma"/>
                <w:b/>
                <w:sz w:val="18"/>
                <w:lang w:val="cy-GB"/>
              </w:rPr>
            </w:pPr>
            <w:r w:rsidRPr="007E36B9">
              <w:rPr>
                <w:rFonts w:ascii="Times" w:hAnsi="Times" w:cs="Tahoma"/>
                <w:b/>
                <w:sz w:val="18"/>
                <w:lang w:val="cy-GB"/>
              </w:rPr>
              <w:t xml:space="preserve">Adnoddau/ </w:t>
            </w:r>
          </w:p>
          <w:p w14:paraId="1ADDE11A" w14:textId="77777777" w:rsidR="00C44244" w:rsidRPr="007E36B9" w:rsidRDefault="00C44244" w:rsidP="00DC11A4">
            <w:pPr>
              <w:jc w:val="center"/>
              <w:rPr>
                <w:rFonts w:ascii="Times" w:hAnsi="Times" w:cs="Tahoma"/>
                <w:b/>
                <w:sz w:val="18"/>
                <w:lang w:val="cy-GB"/>
              </w:rPr>
            </w:pPr>
            <w:r w:rsidRPr="007E36B9">
              <w:rPr>
                <w:rFonts w:ascii="Times" w:hAnsi="Times" w:cs="Tahoma"/>
                <w:b/>
                <w:sz w:val="18"/>
                <w:lang w:val="cy-GB"/>
              </w:rPr>
              <w:t xml:space="preserve">Geirfa Allweddol </w:t>
            </w:r>
          </w:p>
        </w:tc>
        <w:tc>
          <w:tcPr>
            <w:tcW w:w="339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D116D73" w14:textId="77777777" w:rsidR="00C44244" w:rsidRDefault="00C44244" w:rsidP="00DC11A4">
            <w:pPr>
              <w:jc w:val="center"/>
              <w:rPr>
                <w:rFonts w:ascii="Times" w:hAnsi="Times" w:cs="Tahoma"/>
                <w:b/>
                <w:sz w:val="20"/>
                <w:lang w:val="cy-GB"/>
              </w:rPr>
            </w:pPr>
          </w:p>
          <w:p w14:paraId="30A0A7CD" w14:textId="77777777" w:rsidR="00C44244" w:rsidRPr="00301B41" w:rsidRDefault="00C44244" w:rsidP="00DC11A4">
            <w:pPr>
              <w:rPr>
                <w:rFonts w:ascii="Times" w:hAnsi="Times" w:cs="Tahoma"/>
                <w:b/>
                <w:sz w:val="18"/>
                <w:lang w:val="cy-GB"/>
              </w:rPr>
            </w:pPr>
            <w:r w:rsidRPr="00301B41">
              <w:rPr>
                <w:rFonts w:ascii="Times" w:hAnsi="Times" w:cs="Tahoma"/>
                <w:b/>
                <w:sz w:val="18"/>
                <w:lang w:val="cy-GB"/>
              </w:rPr>
              <w:t>Asesu ar gyfer Dysgu (</w:t>
            </w:r>
            <w:r>
              <w:rPr>
                <w:rFonts w:ascii="Times" w:hAnsi="Times" w:cs="Tahoma"/>
                <w:b/>
                <w:sz w:val="18"/>
                <w:lang w:val="cy-GB"/>
              </w:rPr>
              <w:t>cyfleoedd a’r strategaethau a ddefnyddiwyd</w:t>
            </w:r>
            <w:r w:rsidRPr="00301B41">
              <w:rPr>
                <w:rFonts w:ascii="Times" w:hAnsi="Times" w:cs="Tahoma"/>
                <w:b/>
                <w:sz w:val="18"/>
                <w:lang w:val="cy-GB"/>
              </w:rPr>
              <w:t>)</w:t>
            </w:r>
          </w:p>
          <w:p w14:paraId="1E5220D7" w14:textId="77777777" w:rsidR="00C44244" w:rsidRPr="007E36B9" w:rsidRDefault="00C44244" w:rsidP="00DC11A4">
            <w:pPr>
              <w:jc w:val="center"/>
              <w:rPr>
                <w:rFonts w:ascii="Times" w:hAnsi="Times" w:cs="Tahoma"/>
                <w:b/>
                <w:sz w:val="20"/>
                <w:lang w:val="cy-GB"/>
              </w:rPr>
            </w:pPr>
          </w:p>
        </w:tc>
      </w:tr>
      <w:tr w:rsidR="00717C7B" w14:paraId="445BF5EE" w14:textId="77777777" w:rsidTr="00DC11A4">
        <w:trPr>
          <w:trHeight w:val="1701"/>
        </w:trPr>
        <w:tc>
          <w:tcPr>
            <w:tcW w:w="3486" w:type="dxa"/>
            <w:gridSpan w:val="5"/>
            <w:vMerge w:val="restart"/>
            <w:tcBorders>
              <w:top w:val="single" w:sz="4" w:space="0" w:color="auto"/>
              <w:left w:val="single" w:sz="4" w:space="0" w:color="auto"/>
              <w:right w:val="single" w:sz="4" w:space="0" w:color="auto"/>
            </w:tcBorders>
            <w:shd w:val="clear" w:color="auto" w:fill="auto"/>
          </w:tcPr>
          <w:p w14:paraId="447D3350" w14:textId="77777777" w:rsidR="00C44244" w:rsidRPr="004F5850" w:rsidRDefault="00C44244" w:rsidP="00DC11A4">
            <w:pPr>
              <w:pStyle w:val="Heading1"/>
              <w:framePr w:hSpace="0" w:wrap="auto" w:hAnchor="text" w:yAlign="inline"/>
              <w:rPr>
                <w:rFonts w:ascii="Times" w:hAnsi="Times" w:cs="Tahoma"/>
                <w:b/>
                <w:sz w:val="21"/>
                <w:lang w:val="cy-GB"/>
              </w:rPr>
            </w:pPr>
            <w:r w:rsidRPr="004F5850">
              <w:rPr>
                <w:rFonts w:ascii="Times" w:hAnsi="Times" w:cs="Tahoma"/>
                <w:b/>
                <w:sz w:val="21"/>
                <w:lang w:val="cy-GB"/>
              </w:rPr>
              <w:t>Cyflwyniad</w:t>
            </w:r>
          </w:p>
          <w:p w14:paraId="26E3E266" w14:textId="77777777" w:rsidR="00DC11A4" w:rsidRDefault="00DC11A4" w:rsidP="00DC11A4">
            <w:pPr>
              <w:pStyle w:val="ListParagraph"/>
              <w:numPr>
                <w:ilvl w:val="0"/>
                <w:numId w:val="1"/>
              </w:numPr>
              <w:rPr>
                <w:lang w:val="cy-GB"/>
              </w:rPr>
            </w:pPr>
            <w:r w:rsidRPr="00DC11A4">
              <w:rPr>
                <w:lang w:val="cy-GB"/>
              </w:rPr>
              <w:t xml:space="preserve">Ail ymweld ar mathau o treigladau sydd ar gael – a canolbwyntio ar beth mae’r plant angne ymarfer y mwyaf. </w:t>
            </w:r>
          </w:p>
          <w:p w14:paraId="0A3C7B07" w14:textId="77777777" w:rsidR="00DC11A4" w:rsidRDefault="00DC11A4" w:rsidP="00DC11A4">
            <w:pPr>
              <w:pStyle w:val="ListParagraph"/>
              <w:numPr>
                <w:ilvl w:val="0"/>
                <w:numId w:val="1"/>
              </w:numPr>
              <w:rPr>
                <w:lang w:val="cy-GB"/>
              </w:rPr>
            </w:pPr>
            <w:r>
              <w:rPr>
                <w:lang w:val="cy-GB"/>
              </w:rPr>
              <w:t xml:space="preserve">Bydd y plant wedi cael noson i feddwl am can hoffen ddefnyddio fel templed cerddoriaeth i gwneud ein can ein hunan. </w:t>
            </w:r>
          </w:p>
          <w:p w14:paraId="2299DBD2" w14:textId="77777777" w:rsidR="00DC11A4" w:rsidRDefault="00DC11A4" w:rsidP="00DC11A4">
            <w:pPr>
              <w:pStyle w:val="ListParagraph"/>
              <w:numPr>
                <w:ilvl w:val="0"/>
                <w:numId w:val="1"/>
              </w:numPr>
              <w:rPr>
                <w:lang w:val="cy-GB"/>
              </w:rPr>
            </w:pPr>
            <w:r>
              <w:rPr>
                <w:lang w:val="cy-GB"/>
              </w:rPr>
              <w:t xml:space="preserve">Cyfle ir plant wylio’r caneuon/rapiau sydd wedi cael iw wneud yn barod ar y math o treiglad byddwn nhw yn gweithio arno yn ystod y wers. </w:t>
            </w:r>
          </w:p>
          <w:p w14:paraId="79D5923B" w14:textId="4BAC0DCA" w:rsidR="00DC11A4" w:rsidRPr="00DC11A4" w:rsidRDefault="00DC11A4" w:rsidP="00DC11A4">
            <w:pPr>
              <w:pStyle w:val="ListParagraph"/>
              <w:numPr>
                <w:ilvl w:val="0"/>
                <w:numId w:val="1"/>
              </w:numPr>
              <w:rPr>
                <w:lang w:val="cy-GB"/>
              </w:rPr>
            </w:pPr>
          </w:p>
        </w:tc>
        <w:tc>
          <w:tcPr>
            <w:tcW w:w="3571" w:type="dxa"/>
            <w:gridSpan w:val="6"/>
            <w:tcBorders>
              <w:top w:val="single" w:sz="4" w:space="0" w:color="auto"/>
              <w:left w:val="single" w:sz="4" w:space="0" w:color="auto"/>
              <w:bottom w:val="nil"/>
              <w:right w:val="single" w:sz="4" w:space="0" w:color="auto"/>
            </w:tcBorders>
            <w:shd w:val="clear" w:color="auto" w:fill="auto"/>
          </w:tcPr>
          <w:p w14:paraId="1157E11D" w14:textId="77777777" w:rsidR="00C44244" w:rsidRPr="007B23DD" w:rsidRDefault="00C44244" w:rsidP="00DC11A4">
            <w:pPr>
              <w:rPr>
                <w:rFonts w:ascii="Times" w:hAnsi="Times" w:cs="Tahoma"/>
                <w:b/>
                <w:sz w:val="20"/>
                <w:lang w:val="cy-GB"/>
              </w:rPr>
            </w:pPr>
            <w:r w:rsidRPr="007B23DD">
              <w:rPr>
                <w:rFonts w:ascii="Times" w:hAnsi="Times" w:cs="Tahoma"/>
                <w:b/>
                <w:sz w:val="20"/>
                <w:lang w:val="cy-GB"/>
              </w:rPr>
              <w:t xml:space="preserve">Tasg a gynlluniwyd gan yr hyfforddai (pwrpas, braslun o rôl yr hyfforddai a’r dysgu): </w:t>
            </w:r>
          </w:p>
          <w:p w14:paraId="5F2C5F8F" w14:textId="77777777" w:rsidR="007B23DD" w:rsidRPr="007B23DD" w:rsidRDefault="007B23DD" w:rsidP="007B23DD">
            <w:pPr>
              <w:pStyle w:val="Heading1"/>
              <w:framePr w:hSpace="0" w:wrap="auto" w:hAnchor="text" w:yAlign="inline"/>
              <w:rPr>
                <w:rFonts w:ascii="Times" w:hAnsi="Times" w:cs="Tahoma"/>
                <w:sz w:val="18"/>
                <w:szCs w:val="18"/>
                <w:lang w:val="cy-GB"/>
              </w:rPr>
            </w:pPr>
            <w:r>
              <w:rPr>
                <w:rFonts w:ascii="Times" w:hAnsi="Times" w:cs="Tahoma"/>
                <w:b/>
                <w:sz w:val="18"/>
                <w:lang w:val="cy-GB"/>
              </w:rPr>
              <w:t xml:space="preserve"> </w:t>
            </w:r>
            <w:r w:rsidRPr="007B23DD">
              <w:rPr>
                <w:rFonts w:ascii="Times" w:hAnsi="Times" w:cs="Tahoma"/>
                <w:sz w:val="18"/>
                <w:szCs w:val="18"/>
                <w:lang w:val="cy-GB"/>
              </w:rPr>
              <w:t xml:space="preserve">Bydd yr athrawes yn cael un grwp ar y tro un yn y bore a un yn y prynhawn. Wrth ddechrau;r gyda’r grwp gwannaf </w:t>
            </w:r>
          </w:p>
          <w:p w14:paraId="4833F469" w14:textId="77777777" w:rsidR="007B23DD" w:rsidRPr="007B23DD" w:rsidRDefault="007B23DD" w:rsidP="007B23DD">
            <w:pPr>
              <w:rPr>
                <w:rFonts w:ascii="Times" w:hAnsi="Times"/>
                <w:sz w:val="18"/>
                <w:szCs w:val="18"/>
                <w:lang w:val="cy-GB"/>
              </w:rPr>
            </w:pPr>
            <w:r w:rsidRPr="007B23DD">
              <w:rPr>
                <w:rFonts w:ascii="Times" w:hAnsi="Times"/>
                <w:sz w:val="18"/>
                <w:szCs w:val="18"/>
                <w:lang w:val="cy-GB"/>
              </w:rPr>
              <w:t>Bydd y grwp coch yn derbyn cardiau fflacg ar rheolau arnynt. Bydd yna rhaid iddynt ddewis pa rheolau hoffen gael o fewn ei penillion nhw. Byddwn yn yn penderfynnu ar ei trefen ac yn dargnfod ffyrdd o gysytllu’r rheolau gyda cymorth yr athrawes i creu pennill ar gyfer y can/rap</w:t>
            </w:r>
          </w:p>
          <w:p w14:paraId="2DAC085B" w14:textId="77777777" w:rsidR="007B23DD" w:rsidRDefault="007B23DD" w:rsidP="007B23DD">
            <w:pPr>
              <w:rPr>
                <w:lang w:val="cy-GB"/>
              </w:rPr>
            </w:pPr>
            <w:r w:rsidRPr="007B23DD">
              <w:rPr>
                <w:rFonts w:ascii="Times" w:hAnsi="Times"/>
                <w:sz w:val="18"/>
                <w:szCs w:val="18"/>
                <w:lang w:val="cy-GB"/>
              </w:rPr>
              <w:t>Grwp nesaf bydd bwrdd ysbrydoli gyda nhw yn llawn rheolau ac yna byddwn nhw yn dewis ei rhelau yn ogystal a penderfynnu sut iw gysylltu gyda’i gilydd. Ac yn olaf bydd y grwp mwy abl ddim yn cael cymaint o gymorth gan dylai fod wedi cael amser yn ystod y dydd i adolygu’r rheolau o fewn yr heriau.</w:t>
            </w:r>
            <w:r>
              <w:rPr>
                <w:lang w:val="cy-GB"/>
              </w:rPr>
              <w:t xml:space="preserve"> </w:t>
            </w:r>
          </w:p>
          <w:p w14:paraId="7363DCCA" w14:textId="3BB1C3A9" w:rsidR="007B23DD" w:rsidRPr="007B23DD" w:rsidRDefault="007B23DD" w:rsidP="007B23DD">
            <w:pPr>
              <w:rPr>
                <w:lang w:val="cy-GB"/>
              </w:rPr>
            </w:pPr>
          </w:p>
        </w:tc>
        <w:tc>
          <w:tcPr>
            <w:tcW w:w="3488" w:type="dxa"/>
            <w:gridSpan w:val="7"/>
            <w:vMerge w:val="restart"/>
            <w:tcBorders>
              <w:top w:val="single" w:sz="4" w:space="0" w:color="auto"/>
              <w:left w:val="single" w:sz="4" w:space="0" w:color="auto"/>
              <w:right w:val="single" w:sz="4" w:space="0" w:color="auto"/>
            </w:tcBorders>
            <w:shd w:val="clear" w:color="auto" w:fill="auto"/>
          </w:tcPr>
          <w:p w14:paraId="1EA516B3" w14:textId="77777777" w:rsidR="00C44244" w:rsidRDefault="00485337" w:rsidP="00DC11A4">
            <w:pPr>
              <w:rPr>
                <w:rFonts w:ascii="Times" w:hAnsi="Times" w:cs="Tahoma"/>
                <w:b/>
                <w:sz w:val="18"/>
                <w:lang w:val="cy-GB"/>
              </w:rPr>
            </w:pPr>
            <w:r>
              <w:rPr>
                <w:rFonts w:ascii="Times" w:hAnsi="Times" w:cs="Tahoma"/>
                <w:b/>
                <w:sz w:val="18"/>
                <w:lang w:val="cy-GB"/>
              </w:rPr>
              <w:t xml:space="preserve">Cardiau fflach a rheolau triegladau ar gyfer y meddal, trwynol a llaes. </w:t>
            </w:r>
          </w:p>
          <w:p w14:paraId="33194511" w14:textId="77777777" w:rsidR="00485337" w:rsidRDefault="00485337" w:rsidP="00DC11A4">
            <w:pPr>
              <w:rPr>
                <w:rFonts w:ascii="Times" w:hAnsi="Times" w:cs="Tahoma"/>
                <w:b/>
                <w:sz w:val="18"/>
                <w:lang w:val="cy-GB"/>
              </w:rPr>
            </w:pPr>
          </w:p>
          <w:p w14:paraId="1B6FDA98" w14:textId="77777777" w:rsidR="00485337" w:rsidRDefault="00485337" w:rsidP="00DC11A4">
            <w:pPr>
              <w:rPr>
                <w:rFonts w:ascii="Times" w:hAnsi="Times" w:cs="Tahoma"/>
                <w:b/>
                <w:sz w:val="18"/>
                <w:lang w:val="cy-GB"/>
              </w:rPr>
            </w:pPr>
            <w:r>
              <w:rPr>
                <w:rFonts w:ascii="Times" w:hAnsi="Times" w:cs="Tahoma"/>
                <w:b/>
                <w:sz w:val="18"/>
                <w:lang w:val="cy-GB"/>
              </w:rPr>
              <w:t xml:space="preserve">Templed cerddoriaeth i gallu creu’r gan. </w:t>
            </w:r>
          </w:p>
          <w:p w14:paraId="035D72A3" w14:textId="77777777" w:rsidR="00485337" w:rsidRDefault="00485337" w:rsidP="00DC11A4">
            <w:pPr>
              <w:rPr>
                <w:rFonts w:ascii="Times" w:hAnsi="Times" w:cs="Tahoma"/>
                <w:b/>
                <w:sz w:val="18"/>
                <w:lang w:val="cy-GB"/>
              </w:rPr>
            </w:pPr>
          </w:p>
          <w:p w14:paraId="591A279E" w14:textId="2D21C3B3" w:rsidR="00485337" w:rsidRPr="007E36B9" w:rsidRDefault="00485337" w:rsidP="00DC11A4">
            <w:pPr>
              <w:rPr>
                <w:rFonts w:ascii="Times" w:hAnsi="Times" w:cs="Tahoma"/>
                <w:b/>
                <w:sz w:val="18"/>
                <w:lang w:val="cy-GB"/>
              </w:rPr>
            </w:pPr>
          </w:p>
        </w:tc>
        <w:tc>
          <w:tcPr>
            <w:tcW w:w="3399" w:type="dxa"/>
            <w:gridSpan w:val="2"/>
            <w:vMerge w:val="restart"/>
            <w:tcBorders>
              <w:top w:val="single" w:sz="4" w:space="0" w:color="auto"/>
              <w:left w:val="single" w:sz="4" w:space="0" w:color="auto"/>
              <w:right w:val="single" w:sz="4" w:space="0" w:color="auto"/>
            </w:tcBorders>
            <w:shd w:val="clear" w:color="auto" w:fill="auto"/>
          </w:tcPr>
          <w:p w14:paraId="6DA45714" w14:textId="77777777" w:rsidR="00030EED" w:rsidRPr="00D707FF" w:rsidRDefault="00030EED" w:rsidP="00030EED">
            <w:pPr>
              <w:rPr>
                <w:rFonts w:ascii="Times" w:hAnsi="Times" w:cs="Tahoma"/>
                <w:sz w:val="20"/>
                <w:lang w:val="cy-GB"/>
              </w:rPr>
            </w:pPr>
            <w:r w:rsidRPr="00D707FF">
              <w:rPr>
                <w:rFonts w:ascii="Times" w:hAnsi="Times" w:cs="Tahoma"/>
                <w:sz w:val="20"/>
                <w:lang w:val="cy-GB"/>
              </w:rPr>
              <w:t>Cy</w:t>
            </w:r>
            <w:r>
              <w:rPr>
                <w:rFonts w:ascii="Times" w:hAnsi="Times" w:cs="Tahoma"/>
                <w:sz w:val="20"/>
                <w:lang w:val="cy-GB"/>
              </w:rPr>
              <w:t>f</w:t>
            </w:r>
            <w:r w:rsidRPr="00D707FF">
              <w:rPr>
                <w:rFonts w:ascii="Times" w:hAnsi="Times" w:cs="Tahoma"/>
                <w:sz w:val="20"/>
                <w:lang w:val="cy-GB"/>
              </w:rPr>
              <w:t xml:space="preserve">le i asesu cyfoedion. Cyd weithio i ddod at datrysiad. </w:t>
            </w:r>
          </w:p>
          <w:p w14:paraId="54AD8124" w14:textId="77777777" w:rsidR="00030EED" w:rsidRPr="00D707FF" w:rsidRDefault="00030EED" w:rsidP="00030EED">
            <w:pPr>
              <w:rPr>
                <w:rFonts w:ascii="Times" w:hAnsi="Times" w:cs="Tahoma"/>
                <w:sz w:val="20"/>
                <w:lang w:val="cy-GB"/>
              </w:rPr>
            </w:pPr>
          </w:p>
          <w:p w14:paraId="5B6ECA83" w14:textId="1F402B0E" w:rsidR="00C44244" w:rsidRDefault="00030EED" w:rsidP="00030EED">
            <w:pPr>
              <w:rPr>
                <w:rFonts w:ascii="Times" w:hAnsi="Times" w:cs="Tahoma"/>
                <w:b/>
                <w:sz w:val="20"/>
                <w:lang w:val="cy-GB"/>
              </w:rPr>
            </w:pPr>
            <w:r w:rsidRPr="00D707FF">
              <w:rPr>
                <w:rFonts w:ascii="Times" w:hAnsi="Times" w:cs="Tahoma"/>
                <w:sz w:val="20"/>
                <w:lang w:val="cy-GB"/>
              </w:rPr>
              <w:t>Denfnyddio gwynebau hapus, tristi nodi sut ydyn nhw’n teimlo am yr atalnod a ydyn nhw’n hapus ei defnyddio o fewn ei gwaith yn hyderus</w:t>
            </w:r>
          </w:p>
        </w:tc>
      </w:tr>
      <w:tr w:rsidR="00717C7B" w14:paraId="665C7A7E" w14:textId="77777777" w:rsidTr="00DC11A4">
        <w:trPr>
          <w:trHeight w:val="1701"/>
        </w:trPr>
        <w:tc>
          <w:tcPr>
            <w:tcW w:w="3486" w:type="dxa"/>
            <w:gridSpan w:val="5"/>
            <w:vMerge/>
            <w:tcBorders>
              <w:left w:val="single" w:sz="4" w:space="0" w:color="auto"/>
              <w:bottom w:val="single" w:sz="4" w:space="0" w:color="auto"/>
              <w:right w:val="single" w:sz="4" w:space="0" w:color="auto"/>
            </w:tcBorders>
            <w:shd w:val="clear" w:color="auto" w:fill="auto"/>
          </w:tcPr>
          <w:p w14:paraId="16F68C59" w14:textId="77777777" w:rsidR="00C44244" w:rsidRDefault="00C44244" w:rsidP="00DC11A4">
            <w:pPr>
              <w:pStyle w:val="Heading1"/>
              <w:framePr w:hSpace="0" w:wrap="auto" w:hAnchor="text" w:yAlign="inline"/>
              <w:rPr>
                <w:rFonts w:ascii="Times" w:hAnsi="Times" w:cs="Tahoma"/>
                <w:b/>
                <w:sz w:val="18"/>
                <w:lang w:val="cy-GB"/>
              </w:rPr>
            </w:pPr>
          </w:p>
        </w:tc>
        <w:tc>
          <w:tcPr>
            <w:tcW w:w="3571" w:type="dxa"/>
            <w:gridSpan w:val="6"/>
            <w:tcBorders>
              <w:top w:val="nil"/>
              <w:left w:val="single" w:sz="4" w:space="0" w:color="auto"/>
              <w:bottom w:val="nil"/>
              <w:right w:val="single" w:sz="4" w:space="0" w:color="auto"/>
            </w:tcBorders>
            <w:shd w:val="clear" w:color="auto" w:fill="auto"/>
          </w:tcPr>
          <w:p w14:paraId="0B72E07E" w14:textId="77777777" w:rsidR="00C44244" w:rsidRPr="007B23DD" w:rsidRDefault="00C44244" w:rsidP="00DC11A4">
            <w:pPr>
              <w:rPr>
                <w:rFonts w:ascii="Times" w:hAnsi="Times" w:cs="Tahoma"/>
                <w:b/>
                <w:sz w:val="20"/>
                <w:lang w:val="cy-GB"/>
              </w:rPr>
            </w:pPr>
            <w:r w:rsidRPr="007B23DD">
              <w:rPr>
                <w:rFonts w:ascii="Times" w:hAnsi="Times" w:cs="Tahoma"/>
                <w:b/>
                <w:sz w:val="20"/>
                <w:lang w:val="cy-GB"/>
              </w:rPr>
              <w:t>Tasgau ychwanegol i’w cyflawni gydag oedolion (pwrpas, braslun o rôl ychwanegol yr oedolyn a’r dysgu)</w:t>
            </w:r>
          </w:p>
          <w:p w14:paraId="511AF10D" w14:textId="5A551A2C" w:rsidR="00C44244" w:rsidRPr="007B23DD" w:rsidRDefault="007B23DD" w:rsidP="00DC11A4">
            <w:pPr>
              <w:pStyle w:val="Heading1"/>
              <w:framePr w:hSpace="0" w:wrap="auto" w:hAnchor="text" w:yAlign="inline"/>
              <w:rPr>
                <w:rFonts w:ascii="Times" w:hAnsi="Times" w:cs="Tahoma"/>
                <w:sz w:val="18"/>
                <w:lang w:val="cy-GB"/>
              </w:rPr>
            </w:pPr>
            <w:r>
              <w:rPr>
                <w:rFonts w:ascii="Times" w:hAnsi="Times" w:cs="Tahoma"/>
                <w:b/>
                <w:sz w:val="18"/>
                <w:lang w:val="cy-GB"/>
              </w:rPr>
              <w:t xml:space="preserve"> </w:t>
            </w:r>
            <w:r w:rsidRPr="007B23DD">
              <w:rPr>
                <w:rFonts w:ascii="Times" w:hAnsi="Times" w:cs="Tahoma"/>
                <w:sz w:val="18"/>
                <w:lang w:val="cy-GB"/>
              </w:rPr>
              <w:t xml:space="preserve">Bydd y cynorthwydd yn mynd a grwp ar y tro i chwarae gem, pa dreiglad ydw i? Bydd y cynorthwydd yn darllen y gosodiad tra bydd y grwp yn penderfynnu pa grwp treiglad mae’r gosodiad yn byw ynddo. </w:t>
            </w:r>
          </w:p>
        </w:tc>
        <w:tc>
          <w:tcPr>
            <w:tcW w:w="3488" w:type="dxa"/>
            <w:gridSpan w:val="7"/>
            <w:vMerge/>
            <w:tcBorders>
              <w:left w:val="single" w:sz="4" w:space="0" w:color="auto"/>
              <w:right w:val="single" w:sz="4" w:space="0" w:color="auto"/>
            </w:tcBorders>
            <w:shd w:val="clear" w:color="auto" w:fill="auto"/>
          </w:tcPr>
          <w:p w14:paraId="119E712B" w14:textId="77777777" w:rsidR="00C44244" w:rsidRPr="007E36B9" w:rsidRDefault="00C44244" w:rsidP="00DC11A4">
            <w:pPr>
              <w:rPr>
                <w:rFonts w:ascii="Times" w:hAnsi="Times" w:cs="Tahoma"/>
                <w:b/>
                <w:sz w:val="18"/>
                <w:lang w:val="cy-GB"/>
              </w:rPr>
            </w:pPr>
          </w:p>
        </w:tc>
        <w:tc>
          <w:tcPr>
            <w:tcW w:w="3399" w:type="dxa"/>
            <w:gridSpan w:val="2"/>
            <w:vMerge/>
            <w:tcBorders>
              <w:left w:val="single" w:sz="4" w:space="0" w:color="auto"/>
              <w:right w:val="single" w:sz="4" w:space="0" w:color="auto"/>
            </w:tcBorders>
            <w:shd w:val="clear" w:color="auto" w:fill="auto"/>
          </w:tcPr>
          <w:p w14:paraId="06683240" w14:textId="77777777" w:rsidR="00C44244" w:rsidRDefault="00C44244" w:rsidP="00DC11A4">
            <w:pPr>
              <w:rPr>
                <w:rFonts w:ascii="Times" w:hAnsi="Times" w:cs="Tahoma"/>
                <w:b/>
                <w:sz w:val="20"/>
                <w:lang w:val="cy-GB"/>
              </w:rPr>
            </w:pPr>
          </w:p>
        </w:tc>
      </w:tr>
      <w:tr w:rsidR="00717C7B" w14:paraId="2B915A4E" w14:textId="77777777" w:rsidTr="00DC11A4">
        <w:trPr>
          <w:trHeight w:val="1701"/>
        </w:trPr>
        <w:tc>
          <w:tcPr>
            <w:tcW w:w="3486" w:type="dxa"/>
            <w:gridSpan w:val="5"/>
            <w:tcBorders>
              <w:top w:val="single" w:sz="4" w:space="0" w:color="auto"/>
              <w:left w:val="single" w:sz="4" w:space="0" w:color="auto"/>
              <w:bottom w:val="single" w:sz="4" w:space="0" w:color="auto"/>
              <w:right w:val="single" w:sz="4" w:space="0" w:color="auto"/>
            </w:tcBorders>
            <w:shd w:val="clear" w:color="auto" w:fill="auto"/>
          </w:tcPr>
          <w:p w14:paraId="62087D60" w14:textId="77777777" w:rsidR="00C44244" w:rsidRPr="004F5850" w:rsidRDefault="00C44244" w:rsidP="00DC11A4">
            <w:pPr>
              <w:pStyle w:val="Heading1"/>
              <w:framePr w:hSpace="0" w:wrap="auto" w:hAnchor="text" w:yAlign="inline"/>
              <w:rPr>
                <w:rFonts w:ascii="Times" w:hAnsi="Times" w:cs="Tahoma"/>
                <w:b/>
                <w:sz w:val="21"/>
                <w:lang w:val="cy-GB"/>
              </w:rPr>
            </w:pPr>
            <w:r w:rsidRPr="004F5850">
              <w:rPr>
                <w:rFonts w:ascii="Times" w:hAnsi="Times" w:cs="Tahoma"/>
                <w:b/>
                <w:sz w:val="21"/>
                <w:lang w:val="cy-GB"/>
              </w:rPr>
              <w:lastRenderedPageBreak/>
              <w:t>Diweddglo</w:t>
            </w:r>
          </w:p>
          <w:p w14:paraId="04D42B4A" w14:textId="3E13C1A5" w:rsidR="00647FB4" w:rsidRPr="00647FB4" w:rsidRDefault="00647FB4" w:rsidP="00647FB4">
            <w:pPr>
              <w:rPr>
                <w:lang w:val="cy-GB"/>
              </w:rPr>
            </w:pPr>
            <w:r>
              <w:rPr>
                <w:lang w:val="cy-GB"/>
              </w:rPr>
              <w:t xml:space="preserve">Byddwn yn darllen beth sydd wedi cael iw ysgrifennu hyd hyn yn ystod y dydd. </w:t>
            </w:r>
          </w:p>
        </w:tc>
        <w:tc>
          <w:tcPr>
            <w:tcW w:w="3571" w:type="dxa"/>
            <w:gridSpan w:val="6"/>
            <w:tcBorders>
              <w:top w:val="nil"/>
              <w:left w:val="single" w:sz="4" w:space="0" w:color="auto"/>
              <w:bottom w:val="single" w:sz="4" w:space="0" w:color="auto"/>
              <w:right w:val="single" w:sz="4" w:space="0" w:color="auto"/>
            </w:tcBorders>
            <w:shd w:val="clear" w:color="auto" w:fill="auto"/>
          </w:tcPr>
          <w:p w14:paraId="5A8D5E7E" w14:textId="77777777" w:rsidR="00C44244" w:rsidRPr="00CD22A4" w:rsidRDefault="00C44244" w:rsidP="00DC11A4">
            <w:pPr>
              <w:rPr>
                <w:rFonts w:ascii="Times" w:hAnsi="Times" w:cs="Tahoma"/>
                <w:sz w:val="18"/>
                <w:lang w:val="cy-GB"/>
              </w:rPr>
            </w:pPr>
            <w:r w:rsidRPr="002524B3">
              <w:rPr>
                <w:rFonts w:ascii="Times" w:hAnsi="Times" w:cs="Tahoma"/>
                <w:b/>
                <w:sz w:val="21"/>
                <w:lang w:val="cy-GB"/>
              </w:rPr>
              <w:t>Cyfleoedd i ddysgu’n annibynnol</w:t>
            </w:r>
            <w:r w:rsidRPr="00CD22A4">
              <w:rPr>
                <w:rFonts w:ascii="Times" w:hAnsi="Times" w:cs="Tahoma"/>
                <w:sz w:val="18"/>
                <w:lang w:val="cy-GB"/>
              </w:rPr>
              <w:t>:</w:t>
            </w:r>
          </w:p>
          <w:p w14:paraId="3563BE01" w14:textId="77777777" w:rsidR="00C44244" w:rsidRPr="002524B3" w:rsidRDefault="007B23DD" w:rsidP="00DC11A4">
            <w:pPr>
              <w:pStyle w:val="Heading1"/>
              <w:framePr w:hSpace="0" w:wrap="auto" w:hAnchor="text" w:yAlign="inline"/>
              <w:rPr>
                <w:rFonts w:ascii="Times" w:hAnsi="Times" w:cs="Tahoma"/>
                <w:sz w:val="20"/>
                <w:lang w:val="cy-GB"/>
              </w:rPr>
            </w:pPr>
            <w:r w:rsidRPr="002524B3">
              <w:rPr>
                <w:rFonts w:ascii="Times" w:hAnsi="Times" w:cs="Tahoma"/>
                <w:sz w:val="20"/>
                <w:lang w:val="cy-GB"/>
              </w:rPr>
              <w:t>Bydd rhai heriau newydd yn cael iw cyflwyno megis;</w:t>
            </w:r>
          </w:p>
          <w:p w14:paraId="4C139AD8" w14:textId="4D308F6E" w:rsidR="007B23DD" w:rsidRPr="002524B3" w:rsidRDefault="007B23DD" w:rsidP="007B23DD">
            <w:pPr>
              <w:rPr>
                <w:rFonts w:ascii="Times" w:hAnsi="Times"/>
                <w:sz w:val="20"/>
                <w:lang w:val="cy-GB"/>
              </w:rPr>
            </w:pPr>
            <w:r w:rsidRPr="002524B3">
              <w:rPr>
                <w:rFonts w:ascii="Times" w:hAnsi="Times"/>
                <w:sz w:val="20"/>
                <w:lang w:val="cy-GB"/>
              </w:rPr>
              <w:t xml:space="preserve">Mathemateg – didoli treigladau ir categori cywir </w:t>
            </w:r>
          </w:p>
          <w:p w14:paraId="5AFB4EB8" w14:textId="6F93957E" w:rsidR="007B23DD" w:rsidRPr="002524B3" w:rsidRDefault="007B23DD" w:rsidP="007B23DD">
            <w:pPr>
              <w:rPr>
                <w:rFonts w:ascii="Times" w:hAnsi="Times"/>
                <w:sz w:val="20"/>
                <w:lang w:val="cy-GB"/>
              </w:rPr>
            </w:pPr>
            <w:r w:rsidRPr="002524B3">
              <w:rPr>
                <w:rFonts w:ascii="Times" w:hAnsi="Times"/>
                <w:sz w:val="20"/>
                <w:lang w:val="cy-GB"/>
              </w:rPr>
              <w:t xml:space="preserve">cornel ysgrifennu- ymarfer ysgrifennu’r rheolau </w:t>
            </w:r>
          </w:p>
          <w:p w14:paraId="0BDAF066" w14:textId="14E20E27" w:rsidR="007B23DD" w:rsidRPr="002524B3" w:rsidRDefault="007B23DD" w:rsidP="007B23DD">
            <w:pPr>
              <w:rPr>
                <w:rFonts w:ascii="Times" w:hAnsi="Times"/>
                <w:sz w:val="20"/>
                <w:lang w:val="cy-GB"/>
              </w:rPr>
            </w:pPr>
            <w:r w:rsidRPr="002524B3">
              <w:rPr>
                <w:rFonts w:ascii="Times" w:hAnsi="Times"/>
                <w:sz w:val="20"/>
                <w:lang w:val="cy-GB"/>
              </w:rPr>
              <w:t>ardal creu creu poster yn dangos y rheolau ar un darn o bapur neu ar JIT</w:t>
            </w:r>
          </w:p>
          <w:p w14:paraId="1D47308F" w14:textId="77777777" w:rsidR="007B23DD" w:rsidRPr="007B23DD" w:rsidRDefault="007B23DD" w:rsidP="007B23DD">
            <w:pPr>
              <w:rPr>
                <w:lang w:val="cy-GB"/>
              </w:rPr>
            </w:pPr>
          </w:p>
          <w:p w14:paraId="7C6EF2D8" w14:textId="0A8F4B1C" w:rsidR="007B23DD" w:rsidRPr="007B23DD" w:rsidRDefault="007B23DD" w:rsidP="007B23DD">
            <w:pPr>
              <w:rPr>
                <w:lang w:val="cy-GB"/>
              </w:rPr>
            </w:pPr>
          </w:p>
        </w:tc>
        <w:tc>
          <w:tcPr>
            <w:tcW w:w="3488" w:type="dxa"/>
            <w:gridSpan w:val="7"/>
            <w:vMerge/>
            <w:tcBorders>
              <w:left w:val="single" w:sz="4" w:space="0" w:color="auto"/>
              <w:bottom w:val="single" w:sz="4" w:space="0" w:color="auto"/>
              <w:right w:val="single" w:sz="4" w:space="0" w:color="auto"/>
            </w:tcBorders>
            <w:shd w:val="clear" w:color="auto" w:fill="auto"/>
          </w:tcPr>
          <w:p w14:paraId="476737F6" w14:textId="77777777" w:rsidR="00C44244" w:rsidRPr="007E36B9" w:rsidRDefault="00C44244" w:rsidP="00DC11A4">
            <w:pPr>
              <w:rPr>
                <w:rFonts w:ascii="Times" w:hAnsi="Times" w:cs="Tahoma"/>
                <w:b/>
                <w:sz w:val="18"/>
                <w:lang w:val="cy-GB"/>
              </w:rPr>
            </w:pPr>
          </w:p>
        </w:tc>
        <w:tc>
          <w:tcPr>
            <w:tcW w:w="3399" w:type="dxa"/>
            <w:gridSpan w:val="2"/>
            <w:vMerge/>
            <w:tcBorders>
              <w:left w:val="single" w:sz="4" w:space="0" w:color="auto"/>
              <w:bottom w:val="single" w:sz="4" w:space="0" w:color="auto"/>
              <w:right w:val="single" w:sz="4" w:space="0" w:color="auto"/>
            </w:tcBorders>
            <w:shd w:val="clear" w:color="auto" w:fill="auto"/>
          </w:tcPr>
          <w:p w14:paraId="5DDABCFF" w14:textId="77777777" w:rsidR="00C44244" w:rsidRDefault="00C44244" w:rsidP="00DC11A4">
            <w:pPr>
              <w:rPr>
                <w:rFonts w:ascii="Times" w:hAnsi="Times" w:cs="Tahoma"/>
                <w:b/>
                <w:sz w:val="20"/>
                <w:lang w:val="cy-GB"/>
              </w:rPr>
            </w:pPr>
          </w:p>
        </w:tc>
      </w:tr>
      <w:tr w:rsidR="00C44244" w14:paraId="512C441B" w14:textId="77777777" w:rsidTr="00DC11A4">
        <w:trPr>
          <w:trHeight w:val="567"/>
        </w:trPr>
        <w:tc>
          <w:tcPr>
            <w:tcW w:w="13944" w:type="dxa"/>
            <w:gridSpan w:val="20"/>
            <w:tcBorders>
              <w:top w:val="single" w:sz="4" w:space="0" w:color="auto"/>
              <w:left w:val="single" w:sz="4" w:space="0" w:color="auto"/>
              <w:bottom w:val="single" w:sz="4" w:space="0" w:color="auto"/>
              <w:right w:val="single" w:sz="4" w:space="0" w:color="auto"/>
            </w:tcBorders>
            <w:shd w:val="clear" w:color="auto" w:fill="auto"/>
          </w:tcPr>
          <w:p w14:paraId="024229BF" w14:textId="77777777" w:rsidR="00C44244" w:rsidRDefault="00C44244" w:rsidP="00DC11A4">
            <w:pPr>
              <w:rPr>
                <w:rFonts w:ascii="Times" w:hAnsi="Times" w:cs="Tahoma"/>
                <w:sz w:val="18"/>
                <w:lang w:val="cy-GB"/>
              </w:rPr>
            </w:pPr>
            <w:r>
              <w:rPr>
                <w:rFonts w:ascii="Times" w:hAnsi="Times" w:cs="Tahoma"/>
                <w:sz w:val="18"/>
                <w:lang w:val="cy-GB"/>
              </w:rPr>
              <w:t>Ymdriniaeth o’r cwricwlwm (ystod a sgiliau)</w:t>
            </w:r>
          </w:p>
          <w:p w14:paraId="7F398A0C" w14:textId="77777777" w:rsidR="00C44244" w:rsidRDefault="002B287F" w:rsidP="00DC11A4">
            <w:pPr>
              <w:rPr>
                <w:rFonts w:ascii="Times" w:hAnsi="Times" w:cs="Tahoma"/>
                <w:sz w:val="18"/>
                <w:lang w:val="cy-GB"/>
              </w:rPr>
            </w:pPr>
            <w:r w:rsidRPr="002B287F">
              <w:rPr>
                <w:rFonts w:ascii="Times" w:hAnsi="Times" w:cs="Tahoma"/>
                <w:b/>
                <w:sz w:val="18"/>
                <w:lang w:val="cy-GB"/>
              </w:rPr>
              <w:t>Celfyddydau mynegiannol</w:t>
            </w:r>
            <w:r>
              <w:rPr>
                <w:rFonts w:ascii="Times" w:hAnsi="Times" w:cs="Tahoma"/>
                <w:sz w:val="18"/>
                <w:lang w:val="cy-GB"/>
              </w:rPr>
              <w:t>:</w:t>
            </w:r>
          </w:p>
          <w:p w14:paraId="50B86E5D" w14:textId="3F8B375E" w:rsidR="002B287F" w:rsidRPr="002B287F" w:rsidRDefault="002B287F" w:rsidP="002B287F">
            <w:pPr>
              <w:pStyle w:val="ListParagraph"/>
              <w:numPr>
                <w:ilvl w:val="0"/>
                <w:numId w:val="1"/>
              </w:numPr>
              <w:rPr>
                <w:sz w:val="18"/>
                <w:szCs w:val="18"/>
              </w:rPr>
            </w:pPr>
            <w:r w:rsidRPr="002B287F">
              <w:rPr>
                <w:rFonts w:ascii="Arial" w:hAnsi="Arial" w:cs="Arial"/>
                <w:color w:val="1F1F1F"/>
                <w:sz w:val="18"/>
                <w:szCs w:val="18"/>
                <w:shd w:val="clear" w:color="auto" w:fill="FFFFFF"/>
              </w:rPr>
              <w:t>Rwy’n gallu archwilio ac arbrofi gydag amrywiaeth o</w:t>
            </w:r>
            <w:r w:rsidRPr="002B287F">
              <w:rPr>
                <w:rStyle w:val="apple-converted-space"/>
                <w:color w:val="1F1F1F"/>
                <w:sz w:val="18"/>
                <w:szCs w:val="18"/>
                <w:shd w:val="clear" w:color="auto" w:fill="FFFFFF"/>
              </w:rPr>
              <w:t> </w:t>
            </w:r>
            <w:r w:rsidRPr="002B287F">
              <w:rPr>
                <w:rStyle w:val="HTMLDefinition"/>
                <w:rFonts w:ascii="Arial" w:hAnsi="Arial" w:cs="Arial"/>
                <w:color w:val="0360A6"/>
                <w:sz w:val="18"/>
                <w:szCs w:val="18"/>
                <w:bdr w:val="none" w:sz="0" w:space="0" w:color="auto" w:frame="1"/>
              </w:rPr>
              <w:t>dechnegau</w:t>
            </w:r>
            <w:r w:rsidRPr="002B287F">
              <w:rPr>
                <w:rFonts w:ascii="Arial" w:hAnsi="Arial" w:cs="Arial"/>
                <w:color w:val="1F1F1F"/>
                <w:sz w:val="18"/>
                <w:szCs w:val="18"/>
                <w:shd w:val="clear" w:color="auto" w:fill="FFFFFF"/>
              </w:rPr>
              <w:t>, deunyddiau, prosesau, adnoddau,</w:t>
            </w:r>
            <w:r w:rsidRPr="002B287F">
              <w:rPr>
                <w:rStyle w:val="apple-converted-space"/>
                <w:color w:val="1F1F1F"/>
                <w:sz w:val="18"/>
                <w:szCs w:val="18"/>
                <w:shd w:val="clear" w:color="auto" w:fill="FFFFFF"/>
              </w:rPr>
              <w:t> </w:t>
            </w:r>
            <w:r w:rsidRPr="002B287F">
              <w:rPr>
                <w:rStyle w:val="HTMLDefinition"/>
                <w:rFonts w:ascii="Arial" w:hAnsi="Arial" w:cs="Arial"/>
                <w:color w:val="0360A6"/>
                <w:sz w:val="18"/>
                <w:szCs w:val="18"/>
                <w:bdr w:val="none" w:sz="0" w:space="0" w:color="auto" w:frame="1"/>
              </w:rPr>
              <w:t>offer a thechnolegau</w:t>
            </w:r>
            <w:r w:rsidRPr="002B287F">
              <w:rPr>
                <w:rStyle w:val="apple-converted-space"/>
                <w:color w:val="1F1F1F"/>
                <w:sz w:val="18"/>
                <w:szCs w:val="18"/>
                <w:shd w:val="clear" w:color="auto" w:fill="FFFFFF"/>
              </w:rPr>
              <w:t> </w:t>
            </w:r>
            <w:r w:rsidRPr="002B287F">
              <w:rPr>
                <w:rFonts w:ascii="Arial" w:hAnsi="Arial" w:cs="Arial"/>
                <w:color w:val="1F1F1F"/>
                <w:sz w:val="18"/>
                <w:szCs w:val="18"/>
                <w:shd w:val="clear" w:color="auto" w:fill="FFFFFF"/>
              </w:rPr>
              <w:t>creadigol</w:t>
            </w:r>
          </w:p>
          <w:p w14:paraId="1CE4AC43" w14:textId="10944A8F" w:rsidR="002B287F" w:rsidRPr="002B287F" w:rsidRDefault="002B287F" w:rsidP="002B287F">
            <w:pPr>
              <w:pStyle w:val="ListParagraph"/>
              <w:numPr>
                <w:ilvl w:val="0"/>
                <w:numId w:val="1"/>
              </w:numPr>
              <w:rPr>
                <w:sz w:val="18"/>
                <w:szCs w:val="18"/>
              </w:rPr>
            </w:pPr>
            <w:r w:rsidRPr="002B287F">
              <w:rPr>
                <w:rFonts w:ascii="Arial" w:hAnsi="Arial" w:cs="Arial"/>
                <w:color w:val="1F1F1F"/>
                <w:sz w:val="18"/>
                <w:szCs w:val="18"/>
                <w:shd w:val="clear" w:color="auto" w:fill="FFFFFF"/>
              </w:rPr>
              <w:t xml:space="preserve"> Rwy’n dechrau dylunio fy ngwaith creadigol fy hun</w:t>
            </w:r>
          </w:p>
          <w:p w14:paraId="23FD0D2B" w14:textId="77777777" w:rsidR="002B287F" w:rsidRPr="002B287F" w:rsidRDefault="002B287F" w:rsidP="002B287F">
            <w:pPr>
              <w:pStyle w:val="ListParagraph"/>
              <w:rPr>
                <w:sz w:val="18"/>
                <w:szCs w:val="18"/>
              </w:rPr>
            </w:pPr>
          </w:p>
          <w:p w14:paraId="568FABFF" w14:textId="20EBC93F" w:rsidR="002B287F" w:rsidRDefault="002B287F" w:rsidP="002B287F">
            <w:pPr>
              <w:rPr>
                <w:b/>
                <w:sz w:val="18"/>
                <w:szCs w:val="18"/>
              </w:rPr>
            </w:pPr>
            <w:r w:rsidRPr="002B287F">
              <w:rPr>
                <w:b/>
                <w:sz w:val="18"/>
                <w:szCs w:val="18"/>
              </w:rPr>
              <w:t>Maes dysgu a phrofiad ieithoedd</w:t>
            </w:r>
            <w:r>
              <w:rPr>
                <w:b/>
                <w:sz w:val="18"/>
                <w:szCs w:val="18"/>
              </w:rPr>
              <w:t xml:space="preserve"> llythrennedd a chyfarthrebu </w:t>
            </w:r>
          </w:p>
          <w:p w14:paraId="276ECCA3" w14:textId="3DEEED75" w:rsidR="002B287F" w:rsidRPr="002B287F" w:rsidRDefault="002B287F" w:rsidP="002B287F">
            <w:pPr>
              <w:pStyle w:val="ListParagraph"/>
              <w:numPr>
                <w:ilvl w:val="0"/>
                <w:numId w:val="1"/>
              </w:numPr>
              <w:rPr>
                <w:sz w:val="18"/>
                <w:szCs w:val="18"/>
              </w:rPr>
            </w:pPr>
            <w:r w:rsidRPr="002B287F">
              <w:rPr>
                <w:rFonts w:ascii="Arial" w:hAnsi="Arial" w:cs="Arial"/>
                <w:color w:val="1F1F1F"/>
                <w:sz w:val="18"/>
                <w:szCs w:val="18"/>
                <w:shd w:val="clear" w:color="auto" w:fill="FFFFFF"/>
              </w:rPr>
              <w:t>Rwy’n gallu ailadrodd straeon mewn ffordd greadigol</w:t>
            </w:r>
          </w:p>
          <w:p w14:paraId="4E1F95B1" w14:textId="20BACC39" w:rsidR="002B287F" w:rsidRDefault="002B287F" w:rsidP="002B287F">
            <w:pPr>
              <w:pStyle w:val="ListParagraph"/>
              <w:numPr>
                <w:ilvl w:val="0"/>
                <w:numId w:val="1"/>
              </w:numPr>
            </w:pPr>
            <w:r w:rsidRPr="002B287F">
              <w:rPr>
                <w:rFonts w:ascii="Arial" w:hAnsi="Arial" w:cs="Arial"/>
                <w:color w:val="1F1F1F"/>
                <w:sz w:val="18"/>
                <w:szCs w:val="18"/>
                <w:shd w:val="clear" w:color="auto" w:fill="FFFFFF"/>
              </w:rPr>
              <w:t>Rwy’n gallu cynhyrchu nifer o seiniau llafar yn gywir</w:t>
            </w:r>
            <w:r w:rsidRPr="002B287F">
              <w:rPr>
                <w:rFonts w:ascii="Arial" w:hAnsi="Arial" w:cs="Arial"/>
                <w:color w:val="1F1F1F"/>
                <w:shd w:val="clear" w:color="auto" w:fill="FFFFFF"/>
              </w:rPr>
              <w:t>.</w:t>
            </w:r>
          </w:p>
          <w:p w14:paraId="12187C3F" w14:textId="77777777" w:rsidR="002B287F" w:rsidRPr="002B287F" w:rsidRDefault="002B287F" w:rsidP="002B287F">
            <w:pPr>
              <w:pStyle w:val="ListParagraph"/>
              <w:numPr>
                <w:ilvl w:val="0"/>
                <w:numId w:val="1"/>
              </w:numPr>
              <w:rPr>
                <w:sz w:val="18"/>
                <w:szCs w:val="18"/>
              </w:rPr>
            </w:pPr>
          </w:p>
          <w:p w14:paraId="112F4881" w14:textId="6D865C4B" w:rsidR="002B287F" w:rsidRPr="002B287F" w:rsidRDefault="002B287F" w:rsidP="002B287F">
            <w:pPr>
              <w:rPr>
                <w:b/>
                <w:sz w:val="18"/>
                <w:szCs w:val="18"/>
              </w:rPr>
            </w:pPr>
            <w:r w:rsidRPr="002B287F">
              <w:rPr>
                <w:b/>
                <w:sz w:val="18"/>
                <w:szCs w:val="18"/>
              </w:rPr>
              <w:t xml:space="preserve"> </w:t>
            </w:r>
          </w:p>
          <w:p w14:paraId="02B75885" w14:textId="77777777" w:rsidR="002B287F" w:rsidRPr="002B287F" w:rsidRDefault="002B287F" w:rsidP="002B287F">
            <w:pPr>
              <w:ind w:left="360"/>
              <w:rPr>
                <w:sz w:val="18"/>
                <w:szCs w:val="18"/>
              </w:rPr>
            </w:pPr>
          </w:p>
          <w:p w14:paraId="3F483BD6" w14:textId="3C3603B8" w:rsidR="002B287F" w:rsidRPr="009E04B2" w:rsidRDefault="002B287F" w:rsidP="00DC11A4">
            <w:pPr>
              <w:rPr>
                <w:rFonts w:ascii="Times" w:hAnsi="Times" w:cs="Tahoma"/>
                <w:sz w:val="18"/>
                <w:lang w:val="cy-GB"/>
              </w:rPr>
            </w:pPr>
          </w:p>
        </w:tc>
      </w:tr>
      <w:tr w:rsidR="00717C7B" w14:paraId="18A1681E" w14:textId="77777777" w:rsidTr="00DC11A4">
        <w:trPr>
          <w:trHeight w:val="851"/>
        </w:trPr>
        <w:tc>
          <w:tcPr>
            <w:tcW w:w="7057" w:type="dxa"/>
            <w:gridSpan w:val="11"/>
            <w:tcBorders>
              <w:top w:val="single" w:sz="4" w:space="0" w:color="auto"/>
              <w:left w:val="single" w:sz="4" w:space="0" w:color="auto"/>
              <w:bottom w:val="single" w:sz="4" w:space="0" w:color="auto"/>
              <w:right w:val="single" w:sz="4" w:space="0" w:color="auto"/>
            </w:tcBorders>
            <w:shd w:val="clear" w:color="auto" w:fill="auto"/>
          </w:tcPr>
          <w:p w14:paraId="15550EB0" w14:textId="77777777" w:rsidR="00C44244" w:rsidRDefault="00C44244" w:rsidP="00DC11A4">
            <w:pPr>
              <w:rPr>
                <w:rFonts w:ascii="Times" w:hAnsi="Times" w:cs="Tahoma"/>
                <w:sz w:val="18"/>
                <w:lang w:val="cy-GB"/>
              </w:rPr>
            </w:pPr>
            <w:r>
              <w:rPr>
                <w:rFonts w:ascii="Times" w:hAnsi="Times" w:cs="Tahoma"/>
                <w:sz w:val="18"/>
                <w:lang w:val="cy-GB"/>
              </w:rPr>
              <w:t>Llythrennedd (</w:t>
            </w:r>
            <w:r w:rsidRPr="007C7717">
              <w:rPr>
                <w:rFonts w:ascii="Arial" w:hAnsi="Arial" w:cs="Arial"/>
                <w:color w:val="2D2D2D"/>
              </w:rPr>
              <w:t xml:space="preserve"> </w:t>
            </w:r>
            <w:r w:rsidRPr="007C7717">
              <w:rPr>
                <w:rFonts w:ascii="Times" w:hAnsi="Times" w:cs="Tahoma"/>
                <w:sz w:val="18"/>
              </w:rPr>
              <w:t>FfLlRh</w:t>
            </w:r>
            <w:r>
              <w:rPr>
                <w:rFonts w:ascii="Times" w:hAnsi="Times" w:cs="Tahoma"/>
                <w:sz w:val="18"/>
              </w:rPr>
              <w:t>)</w:t>
            </w:r>
            <w:r>
              <w:rPr>
                <w:rFonts w:ascii="Times" w:hAnsi="Times" w:cs="Tahoma"/>
                <w:sz w:val="18"/>
                <w:lang w:val="cy-GB"/>
              </w:rPr>
              <w:t xml:space="preserve">  </w:t>
            </w:r>
            <w:r w:rsidR="00A95194">
              <w:rPr>
                <w:rFonts w:ascii="Times" w:hAnsi="Times" w:cs="Tahoma"/>
                <w:sz w:val="18"/>
                <w:lang w:val="cy-GB"/>
              </w:rPr>
              <w:t>\</w:t>
            </w:r>
          </w:p>
          <w:p w14:paraId="36226EA6" w14:textId="5115E9A4" w:rsidR="00A95194" w:rsidRDefault="00A95194" w:rsidP="00A95194">
            <w:pPr>
              <w:pStyle w:val="ListParagraph"/>
              <w:numPr>
                <w:ilvl w:val="0"/>
                <w:numId w:val="1"/>
              </w:numPr>
            </w:pPr>
            <w:r>
              <w:rPr>
                <w:rFonts w:ascii="Arial" w:hAnsi="Arial" w:cs="Arial"/>
                <w:color w:val="1F1F1F"/>
                <w:sz w:val="23"/>
                <w:szCs w:val="23"/>
                <w:shd w:val="clear" w:color="auto" w:fill="FFFFFF"/>
              </w:rPr>
              <w:t>D</w:t>
            </w:r>
            <w:r w:rsidRPr="00A95194">
              <w:rPr>
                <w:rFonts w:ascii="Arial" w:hAnsi="Arial" w:cs="Arial"/>
                <w:color w:val="1F1F1F"/>
                <w:sz w:val="23"/>
                <w:szCs w:val="23"/>
                <w:shd w:val="clear" w:color="auto" w:fill="FFFFFF"/>
              </w:rPr>
              <w:t>efnyddio ambell dreiglad y maent wedi ei ymarfer ar lafar</w:t>
            </w:r>
          </w:p>
          <w:p w14:paraId="4B758C32" w14:textId="33B4E933" w:rsidR="00A95194" w:rsidRDefault="00A95194" w:rsidP="00A95194">
            <w:pPr>
              <w:pStyle w:val="ListParagraph"/>
              <w:numPr>
                <w:ilvl w:val="0"/>
                <w:numId w:val="1"/>
              </w:numPr>
            </w:pPr>
            <w:r>
              <w:rPr>
                <w:rFonts w:ascii="Arial" w:hAnsi="Arial" w:cs="Arial"/>
                <w:color w:val="1F1F1F"/>
                <w:sz w:val="23"/>
                <w:szCs w:val="23"/>
                <w:shd w:val="clear" w:color="auto" w:fill="FFFFFF"/>
              </w:rPr>
              <w:t>G</w:t>
            </w:r>
            <w:r w:rsidRPr="00A95194">
              <w:rPr>
                <w:rFonts w:ascii="Arial" w:hAnsi="Arial" w:cs="Arial"/>
                <w:color w:val="1F1F1F"/>
                <w:sz w:val="23"/>
                <w:szCs w:val="23"/>
                <w:shd w:val="clear" w:color="auto" w:fill="FFFFFF"/>
              </w:rPr>
              <w:t>wrando ar eraill gan ganolbwyntio, deall y prif bwyntiau a gofyn am eglurhad os oes ei angen</w:t>
            </w:r>
          </w:p>
          <w:p w14:paraId="2A3D959A" w14:textId="0A45081E" w:rsidR="00A95194" w:rsidRDefault="00A95194" w:rsidP="00DC11A4">
            <w:pPr>
              <w:rPr>
                <w:rFonts w:ascii="Times" w:hAnsi="Times" w:cs="Tahoma"/>
                <w:sz w:val="18"/>
                <w:lang w:val="cy-GB"/>
              </w:rPr>
            </w:pPr>
          </w:p>
        </w:tc>
        <w:tc>
          <w:tcPr>
            <w:tcW w:w="6887" w:type="dxa"/>
            <w:gridSpan w:val="9"/>
            <w:tcBorders>
              <w:top w:val="single" w:sz="4" w:space="0" w:color="auto"/>
              <w:left w:val="single" w:sz="4" w:space="0" w:color="auto"/>
              <w:bottom w:val="single" w:sz="4" w:space="0" w:color="auto"/>
              <w:right w:val="single" w:sz="4" w:space="0" w:color="auto"/>
            </w:tcBorders>
            <w:shd w:val="clear" w:color="auto" w:fill="auto"/>
          </w:tcPr>
          <w:p w14:paraId="7B7BE863" w14:textId="77777777" w:rsidR="00C44244" w:rsidRDefault="00C44244" w:rsidP="00DC11A4">
            <w:pPr>
              <w:rPr>
                <w:rFonts w:ascii="Times" w:hAnsi="Times" w:cs="Tahoma"/>
                <w:sz w:val="18"/>
              </w:rPr>
            </w:pPr>
            <w:r>
              <w:rPr>
                <w:rFonts w:ascii="Times" w:hAnsi="Times" w:cs="Tahoma"/>
                <w:sz w:val="18"/>
                <w:lang w:val="cy-GB"/>
              </w:rPr>
              <w:t>Rhifedd (</w:t>
            </w:r>
            <w:r w:rsidRPr="007C7717">
              <w:rPr>
                <w:rFonts w:ascii="Times" w:hAnsi="Times" w:cs="Tahoma"/>
                <w:sz w:val="18"/>
              </w:rPr>
              <w:t>FfLlRh</w:t>
            </w:r>
            <w:r>
              <w:rPr>
                <w:rFonts w:ascii="Times" w:hAnsi="Times" w:cs="Tahoma"/>
                <w:sz w:val="18"/>
              </w:rPr>
              <w:t>)</w:t>
            </w:r>
          </w:p>
          <w:p w14:paraId="2117D10D" w14:textId="2B1894CF" w:rsidR="00A95194" w:rsidRDefault="00A95194" w:rsidP="00A95194">
            <w:pPr>
              <w:pStyle w:val="ListParagraph"/>
              <w:numPr>
                <w:ilvl w:val="0"/>
                <w:numId w:val="1"/>
              </w:numPr>
            </w:pPr>
            <w:r>
              <w:rPr>
                <w:rFonts w:ascii="Arial" w:hAnsi="Arial" w:cs="Arial"/>
                <w:color w:val="1F1F1F"/>
                <w:sz w:val="23"/>
                <w:szCs w:val="23"/>
                <w:shd w:val="clear" w:color="auto" w:fill="FFFFFF"/>
              </w:rPr>
              <w:t>T</w:t>
            </w:r>
            <w:r w:rsidRPr="00A95194">
              <w:rPr>
                <w:rFonts w:ascii="Arial" w:hAnsi="Arial" w:cs="Arial"/>
                <w:color w:val="1F1F1F"/>
                <w:sz w:val="23"/>
                <w:szCs w:val="23"/>
                <w:shd w:val="clear" w:color="auto" w:fill="FFFFFF"/>
              </w:rPr>
              <w:t>rosglwyddo sgiliau mathemategol i weithgareddau chwarae</w:t>
            </w:r>
          </w:p>
          <w:p w14:paraId="1BE85EC1" w14:textId="3C87D03B" w:rsidR="00A95194" w:rsidRDefault="00A95194" w:rsidP="00A95194">
            <w:pPr>
              <w:jc w:val="right"/>
              <w:rPr>
                <w:rFonts w:ascii="Times" w:hAnsi="Times" w:cs="Tahoma"/>
                <w:sz w:val="18"/>
                <w:lang w:val="cy-GB"/>
              </w:rPr>
            </w:pPr>
          </w:p>
          <w:p w14:paraId="543EE6DF" w14:textId="14B03715" w:rsidR="00A95194" w:rsidRDefault="00A95194" w:rsidP="00A95194">
            <w:pPr>
              <w:pStyle w:val="ListParagraph"/>
              <w:numPr>
                <w:ilvl w:val="0"/>
                <w:numId w:val="1"/>
              </w:numPr>
            </w:pPr>
            <w:r>
              <w:rPr>
                <w:rFonts w:ascii="Arial" w:hAnsi="Arial" w:cs="Arial"/>
                <w:color w:val="1F1F1F"/>
                <w:sz w:val="23"/>
                <w:szCs w:val="23"/>
                <w:shd w:val="clear" w:color="auto" w:fill="FFFFFF"/>
              </w:rPr>
              <w:t>D</w:t>
            </w:r>
            <w:r w:rsidRPr="00A95194">
              <w:rPr>
                <w:rFonts w:ascii="Arial" w:hAnsi="Arial" w:cs="Arial"/>
                <w:color w:val="1F1F1F"/>
                <w:sz w:val="23"/>
                <w:szCs w:val="23"/>
                <w:shd w:val="clear" w:color="auto" w:fill="FFFFFF"/>
              </w:rPr>
              <w:t>ewis a defnyddio ffeithiau rhif a strategaethau meddwl perthnaso</w:t>
            </w:r>
          </w:p>
          <w:p w14:paraId="414C312A" w14:textId="77777777" w:rsidR="00A95194" w:rsidRDefault="00A95194" w:rsidP="00A95194">
            <w:pPr>
              <w:jc w:val="right"/>
              <w:rPr>
                <w:rFonts w:ascii="Times" w:hAnsi="Times" w:cs="Tahoma"/>
                <w:sz w:val="18"/>
                <w:lang w:val="cy-GB"/>
              </w:rPr>
            </w:pPr>
          </w:p>
          <w:p w14:paraId="17A10DF7" w14:textId="29BB924D" w:rsidR="00A95194" w:rsidRDefault="00A95194" w:rsidP="00DC11A4">
            <w:pPr>
              <w:rPr>
                <w:rFonts w:ascii="Times" w:hAnsi="Times" w:cs="Tahoma"/>
                <w:sz w:val="18"/>
                <w:lang w:val="cy-GB"/>
              </w:rPr>
            </w:pPr>
          </w:p>
        </w:tc>
      </w:tr>
      <w:tr w:rsidR="00717C7B" w14:paraId="6A8C0078" w14:textId="77777777" w:rsidTr="00DC11A4">
        <w:trPr>
          <w:trHeight w:val="567"/>
        </w:trPr>
        <w:tc>
          <w:tcPr>
            <w:tcW w:w="3486" w:type="dxa"/>
            <w:gridSpan w:val="5"/>
            <w:tcBorders>
              <w:top w:val="single" w:sz="4" w:space="0" w:color="auto"/>
              <w:left w:val="single" w:sz="4" w:space="0" w:color="auto"/>
              <w:bottom w:val="single" w:sz="4" w:space="0" w:color="auto"/>
              <w:right w:val="single" w:sz="4" w:space="0" w:color="auto"/>
            </w:tcBorders>
            <w:shd w:val="clear" w:color="auto" w:fill="auto"/>
          </w:tcPr>
          <w:p w14:paraId="62F71B28" w14:textId="77777777" w:rsidR="00C44244" w:rsidRDefault="00C44244" w:rsidP="00DC11A4">
            <w:pPr>
              <w:rPr>
                <w:rFonts w:ascii="Times" w:hAnsi="Times" w:cs="Tahoma"/>
                <w:sz w:val="18"/>
                <w:lang w:val="cy-GB"/>
              </w:rPr>
            </w:pPr>
            <w:r>
              <w:rPr>
                <w:rFonts w:ascii="Times" w:hAnsi="Times" w:cs="Tahoma"/>
                <w:sz w:val="18"/>
                <w:lang w:val="cy-GB"/>
              </w:rPr>
              <w:t xml:space="preserve">FfCD      </w:t>
            </w:r>
          </w:p>
          <w:p w14:paraId="19189663" w14:textId="75C4C311" w:rsidR="009775DB" w:rsidRPr="0030433B" w:rsidRDefault="009775DB" w:rsidP="009775DB">
            <w:pPr>
              <w:rPr>
                <w:rFonts w:ascii="Times" w:hAnsi="Times" w:cs="Arial"/>
                <w:color w:val="1F1F1F"/>
                <w:sz w:val="18"/>
                <w:szCs w:val="18"/>
                <w:shd w:val="clear" w:color="auto" w:fill="FFFFFF"/>
              </w:rPr>
            </w:pPr>
            <w:r w:rsidRPr="0030433B">
              <w:rPr>
                <w:rFonts w:ascii="Times" w:hAnsi="Times" w:cs="Arial"/>
                <w:color w:val="1F1F1F"/>
                <w:sz w:val="18"/>
                <w:szCs w:val="18"/>
                <w:shd w:val="clear" w:color="auto" w:fill="FFFFFF"/>
              </w:rPr>
              <w:t>Rhyngweithio ag eraill yn briodol</w:t>
            </w:r>
          </w:p>
          <w:p w14:paraId="3FDA7798" w14:textId="7695D6A3" w:rsidR="009775DB" w:rsidRPr="0030433B" w:rsidRDefault="009775DB" w:rsidP="009775DB">
            <w:pPr>
              <w:numPr>
                <w:ilvl w:val="0"/>
                <w:numId w:val="2"/>
              </w:numPr>
              <w:pBdr>
                <w:top w:val="single" w:sz="6" w:space="9" w:color="DDDDDD"/>
              </w:pBdr>
              <w:ind w:left="0"/>
              <w:textAlignment w:val="baseline"/>
              <w:rPr>
                <w:rFonts w:ascii="Times" w:hAnsi="Times" w:cs="Arial"/>
                <w:color w:val="1F1F1F"/>
                <w:sz w:val="18"/>
                <w:szCs w:val="18"/>
              </w:rPr>
            </w:pPr>
            <w:r w:rsidRPr="0030433B">
              <w:rPr>
                <w:rFonts w:ascii="Times" w:hAnsi="Times" w:cs="Arial"/>
                <w:color w:val="1F1F1F"/>
                <w:sz w:val="18"/>
                <w:szCs w:val="18"/>
              </w:rPr>
              <w:t>Cynllunio sut i gwblhau tasg mewn perthynas â meini prawf llwyddiant penodol</w:t>
            </w:r>
          </w:p>
          <w:p w14:paraId="032400E6" w14:textId="312B3E05" w:rsidR="009775DB" w:rsidRDefault="009775DB" w:rsidP="00DC11A4">
            <w:pPr>
              <w:rPr>
                <w:rFonts w:ascii="Times" w:hAnsi="Times" w:cs="Tahoma"/>
                <w:sz w:val="18"/>
                <w:lang w:val="cy-GB"/>
              </w:rPr>
            </w:pPr>
          </w:p>
        </w:tc>
        <w:tc>
          <w:tcPr>
            <w:tcW w:w="3571" w:type="dxa"/>
            <w:gridSpan w:val="6"/>
            <w:tcBorders>
              <w:top w:val="single" w:sz="4" w:space="0" w:color="auto"/>
              <w:left w:val="single" w:sz="4" w:space="0" w:color="auto"/>
              <w:bottom w:val="single" w:sz="4" w:space="0" w:color="auto"/>
              <w:right w:val="single" w:sz="4" w:space="0" w:color="auto"/>
            </w:tcBorders>
            <w:shd w:val="clear" w:color="auto" w:fill="auto"/>
          </w:tcPr>
          <w:p w14:paraId="75C370F7" w14:textId="77777777" w:rsidR="00C44244" w:rsidRDefault="00C44244" w:rsidP="00DC11A4">
            <w:pPr>
              <w:rPr>
                <w:rFonts w:ascii="Times" w:hAnsi="Times" w:cs="Tahoma"/>
                <w:sz w:val="18"/>
                <w:lang w:val="cy-GB"/>
              </w:rPr>
            </w:pPr>
            <w:r>
              <w:rPr>
                <w:rFonts w:ascii="Times" w:hAnsi="Times" w:cs="Tahoma"/>
                <w:sz w:val="18"/>
                <w:lang w:val="cy-GB"/>
              </w:rPr>
              <w:t xml:space="preserve">Meddwl   </w:t>
            </w:r>
          </w:p>
          <w:p w14:paraId="3769BB29" w14:textId="77777777" w:rsidR="0030433B" w:rsidRDefault="0030433B" w:rsidP="00DC11A4">
            <w:pPr>
              <w:rPr>
                <w:rFonts w:ascii="Times" w:hAnsi="Times" w:cs="Tahoma"/>
                <w:sz w:val="18"/>
                <w:lang w:val="cy-GB"/>
              </w:rPr>
            </w:pPr>
          </w:p>
          <w:p w14:paraId="17431B4C" w14:textId="3195BDE2" w:rsidR="0030433B" w:rsidRDefault="0030433B" w:rsidP="00DC11A4">
            <w:pPr>
              <w:rPr>
                <w:rFonts w:ascii="Times" w:hAnsi="Times" w:cs="Tahoma"/>
                <w:sz w:val="18"/>
                <w:lang w:val="cy-GB"/>
              </w:rPr>
            </w:pPr>
            <w:r>
              <w:rPr>
                <w:rFonts w:ascii="Times" w:hAnsi="Times" w:cs="Tahoma"/>
                <w:sz w:val="18"/>
                <w:lang w:val="cy-GB"/>
              </w:rPr>
              <w:t xml:space="preserve">Meddwl am strwythyr y gan tra yn meddwl am ffordd o gysylltu’r rheolau i mewn yn llwyddiannus </w:t>
            </w:r>
          </w:p>
        </w:tc>
        <w:tc>
          <w:tcPr>
            <w:tcW w:w="3488" w:type="dxa"/>
            <w:gridSpan w:val="7"/>
            <w:tcBorders>
              <w:top w:val="single" w:sz="4" w:space="0" w:color="auto"/>
              <w:left w:val="single" w:sz="4" w:space="0" w:color="auto"/>
              <w:bottom w:val="single" w:sz="4" w:space="0" w:color="auto"/>
              <w:right w:val="single" w:sz="4" w:space="0" w:color="auto"/>
            </w:tcBorders>
            <w:shd w:val="clear" w:color="auto" w:fill="auto"/>
          </w:tcPr>
          <w:p w14:paraId="744F06DC" w14:textId="77777777" w:rsidR="00C44244" w:rsidRDefault="00C44244" w:rsidP="00DC11A4">
            <w:pPr>
              <w:rPr>
                <w:rFonts w:ascii="Times" w:hAnsi="Times" w:cs="Tahoma"/>
                <w:sz w:val="18"/>
                <w:lang w:val="cy-GB"/>
              </w:rPr>
            </w:pPr>
            <w:r>
              <w:rPr>
                <w:rFonts w:ascii="Times" w:hAnsi="Times" w:cs="Tahoma"/>
                <w:sz w:val="18"/>
                <w:lang w:val="cy-GB"/>
              </w:rPr>
              <w:t>ADCDF</w:t>
            </w:r>
          </w:p>
          <w:p w14:paraId="047AFEBE" w14:textId="118ACCC0" w:rsidR="0030433B" w:rsidRDefault="0030433B" w:rsidP="00DC11A4">
            <w:pPr>
              <w:rPr>
                <w:rFonts w:ascii="Times" w:hAnsi="Times" w:cs="Tahoma"/>
                <w:sz w:val="18"/>
                <w:lang w:val="cy-GB"/>
              </w:rPr>
            </w:pPr>
            <w:r>
              <w:rPr>
                <w:rFonts w:ascii="Times" w:hAnsi="Times" w:cs="Tahoma"/>
                <w:sz w:val="18"/>
                <w:lang w:val="cy-GB"/>
              </w:rPr>
              <w:t xml:space="preserve">Dewisiadau a phenderyniadau </w:t>
            </w:r>
          </w:p>
        </w:tc>
        <w:tc>
          <w:tcPr>
            <w:tcW w:w="3399" w:type="dxa"/>
            <w:gridSpan w:val="2"/>
            <w:tcBorders>
              <w:top w:val="single" w:sz="4" w:space="0" w:color="auto"/>
              <w:left w:val="single" w:sz="4" w:space="0" w:color="auto"/>
              <w:bottom w:val="single" w:sz="4" w:space="0" w:color="auto"/>
              <w:right w:val="single" w:sz="4" w:space="0" w:color="auto"/>
            </w:tcBorders>
            <w:shd w:val="clear" w:color="auto" w:fill="auto"/>
          </w:tcPr>
          <w:p w14:paraId="124AE379" w14:textId="77777777" w:rsidR="00C44244" w:rsidRDefault="00C44244" w:rsidP="00DC11A4">
            <w:pPr>
              <w:rPr>
                <w:rFonts w:ascii="Times" w:hAnsi="Times" w:cs="Tahoma"/>
                <w:sz w:val="18"/>
                <w:lang w:val="cy-GB"/>
              </w:rPr>
            </w:pPr>
            <w:r>
              <w:rPr>
                <w:rFonts w:ascii="Times" w:hAnsi="Times" w:cs="Tahoma"/>
                <w:sz w:val="18"/>
                <w:lang w:val="cy-GB"/>
              </w:rPr>
              <w:t>YCC</w:t>
            </w:r>
          </w:p>
          <w:p w14:paraId="0D940184" w14:textId="77777777" w:rsidR="0030433B" w:rsidRDefault="0030433B" w:rsidP="00DC11A4">
            <w:pPr>
              <w:rPr>
                <w:rFonts w:ascii="Times" w:hAnsi="Times" w:cs="Tahoma"/>
                <w:sz w:val="18"/>
                <w:lang w:val="cy-GB"/>
              </w:rPr>
            </w:pPr>
          </w:p>
          <w:p w14:paraId="7D8B781E" w14:textId="46FC8C84" w:rsidR="0030433B" w:rsidRDefault="0030433B" w:rsidP="00DC11A4">
            <w:pPr>
              <w:rPr>
                <w:rFonts w:ascii="Times" w:hAnsi="Times" w:cs="Tahoma"/>
                <w:sz w:val="18"/>
                <w:lang w:val="cy-GB"/>
              </w:rPr>
            </w:pPr>
            <w:r>
              <w:rPr>
                <w:rFonts w:ascii="Times" w:hAnsi="Times" w:cs="Tahoma"/>
                <w:sz w:val="18"/>
                <w:lang w:val="cy-GB"/>
              </w:rPr>
              <w:t xml:space="preserve">Hyrwyddor iaith Gymraeg trw gwahanol ffyrdd. </w:t>
            </w:r>
          </w:p>
        </w:tc>
      </w:tr>
    </w:tbl>
    <w:p w14:paraId="7783B68D" w14:textId="6C538E49" w:rsidR="00CD088B" w:rsidRDefault="00CD088B"/>
    <w:p w14:paraId="5C8688F8" w14:textId="45C13530" w:rsidR="00D11E08" w:rsidRDefault="00D11E08"/>
    <w:p w14:paraId="20224802" w14:textId="77777777" w:rsidR="00D11E08" w:rsidRDefault="00D11E08">
      <w:r>
        <w:br w:type="page"/>
      </w:r>
    </w:p>
    <w:p w14:paraId="5E3138D6" w14:textId="56EA4447" w:rsidR="00D11E08" w:rsidRDefault="00D11E08" w:rsidP="00D11E08">
      <w:pPr>
        <w:jc w:val="center"/>
      </w:pPr>
      <w:r w:rsidRPr="00AF6359">
        <w:lastRenderedPageBreak/>
        <w:t>Portffolio iaith ar daith</w:t>
      </w:r>
    </w:p>
    <w:p w14:paraId="744A4389" w14:textId="77777777" w:rsidR="00D11E08" w:rsidRPr="00AF6359" w:rsidRDefault="00D11E08" w:rsidP="00D11E08">
      <w:pPr>
        <w:jc w:val="center"/>
      </w:pPr>
    </w:p>
    <w:p w14:paraId="1054FB04" w14:textId="77777777" w:rsidR="00D11E08" w:rsidRDefault="00D11E08" w:rsidP="00D11E08">
      <w:pPr>
        <w:spacing w:line="360" w:lineRule="auto"/>
      </w:pPr>
    </w:p>
    <w:p w14:paraId="0D9DD112" w14:textId="600DE69D" w:rsidR="00D11E08" w:rsidRPr="00AF6359" w:rsidRDefault="00D11E08" w:rsidP="00D11E08">
      <w:pPr>
        <w:spacing w:line="360" w:lineRule="auto"/>
      </w:pPr>
      <w:r w:rsidRPr="00AF6359">
        <w:t xml:space="preserve">Cyflwyniad </w:t>
      </w:r>
    </w:p>
    <w:p w14:paraId="7A6A625F" w14:textId="77777777" w:rsidR="00D11E08" w:rsidRPr="00AF6359" w:rsidRDefault="00D11E08" w:rsidP="00D11E08">
      <w:pPr>
        <w:pStyle w:val="NormalWeb"/>
        <w:spacing w:line="360" w:lineRule="auto"/>
        <w:rPr>
          <w:color w:val="000000" w:themeColor="text1"/>
        </w:rPr>
      </w:pPr>
      <w:r w:rsidRPr="00AF6359">
        <w:t>Wrth edrych yn ol ar y clip fideo o fy hunan yn addysgu plant am atalnodi. Rhagwelaf bod yna lawer o wendidau yn cael ei arddangos wrth ail wylio’r clip gyada’r gwybodaeth ar sgilau rwyf nawr wedi mabwysiadur ers dysgu’r wers hon. Creda</w:t>
      </w:r>
      <w:r>
        <w:t>f</w:t>
      </w:r>
      <w:r w:rsidRPr="00AF6359">
        <w:t xml:space="preserve"> bod angen ail weld ar gwendidau yma fel ei bod yn gallu edrych arnynt yn ofalus i sicrhau ei bod yn osgoi gwneud y camgymeriadau yma </w:t>
      </w:r>
      <w:r>
        <w:t>eto</w:t>
      </w:r>
      <w:r w:rsidRPr="00AF6359">
        <w:t xml:space="preserve">. Gan cefais y cyfle i ddysgu blwyddyn un o fewn y fideo. Mae’n hynnod o bwysig i mi ystyried fy mod yn defnyddio iaith gywir gan fod plant yr oedran yma yn dysgu llawer o beth mae’nt yn clywed o fewn y dosbarth. Cytuna Estyn (2013) “Mae pwyslais penodol ar ddatblygu’r Gymraeg trwy ddulliau trochi ar draws holl feysydd dysgu’r Cyfnod Sylfaen” felly mae’n hanfodol i nodi bod angen ir athrawon </w:t>
      </w:r>
      <w:r w:rsidRPr="00AF6359">
        <w:rPr>
          <w:color w:val="000000" w:themeColor="text1"/>
        </w:rPr>
        <w:t xml:space="preserve">arddangos iaith gywir fel bod y plant yn trochi’r iaith </w:t>
      </w:r>
      <w:r>
        <w:rPr>
          <w:color w:val="000000" w:themeColor="text1"/>
        </w:rPr>
        <w:t>yn gywir and yn glir</w:t>
      </w:r>
      <w:r w:rsidRPr="00AF6359">
        <w:rPr>
          <w:color w:val="000000" w:themeColor="text1"/>
        </w:rPr>
        <w:t xml:space="preserve">. Yn ogytsal fel Sonia Estyn, gall y dosbarth gynnwys plant sydd yn dod o cartrefi di-Gymraeg felly mae’n rhaid i fi sicrhau fy mod yn dysgu ar lefel sydd yn gweithio i’r plant. Estyn (2013) </w:t>
      </w:r>
      <w:r>
        <w:rPr>
          <w:color w:val="000000" w:themeColor="text1"/>
        </w:rPr>
        <w:t>“</w:t>
      </w:r>
      <w:r w:rsidRPr="00AF6359">
        <w:rPr>
          <w:color w:val="000000" w:themeColor="text1"/>
        </w:rPr>
        <w:t>mae plant o gartrefi Cymraeg a di-Gymraeg o fewn yr un sefydliad, yn yr arfer orau, mae’r athrawon yn cynllunio i sicrhau bod sbardun a chynhaliaeth effeithiol i ddatblygu iaith pob disgybl.</w:t>
      </w:r>
      <w:r>
        <w:rPr>
          <w:color w:val="000000" w:themeColor="text1"/>
        </w:rPr>
        <w:t xml:space="preserve">” Felly eto mae sicrhau bod fy iaith yn berffaith er mwyn </w:t>
      </w:r>
      <w:r w:rsidRPr="00AF6359">
        <w:rPr>
          <w:color w:val="000000" w:themeColor="text1"/>
        </w:rPr>
        <w:t xml:space="preserve">cael y iaith syflaen yn gywir gyntaf ar draws y dosbarth cyn symud ymlaen i gwnued tasgau. </w:t>
      </w:r>
    </w:p>
    <w:p w14:paraId="5E4CD79D" w14:textId="77777777" w:rsidR="00D11E08" w:rsidRPr="00AF6359" w:rsidRDefault="00D11E08" w:rsidP="00D11E08">
      <w:pPr>
        <w:pStyle w:val="NormalWeb"/>
        <w:spacing w:line="360" w:lineRule="auto"/>
        <w:rPr>
          <w:color w:val="000000" w:themeColor="text1"/>
        </w:rPr>
      </w:pPr>
      <w:r w:rsidRPr="00AF6359">
        <w:rPr>
          <w:color w:val="000000" w:themeColor="text1"/>
        </w:rPr>
        <w:t xml:space="preserve">Argymhelloedd Estyn yn (2013) </w:t>
      </w:r>
      <w:r>
        <w:rPr>
          <w:color w:val="000000" w:themeColor="text1"/>
        </w:rPr>
        <w:t>bod angen “</w:t>
      </w:r>
      <w:r w:rsidRPr="00AF6359">
        <w:rPr>
          <w:color w:val="000000" w:themeColor="text1"/>
        </w:rPr>
        <w:t>sicrhau cydbwysedd effeithiol rhwng sesiynau ffurfiol i addysgu ac atgyfnerthu medrau iaith a chyfleoedd anffurfiol i’w defnyddio.” Felly credaf ei fod yn bwysig wrth i mi fynd yn ol</w:t>
      </w:r>
      <w:r>
        <w:rPr>
          <w:color w:val="000000" w:themeColor="text1"/>
        </w:rPr>
        <w:t xml:space="preserve"> </w:t>
      </w:r>
      <w:r w:rsidRPr="00AF6359">
        <w:rPr>
          <w:color w:val="000000" w:themeColor="text1"/>
        </w:rPr>
        <w:t>i ail gynllunio’r wers yma, bod cyfleuoedd ar gael i blant cael mynediad ir cyfleuoedd</w:t>
      </w:r>
      <w:r>
        <w:rPr>
          <w:color w:val="000000" w:themeColor="text1"/>
        </w:rPr>
        <w:t xml:space="preserve"> </w:t>
      </w:r>
      <w:r w:rsidRPr="00AF6359">
        <w:rPr>
          <w:color w:val="000000" w:themeColor="text1"/>
        </w:rPr>
        <w:t>i gynhyddu safon ei iaith Cymraeg</w:t>
      </w:r>
      <w:r>
        <w:rPr>
          <w:color w:val="000000" w:themeColor="text1"/>
        </w:rPr>
        <w:t xml:space="preserve"> mewn ffordd anffurfiol</w:t>
      </w:r>
      <w:r w:rsidRPr="00AF6359">
        <w:rPr>
          <w:color w:val="000000" w:themeColor="text1"/>
        </w:rPr>
        <w:t xml:space="preserve">. </w:t>
      </w:r>
      <w:r>
        <w:rPr>
          <w:color w:val="000000" w:themeColor="text1"/>
        </w:rPr>
        <w:t xml:space="preserve">Gall hyn ddigwydd trwy defnyddio rhaglenni sydd ar gael ar y we megis Bbc Bite size a gwefannau a gweithgareddau Coleg cymraeg. </w:t>
      </w:r>
    </w:p>
    <w:p w14:paraId="43045BA8" w14:textId="193D120D" w:rsidR="00D11E08" w:rsidRDefault="00D11E08" w:rsidP="00D11E08">
      <w:pPr>
        <w:pStyle w:val="NormalWeb"/>
        <w:spacing w:line="360" w:lineRule="auto"/>
        <w:rPr>
          <w:color w:val="000000" w:themeColor="text1"/>
        </w:rPr>
      </w:pPr>
      <w:r w:rsidRPr="00AF6359">
        <w:rPr>
          <w:color w:val="000000" w:themeColor="text1"/>
        </w:rPr>
        <w:t xml:space="preserve">Wrth edrych yn ol ar yr adborth cefais am y ffilm/gwers dyma’r gwendidau </w:t>
      </w:r>
      <w:r>
        <w:rPr>
          <w:color w:val="000000" w:themeColor="text1"/>
        </w:rPr>
        <w:t>sydd wedi cael iw amlygu. T</w:t>
      </w:r>
      <w:r w:rsidRPr="00AF6359">
        <w:rPr>
          <w:color w:val="000000" w:themeColor="text1"/>
        </w:rPr>
        <w:t xml:space="preserve">eimlaf dyma ble rwyf am ddechrau’r broses o ddatblygu fy hun ar gyfer y plant yn y dosbarth ar ar gyfer datblygu iaith fy hun.  </w:t>
      </w:r>
    </w:p>
    <w:p w14:paraId="3E8E7D09" w14:textId="77777777" w:rsidR="00D11E08" w:rsidRDefault="00D11E08" w:rsidP="00D11E08">
      <w:pPr>
        <w:pStyle w:val="NormalWeb"/>
        <w:spacing w:line="360" w:lineRule="auto"/>
        <w:rPr>
          <w:color w:val="000000" w:themeColor="text1"/>
        </w:rPr>
      </w:pPr>
    </w:p>
    <w:p w14:paraId="1F8FBD5A" w14:textId="77777777" w:rsidR="00D11E08" w:rsidRDefault="00D11E08" w:rsidP="00D11E08">
      <w:pPr>
        <w:pStyle w:val="NormalWeb"/>
        <w:spacing w:line="360" w:lineRule="auto"/>
        <w:rPr>
          <w:color w:val="000000" w:themeColor="text1"/>
        </w:rPr>
      </w:pPr>
    </w:p>
    <w:p w14:paraId="43B8D503" w14:textId="77777777" w:rsidR="00D11E08" w:rsidRDefault="00D11E08" w:rsidP="00D11E08">
      <w:pPr>
        <w:pStyle w:val="NormalWeb"/>
        <w:spacing w:line="360" w:lineRule="auto"/>
        <w:rPr>
          <w:color w:val="000000" w:themeColor="text1"/>
        </w:rPr>
      </w:pPr>
    </w:p>
    <w:p w14:paraId="0B87141F" w14:textId="685FF14C" w:rsidR="00D11E08" w:rsidRPr="00AF6359" w:rsidRDefault="00D11E08" w:rsidP="00D11E08">
      <w:pPr>
        <w:pStyle w:val="NormalWeb"/>
        <w:spacing w:line="360" w:lineRule="auto"/>
        <w:rPr>
          <w:color w:val="000000" w:themeColor="text1"/>
        </w:rPr>
      </w:pPr>
      <w:r w:rsidRPr="00AF6359">
        <w:rPr>
          <w:color w:val="000000" w:themeColor="text1"/>
        </w:rPr>
        <w:lastRenderedPageBreak/>
        <w:t xml:space="preserve">L.L (2019) </w:t>
      </w:r>
    </w:p>
    <w:p w14:paraId="581B917F" w14:textId="77777777" w:rsidR="00D11E08" w:rsidRPr="00AF6359" w:rsidRDefault="00D11E08" w:rsidP="00D11E08">
      <w:pPr>
        <w:pStyle w:val="NormalWeb"/>
        <w:numPr>
          <w:ilvl w:val="0"/>
          <w:numId w:val="4"/>
        </w:numPr>
        <w:spacing w:line="360" w:lineRule="auto"/>
        <w:ind w:left="1080"/>
        <w:rPr>
          <w:i/>
          <w:color w:val="000000" w:themeColor="text1"/>
        </w:rPr>
      </w:pPr>
      <w:r w:rsidRPr="00AF6359">
        <w:rPr>
          <w:i/>
          <w:color w:val="000000" w:themeColor="text1"/>
        </w:rPr>
        <w:t xml:space="preserve">Mae angen ceisio sicrhau dealltwriaeth pob unigolyn trw y rhoi cyfle ir plant ymateb yn unigol </w:t>
      </w:r>
    </w:p>
    <w:p w14:paraId="34A9A3BB" w14:textId="77777777" w:rsidR="00D11E08" w:rsidRPr="00AF6359" w:rsidRDefault="00D11E08" w:rsidP="00D11E08">
      <w:pPr>
        <w:pStyle w:val="NormalWeb"/>
        <w:numPr>
          <w:ilvl w:val="0"/>
          <w:numId w:val="4"/>
        </w:numPr>
        <w:spacing w:line="360" w:lineRule="auto"/>
        <w:ind w:left="1080"/>
        <w:rPr>
          <w:i/>
          <w:color w:val="000000" w:themeColor="text1"/>
        </w:rPr>
      </w:pPr>
      <w:r w:rsidRPr="00AF6359">
        <w:rPr>
          <w:i/>
          <w:color w:val="000000" w:themeColor="text1"/>
        </w:rPr>
        <w:t xml:space="preserve">Roedd y dasg yn rhy dorfol – dim digon o gyfleuoedd ir plant fynegi ei hunan. </w:t>
      </w:r>
    </w:p>
    <w:p w14:paraId="6AFB1AAB" w14:textId="77777777" w:rsidR="00D11E08" w:rsidRPr="00AF6359" w:rsidRDefault="00D11E08" w:rsidP="00D11E08">
      <w:pPr>
        <w:pStyle w:val="NormalWeb"/>
        <w:numPr>
          <w:ilvl w:val="0"/>
          <w:numId w:val="4"/>
        </w:numPr>
        <w:spacing w:line="360" w:lineRule="auto"/>
        <w:ind w:left="1080"/>
        <w:rPr>
          <w:i/>
          <w:color w:val="000000" w:themeColor="text1"/>
        </w:rPr>
      </w:pPr>
      <w:r w:rsidRPr="00AF6359">
        <w:rPr>
          <w:i/>
          <w:color w:val="000000" w:themeColor="text1"/>
        </w:rPr>
        <w:t xml:space="preserve">Gormod o ffocws ar y symudiadau. Wedi cyfaddawdu ar gyfleuoedd i sirarad a chyfoedthogi geirfa. </w:t>
      </w:r>
    </w:p>
    <w:p w14:paraId="3E3AF4E1" w14:textId="77777777" w:rsidR="00D11E08" w:rsidRPr="00AF6359" w:rsidRDefault="00D11E08" w:rsidP="00D11E08">
      <w:pPr>
        <w:pStyle w:val="NormalWeb"/>
        <w:numPr>
          <w:ilvl w:val="0"/>
          <w:numId w:val="4"/>
        </w:numPr>
        <w:spacing w:line="360" w:lineRule="auto"/>
        <w:ind w:left="1080"/>
        <w:rPr>
          <w:i/>
          <w:color w:val="000000" w:themeColor="text1"/>
        </w:rPr>
      </w:pPr>
      <w:r w:rsidRPr="00AF6359">
        <w:rPr>
          <w:i/>
          <w:color w:val="000000" w:themeColor="text1"/>
        </w:rPr>
        <w:t>Gwallau treiglo</w:t>
      </w:r>
    </w:p>
    <w:p w14:paraId="76D11ECC" w14:textId="77777777" w:rsidR="00D11E08" w:rsidRPr="00AF6359" w:rsidRDefault="00D11E08" w:rsidP="00D11E08">
      <w:pPr>
        <w:pStyle w:val="NormalWeb"/>
        <w:numPr>
          <w:ilvl w:val="0"/>
          <w:numId w:val="4"/>
        </w:numPr>
        <w:spacing w:line="360" w:lineRule="auto"/>
        <w:ind w:left="1080"/>
        <w:rPr>
          <w:i/>
          <w:color w:val="000000" w:themeColor="text1"/>
        </w:rPr>
      </w:pPr>
      <w:r w:rsidRPr="00AF6359">
        <w:rPr>
          <w:i/>
          <w:color w:val="000000" w:themeColor="text1"/>
        </w:rPr>
        <w:t xml:space="preserve">Wrth darllen y stori a gwneud y gweithgaredd gwanaeth ystyr yr awdur a gwir gwerth y stori diflanu. </w:t>
      </w:r>
    </w:p>
    <w:p w14:paraId="4F9767C0" w14:textId="77777777" w:rsidR="00D11E08" w:rsidRPr="00AF6359" w:rsidRDefault="00D11E08" w:rsidP="00D11E08">
      <w:pPr>
        <w:pStyle w:val="NormalWeb"/>
        <w:spacing w:line="360" w:lineRule="auto"/>
        <w:ind w:left="360"/>
        <w:rPr>
          <w:i/>
          <w:color w:val="000000" w:themeColor="text1"/>
        </w:rPr>
      </w:pPr>
    </w:p>
    <w:p w14:paraId="7E742376" w14:textId="77CF7D24" w:rsidR="00D11E08" w:rsidRDefault="00D11E08" w:rsidP="00D11E08">
      <w:pPr>
        <w:pStyle w:val="NormalWeb"/>
        <w:spacing w:line="360" w:lineRule="auto"/>
      </w:pPr>
      <w:r w:rsidRPr="00AF6359">
        <w:t xml:space="preserve">Ar gyfer pwynt rhif un. Teimlaf roedd hyn wedi </w:t>
      </w:r>
      <w:r>
        <w:pgNum/>
        <w:t xml:space="preserve">iry </w:t>
      </w:r>
      <w:r w:rsidRPr="00AF6359">
        <w:t xml:space="preserve"> glawr i mi yn ystod y wers, felly roedd yn agwedd roeddwn am ddatblygu arno cyn ir darlithwyr nodi hyn. Sylwaf bod sicrhau bod pob plentyn yn derbyn yr un cyfleuoedd i ymateb yn hollol bwysig. Noda Llywodraeth Cymru (2017) bod angen i ni “ysbrydoli, cefnogi ac ymestyn dysgwyr, gan ystyried eu man cychwynnol a’u hopsiynau o ran gwneud cynnydd</w:t>
      </w:r>
      <w:r>
        <w:t>.</w:t>
      </w:r>
      <w:r w:rsidRPr="00AF6359">
        <w:t xml:space="preserve">” </w:t>
      </w:r>
      <w:r>
        <w:t>F</w:t>
      </w:r>
      <w:r w:rsidRPr="00AF6359">
        <w:t>elly</w:t>
      </w:r>
      <w:r>
        <w:t xml:space="preserve">, </w:t>
      </w:r>
      <w:r w:rsidRPr="00AF6359">
        <w:t xml:space="preserve"> </w:t>
      </w:r>
      <w:r>
        <w:t>c</w:t>
      </w:r>
      <w:r w:rsidRPr="00AF6359">
        <w:t xml:space="preserve">yn i mi wneud y dasg yma dylaf yn gyntaf wedi adolygu at ba safon mae’r unigolion or dosbarth yn gweithio </w:t>
      </w:r>
      <w:r>
        <w:t xml:space="preserve">yn fanylach fel fy mod yn gallu cynnig cyfleuoedd i pob unigolyn </w:t>
      </w:r>
      <w:r w:rsidRPr="00AF6359">
        <w:t>gweithio ar lefel a</w:t>
      </w:r>
      <w:r>
        <w:t xml:space="preserve"> fyddai  fudd iddynt nhw. </w:t>
      </w:r>
    </w:p>
    <w:p w14:paraId="48816997" w14:textId="77777777" w:rsidR="00D11E08" w:rsidRPr="00431345" w:rsidRDefault="00D11E08" w:rsidP="00D11E08">
      <w:pPr>
        <w:spacing w:line="360" w:lineRule="auto"/>
      </w:pPr>
      <w:r w:rsidRPr="00AF6359">
        <w:t xml:space="preserve">Rhagwelwyd hefyd byddair wers yma wedi llifo yn llawer gwell os byddai llai o blant o fewn y sesiwn. Ni ddylai’r plant fod wedi cael y wers yma fel dosbarth cyfan. Roedd cymysg mawr o rhan gallu y plant fel gwelwyd o fewn y clip, ni atebodd pob plentyn gan roedd y plant mwy abl a thalentog wedi ateb pob cwestiwn cyn iddynt gael amser. Wrth edrych ar arferion da Estyn gwnaeth ysgol neyland yr un camgymeriad gan nododd Estyn (dim dyddiad hysbys) “wedi ceisio gwneud gormod o bethau ar unwaith yn y gorffennol a bod hyn wedi arwain at ddiffyg cysondeb ac ymgorffori arferion cytûn” </w:t>
      </w:r>
      <w:r>
        <w:t xml:space="preserve">o ganlyniad i hyn y tro nesaf byddaf yn </w:t>
      </w:r>
      <w:r w:rsidRPr="00AF6359">
        <w:t xml:space="preserve"> </w:t>
      </w:r>
      <w:r>
        <w:t>t</w:t>
      </w:r>
      <w:r w:rsidRPr="00AF6359">
        <w:t xml:space="preserve">orri’r nifer o </w:t>
      </w:r>
      <w:r>
        <w:t xml:space="preserve">sydd o fewn y grwp </w:t>
      </w:r>
      <w:r w:rsidRPr="00AF6359">
        <w:t xml:space="preserve">i lawr i sicrhau cynydd a lwyddiant yn ogytsal a torri’r tasgau i lawr fel bod </w:t>
      </w:r>
      <w:r>
        <w:t>targed pendant</w:t>
      </w:r>
      <w:r w:rsidRPr="00AF6359">
        <w:t xml:space="preserve"> gyda pob grwp i gyrhaedd erbyn y diwedd y sesiwn. </w:t>
      </w:r>
    </w:p>
    <w:p w14:paraId="27BCAC49" w14:textId="77777777" w:rsidR="00D11E08" w:rsidRPr="00AF6359" w:rsidRDefault="00D11E08" w:rsidP="00D11E08">
      <w:pPr>
        <w:pStyle w:val="NormalWeb"/>
        <w:spacing w:line="360" w:lineRule="auto"/>
      </w:pPr>
      <w:r>
        <w:t>Hefyd rhaid</w:t>
      </w:r>
      <w:r w:rsidRPr="00AF6359">
        <w:t xml:space="preserve"> ystyried pa grwpiau fyddai yn gweithio gyda’i gilydd i wneud y dasg yma. Wrth i ni wneud y wers yma yn llai torfol hefyd byddai cyfle gyda’r athrawes i baratoi cwesitynnau a fyddai yn addas ar gyfer safon </w:t>
      </w:r>
      <w:r>
        <w:t xml:space="preserve">a dealltwriaeth </w:t>
      </w:r>
      <w:r w:rsidRPr="00AF6359">
        <w:t xml:space="preserve">y grwp. Wrth sicrhau bod y cwestiynnau yn effeithiol ar gyfer y grwp byddai’r athrawes yn gallu tracio ac adnabod cynnydd y plant o rhan ei gallu nhw yn unig yn hytrach na’i barnu yn erbyn y dosbarth cyfan. Ac yr agwedd pwysicaf o rhan gwneud y dasg yn llai dorofol yw byddai pob plentyn yn cael tro i gyfrannu at y dasg a datblygu ei iaith llafar. </w:t>
      </w:r>
    </w:p>
    <w:p w14:paraId="0C2A2B9D" w14:textId="77777777" w:rsidR="00D11E08" w:rsidRPr="00AF6359" w:rsidRDefault="00D11E08" w:rsidP="00D11E08">
      <w:pPr>
        <w:pStyle w:val="NormalWeb"/>
        <w:spacing w:line="360" w:lineRule="auto"/>
      </w:pPr>
      <w:r w:rsidRPr="00AF6359">
        <w:lastRenderedPageBreak/>
        <w:t xml:space="preserve">Mae’r ail bwynt a nodwyd uchod yn ymgysylltu yn dyn iawn gyda’r pwynt cyntaf. Felly mae’n bwysig fy mod yn ystyried y ddau agwedd yma gyda’i gilydd pan yn gwneud y math yma o dasg eto. Rhagwelwyd Estyn (2017) “most pupils develop effective speaking and listening skills. In these schools, teachers and support staff engage with pupils regularly to extend their learning.” </w:t>
      </w:r>
      <w:r>
        <w:t>Rhaid</w:t>
      </w:r>
      <w:r w:rsidRPr="00AF6359">
        <w:t xml:space="preserve"> sicrhau fwy o gyfleuoedd ir plant gwneud </w:t>
      </w:r>
      <w:r>
        <w:t xml:space="preserve">Gwaith gyda oedolyn fel bod diogon o gyfleuoedd ar gael iddynt ddysgu’r iaith ynrhugl. </w:t>
      </w:r>
    </w:p>
    <w:p w14:paraId="48D7D743" w14:textId="78D3DCFC" w:rsidR="00D11E08" w:rsidRPr="00AF6359" w:rsidRDefault="00D11E08" w:rsidP="00D11E08">
      <w:pPr>
        <w:pStyle w:val="NormalWeb"/>
        <w:spacing w:line="360" w:lineRule="auto"/>
      </w:pPr>
      <w:r w:rsidRPr="00AF6359">
        <w:t xml:space="preserve"> Mae’n amlwg wrth edrych yn </w:t>
      </w:r>
      <w:r>
        <w:pgNum/>
        <w:t xml:space="preserve">iry </w:t>
      </w:r>
      <w:r w:rsidRPr="00AF6359">
        <w:t xml:space="preserve"> y clip fod llawer o bwyslais wedi mynd ar edrych ar y symudiadau sydd yn cynrhychioli’r atalnodi. </w:t>
      </w:r>
      <w:r w:rsidRPr="00AF6359">
        <w:t>O</w:t>
      </w:r>
      <w:r w:rsidRPr="00AF6359">
        <w:t xml:space="preserve"> ganlyniad i hyn ni chafodd y plant gwers buddiol iawn gan na chawson cyfle i hybu ei iaith ai geirfa. Felly wrth ail weld ar wers, nid oedd llawer o bwrpas </w:t>
      </w:r>
      <w:r>
        <w:t xml:space="preserve">iddo. </w:t>
      </w:r>
      <w:r w:rsidRPr="00AF6359">
        <w:t xml:space="preserve"> </w:t>
      </w:r>
    </w:p>
    <w:p w14:paraId="1B6A0C25" w14:textId="7253A80E" w:rsidR="00D11E08" w:rsidRPr="00AF6359" w:rsidRDefault="00D11E08" w:rsidP="00D11E08">
      <w:pPr>
        <w:pStyle w:val="NormalWeb"/>
        <w:spacing w:line="360" w:lineRule="auto"/>
      </w:pPr>
      <w:r w:rsidRPr="00AF6359">
        <w:t>Felly ar gyfer y tro nesaf bydd yn rhaid i sicrhau fy mod yn rhannu’r gwers i fynu. Efallai byddai yn syniad i mi ai ymweld ar symudiadau fel cyfl</w:t>
      </w:r>
      <w:r>
        <w:t>w</w:t>
      </w:r>
      <w:r w:rsidRPr="00AF6359">
        <w:t xml:space="preserve">yniad ir gwers ac yna symud ymlaen ir prif ffocws o gwers iaith </w:t>
      </w:r>
      <w:r>
        <w:pgNum/>
        <w:t xml:space="preserve">iry </w:t>
      </w:r>
      <w:r w:rsidRPr="00AF6359">
        <w:t xml:space="preserve"> ddatblygu iaith a sgiliau’r plant. Felly byddai yn syniad i ni weithio fel partneriid i gyd synio beth yw perpas yr atalnodi. </w:t>
      </w:r>
      <w:r w:rsidRPr="00AF6359">
        <w:t>N</w:t>
      </w:r>
      <w:r w:rsidRPr="00AF6359">
        <w:t xml:space="preserve">eu un person i ddigrifio tra bod y nall yn gwneud y symudiadau. Wrth gwneud y math yma o dasg, mae’r sgily yn cael i gryfhau yn ogystal mae’r plant yn defnyddio ei sgiliau ieithyddol a sgiliau siarad i ddod i datrysiad.  Ac fel cloiad i wers. Ail ymweld ar geirfa mae’r plant wedi bod yn defnyddio yn ystody dasg ac edrych i weld a oes geiriau gwella gall y plant fod wedi defnyddio. </w:t>
      </w:r>
    </w:p>
    <w:p w14:paraId="4E60A302" w14:textId="0A65D80D" w:rsidR="00D11E08" w:rsidRPr="00AF6359" w:rsidRDefault="00D11E08" w:rsidP="00D11E08">
      <w:pPr>
        <w:pStyle w:val="NormalWeb"/>
        <w:spacing w:line="360" w:lineRule="auto"/>
      </w:pPr>
      <w:r w:rsidRPr="00AF6359">
        <w:t xml:space="preserve">I sicrhau bod y dasg yma yn gweithio’n effeithiol bydd rhaid ir athrawes sicrhau ei bod yn annog y plant i ddefnyddio’r geirfa mae’nt yn hollol hapus gyda fel bod yr athrawes yn gallu mesur ei cyrhaeddiad </w:t>
      </w:r>
      <w:r>
        <w:t>ar ddechrau’r wers ac yna yn</w:t>
      </w:r>
      <w:r w:rsidRPr="00AF6359">
        <w:t xml:space="preserve">  ystod y dasg fel ei bod yn gwybod </w:t>
      </w:r>
      <w:r>
        <w:t>be</w:t>
      </w:r>
      <w:r w:rsidRPr="00AF6359">
        <w:t xml:space="preserve">th ywr cam nesaf </w:t>
      </w:r>
      <w:r>
        <w:pgNum/>
        <w:t xml:space="preserve">iry </w:t>
      </w:r>
      <w:r w:rsidRPr="00AF6359">
        <w:t xml:space="preserve"> cyfer nhw</w:t>
      </w:r>
      <w:r>
        <w:t xml:space="preserve"> ai cynnydd yn ystod y wers</w:t>
      </w:r>
      <w:r w:rsidRPr="00AF6359">
        <w:t xml:space="preserve">. </w:t>
      </w:r>
    </w:p>
    <w:p w14:paraId="6C5A6D13" w14:textId="656591A1" w:rsidR="00D11E08" w:rsidRPr="00AF6359" w:rsidRDefault="00D11E08" w:rsidP="00D11E08">
      <w:pPr>
        <w:pStyle w:val="NormalWeb"/>
        <w:spacing w:line="360" w:lineRule="auto"/>
      </w:pPr>
      <w:r w:rsidRPr="00AF6359">
        <w:t xml:space="preserve">Yn olaf teimlaf mae fy ngwendid mwyaf o rhan yr iaith Gymraeg yn adnabod rheolau a </w:t>
      </w:r>
      <w:r>
        <w:pgNum/>
        <w:t>iry n</w:t>
      </w:r>
      <w:r w:rsidRPr="00AF6359">
        <w:t xml:space="preserve"> dreiglo. Fe wnaeth y marciwr adnabod y gwendid yma o fewn y clip fideo yn ogystal. Teimlaf </w:t>
      </w:r>
      <w:r>
        <w:pgNum/>
        <w:t xml:space="preserve">iry </w:t>
      </w:r>
      <w:r w:rsidRPr="00AF6359">
        <w:t xml:space="preserve"> od yn gallu c</w:t>
      </w:r>
      <w:r>
        <w:t>l</w:t>
      </w:r>
      <w:r w:rsidRPr="00AF6359">
        <w:t>yw</w:t>
      </w:r>
      <w:r>
        <w:t>e</w:t>
      </w:r>
      <w:r w:rsidRPr="00AF6359">
        <w:t xml:space="preserve">d ble mae angen y treiglad fel arfer. Nid wyf bob amser yn gywir. Yn ogystal nid </w:t>
      </w:r>
      <w:r>
        <w:t xml:space="preserve">wyf yn </w:t>
      </w:r>
      <w:r w:rsidRPr="00AF6359">
        <w:t xml:space="preserve"> adnabod rheolau t</w:t>
      </w:r>
      <w:r>
        <w:t>reiglo i gyd</w:t>
      </w:r>
      <w:r w:rsidRPr="00AF6359">
        <w:t xml:space="preserve">. Felly mae hyn </w:t>
      </w:r>
      <w:r>
        <w:pgNum/>
        <w:t>iry n</w:t>
      </w:r>
      <w:r w:rsidRPr="00AF6359">
        <w:t xml:space="preserve"> wendid i mi ac felly yn agwedd sydd yn rhaid i mi weithio arno. </w:t>
      </w:r>
    </w:p>
    <w:p w14:paraId="64175A93" w14:textId="77777777" w:rsidR="00D11E08" w:rsidRPr="00AF6359" w:rsidRDefault="00D11E08" w:rsidP="00D11E08">
      <w:pPr>
        <w:pStyle w:val="NormalWeb"/>
        <w:spacing w:line="360" w:lineRule="auto"/>
      </w:pPr>
      <w:r w:rsidRPr="00AF6359">
        <w:t xml:space="preserve">Y camau hoffaf cymeryd i wella’r agwedd yma yw i sicrhau fy mod yn gweud defnydd mawr or adnoddau mae’r prifysgol wedi fy nghynnig. Yn ogystal creu defnydd mawr or adnoddau sydd ar gael ar lein i mi allu cryfhau fy nhealldwriaeth. Megis adnoddau coleg Cymraeg ac ati. </w:t>
      </w:r>
    </w:p>
    <w:p w14:paraId="6EFAB029" w14:textId="77777777" w:rsidR="00D11E08" w:rsidRPr="00AF6359" w:rsidRDefault="00D11E08" w:rsidP="00D11E08">
      <w:pPr>
        <w:pStyle w:val="NormalWeb"/>
        <w:spacing w:line="360" w:lineRule="auto"/>
      </w:pPr>
      <w:r w:rsidRPr="00AF6359">
        <w:lastRenderedPageBreak/>
        <w:t xml:space="preserve">O rhan symud ymlaen o fewn y stafell ddosbarth, credaf ei fod yn </w:t>
      </w:r>
      <w:r>
        <w:t>b</w:t>
      </w:r>
      <w:r w:rsidRPr="00AF6359">
        <w:t>wysig i mi ailadrodd y rheolau yn rheolaidd fel fy od i yn cryfhau fy nhealldwriaeth yn ogystal sicrhau ni fydd y plant yn cael yr un trafferdd a fi lawr y llinell. Felly bydd hyn yn fuddiol i mi ar plant ddysgu ar yr un adeg. Gall hyn gynnwys un rheol yr wythnos efallai.</w:t>
      </w:r>
    </w:p>
    <w:p w14:paraId="22451147" w14:textId="77777777" w:rsidR="00D11E08" w:rsidRPr="00AF6359" w:rsidRDefault="00D11E08" w:rsidP="00D11E08">
      <w:pPr>
        <w:pStyle w:val="NormalWeb"/>
        <w:spacing w:line="360" w:lineRule="auto"/>
      </w:pPr>
      <w:r w:rsidRPr="00AF6359">
        <w:t xml:space="preserve">Wrth edrych ar y fframwaith cymhwysedd iaith i athrawon, teimlaf mae’r agwedd rwyf gweathaf arno yw adran Llafaredd. Felly mae hyn yn cyd fynd efo bydd rwyf wedi son yn gynnarach. Teimlaf fy omd yn eistedd ar cod W5 erbyn hyn gan rwy’n rhagweld fy mod yn gallu siarad yr iaith yn Iawn ond mae yna ambell gwall. Felly rwy’n gobeitio cyrhaedd cod W5 felly bydd yn rhaid i mi adolygu’r iaith yn gyson i sicrhau bod y niferoedd o wallau yn lleihau. Ac fel nodwyd o fewn y fframwaith (2019) “gallu hunangywiro lle bo angen” sydd yn agwedd rwyf ar hyn o bryd yn wael ynddo. </w:t>
      </w:r>
    </w:p>
    <w:p w14:paraId="4EB49859" w14:textId="77777777" w:rsidR="00D11E08" w:rsidRDefault="00D11E08" w:rsidP="00D11E08">
      <w:pPr>
        <w:spacing w:line="360" w:lineRule="auto"/>
      </w:pPr>
      <w:r w:rsidRPr="00AF6359">
        <w:t xml:space="preserve">Ac yn olaf bydd yn rhaid i mi sicrhau fy mod yn defnyddio llyfr pwrpasol sydd wedi cae liw ysgrifennu ar gyfer pwrpas y dasg sydd o da sylw yn ystod y wers penodol. Yn hytrach na defnyddio llyfr a dinistro gwir pwrpas y llyfr. </w:t>
      </w:r>
    </w:p>
    <w:p w14:paraId="76F7BABF" w14:textId="467030D0" w:rsidR="00D11E08" w:rsidRDefault="00D11E08" w:rsidP="00D11E08">
      <w:pPr>
        <w:spacing w:line="360" w:lineRule="auto"/>
      </w:pPr>
    </w:p>
    <w:p w14:paraId="590D64D7" w14:textId="71E27EAB" w:rsidR="00D11E08" w:rsidRDefault="00D11E08" w:rsidP="00D11E08">
      <w:pPr>
        <w:spacing w:line="360" w:lineRule="auto"/>
      </w:pPr>
    </w:p>
    <w:p w14:paraId="19225BE9" w14:textId="562CC1CD" w:rsidR="00D11E08" w:rsidRDefault="00D11E08" w:rsidP="00D11E08">
      <w:pPr>
        <w:spacing w:line="360" w:lineRule="auto"/>
      </w:pPr>
    </w:p>
    <w:p w14:paraId="0E13AC3E" w14:textId="23C3870A" w:rsidR="00D11E08" w:rsidRDefault="00D11E08" w:rsidP="00D11E08">
      <w:pPr>
        <w:spacing w:line="360" w:lineRule="auto"/>
      </w:pPr>
    </w:p>
    <w:p w14:paraId="1F204D2C" w14:textId="353D4FDA" w:rsidR="00D11E08" w:rsidRDefault="00D11E08" w:rsidP="00D11E08">
      <w:pPr>
        <w:spacing w:line="360" w:lineRule="auto"/>
      </w:pPr>
    </w:p>
    <w:p w14:paraId="0C2D20E3" w14:textId="3A534AE7" w:rsidR="00D11E08" w:rsidRDefault="00D11E08" w:rsidP="00D11E08">
      <w:pPr>
        <w:spacing w:line="360" w:lineRule="auto"/>
      </w:pPr>
    </w:p>
    <w:p w14:paraId="286D60BA" w14:textId="07248D20" w:rsidR="00D11E08" w:rsidRDefault="00D11E08" w:rsidP="00D11E08">
      <w:pPr>
        <w:spacing w:line="360" w:lineRule="auto"/>
      </w:pPr>
    </w:p>
    <w:p w14:paraId="2046B807" w14:textId="540EAF3F" w:rsidR="00D11E08" w:rsidRDefault="00D11E08" w:rsidP="00D11E08">
      <w:pPr>
        <w:spacing w:line="360" w:lineRule="auto"/>
      </w:pPr>
    </w:p>
    <w:p w14:paraId="5265E165" w14:textId="2984D3E8" w:rsidR="00D11E08" w:rsidRDefault="00D11E08" w:rsidP="00D11E08">
      <w:pPr>
        <w:spacing w:line="360" w:lineRule="auto"/>
      </w:pPr>
    </w:p>
    <w:p w14:paraId="67C23A8E" w14:textId="77777777" w:rsidR="00D11E08" w:rsidRDefault="00D11E08" w:rsidP="00D11E08">
      <w:pPr>
        <w:spacing w:line="360" w:lineRule="auto"/>
      </w:pPr>
      <w:bookmarkStart w:id="0" w:name="_GoBack"/>
      <w:bookmarkEnd w:id="0"/>
    </w:p>
    <w:p w14:paraId="3D5EA874" w14:textId="77777777" w:rsidR="00D11E08" w:rsidRDefault="00D11E08" w:rsidP="00D11E08">
      <w:pPr>
        <w:spacing w:line="360" w:lineRule="auto"/>
      </w:pPr>
    </w:p>
    <w:p w14:paraId="5BB42112" w14:textId="77777777" w:rsidR="00D11E08" w:rsidRDefault="00D11E08" w:rsidP="00D11E08">
      <w:pPr>
        <w:spacing w:line="360" w:lineRule="auto"/>
      </w:pPr>
    </w:p>
    <w:p w14:paraId="5A6B1EE0" w14:textId="77777777" w:rsidR="00D11E08" w:rsidRDefault="00D11E08" w:rsidP="00D11E08">
      <w:pPr>
        <w:spacing w:line="360" w:lineRule="auto"/>
      </w:pPr>
    </w:p>
    <w:p w14:paraId="54D2341E" w14:textId="77777777" w:rsidR="00D11E08" w:rsidRDefault="00D11E08" w:rsidP="00D11E08">
      <w:pPr>
        <w:spacing w:line="360" w:lineRule="auto"/>
      </w:pPr>
    </w:p>
    <w:p w14:paraId="185F770F" w14:textId="77777777" w:rsidR="00D11E08" w:rsidRDefault="00D11E08" w:rsidP="00D11E08">
      <w:pPr>
        <w:spacing w:line="360" w:lineRule="auto"/>
      </w:pPr>
    </w:p>
    <w:p w14:paraId="01457A15" w14:textId="1F2638D8" w:rsidR="00D11E08" w:rsidRPr="00205A7D" w:rsidRDefault="00D11E08" w:rsidP="00D11E08">
      <w:pPr>
        <w:spacing w:line="360" w:lineRule="auto"/>
      </w:pPr>
      <w:r>
        <w:lastRenderedPageBreak/>
        <w:t xml:space="preserve">Cyfeirnodi: </w:t>
      </w:r>
    </w:p>
    <w:p w14:paraId="616932BF" w14:textId="77777777" w:rsidR="00D11E08" w:rsidRDefault="00D11E08" w:rsidP="00D11E08">
      <w:pPr>
        <w:spacing w:line="360" w:lineRule="auto"/>
      </w:pPr>
    </w:p>
    <w:p w14:paraId="1BCCAF4B" w14:textId="77777777" w:rsidR="00D11E08" w:rsidRDefault="00D11E08" w:rsidP="00D11E08">
      <w:pPr>
        <w:spacing w:line="360" w:lineRule="auto"/>
      </w:pPr>
      <w:r>
        <w:t xml:space="preserve">Estyn (2013) </w:t>
      </w:r>
      <w:r w:rsidRPr="00BF6A03">
        <w:rPr>
          <w:i/>
        </w:rPr>
        <w:t>Cymraeg yn y Cyfnod Sylfaen Datblygu Cymraeg fel iaith gyntaf mewn ysgolion cynradd a’r sector nas cynhelir</w:t>
      </w:r>
      <w:r>
        <w:t xml:space="preserve">. Ar gael ar: </w:t>
      </w:r>
      <w:r w:rsidRPr="00F23CBF">
        <w:t>https://www.estyn.llyw.cymru/sites/www.estyn.gov.wales/files/documents/Cymraeg%20yn%20y%20Cyfnod%20Sylfaen%3A%20Datblygu%20Cymraeg%20fel%20iaith%20gyntaf%20mewn%20ysgolion%20cynradd%20aâ€™r%20sector%20nas%20cynhelir.pdf</w:t>
      </w:r>
      <w:r>
        <w:t xml:space="preserve"> (Darllenwyd ar 30ain o Ebrill, 2020)</w:t>
      </w:r>
    </w:p>
    <w:p w14:paraId="166D9063" w14:textId="77777777" w:rsidR="00D11E08" w:rsidRDefault="00D11E08" w:rsidP="00D11E08">
      <w:pPr>
        <w:spacing w:line="360" w:lineRule="auto"/>
      </w:pPr>
    </w:p>
    <w:p w14:paraId="0448EC07" w14:textId="77777777" w:rsidR="00D11E08" w:rsidRPr="00BF6A03" w:rsidRDefault="00D11E08" w:rsidP="00D11E08">
      <w:pPr>
        <w:spacing w:line="360" w:lineRule="auto"/>
      </w:pPr>
      <w:r w:rsidRPr="00BF6A03">
        <w:t xml:space="preserve">Estyn (2014) Cynnal ffocws clir i wella cysondeb yr addysgu. </w:t>
      </w:r>
      <w:r>
        <w:t>A</w:t>
      </w:r>
      <w:r w:rsidRPr="00BF6A03">
        <w:t xml:space="preserve">r gael ar: </w:t>
      </w:r>
    </w:p>
    <w:p w14:paraId="7C9375A5" w14:textId="77777777" w:rsidR="00D11E08" w:rsidRDefault="00D11E08" w:rsidP="00D11E08">
      <w:pPr>
        <w:spacing w:line="360" w:lineRule="auto"/>
      </w:pPr>
      <w:hyperlink r:id="rId5" w:history="1">
        <w:r w:rsidRPr="00CE14D8">
          <w:rPr>
            <w:rStyle w:val="Hyperlink"/>
          </w:rPr>
          <w:t>https://www.estyn.llyw.cymru/arfer-effeithiol/cynnal-ffocws-clir-i-wella-cysondeb-yr-addysgu</w:t>
        </w:r>
      </w:hyperlink>
      <w:r>
        <w:t xml:space="preserve"> (Darllenwyd ar 30ain o Ebrill, 2020)</w:t>
      </w:r>
    </w:p>
    <w:p w14:paraId="4015487B" w14:textId="77777777" w:rsidR="00D11E08" w:rsidRDefault="00D11E08" w:rsidP="00D11E08">
      <w:pPr>
        <w:spacing w:line="360" w:lineRule="auto"/>
      </w:pPr>
    </w:p>
    <w:p w14:paraId="0B8A752C" w14:textId="67C0EA1E" w:rsidR="00D11E08" w:rsidRDefault="00D11E08" w:rsidP="00D11E08">
      <w:pPr>
        <w:spacing w:line="360" w:lineRule="auto"/>
      </w:pPr>
      <w:hyperlink r:id="rId6" w:history="1">
        <w:r w:rsidRPr="00BF6A03">
          <w:rPr>
            <w:rStyle w:val="Hyperlink"/>
            <w:color w:val="000000" w:themeColor="text1"/>
          </w:rPr>
          <w:t xml:space="preserve">Estyn (2017) active and experimental learning. Ar gael ar: </w:t>
        </w:r>
        <w:r w:rsidRPr="00CE14D8">
          <w:rPr>
            <w:rStyle w:val="Hyperlink"/>
          </w:rPr>
          <w:t>https://www.estyn.gov.wales/sites/www.estyn.gov.wales/files/documents/Estyn%20Active%20and%20experiential%20learning_E_Accessible_1.pdf</w:t>
        </w:r>
      </w:hyperlink>
      <w:r>
        <w:t xml:space="preserve"> (Darllenwyd ar 30ain o Ebrill, 2020)</w:t>
      </w:r>
    </w:p>
    <w:p w14:paraId="59BDCE55" w14:textId="77777777" w:rsidR="00D11E08" w:rsidRDefault="00D11E08" w:rsidP="00D11E08">
      <w:pPr>
        <w:spacing w:line="360" w:lineRule="auto"/>
      </w:pPr>
    </w:p>
    <w:p w14:paraId="61A1794E" w14:textId="77777777" w:rsidR="00D11E08" w:rsidRPr="00BF6A03" w:rsidRDefault="00D11E08" w:rsidP="00D11E08">
      <w:pPr>
        <w:spacing w:line="360" w:lineRule="auto"/>
      </w:pPr>
      <w:r>
        <w:t xml:space="preserve">Llywodraeth Cymru (2017) </w:t>
      </w:r>
      <w:r w:rsidRPr="00BF6A03">
        <w:rPr>
          <w:i/>
        </w:rPr>
        <w:t>Safonau proffesiynol ar gyfer athrawon addysg bellach ac ymarferwyr dysgu seiliedig ar waith yng Nghymru</w:t>
      </w:r>
      <w:r>
        <w:rPr>
          <w:i/>
        </w:rPr>
        <w:t xml:space="preserve">. </w:t>
      </w:r>
      <w:r>
        <w:t xml:space="preserve">Ar gael ar: </w:t>
      </w:r>
    </w:p>
    <w:p w14:paraId="0AB78ACB" w14:textId="77777777" w:rsidR="00D11E08" w:rsidRDefault="00D11E08" w:rsidP="00D11E08">
      <w:pPr>
        <w:spacing w:line="360" w:lineRule="auto"/>
      </w:pPr>
      <w:hyperlink r:id="rId7" w:history="1">
        <w:r w:rsidRPr="00CE14D8">
          <w:rPr>
            <w:rStyle w:val="Hyperlink"/>
          </w:rPr>
          <w:t>https://hwb.gov.wales/storage/04ac1db8-f5e0-4797-a806-89e9039b48eb/safonau-proffesiynol-athrawon-addysg-bethach-ymarferwyr-dysgu-seliedig-ar-waith-nghymru.pdf</w:t>
        </w:r>
      </w:hyperlink>
      <w:r>
        <w:t xml:space="preserve"> (Darllenwyd ar 30ain o Ebrill, 2020) </w:t>
      </w:r>
    </w:p>
    <w:p w14:paraId="3E543EF9" w14:textId="77777777" w:rsidR="00D11E08" w:rsidRPr="00BF6A03" w:rsidRDefault="00D11E08" w:rsidP="00D11E08">
      <w:pPr>
        <w:spacing w:line="360" w:lineRule="auto"/>
      </w:pPr>
    </w:p>
    <w:p w14:paraId="4100BD42" w14:textId="77777777" w:rsidR="00D11E08" w:rsidRDefault="00D11E08" w:rsidP="00D11E08">
      <w:pPr>
        <w:spacing w:line="360" w:lineRule="auto"/>
      </w:pPr>
      <w:r>
        <w:t xml:space="preserve">Llywodraeth Cymru (2019) </w:t>
      </w:r>
      <w:r>
        <w:rPr>
          <w:i/>
        </w:rPr>
        <w:t>F</w:t>
      </w:r>
      <w:r w:rsidRPr="00BF6A03">
        <w:rPr>
          <w:i/>
        </w:rPr>
        <w:t>framwaith cymhwysedd iaith gymraeg i athrawon.</w:t>
      </w:r>
      <w:r>
        <w:t xml:space="preserve"> Ar gael ar : </w:t>
      </w:r>
    </w:p>
    <w:p w14:paraId="54696EE8" w14:textId="77777777" w:rsidR="00D11E08" w:rsidRDefault="00D11E08" w:rsidP="00D11E08">
      <w:pPr>
        <w:spacing w:line="360" w:lineRule="auto"/>
      </w:pPr>
      <w:r>
        <w:t xml:space="preserve"> </w:t>
      </w:r>
      <w:hyperlink r:id="rId8" w:history="1">
        <w:r w:rsidRPr="00CE14D8">
          <w:rPr>
            <w:rStyle w:val="Hyperlink"/>
          </w:rPr>
          <w:t>https://llyw.cymru/sites/default/files/publications/2019-06/fframwaith-cymwyseddau-iaith-gymraeg-ymarferwyr-addysg.pdf</w:t>
        </w:r>
      </w:hyperlink>
      <w:r>
        <w:t xml:space="preserve"> (Darllenwyd ar 30ain o Ebrill, 2020)</w:t>
      </w:r>
    </w:p>
    <w:p w14:paraId="6BD0A3A1" w14:textId="77777777" w:rsidR="00D11E08" w:rsidRDefault="00D11E08" w:rsidP="00D11E08">
      <w:pPr>
        <w:pStyle w:val="NormalWeb"/>
        <w:spacing w:line="360" w:lineRule="auto"/>
      </w:pPr>
    </w:p>
    <w:p w14:paraId="5A3531B8" w14:textId="77777777" w:rsidR="00D11E08" w:rsidRDefault="00D11E08" w:rsidP="00D11E08">
      <w:pPr>
        <w:spacing w:line="360" w:lineRule="auto"/>
      </w:pPr>
    </w:p>
    <w:sectPr w:rsidR="00D11E08" w:rsidSect="00CD088B">
      <w:pgSz w:w="16834" w:h="11904" w:orient="landscape"/>
      <w:pgMar w:top="568" w:right="1440" w:bottom="426" w:left="1440"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imes">
    <w:panose1 w:val="00000500000000020000"/>
    <w:charset w:val="00"/>
    <w:family w:val="auto"/>
    <w:pitch w:val="variable"/>
    <w:sig w:usb0="E00002FF" w:usb1="5000205A" w:usb2="00000000" w:usb3="00000000" w:csb0="0000019F" w:csb1="00000000"/>
  </w:font>
  <w:font w:name="Tahoma">
    <w:panose1 w:val="020B0604030504040204"/>
    <w:charset w:val="00"/>
    <w:family w:val="swiss"/>
    <w:pitch w:val="variable"/>
    <w:sig w:usb0="E1002EFF" w:usb1="C000605B" w:usb2="00000029" w:usb3="00000000" w:csb0="000101FF" w:csb1="00000000"/>
  </w:font>
  <w:font w:name="FrutigerLTStd">
    <w:altName w:val="Cambria"/>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266BD5"/>
    <w:multiLevelType w:val="hybridMultilevel"/>
    <w:tmpl w:val="4A6097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DE017FB"/>
    <w:multiLevelType w:val="hybridMultilevel"/>
    <w:tmpl w:val="88523978"/>
    <w:lvl w:ilvl="0" w:tplc="61FA089C">
      <w:numFmt w:val="bullet"/>
      <w:lvlText w:val="-"/>
      <w:lvlJc w:val="left"/>
      <w:pPr>
        <w:ind w:left="720" w:hanging="360"/>
      </w:pPr>
      <w:rPr>
        <w:rFonts w:ascii="Arial" w:eastAsia="Times New Roman" w:hAnsi="Arial" w:cs="Arial" w:hint="default"/>
        <w:color w:val="1F1F1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721FC1"/>
    <w:multiLevelType w:val="multilevel"/>
    <w:tmpl w:val="B39E5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F029A1"/>
    <w:multiLevelType w:val="hybridMultilevel"/>
    <w:tmpl w:val="4D204E8C"/>
    <w:lvl w:ilvl="0" w:tplc="81F4D574">
      <w:start w:val="1"/>
      <w:numFmt w:val="bullet"/>
      <w:lvlText w:val="-"/>
      <w:lvlJc w:val="left"/>
      <w:pPr>
        <w:ind w:left="720" w:hanging="360"/>
      </w:pPr>
      <w:rPr>
        <w:rFonts w:ascii="Arial" w:eastAsiaTheme="minorHAnsi" w:hAnsi="Arial" w:cs="Arial" w:hint="default"/>
        <w:color w:val="1F1F1F"/>
        <w:sz w:val="23"/>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embedSystemFonts/>
  <w:defaultTabStop w:val="720"/>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88B"/>
    <w:rsid w:val="00030EED"/>
    <w:rsid w:val="000D3AA6"/>
    <w:rsid w:val="001428A3"/>
    <w:rsid w:val="00176CF6"/>
    <w:rsid w:val="001E531A"/>
    <w:rsid w:val="002524B3"/>
    <w:rsid w:val="002A5E49"/>
    <w:rsid w:val="002B287F"/>
    <w:rsid w:val="0030433B"/>
    <w:rsid w:val="003362E6"/>
    <w:rsid w:val="0037677D"/>
    <w:rsid w:val="003B39C6"/>
    <w:rsid w:val="003C0B13"/>
    <w:rsid w:val="003F53FD"/>
    <w:rsid w:val="0048018A"/>
    <w:rsid w:val="00485337"/>
    <w:rsid w:val="004F5850"/>
    <w:rsid w:val="00564659"/>
    <w:rsid w:val="00647FB4"/>
    <w:rsid w:val="006F5BEF"/>
    <w:rsid w:val="00717C7B"/>
    <w:rsid w:val="00797803"/>
    <w:rsid w:val="007B23DD"/>
    <w:rsid w:val="007D7486"/>
    <w:rsid w:val="007E68B1"/>
    <w:rsid w:val="00882AE5"/>
    <w:rsid w:val="009775DB"/>
    <w:rsid w:val="009E04B2"/>
    <w:rsid w:val="00A95194"/>
    <w:rsid w:val="00AD34B3"/>
    <w:rsid w:val="00BA4FF0"/>
    <w:rsid w:val="00C2089F"/>
    <w:rsid w:val="00C44244"/>
    <w:rsid w:val="00C87D71"/>
    <w:rsid w:val="00CD088B"/>
    <w:rsid w:val="00D11E08"/>
    <w:rsid w:val="00D707FF"/>
    <w:rsid w:val="00DC11A4"/>
    <w:rsid w:val="00DF4548"/>
    <w:rsid w:val="00DF6672"/>
    <w:rsid w:val="00E55A8F"/>
    <w:rsid w:val="00EE5C85"/>
    <w:rsid w:val="00EE6B6A"/>
    <w:rsid w:val="00F102AA"/>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3CDEC"/>
  <w15:docId w15:val="{14B34F10-B75E-4233-B5D7-4B0F2FA49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194"/>
    <w:rPr>
      <w:rFonts w:ascii="Times New Roman" w:eastAsia="Times New Roman" w:hAnsi="Times New Roman" w:cs="Times New Roman"/>
      <w:lang w:val="en-GB"/>
    </w:rPr>
  </w:style>
  <w:style w:type="paragraph" w:styleId="Heading1">
    <w:name w:val="heading 1"/>
    <w:basedOn w:val="Normal"/>
    <w:next w:val="Normal"/>
    <w:link w:val="Heading1Char"/>
    <w:qFormat/>
    <w:rsid w:val="00C2089F"/>
    <w:pPr>
      <w:keepNext/>
      <w:framePr w:hSpace="180" w:wrap="notBeside" w:hAnchor="margin" w:y="-1240"/>
      <w:outlineLvl w:val="0"/>
    </w:pPr>
    <w:rPr>
      <w:rFonts w:ascii="Arial" w:hAnsi="Arial" w:cs="Arial"/>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D088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C2089F"/>
    <w:rPr>
      <w:rFonts w:ascii="Arial" w:eastAsia="Times New Roman" w:hAnsi="Arial" w:cs="Arial"/>
      <w:sz w:val="28"/>
      <w:lang w:val="en-GB"/>
    </w:rPr>
  </w:style>
  <w:style w:type="character" w:styleId="Emphasis">
    <w:name w:val="Emphasis"/>
    <w:basedOn w:val="DefaultParagraphFont"/>
    <w:uiPriority w:val="20"/>
    <w:qFormat/>
    <w:rsid w:val="00BA4FF0"/>
    <w:rPr>
      <w:i/>
      <w:iCs/>
    </w:rPr>
  </w:style>
  <w:style w:type="paragraph" w:styleId="ListParagraph">
    <w:name w:val="List Paragraph"/>
    <w:basedOn w:val="Normal"/>
    <w:uiPriority w:val="34"/>
    <w:qFormat/>
    <w:rsid w:val="00BA4FF0"/>
    <w:pPr>
      <w:ind w:left="720"/>
      <w:contextualSpacing/>
    </w:pPr>
  </w:style>
  <w:style w:type="paragraph" w:styleId="NormalWeb">
    <w:name w:val="Normal (Web)"/>
    <w:basedOn w:val="Normal"/>
    <w:uiPriority w:val="99"/>
    <w:unhideWhenUsed/>
    <w:rsid w:val="006F5BEF"/>
    <w:pPr>
      <w:spacing w:before="100" w:beforeAutospacing="1" w:after="100" w:afterAutospacing="1"/>
    </w:pPr>
  </w:style>
  <w:style w:type="character" w:customStyle="1" w:styleId="apple-converted-space">
    <w:name w:val="apple-converted-space"/>
    <w:basedOn w:val="DefaultParagraphFont"/>
    <w:rsid w:val="002B287F"/>
  </w:style>
  <w:style w:type="character" w:styleId="HTMLDefinition">
    <w:name w:val="HTML Definition"/>
    <w:basedOn w:val="DefaultParagraphFont"/>
    <w:uiPriority w:val="99"/>
    <w:semiHidden/>
    <w:unhideWhenUsed/>
    <w:rsid w:val="002B287F"/>
    <w:rPr>
      <w:i/>
      <w:iCs/>
    </w:rPr>
  </w:style>
  <w:style w:type="character" w:styleId="Hyperlink">
    <w:name w:val="Hyperlink"/>
    <w:basedOn w:val="DefaultParagraphFont"/>
    <w:uiPriority w:val="99"/>
    <w:unhideWhenUsed/>
    <w:rsid w:val="00D11E0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770719">
      <w:bodyDiv w:val="1"/>
      <w:marLeft w:val="0"/>
      <w:marRight w:val="0"/>
      <w:marTop w:val="0"/>
      <w:marBottom w:val="0"/>
      <w:divBdr>
        <w:top w:val="none" w:sz="0" w:space="0" w:color="auto"/>
        <w:left w:val="none" w:sz="0" w:space="0" w:color="auto"/>
        <w:bottom w:val="none" w:sz="0" w:space="0" w:color="auto"/>
        <w:right w:val="none" w:sz="0" w:space="0" w:color="auto"/>
      </w:divBdr>
    </w:div>
    <w:div w:id="381909330">
      <w:bodyDiv w:val="1"/>
      <w:marLeft w:val="0"/>
      <w:marRight w:val="0"/>
      <w:marTop w:val="0"/>
      <w:marBottom w:val="0"/>
      <w:divBdr>
        <w:top w:val="none" w:sz="0" w:space="0" w:color="auto"/>
        <w:left w:val="none" w:sz="0" w:space="0" w:color="auto"/>
        <w:bottom w:val="none" w:sz="0" w:space="0" w:color="auto"/>
        <w:right w:val="none" w:sz="0" w:space="0" w:color="auto"/>
      </w:divBdr>
    </w:div>
    <w:div w:id="641695607">
      <w:bodyDiv w:val="1"/>
      <w:marLeft w:val="0"/>
      <w:marRight w:val="0"/>
      <w:marTop w:val="0"/>
      <w:marBottom w:val="0"/>
      <w:divBdr>
        <w:top w:val="none" w:sz="0" w:space="0" w:color="auto"/>
        <w:left w:val="none" w:sz="0" w:space="0" w:color="auto"/>
        <w:bottom w:val="none" w:sz="0" w:space="0" w:color="auto"/>
        <w:right w:val="none" w:sz="0" w:space="0" w:color="auto"/>
      </w:divBdr>
    </w:div>
    <w:div w:id="797912404">
      <w:bodyDiv w:val="1"/>
      <w:marLeft w:val="0"/>
      <w:marRight w:val="0"/>
      <w:marTop w:val="0"/>
      <w:marBottom w:val="0"/>
      <w:divBdr>
        <w:top w:val="none" w:sz="0" w:space="0" w:color="auto"/>
        <w:left w:val="none" w:sz="0" w:space="0" w:color="auto"/>
        <w:bottom w:val="none" w:sz="0" w:space="0" w:color="auto"/>
        <w:right w:val="none" w:sz="0" w:space="0" w:color="auto"/>
      </w:divBdr>
    </w:div>
    <w:div w:id="884683271">
      <w:bodyDiv w:val="1"/>
      <w:marLeft w:val="0"/>
      <w:marRight w:val="0"/>
      <w:marTop w:val="0"/>
      <w:marBottom w:val="0"/>
      <w:divBdr>
        <w:top w:val="none" w:sz="0" w:space="0" w:color="auto"/>
        <w:left w:val="none" w:sz="0" w:space="0" w:color="auto"/>
        <w:bottom w:val="none" w:sz="0" w:space="0" w:color="auto"/>
        <w:right w:val="none" w:sz="0" w:space="0" w:color="auto"/>
      </w:divBdr>
    </w:div>
    <w:div w:id="947158090">
      <w:bodyDiv w:val="1"/>
      <w:marLeft w:val="0"/>
      <w:marRight w:val="0"/>
      <w:marTop w:val="0"/>
      <w:marBottom w:val="0"/>
      <w:divBdr>
        <w:top w:val="none" w:sz="0" w:space="0" w:color="auto"/>
        <w:left w:val="none" w:sz="0" w:space="0" w:color="auto"/>
        <w:bottom w:val="none" w:sz="0" w:space="0" w:color="auto"/>
        <w:right w:val="none" w:sz="0" w:space="0" w:color="auto"/>
      </w:divBdr>
    </w:div>
    <w:div w:id="1069768045">
      <w:bodyDiv w:val="1"/>
      <w:marLeft w:val="0"/>
      <w:marRight w:val="0"/>
      <w:marTop w:val="0"/>
      <w:marBottom w:val="0"/>
      <w:divBdr>
        <w:top w:val="none" w:sz="0" w:space="0" w:color="auto"/>
        <w:left w:val="none" w:sz="0" w:space="0" w:color="auto"/>
        <w:bottom w:val="none" w:sz="0" w:space="0" w:color="auto"/>
        <w:right w:val="none" w:sz="0" w:space="0" w:color="auto"/>
      </w:divBdr>
    </w:div>
    <w:div w:id="1101100714">
      <w:bodyDiv w:val="1"/>
      <w:marLeft w:val="0"/>
      <w:marRight w:val="0"/>
      <w:marTop w:val="0"/>
      <w:marBottom w:val="0"/>
      <w:divBdr>
        <w:top w:val="none" w:sz="0" w:space="0" w:color="auto"/>
        <w:left w:val="none" w:sz="0" w:space="0" w:color="auto"/>
        <w:bottom w:val="none" w:sz="0" w:space="0" w:color="auto"/>
        <w:right w:val="none" w:sz="0" w:space="0" w:color="auto"/>
      </w:divBdr>
      <w:divsChild>
        <w:div w:id="249970587">
          <w:marLeft w:val="0"/>
          <w:marRight w:val="0"/>
          <w:marTop w:val="0"/>
          <w:marBottom w:val="0"/>
          <w:divBdr>
            <w:top w:val="none" w:sz="0" w:space="0" w:color="auto"/>
            <w:left w:val="none" w:sz="0" w:space="0" w:color="auto"/>
            <w:bottom w:val="none" w:sz="0" w:space="0" w:color="auto"/>
            <w:right w:val="none" w:sz="0" w:space="0" w:color="auto"/>
          </w:divBdr>
          <w:divsChild>
            <w:div w:id="709038725">
              <w:marLeft w:val="0"/>
              <w:marRight w:val="0"/>
              <w:marTop w:val="0"/>
              <w:marBottom w:val="0"/>
              <w:divBdr>
                <w:top w:val="none" w:sz="0" w:space="0" w:color="auto"/>
                <w:left w:val="none" w:sz="0" w:space="0" w:color="auto"/>
                <w:bottom w:val="none" w:sz="0" w:space="0" w:color="auto"/>
                <w:right w:val="none" w:sz="0" w:space="0" w:color="auto"/>
              </w:divBdr>
              <w:divsChild>
                <w:div w:id="308944779">
                  <w:marLeft w:val="0"/>
                  <w:marRight w:val="0"/>
                  <w:marTop w:val="0"/>
                  <w:marBottom w:val="0"/>
                  <w:divBdr>
                    <w:top w:val="none" w:sz="0" w:space="0" w:color="auto"/>
                    <w:left w:val="none" w:sz="0" w:space="0" w:color="auto"/>
                    <w:bottom w:val="none" w:sz="0" w:space="0" w:color="auto"/>
                    <w:right w:val="none" w:sz="0" w:space="0" w:color="auto"/>
                  </w:divBdr>
                  <w:divsChild>
                    <w:div w:id="61356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9354107">
      <w:bodyDiv w:val="1"/>
      <w:marLeft w:val="0"/>
      <w:marRight w:val="0"/>
      <w:marTop w:val="0"/>
      <w:marBottom w:val="0"/>
      <w:divBdr>
        <w:top w:val="none" w:sz="0" w:space="0" w:color="auto"/>
        <w:left w:val="none" w:sz="0" w:space="0" w:color="auto"/>
        <w:bottom w:val="none" w:sz="0" w:space="0" w:color="auto"/>
        <w:right w:val="none" w:sz="0" w:space="0" w:color="auto"/>
      </w:divBdr>
    </w:div>
    <w:div w:id="1466847047">
      <w:bodyDiv w:val="1"/>
      <w:marLeft w:val="0"/>
      <w:marRight w:val="0"/>
      <w:marTop w:val="0"/>
      <w:marBottom w:val="0"/>
      <w:divBdr>
        <w:top w:val="none" w:sz="0" w:space="0" w:color="auto"/>
        <w:left w:val="none" w:sz="0" w:space="0" w:color="auto"/>
        <w:bottom w:val="none" w:sz="0" w:space="0" w:color="auto"/>
        <w:right w:val="none" w:sz="0" w:space="0" w:color="auto"/>
      </w:divBdr>
    </w:div>
    <w:div w:id="1867400446">
      <w:bodyDiv w:val="1"/>
      <w:marLeft w:val="0"/>
      <w:marRight w:val="0"/>
      <w:marTop w:val="0"/>
      <w:marBottom w:val="0"/>
      <w:divBdr>
        <w:top w:val="none" w:sz="0" w:space="0" w:color="auto"/>
        <w:left w:val="none" w:sz="0" w:space="0" w:color="auto"/>
        <w:bottom w:val="none" w:sz="0" w:space="0" w:color="auto"/>
        <w:right w:val="none" w:sz="0" w:space="0" w:color="auto"/>
      </w:divBdr>
    </w:div>
    <w:div w:id="1873228831">
      <w:bodyDiv w:val="1"/>
      <w:marLeft w:val="0"/>
      <w:marRight w:val="0"/>
      <w:marTop w:val="0"/>
      <w:marBottom w:val="0"/>
      <w:divBdr>
        <w:top w:val="none" w:sz="0" w:space="0" w:color="auto"/>
        <w:left w:val="none" w:sz="0" w:space="0" w:color="auto"/>
        <w:bottom w:val="none" w:sz="0" w:space="0" w:color="auto"/>
        <w:right w:val="none" w:sz="0" w:space="0" w:color="auto"/>
      </w:divBdr>
    </w:div>
    <w:div w:id="1881088883">
      <w:bodyDiv w:val="1"/>
      <w:marLeft w:val="0"/>
      <w:marRight w:val="0"/>
      <w:marTop w:val="0"/>
      <w:marBottom w:val="0"/>
      <w:divBdr>
        <w:top w:val="none" w:sz="0" w:space="0" w:color="auto"/>
        <w:left w:val="none" w:sz="0" w:space="0" w:color="auto"/>
        <w:bottom w:val="none" w:sz="0" w:space="0" w:color="auto"/>
        <w:right w:val="none" w:sz="0" w:space="0" w:color="auto"/>
      </w:divBdr>
    </w:div>
    <w:div w:id="1925338552">
      <w:bodyDiv w:val="1"/>
      <w:marLeft w:val="0"/>
      <w:marRight w:val="0"/>
      <w:marTop w:val="0"/>
      <w:marBottom w:val="0"/>
      <w:divBdr>
        <w:top w:val="none" w:sz="0" w:space="0" w:color="auto"/>
        <w:left w:val="none" w:sz="0" w:space="0" w:color="auto"/>
        <w:bottom w:val="none" w:sz="0" w:space="0" w:color="auto"/>
        <w:right w:val="none" w:sz="0" w:space="0" w:color="auto"/>
      </w:divBdr>
    </w:div>
    <w:div w:id="2014263915">
      <w:bodyDiv w:val="1"/>
      <w:marLeft w:val="0"/>
      <w:marRight w:val="0"/>
      <w:marTop w:val="0"/>
      <w:marBottom w:val="0"/>
      <w:divBdr>
        <w:top w:val="none" w:sz="0" w:space="0" w:color="auto"/>
        <w:left w:val="none" w:sz="0" w:space="0" w:color="auto"/>
        <w:bottom w:val="none" w:sz="0" w:space="0" w:color="auto"/>
        <w:right w:val="none" w:sz="0" w:space="0" w:color="auto"/>
      </w:divBdr>
    </w:div>
    <w:div w:id="2018262667">
      <w:bodyDiv w:val="1"/>
      <w:marLeft w:val="0"/>
      <w:marRight w:val="0"/>
      <w:marTop w:val="0"/>
      <w:marBottom w:val="0"/>
      <w:divBdr>
        <w:top w:val="none" w:sz="0" w:space="0" w:color="auto"/>
        <w:left w:val="none" w:sz="0" w:space="0" w:color="auto"/>
        <w:bottom w:val="none" w:sz="0" w:space="0" w:color="auto"/>
        <w:right w:val="none" w:sz="0" w:space="0" w:color="auto"/>
      </w:divBdr>
    </w:div>
    <w:div w:id="2081444417">
      <w:bodyDiv w:val="1"/>
      <w:marLeft w:val="0"/>
      <w:marRight w:val="0"/>
      <w:marTop w:val="0"/>
      <w:marBottom w:val="0"/>
      <w:divBdr>
        <w:top w:val="none" w:sz="0" w:space="0" w:color="auto"/>
        <w:left w:val="none" w:sz="0" w:space="0" w:color="auto"/>
        <w:bottom w:val="none" w:sz="0" w:space="0" w:color="auto"/>
        <w:right w:val="none" w:sz="0" w:space="0" w:color="auto"/>
      </w:divBdr>
    </w:div>
    <w:div w:id="2099519478">
      <w:bodyDiv w:val="1"/>
      <w:marLeft w:val="0"/>
      <w:marRight w:val="0"/>
      <w:marTop w:val="0"/>
      <w:marBottom w:val="0"/>
      <w:divBdr>
        <w:top w:val="none" w:sz="0" w:space="0" w:color="auto"/>
        <w:left w:val="none" w:sz="0" w:space="0" w:color="auto"/>
        <w:bottom w:val="none" w:sz="0" w:space="0" w:color="auto"/>
        <w:right w:val="none" w:sz="0" w:space="0" w:color="auto"/>
      </w:divBdr>
    </w:div>
    <w:div w:id="21350585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9-06/fframwaith-cymwyseddau-iaith-gymraeg-ymarferwyr-addysg.pdf" TargetMode="External"/><Relationship Id="rId3" Type="http://schemas.openxmlformats.org/officeDocument/2006/relationships/settings" Target="settings.xml"/><Relationship Id="rId7" Type="http://schemas.openxmlformats.org/officeDocument/2006/relationships/hyperlink" Target="https://hwb.gov.wales/storage/04ac1db8-f5e0-4797-a806-89e9039b48eb/safonau-proffesiynol-athrawon-addysg-bethach-ymarferwyr-dysgu-seliedig-ar-waith-nghymru.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Users/niawyn/Desktop/Estyn%20(2017)%20active%20and%20experimental%20learning.%20Ar%20gael%20ar:%20https:/www.estyn.gov.wales/sites/www.estyn.gov.wales/files/documents/Estyn%20Active%20and%20experiential%20learning_E_Accessible_1.pdf" TargetMode="External"/><Relationship Id="rId5" Type="http://schemas.openxmlformats.org/officeDocument/2006/relationships/hyperlink" Target="https://www.estyn.llyw.cymru/arfer-effeithiol/cynnal-ffocws-clir-i-wella-cysondeb-yr-addysgu"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2881</Words>
  <Characters>16425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Nia Jones (1700971)</cp:lastModifiedBy>
  <cp:revision>2</cp:revision>
  <cp:lastPrinted>2016-09-29T07:28:00Z</cp:lastPrinted>
  <dcterms:created xsi:type="dcterms:W3CDTF">2020-05-10T13:51:00Z</dcterms:created>
  <dcterms:modified xsi:type="dcterms:W3CDTF">2020-05-10T13:51:00Z</dcterms:modified>
</cp:coreProperties>
</file>