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rPr>
          <w:rFonts w:ascii="Arial" w:eastAsiaTheme="majorEastAsia" w:hAnsi="Arial" w:cs="Arial"/>
          <w:caps/>
          <w:sz w:val="24"/>
          <w:szCs w:val="24"/>
          <w:lang w:val="en-GB" w:eastAsia="en-GB"/>
        </w:rPr>
        <w:id w:val="1102228026"/>
        <w:docPartObj>
          <w:docPartGallery w:val="Cover Pages"/>
          <w:docPartUnique/>
        </w:docPartObj>
      </w:sdtPr>
      <w:sdtEndPr>
        <w:rPr>
          <w:rFonts w:eastAsia="Times New Roman"/>
          <w:caps w:val="0"/>
        </w:rPr>
      </w:sdtEndPr>
      <w:sdtContent>
        <w:tbl>
          <w:tblPr>
            <w:tblW w:w="5000" w:type="pct"/>
            <w:jc w:val="center"/>
            <w:tblLook w:val="04A0" w:firstRow="1" w:lastRow="0" w:firstColumn="1" w:lastColumn="0" w:noHBand="0" w:noVBand="1"/>
          </w:tblPr>
          <w:tblGrid>
            <w:gridCol w:w="11408"/>
          </w:tblGrid>
          <w:tr w:rsidR="006C658B" w:rsidRPr="003A5E1A" w14:paraId="2A971B29" w14:textId="77777777">
            <w:trPr>
              <w:trHeight w:val="2880"/>
              <w:jc w:val="center"/>
            </w:trPr>
            <w:sdt>
              <w:sdtPr>
                <w:rPr>
                  <w:rFonts w:ascii="Arial" w:eastAsiaTheme="majorEastAsia" w:hAnsi="Arial" w:cs="Arial"/>
                  <w:caps/>
                  <w:sz w:val="24"/>
                  <w:szCs w:val="24"/>
                  <w:lang w:val="en-GB" w:eastAsia="en-GB"/>
                </w:rPr>
                <w:alias w:val="Company"/>
                <w:id w:val="15524243"/>
                <w:placeholder>
                  <w:docPart w:val="8DF3D0834C694157B2D8CA9FA9EA71FA"/>
                </w:placeholder>
                <w:dataBinding w:prefixMappings="xmlns:ns0='http://schemas.openxmlformats.org/officeDocument/2006/extended-properties'" w:xpath="/ns0:Properties[1]/ns0:Company[1]" w:storeItemID="{6668398D-A668-4E3E-A5EB-62B293D839F1}"/>
                <w:text/>
              </w:sdtPr>
              <w:sdtEndPr>
                <w:rPr>
                  <w:sz w:val="22"/>
                  <w:szCs w:val="22"/>
                  <w:lang w:val="en-US" w:eastAsia="ja-JP"/>
                </w:rPr>
              </w:sdtEndPr>
              <w:sdtContent>
                <w:tc>
                  <w:tcPr>
                    <w:tcW w:w="5000" w:type="pct"/>
                  </w:tcPr>
                  <w:p w14:paraId="6076047D" w14:textId="207920C7" w:rsidR="006C658B" w:rsidRPr="003A5E1A" w:rsidRDefault="00D02F3D" w:rsidP="00D02F3D">
                    <w:pPr>
                      <w:pStyle w:val="NoSpacing"/>
                      <w:jc w:val="center"/>
                      <w:rPr>
                        <w:rFonts w:ascii="Arial" w:eastAsiaTheme="majorEastAsia" w:hAnsi="Arial" w:cs="Arial"/>
                        <w:caps/>
                      </w:rPr>
                    </w:pPr>
                    <w:r w:rsidRPr="003A5E1A">
                      <w:rPr>
                        <w:rFonts w:ascii="Arial" w:eastAsiaTheme="majorEastAsia" w:hAnsi="Arial" w:cs="Arial"/>
                        <w:caps/>
                      </w:rPr>
                      <w:t xml:space="preserve">  </w:t>
                    </w:r>
                  </w:p>
                </w:tc>
              </w:sdtContent>
            </w:sdt>
          </w:tr>
          <w:tr w:rsidR="006C658B" w:rsidRPr="003A5E1A" w14:paraId="62BBEBFE" w14:textId="77777777">
            <w:trPr>
              <w:trHeight w:val="1440"/>
              <w:jc w:val="center"/>
            </w:trPr>
            <w:sdt>
              <w:sdtPr>
                <w:rPr>
                  <w:rFonts w:ascii="Arial" w:eastAsiaTheme="majorEastAsia" w:hAnsi="Arial" w:cs="Arial"/>
                  <w:sz w:val="80"/>
                  <w:szCs w:val="80"/>
                </w:rPr>
                <w:alias w:val="Title"/>
                <w:id w:val="15524250"/>
                <w:placeholder>
                  <w:docPart w:val="D64C6E1EE96E49AC8FF4511F2B13D738"/>
                </w:placeholder>
                <w:dataBinding w:prefixMappings="xmlns:ns0='http://schemas.openxmlformats.org/package/2006/metadata/core-properties' xmlns:ns1='http://purl.org/dc/elements/1.1/'" w:xpath="/ns0:coreProperties[1]/ns1:title[1]" w:storeItemID="{6C3C8BC8-F283-45AE-878A-BAB7291924A1}"/>
                <w:text/>
              </w:sdtPr>
              <w:sdtEndPr/>
              <w:sdtContent>
                <w:tc>
                  <w:tcPr>
                    <w:tcW w:w="5000" w:type="pct"/>
                    <w:tcBorders>
                      <w:bottom w:val="single" w:sz="4" w:space="0" w:color="4F81BD" w:themeColor="accent1"/>
                    </w:tcBorders>
                    <w:vAlign w:val="center"/>
                  </w:tcPr>
                  <w:p w14:paraId="01F9AF04" w14:textId="11921145" w:rsidR="006C658B" w:rsidRPr="003A5E1A" w:rsidRDefault="006C658B" w:rsidP="006C658B">
                    <w:pPr>
                      <w:pStyle w:val="NoSpacing"/>
                      <w:jc w:val="center"/>
                      <w:rPr>
                        <w:rFonts w:ascii="Arial" w:eastAsiaTheme="majorEastAsia" w:hAnsi="Arial" w:cs="Arial"/>
                        <w:sz w:val="80"/>
                        <w:szCs w:val="80"/>
                      </w:rPr>
                    </w:pPr>
                    <w:r w:rsidRPr="003A5E1A">
                      <w:rPr>
                        <w:rFonts w:ascii="Arial" w:eastAsiaTheme="majorEastAsia" w:hAnsi="Arial" w:cs="Arial"/>
                        <w:sz w:val="80"/>
                        <w:szCs w:val="80"/>
                      </w:rPr>
                      <w:t>Food &amp; Beverage and Kitchen</w:t>
                    </w:r>
                  </w:p>
                </w:tc>
              </w:sdtContent>
            </w:sdt>
          </w:tr>
          <w:tr w:rsidR="006C658B" w:rsidRPr="003A5E1A" w14:paraId="2284C425" w14:textId="77777777">
            <w:trPr>
              <w:trHeight w:val="720"/>
              <w:jc w:val="center"/>
            </w:trPr>
            <w:sdt>
              <w:sdtPr>
                <w:rPr>
                  <w:rFonts w:ascii="Arial" w:eastAsiaTheme="majorEastAsia" w:hAnsi="Arial" w:cs="Arial"/>
                  <w:sz w:val="44"/>
                  <w:szCs w:val="44"/>
                </w:rPr>
                <w:alias w:val="Subtitle"/>
                <w:id w:val="15524255"/>
                <w:placeholder>
                  <w:docPart w:val="B4332C1E0D7C4BE696E5EDAC2EA651E8"/>
                </w:placeholder>
                <w:dataBinding w:prefixMappings="xmlns:ns0='http://schemas.openxmlformats.org/package/2006/metadata/core-properties' xmlns:ns1='http://purl.org/dc/elements/1.1/'" w:xpath="/ns0:coreProperties[1]/ns1:subject[1]" w:storeItemID="{6C3C8BC8-F283-45AE-878A-BAB7291924A1}"/>
                <w:text/>
              </w:sdtPr>
              <w:sdtEndPr/>
              <w:sdtContent>
                <w:tc>
                  <w:tcPr>
                    <w:tcW w:w="5000" w:type="pct"/>
                    <w:tcBorders>
                      <w:top w:val="single" w:sz="4" w:space="0" w:color="4F81BD" w:themeColor="accent1"/>
                    </w:tcBorders>
                    <w:vAlign w:val="center"/>
                  </w:tcPr>
                  <w:p w14:paraId="5E594A50" w14:textId="2136186F" w:rsidR="006C658B" w:rsidRPr="003A5E1A" w:rsidRDefault="006C658B" w:rsidP="006C658B">
                    <w:pPr>
                      <w:pStyle w:val="NoSpacing"/>
                      <w:jc w:val="center"/>
                      <w:rPr>
                        <w:rFonts w:ascii="Arial" w:eastAsiaTheme="majorEastAsia" w:hAnsi="Arial" w:cs="Arial"/>
                        <w:sz w:val="44"/>
                        <w:szCs w:val="44"/>
                      </w:rPr>
                    </w:pPr>
                    <w:r w:rsidRPr="003A5E1A">
                      <w:rPr>
                        <w:rFonts w:ascii="Arial" w:eastAsiaTheme="majorEastAsia" w:hAnsi="Arial" w:cs="Arial"/>
                        <w:sz w:val="44"/>
                        <w:szCs w:val="44"/>
                      </w:rPr>
                      <w:t>Student Journal</w:t>
                    </w:r>
                  </w:p>
                </w:tc>
              </w:sdtContent>
            </w:sdt>
          </w:tr>
          <w:tr w:rsidR="006C658B" w:rsidRPr="003A5E1A" w14:paraId="012750D9" w14:textId="77777777">
            <w:trPr>
              <w:trHeight w:val="360"/>
              <w:jc w:val="center"/>
            </w:trPr>
            <w:tc>
              <w:tcPr>
                <w:tcW w:w="5000" w:type="pct"/>
                <w:vAlign w:val="center"/>
              </w:tcPr>
              <w:p w14:paraId="5A657431" w14:textId="77777777" w:rsidR="006C658B" w:rsidRPr="003A5E1A" w:rsidRDefault="006C658B">
                <w:pPr>
                  <w:pStyle w:val="NoSpacing"/>
                  <w:jc w:val="center"/>
                  <w:rPr>
                    <w:rFonts w:ascii="Arial" w:hAnsi="Arial" w:cs="Arial"/>
                  </w:rPr>
                </w:pPr>
              </w:p>
            </w:tc>
          </w:tr>
          <w:tr w:rsidR="006C658B" w:rsidRPr="003A5E1A" w14:paraId="4FB265A3" w14:textId="77777777">
            <w:trPr>
              <w:trHeight w:val="360"/>
              <w:jc w:val="center"/>
            </w:trPr>
            <w:tc>
              <w:tcPr>
                <w:tcW w:w="5000" w:type="pct"/>
                <w:vAlign w:val="center"/>
              </w:tcPr>
              <w:p w14:paraId="5C554E87" w14:textId="37B7D07B" w:rsidR="006C658B" w:rsidRPr="003A5E1A" w:rsidRDefault="006C658B" w:rsidP="006C658B">
                <w:pPr>
                  <w:pStyle w:val="NoSpacing"/>
                  <w:jc w:val="center"/>
                  <w:rPr>
                    <w:rFonts w:ascii="Arial" w:hAnsi="Arial" w:cs="Arial"/>
                    <w:b/>
                    <w:bCs/>
                  </w:rPr>
                </w:pPr>
              </w:p>
            </w:tc>
          </w:tr>
          <w:tr w:rsidR="006C658B" w:rsidRPr="003A5E1A" w14:paraId="24E82A30" w14:textId="77777777">
            <w:trPr>
              <w:trHeight w:val="360"/>
              <w:jc w:val="center"/>
            </w:trPr>
            <w:sdt>
              <w:sdtPr>
                <w:rPr>
                  <w:rFonts w:ascii="Arial" w:hAnsi="Arial" w:cs="Arial"/>
                  <w:b/>
                  <w:bCs/>
                </w:rPr>
                <w:alias w:val="Date"/>
                <w:id w:val="516659546"/>
                <w:placeholder>
                  <w:docPart w:val="B4A9E6B6EC8541B9A66CAB41B6331463"/>
                </w:placeholder>
                <w:dataBinding w:prefixMappings="xmlns:ns0='http://schemas.microsoft.com/office/2006/coverPageProps'" w:xpath="/ns0:CoverPageProperties[1]/ns0:PublishDate[1]" w:storeItemID="{55AF091B-3C7A-41E3-B477-F2FDAA23CFDA}"/>
                <w:date>
                  <w:dateFormat w:val="M/d/yyyy"/>
                  <w:lid w:val="en-US"/>
                  <w:storeMappedDataAs w:val="dateTime"/>
                  <w:calendar w:val="gregorian"/>
                </w:date>
              </w:sdtPr>
              <w:sdtEndPr/>
              <w:sdtContent>
                <w:tc>
                  <w:tcPr>
                    <w:tcW w:w="5000" w:type="pct"/>
                    <w:vAlign w:val="center"/>
                  </w:tcPr>
                  <w:p w14:paraId="09F2064B" w14:textId="09D30A6A" w:rsidR="006C658B" w:rsidRPr="003A5E1A" w:rsidRDefault="006C658B" w:rsidP="006C658B">
                    <w:pPr>
                      <w:pStyle w:val="NoSpacing"/>
                      <w:jc w:val="center"/>
                      <w:rPr>
                        <w:rFonts w:ascii="Arial" w:hAnsi="Arial" w:cs="Arial"/>
                        <w:b/>
                        <w:bCs/>
                      </w:rPr>
                    </w:pPr>
                    <w:r w:rsidRPr="003A5E1A">
                      <w:rPr>
                        <w:rFonts w:ascii="Arial" w:hAnsi="Arial" w:cs="Arial"/>
                        <w:b/>
                        <w:bCs/>
                      </w:rPr>
                      <w:t xml:space="preserve">  </w:t>
                    </w:r>
                  </w:p>
                </w:tc>
              </w:sdtContent>
            </w:sdt>
          </w:tr>
        </w:tbl>
        <w:p w14:paraId="79A73D17" w14:textId="77777777" w:rsidR="006C658B" w:rsidRPr="003A5E1A" w:rsidRDefault="006C658B">
          <w:pPr>
            <w:rPr>
              <w:rFonts w:ascii="Arial" w:hAnsi="Arial" w:cs="Arial"/>
            </w:rPr>
          </w:pPr>
        </w:p>
        <w:p w14:paraId="1FDF8A67" w14:textId="77777777" w:rsidR="006C658B" w:rsidRPr="003A5E1A" w:rsidRDefault="006C658B">
          <w:pPr>
            <w:rPr>
              <w:rFonts w:ascii="Arial" w:hAnsi="Arial" w:cs="Arial"/>
            </w:rPr>
          </w:pPr>
        </w:p>
        <w:tbl>
          <w:tblPr>
            <w:tblpPr w:leftFromText="187" w:rightFromText="187" w:horzAnchor="margin" w:tblpXSpec="center" w:tblpYSpec="bottom"/>
            <w:tblW w:w="5000" w:type="pct"/>
            <w:tblLook w:val="04A0" w:firstRow="1" w:lastRow="0" w:firstColumn="1" w:lastColumn="0" w:noHBand="0" w:noVBand="1"/>
          </w:tblPr>
          <w:tblGrid>
            <w:gridCol w:w="11408"/>
          </w:tblGrid>
          <w:tr w:rsidR="006C658B" w:rsidRPr="003A5E1A" w14:paraId="27F849EF" w14:textId="77777777">
            <w:sdt>
              <w:sdtPr>
                <w:rPr>
                  <w:rFonts w:ascii="Arial" w:hAnsi="Arial" w:cs="Arial"/>
                </w:rPr>
                <w:alias w:val="Abstract"/>
                <w:id w:val="8276291"/>
                <w:dataBinding w:prefixMappings="xmlns:ns0='http://schemas.microsoft.com/office/2006/coverPageProps'" w:xpath="/ns0:CoverPageProperties[1]/ns0:Abstract[1]" w:storeItemID="{55AF091B-3C7A-41E3-B477-F2FDAA23CFDA}"/>
                <w:text/>
              </w:sdtPr>
              <w:sdtEndPr/>
              <w:sdtContent>
                <w:tc>
                  <w:tcPr>
                    <w:tcW w:w="5000" w:type="pct"/>
                  </w:tcPr>
                  <w:p w14:paraId="5DCD4C63" w14:textId="3EC82CE3" w:rsidR="006C658B" w:rsidRPr="003A5E1A" w:rsidRDefault="006E32D8" w:rsidP="006E32D8">
                    <w:pPr>
                      <w:pStyle w:val="NoSpacing"/>
                      <w:rPr>
                        <w:rFonts w:ascii="Arial" w:hAnsi="Arial" w:cs="Arial"/>
                      </w:rPr>
                    </w:pPr>
                    <w:r w:rsidRPr="003A5E1A">
                      <w:rPr>
                        <w:rFonts w:ascii="Arial" w:hAnsi="Arial" w:cs="Arial"/>
                      </w:rPr>
                      <w:t xml:space="preserve"> </w:t>
                    </w:r>
                  </w:p>
                </w:tc>
              </w:sdtContent>
            </w:sdt>
          </w:tr>
        </w:tbl>
        <w:p w14:paraId="7B3912BD" w14:textId="77777777" w:rsidR="006C658B" w:rsidRPr="003A5E1A" w:rsidRDefault="006C658B">
          <w:pPr>
            <w:rPr>
              <w:rFonts w:ascii="Arial" w:hAnsi="Arial" w:cs="Arial"/>
            </w:rPr>
          </w:pPr>
        </w:p>
        <w:p w14:paraId="0870CC8E" w14:textId="0960C314" w:rsidR="006E32D8" w:rsidRPr="003A5E1A" w:rsidRDefault="006C658B">
          <w:pPr>
            <w:rPr>
              <w:rFonts w:ascii="Arial" w:hAnsi="Arial" w:cs="Arial"/>
              <w:sz w:val="36"/>
            </w:rPr>
          </w:pPr>
          <w:r w:rsidRPr="003A5E1A">
            <w:rPr>
              <w:rFonts w:ascii="Arial" w:hAnsi="Arial" w:cs="Arial"/>
              <w:sz w:val="36"/>
            </w:rPr>
            <w:t>Student:</w:t>
          </w:r>
          <w:r w:rsidR="006E32D8" w:rsidRPr="003A5E1A">
            <w:rPr>
              <w:rFonts w:ascii="Arial" w:hAnsi="Arial" w:cs="Arial"/>
              <w:b/>
              <w:bCs/>
              <w:sz w:val="36"/>
            </w:rPr>
            <w:t xml:space="preserve"> </w:t>
          </w:r>
          <w:sdt>
            <w:sdtPr>
              <w:rPr>
                <w:rFonts w:ascii="Arial" w:hAnsi="Arial" w:cs="Arial"/>
                <w:bCs/>
                <w:sz w:val="36"/>
              </w:rPr>
              <w:alias w:val="Author"/>
              <w:id w:val="15524260"/>
              <w:dataBinding w:prefixMappings="xmlns:ns0='http://schemas.openxmlformats.org/package/2006/metadata/core-properties' xmlns:ns1='http://purl.org/dc/elements/1.1/'" w:xpath="/ns0:coreProperties[1]/ns1:creator[1]" w:storeItemID="{6C3C8BC8-F283-45AE-878A-BAB7291924A1}"/>
              <w:text/>
            </w:sdtPr>
            <w:sdtEndPr/>
            <w:sdtContent>
              <w:r w:rsidR="006E32D8" w:rsidRPr="003A5E1A">
                <w:rPr>
                  <w:rFonts w:ascii="Arial" w:hAnsi="Arial" w:cs="Arial"/>
                  <w:bCs/>
                  <w:sz w:val="36"/>
                  <w:lang w:val="en-US"/>
                </w:rPr>
                <w:t xml:space="preserve">Cornel </w:t>
              </w:r>
              <w:proofErr w:type="spellStart"/>
              <w:r w:rsidR="006E32D8" w:rsidRPr="003A5E1A">
                <w:rPr>
                  <w:rFonts w:ascii="Arial" w:hAnsi="Arial" w:cs="Arial"/>
                  <w:bCs/>
                  <w:sz w:val="36"/>
                  <w:lang w:val="en-US"/>
                </w:rPr>
                <w:t>Iurea</w:t>
              </w:r>
              <w:proofErr w:type="spellEnd"/>
            </w:sdtContent>
          </w:sdt>
          <w:r w:rsidR="006E32D8" w:rsidRPr="003A5E1A">
            <w:rPr>
              <w:rFonts w:ascii="Arial" w:hAnsi="Arial" w:cs="Arial"/>
              <w:sz w:val="36"/>
            </w:rPr>
            <w:t xml:space="preserve"> </w:t>
          </w:r>
        </w:p>
        <w:p w14:paraId="1C1ABAE5" w14:textId="77777777" w:rsidR="006E32D8" w:rsidRPr="003A5E1A" w:rsidRDefault="006E32D8">
          <w:pPr>
            <w:rPr>
              <w:rFonts w:ascii="Arial" w:hAnsi="Arial" w:cs="Arial"/>
              <w:sz w:val="36"/>
            </w:rPr>
          </w:pPr>
        </w:p>
        <w:p w14:paraId="37DE11E6" w14:textId="77777777" w:rsidR="006E32D8" w:rsidRPr="003A5E1A" w:rsidRDefault="006E32D8">
          <w:pPr>
            <w:rPr>
              <w:rFonts w:ascii="Arial" w:hAnsi="Arial" w:cs="Arial"/>
              <w:sz w:val="36"/>
            </w:rPr>
          </w:pPr>
          <w:r w:rsidRPr="003A5E1A">
            <w:rPr>
              <w:rFonts w:ascii="Arial" w:hAnsi="Arial" w:cs="Arial"/>
              <w:sz w:val="36"/>
            </w:rPr>
            <w:t>Student ID: 1817181</w:t>
          </w:r>
        </w:p>
        <w:p w14:paraId="004BF997" w14:textId="77777777" w:rsidR="006E32D8" w:rsidRPr="003A5E1A" w:rsidRDefault="006E32D8">
          <w:pPr>
            <w:rPr>
              <w:rFonts w:ascii="Arial" w:hAnsi="Arial" w:cs="Arial"/>
              <w:sz w:val="36"/>
            </w:rPr>
          </w:pPr>
        </w:p>
        <w:p w14:paraId="71C8DDB7" w14:textId="28E81305" w:rsidR="006E32D8" w:rsidRPr="003A5E1A" w:rsidRDefault="006E32D8" w:rsidP="006E32D8">
          <w:pPr>
            <w:rPr>
              <w:rFonts w:ascii="Arial" w:hAnsi="Arial" w:cs="Arial"/>
              <w:color w:val="212529"/>
              <w:sz w:val="36"/>
              <w:szCs w:val="23"/>
            </w:rPr>
          </w:pPr>
          <w:r w:rsidRPr="003A5E1A">
            <w:rPr>
              <w:rFonts w:ascii="Arial" w:hAnsi="Arial" w:cs="Arial"/>
              <w:sz w:val="36"/>
            </w:rPr>
            <w:t xml:space="preserve">Module: </w:t>
          </w:r>
          <w:r w:rsidRPr="003A5E1A">
            <w:rPr>
              <w:rFonts w:ascii="Arial" w:hAnsi="Arial" w:cs="Arial"/>
              <w:sz w:val="36"/>
            </w:rPr>
            <w:fldChar w:fldCharType="begin"/>
          </w:r>
          <w:r w:rsidRPr="003A5E1A">
            <w:rPr>
              <w:rFonts w:ascii="Arial" w:hAnsi="Arial" w:cs="Arial"/>
              <w:sz w:val="36"/>
            </w:rPr>
            <w:instrText xml:space="preserve"> HYPERLINK "https://moodle.uwtsd.ac.uk/course/view.php?id=3670" </w:instrText>
          </w:r>
          <w:r w:rsidRPr="003A5E1A">
            <w:rPr>
              <w:rFonts w:ascii="Arial" w:hAnsi="Arial" w:cs="Arial"/>
              <w:sz w:val="36"/>
            </w:rPr>
            <w:fldChar w:fldCharType="separate"/>
          </w:r>
          <w:r w:rsidRPr="003A5E1A">
            <w:rPr>
              <w:rFonts w:ascii="Arial" w:hAnsi="Arial" w:cs="Arial"/>
              <w:bCs/>
              <w:color w:val="212529"/>
              <w:sz w:val="36"/>
            </w:rPr>
            <w:t>Hotel Placement - Food &amp; Beverage Operations (BMIH4002)</w:t>
          </w:r>
        </w:p>
        <w:p w14:paraId="38F6CAB4" w14:textId="77777777" w:rsidR="006E32D8" w:rsidRPr="003A5E1A" w:rsidRDefault="006E32D8" w:rsidP="006E32D8">
          <w:pPr>
            <w:rPr>
              <w:rFonts w:ascii="Arial" w:hAnsi="Arial" w:cs="Arial"/>
              <w:sz w:val="36"/>
            </w:rPr>
          </w:pPr>
          <w:r w:rsidRPr="003A5E1A">
            <w:rPr>
              <w:rFonts w:ascii="Arial" w:hAnsi="Arial" w:cs="Arial"/>
              <w:sz w:val="36"/>
            </w:rPr>
            <w:fldChar w:fldCharType="end"/>
          </w:r>
        </w:p>
        <w:p w14:paraId="206EE10D" w14:textId="77777777" w:rsidR="006E32D8" w:rsidRPr="003A5E1A" w:rsidRDefault="006E32D8" w:rsidP="006E32D8">
          <w:pPr>
            <w:rPr>
              <w:rFonts w:ascii="Arial" w:hAnsi="Arial" w:cs="Arial"/>
              <w:sz w:val="36"/>
            </w:rPr>
          </w:pPr>
          <w:r w:rsidRPr="003A5E1A">
            <w:rPr>
              <w:rFonts w:ascii="Arial" w:hAnsi="Arial" w:cs="Arial"/>
              <w:sz w:val="36"/>
            </w:rPr>
            <w:t xml:space="preserve">Module tutor: </w:t>
          </w:r>
          <w:proofErr w:type="spellStart"/>
          <w:r w:rsidRPr="003A5E1A">
            <w:rPr>
              <w:rFonts w:ascii="Arial" w:hAnsi="Arial" w:cs="Arial"/>
              <w:sz w:val="36"/>
            </w:rPr>
            <w:t>Ffion</w:t>
          </w:r>
          <w:proofErr w:type="spellEnd"/>
          <w:r w:rsidRPr="003A5E1A">
            <w:rPr>
              <w:rFonts w:ascii="Arial" w:hAnsi="Arial" w:cs="Arial"/>
              <w:sz w:val="36"/>
            </w:rPr>
            <w:t xml:space="preserve"> </w:t>
          </w:r>
          <w:proofErr w:type="spellStart"/>
          <w:r w:rsidRPr="003A5E1A">
            <w:rPr>
              <w:rFonts w:ascii="Arial" w:hAnsi="Arial" w:cs="Arial"/>
              <w:sz w:val="36"/>
            </w:rPr>
            <w:t>Cumberpatch</w:t>
          </w:r>
          <w:proofErr w:type="spellEnd"/>
        </w:p>
        <w:p w14:paraId="4EFCC446" w14:textId="77777777" w:rsidR="006E32D8" w:rsidRPr="003A5E1A" w:rsidRDefault="006E32D8" w:rsidP="006E32D8">
          <w:pPr>
            <w:rPr>
              <w:rFonts w:ascii="Arial" w:hAnsi="Arial" w:cs="Arial"/>
              <w:sz w:val="36"/>
            </w:rPr>
          </w:pPr>
        </w:p>
        <w:p w14:paraId="5202A15F" w14:textId="77777777" w:rsidR="006E32D8" w:rsidRPr="003A5E1A" w:rsidRDefault="006E32D8" w:rsidP="006E32D8">
          <w:pPr>
            <w:rPr>
              <w:rFonts w:ascii="Arial" w:hAnsi="Arial" w:cs="Arial"/>
              <w:sz w:val="36"/>
            </w:rPr>
          </w:pPr>
        </w:p>
        <w:p w14:paraId="49F5A196" w14:textId="77777777" w:rsidR="006E32D8" w:rsidRPr="003A5E1A" w:rsidRDefault="006E32D8" w:rsidP="006E32D8">
          <w:pPr>
            <w:rPr>
              <w:rFonts w:ascii="Arial" w:hAnsi="Arial" w:cs="Arial"/>
              <w:sz w:val="36"/>
            </w:rPr>
          </w:pPr>
        </w:p>
        <w:p w14:paraId="6F44DCCB" w14:textId="77777777" w:rsidR="006E32D8" w:rsidRPr="003A5E1A" w:rsidRDefault="006E32D8" w:rsidP="006E32D8">
          <w:pPr>
            <w:rPr>
              <w:rFonts w:ascii="Arial" w:hAnsi="Arial" w:cs="Arial"/>
              <w:sz w:val="36"/>
            </w:rPr>
          </w:pPr>
        </w:p>
        <w:p w14:paraId="3FD747C4" w14:textId="77777777" w:rsidR="006E32D8" w:rsidRPr="003A5E1A" w:rsidRDefault="006E32D8" w:rsidP="006E32D8">
          <w:pPr>
            <w:rPr>
              <w:rFonts w:ascii="Arial" w:hAnsi="Arial" w:cs="Arial"/>
              <w:sz w:val="36"/>
            </w:rPr>
          </w:pPr>
        </w:p>
        <w:p w14:paraId="40E8F2F5" w14:textId="77777777" w:rsidR="006E32D8" w:rsidRPr="003A5E1A" w:rsidRDefault="006E32D8" w:rsidP="006E32D8">
          <w:pPr>
            <w:rPr>
              <w:rFonts w:ascii="Arial" w:hAnsi="Arial" w:cs="Arial"/>
              <w:sz w:val="36"/>
            </w:rPr>
          </w:pPr>
        </w:p>
        <w:p w14:paraId="43BD8928" w14:textId="77777777" w:rsidR="006E32D8" w:rsidRPr="003A5E1A" w:rsidRDefault="006E32D8" w:rsidP="006E32D8">
          <w:pPr>
            <w:rPr>
              <w:rFonts w:ascii="Arial" w:hAnsi="Arial" w:cs="Arial"/>
              <w:sz w:val="36"/>
            </w:rPr>
          </w:pPr>
        </w:p>
        <w:p w14:paraId="59438970" w14:textId="77777777" w:rsidR="006E32D8" w:rsidRPr="003A5E1A" w:rsidRDefault="006E32D8" w:rsidP="006E32D8">
          <w:pPr>
            <w:jc w:val="center"/>
            <w:rPr>
              <w:rFonts w:ascii="Arial" w:hAnsi="Arial" w:cs="Arial"/>
              <w:sz w:val="32"/>
            </w:rPr>
          </w:pPr>
        </w:p>
        <w:p w14:paraId="46E560EB" w14:textId="06D1388D" w:rsidR="006C658B" w:rsidRPr="003A5E1A" w:rsidRDefault="006E32D8" w:rsidP="006E32D8">
          <w:pPr>
            <w:jc w:val="center"/>
            <w:rPr>
              <w:rFonts w:ascii="Arial" w:hAnsi="Arial" w:cs="Arial"/>
            </w:rPr>
          </w:pPr>
          <w:r w:rsidRPr="003A5E1A">
            <w:rPr>
              <w:rFonts w:ascii="Arial" w:hAnsi="Arial" w:cs="Arial"/>
              <w:sz w:val="32"/>
            </w:rPr>
            <w:t>University of Wales Trinity Saint David</w:t>
          </w:r>
          <w:r w:rsidR="006C658B" w:rsidRPr="003A5E1A">
            <w:rPr>
              <w:rFonts w:ascii="Arial" w:hAnsi="Arial" w:cs="Arial"/>
              <w:sz w:val="36"/>
            </w:rPr>
            <w:br w:type="page"/>
          </w:r>
        </w:p>
      </w:sdtContent>
    </w:sdt>
    <w:p w14:paraId="5260A3BA" w14:textId="77777777" w:rsidR="00B21F2E" w:rsidRDefault="00B21F2E" w:rsidP="00A551C6">
      <w:pPr>
        <w:jc w:val="center"/>
        <w:rPr>
          <w:rFonts w:ascii="Tahoma" w:hAnsi="Tahoma" w:cs="Tahoma"/>
          <w:b/>
          <w:u w:val="single"/>
        </w:rPr>
      </w:pPr>
    </w:p>
    <w:p w14:paraId="3EEDD075" w14:textId="77777777" w:rsidR="00C50AE7" w:rsidRDefault="00C50AE7" w:rsidP="00B945EA">
      <w:pPr>
        <w:jc w:val="both"/>
        <w:rPr>
          <w:rFonts w:ascii="Tahoma" w:hAnsi="Tahoma" w:cs="Tahoma"/>
          <w:b/>
          <w:u w:val="single"/>
        </w:rPr>
      </w:pPr>
    </w:p>
    <w:p w14:paraId="2F848EDA" w14:textId="77777777" w:rsidR="006E32D8" w:rsidRDefault="006E32D8" w:rsidP="00B945EA">
      <w:pPr>
        <w:jc w:val="both"/>
        <w:rPr>
          <w:rFonts w:ascii="Tahoma" w:hAnsi="Tahoma" w:cs="Tahoma"/>
          <w:b/>
          <w:u w:val="single"/>
        </w:rPr>
      </w:pPr>
    </w:p>
    <w:p w14:paraId="0B691E69" w14:textId="77777777" w:rsidR="006E32D8" w:rsidRPr="003C3341" w:rsidRDefault="006E32D8" w:rsidP="00B945EA">
      <w:pPr>
        <w:jc w:val="both"/>
        <w:rPr>
          <w:rFonts w:ascii="Tahoma" w:hAnsi="Tahoma" w:cs="Tahoma"/>
          <w:b/>
          <w:u w:val="single"/>
        </w:rPr>
      </w:pPr>
    </w:p>
    <w:p w14:paraId="21B8D9FF" w14:textId="77777777" w:rsidR="00301AD0" w:rsidRPr="003C3341" w:rsidRDefault="00301AD0">
      <w:pPr>
        <w:rPr>
          <w:rFonts w:ascii="Tahoma" w:hAnsi="Tahoma" w:cs="Tahoma"/>
          <w:sz w:val="20"/>
          <w:szCs w:val="20"/>
        </w:rPr>
      </w:pPr>
    </w:p>
    <w:tbl>
      <w:tblPr>
        <w:tblStyle w:val="TableGrid"/>
        <w:tblW w:w="0" w:type="auto"/>
        <w:tblLook w:val="01E0" w:firstRow="1" w:lastRow="1" w:firstColumn="1" w:lastColumn="1" w:noHBand="0" w:noVBand="0"/>
      </w:tblPr>
      <w:tblGrid>
        <w:gridCol w:w="3987"/>
        <w:gridCol w:w="7195"/>
      </w:tblGrid>
      <w:tr w:rsidR="00B21F2E" w:rsidRPr="003C3341" w14:paraId="0D3FB92D" w14:textId="77777777" w:rsidTr="00D87A92">
        <w:trPr>
          <w:trHeight w:val="818"/>
        </w:trPr>
        <w:tc>
          <w:tcPr>
            <w:tcW w:w="3987" w:type="dxa"/>
            <w:shd w:val="clear" w:color="auto" w:fill="8DB3E2" w:themeFill="text2" w:themeFillTint="66"/>
          </w:tcPr>
          <w:p w14:paraId="4B8FE21B" w14:textId="24BC4214" w:rsidR="00B21F2E" w:rsidRPr="003A5E1A" w:rsidRDefault="00B21F2E">
            <w:pPr>
              <w:rPr>
                <w:rFonts w:ascii="Arial" w:hAnsi="Arial" w:cs="Arial"/>
                <w:b/>
                <w:sz w:val="20"/>
                <w:szCs w:val="20"/>
              </w:rPr>
            </w:pPr>
            <w:r w:rsidRPr="003A5E1A">
              <w:rPr>
                <w:rFonts w:ascii="Arial" w:hAnsi="Arial" w:cs="Arial"/>
                <w:b/>
                <w:sz w:val="20"/>
                <w:szCs w:val="20"/>
              </w:rPr>
              <w:t>Student Name:</w:t>
            </w:r>
            <w:r w:rsidR="003478CE" w:rsidRPr="003A5E1A">
              <w:rPr>
                <w:rFonts w:ascii="Arial" w:hAnsi="Arial" w:cs="Arial"/>
                <w:b/>
                <w:sz w:val="20"/>
                <w:szCs w:val="20"/>
              </w:rPr>
              <w:t xml:space="preserve"> </w:t>
            </w:r>
            <w:r w:rsidR="00D87A92" w:rsidRPr="003A5E1A">
              <w:rPr>
                <w:rFonts w:ascii="Arial" w:hAnsi="Arial" w:cs="Arial"/>
                <w:sz w:val="20"/>
                <w:szCs w:val="20"/>
              </w:rPr>
              <w:t xml:space="preserve">Cornel </w:t>
            </w:r>
            <w:proofErr w:type="spellStart"/>
            <w:r w:rsidR="00D87A92" w:rsidRPr="003A5E1A">
              <w:rPr>
                <w:rFonts w:ascii="Arial" w:hAnsi="Arial" w:cs="Arial"/>
                <w:sz w:val="20"/>
                <w:szCs w:val="20"/>
              </w:rPr>
              <w:t>Iurea</w:t>
            </w:r>
            <w:proofErr w:type="spellEnd"/>
          </w:p>
          <w:p w14:paraId="498F0B10" w14:textId="77777777" w:rsidR="001B69C8" w:rsidRPr="003A5E1A" w:rsidRDefault="001B69C8">
            <w:pPr>
              <w:rPr>
                <w:rFonts w:ascii="Arial" w:hAnsi="Arial" w:cs="Arial"/>
                <w:b/>
                <w:sz w:val="20"/>
                <w:szCs w:val="20"/>
              </w:rPr>
            </w:pPr>
          </w:p>
          <w:p w14:paraId="1F0432C1" w14:textId="77777777" w:rsidR="00D87A92" w:rsidRPr="003A5E1A" w:rsidRDefault="00D87A92">
            <w:pPr>
              <w:rPr>
                <w:rFonts w:ascii="Arial" w:hAnsi="Arial" w:cs="Arial"/>
                <w:b/>
                <w:sz w:val="20"/>
                <w:szCs w:val="20"/>
              </w:rPr>
            </w:pPr>
          </w:p>
          <w:p w14:paraId="7F1BE9BB" w14:textId="77777777" w:rsidR="00D87A92" w:rsidRPr="003A5E1A" w:rsidRDefault="00D87A92">
            <w:pPr>
              <w:rPr>
                <w:rFonts w:ascii="Arial" w:hAnsi="Arial" w:cs="Arial"/>
                <w:b/>
                <w:sz w:val="20"/>
                <w:szCs w:val="20"/>
              </w:rPr>
            </w:pPr>
          </w:p>
          <w:p w14:paraId="69E1F0CF" w14:textId="653FB2F5" w:rsidR="00B21F2E" w:rsidRPr="003A5E1A" w:rsidRDefault="001B69C8">
            <w:pPr>
              <w:rPr>
                <w:rFonts w:ascii="Arial" w:hAnsi="Arial" w:cs="Arial"/>
                <w:b/>
                <w:sz w:val="20"/>
                <w:szCs w:val="20"/>
              </w:rPr>
            </w:pPr>
            <w:r w:rsidRPr="003A5E1A">
              <w:rPr>
                <w:rFonts w:ascii="Arial" w:hAnsi="Arial" w:cs="Arial"/>
                <w:b/>
                <w:sz w:val="20"/>
                <w:szCs w:val="20"/>
              </w:rPr>
              <w:t>Student Number:</w:t>
            </w:r>
            <w:r w:rsidR="003478CE" w:rsidRPr="003A5E1A">
              <w:rPr>
                <w:rFonts w:ascii="Arial" w:hAnsi="Arial" w:cs="Arial"/>
                <w:b/>
                <w:sz w:val="20"/>
                <w:szCs w:val="20"/>
              </w:rPr>
              <w:t xml:space="preserve"> </w:t>
            </w:r>
            <w:r w:rsidR="00D87A92" w:rsidRPr="003A5E1A">
              <w:rPr>
                <w:rFonts w:ascii="Arial" w:hAnsi="Arial" w:cs="Arial"/>
                <w:sz w:val="20"/>
                <w:szCs w:val="20"/>
              </w:rPr>
              <w:t>1817181</w:t>
            </w:r>
          </w:p>
          <w:p w14:paraId="1BE02E96" w14:textId="77777777" w:rsidR="00B21F2E" w:rsidRPr="003A5E1A" w:rsidRDefault="00B21F2E">
            <w:pPr>
              <w:rPr>
                <w:rFonts w:ascii="Arial" w:hAnsi="Arial" w:cs="Arial"/>
                <w:b/>
                <w:sz w:val="20"/>
                <w:szCs w:val="20"/>
              </w:rPr>
            </w:pPr>
          </w:p>
        </w:tc>
        <w:tc>
          <w:tcPr>
            <w:tcW w:w="7195" w:type="dxa"/>
            <w:shd w:val="clear" w:color="auto" w:fill="8DB3E2" w:themeFill="text2" w:themeFillTint="66"/>
          </w:tcPr>
          <w:p w14:paraId="56ADAA6C" w14:textId="77777777" w:rsidR="00D87A92" w:rsidRPr="003A5E1A" w:rsidRDefault="001B69C8" w:rsidP="00D87A92">
            <w:pPr>
              <w:rPr>
                <w:rFonts w:ascii="Arial" w:hAnsi="Arial" w:cs="Arial"/>
                <w:color w:val="212529"/>
                <w:sz w:val="23"/>
                <w:szCs w:val="23"/>
                <w:lang w:val="en-US" w:eastAsia="en-US"/>
              </w:rPr>
            </w:pPr>
            <w:r w:rsidRPr="003A5E1A">
              <w:rPr>
                <w:rFonts w:ascii="Arial" w:hAnsi="Arial" w:cs="Arial"/>
                <w:b/>
                <w:sz w:val="20"/>
                <w:szCs w:val="20"/>
              </w:rPr>
              <w:t>Module:</w:t>
            </w:r>
            <w:r w:rsidR="003478CE" w:rsidRPr="003A5E1A">
              <w:rPr>
                <w:rFonts w:ascii="Arial" w:hAnsi="Arial" w:cs="Arial"/>
                <w:b/>
                <w:sz w:val="20"/>
                <w:szCs w:val="20"/>
              </w:rPr>
              <w:t xml:space="preserve"> </w:t>
            </w:r>
            <w:r w:rsidR="00D87A92" w:rsidRPr="003A5E1A">
              <w:rPr>
                <w:rFonts w:ascii="Arial" w:hAnsi="Arial" w:cs="Arial"/>
                <w:lang w:val="en-US" w:eastAsia="en-US"/>
              </w:rPr>
              <w:fldChar w:fldCharType="begin"/>
            </w:r>
            <w:r w:rsidR="00D87A92" w:rsidRPr="003A5E1A">
              <w:rPr>
                <w:rFonts w:ascii="Arial" w:hAnsi="Arial" w:cs="Arial"/>
                <w:lang w:val="en-US" w:eastAsia="en-US"/>
              </w:rPr>
              <w:instrText xml:space="preserve"> HYPERLINK "https://moodle.uwtsd.ac.uk/course/view.php?id=3670" </w:instrText>
            </w:r>
            <w:r w:rsidR="00D87A92" w:rsidRPr="003A5E1A">
              <w:rPr>
                <w:rFonts w:ascii="Arial" w:hAnsi="Arial" w:cs="Arial"/>
                <w:lang w:val="en-US" w:eastAsia="en-US"/>
              </w:rPr>
              <w:fldChar w:fldCharType="separate"/>
            </w:r>
          </w:p>
          <w:p w14:paraId="5F6FD50A" w14:textId="77777777" w:rsidR="00D87A92" w:rsidRPr="003A5E1A" w:rsidRDefault="00D87A92" w:rsidP="00D87A92">
            <w:pPr>
              <w:spacing w:after="100" w:afterAutospacing="1"/>
              <w:textAlignment w:val="center"/>
              <w:outlineLvl w:val="0"/>
              <w:rPr>
                <w:rFonts w:ascii="Arial" w:hAnsi="Arial" w:cs="Arial"/>
                <w:kern w:val="36"/>
                <w:sz w:val="22"/>
                <w:lang w:val="en-US" w:eastAsia="en-US"/>
              </w:rPr>
            </w:pPr>
            <w:r w:rsidRPr="003A5E1A">
              <w:rPr>
                <w:rFonts w:ascii="Arial" w:hAnsi="Arial" w:cs="Arial"/>
                <w:color w:val="212529"/>
                <w:kern w:val="36"/>
                <w:sz w:val="22"/>
                <w:lang w:val="en-US" w:eastAsia="en-US"/>
              </w:rPr>
              <w:t>Hotel Placement - Food &amp; Beverage Operations (BMIH4002)</w:t>
            </w:r>
          </w:p>
          <w:p w14:paraId="4451D709" w14:textId="77777777" w:rsidR="00D87A92" w:rsidRPr="003A5E1A" w:rsidRDefault="00D87A92" w:rsidP="00B21F2E">
            <w:pPr>
              <w:rPr>
                <w:rFonts w:ascii="Arial" w:hAnsi="Arial" w:cs="Arial"/>
                <w:b/>
                <w:sz w:val="20"/>
                <w:szCs w:val="20"/>
              </w:rPr>
            </w:pPr>
            <w:r w:rsidRPr="003A5E1A">
              <w:rPr>
                <w:rFonts w:ascii="Arial" w:hAnsi="Arial" w:cs="Arial"/>
                <w:lang w:val="en-US" w:eastAsia="en-US"/>
              </w:rPr>
              <w:fldChar w:fldCharType="end"/>
            </w:r>
          </w:p>
          <w:p w14:paraId="450FE136" w14:textId="222BDE8E" w:rsidR="001B69C8" w:rsidRPr="003A5E1A" w:rsidRDefault="001B69C8" w:rsidP="00B21F2E">
            <w:pPr>
              <w:rPr>
                <w:rFonts w:ascii="Arial" w:hAnsi="Arial" w:cs="Arial"/>
                <w:b/>
                <w:sz w:val="20"/>
                <w:szCs w:val="20"/>
              </w:rPr>
            </w:pPr>
            <w:r w:rsidRPr="003A5E1A">
              <w:rPr>
                <w:rFonts w:ascii="Arial" w:hAnsi="Arial" w:cs="Arial"/>
                <w:b/>
                <w:sz w:val="20"/>
                <w:szCs w:val="20"/>
              </w:rPr>
              <w:t>Lecturer:</w:t>
            </w:r>
            <w:r w:rsidR="003478CE" w:rsidRPr="003A5E1A">
              <w:rPr>
                <w:rFonts w:ascii="Arial" w:hAnsi="Arial" w:cs="Arial"/>
                <w:b/>
                <w:sz w:val="20"/>
                <w:szCs w:val="20"/>
              </w:rPr>
              <w:t xml:space="preserve"> </w:t>
            </w:r>
            <w:proofErr w:type="spellStart"/>
            <w:r w:rsidR="00D87A92" w:rsidRPr="003A5E1A">
              <w:rPr>
                <w:rFonts w:ascii="Arial" w:hAnsi="Arial" w:cs="Arial"/>
                <w:sz w:val="20"/>
                <w:szCs w:val="20"/>
              </w:rPr>
              <w:t>Ffion</w:t>
            </w:r>
            <w:proofErr w:type="spellEnd"/>
            <w:r w:rsidR="00D87A92" w:rsidRPr="003A5E1A">
              <w:rPr>
                <w:rFonts w:ascii="Arial" w:hAnsi="Arial" w:cs="Arial"/>
                <w:sz w:val="20"/>
                <w:szCs w:val="20"/>
              </w:rPr>
              <w:t xml:space="preserve"> </w:t>
            </w:r>
            <w:proofErr w:type="spellStart"/>
            <w:r w:rsidR="00D87A92" w:rsidRPr="003A5E1A">
              <w:rPr>
                <w:rFonts w:ascii="Arial" w:hAnsi="Arial" w:cs="Arial"/>
                <w:sz w:val="20"/>
                <w:szCs w:val="20"/>
              </w:rPr>
              <w:t>Cumberpatch</w:t>
            </w:r>
            <w:proofErr w:type="spellEnd"/>
          </w:p>
        </w:tc>
      </w:tr>
    </w:tbl>
    <w:p w14:paraId="1F13C318" w14:textId="4D5FFF34" w:rsidR="0062012D" w:rsidRPr="003C3341" w:rsidRDefault="0062012D">
      <w:pPr>
        <w:rPr>
          <w:rFonts w:ascii="Tahoma" w:hAnsi="Tahoma" w:cs="Tahoma"/>
          <w:sz w:val="20"/>
          <w:szCs w:val="20"/>
        </w:rPr>
      </w:pPr>
    </w:p>
    <w:tbl>
      <w:tblPr>
        <w:tblStyle w:val="TableGrid"/>
        <w:tblW w:w="0" w:type="auto"/>
        <w:tblLook w:val="01E0" w:firstRow="1" w:lastRow="1" w:firstColumn="1" w:lastColumn="1" w:noHBand="0" w:noVBand="0"/>
      </w:tblPr>
      <w:tblGrid>
        <w:gridCol w:w="3983"/>
        <w:gridCol w:w="7199"/>
      </w:tblGrid>
      <w:tr w:rsidR="00B21F2E" w:rsidRPr="003C3341" w14:paraId="19DFCE05" w14:textId="77777777" w:rsidTr="00563973">
        <w:tc>
          <w:tcPr>
            <w:tcW w:w="3983" w:type="dxa"/>
            <w:shd w:val="clear" w:color="auto" w:fill="FBD4B4" w:themeFill="accent6" w:themeFillTint="66"/>
          </w:tcPr>
          <w:p w14:paraId="15299B24" w14:textId="0805B78B" w:rsidR="00B21F2E" w:rsidRPr="00946B23" w:rsidRDefault="008F0D83" w:rsidP="00B21F2E">
            <w:pPr>
              <w:rPr>
                <w:rFonts w:ascii="Tahoma" w:hAnsi="Tahoma" w:cs="Tahoma"/>
                <w:b/>
                <w:sz w:val="20"/>
                <w:szCs w:val="20"/>
              </w:rPr>
            </w:pPr>
            <w:r>
              <w:rPr>
                <w:rFonts w:ascii="Tahoma" w:hAnsi="Tahoma" w:cs="Tahoma"/>
                <w:b/>
                <w:sz w:val="20"/>
                <w:szCs w:val="20"/>
              </w:rPr>
              <w:t>Topic</w:t>
            </w:r>
            <w:r w:rsidR="00E46851">
              <w:rPr>
                <w:rFonts w:ascii="Tahoma" w:hAnsi="Tahoma" w:cs="Tahoma"/>
                <w:b/>
                <w:sz w:val="20"/>
                <w:szCs w:val="20"/>
              </w:rPr>
              <w:t xml:space="preserve"> of Choice </w:t>
            </w:r>
            <w:r>
              <w:rPr>
                <w:rFonts w:ascii="Tahoma" w:hAnsi="Tahoma" w:cs="Tahoma"/>
                <w:b/>
                <w:sz w:val="20"/>
                <w:szCs w:val="20"/>
              </w:rPr>
              <w:t>:</w:t>
            </w:r>
            <w:r w:rsidR="00B60FDF">
              <w:rPr>
                <w:rFonts w:ascii="Tahoma" w:hAnsi="Tahoma" w:cs="Tahoma"/>
                <w:b/>
                <w:sz w:val="20"/>
                <w:szCs w:val="20"/>
              </w:rPr>
              <w:t xml:space="preserve"> </w:t>
            </w:r>
            <w:r w:rsidR="00D87A92">
              <w:rPr>
                <w:rFonts w:ascii="Tahoma" w:hAnsi="Tahoma" w:cs="Tahoma"/>
                <w:b/>
                <w:sz w:val="20"/>
                <w:szCs w:val="20"/>
              </w:rPr>
              <w:t>Kitchen Department</w:t>
            </w:r>
          </w:p>
        </w:tc>
        <w:tc>
          <w:tcPr>
            <w:tcW w:w="7199" w:type="dxa"/>
            <w:shd w:val="clear" w:color="auto" w:fill="FBD4B4" w:themeFill="accent6" w:themeFillTint="66"/>
          </w:tcPr>
          <w:p w14:paraId="46D7ECC8" w14:textId="62488195" w:rsidR="00B21F2E" w:rsidRDefault="00B21F2E" w:rsidP="00B945EA">
            <w:pPr>
              <w:rPr>
                <w:rFonts w:ascii="Tahoma" w:hAnsi="Tahoma" w:cs="Tahoma"/>
                <w:b/>
                <w:sz w:val="20"/>
                <w:szCs w:val="20"/>
              </w:rPr>
            </w:pPr>
          </w:p>
          <w:p w14:paraId="36F1B310" w14:textId="77777777" w:rsidR="00B21F2E" w:rsidRDefault="00B21F2E" w:rsidP="00B21F2E">
            <w:pPr>
              <w:jc w:val="center"/>
              <w:rPr>
                <w:rFonts w:ascii="Tahoma" w:hAnsi="Tahoma" w:cs="Tahoma"/>
                <w:b/>
                <w:sz w:val="20"/>
                <w:szCs w:val="20"/>
              </w:rPr>
            </w:pPr>
          </w:p>
          <w:p w14:paraId="5A58C08D" w14:textId="0CB28053" w:rsidR="00B21F2E" w:rsidRPr="003C3341" w:rsidRDefault="00B21F2E" w:rsidP="00B21F2E">
            <w:pPr>
              <w:jc w:val="center"/>
              <w:rPr>
                <w:rFonts w:ascii="Tahoma" w:hAnsi="Tahoma" w:cs="Tahoma"/>
                <w:b/>
                <w:sz w:val="20"/>
                <w:szCs w:val="20"/>
              </w:rPr>
            </w:pPr>
          </w:p>
        </w:tc>
      </w:tr>
      <w:tr w:rsidR="00B945EA" w:rsidRPr="003C3341" w14:paraId="60CC0225" w14:textId="77777777" w:rsidTr="00A91FD6">
        <w:trPr>
          <w:trHeight w:val="2494"/>
        </w:trPr>
        <w:tc>
          <w:tcPr>
            <w:tcW w:w="11182" w:type="dxa"/>
            <w:gridSpan w:val="2"/>
          </w:tcPr>
          <w:p w14:paraId="0831D54A" w14:textId="77777777" w:rsidR="00B945EA" w:rsidRDefault="00B945EA" w:rsidP="00A65C1D">
            <w:pPr>
              <w:rPr>
                <w:rFonts w:ascii="Tahoma" w:hAnsi="Tahoma" w:cs="Tahoma"/>
                <w:sz w:val="20"/>
                <w:szCs w:val="20"/>
              </w:rPr>
            </w:pPr>
          </w:p>
          <w:p w14:paraId="74A1948D" w14:textId="183E3CCB" w:rsidR="003A5E1A" w:rsidRPr="003A5E1A" w:rsidRDefault="00D87A92" w:rsidP="003A5E1A">
            <w:pPr>
              <w:pStyle w:val="paragraph"/>
              <w:spacing w:before="0" w:beforeAutospacing="0" w:after="0" w:afterAutospacing="0" w:line="360" w:lineRule="auto"/>
              <w:jc w:val="both"/>
              <w:textAlignment w:val="baseline"/>
              <w:rPr>
                <w:rStyle w:val="normaltextrun"/>
                <w:rFonts w:ascii="Arial" w:hAnsi="Arial" w:cs="Arial"/>
                <w:szCs w:val="22"/>
              </w:rPr>
            </w:pPr>
            <w:r w:rsidRPr="003A5E1A">
              <w:rPr>
                <w:rStyle w:val="normaltextrun"/>
                <w:rFonts w:ascii="Arial" w:hAnsi="Arial" w:cs="Arial"/>
                <w:szCs w:val="22"/>
              </w:rPr>
              <w:t xml:space="preserve">Hotel Placement was a new student </w:t>
            </w:r>
            <w:r w:rsidR="00A6154B" w:rsidRPr="003A5E1A">
              <w:rPr>
                <w:rStyle w:val="normaltextrun"/>
                <w:rFonts w:ascii="Arial" w:hAnsi="Arial" w:cs="Arial"/>
                <w:szCs w:val="22"/>
              </w:rPr>
              <w:t>experience</w:t>
            </w:r>
            <w:r w:rsidRPr="003A5E1A">
              <w:rPr>
                <w:rStyle w:val="normaltextrun"/>
                <w:rFonts w:ascii="Arial" w:hAnsi="Arial" w:cs="Arial"/>
                <w:szCs w:val="22"/>
              </w:rPr>
              <w:t xml:space="preserve"> that took place at the Marriott Hotel.</w:t>
            </w:r>
            <w:r w:rsidR="003A5E1A" w:rsidRPr="003A5E1A">
              <w:rPr>
                <w:rStyle w:val="normaltextrun"/>
                <w:rFonts w:ascii="Arial" w:hAnsi="Arial" w:cs="Arial"/>
                <w:szCs w:val="22"/>
              </w:rPr>
              <w:t xml:space="preserve"> Thus,</w:t>
            </w:r>
            <w:r w:rsidRPr="003A5E1A">
              <w:rPr>
                <w:rStyle w:val="normaltextrun"/>
                <w:rFonts w:ascii="Arial" w:hAnsi="Arial" w:cs="Arial"/>
                <w:szCs w:val="22"/>
              </w:rPr>
              <w:t xml:space="preserve"> I entered </w:t>
            </w:r>
            <w:r w:rsidR="00A6154B" w:rsidRPr="003A5E1A">
              <w:rPr>
                <w:rStyle w:val="normaltextrun"/>
                <w:rFonts w:ascii="Arial" w:hAnsi="Arial" w:cs="Arial"/>
                <w:szCs w:val="22"/>
              </w:rPr>
              <w:t xml:space="preserve">in the </w:t>
            </w:r>
            <w:r w:rsidRPr="003A5E1A">
              <w:rPr>
                <w:rStyle w:val="normaltextrun"/>
                <w:rFonts w:ascii="Arial" w:hAnsi="Arial" w:cs="Arial"/>
                <w:szCs w:val="22"/>
              </w:rPr>
              <w:t>hospitality industry</w:t>
            </w:r>
            <w:r w:rsidR="00A6154B" w:rsidRPr="003A5E1A">
              <w:rPr>
                <w:rStyle w:val="normaltextrun"/>
                <w:rFonts w:ascii="Arial" w:hAnsi="Arial" w:cs="Arial"/>
                <w:szCs w:val="22"/>
              </w:rPr>
              <w:t xml:space="preserve"> for the first time.</w:t>
            </w:r>
            <w:r w:rsidRPr="003A5E1A">
              <w:rPr>
                <w:rStyle w:val="normaltextrun"/>
                <w:rFonts w:ascii="Arial" w:hAnsi="Arial" w:cs="Arial"/>
                <w:szCs w:val="22"/>
              </w:rPr>
              <w:t xml:space="preserve"> </w:t>
            </w:r>
            <w:r w:rsidR="00A6154B" w:rsidRPr="003A5E1A">
              <w:rPr>
                <w:rStyle w:val="normaltextrun"/>
                <w:rFonts w:ascii="Arial" w:hAnsi="Arial" w:cs="Arial"/>
                <w:szCs w:val="22"/>
              </w:rPr>
              <w:t xml:space="preserve">My aim was </w:t>
            </w:r>
            <w:r w:rsidRPr="003A5E1A">
              <w:rPr>
                <w:rStyle w:val="normaltextrun"/>
                <w:rFonts w:ascii="Arial" w:hAnsi="Arial" w:cs="Arial"/>
                <w:szCs w:val="22"/>
              </w:rPr>
              <w:t>to practice the knowledge acquired in previous terms</w:t>
            </w:r>
            <w:r w:rsidR="00A6154B" w:rsidRPr="003A5E1A">
              <w:rPr>
                <w:rStyle w:val="normaltextrun"/>
                <w:rFonts w:ascii="Arial" w:hAnsi="Arial" w:cs="Arial"/>
                <w:szCs w:val="22"/>
              </w:rPr>
              <w:t xml:space="preserve"> (communication with a guest</w:t>
            </w:r>
            <w:r w:rsidR="00F3493D">
              <w:rPr>
                <w:rStyle w:val="normaltextrun"/>
                <w:rFonts w:ascii="Arial" w:hAnsi="Arial" w:cs="Arial"/>
                <w:szCs w:val="22"/>
              </w:rPr>
              <w:t xml:space="preserve"> and co-workers</w:t>
            </w:r>
            <w:bookmarkStart w:id="0" w:name="_GoBack"/>
            <w:bookmarkEnd w:id="0"/>
            <w:r w:rsidR="00A6154B" w:rsidRPr="003A5E1A">
              <w:rPr>
                <w:rStyle w:val="normaltextrun"/>
                <w:rFonts w:ascii="Arial" w:hAnsi="Arial" w:cs="Arial"/>
                <w:szCs w:val="22"/>
              </w:rPr>
              <w:t xml:space="preserve">, effective teamwork, </w:t>
            </w:r>
            <w:r w:rsidR="00F12D0E" w:rsidRPr="003A5E1A">
              <w:rPr>
                <w:rStyle w:val="normaltextrun"/>
                <w:rFonts w:ascii="Arial" w:hAnsi="Arial" w:cs="Arial"/>
                <w:szCs w:val="22"/>
              </w:rPr>
              <w:t>deliver a high standard service). Also, it was an opportunity</w:t>
            </w:r>
            <w:r w:rsidRPr="003A5E1A">
              <w:rPr>
                <w:rStyle w:val="normaltextrun"/>
                <w:rFonts w:ascii="Arial" w:hAnsi="Arial" w:cs="Arial"/>
                <w:szCs w:val="22"/>
              </w:rPr>
              <w:t xml:space="preserve"> to draw new lessons from each department. These were meant to shape my skills and to prepare me professionally for work in the industry. </w:t>
            </w:r>
          </w:p>
          <w:p w14:paraId="34B9B583" w14:textId="4DF25625" w:rsidR="00D87A92" w:rsidRPr="003A5E1A" w:rsidRDefault="00D87A92" w:rsidP="003A5E1A">
            <w:pPr>
              <w:pStyle w:val="paragraph"/>
              <w:spacing w:before="0" w:beforeAutospacing="0" w:after="0" w:afterAutospacing="0" w:line="360" w:lineRule="auto"/>
              <w:jc w:val="both"/>
              <w:textAlignment w:val="baseline"/>
              <w:rPr>
                <w:rFonts w:ascii="Arial" w:hAnsi="Arial" w:cs="Arial"/>
                <w:szCs w:val="22"/>
              </w:rPr>
            </w:pPr>
            <w:r w:rsidRPr="003A5E1A">
              <w:rPr>
                <w:rStyle w:val="normaltextrun"/>
                <w:rFonts w:ascii="Arial" w:hAnsi="Arial" w:cs="Arial"/>
                <w:szCs w:val="22"/>
              </w:rPr>
              <w:t>My placement started with the Food and Beverage department which was in continuous cooperation with the Kitchen.</w:t>
            </w:r>
            <w:r w:rsidRPr="003A5E1A">
              <w:rPr>
                <w:rStyle w:val="eop"/>
                <w:rFonts w:ascii="Arial" w:hAnsi="Arial" w:cs="Arial"/>
                <w:szCs w:val="22"/>
              </w:rPr>
              <w:t> </w:t>
            </w:r>
          </w:p>
          <w:p w14:paraId="5331BE6B" w14:textId="64DF9BC9" w:rsidR="00D87A92" w:rsidRPr="003A5E1A" w:rsidRDefault="00D87A92" w:rsidP="003A5E1A">
            <w:pPr>
              <w:pStyle w:val="paragraph"/>
              <w:spacing w:before="0" w:beforeAutospacing="0" w:after="0" w:afterAutospacing="0" w:line="360" w:lineRule="auto"/>
              <w:jc w:val="both"/>
              <w:textAlignment w:val="baseline"/>
              <w:rPr>
                <w:rFonts w:ascii="Arial" w:hAnsi="Arial" w:cs="Arial"/>
                <w:szCs w:val="22"/>
              </w:rPr>
            </w:pPr>
            <w:r w:rsidRPr="003A5E1A">
              <w:rPr>
                <w:rStyle w:val="normaltextrun"/>
                <w:rFonts w:ascii="Arial" w:hAnsi="Arial" w:cs="Arial"/>
                <w:szCs w:val="22"/>
              </w:rPr>
              <w:t>I was pleasantly impressed by the way these two departments communicated and collaborated</w:t>
            </w:r>
            <w:r w:rsidR="00F12D0E" w:rsidRPr="003A5E1A">
              <w:rPr>
                <w:rStyle w:val="normaltextrun"/>
                <w:rFonts w:ascii="Arial" w:hAnsi="Arial" w:cs="Arial"/>
                <w:szCs w:val="22"/>
              </w:rPr>
              <w:t>. In my view, the Restaurant staff was the link between the Kitchen where the food was prepared and the hotel guests who ordered it. For example, the restaurant’s supervisor informed the cookers about a guest’s particular preferences or allergies. The cooker informed the waiters about the low availability of certain meat</w:t>
            </w:r>
            <w:r w:rsidRPr="003A5E1A">
              <w:rPr>
                <w:rStyle w:val="normaltextrun"/>
                <w:rFonts w:ascii="Arial" w:hAnsi="Arial" w:cs="Arial"/>
                <w:szCs w:val="22"/>
              </w:rPr>
              <w:t>.</w:t>
            </w:r>
            <w:r w:rsidR="00F12D0E" w:rsidRPr="003A5E1A">
              <w:rPr>
                <w:rStyle w:val="normaltextrun"/>
                <w:rFonts w:ascii="Arial" w:hAnsi="Arial" w:cs="Arial"/>
                <w:szCs w:val="22"/>
              </w:rPr>
              <w:t xml:space="preserve"> These allowed them to create a pleasant experience for the guests by according attention to their needs or tastes.</w:t>
            </w:r>
            <w:r w:rsidRPr="003A5E1A">
              <w:rPr>
                <w:rStyle w:val="normaltextrun"/>
                <w:rFonts w:ascii="Arial" w:hAnsi="Arial" w:cs="Arial"/>
                <w:szCs w:val="22"/>
              </w:rPr>
              <w:t xml:space="preserve"> </w:t>
            </w:r>
            <w:r w:rsidR="00F12D0E" w:rsidRPr="003A5E1A">
              <w:rPr>
                <w:rStyle w:val="normaltextrun"/>
                <w:rFonts w:ascii="Arial" w:hAnsi="Arial" w:cs="Arial"/>
                <w:szCs w:val="22"/>
              </w:rPr>
              <w:t xml:space="preserve">However, I </w:t>
            </w:r>
            <w:proofErr w:type="spellStart"/>
            <w:r w:rsidR="00F12D0E" w:rsidRPr="003A5E1A">
              <w:rPr>
                <w:rStyle w:val="normaltextrun"/>
                <w:rFonts w:ascii="Arial" w:hAnsi="Arial" w:cs="Arial"/>
                <w:szCs w:val="22"/>
              </w:rPr>
              <w:t>empathis</w:t>
            </w:r>
            <w:r w:rsidRPr="003A5E1A">
              <w:rPr>
                <w:rStyle w:val="normaltextrun"/>
                <w:rFonts w:ascii="Arial" w:hAnsi="Arial" w:cs="Arial"/>
                <w:szCs w:val="22"/>
              </w:rPr>
              <w:t>ed</w:t>
            </w:r>
            <w:proofErr w:type="spellEnd"/>
            <w:r w:rsidRPr="003A5E1A">
              <w:rPr>
                <w:rStyle w:val="normaltextrun"/>
                <w:rFonts w:ascii="Arial" w:hAnsi="Arial" w:cs="Arial"/>
                <w:szCs w:val="22"/>
              </w:rPr>
              <w:t xml:space="preserve"> more with </w:t>
            </w:r>
            <w:r w:rsidR="00966265" w:rsidRPr="003A5E1A">
              <w:rPr>
                <w:rStyle w:val="normaltextrun"/>
                <w:rFonts w:ascii="Arial" w:hAnsi="Arial" w:cs="Arial"/>
                <w:szCs w:val="22"/>
              </w:rPr>
              <w:t xml:space="preserve">the kitchen staff because their </w:t>
            </w:r>
            <w:proofErr w:type="spellStart"/>
            <w:r w:rsidR="00966265" w:rsidRPr="003A5E1A">
              <w:rPr>
                <w:rStyle w:val="normaltextrun"/>
                <w:rFonts w:ascii="Arial" w:hAnsi="Arial" w:cs="Arial"/>
                <w:szCs w:val="22"/>
              </w:rPr>
              <w:t>labour</w:t>
            </w:r>
            <w:proofErr w:type="spellEnd"/>
            <w:r w:rsidR="00966265" w:rsidRPr="003A5E1A">
              <w:rPr>
                <w:rStyle w:val="normaltextrun"/>
                <w:rFonts w:ascii="Arial" w:hAnsi="Arial" w:cs="Arial"/>
                <w:szCs w:val="22"/>
              </w:rPr>
              <w:t xml:space="preserve"> included uncomfortable temperature, multitasking and increased awareness to health and safety measures.</w:t>
            </w:r>
          </w:p>
          <w:p w14:paraId="3662E74A" w14:textId="71685FC2" w:rsidR="00D87A92" w:rsidRPr="003A5E1A" w:rsidRDefault="00D87A92" w:rsidP="003A5E1A">
            <w:pPr>
              <w:pStyle w:val="paragraph"/>
              <w:spacing w:before="0" w:beforeAutospacing="0" w:after="0" w:afterAutospacing="0" w:line="360" w:lineRule="auto"/>
              <w:jc w:val="both"/>
              <w:textAlignment w:val="baseline"/>
              <w:rPr>
                <w:rFonts w:ascii="Arial" w:hAnsi="Arial" w:cs="Arial"/>
                <w:szCs w:val="22"/>
              </w:rPr>
            </w:pPr>
            <w:r w:rsidRPr="003A5E1A">
              <w:rPr>
                <w:rStyle w:val="normaltextrun"/>
                <w:rFonts w:ascii="Arial" w:hAnsi="Arial" w:cs="Arial"/>
                <w:szCs w:val="22"/>
              </w:rPr>
              <w:t xml:space="preserve">Although the restaurant had varying levels of </w:t>
            </w:r>
            <w:r w:rsidR="00966265" w:rsidRPr="003A5E1A">
              <w:rPr>
                <w:rStyle w:val="normaltextrun"/>
                <w:rFonts w:ascii="Arial" w:hAnsi="Arial" w:cs="Arial"/>
                <w:szCs w:val="22"/>
              </w:rPr>
              <w:t>busyness</w:t>
            </w:r>
            <w:r w:rsidRPr="003A5E1A">
              <w:rPr>
                <w:rStyle w:val="normaltextrun"/>
                <w:rFonts w:ascii="Arial" w:hAnsi="Arial" w:cs="Arial"/>
                <w:szCs w:val="22"/>
              </w:rPr>
              <w:t>, from my perspective, the operat</w:t>
            </w:r>
            <w:r w:rsidR="00966265" w:rsidRPr="003A5E1A">
              <w:rPr>
                <w:rStyle w:val="normaltextrun"/>
                <w:rFonts w:ascii="Arial" w:hAnsi="Arial" w:cs="Arial"/>
                <w:szCs w:val="22"/>
              </w:rPr>
              <w:t xml:space="preserve">ions always took place smoothly </w:t>
            </w:r>
            <w:r w:rsidR="00A6154B" w:rsidRPr="003A5E1A">
              <w:rPr>
                <w:rStyle w:val="normaltextrun"/>
                <w:rFonts w:ascii="Arial" w:hAnsi="Arial" w:cs="Arial"/>
                <w:szCs w:val="22"/>
              </w:rPr>
              <w:t xml:space="preserve">due to a good </w:t>
            </w:r>
            <w:proofErr w:type="spellStart"/>
            <w:r w:rsidR="00A6154B" w:rsidRPr="003A5E1A">
              <w:rPr>
                <w:rStyle w:val="normaltextrun"/>
                <w:rFonts w:ascii="Arial" w:hAnsi="Arial" w:cs="Arial"/>
                <w:szCs w:val="22"/>
              </w:rPr>
              <w:t>organis</w:t>
            </w:r>
            <w:r w:rsidRPr="003A5E1A">
              <w:rPr>
                <w:rStyle w:val="normaltextrun"/>
                <w:rFonts w:ascii="Arial" w:hAnsi="Arial" w:cs="Arial"/>
                <w:szCs w:val="22"/>
              </w:rPr>
              <w:t>ation</w:t>
            </w:r>
            <w:proofErr w:type="spellEnd"/>
            <w:r w:rsidRPr="003A5E1A">
              <w:rPr>
                <w:rStyle w:val="normaltextrun"/>
                <w:rFonts w:ascii="Arial" w:hAnsi="Arial" w:cs="Arial"/>
                <w:szCs w:val="22"/>
              </w:rPr>
              <w:t xml:space="preserve">. Each person knew their role, their responsibilities and did their job to the end. I noticed that this aspect creates trust and strengthens teamwork. Also, Kim and </w:t>
            </w:r>
            <w:proofErr w:type="spellStart"/>
            <w:r w:rsidRPr="003A5E1A">
              <w:rPr>
                <w:rStyle w:val="normaltextrun"/>
                <w:rFonts w:ascii="Arial" w:hAnsi="Arial" w:cs="Arial"/>
                <w:szCs w:val="22"/>
              </w:rPr>
              <w:t>Agrusa</w:t>
            </w:r>
            <w:proofErr w:type="spellEnd"/>
            <w:r w:rsidRPr="003A5E1A">
              <w:rPr>
                <w:rStyle w:val="normaltextrun"/>
                <w:rFonts w:ascii="Arial" w:hAnsi="Arial" w:cs="Arial"/>
                <w:szCs w:val="22"/>
              </w:rPr>
              <w:t xml:space="preserve"> (2011) reported that trust contributes positively to coping with stress, enabling people to focus on their activity. </w:t>
            </w:r>
            <w:r w:rsidR="00957918" w:rsidRPr="003A5E1A">
              <w:rPr>
                <w:rStyle w:val="eop"/>
                <w:rFonts w:ascii="Arial" w:hAnsi="Arial" w:cs="Arial"/>
                <w:szCs w:val="22"/>
              </w:rPr>
              <w:t xml:space="preserve">The staff </w:t>
            </w:r>
            <w:r w:rsidR="00966265" w:rsidRPr="003A5E1A">
              <w:rPr>
                <w:rStyle w:val="eop"/>
                <w:rFonts w:ascii="Arial" w:hAnsi="Arial" w:cs="Arial"/>
                <w:szCs w:val="22"/>
              </w:rPr>
              <w:t xml:space="preserve">confirmed that </w:t>
            </w:r>
            <w:r w:rsidR="00957918" w:rsidRPr="003A5E1A">
              <w:rPr>
                <w:rStyle w:val="eop"/>
                <w:rFonts w:ascii="Arial" w:hAnsi="Arial" w:cs="Arial"/>
                <w:szCs w:val="22"/>
              </w:rPr>
              <w:t xml:space="preserve">they </w:t>
            </w:r>
            <w:r w:rsidR="00966265" w:rsidRPr="003A5E1A">
              <w:rPr>
                <w:rStyle w:val="eop"/>
                <w:rFonts w:ascii="Arial" w:hAnsi="Arial" w:cs="Arial"/>
                <w:szCs w:val="22"/>
              </w:rPr>
              <w:t xml:space="preserve">can rely on each other when one is caught with an </w:t>
            </w:r>
            <w:r w:rsidR="00957918" w:rsidRPr="003A5E1A">
              <w:rPr>
                <w:rStyle w:val="eop"/>
                <w:rFonts w:ascii="Arial" w:hAnsi="Arial" w:cs="Arial"/>
                <w:szCs w:val="22"/>
              </w:rPr>
              <w:t>unexpected task. They did not worry about the unfinished duty because there was always somebody who took the responsibility to finish it without hesitation.</w:t>
            </w:r>
          </w:p>
          <w:p w14:paraId="0B4FC240" w14:textId="4C2E8B57" w:rsidR="00D87A92" w:rsidRPr="003A5E1A" w:rsidRDefault="00D87A92" w:rsidP="003A5E1A">
            <w:pPr>
              <w:pStyle w:val="paragraph"/>
              <w:spacing w:before="0" w:beforeAutospacing="0" w:after="0" w:afterAutospacing="0" w:line="360" w:lineRule="auto"/>
              <w:jc w:val="both"/>
              <w:textAlignment w:val="baseline"/>
              <w:rPr>
                <w:rStyle w:val="normaltextrun"/>
                <w:rFonts w:ascii="Arial" w:hAnsi="Arial" w:cs="Arial"/>
                <w:sz w:val="20"/>
                <w:szCs w:val="18"/>
              </w:rPr>
            </w:pPr>
            <w:r w:rsidRPr="003A5E1A">
              <w:rPr>
                <w:rStyle w:val="normaltextrun"/>
                <w:rFonts w:ascii="Arial" w:hAnsi="Arial" w:cs="Arial"/>
                <w:szCs w:val="22"/>
              </w:rPr>
              <w:t xml:space="preserve">There were times when a special dinner for a larger group or an event coincided with the usual dinner program for the hotel guests. From this scenario, I discovered that smart time management and planning are key elements in the process. Brown (2007) emphasized that creating a menu, preparing some ingredients ahead, checking the stocks and starting cooking at the right time were some of the </w:t>
            </w:r>
            <w:r w:rsidRPr="003A5E1A">
              <w:rPr>
                <w:rStyle w:val="normaltextrun"/>
                <w:rFonts w:ascii="Arial" w:hAnsi="Arial" w:cs="Arial"/>
                <w:szCs w:val="22"/>
              </w:rPr>
              <w:lastRenderedPageBreak/>
              <w:t xml:space="preserve">most important steps to consider in order </w:t>
            </w:r>
            <w:proofErr w:type="gramStart"/>
            <w:r w:rsidRPr="003A5E1A">
              <w:rPr>
                <w:rStyle w:val="normaltextrun"/>
                <w:rFonts w:ascii="Arial" w:hAnsi="Arial" w:cs="Arial"/>
                <w:szCs w:val="22"/>
              </w:rPr>
              <w:t>to achieve</w:t>
            </w:r>
            <w:proofErr w:type="gramEnd"/>
            <w:r w:rsidRPr="003A5E1A">
              <w:rPr>
                <w:rStyle w:val="normaltextrun"/>
                <w:rFonts w:ascii="Arial" w:hAnsi="Arial" w:cs="Arial"/>
                <w:szCs w:val="22"/>
              </w:rPr>
              <w:t xml:space="preserve"> an excellent performance. </w:t>
            </w:r>
            <w:r w:rsidRPr="003A5E1A">
              <w:rPr>
                <w:rStyle w:val="eop"/>
                <w:rFonts w:ascii="Arial" w:hAnsi="Arial" w:cs="Arial"/>
                <w:szCs w:val="22"/>
              </w:rPr>
              <w:t> </w:t>
            </w:r>
          </w:p>
          <w:p w14:paraId="5AC0541F" w14:textId="4F7F464A" w:rsidR="006E32D8" w:rsidRPr="003A5E1A" w:rsidRDefault="00D87A92" w:rsidP="003A5E1A">
            <w:pPr>
              <w:pStyle w:val="paragraph"/>
              <w:spacing w:before="0" w:beforeAutospacing="0" w:after="0" w:afterAutospacing="0" w:line="360" w:lineRule="auto"/>
              <w:jc w:val="both"/>
              <w:textAlignment w:val="baseline"/>
              <w:rPr>
                <w:rStyle w:val="normaltextrun"/>
                <w:rFonts w:ascii="Arial" w:hAnsi="Arial" w:cs="Arial"/>
                <w:szCs w:val="22"/>
              </w:rPr>
            </w:pPr>
            <w:r w:rsidRPr="003A5E1A">
              <w:rPr>
                <w:rStyle w:val="normaltextrun"/>
                <w:rFonts w:ascii="Arial" w:hAnsi="Arial" w:cs="Arial"/>
                <w:szCs w:val="22"/>
              </w:rPr>
              <w:t>A few hours before a planned dinner, I had a list of foods, and my responsibility was to check how much was left in the kitchen's stock. For the low quantities, the manager placed orders for delivery from stores or farms. Whilst it is important to buy products from reliable suppliers</w:t>
            </w:r>
            <w:r w:rsidR="00957918" w:rsidRPr="003A5E1A">
              <w:rPr>
                <w:rStyle w:val="normaltextrun"/>
                <w:rFonts w:ascii="Arial" w:hAnsi="Arial" w:cs="Arial"/>
                <w:szCs w:val="22"/>
              </w:rPr>
              <w:t xml:space="preserve"> as big brand supermarkets</w:t>
            </w:r>
            <w:r w:rsidRPr="003A5E1A">
              <w:rPr>
                <w:rStyle w:val="normaltextrun"/>
                <w:rFonts w:ascii="Arial" w:hAnsi="Arial" w:cs="Arial"/>
                <w:szCs w:val="22"/>
              </w:rPr>
              <w:t xml:space="preserve">, purchasing from local businesses is </w:t>
            </w:r>
            <w:r w:rsidR="00957918" w:rsidRPr="003A5E1A">
              <w:rPr>
                <w:rStyle w:val="normaltextrun"/>
                <w:rFonts w:ascii="Arial" w:hAnsi="Arial" w:cs="Arial"/>
                <w:szCs w:val="22"/>
              </w:rPr>
              <w:t xml:space="preserve">also </w:t>
            </w:r>
            <w:r w:rsidRPr="003A5E1A">
              <w:rPr>
                <w:rStyle w:val="normaltextrun"/>
                <w:rFonts w:ascii="Arial" w:hAnsi="Arial" w:cs="Arial"/>
                <w:szCs w:val="22"/>
              </w:rPr>
              <w:t xml:space="preserve">a beneficial strategy for both parties (Sharma, Moon and </w:t>
            </w:r>
            <w:proofErr w:type="spellStart"/>
            <w:r w:rsidRPr="003A5E1A">
              <w:rPr>
                <w:rStyle w:val="normaltextrun"/>
                <w:rFonts w:ascii="Arial" w:hAnsi="Arial" w:cs="Arial"/>
                <w:szCs w:val="22"/>
              </w:rPr>
              <w:t>Strohbehn</w:t>
            </w:r>
            <w:proofErr w:type="spellEnd"/>
            <w:r w:rsidRPr="003A5E1A">
              <w:rPr>
                <w:rStyle w:val="normaltextrun"/>
                <w:rFonts w:ascii="Arial" w:hAnsi="Arial" w:cs="Arial"/>
                <w:szCs w:val="22"/>
              </w:rPr>
              <w:t xml:space="preserve">, 2014). The suppliers gain support and value by doing business with a brand hotel and the restaurant had financial advantages, fast deliveries, and long-term trusted partners. </w:t>
            </w:r>
          </w:p>
          <w:p w14:paraId="0DDBC5DA" w14:textId="014EEE5E" w:rsidR="00D87A92" w:rsidRPr="003A5E1A" w:rsidRDefault="00F835FE" w:rsidP="003A5E1A">
            <w:pPr>
              <w:pStyle w:val="paragraph"/>
              <w:spacing w:before="0" w:beforeAutospacing="0" w:after="0" w:afterAutospacing="0" w:line="360" w:lineRule="auto"/>
              <w:jc w:val="both"/>
              <w:textAlignment w:val="baseline"/>
              <w:rPr>
                <w:rFonts w:ascii="Arial" w:hAnsi="Arial" w:cs="Arial"/>
                <w:szCs w:val="22"/>
              </w:rPr>
            </w:pPr>
            <w:r w:rsidRPr="003A5E1A">
              <w:rPr>
                <w:rStyle w:val="normaltextrun"/>
                <w:rFonts w:ascii="Arial" w:hAnsi="Arial" w:cs="Arial"/>
              </w:rPr>
              <w:t>These aspects challenged me to consider cooperation with local businesses in my future hospitality career.</w:t>
            </w:r>
          </w:p>
          <w:p w14:paraId="10E93B52" w14:textId="5D4EB02B" w:rsidR="00D87A92" w:rsidRPr="003A5E1A" w:rsidRDefault="00D87A92" w:rsidP="003A5E1A">
            <w:pPr>
              <w:pStyle w:val="paragraph"/>
              <w:spacing w:before="0" w:beforeAutospacing="0" w:after="0" w:afterAutospacing="0" w:line="360" w:lineRule="auto"/>
              <w:jc w:val="both"/>
              <w:textAlignment w:val="baseline"/>
              <w:rPr>
                <w:rStyle w:val="normaltextrun"/>
                <w:rFonts w:ascii="Arial" w:hAnsi="Arial" w:cs="Arial"/>
                <w:szCs w:val="22"/>
              </w:rPr>
            </w:pPr>
            <w:r w:rsidRPr="003A5E1A">
              <w:rPr>
                <w:rStyle w:val="normaltextrun"/>
                <w:rFonts w:ascii="Arial" w:hAnsi="Arial" w:cs="Arial"/>
                <w:szCs w:val="22"/>
              </w:rPr>
              <w:t>I noticed that even if the restaurant was open or not, the stove was in constant operation.</w:t>
            </w:r>
            <w:r w:rsidR="00957918" w:rsidRPr="003A5E1A">
              <w:rPr>
                <w:rStyle w:val="normaltextrun"/>
                <w:rFonts w:ascii="Arial" w:hAnsi="Arial" w:cs="Arial"/>
                <w:szCs w:val="22"/>
              </w:rPr>
              <w:t xml:space="preserve"> </w:t>
            </w:r>
            <w:r w:rsidR="00DC2009" w:rsidRPr="003A5E1A">
              <w:rPr>
                <w:rStyle w:val="normaltextrun"/>
                <w:rFonts w:ascii="Arial" w:hAnsi="Arial" w:cs="Arial"/>
                <w:szCs w:val="22"/>
              </w:rPr>
              <w:t>When I questioned t</w:t>
            </w:r>
            <w:r w:rsidR="00957918" w:rsidRPr="003A5E1A">
              <w:rPr>
                <w:rStyle w:val="normaltextrun"/>
                <w:rFonts w:ascii="Arial" w:hAnsi="Arial" w:cs="Arial"/>
                <w:szCs w:val="22"/>
              </w:rPr>
              <w:t>he cookers</w:t>
            </w:r>
            <w:r w:rsidR="00DC2009" w:rsidRPr="003A5E1A">
              <w:rPr>
                <w:rStyle w:val="normaltextrun"/>
                <w:rFonts w:ascii="Arial" w:hAnsi="Arial" w:cs="Arial"/>
                <w:szCs w:val="22"/>
              </w:rPr>
              <w:t>, they</w:t>
            </w:r>
            <w:r w:rsidR="00957918" w:rsidRPr="003A5E1A">
              <w:rPr>
                <w:rStyle w:val="normaltextrun"/>
                <w:rFonts w:ascii="Arial" w:hAnsi="Arial" w:cs="Arial"/>
                <w:szCs w:val="22"/>
              </w:rPr>
              <w:t xml:space="preserve"> said</w:t>
            </w:r>
            <w:r w:rsidR="003A5E1A">
              <w:rPr>
                <w:rStyle w:val="normaltextrun"/>
                <w:rFonts w:ascii="Arial" w:hAnsi="Arial" w:cs="Arial"/>
                <w:szCs w:val="22"/>
              </w:rPr>
              <w:t xml:space="preserve"> that it</w:t>
            </w:r>
            <w:r w:rsidR="00F835FE" w:rsidRPr="003A5E1A">
              <w:rPr>
                <w:rStyle w:val="normaltextrun"/>
                <w:rFonts w:ascii="Arial" w:hAnsi="Arial" w:cs="Arial"/>
                <w:szCs w:val="22"/>
              </w:rPr>
              <w:t xml:space="preserve"> was more practical </w:t>
            </w:r>
            <w:r w:rsidR="00DC2009" w:rsidRPr="003A5E1A">
              <w:rPr>
                <w:rStyle w:val="normaltextrun"/>
                <w:rFonts w:ascii="Arial" w:hAnsi="Arial" w:cs="Arial"/>
                <w:szCs w:val="22"/>
              </w:rPr>
              <w:t>and it</w:t>
            </w:r>
            <w:r w:rsidR="00F835FE" w:rsidRPr="003A5E1A">
              <w:rPr>
                <w:rStyle w:val="normaltextrun"/>
                <w:rFonts w:ascii="Arial" w:hAnsi="Arial" w:cs="Arial"/>
                <w:szCs w:val="22"/>
              </w:rPr>
              <w:t xml:space="preserve"> saved time during their food preparation.</w:t>
            </w:r>
            <w:r w:rsidRPr="003A5E1A">
              <w:rPr>
                <w:rStyle w:val="normaltextrun"/>
                <w:rFonts w:ascii="Arial" w:hAnsi="Arial" w:cs="Arial"/>
                <w:szCs w:val="22"/>
              </w:rPr>
              <w:t xml:space="preserve"> </w:t>
            </w:r>
          </w:p>
          <w:p w14:paraId="3A7ABD3D" w14:textId="30A457CE" w:rsidR="00D87A92" w:rsidRPr="003A5E1A" w:rsidRDefault="000C058D" w:rsidP="003A5E1A">
            <w:pPr>
              <w:pStyle w:val="paragraph"/>
              <w:spacing w:before="0" w:beforeAutospacing="0" w:after="0" w:afterAutospacing="0" w:line="360" w:lineRule="auto"/>
              <w:jc w:val="both"/>
              <w:textAlignment w:val="baseline"/>
              <w:rPr>
                <w:rFonts w:ascii="Arial" w:hAnsi="Arial" w:cs="Arial"/>
                <w:szCs w:val="22"/>
              </w:rPr>
            </w:pPr>
            <w:r w:rsidRPr="003A5E1A">
              <w:rPr>
                <w:rStyle w:val="normaltextrun"/>
                <w:rFonts w:ascii="Arial" w:hAnsi="Arial" w:cs="Arial"/>
                <w:szCs w:val="22"/>
              </w:rPr>
              <w:t xml:space="preserve">However, in </w:t>
            </w:r>
            <w:r w:rsidR="00D87A92" w:rsidRPr="003A5E1A">
              <w:rPr>
                <w:rStyle w:val="normaltextrun"/>
                <w:rFonts w:ascii="Arial" w:hAnsi="Arial" w:cs="Arial"/>
                <w:szCs w:val="22"/>
              </w:rPr>
              <w:t xml:space="preserve">addition to the thermal discomfort caused by the high temperatures they created, energy was wasted, and more expenses were added to the budget. I read in Hays and </w:t>
            </w:r>
            <w:proofErr w:type="spellStart"/>
            <w:r w:rsidR="00D87A92" w:rsidRPr="003A5E1A">
              <w:rPr>
                <w:rStyle w:val="normaltextrun"/>
                <w:rFonts w:ascii="Arial" w:hAnsi="Arial" w:cs="Arial"/>
                <w:szCs w:val="22"/>
              </w:rPr>
              <w:t>Ozretić-Došen</w:t>
            </w:r>
            <w:proofErr w:type="spellEnd"/>
            <w:r w:rsidR="00D87A92" w:rsidRPr="003A5E1A">
              <w:rPr>
                <w:rStyle w:val="normaltextrun"/>
                <w:rFonts w:ascii="Arial" w:hAnsi="Arial" w:cs="Arial"/>
                <w:szCs w:val="22"/>
              </w:rPr>
              <w:t xml:space="preserve"> (2014) that the kitchen's adherence to green market strategies would bring a set of benefits to the hotel, including reducing long-term costs, protecting the environment, and attracting new</w:t>
            </w:r>
            <w:r w:rsidR="00F835FE" w:rsidRPr="003A5E1A">
              <w:rPr>
                <w:rStyle w:val="normaltextrun"/>
                <w:rFonts w:ascii="Arial" w:hAnsi="Arial" w:cs="Arial"/>
                <w:szCs w:val="22"/>
              </w:rPr>
              <w:t xml:space="preserve"> customer segments. I</w:t>
            </w:r>
            <w:r w:rsidR="00D87A92" w:rsidRPr="003A5E1A">
              <w:rPr>
                <w:rStyle w:val="normaltextrun"/>
                <w:rFonts w:ascii="Arial" w:hAnsi="Arial" w:cs="Arial"/>
                <w:szCs w:val="22"/>
              </w:rPr>
              <w:t xml:space="preserve"> </w:t>
            </w:r>
            <w:r w:rsidR="00F835FE" w:rsidRPr="003A5E1A">
              <w:rPr>
                <w:rStyle w:val="normaltextrun"/>
                <w:rFonts w:ascii="Arial" w:hAnsi="Arial" w:cs="Arial"/>
                <w:szCs w:val="22"/>
              </w:rPr>
              <w:t>learnt</w:t>
            </w:r>
            <w:r w:rsidR="00D87A92" w:rsidRPr="003A5E1A">
              <w:rPr>
                <w:rStyle w:val="normaltextrun"/>
                <w:rFonts w:ascii="Arial" w:hAnsi="Arial" w:cs="Arial"/>
                <w:szCs w:val="22"/>
              </w:rPr>
              <w:t xml:space="preserve"> that every hour of energy saved could play a significant role on a large scale for both hotel success and ecological sustainability.</w:t>
            </w:r>
            <w:r w:rsidR="00D87A92" w:rsidRPr="003A5E1A">
              <w:rPr>
                <w:rStyle w:val="eop"/>
                <w:rFonts w:ascii="Arial" w:hAnsi="Arial" w:cs="Arial"/>
                <w:szCs w:val="22"/>
              </w:rPr>
              <w:t> </w:t>
            </w:r>
          </w:p>
          <w:p w14:paraId="4342034D" w14:textId="2BC95374" w:rsidR="00D87A92" w:rsidRPr="003A5E1A" w:rsidRDefault="00F96E74" w:rsidP="003A5E1A">
            <w:pPr>
              <w:pStyle w:val="paragraph"/>
              <w:spacing w:before="0" w:beforeAutospacing="0" w:after="0" w:afterAutospacing="0" w:line="360" w:lineRule="auto"/>
              <w:jc w:val="both"/>
              <w:textAlignment w:val="baseline"/>
              <w:rPr>
                <w:rFonts w:ascii="Arial" w:hAnsi="Arial" w:cs="Arial"/>
                <w:szCs w:val="22"/>
              </w:rPr>
            </w:pPr>
            <w:r w:rsidRPr="003A5E1A">
              <w:rPr>
                <w:rStyle w:val="normaltextrun"/>
                <w:rFonts w:ascii="Arial" w:hAnsi="Arial" w:cs="Arial"/>
                <w:szCs w:val="22"/>
              </w:rPr>
              <w:t>To be an effective</w:t>
            </w:r>
            <w:r w:rsidR="00F835FE" w:rsidRPr="003A5E1A">
              <w:rPr>
                <w:rStyle w:val="normaltextrun"/>
                <w:rFonts w:ascii="Arial" w:hAnsi="Arial" w:cs="Arial"/>
                <w:szCs w:val="22"/>
              </w:rPr>
              <w:t xml:space="preserve"> manager, </w:t>
            </w:r>
            <w:r w:rsidR="00D87A92" w:rsidRPr="003A5E1A">
              <w:rPr>
                <w:rStyle w:val="normaltextrun"/>
                <w:rFonts w:ascii="Arial" w:hAnsi="Arial" w:cs="Arial"/>
                <w:szCs w:val="22"/>
              </w:rPr>
              <w:t xml:space="preserve">I need </w:t>
            </w:r>
            <w:r w:rsidR="00DC2009" w:rsidRPr="003A5E1A">
              <w:rPr>
                <w:rStyle w:val="normaltextrun"/>
                <w:rFonts w:ascii="Arial" w:hAnsi="Arial" w:cs="Arial"/>
                <w:szCs w:val="22"/>
              </w:rPr>
              <w:t>to develop more</w:t>
            </w:r>
            <w:r w:rsidR="00D87A92" w:rsidRPr="003A5E1A">
              <w:rPr>
                <w:rStyle w:val="normaltextrun"/>
                <w:rFonts w:ascii="Arial" w:hAnsi="Arial" w:cs="Arial"/>
                <w:szCs w:val="22"/>
              </w:rPr>
              <w:t xml:space="preserve"> </w:t>
            </w:r>
            <w:r w:rsidR="00DC2009" w:rsidRPr="003A5E1A">
              <w:rPr>
                <w:rStyle w:val="normaltextrun"/>
                <w:rFonts w:ascii="Arial" w:hAnsi="Arial" w:cs="Arial"/>
                <w:szCs w:val="22"/>
              </w:rPr>
              <w:t>skills such as</w:t>
            </w:r>
            <w:r w:rsidR="00D87A92" w:rsidRPr="003A5E1A">
              <w:rPr>
                <w:rStyle w:val="normaltextrun"/>
                <w:rFonts w:ascii="Arial" w:hAnsi="Arial" w:cs="Arial"/>
                <w:szCs w:val="22"/>
              </w:rPr>
              <w:t xml:space="preserve"> creating menus and time management for food preparation.</w:t>
            </w:r>
            <w:r w:rsidR="005766C1" w:rsidRPr="003A5E1A">
              <w:rPr>
                <w:rStyle w:val="normaltextrun"/>
                <w:rFonts w:ascii="Arial" w:hAnsi="Arial" w:cs="Arial"/>
                <w:szCs w:val="22"/>
              </w:rPr>
              <w:t xml:space="preserve"> </w:t>
            </w:r>
            <w:r w:rsidR="00D87A92" w:rsidRPr="003A5E1A">
              <w:rPr>
                <w:rStyle w:val="normaltextrun"/>
                <w:rFonts w:ascii="Arial" w:hAnsi="Arial" w:cs="Arial"/>
                <w:szCs w:val="22"/>
              </w:rPr>
              <w:t xml:space="preserve">I </w:t>
            </w:r>
            <w:r w:rsidR="00DC2009" w:rsidRPr="003A5E1A">
              <w:rPr>
                <w:rStyle w:val="normaltextrun"/>
                <w:rFonts w:ascii="Arial" w:hAnsi="Arial" w:cs="Arial"/>
                <w:szCs w:val="22"/>
              </w:rPr>
              <w:t>discovered from practice</w:t>
            </w:r>
            <w:r w:rsidR="00D87A92" w:rsidRPr="003A5E1A">
              <w:rPr>
                <w:rStyle w:val="normaltextrun"/>
                <w:rFonts w:ascii="Arial" w:hAnsi="Arial" w:cs="Arial"/>
                <w:szCs w:val="22"/>
              </w:rPr>
              <w:t xml:space="preserve"> that the more specific the planning is, the more effective the duties are done. By visualizing them on paper as lists or charts and by marking them once they are done, it boosted my motivation and sens</w:t>
            </w:r>
            <w:r w:rsidR="005766C1" w:rsidRPr="003A5E1A">
              <w:rPr>
                <w:rStyle w:val="normaltextrun"/>
                <w:rFonts w:ascii="Arial" w:hAnsi="Arial" w:cs="Arial"/>
                <w:szCs w:val="22"/>
              </w:rPr>
              <w:t xml:space="preserve">e of control. </w:t>
            </w:r>
            <w:r w:rsidR="00DC2009" w:rsidRPr="003A5E1A">
              <w:rPr>
                <w:rStyle w:val="normaltextrun"/>
                <w:rFonts w:ascii="Arial" w:hAnsi="Arial" w:cs="Arial"/>
                <w:szCs w:val="22"/>
              </w:rPr>
              <w:t>Also, I must do more research for green market strategies and make the staff more aware about the importance of sustainability. My interest is to grow in as many area</w:t>
            </w:r>
            <w:r w:rsidRPr="003A5E1A">
              <w:rPr>
                <w:rStyle w:val="normaltextrun"/>
                <w:rFonts w:ascii="Arial" w:hAnsi="Arial" w:cs="Arial"/>
                <w:szCs w:val="22"/>
              </w:rPr>
              <w:t>s</w:t>
            </w:r>
            <w:r w:rsidR="00DC2009" w:rsidRPr="003A5E1A">
              <w:rPr>
                <w:rStyle w:val="normaltextrun"/>
                <w:rFonts w:ascii="Arial" w:hAnsi="Arial" w:cs="Arial"/>
                <w:szCs w:val="22"/>
              </w:rPr>
              <w:t xml:space="preserve"> as possible, so I can be more flexible </w:t>
            </w:r>
            <w:r w:rsidRPr="003A5E1A">
              <w:rPr>
                <w:rStyle w:val="normaltextrun"/>
                <w:rFonts w:ascii="Arial" w:hAnsi="Arial" w:cs="Arial"/>
                <w:szCs w:val="22"/>
              </w:rPr>
              <w:t>and useful when is needed.</w:t>
            </w:r>
          </w:p>
          <w:p w14:paraId="420FAC61" w14:textId="77777777" w:rsidR="00D87A92" w:rsidRPr="00D87A92" w:rsidRDefault="00D87A92" w:rsidP="003A5E1A">
            <w:pPr>
              <w:pStyle w:val="paragraph"/>
              <w:spacing w:before="0" w:beforeAutospacing="0" w:after="0" w:afterAutospacing="0" w:line="360" w:lineRule="auto"/>
              <w:jc w:val="both"/>
              <w:textAlignment w:val="baseline"/>
              <w:rPr>
                <w:sz w:val="20"/>
                <w:szCs w:val="18"/>
              </w:rPr>
            </w:pPr>
            <w:r w:rsidRPr="003A5E1A">
              <w:rPr>
                <w:rStyle w:val="normaltextrun"/>
                <w:rFonts w:ascii="Arial" w:hAnsi="Arial" w:cs="Arial"/>
                <w:szCs w:val="22"/>
              </w:rPr>
              <w:t>The placement taught me to have more sympathy as a customer for the hospitality staff, acknowledging from personal experience the complex work it takes to be well served and treated.</w:t>
            </w:r>
            <w:r w:rsidRPr="00D87A92">
              <w:rPr>
                <w:rStyle w:val="eop"/>
                <w:szCs w:val="22"/>
              </w:rPr>
              <w:t> </w:t>
            </w:r>
          </w:p>
          <w:p w14:paraId="6E54CA18" w14:textId="77777777" w:rsidR="00D87A92" w:rsidRPr="00D87A92" w:rsidRDefault="00D87A92" w:rsidP="003A5E1A">
            <w:pPr>
              <w:pStyle w:val="paragraph"/>
              <w:spacing w:before="0" w:beforeAutospacing="0" w:after="0" w:afterAutospacing="0" w:line="360" w:lineRule="auto"/>
              <w:jc w:val="both"/>
              <w:textAlignment w:val="baseline"/>
              <w:rPr>
                <w:sz w:val="18"/>
                <w:szCs w:val="18"/>
              </w:rPr>
            </w:pPr>
            <w:r w:rsidRPr="00D87A92">
              <w:rPr>
                <w:rStyle w:val="eop"/>
                <w:szCs w:val="22"/>
              </w:rPr>
              <w:t> </w:t>
            </w:r>
          </w:p>
          <w:p w14:paraId="31742AB4" w14:textId="193FFA64" w:rsidR="00F51904" w:rsidRDefault="00F51904" w:rsidP="00C414B0">
            <w:pPr>
              <w:spacing w:line="360" w:lineRule="auto"/>
              <w:jc w:val="both"/>
              <w:rPr>
                <w:rFonts w:ascii="Arial" w:hAnsi="Arial" w:cs="Arial"/>
              </w:rPr>
            </w:pPr>
          </w:p>
          <w:p w14:paraId="467586AD" w14:textId="77777777" w:rsidR="00F51904" w:rsidRDefault="00F51904" w:rsidP="00C414B0">
            <w:pPr>
              <w:spacing w:line="360" w:lineRule="auto"/>
              <w:jc w:val="both"/>
              <w:rPr>
                <w:rFonts w:ascii="Arial" w:hAnsi="Arial" w:cs="Arial"/>
              </w:rPr>
            </w:pPr>
          </w:p>
          <w:p w14:paraId="10F8FEDF" w14:textId="77777777" w:rsidR="006C658B" w:rsidRDefault="006C658B" w:rsidP="00447AEC">
            <w:pPr>
              <w:jc w:val="both"/>
              <w:rPr>
                <w:rFonts w:ascii="Tahoma" w:hAnsi="Tahoma" w:cs="Tahoma"/>
                <w:sz w:val="20"/>
                <w:szCs w:val="20"/>
              </w:rPr>
            </w:pPr>
          </w:p>
          <w:p w14:paraId="3B566F81" w14:textId="77777777" w:rsidR="006C658B" w:rsidRDefault="006C658B" w:rsidP="00447AEC">
            <w:pPr>
              <w:jc w:val="both"/>
              <w:rPr>
                <w:rFonts w:ascii="Tahoma" w:hAnsi="Tahoma" w:cs="Tahoma"/>
                <w:sz w:val="20"/>
                <w:szCs w:val="20"/>
              </w:rPr>
            </w:pPr>
          </w:p>
          <w:p w14:paraId="7E006E11" w14:textId="77777777" w:rsidR="006C658B" w:rsidRDefault="006C658B" w:rsidP="00447AEC">
            <w:pPr>
              <w:jc w:val="both"/>
              <w:rPr>
                <w:rFonts w:ascii="Tahoma" w:hAnsi="Tahoma" w:cs="Tahoma"/>
                <w:sz w:val="20"/>
                <w:szCs w:val="20"/>
              </w:rPr>
            </w:pPr>
          </w:p>
          <w:p w14:paraId="40F3433A" w14:textId="77777777" w:rsidR="00375882" w:rsidRDefault="00375882" w:rsidP="00447AEC">
            <w:pPr>
              <w:jc w:val="both"/>
              <w:rPr>
                <w:rFonts w:ascii="Tahoma" w:hAnsi="Tahoma" w:cs="Tahoma"/>
                <w:sz w:val="20"/>
                <w:szCs w:val="20"/>
              </w:rPr>
            </w:pPr>
          </w:p>
          <w:p w14:paraId="3723CE45" w14:textId="77777777" w:rsidR="00375882" w:rsidRDefault="00375882" w:rsidP="00447AEC">
            <w:pPr>
              <w:jc w:val="both"/>
              <w:rPr>
                <w:rFonts w:ascii="Tahoma" w:hAnsi="Tahoma" w:cs="Tahoma"/>
                <w:sz w:val="20"/>
                <w:szCs w:val="20"/>
              </w:rPr>
            </w:pPr>
          </w:p>
          <w:p w14:paraId="3B344F1E" w14:textId="4F66D5C5" w:rsidR="00375882" w:rsidRPr="003C3341" w:rsidRDefault="00375882" w:rsidP="00447AEC">
            <w:pPr>
              <w:jc w:val="both"/>
              <w:rPr>
                <w:rFonts w:ascii="Tahoma" w:hAnsi="Tahoma" w:cs="Tahoma"/>
                <w:sz w:val="20"/>
                <w:szCs w:val="20"/>
              </w:rPr>
            </w:pPr>
          </w:p>
        </w:tc>
      </w:tr>
    </w:tbl>
    <w:p w14:paraId="7D9A52CF" w14:textId="77777777" w:rsidR="00B00678" w:rsidRDefault="00B00678" w:rsidP="00B945EA">
      <w:pPr>
        <w:rPr>
          <w:rFonts w:ascii="Tahoma" w:hAnsi="Tahoma" w:cs="Tahoma"/>
          <w:b/>
        </w:rPr>
      </w:pPr>
    </w:p>
    <w:tbl>
      <w:tblPr>
        <w:tblStyle w:val="TableGrid"/>
        <w:tblpPr w:leftFromText="180" w:rightFromText="180" w:vertAnchor="page" w:horzAnchor="margin" w:tblpY="2476"/>
        <w:tblW w:w="0" w:type="auto"/>
        <w:tblLook w:val="01E0" w:firstRow="1" w:lastRow="1" w:firstColumn="1" w:lastColumn="1" w:noHBand="0" w:noVBand="0"/>
      </w:tblPr>
      <w:tblGrid>
        <w:gridCol w:w="7339"/>
        <w:gridCol w:w="3839"/>
      </w:tblGrid>
      <w:tr w:rsidR="00375882" w:rsidRPr="003C3341" w14:paraId="693FCD7B" w14:textId="77777777" w:rsidTr="00D87A92">
        <w:tc>
          <w:tcPr>
            <w:tcW w:w="7339" w:type="dxa"/>
            <w:shd w:val="clear" w:color="auto" w:fill="FBD4B4" w:themeFill="accent6" w:themeFillTint="66"/>
          </w:tcPr>
          <w:p w14:paraId="0731D9DE" w14:textId="423CB3E9" w:rsidR="00375882" w:rsidRPr="00946B23" w:rsidRDefault="00375882" w:rsidP="00D87A92">
            <w:pPr>
              <w:rPr>
                <w:rFonts w:ascii="Tahoma" w:hAnsi="Tahoma" w:cs="Tahoma"/>
                <w:b/>
                <w:sz w:val="20"/>
                <w:szCs w:val="20"/>
              </w:rPr>
            </w:pPr>
            <w:r>
              <w:rPr>
                <w:rFonts w:ascii="Tahoma" w:hAnsi="Tahoma" w:cs="Tahoma"/>
                <w:b/>
                <w:sz w:val="20"/>
                <w:szCs w:val="20"/>
              </w:rPr>
              <w:lastRenderedPageBreak/>
              <w:t xml:space="preserve">REFERENCE LIST </w:t>
            </w:r>
            <w:r w:rsidR="00A138AA">
              <w:rPr>
                <w:rFonts w:ascii="Tahoma" w:hAnsi="Tahoma" w:cs="Tahoma"/>
                <w:b/>
                <w:sz w:val="20"/>
                <w:szCs w:val="20"/>
              </w:rPr>
              <w:t>(not included in word count)</w:t>
            </w:r>
          </w:p>
        </w:tc>
        <w:tc>
          <w:tcPr>
            <w:tcW w:w="3839" w:type="dxa"/>
            <w:shd w:val="clear" w:color="auto" w:fill="FBD4B4" w:themeFill="accent6" w:themeFillTint="66"/>
          </w:tcPr>
          <w:p w14:paraId="2A993785" w14:textId="77777777" w:rsidR="00375882" w:rsidRDefault="00375882" w:rsidP="00D87A92">
            <w:pPr>
              <w:jc w:val="center"/>
              <w:rPr>
                <w:rFonts w:ascii="Tahoma" w:hAnsi="Tahoma" w:cs="Tahoma"/>
                <w:b/>
                <w:sz w:val="20"/>
                <w:szCs w:val="20"/>
              </w:rPr>
            </w:pPr>
          </w:p>
          <w:p w14:paraId="52F3ACFA" w14:textId="77777777" w:rsidR="00375882" w:rsidRPr="003C3341" w:rsidRDefault="00375882" w:rsidP="00D87A92">
            <w:pPr>
              <w:jc w:val="center"/>
              <w:rPr>
                <w:rFonts w:ascii="Tahoma" w:hAnsi="Tahoma" w:cs="Tahoma"/>
                <w:b/>
                <w:sz w:val="20"/>
                <w:szCs w:val="20"/>
              </w:rPr>
            </w:pPr>
          </w:p>
        </w:tc>
      </w:tr>
      <w:tr w:rsidR="00375882" w:rsidRPr="003C3341" w14:paraId="130E5631" w14:textId="77777777" w:rsidTr="00D87A92">
        <w:trPr>
          <w:trHeight w:val="2494"/>
        </w:trPr>
        <w:tc>
          <w:tcPr>
            <w:tcW w:w="11178" w:type="dxa"/>
            <w:gridSpan w:val="2"/>
          </w:tcPr>
          <w:p w14:paraId="4FBADFA5" w14:textId="77777777" w:rsidR="00375882" w:rsidRPr="00D87A92" w:rsidRDefault="00375882" w:rsidP="00D87A92">
            <w:pPr>
              <w:rPr>
                <w:rFonts w:ascii="Tahoma" w:hAnsi="Tahoma" w:cs="Tahoma"/>
              </w:rPr>
            </w:pPr>
          </w:p>
          <w:p w14:paraId="04CB0B73" w14:textId="77777777" w:rsidR="00D87A92" w:rsidRPr="003A5E1A" w:rsidRDefault="00D87A92" w:rsidP="003A5E1A">
            <w:pPr>
              <w:pStyle w:val="paragraph"/>
              <w:spacing w:before="0" w:beforeAutospacing="0" w:after="0" w:afterAutospacing="0" w:line="360" w:lineRule="auto"/>
              <w:jc w:val="both"/>
              <w:textAlignment w:val="baseline"/>
              <w:rPr>
                <w:rStyle w:val="eop"/>
                <w:rFonts w:ascii="Arial" w:hAnsi="Arial" w:cs="Arial"/>
                <w:color w:val="000000"/>
              </w:rPr>
            </w:pPr>
            <w:r w:rsidRPr="003A5E1A">
              <w:rPr>
                <w:rStyle w:val="normaltextrun"/>
                <w:rFonts w:ascii="Arial" w:hAnsi="Arial" w:cs="Arial"/>
                <w:color w:val="000000"/>
              </w:rPr>
              <w:t>Brown, D., (2007). </w:t>
            </w:r>
            <w:r w:rsidRPr="003A5E1A">
              <w:rPr>
                <w:rStyle w:val="normaltextrun"/>
                <w:rFonts w:ascii="Arial" w:hAnsi="Arial" w:cs="Arial"/>
                <w:i/>
                <w:iCs/>
                <w:color w:val="000000"/>
              </w:rPr>
              <w:t>The restaurant manager's handbook</w:t>
            </w:r>
            <w:r w:rsidRPr="003A5E1A">
              <w:rPr>
                <w:rStyle w:val="normaltextrun"/>
                <w:rFonts w:ascii="Arial" w:hAnsi="Arial" w:cs="Arial"/>
                <w:color w:val="000000"/>
              </w:rPr>
              <w:t>. 4th ed. Ocala, Fla.: Atlantic Pub.</w:t>
            </w:r>
            <w:r w:rsidRPr="003A5E1A">
              <w:rPr>
                <w:rStyle w:val="eop"/>
                <w:rFonts w:ascii="Arial" w:hAnsi="Arial" w:cs="Arial"/>
                <w:color w:val="000000"/>
              </w:rPr>
              <w:t> </w:t>
            </w:r>
          </w:p>
          <w:p w14:paraId="750539FA" w14:textId="77777777" w:rsidR="00D87A92" w:rsidRPr="003A5E1A" w:rsidRDefault="00D87A92" w:rsidP="003A5E1A">
            <w:pPr>
              <w:pStyle w:val="paragraph"/>
              <w:spacing w:before="0" w:beforeAutospacing="0" w:after="0" w:afterAutospacing="0" w:line="360" w:lineRule="auto"/>
              <w:jc w:val="both"/>
              <w:textAlignment w:val="baseline"/>
              <w:rPr>
                <w:rFonts w:ascii="Arial" w:hAnsi="Arial" w:cs="Arial"/>
              </w:rPr>
            </w:pPr>
          </w:p>
          <w:p w14:paraId="7C82E8DB" w14:textId="4B303886" w:rsidR="00D87A92" w:rsidRPr="003A5E1A" w:rsidRDefault="00D87A92" w:rsidP="003A5E1A">
            <w:pPr>
              <w:pStyle w:val="paragraph"/>
              <w:spacing w:before="0" w:beforeAutospacing="0" w:after="0" w:afterAutospacing="0" w:line="360" w:lineRule="auto"/>
              <w:jc w:val="both"/>
              <w:textAlignment w:val="baseline"/>
              <w:rPr>
                <w:rStyle w:val="eop"/>
                <w:rFonts w:ascii="Arial" w:hAnsi="Arial" w:cs="Arial"/>
                <w:color w:val="333333"/>
              </w:rPr>
            </w:pPr>
            <w:r w:rsidRPr="003A5E1A">
              <w:rPr>
                <w:rStyle w:val="normaltextrun"/>
                <w:rFonts w:ascii="Arial" w:hAnsi="Arial" w:cs="Arial"/>
                <w:color w:val="333333"/>
              </w:rPr>
              <w:t>Gibbs</w:t>
            </w:r>
            <w:r w:rsidR="00CB0F4F" w:rsidRPr="003A5E1A">
              <w:rPr>
                <w:rStyle w:val="normaltextrun"/>
                <w:rFonts w:ascii="Arial" w:hAnsi="Arial" w:cs="Arial"/>
                <w:color w:val="333333"/>
              </w:rPr>
              <w:t>,</w:t>
            </w:r>
            <w:r w:rsidRPr="003A5E1A">
              <w:rPr>
                <w:rStyle w:val="normaltextrun"/>
                <w:rFonts w:ascii="Arial" w:hAnsi="Arial" w:cs="Arial"/>
                <w:color w:val="333333"/>
              </w:rPr>
              <w:t xml:space="preserve"> G</w:t>
            </w:r>
            <w:r w:rsidR="00CB0F4F" w:rsidRPr="003A5E1A">
              <w:rPr>
                <w:rStyle w:val="normaltextrun"/>
                <w:rFonts w:ascii="Arial" w:hAnsi="Arial" w:cs="Arial"/>
                <w:color w:val="333333"/>
              </w:rPr>
              <w:t>.,</w:t>
            </w:r>
            <w:r w:rsidRPr="003A5E1A">
              <w:rPr>
                <w:rStyle w:val="normaltextrun"/>
                <w:rFonts w:ascii="Arial" w:hAnsi="Arial" w:cs="Arial"/>
                <w:color w:val="333333"/>
              </w:rPr>
              <w:t xml:space="preserve"> (1988). </w:t>
            </w:r>
            <w:r w:rsidRPr="003A5E1A">
              <w:rPr>
                <w:rStyle w:val="normaltextrun"/>
                <w:rFonts w:ascii="Arial" w:hAnsi="Arial" w:cs="Arial"/>
                <w:i/>
                <w:iCs/>
                <w:color w:val="333333"/>
              </w:rPr>
              <w:t xml:space="preserve">Learning by Doing: A guide to teaching and learning methods. </w:t>
            </w:r>
            <w:r w:rsidRPr="003A5E1A">
              <w:rPr>
                <w:rStyle w:val="normaltextrun"/>
                <w:rFonts w:ascii="Arial" w:hAnsi="Arial" w:cs="Arial"/>
                <w:color w:val="333333"/>
              </w:rPr>
              <w:t>Further Education Unit. Oxford Polytechnic: Oxford.</w:t>
            </w:r>
            <w:r w:rsidRPr="003A5E1A">
              <w:rPr>
                <w:rStyle w:val="eop"/>
                <w:rFonts w:ascii="Arial" w:hAnsi="Arial" w:cs="Arial"/>
                <w:color w:val="333333"/>
              </w:rPr>
              <w:t> </w:t>
            </w:r>
          </w:p>
          <w:p w14:paraId="648E1252" w14:textId="77777777" w:rsidR="00D87A92" w:rsidRPr="003A5E1A" w:rsidRDefault="00D87A92" w:rsidP="003A5E1A">
            <w:pPr>
              <w:pStyle w:val="paragraph"/>
              <w:spacing w:before="0" w:beforeAutospacing="0" w:after="0" w:afterAutospacing="0" w:line="360" w:lineRule="auto"/>
              <w:jc w:val="both"/>
              <w:textAlignment w:val="baseline"/>
              <w:rPr>
                <w:rFonts w:ascii="Arial" w:hAnsi="Arial" w:cs="Arial"/>
              </w:rPr>
            </w:pPr>
          </w:p>
          <w:p w14:paraId="452C0E99" w14:textId="768BDBD7" w:rsidR="00D87A92" w:rsidRPr="003A5E1A" w:rsidRDefault="00CB0F4F" w:rsidP="003A5E1A">
            <w:pPr>
              <w:pStyle w:val="paragraph"/>
              <w:spacing w:before="0" w:beforeAutospacing="0" w:after="0" w:afterAutospacing="0" w:line="360" w:lineRule="auto"/>
              <w:jc w:val="both"/>
              <w:textAlignment w:val="baseline"/>
              <w:rPr>
                <w:rStyle w:val="eop"/>
                <w:rFonts w:ascii="Arial" w:hAnsi="Arial" w:cs="Arial"/>
                <w:color w:val="000000"/>
              </w:rPr>
            </w:pPr>
            <w:r w:rsidRPr="003A5E1A">
              <w:rPr>
                <w:rStyle w:val="normaltextrun"/>
                <w:rFonts w:ascii="Arial" w:hAnsi="Arial" w:cs="Arial"/>
                <w:color w:val="000000"/>
              </w:rPr>
              <w:t>Hays, D.,</w:t>
            </w:r>
            <w:r w:rsidR="00D87A92" w:rsidRPr="003A5E1A">
              <w:rPr>
                <w:rStyle w:val="normaltextrun"/>
                <w:rFonts w:ascii="Arial" w:hAnsi="Arial" w:cs="Arial"/>
                <w:color w:val="000000"/>
              </w:rPr>
              <w:t xml:space="preserve"> </w:t>
            </w:r>
            <w:proofErr w:type="spellStart"/>
            <w:r w:rsidR="00D87A92" w:rsidRPr="003A5E1A">
              <w:rPr>
                <w:rStyle w:val="normaltextrun"/>
                <w:rFonts w:ascii="Arial" w:hAnsi="Arial" w:cs="Arial"/>
                <w:color w:val="000000"/>
              </w:rPr>
              <w:t>Ozretić-Došen</w:t>
            </w:r>
            <w:proofErr w:type="spellEnd"/>
            <w:r w:rsidR="00D87A92" w:rsidRPr="003A5E1A">
              <w:rPr>
                <w:rStyle w:val="normaltextrun"/>
                <w:rFonts w:ascii="Arial" w:hAnsi="Arial" w:cs="Arial"/>
                <w:color w:val="000000"/>
              </w:rPr>
              <w:t>, Đ., (2014). Greening hotels - building green values into hotel services. </w:t>
            </w:r>
            <w:r w:rsidR="00D87A92" w:rsidRPr="003A5E1A">
              <w:rPr>
                <w:rStyle w:val="normaltextrun"/>
                <w:rFonts w:ascii="Arial" w:hAnsi="Arial" w:cs="Arial"/>
                <w:i/>
                <w:iCs/>
                <w:color w:val="000000"/>
              </w:rPr>
              <w:t>Tourism and hospitality management</w:t>
            </w:r>
            <w:r w:rsidR="00D87A92" w:rsidRPr="003A5E1A">
              <w:rPr>
                <w:rStyle w:val="normaltextrun"/>
                <w:rFonts w:ascii="Arial" w:hAnsi="Arial" w:cs="Arial"/>
                <w:color w:val="000000"/>
              </w:rPr>
              <w:t>, Volume 20, No. 1, pp.85-102.</w:t>
            </w:r>
            <w:r w:rsidR="00D87A92" w:rsidRPr="003A5E1A">
              <w:rPr>
                <w:rStyle w:val="eop"/>
                <w:rFonts w:ascii="Arial" w:hAnsi="Arial" w:cs="Arial"/>
                <w:color w:val="000000"/>
              </w:rPr>
              <w:t> </w:t>
            </w:r>
          </w:p>
          <w:p w14:paraId="3961C036" w14:textId="77777777" w:rsidR="00D87A92" w:rsidRPr="003A5E1A" w:rsidRDefault="00D87A92" w:rsidP="003A5E1A">
            <w:pPr>
              <w:pStyle w:val="paragraph"/>
              <w:spacing w:before="0" w:beforeAutospacing="0" w:after="0" w:afterAutospacing="0" w:line="360" w:lineRule="auto"/>
              <w:jc w:val="both"/>
              <w:textAlignment w:val="baseline"/>
              <w:rPr>
                <w:rFonts w:ascii="Arial" w:hAnsi="Arial" w:cs="Arial"/>
              </w:rPr>
            </w:pPr>
          </w:p>
          <w:p w14:paraId="4638D2EE" w14:textId="748A5C7C" w:rsidR="00D87A92" w:rsidRPr="003A5E1A" w:rsidRDefault="00CB0F4F" w:rsidP="003A5E1A">
            <w:pPr>
              <w:pStyle w:val="paragraph"/>
              <w:spacing w:before="0" w:beforeAutospacing="0" w:after="0" w:afterAutospacing="0" w:line="360" w:lineRule="auto"/>
              <w:jc w:val="both"/>
              <w:textAlignment w:val="baseline"/>
              <w:rPr>
                <w:rStyle w:val="eop"/>
                <w:rFonts w:ascii="Arial" w:hAnsi="Arial" w:cs="Arial"/>
                <w:color w:val="000000"/>
              </w:rPr>
            </w:pPr>
            <w:r w:rsidRPr="003A5E1A">
              <w:rPr>
                <w:rStyle w:val="normaltextrun"/>
                <w:rFonts w:ascii="Arial" w:hAnsi="Arial" w:cs="Arial"/>
                <w:color w:val="000000"/>
              </w:rPr>
              <w:t xml:space="preserve">Kim, H., </w:t>
            </w:r>
            <w:proofErr w:type="spellStart"/>
            <w:r w:rsidR="00D87A92" w:rsidRPr="003A5E1A">
              <w:rPr>
                <w:rStyle w:val="normaltextrun"/>
                <w:rFonts w:ascii="Arial" w:hAnsi="Arial" w:cs="Arial"/>
                <w:color w:val="000000"/>
              </w:rPr>
              <w:t>Agrusa</w:t>
            </w:r>
            <w:proofErr w:type="spellEnd"/>
            <w:r w:rsidR="00D87A92" w:rsidRPr="003A5E1A">
              <w:rPr>
                <w:rStyle w:val="normaltextrun"/>
                <w:rFonts w:ascii="Arial" w:hAnsi="Arial" w:cs="Arial"/>
                <w:color w:val="000000"/>
              </w:rPr>
              <w:t>, J., (2011). Hospitality service employees’ coping styles: The role of emotional intelligence, two basic personality traits, and socio-demographic factors. </w:t>
            </w:r>
            <w:r w:rsidR="00D87A92" w:rsidRPr="003A5E1A">
              <w:rPr>
                <w:rStyle w:val="normaltextrun"/>
                <w:rFonts w:ascii="Arial" w:hAnsi="Arial" w:cs="Arial"/>
                <w:i/>
                <w:iCs/>
                <w:color w:val="000000"/>
              </w:rPr>
              <w:t>International Journal of Hospitality Management</w:t>
            </w:r>
            <w:r w:rsidR="00D87A92" w:rsidRPr="003A5E1A">
              <w:rPr>
                <w:rStyle w:val="normaltextrun"/>
                <w:rFonts w:ascii="Arial" w:hAnsi="Arial" w:cs="Arial"/>
                <w:color w:val="000000"/>
              </w:rPr>
              <w:t>, Volume 30, No. 3, pp.588-598.</w:t>
            </w:r>
            <w:r w:rsidR="00D87A92" w:rsidRPr="003A5E1A">
              <w:rPr>
                <w:rStyle w:val="eop"/>
                <w:rFonts w:ascii="Arial" w:hAnsi="Arial" w:cs="Arial"/>
                <w:color w:val="000000"/>
              </w:rPr>
              <w:t> </w:t>
            </w:r>
          </w:p>
          <w:p w14:paraId="7617AB16" w14:textId="77777777" w:rsidR="00D87A92" w:rsidRPr="003A5E1A" w:rsidRDefault="00D87A92" w:rsidP="003A5E1A">
            <w:pPr>
              <w:pStyle w:val="paragraph"/>
              <w:spacing w:before="0" w:beforeAutospacing="0" w:after="0" w:afterAutospacing="0" w:line="360" w:lineRule="auto"/>
              <w:jc w:val="both"/>
              <w:textAlignment w:val="baseline"/>
              <w:rPr>
                <w:rFonts w:ascii="Arial" w:hAnsi="Arial" w:cs="Arial"/>
              </w:rPr>
            </w:pPr>
          </w:p>
          <w:p w14:paraId="0D00DC04" w14:textId="36B45917" w:rsidR="00D87A92" w:rsidRPr="003A5E1A" w:rsidRDefault="00CB0F4F" w:rsidP="003A5E1A">
            <w:pPr>
              <w:pStyle w:val="paragraph"/>
              <w:spacing w:before="0" w:beforeAutospacing="0" w:after="0" w:afterAutospacing="0" w:line="360" w:lineRule="auto"/>
              <w:jc w:val="both"/>
              <w:textAlignment w:val="baseline"/>
              <w:rPr>
                <w:rFonts w:ascii="Arial" w:hAnsi="Arial" w:cs="Arial"/>
              </w:rPr>
            </w:pPr>
            <w:r w:rsidRPr="003A5E1A">
              <w:rPr>
                <w:rStyle w:val="normaltextrun"/>
                <w:rFonts w:ascii="Arial" w:hAnsi="Arial" w:cs="Arial"/>
                <w:color w:val="000000"/>
              </w:rPr>
              <w:t>Sharma, A., Moon, J.,</w:t>
            </w:r>
            <w:r w:rsidR="00D87A92" w:rsidRPr="003A5E1A">
              <w:rPr>
                <w:rStyle w:val="normaltextrun"/>
                <w:rFonts w:ascii="Arial" w:hAnsi="Arial" w:cs="Arial"/>
                <w:color w:val="000000"/>
              </w:rPr>
              <w:t xml:space="preserve"> </w:t>
            </w:r>
            <w:proofErr w:type="spellStart"/>
            <w:r w:rsidR="00D87A92" w:rsidRPr="003A5E1A">
              <w:rPr>
                <w:rStyle w:val="normaltextrun"/>
                <w:rFonts w:ascii="Arial" w:hAnsi="Arial" w:cs="Arial"/>
                <w:color w:val="000000"/>
              </w:rPr>
              <w:t>Strohbehn</w:t>
            </w:r>
            <w:proofErr w:type="spellEnd"/>
            <w:r w:rsidR="00D87A92" w:rsidRPr="003A5E1A">
              <w:rPr>
                <w:rStyle w:val="normaltextrun"/>
                <w:rFonts w:ascii="Arial" w:hAnsi="Arial" w:cs="Arial"/>
                <w:color w:val="000000"/>
              </w:rPr>
              <w:t>, C., (2014). Restaurant's decision to purchase local foods: Influence of value chain activities. </w:t>
            </w:r>
            <w:r w:rsidR="00D87A92" w:rsidRPr="003A5E1A">
              <w:rPr>
                <w:rStyle w:val="normaltextrun"/>
                <w:rFonts w:ascii="Arial" w:hAnsi="Arial" w:cs="Arial"/>
                <w:i/>
                <w:iCs/>
                <w:color w:val="000000"/>
              </w:rPr>
              <w:t>International Journal of Hospitality Management</w:t>
            </w:r>
            <w:r w:rsidR="00D87A92" w:rsidRPr="003A5E1A">
              <w:rPr>
                <w:rStyle w:val="normaltextrun"/>
                <w:rFonts w:ascii="Arial" w:hAnsi="Arial" w:cs="Arial"/>
                <w:color w:val="000000"/>
              </w:rPr>
              <w:t>, Volume 39, pp.130-143.</w:t>
            </w:r>
            <w:r w:rsidR="00D87A92" w:rsidRPr="003A5E1A">
              <w:rPr>
                <w:rStyle w:val="eop"/>
                <w:rFonts w:ascii="Arial" w:hAnsi="Arial" w:cs="Arial"/>
                <w:color w:val="000000"/>
              </w:rPr>
              <w:t> </w:t>
            </w:r>
          </w:p>
          <w:p w14:paraId="4F228F5D" w14:textId="77777777" w:rsidR="00375882" w:rsidRDefault="00375882" w:rsidP="00D87A92">
            <w:pPr>
              <w:spacing w:line="360" w:lineRule="auto"/>
              <w:jc w:val="both"/>
              <w:rPr>
                <w:rFonts w:ascii="Arial" w:hAnsi="Arial" w:cs="Arial"/>
              </w:rPr>
            </w:pPr>
          </w:p>
          <w:p w14:paraId="7BE2B521" w14:textId="73ACEF86" w:rsidR="00375882" w:rsidRDefault="00375882" w:rsidP="00D87A92">
            <w:pPr>
              <w:spacing w:line="360" w:lineRule="auto"/>
              <w:jc w:val="both"/>
              <w:rPr>
                <w:rFonts w:ascii="Arial" w:hAnsi="Arial" w:cs="Arial"/>
              </w:rPr>
            </w:pPr>
          </w:p>
          <w:p w14:paraId="4C6DEC4D" w14:textId="300F334B" w:rsidR="00375882" w:rsidRDefault="00375882" w:rsidP="00D87A92">
            <w:pPr>
              <w:spacing w:line="360" w:lineRule="auto"/>
              <w:jc w:val="both"/>
              <w:rPr>
                <w:rFonts w:ascii="Arial" w:hAnsi="Arial" w:cs="Arial"/>
              </w:rPr>
            </w:pPr>
          </w:p>
          <w:p w14:paraId="522F9E9C" w14:textId="07E4A2C3" w:rsidR="00375882" w:rsidRDefault="00375882" w:rsidP="00D87A92">
            <w:pPr>
              <w:spacing w:line="360" w:lineRule="auto"/>
              <w:jc w:val="both"/>
              <w:rPr>
                <w:rFonts w:ascii="Arial" w:hAnsi="Arial" w:cs="Arial"/>
              </w:rPr>
            </w:pPr>
          </w:p>
          <w:p w14:paraId="6944CF61" w14:textId="0FD4B374" w:rsidR="00375882" w:rsidRDefault="00375882" w:rsidP="00D87A92">
            <w:pPr>
              <w:spacing w:line="360" w:lineRule="auto"/>
              <w:jc w:val="both"/>
              <w:rPr>
                <w:rFonts w:ascii="Arial" w:hAnsi="Arial" w:cs="Arial"/>
              </w:rPr>
            </w:pPr>
          </w:p>
          <w:p w14:paraId="6DF51C3D" w14:textId="6F494BB7" w:rsidR="00375882" w:rsidRDefault="00375882" w:rsidP="00D87A92">
            <w:pPr>
              <w:spacing w:line="360" w:lineRule="auto"/>
              <w:jc w:val="both"/>
              <w:rPr>
                <w:rFonts w:ascii="Arial" w:hAnsi="Arial" w:cs="Arial"/>
              </w:rPr>
            </w:pPr>
          </w:p>
          <w:p w14:paraId="69EA998C" w14:textId="6811899E" w:rsidR="00375882" w:rsidRDefault="00375882" w:rsidP="00D87A92">
            <w:pPr>
              <w:spacing w:line="360" w:lineRule="auto"/>
              <w:jc w:val="both"/>
              <w:rPr>
                <w:rFonts w:ascii="Arial" w:hAnsi="Arial" w:cs="Arial"/>
              </w:rPr>
            </w:pPr>
          </w:p>
          <w:p w14:paraId="03D9529C" w14:textId="4342E6D7" w:rsidR="00375882" w:rsidRDefault="00375882" w:rsidP="00D87A92">
            <w:pPr>
              <w:spacing w:line="360" w:lineRule="auto"/>
              <w:jc w:val="both"/>
              <w:rPr>
                <w:rFonts w:ascii="Arial" w:hAnsi="Arial" w:cs="Arial"/>
              </w:rPr>
            </w:pPr>
          </w:p>
          <w:p w14:paraId="789E9A79" w14:textId="77990206" w:rsidR="00375882" w:rsidRDefault="00375882" w:rsidP="00D87A92">
            <w:pPr>
              <w:spacing w:line="360" w:lineRule="auto"/>
              <w:jc w:val="both"/>
              <w:rPr>
                <w:rFonts w:ascii="Arial" w:hAnsi="Arial" w:cs="Arial"/>
              </w:rPr>
            </w:pPr>
          </w:p>
          <w:p w14:paraId="43EF99F0" w14:textId="59F16C78" w:rsidR="00375882" w:rsidRDefault="00375882" w:rsidP="00D87A92">
            <w:pPr>
              <w:spacing w:line="360" w:lineRule="auto"/>
              <w:jc w:val="both"/>
              <w:rPr>
                <w:rFonts w:ascii="Arial" w:hAnsi="Arial" w:cs="Arial"/>
              </w:rPr>
            </w:pPr>
          </w:p>
          <w:p w14:paraId="1DDB2118" w14:textId="7A9165F7" w:rsidR="00375882" w:rsidRDefault="00375882" w:rsidP="00D87A92">
            <w:pPr>
              <w:spacing w:line="360" w:lineRule="auto"/>
              <w:jc w:val="both"/>
              <w:rPr>
                <w:rFonts w:ascii="Arial" w:hAnsi="Arial" w:cs="Arial"/>
              </w:rPr>
            </w:pPr>
          </w:p>
          <w:p w14:paraId="3701A32D" w14:textId="54DDC54C" w:rsidR="00375882" w:rsidRDefault="00375882" w:rsidP="00D87A92">
            <w:pPr>
              <w:spacing w:line="360" w:lineRule="auto"/>
              <w:jc w:val="both"/>
              <w:rPr>
                <w:rFonts w:ascii="Arial" w:hAnsi="Arial" w:cs="Arial"/>
              </w:rPr>
            </w:pPr>
          </w:p>
          <w:p w14:paraId="5AE6C72E" w14:textId="62740FFE" w:rsidR="00375882" w:rsidRDefault="00375882" w:rsidP="00D87A92">
            <w:pPr>
              <w:spacing w:line="360" w:lineRule="auto"/>
              <w:jc w:val="both"/>
              <w:rPr>
                <w:rFonts w:ascii="Arial" w:hAnsi="Arial" w:cs="Arial"/>
              </w:rPr>
            </w:pPr>
          </w:p>
          <w:p w14:paraId="19966CC6" w14:textId="3AD7B82E" w:rsidR="00375882" w:rsidRDefault="00375882" w:rsidP="00D87A92">
            <w:pPr>
              <w:spacing w:line="360" w:lineRule="auto"/>
              <w:jc w:val="both"/>
              <w:rPr>
                <w:rFonts w:ascii="Arial" w:hAnsi="Arial" w:cs="Arial"/>
              </w:rPr>
            </w:pPr>
          </w:p>
          <w:p w14:paraId="00C184CC" w14:textId="1B102F8C" w:rsidR="00375882" w:rsidRDefault="00375882" w:rsidP="00D87A92">
            <w:pPr>
              <w:spacing w:line="360" w:lineRule="auto"/>
              <w:jc w:val="both"/>
              <w:rPr>
                <w:rFonts w:ascii="Arial" w:hAnsi="Arial" w:cs="Arial"/>
              </w:rPr>
            </w:pPr>
          </w:p>
          <w:p w14:paraId="56FCD27E" w14:textId="3C241FCD" w:rsidR="00375882" w:rsidRDefault="00375882" w:rsidP="00D87A92">
            <w:pPr>
              <w:spacing w:line="360" w:lineRule="auto"/>
              <w:jc w:val="both"/>
              <w:rPr>
                <w:rFonts w:ascii="Arial" w:hAnsi="Arial" w:cs="Arial"/>
              </w:rPr>
            </w:pPr>
          </w:p>
          <w:p w14:paraId="50E4CC8B" w14:textId="7487DEDD" w:rsidR="00375882" w:rsidRDefault="00375882" w:rsidP="00D87A92">
            <w:pPr>
              <w:spacing w:line="360" w:lineRule="auto"/>
              <w:jc w:val="both"/>
              <w:rPr>
                <w:rFonts w:ascii="Arial" w:hAnsi="Arial" w:cs="Arial"/>
              </w:rPr>
            </w:pPr>
          </w:p>
          <w:p w14:paraId="2E020AEF" w14:textId="77777777" w:rsidR="00375882" w:rsidRDefault="00375882" w:rsidP="00D87A92">
            <w:pPr>
              <w:spacing w:line="360" w:lineRule="auto"/>
              <w:jc w:val="both"/>
              <w:rPr>
                <w:rFonts w:ascii="Arial" w:hAnsi="Arial" w:cs="Arial"/>
              </w:rPr>
            </w:pPr>
          </w:p>
          <w:p w14:paraId="47FB6995" w14:textId="77777777" w:rsidR="00375882" w:rsidRPr="003C3341" w:rsidRDefault="00375882" w:rsidP="00D87A92">
            <w:pPr>
              <w:jc w:val="both"/>
              <w:rPr>
                <w:rFonts w:ascii="Tahoma" w:hAnsi="Tahoma" w:cs="Tahoma"/>
                <w:sz w:val="20"/>
                <w:szCs w:val="20"/>
              </w:rPr>
            </w:pPr>
          </w:p>
        </w:tc>
      </w:tr>
    </w:tbl>
    <w:p w14:paraId="3A480543" w14:textId="77777777" w:rsidR="00B00678" w:rsidRDefault="00B00678" w:rsidP="00B945EA">
      <w:pPr>
        <w:rPr>
          <w:rFonts w:ascii="Tahoma" w:hAnsi="Tahoma" w:cs="Tahoma"/>
          <w:b/>
        </w:rPr>
      </w:pPr>
    </w:p>
    <w:p w14:paraId="02BE48C6" w14:textId="77777777" w:rsidR="00B00678" w:rsidRDefault="00B00678" w:rsidP="00B945EA">
      <w:pPr>
        <w:rPr>
          <w:rFonts w:ascii="Tahoma" w:hAnsi="Tahoma" w:cs="Tahoma"/>
          <w:b/>
        </w:rPr>
      </w:pPr>
    </w:p>
    <w:p w14:paraId="1D4EFC49" w14:textId="77777777" w:rsidR="00B00678" w:rsidRDefault="00B00678" w:rsidP="00B945EA">
      <w:pPr>
        <w:rPr>
          <w:rFonts w:ascii="Tahoma" w:hAnsi="Tahoma" w:cs="Tahoma"/>
          <w:b/>
        </w:rPr>
      </w:pPr>
    </w:p>
    <w:p w14:paraId="505DC984" w14:textId="77777777" w:rsidR="00B00678" w:rsidRDefault="00B00678" w:rsidP="00B945EA">
      <w:pPr>
        <w:rPr>
          <w:rFonts w:ascii="Tahoma" w:hAnsi="Tahoma" w:cs="Tahoma"/>
          <w:b/>
        </w:rPr>
      </w:pPr>
    </w:p>
    <w:p w14:paraId="1F96E185" w14:textId="77777777" w:rsidR="00B00678" w:rsidRDefault="00B00678" w:rsidP="00B945EA">
      <w:pPr>
        <w:rPr>
          <w:rFonts w:ascii="Tahoma" w:hAnsi="Tahoma" w:cs="Tahoma"/>
          <w:b/>
        </w:rPr>
      </w:pPr>
    </w:p>
    <w:sectPr w:rsidR="00B00678" w:rsidSect="006C658B">
      <w:headerReference w:type="default" r:id="rId9"/>
      <w:footerReference w:type="default" r:id="rId10"/>
      <w:pgSz w:w="11906" w:h="16838"/>
      <w:pgMar w:top="360" w:right="357" w:bottom="0" w:left="357" w:header="709" w:footer="709"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2F1E8A9" w14:textId="77777777" w:rsidR="00A25889" w:rsidRDefault="00A25889">
      <w:r>
        <w:separator/>
      </w:r>
    </w:p>
  </w:endnote>
  <w:endnote w:type="continuationSeparator" w:id="0">
    <w:p w14:paraId="4F21DB46" w14:textId="77777777" w:rsidR="00A25889" w:rsidRDefault="00A258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4016876"/>
      <w:docPartObj>
        <w:docPartGallery w:val="Page Numbers (Bottom of Page)"/>
        <w:docPartUnique/>
      </w:docPartObj>
    </w:sdtPr>
    <w:sdtEndPr>
      <w:rPr>
        <w:noProof/>
      </w:rPr>
    </w:sdtEndPr>
    <w:sdtContent>
      <w:p w14:paraId="68738646" w14:textId="623ADE88" w:rsidR="00B44B68" w:rsidRDefault="00B44B68">
        <w:pPr>
          <w:pStyle w:val="Footer"/>
          <w:jc w:val="right"/>
        </w:pPr>
        <w:r>
          <w:fldChar w:fldCharType="begin"/>
        </w:r>
        <w:r>
          <w:instrText xml:space="preserve"> PAGE   \* MERGEFORMAT </w:instrText>
        </w:r>
        <w:r>
          <w:fldChar w:fldCharType="separate"/>
        </w:r>
        <w:r w:rsidR="00F3493D">
          <w:rPr>
            <w:noProof/>
          </w:rPr>
          <w:t>1</w:t>
        </w:r>
        <w:r>
          <w:rPr>
            <w:noProof/>
          </w:rPr>
          <w:fldChar w:fldCharType="end"/>
        </w:r>
      </w:p>
    </w:sdtContent>
  </w:sdt>
  <w:p w14:paraId="32F3178D" w14:textId="0C9E4A4E" w:rsidR="00112CE0" w:rsidRDefault="00112CE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0795BEF" w14:textId="77777777" w:rsidR="00A25889" w:rsidRDefault="00A25889">
      <w:r>
        <w:separator/>
      </w:r>
    </w:p>
  </w:footnote>
  <w:footnote w:type="continuationSeparator" w:id="0">
    <w:p w14:paraId="60766CB7" w14:textId="77777777" w:rsidR="00A25889" w:rsidRDefault="00A2588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BCC4992" w14:textId="5F66779D" w:rsidR="00F34E01" w:rsidRPr="001B69C8" w:rsidRDefault="00B21F2E" w:rsidP="00112CE0">
    <w:pPr>
      <w:pStyle w:val="Header"/>
      <w:jc w:val="right"/>
      <w:rPr>
        <w:rFonts w:asciiTheme="minorHAnsi" w:hAnsiTheme="minorHAnsi"/>
      </w:rPr>
    </w:pPr>
    <w:r w:rsidRPr="001B69C8">
      <w:rPr>
        <w:rFonts w:asciiTheme="minorHAnsi" w:hAnsiTheme="minorHAnsi"/>
        <w:noProof/>
        <w:lang w:val="en-US" w:eastAsia="en-US"/>
      </w:rPr>
      <w:drawing>
        <wp:anchor distT="0" distB="0" distL="114300" distR="114300" simplePos="0" relativeHeight="251658240" behindDoc="0" locked="0" layoutInCell="1" allowOverlap="1" wp14:anchorId="74FC1045" wp14:editId="7E59DA52">
          <wp:simplePos x="0" y="0"/>
          <wp:positionH relativeFrom="margin">
            <wp:posOffset>1380</wp:posOffset>
          </wp:positionH>
          <wp:positionV relativeFrom="margin">
            <wp:posOffset>-357615</wp:posOffset>
          </wp:positionV>
          <wp:extent cx="2303780" cy="765175"/>
          <wp:effectExtent l="0" t="0" r="0" b="0"/>
          <wp:wrapSquare wrapText="bothSides"/>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
                    <a:extLst>
                      <a:ext uri="{28A0092B-C50C-407E-A947-70E740481C1C}">
                        <a14:useLocalDpi xmlns:a14="http://schemas.microsoft.com/office/drawing/2010/main" val="0"/>
                      </a:ext>
                    </a:extLst>
                  </a:blip>
                  <a:stretch>
                    <a:fillRect/>
                  </a:stretch>
                </pic:blipFill>
                <pic:spPr>
                  <a:xfrm>
                    <a:off x="0" y="0"/>
                    <a:ext cx="2303780" cy="765175"/>
                  </a:xfrm>
                  <a:prstGeom prst="rect">
                    <a:avLst/>
                  </a:prstGeom>
                </pic:spPr>
              </pic:pic>
            </a:graphicData>
          </a:graphic>
          <wp14:sizeRelH relativeFrom="margin">
            <wp14:pctWidth>0</wp14:pctWidth>
          </wp14:sizeRelH>
          <wp14:sizeRelV relativeFrom="margin">
            <wp14:pctHeight>0</wp14:pctHeight>
          </wp14:sizeRelV>
        </wp:anchor>
      </w:drawing>
    </w:r>
    <w:r w:rsidR="001B69C8" w:rsidRPr="001B69C8">
      <w:rPr>
        <w:rFonts w:asciiTheme="minorHAnsi" w:hAnsiTheme="minorHAnsi"/>
      </w:rPr>
      <w:t>International Hotel Management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9D3865"/>
    <w:multiLevelType w:val="hybridMultilevel"/>
    <w:tmpl w:val="A5D8C0B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12E04738"/>
    <w:multiLevelType w:val="hybridMultilevel"/>
    <w:tmpl w:val="79DA058E"/>
    <w:lvl w:ilvl="0" w:tplc="5602F40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6D76D7E"/>
    <w:multiLevelType w:val="hybridMultilevel"/>
    <w:tmpl w:val="F7FE88EE"/>
    <w:lvl w:ilvl="0" w:tplc="1E6ECE1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9B57439"/>
    <w:multiLevelType w:val="hybridMultilevel"/>
    <w:tmpl w:val="B8BED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1AF1459A"/>
    <w:multiLevelType w:val="hybridMultilevel"/>
    <w:tmpl w:val="E7D8053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nsid w:val="1B64783E"/>
    <w:multiLevelType w:val="hybridMultilevel"/>
    <w:tmpl w:val="95101EE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nsid w:val="1E666A2E"/>
    <w:multiLevelType w:val="hybridMultilevel"/>
    <w:tmpl w:val="20E44B0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nsid w:val="26541595"/>
    <w:multiLevelType w:val="hybridMultilevel"/>
    <w:tmpl w:val="50C04A5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nsid w:val="2E5E110A"/>
    <w:multiLevelType w:val="hybridMultilevel"/>
    <w:tmpl w:val="AC0A9AE6"/>
    <w:lvl w:ilvl="0" w:tplc="2A14C4A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392E4A4B"/>
    <w:multiLevelType w:val="hybridMultilevel"/>
    <w:tmpl w:val="E60C0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39372DBC"/>
    <w:multiLevelType w:val="hybridMultilevel"/>
    <w:tmpl w:val="8744A45E"/>
    <w:lvl w:ilvl="0" w:tplc="C090DDC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3B086928"/>
    <w:multiLevelType w:val="hybridMultilevel"/>
    <w:tmpl w:val="1396C034"/>
    <w:lvl w:ilvl="0" w:tplc="C698318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3E050072"/>
    <w:multiLevelType w:val="hybridMultilevel"/>
    <w:tmpl w:val="9A4A78A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nsid w:val="432C43D1"/>
    <w:multiLevelType w:val="hybridMultilevel"/>
    <w:tmpl w:val="BB0A1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470C5A98"/>
    <w:multiLevelType w:val="multilevel"/>
    <w:tmpl w:val="64E03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nsid w:val="4BF840A0"/>
    <w:multiLevelType w:val="hybridMultilevel"/>
    <w:tmpl w:val="D8AE33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502C5C15"/>
    <w:multiLevelType w:val="hybridMultilevel"/>
    <w:tmpl w:val="DE0898C2"/>
    <w:lvl w:ilvl="0" w:tplc="9CBECC7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575D556C"/>
    <w:multiLevelType w:val="hybridMultilevel"/>
    <w:tmpl w:val="9880F71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nsid w:val="57860309"/>
    <w:multiLevelType w:val="hybridMultilevel"/>
    <w:tmpl w:val="3EA83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5CF57BAD"/>
    <w:multiLevelType w:val="hybridMultilevel"/>
    <w:tmpl w:val="D6260A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5DED0AC1"/>
    <w:multiLevelType w:val="hybridMultilevel"/>
    <w:tmpl w:val="C4A8D226"/>
    <w:lvl w:ilvl="0" w:tplc="2460E6D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5FFA47E2"/>
    <w:multiLevelType w:val="hybridMultilevel"/>
    <w:tmpl w:val="FD0A2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62B86C57"/>
    <w:multiLevelType w:val="hybridMultilevel"/>
    <w:tmpl w:val="072ED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64D51D4D"/>
    <w:multiLevelType w:val="hybridMultilevel"/>
    <w:tmpl w:val="8CE485D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nsid w:val="65970D0E"/>
    <w:multiLevelType w:val="hybridMultilevel"/>
    <w:tmpl w:val="E048A560"/>
    <w:lvl w:ilvl="0" w:tplc="722CA0C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nsid w:val="68427F50"/>
    <w:multiLevelType w:val="hybridMultilevel"/>
    <w:tmpl w:val="2DAA1BB6"/>
    <w:lvl w:ilvl="0" w:tplc="6F466DF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744302F4"/>
    <w:multiLevelType w:val="hybridMultilevel"/>
    <w:tmpl w:val="D752ED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nsid w:val="7B5C4D81"/>
    <w:multiLevelType w:val="hybridMultilevel"/>
    <w:tmpl w:val="0D3E6AB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2"/>
  </w:num>
  <w:num w:numId="2">
    <w:abstractNumId w:val="4"/>
  </w:num>
  <w:num w:numId="3">
    <w:abstractNumId w:val="27"/>
  </w:num>
  <w:num w:numId="4">
    <w:abstractNumId w:val="5"/>
  </w:num>
  <w:num w:numId="5">
    <w:abstractNumId w:val="23"/>
  </w:num>
  <w:num w:numId="6">
    <w:abstractNumId w:val="6"/>
  </w:num>
  <w:num w:numId="7">
    <w:abstractNumId w:val="0"/>
  </w:num>
  <w:num w:numId="8">
    <w:abstractNumId w:val="26"/>
  </w:num>
  <w:num w:numId="9">
    <w:abstractNumId w:val="15"/>
  </w:num>
  <w:num w:numId="10">
    <w:abstractNumId w:val="18"/>
  </w:num>
  <w:num w:numId="11">
    <w:abstractNumId w:val="3"/>
  </w:num>
  <w:num w:numId="12">
    <w:abstractNumId w:val="13"/>
  </w:num>
  <w:num w:numId="13">
    <w:abstractNumId w:val="2"/>
  </w:num>
  <w:num w:numId="14">
    <w:abstractNumId w:val="9"/>
  </w:num>
  <w:num w:numId="15">
    <w:abstractNumId w:val="17"/>
  </w:num>
  <w:num w:numId="16">
    <w:abstractNumId w:val="19"/>
  </w:num>
  <w:num w:numId="17">
    <w:abstractNumId w:val="1"/>
  </w:num>
  <w:num w:numId="18">
    <w:abstractNumId w:val="25"/>
  </w:num>
  <w:num w:numId="19">
    <w:abstractNumId w:val="8"/>
  </w:num>
  <w:num w:numId="20">
    <w:abstractNumId w:val="20"/>
  </w:num>
  <w:num w:numId="21">
    <w:abstractNumId w:val="11"/>
  </w:num>
  <w:num w:numId="22">
    <w:abstractNumId w:val="16"/>
  </w:num>
  <w:num w:numId="23">
    <w:abstractNumId w:val="24"/>
  </w:num>
  <w:num w:numId="24">
    <w:abstractNumId w:val="10"/>
  </w:num>
  <w:num w:numId="25">
    <w:abstractNumId w:val="22"/>
  </w:num>
  <w:num w:numId="26">
    <w:abstractNumId w:val="7"/>
  </w:num>
  <w:num w:numId="27">
    <w:abstractNumId w:val="21"/>
  </w:num>
  <w:num w:numId="2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01AD0"/>
    <w:rsid w:val="00004A00"/>
    <w:rsid w:val="000304DF"/>
    <w:rsid w:val="00040CE8"/>
    <w:rsid w:val="0004729E"/>
    <w:rsid w:val="00076F40"/>
    <w:rsid w:val="00077E55"/>
    <w:rsid w:val="00085CFD"/>
    <w:rsid w:val="000A0C53"/>
    <w:rsid w:val="000B2F4F"/>
    <w:rsid w:val="000C058D"/>
    <w:rsid w:val="000F2E7C"/>
    <w:rsid w:val="00112CE0"/>
    <w:rsid w:val="00162FE2"/>
    <w:rsid w:val="001703BD"/>
    <w:rsid w:val="00170A87"/>
    <w:rsid w:val="0018449A"/>
    <w:rsid w:val="00197F4A"/>
    <w:rsid w:val="001A59E7"/>
    <w:rsid w:val="001B69C8"/>
    <w:rsid w:val="001B6DB4"/>
    <w:rsid w:val="001C5C4E"/>
    <w:rsid w:val="001D4719"/>
    <w:rsid w:val="001E720E"/>
    <w:rsid w:val="00202878"/>
    <w:rsid w:val="002314D4"/>
    <w:rsid w:val="002430D4"/>
    <w:rsid w:val="00244B89"/>
    <w:rsid w:val="00244F84"/>
    <w:rsid w:val="002659F5"/>
    <w:rsid w:val="00283BE2"/>
    <w:rsid w:val="00294842"/>
    <w:rsid w:val="002E127C"/>
    <w:rsid w:val="002F7DD0"/>
    <w:rsid w:val="00301AD0"/>
    <w:rsid w:val="003036C9"/>
    <w:rsid w:val="0032684A"/>
    <w:rsid w:val="00332099"/>
    <w:rsid w:val="00340C62"/>
    <w:rsid w:val="003478CE"/>
    <w:rsid w:val="00354B3B"/>
    <w:rsid w:val="003605B1"/>
    <w:rsid w:val="003617CF"/>
    <w:rsid w:val="00364940"/>
    <w:rsid w:val="00365786"/>
    <w:rsid w:val="00366D9C"/>
    <w:rsid w:val="00375882"/>
    <w:rsid w:val="00382DB9"/>
    <w:rsid w:val="00396412"/>
    <w:rsid w:val="003A5E1A"/>
    <w:rsid w:val="003C3341"/>
    <w:rsid w:val="003C7C45"/>
    <w:rsid w:val="003E36D1"/>
    <w:rsid w:val="003E46A6"/>
    <w:rsid w:val="003F52F1"/>
    <w:rsid w:val="00414F02"/>
    <w:rsid w:val="004325B5"/>
    <w:rsid w:val="00433DBF"/>
    <w:rsid w:val="004341F2"/>
    <w:rsid w:val="00442F02"/>
    <w:rsid w:val="0044343A"/>
    <w:rsid w:val="00444EC9"/>
    <w:rsid w:val="00445A58"/>
    <w:rsid w:val="00447AEC"/>
    <w:rsid w:val="00451947"/>
    <w:rsid w:val="00456590"/>
    <w:rsid w:val="004639B7"/>
    <w:rsid w:val="00474A29"/>
    <w:rsid w:val="00486E62"/>
    <w:rsid w:val="004B113B"/>
    <w:rsid w:val="004C08E2"/>
    <w:rsid w:val="004C7E23"/>
    <w:rsid w:val="005036DE"/>
    <w:rsid w:val="00517154"/>
    <w:rsid w:val="00522B05"/>
    <w:rsid w:val="00542C5B"/>
    <w:rsid w:val="00552EED"/>
    <w:rsid w:val="00566333"/>
    <w:rsid w:val="005766C1"/>
    <w:rsid w:val="005C6352"/>
    <w:rsid w:val="005D0DDE"/>
    <w:rsid w:val="005D5D0B"/>
    <w:rsid w:val="0062012D"/>
    <w:rsid w:val="00643CB9"/>
    <w:rsid w:val="0066732A"/>
    <w:rsid w:val="00677D1F"/>
    <w:rsid w:val="00697481"/>
    <w:rsid w:val="006A4F97"/>
    <w:rsid w:val="006C4640"/>
    <w:rsid w:val="006C658B"/>
    <w:rsid w:val="006E32D8"/>
    <w:rsid w:val="006F4FB6"/>
    <w:rsid w:val="006F501B"/>
    <w:rsid w:val="00702077"/>
    <w:rsid w:val="00725F0E"/>
    <w:rsid w:val="00734189"/>
    <w:rsid w:val="00735BB1"/>
    <w:rsid w:val="00744482"/>
    <w:rsid w:val="007451E8"/>
    <w:rsid w:val="0078654A"/>
    <w:rsid w:val="0079230B"/>
    <w:rsid w:val="00797115"/>
    <w:rsid w:val="007A5E44"/>
    <w:rsid w:val="007D18CA"/>
    <w:rsid w:val="007E500C"/>
    <w:rsid w:val="007E7BB4"/>
    <w:rsid w:val="007F055A"/>
    <w:rsid w:val="007F418B"/>
    <w:rsid w:val="00814801"/>
    <w:rsid w:val="0082407E"/>
    <w:rsid w:val="00826699"/>
    <w:rsid w:val="00895843"/>
    <w:rsid w:val="008B4B9C"/>
    <w:rsid w:val="008B534C"/>
    <w:rsid w:val="008E2A5A"/>
    <w:rsid w:val="008F0B0D"/>
    <w:rsid w:val="008F0D83"/>
    <w:rsid w:val="009061F1"/>
    <w:rsid w:val="00911C43"/>
    <w:rsid w:val="009139BF"/>
    <w:rsid w:val="00923E76"/>
    <w:rsid w:val="009448FE"/>
    <w:rsid w:val="00946B23"/>
    <w:rsid w:val="00957918"/>
    <w:rsid w:val="00966265"/>
    <w:rsid w:val="00985CF1"/>
    <w:rsid w:val="009B1D87"/>
    <w:rsid w:val="009C438C"/>
    <w:rsid w:val="009C6CAE"/>
    <w:rsid w:val="009D0DDA"/>
    <w:rsid w:val="00A02728"/>
    <w:rsid w:val="00A138AA"/>
    <w:rsid w:val="00A14DA0"/>
    <w:rsid w:val="00A25889"/>
    <w:rsid w:val="00A43B8E"/>
    <w:rsid w:val="00A4400B"/>
    <w:rsid w:val="00A44FA9"/>
    <w:rsid w:val="00A45D42"/>
    <w:rsid w:val="00A551C6"/>
    <w:rsid w:val="00A5520C"/>
    <w:rsid w:val="00A6154B"/>
    <w:rsid w:val="00A656E2"/>
    <w:rsid w:val="00A65C1D"/>
    <w:rsid w:val="00A77C7A"/>
    <w:rsid w:val="00A8432F"/>
    <w:rsid w:val="00A90107"/>
    <w:rsid w:val="00AA11D8"/>
    <w:rsid w:val="00AA1309"/>
    <w:rsid w:val="00AA1380"/>
    <w:rsid w:val="00AC67EF"/>
    <w:rsid w:val="00AD310F"/>
    <w:rsid w:val="00AE131B"/>
    <w:rsid w:val="00AE467F"/>
    <w:rsid w:val="00AE799D"/>
    <w:rsid w:val="00B00678"/>
    <w:rsid w:val="00B03469"/>
    <w:rsid w:val="00B10EAB"/>
    <w:rsid w:val="00B11E4B"/>
    <w:rsid w:val="00B21F2E"/>
    <w:rsid w:val="00B266A5"/>
    <w:rsid w:val="00B44B68"/>
    <w:rsid w:val="00B60FDF"/>
    <w:rsid w:val="00B61256"/>
    <w:rsid w:val="00B73A1C"/>
    <w:rsid w:val="00B945EA"/>
    <w:rsid w:val="00B949BC"/>
    <w:rsid w:val="00BA53CD"/>
    <w:rsid w:val="00BB2CEC"/>
    <w:rsid w:val="00BB5FB3"/>
    <w:rsid w:val="00BC4D17"/>
    <w:rsid w:val="00BC7F1B"/>
    <w:rsid w:val="00BE2584"/>
    <w:rsid w:val="00BF1415"/>
    <w:rsid w:val="00C10069"/>
    <w:rsid w:val="00C21568"/>
    <w:rsid w:val="00C34D09"/>
    <w:rsid w:val="00C35AEF"/>
    <w:rsid w:val="00C414B0"/>
    <w:rsid w:val="00C421F0"/>
    <w:rsid w:val="00C44B74"/>
    <w:rsid w:val="00C50AE7"/>
    <w:rsid w:val="00C6009E"/>
    <w:rsid w:val="00C72708"/>
    <w:rsid w:val="00C76757"/>
    <w:rsid w:val="00C8195D"/>
    <w:rsid w:val="00C85B9B"/>
    <w:rsid w:val="00CA1BF5"/>
    <w:rsid w:val="00CB0F4F"/>
    <w:rsid w:val="00CB67B6"/>
    <w:rsid w:val="00CC3464"/>
    <w:rsid w:val="00CC557E"/>
    <w:rsid w:val="00CC63E6"/>
    <w:rsid w:val="00CC6DCB"/>
    <w:rsid w:val="00CD008D"/>
    <w:rsid w:val="00CD40C2"/>
    <w:rsid w:val="00CD461B"/>
    <w:rsid w:val="00D02F3D"/>
    <w:rsid w:val="00D1657F"/>
    <w:rsid w:val="00D80D6E"/>
    <w:rsid w:val="00D833FD"/>
    <w:rsid w:val="00D87A92"/>
    <w:rsid w:val="00D95816"/>
    <w:rsid w:val="00DA09FA"/>
    <w:rsid w:val="00DC2009"/>
    <w:rsid w:val="00DD00CB"/>
    <w:rsid w:val="00DE6434"/>
    <w:rsid w:val="00E00580"/>
    <w:rsid w:val="00E26639"/>
    <w:rsid w:val="00E30C3C"/>
    <w:rsid w:val="00E42568"/>
    <w:rsid w:val="00E46851"/>
    <w:rsid w:val="00E672A4"/>
    <w:rsid w:val="00EB1AD3"/>
    <w:rsid w:val="00EB4BAF"/>
    <w:rsid w:val="00EC294D"/>
    <w:rsid w:val="00ED52B6"/>
    <w:rsid w:val="00EF41E3"/>
    <w:rsid w:val="00F007E2"/>
    <w:rsid w:val="00F118EC"/>
    <w:rsid w:val="00F12D0E"/>
    <w:rsid w:val="00F3493D"/>
    <w:rsid w:val="00F34E01"/>
    <w:rsid w:val="00F37A71"/>
    <w:rsid w:val="00F43CED"/>
    <w:rsid w:val="00F51904"/>
    <w:rsid w:val="00F537E9"/>
    <w:rsid w:val="00F720CF"/>
    <w:rsid w:val="00F835FE"/>
    <w:rsid w:val="00F96E74"/>
    <w:rsid w:val="00FB2CA9"/>
    <w:rsid w:val="00FB3B29"/>
    <w:rsid w:val="00FC7773"/>
    <w:rsid w:val="00FD0ECE"/>
    <w:rsid w:val="00FE2B7D"/>
    <w:rsid w:val="00FE2C83"/>
    <w:rsid w:val="00FF2DC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DDB53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478CE"/>
    <w:rPr>
      <w:sz w:val="24"/>
      <w:szCs w:val="24"/>
    </w:rPr>
  </w:style>
  <w:style w:type="paragraph" w:styleId="Heading1">
    <w:name w:val="heading 1"/>
    <w:basedOn w:val="Normal"/>
    <w:link w:val="Heading1Char"/>
    <w:uiPriority w:val="9"/>
    <w:qFormat/>
    <w:rsid w:val="00D87A92"/>
    <w:pPr>
      <w:spacing w:before="100" w:beforeAutospacing="1" w:after="100" w:afterAutospacing="1"/>
      <w:outlineLvl w:val="0"/>
    </w:pPr>
    <w:rPr>
      <w:b/>
      <w:bCs/>
      <w:kern w:val="36"/>
      <w:sz w:val="48"/>
      <w:szCs w:val="48"/>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301AD0"/>
    <w:pPr>
      <w:tabs>
        <w:tab w:val="center" w:pos="4153"/>
        <w:tab w:val="right" w:pos="8306"/>
      </w:tabs>
    </w:pPr>
  </w:style>
  <w:style w:type="paragraph" w:styleId="Footer">
    <w:name w:val="footer"/>
    <w:basedOn w:val="Normal"/>
    <w:link w:val="FooterChar"/>
    <w:uiPriority w:val="99"/>
    <w:rsid w:val="00301AD0"/>
    <w:pPr>
      <w:tabs>
        <w:tab w:val="center" w:pos="4153"/>
        <w:tab w:val="right" w:pos="8306"/>
      </w:tabs>
    </w:pPr>
  </w:style>
  <w:style w:type="table" w:styleId="TableGrid">
    <w:name w:val="Table Grid"/>
    <w:basedOn w:val="TableNormal"/>
    <w:rsid w:val="00301A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294842"/>
    <w:rPr>
      <w:rFonts w:ascii="Tahoma" w:hAnsi="Tahoma" w:cs="Tahoma"/>
      <w:sz w:val="16"/>
      <w:szCs w:val="16"/>
    </w:rPr>
  </w:style>
  <w:style w:type="paragraph" w:styleId="ListParagraph">
    <w:name w:val="List Paragraph"/>
    <w:basedOn w:val="Normal"/>
    <w:uiPriority w:val="34"/>
    <w:qFormat/>
    <w:rsid w:val="00162FE2"/>
    <w:pPr>
      <w:ind w:left="720"/>
      <w:contextualSpacing/>
    </w:pPr>
  </w:style>
  <w:style w:type="character" w:customStyle="1" w:styleId="FooterChar">
    <w:name w:val="Footer Char"/>
    <w:basedOn w:val="DefaultParagraphFont"/>
    <w:link w:val="Footer"/>
    <w:uiPriority w:val="99"/>
    <w:rsid w:val="00B44B68"/>
    <w:rPr>
      <w:sz w:val="24"/>
      <w:szCs w:val="24"/>
    </w:rPr>
  </w:style>
  <w:style w:type="paragraph" w:styleId="NormalWeb">
    <w:name w:val="Normal (Web)"/>
    <w:basedOn w:val="Normal"/>
    <w:uiPriority w:val="99"/>
    <w:semiHidden/>
    <w:unhideWhenUsed/>
    <w:rsid w:val="0079230B"/>
    <w:pPr>
      <w:spacing w:before="100" w:beforeAutospacing="1" w:after="100" w:afterAutospacing="1"/>
    </w:pPr>
  </w:style>
  <w:style w:type="character" w:customStyle="1" w:styleId="Heading1Char">
    <w:name w:val="Heading 1 Char"/>
    <w:basedOn w:val="DefaultParagraphFont"/>
    <w:link w:val="Heading1"/>
    <w:uiPriority w:val="9"/>
    <w:rsid w:val="00D87A92"/>
    <w:rPr>
      <w:b/>
      <w:bCs/>
      <w:kern w:val="36"/>
      <w:sz w:val="48"/>
      <w:szCs w:val="48"/>
      <w:lang w:val="en-US" w:eastAsia="en-US"/>
    </w:rPr>
  </w:style>
  <w:style w:type="character" w:styleId="Hyperlink">
    <w:name w:val="Hyperlink"/>
    <w:basedOn w:val="DefaultParagraphFont"/>
    <w:uiPriority w:val="99"/>
    <w:semiHidden/>
    <w:unhideWhenUsed/>
    <w:rsid w:val="00D87A92"/>
    <w:rPr>
      <w:color w:val="0000FF"/>
      <w:u w:val="single"/>
    </w:rPr>
  </w:style>
  <w:style w:type="paragraph" w:customStyle="1" w:styleId="paragraph">
    <w:name w:val="paragraph"/>
    <w:basedOn w:val="Normal"/>
    <w:rsid w:val="00D87A92"/>
    <w:pPr>
      <w:spacing w:before="100" w:beforeAutospacing="1" w:after="100" w:afterAutospacing="1"/>
    </w:pPr>
    <w:rPr>
      <w:lang w:val="en-US" w:eastAsia="en-US"/>
    </w:rPr>
  </w:style>
  <w:style w:type="character" w:customStyle="1" w:styleId="normaltextrun">
    <w:name w:val="normaltextrun"/>
    <w:basedOn w:val="DefaultParagraphFont"/>
    <w:rsid w:val="00D87A92"/>
  </w:style>
  <w:style w:type="character" w:customStyle="1" w:styleId="eop">
    <w:name w:val="eop"/>
    <w:basedOn w:val="DefaultParagraphFont"/>
    <w:rsid w:val="00D87A92"/>
  </w:style>
  <w:style w:type="paragraph" w:styleId="NoSpacing">
    <w:name w:val="No Spacing"/>
    <w:link w:val="NoSpacingChar"/>
    <w:uiPriority w:val="1"/>
    <w:qFormat/>
    <w:rsid w:val="006C658B"/>
    <w:rPr>
      <w:rFonts w:asciiTheme="minorHAnsi" w:eastAsiaTheme="minorEastAsia" w:hAnsiTheme="minorHAnsi" w:cstheme="minorBidi"/>
      <w:sz w:val="22"/>
      <w:szCs w:val="22"/>
      <w:lang w:val="en-US" w:eastAsia="ja-JP"/>
    </w:rPr>
  </w:style>
  <w:style w:type="character" w:customStyle="1" w:styleId="NoSpacingChar">
    <w:name w:val="No Spacing Char"/>
    <w:basedOn w:val="DefaultParagraphFont"/>
    <w:link w:val="NoSpacing"/>
    <w:uiPriority w:val="1"/>
    <w:rsid w:val="006C658B"/>
    <w:rPr>
      <w:rFonts w:asciiTheme="minorHAnsi" w:eastAsiaTheme="minorEastAsia" w:hAnsiTheme="minorHAnsi" w:cstheme="minorBidi"/>
      <w:sz w:val="22"/>
      <w:szCs w:val="22"/>
      <w:lang w:val="en-US"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478CE"/>
    <w:rPr>
      <w:sz w:val="24"/>
      <w:szCs w:val="24"/>
    </w:rPr>
  </w:style>
  <w:style w:type="paragraph" w:styleId="Heading1">
    <w:name w:val="heading 1"/>
    <w:basedOn w:val="Normal"/>
    <w:link w:val="Heading1Char"/>
    <w:uiPriority w:val="9"/>
    <w:qFormat/>
    <w:rsid w:val="00D87A92"/>
    <w:pPr>
      <w:spacing w:before="100" w:beforeAutospacing="1" w:after="100" w:afterAutospacing="1"/>
      <w:outlineLvl w:val="0"/>
    </w:pPr>
    <w:rPr>
      <w:b/>
      <w:bCs/>
      <w:kern w:val="36"/>
      <w:sz w:val="48"/>
      <w:szCs w:val="48"/>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301AD0"/>
    <w:pPr>
      <w:tabs>
        <w:tab w:val="center" w:pos="4153"/>
        <w:tab w:val="right" w:pos="8306"/>
      </w:tabs>
    </w:pPr>
  </w:style>
  <w:style w:type="paragraph" w:styleId="Footer">
    <w:name w:val="footer"/>
    <w:basedOn w:val="Normal"/>
    <w:link w:val="FooterChar"/>
    <w:uiPriority w:val="99"/>
    <w:rsid w:val="00301AD0"/>
    <w:pPr>
      <w:tabs>
        <w:tab w:val="center" w:pos="4153"/>
        <w:tab w:val="right" w:pos="8306"/>
      </w:tabs>
    </w:pPr>
  </w:style>
  <w:style w:type="table" w:styleId="TableGrid">
    <w:name w:val="Table Grid"/>
    <w:basedOn w:val="TableNormal"/>
    <w:rsid w:val="00301A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294842"/>
    <w:rPr>
      <w:rFonts w:ascii="Tahoma" w:hAnsi="Tahoma" w:cs="Tahoma"/>
      <w:sz w:val="16"/>
      <w:szCs w:val="16"/>
    </w:rPr>
  </w:style>
  <w:style w:type="paragraph" w:styleId="ListParagraph">
    <w:name w:val="List Paragraph"/>
    <w:basedOn w:val="Normal"/>
    <w:uiPriority w:val="34"/>
    <w:qFormat/>
    <w:rsid w:val="00162FE2"/>
    <w:pPr>
      <w:ind w:left="720"/>
      <w:contextualSpacing/>
    </w:pPr>
  </w:style>
  <w:style w:type="character" w:customStyle="1" w:styleId="FooterChar">
    <w:name w:val="Footer Char"/>
    <w:basedOn w:val="DefaultParagraphFont"/>
    <w:link w:val="Footer"/>
    <w:uiPriority w:val="99"/>
    <w:rsid w:val="00B44B68"/>
    <w:rPr>
      <w:sz w:val="24"/>
      <w:szCs w:val="24"/>
    </w:rPr>
  </w:style>
  <w:style w:type="paragraph" w:styleId="NormalWeb">
    <w:name w:val="Normal (Web)"/>
    <w:basedOn w:val="Normal"/>
    <w:uiPriority w:val="99"/>
    <w:semiHidden/>
    <w:unhideWhenUsed/>
    <w:rsid w:val="0079230B"/>
    <w:pPr>
      <w:spacing w:before="100" w:beforeAutospacing="1" w:after="100" w:afterAutospacing="1"/>
    </w:pPr>
  </w:style>
  <w:style w:type="character" w:customStyle="1" w:styleId="Heading1Char">
    <w:name w:val="Heading 1 Char"/>
    <w:basedOn w:val="DefaultParagraphFont"/>
    <w:link w:val="Heading1"/>
    <w:uiPriority w:val="9"/>
    <w:rsid w:val="00D87A92"/>
    <w:rPr>
      <w:b/>
      <w:bCs/>
      <w:kern w:val="36"/>
      <w:sz w:val="48"/>
      <w:szCs w:val="48"/>
      <w:lang w:val="en-US" w:eastAsia="en-US"/>
    </w:rPr>
  </w:style>
  <w:style w:type="character" w:styleId="Hyperlink">
    <w:name w:val="Hyperlink"/>
    <w:basedOn w:val="DefaultParagraphFont"/>
    <w:uiPriority w:val="99"/>
    <w:semiHidden/>
    <w:unhideWhenUsed/>
    <w:rsid w:val="00D87A92"/>
    <w:rPr>
      <w:color w:val="0000FF"/>
      <w:u w:val="single"/>
    </w:rPr>
  </w:style>
  <w:style w:type="paragraph" w:customStyle="1" w:styleId="paragraph">
    <w:name w:val="paragraph"/>
    <w:basedOn w:val="Normal"/>
    <w:rsid w:val="00D87A92"/>
    <w:pPr>
      <w:spacing w:before="100" w:beforeAutospacing="1" w:after="100" w:afterAutospacing="1"/>
    </w:pPr>
    <w:rPr>
      <w:lang w:val="en-US" w:eastAsia="en-US"/>
    </w:rPr>
  </w:style>
  <w:style w:type="character" w:customStyle="1" w:styleId="normaltextrun">
    <w:name w:val="normaltextrun"/>
    <w:basedOn w:val="DefaultParagraphFont"/>
    <w:rsid w:val="00D87A92"/>
  </w:style>
  <w:style w:type="character" w:customStyle="1" w:styleId="eop">
    <w:name w:val="eop"/>
    <w:basedOn w:val="DefaultParagraphFont"/>
    <w:rsid w:val="00D87A92"/>
  </w:style>
  <w:style w:type="paragraph" w:styleId="NoSpacing">
    <w:name w:val="No Spacing"/>
    <w:link w:val="NoSpacingChar"/>
    <w:uiPriority w:val="1"/>
    <w:qFormat/>
    <w:rsid w:val="006C658B"/>
    <w:rPr>
      <w:rFonts w:asciiTheme="minorHAnsi" w:eastAsiaTheme="minorEastAsia" w:hAnsiTheme="minorHAnsi" w:cstheme="minorBidi"/>
      <w:sz w:val="22"/>
      <w:szCs w:val="22"/>
      <w:lang w:val="en-US" w:eastAsia="ja-JP"/>
    </w:rPr>
  </w:style>
  <w:style w:type="character" w:customStyle="1" w:styleId="NoSpacingChar">
    <w:name w:val="No Spacing Char"/>
    <w:basedOn w:val="DefaultParagraphFont"/>
    <w:link w:val="NoSpacing"/>
    <w:uiPriority w:val="1"/>
    <w:rsid w:val="006C658B"/>
    <w:rPr>
      <w:rFonts w:asciiTheme="minorHAnsi" w:eastAsiaTheme="minorEastAsia" w:hAnsiTheme="minorHAnsi" w:cstheme="minorBidi"/>
      <w:sz w:val="22"/>
      <w:szCs w:val="22"/>
      <w:lang w:val="en-US"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8770223">
      <w:bodyDiv w:val="1"/>
      <w:marLeft w:val="0"/>
      <w:marRight w:val="0"/>
      <w:marTop w:val="0"/>
      <w:marBottom w:val="0"/>
      <w:divBdr>
        <w:top w:val="none" w:sz="0" w:space="0" w:color="auto"/>
        <w:left w:val="none" w:sz="0" w:space="0" w:color="auto"/>
        <w:bottom w:val="none" w:sz="0" w:space="0" w:color="auto"/>
        <w:right w:val="none" w:sz="0" w:space="0" w:color="auto"/>
      </w:divBdr>
      <w:divsChild>
        <w:div w:id="1965229256">
          <w:marLeft w:val="0"/>
          <w:marRight w:val="0"/>
          <w:marTop w:val="0"/>
          <w:marBottom w:val="0"/>
          <w:divBdr>
            <w:top w:val="none" w:sz="0" w:space="0" w:color="auto"/>
            <w:left w:val="none" w:sz="0" w:space="0" w:color="auto"/>
            <w:bottom w:val="none" w:sz="0" w:space="0" w:color="auto"/>
            <w:right w:val="none" w:sz="0" w:space="0" w:color="auto"/>
          </w:divBdr>
          <w:divsChild>
            <w:div w:id="2051026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564186">
      <w:bodyDiv w:val="1"/>
      <w:marLeft w:val="0"/>
      <w:marRight w:val="0"/>
      <w:marTop w:val="0"/>
      <w:marBottom w:val="0"/>
      <w:divBdr>
        <w:top w:val="none" w:sz="0" w:space="0" w:color="auto"/>
        <w:left w:val="none" w:sz="0" w:space="0" w:color="auto"/>
        <w:bottom w:val="none" w:sz="0" w:space="0" w:color="auto"/>
        <w:right w:val="none" w:sz="0" w:space="0" w:color="auto"/>
      </w:divBdr>
    </w:div>
    <w:div w:id="400442832">
      <w:bodyDiv w:val="1"/>
      <w:marLeft w:val="0"/>
      <w:marRight w:val="0"/>
      <w:marTop w:val="0"/>
      <w:marBottom w:val="0"/>
      <w:divBdr>
        <w:top w:val="none" w:sz="0" w:space="0" w:color="auto"/>
        <w:left w:val="none" w:sz="0" w:space="0" w:color="auto"/>
        <w:bottom w:val="none" w:sz="0" w:space="0" w:color="auto"/>
        <w:right w:val="none" w:sz="0" w:space="0" w:color="auto"/>
      </w:divBdr>
      <w:divsChild>
        <w:div w:id="1102798646">
          <w:marLeft w:val="0"/>
          <w:marRight w:val="0"/>
          <w:marTop w:val="0"/>
          <w:marBottom w:val="0"/>
          <w:divBdr>
            <w:top w:val="none" w:sz="0" w:space="0" w:color="auto"/>
            <w:left w:val="none" w:sz="0" w:space="0" w:color="auto"/>
            <w:bottom w:val="none" w:sz="0" w:space="0" w:color="auto"/>
            <w:right w:val="none" w:sz="0" w:space="0" w:color="auto"/>
          </w:divBdr>
        </w:div>
        <w:div w:id="1301229790">
          <w:marLeft w:val="0"/>
          <w:marRight w:val="0"/>
          <w:marTop w:val="0"/>
          <w:marBottom w:val="0"/>
          <w:divBdr>
            <w:top w:val="none" w:sz="0" w:space="0" w:color="auto"/>
            <w:left w:val="none" w:sz="0" w:space="0" w:color="auto"/>
            <w:bottom w:val="none" w:sz="0" w:space="0" w:color="auto"/>
            <w:right w:val="none" w:sz="0" w:space="0" w:color="auto"/>
          </w:divBdr>
        </w:div>
        <w:div w:id="1299723496">
          <w:marLeft w:val="0"/>
          <w:marRight w:val="0"/>
          <w:marTop w:val="0"/>
          <w:marBottom w:val="0"/>
          <w:divBdr>
            <w:top w:val="none" w:sz="0" w:space="0" w:color="auto"/>
            <w:left w:val="none" w:sz="0" w:space="0" w:color="auto"/>
            <w:bottom w:val="none" w:sz="0" w:space="0" w:color="auto"/>
            <w:right w:val="none" w:sz="0" w:space="0" w:color="auto"/>
          </w:divBdr>
        </w:div>
        <w:div w:id="1036124289">
          <w:marLeft w:val="0"/>
          <w:marRight w:val="0"/>
          <w:marTop w:val="0"/>
          <w:marBottom w:val="0"/>
          <w:divBdr>
            <w:top w:val="none" w:sz="0" w:space="0" w:color="auto"/>
            <w:left w:val="none" w:sz="0" w:space="0" w:color="auto"/>
            <w:bottom w:val="none" w:sz="0" w:space="0" w:color="auto"/>
            <w:right w:val="none" w:sz="0" w:space="0" w:color="auto"/>
          </w:divBdr>
        </w:div>
        <w:div w:id="1777559333">
          <w:marLeft w:val="0"/>
          <w:marRight w:val="0"/>
          <w:marTop w:val="0"/>
          <w:marBottom w:val="0"/>
          <w:divBdr>
            <w:top w:val="none" w:sz="0" w:space="0" w:color="auto"/>
            <w:left w:val="none" w:sz="0" w:space="0" w:color="auto"/>
            <w:bottom w:val="none" w:sz="0" w:space="0" w:color="auto"/>
            <w:right w:val="none" w:sz="0" w:space="0" w:color="auto"/>
          </w:divBdr>
        </w:div>
        <w:div w:id="516432269">
          <w:marLeft w:val="0"/>
          <w:marRight w:val="0"/>
          <w:marTop w:val="0"/>
          <w:marBottom w:val="0"/>
          <w:divBdr>
            <w:top w:val="none" w:sz="0" w:space="0" w:color="auto"/>
            <w:left w:val="none" w:sz="0" w:space="0" w:color="auto"/>
            <w:bottom w:val="none" w:sz="0" w:space="0" w:color="auto"/>
            <w:right w:val="none" w:sz="0" w:space="0" w:color="auto"/>
          </w:divBdr>
        </w:div>
        <w:div w:id="628971958">
          <w:marLeft w:val="0"/>
          <w:marRight w:val="0"/>
          <w:marTop w:val="0"/>
          <w:marBottom w:val="0"/>
          <w:divBdr>
            <w:top w:val="none" w:sz="0" w:space="0" w:color="auto"/>
            <w:left w:val="none" w:sz="0" w:space="0" w:color="auto"/>
            <w:bottom w:val="none" w:sz="0" w:space="0" w:color="auto"/>
            <w:right w:val="none" w:sz="0" w:space="0" w:color="auto"/>
          </w:divBdr>
        </w:div>
        <w:div w:id="1042636172">
          <w:marLeft w:val="0"/>
          <w:marRight w:val="0"/>
          <w:marTop w:val="0"/>
          <w:marBottom w:val="0"/>
          <w:divBdr>
            <w:top w:val="none" w:sz="0" w:space="0" w:color="auto"/>
            <w:left w:val="none" w:sz="0" w:space="0" w:color="auto"/>
            <w:bottom w:val="none" w:sz="0" w:space="0" w:color="auto"/>
            <w:right w:val="none" w:sz="0" w:space="0" w:color="auto"/>
          </w:divBdr>
        </w:div>
        <w:div w:id="1542981329">
          <w:marLeft w:val="0"/>
          <w:marRight w:val="0"/>
          <w:marTop w:val="0"/>
          <w:marBottom w:val="0"/>
          <w:divBdr>
            <w:top w:val="none" w:sz="0" w:space="0" w:color="auto"/>
            <w:left w:val="none" w:sz="0" w:space="0" w:color="auto"/>
            <w:bottom w:val="none" w:sz="0" w:space="0" w:color="auto"/>
            <w:right w:val="none" w:sz="0" w:space="0" w:color="auto"/>
          </w:divBdr>
        </w:div>
        <w:div w:id="296571749">
          <w:marLeft w:val="0"/>
          <w:marRight w:val="0"/>
          <w:marTop w:val="0"/>
          <w:marBottom w:val="0"/>
          <w:divBdr>
            <w:top w:val="none" w:sz="0" w:space="0" w:color="auto"/>
            <w:left w:val="none" w:sz="0" w:space="0" w:color="auto"/>
            <w:bottom w:val="none" w:sz="0" w:space="0" w:color="auto"/>
            <w:right w:val="none" w:sz="0" w:space="0" w:color="auto"/>
          </w:divBdr>
        </w:div>
        <w:div w:id="1906139510">
          <w:marLeft w:val="0"/>
          <w:marRight w:val="0"/>
          <w:marTop w:val="0"/>
          <w:marBottom w:val="0"/>
          <w:divBdr>
            <w:top w:val="none" w:sz="0" w:space="0" w:color="auto"/>
            <w:left w:val="none" w:sz="0" w:space="0" w:color="auto"/>
            <w:bottom w:val="none" w:sz="0" w:space="0" w:color="auto"/>
            <w:right w:val="none" w:sz="0" w:space="0" w:color="auto"/>
          </w:divBdr>
        </w:div>
      </w:divsChild>
    </w:div>
    <w:div w:id="420294592">
      <w:bodyDiv w:val="1"/>
      <w:marLeft w:val="0"/>
      <w:marRight w:val="0"/>
      <w:marTop w:val="0"/>
      <w:marBottom w:val="0"/>
      <w:divBdr>
        <w:top w:val="none" w:sz="0" w:space="0" w:color="auto"/>
        <w:left w:val="none" w:sz="0" w:space="0" w:color="auto"/>
        <w:bottom w:val="none" w:sz="0" w:space="0" w:color="auto"/>
        <w:right w:val="none" w:sz="0" w:space="0" w:color="auto"/>
      </w:divBdr>
    </w:div>
    <w:div w:id="522742986">
      <w:bodyDiv w:val="1"/>
      <w:marLeft w:val="0"/>
      <w:marRight w:val="0"/>
      <w:marTop w:val="0"/>
      <w:marBottom w:val="0"/>
      <w:divBdr>
        <w:top w:val="none" w:sz="0" w:space="0" w:color="auto"/>
        <w:left w:val="none" w:sz="0" w:space="0" w:color="auto"/>
        <w:bottom w:val="none" w:sz="0" w:space="0" w:color="auto"/>
        <w:right w:val="none" w:sz="0" w:space="0" w:color="auto"/>
      </w:divBdr>
      <w:divsChild>
        <w:div w:id="1152596218">
          <w:marLeft w:val="0"/>
          <w:marRight w:val="0"/>
          <w:marTop w:val="0"/>
          <w:marBottom w:val="0"/>
          <w:divBdr>
            <w:top w:val="none" w:sz="0" w:space="0" w:color="auto"/>
            <w:left w:val="none" w:sz="0" w:space="0" w:color="auto"/>
            <w:bottom w:val="none" w:sz="0" w:space="0" w:color="auto"/>
            <w:right w:val="none" w:sz="0" w:space="0" w:color="auto"/>
          </w:divBdr>
        </w:div>
        <w:div w:id="1536650074">
          <w:marLeft w:val="0"/>
          <w:marRight w:val="0"/>
          <w:marTop w:val="0"/>
          <w:marBottom w:val="0"/>
          <w:divBdr>
            <w:top w:val="none" w:sz="0" w:space="0" w:color="auto"/>
            <w:left w:val="none" w:sz="0" w:space="0" w:color="auto"/>
            <w:bottom w:val="none" w:sz="0" w:space="0" w:color="auto"/>
            <w:right w:val="none" w:sz="0" w:space="0" w:color="auto"/>
          </w:divBdr>
        </w:div>
        <w:div w:id="1922643958">
          <w:marLeft w:val="0"/>
          <w:marRight w:val="0"/>
          <w:marTop w:val="0"/>
          <w:marBottom w:val="0"/>
          <w:divBdr>
            <w:top w:val="none" w:sz="0" w:space="0" w:color="auto"/>
            <w:left w:val="none" w:sz="0" w:space="0" w:color="auto"/>
            <w:bottom w:val="none" w:sz="0" w:space="0" w:color="auto"/>
            <w:right w:val="none" w:sz="0" w:space="0" w:color="auto"/>
          </w:divBdr>
        </w:div>
        <w:div w:id="1776166006">
          <w:marLeft w:val="0"/>
          <w:marRight w:val="0"/>
          <w:marTop w:val="0"/>
          <w:marBottom w:val="0"/>
          <w:divBdr>
            <w:top w:val="none" w:sz="0" w:space="0" w:color="auto"/>
            <w:left w:val="none" w:sz="0" w:space="0" w:color="auto"/>
            <w:bottom w:val="none" w:sz="0" w:space="0" w:color="auto"/>
            <w:right w:val="none" w:sz="0" w:space="0" w:color="auto"/>
          </w:divBdr>
        </w:div>
        <w:div w:id="1249002541">
          <w:marLeft w:val="0"/>
          <w:marRight w:val="0"/>
          <w:marTop w:val="0"/>
          <w:marBottom w:val="0"/>
          <w:divBdr>
            <w:top w:val="none" w:sz="0" w:space="0" w:color="auto"/>
            <w:left w:val="none" w:sz="0" w:space="0" w:color="auto"/>
            <w:bottom w:val="none" w:sz="0" w:space="0" w:color="auto"/>
            <w:right w:val="none" w:sz="0" w:space="0" w:color="auto"/>
          </w:divBdr>
        </w:div>
      </w:divsChild>
    </w:div>
    <w:div w:id="580523658">
      <w:bodyDiv w:val="1"/>
      <w:marLeft w:val="0"/>
      <w:marRight w:val="0"/>
      <w:marTop w:val="0"/>
      <w:marBottom w:val="0"/>
      <w:divBdr>
        <w:top w:val="none" w:sz="0" w:space="0" w:color="auto"/>
        <w:left w:val="none" w:sz="0" w:space="0" w:color="auto"/>
        <w:bottom w:val="none" w:sz="0" w:space="0" w:color="auto"/>
        <w:right w:val="none" w:sz="0" w:space="0" w:color="auto"/>
      </w:divBdr>
    </w:div>
    <w:div w:id="833225771">
      <w:bodyDiv w:val="1"/>
      <w:marLeft w:val="0"/>
      <w:marRight w:val="0"/>
      <w:marTop w:val="0"/>
      <w:marBottom w:val="0"/>
      <w:divBdr>
        <w:top w:val="none" w:sz="0" w:space="0" w:color="auto"/>
        <w:left w:val="none" w:sz="0" w:space="0" w:color="auto"/>
        <w:bottom w:val="none" w:sz="0" w:space="0" w:color="auto"/>
        <w:right w:val="none" w:sz="0" w:space="0" w:color="auto"/>
      </w:divBdr>
    </w:div>
    <w:div w:id="878933129">
      <w:bodyDiv w:val="1"/>
      <w:marLeft w:val="0"/>
      <w:marRight w:val="0"/>
      <w:marTop w:val="0"/>
      <w:marBottom w:val="0"/>
      <w:divBdr>
        <w:top w:val="none" w:sz="0" w:space="0" w:color="auto"/>
        <w:left w:val="none" w:sz="0" w:space="0" w:color="auto"/>
        <w:bottom w:val="none" w:sz="0" w:space="0" w:color="auto"/>
        <w:right w:val="none" w:sz="0" w:space="0" w:color="auto"/>
      </w:divBdr>
    </w:div>
    <w:div w:id="1226643204">
      <w:bodyDiv w:val="1"/>
      <w:marLeft w:val="0"/>
      <w:marRight w:val="0"/>
      <w:marTop w:val="0"/>
      <w:marBottom w:val="0"/>
      <w:divBdr>
        <w:top w:val="none" w:sz="0" w:space="0" w:color="auto"/>
        <w:left w:val="none" w:sz="0" w:space="0" w:color="auto"/>
        <w:bottom w:val="none" w:sz="0" w:space="0" w:color="auto"/>
        <w:right w:val="none" w:sz="0" w:space="0" w:color="auto"/>
      </w:divBdr>
    </w:div>
    <w:div w:id="1231891172">
      <w:bodyDiv w:val="1"/>
      <w:marLeft w:val="0"/>
      <w:marRight w:val="0"/>
      <w:marTop w:val="0"/>
      <w:marBottom w:val="0"/>
      <w:divBdr>
        <w:top w:val="none" w:sz="0" w:space="0" w:color="auto"/>
        <w:left w:val="none" w:sz="0" w:space="0" w:color="auto"/>
        <w:bottom w:val="none" w:sz="0" w:space="0" w:color="auto"/>
        <w:right w:val="none" w:sz="0" w:space="0" w:color="auto"/>
      </w:divBdr>
      <w:divsChild>
        <w:div w:id="1832134964">
          <w:marLeft w:val="0"/>
          <w:marRight w:val="0"/>
          <w:marTop w:val="0"/>
          <w:marBottom w:val="0"/>
          <w:divBdr>
            <w:top w:val="none" w:sz="0" w:space="0" w:color="auto"/>
            <w:left w:val="none" w:sz="0" w:space="0" w:color="auto"/>
            <w:bottom w:val="none" w:sz="0" w:space="0" w:color="auto"/>
            <w:right w:val="none" w:sz="0" w:space="0" w:color="auto"/>
          </w:divBdr>
          <w:divsChild>
            <w:div w:id="1258444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7631439">
      <w:bodyDiv w:val="1"/>
      <w:marLeft w:val="0"/>
      <w:marRight w:val="0"/>
      <w:marTop w:val="0"/>
      <w:marBottom w:val="0"/>
      <w:divBdr>
        <w:top w:val="none" w:sz="0" w:space="0" w:color="auto"/>
        <w:left w:val="none" w:sz="0" w:space="0" w:color="auto"/>
        <w:bottom w:val="none" w:sz="0" w:space="0" w:color="auto"/>
        <w:right w:val="none" w:sz="0" w:space="0" w:color="auto"/>
      </w:divBdr>
    </w:div>
    <w:div w:id="1423406924">
      <w:bodyDiv w:val="1"/>
      <w:marLeft w:val="0"/>
      <w:marRight w:val="0"/>
      <w:marTop w:val="0"/>
      <w:marBottom w:val="0"/>
      <w:divBdr>
        <w:top w:val="none" w:sz="0" w:space="0" w:color="auto"/>
        <w:left w:val="none" w:sz="0" w:space="0" w:color="auto"/>
        <w:bottom w:val="none" w:sz="0" w:space="0" w:color="auto"/>
        <w:right w:val="none" w:sz="0" w:space="0" w:color="auto"/>
      </w:divBdr>
    </w:div>
    <w:div w:id="1671134076">
      <w:bodyDiv w:val="1"/>
      <w:marLeft w:val="0"/>
      <w:marRight w:val="0"/>
      <w:marTop w:val="0"/>
      <w:marBottom w:val="0"/>
      <w:divBdr>
        <w:top w:val="none" w:sz="0" w:space="0" w:color="auto"/>
        <w:left w:val="none" w:sz="0" w:space="0" w:color="auto"/>
        <w:bottom w:val="none" w:sz="0" w:space="0" w:color="auto"/>
        <w:right w:val="none" w:sz="0" w:space="0" w:color="auto"/>
      </w:divBdr>
      <w:divsChild>
        <w:div w:id="215357427">
          <w:marLeft w:val="0"/>
          <w:marRight w:val="0"/>
          <w:marTop w:val="0"/>
          <w:marBottom w:val="0"/>
          <w:divBdr>
            <w:top w:val="none" w:sz="0" w:space="0" w:color="auto"/>
            <w:left w:val="none" w:sz="0" w:space="0" w:color="auto"/>
            <w:bottom w:val="none" w:sz="0" w:space="0" w:color="auto"/>
            <w:right w:val="none" w:sz="0" w:space="0" w:color="auto"/>
          </w:divBdr>
          <w:divsChild>
            <w:div w:id="1953129916">
              <w:marLeft w:val="0"/>
              <w:marRight w:val="0"/>
              <w:marTop w:val="0"/>
              <w:marBottom w:val="0"/>
              <w:divBdr>
                <w:top w:val="none" w:sz="0" w:space="0" w:color="auto"/>
                <w:left w:val="none" w:sz="0" w:space="0" w:color="auto"/>
                <w:bottom w:val="none" w:sz="0" w:space="0" w:color="auto"/>
                <w:right w:val="none" w:sz="0" w:space="0" w:color="auto"/>
              </w:divBdr>
              <w:divsChild>
                <w:div w:id="1056665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1385252">
      <w:bodyDiv w:val="1"/>
      <w:marLeft w:val="0"/>
      <w:marRight w:val="0"/>
      <w:marTop w:val="0"/>
      <w:marBottom w:val="0"/>
      <w:divBdr>
        <w:top w:val="none" w:sz="0" w:space="0" w:color="auto"/>
        <w:left w:val="none" w:sz="0" w:space="0" w:color="auto"/>
        <w:bottom w:val="none" w:sz="0" w:space="0" w:color="auto"/>
        <w:right w:val="none" w:sz="0" w:space="0" w:color="auto"/>
      </w:divBdr>
    </w:div>
    <w:div w:id="1883051105">
      <w:bodyDiv w:val="1"/>
      <w:marLeft w:val="0"/>
      <w:marRight w:val="0"/>
      <w:marTop w:val="0"/>
      <w:marBottom w:val="0"/>
      <w:divBdr>
        <w:top w:val="none" w:sz="0" w:space="0" w:color="auto"/>
        <w:left w:val="none" w:sz="0" w:space="0" w:color="auto"/>
        <w:bottom w:val="none" w:sz="0" w:space="0" w:color="auto"/>
        <w:right w:val="none" w:sz="0" w:space="0" w:color="auto"/>
      </w:divBdr>
    </w:div>
    <w:div w:id="1913660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8DF3D0834C694157B2D8CA9FA9EA71FA"/>
        <w:category>
          <w:name w:val="General"/>
          <w:gallery w:val="placeholder"/>
        </w:category>
        <w:types>
          <w:type w:val="bbPlcHdr"/>
        </w:types>
        <w:behaviors>
          <w:behavior w:val="content"/>
        </w:behaviors>
        <w:guid w:val="{2C8D4629-564F-4640-97D5-BE34C085E05F}"/>
      </w:docPartPr>
      <w:docPartBody>
        <w:p w:rsidR="002D34B0" w:rsidRDefault="00BA66DC" w:rsidP="00BA66DC">
          <w:pPr>
            <w:pStyle w:val="8DF3D0834C694157B2D8CA9FA9EA71FA"/>
          </w:pPr>
          <w:r>
            <w:rPr>
              <w:rFonts w:asciiTheme="majorHAnsi" w:eastAsiaTheme="majorEastAsia" w:hAnsiTheme="majorHAnsi" w:cstheme="majorBidi"/>
              <w:caps/>
            </w:rPr>
            <w:t>[Type the company name]</w:t>
          </w:r>
        </w:p>
      </w:docPartBody>
    </w:docPart>
    <w:docPart>
      <w:docPartPr>
        <w:name w:val="D64C6E1EE96E49AC8FF4511F2B13D738"/>
        <w:category>
          <w:name w:val="General"/>
          <w:gallery w:val="placeholder"/>
        </w:category>
        <w:types>
          <w:type w:val="bbPlcHdr"/>
        </w:types>
        <w:behaviors>
          <w:behavior w:val="content"/>
        </w:behaviors>
        <w:guid w:val="{CE978D6C-987C-4146-A100-65916763B86F}"/>
      </w:docPartPr>
      <w:docPartBody>
        <w:p w:rsidR="002D34B0" w:rsidRDefault="00BA66DC" w:rsidP="00BA66DC">
          <w:pPr>
            <w:pStyle w:val="D64C6E1EE96E49AC8FF4511F2B13D738"/>
          </w:pPr>
          <w:r>
            <w:rPr>
              <w:rFonts w:asciiTheme="majorHAnsi" w:eastAsiaTheme="majorEastAsia" w:hAnsiTheme="majorHAnsi" w:cstheme="majorBidi"/>
              <w:sz w:val="80"/>
              <w:szCs w:val="80"/>
            </w:rPr>
            <w:t>[Type the document title]</w:t>
          </w:r>
        </w:p>
      </w:docPartBody>
    </w:docPart>
    <w:docPart>
      <w:docPartPr>
        <w:name w:val="B4332C1E0D7C4BE696E5EDAC2EA651E8"/>
        <w:category>
          <w:name w:val="General"/>
          <w:gallery w:val="placeholder"/>
        </w:category>
        <w:types>
          <w:type w:val="bbPlcHdr"/>
        </w:types>
        <w:behaviors>
          <w:behavior w:val="content"/>
        </w:behaviors>
        <w:guid w:val="{955C34C2-9072-480B-88F9-90947364E74D}"/>
      </w:docPartPr>
      <w:docPartBody>
        <w:p w:rsidR="002D34B0" w:rsidRDefault="00BA66DC" w:rsidP="00BA66DC">
          <w:pPr>
            <w:pStyle w:val="B4332C1E0D7C4BE696E5EDAC2EA651E8"/>
          </w:pPr>
          <w:r>
            <w:rPr>
              <w:rFonts w:asciiTheme="majorHAnsi" w:eastAsiaTheme="majorEastAsia" w:hAnsiTheme="majorHAnsi" w:cstheme="majorBidi"/>
              <w:sz w:val="44"/>
              <w:szCs w:val="44"/>
            </w:rPr>
            <w:t>[Type the 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66DC"/>
    <w:rsid w:val="001A08CE"/>
    <w:rsid w:val="002D34B0"/>
    <w:rsid w:val="00436DC9"/>
    <w:rsid w:val="00BA66DC"/>
    <w:rsid w:val="00E571E0"/>
    <w:rsid w:val="00F3108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8DF3D0834C694157B2D8CA9FA9EA71FA">
    <w:name w:val="8DF3D0834C694157B2D8CA9FA9EA71FA"/>
    <w:rsid w:val="00BA66DC"/>
  </w:style>
  <w:style w:type="paragraph" w:customStyle="1" w:styleId="D64C6E1EE96E49AC8FF4511F2B13D738">
    <w:name w:val="D64C6E1EE96E49AC8FF4511F2B13D738"/>
    <w:rsid w:val="00BA66DC"/>
  </w:style>
  <w:style w:type="paragraph" w:customStyle="1" w:styleId="B4332C1E0D7C4BE696E5EDAC2EA651E8">
    <w:name w:val="B4332C1E0D7C4BE696E5EDAC2EA651E8"/>
    <w:rsid w:val="00BA66DC"/>
  </w:style>
  <w:style w:type="paragraph" w:customStyle="1" w:styleId="A51116E6972B4FD9A959B3A160C8C55C">
    <w:name w:val="A51116E6972B4FD9A959B3A160C8C55C"/>
    <w:rsid w:val="00BA66DC"/>
  </w:style>
  <w:style w:type="paragraph" w:customStyle="1" w:styleId="B4A9E6B6EC8541B9A66CAB41B6331463">
    <w:name w:val="B4A9E6B6EC8541B9A66CAB41B6331463"/>
    <w:rsid w:val="00BA66DC"/>
  </w:style>
  <w:style w:type="paragraph" w:customStyle="1" w:styleId="7E6DB7F9604F49D2B7345FB5C465A3EB">
    <w:name w:val="7E6DB7F9604F49D2B7345FB5C465A3EB"/>
    <w:rsid w:val="00BA66DC"/>
  </w:style>
  <w:style w:type="paragraph" w:customStyle="1" w:styleId="D7D857A211A344BD922872571C757D99">
    <w:name w:val="D7D857A211A344BD922872571C757D99"/>
    <w:rsid w:val="00BA66DC"/>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8DF3D0834C694157B2D8CA9FA9EA71FA">
    <w:name w:val="8DF3D0834C694157B2D8CA9FA9EA71FA"/>
    <w:rsid w:val="00BA66DC"/>
  </w:style>
  <w:style w:type="paragraph" w:customStyle="1" w:styleId="D64C6E1EE96E49AC8FF4511F2B13D738">
    <w:name w:val="D64C6E1EE96E49AC8FF4511F2B13D738"/>
    <w:rsid w:val="00BA66DC"/>
  </w:style>
  <w:style w:type="paragraph" w:customStyle="1" w:styleId="B4332C1E0D7C4BE696E5EDAC2EA651E8">
    <w:name w:val="B4332C1E0D7C4BE696E5EDAC2EA651E8"/>
    <w:rsid w:val="00BA66DC"/>
  </w:style>
  <w:style w:type="paragraph" w:customStyle="1" w:styleId="A51116E6972B4FD9A959B3A160C8C55C">
    <w:name w:val="A51116E6972B4FD9A959B3A160C8C55C"/>
    <w:rsid w:val="00BA66DC"/>
  </w:style>
  <w:style w:type="paragraph" w:customStyle="1" w:styleId="B4A9E6B6EC8541B9A66CAB41B6331463">
    <w:name w:val="B4A9E6B6EC8541B9A66CAB41B6331463"/>
    <w:rsid w:val="00BA66DC"/>
  </w:style>
  <w:style w:type="paragraph" w:customStyle="1" w:styleId="7E6DB7F9604F49D2B7345FB5C465A3EB">
    <w:name w:val="7E6DB7F9604F49D2B7345FB5C465A3EB"/>
    <w:rsid w:val="00BA66DC"/>
  </w:style>
  <w:style w:type="paragraph" w:customStyle="1" w:styleId="D7D857A211A344BD922872571C757D99">
    <w:name w:val="D7D857A211A344BD922872571C757D99"/>
    <w:rsid w:val="00BA66D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PublishDate>
  <Abstract>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83</TotalTime>
  <Pages>4</Pages>
  <Words>926</Words>
  <Characters>5282</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Food &amp; Beverage and Kitchen</vt:lpstr>
    </vt:vector>
  </TitlesOfParts>
  <Company>  </Company>
  <LinksUpToDate>false</LinksUpToDate>
  <CharactersWithSpaces>6196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Food &amp; Beverage and Kitchen</dc:title>
  <dc:subject>Student Journal</dc:subject>
  <dc:creator>Cornel Iurea</dc:creator>
  <cp:lastModifiedBy>Author</cp:lastModifiedBy>
  <cp:revision>13</cp:revision>
  <cp:lastPrinted>2020-09-28T20:53:00Z</cp:lastPrinted>
  <dcterms:created xsi:type="dcterms:W3CDTF">2022-06-14T17:30:00Z</dcterms:created>
  <dcterms:modified xsi:type="dcterms:W3CDTF">2022-06-25T22:42:00Z</dcterms:modified>
</cp:coreProperties>
</file>