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DB9B37" w14:textId="77777777" w:rsidR="003D26C7" w:rsidRDefault="003D26C7" w:rsidP="002F3E35">
      <w:pPr>
        <w:jc w:val="center"/>
        <w:rPr>
          <w:rFonts w:ascii="Arial" w:hAnsi="Arial" w:cs="Arial"/>
          <w:b/>
          <w:bCs/>
          <w:sz w:val="36"/>
          <w:szCs w:val="36"/>
        </w:rPr>
      </w:pPr>
    </w:p>
    <w:p w14:paraId="46F3C7D0" w14:textId="77777777" w:rsidR="003D26C7" w:rsidRDefault="003D26C7" w:rsidP="002F3E35">
      <w:pPr>
        <w:jc w:val="center"/>
        <w:rPr>
          <w:rFonts w:ascii="Arial" w:hAnsi="Arial" w:cs="Arial"/>
          <w:b/>
          <w:bCs/>
          <w:sz w:val="36"/>
          <w:szCs w:val="36"/>
        </w:rPr>
      </w:pPr>
    </w:p>
    <w:p w14:paraId="29A362AE" w14:textId="77777777" w:rsidR="003D26C7" w:rsidRDefault="003D26C7" w:rsidP="002F3E35">
      <w:pPr>
        <w:jc w:val="center"/>
        <w:rPr>
          <w:rFonts w:ascii="Arial" w:hAnsi="Arial" w:cs="Arial"/>
          <w:b/>
          <w:bCs/>
          <w:sz w:val="36"/>
          <w:szCs w:val="36"/>
        </w:rPr>
      </w:pPr>
    </w:p>
    <w:p w14:paraId="2BB2AA0A" w14:textId="77777777" w:rsidR="003D26C7" w:rsidRDefault="003D26C7" w:rsidP="002F3E35">
      <w:pPr>
        <w:jc w:val="center"/>
        <w:rPr>
          <w:rFonts w:ascii="Arial" w:hAnsi="Arial" w:cs="Arial"/>
          <w:b/>
          <w:bCs/>
          <w:sz w:val="36"/>
          <w:szCs w:val="36"/>
        </w:rPr>
      </w:pPr>
    </w:p>
    <w:p w14:paraId="18417D16" w14:textId="77777777" w:rsidR="003D26C7" w:rsidRDefault="003D26C7" w:rsidP="002F3E35">
      <w:pPr>
        <w:jc w:val="center"/>
        <w:rPr>
          <w:rFonts w:ascii="Arial" w:hAnsi="Arial" w:cs="Arial"/>
          <w:b/>
          <w:bCs/>
          <w:sz w:val="36"/>
          <w:szCs w:val="36"/>
        </w:rPr>
      </w:pPr>
    </w:p>
    <w:p w14:paraId="7A9BBFAD" w14:textId="77777777" w:rsidR="003D26C7" w:rsidRDefault="003D26C7" w:rsidP="002F3E35">
      <w:pPr>
        <w:jc w:val="center"/>
        <w:rPr>
          <w:rFonts w:ascii="Arial" w:hAnsi="Arial" w:cs="Arial"/>
          <w:b/>
          <w:bCs/>
          <w:sz w:val="36"/>
          <w:szCs w:val="36"/>
        </w:rPr>
      </w:pPr>
    </w:p>
    <w:p w14:paraId="01DAA6D2" w14:textId="77777777" w:rsidR="003D26C7" w:rsidRDefault="003D26C7" w:rsidP="002F3E35">
      <w:pPr>
        <w:jc w:val="center"/>
        <w:rPr>
          <w:rFonts w:ascii="Arial" w:hAnsi="Arial" w:cs="Arial"/>
          <w:b/>
          <w:bCs/>
          <w:sz w:val="36"/>
          <w:szCs w:val="36"/>
        </w:rPr>
      </w:pPr>
    </w:p>
    <w:p w14:paraId="56D5E8EC" w14:textId="441557EB" w:rsidR="00236AAA" w:rsidRDefault="00313BD2" w:rsidP="002F3E35">
      <w:pPr>
        <w:jc w:val="center"/>
        <w:rPr>
          <w:rFonts w:ascii="Arial" w:hAnsi="Arial" w:cs="Arial"/>
          <w:b/>
          <w:bCs/>
          <w:sz w:val="36"/>
          <w:szCs w:val="36"/>
        </w:rPr>
      </w:pPr>
      <w:r>
        <w:rPr>
          <w:rFonts w:ascii="Arial" w:hAnsi="Arial" w:cs="Arial"/>
          <w:b/>
          <w:bCs/>
          <w:sz w:val="36"/>
          <w:szCs w:val="36"/>
        </w:rPr>
        <w:t>Safeena Bi Ali</w:t>
      </w:r>
      <w:r w:rsidR="002D6301">
        <w:rPr>
          <w:rFonts w:ascii="Arial" w:hAnsi="Arial" w:cs="Arial"/>
          <w:b/>
          <w:bCs/>
          <w:sz w:val="36"/>
          <w:szCs w:val="36"/>
        </w:rPr>
        <w:t>:1715941</w:t>
      </w:r>
    </w:p>
    <w:p w14:paraId="51982EDD" w14:textId="0708944F" w:rsidR="00B53B6F" w:rsidRDefault="004E61C8" w:rsidP="002F3E35">
      <w:pPr>
        <w:jc w:val="center"/>
        <w:rPr>
          <w:rFonts w:ascii="Arial" w:hAnsi="Arial" w:cs="Arial"/>
          <w:b/>
          <w:bCs/>
          <w:sz w:val="36"/>
          <w:szCs w:val="36"/>
        </w:rPr>
      </w:pPr>
      <w:r>
        <w:rPr>
          <w:rFonts w:ascii="Arial" w:hAnsi="Arial" w:cs="Arial"/>
          <w:b/>
          <w:bCs/>
          <w:sz w:val="36"/>
          <w:szCs w:val="36"/>
        </w:rPr>
        <w:t>Tutor: Mark Gallagher-Reed</w:t>
      </w:r>
    </w:p>
    <w:p w14:paraId="6F2E4AE0" w14:textId="752DE28B" w:rsidR="00C70D1F" w:rsidRDefault="00C70D1F" w:rsidP="002F3E35">
      <w:pPr>
        <w:jc w:val="center"/>
        <w:rPr>
          <w:rFonts w:ascii="Arial" w:hAnsi="Arial" w:cs="Arial"/>
          <w:b/>
          <w:bCs/>
          <w:sz w:val="36"/>
          <w:szCs w:val="36"/>
        </w:rPr>
      </w:pPr>
      <w:r>
        <w:rPr>
          <w:rFonts w:ascii="Arial" w:hAnsi="Arial" w:cs="Arial"/>
          <w:b/>
          <w:bCs/>
          <w:sz w:val="36"/>
          <w:szCs w:val="36"/>
        </w:rPr>
        <w:t>2</w:t>
      </w:r>
      <w:r w:rsidRPr="00C70D1F">
        <w:rPr>
          <w:rFonts w:ascii="Arial" w:hAnsi="Arial" w:cs="Arial"/>
          <w:b/>
          <w:bCs/>
          <w:sz w:val="36"/>
          <w:szCs w:val="36"/>
          <w:vertAlign w:val="superscript"/>
        </w:rPr>
        <w:t>nd</w:t>
      </w:r>
      <w:r>
        <w:rPr>
          <w:rFonts w:ascii="Arial" w:hAnsi="Arial" w:cs="Arial"/>
          <w:b/>
          <w:bCs/>
          <w:sz w:val="36"/>
          <w:szCs w:val="36"/>
        </w:rPr>
        <w:t xml:space="preserve"> Assignment</w:t>
      </w:r>
    </w:p>
    <w:p w14:paraId="1830B34B" w14:textId="77777777" w:rsidR="002D6301" w:rsidRDefault="00FB47C0" w:rsidP="002F3E35">
      <w:pPr>
        <w:jc w:val="center"/>
        <w:rPr>
          <w:rFonts w:ascii="Arial" w:hAnsi="Arial" w:cs="Arial"/>
          <w:b/>
          <w:bCs/>
          <w:sz w:val="36"/>
          <w:szCs w:val="36"/>
        </w:rPr>
      </w:pPr>
      <w:r>
        <w:rPr>
          <w:rFonts w:ascii="Arial" w:hAnsi="Arial" w:cs="Arial"/>
          <w:b/>
          <w:bCs/>
          <w:sz w:val="36"/>
          <w:szCs w:val="36"/>
        </w:rPr>
        <w:t>Children young people and families</w:t>
      </w:r>
    </w:p>
    <w:p w14:paraId="7C58D30C" w14:textId="649A8D6E" w:rsidR="0073659D" w:rsidRPr="00313BD2" w:rsidRDefault="0073659D" w:rsidP="002F3E35">
      <w:pPr>
        <w:jc w:val="center"/>
        <w:rPr>
          <w:rFonts w:ascii="Arial" w:hAnsi="Arial" w:cs="Arial"/>
          <w:b/>
          <w:bCs/>
          <w:sz w:val="36"/>
          <w:szCs w:val="36"/>
        </w:rPr>
      </w:pPr>
      <w:r>
        <w:rPr>
          <w:rFonts w:ascii="Arial" w:hAnsi="Arial" w:cs="Arial"/>
          <w:b/>
          <w:bCs/>
          <w:sz w:val="36"/>
          <w:szCs w:val="36"/>
        </w:rPr>
        <w:t>BM</w:t>
      </w:r>
      <w:r w:rsidR="00777EFD">
        <w:rPr>
          <w:rFonts w:ascii="Arial" w:hAnsi="Arial" w:cs="Arial"/>
          <w:b/>
          <w:bCs/>
          <w:sz w:val="36"/>
          <w:szCs w:val="36"/>
        </w:rPr>
        <w:t>HP</w:t>
      </w:r>
      <w:r w:rsidR="002A3599">
        <w:rPr>
          <w:rFonts w:ascii="Arial" w:hAnsi="Arial" w:cs="Arial"/>
          <w:b/>
          <w:bCs/>
          <w:sz w:val="36"/>
          <w:szCs w:val="36"/>
        </w:rPr>
        <w:t>5004</w:t>
      </w:r>
    </w:p>
    <w:p w14:paraId="675583D8" w14:textId="77777777" w:rsidR="00236AAA" w:rsidRDefault="00236AAA"/>
    <w:p w14:paraId="56AFD4B4" w14:textId="77777777" w:rsidR="00236AAA" w:rsidRDefault="00236AAA"/>
    <w:p w14:paraId="327FD210" w14:textId="77777777" w:rsidR="00236AAA" w:rsidRDefault="00236AAA"/>
    <w:p w14:paraId="6CAA6D07" w14:textId="77777777" w:rsidR="00236AAA" w:rsidRDefault="00236AAA"/>
    <w:p w14:paraId="61258EBE" w14:textId="77777777" w:rsidR="00236AAA" w:rsidRDefault="00236AAA"/>
    <w:p w14:paraId="78E1E9C2" w14:textId="77777777" w:rsidR="00236AAA" w:rsidRDefault="00236AAA"/>
    <w:p w14:paraId="0DD1B669" w14:textId="77777777" w:rsidR="00236AAA" w:rsidRDefault="00236AAA"/>
    <w:p w14:paraId="414F823B" w14:textId="77777777" w:rsidR="00236AAA" w:rsidRDefault="00236AAA"/>
    <w:p w14:paraId="2243F218" w14:textId="77777777" w:rsidR="00236AAA" w:rsidRDefault="00236AAA"/>
    <w:p w14:paraId="23AB4256" w14:textId="77777777" w:rsidR="00236AAA" w:rsidRDefault="00236AAA"/>
    <w:p w14:paraId="7C1C98E2" w14:textId="77777777" w:rsidR="00236AAA" w:rsidRDefault="00236AAA"/>
    <w:p w14:paraId="7022066B" w14:textId="77777777" w:rsidR="00236AAA" w:rsidRDefault="00236AAA"/>
    <w:p w14:paraId="645D1B7F" w14:textId="77777777" w:rsidR="00236AAA" w:rsidRDefault="00236AAA"/>
    <w:p w14:paraId="46A90E77" w14:textId="77777777" w:rsidR="003D26C7" w:rsidRDefault="003D26C7" w:rsidP="009A61A0">
      <w:pPr>
        <w:jc w:val="both"/>
      </w:pPr>
    </w:p>
    <w:p w14:paraId="33F170DE" w14:textId="1C4611DB" w:rsidR="00FA29F4" w:rsidRDefault="001257DF" w:rsidP="009A61A0">
      <w:pPr>
        <w:jc w:val="both"/>
        <w:rPr>
          <w:rFonts w:ascii="Arial" w:hAnsi="Arial" w:cs="Arial"/>
          <w:bCs/>
          <w:sz w:val="24"/>
          <w:szCs w:val="24"/>
        </w:rPr>
      </w:pPr>
      <w:r>
        <w:rPr>
          <w:rFonts w:ascii="Arial" w:hAnsi="Arial" w:cs="Arial"/>
          <w:sz w:val="24"/>
          <w:szCs w:val="24"/>
        </w:rPr>
        <w:lastRenderedPageBreak/>
        <w:t>Early development is essential and relates to early life experiences influencing the brain whilst developing, therefore it is important to have a normal and happy family life without added stress, anxiety and significant pressure by internal or external factors. Significant early adversity can lead to lifelong problems</w:t>
      </w:r>
      <w:r w:rsidR="00577F8B">
        <w:rPr>
          <w:rFonts w:ascii="Arial" w:hAnsi="Arial" w:cs="Arial"/>
          <w:sz w:val="24"/>
          <w:szCs w:val="24"/>
        </w:rPr>
        <w:t xml:space="preserve"> </w:t>
      </w:r>
      <w:r w:rsidR="00D24754">
        <w:rPr>
          <w:rFonts w:ascii="Arial" w:hAnsi="Arial" w:cs="Arial"/>
          <w:sz w:val="24"/>
          <w:szCs w:val="24"/>
        </w:rPr>
        <w:t>n</w:t>
      </w:r>
      <w:r>
        <w:rPr>
          <w:rFonts w:ascii="Arial" w:hAnsi="Arial" w:cs="Arial"/>
          <w:sz w:val="24"/>
          <w:szCs w:val="24"/>
        </w:rPr>
        <w:t xml:space="preserve">ature versus nurture </w:t>
      </w:r>
      <w:r w:rsidR="00055C50">
        <w:rPr>
          <w:rFonts w:ascii="Arial" w:hAnsi="Arial" w:cs="Arial"/>
          <w:sz w:val="24"/>
          <w:szCs w:val="24"/>
        </w:rPr>
        <w:t xml:space="preserve">is the </w:t>
      </w:r>
      <w:r w:rsidR="00905176">
        <w:rPr>
          <w:rFonts w:ascii="Arial" w:hAnsi="Arial" w:cs="Arial"/>
          <w:sz w:val="24"/>
          <w:szCs w:val="24"/>
        </w:rPr>
        <w:t>process of child development.</w:t>
      </w:r>
      <w:r w:rsidR="000E6C3F">
        <w:rPr>
          <w:rFonts w:ascii="Arial" w:hAnsi="Arial" w:cs="Arial"/>
          <w:sz w:val="24"/>
          <w:szCs w:val="24"/>
        </w:rPr>
        <w:t xml:space="preserve"> </w:t>
      </w:r>
      <w:bookmarkStart w:id="0" w:name="_Hlk36743409"/>
      <w:r w:rsidR="00EA39C5">
        <w:rPr>
          <w:rFonts w:ascii="Arial" w:hAnsi="Arial" w:cs="Arial"/>
          <w:sz w:val="24"/>
          <w:szCs w:val="24"/>
        </w:rPr>
        <w:t>Bronfenbrenner</w:t>
      </w:r>
      <w:r>
        <w:rPr>
          <w:rFonts w:ascii="Arial" w:hAnsi="Arial" w:cs="Arial"/>
          <w:sz w:val="24"/>
          <w:szCs w:val="24"/>
        </w:rPr>
        <w:t xml:space="preserve"> </w:t>
      </w:r>
      <w:r w:rsidR="00271999">
        <w:rPr>
          <w:rFonts w:ascii="Arial" w:hAnsi="Arial" w:cs="Arial"/>
          <w:sz w:val="24"/>
          <w:szCs w:val="24"/>
        </w:rPr>
        <w:t>(</w:t>
      </w:r>
      <w:r>
        <w:rPr>
          <w:rFonts w:ascii="Arial" w:hAnsi="Arial" w:cs="Arial"/>
          <w:sz w:val="24"/>
          <w:szCs w:val="24"/>
        </w:rPr>
        <w:t>1998</w:t>
      </w:r>
      <w:r w:rsidR="00465E43">
        <w:rPr>
          <w:rFonts w:ascii="Arial" w:hAnsi="Arial" w:cs="Arial"/>
          <w:sz w:val="24"/>
          <w:szCs w:val="24"/>
        </w:rPr>
        <w:t xml:space="preserve">) </w:t>
      </w:r>
      <w:bookmarkEnd w:id="0"/>
      <w:r w:rsidR="00465E43">
        <w:rPr>
          <w:rFonts w:ascii="Arial" w:hAnsi="Arial" w:cs="Arial"/>
          <w:sz w:val="24"/>
          <w:szCs w:val="24"/>
        </w:rPr>
        <w:t>argues</w:t>
      </w:r>
      <w:r>
        <w:rPr>
          <w:rFonts w:ascii="Arial" w:hAnsi="Arial" w:cs="Arial"/>
          <w:sz w:val="24"/>
          <w:szCs w:val="24"/>
        </w:rPr>
        <w:t xml:space="preserve"> the </w:t>
      </w:r>
      <w:r w:rsidR="00A039C0">
        <w:rPr>
          <w:rFonts w:ascii="Arial" w:hAnsi="Arial" w:cs="Arial"/>
          <w:sz w:val="24"/>
          <w:szCs w:val="24"/>
        </w:rPr>
        <w:t>importance</w:t>
      </w:r>
      <w:r w:rsidR="008B048C">
        <w:rPr>
          <w:rFonts w:ascii="Arial" w:hAnsi="Arial" w:cs="Arial"/>
          <w:sz w:val="24"/>
          <w:szCs w:val="24"/>
        </w:rPr>
        <w:t xml:space="preserve"> of influences on development</w:t>
      </w:r>
      <w:r w:rsidR="00722472">
        <w:rPr>
          <w:rFonts w:ascii="Arial" w:hAnsi="Arial" w:cs="Arial"/>
          <w:sz w:val="24"/>
          <w:szCs w:val="24"/>
        </w:rPr>
        <w:t xml:space="preserve"> </w:t>
      </w:r>
      <w:r w:rsidR="00860267">
        <w:rPr>
          <w:rFonts w:ascii="Arial" w:hAnsi="Arial" w:cs="Arial"/>
          <w:sz w:val="24"/>
          <w:szCs w:val="24"/>
        </w:rPr>
        <w:t>of the cognitive</w:t>
      </w:r>
      <w:r w:rsidR="002E30ED">
        <w:rPr>
          <w:rFonts w:ascii="Arial" w:hAnsi="Arial" w:cs="Arial"/>
          <w:sz w:val="24"/>
          <w:szCs w:val="24"/>
        </w:rPr>
        <w:t xml:space="preserve"> biological development and the </w:t>
      </w:r>
      <w:r w:rsidR="00B004BF">
        <w:rPr>
          <w:rFonts w:ascii="Arial" w:hAnsi="Arial" w:cs="Arial"/>
          <w:sz w:val="24"/>
          <w:szCs w:val="24"/>
        </w:rPr>
        <w:t>personality</w:t>
      </w:r>
      <w:r w:rsidR="000544B1">
        <w:rPr>
          <w:rFonts w:ascii="Arial" w:hAnsi="Arial" w:cs="Arial"/>
          <w:sz w:val="24"/>
          <w:szCs w:val="24"/>
        </w:rPr>
        <w:t xml:space="preserve"> which i</w:t>
      </w:r>
      <w:r w:rsidR="006B2429">
        <w:rPr>
          <w:rFonts w:ascii="Arial" w:hAnsi="Arial" w:cs="Arial"/>
          <w:sz w:val="24"/>
          <w:szCs w:val="24"/>
        </w:rPr>
        <w:t>s</w:t>
      </w:r>
      <w:r w:rsidR="000544B1">
        <w:rPr>
          <w:rFonts w:ascii="Arial" w:hAnsi="Arial" w:cs="Arial"/>
          <w:sz w:val="24"/>
          <w:szCs w:val="24"/>
        </w:rPr>
        <w:t xml:space="preserve"> developed by n</w:t>
      </w:r>
      <w:r w:rsidR="00F2062D">
        <w:rPr>
          <w:rFonts w:ascii="Arial" w:hAnsi="Arial" w:cs="Arial"/>
          <w:sz w:val="24"/>
          <w:szCs w:val="24"/>
        </w:rPr>
        <w:t>u</w:t>
      </w:r>
      <w:r w:rsidR="00790EAF">
        <w:rPr>
          <w:rFonts w:ascii="Arial" w:hAnsi="Arial" w:cs="Arial"/>
          <w:sz w:val="24"/>
          <w:szCs w:val="24"/>
        </w:rPr>
        <w:t>r</w:t>
      </w:r>
      <w:r w:rsidR="00F2062D">
        <w:rPr>
          <w:rFonts w:ascii="Arial" w:hAnsi="Arial" w:cs="Arial"/>
          <w:sz w:val="24"/>
          <w:szCs w:val="24"/>
        </w:rPr>
        <w:t>ture</w:t>
      </w:r>
      <w:r w:rsidR="008143F1">
        <w:rPr>
          <w:rFonts w:ascii="Arial" w:hAnsi="Arial" w:cs="Arial"/>
          <w:sz w:val="24"/>
          <w:szCs w:val="24"/>
        </w:rPr>
        <w:t xml:space="preserve"> </w:t>
      </w:r>
      <w:r w:rsidR="00790EAF">
        <w:rPr>
          <w:rFonts w:ascii="Arial" w:hAnsi="Arial" w:cs="Arial"/>
          <w:sz w:val="24"/>
          <w:szCs w:val="24"/>
        </w:rPr>
        <w:t>of environment.</w:t>
      </w:r>
      <w:r w:rsidR="00F2062D">
        <w:rPr>
          <w:rFonts w:ascii="Arial" w:hAnsi="Arial" w:cs="Arial"/>
          <w:sz w:val="24"/>
          <w:szCs w:val="24"/>
        </w:rPr>
        <w:t xml:space="preserve"> </w:t>
      </w:r>
      <w:r w:rsidR="00FA29F4">
        <w:rPr>
          <w:rFonts w:ascii="Arial" w:hAnsi="Arial" w:cs="Arial"/>
          <w:sz w:val="24"/>
          <w:szCs w:val="24"/>
        </w:rPr>
        <w:t xml:space="preserve"> </w:t>
      </w:r>
    </w:p>
    <w:p w14:paraId="5C1E520D" w14:textId="05D39942" w:rsidR="00407F5F" w:rsidRDefault="00E5722D" w:rsidP="009A61A0">
      <w:pPr>
        <w:jc w:val="both"/>
        <w:rPr>
          <w:rFonts w:ascii="Arial" w:hAnsi="Arial" w:cs="Arial"/>
          <w:bCs/>
          <w:sz w:val="24"/>
          <w:szCs w:val="24"/>
        </w:rPr>
      </w:pPr>
      <w:r>
        <w:rPr>
          <w:rFonts w:ascii="Arial" w:hAnsi="Arial" w:cs="Arial"/>
          <w:bCs/>
          <w:sz w:val="24"/>
          <w:szCs w:val="24"/>
        </w:rPr>
        <w:t xml:space="preserve">This essay </w:t>
      </w:r>
      <w:r w:rsidR="007745C5">
        <w:rPr>
          <w:rFonts w:ascii="Arial" w:hAnsi="Arial" w:cs="Arial"/>
          <w:bCs/>
          <w:sz w:val="24"/>
          <w:szCs w:val="24"/>
        </w:rPr>
        <w:t>aims to</w:t>
      </w:r>
      <w:r w:rsidR="00530288">
        <w:rPr>
          <w:rFonts w:ascii="Arial" w:hAnsi="Arial" w:cs="Arial"/>
          <w:bCs/>
          <w:sz w:val="24"/>
          <w:szCs w:val="24"/>
        </w:rPr>
        <w:t xml:space="preserve"> define childhood and discuss key elements of family life and childhood</w:t>
      </w:r>
      <w:r w:rsidR="004270F4">
        <w:rPr>
          <w:rFonts w:ascii="Arial" w:hAnsi="Arial" w:cs="Arial"/>
          <w:bCs/>
          <w:sz w:val="24"/>
          <w:szCs w:val="24"/>
        </w:rPr>
        <w:t xml:space="preserve"> from histo</w:t>
      </w:r>
      <w:r w:rsidR="002B1F00">
        <w:rPr>
          <w:rFonts w:ascii="Arial" w:hAnsi="Arial" w:cs="Arial"/>
          <w:bCs/>
          <w:sz w:val="24"/>
          <w:szCs w:val="24"/>
        </w:rPr>
        <w:t>r</w:t>
      </w:r>
      <w:r w:rsidR="00A46B33">
        <w:rPr>
          <w:rFonts w:ascii="Arial" w:hAnsi="Arial" w:cs="Arial"/>
          <w:bCs/>
          <w:sz w:val="24"/>
          <w:szCs w:val="24"/>
        </w:rPr>
        <w:t>i</w:t>
      </w:r>
      <w:r w:rsidR="004270F4">
        <w:rPr>
          <w:rFonts w:ascii="Arial" w:hAnsi="Arial" w:cs="Arial"/>
          <w:bCs/>
          <w:sz w:val="24"/>
          <w:szCs w:val="24"/>
        </w:rPr>
        <w:t>cal</w:t>
      </w:r>
      <w:r w:rsidR="00F82343">
        <w:rPr>
          <w:rFonts w:ascii="Arial" w:hAnsi="Arial" w:cs="Arial"/>
          <w:bCs/>
          <w:sz w:val="24"/>
          <w:szCs w:val="24"/>
        </w:rPr>
        <w:t xml:space="preserve"> to present times.</w:t>
      </w:r>
      <w:r w:rsidR="007C0B18">
        <w:rPr>
          <w:rFonts w:ascii="Arial" w:hAnsi="Arial" w:cs="Arial"/>
          <w:bCs/>
          <w:sz w:val="24"/>
          <w:szCs w:val="24"/>
        </w:rPr>
        <w:t xml:space="preserve"> </w:t>
      </w:r>
      <w:r w:rsidR="005227AF">
        <w:rPr>
          <w:rFonts w:ascii="Arial" w:hAnsi="Arial" w:cs="Arial"/>
          <w:bCs/>
          <w:sz w:val="24"/>
          <w:szCs w:val="24"/>
        </w:rPr>
        <w:t xml:space="preserve">Developments in </w:t>
      </w:r>
      <w:r w:rsidR="007E193A">
        <w:rPr>
          <w:rFonts w:ascii="Arial" w:hAnsi="Arial" w:cs="Arial"/>
          <w:bCs/>
          <w:sz w:val="24"/>
          <w:szCs w:val="24"/>
        </w:rPr>
        <w:t>policy and legislation</w:t>
      </w:r>
      <w:r w:rsidR="008135C9">
        <w:rPr>
          <w:rFonts w:ascii="Arial" w:hAnsi="Arial" w:cs="Arial"/>
          <w:bCs/>
          <w:sz w:val="24"/>
          <w:szCs w:val="24"/>
        </w:rPr>
        <w:t xml:space="preserve"> and </w:t>
      </w:r>
      <w:r w:rsidR="00B739BB">
        <w:rPr>
          <w:rFonts w:ascii="Arial" w:hAnsi="Arial" w:cs="Arial"/>
          <w:bCs/>
          <w:sz w:val="24"/>
          <w:szCs w:val="24"/>
        </w:rPr>
        <w:t xml:space="preserve">how </w:t>
      </w:r>
      <w:r w:rsidR="008135C9">
        <w:rPr>
          <w:rFonts w:ascii="Arial" w:hAnsi="Arial" w:cs="Arial"/>
          <w:bCs/>
          <w:sz w:val="24"/>
          <w:szCs w:val="24"/>
        </w:rPr>
        <w:t xml:space="preserve">they have </w:t>
      </w:r>
      <w:r w:rsidR="00355B9B">
        <w:rPr>
          <w:rFonts w:ascii="Arial" w:hAnsi="Arial" w:cs="Arial"/>
          <w:bCs/>
          <w:sz w:val="24"/>
          <w:szCs w:val="24"/>
        </w:rPr>
        <w:t xml:space="preserve">changed </w:t>
      </w:r>
      <w:r w:rsidR="001A61A1">
        <w:rPr>
          <w:rFonts w:ascii="Arial" w:hAnsi="Arial" w:cs="Arial"/>
          <w:bCs/>
          <w:sz w:val="24"/>
          <w:szCs w:val="24"/>
        </w:rPr>
        <w:t>the social construction of family</w:t>
      </w:r>
      <w:r w:rsidR="002D71C6">
        <w:rPr>
          <w:rFonts w:ascii="Arial" w:hAnsi="Arial" w:cs="Arial"/>
          <w:bCs/>
          <w:sz w:val="24"/>
          <w:szCs w:val="24"/>
        </w:rPr>
        <w:t xml:space="preserve">. Subsequently </w:t>
      </w:r>
      <w:r w:rsidR="00C16316">
        <w:rPr>
          <w:rFonts w:ascii="Arial" w:hAnsi="Arial" w:cs="Arial"/>
          <w:bCs/>
          <w:sz w:val="24"/>
          <w:szCs w:val="24"/>
        </w:rPr>
        <w:t xml:space="preserve">the impact </w:t>
      </w:r>
      <w:r w:rsidR="00F71982">
        <w:rPr>
          <w:rFonts w:ascii="Arial" w:hAnsi="Arial" w:cs="Arial"/>
          <w:bCs/>
          <w:sz w:val="24"/>
          <w:szCs w:val="24"/>
        </w:rPr>
        <w:t xml:space="preserve">of these factors </w:t>
      </w:r>
      <w:r w:rsidR="00BA1850">
        <w:rPr>
          <w:rFonts w:ascii="Arial" w:hAnsi="Arial" w:cs="Arial"/>
          <w:bCs/>
          <w:sz w:val="24"/>
          <w:szCs w:val="24"/>
        </w:rPr>
        <w:t xml:space="preserve">and the improvements made in </w:t>
      </w:r>
      <w:r w:rsidR="009A61A0">
        <w:rPr>
          <w:rFonts w:ascii="Arial" w:hAnsi="Arial" w:cs="Arial"/>
          <w:bCs/>
          <w:sz w:val="24"/>
          <w:szCs w:val="24"/>
        </w:rPr>
        <w:t>children’s</w:t>
      </w:r>
      <w:r w:rsidR="00BA1850">
        <w:rPr>
          <w:rFonts w:ascii="Arial" w:hAnsi="Arial" w:cs="Arial"/>
          <w:bCs/>
          <w:sz w:val="24"/>
          <w:szCs w:val="24"/>
        </w:rPr>
        <w:t xml:space="preserve"> lives</w:t>
      </w:r>
      <w:r w:rsidR="00593B37">
        <w:rPr>
          <w:rFonts w:ascii="Arial" w:hAnsi="Arial" w:cs="Arial"/>
          <w:bCs/>
          <w:sz w:val="24"/>
          <w:szCs w:val="24"/>
        </w:rPr>
        <w:t>,</w:t>
      </w:r>
      <w:r w:rsidR="001765FA">
        <w:rPr>
          <w:rFonts w:ascii="Arial" w:hAnsi="Arial" w:cs="Arial"/>
          <w:bCs/>
          <w:sz w:val="24"/>
          <w:szCs w:val="24"/>
        </w:rPr>
        <w:t xml:space="preserve"> </w:t>
      </w:r>
      <w:r w:rsidR="00593B37">
        <w:rPr>
          <w:rFonts w:ascii="Arial" w:hAnsi="Arial" w:cs="Arial"/>
          <w:bCs/>
          <w:sz w:val="24"/>
          <w:szCs w:val="24"/>
        </w:rPr>
        <w:t>i</w:t>
      </w:r>
      <w:r w:rsidR="009A61A0">
        <w:rPr>
          <w:rFonts w:ascii="Arial" w:hAnsi="Arial" w:cs="Arial"/>
          <w:bCs/>
          <w:sz w:val="24"/>
          <w:szCs w:val="24"/>
        </w:rPr>
        <w:t>nterventions</w:t>
      </w:r>
      <w:r w:rsidR="00D112E4">
        <w:rPr>
          <w:rFonts w:ascii="Arial" w:hAnsi="Arial" w:cs="Arial"/>
          <w:bCs/>
          <w:sz w:val="24"/>
          <w:szCs w:val="24"/>
        </w:rPr>
        <w:t xml:space="preserve"> </w:t>
      </w:r>
      <w:r w:rsidR="0002386F">
        <w:rPr>
          <w:rFonts w:ascii="Arial" w:hAnsi="Arial" w:cs="Arial"/>
          <w:bCs/>
          <w:sz w:val="24"/>
          <w:szCs w:val="24"/>
        </w:rPr>
        <w:t xml:space="preserve">that support </w:t>
      </w:r>
      <w:r w:rsidR="008727C1">
        <w:rPr>
          <w:rFonts w:ascii="Arial" w:hAnsi="Arial" w:cs="Arial"/>
          <w:bCs/>
          <w:sz w:val="24"/>
          <w:szCs w:val="24"/>
        </w:rPr>
        <w:t>vulnerable children</w:t>
      </w:r>
      <w:r w:rsidR="00C471AB">
        <w:rPr>
          <w:rFonts w:ascii="Arial" w:hAnsi="Arial" w:cs="Arial"/>
          <w:bCs/>
          <w:sz w:val="24"/>
          <w:szCs w:val="24"/>
        </w:rPr>
        <w:t>.</w:t>
      </w:r>
      <w:r w:rsidR="00F34D5A">
        <w:rPr>
          <w:rFonts w:ascii="Arial" w:hAnsi="Arial" w:cs="Arial"/>
          <w:bCs/>
          <w:sz w:val="24"/>
          <w:szCs w:val="24"/>
        </w:rPr>
        <w:t xml:space="preserve"> </w:t>
      </w:r>
      <w:r w:rsidR="008C04FE">
        <w:rPr>
          <w:rFonts w:ascii="Arial" w:hAnsi="Arial" w:cs="Arial"/>
          <w:bCs/>
          <w:sz w:val="24"/>
          <w:szCs w:val="24"/>
        </w:rPr>
        <w:t>Recommendations will be given</w:t>
      </w:r>
      <w:r w:rsidR="00032DC8">
        <w:rPr>
          <w:rFonts w:ascii="Arial" w:hAnsi="Arial" w:cs="Arial"/>
          <w:bCs/>
          <w:sz w:val="24"/>
          <w:szCs w:val="24"/>
        </w:rPr>
        <w:t xml:space="preserve"> and suggestions </w:t>
      </w:r>
      <w:r w:rsidR="003F0B25">
        <w:rPr>
          <w:rFonts w:ascii="Arial" w:hAnsi="Arial" w:cs="Arial"/>
          <w:bCs/>
          <w:sz w:val="24"/>
          <w:szCs w:val="24"/>
        </w:rPr>
        <w:t xml:space="preserve">to help to improve </w:t>
      </w:r>
      <w:r w:rsidR="009E2720">
        <w:rPr>
          <w:rFonts w:ascii="Arial" w:hAnsi="Arial" w:cs="Arial"/>
          <w:bCs/>
          <w:sz w:val="24"/>
          <w:szCs w:val="24"/>
        </w:rPr>
        <w:t>the current system.</w:t>
      </w:r>
    </w:p>
    <w:p w14:paraId="277B833B" w14:textId="1406F89A" w:rsidR="00D22074" w:rsidRPr="00FA29F4" w:rsidRDefault="00D61581" w:rsidP="00D22074">
      <w:pPr>
        <w:jc w:val="both"/>
        <w:rPr>
          <w:rFonts w:ascii="Arial" w:hAnsi="Arial" w:cs="Arial"/>
          <w:sz w:val="24"/>
          <w:szCs w:val="24"/>
        </w:rPr>
      </w:pPr>
      <w:r>
        <w:rPr>
          <w:rFonts w:ascii="Arial" w:hAnsi="Arial" w:cs="Arial"/>
          <w:bCs/>
          <w:sz w:val="24"/>
          <w:szCs w:val="24"/>
        </w:rPr>
        <w:t xml:space="preserve">Childhood is seen differently throughout history and depends on different cultures, according to Collins dictionary Childhood is “the period of their life when they are a child” Collins (2019).  </w:t>
      </w:r>
      <w:r w:rsidR="001120C3" w:rsidRPr="001120C3">
        <w:rPr>
          <w:rFonts w:ascii="Arial" w:eastAsia="Times New Roman" w:hAnsi="Arial" w:cs="Arial"/>
          <w:color w:val="111111"/>
          <w:sz w:val="24"/>
          <w:szCs w:val="24"/>
          <w:lang w:eastAsia="en-GB"/>
        </w:rPr>
        <w:t>The UNCRC defines the child as a person under 18 years of age</w:t>
      </w:r>
      <w:r w:rsidR="000F059E">
        <w:rPr>
          <w:rFonts w:ascii="Arial" w:eastAsia="Times New Roman" w:hAnsi="Arial" w:cs="Arial"/>
          <w:color w:val="111111"/>
          <w:sz w:val="24"/>
          <w:szCs w:val="24"/>
          <w:lang w:eastAsia="en-GB"/>
        </w:rPr>
        <w:t>,</w:t>
      </w:r>
      <w:r w:rsidR="001120C3" w:rsidRPr="001120C3">
        <w:rPr>
          <w:rFonts w:ascii="Arial" w:eastAsia="Times New Roman" w:hAnsi="Arial" w:cs="Arial"/>
          <w:color w:val="111111"/>
          <w:sz w:val="24"/>
          <w:szCs w:val="24"/>
          <w:lang w:eastAsia="en-GB"/>
        </w:rPr>
        <w:t xml:space="preserve"> </w:t>
      </w:r>
      <w:r w:rsidR="000F059E">
        <w:rPr>
          <w:rFonts w:ascii="Arial" w:eastAsia="Times New Roman" w:hAnsi="Arial" w:cs="Arial"/>
          <w:color w:val="111111"/>
          <w:sz w:val="24"/>
          <w:szCs w:val="24"/>
          <w:lang w:eastAsia="en-GB"/>
        </w:rPr>
        <w:t>i</w:t>
      </w:r>
      <w:r w:rsidR="001120C3" w:rsidRPr="001120C3">
        <w:rPr>
          <w:rFonts w:ascii="Arial" w:eastAsia="Times New Roman" w:hAnsi="Arial" w:cs="Arial"/>
          <w:color w:val="111111"/>
          <w:sz w:val="24"/>
          <w:szCs w:val="24"/>
          <w:lang w:eastAsia="en-GB"/>
        </w:rPr>
        <w:t>t acknowledges the primary role of parents and the family in the care and protection of children</w:t>
      </w:r>
      <w:r w:rsidR="003C0844">
        <w:rPr>
          <w:rFonts w:ascii="Arial" w:eastAsia="Times New Roman" w:hAnsi="Arial" w:cs="Arial"/>
          <w:color w:val="111111"/>
          <w:sz w:val="24"/>
          <w:szCs w:val="24"/>
          <w:lang w:eastAsia="en-GB"/>
        </w:rPr>
        <w:t>, UNRC</w:t>
      </w:r>
      <w:r w:rsidR="00D524E9">
        <w:rPr>
          <w:rFonts w:ascii="Arial" w:eastAsia="Times New Roman" w:hAnsi="Arial" w:cs="Arial"/>
          <w:color w:val="111111"/>
          <w:sz w:val="24"/>
          <w:szCs w:val="24"/>
          <w:lang w:eastAsia="en-GB"/>
        </w:rPr>
        <w:t xml:space="preserve"> (201</w:t>
      </w:r>
      <w:r w:rsidR="001B6190">
        <w:rPr>
          <w:rFonts w:ascii="Arial" w:eastAsia="Times New Roman" w:hAnsi="Arial" w:cs="Arial"/>
          <w:color w:val="111111"/>
          <w:sz w:val="24"/>
          <w:szCs w:val="24"/>
          <w:lang w:eastAsia="en-GB"/>
        </w:rPr>
        <w:t>6)</w:t>
      </w:r>
      <w:r w:rsidR="00E1137C">
        <w:rPr>
          <w:rFonts w:ascii="Arial" w:eastAsia="Times New Roman" w:hAnsi="Arial" w:cs="Arial"/>
          <w:color w:val="111111"/>
          <w:sz w:val="24"/>
          <w:szCs w:val="24"/>
          <w:lang w:eastAsia="en-GB"/>
        </w:rPr>
        <w:t>.</w:t>
      </w:r>
      <w:r w:rsidR="001120C3" w:rsidRPr="001120C3">
        <w:rPr>
          <w:rFonts w:ascii="Arial" w:eastAsia="Times New Roman" w:hAnsi="Arial" w:cs="Arial"/>
          <w:color w:val="111111"/>
          <w:sz w:val="24"/>
          <w:szCs w:val="24"/>
          <w:lang w:eastAsia="en-GB"/>
        </w:rPr>
        <w:t xml:space="preserve"> </w:t>
      </w:r>
      <w:r w:rsidR="000B0D3F">
        <w:rPr>
          <w:rFonts w:ascii="Arial" w:hAnsi="Arial" w:cs="Arial"/>
          <w:sz w:val="24"/>
          <w:szCs w:val="24"/>
        </w:rPr>
        <w:t xml:space="preserve"> </w:t>
      </w:r>
      <w:r w:rsidR="004C3A2B">
        <w:rPr>
          <w:rFonts w:ascii="Arial" w:hAnsi="Arial" w:cs="Arial"/>
          <w:sz w:val="24"/>
          <w:szCs w:val="24"/>
        </w:rPr>
        <w:t xml:space="preserve">A Family </w:t>
      </w:r>
      <w:r w:rsidR="007B6A82">
        <w:rPr>
          <w:rFonts w:ascii="Arial" w:hAnsi="Arial" w:cs="Arial"/>
          <w:sz w:val="24"/>
          <w:szCs w:val="24"/>
        </w:rPr>
        <w:t>is where children should feel safe</w:t>
      </w:r>
      <w:r w:rsidR="00D81ED0">
        <w:rPr>
          <w:rFonts w:ascii="&amp;quot" w:eastAsia="Times New Roman" w:hAnsi="&amp;quot" w:cs="Times New Roman"/>
          <w:color w:val="111111"/>
          <w:sz w:val="27"/>
          <w:szCs w:val="27"/>
          <w:lang w:eastAsia="en-GB"/>
        </w:rPr>
        <w:t xml:space="preserve"> </w:t>
      </w:r>
      <w:r w:rsidR="002910DB">
        <w:rPr>
          <w:rFonts w:ascii="Arial" w:hAnsi="Arial" w:cs="Arial"/>
          <w:sz w:val="24"/>
          <w:szCs w:val="24"/>
        </w:rPr>
        <w:t>“</w:t>
      </w:r>
      <w:r w:rsidR="003710C8">
        <w:rPr>
          <w:rFonts w:ascii="Arial" w:hAnsi="Arial" w:cs="Arial"/>
          <w:sz w:val="24"/>
          <w:szCs w:val="24"/>
        </w:rPr>
        <w:t>growing diversity and complexity</w:t>
      </w:r>
      <w:r w:rsidR="001D20D5">
        <w:rPr>
          <w:rFonts w:ascii="Arial" w:hAnsi="Arial" w:cs="Arial"/>
          <w:sz w:val="24"/>
          <w:szCs w:val="24"/>
        </w:rPr>
        <w:t xml:space="preserve"> of families make it impossible or unwise even to</w:t>
      </w:r>
      <w:r w:rsidR="00496635">
        <w:rPr>
          <w:rFonts w:ascii="Arial" w:hAnsi="Arial" w:cs="Arial"/>
          <w:sz w:val="24"/>
          <w:szCs w:val="24"/>
        </w:rPr>
        <w:t xml:space="preserve"> address the topic </w:t>
      </w:r>
      <w:r w:rsidR="00B40BE5">
        <w:rPr>
          <w:rFonts w:ascii="Arial" w:hAnsi="Arial" w:cs="Arial"/>
          <w:sz w:val="24"/>
          <w:szCs w:val="24"/>
        </w:rPr>
        <w:t xml:space="preserve">of </w:t>
      </w:r>
      <w:r w:rsidR="00207D11">
        <w:rPr>
          <w:rFonts w:ascii="Arial" w:hAnsi="Arial" w:cs="Arial"/>
          <w:sz w:val="24"/>
          <w:szCs w:val="24"/>
        </w:rPr>
        <w:t>normality</w:t>
      </w:r>
      <w:r w:rsidR="00915B05">
        <w:rPr>
          <w:rFonts w:ascii="Arial" w:hAnsi="Arial" w:cs="Arial"/>
          <w:sz w:val="24"/>
          <w:szCs w:val="24"/>
        </w:rPr>
        <w:t xml:space="preserve"> the very subjectivity of construction of </w:t>
      </w:r>
      <w:r w:rsidR="00C156C9">
        <w:rPr>
          <w:rFonts w:ascii="Arial" w:hAnsi="Arial" w:cs="Arial"/>
          <w:sz w:val="24"/>
          <w:szCs w:val="24"/>
        </w:rPr>
        <w:t xml:space="preserve">“the normal family” </w:t>
      </w:r>
      <w:r w:rsidR="00BE6269">
        <w:rPr>
          <w:rFonts w:ascii="Arial" w:hAnsi="Arial" w:cs="Arial"/>
          <w:sz w:val="24"/>
          <w:szCs w:val="24"/>
        </w:rPr>
        <w:t xml:space="preserve">makes it </w:t>
      </w:r>
      <w:proofErr w:type="gramStart"/>
      <w:r w:rsidR="00BE6269">
        <w:rPr>
          <w:rFonts w:ascii="Arial" w:hAnsi="Arial" w:cs="Arial"/>
          <w:sz w:val="24"/>
          <w:szCs w:val="24"/>
        </w:rPr>
        <w:t>all the more</w:t>
      </w:r>
      <w:proofErr w:type="gramEnd"/>
      <w:r w:rsidR="00BE6269">
        <w:rPr>
          <w:rFonts w:ascii="Arial" w:hAnsi="Arial" w:cs="Arial"/>
          <w:sz w:val="24"/>
          <w:szCs w:val="24"/>
        </w:rPr>
        <w:t xml:space="preserve"> imperative”, </w:t>
      </w:r>
      <w:r w:rsidR="00A12BEF">
        <w:rPr>
          <w:rFonts w:ascii="Arial" w:hAnsi="Arial" w:cs="Arial"/>
          <w:sz w:val="24"/>
          <w:szCs w:val="24"/>
        </w:rPr>
        <w:t xml:space="preserve">Walsh (2012). </w:t>
      </w:r>
      <w:r w:rsidR="0025729A">
        <w:rPr>
          <w:rFonts w:ascii="Arial" w:hAnsi="Arial" w:cs="Arial"/>
          <w:sz w:val="24"/>
          <w:szCs w:val="24"/>
        </w:rPr>
        <w:t>B</w:t>
      </w:r>
      <w:r w:rsidR="001E39B4">
        <w:rPr>
          <w:rFonts w:ascii="Arial" w:hAnsi="Arial" w:cs="Arial"/>
          <w:sz w:val="24"/>
          <w:szCs w:val="24"/>
        </w:rPr>
        <w:t>ut what is a normal family?  Stable caring relationships are essential for healthy development.</w:t>
      </w:r>
      <w:r w:rsidR="009F4FAD">
        <w:rPr>
          <w:rFonts w:ascii="Arial" w:hAnsi="Arial" w:cs="Arial"/>
          <w:sz w:val="24"/>
          <w:szCs w:val="24"/>
        </w:rPr>
        <w:t xml:space="preserve"> </w:t>
      </w:r>
      <w:r w:rsidR="00F13458">
        <w:rPr>
          <w:rFonts w:ascii="Arial" w:hAnsi="Arial" w:cs="Arial"/>
          <w:sz w:val="24"/>
          <w:szCs w:val="24"/>
        </w:rPr>
        <w:t>The</w:t>
      </w:r>
      <w:r w:rsidR="009F4FAD">
        <w:rPr>
          <w:rFonts w:ascii="Arial" w:hAnsi="Arial" w:cs="Arial"/>
          <w:sz w:val="24"/>
          <w:szCs w:val="24"/>
        </w:rPr>
        <w:t xml:space="preserve"> development</w:t>
      </w:r>
      <w:r w:rsidR="001B454A">
        <w:rPr>
          <w:rFonts w:ascii="Arial" w:hAnsi="Arial" w:cs="Arial"/>
          <w:sz w:val="24"/>
          <w:szCs w:val="24"/>
        </w:rPr>
        <w:t xml:space="preserve"> </w:t>
      </w:r>
      <w:r w:rsidR="0097614D">
        <w:rPr>
          <w:rFonts w:ascii="Arial" w:hAnsi="Arial" w:cs="Arial"/>
          <w:sz w:val="24"/>
          <w:szCs w:val="24"/>
        </w:rPr>
        <w:t xml:space="preserve">of </w:t>
      </w:r>
      <w:r w:rsidR="001B454A">
        <w:rPr>
          <w:rFonts w:ascii="Arial" w:hAnsi="Arial" w:cs="Arial"/>
          <w:sz w:val="24"/>
          <w:szCs w:val="24"/>
        </w:rPr>
        <w:t>a normal family</w:t>
      </w:r>
      <w:r w:rsidR="00863B51">
        <w:rPr>
          <w:rFonts w:ascii="Arial" w:hAnsi="Arial" w:cs="Arial"/>
          <w:sz w:val="24"/>
          <w:szCs w:val="24"/>
        </w:rPr>
        <w:t xml:space="preserve"> and </w:t>
      </w:r>
      <w:r w:rsidR="004501CA">
        <w:rPr>
          <w:rFonts w:ascii="Arial" w:hAnsi="Arial" w:cs="Arial"/>
          <w:sz w:val="24"/>
          <w:szCs w:val="24"/>
        </w:rPr>
        <w:t>childhood</w:t>
      </w:r>
      <w:r w:rsidR="001B454A">
        <w:rPr>
          <w:rFonts w:ascii="Arial" w:hAnsi="Arial" w:cs="Arial"/>
          <w:sz w:val="24"/>
          <w:szCs w:val="24"/>
        </w:rPr>
        <w:t xml:space="preserve"> is</w:t>
      </w:r>
      <w:r w:rsidR="00F13458">
        <w:rPr>
          <w:rFonts w:ascii="Arial" w:hAnsi="Arial" w:cs="Arial"/>
          <w:sz w:val="24"/>
          <w:szCs w:val="24"/>
        </w:rPr>
        <w:t xml:space="preserve"> </w:t>
      </w:r>
      <w:r w:rsidR="006F69CF">
        <w:rPr>
          <w:rFonts w:ascii="Arial" w:hAnsi="Arial" w:cs="Arial"/>
          <w:sz w:val="24"/>
          <w:szCs w:val="24"/>
        </w:rPr>
        <w:t>socially</w:t>
      </w:r>
      <w:r w:rsidR="00F13458">
        <w:rPr>
          <w:rFonts w:ascii="Arial" w:hAnsi="Arial" w:cs="Arial"/>
          <w:sz w:val="24"/>
          <w:szCs w:val="24"/>
        </w:rPr>
        <w:t xml:space="preserve"> constru</w:t>
      </w:r>
      <w:r w:rsidR="001B454A">
        <w:rPr>
          <w:rFonts w:ascii="Arial" w:hAnsi="Arial" w:cs="Arial"/>
          <w:sz w:val="24"/>
          <w:szCs w:val="24"/>
        </w:rPr>
        <w:t>cted</w:t>
      </w:r>
      <w:r w:rsidR="00863B51">
        <w:rPr>
          <w:rFonts w:ascii="Arial" w:hAnsi="Arial" w:cs="Arial"/>
          <w:sz w:val="24"/>
          <w:szCs w:val="24"/>
        </w:rPr>
        <w:t xml:space="preserve"> </w:t>
      </w:r>
      <w:r w:rsidR="00951BB4">
        <w:rPr>
          <w:rFonts w:ascii="Arial" w:hAnsi="Arial" w:cs="Arial"/>
          <w:sz w:val="24"/>
          <w:szCs w:val="24"/>
        </w:rPr>
        <w:t>by the</w:t>
      </w:r>
      <w:r w:rsidR="00B3761F">
        <w:rPr>
          <w:rFonts w:ascii="Arial" w:hAnsi="Arial" w:cs="Arial"/>
          <w:sz w:val="24"/>
          <w:szCs w:val="24"/>
        </w:rPr>
        <w:t xml:space="preserve"> views of </w:t>
      </w:r>
      <w:r w:rsidR="007C40C2">
        <w:rPr>
          <w:rFonts w:ascii="Arial" w:hAnsi="Arial" w:cs="Arial"/>
          <w:sz w:val="24"/>
          <w:szCs w:val="24"/>
        </w:rPr>
        <w:t>society</w:t>
      </w:r>
      <w:r w:rsidR="005F5DDD">
        <w:rPr>
          <w:rFonts w:ascii="Arial" w:hAnsi="Arial" w:cs="Arial"/>
          <w:sz w:val="24"/>
          <w:szCs w:val="24"/>
        </w:rPr>
        <w:t>.</w:t>
      </w:r>
      <w:r w:rsidR="00283724">
        <w:rPr>
          <w:rFonts w:ascii="Arial" w:hAnsi="Arial" w:cs="Arial"/>
          <w:sz w:val="24"/>
          <w:szCs w:val="24"/>
        </w:rPr>
        <w:t xml:space="preserve"> </w:t>
      </w:r>
      <w:r w:rsidR="0092361B">
        <w:rPr>
          <w:rFonts w:ascii="Arial" w:hAnsi="Arial" w:cs="Arial"/>
          <w:sz w:val="24"/>
          <w:szCs w:val="24"/>
        </w:rPr>
        <w:t xml:space="preserve"> </w:t>
      </w:r>
      <w:r w:rsidR="00D26DCB">
        <w:rPr>
          <w:rFonts w:ascii="Arial" w:hAnsi="Arial" w:cs="Arial"/>
          <w:sz w:val="24"/>
          <w:szCs w:val="24"/>
        </w:rPr>
        <w:t>Throughout the ages</w:t>
      </w:r>
      <w:r w:rsidR="00762D01">
        <w:rPr>
          <w:rFonts w:ascii="Arial" w:hAnsi="Arial" w:cs="Arial"/>
          <w:sz w:val="24"/>
          <w:szCs w:val="24"/>
        </w:rPr>
        <w:t xml:space="preserve"> these views have changed and developed </w:t>
      </w:r>
      <w:r w:rsidR="000D16A3">
        <w:rPr>
          <w:rFonts w:ascii="Arial" w:hAnsi="Arial" w:cs="Arial"/>
          <w:sz w:val="24"/>
          <w:szCs w:val="24"/>
        </w:rPr>
        <w:t>to understand the vulnerability of children,</w:t>
      </w:r>
      <w:r w:rsidR="00D22074" w:rsidRPr="00D22074">
        <w:rPr>
          <w:rFonts w:ascii="Arial" w:hAnsi="Arial" w:cs="Arial"/>
          <w:bCs/>
          <w:sz w:val="24"/>
          <w:szCs w:val="24"/>
        </w:rPr>
        <w:t xml:space="preserve"> </w:t>
      </w:r>
      <w:r w:rsidR="00D22074">
        <w:rPr>
          <w:rFonts w:ascii="Arial" w:hAnsi="Arial" w:cs="Arial"/>
          <w:bCs/>
          <w:sz w:val="24"/>
          <w:szCs w:val="24"/>
        </w:rPr>
        <w:t>Vulnerability generally means exposure to harm, Parley (2011), this can be physical, mental or emotional.</w:t>
      </w:r>
    </w:p>
    <w:p w14:paraId="318D8DE3" w14:textId="0482E6B4" w:rsidR="00C1079F" w:rsidRDefault="0092361B" w:rsidP="009A61A0">
      <w:pPr>
        <w:spacing w:after="0" w:line="319" w:lineRule="atLeast"/>
        <w:jc w:val="both"/>
        <w:rPr>
          <w:rFonts w:ascii="&amp;quot" w:eastAsia="Times New Roman" w:hAnsi="&amp;quot" w:cs="Times New Roman"/>
          <w:color w:val="111111"/>
          <w:sz w:val="27"/>
          <w:szCs w:val="27"/>
          <w:lang w:eastAsia="en-GB"/>
        </w:rPr>
      </w:pPr>
      <w:r>
        <w:rPr>
          <w:rFonts w:ascii="Arial" w:hAnsi="Arial" w:cs="Arial"/>
          <w:sz w:val="24"/>
          <w:szCs w:val="24"/>
        </w:rPr>
        <w:t>During the industrial rev</w:t>
      </w:r>
      <w:r w:rsidR="001B251D">
        <w:rPr>
          <w:rFonts w:ascii="Arial" w:hAnsi="Arial" w:cs="Arial"/>
          <w:sz w:val="24"/>
          <w:szCs w:val="24"/>
        </w:rPr>
        <w:t>o</w:t>
      </w:r>
      <w:r>
        <w:rPr>
          <w:rFonts w:ascii="Arial" w:hAnsi="Arial" w:cs="Arial"/>
          <w:sz w:val="24"/>
          <w:szCs w:val="24"/>
        </w:rPr>
        <w:t xml:space="preserve">lution 1760-1830 </w:t>
      </w:r>
      <w:r w:rsidR="00F13458">
        <w:rPr>
          <w:rFonts w:ascii="Arial" w:hAnsi="Arial" w:cs="Arial"/>
          <w:sz w:val="24"/>
          <w:szCs w:val="24"/>
        </w:rPr>
        <w:t>Children</w:t>
      </w:r>
      <w:r w:rsidR="0063024F">
        <w:rPr>
          <w:rFonts w:ascii="Arial" w:hAnsi="Arial" w:cs="Arial"/>
          <w:sz w:val="24"/>
          <w:szCs w:val="24"/>
        </w:rPr>
        <w:t xml:space="preserve"> </w:t>
      </w:r>
      <w:r w:rsidR="00F13458">
        <w:rPr>
          <w:rFonts w:ascii="Arial" w:hAnsi="Arial" w:cs="Arial"/>
          <w:sz w:val="24"/>
          <w:szCs w:val="24"/>
        </w:rPr>
        <w:t>were made to work at such a young age and therefore not allow</w:t>
      </w:r>
      <w:r w:rsidR="00641E5F">
        <w:rPr>
          <w:rFonts w:ascii="Arial" w:hAnsi="Arial" w:cs="Arial"/>
          <w:sz w:val="24"/>
          <w:szCs w:val="24"/>
        </w:rPr>
        <w:t>ed</w:t>
      </w:r>
      <w:r w:rsidR="00F13458">
        <w:rPr>
          <w:rFonts w:ascii="Arial" w:hAnsi="Arial" w:cs="Arial"/>
          <w:sz w:val="24"/>
          <w:szCs w:val="24"/>
        </w:rPr>
        <w:t xml:space="preserve"> to enjoy their childhood but rather start life with work and the struggle of earning money. </w:t>
      </w:r>
      <w:r w:rsidR="00010B01">
        <w:rPr>
          <w:rFonts w:ascii="Arial" w:hAnsi="Arial" w:cs="Arial"/>
          <w:sz w:val="24"/>
          <w:szCs w:val="24"/>
        </w:rPr>
        <w:t>F</w:t>
      </w:r>
      <w:r w:rsidR="00BD1542">
        <w:rPr>
          <w:rFonts w:ascii="Arial" w:hAnsi="Arial" w:cs="Arial"/>
          <w:sz w:val="24"/>
          <w:szCs w:val="24"/>
        </w:rPr>
        <w:t>actories and mills needed workers</w:t>
      </w:r>
      <w:r w:rsidR="003F67F4">
        <w:rPr>
          <w:rFonts w:ascii="Arial" w:hAnsi="Arial" w:cs="Arial"/>
          <w:sz w:val="24"/>
          <w:szCs w:val="24"/>
        </w:rPr>
        <w:t xml:space="preserve"> and there</w:t>
      </w:r>
      <w:r w:rsidR="001B251D">
        <w:rPr>
          <w:rFonts w:ascii="Arial" w:hAnsi="Arial" w:cs="Arial"/>
          <w:sz w:val="24"/>
          <w:szCs w:val="24"/>
        </w:rPr>
        <w:t>f</w:t>
      </w:r>
      <w:r w:rsidR="003F67F4">
        <w:rPr>
          <w:rFonts w:ascii="Arial" w:hAnsi="Arial" w:cs="Arial"/>
          <w:sz w:val="24"/>
          <w:szCs w:val="24"/>
        </w:rPr>
        <w:t>ore employed children</w:t>
      </w:r>
      <w:r w:rsidR="00B24FD2">
        <w:rPr>
          <w:rFonts w:ascii="Arial" w:hAnsi="Arial" w:cs="Arial"/>
          <w:sz w:val="24"/>
          <w:szCs w:val="24"/>
        </w:rPr>
        <w:t xml:space="preserve">, the benefit </w:t>
      </w:r>
      <w:r w:rsidR="00B3378A">
        <w:rPr>
          <w:rFonts w:ascii="Arial" w:hAnsi="Arial" w:cs="Arial"/>
          <w:sz w:val="24"/>
          <w:szCs w:val="24"/>
        </w:rPr>
        <w:t>of children working is that they are small and can get through the machines to</w:t>
      </w:r>
      <w:r w:rsidR="003610B0">
        <w:rPr>
          <w:rFonts w:ascii="Arial" w:hAnsi="Arial" w:cs="Arial"/>
          <w:sz w:val="24"/>
          <w:szCs w:val="24"/>
        </w:rPr>
        <w:t xml:space="preserve"> </w:t>
      </w:r>
      <w:r w:rsidR="00B3378A">
        <w:rPr>
          <w:rFonts w:ascii="Arial" w:hAnsi="Arial" w:cs="Arial"/>
          <w:sz w:val="24"/>
          <w:szCs w:val="24"/>
        </w:rPr>
        <w:t>clean and have small fingers and can do the small work</w:t>
      </w:r>
      <w:r w:rsidR="00410245">
        <w:rPr>
          <w:rFonts w:ascii="Arial" w:hAnsi="Arial" w:cs="Arial"/>
          <w:sz w:val="24"/>
          <w:szCs w:val="24"/>
        </w:rPr>
        <w:t xml:space="preserve">. </w:t>
      </w:r>
      <w:r w:rsidR="005A51AF">
        <w:rPr>
          <w:rFonts w:ascii="Arial" w:hAnsi="Arial" w:cs="Arial"/>
          <w:sz w:val="24"/>
          <w:szCs w:val="24"/>
        </w:rPr>
        <w:t xml:space="preserve">Children were harshly treated </w:t>
      </w:r>
      <w:r w:rsidR="00C72ACA">
        <w:rPr>
          <w:rFonts w:ascii="Arial" w:hAnsi="Arial" w:cs="Arial"/>
          <w:sz w:val="24"/>
          <w:szCs w:val="24"/>
        </w:rPr>
        <w:t>with strict discipline</w:t>
      </w:r>
      <w:r w:rsidR="00FB41B9">
        <w:rPr>
          <w:rFonts w:ascii="Arial" w:hAnsi="Arial" w:cs="Arial"/>
          <w:sz w:val="24"/>
          <w:szCs w:val="24"/>
        </w:rPr>
        <w:t xml:space="preserve"> and punishment </w:t>
      </w:r>
      <w:r w:rsidR="002C760A">
        <w:rPr>
          <w:rFonts w:ascii="Arial" w:hAnsi="Arial" w:cs="Arial"/>
          <w:sz w:val="24"/>
          <w:szCs w:val="24"/>
        </w:rPr>
        <w:t xml:space="preserve">for </w:t>
      </w:r>
      <w:r w:rsidR="004F5A07">
        <w:rPr>
          <w:rFonts w:ascii="Arial" w:hAnsi="Arial" w:cs="Arial"/>
          <w:sz w:val="24"/>
          <w:szCs w:val="24"/>
        </w:rPr>
        <w:t>mistakes made</w:t>
      </w:r>
      <w:r w:rsidR="001B251D">
        <w:rPr>
          <w:rFonts w:ascii="Arial" w:hAnsi="Arial" w:cs="Arial"/>
          <w:sz w:val="24"/>
          <w:szCs w:val="24"/>
        </w:rPr>
        <w:t xml:space="preserve"> </w:t>
      </w:r>
      <w:r w:rsidR="00D650B3">
        <w:rPr>
          <w:rFonts w:ascii="Arial" w:hAnsi="Arial" w:cs="Arial"/>
          <w:sz w:val="24"/>
          <w:szCs w:val="24"/>
        </w:rPr>
        <w:t>long hours</w:t>
      </w:r>
      <w:r w:rsidR="009F5DFC">
        <w:rPr>
          <w:rFonts w:ascii="Arial" w:hAnsi="Arial" w:cs="Arial"/>
          <w:sz w:val="24"/>
          <w:szCs w:val="24"/>
        </w:rPr>
        <w:t xml:space="preserve"> were worked</w:t>
      </w:r>
      <w:r w:rsidR="00D650B3">
        <w:rPr>
          <w:rFonts w:ascii="Arial" w:hAnsi="Arial" w:cs="Arial"/>
          <w:sz w:val="24"/>
          <w:szCs w:val="24"/>
        </w:rPr>
        <w:t xml:space="preserve"> </w:t>
      </w:r>
      <w:r w:rsidR="002B254B">
        <w:rPr>
          <w:rFonts w:ascii="Arial" w:hAnsi="Arial" w:cs="Arial"/>
          <w:sz w:val="24"/>
          <w:szCs w:val="24"/>
        </w:rPr>
        <w:t>with very little pay</w:t>
      </w:r>
      <w:r w:rsidR="00385BFA">
        <w:rPr>
          <w:rFonts w:ascii="Arial" w:hAnsi="Arial" w:cs="Arial"/>
          <w:sz w:val="24"/>
          <w:szCs w:val="24"/>
        </w:rPr>
        <w:t>.</w:t>
      </w:r>
      <w:r w:rsidR="006628A5">
        <w:rPr>
          <w:rFonts w:ascii="Arial" w:hAnsi="Arial" w:cs="Arial"/>
          <w:sz w:val="24"/>
          <w:szCs w:val="24"/>
        </w:rPr>
        <w:t xml:space="preserve"> </w:t>
      </w:r>
      <w:r w:rsidR="00EC4B4E">
        <w:rPr>
          <w:rFonts w:ascii="Arial" w:hAnsi="Arial" w:cs="Arial"/>
          <w:color w:val="111111"/>
          <w:sz w:val="24"/>
          <w:szCs w:val="24"/>
          <w:shd w:val="clear" w:color="auto" w:fill="FFFFFF"/>
        </w:rPr>
        <w:t xml:space="preserve"> </w:t>
      </w:r>
      <w:r w:rsidR="00053359" w:rsidRPr="00BB5555">
        <w:rPr>
          <w:rFonts w:ascii="Arial" w:hAnsi="Arial" w:cs="Arial"/>
          <w:color w:val="111111"/>
          <w:sz w:val="24"/>
          <w:szCs w:val="24"/>
          <w:shd w:val="clear" w:color="auto" w:fill="FFFFFF"/>
        </w:rPr>
        <w:t>L</w:t>
      </w:r>
      <w:r w:rsidR="00BB5555" w:rsidRPr="00BB5555">
        <w:rPr>
          <w:rFonts w:ascii="Arial" w:hAnsi="Arial" w:cs="Arial"/>
          <w:color w:val="111111"/>
          <w:sz w:val="24"/>
          <w:szCs w:val="24"/>
          <w:shd w:val="clear" w:color="auto" w:fill="FFFFFF"/>
        </w:rPr>
        <w:t>aws</w:t>
      </w:r>
      <w:r w:rsidR="00053359">
        <w:rPr>
          <w:rFonts w:ascii="Arial" w:hAnsi="Arial" w:cs="Arial"/>
          <w:color w:val="111111"/>
          <w:sz w:val="24"/>
          <w:szCs w:val="24"/>
          <w:shd w:val="clear" w:color="auto" w:fill="FFFFFF"/>
        </w:rPr>
        <w:t xml:space="preserve"> </w:t>
      </w:r>
      <w:r w:rsidR="00BB5555" w:rsidRPr="00BB5555">
        <w:rPr>
          <w:rFonts w:ascii="Arial" w:hAnsi="Arial" w:cs="Arial"/>
          <w:color w:val="111111"/>
          <w:sz w:val="24"/>
          <w:szCs w:val="24"/>
          <w:shd w:val="clear" w:color="auto" w:fill="FFFFFF"/>
        </w:rPr>
        <w:t xml:space="preserve">on child labour </w:t>
      </w:r>
      <w:r w:rsidR="006D61F8">
        <w:rPr>
          <w:rFonts w:ascii="Arial" w:hAnsi="Arial" w:cs="Arial"/>
          <w:color w:val="111111"/>
          <w:sz w:val="24"/>
          <w:szCs w:val="24"/>
          <w:shd w:val="clear" w:color="auto" w:fill="FFFFFF"/>
        </w:rPr>
        <w:t xml:space="preserve">were brought </w:t>
      </w:r>
      <w:r w:rsidR="00307DFB">
        <w:rPr>
          <w:rFonts w:ascii="Arial" w:hAnsi="Arial" w:cs="Arial"/>
          <w:color w:val="111111"/>
          <w:sz w:val="24"/>
          <w:szCs w:val="24"/>
          <w:shd w:val="clear" w:color="auto" w:fill="FFFFFF"/>
        </w:rPr>
        <w:t xml:space="preserve">in to help control </w:t>
      </w:r>
      <w:r w:rsidR="00265FBB">
        <w:rPr>
          <w:rFonts w:ascii="Arial" w:hAnsi="Arial" w:cs="Arial"/>
          <w:color w:val="111111"/>
          <w:sz w:val="24"/>
          <w:szCs w:val="24"/>
          <w:shd w:val="clear" w:color="auto" w:fill="FFFFFF"/>
        </w:rPr>
        <w:t>these issues</w:t>
      </w:r>
      <w:r w:rsidR="004119ED">
        <w:rPr>
          <w:rFonts w:ascii="Arial" w:hAnsi="Arial" w:cs="Arial"/>
          <w:color w:val="111111"/>
          <w:sz w:val="24"/>
          <w:szCs w:val="24"/>
          <w:shd w:val="clear" w:color="auto" w:fill="FFFFFF"/>
        </w:rPr>
        <w:t>,</w:t>
      </w:r>
      <w:r w:rsidR="00BB5555" w:rsidRPr="00BB5555">
        <w:rPr>
          <w:rFonts w:ascii="Arial" w:hAnsi="Arial" w:cs="Arial"/>
          <w:color w:val="111111"/>
          <w:sz w:val="24"/>
          <w:szCs w:val="24"/>
          <w:shd w:val="clear" w:color="auto" w:fill="FFFFFF"/>
        </w:rPr>
        <w:t xml:space="preserve"> </w:t>
      </w:r>
      <w:r w:rsidR="00BB5555" w:rsidRPr="00537EED">
        <w:rPr>
          <w:rStyle w:val="Strong"/>
          <w:rFonts w:ascii="Arial" w:hAnsi="Arial" w:cs="Arial"/>
          <w:b w:val="0"/>
          <w:bCs w:val="0"/>
          <w:color w:val="111111"/>
          <w:sz w:val="24"/>
          <w:szCs w:val="24"/>
        </w:rPr>
        <w:t>Factory Acts</w:t>
      </w:r>
      <w:r w:rsidR="00BB5555" w:rsidRPr="00BB5555">
        <w:rPr>
          <w:rFonts w:ascii="Arial" w:hAnsi="Arial" w:cs="Arial"/>
          <w:color w:val="111111"/>
          <w:sz w:val="24"/>
          <w:szCs w:val="24"/>
          <w:shd w:val="clear" w:color="auto" w:fill="FFFFFF"/>
        </w:rPr>
        <w:t xml:space="preserve"> were passed in the UK in the 19th century. </w:t>
      </w:r>
      <w:r w:rsidR="00273867">
        <w:rPr>
          <w:rFonts w:ascii="Arial" w:hAnsi="Arial" w:cs="Arial"/>
          <w:color w:val="111111"/>
          <w:sz w:val="24"/>
          <w:szCs w:val="24"/>
          <w:shd w:val="clear" w:color="auto" w:fill="FFFFFF"/>
        </w:rPr>
        <w:t>This meant c</w:t>
      </w:r>
      <w:r w:rsidR="00BB5555" w:rsidRPr="00BB5555">
        <w:rPr>
          <w:rFonts w:ascii="Arial" w:hAnsi="Arial" w:cs="Arial"/>
          <w:color w:val="111111"/>
          <w:sz w:val="24"/>
          <w:szCs w:val="24"/>
          <w:shd w:val="clear" w:color="auto" w:fill="FFFFFF"/>
        </w:rPr>
        <w:t>hildren younger than nine were not allowed to work</w:t>
      </w:r>
      <w:r w:rsidR="00E43832">
        <w:rPr>
          <w:rFonts w:ascii="Arial" w:hAnsi="Arial" w:cs="Arial"/>
          <w:color w:val="111111"/>
          <w:sz w:val="24"/>
          <w:szCs w:val="24"/>
          <w:shd w:val="clear" w:color="auto" w:fill="FFFFFF"/>
        </w:rPr>
        <w:t xml:space="preserve"> therefore protecting some of the vulnerable.</w:t>
      </w:r>
      <w:r w:rsidR="00242996">
        <w:rPr>
          <w:rFonts w:ascii="Arial" w:hAnsi="Arial" w:cs="Arial"/>
          <w:color w:val="111111"/>
          <w:sz w:val="24"/>
          <w:szCs w:val="24"/>
          <w:shd w:val="clear" w:color="auto" w:fill="FFFFFF"/>
        </w:rPr>
        <w:t xml:space="preserve"> </w:t>
      </w:r>
      <w:r w:rsidR="00226D44">
        <w:rPr>
          <w:rFonts w:ascii="Arial" w:hAnsi="Arial" w:cs="Arial"/>
          <w:color w:val="111111"/>
          <w:sz w:val="24"/>
          <w:szCs w:val="24"/>
          <w:shd w:val="clear" w:color="auto" w:fill="FFFFFF"/>
        </w:rPr>
        <w:t xml:space="preserve">As new mines and factories were introduced </w:t>
      </w:r>
      <w:r w:rsidR="002D568D">
        <w:rPr>
          <w:rFonts w:ascii="Arial" w:hAnsi="Arial" w:cs="Arial"/>
          <w:color w:val="111111"/>
          <w:sz w:val="24"/>
          <w:szCs w:val="24"/>
          <w:shd w:val="clear" w:color="auto" w:fill="FFFFFF"/>
        </w:rPr>
        <w:t xml:space="preserve">more work became available for the poorer children. </w:t>
      </w:r>
      <w:r w:rsidR="00054107">
        <w:rPr>
          <w:rFonts w:ascii="Arial" w:hAnsi="Arial" w:cs="Arial"/>
          <w:color w:val="111111"/>
          <w:sz w:val="24"/>
          <w:szCs w:val="24"/>
          <w:shd w:val="clear" w:color="auto" w:fill="FFFFFF"/>
        </w:rPr>
        <w:t xml:space="preserve">In an article about child labour </w:t>
      </w:r>
      <w:r w:rsidR="007D4A5D">
        <w:rPr>
          <w:rFonts w:ascii="Arial" w:hAnsi="Arial" w:cs="Arial"/>
          <w:color w:val="111111"/>
          <w:sz w:val="24"/>
          <w:szCs w:val="24"/>
          <w:shd w:val="clear" w:color="auto" w:fill="FFFFFF"/>
        </w:rPr>
        <w:t>Griffin states, “</w:t>
      </w:r>
      <w:r w:rsidR="00B45BA6">
        <w:rPr>
          <w:rFonts w:ascii="Arial" w:hAnsi="Arial" w:cs="Arial"/>
          <w:color w:val="111111"/>
          <w:sz w:val="24"/>
          <w:szCs w:val="24"/>
          <w:shd w:val="clear" w:color="auto" w:fill="FFFFFF"/>
        </w:rPr>
        <w:t xml:space="preserve">poor children worked as soon as their parents could find </w:t>
      </w:r>
      <w:r w:rsidR="00A55D7E">
        <w:rPr>
          <w:rFonts w:ascii="Arial" w:hAnsi="Arial" w:cs="Arial"/>
          <w:color w:val="111111"/>
          <w:sz w:val="24"/>
          <w:szCs w:val="24"/>
          <w:shd w:val="clear" w:color="auto" w:fill="FFFFFF"/>
        </w:rPr>
        <w:t>employment for them”</w:t>
      </w:r>
      <w:r w:rsidR="00B606C0">
        <w:rPr>
          <w:rFonts w:ascii="Arial" w:hAnsi="Arial" w:cs="Arial"/>
          <w:color w:val="111111"/>
          <w:sz w:val="24"/>
          <w:szCs w:val="24"/>
          <w:shd w:val="clear" w:color="auto" w:fill="FFFFFF"/>
        </w:rPr>
        <w:t xml:space="preserve"> Griffin (2014).</w:t>
      </w:r>
      <w:r w:rsidR="00246B7A">
        <w:rPr>
          <w:rFonts w:ascii="Arial" w:hAnsi="Arial" w:cs="Arial"/>
          <w:color w:val="111111"/>
          <w:sz w:val="24"/>
          <w:szCs w:val="24"/>
          <w:shd w:val="clear" w:color="auto" w:fill="FFFFFF"/>
        </w:rPr>
        <w:t xml:space="preserve"> </w:t>
      </w:r>
    </w:p>
    <w:p w14:paraId="714F7787" w14:textId="77777777" w:rsidR="004215D0" w:rsidRDefault="004215D0" w:rsidP="009A61A0">
      <w:pPr>
        <w:spacing w:after="0" w:line="319" w:lineRule="atLeast"/>
        <w:jc w:val="both"/>
        <w:rPr>
          <w:rFonts w:ascii="Arial" w:hAnsi="Arial" w:cs="Arial"/>
          <w:sz w:val="24"/>
          <w:szCs w:val="24"/>
        </w:rPr>
      </w:pPr>
    </w:p>
    <w:p w14:paraId="67367F22" w14:textId="557341A1" w:rsidR="009B5E3F" w:rsidRPr="004E356B" w:rsidRDefault="00F52E7E" w:rsidP="009A61A0">
      <w:pPr>
        <w:spacing w:after="0" w:line="319" w:lineRule="atLeast"/>
        <w:jc w:val="both"/>
        <w:rPr>
          <w:rFonts w:ascii="&amp;quot" w:eastAsia="Times New Roman" w:hAnsi="&amp;quot" w:cs="Times New Roman"/>
          <w:color w:val="111111"/>
          <w:sz w:val="27"/>
          <w:szCs w:val="27"/>
          <w:lang w:eastAsia="en-GB"/>
        </w:rPr>
      </w:pPr>
      <w:r>
        <w:rPr>
          <w:rFonts w:ascii="Arial" w:hAnsi="Arial" w:cs="Arial"/>
          <w:sz w:val="24"/>
          <w:szCs w:val="24"/>
        </w:rPr>
        <w:t xml:space="preserve">In Victorian society </w:t>
      </w:r>
      <w:r w:rsidR="0093456C">
        <w:rPr>
          <w:rFonts w:ascii="Arial" w:hAnsi="Arial" w:cs="Arial"/>
          <w:sz w:val="24"/>
          <w:szCs w:val="24"/>
        </w:rPr>
        <w:t xml:space="preserve">1837-1901 </w:t>
      </w:r>
      <w:r w:rsidR="00B82BFC">
        <w:rPr>
          <w:rFonts w:ascii="Arial" w:hAnsi="Arial" w:cs="Arial"/>
          <w:sz w:val="24"/>
          <w:szCs w:val="24"/>
        </w:rPr>
        <w:t>Education for children was</w:t>
      </w:r>
      <w:r w:rsidR="00AA2188">
        <w:rPr>
          <w:rFonts w:ascii="Arial" w:hAnsi="Arial" w:cs="Arial"/>
          <w:sz w:val="24"/>
          <w:szCs w:val="24"/>
        </w:rPr>
        <w:t xml:space="preserve"> increasing in importance</w:t>
      </w:r>
      <w:r w:rsidR="00C22765">
        <w:rPr>
          <w:rFonts w:ascii="Arial" w:hAnsi="Arial" w:cs="Arial"/>
          <w:sz w:val="24"/>
          <w:szCs w:val="24"/>
        </w:rPr>
        <w:t xml:space="preserve"> t</w:t>
      </w:r>
      <w:r w:rsidR="00440D1E">
        <w:rPr>
          <w:rFonts w:ascii="Arial" w:hAnsi="Arial" w:cs="Arial"/>
          <w:sz w:val="24"/>
          <w:szCs w:val="24"/>
        </w:rPr>
        <w:t xml:space="preserve">here was a big difference between </w:t>
      </w:r>
      <w:r w:rsidR="00F01DCB">
        <w:rPr>
          <w:rFonts w:ascii="Arial" w:hAnsi="Arial" w:cs="Arial"/>
          <w:sz w:val="24"/>
          <w:szCs w:val="24"/>
        </w:rPr>
        <w:t xml:space="preserve">the rich and poor </w:t>
      </w:r>
      <w:r w:rsidR="00347621">
        <w:rPr>
          <w:rFonts w:ascii="Arial" w:hAnsi="Arial" w:cs="Arial"/>
          <w:sz w:val="24"/>
          <w:szCs w:val="24"/>
        </w:rPr>
        <w:t>the class system had developed</w:t>
      </w:r>
      <w:r w:rsidR="00466498">
        <w:rPr>
          <w:rFonts w:ascii="Arial" w:hAnsi="Arial" w:cs="Arial"/>
          <w:sz w:val="24"/>
          <w:szCs w:val="24"/>
        </w:rPr>
        <w:t xml:space="preserve">, the upper </w:t>
      </w:r>
      <w:r w:rsidR="004B163F">
        <w:rPr>
          <w:rFonts w:ascii="Arial" w:hAnsi="Arial" w:cs="Arial"/>
          <w:sz w:val="24"/>
          <w:szCs w:val="24"/>
        </w:rPr>
        <w:t xml:space="preserve">and middle </w:t>
      </w:r>
      <w:r w:rsidR="00466498">
        <w:rPr>
          <w:rFonts w:ascii="Arial" w:hAnsi="Arial" w:cs="Arial"/>
          <w:sz w:val="24"/>
          <w:szCs w:val="24"/>
        </w:rPr>
        <w:t xml:space="preserve">class </w:t>
      </w:r>
      <w:r w:rsidR="009B2A24">
        <w:rPr>
          <w:rFonts w:ascii="Arial" w:hAnsi="Arial" w:cs="Arial"/>
          <w:sz w:val="24"/>
          <w:szCs w:val="24"/>
        </w:rPr>
        <w:t xml:space="preserve">children were protected </w:t>
      </w:r>
      <w:r w:rsidR="00671CAC">
        <w:rPr>
          <w:rFonts w:ascii="Arial" w:hAnsi="Arial" w:cs="Arial"/>
          <w:sz w:val="24"/>
          <w:szCs w:val="24"/>
        </w:rPr>
        <w:t xml:space="preserve">and their lives were cared for by </w:t>
      </w:r>
      <w:r w:rsidR="00671CAC">
        <w:rPr>
          <w:rFonts w:ascii="Arial" w:hAnsi="Arial" w:cs="Arial"/>
          <w:sz w:val="24"/>
          <w:szCs w:val="24"/>
        </w:rPr>
        <w:lastRenderedPageBreak/>
        <w:t xml:space="preserve">nannies </w:t>
      </w:r>
      <w:r w:rsidR="000B6FCA">
        <w:rPr>
          <w:rFonts w:ascii="Arial" w:hAnsi="Arial" w:cs="Arial"/>
          <w:sz w:val="24"/>
          <w:szCs w:val="24"/>
        </w:rPr>
        <w:t>and governess</w:t>
      </w:r>
      <w:r w:rsidR="00D37E99">
        <w:rPr>
          <w:rFonts w:ascii="Arial" w:hAnsi="Arial" w:cs="Arial"/>
          <w:sz w:val="24"/>
          <w:szCs w:val="24"/>
        </w:rPr>
        <w:t xml:space="preserve"> </w:t>
      </w:r>
      <w:r w:rsidR="0061753A">
        <w:rPr>
          <w:rFonts w:ascii="Arial" w:hAnsi="Arial" w:cs="Arial"/>
          <w:sz w:val="24"/>
          <w:szCs w:val="24"/>
        </w:rPr>
        <w:t xml:space="preserve">society </w:t>
      </w:r>
      <w:r w:rsidR="00B147B7">
        <w:rPr>
          <w:rFonts w:ascii="Arial" w:hAnsi="Arial" w:cs="Arial"/>
          <w:sz w:val="24"/>
          <w:szCs w:val="24"/>
        </w:rPr>
        <w:t xml:space="preserve">was more aware of </w:t>
      </w:r>
      <w:r w:rsidR="00E33105">
        <w:rPr>
          <w:rFonts w:ascii="Arial" w:hAnsi="Arial" w:cs="Arial"/>
          <w:sz w:val="24"/>
          <w:szCs w:val="24"/>
        </w:rPr>
        <w:t xml:space="preserve">a </w:t>
      </w:r>
      <w:r w:rsidR="009B1948">
        <w:rPr>
          <w:rFonts w:ascii="Arial" w:hAnsi="Arial" w:cs="Arial"/>
          <w:sz w:val="24"/>
          <w:szCs w:val="24"/>
        </w:rPr>
        <w:t>child’s</w:t>
      </w:r>
      <w:r w:rsidR="00E33105">
        <w:rPr>
          <w:rFonts w:ascii="Arial" w:hAnsi="Arial" w:cs="Arial"/>
          <w:sz w:val="24"/>
          <w:szCs w:val="24"/>
        </w:rPr>
        <w:t xml:space="preserve"> needs</w:t>
      </w:r>
      <w:r w:rsidR="00B16218">
        <w:rPr>
          <w:rFonts w:ascii="Arial" w:hAnsi="Arial" w:cs="Arial"/>
          <w:sz w:val="24"/>
          <w:szCs w:val="24"/>
        </w:rPr>
        <w:t xml:space="preserve">. The lower class </w:t>
      </w:r>
      <w:r w:rsidR="00644357">
        <w:rPr>
          <w:rFonts w:ascii="Arial" w:hAnsi="Arial" w:cs="Arial"/>
          <w:sz w:val="24"/>
          <w:szCs w:val="24"/>
        </w:rPr>
        <w:t xml:space="preserve">were still very heavily exploited </w:t>
      </w:r>
      <w:r w:rsidR="000B3D0F">
        <w:rPr>
          <w:rFonts w:ascii="Arial" w:hAnsi="Arial" w:cs="Arial"/>
          <w:sz w:val="24"/>
          <w:szCs w:val="24"/>
        </w:rPr>
        <w:t xml:space="preserve">as children were working </w:t>
      </w:r>
      <w:r w:rsidR="009859A3">
        <w:rPr>
          <w:rFonts w:ascii="Arial" w:hAnsi="Arial" w:cs="Arial"/>
          <w:sz w:val="24"/>
          <w:szCs w:val="24"/>
        </w:rPr>
        <w:t xml:space="preserve">in factories in chimney </w:t>
      </w:r>
      <w:r w:rsidR="004445F0">
        <w:rPr>
          <w:rFonts w:ascii="Arial" w:hAnsi="Arial" w:cs="Arial"/>
          <w:sz w:val="24"/>
          <w:szCs w:val="24"/>
        </w:rPr>
        <w:t>sweeps</w:t>
      </w:r>
      <w:r w:rsidR="00D276FF">
        <w:rPr>
          <w:rFonts w:ascii="Arial" w:hAnsi="Arial" w:cs="Arial"/>
          <w:sz w:val="24"/>
          <w:szCs w:val="24"/>
        </w:rPr>
        <w:t xml:space="preserve">, this </w:t>
      </w:r>
      <w:r w:rsidR="00AE25F3">
        <w:rPr>
          <w:rFonts w:ascii="Arial" w:hAnsi="Arial" w:cs="Arial"/>
          <w:sz w:val="24"/>
          <w:szCs w:val="24"/>
        </w:rPr>
        <w:t xml:space="preserve">caused some children to resort to </w:t>
      </w:r>
      <w:r w:rsidR="00AE25F3" w:rsidRPr="00C47FA3">
        <w:rPr>
          <w:rFonts w:ascii="Arial" w:hAnsi="Arial" w:cs="Arial"/>
          <w:sz w:val="24"/>
          <w:szCs w:val="24"/>
        </w:rPr>
        <w:t xml:space="preserve">pickpocketing </w:t>
      </w:r>
      <w:r w:rsidR="00934F64" w:rsidRPr="00C47FA3">
        <w:rPr>
          <w:rFonts w:ascii="Arial" w:hAnsi="Arial" w:cs="Arial"/>
          <w:sz w:val="24"/>
          <w:szCs w:val="24"/>
        </w:rPr>
        <w:t>and scavenging.</w:t>
      </w:r>
      <w:r w:rsidR="008A5ED8" w:rsidRPr="00C47FA3">
        <w:rPr>
          <w:rFonts w:ascii="Arial" w:hAnsi="Arial" w:cs="Arial"/>
          <w:sz w:val="24"/>
          <w:szCs w:val="24"/>
        </w:rPr>
        <w:t xml:space="preserve"> </w:t>
      </w:r>
      <w:r w:rsidR="00713CC2" w:rsidRPr="005F4ECE">
        <w:rPr>
          <w:rFonts w:ascii="Arial" w:hAnsi="Arial" w:cs="Arial"/>
          <w:color w:val="0B0C0C"/>
          <w:sz w:val="24"/>
          <w:szCs w:val="24"/>
          <w:shd w:val="clear" w:color="auto" w:fill="FFFFFF"/>
        </w:rPr>
        <w:t xml:space="preserve">In </w:t>
      </w:r>
      <w:r w:rsidR="00B67418">
        <w:rPr>
          <w:rFonts w:ascii="Arial" w:hAnsi="Arial" w:cs="Arial"/>
          <w:color w:val="0B0C0C"/>
          <w:sz w:val="24"/>
          <w:szCs w:val="24"/>
          <w:shd w:val="clear" w:color="auto" w:fill="FFFFFF"/>
        </w:rPr>
        <w:t xml:space="preserve">present times </w:t>
      </w:r>
      <w:r w:rsidR="00713CC2" w:rsidRPr="005F4ECE">
        <w:rPr>
          <w:rFonts w:ascii="Arial" w:hAnsi="Arial" w:cs="Arial"/>
          <w:color w:val="0B0C0C"/>
          <w:sz w:val="24"/>
          <w:szCs w:val="24"/>
          <w:shd w:val="clear" w:color="auto" w:fill="FFFFFF"/>
        </w:rPr>
        <w:t>England, a young person must be in part-time education or training until they’re 18</w:t>
      </w:r>
      <w:r w:rsidR="00F52D11">
        <w:rPr>
          <w:rFonts w:ascii="Arial" w:hAnsi="Arial" w:cs="Arial"/>
          <w:color w:val="0B0C0C"/>
          <w:sz w:val="24"/>
          <w:szCs w:val="24"/>
          <w:shd w:val="clear" w:color="auto" w:fill="FFFFFF"/>
        </w:rPr>
        <w:t xml:space="preserve"> this gives rights to every child to a free education </w:t>
      </w:r>
      <w:r w:rsidR="002C0680">
        <w:rPr>
          <w:rFonts w:ascii="Arial" w:hAnsi="Arial" w:cs="Arial"/>
          <w:color w:val="0B0C0C"/>
          <w:sz w:val="24"/>
          <w:szCs w:val="24"/>
          <w:shd w:val="clear" w:color="auto" w:fill="FFFFFF"/>
        </w:rPr>
        <w:t>to have equal opportunities for work and training.</w:t>
      </w:r>
    </w:p>
    <w:p w14:paraId="65DF27CF" w14:textId="77777777" w:rsidR="00C95DEC" w:rsidRDefault="00C95DEC" w:rsidP="009A61A0">
      <w:pPr>
        <w:jc w:val="both"/>
        <w:rPr>
          <w:rFonts w:ascii="Arial" w:hAnsi="Arial" w:cs="Arial"/>
          <w:sz w:val="24"/>
          <w:szCs w:val="24"/>
        </w:rPr>
      </w:pPr>
    </w:p>
    <w:p w14:paraId="65C86738" w14:textId="1AAEABD5" w:rsidR="00CD3550" w:rsidRPr="00FB49A0" w:rsidRDefault="005E13AC" w:rsidP="009A61A0">
      <w:pPr>
        <w:jc w:val="both"/>
        <w:rPr>
          <w:rFonts w:ascii="Arial" w:hAnsi="Arial" w:cs="Arial"/>
          <w:sz w:val="24"/>
          <w:szCs w:val="24"/>
        </w:rPr>
      </w:pPr>
      <w:r>
        <w:rPr>
          <w:rFonts w:ascii="Arial" w:hAnsi="Arial" w:cs="Arial"/>
          <w:sz w:val="24"/>
          <w:szCs w:val="24"/>
        </w:rPr>
        <w:t>Traditionally families consisted of usually both parents</w:t>
      </w:r>
      <w:r w:rsidR="0043509D">
        <w:rPr>
          <w:rFonts w:ascii="Arial" w:hAnsi="Arial" w:cs="Arial"/>
          <w:sz w:val="24"/>
          <w:szCs w:val="24"/>
        </w:rPr>
        <w:t xml:space="preserve"> the mother and father</w:t>
      </w:r>
      <w:r w:rsidR="00FB7DAF">
        <w:rPr>
          <w:rFonts w:ascii="Arial" w:hAnsi="Arial" w:cs="Arial"/>
          <w:sz w:val="24"/>
          <w:szCs w:val="24"/>
        </w:rPr>
        <w:t xml:space="preserve">, the mother was usually at home looking after the home and family whilst the father went </w:t>
      </w:r>
      <w:r w:rsidR="00FB7DAF" w:rsidRPr="00733137">
        <w:rPr>
          <w:rFonts w:ascii="Arial" w:hAnsi="Arial" w:cs="Arial"/>
          <w:sz w:val="24"/>
          <w:szCs w:val="24"/>
        </w:rPr>
        <w:t xml:space="preserve">out to work and provide for them. </w:t>
      </w:r>
      <w:r w:rsidR="00B3487E" w:rsidRPr="00733137">
        <w:rPr>
          <w:rFonts w:ascii="Arial" w:hAnsi="Arial" w:cs="Arial"/>
          <w:sz w:val="24"/>
          <w:szCs w:val="24"/>
        </w:rPr>
        <w:t xml:space="preserve"> </w:t>
      </w:r>
      <w:r w:rsidR="00733137" w:rsidRPr="00733137">
        <w:rPr>
          <w:rFonts w:ascii="Arial" w:hAnsi="Arial" w:cs="Arial"/>
          <w:sz w:val="24"/>
          <w:szCs w:val="24"/>
        </w:rPr>
        <w:t>“</w:t>
      </w:r>
      <w:r w:rsidR="002C6B41" w:rsidRPr="00733137">
        <w:rPr>
          <w:rFonts w:ascii="Arial" w:hAnsi="Arial" w:cs="Arial"/>
          <w:color w:val="111111"/>
          <w:sz w:val="24"/>
          <w:szCs w:val="24"/>
          <w:shd w:val="clear" w:color="auto" w:fill="FFFFFF"/>
        </w:rPr>
        <w:t xml:space="preserve">A traditional family would be a </w:t>
      </w:r>
      <w:r w:rsidR="002C6B41" w:rsidRPr="00733137">
        <w:rPr>
          <w:rStyle w:val="Strong"/>
          <w:rFonts w:ascii="Arial" w:hAnsi="Arial" w:cs="Arial"/>
          <w:b w:val="0"/>
          <w:bCs w:val="0"/>
          <w:color w:val="111111"/>
          <w:sz w:val="24"/>
          <w:szCs w:val="24"/>
        </w:rPr>
        <w:t>husband and</w:t>
      </w:r>
      <w:r w:rsidR="002C6B41" w:rsidRPr="00733137">
        <w:rPr>
          <w:rStyle w:val="Strong"/>
          <w:rFonts w:ascii="Arial" w:hAnsi="Arial" w:cs="Arial"/>
          <w:color w:val="111111"/>
          <w:sz w:val="24"/>
          <w:szCs w:val="24"/>
        </w:rPr>
        <w:t xml:space="preserve"> </w:t>
      </w:r>
      <w:r w:rsidR="00733137" w:rsidRPr="00733137">
        <w:rPr>
          <w:rStyle w:val="Strong"/>
          <w:rFonts w:ascii="Arial" w:hAnsi="Arial" w:cs="Arial"/>
          <w:b w:val="0"/>
          <w:bCs w:val="0"/>
          <w:color w:val="111111"/>
          <w:sz w:val="24"/>
          <w:szCs w:val="24"/>
        </w:rPr>
        <w:t>wife in a lifetime committed relationship that produces children</w:t>
      </w:r>
      <w:r w:rsidR="00733137" w:rsidRPr="00733137">
        <w:rPr>
          <w:rStyle w:val="Strong"/>
          <w:rFonts w:ascii="&amp;quot" w:hAnsi="&amp;quot"/>
          <w:b w:val="0"/>
          <w:bCs w:val="0"/>
          <w:color w:val="111111"/>
        </w:rPr>
        <w:t>”</w:t>
      </w:r>
      <w:r w:rsidR="00733137" w:rsidRPr="00733137">
        <w:rPr>
          <w:rFonts w:ascii="Segoe UI" w:hAnsi="Segoe UI" w:cs="Segoe UI"/>
          <w:b/>
          <w:bCs/>
          <w:color w:val="111111"/>
          <w:shd w:val="clear" w:color="auto" w:fill="FFFFFF"/>
        </w:rPr>
        <w:t>,</w:t>
      </w:r>
      <w:r w:rsidR="00733137">
        <w:rPr>
          <w:rFonts w:ascii="Segoe UI" w:hAnsi="Segoe UI" w:cs="Segoe UI"/>
          <w:color w:val="111111"/>
          <w:shd w:val="clear" w:color="auto" w:fill="FFFFFF"/>
        </w:rPr>
        <w:t xml:space="preserve"> </w:t>
      </w:r>
      <w:r w:rsidR="002C6B41" w:rsidRPr="007236CE">
        <w:rPr>
          <w:rStyle w:val="Strong"/>
          <w:rFonts w:ascii="Arial" w:hAnsi="Arial" w:cs="Arial"/>
          <w:b w:val="0"/>
          <w:bCs w:val="0"/>
          <w:color w:val="111111"/>
          <w:sz w:val="24"/>
          <w:szCs w:val="24"/>
        </w:rPr>
        <w:t>a</w:t>
      </w:r>
      <w:r w:rsidR="002C6B41" w:rsidRPr="007236CE">
        <w:rPr>
          <w:rStyle w:val="Strong"/>
          <w:rFonts w:ascii="Arial" w:hAnsi="Arial" w:cs="Arial"/>
          <w:color w:val="111111"/>
          <w:sz w:val="24"/>
          <w:szCs w:val="24"/>
        </w:rPr>
        <w:t xml:space="preserve"> </w:t>
      </w:r>
      <w:r w:rsidR="00C14D6B" w:rsidRPr="007236CE">
        <w:rPr>
          <w:rFonts w:ascii="Arial" w:hAnsi="Arial" w:cs="Arial"/>
          <w:color w:val="111111"/>
          <w:sz w:val="24"/>
          <w:szCs w:val="24"/>
          <w:shd w:val="clear" w:color="auto" w:fill="FFFFFF"/>
        </w:rPr>
        <w:t>Quora</w:t>
      </w:r>
      <w:r w:rsidR="00733137" w:rsidRPr="007236CE">
        <w:rPr>
          <w:rFonts w:ascii="Arial" w:hAnsi="Arial" w:cs="Arial"/>
          <w:color w:val="111111"/>
          <w:sz w:val="24"/>
          <w:szCs w:val="24"/>
          <w:shd w:val="clear" w:color="auto" w:fill="FFFFFF"/>
        </w:rPr>
        <w:t xml:space="preserve"> </w:t>
      </w:r>
      <w:r w:rsidR="00D6554D" w:rsidRPr="007236CE">
        <w:rPr>
          <w:rStyle w:val="Strong"/>
          <w:rFonts w:ascii="Arial" w:hAnsi="Arial" w:cs="Arial"/>
          <w:color w:val="767676"/>
          <w:sz w:val="24"/>
          <w:szCs w:val="24"/>
        </w:rPr>
        <w:t>(</w:t>
      </w:r>
      <w:r w:rsidR="002C6B41" w:rsidRPr="007236CE">
        <w:rPr>
          <w:rStyle w:val="Strong"/>
          <w:rFonts w:ascii="Arial" w:hAnsi="Arial" w:cs="Arial"/>
          <w:color w:val="767676"/>
          <w:sz w:val="24"/>
          <w:szCs w:val="24"/>
        </w:rPr>
        <w:t>2018</w:t>
      </w:r>
      <w:r w:rsidR="00D6554D" w:rsidRPr="007236CE">
        <w:rPr>
          <w:rStyle w:val="Strong"/>
          <w:rFonts w:ascii="Arial" w:hAnsi="Arial" w:cs="Arial"/>
          <w:color w:val="767676"/>
          <w:sz w:val="24"/>
          <w:szCs w:val="24"/>
        </w:rPr>
        <w:t>).</w:t>
      </w:r>
      <w:r w:rsidR="006914EF">
        <w:rPr>
          <w:rFonts w:ascii="Arial" w:hAnsi="Arial" w:cs="Arial"/>
          <w:sz w:val="24"/>
          <w:szCs w:val="24"/>
        </w:rPr>
        <w:t xml:space="preserve"> </w:t>
      </w:r>
      <w:r w:rsidR="00EE77BC">
        <w:rPr>
          <w:rFonts w:ascii="Arial" w:hAnsi="Arial" w:cs="Arial"/>
          <w:sz w:val="24"/>
          <w:szCs w:val="24"/>
        </w:rPr>
        <w:t xml:space="preserve">The </w:t>
      </w:r>
      <w:r w:rsidR="001B503C">
        <w:rPr>
          <w:rFonts w:ascii="Arial" w:hAnsi="Arial" w:cs="Arial"/>
          <w:sz w:val="24"/>
          <w:szCs w:val="24"/>
        </w:rPr>
        <w:t xml:space="preserve">family structure has </w:t>
      </w:r>
      <w:r w:rsidR="00506718">
        <w:rPr>
          <w:rFonts w:ascii="Arial" w:hAnsi="Arial" w:cs="Arial"/>
          <w:sz w:val="24"/>
          <w:szCs w:val="24"/>
        </w:rPr>
        <w:t xml:space="preserve">seen many </w:t>
      </w:r>
      <w:r w:rsidR="001B503C">
        <w:rPr>
          <w:rFonts w:ascii="Arial" w:hAnsi="Arial" w:cs="Arial"/>
          <w:sz w:val="24"/>
          <w:szCs w:val="24"/>
        </w:rPr>
        <w:t>changes</w:t>
      </w:r>
      <w:r w:rsidR="00506718">
        <w:rPr>
          <w:rFonts w:ascii="Arial" w:hAnsi="Arial" w:cs="Arial"/>
          <w:sz w:val="24"/>
          <w:szCs w:val="24"/>
        </w:rPr>
        <w:t xml:space="preserve"> resulting in the way</w:t>
      </w:r>
      <w:r w:rsidR="00EE77BC">
        <w:rPr>
          <w:rFonts w:ascii="Arial" w:hAnsi="Arial" w:cs="Arial"/>
          <w:sz w:val="24"/>
          <w:szCs w:val="24"/>
        </w:rPr>
        <w:t xml:space="preserve"> </w:t>
      </w:r>
      <w:r w:rsidR="00C622DE">
        <w:rPr>
          <w:rFonts w:ascii="Arial" w:hAnsi="Arial" w:cs="Arial"/>
          <w:sz w:val="24"/>
          <w:szCs w:val="24"/>
        </w:rPr>
        <w:t xml:space="preserve">a </w:t>
      </w:r>
      <w:r w:rsidR="004E539F">
        <w:rPr>
          <w:rFonts w:ascii="Arial" w:hAnsi="Arial" w:cs="Arial"/>
          <w:sz w:val="24"/>
          <w:szCs w:val="24"/>
        </w:rPr>
        <w:t>women’s</w:t>
      </w:r>
      <w:r w:rsidR="00C622DE">
        <w:rPr>
          <w:rFonts w:ascii="Arial" w:hAnsi="Arial" w:cs="Arial"/>
          <w:sz w:val="24"/>
          <w:szCs w:val="24"/>
        </w:rPr>
        <w:t xml:space="preserve"> role has </w:t>
      </w:r>
      <w:r w:rsidR="00BC722D">
        <w:rPr>
          <w:rFonts w:ascii="Arial" w:hAnsi="Arial" w:cs="Arial"/>
          <w:sz w:val="24"/>
          <w:szCs w:val="24"/>
        </w:rPr>
        <w:t>changed from</w:t>
      </w:r>
      <w:r w:rsidR="00EE77BC">
        <w:rPr>
          <w:rFonts w:ascii="Arial" w:hAnsi="Arial" w:cs="Arial"/>
          <w:sz w:val="24"/>
          <w:szCs w:val="24"/>
        </w:rPr>
        <w:t xml:space="preserve"> </w:t>
      </w:r>
      <w:r w:rsidR="00BA1162">
        <w:rPr>
          <w:rFonts w:ascii="Arial" w:hAnsi="Arial" w:cs="Arial"/>
          <w:sz w:val="24"/>
          <w:szCs w:val="24"/>
        </w:rPr>
        <w:t xml:space="preserve">a homemaker with very little education </w:t>
      </w:r>
      <w:r w:rsidR="004C0D3E">
        <w:rPr>
          <w:rFonts w:ascii="Arial" w:hAnsi="Arial" w:cs="Arial"/>
          <w:sz w:val="24"/>
          <w:szCs w:val="24"/>
        </w:rPr>
        <w:t>and no</w:t>
      </w:r>
      <w:r w:rsidR="00081962">
        <w:rPr>
          <w:rFonts w:ascii="Arial" w:hAnsi="Arial" w:cs="Arial"/>
          <w:sz w:val="24"/>
          <w:szCs w:val="24"/>
        </w:rPr>
        <w:t xml:space="preserve"> </w:t>
      </w:r>
      <w:r w:rsidR="004C0D3E">
        <w:rPr>
          <w:rFonts w:ascii="Arial" w:hAnsi="Arial" w:cs="Arial"/>
          <w:sz w:val="24"/>
          <w:szCs w:val="24"/>
        </w:rPr>
        <w:t>prospects of working outside of the ho</w:t>
      </w:r>
      <w:r w:rsidR="00081962">
        <w:rPr>
          <w:rFonts w:ascii="Arial" w:hAnsi="Arial" w:cs="Arial"/>
          <w:sz w:val="24"/>
          <w:szCs w:val="24"/>
        </w:rPr>
        <w:t>me</w:t>
      </w:r>
      <w:r w:rsidR="009C49E1">
        <w:rPr>
          <w:rFonts w:ascii="Arial" w:hAnsi="Arial" w:cs="Arial"/>
          <w:sz w:val="24"/>
          <w:szCs w:val="24"/>
        </w:rPr>
        <w:t xml:space="preserve"> </w:t>
      </w:r>
      <w:r w:rsidR="00C9016C">
        <w:rPr>
          <w:rFonts w:ascii="Arial" w:hAnsi="Arial" w:cs="Arial"/>
          <w:sz w:val="24"/>
          <w:szCs w:val="24"/>
        </w:rPr>
        <w:t xml:space="preserve">having access to higher education </w:t>
      </w:r>
      <w:r w:rsidR="009C49E1">
        <w:rPr>
          <w:rFonts w:ascii="Arial" w:hAnsi="Arial" w:cs="Arial"/>
          <w:sz w:val="24"/>
          <w:szCs w:val="24"/>
        </w:rPr>
        <w:t>to working and being equal</w:t>
      </w:r>
      <w:r w:rsidR="00081962">
        <w:rPr>
          <w:rFonts w:ascii="Arial" w:hAnsi="Arial" w:cs="Arial"/>
          <w:sz w:val="24"/>
          <w:szCs w:val="24"/>
        </w:rPr>
        <w:t>. In pre</w:t>
      </w:r>
      <w:r w:rsidR="00281D3D">
        <w:rPr>
          <w:rFonts w:ascii="Arial" w:hAnsi="Arial" w:cs="Arial"/>
          <w:sz w:val="24"/>
          <w:szCs w:val="24"/>
        </w:rPr>
        <w:t>s</w:t>
      </w:r>
      <w:r w:rsidR="00081962">
        <w:rPr>
          <w:rFonts w:ascii="Arial" w:hAnsi="Arial" w:cs="Arial"/>
          <w:sz w:val="24"/>
          <w:szCs w:val="24"/>
        </w:rPr>
        <w:t>ent times</w:t>
      </w:r>
      <w:r w:rsidR="00B3487E">
        <w:rPr>
          <w:rFonts w:ascii="Arial" w:hAnsi="Arial" w:cs="Arial"/>
          <w:sz w:val="24"/>
          <w:szCs w:val="24"/>
        </w:rPr>
        <w:t xml:space="preserve"> women have gained more recognition and ha</w:t>
      </w:r>
      <w:r w:rsidR="00021EAE">
        <w:rPr>
          <w:rFonts w:ascii="Arial" w:hAnsi="Arial" w:cs="Arial"/>
          <w:sz w:val="24"/>
          <w:szCs w:val="24"/>
        </w:rPr>
        <w:t>ve</w:t>
      </w:r>
      <w:r w:rsidR="00B3487E">
        <w:rPr>
          <w:rFonts w:ascii="Arial" w:hAnsi="Arial" w:cs="Arial"/>
          <w:sz w:val="24"/>
          <w:szCs w:val="24"/>
        </w:rPr>
        <w:t xml:space="preserve"> rights to work</w:t>
      </w:r>
      <w:r w:rsidR="00DA12F6">
        <w:rPr>
          <w:rFonts w:ascii="Arial" w:hAnsi="Arial" w:cs="Arial"/>
          <w:sz w:val="24"/>
          <w:szCs w:val="24"/>
        </w:rPr>
        <w:t>, get an education</w:t>
      </w:r>
      <w:r w:rsidR="00B3487E">
        <w:rPr>
          <w:rFonts w:ascii="Arial" w:hAnsi="Arial" w:cs="Arial"/>
          <w:sz w:val="24"/>
          <w:szCs w:val="24"/>
        </w:rPr>
        <w:t xml:space="preserve"> and vote</w:t>
      </w:r>
      <w:r w:rsidR="00436A1B">
        <w:rPr>
          <w:rFonts w:ascii="Arial" w:hAnsi="Arial" w:cs="Arial"/>
          <w:sz w:val="24"/>
          <w:szCs w:val="24"/>
        </w:rPr>
        <w:t>.</w:t>
      </w:r>
      <w:r w:rsidR="004B187E">
        <w:rPr>
          <w:rFonts w:ascii="Arial" w:hAnsi="Arial" w:cs="Arial"/>
          <w:sz w:val="24"/>
          <w:szCs w:val="24"/>
        </w:rPr>
        <w:t xml:space="preserve"> </w:t>
      </w:r>
      <w:r w:rsidR="006C52DF">
        <w:rPr>
          <w:rFonts w:ascii="Arial" w:hAnsi="Arial" w:cs="Arial"/>
          <w:sz w:val="24"/>
          <w:szCs w:val="24"/>
        </w:rPr>
        <w:t>This concept</w:t>
      </w:r>
      <w:r w:rsidR="00924C6C">
        <w:rPr>
          <w:rFonts w:ascii="Arial" w:hAnsi="Arial" w:cs="Arial"/>
          <w:sz w:val="24"/>
          <w:szCs w:val="24"/>
        </w:rPr>
        <w:t xml:space="preserve"> has</w:t>
      </w:r>
      <w:r w:rsidR="006C52DF">
        <w:rPr>
          <w:rFonts w:ascii="Arial" w:hAnsi="Arial" w:cs="Arial"/>
          <w:sz w:val="24"/>
          <w:szCs w:val="24"/>
        </w:rPr>
        <w:t xml:space="preserve"> </w:t>
      </w:r>
      <w:r w:rsidR="000D0C96">
        <w:rPr>
          <w:rFonts w:ascii="Arial" w:hAnsi="Arial" w:cs="Arial"/>
          <w:sz w:val="24"/>
          <w:szCs w:val="24"/>
        </w:rPr>
        <w:t>changed the</w:t>
      </w:r>
      <w:r w:rsidR="00163D94">
        <w:rPr>
          <w:rFonts w:ascii="Arial" w:hAnsi="Arial" w:cs="Arial"/>
          <w:sz w:val="24"/>
          <w:szCs w:val="24"/>
        </w:rPr>
        <w:t xml:space="preserve"> power dynamics </w:t>
      </w:r>
      <w:r w:rsidR="006C52DF">
        <w:rPr>
          <w:rFonts w:ascii="Arial" w:hAnsi="Arial" w:cs="Arial"/>
          <w:sz w:val="24"/>
          <w:szCs w:val="24"/>
        </w:rPr>
        <w:t>of family</w:t>
      </w:r>
      <w:r w:rsidR="00CF2D2A">
        <w:rPr>
          <w:rFonts w:ascii="Arial" w:hAnsi="Arial" w:cs="Arial"/>
          <w:sz w:val="24"/>
          <w:szCs w:val="24"/>
        </w:rPr>
        <w:t xml:space="preserve"> and made women equal as they were also able to provide for their home and children. </w:t>
      </w:r>
      <w:r w:rsidR="00ED7C56">
        <w:rPr>
          <w:rFonts w:ascii="Arial" w:hAnsi="Arial" w:cs="Arial"/>
          <w:sz w:val="24"/>
          <w:szCs w:val="24"/>
        </w:rPr>
        <w:t xml:space="preserve"> </w:t>
      </w:r>
      <w:r w:rsidR="0089633E">
        <w:rPr>
          <w:rFonts w:ascii="Arial" w:hAnsi="Arial" w:cs="Arial"/>
          <w:sz w:val="24"/>
          <w:szCs w:val="24"/>
        </w:rPr>
        <w:t>The introduction of contraception has given the freedom of choice to women to choose when to start a family and to</w:t>
      </w:r>
      <w:r w:rsidR="00C87936">
        <w:rPr>
          <w:rFonts w:ascii="Arial" w:hAnsi="Arial" w:cs="Arial"/>
          <w:sz w:val="24"/>
          <w:szCs w:val="24"/>
        </w:rPr>
        <w:t xml:space="preserve"> control the </w:t>
      </w:r>
      <w:r w:rsidR="00C722EC">
        <w:rPr>
          <w:rFonts w:ascii="Arial" w:hAnsi="Arial" w:cs="Arial"/>
          <w:sz w:val="24"/>
          <w:szCs w:val="24"/>
        </w:rPr>
        <w:t>number</w:t>
      </w:r>
      <w:r w:rsidR="00C87936">
        <w:rPr>
          <w:rFonts w:ascii="Arial" w:hAnsi="Arial" w:cs="Arial"/>
          <w:sz w:val="24"/>
          <w:szCs w:val="24"/>
        </w:rPr>
        <w:t xml:space="preserve"> of children </w:t>
      </w:r>
      <w:r w:rsidR="00F43F1F">
        <w:rPr>
          <w:rFonts w:ascii="Arial" w:hAnsi="Arial" w:cs="Arial"/>
          <w:sz w:val="24"/>
          <w:szCs w:val="24"/>
        </w:rPr>
        <w:t>to</w:t>
      </w:r>
      <w:r w:rsidR="00C87936">
        <w:rPr>
          <w:rFonts w:ascii="Arial" w:hAnsi="Arial" w:cs="Arial"/>
          <w:sz w:val="24"/>
          <w:szCs w:val="24"/>
        </w:rPr>
        <w:t xml:space="preserve"> have. </w:t>
      </w:r>
      <w:r w:rsidR="0010410A">
        <w:rPr>
          <w:rFonts w:ascii="Arial" w:hAnsi="Arial" w:cs="Arial"/>
          <w:sz w:val="24"/>
          <w:szCs w:val="24"/>
        </w:rPr>
        <w:t xml:space="preserve"> Legal abortion and divorce laws also contribute to the changing role of women in society. </w:t>
      </w:r>
      <w:r w:rsidR="00ED7C56">
        <w:rPr>
          <w:rFonts w:ascii="Arial" w:hAnsi="Arial" w:cs="Arial"/>
          <w:sz w:val="24"/>
          <w:szCs w:val="24"/>
        </w:rPr>
        <w:t xml:space="preserve">This change </w:t>
      </w:r>
      <w:r w:rsidR="002345F5">
        <w:rPr>
          <w:rFonts w:ascii="Arial" w:hAnsi="Arial" w:cs="Arial"/>
          <w:sz w:val="24"/>
          <w:szCs w:val="24"/>
        </w:rPr>
        <w:t xml:space="preserve">continued as </w:t>
      </w:r>
      <w:r w:rsidR="00194B02">
        <w:rPr>
          <w:rFonts w:ascii="Arial" w:hAnsi="Arial" w:cs="Arial"/>
          <w:sz w:val="24"/>
          <w:szCs w:val="24"/>
        </w:rPr>
        <w:t>many other forms of famil</w:t>
      </w:r>
      <w:r w:rsidR="008E672A">
        <w:rPr>
          <w:rFonts w:ascii="Arial" w:hAnsi="Arial" w:cs="Arial"/>
          <w:sz w:val="24"/>
          <w:szCs w:val="24"/>
        </w:rPr>
        <w:t xml:space="preserve">y are </w:t>
      </w:r>
      <w:r w:rsidR="00ED7C56">
        <w:rPr>
          <w:rFonts w:ascii="Arial" w:hAnsi="Arial" w:cs="Arial"/>
          <w:sz w:val="24"/>
          <w:szCs w:val="24"/>
        </w:rPr>
        <w:t>also welcomed</w:t>
      </w:r>
      <w:r w:rsidR="008E672A">
        <w:rPr>
          <w:rFonts w:ascii="Arial" w:hAnsi="Arial" w:cs="Arial"/>
          <w:sz w:val="24"/>
          <w:szCs w:val="24"/>
        </w:rPr>
        <w:t>,</w:t>
      </w:r>
      <w:r w:rsidR="00ED7C56">
        <w:rPr>
          <w:rFonts w:ascii="Arial" w:hAnsi="Arial" w:cs="Arial"/>
          <w:sz w:val="24"/>
          <w:szCs w:val="24"/>
        </w:rPr>
        <w:t xml:space="preserve"> </w:t>
      </w:r>
      <w:r w:rsidR="00374C16">
        <w:rPr>
          <w:rFonts w:ascii="Arial" w:hAnsi="Arial" w:cs="Arial"/>
          <w:sz w:val="24"/>
          <w:szCs w:val="24"/>
        </w:rPr>
        <w:t>throughout history the family has evolved and now takes</w:t>
      </w:r>
      <w:r w:rsidR="006C52DF">
        <w:rPr>
          <w:rFonts w:ascii="Arial" w:hAnsi="Arial" w:cs="Arial"/>
          <w:sz w:val="24"/>
          <w:szCs w:val="24"/>
        </w:rPr>
        <w:t xml:space="preserve"> many forms</w:t>
      </w:r>
      <w:r w:rsidR="00AA0D0B">
        <w:rPr>
          <w:rFonts w:ascii="Arial" w:hAnsi="Arial" w:cs="Arial"/>
          <w:sz w:val="24"/>
          <w:szCs w:val="24"/>
        </w:rPr>
        <w:t xml:space="preserve"> this include </w:t>
      </w:r>
      <w:r w:rsidR="00F31636">
        <w:rPr>
          <w:rFonts w:ascii="Arial" w:hAnsi="Arial" w:cs="Arial"/>
          <w:sz w:val="24"/>
          <w:szCs w:val="24"/>
        </w:rPr>
        <w:t xml:space="preserve">the acceptance of </w:t>
      </w:r>
      <w:r w:rsidR="00B56B5E">
        <w:rPr>
          <w:rFonts w:ascii="Arial" w:hAnsi="Arial" w:cs="Arial"/>
          <w:sz w:val="24"/>
          <w:szCs w:val="24"/>
        </w:rPr>
        <w:t>loan parents</w:t>
      </w:r>
      <w:r w:rsidR="00E82829">
        <w:rPr>
          <w:rFonts w:ascii="Arial" w:hAnsi="Arial" w:cs="Arial"/>
          <w:sz w:val="24"/>
          <w:szCs w:val="24"/>
        </w:rPr>
        <w:t xml:space="preserve">, stepparents and half siblings as </w:t>
      </w:r>
      <w:r w:rsidR="001372EB">
        <w:rPr>
          <w:rFonts w:ascii="Arial" w:hAnsi="Arial" w:cs="Arial"/>
          <w:sz w:val="24"/>
          <w:szCs w:val="24"/>
        </w:rPr>
        <w:t>more women would marry again</w:t>
      </w:r>
      <w:r w:rsidR="007E4F3B">
        <w:rPr>
          <w:rFonts w:ascii="Arial" w:hAnsi="Arial" w:cs="Arial"/>
          <w:sz w:val="24"/>
          <w:szCs w:val="24"/>
        </w:rPr>
        <w:t>. Children</w:t>
      </w:r>
      <w:r w:rsidR="00A632C3">
        <w:rPr>
          <w:rFonts w:ascii="Arial" w:hAnsi="Arial" w:cs="Arial"/>
          <w:sz w:val="24"/>
          <w:szCs w:val="24"/>
        </w:rPr>
        <w:t xml:space="preserve"> also live with same sex parents as </w:t>
      </w:r>
      <w:r w:rsidR="001F2C58">
        <w:rPr>
          <w:rFonts w:ascii="Arial" w:hAnsi="Arial" w:cs="Arial"/>
          <w:sz w:val="24"/>
          <w:szCs w:val="24"/>
        </w:rPr>
        <w:t xml:space="preserve">same sex parents </w:t>
      </w:r>
      <w:r w:rsidR="004E04B6">
        <w:rPr>
          <w:rFonts w:ascii="Arial" w:hAnsi="Arial" w:cs="Arial"/>
          <w:sz w:val="24"/>
          <w:szCs w:val="24"/>
        </w:rPr>
        <w:t>can</w:t>
      </w:r>
      <w:r w:rsidR="00BF3BC5">
        <w:rPr>
          <w:rFonts w:ascii="Arial" w:hAnsi="Arial" w:cs="Arial"/>
          <w:sz w:val="24"/>
          <w:szCs w:val="24"/>
        </w:rPr>
        <w:t xml:space="preserve"> adopt children and have marital status</w:t>
      </w:r>
      <w:r w:rsidR="00D06DAF">
        <w:rPr>
          <w:rFonts w:ascii="Arial" w:hAnsi="Arial" w:cs="Arial"/>
          <w:sz w:val="24"/>
          <w:szCs w:val="24"/>
        </w:rPr>
        <w:t xml:space="preserve"> in the sight of the law through civil pa</w:t>
      </w:r>
      <w:r w:rsidR="00F31636">
        <w:rPr>
          <w:rFonts w:ascii="Arial" w:hAnsi="Arial" w:cs="Arial"/>
          <w:sz w:val="24"/>
          <w:szCs w:val="24"/>
        </w:rPr>
        <w:t>r</w:t>
      </w:r>
      <w:r w:rsidR="00D06DAF">
        <w:rPr>
          <w:rFonts w:ascii="Arial" w:hAnsi="Arial" w:cs="Arial"/>
          <w:sz w:val="24"/>
          <w:szCs w:val="24"/>
        </w:rPr>
        <w:t>tnership</w:t>
      </w:r>
      <w:r w:rsidR="00BF3BC5">
        <w:rPr>
          <w:rFonts w:ascii="Arial" w:hAnsi="Arial" w:cs="Arial"/>
          <w:sz w:val="24"/>
          <w:szCs w:val="24"/>
        </w:rPr>
        <w:t>.</w:t>
      </w:r>
      <w:r w:rsidR="00CD3550">
        <w:rPr>
          <w:rFonts w:ascii="Arial" w:hAnsi="Arial" w:cs="Arial"/>
          <w:sz w:val="24"/>
          <w:szCs w:val="24"/>
        </w:rPr>
        <w:t xml:space="preserve"> </w:t>
      </w:r>
    </w:p>
    <w:p w14:paraId="63067786" w14:textId="487BC10B" w:rsidR="00D851F7" w:rsidRPr="00973515" w:rsidRDefault="00F159E5" w:rsidP="009A61A0">
      <w:pPr>
        <w:jc w:val="both"/>
        <w:textAlignment w:val="baseline"/>
        <w:rPr>
          <w:rFonts w:ascii="Arial" w:hAnsi="Arial" w:cs="Arial"/>
          <w:sz w:val="24"/>
          <w:szCs w:val="24"/>
        </w:rPr>
      </w:pPr>
      <w:r>
        <w:rPr>
          <w:rFonts w:ascii="Arial" w:hAnsi="Arial" w:cs="Arial"/>
          <w:sz w:val="24"/>
          <w:szCs w:val="24"/>
        </w:rPr>
        <w:t xml:space="preserve">As cities grew conditions deteriorated, however as health policies were recognised more legislation was introduced to relieve poverty. By the end of the Victorian era education became compulsory. Ares </w:t>
      </w:r>
      <w:r w:rsidR="00F0051B">
        <w:rPr>
          <w:rFonts w:ascii="Arial" w:hAnsi="Arial" w:cs="Arial"/>
          <w:sz w:val="24"/>
          <w:szCs w:val="24"/>
        </w:rPr>
        <w:t>(</w:t>
      </w:r>
      <w:r>
        <w:rPr>
          <w:rFonts w:ascii="Arial" w:hAnsi="Arial" w:cs="Arial"/>
          <w:sz w:val="24"/>
          <w:szCs w:val="24"/>
        </w:rPr>
        <w:t>1986</w:t>
      </w:r>
      <w:r w:rsidR="00F0051B">
        <w:rPr>
          <w:rFonts w:ascii="Arial" w:hAnsi="Arial" w:cs="Arial"/>
          <w:sz w:val="24"/>
          <w:szCs w:val="24"/>
        </w:rPr>
        <w:t>)</w:t>
      </w:r>
      <w:r>
        <w:rPr>
          <w:rFonts w:ascii="Arial" w:hAnsi="Arial" w:cs="Arial"/>
          <w:sz w:val="24"/>
          <w:szCs w:val="24"/>
        </w:rPr>
        <w:t xml:space="preserve"> and </w:t>
      </w:r>
      <w:r w:rsidR="008C43D1">
        <w:rPr>
          <w:rFonts w:ascii="Arial" w:hAnsi="Arial" w:cs="Arial"/>
          <w:sz w:val="24"/>
          <w:szCs w:val="24"/>
        </w:rPr>
        <w:t>P</w:t>
      </w:r>
      <w:r>
        <w:rPr>
          <w:rFonts w:ascii="Arial" w:hAnsi="Arial" w:cs="Arial"/>
          <w:sz w:val="24"/>
          <w:szCs w:val="24"/>
        </w:rPr>
        <w:t xml:space="preserve">ostman </w:t>
      </w:r>
      <w:r w:rsidR="008C43D1">
        <w:rPr>
          <w:rFonts w:ascii="Arial" w:hAnsi="Arial" w:cs="Arial"/>
          <w:sz w:val="24"/>
          <w:szCs w:val="24"/>
        </w:rPr>
        <w:t>(</w:t>
      </w:r>
      <w:r>
        <w:rPr>
          <w:rFonts w:ascii="Arial" w:hAnsi="Arial" w:cs="Arial"/>
          <w:sz w:val="24"/>
          <w:szCs w:val="24"/>
        </w:rPr>
        <w:t>1994</w:t>
      </w:r>
      <w:r w:rsidR="00F0051B">
        <w:rPr>
          <w:rFonts w:ascii="Arial" w:hAnsi="Arial" w:cs="Arial"/>
          <w:sz w:val="24"/>
          <w:szCs w:val="24"/>
        </w:rPr>
        <w:t>)</w:t>
      </w:r>
      <w:r>
        <w:rPr>
          <w:rFonts w:ascii="Arial" w:hAnsi="Arial" w:cs="Arial"/>
          <w:sz w:val="24"/>
          <w:szCs w:val="24"/>
        </w:rPr>
        <w:t xml:space="preserve"> suggest </w:t>
      </w:r>
      <w:r w:rsidR="00C00A10">
        <w:rPr>
          <w:rFonts w:ascii="Arial" w:hAnsi="Arial" w:cs="Arial"/>
          <w:sz w:val="24"/>
          <w:szCs w:val="24"/>
        </w:rPr>
        <w:t>“</w:t>
      </w:r>
      <w:r>
        <w:rPr>
          <w:rFonts w:ascii="Arial" w:hAnsi="Arial" w:cs="Arial"/>
          <w:sz w:val="24"/>
          <w:szCs w:val="24"/>
        </w:rPr>
        <w:t>childhood is a modern phenomenon</w:t>
      </w:r>
      <w:r w:rsidR="00F0051B">
        <w:rPr>
          <w:rFonts w:ascii="Arial" w:hAnsi="Arial" w:cs="Arial"/>
          <w:sz w:val="24"/>
          <w:szCs w:val="24"/>
        </w:rPr>
        <w:t>”</w:t>
      </w:r>
      <w:r>
        <w:rPr>
          <w:rFonts w:ascii="Arial" w:hAnsi="Arial" w:cs="Arial"/>
          <w:sz w:val="24"/>
          <w:szCs w:val="24"/>
        </w:rPr>
        <w:t xml:space="preserve"> as through the ages this has changed,</w:t>
      </w:r>
      <w:r w:rsidR="008F2B60">
        <w:rPr>
          <w:rFonts w:ascii="Arial" w:hAnsi="Arial" w:cs="Arial"/>
          <w:sz w:val="24"/>
          <w:szCs w:val="24"/>
        </w:rPr>
        <w:t xml:space="preserve"> </w:t>
      </w:r>
      <w:r>
        <w:rPr>
          <w:rFonts w:ascii="Arial" w:hAnsi="Arial" w:cs="Arial"/>
          <w:sz w:val="24"/>
          <w:szCs w:val="24"/>
        </w:rPr>
        <w:t xml:space="preserve">a child is </w:t>
      </w:r>
      <w:r w:rsidR="00FC7224">
        <w:rPr>
          <w:rFonts w:ascii="Arial" w:hAnsi="Arial" w:cs="Arial"/>
          <w:sz w:val="24"/>
          <w:szCs w:val="24"/>
        </w:rPr>
        <w:t>defined</w:t>
      </w:r>
      <w:r>
        <w:rPr>
          <w:rFonts w:ascii="Arial" w:hAnsi="Arial" w:cs="Arial"/>
          <w:sz w:val="24"/>
          <w:szCs w:val="24"/>
        </w:rPr>
        <w:t xml:space="preserve"> </w:t>
      </w:r>
      <w:r w:rsidR="00177B24">
        <w:rPr>
          <w:rFonts w:ascii="Arial" w:hAnsi="Arial" w:cs="Arial"/>
          <w:sz w:val="24"/>
          <w:szCs w:val="24"/>
        </w:rPr>
        <w:t>by</w:t>
      </w:r>
      <w:r>
        <w:rPr>
          <w:rFonts w:ascii="Arial" w:hAnsi="Arial" w:cs="Arial"/>
          <w:sz w:val="24"/>
          <w:szCs w:val="24"/>
        </w:rPr>
        <w:t xml:space="preserve"> social, cultural and economic factors. </w:t>
      </w:r>
      <w:r w:rsidR="00D372D0" w:rsidRPr="00BE6AC7">
        <w:rPr>
          <w:rFonts w:ascii="Arial" w:hAnsi="Arial" w:cs="Arial"/>
          <w:sz w:val="24"/>
          <w:szCs w:val="24"/>
        </w:rPr>
        <w:t>As regards to</w:t>
      </w:r>
      <w:r w:rsidR="009601C7" w:rsidRPr="00BE6AC7">
        <w:rPr>
          <w:rFonts w:ascii="Arial" w:hAnsi="Arial" w:cs="Arial"/>
          <w:sz w:val="24"/>
          <w:szCs w:val="24"/>
        </w:rPr>
        <w:t xml:space="preserve"> th</w:t>
      </w:r>
      <w:r w:rsidR="00D926CE" w:rsidRPr="00BE6AC7">
        <w:rPr>
          <w:rFonts w:ascii="Arial" w:hAnsi="Arial" w:cs="Arial"/>
          <w:sz w:val="24"/>
          <w:szCs w:val="24"/>
        </w:rPr>
        <w:t>e</w:t>
      </w:r>
      <w:r w:rsidR="009601C7" w:rsidRPr="00BE6AC7">
        <w:rPr>
          <w:rFonts w:ascii="Arial" w:hAnsi="Arial" w:cs="Arial"/>
          <w:sz w:val="24"/>
          <w:szCs w:val="24"/>
        </w:rPr>
        <w:t xml:space="preserve"> development of </w:t>
      </w:r>
      <w:r w:rsidR="00000499" w:rsidRPr="00BE6AC7">
        <w:rPr>
          <w:rFonts w:ascii="Arial" w:hAnsi="Arial" w:cs="Arial"/>
          <w:sz w:val="24"/>
          <w:szCs w:val="24"/>
        </w:rPr>
        <w:t>policy and le</w:t>
      </w:r>
      <w:r w:rsidR="00D926CE" w:rsidRPr="00BE6AC7">
        <w:rPr>
          <w:rFonts w:ascii="Arial" w:hAnsi="Arial" w:cs="Arial"/>
          <w:sz w:val="24"/>
          <w:szCs w:val="24"/>
        </w:rPr>
        <w:t>g</w:t>
      </w:r>
      <w:r w:rsidR="00000499" w:rsidRPr="00BE6AC7">
        <w:rPr>
          <w:rFonts w:ascii="Arial" w:hAnsi="Arial" w:cs="Arial"/>
          <w:sz w:val="24"/>
          <w:szCs w:val="24"/>
        </w:rPr>
        <w:t>islation</w:t>
      </w:r>
      <w:r w:rsidR="007254FE" w:rsidRPr="00BE6AC7">
        <w:rPr>
          <w:rFonts w:ascii="Arial" w:hAnsi="Arial" w:cs="Arial"/>
          <w:sz w:val="24"/>
          <w:szCs w:val="24"/>
        </w:rPr>
        <w:t xml:space="preserve"> that have </w:t>
      </w:r>
      <w:r w:rsidR="006B17DC" w:rsidRPr="00BE6AC7">
        <w:rPr>
          <w:rFonts w:ascii="Arial" w:hAnsi="Arial" w:cs="Arial"/>
          <w:sz w:val="24"/>
          <w:szCs w:val="24"/>
        </w:rPr>
        <w:t>influenced changes in the social construction of childhood and families</w:t>
      </w:r>
      <w:r w:rsidR="000E6123" w:rsidRPr="00BE6AC7">
        <w:rPr>
          <w:rFonts w:ascii="Arial" w:hAnsi="Arial" w:cs="Arial"/>
          <w:sz w:val="24"/>
          <w:szCs w:val="24"/>
        </w:rPr>
        <w:t xml:space="preserve"> from historical to present times these include;</w:t>
      </w:r>
      <w:r w:rsidR="00BE6AC7">
        <w:rPr>
          <w:rFonts w:ascii="Arial" w:hAnsi="Arial" w:cs="Arial"/>
          <w:sz w:val="24"/>
          <w:szCs w:val="24"/>
        </w:rPr>
        <w:t xml:space="preserve"> </w:t>
      </w:r>
      <w:r w:rsidR="0058355C" w:rsidRPr="002005DD">
        <w:rPr>
          <w:rFonts w:ascii="Arial" w:eastAsia="+mn-ea" w:hAnsi="Arial" w:cs="Arial"/>
          <w:kern w:val="24"/>
          <w:sz w:val="24"/>
          <w:szCs w:val="24"/>
        </w:rPr>
        <w:t xml:space="preserve">1989 - The </w:t>
      </w:r>
      <w:hyperlink r:id="rId7" w:history="1">
        <w:r w:rsidR="0058355C" w:rsidRPr="00BE6AC7">
          <w:rPr>
            <w:rStyle w:val="Hyperlink"/>
            <w:rFonts w:ascii="Arial" w:eastAsia="+mn-ea" w:hAnsi="Arial" w:cs="Arial"/>
            <w:color w:val="auto"/>
            <w:kern w:val="24"/>
            <w:sz w:val="24"/>
            <w:szCs w:val="24"/>
            <w:u w:val="none"/>
          </w:rPr>
          <w:t>Children Act 1989</w:t>
        </w:r>
      </w:hyperlink>
      <w:r w:rsidR="0058355C" w:rsidRPr="002005DD">
        <w:rPr>
          <w:rFonts w:ascii="Arial" w:eastAsia="+mn-ea" w:hAnsi="Arial" w:cs="Arial"/>
          <w:b/>
          <w:bCs/>
          <w:kern w:val="24"/>
          <w:sz w:val="24"/>
          <w:szCs w:val="24"/>
        </w:rPr>
        <w:t xml:space="preserve"> </w:t>
      </w:r>
      <w:r w:rsidR="0058355C" w:rsidRPr="002005DD">
        <w:rPr>
          <w:rFonts w:ascii="Arial" w:eastAsia="+mn-ea" w:hAnsi="Arial" w:cs="Arial"/>
          <w:kern w:val="24"/>
          <w:sz w:val="24"/>
          <w:szCs w:val="24"/>
        </w:rPr>
        <w:t>comes into force</w:t>
      </w:r>
      <w:r w:rsidR="00A34517" w:rsidRPr="002005DD">
        <w:rPr>
          <w:rFonts w:ascii="Arial" w:eastAsia="+mn-ea" w:hAnsi="Arial" w:cs="Arial"/>
          <w:kern w:val="24"/>
          <w:sz w:val="24"/>
          <w:szCs w:val="24"/>
        </w:rPr>
        <w:t>, this</w:t>
      </w:r>
      <w:r w:rsidR="00353E43" w:rsidRPr="002005DD">
        <w:rPr>
          <w:rFonts w:ascii="Arial" w:eastAsia="+mn-ea" w:hAnsi="Arial" w:cs="Arial"/>
          <w:kern w:val="24"/>
          <w:sz w:val="24"/>
          <w:szCs w:val="24"/>
        </w:rPr>
        <w:t xml:space="preserve"> was introduced</w:t>
      </w:r>
      <w:r w:rsidR="00211DF2" w:rsidRPr="002005DD">
        <w:rPr>
          <w:rFonts w:ascii="Arial" w:eastAsia="+mn-ea" w:hAnsi="Arial" w:cs="Arial"/>
          <w:kern w:val="24"/>
          <w:sz w:val="24"/>
          <w:szCs w:val="24"/>
        </w:rPr>
        <w:t xml:space="preserve"> to make comprehensive changes to</w:t>
      </w:r>
      <w:r w:rsidR="0017002B" w:rsidRPr="002005DD">
        <w:rPr>
          <w:rFonts w:ascii="Arial" w:eastAsia="+mn-ea" w:hAnsi="Arial" w:cs="Arial"/>
          <w:kern w:val="24"/>
          <w:sz w:val="24"/>
          <w:szCs w:val="24"/>
        </w:rPr>
        <w:t xml:space="preserve"> legislation</w:t>
      </w:r>
      <w:r w:rsidR="002B2A93" w:rsidRPr="002005DD">
        <w:rPr>
          <w:rFonts w:ascii="Arial" w:eastAsia="+mn-ea" w:hAnsi="Arial" w:cs="Arial"/>
          <w:kern w:val="24"/>
          <w:sz w:val="24"/>
          <w:szCs w:val="24"/>
        </w:rPr>
        <w:t xml:space="preserve"> in England and Wales</w:t>
      </w:r>
      <w:r w:rsidR="00900031" w:rsidRPr="002005DD">
        <w:rPr>
          <w:rFonts w:ascii="Arial" w:eastAsia="+mn-ea" w:hAnsi="Arial" w:cs="Arial"/>
          <w:kern w:val="24"/>
          <w:sz w:val="24"/>
          <w:szCs w:val="24"/>
        </w:rPr>
        <w:t xml:space="preserve"> affecting the welfare of children.</w:t>
      </w:r>
      <w:r w:rsidR="00DA1927">
        <w:rPr>
          <w:rFonts w:ascii="Arial" w:eastAsia="+mn-ea" w:hAnsi="Arial" w:cs="Arial"/>
          <w:kern w:val="24"/>
          <w:sz w:val="24"/>
          <w:szCs w:val="24"/>
        </w:rPr>
        <w:t xml:space="preserve"> This act reinforces the </w:t>
      </w:r>
      <w:r w:rsidR="00A811D1">
        <w:rPr>
          <w:rFonts w:ascii="Arial" w:eastAsia="+mn-ea" w:hAnsi="Arial" w:cs="Arial"/>
          <w:kern w:val="24"/>
          <w:sz w:val="24"/>
          <w:szCs w:val="24"/>
        </w:rPr>
        <w:t>a</w:t>
      </w:r>
      <w:r w:rsidR="001F4783">
        <w:rPr>
          <w:rFonts w:ascii="Arial" w:eastAsia="+mn-ea" w:hAnsi="Arial" w:cs="Arial"/>
          <w:kern w:val="24"/>
          <w:sz w:val="24"/>
          <w:szCs w:val="24"/>
        </w:rPr>
        <w:t xml:space="preserve">utonomy of families through definition of parental </w:t>
      </w:r>
      <w:r w:rsidR="009A3F93">
        <w:rPr>
          <w:rFonts w:ascii="Arial" w:eastAsia="+mn-ea" w:hAnsi="Arial" w:cs="Arial"/>
          <w:kern w:val="24"/>
          <w:sz w:val="24"/>
          <w:szCs w:val="24"/>
        </w:rPr>
        <w:t>responsibility.</w:t>
      </w:r>
      <w:r w:rsidR="004252AC">
        <w:rPr>
          <w:rFonts w:ascii="Arial" w:eastAsia="+mn-ea" w:hAnsi="Arial" w:cs="Arial"/>
          <w:kern w:val="24"/>
          <w:sz w:val="24"/>
          <w:szCs w:val="24"/>
        </w:rPr>
        <w:t xml:space="preserve"> The aim is to support families through local </w:t>
      </w:r>
      <w:r w:rsidR="00360F73">
        <w:rPr>
          <w:rFonts w:ascii="Arial" w:eastAsia="+mn-ea" w:hAnsi="Arial" w:cs="Arial"/>
          <w:kern w:val="24"/>
          <w:sz w:val="24"/>
          <w:szCs w:val="24"/>
        </w:rPr>
        <w:t>authorities,</w:t>
      </w:r>
      <w:r w:rsidR="000A2AE0">
        <w:rPr>
          <w:rFonts w:ascii="Arial" w:eastAsia="+mn-ea" w:hAnsi="Arial" w:cs="Arial"/>
          <w:kern w:val="24"/>
          <w:sz w:val="24"/>
          <w:szCs w:val="24"/>
        </w:rPr>
        <w:t xml:space="preserve"> this </w:t>
      </w:r>
      <w:r w:rsidR="000A2AE0" w:rsidRPr="004200C9">
        <w:rPr>
          <w:rFonts w:ascii="Arial" w:eastAsia="+mn-ea" w:hAnsi="Arial" w:cs="Arial"/>
          <w:kern w:val="24"/>
          <w:sz w:val="24"/>
          <w:szCs w:val="24"/>
        </w:rPr>
        <w:t>legislation was in place</w:t>
      </w:r>
      <w:r w:rsidR="000A4FE5" w:rsidRPr="004200C9">
        <w:rPr>
          <w:rFonts w:ascii="Arial" w:eastAsia="+mn-ea" w:hAnsi="Arial" w:cs="Arial"/>
          <w:kern w:val="24"/>
          <w:sz w:val="24"/>
          <w:szCs w:val="24"/>
        </w:rPr>
        <w:t xml:space="preserve"> to protect children from suf</w:t>
      </w:r>
      <w:r w:rsidR="00B255CD" w:rsidRPr="004200C9">
        <w:rPr>
          <w:rFonts w:ascii="Arial" w:eastAsia="+mn-ea" w:hAnsi="Arial" w:cs="Arial"/>
          <w:kern w:val="24"/>
          <w:sz w:val="24"/>
          <w:szCs w:val="24"/>
        </w:rPr>
        <w:t>fering.</w:t>
      </w:r>
      <w:r w:rsidR="0058355C" w:rsidRPr="004200C9">
        <w:rPr>
          <w:rFonts w:ascii="Arial" w:eastAsia="+mn-ea" w:hAnsi="Arial" w:cs="Arial"/>
          <w:kern w:val="24"/>
          <w:sz w:val="24"/>
          <w:szCs w:val="24"/>
        </w:rPr>
        <w:t xml:space="preserve"> family proceedings, local authority support, care and supervision</w:t>
      </w:r>
      <w:r w:rsidR="00214674" w:rsidRPr="004200C9">
        <w:rPr>
          <w:rFonts w:ascii="Arial" w:eastAsia="+mn-ea" w:hAnsi="Arial" w:cs="Arial"/>
          <w:kern w:val="24"/>
          <w:sz w:val="24"/>
          <w:szCs w:val="24"/>
        </w:rPr>
        <w:t xml:space="preserve"> was covered</w:t>
      </w:r>
      <w:r w:rsidR="004200C9" w:rsidRPr="004200C9">
        <w:rPr>
          <w:rFonts w:ascii="Arial" w:eastAsia="+mn-ea" w:hAnsi="Arial" w:cs="Arial"/>
          <w:kern w:val="24"/>
          <w:sz w:val="24"/>
          <w:szCs w:val="24"/>
        </w:rPr>
        <w:t xml:space="preserve"> by this act.</w:t>
      </w:r>
    </w:p>
    <w:p w14:paraId="1448A06B" w14:textId="7F6E7DA9" w:rsidR="008A259D" w:rsidRPr="00A4581A" w:rsidRDefault="00D651FB" w:rsidP="001544DB">
      <w:pPr>
        <w:jc w:val="both"/>
        <w:rPr>
          <w:rFonts w:ascii="Arial" w:hAnsi="Arial" w:cs="Arial"/>
          <w:sz w:val="24"/>
          <w:szCs w:val="24"/>
        </w:rPr>
      </w:pPr>
      <w:r w:rsidRPr="00314622">
        <w:rPr>
          <w:rFonts w:ascii="Arial" w:eastAsia="+mn-ea" w:hAnsi="Arial" w:cs="Arial"/>
          <w:color w:val="000000"/>
          <w:kern w:val="24"/>
          <w:sz w:val="24"/>
          <w:szCs w:val="24"/>
        </w:rPr>
        <w:t xml:space="preserve">After the unfortunate </w:t>
      </w:r>
      <w:r w:rsidR="00F63313" w:rsidRPr="00314622">
        <w:rPr>
          <w:rFonts w:ascii="Arial" w:eastAsia="+mn-ea" w:hAnsi="Arial" w:cs="Arial"/>
          <w:color w:val="000000"/>
          <w:kern w:val="24"/>
          <w:sz w:val="24"/>
          <w:szCs w:val="24"/>
        </w:rPr>
        <w:t xml:space="preserve">death of </w:t>
      </w:r>
      <w:r w:rsidR="009C6008" w:rsidRPr="00314622">
        <w:rPr>
          <w:rFonts w:ascii="Arial" w:eastAsia="+mn-ea" w:hAnsi="Arial" w:cs="Arial"/>
          <w:color w:val="000000"/>
          <w:kern w:val="24"/>
          <w:sz w:val="24"/>
          <w:szCs w:val="24"/>
        </w:rPr>
        <w:t xml:space="preserve">Victoria Climbié' </w:t>
      </w:r>
      <w:r w:rsidR="00EE5B18" w:rsidRPr="00314622">
        <w:rPr>
          <w:rFonts w:ascii="Arial" w:eastAsia="+mn-ea" w:hAnsi="Arial" w:cs="Arial"/>
          <w:color w:val="000000"/>
          <w:kern w:val="24"/>
          <w:sz w:val="24"/>
          <w:szCs w:val="24"/>
        </w:rPr>
        <w:t>there</w:t>
      </w:r>
      <w:r w:rsidR="009C6008" w:rsidRPr="00314622">
        <w:rPr>
          <w:rFonts w:ascii="Arial" w:eastAsia="+mn-ea" w:hAnsi="Arial" w:cs="Arial"/>
          <w:color w:val="000000"/>
          <w:kern w:val="24"/>
          <w:sz w:val="24"/>
          <w:szCs w:val="24"/>
        </w:rPr>
        <w:t xml:space="preserve"> was large</w:t>
      </w:r>
      <w:r w:rsidR="001E3277" w:rsidRPr="00314622">
        <w:rPr>
          <w:rFonts w:ascii="Arial" w:eastAsia="+mn-ea" w:hAnsi="Arial" w:cs="Arial"/>
          <w:color w:val="000000"/>
          <w:kern w:val="24"/>
          <w:sz w:val="24"/>
          <w:szCs w:val="24"/>
        </w:rPr>
        <w:t xml:space="preserve"> media interest and the public wanted answers</w:t>
      </w:r>
      <w:r w:rsidR="001A4FF6" w:rsidRPr="00314622">
        <w:rPr>
          <w:rFonts w:ascii="Arial" w:eastAsia="+mn-ea" w:hAnsi="Arial" w:cs="Arial"/>
          <w:color w:val="000000"/>
          <w:kern w:val="24"/>
          <w:sz w:val="24"/>
          <w:szCs w:val="24"/>
        </w:rPr>
        <w:t xml:space="preserve"> for someone to be</w:t>
      </w:r>
      <w:r w:rsidR="009C6008" w:rsidRPr="00314622">
        <w:rPr>
          <w:rFonts w:ascii="Arial" w:eastAsia="+mn-ea" w:hAnsi="Arial" w:cs="Arial"/>
          <w:color w:val="000000"/>
          <w:kern w:val="24"/>
          <w:sz w:val="24"/>
          <w:szCs w:val="24"/>
        </w:rPr>
        <w:t xml:space="preserve"> responsible for</w:t>
      </w:r>
      <w:r w:rsidR="004B7089" w:rsidRPr="00314622">
        <w:rPr>
          <w:rFonts w:ascii="Arial" w:eastAsia="+mn-ea" w:hAnsi="Arial" w:cs="Arial"/>
          <w:color w:val="000000"/>
          <w:kern w:val="24"/>
          <w:sz w:val="24"/>
          <w:szCs w:val="24"/>
        </w:rPr>
        <w:t xml:space="preserve"> her failings.</w:t>
      </w:r>
      <w:r w:rsidR="009C6008" w:rsidRPr="00314622">
        <w:rPr>
          <w:rFonts w:ascii="Arial" w:eastAsia="+mn-ea" w:hAnsi="Arial" w:cs="Arial"/>
          <w:color w:val="000000"/>
          <w:kern w:val="24"/>
          <w:sz w:val="24"/>
          <w:szCs w:val="24"/>
        </w:rPr>
        <w:t xml:space="preserve"> </w:t>
      </w:r>
      <w:r w:rsidR="000220DC" w:rsidRPr="00314622">
        <w:rPr>
          <w:rFonts w:ascii="Arial" w:eastAsia="+mn-ea" w:hAnsi="Arial" w:cs="Arial"/>
          <w:color w:val="000000"/>
          <w:kern w:val="24"/>
          <w:sz w:val="24"/>
          <w:szCs w:val="24"/>
        </w:rPr>
        <w:t>T</w:t>
      </w:r>
      <w:r w:rsidR="009C6008" w:rsidRPr="00314622">
        <w:rPr>
          <w:rFonts w:ascii="Arial" w:eastAsia="+mn-ea" w:hAnsi="Arial" w:cs="Arial"/>
          <w:color w:val="000000"/>
          <w:kern w:val="24"/>
          <w:sz w:val="24"/>
          <w:szCs w:val="24"/>
        </w:rPr>
        <w:t>h</w:t>
      </w:r>
      <w:r w:rsidR="000220DC" w:rsidRPr="00314622">
        <w:rPr>
          <w:rFonts w:ascii="Arial" w:eastAsia="+mn-ea" w:hAnsi="Arial" w:cs="Arial"/>
          <w:color w:val="000000"/>
          <w:kern w:val="24"/>
          <w:sz w:val="24"/>
          <w:szCs w:val="24"/>
        </w:rPr>
        <w:t xml:space="preserve">is </w:t>
      </w:r>
      <w:r w:rsidR="00707E97" w:rsidRPr="00314622">
        <w:rPr>
          <w:rFonts w:ascii="Arial" w:eastAsia="+mn-ea" w:hAnsi="Arial" w:cs="Arial"/>
          <w:color w:val="000000"/>
          <w:kern w:val="24"/>
          <w:sz w:val="24"/>
          <w:szCs w:val="24"/>
        </w:rPr>
        <w:t>formed Every</w:t>
      </w:r>
      <w:r w:rsidR="00E15C49">
        <w:rPr>
          <w:rFonts w:ascii="Arial" w:eastAsia="+mn-ea" w:hAnsi="Arial" w:cs="Arial"/>
          <w:color w:val="000000"/>
          <w:kern w:val="24"/>
          <w:sz w:val="24"/>
          <w:szCs w:val="24"/>
        </w:rPr>
        <w:t xml:space="preserve"> </w:t>
      </w:r>
      <w:r w:rsidR="009C6008" w:rsidRPr="00314622">
        <w:rPr>
          <w:rFonts w:ascii="Arial" w:eastAsia="+mn-ea" w:hAnsi="Arial" w:cs="Arial"/>
          <w:color w:val="000000"/>
          <w:kern w:val="24"/>
          <w:sz w:val="24"/>
          <w:szCs w:val="24"/>
        </w:rPr>
        <w:t>Child Matters initiative</w:t>
      </w:r>
      <w:r w:rsidR="00E7344F" w:rsidRPr="00314622">
        <w:rPr>
          <w:rFonts w:ascii="Arial" w:eastAsia="+mn-ea" w:hAnsi="Arial" w:cs="Arial"/>
          <w:color w:val="000000"/>
          <w:kern w:val="24"/>
          <w:sz w:val="24"/>
          <w:szCs w:val="24"/>
        </w:rPr>
        <w:t xml:space="preserve"> from Lord Laming report</w:t>
      </w:r>
      <w:r w:rsidR="00DC3A91" w:rsidRPr="00314622">
        <w:rPr>
          <w:rFonts w:ascii="Arial" w:eastAsia="+mn-ea" w:hAnsi="Arial" w:cs="Arial"/>
          <w:color w:val="000000"/>
          <w:kern w:val="24"/>
          <w:sz w:val="24"/>
          <w:szCs w:val="24"/>
        </w:rPr>
        <w:t xml:space="preserve"> with the</w:t>
      </w:r>
      <w:r w:rsidR="009C6008" w:rsidRPr="00314622">
        <w:rPr>
          <w:color w:val="D16349"/>
          <w:sz w:val="24"/>
          <w:szCs w:val="24"/>
        </w:rPr>
        <w:t xml:space="preserve"> </w:t>
      </w:r>
      <w:r w:rsidR="00DC3A91" w:rsidRPr="00314622">
        <w:rPr>
          <w:rFonts w:ascii="Arial" w:eastAsia="+mn-ea" w:hAnsi="Arial" w:cs="Arial"/>
          <w:color w:val="000000"/>
          <w:kern w:val="24"/>
          <w:sz w:val="24"/>
          <w:szCs w:val="24"/>
        </w:rPr>
        <w:t>i</w:t>
      </w:r>
      <w:r w:rsidR="009C6008" w:rsidRPr="00314622">
        <w:rPr>
          <w:rFonts w:ascii="Arial" w:eastAsia="+mn-ea" w:hAnsi="Arial" w:cs="Arial"/>
          <w:color w:val="000000"/>
          <w:kern w:val="24"/>
          <w:sz w:val="24"/>
          <w:szCs w:val="24"/>
        </w:rPr>
        <w:t>ntroduction of the Children Act 2004</w:t>
      </w:r>
      <w:r w:rsidR="00100797">
        <w:rPr>
          <w:rFonts w:ascii="Arial" w:eastAsia="+mn-ea" w:hAnsi="Arial" w:cs="Arial"/>
          <w:color w:val="000000"/>
          <w:kern w:val="24"/>
        </w:rPr>
        <w:t>.</w:t>
      </w:r>
      <w:r w:rsidR="00CF2D69" w:rsidRPr="00CF2D69">
        <w:rPr>
          <w:rFonts w:ascii="Arial" w:hAnsi="Arial" w:cs="Arial"/>
          <w:sz w:val="24"/>
          <w:szCs w:val="24"/>
        </w:rPr>
        <w:t xml:space="preserve"> </w:t>
      </w:r>
      <w:r w:rsidR="00CF2D69">
        <w:rPr>
          <w:rFonts w:ascii="Arial" w:hAnsi="Arial" w:cs="Arial"/>
          <w:sz w:val="24"/>
          <w:szCs w:val="24"/>
        </w:rPr>
        <w:t xml:space="preserve"> </w:t>
      </w:r>
      <w:r w:rsidR="000C011B">
        <w:rPr>
          <w:rFonts w:ascii="Arial" w:hAnsi="Arial" w:cs="Arial"/>
          <w:sz w:val="24"/>
          <w:szCs w:val="24"/>
        </w:rPr>
        <w:t>T</w:t>
      </w:r>
      <w:r w:rsidR="00CF2D69">
        <w:rPr>
          <w:rFonts w:ascii="Arial" w:hAnsi="Arial" w:cs="Arial"/>
          <w:sz w:val="24"/>
          <w:szCs w:val="24"/>
        </w:rPr>
        <w:t>his</w:t>
      </w:r>
      <w:r w:rsidR="000C011B">
        <w:rPr>
          <w:rFonts w:ascii="Arial" w:hAnsi="Arial" w:cs="Arial"/>
          <w:sz w:val="24"/>
          <w:szCs w:val="24"/>
        </w:rPr>
        <w:t xml:space="preserve"> </w:t>
      </w:r>
      <w:r w:rsidR="00CF2D69">
        <w:rPr>
          <w:rFonts w:ascii="Arial" w:hAnsi="Arial" w:cs="Arial"/>
          <w:sz w:val="24"/>
          <w:szCs w:val="24"/>
        </w:rPr>
        <w:t xml:space="preserve">was a turning point for the </w:t>
      </w:r>
      <w:r w:rsidR="00E15C49">
        <w:rPr>
          <w:rFonts w:ascii="Arial" w:hAnsi="Arial" w:cs="Arial"/>
          <w:sz w:val="24"/>
          <w:szCs w:val="24"/>
        </w:rPr>
        <w:t>child’s</w:t>
      </w:r>
      <w:r w:rsidR="00CF2D69">
        <w:rPr>
          <w:rFonts w:ascii="Arial" w:hAnsi="Arial" w:cs="Arial"/>
          <w:sz w:val="24"/>
          <w:szCs w:val="24"/>
        </w:rPr>
        <w:t xml:space="preserve"> development, parenting capacity, family and environment.</w:t>
      </w:r>
      <w:r w:rsidR="008A259D" w:rsidRPr="0086312D">
        <w:rPr>
          <w:rFonts w:ascii="Arial" w:hAnsi="Arial" w:cs="Arial"/>
          <w:sz w:val="24"/>
          <w:szCs w:val="24"/>
        </w:rPr>
        <w:t xml:space="preserve"> The </w:t>
      </w:r>
      <w:hyperlink r:id="rId8" w:history="1">
        <w:r w:rsidR="008A259D" w:rsidRPr="00444DAF">
          <w:rPr>
            <w:rStyle w:val="Hyperlink"/>
            <w:rFonts w:ascii="Arial" w:eastAsia="Times New Roman" w:hAnsi="Arial" w:cs="Arial"/>
            <w:color w:val="auto"/>
            <w:sz w:val="24"/>
            <w:szCs w:val="24"/>
            <w:u w:val="none"/>
            <w:lang w:eastAsia="en-GB"/>
          </w:rPr>
          <w:t>Protection of Freedoms Act 2012</w:t>
        </w:r>
      </w:hyperlink>
      <w:r w:rsidR="008A259D" w:rsidRPr="0086312D">
        <w:rPr>
          <w:rFonts w:ascii="Arial" w:hAnsi="Arial" w:cs="Arial"/>
          <w:sz w:val="24"/>
          <w:szCs w:val="24"/>
        </w:rPr>
        <w:t xml:space="preserve"> becomes law in the UK. It will see the scrapping of the Vetting and Barring scheme and the creation </w:t>
      </w:r>
      <w:r w:rsidR="008A259D" w:rsidRPr="0086312D">
        <w:rPr>
          <w:rFonts w:ascii="Arial" w:hAnsi="Arial" w:cs="Arial"/>
          <w:sz w:val="24"/>
          <w:szCs w:val="24"/>
        </w:rPr>
        <w:lastRenderedPageBreak/>
        <w:t>of a new Disclosure and Barring service to oversee a scaled-back barring regime which focuses on roles working closely with vulnerable groups.</w:t>
      </w:r>
      <w:r w:rsidR="00E707A1" w:rsidRPr="0086312D">
        <w:rPr>
          <w:rFonts w:ascii="Arial" w:hAnsi="Arial" w:cs="Arial"/>
          <w:sz w:val="24"/>
          <w:szCs w:val="24"/>
        </w:rPr>
        <w:t xml:space="preserve"> This act</w:t>
      </w:r>
      <w:r w:rsidR="00F5449D" w:rsidRPr="0086312D">
        <w:rPr>
          <w:rFonts w:ascii="Arial" w:hAnsi="Arial" w:cs="Arial"/>
          <w:sz w:val="24"/>
          <w:szCs w:val="24"/>
        </w:rPr>
        <w:t xml:space="preserve"> </w:t>
      </w:r>
      <w:r w:rsidR="00D7751A" w:rsidRPr="0086312D">
        <w:rPr>
          <w:rFonts w:ascii="Arial" w:hAnsi="Arial" w:cs="Arial"/>
          <w:sz w:val="24"/>
          <w:szCs w:val="24"/>
        </w:rPr>
        <w:t xml:space="preserve">ensures the safety of children and vulnerable people as anyone in close contact with them will have a </w:t>
      </w:r>
      <w:r w:rsidR="00AA46F4" w:rsidRPr="0086312D">
        <w:rPr>
          <w:rFonts w:ascii="Arial" w:hAnsi="Arial" w:cs="Arial"/>
          <w:sz w:val="24"/>
          <w:szCs w:val="24"/>
        </w:rPr>
        <w:t>DBS this</w:t>
      </w:r>
      <w:r w:rsidR="002C0AE1" w:rsidRPr="0086312D">
        <w:rPr>
          <w:rFonts w:ascii="Arial" w:hAnsi="Arial" w:cs="Arial"/>
          <w:sz w:val="24"/>
          <w:szCs w:val="24"/>
        </w:rPr>
        <w:t xml:space="preserve"> </w:t>
      </w:r>
      <w:r w:rsidR="00AA46F4" w:rsidRPr="0086312D">
        <w:rPr>
          <w:rFonts w:ascii="Arial" w:hAnsi="Arial" w:cs="Arial"/>
          <w:sz w:val="24"/>
          <w:szCs w:val="24"/>
        </w:rPr>
        <w:t xml:space="preserve">comes in </w:t>
      </w:r>
      <w:r w:rsidR="00882D92" w:rsidRPr="0086312D">
        <w:rPr>
          <w:rFonts w:ascii="Arial" w:hAnsi="Arial" w:cs="Arial"/>
          <w:sz w:val="24"/>
          <w:szCs w:val="24"/>
        </w:rPr>
        <w:t>two fo</w:t>
      </w:r>
      <w:r w:rsidR="00905DA7">
        <w:rPr>
          <w:rFonts w:ascii="Arial" w:hAnsi="Arial" w:cs="Arial"/>
          <w:sz w:val="24"/>
          <w:szCs w:val="24"/>
        </w:rPr>
        <w:t>r</w:t>
      </w:r>
      <w:r w:rsidR="00882D92" w:rsidRPr="0086312D">
        <w:rPr>
          <w:rFonts w:ascii="Arial" w:hAnsi="Arial" w:cs="Arial"/>
          <w:sz w:val="24"/>
          <w:szCs w:val="24"/>
        </w:rPr>
        <w:t>ms a normal DBS and the enhanced this will include any convi</w:t>
      </w:r>
      <w:r w:rsidR="00905DA7">
        <w:rPr>
          <w:rFonts w:ascii="Arial" w:hAnsi="Arial" w:cs="Arial"/>
          <w:sz w:val="24"/>
          <w:szCs w:val="24"/>
        </w:rPr>
        <w:t>c</w:t>
      </w:r>
      <w:r w:rsidR="00882D92" w:rsidRPr="0086312D">
        <w:rPr>
          <w:rFonts w:ascii="Arial" w:hAnsi="Arial" w:cs="Arial"/>
          <w:sz w:val="24"/>
          <w:szCs w:val="24"/>
        </w:rPr>
        <w:t xml:space="preserve">tions </w:t>
      </w:r>
      <w:r w:rsidR="00C849D2" w:rsidRPr="0086312D">
        <w:rPr>
          <w:rFonts w:ascii="Arial" w:hAnsi="Arial" w:cs="Arial"/>
          <w:sz w:val="24"/>
          <w:szCs w:val="24"/>
        </w:rPr>
        <w:t>small or large ensur</w:t>
      </w:r>
      <w:r w:rsidR="00585E57" w:rsidRPr="0086312D">
        <w:rPr>
          <w:rFonts w:ascii="Arial" w:hAnsi="Arial" w:cs="Arial"/>
          <w:sz w:val="24"/>
          <w:szCs w:val="24"/>
        </w:rPr>
        <w:t xml:space="preserve">ing those working are safe people. This </w:t>
      </w:r>
      <w:r w:rsidR="00AD7B59" w:rsidRPr="0086312D">
        <w:rPr>
          <w:rFonts w:ascii="Arial" w:hAnsi="Arial" w:cs="Arial"/>
          <w:sz w:val="24"/>
          <w:szCs w:val="24"/>
        </w:rPr>
        <w:t xml:space="preserve">will automatically detect </w:t>
      </w:r>
      <w:r w:rsidR="00880E52" w:rsidRPr="0086312D">
        <w:rPr>
          <w:rFonts w:ascii="Arial" w:hAnsi="Arial" w:cs="Arial"/>
          <w:sz w:val="24"/>
          <w:szCs w:val="24"/>
        </w:rPr>
        <w:t xml:space="preserve">dangerous people such as </w:t>
      </w:r>
      <w:r w:rsidR="00A4581A" w:rsidRPr="0086312D">
        <w:rPr>
          <w:rFonts w:ascii="Arial" w:hAnsi="Arial" w:cs="Arial"/>
          <w:sz w:val="24"/>
          <w:szCs w:val="24"/>
        </w:rPr>
        <w:t>paedophiles</w:t>
      </w:r>
      <w:r w:rsidR="00880E52" w:rsidRPr="0086312D">
        <w:rPr>
          <w:rFonts w:ascii="Arial" w:hAnsi="Arial" w:cs="Arial"/>
          <w:sz w:val="24"/>
          <w:szCs w:val="24"/>
        </w:rPr>
        <w:t xml:space="preserve"> or anyone with mental health issues. </w:t>
      </w:r>
      <w:r w:rsidR="00276B42" w:rsidRPr="0086312D">
        <w:rPr>
          <w:rFonts w:ascii="Arial" w:hAnsi="Arial" w:cs="Arial"/>
          <w:sz w:val="24"/>
          <w:szCs w:val="24"/>
        </w:rPr>
        <w:t xml:space="preserve"> </w:t>
      </w:r>
      <w:r w:rsidR="008F691A" w:rsidRPr="00A4581A">
        <w:rPr>
          <w:rFonts w:ascii="Arial" w:hAnsi="Arial" w:cs="Arial"/>
          <w:sz w:val="24"/>
          <w:szCs w:val="24"/>
        </w:rPr>
        <w:t xml:space="preserve">These </w:t>
      </w:r>
      <w:r w:rsidR="008F691A" w:rsidRPr="00A4581A">
        <w:rPr>
          <w:rFonts w:ascii="Arial" w:eastAsia="Cambria" w:hAnsi="Arial" w:cs="Arial"/>
          <w:sz w:val="24"/>
          <w:szCs w:val="24"/>
        </w:rPr>
        <w:t>have influenced changes in the social construction of childhood and families from historical to present times.</w:t>
      </w:r>
      <w:r w:rsidR="004B36A4" w:rsidRPr="00A4581A">
        <w:rPr>
          <w:rFonts w:ascii="Arial" w:eastAsia="Cambria" w:hAnsi="Arial" w:cs="Arial"/>
          <w:sz w:val="24"/>
          <w:szCs w:val="24"/>
        </w:rPr>
        <w:t xml:space="preserve"> As with every new legislation </w:t>
      </w:r>
      <w:r w:rsidR="007A506D" w:rsidRPr="00A4581A">
        <w:rPr>
          <w:rFonts w:ascii="Arial" w:eastAsia="Cambria" w:hAnsi="Arial" w:cs="Arial"/>
          <w:sz w:val="24"/>
          <w:szCs w:val="24"/>
        </w:rPr>
        <w:t xml:space="preserve">more protection </w:t>
      </w:r>
      <w:r w:rsidR="0038085D" w:rsidRPr="00A4581A">
        <w:rPr>
          <w:rFonts w:ascii="Arial" w:eastAsia="Cambria" w:hAnsi="Arial" w:cs="Arial"/>
          <w:sz w:val="24"/>
          <w:szCs w:val="24"/>
        </w:rPr>
        <w:t>for children</w:t>
      </w:r>
      <w:r w:rsidR="007D2F96" w:rsidRPr="00A4581A">
        <w:rPr>
          <w:rFonts w:ascii="Arial" w:eastAsia="Cambria" w:hAnsi="Arial" w:cs="Arial"/>
          <w:sz w:val="24"/>
          <w:szCs w:val="24"/>
        </w:rPr>
        <w:t xml:space="preserve"> is clear and </w:t>
      </w:r>
      <w:r w:rsidR="007B711D" w:rsidRPr="00A4581A">
        <w:rPr>
          <w:rFonts w:ascii="Arial" w:eastAsia="Cambria" w:hAnsi="Arial" w:cs="Arial"/>
          <w:sz w:val="24"/>
          <w:szCs w:val="24"/>
        </w:rPr>
        <w:t>easily accessible ther</w:t>
      </w:r>
      <w:r w:rsidR="0062654D" w:rsidRPr="00A4581A">
        <w:rPr>
          <w:rFonts w:ascii="Arial" w:eastAsia="Cambria" w:hAnsi="Arial" w:cs="Arial"/>
          <w:sz w:val="24"/>
          <w:szCs w:val="24"/>
        </w:rPr>
        <w:t xml:space="preserve">efore limiting any chance of </w:t>
      </w:r>
      <w:r w:rsidR="00865AA2" w:rsidRPr="00A4581A">
        <w:rPr>
          <w:rFonts w:ascii="Arial" w:eastAsia="Cambria" w:hAnsi="Arial" w:cs="Arial"/>
          <w:sz w:val="24"/>
          <w:szCs w:val="24"/>
        </w:rPr>
        <w:t>neglect and abuse from taking place</w:t>
      </w:r>
      <w:r w:rsidR="00B94750" w:rsidRPr="00A4581A">
        <w:rPr>
          <w:rFonts w:ascii="Arial" w:eastAsia="Cambria" w:hAnsi="Arial" w:cs="Arial"/>
          <w:sz w:val="24"/>
          <w:szCs w:val="24"/>
        </w:rPr>
        <w:t>.</w:t>
      </w:r>
      <w:r w:rsidR="0038085D" w:rsidRPr="00A4581A">
        <w:rPr>
          <w:rFonts w:ascii="Arial" w:eastAsia="Cambria" w:hAnsi="Arial" w:cs="Arial"/>
          <w:sz w:val="24"/>
          <w:szCs w:val="24"/>
        </w:rPr>
        <w:t xml:space="preserve"> </w:t>
      </w:r>
    </w:p>
    <w:p w14:paraId="2DD67619" w14:textId="36225A59" w:rsidR="009B0BDD" w:rsidRPr="0073510A" w:rsidRDefault="00F712EE" w:rsidP="009A61A0">
      <w:pPr>
        <w:jc w:val="both"/>
        <w:textAlignment w:val="baseline"/>
        <w:rPr>
          <w:color w:val="00007D"/>
          <w:sz w:val="24"/>
          <w:szCs w:val="24"/>
        </w:rPr>
      </w:pPr>
      <w:r w:rsidRPr="0073510A">
        <w:rPr>
          <w:rFonts w:ascii="Arial" w:hAnsi="Arial" w:cs="Arial"/>
          <w:sz w:val="24"/>
          <w:szCs w:val="24"/>
        </w:rPr>
        <w:t>S</w:t>
      </w:r>
      <w:r w:rsidR="00EA58E9" w:rsidRPr="0073510A">
        <w:rPr>
          <w:rFonts w:ascii="Arial" w:hAnsi="Arial" w:cs="Arial"/>
          <w:sz w:val="24"/>
          <w:szCs w:val="24"/>
        </w:rPr>
        <w:t>u</w:t>
      </w:r>
      <w:r w:rsidRPr="0073510A">
        <w:rPr>
          <w:rFonts w:ascii="Arial" w:hAnsi="Arial" w:cs="Arial"/>
          <w:sz w:val="24"/>
          <w:szCs w:val="24"/>
        </w:rPr>
        <w:t xml:space="preserve">bsequently the impact of the above factors </w:t>
      </w:r>
      <w:r w:rsidR="0078571C" w:rsidRPr="0073510A">
        <w:rPr>
          <w:rFonts w:ascii="Arial" w:hAnsi="Arial" w:cs="Arial"/>
          <w:sz w:val="24"/>
          <w:szCs w:val="24"/>
        </w:rPr>
        <w:t>such as legislation and changes in policy have</w:t>
      </w:r>
      <w:r w:rsidR="00A64550" w:rsidRPr="0073510A">
        <w:rPr>
          <w:rFonts w:ascii="Arial" w:hAnsi="Arial" w:cs="Arial"/>
          <w:sz w:val="24"/>
          <w:szCs w:val="24"/>
        </w:rPr>
        <w:t xml:space="preserve"> improved the lives of children</w:t>
      </w:r>
      <w:r w:rsidR="00291DDC" w:rsidRPr="0073510A">
        <w:rPr>
          <w:rFonts w:ascii="Arial" w:hAnsi="Arial" w:cs="Arial"/>
          <w:sz w:val="24"/>
          <w:szCs w:val="24"/>
        </w:rPr>
        <w:t>, young people and families</w:t>
      </w:r>
      <w:r w:rsidR="0090157C" w:rsidRPr="0073510A">
        <w:rPr>
          <w:rFonts w:ascii="Arial" w:hAnsi="Arial" w:cs="Arial"/>
          <w:sz w:val="24"/>
          <w:szCs w:val="24"/>
        </w:rPr>
        <w:t>.</w:t>
      </w:r>
      <w:r w:rsidR="006C04D4" w:rsidRPr="0073510A">
        <w:rPr>
          <w:rFonts w:ascii="Arial" w:hAnsi="Arial" w:cs="Arial"/>
          <w:sz w:val="24"/>
          <w:szCs w:val="24"/>
        </w:rPr>
        <w:t xml:space="preserve"> </w:t>
      </w:r>
      <w:r w:rsidR="00347FE4" w:rsidRPr="0073510A">
        <w:rPr>
          <w:rFonts w:ascii="Arial" w:hAnsi="Arial" w:cs="Arial"/>
          <w:sz w:val="24"/>
          <w:szCs w:val="24"/>
        </w:rPr>
        <w:t xml:space="preserve"> Disabled children</w:t>
      </w:r>
      <w:r w:rsidR="001F64A8" w:rsidRPr="0073510A">
        <w:rPr>
          <w:rFonts w:ascii="Arial" w:hAnsi="Arial" w:cs="Arial"/>
          <w:sz w:val="24"/>
          <w:szCs w:val="24"/>
        </w:rPr>
        <w:t xml:space="preserve"> have seen the impact and improvements in legislation </w:t>
      </w:r>
      <w:r w:rsidR="00BD5078" w:rsidRPr="0073510A">
        <w:rPr>
          <w:rFonts w:ascii="Arial" w:hAnsi="Arial" w:cs="Arial"/>
          <w:sz w:val="24"/>
          <w:szCs w:val="24"/>
        </w:rPr>
        <w:t>which has</w:t>
      </w:r>
      <w:r w:rsidR="0090157C" w:rsidRPr="0073510A">
        <w:rPr>
          <w:rFonts w:ascii="Arial" w:hAnsi="Arial" w:cs="Arial"/>
          <w:sz w:val="24"/>
          <w:szCs w:val="24"/>
        </w:rPr>
        <w:t xml:space="preserve"> </w:t>
      </w:r>
      <w:r w:rsidR="00B20F7F" w:rsidRPr="0073510A">
        <w:rPr>
          <w:rFonts w:ascii="Arial" w:hAnsi="Arial" w:cs="Arial"/>
          <w:sz w:val="24"/>
          <w:szCs w:val="24"/>
        </w:rPr>
        <w:t>reduced the inequalities in health and</w:t>
      </w:r>
      <w:r w:rsidR="00101C53" w:rsidRPr="0073510A">
        <w:rPr>
          <w:rFonts w:ascii="Arial" w:hAnsi="Arial" w:cs="Arial"/>
          <w:sz w:val="24"/>
          <w:szCs w:val="24"/>
        </w:rPr>
        <w:t xml:space="preserve"> </w:t>
      </w:r>
      <w:r w:rsidR="00B20F7F" w:rsidRPr="0073510A">
        <w:rPr>
          <w:rFonts w:ascii="Arial" w:hAnsi="Arial" w:cs="Arial"/>
          <w:sz w:val="24"/>
          <w:szCs w:val="24"/>
        </w:rPr>
        <w:t>social care service provision</w:t>
      </w:r>
      <w:r w:rsidR="00101C53" w:rsidRPr="0073510A">
        <w:rPr>
          <w:rFonts w:ascii="Arial" w:hAnsi="Arial" w:cs="Arial"/>
          <w:sz w:val="24"/>
          <w:szCs w:val="24"/>
        </w:rPr>
        <w:t xml:space="preserve"> for children young people and families.</w:t>
      </w:r>
      <w:r w:rsidR="00531F5F" w:rsidRPr="0073510A">
        <w:rPr>
          <w:rFonts w:ascii="Arial" w:hAnsi="Arial" w:cs="Arial"/>
          <w:sz w:val="24"/>
          <w:szCs w:val="24"/>
        </w:rPr>
        <w:t xml:space="preserve"> </w:t>
      </w:r>
      <w:r w:rsidR="003226BB" w:rsidRPr="0073510A">
        <w:rPr>
          <w:rFonts w:ascii="Arial" w:hAnsi="Arial" w:cs="Arial"/>
          <w:sz w:val="24"/>
          <w:szCs w:val="24"/>
        </w:rPr>
        <w:t>D</w:t>
      </w:r>
      <w:r w:rsidR="00DD06AB" w:rsidRPr="0073510A">
        <w:rPr>
          <w:rFonts w:ascii="Arial" w:hAnsi="Arial" w:cs="Arial"/>
          <w:sz w:val="24"/>
          <w:szCs w:val="24"/>
        </w:rPr>
        <w:t>isability</w:t>
      </w:r>
      <w:r w:rsidR="003226BB" w:rsidRPr="0073510A">
        <w:rPr>
          <w:rFonts w:ascii="Arial" w:hAnsi="Arial" w:cs="Arial"/>
          <w:sz w:val="24"/>
          <w:szCs w:val="24"/>
        </w:rPr>
        <w:t xml:space="preserve"> under the equality Act 2010</w:t>
      </w:r>
      <w:r w:rsidR="00061145" w:rsidRPr="0073510A">
        <w:rPr>
          <w:rFonts w:ascii="Arial" w:hAnsi="Arial" w:cs="Arial"/>
          <w:sz w:val="24"/>
          <w:szCs w:val="24"/>
        </w:rPr>
        <w:t xml:space="preserve"> means having a </w:t>
      </w:r>
      <w:r w:rsidR="003930AF" w:rsidRPr="0073510A">
        <w:rPr>
          <w:rFonts w:ascii="Arial" w:hAnsi="Arial" w:cs="Arial"/>
          <w:sz w:val="24"/>
          <w:szCs w:val="24"/>
        </w:rPr>
        <w:t>physical or mental impairmen</w:t>
      </w:r>
      <w:r w:rsidR="00837453" w:rsidRPr="0073510A">
        <w:rPr>
          <w:rFonts w:ascii="Arial" w:hAnsi="Arial" w:cs="Arial"/>
          <w:sz w:val="24"/>
          <w:szCs w:val="24"/>
        </w:rPr>
        <w:t>t</w:t>
      </w:r>
      <w:r w:rsidR="00865394" w:rsidRPr="0073510A">
        <w:rPr>
          <w:rFonts w:ascii="Arial" w:eastAsia="+mn-ea" w:hAnsi="Arial" w:cs="Arial"/>
          <w:color w:val="000000"/>
          <w:sz w:val="24"/>
          <w:szCs w:val="24"/>
        </w:rPr>
        <w:t xml:space="preserve"> that has a ‘substantial’ and ‘long-term’ negative effect on your ability to do normal daily activities”</w:t>
      </w:r>
      <w:r w:rsidR="00432EF6">
        <w:rPr>
          <w:rFonts w:ascii="Arial" w:eastAsia="+mn-ea" w:hAnsi="Arial" w:cs="Arial"/>
          <w:color w:val="000000"/>
          <w:sz w:val="24"/>
          <w:szCs w:val="24"/>
          <w:lang w:eastAsia="en-GB"/>
        </w:rPr>
        <w:t xml:space="preserve"> </w:t>
      </w:r>
      <w:r w:rsidR="00865394" w:rsidRPr="0073510A">
        <w:rPr>
          <w:rFonts w:ascii="Arial" w:eastAsia="+mn-ea" w:hAnsi="Arial" w:cs="Arial"/>
          <w:color w:val="000000"/>
          <w:sz w:val="24"/>
          <w:szCs w:val="24"/>
          <w:lang w:eastAsia="en-GB"/>
        </w:rPr>
        <w:t xml:space="preserve">Gov.uk, </w:t>
      </w:r>
      <w:r w:rsidR="00432EF6">
        <w:rPr>
          <w:rFonts w:ascii="Arial" w:eastAsia="+mn-ea" w:hAnsi="Arial" w:cs="Arial"/>
          <w:color w:val="000000"/>
          <w:sz w:val="24"/>
          <w:szCs w:val="24"/>
          <w:lang w:eastAsia="en-GB"/>
        </w:rPr>
        <w:t>(</w:t>
      </w:r>
      <w:r w:rsidR="00865394" w:rsidRPr="0073510A">
        <w:rPr>
          <w:rFonts w:ascii="Arial" w:eastAsia="+mn-ea" w:hAnsi="Arial" w:cs="Arial"/>
          <w:color w:val="000000"/>
          <w:sz w:val="24"/>
          <w:szCs w:val="24"/>
          <w:lang w:eastAsia="en-GB"/>
        </w:rPr>
        <w:t>2017</w:t>
      </w:r>
      <w:r w:rsidR="00F34A62" w:rsidRPr="0073510A">
        <w:rPr>
          <w:rFonts w:ascii="Arial" w:eastAsia="+mn-ea" w:hAnsi="Arial" w:cs="Arial"/>
          <w:color w:val="000000"/>
          <w:sz w:val="24"/>
          <w:szCs w:val="24"/>
          <w:lang w:eastAsia="en-GB"/>
        </w:rPr>
        <w:t xml:space="preserve">). </w:t>
      </w:r>
      <w:r w:rsidR="00305236" w:rsidRPr="0073510A">
        <w:rPr>
          <w:rFonts w:ascii="Arial" w:eastAsia="+mn-ea" w:hAnsi="Arial" w:cs="Arial"/>
          <w:color w:val="000000"/>
          <w:sz w:val="24"/>
          <w:szCs w:val="24"/>
          <w:lang w:eastAsia="en-GB"/>
        </w:rPr>
        <w:t>T</w:t>
      </w:r>
      <w:r w:rsidR="00F93500" w:rsidRPr="0073510A">
        <w:rPr>
          <w:rFonts w:ascii="Arial" w:eastAsia="+mn-ea" w:hAnsi="Arial" w:cs="Arial"/>
          <w:color w:val="000000"/>
          <w:sz w:val="24"/>
          <w:szCs w:val="24"/>
          <w:lang w:eastAsia="en-GB"/>
        </w:rPr>
        <w:t>his act</w:t>
      </w:r>
      <w:r w:rsidR="00262780" w:rsidRPr="0073510A">
        <w:rPr>
          <w:rFonts w:ascii="Arial" w:eastAsia="+mn-ea" w:hAnsi="Arial" w:cs="Arial"/>
          <w:color w:val="000000"/>
          <w:sz w:val="24"/>
          <w:szCs w:val="24"/>
          <w:lang w:eastAsia="en-GB"/>
        </w:rPr>
        <w:t xml:space="preserve"> gives right to disabled people</w:t>
      </w:r>
      <w:r w:rsidR="002D3324" w:rsidRPr="0073510A">
        <w:rPr>
          <w:rFonts w:ascii="Arial" w:eastAsia="+mn-ea" w:hAnsi="Arial" w:cs="Arial"/>
          <w:color w:val="000000"/>
          <w:sz w:val="24"/>
          <w:szCs w:val="24"/>
          <w:lang w:eastAsia="en-GB"/>
        </w:rPr>
        <w:t xml:space="preserve"> to work, get an</w:t>
      </w:r>
      <w:r w:rsidR="00756119" w:rsidRPr="0073510A">
        <w:rPr>
          <w:rFonts w:ascii="Arial" w:eastAsia="+mn-ea" w:hAnsi="Arial" w:cs="Arial"/>
          <w:color w:val="000000"/>
          <w:sz w:val="24"/>
          <w:szCs w:val="24"/>
          <w:lang w:eastAsia="en-GB"/>
        </w:rPr>
        <w:t>d get an education.</w:t>
      </w:r>
      <w:r w:rsidR="009B0BDD" w:rsidRPr="0073510A">
        <w:rPr>
          <w:rFonts w:ascii="Arial" w:eastAsia="+mn-ea" w:hAnsi="Arial" w:cs="Arial"/>
          <w:color w:val="000000"/>
          <w:sz w:val="24"/>
          <w:szCs w:val="24"/>
        </w:rPr>
        <w:t xml:space="preserve"> Special Education Needs and Disability Act (SENDA) 2001 this </w:t>
      </w:r>
      <w:r w:rsidR="00B812C9" w:rsidRPr="0073510A">
        <w:rPr>
          <w:rFonts w:ascii="Arial" w:eastAsia="+mn-ea" w:hAnsi="Arial" w:cs="Arial"/>
          <w:color w:val="000000"/>
          <w:sz w:val="24"/>
          <w:szCs w:val="24"/>
        </w:rPr>
        <w:t xml:space="preserve">act </w:t>
      </w:r>
      <w:r w:rsidR="00B611CD" w:rsidRPr="0073510A">
        <w:rPr>
          <w:rFonts w:ascii="Arial" w:eastAsia="+mn-ea" w:hAnsi="Arial" w:cs="Arial"/>
          <w:color w:val="000000"/>
          <w:sz w:val="24"/>
          <w:szCs w:val="24"/>
        </w:rPr>
        <w:t>protects disabled children from discrimination</w:t>
      </w:r>
      <w:r w:rsidR="00A87657" w:rsidRPr="0073510A">
        <w:rPr>
          <w:rFonts w:ascii="Arial" w:eastAsia="+mn-ea" w:hAnsi="Arial" w:cs="Arial"/>
          <w:color w:val="000000"/>
          <w:sz w:val="24"/>
          <w:szCs w:val="24"/>
        </w:rPr>
        <w:t xml:space="preserve"> and from inequalities.</w:t>
      </w:r>
    </w:p>
    <w:p w14:paraId="19356147" w14:textId="50E1A818" w:rsidR="00B94318" w:rsidRDefault="00836684" w:rsidP="009A61A0">
      <w:pPr>
        <w:jc w:val="both"/>
        <w:rPr>
          <w:rFonts w:ascii="Arial" w:hAnsi="Arial" w:cs="Arial"/>
          <w:sz w:val="24"/>
          <w:szCs w:val="24"/>
        </w:rPr>
      </w:pPr>
      <w:r w:rsidRPr="0073510A">
        <w:rPr>
          <w:rFonts w:ascii="Arial" w:hAnsi="Arial" w:cs="Arial"/>
          <w:sz w:val="24"/>
          <w:szCs w:val="24"/>
        </w:rPr>
        <w:t>Safeguarding has created a safer environment for children</w:t>
      </w:r>
      <w:r w:rsidR="00455E04" w:rsidRPr="0073510A">
        <w:rPr>
          <w:rFonts w:ascii="Arial" w:hAnsi="Arial" w:cs="Arial"/>
          <w:sz w:val="24"/>
          <w:szCs w:val="24"/>
        </w:rPr>
        <w:t xml:space="preserve"> to protect them from harm and discrimination</w:t>
      </w:r>
      <w:r w:rsidR="00FD4E72" w:rsidRPr="0073510A">
        <w:rPr>
          <w:rFonts w:ascii="Arial" w:hAnsi="Arial" w:cs="Arial"/>
          <w:sz w:val="24"/>
          <w:szCs w:val="24"/>
        </w:rPr>
        <w:t>,</w:t>
      </w:r>
      <w:r w:rsidR="009A0B5F" w:rsidRPr="0073510A">
        <w:rPr>
          <w:rFonts w:ascii="Arial" w:hAnsi="Arial" w:cs="Arial"/>
          <w:sz w:val="24"/>
          <w:szCs w:val="24"/>
        </w:rPr>
        <w:t xml:space="preserve"> the welfare of all</w:t>
      </w:r>
      <w:r w:rsidR="00DC26E2" w:rsidRPr="0073510A">
        <w:rPr>
          <w:rFonts w:ascii="Arial" w:hAnsi="Arial" w:cs="Arial"/>
          <w:sz w:val="24"/>
          <w:szCs w:val="24"/>
        </w:rPr>
        <w:t xml:space="preserve"> children and young people</w:t>
      </w:r>
      <w:r w:rsidR="00C27FE2" w:rsidRPr="0073510A">
        <w:rPr>
          <w:rFonts w:ascii="Arial" w:hAnsi="Arial" w:cs="Arial"/>
          <w:sz w:val="24"/>
          <w:szCs w:val="24"/>
        </w:rPr>
        <w:t xml:space="preserve"> in the local community</w:t>
      </w:r>
      <w:r w:rsidR="006300A4" w:rsidRPr="0073510A">
        <w:rPr>
          <w:rFonts w:ascii="Arial" w:hAnsi="Arial" w:cs="Arial"/>
          <w:sz w:val="24"/>
          <w:szCs w:val="24"/>
        </w:rPr>
        <w:t xml:space="preserve"> must be</w:t>
      </w:r>
      <w:r w:rsidR="00973049" w:rsidRPr="0073510A">
        <w:rPr>
          <w:rFonts w:ascii="Arial" w:hAnsi="Arial" w:cs="Arial"/>
          <w:sz w:val="24"/>
          <w:szCs w:val="24"/>
        </w:rPr>
        <w:t xml:space="preserve"> a top priority for any </w:t>
      </w:r>
      <w:r w:rsidR="00064BE7" w:rsidRPr="0073510A">
        <w:rPr>
          <w:rFonts w:ascii="Arial" w:hAnsi="Arial" w:cs="Arial"/>
          <w:sz w:val="24"/>
          <w:szCs w:val="24"/>
        </w:rPr>
        <w:t>authority</w:t>
      </w:r>
      <w:r w:rsidR="002F424B" w:rsidRPr="0073510A">
        <w:rPr>
          <w:rFonts w:ascii="Arial" w:hAnsi="Arial" w:cs="Arial"/>
          <w:sz w:val="24"/>
          <w:szCs w:val="24"/>
        </w:rPr>
        <w:t xml:space="preserve">. </w:t>
      </w:r>
      <w:r w:rsidR="00ED7E68" w:rsidRPr="0073510A">
        <w:rPr>
          <w:rFonts w:ascii="Arial" w:hAnsi="Arial" w:cs="Arial"/>
          <w:sz w:val="24"/>
          <w:szCs w:val="24"/>
        </w:rPr>
        <w:t xml:space="preserve"> According </w:t>
      </w:r>
      <w:r w:rsidR="005E50E4" w:rsidRPr="0073510A">
        <w:rPr>
          <w:rFonts w:ascii="Arial" w:hAnsi="Arial" w:cs="Arial"/>
          <w:sz w:val="24"/>
          <w:szCs w:val="24"/>
        </w:rPr>
        <w:t xml:space="preserve">to the HM Gov report it </w:t>
      </w:r>
      <w:r w:rsidR="00707E97" w:rsidRPr="0073510A">
        <w:rPr>
          <w:rFonts w:ascii="Arial" w:hAnsi="Arial" w:cs="Arial"/>
          <w:sz w:val="24"/>
          <w:szCs w:val="24"/>
        </w:rPr>
        <w:t>states,</w:t>
      </w:r>
      <w:r w:rsidR="005E50E4" w:rsidRPr="0073510A">
        <w:rPr>
          <w:rFonts w:ascii="Arial" w:hAnsi="Arial" w:cs="Arial"/>
          <w:sz w:val="24"/>
          <w:szCs w:val="24"/>
        </w:rPr>
        <w:t xml:space="preserve"> </w:t>
      </w:r>
      <w:r w:rsidR="00FF7A9E" w:rsidRPr="0073510A">
        <w:rPr>
          <w:rFonts w:ascii="Arial" w:hAnsi="Arial" w:cs="Arial"/>
          <w:sz w:val="24"/>
          <w:szCs w:val="24"/>
        </w:rPr>
        <w:t xml:space="preserve">“safeguarding is a child </w:t>
      </w:r>
      <w:r w:rsidR="00FC7189" w:rsidRPr="0073510A">
        <w:rPr>
          <w:rFonts w:ascii="Arial" w:hAnsi="Arial" w:cs="Arial"/>
          <w:sz w:val="24"/>
          <w:szCs w:val="24"/>
        </w:rPr>
        <w:t>centred</w:t>
      </w:r>
      <w:r w:rsidR="00FF7A9E" w:rsidRPr="0073510A">
        <w:rPr>
          <w:rFonts w:ascii="Arial" w:hAnsi="Arial" w:cs="Arial"/>
          <w:sz w:val="24"/>
          <w:szCs w:val="24"/>
        </w:rPr>
        <w:t xml:space="preserve"> approach to promote </w:t>
      </w:r>
      <w:r w:rsidR="00706BF0" w:rsidRPr="0073510A">
        <w:rPr>
          <w:rFonts w:ascii="Arial" w:hAnsi="Arial" w:cs="Arial"/>
          <w:sz w:val="24"/>
          <w:szCs w:val="24"/>
        </w:rPr>
        <w:t xml:space="preserve">welfare </w:t>
      </w:r>
      <w:r w:rsidR="00A40DF7" w:rsidRPr="0073510A">
        <w:rPr>
          <w:rFonts w:ascii="Arial" w:hAnsi="Arial" w:cs="Arial"/>
          <w:sz w:val="24"/>
          <w:szCs w:val="24"/>
        </w:rPr>
        <w:t>of every child</w:t>
      </w:r>
      <w:r w:rsidR="0010027B" w:rsidRPr="0073510A">
        <w:rPr>
          <w:rFonts w:ascii="Arial" w:hAnsi="Arial" w:cs="Arial"/>
          <w:sz w:val="24"/>
          <w:szCs w:val="24"/>
        </w:rPr>
        <w:t>” (2018</w:t>
      </w:r>
      <w:r w:rsidR="001259DC" w:rsidRPr="0073510A">
        <w:rPr>
          <w:rFonts w:ascii="Arial" w:hAnsi="Arial" w:cs="Arial"/>
          <w:sz w:val="24"/>
          <w:szCs w:val="24"/>
        </w:rPr>
        <w:t>).</w:t>
      </w:r>
      <w:r w:rsidR="00944FE2" w:rsidRPr="0073510A">
        <w:rPr>
          <w:rFonts w:ascii="Arial" w:hAnsi="Arial" w:cs="Arial"/>
          <w:sz w:val="24"/>
          <w:szCs w:val="24"/>
        </w:rPr>
        <w:t xml:space="preserve">   </w:t>
      </w:r>
      <w:r w:rsidR="008A1AAE" w:rsidRPr="0073510A">
        <w:rPr>
          <w:rFonts w:ascii="Arial" w:hAnsi="Arial" w:cs="Arial"/>
          <w:sz w:val="24"/>
          <w:szCs w:val="24"/>
        </w:rPr>
        <w:t>There are many</w:t>
      </w:r>
      <w:r w:rsidR="00837CA0" w:rsidRPr="0073510A">
        <w:rPr>
          <w:rFonts w:ascii="Arial" w:hAnsi="Arial" w:cs="Arial"/>
          <w:sz w:val="24"/>
          <w:szCs w:val="24"/>
        </w:rPr>
        <w:t xml:space="preserve"> types of abuse and neglect</w:t>
      </w:r>
      <w:r w:rsidR="00A03CED" w:rsidRPr="0073510A">
        <w:rPr>
          <w:rFonts w:ascii="Arial" w:hAnsi="Arial" w:cs="Arial"/>
          <w:sz w:val="24"/>
          <w:szCs w:val="24"/>
        </w:rPr>
        <w:t xml:space="preserve"> and therefore</w:t>
      </w:r>
      <w:r w:rsidR="00944FE2" w:rsidRPr="0073510A">
        <w:rPr>
          <w:rFonts w:ascii="Arial" w:hAnsi="Arial" w:cs="Arial"/>
          <w:sz w:val="24"/>
          <w:szCs w:val="24"/>
        </w:rPr>
        <w:t xml:space="preserve"> </w:t>
      </w:r>
      <w:r w:rsidR="00FD4E72" w:rsidRPr="0073510A">
        <w:rPr>
          <w:rFonts w:ascii="Arial" w:hAnsi="Arial" w:cs="Arial"/>
          <w:sz w:val="24"/>
          <w:szCs w:val="24"/>
        </w:rPr>
        <w:t>multidisciplinary agencies n</w:t>
      </w:r>
      <w:r w:rsidR="005844EE" w:rsidRPr="0073510A">
        <w:rPr>
          <w:rFonts w:ascii="Arial" w:hAnsi="Arial" w:cs="Arial"/>
          <w:sz w:val="24"/>
          <w:szCs w:val="24"/>
        </w:rPr>
        <w:t>eed to</w:t>
      </w:r>
      <w:r w:rsidR="00FD4E72" w:rsidRPr="0073510A">
        <w:rPr>
          <w:rFonts w:ascii="Arial" w:hAnsi="Arial" w:cs="Arial"/>
          <w:sz w:val="24"/>
          <w:szCs w:val="24"/>
        </w:rPr>
        <w:t xml:space="preserve"> work together to collaborate and </w:t>
      </w:r>
      <w:r w:rsidR="00FC7189" w:rsidRPr="0073510A">
        <w:rPr>
          <w:rFonts w:ascii="Arial" w:hAnsi="Arial" w:cs="Arial"/>
          <w:sz w:val="24"/>
          <w:szCs w:val="24"/>
        </w:rPr>
        <w:t>manage</w:t>
      </w:r>
      <w:r w:rsidR="00FD4E72" w:rsidRPr="0073510A">
        <w:rPr>
          <w:rFonts w:ascii="Arial" w:hAnsi="Arial" w:cs="Arial"/>
          <w:sz w:val="24"/>
          <w:szCs w:val="24"/>
        </w:rPr>
        <w:t xml:space="preserve"> information</w:t>
      </w:r>
      <w:r w:rsidR="0035507A" w:rsidRPr="0073510A">
        <w:rPr>
          <w:rFonts w:ascii="Arial" w:hAnsi="Arial" w:cs="Arial"/>
          <w:sz w:val="24"/>
          <w:szCs w:val="24"/>
        </w:rPr>
        <w:t>. This reduces costs and time taken to review a case and therefore leads to</w:t>
      </w:r>
      <w:r w:rsidR="009C0317" w:rsidRPr="0073510A">
        <w:rPr>
          <w:rFonts w:ascii="Arial" w:hAnsi="Arial" w:cs="Arial"/>
          <w:sz w:val="24"/>
          <w:szCs w:val="24"/>
        </w:rPr>
        <w:t xml:space="preserve"> more qui</w:t>
      </w:r>
      <w:r w:rsidR="00F30C01">
        <w:rPr>
          <w:rFonts w:ascii="Arial" w:hAnsi="Arial" w:cs="Arial"/>
          <w:sz w:val="24"/>
          <w:szCs w:val="24"/>
        </w:rPr>
        <w:t>c</w:t>
      </w:r>
      <w:r w:rsidR="009C0317" w:rsidRPr="0073510A">
        <w:rPr>
          <w:rFonts w:ascii="Arial" w:hAnsi="Arial" w:cs="Arial"/>
          <w:sz w:val="24"/>
          <w:szCs w:val="24"/>
        </w:rPr>
        <w:t xml:space="preserve">ker </w:t>
      </w:r>
      <w:r w:rsidR="007B3729" w:rsidRPr="0073510A">
        <w:rPr>
          <w:rFonts w:ascii="Arial" w:hAnsi="Arial" w:cs="Arial"/>
          <w:sz w:val="24"/>
          <w:szCs w:val="24"/>
        </w:rPr>
        <w:t>results to ensuring the safety.</w:t>
      </w:r>
      <w:r w:rsidR="008522BC" w:rsidRPr="0073510A">
        <w:rPr>
          <w:rFonts w:ascii="Arial" w:hAnsi="Arial" w:cs="Arial"/>
          <w:sz w:val="24"/>
          <w:szCs w:val="24"/>
        </w:rPr>
        <w:t xml:space="preserve"> Safeguarding </w:t>
      </w:r>
      <w:r w:rsidR="00DC4F80" w:rsidRPr="0073510A">
        <w:rPr>
          <w:rFonts w:ascii="Arial" w:hAnsi="Arial" w:cs="Arial"/>
          <w:sz w:val="24"/>
          <w:szCs w:val="24"/>
        </w:rPr>
        <w:t xml:space="preserve">is the protection of the </w:t>
      </w:r>
      <w:r w:rsidR="00A5065E" w:rsidRPr="0073510A">
        <w:rPr>
          <w:rFonts w:ascii="Arial" w:hAnsi="Arial" w:cs="Arial"/>
          <w:sz w:val="24"/>
          <w:szCs w:val="24"/>
        </w:rPr>
        <w:t>vulnerable</w:t>
      </w:r>
      <w:r w:rsidR="00D6684A" w:rsidRPr="0073510A">
        <w:rPr>
          <w:rFonts w:ascii="Arial" w:hAnsi="Arial" w:cs="Arial"/>
          <w:sz w:val="24"/>
          <w:szCs w:val="24"/>
        </w:rPr>
        <w:t xml:space="preserve"> and </w:t>
      </w:r>
      <w:r w:rsidR="002F0BA2" w:rsidRPr="0073510A">
        <w:rPr>
          <w:rFonts w:ascii="Arial" w:hAnsi="Arial" w:cs="Arial"/>
          <w:sz w:val="24"/>
          <w:szCs w:val="24"/>
        </w:rPr>
        <w:t>raises awareness of</w:t>
      </w:r>
      <w:r w:rsidR="00392135" w:rsidRPr="0073510A">
        <w:rPr>
          <w:rFonts w:ascii="Arial" w:hAnsi="Arial" w:cs="Arial"/>
          <w:sz w:val="24"/>
          <w:szCs w:val="24"/>
        </w:rPr>
        <w:t xml:space="preserve"> issues f</w:t>
      </w:r>
      <w:r w:rsidR="00296F8D" w:rsidRPr="0073510A">
        <w:rPr>
          <w:rFonts w:ascii="Arial" w:hAnsi="Arial" w:cs="Arial"/>
          <w:sz w:val="24"/>
          <w:szCs w:val="24"/>
        </w:rPr>
        <w:t xml:space="preserve">or </w:t>
      </w:r>
      <w:r w:rsidR="00392135" w:rsidRPr="0073510A">
        <w:rPr>
          <w:rFonts w:ascii="Arial" w:hAnsi="Arial" w:cs="Arial"/>
          <w:sz w:val="24"/>
          <w:szCs w:val="24"/>
        </w:rPr>
        <w:t xml:space="preserve">children and young people </w:t>
      </w:r>
      <w:r w:rsidR="00543F02" w:rsidRPr="0073510A">
        <w:rPr>
          <w:rFonts w:ascii="Arial" w:hAnsi="Arial" w:cs="Arial"/>
          <w:sz w:val="24"/>
          <w:szCs w:val="24"/>
        </w:rPr>
        <w:t>these are types of indicators</w:t>
      </w:r>
      <w:r w:rsidR="00DA264C" w:rsidRPr="0073510A">
        <w:rPr>
          <w:rFonts w:ascii="Arial" w:hAnsi="Arial" w:cs="Arial"/>
          <w:sz w:val="24"/>
          <w:szCs w:val="24"/>
        </w:rPr>
        <w:t xml:space="preserve"> of abuse</w:t>
      </w:r>
      <w:r w:rsidR="008F4C8A" w:rsidRPr="0073510A">
        <w:rPr>
          <w:rFonts w:ascii="Arial" w:hAnsi="Arial" w:cs="Arial"/>
          <w:sz w:val="24"/>
          <w:szCs w:val="24"/>
        </w:rPr>
        <w:t xml:space="preserve"> individual</w:t>
      </w:r>
      <w:r w:rsidR="00B7171A">
        <w:rPr>
          <w:rFonts w:ascii="Arial" w:hAnsi="Arial" w:cs="Arial"/>
          <w:sz w:val="24"/>
          <w:szCs w:val="24"/>
        </w:rPr>
        <w:t>s</w:t>
      </w:r>
      <w:r w:rsidR="008F4C8A" w:rsidRPr="0073510A">
        <w:rPr>
          <w:rFonts w:ascii="Arial" w:hAnsi="Arial" w:cs="Arial"/>
          <w:sz w:val="24"/>
          <w:szCs w:val="24"/>
        </w:rPr>
        <w:t xml:space="preserve"> that is in contact with the child</w:t>
      </w:r>
      <w:r w:rsidR="003E2ED3" w:rsidRPr="0073510A">
        <w:rPr>
          <w:rFonts w:ascii="Arial" w:hAnsi="Arial" w:cs="Arial"/>
          <w:sz w:val="24"/>
          <w:szCs w:val="24"/>
        </w:rPr>
        <w:t xml:space="preserve"> has a responsibility to</w:t>
      </w:r>
      <w:r w:rsidR="00567E3C" w:rsidRPr="0073510A">
        <w:rPr>
          <w:rFonts w:ascii="Arial" w:hAnsi="Arial" w:cs="Arial"/>
          <w:sz w:val="24"/>
          <w:szCs w:val="24"/>
        </w:rPr>
        <w:t xml:space="preserve"> follow policies and procedures</w:t>
      </w:r>
      <w:r w:rsidR="00383026" w:rsidRPr="0073510A">
        <w:rPr>
          <w:rFonts w:ascii="Arial" w:hAnsi="Arial" w:cs="Arial"/>
          <w:sz w:val="24"/>
          <w:szCs w:val="24"/>
        </w:rPr>
        <w:t xml:space="preserve">. </w:t>
      </w:r>
    </w:p>
    <w:p w14:paraId="69610C1A" w14:textId="68280F8F" w:rsidR="00700B06" w:rsidRPr="0073510A" w:rsidRDefault="0056154E" w:rsidP="009A61A0">
      <w:pPr>
        <w:jc w:val="both"/>
        <w:rPr>
          <w:rFonts w:ascii="Arial" w:hAnsi="Arial" w:cs="Arial"/>
          <w:sz w:val="24"/>
          <w:szCs w:val="24"/>
        </w:rPr>
      </w:pPr>
      <w:r w:rsidRPr="0073510A">
        <w:rPr>
          <w:rFonts w:ascii="Arial" w:hAnsi="Arial" w:cs="Arial"/>
          <w:sz w:val="24"/>
          <w:szCs w:val="24"/>
        </w:rPr>
        <w:t>There are many type</w:t>
      </w:r>
      <w:r w:rsidR="00AC34BB" w:rsidRPr="0073510A">
        <w:rPr>
          <w:rFonts w:ascii="Arial" w:hAnsi="Arial" w:cs="Arial"/>
          <w:sz w:val="24"/>
          <w:szCs w:val="24"/>
        </w:rPr>
        <w:t>s of harm and ill treatment for which children need protectin</w:t>
      </w:r>
      <w:r w:rsidR="00230342" w:rsidRPr="0073510A">
        <w:rPr>
          <w:rFonts w:ascii="Arial" w:hAnsi="Arial" w:cs="Arial"/>
          <w:sz w:val="24"/>
          <w:szCs w:val="24"/>
        </w:rPr>
        <w:t xml:space="preserve">g these can be </w:t>
      </w:r>
      <w:r w:rsidR="005E7F37" w:rsidRPr="0073510A">
        <w:rPr>
          <w:rFonts w:ascii="Arial" w:hAnsi="Arial" w:cs="Arial"/>
          <w:sz w:val="24"/>
          <w:szCs w:val="24"/>
        </w:rPr>
        <w:t xml:space="preserve">protection from </w:t>
      </w:r>
      <w:r w:rsidR="00DF2AF6" w:rsidRPr="0073510A">
        <w:rPr>
          <w:rFonts w:ascii="Arial" w:hAnsi="Arial" w:cs="Arial"/>
          <w:sz w:val="24"/>
          <w:szCs w:val="24"/>
        </w:rPr>
        <w:t>injury, accident, illness</w:t>
      </w:r>
      <w:r w:rsidR="00054FD3" w:rsidRPr="0073510A">
        <w:rPr>
          <w:rFonts w:ascii="Arial" w:hAnsi="Arial" w:cs="Arial"/>
          <w:sz w:val="24"/>
          <w:szCs w:val="24"/>
        </w:rPr>
        <w:t>, bullying or any type of discrimination.</w:t>
      </w:r>
      <w:r w:rsidR="00795DFE" w:rsidRPr="0073510A">
        <w:rPr>
          <w:rFonts w:ascii="Arial" w:hAnsi="Arial" w:cs="Arial"/>
          <w:sz w:val="24"/>
          <w:szCs w:val="24"/>
        </w:rPr>
        <w:t xml:space="preserve"> </w:t>
      </w:r>
      <w:r w:rsidR="00C76B18" w:rsidRPr="0073510A">
        <w:rPr>
          <w:rFonts w:ascii="Arial" w:hAnsi="Arial" w:cs="Arial"/>
          <w:sz w:val="24"/>
          <w:szCs w:val="24"/>
        </w:rPr>
        <w:t xml:space="preserve"> </w:t>
      </w:r>
      <w:r w:rsidR="00913F29" w:rsidRPr="0073510A">
        <w:rPr>
          <w:rFonts w:ascii="Arial" w:hAnsi="Arial" w:cs="Arial"/>
          <w:sz w:val="24"/>
          <w:szCs w:val="24"/>
        </w:rPr>
        <w:t xml:space="preserve">All </w:t>
      </w:r>
      <w:r w:rsidR="0081756B" w:rsidRPr="0073510A">
        <w:rPr>
          <w:rFonts w:ascii="Arial" w:hAnsi="Arial" w:cs="Arial"/>
          <w:sz w:val="24"/>
          <w:szCs w:val="24"/>
        </w:rPr>
        <w:t xml:space="preserve">people </w:t>
      </w:r>
      <w:r w:rsidR="00874BAA" w:rsidRPr="0073510A">
        <w:rPr>
          <w:rFonts w:ascii="Arial" w:hAnsi="Arial" w:cs="Arial"/>
          <w:sz w:val="24"/>
          <w:szCs w:val="24"/>
        </w:rPr>
        <w:t>need to safeguard children and vulnerable people this can be done by</w:t>
      </w:r>
      <w:r w:rsidR="00A92F0F" w:rsidRPr="0073510A">
        <w:rPr>
          <w:rFonts w:ascii="Arial" w:hAnsi="Arial" w:cs="Arial"/>
          <w:sz w:val="24"/>
          <w:szCs w:val="24"/>
        </w:rPr>
        <w:t xml:space="preserve"> a DBS </w:t>
      </w:r>
      <w:r w:rsidR="00C27E6A" w:rsidRPr="0073510A">
        <w:rPr>
          <w:rFonts w:ascii="Arial" w:hAnsi="Arial" w:cs="Arial"/>
          <w:sz w:val="24"/>
          <w:szCs w:val="24"/>
        </w:rPr>
        <w:t xml:space="preserve">this can check </w:t>
      </w:r>
      <w:r w:rsidR="00062A44" w:rsidRPr="0073510A">
        <w:rPr>
          <w:rFonts w:ascii="Arial" w:hAnsi="Arial" w:cs="Arial"/>
          <w:sz w:val="24"/>
          <w:szCs w:val="24"/>
        </w:rPr>
        <w:t>employee’s</w:t>
      </w:r>
      <w:r w:rsidR="00C27E6A" w:rsidRPr="0073510A">
        <w:rPr>
          <w:rFonts w:ascii="Arial" w:hAnsi="Arial" w:cs="Arial"/>
          <w:sz w:val="24"/>
          <w:szCs w:val="24"/>
        </w:rPr>
        <w:t xml:space="preserve"> </w:t>
      </w:r>
      <w:r w:rsidR="0053315D" w:rsidRPr="0073510A">
        <w:rPr>
          <w:rFonts w:ascii="Arial" w:hAnsi="Arial" w:cs="Arial"/>
          <w:sz w:val="24"/>
          <w:szCs w:val="24"/>
        </w:rPr>
        <w:t xml:space="preserve">criminal </w:t>
      </w:r>
      <w:r w:rsidR="00913B82" w:rsidRPr="0073510A">
        <w:rPr>
          <w:rFonts w:ascii="Arial" w:hAnsi="Arial" w:cs="Arial"/>
          <w:sz w:val="24"/>
          <w:szCs w:val="24"/>
        </w:rPr>
        <w:t>status, policies and procedures to follow are clear at</w:t>
      </w:r>
      <w:r w:rsidR="00E40AE1" w:rsidRPr="0073510A">
        <w:rPr>
          <w:rFonts w:ascii="Arial" w:hAnsi="Arial" w:cs="Arial"/>
          <w:sz w:val="24"/>
          <w:szCs w:val="24"/>
        </w:rPr>
        <w:t xml:space="preserve"> </w:t>
      </w:r>
      <w:r w:rsidR="00913B82" w:rsidRPr="0073510A">
        <w:rPr>
          <w:rFonts w:ascii="Arial" w:hAnsi="Arial" w:cs="Arial"/>
          <w:sz w:val="24"/>
          <w:szCs w:val="24"/>
        </w:rPr>
        <w:t>any workplace reminding people of</w:t>
      </w:r>
      <w:r w:rsidR="00E40AE1" w:rsidRPr="0073510A">
        <w:rPr>
          <w:rFonts w:ascii="Arial" w:hAnsi="Arial" w:cs="Arial"/>
          <w:sz w:val="24"/>
          <w:szCs w:val="24"/>
        </w:rPr>
        <w:t xml:space="preserve"> </w:t>
      </w:r>
      <w:r w:rsidR="00CA13C7" w:rsidRPr="0073510A">
        <w:rPr>
          <w:rFonts w:ascii="Arial" w:hAnsi="Arial" w:cs="Arial"/>
          <w:sz w:val="24"/>
          <w:szCs w:val="24"/>
        </w:rPr>
        <w:t>the standards.</w:t>
      </w:r>
      <w:r w:rsidR="00D57208" w:rsidRPr="0073510A">
        <w:rPr>
          <w:rFonts w:ascii="Arial" w:hAnsi="Arial" w:cs="Arial"/>
          <w:sz w:val="24"/>
          <w:szCs w:val="24"/>
        </w:rPr>
        <w:t xml:space="preserve"> Staff are more trained to support </w:t>
      </w:r>
      <w:r w:rsidR="00763007" w:rsidRPr="0073510A">
        <w:rPr>
          <w:rFonts w:ascii="Arial" w:hAnsi="Arial" w:cs="Arial"/>
          <w:sz w:val="24"/>
          <w:szCs w:val="24"/>
        </w:rPr>
        <w:t xml:space="preserve">and identify the needs of the vulnerable. </w:t>
      </w:r>
      <w:r w:rsidR="00B248CA" w:rsidRPr="0073510A">
        <w:rPr>
          <w:rFonts w:ascii="Arial" w:hAnsi="Arial" w:cs="Arial"/>
          <w:sz w:val="24"/>
          <w:szCs w:val="24"/>
        </w:rPr>
        <w:t>Regular inspections</w:t>
      </w:r>
      <w:r w:rsidR="00903A5B" w:rsidRPr="0073510A">
        <w:rPr>
          <w:rFonts w:ascii="Arial" w:hAnsi="Arial" w:cs="Arial"/>
          <w:sz w:val="24"/>
          <w:szCs w:val="24"/>
        </w:rPr>
        <w:t xml:space="preserve"> carried out by a</w:t>
      </w:r>
      <w:r w:rsidR="000E5482">
        <w:rPr>
          <w:rFonts w:ascii="Arial" w:hAnsi="Arial" w:cs="Arial"/>
          <w:sz w:val="24"/>
          <w:szCs w:val="24"/>
        </w:rPr>
        <w:t>n</w:t>
      </w:r>
      <w:r w:rsidR="0067232D" w:rsidRPr="0073510A">
        <w:rPr>
          <w:rFonts w:ascii="Arial" w:hAnsi="Arial" w:cs="Arial"/>
          <w:sz w:val="24"/>
          <w:szCs w:val="24"/>
        </w:rPr>
        <w:t xml:space="preserve"> appointed</w:t>
      </w:r>
      <w:r w:rsidR="00903A5B" w:rsidRPr="0073510A">
        <w:rPr>
          <w:rFonts w:ascii="Arial" w:hAnsi="Arial" w:cs="Arial"/>
          <w:sz w:val="24"/>
          <w:szCs w:val="24"/>
        </w:rPr>
        <w:t xml:space="preserve"> designated </w:t>
      </w:r>
      <w:r w:rsidR="0067232D" w:rsidRPr="0073510A">
        <w:rPr>
          <w:rFonts w:ascii="Arial" w:hAnsi="Arial" w:cs="Arial"/>
          <w:sz w:val="24"/>
          <w:szCs w:val="24"/>
        </w:rPr>
        <w:t>person</w:t>
      </w:r>
      <w:r w:rsidR="006F0654" w:rsidRPr="0073510A">
        <w:rPr>
          <w:rFonts w:ascii="Arial" w:hAnsi="Arial" w:cs="Arial"/>
          <w:sz w:val="24"/>
          <w:szCs w:val="24"/>
        </w:rPr>
        <w:t xml:space="preserve"> these keep children safe</w:t>
      </w:r>
      <w:r w:rsidR="0073510A" w:rsidRPr="0073510A">
        <w:rPr>
          <w:rFonts w:ascii="Arial" w:hAnsi="Arial" w:cs="Arial"/>
          <w:sz w:val="24"/>
          <w:szCs w:val="24"/>
        </w:rPr>
        <w:t>.</w:t>
      </w:r>
    </w:p>
    <w:p w14:paraId="5BCD19A5" w14:textId="58A39033" w:rsidR="00922030" w:rsidRDefault="00714180" w:rsidP="009A61A0">
      <w:pPr>
        <w:jc w:val="both"/>
        <w:rPr>
          <w:rFonts w:ascii="Arial" w:hAnsi="Arial" w:cs="Arial"/>
          <w:sz w:val="24"/>
          <w:szCs w:val="24"/>
        </w:rPr>
      </w:pPr>
      <w:r>
        <w:rPr>
          <w:rFonts w:ascii="Arial" w:hAnsi="Arial" w:cs="Arial"/>
          <w:sz w:val="24"/>
          <w:szCs w:val="24"/>
        </w:rPr>
        <w:t>Present day approaches for</w:t>
      </w:r>
      <w:r w:rsidR="001D3E0F">
        <w:rPr>
          <w:rFonts w:ascii="Arial" w:hAnsi="Arial" w:cs="Arial"/>
          <w:sz w:val="24"/>
          <w:szCs w:val="24"/>
        </w:rPr>
        <w:t xml:space="preserve"> </w:t>
      </w:r>
      <w:r w:rsidR="009C3F15">
        <w:rPr>
          <w:rFonts w:ascii="Arial" w:hAnsi="Arial" w:cs="Arial"/>
          <w:sz w:val="24"/>
          <w:szCs w:val="24"/>
        </w:rPr>
        <w:t>interventions</w:t>
      </w:r>
      <w:r w:rsidR="00C8738C">
        <w:rPr>
          <w:rFonts w:ascii="Arial" w:hAnsi="Arial" w:cs="Arial"/>
          <w:sz w:val="24"/>
          <w:szCs w:val="24"/>
        </w:rPr>
        <w:t xml:space="preserve"> to</w:t>
      </w:r>
      <w:r w:rsidR="000A2015">
        <w:rPr>
          <w:rFonts w:ascii="Arial" w:hAnsi="Arial" w:cs="Arial"/>
          <w:sz w:val="24"/>
          <w:szCs w:val="24"/>
        </w:rPr>
        <w:t xml:space="preserve"> support vulnerable children, young people</w:t>
      </w:r>
      <w:r w:rsidR="006D0FCC">
        <w:rPr>
          <w:rFonts w:ascii="Arial" w:hAnsi="Arial" w:cs="Arial"/>
          <w:sz w:val="24"/>
          <w:szCs w:val="24"/>
        </w:rPr>
        <w:t xml:space="preserve"> and families</w:t>
      </w:r>
      <w:r w:rsidR="00B850B5">
        <w:rPr>
          <w:rFonts w:ascii="Arial" w:hAnsi="Arial" w:cs="Arial"/>
          <w:sz w:val="24"/>
          <w:szCs w:val="24"/>
        </w:rPr>
        <w:t xml:space="preserve"> </w:t>
      </w:r>
      <w:r>
        <w:rPr>
          <w:rFonts w:ascii="Arial" w:hAnsi="Arial" w:cs="Arial"/>
          <w:sz w:val="24"/>
          <w:szCs w:val="24"/>
        </w:rPr>
        <w:t xml:space="preserve">assess the family needs </w:t>
      </w:r>
      <w:r w:rsidR="00FF1D8F">
        <w:rPr>
          <w:rFonts w:ascii="Arial" w:hAnsi="Arial" w:cs="Arial"/>
          <w:sz w:val="24"/>
          <w:szCs w:val="24"/>
        </w:rPr>
        <w:t xml:space="preserve">such </w:t>
      </w:r>
      <w:r w:rsidR="002A304B">
        <w:rPr>
          <w:rFonts w:ascii="Arial" w:hAnsi="Arial" w:cs="Arial"/>
          <w:sz w:val="24"/>
          <w:szCs w:val="24"/>
        </w:rPr>
        <w:t>as;</w:t>
      </w:r>
      <w:r>
        <w:rPr>
          <w:rFonts w:ascii="Arial" w:hAnsi="Arial" w:cs="Arial"/>
          <w:sz w:val="24"/>
          <w:szCs w:val="24"/>
        </w:rPr>
        <w:t xml:space="preserve"> </w:t>
      </w:r>
      <w:r w:rsidR="00922030" w:rsidRPr="0073510A">
        <w:rPr>
          <w:rFonts w:ascii="Arial" w:hAnsi="Arial" w:cs="Arial"/>
          <w:sz w:val="24"/>
          <w:szCs w:val="24"/>
        </w:rPr>
        <w:t>C</w:t>
      </w:r>
      <w:r w:rsidR="008A3A1C">
        <w:rPr>
          <w:rFonts w:ascii="Arial" w:hAnsi="Arial" w:cs="Arial"/>
          <w:sz w:val="24"/>
          <w:szCs w:val="24"/>
        </w:rPr>
        <w:t>.</w:t>
      </w:r>
      <w:r w:rsidR="00922030" w:rsidRPr="0073510A">
        <w:rPr>
          <w:rFonts w:ascii="Arial" w:hAnsi="Arial" w:cs="Arial"/>
          <w:sz w:val="24"/>
          <w:szCs w:val="24"/>
        </w:rPr>
        <w:t>A</w:t>
      </w:r>
      <w:r w:rsidR="008A3A1C">
        <w:rPr>
          <w:rFonts w:ascii="Arial" w:hAnsi="Arial" w:cs="Arial"/>
          <w:sz w:val="24"/>
          <w:szCs w:val="24"/>
        </w:rPr>
        <w:t>.</w:t>
      </w:r>
      <w:r w:rsidR="00922030" w:rsidRPr="0073510A">
        <w:rPr>
          <w:rFonts w:ascii="Arial" w:hAnsi="Arial" w:cs="Arial"/>
          <w:sz w:val="24"/>
          <w:szCs w:val="24"/>
        </w:rPr>
        <w:t>F has impacted and improved the lives of many as this system is more coherent and allows more agencies to work together minimising the chance of vulnerable people slipping through the net</w:t>
      </w:r>
    </w:p>
    <w:p w14:paraId="3D988FEF" w14:textId="4A71BDE3" w:rsidR="00801427" w:rsidRPr="002303D4" w:rsidRDefault="00714180" w:rsidP="009A61A0">
      <w:pPr>
        <w:jc w:val="both"/>
        <w:rPr>
          <w:rFonts w:ascii="Arial" w:hAnsi="Arial" w:cs="Arial"/>
        </w:rPr>
      </w:pPr>
      <w:r>
        <w:rPr>
          <w:rFonts w:ascii="Arial" w:hAnsi="Arial" w:cs="Arial"/>
          <w:sz w:val="24"/>
          <w:szCs w:val="24"/>
        </w:rPr>
        <w:t>the common assessment framework (CAF</w:t>
      </w:r>
      <w:r w:rsidR="00062A44">
        <w:rPr>
          <w:rFonts w:ascii="Arial" w:hAnsi="Arial" w:cs="Arial"/>
          <w:sz w:val="24"/>
          <w:szCs w:val="24"/>
        </w:rPr>
        <w:t>), the</w:t>
      </w:r>
      <w:r>
        <w:rPr>
          <w:rFonts w:ascii="Arial" w:hAnsi="Arial" w:cs="Arial"/>
          <w:sz w:val="24"/>
          <w:szCs w:val="24"/>
        </w:rPr>
        <w:t xml:space="preserve"> aim is to support early intervention and improve joint working and communication between </w:t>
      </w:r>
      <w:r w:rsidR="00116CF7">
        <w:rPr>
          <w:rFonts w:ascii="Arial" w:hAnsi="Arial" w:cs="Arial"/>
          <w:sz w:val="24"/>
          <w:szCs w:val="24"/>
        </w:rPr>
        <w:t>practitioners</w:t>
      </w:r>
      <w:r>
        <w:rPr>
          <w:rFonts w:ascii="Arial" w:hAnsi="Arial" w:cs="Arial"/>
          <w:sz w:val="24"/>
          <w:szCs w:val="24"/>
        </w:rPr>
        <w:t>.</w:t>
      </w:r>
      <w:r w:rsidR="00A92A04">
        <w:rPr>
          <w:rFonts w:ascii="Arial" w:hAnsi="Arial" w:cs="Arial"/>
          <w:sz w:val="24"/>
          <w:szCs w:val="24"/>
        </w:rPr>
        <w:t xml:space="preserve"> What is the common assessment framework</w:t>
      </w:r>
      <w:r w:rsidR="005D719A">
        <w:rPr>
          <w:rFonts w:ascii="Arial" w:hAnsi="Arial" w:cs="Arial"/>
          <w:sz w:val="24"/>
          <w:szCs w:val="24"/>
        </w:rPr>
        <w:t xml:space="preserve"> is “the process </w:t>
      </w:r>
      <w:r w:rsidR="00213376">
        <w:rPr>
          <w:rFonts w:ascii="Arial" w:hAnsi="Arial" w:cs="Arial"/>
          <w:sz w:val="24"/>
          <w:szCs w:val="24"/>
        </w:rPr>
        <w:t>to identify</w:t>
      </w:r>
      <w:r>
        <w:rPr>
          <w:rFonts w:ascii="Arial" w:hAnsi="Arial" w:cs="Arial"/>
          <w:sz w:val="24"/>
          <w:szCs w:val="24"/>
        </w:rPr>
        <w:t xml:space="preserve"> </w:t>
      </w:r>
      <w:r w:rsidR="00486705">
        <w:rPr>
          <w:rFonts w:ascii="Arial" w:hAnsi="Arial" w:cs="Arial"/>
          <w:sz w:val="24"/>
          <w:szCs w:val="24"/>
        </w:rPr>
        <w:t xml:space="preserve">children who </w:t>
      </w:r>
      <w:r w:rsidR="006F7254">
        <w:rPr>
          <w:rFonts w:ascii="Arial" w:hAnsi="Arial" w:cs="Arial"/>
          <w:sz w:val="24"/>
          <w:szCs w:val="24"/>
        </w:rPr>
        <w:t>have additional needs</w:t>
      </w:r>
      <w:r w:rsidR="001A14D9">
        <w:rPr>
          <w:rFonts w:ascii="Arial" w:hAnsi="Arial" w:cs="Arial"/>
          <w:sz w:val="24"/>
          <w:szCs w:val="24"/>
        </w:rPr>
        <w:t xml:space="preserve"> assess needs</w:t>
      </w:r>
      <w:r w:rsidR="008F6CF8">
        <w:rPr>
          <w:rFonts w:ascii="Arial" w:hAnsi="Arial" w:cs="Arial"/>
          <w:sz w:val="24"/>
          <w:szCs w:val="24"/>
        </w:rPr>
        <w:t xml:space="preserve"> and </w:t>
      </w:r>
      <w:r w:rsidR="00FC7189">
        <w:rPr>
          <w:rFonts w:ascii="Arial" w:hAnsi="Arial" w:cs="Arial"/>
          <w:sz w:val="24"/>
          <w:szCs w:val="24"/>
        </w:rPr>
        <w:t>strengths</w:t>
      </w:r>
      <w:r w:rsidR="008F6CF8">
        <w:rPr>
          <w:rFonts w:ascii="Arial" w:hAnsi="Arial" w:cs="Arial"/>
          <w:sz w:val="24"/>
          <w:szCs w:val="24"/>
        </w:rPr>
        <w:t xml:space="preserve"> to provide</w:t>
      </w:r>
      <w:r w:rsidR="00F71E5F">
        <w:rPr>
          <w:rFonts w:ascii="Arial" w:hAnsi="Arial" w:cs="Arial"/>
          <w:sz w:val="24"/>
          <w:szCs w:val="24"/>
        </w:rPr>
        <w:t xml:space="preserve"> them with a multiagency</w:t>
      </w:r>
      <w:r w:rsidR="00EC5742">
        <w:rPr>
          <w:rFonts w:ascii="Arial" w:hAnsi="Arial" w:cs="Arial"/>
          <w:sz w:val="24"/>
          <w:szCs w:val="24"/>
        </w:rPr>
        <w:t xml:space="preserve"> </w:t>
      </w:r>
      <w:r w:rsidR="00EC5742">
        <w:rPr>
          <w:rFonts w:ascii="Arial" w:hAnsi="Arial" w:cs="Arial"/>
          <w:sz w:val="24"/>
          <w:szCs w:val="24"/>
        </w:rPr>
        <w:lastRenderedPageBreak/>
        <w:t>support plans to meet th</w:t>
      </w:r>
      <w:r w:rsidR="00D333B2">
        <w:rPr>
          <w:rFonts w:ascii="Arial" w:hAnsi="Arial" w:cs="Arial"/>
          <w:sz w:val="24"/>
          <w:szCs w:val="24"/>
        </w:rPr>
        <w:t>ose needs”</w:t>
      </w:r>
      <w:r w:rsidR="000432D5">
        <w:rPr>
          <w:rFonts w:ascii="Arial" w:hAnsi="Arial" w:cs="Arial"/>
          <w:sz w:val="24"/>
          <w:szCs w:val="24"/>
        </w:rPr>
        <w:t>,</w:t>
      </w:r>
      <w:r w:rsidR="00344E4E">
        <w:rPr>
          <w:rFonts w:ascii="Arial" w:hAnsi="Arial" w:cs="Arial"/>
          <w:sz w:val="24"/>
          <w:szCs w:val="24"/>
        </w:rPr>
        <w:t xml:space="preserve"> Nottingham</w:t>
      </w:r>
      <w:r w:rsidR="00FB206F">
        <w:rPr>
          <w:rFonts w:ascii="Arial" w:hAnsi="Arial" w:cs="Arial"/>
          <w:sz w:val="24"/>
          <w:szCs w:val="24"/>
        </w:rPr>
        <w:t xml:space="preserve"> city council</w:t>
      </w:r>
      <w:r w:rsidR="00996E5A">
        <w:rPr>
          <w:rFonts w:ascii="Arial" w:hAnsi="Arial" w:cs="Arial"/>
          <w:sz w:val="24"/>
          <w:szCs w:val="24"/>
        </w:rPr>
        <w:t xml:space="preserve"> (</w:t>
      </w:r>
      <w:r w:rsidR="00062A44">
        <w:rPr>
          <w:rFonts w:ascii="Arial" w:hAnsi="Arial" w:cs="Arial"/>
          <w:sz w:val="24"/>
          <w:szCs w:val="24"/>
        </w:rPr>
        <w:t>2019)</w:t>
      </w:r>
      <w:r w:rsidR="002443DE">
        <w:rPr>
          <w:rFonts w:ascii="Arial" w:hAnsi="Arial" w:cs="Arial"/>
          <w:sz w:val="24"/>
          <w:szCs w:val="24"/>
        </w:rPr>
        <w:t xml:space="preserve"> Early </w:t>
      </w:r>
      <w:r w:rsidR="00FC7189">
        <w:rPr>
          <w:rFonts w:ascii="Arial" w:hAnsi="Arial" w:cs="Arial"/>
          <w:sz w:val="24"/>
          <w:szCs w:val="24"/>
        </w:rPr>
        <w:t>intervention</w:t>
      </w:r>
      <w:r w:rsidR="004817CD">
        <w:rPr>
          <w:rFonts w:ascii="Arial" w:hAnsi="Arial" w:cs="Arial"/>
          <w:sz w:val="24"/>
          <w:szCs w:val="24"/>
        </w:rPr>
        <w:t xml:space="preserve"> is </w:t>
      </w:r>
      <w:r w:rsidR="00DD7D1B">
        <w:rPr>
          <w:rFonts w:ascii="Arial" w:hAnsi="Arial" w:cs="Arial"/>
          <w:sz w:val="24"/>
          <w:szCs w:val="24"/>
        </w:rPr>
        <w:t>“</w:t>
      </w:r>
      <w:r w:rsidR="004817CD">
        <w:rPr>
          <w:rFonts w:ascii="Arial" w:hAnsi="Arial" w:cs="Arial"/>
          <w:sz w:val="24"/>
          <w:szCs w:val="24"/>
        </w:rPr>
        <w:t>Early help”</w:t>
      </w:r>
      <w:r w:rsidR="00DD7D1B">
        <w:rPr>
          <w:rFonts w:ascii="Arial" w:hAnsi="Arial" w:cs="Arial"/>
          <w:sz w:val="24"/>
          <w:szCs w:val="24"/>
        </w:rPr>
        <w:t xml:space="preserve"> </w:t>
      </w:r>
      <w:r w:rsidR="00286CAE">
        <w:rPr>
          <w:rFonts w:ascii="Arial" w:hAnsi="Arial" w:cs="Arial"/>
          <w:sz w:val="24"/>
          <w:szCs w:val="24"/>
        </w:rPr>
        <w:t>according to</w:t>
      </w:r>
      <w:r w:rsidR="006D328B">
        <w:rPr>
          <w:rFonts w:ascii="Arial" w:hAnsi="Arial" w:cs="Arial"/>
          <w:sz w:val="24"/>
          <w:szCs w:val="24"/>
        </w:rPr>
        <w:t xml:space="preserve"> NSPCC</w:t>
      </w:r>
      <w:r w:rsidR="0041121B">
        <w:rPr>
          <w:rFonts w:ascii="Arial" w:hAnsi="Arial" w:cs="Arial"/>
          <w:sz w:val="24"/>
          <w:szCs w:val="24"/>
        </w:rPr>
        <w:t xml:space="preserve">, the aim of </w:t>
      </w:r>
      <w:r w:rsidR="00FC7189">
        <w:rPr>
          <w:rFonts w:ascii="Arial" w:hAnsi="Arial" w:cs="Arial"/>
          <w:sz w:val="24"/>
          <w:szCs w:val="24"/>
        </w:rPr>
        <w:t>intervention</w:t>
      </w:r>
      <w:r w:rsidR="0041121B">
        <w:rPr>
          <w:rFonts w:ascii="Arial" w:hAnsi="Arial" w:cs="Arial"/>
          <w:sz w:val="24"/>
          <w:szCs w:val="24"/>
        </w:rPr>
        <w:t xml:space="preserve"> is to </w:t>
      </w:r>
      <w:r w:rsidR="009819CD">
        <w:rPr>
          <w:rFonts w:ascii="Arial" w:hAnsi="Arial" w:cs="Arial"/>
          <w:sz w:val="24"/>
          <w:szCs w:val="24"/>
        </w:rPr>
        <w:t>help and support families</w:t>
      </w:r>
      <w:r w:rsidR="00151EA3">
        <w:rPr>
          <w:rFonts w:ascii="Arial" w:hAnsi="Arial" w:cs="Arial"/>
          <w:sz w:val="24"/>
          <w:szCs w:val="24"/>
        </w:rPr>
        <w:t xml:space="preserve"> before a problem e</w:t>
      </w:r>
      <w:r w:rsidR="00975801">
        <w:rPr>
          <w:rFonts w:ascii="Arial" w:hAnsi="Arial" w:cs="Arial"/>
          <w:sz w:val="24"/>
          <w:szCs w:val="24"/>
        </w:rPr>
        <w:t>mer</w:t>
      </w:r>
      <w:r w:rsidR="00151EA3">
        <w:rPr>
          <w:rFonts w:ascii="Arial" w:hAnsi="Arial" w:cs="Arial"/>
          <w:sz w:val="24"/>
          <w:szCs w:val="24"/>
        </w:rPr>
        <w:t>ges.</w:t>
      </w:r>
      <w:r w:rsidR="002A620D">
        <w:rPr>
          <w:rFonts w:ascii="Arial" w:hAnsi="Arial" w:cs="Arial"/>
          <w:sz w:val="24"/>
          <w:szCs w:val="24"/>
        </w:rPr>
        <w:t xml:space="preserve"> According to </w:t>
      </w:r>
      <w:r w:rsidR="00DB2DFB">
        <w:rPr>
          <w:rFonts w:ascii="Arial" w:hAnsi="Arial" w:cs="Arial"/>
          <w:sz w:val="24"/>
          <w:szCs w:val="24"/>
        </w:rPr>
        <w:t xml:space="preserve">Early help strategy </w:t>
      </w:r>
      <w:r w:rsidR="00AF1FC1">
        <w:rPr>
          <w:rFonts w:ascii="Arial" w:hAnsi="Arial" w:cs="Arial"/>
          <w:sz w:val="24"/>
          <w:szCs w:val="24"/>
        </w:rPr>
        <w:t xml:space="preserve">(2015), </w:t>
      </w:r>
      <w:r w:rsidR="00073737">
        <w:rPr>
          <w:rFonts w:ascii="Arial" w:hAnsi="Arial" w:cs="Arial"/>
          <w:sz w:val="24"/>
          <w:szCs w:val="24"/>
        </w:rPr>
        <w:t xml:space="preserve">the right </w:t>
      </w:r>
      <w:r w:rsidR="00884B7B">
        <w:rPr>
          <w:rFonts w:ascii="Arial" w:hAnsi="Arial" w:cs="Arial"/>
          <w:sz w:val="24"/>
          <w:szCs w:val="24"/>
        </w:rPr>
        <w:t xml:space="preserve">service right </w:t>
      </w:r>
      <w:r w:rsidR="00027F2E">
        <w:rPr>
          <w:rFonts w:ascii="Arial" w:hAnsi="Arial" w:cs="Arial"/>
          <w:sz w:val="24"/>
          <w:szCs w:val="24"/>
        </w:rPr>
        <w:t>time</w:t>
      </w:r>
      <w:r w:rsidR="008966E3">
        <w:rPr>
          <w:rFonts w:ascii="Arial" w:hAnsi="Arial" w:cs="Arial"/>
          <w:sz w:val="24"/>
          <w:szCs w:val="24"/>
        </w:rPr>
        <w:t xml:space="preserve"> </w:t>
      </w:r>
      <w:r w:rsidR="00027F2E">
        <w:rPr>
          <w:rFonts w:ascii="Arial" w:hAnsi="Arial" w:cs="Arial"/>
          <w:sz w:val="24"/>
          <w:szCs w:val="24"/>
        </w:rPr>
        <w:t>framework</w:t>
      </w:r>
      <w:r w:rsidR="003322A0">
        <w:rPr>
          <w:rFonts w:ascii="Arial" w:hAnsi="Arial" w:cs="Arial"/>
          <w:sz w:val="24"/>
          <w:szCs w:val="24"/>
        </w:rPr>
        <w:t xml:space="preserve"> aims </w:t>
      </w:r>
      <w:r w:rsidR="00AB4764">
        <w:rPr>
          <w:rFonts w:ascii="Arial" w:hAnsi="Arial" w:cs="Arial"/>
          <w:sz w:val="24"/>
          <w:szCs w:val="24"/>
        </w:rPr>
        <w:t>to set practical steps to help</w:t>
      </w:r>
      <w:r w:rsidR="007C7042">
        <w:rPr>
          <w:rFonts w:ascii="Arial" w:hAnsi="Arial" w:cs="Arial"/>
          <w:sz w:val="24"/>
          <w:szCs w:val="24"/>
        </w:rPr>
        <w:t xml:space="preserve"> the vulnerable.</w:t>
      </w:r>
      <w:r w:rsidR="00917A5E">
        <w:rPr>
          <w:rFonts w:ascii="Arial" w:hAnsi="Arial" w:cs="Arial"/>
          <w:sz w:val="24"/>
          <w:szCs w:val="24"/>
        </w:rPr>
        <w:t xml:space="preserve"> </w:t>
      </w:r>
      <w:r w:rsidR="001B521E">
        <w:rPr>
          <w:rFonts w:ascii="Arial" w:hAnsi="Arial" w:cs="Arial"/>
          <w:sz w:val="24"/>
          <w:szCs w:val="24"/>
        </w:rPr>
        <w:t xml:space="preserve">Many steps have been taken to ensure </w:t>
      </w:r>
      <w:r w:rsidR="002749F6">
        <w:rPr>
          <w:rFonts w:ascii="Arial" w:hAnsi="Arial" w:cs="Arial"/>
          <w:sz w:val="24"/>
          <w:szCs w:val="24"/>
        </w:rPr>
        <w:t xml:space="preserve">early help is given to prevent </w:t>
      </w:r>
      <w:r w:rsidR="00BF4068">
        <w:rPr>
          <w:rFonts w:ascii="Arial" w:hAnsi="Arial" w:cs="Arial"/>
          <w:sz w:val="24"/>
          <w:szCs w:val="24"/>
        </w:rPr>
        <w:t>future problems.</w:t>
      </w:r>
      <w:r w:rsidR="00013D4D">
        <w:rPr>
          <w:rFonts w:ascii="Arial" w:hAnsi="Arial" w:cs="Arial"/>
          <w:sz w:val="24"/>
          <w:szCs w:val="24"/>
        </w:rPr>
        <w:t xml:space="preserve"> </w:t>
      </w:r>
      <w:r w:rsidR="00F31FDB">
        <w:rPr>
          <w:rFonts w:ascii="Arial" w:hAnsi="Arial" w:cs="Arial"/>
          <w:sz w:val="24"/>
          <w:szCs w:val="24"/>
        </w:rPr>
        <w:t xml:space="preserve">A wide range of policies were introduced </w:t>
      </w:r>
      <w:r w:rsidR="00E91C7F">
        <w:rPr>
          <w:rFonts w:ascii="Arial" w:hAnsi="Arial" w:cs="Arial"/>
          <w:sz w:val="24"/>
          <w:szCs w:val="24"/>
        </w:rPr>
        <w:t xml:space="preserve">such </w:t>
      </w:r>
      <w:r w:rsidR="00062A44">
        <w:rPr>
          <w:rFonts w:ascii="Arial" w:hAnsi="Arial" w:cs="Arial"/>
          <w:sz w:val="24"/>
          <w:szCs w:val="24"/>
        </w:rPr>
        <w:t>as</w:t>
      </w:r>
      <w:r w:rsidR="00E91C7F">
        <w:rPr>
          <w:rFonts w:ascii="Arial" w:hAnsi="Arial" w:cs="Arial"/>
          <w:sz w:val="24"/>
          <w:szCs w:val="24"/>
        </w:rPr>
        <w:t xml:space="preserve"> </w:t>
      </w:r>
      <w:r w:rsidR="00414265">
        <w:rPr>
          <w:rFonts w:ascii="Arial" w:hAnsi="Arial" w:cs="Arial"/>
          <w:sz w:val="24"/>
          <w:szCs w:val="24"/>
        </w:rPr>
        <w:t xml:space="preserve">Sure start </w:t>
      </w:r>
      <w:r w:rsidR="0015519F">
        <w:rPr>
          <w:rFonts w:ascii="Arial" w:hAnsi="Arial" w:cs="Arial"/>
          <w:sz w:val="24"/>
          <w:szCs w:val="24"/>
        </w:rPr>
        <w:t xml:space="preserve">this scheme </w:t>
      </w:r>
      <w:r w:rsidR="00414265">
        <w:rPr>
          <w:rFonts w:ascii="Arial" w:hAnsi="Arial" w:cs="Arial"/>
          <w:sz w:val="24"/>
          <w:szCs w:val="24"/>
        </w:rPr>
        <w:t xml:space="preserve">was introduced by the labour government and provides </w:t>
      </w:r>
      <w:r w:rsidR="00764838">
        <w:rPr>
          <w:rFonts w:ascii="Arial" w:hAnsi="Arial" w:cs="Arial"/>
          <w:sz w:val="24"/>
          <w:szCs w:val="24"/>
        </w:rPr>
        <w:t xml:space="preserve">free milk and fruit for those who need it the </w:t>
      </w:r>
      <w:r w:rsidR="00566C88">
        <w:rPr>
          <w:rFonts w:ascii="Arial" w:hAnsi="Arial" w:cs="Arial"/>
          <w:sz w:val="24"/>
          <w:szCs w:val="24"/>
        </w:rPr>
        <w:t>most living in deprivation.</w:t>
      </w:r>
    </w:p>
    <w:p w14:paraId="0A034080" w14:textId="60CE4626" w:rsidR="001D2AB1" w:rsidRDefault="008F3CBE" w:rsidP="009A61A0">
      <w:pPr>
        <w:jc w:val="both"/>
        <w:rPr>
          <w:rFonts w:ascii="Arial" w:hAnsi="Arial" w:cs="Arial"/>
          <w:sz w:val="24"/>
          <w:szCs w:val="24"/>
        </w:rPr>
      </w:pPr>
      <w:r>
        <w:rPr>
          <w:rFonts w:ascii="Arial" w:hAnsi="Arial" w:cs="Arial"/>
          <w:sz w:val="24"/>
          <w:szCs w:val="24"/>
        </w:rPr>
        <w:t>Throughout history</w:t>
      </w:r>
      <w:r w:rsidR="00857037">
        <w:rPr>
          <w:rFonts w:ascii="Arial" w:hAnsi="Arial" w:cs="Arial"/>
          <w:sz w:val="24"/>
          <w:szCs w:val="24"/>
        </w:rPr>
        <w:t xml:space="preserve"> a lot has changed in society and legislation but more still needs to be done</w:t>
      </w:r>
      <w:r w:rsidR="00570B1E">
        <w:rPr>
          <w:rFonts w:ascii="Arial" w:hAnsi="Arial" w:cs="Arial"/>
          <w:sz w:val="24"/>
          <w:szCs w:val="24"/>
        </w:rPr>
        <w:t>, i</w:t>
      </w:r>
      <w:r w:rsidR="00032BFC">
        <w:rPr>
          <w:rFonts w:ascii="Arial" w:hAnsi="Arial" w:cs="Arial"/>
          <w:sz w:val="24"/>
          <w:szCs w:val="24"/>
        </w:rPr>
        <w:t>mprovement for</w:t>
      </w:r>
      <w:r w:rsidR="00294A46">
        <w:rPr>
          <w:rFonts w:ascii="Arial" w:hAnsi="Arial" w:cs="Arial"/>
          <w:sz w:val="24"/>
          <w:szCs w:val="24"/>
        </w:rPr>
        <w:t xml:space="preserve"> </w:t>
      </w:r>
      <w:r w:rsidR="00032BFC">
        <w:rPr>
          <w:rFonts w:ascii="Arial" w:hAnsi="Arial" w:cs="Arial"/>
          <w:sz w:val="24"/>
          <w:szCs w:val="24"/>
        </w:rPr>
        <w:t>e</w:t>
      </w:r>
      <w:r w:rsidR="00294A46">
        <w:rPr>
          <w:rFonts w:ascii="Arial" w:hAnsi="Arial" w:cs="Arial"/>
          <w:sz w:val="24"/>
          <w:szCs w:val="24"/>
        </w:rPr>
        <w:t xml:space="preserve">arlier </w:t>
      </w:r>
      <w:r w:rsidR="00FC7189">
        <w:rPr>
          <w:rFonts w:ascii="Arial" w:hAnsi="Arial" w:cs="Arial"/>
          <w:sz w:val="24"/>
          <w:szCs w:val="24"/>
        </w:rPr>
        <w:t>interventions</w:t>
      </w:r>
      <w:r w:rsidR="00294A46">
        <w:rPr>
          <w:rFonts w:ascii="Arial" w:hAnsi="Arial" w:cs="Arial"/>
          <w:sz w:val="24"/>
          <w:szCs w:val="24"/>
        </w:rPr>
        <w:t xml:space="preserve"> is </w:t>
      </w:r>
      <w:r w:rsidR="00032BFC">
        <w:rPr>
          <w:rFonts w:ascii="Arial" w:hAnsi="Arial" w:cs="Arial"/>
          <w:sz w:val="24"/>
          <w:szCs w:val="24"/>
        </w:rPr>
        <w:t>needed</w:t>
      </w:r>
      <w:r w:rsidR="00294A46">
        <w:rPr>
          <w:rFonts w:ascii="Arial" w:hAnsi="Arial" w:cs="Arial"/>
          <w:sz w:val="24"/>
          <w:szCs w:val="24"/>
        </w:rPr>
        <w:t xml:space="preserve"> to be success</w:t>
      </w:r>
      <w:r w:rsidR="002D3FD2">
        <w:rPr>
          <w:rFonts w:ascii="Arial" w:hAnsi="Arial" w:cs="Arial"/>
          <w:sz w:val="24"/>
          <w:szCs w:val="24"/>
        </w:rPr>
        <w:t>ful</w:t>
      </w:r>
      <w:r w:rsidR="00D13175">
        <w:rPr>
          <w:rFonts w:ascii="Arial" w:hAnsi="Arial" w:cs="Arial"/>
          <w:sz w:val="24"/>
          <w:szCs w:val="24"/>
        </w:rPr>
        <w:t xml:space="preserve"> and can save money to the government funding. </w:t>
      </w:r>
      <w:r w:rsidR="00744E9B">
        <w:rPr>
          <w:rFonts w:ascii="Arial" w:hAnsi="Arial" w:cs="Arial"/>
          <w:sz w:val="24"/>
          <w:szCs w:val="24"/>
        </w:rPr>
        <w:t xml:space="preserve">As the </w:t>
      </w:r>
      <w:r w:rsidR="007E5B92">
        <w:rPr>
          <w:rFonts w:ascii="Arial" w:hAnsi="Arial" w:cs="Arial"/>
          <w:sz w:val="24"/>
          <w:szCs w:val="24"/>
        </w:rPr>
        <w:t>C.A.F</w:t>
      </w:r>
      <w:r w:rsidR="001E4373">
        <w:rPr>
          <w:rFonts w:ascii="Arial" w:hAnsi="Arial" w:cs="Arial"/>
          <w:sz w:val="24"/>
          <w:szCs w:val="24"/>
        </w:rPr>
        <w:t xml:space="preserve"> system</w:t>
      </w:r>
      <w:r w:rsidR="007E5B92">
        <w:rPr>
          <w:rFonts w:ascii="Arial" w:hAnsi="Arial" w:cs="Arial"/>
          <w:sz w:val="24"/>
          <w:szCs w:val="24"/>
        </w:rPr>
        <w:t xml:space="preserve"> is </w:t>
      </w:r>
      <w:r w:rsidR="007E78F0">
        <w:rPr>
          <w:rFonts w:ascii="Arial" w:hAnsi="Arial" w:cs="Arial"/>
          <w:sz w:val="24"/>
          <w:szCs w:val="24"/>
        </w:rPr>
        <w:t xml:space="preserve">an intervention </w:t>
      </w:r>
      <w:r w:rsidR="005B3857">
        <w:rPr>
          <w:rFonts w:ascii="Arial" w:hAnsi="Arial" w:cs="Arial"/>
          <w:sz w:val="24"/>
          <w:szCs w:val="24"/>
        </w:rPr>
        <w:t>that works with multi agencies with the same aim to support the child and family</w:t>
      </w:r>
      <w:r w:rsidR="00D11CB2">
        <w:rPr>
          <w:rFonts w:ascii="Arial" w:hAnsi="Arial" w:cs="Arial"/>
          <w:sz w:val="24"/>
          <w:szCs w:val="24"/>
        </w:rPr>
        <w:t xml:space="preserve"> sharing </w:t>
      </w:r>
      <w:r w:rsidR="00FC7189">
        <w:rPr>
          <w:rFonts w:ascii="Arial" w:hAnsi="Arial" w:cs="Arial"/>
          <w:sz w:val="24"/>
          <w:szCs w:val="24"/>
        </w:rPr>
        <w:t>information</w:t>
      </w:r>
      <w:r w:rsidR="005B3857">
        <w:rPr>
          <w:rFonts w:ascii="Arial" w:hAnsi="Arial" w:cs="Arial"/>
          <w:sz w:val="24"/>
          <w:szCs w:val="24"/>
        </w:rPr>
        <w:t xml:space="preserve">. </w:t>
      </w:r>
      <w:r w:rsidR="00223110">
        <w:rPr>
          <w:rFonts w:ascii="Arial" w:hAnsi="Arial" w:cs="Arial"/>
          <w:sz w:val="24"/>
          <w:szCs w:val="24"/>
        </w:rPr>
        <w:t xml:space="preserve">Even earlier </w:t>
      </w:r>
      <w:r w:rsidR="0016731A">
        <w:rPr>
          <w:rFonts w:ascii="Arial" w:hAnsi="Arial" w:cs="Arial"/>
          <w:sz w:val="24"/>
          <w:szCs w:val="24"/>
        </w:rPr>
        <w:t>intervention is needed</w:t>
      </w:r>
      <w:r w:rsidR="00F933BD">
        <w:rPr>
          <w:rFonts w:ascii="Arial" w:hAnsi="Arial" w:cs="Arial"/>
          <w:sz w:val="24"/>
          <w:szCs w:val="24"/>
        </w:rPr>
        <w:t xml:space="preserve"> to highlight issues</w:t>
      </w:r>
      <w:r w:rsidR="00DF1588">
        <w:rPr>
          <w:rFonts w:ascii="Arial" w:hAnsi="Arial" w:cs="Arial"/>
          <w:sz w:val="24"/>
          <w:szCs w:val="24"/>
        </w:rPr>
        <w:t xml:space="preserve"> within families</w:t>
      </w:r>
      <w:r w:rsidR="009831AC">
        <w:rPr>
          <w:rFonts w:ascii="Arial" w:hAnsi="Arial" w:cs="Arial"/>
          <w:sz w:val="24"/>
          <w:szCs w:val="24"/>
        </w:rPr>
        <w:t xml:space="preserve"> </w:t>
      </w:r>
      <w:r w:rsidR="005F6B4C">
        <w:rPr>
          <w:rFonts w:ascii="Arial" w:hAnsi="Arial" w:cs="Arial"/>
          <w:sz w:val="24"/>
          <w:szCs w:val="24"/>
        </w:rPr>
        <w:t>from birth</w:t>
      </w:r>
      <w:r w:rsidR="00EE1C9C">
        <w:rPr>
          <w:rFonts w:ascii="Arial" w:hAnsi="Arial" w:cs="Arial"/>
          <w:sz w:val="24"/>
          <w:szCs w:val="24"/>
        </w:rPr>
        <w:t xml:space="preserve"> to 7years, this age is crucial for the development of children</w:t>
      </w:r>
      <w:r w:rsidR="00E30340">
        <w:rPr>
          <w:rFonts w:ascii="Arial" w:hAnsi="Arial" w:cs="Arial"/>
          <w:sz w:val="24"/>
          <w:szCs w:val="24"/>
        </w:rPr>
        <w:t xml:space="preserve"> as </w:t>
      </w:r>
      <w:r w:rsidR="003410A2">
        <w:rPr>
          <w:rFonts w:ascii="Arial" w:hAnsi="Arial" w:cs="Arial"/>
          <w:sz w:val="24"/>
          <w:szCs w:val="24"/>
        </w:rPr>
        <w:t>Bronfenbrenner (1998)</w:t>
      </w:r>
      <w:r w:rsidR="00F8094A">
        <w:rPr>
          <w:rFonts w:ascii="Arial" w:hAnsi="Arial" w:cs="Arial"/>
          <w:sz w:val="24"/>
          <w:szCs w:val="24"/>
        </w:rPr>
        <w:t xml:space="preserve"> </w:t>
      </w:r>
      <w:r w:rsidR="003F245C">
        <w:rPr>
          <w:rFonts w:ascii="Arial" w:hAnsi="Arial" w:cs="Arial"/>
          <w:sz w:val="24"/>
          <w:szCs w:val="24"/>
        </w:rPr>
        <w:t>model suggests.</w:t>
      </w:r>
      <w:r w:rsidR="00950CE8">
        <w:rPr>
          <w:rFonts w:ascii="Arial" w:hAnsi="Arial" w:cs="Arial"/>
          <w:sz w:val="24"/>
          <w:szCs w:val="24"/>
        </w:rPr>
        <w:t xml:space="preserve"> More partners are needed to make progress </w:t>
      </w:r>
      <w:r w:rsidR="00DB57D8">
        <w:rPr>
          <w:rFonts w:ascii="Arial" w:hAnsi="Arial" w:cs="Arial"/>
          <w:sz w:val="24"/>
          <w:szCs w:val="24"/>
        </w:rPr>
        <w:t>when an issue is alerted to the social care system</w:t>
      </w:r>
      <w:r w:rsidR="00C67301">
        <w:rPr>
          <w:rFonts w:ascii="Arial" w:hAnsi="Arial" w:cs="Arial"/>
          <w:sz w:val="24"/>
          <w:szCs w:val="24"/>
        </w:rPr>
        <w:t xml:space="preserve">, more staff </w:t>
      </w:r>
      <w:r w:rsidR="00176B7F">
        <w:rPr>
          <w:rFonts w:ascii="Arial" w:hAnsi="Arial" w:cs="Arial"/>
          <w:sz w:val="24"/>
          <w:szCs w:val="24"/>
        </w:rPr>
        <w:t>reduces the risk of failures.</w:t>
      </w:r>
    </w:p>
    <w:p w14:paraId="29BBFB2B" w14:textId="02F70094" w:rsidR="003E0CA0" w:rsidRPr="0092368C" w:rsidRDefault="00AA2692" w:rsidP="009A61A0">
      <w:pPr>
        <w:jc w:val="both"/>
        <w:rPr>
          <w:rFonts w:ascii="Arial" w:hAnsi="Arial" w:cs="Arial"/>
          <w:sz w:val="24"/>
          <w:szCs w:val="24"/>
        </w:rPr>
      </w:pPr>
      <w:r>
        <w:rPr>
          <w:rFonts w:ascii="Arial" w:hAnsi="Arial" w:cs="Arial"/>
          <w:sz w:val="24"/>
          <w:szCs w:val="24"/>
        </w:rPr>
        <w:t>O</w:t>
      </w:r>
      <w:r w:rsidR="00091C17">
        <w:rPr>
          <w:rFonts w:ascii="Arial" w:hAnsi="Arial" w:cs="Arial"/>
          <w:sz w:val="24"/>
          <w:szCs w:val="24"/>
        </w:rPr>
        <w:t>ther</w:t>
      </w:r>
      <w:r>
        <w:rPr>
          <w:rFonts w:ascii="Arial" w:hAnsi="Arial" w:cs="Arial"/>
          <w:sz w:val="24"/>
          <w:szCs w:val="24"/>
        </w:rPr>
        <w:t xml:space="preserve"> recommendations include </w:t>
      </w:r>
      <w:r w:rsidR="002D3FD2">
        <w:rPr>
          <w:rFonts w:ascii="Arial" w:hAnsi="Arial" w:cs="Arial"/>
          <w:sz w:val="24"/>
          <w:szCs w:val="24"/>
        </w:rPr>
        <w:t>t</w:t>
      </w:r>
      <w:r w:rsidR="000D1001">
        <w:rPr>
          <w:rFonts w:ascii="Arial" w:hAnsi="Arial" w:cs="Arial"/>
          <w:sz w:val="24"/>
          <w:szCs w:val="24"/>
        </w:rPr>
        <w:t>he troubled families programme (2012)</w:t>
      </w:r>
      <w:r w:rsidR="00B61893">
        <w:rPr>
          <w:rFonts w:ascii="Arial" w:hAnsi="Arial" w:cs="Arial"/>
          <w:sz w:val="24"/>
          <w:szCs w:val="24"/>
        </w:rPr>
        <w:t xml:space="preserve">, </w:t>
      </w:r>
      <w:r w:rsidR="004740FC">
        <w:rPr>
          <w:rFonts w:ascii="Arial" w:hAnsi="Arial" w:cs="Arial"/>
          <w:sz w:val="24"/>
          <w:szCs w:val="24"/>
        </w:rPr>
        <w:t>this suggests</w:t>
      </w:r>
      <w:r w:rsidR="00B61893">
        <w:rPr>
          <w:rFonts w:ascii="Arial" w:hAnsi="Arial" w:cs="Arial"/>
          <w:sz w:val="24"/>
          <w:szCs w:val="24"/>
        </w:rPr>
        <w:t xml:space="preserve"> a UK based </w:t>
      </w:r>
      <w:r w:rsidR="00FC7189">
        <w:rPr>
          <w:rFonts w:ascii="Arial" w:hAnsi="Arial" w:cs="Arial"/>
          <w:sz w:val="24"/>
          <w:szCs w:val="24"/>
        </w:rPr>
        <w:t>initiative</w:t>
      </w:r>
      <w:r w:rsidR="008D256A">
        <w:rPr>
          <w:rFonts w:ascii="Arial" w:hAnsi="Arial" w:cs="Arial"/>
          <w:sz w:val="24"/>
          <w:szCs w:val="24"/>
        </w:rPr>
        <w:t xml:space="preserve"> which provides to support</w:t>
      </w:r>
      <w:r w:rsidR="00341DA2">
        <w:rPr>
          <w:rFonts w:ascii="Arial" w:hAnsi="Arial" w:cs="Arial"/>
          <w:sz w:val="24"/>
          <w:szCs w:val="24"/>
        </w:rPr>
        <w:t xml:space="preserve"> families through rewards schemes to help sustainable improvement.</w:t>
      </w:r>
      <w:r w:rsidR="00932CD7">
        <w:rPr>
          <w:rFonts w:ascii="Arial" w:hAnsi="Arial" w:cs="Arial"/>
          <w:sz w:val="24"/>
          <w:szCs w:val="24"/>
        </w:rPr>
        <w:t xml:space="preserve"> </w:t>
      </w:r>
      <w:r w:rsidR="0046545C">
        <w:rPr>
          <w:rFonts w:ascii="Arial" w:hAnsi="Arial" w:cs="Arial"/>
          <w:sz w:val="24"/>
          <w:szCs w:val="24"/>
        </w:rPr>
        <w:t xml:space="preserve">Individual key workers </w:t>
      </w:r>
      <w:r w:rsidR="009D75E3">
        <w:rPr>
          <w:rFonts w:ascii="Arial" w:hAnsi="Arial" w:cs="Arial"/>
          <w:sz w:val="24"/>
          <w:szCs w:val="24"/>
        </w:rPr>
        <w:t>need to provide more</w:t>
      </w:r>
      <w:r w:rsidR="006325E0">
        <w:rPr>
          <w:rFonts w:ascii="Arial" w:hAnsi="Arial" w:cs="Arial"/>
          <w:sz w:val="24"/>
          <w:szCs w:val="24"/>
        </w:rPr>
        <w:t xml:space="preserve"> help to each family </w:t>
      </w:r>
      <w:r w:rsidR="00565172">
        <w:rPr>
          <w:rFonts w:ascii="Arial" w:hAnsi="Arial" w:cs="Arial"/>
          <w:sz w:val="24"/>
          <w:szCs w:val="24"/>
        </w:rPr>
        <w:t>with clear targets</w:t>
      </w:r>
      <w:r w:rsidR="00797B54">
        <w:rPr>
          <w:rFonts w:ascii="Arial" w:hAnsi="Arial" w:cs="Arial"/>
          <w:sz w:val="24"/>
          <w:szCs w:val="24"/>
        </w:rPr>
        <w:t xml:space="preserve"> </w:t>
      </w:r>
      <w:r w:rsidR="00051C3E">
        <w:rPr>
          <w:rFonts w:ascii="Arial" w:hAnsi="Arial" w:cs="Arial"/>
          <w:sz w:val="24"/>
          <w:szCs w:val="24"/>
        </w:rPr>
        <w:t>this requires more funding into the Health and social care system</w:t>
      </w:r>
      <w:r w:rsidR="00797B54">
        <w:rPr>
          <w:rFonts w:ascii="Arial" w:hAnsi="Arial" w:cs="Arial"/>
          <w:sz w:val="24"/>
          <w:szCs w:val="24"/>
        </w:rPr>
        <w:t xml:space="preserve"> to be able to provide more </w:t>
      </w:r>
      <w:r w:rsidR="002B2FAE">
        <w:rPr>
          <w:rFonts w:ascii="Arial" w:hAnsi="Arial" w:cs="Arial"/>
          <w:sz w:val="24"/>
          <w:szCs w:val="24"/>
        </w:rPr>
        <w:t>case workers.</w:t>
      </w:r>
      <w:r w:rsidR="00E7579C">
        <w:rPr>
          <w:rFonts w:ascii="Arial" w:hAnsi="Arial" w:cs="Arial"/>
          <w:sz w:val="24"/>
          <w:szCs w:val="24"/>
        </w:rPr>
        <w:t xml:space="preserve"> According to the association</w:t>
      </w:r>
      <w:r w:rsidR="006808CC">
        <w:rPr>
          <w:rFonts w:ascii="Arial" w:hAnsi="Arial" w:cs="Arial"/>
          <w:sz w:val="24"/>
          <w:szCs w:val="24"/>
        </w:rPr>
        <w:t xml:space="preserve"> of child protection</w:t>
      </w:r>
      <w:r w:rsidR="00FC4B57">
        <w:rPr>
          <w:rFonts w:ascii="Arial" w:hAnsi="Arial" w:cs="Arial"/>
          <w:sz w:val="24"/>
          <w:szCs w:val="24"/>
        </w:rPr>
        <w:t xml:space="preserve"> professionals </w:t>
      </w:r>
      <w:r w:rsidR="00E469BC">
        <w:rPr>
          <w:rFonts w:ascii="Arial" w:hAnsi="Arial" w:cs="Arial"/>
          <w:sz w:val="24"/>
          <w:szCs w:val="24"/>
        </w:rPr>
        <w:t>who provide advice on safe</w:t>
      </w:r>
      <w:r w:rsidR="00D04802">
        <w:rPr>
          <w:rFonts w:ascii="Arial" w:hAnsi="Arial" w:cs="Arial"/>
          <w:sz w:val="24"/>
          <w:szCs w:val="24"/>
        </w:rPr>
        <w:t xml:space="preserve">guarding </w:t>
      </w:r>
      <w:r w:rsidR="00CD46D3">
        <w:rPr>
          <w:rFonts w:ascii="Arial" w:hAnsi="Arial" w:cs="Arial"/>
          <w:sz w:val="24"/>
          <w:szCs w:val="24"/>
        </w:rPr>
        <w:t>suggest, “</w:t>
      </w:r>
      <w:r w:rsidR="00487661">
        <w:rPr>
          <w:rFonts w:ascii="Arial" w:hAnsi="Arial" w:cs="Arial"/>
          <w:sz w:val="24"/>
          <w:szCs w:val="24"/>
        </w:rPr>
        <w:t>safeguarding</w:t>
      </w:r>
      <w:r w:rsidR="008A7538">
        <w:rPr>
          <w:rFonts w:ascii="Arial" w:hAnsi="Arial" w:cs="Arial"/>
          <w:sz w:val="24"/>
          <w:szCs w:val="24"/>
        </w:rPr>
        <w:t xml:space="preserve"> </w:t>
      </w:r>
      <w:r w:rsidR="002F7957">
        <w:rPr>
          <w:rFonts w:ascii="Arial" w:hAnsi="Arial" w:cs="Arial"/>
          <w:sz w:val="24"/>
          <w:szCs w:val="24"/>
        </w:rPr>
        <w:t>needs to be</w:t>
      </w:r>
      <w:r w:rsidR="008A7538">
        <w:rPr>
          <w:rFonts w:ascii="Arial" w:hAnsi="Arial" w:cs="Arial"/>
          <w:sz w:val="24"/>
          <w:szCs w:val="24"/>
        </w:rPr>
        <w:t xml:space="preserve"> embedded in society</w:t>
      </w:r>
      <w:proofErr w:type="gramStart"/>
      <w:r w:rsidR="00BD02B6">
        <w:rPr>
          <w:rFonts w:ascii="Arial" w:hAnsi="Arial" w:cs="Arial"/>
          <w:sz w:val="24"/>
          <w:szCs w:val="24"/>
        </w:rPr>
        <w:t>”,(</w:t>
      </w:r>
      <w:proofErr w:type="gramEnd"/>
      <w:r w:rsidR="00BD02B6">
        <w:rPr>
          <w:rFonts w:ascii="Arial" w:hAnsi="Arial" w:cs="Arial"/>
          <w:sz w:val="24"/>
          <w:szCs w:val="24"/>
        </w:rPr>
        <w:t>2019).</w:t>
      </w:r>
      <w:r w:rsidR="00613340">
        <w:rPr>
          <w:rFonts w:ascii="Arial" w:hAnsi="Arial" w:cs="Arial"/>
          <w:sz w:val="24"/>
          <w:szCs w:val="24"/>
        </w:rPr>
        <w:t xml:space="preserve"> </w:t>
      </w:r>
      <w:r w:rsidR="00A00E4D">
        <w:rPr>
          <w:rFonts w:ascii="Arial" w:hAnsi="Arial" w:cs="Arial"/>
          <w:sz w:val="24"/>
          <w:szCs w:val="24"/>
        </w:rPr>
        <w:t>Increased awareness of safeguarding will protect more children and vulnerable people</w:t>
      </w:r>
      <w:r w:rsidR="00614378">
        <w:rPr>
          <w:rFonts w:ascii="Arial" w:hAnsi="Arial" w:cs="Arial"/>
          <w:sz w:val="24"/>
          <w:szCs w:val="24"/>
        </w:rPr>
        <w:t>,</w:t>
      </w:r>
      <w:r w:rsidR="00032E7E">
        <w:rPr>
          <w:rFonts w:ascii="Arial" w:hAnsi="Arial" w:cs="Arial"/>
          <w:sz w:val="24"/>
          <w:szCs w:val="24"/>
        </w:rPr>
        <w:t xml:space="preserve"> keeping children safe and </w:t>
      </w:r>
      <w:r w:rsidR="0030431B">
        <w:rPr>
          <w:rFonts w:ascii="Arial" w:hAnsi="Arial" w:cs="Arial"/>
          <w:sz w:val="24"/>
          <w:szCs w:val="24"/>
        </w:rPr>
        <w:t>preventing child abuse is</w:t>
      </w:r>
      <w:r w:rsidR="004D1F03">
        <w:rPr>
          <w:rFonts w:ascii="Arial" w:hAnsi="Arial" w:cs="Arial"/>
          <w:sz w:val="24"/>
          <w:szCs w:val="24"/>
        </w:rPr>
        <w:t xml:space="preserve"> </w:t>
      </w:r>
      <w:r w:rsidR="0085141B">
        <w:rPr>
          <w:rFonts w:ascii="Arial" w:hAnsi="Arial" w:cs="Arial"/>
          <w:sz w:val="24"/>
          <w:szCs w:val="24"/>
        </w:rPr>
        <w:t>important f</w:t>
      </w:r>
      <w:r w:rsidR="00DA6AF3">
        <w:rPr>
          <w:rFonts w:ascii="Arial" w:hAnsi="Arial" w:cs="Arial"/>
          <w:sz w:val="24"/>
          <w:szCs w:val="24"/>
        </w:rPr>
        <w:t>or all</w:t>
      </w:r>
      <w:r w:rsidR="004D1F03">
        <w:rPr>
          <w:rFonts w:ascii="Arial" w:hAnsi="Arial" w:cs="Arial"/>
          <w:sz w:val="24"/>
          <w:szCs w:val="24"/>
        </w:rPr>
        <w:t xml:space="preserve"> organisations</w:t>
      </w:r>
      <w:r w:rsidR="00DA6AF3">
        <w:rPr>
          <w:rFonts w:ascii="Arial" w:hAnsi="Arial" w:cs="Arial"/>
          <w:sz w:val="24"/>
          <w:szCs w:val="24"/>
        </w:rPr>
        <w:t>.</w:t>
      </w:r>
      <w:r w:rsidR="00EA3454">
        <w:rPr>
          <w:rFonts w:ascii="Arial" w:hAnsi="Arial" w:cs="Arial"/>
          <w:sz w:val="24"/>
          <w:szCs w:val="24"/>
        </w:rPr>
        <w:t xml:space="preserve"> According to </w:t>
      </w:r>
      <w:r w:rsidR="007878BD">
        <w:rPr>
          <w:rFonts w:ascii="Arial" w:hAnsi="Arial" w:cs="Arial"/>
          <w:sz w:val="24"/>
          <w:szCs w:val="24"/>
        </w:rPr>
        <w:t>a training hub it st</w:t>
      </w:r>
      <w:r w:rsidR="00CD2831">
        <w:rPr>
          <w:rFonts w:ascii="Arial" w:hAnsi="Arial" w:cs="Arial"/>
          <w:sz w:val="24"/>
          <w:szCs w:val="24"/>
        </w:rPr>
        <w:t>ates</w:t>
      </w:r>
      <w:r w:rsidR="00653805">
        <w:rPr>
          <w:rFonts w:ascii="Arial" w:hAnsi="Arial" w:cs="Arial"/>
          <w:sz w:val="24"/>
          <w:szCs w:val="24"/>
        </w:rPr>
        <w:t xml:space="preserve"> </w:t>
      </w:r>
      <w:r w:rsidR="006B1DD7">
        <w:rPr>
          <w:rFonts w:ascii="Arial" w:hAnsi="Arial" w:cs="Arial"/>
          <w:sz w:val="24"/>
          <w:szCs w:val="24"/>
        </w:rPr>
        <w:t>“having</w:t>
      </w:r>
      <w:r w:rsidR="00CD0406" w:rsidRPr="0092368C">
        <w:rPr>
          <w:rFonts w:ascii="Arial" w:hAnsi="Arial" w:cs="Arial"/>
          <w:color w:val="303030"/>
          <w:sz w:val="24"/>
          <w:szCs w:val="24"/>
          <w:shd w:val="clear" w:color="auto" w:fill="FFFFFF"/>
        </w:rPr>
        <w:t xml:space="preserve"> strict safeguarding policies and procedures in place should be one of your top priorities</w:t>
      </w:r>
      <w:r w:rsidR="00FC576F">
        <w:rPr>
          <w:rFonts w:ascii="Arial" w:hAnsi="Arial" w:cs="Arial"/>
          <w:color w:val="303030"/>
          <w:sz w:val="24"/>
          <w:szCs w:val="24"/>
          <w:shd w:val="clear" w:color="auto" w:fill="FFFFFF"/>
        </w:rPr>
        <w:t>”</w:t>
      </w:r>
      <w:r w:rsidR="007F3FBE">
        <w:rPr>
          <w:rFonts w:ascii="Arial" w:hAnsi="Arial" w:cs="Arial"/>
          <w:color w:val="303030"/>
          <w:sz w:val="24"/>
          <w:szCs w:val="24"/>
          <w:shd w:val="clear" w:color="auto" w:fill="FFFFFF"/>
        </w:rPr>
        <w:t xml:space="preserve"> Martinelli</w:t>
      </w:r>
      <w:r w:rsidR="000C4D10">
        <w:rPr>
          <w:rFonts w:ascii="Arial" w:hAnsi="Arial" w:cs="Arial"/>
          <w:color w:val="303030"/>
          <w:sz w:val="24"/>
          <w:szCs w:val="24"/>
          <w:shd w:val="clear" w:color="auto" w:fill="FFFFFF"/>
        </w:rPr>
        <w:t xml:space="preserve"> (2018).</w:t>
      </w:r>
    </w:p>
    <w:p w14:paraId="4030DA56" w14:textId="77777777" w:rsidR="00CD0406" w:rsidRDefault="00CD0406" w:rsidP="009A61A0">
      <w:pPr>
        <w:jc w:val="both"/>
        <w:rPr>
          <w:rFonts w:ascii="Arial" w:hAnsi="Arial" w:cs="Arial"/>
          <w:sz w:val="24"/>
          <w:szCs w:val="24"/>
        </w:rPr>
      </w:pPr>
    </w:p>
    <w:p w14:paraId="74BC5C3C" w14:textId="7E73B4F8" w:rsidR="007F1657" w:rsidRDefault="007F1657" w:rsidP="00714180">
      <w:pPr>
        <w:rPr>
          <w:rFonts w:ascii="Arial" w:hAnsi="Arial" w:cs="Arial"/>
          <w:sz w:val="24"/>
          <w:szCs w:val="24"/>
        </w:rPr>
      </w:pPr>
    </w:p>
    <w:p w14:paraId="37F29B42" w14:textId="77777777" w:rsidR="004747B0" w:rsidRDefault="004747B0" w:rsidP="00714180">
      <w:pPr>
        <w:rPr>
          <w:rFonts w:ascii="Arial" w:hAnsi="Arial" w:cs="Arial"/>
          <w:sz w:val="24"/>
          <w:szCs w:val="24"/>
        </w:rPr>
      </w:pPr>
    </w:p>
    <w:p w14:paraId="656B14F1" w14:textId="50B76554" w:rsidR="0058355C" w:rsidRPr="00BB509C" w:rsidRDefault="0058355C" w:rsidP="00F17436">
      <w:pPr>
        <w:rPr>
          <w:rFonts w:ascii="Arial" w:hAnsi="Arial" w:cs="Arial"/>
          <w:color w:val="D16349"/>
          <w:sz w:val="24"/>
          <w:szCs w:val="24"/>
        </w:rPr>
      </w:pPr>
    </w:p>
    <w:p w14:paraId="3AC05A3C" w14:textId="3C7A9DD6" w:rsidR="00EE75F1" w:rsidRPr="00236AAA" w:rsidRDefault="00EE75F1">
      <w:pPr>
        <w:rPr>
          <w:rFonts w:ascii="Arial" w:hAnsi="Arial" w:cs="Arial"/>
          <w:sz w:val="24"/>
          <w:szCs w:val="24"/>
        </w:rPr>
      </w:pPr>
    </w:p>
    <w:p w14:paraId="1B127C42" w14:textId="77777777" w:rsidR="00236AAA" w:rsidRDefault="00236AAA"/>
    <w:p w14:paraId="2F359D62" w14:textId="77777777" w:rsidR="00236AAA" w:rsidRDefault="00236AAA"/>
    <w:p w14:paraId="36E3954A" w14:textId="77777777" w:rsidR="00236AAA" w:rsidRDefault="00236AAA"/>
    <w:p w14:paraId="53E305CF" w14:textId="77777777" w:rsidR="00236AAA" w:rsidRDefault="00236AAA"/>
    <w:p w14:paraId="4762AC71" w14:textId="1504E51F" w:rsidR="00236AAA" w:rsidRDefault="00614378">
      <w:r>
        <w:t>,</w:t>
      </w:r>
    </w:p>
    <w:p w14:paraId="2F7E4783" w14:textId="77777777" w:rsidR="00236AAA" w:rsidRDefault="00236AAA"/>
    <w:p w14:paraId="5B622B40" w14:textId="77777777" w:rsidR="000D4DE2" w:rsidRDefault="000D4DE2"/>
    <w:p w14:paraId="3D4AF82C" w14:textId="38E59A6D" w:rsidR="00E145FB" w:rsidRPr="00FC7189" w:rsidRDefault="00E145FB">
      <w:pPr>
        <w:rPr>
          <w:rFonts w:ascii="Arial" w:hAnsi="Arial" w:cs="Arial"/>
          <w:sz w:val="24"/>
          <w:szCs w:val="24"/>
          <w:shd w:val="clear" w:color="auto" w:fill="FFFFFF"/>
        </w:rPr>
      </w:pPr>
      <w:r w:rsidRPr="00FC7189">
        <w:rPr>
          <w:rFonts w:ascii="Arial" w:hAnsi="Arial" w:cs="Arial"/>
          <w:sz w:val="24"/>
          <w:szCs w:val="24"/>
          <w:shd w:val="clear" w:color="auto" w:fill="FFFFFF"/>
        </w:rPr>
        <w:lastRenderedPageBreak/>
        <w:t>Reference list</w:t>
      </w:r>
    </w:p>
    <w:p w14:paraId="37029A8F" w14:textId="77777777" w:rsidR="00305ECB" w:rsidRPr="00FC7189" w:rsidRDefault="00305ECB" w:rsidP="00305ECB">
      <w:pPr>
        <w:rPr>
          <w:rFonts w:ascii="Arial" w:hAnsi="Arial" w:cs="Arial"/>
          <w:sz w:val="24"/>
          <w:szCs w:val="24"/>
        </w:rPr>
      </w:pPr>
      <w:r w:rsidRPr="00FC7189">
        <w:rPr>
          <w:rFonts w:ascii="Arial" w:hAnsi="Arial" w:cs="Arial"/>
          <w:sz w:val="24"/>
          <w:szCs w:val="24"/>
        </w:rPr>
        <w:t>Association of child</w:t>
      </w:r>
      <w:r>
        <w:rPr>
          <w:rFonts w:ascii="Arial" w:hAnsi="Arial" w:cs="Arial"/>
          <w:sz w:val="24"/>
          <w:szCs w:val="24"/>
        </w:rPr>
        <w:t xml:space="preserve"> </w:t>
      </w:r>
      <w:r w:rsidRPr="00FC7189">
        <w:rPr>
          <w:rFonts w:ascii="Arial" w:hAnsi="Arial" w:cs="Arial"/>
          <w:sz w:val="24"/>
          <w:szCs w:val="24"/>
        </w:rPr>
        <w:t xml:space="preserve">protection professionals September 2019 available from: </w:t>
      </w:r>
      <w:hyperlink r:id="rId9" w:history="1">
        <w:r w:rsidRPr="001C2DEE">
          <w:rPr>
            <w:rStyle w:val="Hyperlink"/>
            <w:rFonts w:ascii="Arial" w:hAnsi="Arial" w:cs="Arial"/>
            <w:color w:val="auto"/>
            <w:sz w:val="24"/>
            <w:szCs w:val="24"/>
            <w:u w:val="none"/>
          </w:rPr>
          <w:t>https://www.childprotectionprofessionals.org.uk</w:t>
        </w:r>
      </w:hyperlink>
      <w:r w:rsidRPr="00FC7189">
        <w:rPr>
          <w:rFonts w:ascii="Arial" w:hAnsi="Arial" w:cs="Arial"/>
          <w:sz w:val="24"/>
          <w:szCs w:val="24"/>
        </w:rPr>
        <w:t xml:space="preserve"> accessed on 2</w:t>
      </w:r>
      <w:r w:rsidRPr="00FC7189">
        <w:rPr>
          <w:rFonts w:ascii="Arial" w:hAnsi="Arial" w:cs="Arial"/>
          <w:sz w:val="24"/>
          <w:szCs w:val="24"/>
          <w:vertAlign w:val="superscript"/>
        </w:rPr>
        <w:t>nd</w:t>
      </w:r>
      <w:r w:rsidRPr="00FC7189">
        <w:rPr>
          <w:rFonts w:ascii="Arial" w:hAnsi="Arial" w:cs="Arial"/>
          <w:sz w:val="24"/>
          <w:szCs w:val="24"/>
        </w:rPr>
        <w:t xml:space="preserve"> April 2020.</w:t>
      </w:r>
    </w:p>
    <w:p w14:paraId="6B216943" w14:textId="77777777" w:rsidR="00661246" w:rsidRPr="00FC7189" w:rsidRDefault="00661246" w:rsidP="00661246">
      <w:pPr>
        <w:rPr>
          <w:rFonts w:ascii="Arial" w:hAnsi="Arial" w:cs="Arial"/>
          <w:sz w:val="24"/>
          <w:szCs w:val="24"/>
          <w:shd w:val="clear" w:color="auto" w:fill="FFFFFF"/>
        </w:rPr>
      </w:pPr>
      <w:r w:rsidRPr="00FC7189">
        <w:rPr>
          <w:rFonts w:ascii="Arial" w:hAnsi="Arial" w:cs="Arial"/>
          <w:sz w:val="24"/>
          <w:szCs w:val="24"/>
          <w:shd w:val="clear" w:color="auto" w:fill="FFFFFF"/>
        </w:rPr>
        <w:t>Griffin E, Child labour 15</w:t>
      </w:r>
      <w:r w:rsidRPr="00FC7189">
        <w:rPr>
          <w:rFonts w:ascii="Arial" w:hAnsi="Arial" w:cs="Arial"/>
          <w:sz w:val="24"/>
          <w:szCs w:val="24"/>
          <w:shd w:val="clear" w:color="auto" w:fill="FFFFFF"/>
          <w:vertAlign w:val="superscript"/>
        </w:rPr>
        <w:t>th</w:t>
      </w:r>
      <w:r w:rsidRPr="00FC7189">
        <w:rPr>
          <w:rFonts w:ascii="Arial" w:hAnsi="Arial" w:cs="Arial"/>
          <w:sz w:val="24"/>
          <w:szCs w:val="24"/>
          <w:shd w:val="clear" w:color="auto" w:fill="FFFFFF"/>
        </w:rPr>
        <w:t xml:space="preserve"> May 2014 available from: </w:t>
      </w:r>
      <w:hyperlink r:id="rId10" w:history="1">
        <w:r w:rsidRPr="00FC7189">
          <w:rPr>
            <w:rStyle w:val="Hyperlink"/>
            <w:rFonts w:ascii="Arial" w:hAnsi="Arial" w:cs="Arial"/>
            <w:color w:val="auto"/>
            <w:sz w:val="24"/>
            <w:szCs w:val="24"/>
            <w:shd w:val="clear" w:color="auto" w:fill="FFFFFF"/>
          </w:rPr>
          <w:t>https://www.bl.uk</w:t>
        </w:r>
      </w:hyperlink>
      <w:r w:rsidRPr="00FC7189">
        <w:rPr>
          <w:rFonts w:ascii="Arial" w:hAnsi="Arial" w:cs="Arial"/>
          <w:sz w:val="24"/>
          <w:szCs w:val="24"/>
          <w:shd w:val="clear" w:color="auto" w:fill="FFFFFF"/>
        </w:rPr>
        <w:t xml:space="preserve"> accessed on 2</w:t>
      </w:r>
      <w:r w:rsidRPr="00FC7189">
        <w:rPr>
          <w:rFonts w:ascii="Arial" w:hAnsi="Arial" w:cs="Arial"/>
          <w:sz w:val="24"/>
          <w:szCs w:val="24"/>
          <w:shd w:val="clear" w:color="auto" w:fill="FFFFFF"/>
          <w:vertAlign w:val="superscript"/>
        </w:rPr>
        <w:t>nd</w:t>
      </w:r>
      <w:r w:rsidRPr="00FC7189">
        <w:rPr>
          <w:rFonts w:ascii="Arial" w:hAnsi="Arial" w:cs="Arial"/>
          <w:sz w:val="24"/>
          <w:szCs w:val="24"/>
          <w:shd w:val="clear" w:color="auto" w:fill="FFFFFF"/>
        </w:rPr>
        <w:t xml:space="preserve"> April 2020.</w:t>
      </w:r>
    </w:p>
    <w:p w14:paraId="5A6EC01E" w14:textId="77777777" w:rsidR="005E4055" w:rsidRDefault="009744F5" w:rsidP="005E4055">
      <w:pPr>
        <w:rPr>
          <w:rFonts w:ascii="Arial" w:hAnsi="Arial" w:cs="Arial"/>
          <w:sz w:val="24"/>
          <w:szCs w:val="24"/>
          <w:shd w:val="clear" w:color="auto" w:fill="FFFFFF"/>
        </w:rPr>
      </w:pPr>
      <w:r w:rsidRPr="00FC7189">
        <w:rPr>
          <w:rFonts w:ascii="Arial" w:hAnsi="Arial" w:cs="Arial"/>
          <w:sz w:val="24"/>
          <w:szCs w:val="24"/>
          <w:shd w:val="clear" w:color="auto" w:fill="FFFFFF"/>
        </w:rPr>
        <w:t xml:space="preserve">HM Gov report July 2018 available from: </w:t>
      </w:r>
      <w:hyperlink r:id="rId11" w:history="1">
        <w:r w:rsidRPr="00FC7189">
          <w:rPr>
            <w:rStyle w:val="Hyperlink"/>
            <w:rFonts w:ascii="Arial" w:hAnsi="Arial" w:cs="Arial"/>
            <w:color w:val="auto"/>
            <w:sz w:val="24"/>
            <w:szCs w:val="24"/>
            <w:shd w:val="clear" w:color="auto" w:fill="FFFFFF"/>
          </w:rPr>
          <w:t>https://assets.publishing.service.gov.uk</w:t>
        </w:r>
      </w:hyperlink>
      <w:r w:rsidRPr="00FC7189">
        <w:rPr>
          <w:rFonts w:ascii="Arial" w:hAnsi="Arial" w:cs="Arial"/>
          <w:sz w:val="24"/>
          <w:szCs w:val="24"/>
          <w:shd w:val="clear" w:color="auto" w:fill="FFFFFF"/>
        </w:rPr>
        <w:t xml:space="preserve"> </w:t>
      </w:r>
    </w:p>
    <w:p w14:paraId="55D4BCCA" w14:textId="23540B83" w:rsidR="005E4055" w:rsidRDefault="005E4055" w:rsidP="005E4055">
      <w:pPr>
        <w:rPr>
          <w:rFonts w:ascii="Arial" w:hAnsi="Arial" w:cs="Arial"/>
          <w:sz w:val="24"/>
          <w:szCs w:val="24"/>
          <w:shd w:val="clear" w:color="auto" w:fill="FFFFFF"/>
        </w:rPr>
      </w:pPr>
      <w:r w:rsidRPr="00FC7189">
        <w:rPr>
          <w:rFonts w:ascii="Arial" w:hAnsi="Arial" w:cs="Arial"/>
          <w:sz w:val="24"/>
          <w:szCs w:val="24"/>
          <w:shd w:val="clear" w:color="auto" w:fill="FFFFFF"/>
        </w:rPr>
        <w:t xml:space="preserve">Nottingham city council, 2019 What is C.A.F available at: </w:t>
      </w:r>
      <w:hyperlink r:id="rId12" w:history="1">
        <w:r w:rsidRPr="00FC7189">
          <w:rPr>
            <w:rStyle w:val="Hyperlink"/>
            <w:rFonts w:ascii="Arial" w:hAnsi="Arial" w:cs="Arial"/>
            <w:color w:val="auto"/>
            <w:sz w:val="24"/>
            <w:szCs w:val="24"/>
            <w:shd w:val="clear" w:color="auto" w:fill="FFFFFF"/>
          </w:rPr>
          <w:t>https://www.nottinghamschildrenpatnership.co.uk</w:t>
        </w:r>
      </w:hyperlink>
      <w:r w:rsidRPr="00FC7189">
        <w:rPr>
          <w:rFonts w:ascii="Arial" w:hAnsi="Arial" w:cs="Arial"/>
          <w:sz w:val="24"/>
          <w:szCs w:val="24"/>
          <w:shd w:val="clear" w:color="auto" w:fill="FFFFFF"/>
        </w:rPr>
        <w:t xml:space="preserve"> accessed on March 29</w:t>
      </w:r>
      <w:r w:rsidRPr="00FC7189">
        <w:rPr>
          <w:rFonts w:ascii="Arial" w:hAnsi="Arial" w:cs="Arial"/>
          <w:sz w:val="24"/>
          <w:szCs w:val="24"/>
          <w:shd w:val="clear" w:color="auto" w:fill="FFFFFF"/>
          <w:vertAlign w:val="superscript"/>
        </w:rPr>
        <w:t>th</w:t>
      </w:r>
      <w:r w:rsidRPr="00FC7189">
        <w:rPr>
          <w:rFonts w:ascii="Arial" w:hAnsi="Arial" w:cs="Arial"/>
          <w:sz w:val="24"/>
          <w:szCs w:val="24"/>
          <w:shd w:val="clear" w:color="auto" w:fill="FFFFFF"/>
        </w:rPr>
        <w:t xml:space="preserve"> 2020.</w:t>
      </w:r>
    </w:p>
    <w:p w14:paraId="6A4A53C3" w14:textId="75D703FB" w:rsidR="002B6681" w:rsidRPr="00FC7189" w:rsidRDefault="002B6681" w:rsidP="005E4055">
      <w:pPr>
        <w:rPr>
          <w:rFonts w:ascii="Arial" w:hAnsi="Arial" w:cs="Arial"/>
          <w:sz w:val="24"/>
          <w:szCs w:val="24"/>
          <w:shd w:val="clear" w:color="auto" w:fill="FFFFFF"/>
        </w:rPr>
      </w:pPr>
      <w:r>
        <w:rPr>
          <w:rFonts w:ascii="Arial" w:hAnsi="Arial" w:cs="Arial"/>
          <w:sz w:val="24"/>
          <w:szCs w:val="24"/>
          <w:shd w:val="clear" w:color="auto" w:fill="FFFFFF"/>
        </w:rPr>
        <w:t xml:space="preserve">Martinelli </w:t>
      </w:r>
      <w:r w:rsidR="007835E2">
        <w:rPr>
          <w:rFonts w:ascii="Arial" w:hAnsi="Arial" w:cs="Arial"/>
          <w:sz w:val="24"/>
          <w:szCs w:val="24"/>
          <w:shd w:val="clear" w:color="auto" w:fill="FFFFFF"/>
        </w:rPr>
        <w:t xml:space="preserve">K, </w:t>
      </w:r>
      <w:r w:rsidR="00602AA8">
        <w:rPr>
          <w:rFonts w:ascii="Arial" w:hAnsi="Arial" w:cs="Arial"/>
          <w:sz w:val="24"/>
          <w:szCs w:val="24"/>
          <w:shd w:val="clear" w:color="auto" w:fill="FFFFFF"/>
        </w:rPr>
        <w:t>What is safeguard</w:t>
      </w:r>
      <w:r w:rsidR="00DC3267">
        <w:rPr>
          <w:rFonts w:ascii="Arial" w:hAnsi="Arial" w:cs="Arial"/>
          <w:sz w:val="24"/>
          <w:szCs w:val="24"/>
          <w:shd w:val="clear" w:color="auto" w:fill="FFFFFF"/>
        </w:rPr>
        <w:t xml:space="preserve">ing training, </w:t>
      </w:r>
      <w:r w:rsidR="00F469B4">
        <w:rPr>
          <w:rFonts w:ascii="Arial" w:hAnsi="Arial" w:cs="Arial"/>
          <w:sz w:val="24"/>
          <w:szCs w:val="24"/>
          <w:shd w:val="clear" w:color="auto" w:fill="FFFFFF"/>
        </w:rPr>
        <w:t>11</w:t>
      </w:r>
      <w:r w:rsidR="00F469B4" w:rsidRPr="00F44673">
        <w:rPr>
          <w:rFonts w:ascii="Arial" w:hAnsi="Arial" w:cs="Arial"/>
          <w:sz w:val="24"/>
          <w:szCs w:val="24"/>
          <w:shd w:val="clear" w:color="auto" w:fill="FFFFFF"/>
          <w:vertAlign w:val="superscript"/>
        </w:rPr>
        <w:t>th</w:t>
      </w:r>
      <w:r w:rsidR="00F44673">
        <w:rPr>
          <w:rFonts w:ascii="Arial" w:hAnsi="Arial" w:cs="Arial"/>
          <w:sz w:val="24"/>
          <w:szCs w:val="24"/>
          <w:shd w:val="clear" w:color="auto" w:fill="FFFFFF"/>
        </w:rPr>
        <w:t xml:space="preserve"> April 2018</w:t>
      </w:r>
      <w:r w:rsidR="0059442D">
        <w:rPr>
          <w:rFonts w:ascii="Arial" w:hAnsi="Arial" w:cs="Arial"/>
          <w:sz w:val="24"/>
          <w:szCs w:val="24"/>
          <w:shd w:val="clear" w:color="auto" w:fill="FFFFFF"/>
        </w:rPr>
        <w:t>,</w:t>
      </w:r>
      <w:r w:rsidR="00AE7D10">
        <w:rPr>
          <w:rFonts w:ascii="Arial" w:hAnsi="Arial" w:cs="Arial"/>
          <w:sz w:val="24"/>
          <w:szCs w:val="24"/>
          <w:shd w:val="clear" w:color="auto" w:fill="FFFFFF"/>
        </w:rPr>
        <w:t xml:space="preserve"> available from:</w:t>
      </w:r>
      <w:r w:rsidR="00AA6590">
        <w:rPr>
          <w:rFonts w:ascii="Arial" w:hAnsi="Arial" w:cs="Arial"/>
          <w:sz w:val="24"/>
          <w:szCs w:val="24"/>
          <w:shd w:val="clear" w:color="auto" w:fill="FFFFFF"/>
        </w:rPr>
        <w:t xml:space="preserve"> </w:t>
      </w:r>
      <w:hyperlink r:id="rId13" w:history="1">
        <w:r w:rsidR="00B2291B" w:rsidRPr="00B2291B">
          <w:rPr>
            <w:rStyle w:val="Hyperlink"/>
            <w:rFonts w:ascii="Arial" w:hAnsi="Arial" w:cs="Arial"/>
            <w:color w:val="auto"/>
            <w:sz w:val="24"/>
            <w:szCs w:val="24"/>
            <w:shd w:val="clear" w:color="auto" w:fill="FFFFFF"/>
          </w:rPr>
          <w:t>https://www.highspeedtraining.co.uk</w:t>
        </w:r>
      </w:hyperlink>
      <w:r w:rsidR="00B2291B">
        <w:rPr>
          <w:rFonts w:ascii="Arial" w:hAnsi="Arial" w:cs="Arial"/>
          <w:sz w:val="24"/>
          <w:szCs w:val="24"/>
          <w:shd w:val="clear" w:color="auto" w:fill="FFFFFF"/>
        </w:rPr>
        <w:t>. Date accessed 2</w:t>
      </w:r>
      <w:r w:rsidR="00B2291B" w:rsidRPr="00B2291B">
        <w:rPr>
          <w:rFonts w:ascii="Arial" w:hAnsi="Arial" w:cs="Arial"/>
          <w:sz w:val="24"/>
          <w:szCs w:val="24"/>
          <w:shd w:val="clear" w:color="auto" w:fill="FFFFFF"/>
          <w:vertAlign w:val="superscript"/>
        </w:rPr>
        <w:t>nd</w:t>
      </w:r>
      <w:r w:rsidR="00B2291B">
        <w:rPr>
          <w:rFonts w:ascii="Arial" w:hAnsi="Arial" w:cs="Arial"/>
          <w:sz w:val="24"/>
          <w:szCs w:val="24"/>
          <w:shd w:val="clear" w:color="auto" w:fill="FFFFFF"/>
        </w:rPr>
        <w:t xml:space="preserve"> April 2020.</w:t>
      </w:r>
    </w:p>
    <w:p w14:paraId="6FC51AAD" w14:textId="0D9397F5" w:rsidR="00014A11" w:rsidRDefault="00014A11" w:rsidP="00F32B61">
      <w:pPr>
        <w:rPr>
          <w:rFonts w:ascii="Arial" w:hAnsi="Arial" w:cs="Arial"/>
          <w:sz w:val="24"/>
          <w:szCs w:val="24"/>
          <w:shd w:val="clear" w:color="auto" w:fill="FFFFFF"/>
        </w:rPr>
      </w:pPr>
      <w:r>
        <w:rPr>
          <w:rFonts w:ascii="Arial" w:hAnsi="Arial" w:cs="Arial"/>
          <w:sz w:val="24"/>
          <w:szCs w:val="24"/>
          <w:shd w:val="clear" w:color="auto" w:fill="FFFFFF"/>
        </w:rPr>
        <w:t xml:space="preserve">Parley F, </w:t>
      </w:r>
      <w:r w:rsidR="00D64B3E">
        <w:rPr>
          <w:rFonts w:ascii="Arial" w:hAnsi="Arial" w:cs="Arial"/>
          <w:sz w:val="24"/>
          <w:szCs w:val="24"/>
          <w:shd w:val="clear" w:color="auto" w:fill="FFFFFF"/>
        </w:rPr>
        <w:t>(2011)</w:t>
      </w:r>
      <w:r w:rsidR="00840843">
        <w:rPr>
          <w:rFonts w:ascii="Arial" w:hAnsi="Arial" w:cs="Arial"/>
          <w:sz w:val="24"/>
          <w:szCs w:val="24"/>
          <w:shd w:val="clear" w:color="auto" w:fill="FFFFFF"/>
        </w:rPr>
        <w:t>.</w:t>
      </w:r>
      <w:r w:rsidR="006C6CA4">
        <w:rPr>
          <w:rFonts w:ascii="Arial" w:hAnsi="Arial" w:cs="Arial"/>
          <w:sz w:val="24"/>
          <w:szCs w:val="24"/>
          <w:shd w:val="clear" w:color="auto" w:fill="FFFFFF"/>
        </w:rPr>
        <w:t xml:space="preserve"> </w:t>
      </w:r>
      <w:r w:rsidR="00840843">
        <w:rPr>
          <w:rFonts w:ascii="Arial" w:hAnsi="Arial" w:cs="Arial"/>
          <w:sz w:val="24"/>
          <w:szCs w:val="24"/>
          <w:shd w:val="clear" w:color="auto" w:fill="FFFFFF"/>
        </w:rPr>
        <w:t>What does vulnerability mean</w:t>
      </w:r>
      <w:r w:rsidR="00BF2ACE">
        <w:rPr>
          <w:rFonts w:ascii="Arial" w:hAnsi="Arial" w:cs="Arial"/>
          <w:sz w:val="24"/>
          <w:szCs w:val="24"/>
          <w:shd w:val="clear" w:color="auto" w:fill="FFFFFF"/>
        </w:rPr>
        <w:t>, British journal of learning</w:t>
      </w:r>
      <w:r w:rsidR="008429F0">
        <w:rPr>
          <w:rFonts w:ascii="Arial" w:hAnsi="Arial" w:cs="Arial"/>
          <w:sz w:val="24"/>
          <w:szCs w:val="24"/>
          <w:shd w:val="clear" w:color="auto" w:fill="FFFFFF"/>
        </w:rPr>
        <w:t xml:space="preserve"> </w:t>
      </w:r>
      <w:proofErr w:type="gramStart"/>
      <w:r w:rsidR="008429F0">
        <w:rPr>
          <w:rFonts w:ascii="Arial" w:hAnsi="Arial" w:cs="Arial"/>
          <w:sz w:val="24"/>
          <w:szCs w:val="24"/>
          <w:shd w:val="clear" w:color="auto" w:fill="FFFFFF"/>
        </w:rPr>
        <w:t>disabilities.</w:t>
      </w:r>
      <w:proofErr w:type="gramEnd"/>
      <w:r w:rsidR="004E28C1">
        <w:rPr>
          <w:rFonts w:ascii="Arial" w:hAnsi="Arial" w:cs="Arial"/>
          <w:sz w:val="24"/>
          <w:szCs w:val="24"/>
          <w:shd w:val="clear" w:color="auto" w:fill="FFFFFF"/>
        </w:rPr>
        <w:t xml:space="preserve"> </w:t>
      </w:r>
      <w:r w:rsidR="007B41E6">
        <w:rPr>
          <w:rFonts w:ascii="Arial" w:hAnsi="Arial" w:cs="Arial"/>
          <w:sz w:val="24"/>
          <w:szCs w:val="24"/>
          <w:shd w:val="clear" w:color="auto" w:fill="FFFFFF"/>
        </w:rPr>
        <w:t>39(4)</w:t>
      </w:r>
      <w:r w:rsidR="008F12D3">
        <w:rPr>
          <w:rFonts w:ascii="Arial" w:hAnsi="Arial" w:cs="Arial"/>
          <w:sz w:val="24"/>
          <w:szCs w:val="24"/>
          <w:shd w:val="clear" w:color="auto" w:fill="FFFFFF"/>
        </w:rPr>
        <w:t xml:space="preserve"> page 266-277.</w:t>
      </w:r>
    </w:p>
    <w:p w14:paraId="7F4D322A" w14:textId="0A52FD01" w:rsidR="00F32B61" w:rsidRPr="00FC7189" w:rsidRDefault="003A14DE" w:rsidP="00F32B61">
      <w:pPr>
        <w:rPr>
          <w:rFonts w:ascii="Arial" w:hAnsi="Arial" w:cs="Arial"/>
          <w:sz w:val="24"/>
          <w:szCs w:val="24"/>
          <w:shd w:val="clear" w:color="auto" w:fill="FFFFFF"/>
        </w:rPr>
      </w:pPr>
      <w:proofErr w:type="spellStart"/>
      <w:r w:rsidRPr="00FC7189">
        <w:rPr>
          <w:rFonts w:ascii="Arial" w:hAnsi="Arial" w:cs="Arial"/>
          <w:sz w:val="24"/>
          <w:szCs w:val="24"/>
          <w:shd w:val="clear" w:color="auto" w:fill="FFFFFF"/>
        </w:rPr>
        <w:t>Quaora</w:t>
      </w:r>
      <w:proofErr w:type="spellEnd"/>
      <w:r w:rsidRPr="00FC7189">
        <w:rPr>
          <w:rFonts w:ascii="Arial" w:hAnsi="Arial" w:cs="Arial"/>
          <w:sz w:val="24"/>
          <w:szCs w:val="24"/>
          <w:shd w:val="clear" w:color="auto" w:fill="FFFFFF"/>
        </w:rPr>
        <w:t xml:space="preserve"> Traditional Family 16</w:t>
      </w:r>
      <w:r w:rsidRPr="00FC7189">
        <w:rPr>
          <w:rFonts w:ascii="Arial" w:hAnsi="Arial" w:cs="Arial"/>
          <w:sz w:val="24"/>
          <w:szCs w:val="24"/>
          <w:shd w:val="clear" w:color="auto" w:fill="FFFFFF"/>
          <w:vertAlign w:val="superscript"/>
        </w:rPr>
        <w:t>th</w:t>
      </w:r>
      <w:r w:rsidRPr="00FC7189">
        <w:rPr>
          <w:rFonts w:ascii="Arial" w:hAnsi="Arial" w:cs="Arial"/>
          <w:sz w:val="24"/>
          <w:szCs w:val="24"/>
          <w:shd w:val="clear" w:color="auto" w:fill="FFFFFF"/>
        </w:rPr>
        <w:t xml:space="preserve"> May 2018, available from: </w:t>
      </w:r>
      <w:r w:rsidR="00B2291B" w:rsidRPr="00FC7189">
        <w:rPr>
          <w:rFonts w:ascii="Arial" w:hAnsi="Arial" w:cs="Arial"/>
          <w:sz w:val="24"/>
          <w:szCs w:val="24"/>
          <w:shd w:val="clear" w:color="auto" w:fill="FFFFFF"/>
        </w:rPr>
        <w:t>https</w:t>
      </w:r>
      <w:r w:rsidR="00FC7DDD">
        <w:rPr>
          <w:rFonts w:ascii="Arial" w:hAnsi="Arial" w:cs="Arial"/>
          <w:sz w:val="24"/>
          <w:szCs w:val="24"/>
          <w:shd w:val="clear" w:color="auto" w:fill="FFFFFF"/>
        </w:rPr>
        <w:t>//.</w:t>
      </w:r>
      <w:r w:rsidR="00B2291B" w:rsidRPr="00FC7189">
        <w:rPr>
          <w:rFonts w:ascii="Arial" w:hAnsi="Arial" w:cs="Arial"/>
          <w:sz w:val="24"/>
          <w:szCs w:val="24"/>
          <w:shd w:val="clear" w:color="auto" w:fill="FFFFFF"/>
        </w:rPr>
        <w:t>www</w:t>
      </w:r>
      <w:r w:rsidR="00165D19">
        <w:rPr>
          <w:rFonts w:ascii="Arial" w:hAnsi="Arial" w:cs="Arial"/>
          <w:sz w:val="24"/>
          <w:szCs w:val="24"/>
          <w:shd w:val="clear" w:color="auto" w:fill="FFFFFF"/>
        </w:rPr>
        <w:t>.</w:t>
      </w:r>
      <w:r w:rsidR="00B2291B" w:rsidRPr="00FC7189">
        <w:rPr>
          <w:rFonts w:ascii="Arial" w:hAnsi="Arial" w:cs="Arial"/>
          <w:sz w:val="24"/>
          <w:szCs w:val="24"/>
          <w:shd w:val="clear" w:color="auto" w:fill="FFFFFF"/>
        </w:rPr>
        <w:t>quora.com</w:t>
      </w:r>
      <w:r w:rsidRPr="00FC7189">
        <w:rPr>
          <w:rFonts w:ascii="Arial" w:hAnsi="Arial" w:cs="Arial"/>
          <w:sz w:val="24"/>
          <w:szCs w:val="24"/>
          <w:shd w:val="clear" w:color="auto" w:fill="FFFFFF"/>
        </w:rPr>
        <w:t xml:space="preserve"> </w:t>
      </w:r>
      <w:r w:rsidR="00F32B61" w:rsidRPr="00FC7189">
        <w:rPr>
          <w:rFonts w:ascii="Arial" w:hAnsi="Arial" w:cs="Arial"/>
          <w:sz w:val="24"/>
          <w:szCs w:val="24"/>
          <w:shd w:val="clear" w:color="auto" w:fill="FFFFFF"/>
        </w:rPr>
        <w:t>accessed on 2</w:t>
      </w:r>
      <w:r w:rsidR="00F32B61" w:rsidRPr="00FC7189">
        <w:rPr>
          <w:rFonts w:ascii="Arial" w:hAnsi="Arial" w:cs="Arial"/>
          <w:sz w:val="24"/>
          <w:szCs w:val="24"/>
          <w:shd w:val="clear" w:color="auto" w:fill="FFFFFF"/>
          <w:vertAlign w:val="superscript"/>
        </w:rPr>
        <w:t>nd</w:t>
      </w:r>
      <w:r w:rsidR="00F32B61" w:rsidRPr="00FC7189">
        <w:rPr>
          <w:rFonts w:ascii="Arial" w:hAnsi="Arial" w:cs="Arial"/>
          <w:sz w:val="24"/>
          <w:szCs w:val="24"/>
          <w:shd w:val="clear" w:color="auto" w:fill="FFFFFF"/>
        </w:rPr>
        <w:t xml:space="preserve"> April 2020.</w:t>
      </w:r>
    </w:p>
    <w:p w14:paraId="16C2620A" w14:textId="4E300C7A" w:rsidR="002D3149" w:rsidRPr="00F32B61" w:rsidRDefault="002D3149" w:rsidP="002D3149">
      <w:pPr>
        <w:rPr>
          <w:rFonts w:ascii="Arial" w:hAnsi="Arial" w:cs="Arial"/>
          <w:sz w:val="24"/>
          <w:szCs w:val="24"/>
          <w:shd w:val="clear" w:color="auto" w:fill="FFFFFF"/>
        </w:rPr>
      </w:pPr>
      <w:r w:rsidRPr="00FC7189">
        <w:rPr>
          <w:rFonts w:ascii="Arial" w:hAnsi="Arial" w:cs="Arial"/>
          <w:sz w:val="24"/>
          <w:szCs w:val="24"/>
        </w:rPr>
        <w:t>Strategy for help in Birmingham (2015), available from:</w:t>
      </w:r>
      <w:r>
        <w:rPr>
          <w:rFonts w:ascii="Arial" w:hAnsi="Arial" w:cs="Arial"/>
          <w:sz w:val="24"/>
          <w:szCs w:val="24"/>
        </w:rPr>
        <w:t xml:space="preserve"> </w:t>
      </w:r>
      <w:r w:rsidRPr="00FC7189">
        <w:rPr>
          <w:rFonts w:ascii="Arial" w:hAnsi="Arial" w:cs="Arial"/>
          <w:sz w:val="24"/>
          <w:szCs w:val="24"/>
        </w:rPr>
        <w:t>https://www.birminghamchildrenstrust.co.uk accessed on 29</w:t>
      </w:r>
      <w:r w:rsidRPr="00FC7189">
        <w:rPr>
          <w:rFonts w:ascii="Arial" w:hAnsi="Arial" w:cs="Arial"/>
          <w:sz w:val="24"/>
          <w:szCs w:val="24"/>
          <w:vertAlign w:val="superscript"/>
        </w:rPr>
        <w:t>th</w:t>
      </w:r>
      <w:r w:rsidRPr="00FC7189">
        <w:rPr>
          <w:rFonts w:ascii="Arial" w:hAnsi="Arial" w:cs="Arial"/>
          <w:sz w:val="24"/>
          <w:szCs w:val="24"/>
        </w:rPr>
        <w:t xml:space="preserve"> March 2020. </w:t>
      </w:r>
    </w:p>
    <w:p w14:paraId="3A37D307" w14:textId="77777777" w:rsidR="002D3149" w:rsidRPr="00FC7189" w:rsidRDefault="002D3149" w:rsidP="002D3149">
      <w:pPr>
        <w:rPr>
          <w:rFonts w:ascii="Arial" w:hAnsi="Arial" w:cs="Arial"/>
          <w:sz w:val="24"/>
          <w:szCs w:val="24"/>
        </w:rPr>
      </w:pPr>
      <w:r w:rsidRPr="00FC7189">
        <w:rPr>
          <w:rFonts w:ascii="Arial" w:hAnsi="Arial" w:cs="Arial"/>
          <w:sz w:val="24"/>
          <w:szCs w:val="24"/>
        </w:rPr>
        <w:t>The troubled families programme (2012), January 2020 available from:</w:t>
      </w:r>
      <w:r>
        <w:rPr>
          <w:rFonts w:ascii="Arial" w:hAnsi="Arial" w:cs="Arial"/>
          <w:sz w:val="24"/>
          <w:szCs w:val="24"/>
        </w:rPr>
        <w:t xml:space="preserve"> </w:t>
      </w:r>
      <w:r w:rsidRPr="00FC7189">
        <w:rPr>
          <w:rFonts w:ascii="Arial" w:hAnsi="Arial" w:cs="Arial"/>
          <w:sz w:val="24"/>
          <w:szCs w:val="24"/>
        </w:rPr>
        <w:t>https://www.researchbriefings accessed on 29</w:t>
      </w:r>
      <w:r w:rsidRPr="00FC7189">
        <w:rPr>
          <w:rFonts w:ascii="Arial" w:hAnsi="Arial" w:cs="Arial"/>
          <w:sz w:val="24"/>
          <w:szCs w:val="24"/>
          <w:vertAlign w:val="superscript"/>
        </w:rPr>
        <w:t>th</w:t>
      </w:r>
      <w:r w:rsidRPr="00FC7189">
        <w:rPr>
          <w:rFonts w:ascii="Arial" w:hAnsi="Arial" w:cs="Arial"/>
          <w:sz w:val="24"/>
          <w:szCs w:val="24"/>
        </w:rPr>
        <w:t xml:space="preserve"> March 2020.</w:t>
      </w:r>
    </w:p>
    <w:p w14:paraId="0A9FBAC2" w14:textId="698AF95E" w:rsidR="00236AAA" w:rsidRPr="00FC7189" w:rsidRDefault="00E145FB">
      <w:pPr>
        <w:rPr>
          <w:rFonts w:ascii="Arial" w:hAnsi="Arial" w:cs="Arial"/>
          <w:sz w:val="24"/>
          <w:szCs w:val="24"/>
          <w:shd w:val="clear" w:color="auto" w:fill="FFFFFF"/>
        </w:rPr>
      </w:pPr>
      <w:r w:rsidRPr="00FC7189">
        <w:rPr>
          <w:rFonts w:ascii="Arial" w:hAnsi="Arial" w:cs="Arial"/>
          <w:sz w:val="24"/>
          <w:szCs w:val="24"/>
          <w:shd w:val="clear" w:color="auto" w:fill="FFFFFF"/>
        </w:rPr>
        <w:t xml:space="preserve">UNRC definition of childhood available from: </w:t>
      </w:r>
      <w:hyperlink r:id="rId14" w:history="1">
        <w:r w:rsidR="00A12BEF" w:rsidRPr="00FC7189">
          <w:rPr>
            <w:rStyle w:val="Hyperlink"/>
            <w:rFonts w:ascii="Arial" w:hAnsi="Arial" w:cs="Arial"/>
            <w:color w:val="auto"/>
            <w:sz w:val="24"/>
            <w:szCs w:val="24"/>
            <w:shd w:val="clear" w:color="auto" w:fill="FFFFFF"/>
          </w:rPr>
          <w:t>https://www.childrensrights.ie/childrens accessed on 1st April2020</w:t>
        </w:r>
      </w:hyperlink>
      <w:r w:rsidR="00840B71" w:rsidRPr="00FC7189">
        <w:rPr>
          <w:rFonts w:ascii="Arial" w:hAnsi="Arial" w:cs="Arial"/>
          <w:sz w:val="24"/>
          <w:szCs w:val="24"/>
          <w:shd w:val="clear" w:color="auto" w:fill="FFFFFF"/>
        </w:rPr>
        <w:t>.</w:t>
      </w:r>
    </w:p>
    <w:p w14:paraId="365E0160" w14:textId="46512CE6" w:rsidR="00A12BEF" w:rsidRPr="00FC7189" w:rsidRDefault="00CC64A3">
      <w:pPr>
        <w:rPr>
          <w:rFonts w:ascii="Arial" w:hAnsi="Arial" w:cs="Arial"/>
          <w:sz w:val="24"/>
          <w:szCs w:val="24"/>
          <w:shd w:val="clear" w:color="auto" w:fill="FFFFFF"/>
        </w:rPr>
      </w:pPr>
      <w:r w:rsidRPr="00FC7189">
        <w:rPr>
          <w:rFonts w:ascii="Arial" w:hAnsi="Arial" w:cs="Arial"/>
          <w:sz w:val="24"/>
          <w:szCs w:val="24"/>
          <w:shd w:val="clear" w:color="auto" w:fill="FFFFFF"/>
        </w:rPr>
        <w:t xml:space="preserve">Walsh F. </w:t>
      </w:r>
      <w:r w:rsidR="00C56B90" w:rsidRPr="00FC7189">
        <w:rPr>
          <w:rFonts w:ascii="Arial" w:hAnsi="Arial" w:cs="Arial"/>
          <w:sz w:val="24"/>
          <w:szCs w:val="24"/>
          <w:shd w:val="clear" w:color="auto" w:fill="FFFFFF"/>
        </w:rPr>
        <w:t xml:space="preserve">Diversity and complexity, </w:t>
      </w:r>
      <w:r w:rsidR="00A70FB2" w:rsidRPr="00FC7189">
        <w:rPr>
          <w:rFonts w:ascii="Arial" w:hAnsi="Arial" w:cs="Arial"/>
          <w:sz w:val="24"/>
          <w:szCs w:val="24"/>
          <w:shd w:val="clear" w:color="auto" w:fill="FFFFFF"/>
        </w:rPr>
        <w:t>2012 available from: https</w:t>
      </w:r>
      <w:r w:rsidR="00640C78" w:rsidRPr="00FC7189">
        <w:rPr>
          <w:rFonts w:ascii="Arial" w:hAnsi="Arial" w:cs="Arial"/>
          <w:sz w:val="24"/>
          <w:szCs w:val="24"/>
          <w:shd w:val="clear" w:color="auto" w:fill="FFFFFF"/>
        </w:rPr>
        <w:t>/</w:t>
      </w:r>
      <w:proofErr w:type="gramStart"/>
      <w:r w:rsidR="00640C78" w:rsidRPr="00FC7189">
        <w:rPr>
          <w:rFonts w:ascii="Arial" w:hAnsi="Arial" w:cs="Arial"/>
          <w:sz w:val="24"/>
          <w:szCs w:val="24"/>
          <w:shd w:val="clear" w:color="auto" w:fill="FFFFFF"/>
        </w:rPr>
        <w:t>/</w:t>
      </w:r>
      <w:r w:rsidR="00A70FB2" w:rsidRPr="00FC7189">
        <w:rPr>
          <w:rFonts w:ascii="Arial" w:hAnsi="Arial" w:cs="Arial"/>
          <w:sz w:val="24"/>
          <w:szCs w:val="24"/>
          <w:shd w:val="clear" w:color="auto" w:fill="FFFFFF"/>
        </w:rPr>
        <w:t>:www.</w:t>
      </w:r>
      <w:r w:rsidR="00BB40F3" w:rsidRPr="00FC7189">
        <w:rPr>
          <w:rFonts w:ascii="Arial" w:hAnsi="Arial" w:cs="Arial"/>
          <w:sz w:val="24"/>
          <w:szCs w:val="24"/>
          <w:shd w:val="clear" w:color="auto" w:fill="FFFFFF"/>
        </w:rPr>
        <w:t>guilford.com</w:t>
      </w:r>
      <w:proofErr w:type="gramEnd"/>
      <w:r w:rsidR="00BB40F3" w:rsidRPr="00FC7189">
        <w:rPr>
          <w:rFonts w:ascii="Arial" w:hAnsi="Arial" w:cs="Arial"/>
          <w:sz w:val="24"/>
          <w:szCs w:val="24"/>
          <w:shd w:val="clear" w:color="auto" w:fill="FFFFFF"/>
        </w:rPr>
        <w:t xml:space="preserve"> accessed on </w:t>
      </w:r>
      <w:r w:rsidR="003C336F" w:rsidRPr="00FC7189">
        <w:rPr>
          <w:rFonts w:ascii="Arial" w:hAnsi="Arial" w:cs="Arial"/>
          <w:sz w:val="24"/>
          <w:szCs w:val="24"/>
          <w:shd w:val="clear" w:color="auto" w:fill="FFFFFF"/>
        </w:rPr>
        <w:t>1</w:t>
      </w:r>
      <w:r w:rsidR="003C336F" w:rsidRPr="00FC7189">
        <w:rPr>
          <w:rFonts w:ascii="Arial" w:hAnsi="Arial" w:cs="Arial"/>
          <w:sz w:val="24"/>
          <w:szCs w:val="24"/>
          <w:shd w:val="clear" w:color="auto" w:fill="FFFFFF"/>
          <w:vertAlign w:val="superscript"/>
        </w:rPr>
        <w:t>st</w:t>
      </w:r>
      <w:r w:rsidR="003C336F" w:rsidRPr="00FC7189">
        <w:rPr>
          <w:rFonts w:ascii="Arial" w:hAnsi="Arial" w:cs="Arial"/>
          <w:sz w:val="24"/>
          <w:szCs w:val="24"/>
          <w:shd w:val="clear" w:color="auto" w:fill="FFFFFF"/>
        </w:rPr>
        <w:t xml:space="preserve"> April 2020.</w:t>
      </w:r>
    </w:p>
    <w:p w14:paraId="006F6EC7" w14:textId="77777777" w:rsidR="004C15B9" w:rsidRPr="00FC7189" w:rsidRDefault="004C15B9">
      <w:pPr>
        <w:rPr>
          <w:rFonts w:ascii="Arial" w:hAnsi="Arial" w:cs="Arial"/>
          <w:sz w:val="24"/>
          <w:szCs w:val="24"/>
        </w:rPr>
      </w:pPr>
      <w:bookmarkStart w:id="1" w:name="_GoBack"/>
      <w:bookmarkEnd w:id="1"/>
    </w:p>
    <w:sectPr w:rsidR="004C15B9" w:rsidRPr="00FC7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00C8F" w14:textId="77777777" w:rsidR="00366E60" w:rsidRDefault="00366E60" w:rsidP="00E145FB">
      <w:pPr>
        <w:spacing w:after="0" w:line="240" w:lineRule="auto"/>
      </w:pPr>
      <w:r>
        <w:separator/>
      </w:r>
    </w:p>
  </w:endnote>
  <w:endnote w:type="continuationSeparator" w:id="0">
    <w:p w14:paraId="7529EEA4" w14:textId="77777777" w:rsidR="00366E60" w:rsidRDefault="00366E60" w:rsidP="00E14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5403FC" w14:textId="77777777" w:rsidR="00366E60" w:rsidRDefault="00366E60" w:rsidP="00E145FB">
      <w:pPr>
        <w:spacing w:after="0" w:line="240" w:lineRule="auto"/>
      </w:pPr>
      <w:r>
        <w:separator/>
      </w:r>
    </w:p>
  </w:footnote>
  <w:footnote w:type="continuationSeparator" w:id="0">
    <w:p w14:paraId="464213EA" w14:textId="77777777" w:rsidR="00366E60" w:rsidRDefault="00366E60" w:rsidP="00E14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21A1F"/>
    <w:multiLevelType w:val="hybridMultilevel"/>
    <w:tmpl w:val="9D4E4C24"/>
    <w:lvl w:ilvl="0" w:tplc="4EB00C88">
      <w:start w:val="1"/>
      <w:numFmt w:val="bullet"/>
      <w:lvlText w:val="»"/>
      <w:lvlJc w:val="left"/>
      <w:pPr>
        <w:tabs>
          <w:tab w:val="num" w:pos="720"/>
        </w:tabs>
        <w:ind w:left="720" w:hanging="360"/>
      </w:pPr>
      <w:rPr>
        <w:rFonts w:ascii="Arial" w:hAnsi="Arial" w:hint="default"/>
      </w:rPr>
    </w:lvl>
    <w:lvl w:ilvl="1" w:tplc="3F38DCF6" w:tentative="1">
      <w:start w:val="1"/>
      <w:numFmt w:val="bullet"/>
      <w:lvlText w:val="»"/>
      <w:lvlJc w:val="left"/>
      <w:pPr>
        <w:tabs>
          <w:tab w:val="num" w:pos="1440"/>
        </w:tabs>
        <w:ind w:left="1440" w:hanging="360"/>
      </w:pPr>
      <w:rPr>
        <w:rFonts w:ascii="Arial" w:hAnsi="Arial" w:hint="default"/>
      </w:rPr>
    </w:lvl>
    <w:lvl w:ilvl="2" w:tplc="5CF23210" w:tentative="1">
      <w:start w:val="1"/>
      <w:numFmt w:val="bullet"/>
      <w:lvlText w:val="»"/>
      <w:lvlJc w:val="left"/>
      <w:pPr>
        <w:tabs>
          <w:tab w:val="num" w:pos="2160"/>
        </w:tabs>
        <w:ind w:left="2160" w:hanging="360"/>
      </w:pPr>
      <w:rPr>
        <w:rFonts w:ascii="Arial" w:hAnsi="Arial" w:hint="default"/>
      </w:rPr>
    </w:lvl>
    <w:lvl w:ilvl="3" w:tplc="EBCA213E" w:tentative="1">
      <w:start w:val="1"/>
      <w:numFmt w:val="bullet"/>
      <w:lvlText w:val="»"/>
      <w:lvlJc w:val="left"/>
      <w:pPr>
        <w:tabs>
          <w:tab w:val="num" w:pos="2880"/>
        </w:tabs>
        <w:ind w:left="2880" w:hanging="360"/>
      </w:pPr>
      <w:rPr>
        <w:rFonts w:ascii="Arial" w:hAnsi="Arial" w:hint="default"/>
      </w:rPr>
    </w:lvl>
    <w:lvl w:ilvl="4" w:tplc="CBEE0062" w:tentative="1">
      <w:start w:val="1"/>
      <w:numFmt w:val="bullet"/>
      <w:lvlText w:val="»"/>
      <w:lvlJc w:val="left"/>
      <w:pPr>
        <w:tabs>
          <w:tab w:val="num" w:pos="3600"/>
        </w:tabs>
        <w:ind w:left="3600" w:hanging="360"/>
      </w:pPr>
      <w:rPr>
        <w:rFonts w:ascii="Arial" w:hAnsi="Arial" w:hint="default"/>
      </w:rPr>
    </w:lvl>
    <w:lvl w:ilvl="5" w:tplc="E84AEEB6" w:tentative="1">
      <w:start w:val="1"/>
      <w:numFmt w:val="bullet"/>
      <w:lvlText w:val="»"/>
      <w:lvlJc w:val="left"/>
      <w:pPr>
        <w:tabs>
          <w:tab w:val="num" w:pos="4320"/>
        </w:tabs>
        <w:ind w:left="4320" w:hanging="360"/>
      </w:pPr>
      <w:rPr>
        <w:rFonts w:ascii="Arial" w:hAnsi="Arial" w:hint="default"/>
      </w:rPr>
    </w:lvl>
    <w:lvl w:ilvl="6" w:tplc="552CFCB4" w:tentative="1">
      <w:start w:val="1"/>
      <w:numFmt w:val="bullet"/>
      <w:lvlText w:val="»"/>
      <w:lvlJc w:val="left"/>
      <w:pPr>
        <w:tabs>
          <w:tab w:val="num" w:pos="5040"/>
        </w:tabs>
        <w:ind w:left="5040" w:hanging="360"/>
      </w:pPr>
      <w:rPr>
        <w:rFonts w:ascii="Arial" w:hAnsi="Arial" w:hint="default"/>
      </w:rPr>
    </w:lvl>
    <w:lvl w:ilvl="7" w:tplc="1484497A" w:tentative="1">
      <w:start w:val="1"/>
      <w:numFmt w:val="bullet"/>
      <w:lvlText w:val="»"/>
      <w:lvlJc w:val="left"/>
      <w:pPr>
        <w:tabs>
          <w:tab w:val="num" w:pos="5760"/>
        </w:tabs>
        <w:ind w:left="5760" w:hanging="360"/>
      </w:pPr>
      <w:rPr>
        <w:rFonts w:ascii="Arial" w:hAnsi="Arial" w:hint="default"/>
      </w:rPr>
    </w:lvl>
    <w:lvl w:ilvl="8" w:tplc="31C6F2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0D192B"/>
    <w:multiLevelType w:val="hybridMultilevel"/>
    <w:tmpl w:val="7E2CD6C0"/>
    <w:lvl w:ilvl="0" w:tplc="2C6C7D86">
      <w:start w:val="1"/>
      <w:numFmt w:val="bullet"/>
      <w:lvlText w:val=""/>
      <w:lvlJc w:val="left"/>
      <w:pPr>
        <w:tabs>
          <w:tab w:val="num" w:pos="720"/>
        </w:tabs>
        <w:ind w:left="720" w:hanging="360"/>
      </w:pPr>
      <w:rPr>
        <w:rFonts w:ascii="Wingdings" w:hAnsi="Wingdings" w:hint="default"/>
      </w:rPr>
    </w:lvl>
    <w:lvl w:ilvl="1" w:tplc="0AA819A6" w:tentative="1">
      <w:start w:val="1"/>
      <w:numFmt w:val="bullet"/>
      <w:lvlText w:val=""/>
      <w:lvlJc w:val="left"/>
      <w:pPr>
        <w:tabs>
          <w:tab w:val="num" w:pos="1440"/>
        </w:tabs>
        <w:ind w:left="1440" w:hanging="360"/>
      </w:pPr>
      <w:rPr>
        <w:rFonts w:ascii="Wingdings" w:hAnsi="Wingdings" w:hint="default"/>
      </w:rPr>
    </w:lvl>
    <w:lvl w:ilvl="2" w:tplc="61C06CC2" w:tentative="1">
      <w:start w:val="1"/>
      <w:numFmt w:val="bullet"/>
      <w:lvlText w:val=""/>
      <w:lvlJc w:val="left"/>
      <w:pPr>
        <w:tabs>
          <w:tab w:val="num" w:pos="2160"/>
        </w:tabs>
        <w:ind w:left="2160" w:hanging="360"/>
      </w:pPr>
      <w:rPr>
        <w:rFonts w:ascii="Wingdings" w:hAnsi="Wingdings" w:hint="default"/>
      </w:rPr>
    </w:lvl>
    <w:lvl w:ilvl="3" w:tplc="C1B25DBE" w:tentative="1">
      <w:start w:val="1"/>
      <w:numFmt w:val="bullet"/>
      <w:lvlText w:val=""/>
      <w:lvlJc w:val="left"/>
      <w:pPr>
        <w:tabs>
          <w:tab w:val="num" w:pos="2880"/>
        </w:tabs>
        <w:ind w:left="2880" w:hanging="360"/>
      </w:pPr>
      <w:rPr>
        <w:rFonts w:ascii="Wingdings" w:hAnsi="Wingdings" w:hint="default"/>
      </w:rPr>
    </w:lvl>
    <w:lvl w:ilvl="4" w:tplc="D14CC89E" w:tentative="1">
      <w:start w:val="1"/>
      <w:numFmt w:val="bullet"/>
      <w:lvlText w:val=""/>
      <w:lvlJc w:val="left"/>
      <w:pPr>
        <w:tabs>
          <w:tab w:val="num" w:pos="3600"/>
        </w:tabs>
        <w:ind w:left="3600" w:hanging="360"/>
      </w:pPr>
      <w:rPr>
        <w:rFonts w:ascii="Wingdings" w:hAnsi="Wingdings" w:hint="default"/>
      </w:rPr>
    </w:lvl>
    <w:lvl w:ilvl="5" w:tplc="FE28F08A" w:tentative="1">
      <w:start w:val="1"/>
      <w:numFmt w:val="bullet"/>
      <w:lvlText w:val=""/>
      <w:lvlJc w:val="left"/>
      <w:pPr>
        <w:tabs>
          <w:tab w:val="num" w:pos="4320"/>
        </w:tabs>
        <w:ind w:left="4320" w:hanging="360"/>
      </w:pPr>
      <w:rPr>
        <w:rFonts w:ascii="Wingdings" w:hAnsi="Wingdings" w:hint="default"/>
      </w:rPr>
    </w:lvl>
    <w:lvl w:ilvl="6" w:tplc="A450329E" w:tentative="1">
      <w:start w:val="1"/>
      <w:numFmt w:val="bullet"/>
      <w:lvlText w:val=""/>
      <w:lvlJc w:val="left"/>
      <w:pPr>
        <w:tabs>
          <w:tab w:val="num" w:pos="5040"/>
        </w:tabs>
        <w:ind w:left="5040" w:hanging="360"/>
      </w:pPr>
      <w:rPr>
        <w:rFonts w:ascii="Wingdings" w:hAnsi="Wingdings" w:hint="default"/>
      </w:rPr>
    </w:lvl>
    <w:lvl w:ilvl="7" w:tplc="3E9EAFF2" w:tentative="1">
      <w:start w:val="1"/>
      <w:numFmt w:val="bullet"/>
      <w:lvlText w:val=""/>
      <w:lvlJc w:val="left"/>
      <w:pPr>
        <w:tabs>
          <w:tab w:val="num" w:pos="5760"/>
        </w:tabs>
        <w:ind w:left="5760" w:hanging="360"/>
      </w:pPr>
      <w:rPr>
        <w:rFonts w:ascii="Wingdings" w:hAnsi="Wingdings" w:hint="default"/>
      </w:rPr>
    </w:lvl>
    <w:lvl w:ilvl="8" w:tplc="5F24684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2C76DEE"/>
    <w:multiLevelType w:val="hybridMultilevel"/>
    <w:tmpl w:val="3F24CB10"/>
    <w:lvl w:ilvl="0" w:tplc="A260E4EC">
      <w:start w:val="1"/>
      <w:numFmt w:val="bullet"/>
      <w:lvlText w:val="»"/>
      <w:lvlJc w:val="left"/>
      <w:pPr>
        <w:tabs>
          <w:tab w:val="num" w:pos="720"/>
        </w:tabs>
        <w:ind w:left="720" w:hanging="360"/>
      </w:pPr>
      <w:rPr>
        <w:rFonts w:ascii="Arial" w:hAnsi="Arial" w:hint="default"/>
      </w:rPr>
    </w:lvl>
    <w:lvl w:ilvl="1" w:tplc="B432653C" w:tentative="1">
      <w:start w:val="1"/>
      <w:numFmt w:val="bullet"/>
      <w:lvlText w:val="»"/>
      <w:lvlJc w:val="left"/>
      <w:pPr>
        <w:tabs>
          <w:tab w:val="num" w:pos="1440"/>
        </w:tabs>
        <w:ind w:left="1440" w:hanging="360"/>
      </w:pPr>
      <w:rPr>
        <w:rFonts w:ascii="Arial" w:hAnsi="Arial" w:hint="default"/>
      </w:rPr>
    </w:lvl>
    <w:lvl w:ilvl="2" w:tplc="4E9E97C2" w:tentative="1">
      <w:start w:val="1"/>
      <w:numFmt w:val="bullet"/>
      <w:lvlText w:val="»"/>
      <w:lvlJc w:val="left"/>
      <w:pPr>
        <w:tabs>
          <w:tab w:val="num" w:pos="2160"/>
        </w:tabs>
        <w:ind w:left="2160" w:hanging="360"/>
      </w:pPr>
      <w:rPr>
        <w:rFonts w:ascii="Arial" w:hAnsi="Arial" w:hint="default"/>
      </w:rPr>
    </w:lvl>
    <w:lvl w:ilvl="3" w:tplc="92B8313E" w:tentative="1">
      <w:start w:val="1"/>
      <w:numFmt w:val="bullet"/>
      <w:lvlText w:val="»"/>
      <w:lvlJc w:val="left"/>
      <w:pPr>
        <w:tabs>
          <w:tab w:val="num" w:pos="2880"/>
        </w:tabs>
        <w:ind w:left="2880" w:hanging="360"/>
      </w:pPr>
      <w:rPr>
        <w:rFonts w:ascii="Arial" w:hAnsi="Arial" w:hint="default"/>
      </w:rPr>
    </w:lvl>
    <w:lvl w:ilvl="4" w:tplc="69069FDE" w:tentative="1">
      <w:start w:val="1"/>
      <w:numFmt w:val="bullet"/>
      <w:lvlText w:val="»"/>
      <w:lvlJc w:val="left"/>
      <w:pPr>
        <w:tabs>
          <w:tab w:val="num" w:pos="3600"/>
        </w:tabs>
        <w:ind w:left="3600" w:hanging="360"/>
      </w:pPr>
      <w:rPr>
        <w:rFonts w:ascii="Arial" w:hAnsi="Arial" w:hint="default"/>
      </w:rPr>
    </w:lvl>
    <w:lvl w:ilvl="5" w:tplc="8DE04836" w:tentative="1">
      <w:start w:val="1"/>
      <w:numFmt w:val="bullet"/>
      <w:lvlText w:val="»"/>
      <w:lvlJc w:val="left"/>
      <w:pPr>
        <w:tabs>
          <w:tab w:val="num" w:pos="4320"/>
        </w:tabs>
        <w:ind w:left="4320" w:hanging="360"/>
      </w:pPr>
      <w:rPr>
        <w:rFonts w:ascii="Arial" w:hAnsi="Arial" w:hint="default"/>
      </w:rPr>
    </w:lvl>
    <w:lvl w:ilvl="6" w:tplc="A126B536" w:tentative="1">
      <w:start w:val="1"/>
      <w:numFmt w:val="bullet"/>
      <w:lvlText w:val="»"/>
      <w:lvlJc w:val="left"/>
      <w:pPr>
        <w:tabs>
          <w:tab w:val="num" w:pos="5040"/>
        </w:tabs>
        <w:ind w:left="5040" w:hanging="360"/>
      </w:pPr>
      <w:rPr>
        <w:rFonts w:ascii="Arial" w:hAnsi="Arial" w:hint="default"/>
      </w:rPr>
    </w:lvl>
    <w:lvl w:ilvl="7" w:tplc="64E621C0" w:tentative="1">
      <w:start w:val="1"/>
      <w:numFmt w:val="bullet"/>
      <w:lvlText w:val="»"/>
      <w:lvlJc w:val="left"/>
      <w:pPr>
        <w:tabs>
          <w:tab w:val="num" w:pos="5760"/>
        </w:tabs>
        <w:ind w:left="5760" w:hanging="360"/>
      </w:pPr>
      <w:rPr>
        <w:rFonts w:ascii="Arial" w:hAnsi="Arial" w:hint="default"/>
      </w:rPr>
    </w:lvl>
    <w:lvl w:ilvl="8" w:tplc="10C000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AA7D59"/>
    <w:multiLevelType w:val="hybridMultilevel"/>
    <w:tmpl w:val="06CAC9C8"/>
    <w:lvl w:ilvl="0" w:tplc="967EC5FA">
      <w:start w:val="1"/>
      <w:numFmt w:val="bullet"/>
      <w:lvlText w:val=""/>
      <w:lvlJc w:val="left"/>
      <w:pPr>
        <w:tabs>
          <w:tab w:val="num" w:pos="720"/>
        </w:tabs>
        <w:ind w:left="720" w:hanging="360"/>
      </w:pPr>
      <w:rPr>
        <w:rFonts w:ascii="Wingdings" w:hAnsi="Wingdings" w:hint="default"/>
      </w:rPr>
    </w:lvl>
    <w:lvl w:ilvl="1" w:tplc="B30EB7F8" w:tentative="1">
      <w:start w:val="1"/>
      <w:numFmt w:val="bullet"/>
      <w:lvlText w:val=""/>
      <w:lvlJc w:val="left"/>
      <w:pPr>
        <w:tabs>
          <w:tab w:val="num" w:pos="1440"/>
        </w:tabs>
        <w:ind w:left="1440" w:hanging="360"/>
      </w:pPr>
      <w:rPr>
        <w:rFonts w:ascii="Wingdings" w:hAnsi="Wingdings" w:hint="default"/>
      </w:rPr>
    </w:lvl>
    <w:lvl w:ilvl="2" w:tplc="49B29378" w:tentative="1">
      <w:start w:val="1"/>
      <w:numFmt w:val="bullet"/>
      <w:lvlText w:val=""/>
      <w:lvlJc w:val="left"/>
      <w:pPr>
        <w:tabs>
          <w:tab w:val="num" w:pos="2160"/>
        </w:tabs>
        <w:ind w:left="2160" w:hanging="360"/>
      </w:pPr>
      <w:rPr>
        <w:rFonts w:ascii="Wingdings" w:hAnsi="Wingdings" w:hint="default"/>
      </w:rPr>
    </w:lvl>
    <w:lvl w:ilvl="3" w:tplc="D44ADB68" w:tentative="1">
      <w:start w:val="1"/>
      <w:numFmt w:val="bullet"/>
      <w:lvlText w:val=""/>
      <w:lvlJc w:val="left"/>
      <w:pPr>
        <w:tabs>
          <w:tab w:val="num" w:pos="2880"/>
        </w:tabs>
        <w:ind w:left="2880" w:hanging="360"/>
      </w:pPr>
      <w:rPr>
        <w:rFonts w:ascii="Wingdings" w:hAnsi="Wingdings" w:hint="default"/>
      </w:rPr>
    </w:lvl>
    <w:lvl w:ilvl="4" w:tplc="A6301430" w:tentative="1">
      <w:start w:val="1"/>
      <w:numFmt w:val="bullet"/>
      <w:lvlText w:val=""/>
      <w:lvlJc w:val="left"/>
      <w:pPr>
        <w:tabs>
          <w:tab w:val="num" w:pos="3600"/>
        </w:tabs>
        <w:ind w:left="3600" w:hanging="360"/>
      </w:pPr>
      <w:rPr>
        <w:rFonts w:ascii="Wingdings" w:hAnsi="Wingdings" w:hint="default"/>
      </w:rPr>
    </w:lvl>
    <w:lvl w:ilvl="5" w:tplc="E4563288" w:tentative="1">
      <w:start w:val="1"/>
      <w:numFmt w:val="bullet"/>
      <w:lvlText w:val=""/>
      <w:lvlJc w:val="left"/>
      <w:pPr>
        <w:tabs>
          <w:tab w:val="num" w:pos="4320"/>
        </w:tabs>
        <w:ind w:left="4320" w:hanging="360"/>
      </w:pPr>
      <w:rPr>
        <w:rFonts w:ascii="Wingdings" w:hAnsi="Wingdings" w:hint="default"/>
      </w:rPr>
    </w:lvl>
    <w:lvl w:ilvl="6" w:tplc="F6DAC56E" w:tentative="1">
      <w:start w:val="1"/>
      <w:numFmt w:val="bullet"/>
      <w:lvlText w:val=""/>
      <w:lvlJc w:val="left"/>
      <w:pPr>
        <w:tabs>
          <w:tab w:val="num" w:pos="5040"/>
        </w:tabs>
        <w:ind w:left="5040" w:hanging="360"/>
      </w:pPr>
      <w:rPr>
        <w:rFonts w:ascii="Wingdings" w:hAnsi="Wingdings" w:hint="default"/>
      </w:rPr>
    </w:lvl>
    <w:lvl w:ilvl="7" w:tplc="C944AD6A" w:tentative="1">
      <w:start w:val="1"/>
      <w:numFmt w:val="bullet"/>
      <w:lvlText w:val=""/>
      <w:lvlJc w:val="left"/>
      <w:pPr>
        <w:tabs>
          <w:tab w:val="num" w:pos="5760"/>
        </w:tabs>
        <w:ind w:left="5760" w:hanging="360"/>
      </w:pPr>
      <w:rPr>
        <w:rFonts w:ascii="Wingdings" w:hAnsi="Wingdings" w:hint="default"/>
      </w:rPr>
    </w:lvl>
    <w:lvl w:ilvl="8" w:tplc="3D820A0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18B68BD"/>
    <w:multiLevelType w:val="hybridMultilevel"/>
    <w:tmpl w:val="F140DFDE"/>
    <w:lvl w:ilvl="0" w:tplc="C5700222">
      <w:start w:val="1"/>
      <w:numFmt w:val="bullet"/>
      <w:lvlText w:val="•"/>
      <w:lvlJc w:val="left"/>
      <w:pPr>
        <w:tabs>
          <w:tab w:val="num" w:pos="720"/>
        </w:tabs>
        <w:ind w:left="720" w:hanging="360"/>
      </w:pPr>
      <w:rPr>
        <w:rFonts w:ascii="Arial" w:hAnsi="Arial" w:hint="default"/>
      </w:rPr>
    </w:lvl>
    <w:lvl w:ilvl="1" w:tplc="33408C8E" w:tentative="1">
      <w:start w:val="1"/>
      <w:numFmt w:val="bullet"/>
      <w:lvlText w:val="•"/>
      <w:lvlJc w:val="left"/>
      <w:pPr>
        <w:tabs>
          <w:tab w:val="num" w:pos="1440"/>
        </w:tabs>
        <w:ind w:left="1440" w:hanging="360"/>
      </w:pPr>
      <w:rPr>
        <w:rFonts w:ascii="Arial" w:hAnsi="Arial" w:hint="default"/>
      </w:rPr>
    </w:lvl>
    <w:lvl w:ilvl="2" w:tplc="91028470" w:tentative="1">
      <w:start w:val="1"/>
      <w:numFmt w:val="bullet"/>
      <w:lvlText w:val="•"/>
      <w:lvlJc w:val="left"/>
      <w:pPr>
        <w:tabs>
          <w:tab w:val="num" w:pos="2160"/>
        </w:tabs>
        <w:ind w:left="2160" w:hanging="360"/>
      </w:pPr>
      <w:rPr>
        <w:rFonts w:ascii="Arial" w:hAnsi="Arial" w:hint="default"/>
      </w:rPr>
    </w:lvl>
    <w:lvl w:ilvl="3" w:tplc="5C324D54" w:tentative="1">
      <w:start w:val="1"/>
      <w:numFmt w:val="bullet"/>
      <w:lvlText w:val="•"/>
      <w:lvlJc w:val="left"/>
      <w:pPr>
        <w:tabs>
          <w:tab w:val="num" w:pos="2880"/>
        </w:tabs>
        <w:ind w:left="2880" w:hanging="360"/>
      </w:pPr>
      <w:rPr>
        <w:rFonts w:ascii="Arial" w:hAnsi="Arial" w:hint="default"/>
      </w:rPr>
    </w:lvl>
    <w:lvl w:ilvl="4" w:tplc="E9B0CBAC" w:tentative="1">
      <w:start w:val="1"/>
      <w:numFmt w:val="bullet"/>
      <w:lvlText w:val="•"/>
      <w:lvlJc w:val="left"/>
      <w:pPr>
        <w:tabs>
          <w:tab w:val="num" w:pos="3600"/>
        </w:tabs>
        <w:ind w:left="3600" w:hanging="360"/>
      </w:pPr>
      <w:rPr>
        <w:rFonts w:ascii="Arial" w:hAnsi="Arial" w:hint="default"/>
      </w:rPr>
    </w:lvl>
    <w:lvl w:ilvl="5" w:tplc="16CAA65A" w:tentative="1">
      <w:start w:val="1"/>
      <w:numFmt w:val="bullet"/>
      <w:lvlText w:val="•"/>
      <w:lvlJc w:val="left"/>
      <w:pPr>
        <w:tabs>
          <w:tab w:val="num" w:pos="4320"/>
        </w:tabs>
        <w:ind w:left="4320" w:hanging="360"/>
      </w:pPr>
      <w:rPr>
        <w:rFonts w:ascii="Arial" w:hAnsi="Arial" w:hint="default"/>
      </w:rPr>
    </w:lvl>
    <w:lvl w:ilvl="6" w:tplc="40CA0114" w:tentative="1">
      <w:start w:val="1"/>
      <w:numFmt w:val="bullet"/>
      <w:lvlText w:val="•"/>
      <w:lvlJc w:val="left"/>
      <w:pPr>
        <w:tabs>
          <w:tab w:val="num" w:pos="5040"/>
        </w:tabs>
        <w:ind w:left="5040" w:hanging="360"/>
      </w:pPr>
      <w:rPr>
        <w:rFonts w:ascii="Arial" w:hAnsi="Arial" w:hint="default"/>
      </w:rPr>
    </w:lvl>
    <w:lvl w:ilvl="7" w:tplc="C5BC4CD8" w:tentative="1">
      <w:start w:val="1"/>
      <w:numFmt w:val="bullet"/>
      <w:lvlText w:val="•"/>
      <w:lvlJc w:val="left"/>
      <w:pPr>
        <w:tabs>
          <w:tab w:val="num" w:pos="5760"/>
        </w:tabs>
        <w:ind w:left="5760" w:hanging="360"/>
      </w:pPr>
      <w:rPr>
        <w:rFonts w:ascii="Arial" w:hAnsi="Arial" w:hint="default"/>
      </w:rPr>
    </w:lvl>
    <w:lvl w:ilvl="8" w:tplc="8B34E5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D2C06AD"/>
    <w:multiLevelType w:val="hybridMultilevel"/>
    <w:tmpl w:val="7FAC516C"/>
    <w:lvl w:ilvl="0" w:tplc="FD44A7DE">
      <w:start w:val="1"/>
      <w:numFmt w:val="bullet"/>
      <w:lvlText w:val="»"/>
      <w:lvlJc w:val="left"/>
      <w:pPr>
        <w:tabs>
          <w:tab w:val="num" w:pos="720"/>
        </w:tabs>
        <w:ind w:left="720" w:hanging="360"/>
      </w:pPr>
      <w:rPr>
        <w:rFonts w:ascii="Arial" w:hAnsi="Arial" w:hint="default"/>
      </w:rPr>
    </w:lvl>
    <w:lvl w:ilvl="1" w:tplc="755822C4" w:tentative="1">
      <w:start w:val="1"/>
      <w:numFmt w:val="bullet"/>
      <w:lvlText w:val="»"/>
      <w:lvlJc w:val="left"/>
      <w:pPr>
        <w:tabs>
          <w:tab w:val="num" w:pos="1440"/>
        </w:tabs>
        <w:ind w:left="1440" w:hanging="360"/>
      </w:pPr>
      <w:rPr>
        <w:rFonts w:ascii="Arial" w:hAnsi="Arial" w:hint="default"/>
      </w:rPr>
    </w:lvl>
    <w:lvl w:ilvl="2" w:tplc="089825AA" w:tentative="1">
      <w:start w:val="1"/>
      <w:numFmt w:val="bullet"/>
      <w:lvlText w:val="»"/>
      <w:lvlJc w:val="left"/>
      <w:pPr>
        <w:tabs>
          <w:tab w:val="num" w:pos="2160"/>
        </w:tabs>
        <w:ind w:left="2160" w:hanging="360"/>
      </w:pPr>
      <w:rPr>
        <w:rFonts w:ascii="Arial" w:hAnsi="Arial" w:hint="default"/>
      </w:rPr>
    </w:lvl>
    <w:lvl w:ilvl="3" w:tplc="3D22A1FA" w:tentative="1">
      <w:start w:val="1"/>
      <w:numFmt w:val="bullet"/>
      <w:lvlText w:val="»"/>
      <w:lvlJc w:val="left"/>
      <w:pPr>
        <w:tabs>
          <w:tab w:val="num" w:pos="2880"/>
        </w:tabs>
        <w:ind w:left="2880" w:hanging="360"/>
      </w:pPr>
      <w:rPr>
        <w:rFonts w:ascii="Arial" w:hAnsi="Arial" w:hint="default"/>
      </w:rPr>
    </w:lvl>
    <w:lvl w:ilvl="4" w:tplc="8C0C4CC6" w:tentative="1">
      <w:start w:val="1"/>
      <w:numFmt w:val="bullet"/>
      <w:lvlText w:val="»"/>
      <w:lvlJc w:val="left"/>
      <w:pPr>
        <w:tabs>
          <w:tab w:val="num" w:pos="3600"/>
        </w:tabs>
        <w:ind w:left="3600" w:hanging="360"/>
      </w:pPr>
      <w:rPr>
        <w:rFonts w:ascii="Arial" w:hAnsi="Arial" w:hint="default"/>
      </w:rPr>
    </w:lvl>
    <w:lvl w:ilvl="5" w:tplc="9B301896" w:tentative="1">
      <w:start w:val="1"/>
      <w:numFmt w:val="bullet"/>
      <w:lvlText w:val="»"/>
      <w:lvlJc w:val="left"/>
      <w:pPr>
        <w:tabs>
          <w:tab w:val="num" w:pos="4320"/>
        </w:tabs>
        <w:ind w:left="4320" w:hanging="360"/>
      </w:pPr>
      <w:rPr>
        <w:rFonts w:ascii="Arial" w:hAnsi="Arial" w:hint="default"/>
      </w:rPr>
    </w:lvl>
    <w:lvl w:ilvl="6" w:tplc="8E64FA02" w:tentative="1">
      <w:start w:val="1"/>
      <w:numFmt w:val="bullet"/>
      <w:lvlText w:val="»"/>
      <w:lvlJc w:val="left"/>
      <w:pPr>
        <w:tabs>
          <w:tab w:val="num" w:pos="5040"/>
        </w:tabs>
        <w:ind w:left="5040" w:hanging="360"/>
      </w:pPr>
      <w:rPr>
        <w:rFonts w:ascii="Arial" w:hAnsi="Arial" w:hint="default"/>
      </w:rPr>
    </w:lvl>
    <w:lvl w:ilvl="7" w:tplc="BEDC7BDA" w:tentative="1">
      <w:start w:val="1"/>
      <w:numFmt w:val="bullet"/>
      <w:lvlText w:val="»"/>
      <w:lvlJc w:val="left"/>
      <w:pPr>
        <w:tabs>
          <w:tab w:val="num" w:pos="5760"/>
        </w:tabs>
        <w:ind w:left="5760" w:hanging="360"/>
      </w:pPr>
      <w:rPr>
        <w:rFonts w:ascii="Arial" w:hAnsi="Arial" w:hint="default"/>
      </w:rPr>
    </w:lvl>
    <w:lvl w:ilvl="8" w:tplc="CCD0C694"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AAA"/>
    <w:rsid w:val="00000499"/>
    <w:rsid w:val="00004E94"/>
    <w:rsid w:val="00010B01"/>
    <w:rsid w:val="00013000"/>
    <w:rsid w:val="00013D4D"/>
    <w:rsid w:val="00014218"/>
    <w:rsid w:val="00014A11"/>
    <w:rsid w:val="0001606D"/>
    <w:rsid w:val="00021EAE"/>
    <w:rsid w:val="000220DC"/>
    <w:rsid w:val="0002386F"/>
    <w:rsid w:val="00023A1D"/>
    <w:rsid w:val="00025A7D"/>
    <w:rsid w:val="000274E5"/>
    <w:rsid w:val="00027F2E"/>
    <w:rsid w:val="00030247"/>
    <w:rsid w:val="0003163C"/>
    <w:rsid w:val="00032BFC"/>
    <w:rsid w:val="00032DC8"/>
    <w:rsid w:val="00032E7E"/>
    <w:rsid w:val="00032EAE"/>
    <w:rsid w:val="00032FF9"/>
    <w:rsid w:val="000432D5"/>
    <w:rsid w:val="00043855"/>
    <w:rsid w:val="00051ACD"/>
    <w:rsid w:val="00051C3E"/>
    <w:rsid w:val="0005208D"/>
    <w:rsid w:val="00053359"/>
    <w:rsid w:val="00054107"/>
    <w:rsid w:val="000544B1"/>
    <w:rsid w:val="00054FD3"/>
    <w:rsid w:val="00055C50"/>
    <w:rsid w:val="00060668"/>
    <w:rsid w:val="00061145"/>
    <w:rsid w:val="00062A44"/>
    <w:rsid w:val="00064007"/>
    <w:rsid w:val="00064428"/>
    <w:rsid w:val="00064BE7"/>
    <w:rsid w:val="00073737"/>
    <w:rsid w:val="00081563"/>
    <w:rsid w:val="00081962"/>
    <w:rsid w:val="00086A52"/>
    <w:rsid w:val="00087488"/>
    <w:rsid w:val="00087810"/>
    <w:rsid w:val="00091C17"/>
    <w:rsid w:val="00096F64"/>
    <w:rsid w:val="000A2015"/>
    <w:rsid w:val="000A2AE0"/>
    <w:rsid w:val="000A4FE5"/>
    <w:rsid w:val="000A7FD2"/>
    <w:rsid w:val="000B0D3F"/>
    <w:rsid w:val="000B3D0F"/>
    <w:rsid w:val="000B6FCA"/>
    <w:rsid w:val="000C011B"/>
    <w:rsid w:val="000C4D10"/>
    <w:rsid w:val="000C5C63"/>
    <w:rsid w:val="000D089C"/>
    <w:rsid w:val="000D0C96"/>
    <w:rsid w:val="000D1001"/>
    <w:rsid w:val="000D16A3"/>
    <w:rsid w:val="000D1A7E"/>
    <w:rsid w:val="000D23C9"/>
    <w:rsid w:val="000D4654"/>
    <w:rsid w:val="000D4DE2"/>
    <w:rsid w:val="000E5482"/>
    <w:rsid w:val="000E5486"/>
    <w:rsid w:val="000E6123"/>
    <w:rsid w:val="000E6C3F"/>
    <w:rsid w:val="000E6C97"/>
    <w:rsid w:val="000F059E"/>
    <w:rsid w:val="000F285E"/>
    <w:rsid w:val="000F2D4B"/>
    <w:rsid w:val="000F3023"/>
    <w:rsid w:val="000F3A4D"/>
    <w:rsid w:val="000F55AB"/>
    <w:rsid w:val="000F7C45"/>
    <w:rsid w:val="001000E2"/>
    <w:rsid w:val="0010027B"/>
    <w:rsid w:val="00100797"/>
    <w:rsid w:val="00101C53"/>
    <w:rsid w:val="0010410A"/>
    <w:rsid w:val="001120C3"/>
    <w:rsid w:val="001160A2"/>
    <w:rsid w:val="00116CF7"/>
    <w:rsid w:val="00117DEF"/>
    <w:rsid w:val="001253C0"/>
    <w:rsid w:val="001257DF"/>
    <w:rsid w:val="001259DC"/>
    <w:rsid w:val="00126F7F"/>
    <w:rsid w:val="00135D0F"/>
    <w:rsid w:val="001372EB"/>
    <w:rsid w:val="00137A76"/>
    <w:rsid w:val="001400BF"/>
    <w:rsid w:val="00141E21"/>
    <w:rsid w:val="00145120"/>
    <w:rsid w:val="001478DE"/>
    <w:rsid w:val="00151EA3"/>
    <w:rsid w:val="001528F3"/>
    <w:rsid w:val="00154013"/>
    <w:rsid w:val="00154099"/>
    <w:rsid w:val="001544DB"/>
    <w:rsid w:val="0015519F"/>
    <w:rsid w:val="00162F18"/>
    <w:rsid w:val="00163D94"/>
    <w:rsid w:val="00163FFE"/>
    <w:rsid w:val="00165D19"/>
    <w:rsid w:val="0016731A"/>
    <w:rsid w:val="00167D31"/>
    <w:rsid w:val="0017002B"/>
    <w:rsid w:val="0017471D"/>
    <w:rsid w:val="0017482B"/>
    <w:rsid w:val="001765FA"/>
    <w:rsid w:val="00176B7F"/>
    <w:rsid w:val="00177B24"/>
    <w:rsid w:val="00181FF2"/>
    <w:rsid w:val="00190AE7"/>
    <w:rsid w:val="00194B02"/>
    <w:rsid w:val="0019662F"/>
    <w:rsid w:val="001A14D9"/>
    <w:rsid w:val="001A4FF6"/>
    <w:rsid w:val="001A61A1"/>
    <w:rsid w:val="001B0C29"/>
    <w:rsid w:val="001B0D8E"/>
    <w:rsid w:val="001B1A8E"/>
    <w:rsid w:val="001B1EC1"/>
    <w:rsid w:val="001B251D"/>
    <w:rsid w:val="001B3B8E"/>
    <w:rsid w:val="001B44EA"/>
    <w:rsid w:val="001B454A"/>
    <w:rsid w:val="001B503C"/>
    <w:rsid w:val="001B521E"/>
    <w:rsid w:val="001B6190"/>
    <w:rsid w:val="001C20BC"/>
    <w:rsid w:val="001C2DEE"/>
    <w:rsid w:val="001D20D5"/>
    <w:rsid w:val="001D2371"/>
    <w:rsid w:val="001D29FE"/>
    <w:rsid w:val="001D2AB1"/>
    <w:rsid w:val="001D3E0F"/>
    <w:rsid w:val="001E129D"/>
    <w:rsid w:val="001E3277"/>
    <w:rsid w:val="001E39B4"/>
    <w:rsid w:val="001E4373"/>
    <w:rsid w:val="001E4946"/>
    <w:rsid w:val="001F2A72"/>
    <w:rsid w:val="001F2C58"/>
    <w:rsid w:val="001F2FF4"/>
    <w:rsid w:val="001F4783"/>
    <w:rsid w:val="001F64A8"/>
    <w:rsid w:val="002005DD"/>
    <w:rsid w:val="00207D11"/>
    <w:rsid w:val="00211DF2"/>
    <w:rsid w:val="00212DDA"/>
    <w:rsid w:val="00213376"/>
    <w:rsid w:val="00214674"/>
    <w:rsid w:val="00223110"/>
    <w:rsid w:val="0022553D"/>
    <w:rsid w:val="00225D7E"/>
    <w:rsid w:val="00226D44"/>
    <w:rsid w:val="00230342"/>
    <w:rsid w:val="002303D4"/>
    <w:rsid w:val="00232A9A"/>
    <w:rsid w:val="002345F5"/>
    <w:rsid w:val="00236AAA"/>
    <w:rsid w:val="00242996"/>
    <w:rsid w:val="002443DE"/>
    <w:rsid w:val="00244467"/>
    <w:rsid w:val="002457E9"/>
    <w:rsid w:val="00246B7A"/>
    <w:rsid w:val="00250CDF"/>
    <w:rsid w:val="00254E72"/>
    <w:rsid w:val="0025729A"/>
    <w:rsid w:val="00262780"/>
    <w:rsid w:val="00262FBA"/>
    <w:rsid w:val="0026496B"/>
    <w:rsid w:val="00265FBB"/>
    <w:rsid w:val="0026769F"/>
    <w:rsid w:val="00271999"/>
    <w:rsid w:val="00273867"/>
    <w:rsid w:val="002749F6"/>
    <w:rsid w:val="002752DC"/>
    <w:rsid w:val="00275439"/>
    <w:rsid w:val="00276B42"/>
    <w:rsid w:val="00276FF1"/>
    <w:rsid w:val="00281430"/>
    <w:rsid w:val="00281D3D"/>
    <w:rsid w:val="00283724"/>
    <w:rsid w:val="00286CAE"/>
    <w:rsid w:val="00287A92"/>
    <w:rsid w:val="002910DB"/>
    <w:rsid w:val="00291964"/>
    <w:rsid w:val="00291B87"/>
    <w:rsid w:val="00291DDC"/>
    <w:rsid w:val="00294A46"/>
    <w:rsid w:val="00296F8D"/>
    <w:rsid w:val="002A304B"/>
    <w:rsid w:val="002A3599"/>
    <w:rsid w:val="002A620D"/>
    <w:rsid w:val="002B1F00"/>
    <w:rsid w:val="002B254B"/>
    <w:rsid w:val="002B2A93"/>
    <w:rsid w:val="002B2FAE"/>
    <w:rsid w:val="002B5C59"/>
    <w:rsid w:val="002B6681"/>
    <w:rsid w:val="002C0680"/>
    <w:rsid w:val="002C0AE1"/>
    <w:rsid w:val="002C4127"/>
    <w:rsid w:val="002C6B41"/>
    <w:rsid w:val="002C760A"/>
    <w:rsid w:val="002D3149"/>
    <w:rsid w:val="002D3324"/>
    <w:rsid w:val="002D3FD2"/>
    <w:rsid w:val="002D568D"/>
    <w:rsid w:val="002D5D67"/>
    <w:rsid w:val="002D5EA2"/>
    <w:rsid w:val="002D6301"/>
    <w:rsid w:val="002D63BC"/>
    <w:rsid w:val="002D71C6"/>
    <w:rsid w:val="002E2415"/>
    <w:rsid w:val="002E30ED"/>
    <w:rsid w:val="002E51FE"/>
    <w:rsid w:val="002F0BA2"/>
    <w:rsid w:val="002F28CF"/>
    <w:rsid w:val="002F3E35"/>
    <w:rsid w:val="002F424B"/>
    <w:rsid w:val="002F5138"/>
    <w:rsid w:val="002F7957"/>
    <w:rsid w:val="0030431B"/>
    <w:rsid w:val="00305236"/>
    <w:rsid w:val="00305A8E"/>
    <w:rsid w:val="00305ECB"/>
    <w:rsid w:val="00307DFB"/>
    <w:rsid w:val="00312DD5"/>
    <w:rsid w:val="00313BD2"/>
    <w:rsid w:val="00314622"/>
    <w:rsid w:val="00314DE8"/>
    <w:rsid w:val="003226BB"/>
    <w:rsid w:val="00323130"/>
    <w:rsid w:val="00332113"/>
    <w:rsid w:val="003322A0"/>
    <w:rsid w:val="00333EA3"/>
    <w:rsid w:val="003374EC"/>
    <w:rsid w:val="003410A2"/>
    <w:rsid w:val="00341DA2"/>
    <w:rsid w:val="00342ED6"/>
    <w:rsid w:val="00344E4E"/>
    <w:rsid w:val="00345C1A"/>
    <w:rsid w:val="00347621"/>
    <w:rsid w:val="00347FE4"/>
    <w:rsid w:val="00350689"/>
    <w:rsid w:val="00352241"/>
    <w:rsid w:val="00353E43"/>
    <w:rsid w:val="0035507A"/>
    <w:rsid w:val="00355B9B"/>
    <w:rsid w:val="0036053C"/>
    <w:rsid w:val="00360F73"/>
    <w:rsid w:val="003610B0"/>
    <w:rsid w:val="00362F31"/>
    <w:rsid w:val="00366E60"/>
    <w:rsid w:val="00370619"/>
    <w:rsid w:val="003710C8"/>
    <w:rsid w:val="00374C16"/>
    <w:rsid w:val="0038031B"/>
    <w:rsid w:val="0038085D"/>
    <w:rsid w:val="00382819"/>
    <w:rsid w:val="00383026"/>
    <w:rsid w:val="00385BFA"/>
    <w:rsid w:val="00385DE3"/>
    <w:rsid w:val="00391900"/>
    <w:rsid w:val="00392135"/>
    <w:rsid w:val="003930AF"/>
    <w:rsid w:val="003A0811"/>
    <w:rsid w:val="003A14DE"/>
    <w:rsid w:val="003A6A09"/>
    <w:rsid w:val="003C0844"/>
    <w:rsid w:val="003C1F17"/>
    <w:rsid w:val="003C336F"/>
    <w:rsid w:val="003C4CC7"/>
    <w:rsid w:val="003C7ECD"/>
    <w:rsid w:val="003D1795"/>
    <w:rsid w:val="003D26C7"/>
    <w:rsid w:val="003D5970"/>
    <w:rsid w:val="003D622B"/>
    <w:rsid w:val="003E0CA0"/>
    <w:rsid w:val="003E0D54"/>
    <w:rsid w:val="003E2ED3"/>
    <w:rsid w:val="003E5385"/>
    <w:rsid w:val="003F0B25"/>
    <w:rsid w:val="003F245C"/>
    <w:rsid w:val="003F67F4"/>
    <w:rsid w:val="003F6E24"/>
    <w:rsid w:val="00403360"/>
    <w:rsid w:val="004033BC"/>
    <w:rsid w:val="00403D95"/>
    <w:rsid w:val="0040724A"/>
    <w:rsid w:val="00407F5F"/>
    <w:rsid w:val="00410245"/>
    <w:rsid w:val="0041121B"/>
    <w:rsid w:val="004119ED"/>
    <w:rsid w:val="00414265"/>
    <w:rsid w:val="004159CB"/>
    <w:rsid w:val="00417C2A"/>
    <w:rsid w:val="004200C9"/>
    <w:rsid w:val="004215D0"/>
    <w:rsid w:val="00421B89"/>
    <w:rsid w:val="00423B72"/>
    <w:rsid w:val="004252AC"/>
    <w:rsid w:val="00425E30"/>
    <w:rsid w:val="004270F4"/>
    <w:rsid w:val="00432EF6"/>
    <w:rsid w:val="004345F8"/>
    <w:rsid w:val="0043509D"/>
    <w:rsid w:val="00436A1B"/>
    <w:rsid w:val="00437973"/>
    <w:rsid w:val="00440D1E"/>
    <w:rsid w:val="00441A1F"/>
    <w:rsid w:val="004445F0"/>
    <w:rsid w:val="00444DAF"/>
    <w:rsid w:val="00446959"/>
    <w:rsid w:val="0044789E"/>
    <w:rsid w:val="004501CA"/>
    <w:rsid w:val="00455E04"/>
    <w:rsid w:val="0046545C"/>
    <w:rsid w:val="00465E43"/>
    <w:rsid w:val="00466498"/>
    <w:rsid w:val="00466A0D"/>
    <w:rsid w:val="00467EC0"/>
    <w:rsid w:val="00470587"/>
    <w:rsid w:val="00472754"/>
    <w:rsid w:val="004740FC"/>
    <w:rsid w:val="004747B0"/>
    <w:rsid w:val="00480E80"/>
    <w:rsid w:val="004817CD"/>
    <w:rsid w:val="00482BDE"/>
    <w:rsid w:val="00482EED"/>
    <w:rsid w:val="00485170"/>
    <w:rsid w:val="00486705"/>
    <w:rsid w:val="00487661"/>
    <w:rsid w:val="0049118D"/>
    <w:rsid w:val="00493782"/>
    <w:rsid w:val="00493E7C"/>
    <w:rsid w:val="00494BB1"/>
    <w:rsid w:val="00496635"/>
    <w:rsid w:val="004A48F5"/>
    <w:rsid w:val="004A4AB9"/>
    <w:rsid w:val="004A7C31"/>
    <w:rsid w:val="004B163F"/>
    <w:rsid w:val="004B187E"/>
    <w:rsid w:val="004B36A4"/>
    <w:rsid w:val="004B7089"/>
    <w:rsid w:val="004B7928"/>
    <w:rsid w:val="004C0D3E"/>
    <w:rsid w:val="004C15B9"/>
    <w:rsid w:val="004C23FB"/>
    <w:rsid w:val="004C3A2B"/>
    <w:rsid w:val="004C4095"/>
    <w:rsid w:val="004D1F03"/>
    <w:rsid w:val="004E04B6"/>
    <w:rsid w:val="004E28C1"/>
    <w:rsid w:val="004E356B"/>
    <w:rsid w:val="004E3972"/>
    <w:rsid w:val="004E4435"/>
    <w:rsid w:val="004E4F4B"/>
    <w:rsid w:val="004E539F"/>
    <w:rsid w:val="004E61C8"/>
    <w:rsid w:val="004F0066"/>
    <w:rsid w:val="004F0A66"/>
    <w:rsid w:val="004F24DD"/>
    <w:rsid w:val="004F5A07"/>
    <w:rsid w:val="004F69E0"/>
    <w:rsid w:val="004F7D45"/>
    <w:rsid w:val="00500723"/>
    <w:rsid w:val="0050199C"/>
    <w:rsid w:val="00506718"/>
    <w:rsid w:val="005227AF"/>
    <w:rsid w:val="00527A1A"/>
    <w:rsid w:val="00530288"/>
    <w:rsid w:val="00531529"/>
    <w:rsid w:val="00531F5F"/>
    <w:rsid w:val="0053315D"/>
    <w:rsid w:val="005374F6"/>
    <w:rsid w:val="00537EED"/>
    <w:rsid w:val="0054371C"/>
    <w:rsid w:val="00543F02"/>
    <w:rsid w:val="00546E37"/>
    <w:rsid w:val="00551153"/>
    <w:rsid w:val="00560972"/>
    <w:rsid w:val="0056154E"/>
    <w:rsid w:val="0056324C"/>
    <w:rsid w:val="00565172"/>
    <w:rsid w:val="00566C88"/>
    <w:rsid w:val="00567E3C"/>
    <w:rsid w:val="00570B1E"/>
    <w:rsid w:val="00577F8B"/>
    <w:rsid w:val="0058355C"/>
    <w:rsid w:val="005844EE"/>
    <w:rsid w:val="005854D5"/>
    <w:rsid w:val="00585E57"/>
    <w:rsid w:val="005864BE"/>
    <w:rsid w:val="00591296"/>
    <w:rsid w:val="00593B37"/>
    <w:rsid w:val="0059442D"/>
    <w:rsid w:val="00596E0B"/>
    <w:rsid w:val="005A51AF"/>
    <w:rsid w:val="005A782A"/>
    <w:rsid w:val="005B3857"/>
    <w:rsid w:val="005C1720"/>
    <w:rsid w:val="005C1774"/>
    <w:rsid w:val="005C3A68"/>
    <w:rsid w:val="005D5344"/>
    <w:rsid w:val="005D7143"/>
    <w:rsid w:val="005D719A"/>
    <w:rsid w:val="005D79D0"/>
    <w:rsid w:val="005E13AC"/>
    <w:rsid w:val="005E4055"/>
    <w:rsid w:val="005E50E4"/>
    <w:rsid w:val="005E69E8"/>
    <w:rsid w:val="005E7F37"/>
    <w:rsid w:val="005F3C7E"/>
    <w:rsid w:val="005F4ECE"/>
    <w:rsid w:val="005F5DDD"/>
    <w:rsid w:val="005F6B4C"/>
    <w:rsid w:val="005F7CCC"/>
    <w:rsid w:val="00602AA8"/>
    <w:rsid w:val="0060546A"/>
    <w:rsid w:val="00605B73"/>
    <w:rsid w:val="00613340"/>
    <w:rsid w:val="00614378"/>
    <w:rsid w:val="00616501"/>
    <w:rsid w:val="0061753A"/>
    <w:rsid w:val="0062654D"/>
    <w:rsid w:val="006300A4"/>
    <w:rsid w:val="0063024F"/>
    <w:rsid w:val="006325E0"/>
    <w:rsid w:val="00640BA5"/>
    <w:rsid w:val="00640C78"/>
    <w:rsid w:val="00641E5F"/>
    <w:rsid w:val="006423BC"/>
    <w:rsid w:val="00644357"/>
    <w:rsid w:val="0065288A"/>
    <w:rsid w:val="00653805"/>
    <w:rsid w:val="00656A05"/>
    <w:rsid w:val="00656E79"/>
    <w:rsid w:val="00657E29"/>
    <w:rsid w:val="00661186"/>
    <w:rsid w:val="00661246"/>
    <w:rsid w:val="006628A5"/>
    <w:rsid w:val="006637CB"/>
    <w:rsid w:val="006656F1"/>
    <w:rsid w:val="006717AF"/>
    <w:rsid w:val="00671CAC"/>
    <w:rsid w:val="0067232D"/>
    <w:rsid w:val="00672AE9"/>
    <w:rsid w:val="00676601"/>
    <w:rsid w:val="006808CC"/>
    <w:rsid w:val="006914EF"/>
    <w:rsid w:val="00696701"/>
    <w:rsid w:val="00697F47"/>
    <w:rsid w:val="006B17DC"/>
    <w:rsid w:val="006B1DD7"/>
    <w:rsid w:val="006B2429"/>
    <w:rsid w:val="006C04D4"/>
    <w:rsid w:val="006C218C"/>
    <w:rsid w:val="006C52DF"/>
    <w:rsid w:val="006C6CA4"/>
    <w:rsid w:val="006D0FCC"/>
    <w:rsid w:val="006D21C5"/>
    <w:rsid w:val="006D328B"/>
    <w:rsid w:val="006D61F8"/>
    <w:rsid w:val="006E19BC"/>
    <w:rsid w:val="006E62F1"/>
    <w:rsid w:val="006F0654"/>
    <w:rsid w:val="006F4927"/>
    <w:rsid w:val="006F5A79"/>
    <w:rsid w:val="006F69CF"/>
    <w:rsid w:val="006F7254"/>
    <w:rsid w:val="00700B06"/>
    <w:rsid w:val="00704B3E"/>
    <w:rsid w:val="007063E9"/>
    <w:rsid w:val="00706BF0"/>
    <w:rsid w:val="007073D3"/>
    <w:rsid w:val="00707E97"/>
    <w:rsid w:val="007121F6"/>
    <w:rsid w:val="00713CC2"/>
    <w:rsid w:val="00714180"/>
    <w:rsid w:val="00722472"/>
    <w:rsid w:val="00722C0C"/>
    <w:rsid w:val="007236CE"/>
    <w:rsid w:val="007254FE"/>
    <w:rsid w:val="00725756"/>
    <w:rsid w:val="00733137"/>
    <w:rsid w:val="00733CB1"/>
    <w:rsid w:val="0073510A"/>
    <w:rsid w:val="007351B8"/>
    <w:rsid w:val="00736167"/>
    <w:rsid w:val="0073659D"/>
    <w:rsid w:val="00744E9B"/>
    <w:rsid w:val="007500BB"/>
    <w:rsid w:val="00756119"/>
    <w:rsid w:val="00762D01"/>
    <w:rsid w:val="00763007"/>
    <w:rsid w:val="00764838"/>
    <w:rsid w:val="0077164C"/>
    <w:rsid w:val="007745C5"/>
    <w:rsid w:val="00777EFD"/>
    <w:rsid w:val="007835E2"/>
    <w:rsid w:val="0078571C"/>
    <w:rsid w:val="00787238"/>
    <w:rsid w:val="007878BD"/>
    <w:rsid w:val="00790EAF"/>
    <w:rsid w:val="00795325"/>
    <w:rsid w:val="00795DFE"/>
    <w:rsid w:val="00797B54"/>
    <w:rsid w:val="007A0AE2"/>
    <w:rsid w:val="007A3BA4"/>
    <w:rsid w:val="007A506D"/>
    <w:rsid w:val="007A5DD3"/>
    <w:rsid w:val="007B3729"/>
    <w:rsid w:val="007B41E6"/>
    <w:rsid w:val="007B6A82"/>
    <w:rsid w:val="007B711D"/>
    <w:rsid w:val="007B7C30"/>
    <w:rsid w:val="007C0B18"/>
    <w:rsid w:val="007C1357"/>
    <w:rsid w:val="007C40C2"/>
    <w:rsid w:val="007C47B6"/>
    <w:rsid w:val="007C5935"/>
    <w:rsid w:val="007C7042"/>
    <w:rsid w:val="007D2F96"/>
    <w:rsid w:val="007D44FE"/>
    <w:rsid w:val="007D4A5D"/>
    <w:rsid w:val="007E193A"/>
    <w:rsid w:val="007E4F3B"/>
    <w:rsid w:val="007E5B92"/>
    <w:rsid w:val="007E78F0"/>
    <w:rsid w:val="007F1657"/>
    <w:rsid w:val="007F3FBE"/>
    <w:rsid w:val="00801427"/>
    <w:rsid w:val="00803729"/>
    <w:rsid w:val="00803E35"/>
    <w:rsid w:val="0080647B"/>
    <w:rsid w:val="00806673"/>
    <w:rsid w:val="00807CB5"/>
    <w:rsid w:val="0081030C"/>
    <w:rsid w:val="008135C9"/>
    <w:rsid w:val="008143F1"/>
    <w:rsid w:val="00814B10"/>
    <w:rsid w:val="0081756B"/>
    <w:rsid w:val="0081757C"/>
    <w:rsid w:val="008205F4"/>
    <w:rsid w:val="0082568C"/>
    <w:rsid w:val="00836684"/>
    <w:rsid w:val="00837453"/>
    <w:rsid w:val="00837CA0"/>
    <w:rsid w:val="00840843"/>
    <w:rsid w:val="00840B71"/>
    <w:rsid w:val="008429F0"/>
    <w:rsid w:val="00842F46"/>
    <w:rsid w:val="008507A5"/>
    <w:rsid w:val="0085141B"/>
    <w:rsid w:val="008522BC"/>
    <w:rsid w:val="00856F30"/>
    <w:rsid w:val="00857037"/>
    <w:rsid w:val="00860267"/>
    <w:rsid w:val="00860414"/>
    <w:rsid w:val="0086258F"/>
    <w:rsid w:val="0086312D"/>
    <w:rsid w:val="00863B51"/>
    <w:rsid w:val="00864CC3"/>
    <w:rsid w:val="00865394"/>
    <w:rsid w:val="00865AA2"/>
    <w:rsid w:val="00866BCA"/>
    <w:rsid w:val="008727C1"/>
    <w:rsid w:val="00873021"/>
    <w:rsid w:val="00874273"/>
    <w:rsid w:val="00874BAA"/>
    <w:rsid w:val="008766DC"/>
    <w:rsid w:val="00877F1B"/>
    <w:rsid w:val="00880E52"/>
    <w:rsid w:val="00882C15"/>
    <w:rsid w:val="00882D92"/>
    <w:rsid w:val="00884B7B"/>
    <w:rsid w:val="008861C6"/>
    <w:rsid w:val="008923D4"/>
    <w:rsid w:val="0089633E"/>
    <w:rsid w:val="008966E3"/>
    <w:rsid w:val="00896F3B"/>
    <w:rsid w:val="00896FF5"/>
    <w:rsid w:val="008A1AAE"/>
    <w:rsid w:val="008A259D"/>
    <w:rsid w:val="008A3671"/>
    <w:rsid w:val="008A3A1C"/>
    <w:rsid w:val="008A4605"/>
    <w:rsid w:val="008A5ED8"/>
    <w:rsid w:val="008A6031"/>
    <w:rsid w:val="008A7538"/>
    <w:rsid w:val="008B048C"/>
    <w:rsid w:val="008B3C87"/>
    <w:rsid w:val="008B7645"/>
    <w:rsid w:val="008C0174"/>
    <w:rsid w:val="008C04FE"/>
    <w:rsid w:val="008C43D1"/>
    <w:rsid w:val="008D256A"/>
    <w:rsid w:val="008E099D"/>
    <w:rsid w:val="008E5522"/>
    <w:rsid w:val="008E672A"/>
    <w:rsid w:val="008F12D3"/>
    <w:rsid w:val="008F2B60"/>
    <w:rsid w:val="008F3CBE"/>
    <w:rsid w:val="008F4C8A"/>
    <w:rsid w:val="008F6610"/>
    <w:rsid w:val="008F691A"/>
    <w:rsid w:val="008F6CF8"/>
    <w:rsid w:val="00900031"/>
    <w:rsid w:val="0090104A"/>
    <w:rsid w:val="0090157C"/>
    <w:rsid w:val="00903A5B"/>
    <w:rsid w:val="00905176"/>
    <w:rsid w:val="00905DA7"/>
    <w:rsid w:val="00906FA9"/>
    <w:rsid w:val="00907B9A"/>
    <w:rsid w:val="00912D48"/>
    <w:rsid w:val="00913B82"/>
    <w:rsid w:val="00913F29"/>
    <w:rsid w:val="00915B05"/>
    <w:rsid w:val="00916B90"/>
    <w:rsid w:val="00917A5E"/>
    <w:rsid w:val="00922030"/>
    <w:rsid w:val="00922C45"/>
    <w:rsid w:val="0092361B"/>
    <w:rsid w:val="0092368C"/>
    <w:rsid w:val="00924C6C"/>
    <w:rsid w:val="00931AE7"/>
    <w:rsid w:val="009323A4"/>
    <w:rsid w:val="00932CD7"/>
    <w:rsid w:val="0093456C"/>
    <w:rsid w:val="00934F64"/>
    <w:rsid w:val="00935C4A"/>
    <w:rsid w:val="00940942"/>
    <w:rsid w:val="00940FCF"/>
    <w:rsid w:val="00944FE2"/>
    <w:rsid w:val="009460C8"/>
    <w:rsid w:val="00950CE8"/>
    <w:rsid w:val="00951BB4"/>
    <w:rsid w:val="00955176"/>
    <w:rsid w:val="009601C7"/>
    <w:rsid w:val="00960D42"/>
    <w:rsid w:val="00964B71"/>
    <w:rsid w:val="0096558F"/>
    <w:rsid w:val="00966359"/>
    <w:rsid w:val="00970CC7"/>
    <w:rsid w:val="00973049"/>
    <w:rsid w:val="00973515"/>
    <w:rsid w:val="009744F5"/>
    <w:rsid w:val="00975801"/>
    <w:rsid w:val="0097614D"/>
    <w:rsid w:val="009819CD"/>
    <w:rsid w:val="0098240C"/>
    <w:rsid w:val="009831AC"/>
    <w:rsid w:val="00984738"/>
    <w:rsid w:val="009859A3"/>
    <w:rsid w:val="00994475"/>
    <w:rsid w:val="00995862"/>
    <w:rsid w:val="00996E5A"/>
    <w:rsid w:val="009A0B5F"/>
    <w:rsid w:val="009A210A"/>
    <w:rsid w:val="009A2C6D"/>
    <w:rsid w:val="009A3794"/>
    <w:rsid w:val="009A3F93"/>
    <w:rsid w:val="009A61A0"/>
    <w:rsid w:val="009B0BDD"/>
    <w:rsid w:val="009B1948"/>
    <w:rsid w:val="009B2A24"/>
    <w:rsid w:val="009B5E3F"/>
    <w:rsid w:val="009B6878"/>
    <w:rsid w:val="009B6B7D"/>
    <w:rsid w:val="009C0317"/>
    <w:rsid w:val="009C21DE"/>
    <w:rsid w:val="009C30DC"/>
    <w:rsid w:val="009C3F15"/>
    <w:rsid w:val="009C49E1"/>
    <w:rsid w:val="009C6008"/>
    <w:rsid w:val="009C7150"/>
    <w:rsid w:val="009D75AE"/>
    <w:rsid w:val="009D75E3"/>
    <w:rsid w:val="009E0CE2"/>
    <w:rsid w:val="009E2720"/>
    <w:rsid w:val="009E429F"/>
    <w:rsid w:val="009F4FAD"/>
    <w:rsid w:val="009F5DFC"/>
    <w:rsid w:val="009F5E7E"/>
    <w:rsid w:val="00A00015"/>
    <w:rsid w:val="00A00E4D"/>
    <w:rsid w:val="00A02D8D"/>
    <w:rsid w:val="00A039C0"/>
    <w:rsid w:val="00A03CED"/>
    <w:rsid w:val="00A12BEF"/>
    <w:rsid w:val="00A14AE2"/>
    <w:rsid w:val="00A15FD2"/>
    <w:rsid w:val="00A20EE8"/>
    <w:rsid w:val="00A20F56"/>
    <w:rsid w:val="00A20F6B"/>
    <w:rsid w:val="00A21827"/>
    <w:rsid w:val="00A22AA9"/>
    <w:rsid w:val="00A34517"/>
    <w:rsid w:val="00A355C1"/>
    <w:rsid w:val="00A40DF7"/>
    <w:rsid w:val="00A44A27"/>
    <w:rsid w:val="00A4581A"/>
    <w:rsid w:val="00A46B33"/>
    <w:rsid w:val="00A477CF"/>
    <w:rsid w:val="00A50610"/>
    <w:rsid w:val="00A5065E"/>
    <w:rsid w:val="00A54146"/>
    <w:rsid w:val="00A55D7E"/>
    <w:rsid w:val="00A562A7"/>
    <w:rsid w:val="00A614CC"/>
    <w:rsid w:val="00A625DC"/>
    <w:rsid w:val="00A62A82"/>
    <w:rsid w:val="00A632C3"/>
    <w:rsid w:val="00A64550"/>
    <w:rsid w:val="00A701CC"/>
    <w:rsid w:val="00A70FB2"/>
    <w:rsid w:val="00A75875"/>
    <w:rsid w:val="00A811D1"/>
    <w:rsid w:val="00A83E63"/>
    <w:rsid w:val="00A87657"/>
    <w:rsid w:val="00A90300"/>
    <w:rsid w:val="00A92A04"/>
    <w:rsid w:val="00A92F0F"/>
    <w:rsid w:val="00AA0D0B"/>
    <w:rsid w:val="00AA1D26"/>
    <w:rsid w:val="00AA2188"/>
    <w:rsid w:val="00AA2692"/>
    <w:rsid w:val="00AA4492"/>
    <w:rsid w:val="00AA46F4"/>
    <w:rsid w:val="00AA6590"/>
    <w:rsid w:val="00AA68FC"/>
    <w:rsid w:val="00AB4764"/>
    <w:rsid w:val="00AB7AD1"/>
    <w:rsid w:val="00AC34BB"/>
    <w:rsid w:val="00AC57D5"/>
    <w:rsid w:val="00AD7B59"/>
    <w:rsid w:val="00AE25F3"/>
    <w:rsid w:val="00AE582E"/>
    <w:rsid w:val="00AE7D10"/>
    <w:rsid w:val="00AF030C"/>
    <w:rsid w:val="00AF19BF"/>
    <w:rsid w:val="00AF1FC1"/>
    <w:rsid w:val="00AF2F53"/>
    <w:rsid w:val="00B004BF"/>
    <w:rsid w:val="00B04A5C"/>
    <w:rsid w:val="00B147B7"/>
    <w:rsid w:val="00B15B83"/>
    <w:rsid w:val="00B16218"/>
    <w:rsid w:val="00B20D10"/>
    <w:rsid w:val="00B20F7F"/>
    <w:rsid w:val="00B2291B"/>
    <w:rsid w:val="00B248CA"/>
    <w:rsid w:val="00B24FD2"/>
    <w:rsid w:val="00B255CD"/>
    <w:rsid w:val="00B3378A"/>
    <w:rsid w:val="00B3487E"/>
    <w:rsid w:val="00B3761F"/>
    <w:rsid w:val="00B40BE5"/>
    <w:rsid w:val="00B45BA6"/>
    <w:rsid w:val="00B52608"/>
    <w:rsid w:val="00B53B6F"/>
    <w:rsid w:val="00B56056"/>
    <w:rsid w:val="00B56B5E"/>
    <w:rsid w:val="00B60444"/>
    <w:rsid w:val="00B606C0"/>
    <w:rsid w:val="00B611CD"/>
    <w:rsid w:val="00B61893"/>
    <w:rsid w:val="00B67418"/>
    <w:rsid w:val="00B679E4"/>
    <w:rsid w:val="00B7171A"/>
    <w:rsid w:val="00B739BB"/>
    <w:rsid w:val="00B76461"/>
    <w:rsid w:val="00B7744A"/>
    <w:rsid w:val="00B812C9"/>
    <w:rsid w:val="00B82BFC"/>
    <w:rsid w:val="00B82DC2"/>
    <w:rsid w:val="00B83A48"/>
    <w:rsid w:val="00B850B5"/>
    <w:rsid w:val="00B85678"/>
    <w:rsid w:val="00B85DB8"/>
    <w:rsid w:val="00B87B78"/>
    <w:rsid w:val="00B94318"/>
    <w:rsid w:val="00B94750"/>
    <w:rsid w:val="00BA1162"/>
    <w:rsid w:val="00BA1850"/>
    <w:rsid w:val="00BB23FD"/>
    <w:rsid w:val="00BB40F3"/>
    <w:rsid w:val="00BB46F5"/>
    <w:rsid w:val="00BB509C"/>
    <w:rsid w:val="00BB5555"/>
    <w:rsid w:val="00BC53FC"/>
    <w:rsid w:val="00BC5AB0"/>
    <w:rsid w:val="00BC6026"/>
    <w:rsid w:val="00BC722D"/>
    <w:rsid w:val="00BC7AB3"/>
    <w:rsid w:val="00BD02B6"/>
    <w:rsid w:val="00BD1542"/>
    <w:rsid w:val="00BD4441"/>
    <w:rsid w:val="00BD5078"/>
    <w:rsid w:val="00BE5576"/>
    <w:rsid w:val="00BE6269"/>
    <w:rsid w:val="00BE64D0"/>
    <w:rsid w:val="00BE6AC7"/>
    <w:rsid w:val="00BE7926"/>
    <w:rsid w:val="00BF1595"/>
    <w:rsid w:val="00BF2ACE"/>
    <w:rsid w:val="00BF3BC5"/>
    <w:rsid w:val="00BF4068"/>
    <w:rsid w:val="00BF59A8"/>
    <w:rsid w:val="00C00A10"/>
    <w:rsid w:val="00C0446C"/>
    <w:rsid w:val="00C1079F"/>
    <w:rsid w:val="00C14D6B"/>
    <w:rsid w:val="00C156C9"/>
    <w:rsid w:val="00C16316"/>
    <w:rsid w:val="00C21F80"/>
    <w:rsid w:val="00C22765"/>
    <w:rsid w:val="00C22E80"/>
    <w:rsid w:val="00C2374A"/>
    <w:rsid w:val="00C277D4"/>
    <w:rsid w:val="00C27957"/>
    <w:rsid w:val="00C27E6A"/>
    <w:rsid w:val="00C27FE2"/>
    <w:rsid w:val="00C41CDE"/>
    <w:rsid w:val="00C42A10"/>
    <w:rsid w:val="00C43EA4"/>
    <w:rsid w:val="00C471AB"/>
    <w:rsid w:val="00C47836"/>
    <w:rsid w:val="00C47FA3"/>
    <w:rsid w:val="00C54FE3"/>
    <w:rsid w:val="00C56B90"/>
    <w:rsid w:val="00C622DE"/>
    <w:rsid w:val="00C637AC"/>
    <w:rsid w:val="00C67301"/>
    <w:rsid w:val="00C70D1F"/>
    <w:rsid w:val="00C722EC"/>
    <w:rsid w:val="00C72ACA"/>
    <w:rsid w:val="00C76B18"/>
    <w:rsid w:val="00C849D2"/>
    <w:rsid w:val="00C8738C"/>
    <w:rsid w:val="00C87936"/>
    <w:rsid w:val="00C87B3C"/>
    <w:rsid w:val="00C9016C"/>
    <w:rsid w:val="00C92F27"/>
    <w:rsid w:val="00C95DEC"/>
    <w:rsid w:val="00CA13C7"/>
    <w:rsid w:val="00CA680B"/>
    <w:rsid w:val="00CA6A9D"/>
    <w:rsid w:val="00CB7B5F"/>
    <w:rsid w:val="00CB7FFA"/>
    <w:rsid w:val="00CC64A3"/>
    <w:rsid w:val="00CC73BB"/>
    <w:rsid w:val="00CD0406"/>
    <w:rsid w:val="00CD2831"/>
    <w:rsid w:val="00CD3550"/>
    <w:rsid w:val="00CD3C02"/>
    <w:rsid w:val="00CD46A1"/>
    <w:rsid w:val="00CD46D3"/>
    <w:rsid w:val="00CD70C8"/>
    <w:rsid w:val="00CE07F5"/>
    <w:rsid w:val="00CF2D2A"/>
    <w:rsid w:val="00CF2D69"/>
    <w:rsid w:val="00D00F92"/>
    <w:rsid w:val="00D01E29"/>
    <w:rsid w:val="00D04802"/>
    <w:rsid w:val="00D04DBE"/>
    <w:rsid w:val="00D064B9"/>
    <w:rsid w:val="00D06DAF"/>
    <w:rsid w:val="00D10C60"/>
    <w:rsid w:val="00D112E4"/>
    <w:rsid w:val="00D11CB2"/>
    <w:rsid w:val="00D13175"/>
    <w:rsid w:val="00D1470B"/>
    <w:rsid w:val="00D150FA"/>
    <w:rsid w:val="00D22074"/>
    <w:rsid w:val="00D24754"/>
    <w:rsid w:val="00D26DCB"/>
    <w:rsid w:val="00D27615"/>
    <w:rsid w:val="00D276FF"/>
    <w:rsid w:val="00D31D44"/>
    <w:rsid w:val="00D333B2"/>
    <w:rsid w:val="00D33678"/>
    <w:rsid w:val="00D3407B"/>
    <w:rsid w:val="00D372D0"/>
    <w:rsid w:val="00D37E99"/>
    <w:rsid w:val="00D42CDB"/>
    <w:rsid w:val="00D477B5"/>
    <w:rsid w:val="00D524E9"/>
    <w:rsid w:val="00D57208"/>
    <w:rsid w:val="00D61581"/>
    <w:rsid w:val="00D638B2"/>
    <w:rsid w:val="00D64B3E"/>
    <w:rsid w:val="00D650B3"/>
    <w:rsid w:val="00D651FB"/>
    <w:rsid w:val="00D6554D"/>
    <w:rsid w:val="00D6684A"/>
    <w:rsid w:val="00D66CDD"/>
    <w:rsid w:val="00D74D55"/>
    <w:rsid w:val="00D7751A"/>
    <w:rsid w:val="00D777F0"/>
    <w:rsid w:val="00D81ED0"/>
    <w:rsid w:val="00D82D3B"/>
    <w:rsid w:val="00D848AD"/>
    <w:rsid w:val="00D84D2C"/>
    <w:rsid w:val="00D851F7"/>
    <w:rsid w:val="00D85500"/>
    <w:rsid w:val="00D86A04"/>
    <w:rsid w:val="00D86EA6"/>
    <w:rsid w:val="00D91163"/>
    <w:rsid w:val="00D926CE"/>
    <w:rsid w:val="00DA12F6"/>
    <w:rsid w:val="00DA1927"/>
    <w:rsid w:val="00DA264C"/>
    <w:rsid w:val="00DA45CD"/>
    <w:rsid w:val="00DA6AF3"/>
    <w:rsid w:val="00DB2DFB"/>
    <w:rsid w:val="00DB3E30"/>
    <w:rsid w:val="00DB57D8"/>
    <w:rsid w:val="00DC26E2"/>
    <w:rsid w:val="00DC3267"/>
    <w:rsid w:val="00DC3288"/>
    <w:rsid w:val="00DC3A91"/>
    <w:rsid w:val="00DC4F80"/>
    <w:rsid w:val="00DC5E88"/>
    <w:rsid w:val="00DD06AB"/>
    <w:rsid w:val="00DD0F09"/>
    <w:rsid w:val="00DD2679"/>
    <w:rsid w:val="00DD3068"/>
    <w:rsid w:val="00DD4121"/>
    <w:rsid w:val="00DD4A13"/>
    <w:rsid w:val="00DD5F02"/>
    <w:rsid w:val="00DD7D1B"/>
    <w:rsid w:val="00DF1588"/>
    <w:rsid w:val="00DF20E9"/>
    <w:rsid w:val="00DF2AF6"/>
    <w:rsid w:val="00E1137C"/>
    <w:rsid w:val="00E145FB"/>
    <w:rsid w:val="00E15C49"/>
    <w:rsid w:val="00E20753"/>
    <w:rsid w:val="00E262D1"/>
    <w:rsid w:val="00E26EF8"/>
    <w:rsid w:val="00E30340"/>
    <w:rsid w:val="00E33105"/>
    <w:rsid w:val="00E40AE1"/>
    <w:rsid w:val="00E43832"/>
    <w:rsid w:val="00E469BC"/>
    <w:rsid w:val="00E51107"/>
    <w:rsid w:val="00E5162F"/>
    <w:rsid w:val="00E51D12"/>
    <w:rsid w:val="00E534B8"/>
    <w:rsid w:val="00E550A6"/>
    <w:rsid w:val="00E5587C"/>
    <w:rsid w:val="00E5722D"/>
    <w:rsid w:val="00E6342F"/>
    <w:rsid w:val="00E66CFD"/>
    <w:rsid w:val="00E707A1"/>
    <w:rsid w:val="00E70992"/>
    <w:rsid w:val="00E71CF0"/>
    <w:rsid w:val="00E7344F"/>
    <w:rsid w:val="00E7579C"/>
    <w:rsid w:val="00E7587A"/>
    <w:rsid w:val="00E80D9B"/>
    <w:rsid w:val="00E814E5"/>
    <w:rsid w:val="00E82829"/>
    <w:rsid w:val="00E83AE7"/>
    <w:rsid w:val="00E847D8"/>
    <w:rsid w:val="00E86143"/>
    <w:rsid w:val="00E914BA"/>
    <w:rsid w:val="00E91C7F"/>
    <w:rsid w:val="00E954F1"/>
    <w:rsid w:val="00E9553E"/>
    <w:rsid w:val="00E96A3B"/>
    <w:rsid w:val="00EA13BE"/>
    <w:rsid w:val="00EA2F9F"/>
    <w:rsid w:val="00EA3454"/>
    <w:rsid w:val="00EA39C5"/>
    <w:rsid w:val="00EA58E9"/>
    <w:rsid w:val="00EA62E6"/>
    <w:rsid w:val="00EC1EFA"/>
    <w:rsid w:val="00EC3A28"/>
    <w:rsid w:val="00EC4B4E"/>
    <w:rsid w:val="00EC5742"/>
    <w:rsid w:val="00EC7A4C"/>
    <w:rsid w:val="00ED1E28"/>
    <w:rsid w:val="00ED7C56"/>
    <w:rsid w:val="00ED7D04"/>
    <w:rsid w:val="00ED7E68"/>
    <w:rsid w:val="00EE1C9C"/>
    <w:rsid w:val="00EE388A"/>
    <w:rsid w:val="00EE5B18"/>
    <w:rsid w:val="00EE75F1"/>
    <w:rsid w:val="00EE77BC"/>
    <w:rsid w:val="00EF0A23"/>
    <w:rsid w:val="00EF12C1"/>
    <w:rsid w:val="00EF1A95"/>
    <w:rsid w:val="00EF69F2"/>
    <w:rsid w:val="00EF6B0D"/>
    <w:rsid w:val="00EF7742"/>
    <w:rsid w:val="00F0051B"/>
    <w:rsid w:val="00F01DCB"/>
    <w:rsid w:val="00F036BC"/>
    <w:rsid w:val="00F07307"/>
    <w:rsid w:val="00F132BD"/>
    <w:rsid w:val="00F13458"/>
    <w:rsid w:val="00F159E5"/>
    <w:rsid w:val="00F17436"/>
    <w:rsid w:val="00F2062D"/>
    <w:rsid w:val="00F25C3A"/>
    <w:rsid w:val="00F30C01"/>
    <w:rsid w:val="00F31636"/>
    <w:rsid w:val="00F31FDB"/>
    <w:rsid w:val="00F32B61"/>
    <w:rsid w:val="00F3328C"/>
    <w:rsid w:val="00F34A62"/>
    <w:rsid w:val="00F34D5A"/>
    <w:rsid w:val="00F359AF"/>
    <w:rsid w:val="00F37BDF"/>
    <w:rsid w:val="00F43F1F"/>
    <w:rsid w:val="00F44673"/>
    <w:rsid w:val="00F46367"/>
    <w:rsid w:val="00F469B4"/>
    <w:rsid w:val="00F46B4C"/>
    <w:rsid w:val="00F479E5"/>
    <w:rsid w:val="00F52D11"/>
    <w:rsid w:val="00F52E7E"/>
    <w:rsid w:val="00F53883"/>
    <w:rsid w:val="00F5449D"/>
    <w:rsid w:val="00F606C0"/>
    <w:rsid w:val="00F60B2E"/>
    <w:rsid w:val="00F63313"/>
    <w:rsid w:val="00F65441"/>
    <w:rsid w:val="00F712EE"/>
    <w:rsid w:val="00F71982"/>
    <w:rsid w:val="00F71E5F"/>
    <w:rsid w:val="00F7283A"/>
    <w:rsid w:val="00F8094A"/>
    <w:rsid w:val="00F81A4B"/>
    <w:rsid w:val="00F82343"/>
    <w:rsid w:val="00F933BD"/>
    <w:rsid w:val="00F93500"/>
    <w:rsid w:val="00F9513D"/>
    <w:rsid w:val="00FA29F4"/>
    <w:rsid w:val="00FB0FC2"/>
    <w:rsid w:val="00FB1FF6"/>
    <w:rsid w:val="00FB206F"/>
    <w:rsid w:val="00FB41B9"/>
    <w:rsid w:val="00FB41D5"/>
    <w:rsid w:val="00FB47C0"/>
    <w:rsid w:val="00FB49A0"/>
    <w:rsid w:val="00FB70AE"/>
    <w:rsid w:val="00FB7DAF"/>
    <w:rsid w:val="00FC4B57"/>
    <w:rsid w:val="00FC576F"/>
    <w:rsid w:val="00FC6E68"/>
    <w:rsid w:val="00FC7189"/>
    <w:rsid w:val="00FC7224"/>
    <w:rsid w:val="00FC7DDD"/>
    <w:rsid w:val="00FD4E72"/>
    <w:rsid w:val="00FD5069"/>
    <w:rsid w:val="00FD61A9"/>
    <w:rsid w:val="00FF01D8"/>
    <w:rsid w:val="00FF1D8F"/>
    <w:rsid w:val="00FF621B"/>
    <w:rsid w:val="00FF647D"/>
    <w:rsid w:val="00FF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BE2BD"/>
  <w15:chartTrackingRefBased/>
  <w15:docId w15:val="{CFCA30F2-8503-4B98-AAB8-0E2BB13EF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36AAA"/>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7FF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355C"/>
    <w:rPr>
      <w:color w:val="0000FF"/>
      <w:u w:val="single"/>
    </w:rPr>
  </w:style>
  <w:style w:type="character" w:styleId="UnresolvedMention">
    <w:name w:val="Unresolved Mention"/>
    <w:basedOn w:val="DefaultParagraphFont"/>
    <w:uiPriority w:val="99"/>
    <w:semiHidden/>
    <w:unhideWhenUsed/>
    <w:rsid w:val="003D5970"/>
    <w:rPr>
      <w:color w:val="605E5C"/>
      <w:shd w:val="clear" w:color="auto" w:fill="E1DFDD"/>
    </w:rPr>
  </w:style>
  <w:style w:type="paragraph" w:styleId="Header">
    <w:name w:val="header"/>
    <w:basedOn w:val="Normal"/>
    <w:link w:val="HeaderChar"/>
    <w:uiPriority w:val="99"/>
    <w:unhideWhenUsed/>
    <w:rsid w:val="00E14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5FB"/>
  </w:style>
  <w:style w:type="paragraph" w:styleId="Footer">
    <w:name w:val="footer"/>
    <w:basedOn w:val="Normal"/>
    <w:link w:val="FooterChar"/>
    <w:uiPriority w:val="99"/>
    <w:unhideWhenUsed/>
    <w:rsid w:val="00E14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5FB"/>
  </w:style>
  <w:style w:type="character" w:styleId="Strong">
    <w:name w:val="Strong"/>
    <w:basedOn w:val="DefaultParagraphFont"/>
    <w:uiPriority w:val="22"/>
    <w:qFormat/>
    <w:rsid w:val="00BB55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26796">
      <w:bodyDiv w:val="1"/>
      <w:marLeft w:val="0"/>
      <w:marRight w:val="0"/>
      <w:marTop w:val="0"/>
      <w:marBottom w:val="0"/>
      <w:divBdr>
        <w:top w:val="none" w:sz="0" w:space="0" w:color="auto"/>
        <w:left w:val="none" w:sz="0" w:space="0" w:color="auto"/>
        <w:bottom w:val="none" w:sz="0" w:space="0" w:color="auto"/>
        <w:right w:val="none" w:sz="0" w:space="0" w:color="auto"/>
      </w:divBdr>
    </w:div>
    <w:div w:id="308097641">
      <w:bodyDiv w:val="1"/>
      <w:marLeft w:val="0"/>
      <w:marRight w:val="0"/>
      <w:marTop w:val="0"/>
      <w:marBottom w:val="0"/>
      <w:divBdr>
        <w:top w:val="none" w:sz="0" w:space="0" w:color="auto"/>
        <w:left w:val="none" w:sz="0" w:space="0" w:color="auto"/>
        <w:bottom w:val="none" w:sz="0" w:space="0" w:color="auto"/>
        <w:right w:val="none" w:sz="0" w:space="0" w:color="auto"/>
      </w:divBdr>
      <w:divsChild>
        <w:div w:id="254754002">
          <w:marLeft w:val="547"/>
          <w:marRight w:val="0"/>
          <w:marTop w:val="106"/>
          <w:marBottom w:val="0"/>
          <w:divBdr>
            <w:top w:val="none" w:sz="0" w:space="0" w:color="auto"/>
            <w:left w:val="none" w:sz="0" w:space="0" w:color="auto"/>
            <w:bottom w:val="none" w:sz="0" w:space="0" w:color="auto"/>
            <w:right w:val="none" w:sz="0" w:space="0" w:color="auto"/>
          </w:divBdr>
        </w:div>
        <w:div w:id="733549208">
          <w:marLeft w:val="547"/>
          <w:marRight w:val="0"/>
          <w:marTop w:val="106"/>
          <w:marBottom w:val="0"/>
          <w:divBdr>
            <w:top w:val="none" w:sz="0" w:space="0" w:color="auto"/>
            <w:left w:val="none" w:sz="0" w:space="0" w:color="auto"/>
            <w:bottom w:val="none" w:sz="0" w:space="0" w:color="auto"/>
            <w:right w:val="none" w:sz="0" w:space="0" w:color="auto"/>
          </w:divBdr>
        </w:div>
        <w:div w:id="327640011">
          <w:marLeft w:val="547"/>
          <w:marRight w:val="0"/>
          <w:marTop w:val="106"/>
          <w:marBottom w:val="0"/>
          <w:divBdr>
            <w:top w:val="none" w:sz="0" w:space="0" w:color="auto"/>
            <w:left w:val="none" w:sz="0" w:space="0" w:color="auto"/>
            <w:bottom w:val="none" w:sz="0" w:space="0" w:color="auto"/>
            <w:right w:val="none" w:sz="0" w:space="0" w:color="auto"/>
          </w:divBdr>
        </w:div>
        <w:div w:id="204831149">
          <w:marLeft w:val="547"/>
          <w:marRight w:val="0"/>
          <w:marTop w:val="106"/>
          <w:marBottom w:val="0"/>
          <w:divBdr>
            <w:top w:val="none" w:sz="0" w:space="0" w:color="auto"/>
            <w:left w:val="none" w:sz="0" w:space="0" w:color="auto"/>
            <w:bottom w:val="none" w:sz="0" w:space="0" w:color="auto"/>
            <w:right w:val="none" w:sz="0" w:space="0" w:color="auto"/>
          </w:divBdr>
        </w:div>
      </w:divsChild>
    </w:div>
    <w:div w:id="408159619">
      <w:bodyDiv w:val="1"/>
      <w:marLeft w:val="0"/>
      <w:marRight w:val="0"/>
      <w:marTop w:val="0"/>
      <w:marBottom w:val="0"/>
      <w:divBdr>
        <w:top w:val="none" w:sz="0" w:space="0" w:color="auto"/>
        <w:left w:val="none" w:sz="0" w:space="0" w:color="auto"/>
        <w:bottom w:val="none" w:sz="0" w:space="0" w:color="auto"/>
        <w:right w:val="none" w:sz="0" w:space="0" w:color="auto"/>
      </w:divBdr>
      <w:divsChild>
        <w:div w:id="2106072138">
          <w:marLeft w:val="547"/>
          <w:marRight w:val="0"/>
          <w:marTop w:val="134"/>
          <w:marBottom w:val="0"/>
          <w:divBdr>
            <w:top w:val="none" w:sz="0" w:space="0" w:color="auto"/>
            <w:left w:val="none" w:sz="0" w:space="0" w:color="auto"/>
            <w:bottom w:val="none" w:sz="0" w:space="0" w:color="auto"/>
            <w:right w:val="none" w:sz="0" w:space="0" w:color="auto"/>
          </w:divBdr>
        </w:div>
        <w:div w:id="1267618222">
          <w:marLeft w:val="547"/>
          <w:marRight w:val="0"/>
          <w:marTop w:val="134"/>
          <w:marBottom w:val="0"/>
          <w:divBdr>
            <w:top w:val="none" w:sz="0" w:space="0" w:color="auto"/>
            <w:left w:val="none" w:sz="0" w:space="0" w:color="auto"/>
            <w:bottom w:val="none" w:sz="0" w:space="0" w:color="auto"/>
            <w:right w:val="none" w:sz="0" w:space="0" w:color="auto"/>
          </w:divBdr>
        </w:div>
      </w:divsChild>
    </w:div>
    <w:div w:id="462308154">
      <w:bodyDiv w:val="1"/>
      <w:marLeft w:val="0"/>
      <w:marRight w:val="0"/>
      <w:marTop w:val="0"/>
      <w:marBottom w:val="0"/>
      <w:divBdr>
        <w:top w:val="none" w:sz="0" w:space="0" w:color="auto"/>
        <w:left w:val="none" w:sz="0" w:space="0" w:color="auto"/>
        <w:bottom w:val="none" w:sz="0" w:space="0" w:color="auto"/>
        <w:right w:val="none" w:sz="0" w:space="0" w:color="auto"/>
      </w:divBdr>
      <w:divsChild>
        <w:div w:id="661860503">
          <w:marLeft w:val="547"/>
          <w:marRight w:val="0"/>
          <w:marTop w:val="154"/>
          <w:marBottom w:val="0"/>
          <w:divBdr>
            <w:top w:val="none" w:sz="0" w:space="0" w:color="auto"/>
            <w:left w:val="none" w:sz="0" w:space="0" w:color="auto"/>
            <w:bottom w:val="none" w:sz="0" w:space="0" w:color="auto"/>
            <w:right w:val="none" w:sz="0" w:space="0" w:color="auto"/>
          </w:divBdr>
        </w:div>
      </w:divsChild>
    </w:div>
    <w:div w:id="1800606416">
      <w:bodyDiv w:val="1"/>
      <w:marLeft w:val="0"/>
      <w:marRight w:val="0"/>
      <w:marTop w:val="0"/>
      <w:marBottom w:val="0"/>
      <w:divBdr>
        <w:top w:val="none" w:sz="0" w:space="0" w:color="auto"/>
        <w:left w:val="none" w:sz="0" w:space="0" w:color="auto"/>
        <w:bottom w:val="none" w:sz="0" w:space="0" w:color="auto"/>
        <w:right w:val="none" w:sz="0" w:space="0" w:color="auto"/>
      </w:divBdr>
      <w:divsChild>
        <w:div w:id="1146701561">
          <w:marLeft w:val="547"/>
          <w:marRight w:val="0"/>
          <w:marTop w:val="134"/>
          <w:marBottom w:val="0"/>
          <w:divBdr>
            <w:top w:val="none" w:sz="0" w:space="0" w:color="auto"/>
            <w:left w:val="none" w:sz="0" w:space="0" w:color="auto"/>
            <w:bottom w:val="none" w:sz="0" w:space="0" w:color="auto"/>
            <w:right w:val="none" w:sz="0" w:space="0" w:color="auto"/>
          </w:divBdr>
        </w:div>
        <w:div w:id="1502313663">
          <w:marLeft w:val="547"/>
          <w:marRight w:val="0"/>
          <w:marTop w:val="134"/>
          <w:marBottom w:val="0"/>
          <w:divBdr>
            <w:top w:val="none" w:sz="0" w:space="0" w:color="auto"/>
            <w:left w:val="none" w:sz="0" w:space="0" w:color="auto"/>
            <w:bottom w:val="none" w:sz="0" w:space="0" w:color="auto"/>
            <w:right w:val="none" w:sz="0" w:space="0" w:color="auto"/>
          </w:divBdr>
        </w:div>
      </w:divsChild>
    </w:div>
    <w:div w:id="1862434368">
      <w:bodyDiv w:val="1"/>
      <w:marLeft w:val="0"/>
      <w:marRight w:val="0"/>
      <w:marTop w:val="0"/>
      <w:marBottom w:val="0"/>
      <w:divBdr>
        <w:top w:val="none" w:sz="0" w:space="0" w:color="auto"/>
        <w:left w:val="none" w:sz="0" w:space="0" w:color="auto"/>
        <w:bottom w:val="none" w:sz="0" w:space="0" w:color="auto"/>
        <w:right w:val="none" w:sz="0" w:space="0" w:color="auto"/>
      </w:divBdr>
      <w:divsChild>
        <w:div w:id="2108766181">
          <w:marLeft w:val="547"/>
          <w:marRight w:val="0"/>
          <w:marTop w:val="134"/>
          <w:marBottom w:val="0"/>
          <w:divBdr>
            <w:top w:val="none" w:sz="0" w:space="0" w:color="auto"/>
            <w:left w:val="none" w:sz="0" w:space="0" w:color="auto"/>
            <w:bottom w:val="none" w:sz="0" w:space="0" w:color="auto"/>
            <w:right w:val="none" w:sz="0" w:space="0" w:color="auto"/>
          </w:divBdr>
        </w:div>
      </w:divsChild>
    </w:div>
    <w:div w:id="1967999512">
      <w:bodyDiv w:val="1"/>
      <w:marLeft w:val="0"/>
      <w:marRight w:val="0"/>
      <w:marTop w:val="0"/>
      <w:marBottom w:val="0"/>
      <w:divBdr>
        <w:top w:val="none" w:sz="0" w:space="0" w:color="auto"/>
        <w:left w:val="none" w:sz="0" w:space="0" w:color="auto"/>
        <w:bottom w:val="none" w:sz="0" w:space="0" w:color="auto"/>
        <w:right w:val="none" w:sz="0" w:space="0" w:color="auto"/>
      </w:divBdr>
      <w:divsChild>
        <w:div w:id="1602109839">
          <w:marLeft w:val="547"/>
          <w:marRight w:val="0"/>
          <w:marTop w:val="134"/>
          <w:marBottom w:val="0"/>
          <w:divBdr>
            <w:top w:val="none" w:sz="0" w:space="0" w:color="auto"/>
            <w:left w:val="none" w:sz="0" w:space="0" w:color="auto"/>
            <w:bottom w:val="none" w:sz="0" w:space="0" w:color="auto"/>
            <w:right w:val="none" w:sz="0" w:space="0" w:color="auto"/>
          </w:divBdr>
        </w:div>
        <w:div w:id="277494117">
          <w:marLeft w:val="547"/>
          <w:marRight w:val="0"/>
          <w:marTop w:val="134"/>
          <w:marBottom w:val="0"/>
          <w:divBdr>
            <w:top w:val="none" w:sz="0" w:space="0" w:color="auto"/>
            <w:left w:val="none" w:sz="0" w:space="0" w:color="auto"/>
            <w:bottom w:val="none" w:sz="0" w:space="0" w:color="auto"/>
            <w:right w:val="none" w:sz="0" w:space="0" w:color="auto"/>
          </w:divBdr>
        </w:div>
      </w:divsChild>
    </w:div>
    <w:div w:id="2026978753">
      <w:bodyDiv w:val="1"/>
      <w:marLeft w:val="0"/>
      <w:marRight w:val="0"/>
      <w:marTop w:val="0"/>
      <w:marBottom w:val="0"/>
      <w:divBdr>
        <w:top w:val="none" w:sz="0" w:space="0" w:color="auto"/>
        <w:left w:val="none" w:sz="0" w:space="0" w:color="auto"/>
        <w:bottom w:val="none" w:sz="0" w:space="0" w:color="auto"/>
        <w:right w:val="none" w:sz="0" w:space="0" w:color="auto"/>
      </w:divBdr>
    </w:div>
    <w:div w:id="206467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2/9/contents/enacted" TargetMode="External"/><Relationship Id="rId13" Type="http://schemas.openxmlformats.org/officeDocument/2006/relationships/hyperlink" Target="https://www.highspeedtraining.co.uk" TargetMode="External"/><Relationship Id="rId3" Type="http://schemas.openxmlformats.org/officeDocument/2006/relationships/settings" Target="settings.xml"/><Relationship Id="rId7" Type="http://schemas.openxmlformats.org/officeDocument/2006/relationships/hyperlink" Target="http://www.legislation.gov.uk/ukpga/1989/41/contents" TargetMode="External"/><Relationship Id="rId12" Type="http://schemas.openxmlformats.org/officeDocument/2006/relationships/hyperlink" Target="https://www.nottinghamschildrenpatnership.co.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l.uk" TargetMode="External"/><Relationship Id="rId4" Type="http://schemas.openxmlformats.org/officeDocument/2006/relationships/webSettings" Target="webSettings.xml"/><Relationship Id="rId9" Type="http://schemas.openxmlformats.org/officeDocument/2006/relationships/hyperlink" Target="https://www.childprotectionprofessionals.org.uk" TargetMode="External"/><Relationship Id="rId14" Type="http://schemas.openxmlformats.org/officeDocument/2006/relationships/hyperlink" Target="https://www.childrensrights.ie/childrens%20accessed%20on%201st%20April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6</Pages>
  <Words>2169</Words>
  <Characters>12367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91</cp:revision>
  <dcterms:created xsi:type="dcterms:W3CDTF">2020-04-02T16:35:00Z</dcterms:created>
  <dcterms:modified xsi:type="dcterms:W3CDTF">2020-04-02T21:38:00Z</dcterms:modified>
</cp:coreProperties>
</file>