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9D121" w14:textId="38760B15" w:rsidR="00552DF9" w:rsidRPr="00511E53" w:rsidRDefault="00650297" w:rsidP="002229AC">
      <w:pPr>
        <w:jc w:val="center"/>
        <w:rPr>
          <w:rFonts w:ascii="Times New Roman" w:hAnsi="Times New Roman" w:cs="Times New Roman"/>
          <w:bCs/>
          <w:sz w:val="28"/>
          <w:szCs w:val="28"/>
          <w:u w:val="single"/>
        </w:rPr>
      </w:pPr>
      <w:r w:rsidRPr="00511E53">
        <w:rPr>
          <w:rFonts w:ascii="Times New Roman" w:hAnsi="Times New Roman" w:cs="Times New Roman"/>
          <w:bCs/>
          <w:sz w:val="28"/>
          <w:szCs w:val="28"/>
          <w:u w:val="single"/>
        </w:rPr>
        <w:t>Landscape Perception Essay</w:t>
      </w:r>
    </w:p>
    <w:p w14:paraId="242AF3FF" w14:textId="2141C17D" w:rsidR="00C02EA6" w:rsidRPr="00511E53" w:rsidRDefault="009427F8" w:rsidP="006C313B">
      <w:pPr>
        <w:jc w:val="center"/>
        <w:rPr>
          <w:rFonts w:ascii="Times New Roman" w:hAnsi="Times New Roman" w:cs="Times New Roman"/>
          <w:bCs/>
        </w:rPr>
      </w:pPr>
      <w:r w:rsidRPr="00511E53">
        <w:rPr>
          <w:rFonts w:ascii="Times New Roman" w:hAnsi="Times New Roman" w:cs="Times New Roman"/>
          <w:bCs/>
        </w:rPr>
        <w:t xml:space="preserve">I have not used ai in this </w:t>
      </w:r>
      <w:r w:rsidR="006C313B" w:rsidRPr="00511E53">
        <w:rPr>
          <w:rFonts w:ascii="Times New Roman" w:hAnsi="Times New Roman" w:cs="Times New Roman"/>
          <w:bCs/>
        </w:rPr>
        <w:t>essay.</w:t>
      </w:r>
    </w:p>
    <w:p w14:paraId="5A45E2E8" w14:textId="5AFA128E" w:rsidR="00AE1C45" w:rsidRPr="00511E53" w:rsidRDefault="00AE1C45" w:rsidP="00A53AB9">
      <w:pPr>
        <w:rPr>
          <w:rFonts w:ascii="Times New Roman" w:hAnsi="Times New Roman" w:cs="Times New Roman"/>
          <w:sz w:val="28"/>
          <w:szCs w:val="28"/>
          <w:u w:val="single"/>
        </w:rPr>
      </w:pPr>
      <w:r w:rsidRPr="00511E53">
        <w:rPr>
          <w:rFonts w:ascii="Times New Roman" w:hAnsi="Times New Roman" w:cs="Times New Roman"/>
          <w:sz w:val="28"/>
          <w:szCs w:val="28"/>
          <w:u w:val="single"/>
        </w:rPr>
        <w:t>Intro</w:t>
      </w:r>
      <w:r w:rsidR="000C53B7" w:rsidRPr="00511E53">
        <w:rPr>
          <w:rFonts w:ascii="Times New Roman" w:hAnsi="Times New Roman" w:cs="Times New Roman"/>
          <w:sz w:val="28"/>
          <w:szCs w:val="28"/>
          <w:u w:val="single"/>
        </w:rPr>
        <w:t xml:space="preserve">duction </w:t>
      </w:r>
    </w:p>
    <w:p w14:paraId="26BE3722" w14:textId="25D217C5" w:rsidR="004A15FB" w:rsidRPr="00511E53" w:rsidRDefault="00E76D4F" w:rsidP="002E4698">
      <w:pPr>
        <w:rPr>
          <w:rFonts w:ascii="Times New Roman" w:hAnsi="Times New Roman" w:cs="Times New Roman"/>
        </w:rPr>
      </w:pPr>
      <w:r w:rsidRPr="00511E53">
        <w:rPr>
          <w:rFonts w:ascii="Times New Roman" w:hAnsi="Times New Roman" w:cs="Times New Roman"/>
        </w:rPr>
        <w:t xml:space="preserve">This essay will critically </w:t>
      </w:r>
      <w:r w:rsidR="003A1BE6" w:rsidRPr="00511E53">
        <w:rPr>
          <w:rFonts w:ascii="Times New Roman" w:hAnsi="Times New Roman" w:cs="Times New Roman"/>
        </w:rPr>
        <w:t xml:space="preserve">evaluate the forces and concepts that shape our perception of landscape. I will </w:t>
      </w:r>
      <w:r w:rsidR="0014493C" w:rsidRPr="00511E53">
        <w:rPr>
          <w:rFonts w:ascii="Times New Roman" w:hAnsi="Times New Roman" w:cs="Times New Roman"/>
        </w:rPr>
        <w:t>consider</w:t>
      </w:r>
      <w:r w:rsidR="003A1BE6" w:rsidRPr="00511E53">
        <w:rPr>
          <w:rFonts w:ascii="Times New Roman" w:hAnsi="Times New Roman" w:cs="Times New Roman"/>
        </w:rPr>
        <w:t xml:space="preserve"> </w:t>
      </w:r>
      <w:r w:rsidR="001969A0" w:rsidRPr="00511E53">
        <w:rPr>
          <w:rFonts w:ascii="Times New Roman" w:hAnsi="Times New Roman" w:cs="Times New Roman"/>
        </w:rPr>
        <w:t xml:space="preserve">how individuals interact with </w:t>
      </w:r>
      <w:r w:rsidR="00884886" w:rsidRPr="00511E53">
        <w:rPr>
          <w:rFonts w:ascii="Times New Roman" w:hAnsi="Times New Roman" w:cs="Times New Roman"/>
        </w:rPr>
        <w:t>landscapes and</w:t>
      </w:r>
      <w:r w:rsidR="001969A0" w:rsidRPr="00511E53">
        <w:rPr>
          <w:rFonts w:ascii="Times New Roman" w:hAnsi="Times New Roman" w:cs="Times New Roman"/>
        </w:rPr>
        <w:t xml:space="preserve"> evaluate </w:t>
      </w:r>
      <w:r w:rsidR="0044256C" w:rsidRPr="00511E53">
        <w:rPr>
          <w:rFonts w:ascii="Times New Roman" w:hAnsi="Times New Roman" w:cs="Times New Roman"/>
        </w:rPr>
        <w:t xml:space="preserve">the </w:t>
      </w:r>
      <w:r w:rsidR="0014493C" w:rsidRPr="00511E53">
        <w:rPr>
          <w:rFonts w:ascii="Times New Roman" w:hAnsi="Times New Roman" w:cs="Times New Roman"/>
        </w:rPr>
        <w:t>internal</w:t>
      </w:r>
      <w:r w:rsidR="0044256C" w:rsidRPr="00511E53">
        <w:rPr>
          <w:rFonts w:ascii="Times New Roman" w:hAnsi="Times New Roman" w:cs="Times New Roman"/>
        </w:rPr>
        <w:t xml:space="preserve"> and </w:t>
      </w:r>
      <w:r w:rsidR="0014493C" w:rsidRPr="00511E53">
        <w:rPr>
          <w:rFonts w:ascii="Times New Roman" w:hAnsi="Times New Roman" w:cs="Times New Roman"/>
        </w:rPr>
        <w:t>external</w:t>
      </w:r>
      <w:r w:rsidR="0044256C" w:rsidRPr="00511E53">
        <w:rPr>
          <w:rFonts w:ascii="Times New Roman" w:hAnsi="Times New Roman" w:cs="Times New Roman"/>
        </w:rPr>
        <w:t xml:space="preserve"> factors that influence that interaction. I will go on to </w:t>
      </w:r>
      <w:r w:rsidR="0014493C" w:rsidRPr="00511E53">
        <w:rPr>
          <w:rFonts w:ascii="Times New Roman" w:hAnsi="Times New Roman" w:cs="Times New Roman"/>
        </w:rPr>
        <w:t>consider</w:t>
      </w:r>
      <w:r w:rsidR="0044256C" w:rsidRPr="00511E53">
        <w:rPr>
          <w:rFonts w:ascii="Times New Roman" w:hAnsi="Times New Roman" w:cs="Times New Roman"/>
        </w:rPr>
        <w:t xml:space="preserve"> my own perception of landscape, and why </w:t>
      </w:r>
      <w:r w:rsidR="00632FFA" w:rsidRPr="00511E53">
        <w:rPr>
          <w:rFonts w:ascii="Times New Roman" w:hAnsi="Times New Roman" w:cs="Times New Roman"/>
        </w:rPr>
        <w:t>it’s</w:t>
      </w:r>
      <w:r w:rsidR="0044256C" w:rsidRPr="00511E53">
        <w:rPr>
          <w:rFonts w:ascii="Times New Roman" w:hAnsi="Times New Roman" w:cs="Times New Roman"/>
        </w:rPr>
        <w:t xml:space="preserve"> so important to me</w:t>
      </w:r>
      <w:r w:rsidR="00B27BAF" w:rsidRPr="00511E53">
        <w:rPr>
          <w:rFonts w:ascii="Times New Roman" w:hAnsi="Times New Roman" w:cs="Times New Roman"/>
        </w:rPr>
        <w:t>.</w:t>
      </w:r>
      <w:r w:rsidR="0044256C" w:rsidRPr="00511E53">
        <w:rPr>
          <w:rFonts w:ascii="Times New Roman" w:hAnsi="Times New Roman" w:cs="Times New Roman"/>
        </w:rPr>
        <w:t xml:space="preserve"> </w:t>
      </w:r>
      <w:r w:rsidR="0091174F" w:rsidRPr="00511E53">
        <w:rPr>
          <w:rFonts w:ascii="Times New Roman" w:hAnsi="Times New Roman" w:cs="Times New Roman"/>
        </w:rPr>
        <w:t xml:space="preserve">I will </w:t>
      </w:r>
      <w:r w:rsidR="0014493C" w:rsidRPr="00511E53">
        <w:rPr>
          <w:rFonts w:ascii="Times New Roman" w:hAnsi="Times New Roman" w:cs="Times New Roman"/>
        </w:rPr>
        <w:t xml:space="preserve">evaluate the role of society, </w:t>
      </w:r>
      <w:proofErr w:type="gramStart"/>
      <w:r w:rsidR="0014493C" w:rsidRPr="00511E53">
        <w:rPr>
          <w:rFonts w:ascii="Times New Roman" w:hAnsi="Times New Roman" w:cs="Times New Roman"/>
        </w:rPr>
        <w:t>history</w:t>
      </w:r>
      <w:proofErr w:type="gramEnd"/>
      <w:r w:rsidR="0014493C" w:rsidRPr="00511E53">
        <w:rPr>
          <w:rFonts w:ascii="Times New Roman" w:hAnsi="Times New Roman" w:cs="Times New Roman"/>
        </w:rPr>
        <w:t xml:space="preserve"> and personal experience in contributing to the perception of landscape</w:t>
      </w:r>
      <w:r w:rsidR="00CA58C9" w:rsidRPr="00511E53">
        <w:rPr>
          <w:rFonts w:ascii="Times New Roman" w:hAnsi="Times New Roman" w:cs="Times New Roman"/>
        </w:rPr>
        <w:t>.</w:t>
      </w:r>
    </w:p>
    <w:p w14:paraId="3813221D" w14:textId="77777777" w:rsidR="00CA58C9" w:rsidRPr="00511E53" w:rsidRDefault="00CA58C9" w:rsidP="002E4698">
      <w:pPr>
        <w:rPr>
          <w:rFonts w:ascii="Times New Roman" w:hAnsi="Times New Roman" w:cs="Times New Roman"/>
          <w:sz w:val="28"/>
          <w:szCs w:val="28"/>
          <w:u w:val="single"/>
        </w:rPr>
      </w:pPr>
    </w:p>
    <w:p w14:paraId="76880860" w14:textId="1915235B" w:rsidR="00DD2FF3" w:rsidRPr="00511E53" w:rsidRDefault="00DD2FF3" w:rsidP="002E4698">
      <w:pPr>
        <w:rPr>
          <w:rFonts w:ascii="Times New Roman" w:hAnsi="Times New Roman" w:cs="Times New Roman"/>
          <w:u w:val="single"/>
        </w:rPr>
      </w:pPr>
      <w:r w:rsidRPr="00511E53">
        <w:rPr>
          <w:rFonts w:ascii="Times New Roman" w:hAnsi="Times New Roman" w:cs="Times New Roman"/>
          <w:sz w:val="28"/>
          <w:szCs w:val="28"/>
          <w:u w:val="single"/>
        </w:rPr>
        <w:t>The forces</w:t>
      </w:r>
    </w:p>
    <w:p w14:paraId="5CA033C0" w14:textId="77777777" w:rsidR="00C84532" w:rsidRPr="00511E53" w:rsidRDefault="00C84532" w:rsidP="00C84532">
      <w:pPr>
        <w:rPr>
          <w:rFonts w:ascii="Times New Roman" w:hAnsi="Times New Roman" w:cs="Times New Roman"/>
        </w:rPr>
      </w:pPr>
    </w:p>
    <w:p w14:paraId="7970ED09" w14:textId="50CFEB55" w:rsidR="00F57A38" w:rsidRPr="00511E53" w:rsidRDefault="00C84532" w:rsidP="00F57A38">
      <w:pPr>
        <w:rPr>
          <w:rFonts w:ascii="Times New Roman" w:hAnsi="Times New Roman" w:cs="Times New Roman"/>
        </w:rPr>
      </w:pPr>
      <w:r w:rsidRPr="00511E53">
        <w:rPr>
          <w:rFonts w:ascii="Times New Roman" w:hAnsi="Times New Roman" w:cs="Times New Roman"/>
        </w:rPr>
        <w:t xml:space="preserve">Landscapes are perceived in </w:t>
      </w:r>
      <w:r w:rsidR="000E6E3D" w:rsidRPr="00511E53">
        <w:rPr>
          <w:rFonts w:ascii="Times New Roman" w:hAnsi="Times New Roman" w:cs="Times New Roman"/>
        </w:rPr>
        <w:t>many ways</w:t>
      </w:r>
      <w:r w:rsidR="00CA58C9" w:rsidRPr="00511E53">
        <w:rPr>
          <w:rFonts w:ascii="Times New Roman" w:hAnsi="Times New Roman" w:cs="Times New Roman"/>
        </w:rPr>
        <w:t>. I</w:t>
      </w:r>
      <w:r w:rsidRPr="00511E53">
        <w:rPr>
          <w:rFonts w:ascii="Times New Roman" w:hAnsi="Times New Roman" w:cs="Times New Roman"/>
        </w:rPr>
        <w:t>t is an area recognised by the public where the characteristics are modified due to alteration or interaction by nature or human factors (European Landscape Convention,</w:t>
      </w:r>
      <w:r w:rsidR="00803F3A" w:rsidRPr="00511E53">
        <w:rPr>
          <w:rFonts w:ascii="Times New Roman" w:hAnsi="Times New Roman" w:cs="Times New Roman"/>
        </w:rPr>
        <w:t xml:space="preserve"> </w:t>
      </w:r>
      <w:r w:rsidRPr="00511E53">
        <w:rPr>
          <w:rFonts w:ascii="Times New Roman" w:hAnsi="Times New Roman" w:cs="Times New Roman"/>
        </w:rPr>
        <w:t xml:space="preserve">2000). </w:t>
      </w:r>
      <w:r w:rsidR="00451590" w:rsidRPr="00511E53">
        <w:rPr>
          <w:rFonts w:ascii="Times New Roman" w:hAnsi="Times New Roman" w:cs="Times New Roman"/>
        </w:rPr>
        <w:t xml:space="preserve"> </w:t>
      </w:r>
      <w:r w:rsidR="005923A1" w:rsidRPr="00511E53">
        <w:rPr>
          <w:rFonts w:ascii="Times New Roman" w:hAnsi="Times New Roman" w:cs="Times New Roman"/>
        </w:rPr>
        <w:t>Other theorists</w:t>
      </w:r>
      <w:r w:rsidR="00451590" w:rsidRPr="00511E53">
        <w:rPr>
          <w:rFonts w:ascii="Times New Roman" w:hAnsi="Times New Roman" w:cs="Times New Roman"/>
        </w:rPr>
        <w:t xml:space="preserve"> </w:t>
      </w:r>
      <w:r w:rsidRPr="00511E53">
        <w:rPr>
          <w:rFonts w:ascii="Times New Roman" w:hAnsi="Times New Roman" w:cs="Times New Roman"/>
        </w:rPr>
        <w:t>describe it as humanistic treatments of the land that are ecological ecosystems, influenced by patterns in nature</w:t>
      </w:r>
      <w:r w:rsidR="005923A1" w:rsidRPr="00511E53">
        <w:rPr>
          <w:rFonts w:ascii="Times New Roman" w:hAnsi="Times New Roman" w:cs="Times New Roman"/>
        </w:rPr>
        <w:t xml:space="preserve"> (</w:t>
      </w:r>
      <w:proofErr w:type="spellStart"/>
      <w:r w:rsidR="005923A1" w:rsidRPr="00511E53">
        <w:rPr>
          <w:rFonts w:ascii="Times New Roman" w:hAnsi="Times New Roman" w:cs="Times New Roman"/>
        </w:rPr>
        <w:t>Palka</w:t>
      </w:r>
      <w:proofErr w:type="spellEnd"/>
      <w:r w:rsidR="005923A1" w:rsidRPr="00511E53">
        <w:rPr>
          <w:rFonts w:ascii="Times New Roman" w:hAnsi="Times New Roman" w:cs="Times New Roman"/>
        </w:rPr>
        <w:t xml:space="preserve"> 1995)</w:t>
      </w:r>
      <w:r w:rsidRPr="00511E53">
        <w:rPr>
          <w:rFonts w:ascii="Times New Roman" w:hAnsi="Times New Roman" w:cs="Times New Roman"/>
        </w:rPr>
        <w:t>. Land is also affected by culture, changes of urban processes like farming or development of land and management of areas (Jacobs,</w:t>
      </w:r>
      <w:r w:rsidR="00626360" w:rsidRPr="00511E53">
        <w:rPr>
          <w:rFonts w:ascii="Times New Roman" w:hAnsi="Times New Roman" w:cs="Times New Roman"/>
        </w:rPr>
        <w:t xml:space="preserve"> </w:t>
      </w:r>
      <w:r w:rsidRPr="00511E53">
        <w:rPr>
          <w:rFonts w:ascii="Times New Roman" w:hAnsi="Times New Roman" w:cs="Times New Roman"/>
        </w:rPr>
        <w:t>1991,</w:t>
      </w:r>
      <w:r w:rsidR="00803F3A" w:rsidRPr="00511E53">
        <w:rPr>
          <w:rFonts w:ascii="Times New Roman" w:hAnsi="Times New Roman" w:cs="Times New Roman"/>
        </w:rPr>
        <w:t xml:space="preserve"> </w:t>
      </w:r>
      <w:proofErr w:type="spellStart"/>
      <w:r w:rsidRPr="00511E53">
        <w:rPr>
          <w:rFonts w:ascii="Times New Roman" w:hAnsi="Times New Roman" w:cs="Times New Roman"/>
        </w:rPr>
        <w:t>Gobster</w:t>
      </w:r>
      <w:proofErr w:type="spellEnd"/>
      <w:r w:rsidRPr="00511E53">
        <w:rPr>
          <w:rFonts w:ascii="Times New Roman" w:hAnsi="Times New Roman" w:cs="Times New Roman"/>
        </w:rPr>
        <w:t>,</w:t>
      </w:r>
      <w:r w:rsidR="00803F3A" w:rsidRPr="00511E53">
        <w:rPr>
          <w:rFonts w:ascii="Times New Roman" w:hAnsi="Times New Roman" w:cs="Times New Roman"/>
        </w:rPr>
        <w:t xml:space="preserve"> </w:t>
      </w:r>
      <w:r w:rsidRPr="00511E53">
        <w:rPr>
          <w:rFonts w:ascii="Times New Roman" w:hAnsi="Times New Roman" w:cs="Times New Roman"/>
        </w:rPr>
        <w:t>Xiang,</w:t>
      </w:r>
      <w:r w:rsidR="00803F3A" w:rsidRPr="00511E53">
        <w:rPr>
          <w:rFonts w:ascii="Times New Roman" w:hAnsi="Times New Roman" w:cs="Times New Roman"/>
        </w:rPr>
        <w:t xml:space="preserve"> </w:t>
      </w:r>
      <w:r w:rsidRPr="00511E53">
        <w:rPr>
          <w:rFonts w:ascii="Times New Roman" w:hAnsi="Times New Roman" w:cs="Times New Roman"/>
        </w:rPr>
        <w:t xml:space="preserve">2012). </w:t>
      </w:r>
    </w:p>
    <w:p w14:paraId="1C6D9ADC" w14:textId="77777777" w:rsidR="00F57A38" w:rsidRPr="00511E53" w:rsidRDefault="00F57A38" w:rsidP="00F57A38">
      <w:pPr>
        <w:rPr>
          <w:rFonts w:ascii="Times New Roman" w:hAnsi="Times New Roman" w:cs="Times New Roman"/>
        </w:rPr>
      </w:pPr>
    </w:p>
    <w:p w14:paraId="7A7C0E6F" w14:textId="612BD7C1" w:rsidR="00F57A38" w:rsidRPr="00511E53" w:rsidRDefault="00F57A38" w:rsidP="00F57A38">
      <w:pPr>
        <w:rPr>
          <w:rFonts w:ascii="Times New Roman" w:hAnsi="Times New Roman" w:cs="Times New Roman"/>
        </w:rPr>
      </w:pPr>
      <w:r w:rsidRPr="00511E53">
        <w:rPr>
          <w:rFonts w:ascii="Times New Roman" w:hAnsi="Times New Roman" w:cs="Times New Roman"/>
        </w:rPr>
        <w:t xml:space="preserve">Influenced by the </w:t>
      </w:r>
      <w:r w:rsidR="005923A1" w:rsidRPr="00511E53">
        <w:rPr>
          <w:rFonts w:ascii="Times New Roman" w:hAnsi="Times New Roman" w:cs="Times New Roman"/>
        </w:rPr>
        <w:t>17</w:t>
      </w:r>
      <w:r w:rsidR="005923A1" w:rsidRPr="00511E53">
        <w:rPr>
          <w:rFonts w:ascii="Times New Roman" w:hAnsi="Times New Roman" w:cs="Times New Roman"/>
          <w:vertAlign w:val="superscript"/>
        </w:rPr>
        <w:t>th</w:t>
      </w:r>
      <w:r w:rsidR="005923A1" w:rsidRPr="00511E53">
        <w:rPr>
          <w:rFonts w:ascii="Times New Roman" w:hAnsi="Times New Roman" w:cs="Times New Roman"/>
        </w:rPr>
        <w:t xml:space="preserve"> century </w:t>
      </w:r>
      <w:r w:rsidR="00CA58C9" w:rsidRPr="00511E53">
        <w:rPr>
          <w:rFonts w:ascii="Times New Roman" w:hAnsi="Times New Roman" w:cs="Times New Roman"/>
        </w:rPr>
        <w:t>French</w:t>
      </w:r>
      <w:r w:rsidRPr="00511E53">
        <w:rPr>
          <w:rFonts w:ascii="Times New Roman" w:hAnsi="Times New Roman" w:cs="Times New Roman"/>
        </w:rPr>
        <w:t xml:space="preserve"> pioneers Poussin and Lorrain</w:t>
      </w:r>
      <w:r w:rsidR="00CA58C9" w:rsidRPr="00511E53">
        <w:rPr>
          <w:rFonts w:ascii="Times New Roman" w:hAnsi="Times New Roman" w:cs="Times New Roman"/>
        </w:rPr>
        <w:t>,</w:t>
      </w:r>
      <w:r w:rsidRPr="00511E53">
        <w:rPr>
          <w:rFonts w:ascii="Times New Roman" w:hAnsi="Times New Roman" w:cs="Times New Roman"/>
        </w:rPr>
        <w:t xml:space="preserve"> landscape</w:t>
      </w:r>
      <w:r w:rsidR="005923A1" w:rsidRPr="00511E53">
        <w:rPr>
          <w:rFonts w:ascii="Times New Roman" w:hAnsi="Times New Roman" w:cs="Times New Roman"/>
        </w:rPr>
        <w:t xml:space="preserve"> was </w:t>
      </w:r>
      <w:r w:rsidR="00CA58C9" w:rsidRPr="00511E53">
        <w:rPr>
          <w:rFonts w:ascii="Times New Roman" w:hAnsi="Times New Roman" w:cs="Times New Roman"/>
        </w:rPr>
        <w:t>portrayed as</w:t>
      </w:r>
      <w:r w:rsidRPr="00511E53">
        <w:rPr>
          <w:rFonts w:ascii="Times New Roman" w:hAnsi="Times New Roman" w:cs="Times New Roman"/>
        </w:rPr>
        <w:t xml:space="preserve"> </w:t>
      </w:r>
      <w:r w:rsidR="00CA58C9" w:rsidRPr="00511E53">
        <w:rPr>
          <w:rFonts w:ascii="Times New Roman" w:hAnsi="Times New Roman" w:cs="Times New Roman"/>
        </w:rPr>
        <w:t>having a</w:t>
      </w:r>
      <w:r w:rsidRPr="00511E53">
        <w:rPr>
          <w:rFonts w:ascii="Times New Roman" w:hAnsi="Times New Roman" w:cs="Times New Roman"/>
        </w:rPr>
        <w:t xml:space="preserve"> calming effect (</w:t>
      </w:r>
      <w:proofErr w:type="spellStart"/>
      <w:r w:rsidRPr="00511E53">
        <w:rPr>
          <w:rFonts w:ascii="Times New Roman" w:hAnsi="Times New Roman" w:cs="Times New Roman"/>
        </w:rPr>
        <w:t>Leiderstam</w:t>
      </w:r>
      <w:proofErr w:type="spellEnd"/>
      <w:r w:rsidRPr="00511E53">
        <w:rPr>
          <w:rFonts w:ascii="Times New Roman" w:hAnsi="Times New Roman" w:cs="Times New Roman"/>
        </w:rPr>
        <w:t xml:space="preserve">, 2006). Landscape painting </w:t>
      </w:r>
      <w:r w:rsidR="005923A1" w:rsidRPr="00511E53">
        <w:rPr>
          <w:rFonts w:ascii="Times New Roman" w:hAnsi="Times New Roman" w:cs="Times New Roman"/>
        </w:rPr>
        <w:t xml:space="preserve">in the classical style </w:t>
      </w:r>
      <w:r w:rsidRPr="00511E53">
        <w:rPr>
          <w:rFonts w:ascii="Times New Roman" w:hAnsi="Times New Roman" w:cs="Times New Roman"/>
        </w:rPr>
        <w:t>became popular</w:t>
      </w:r>
      <w:r w:rsidR="005923A1" w:rsidRPr="00511E53">
        <w:rPr>
          <w:rFonts w:ascii="Times New Roman" w:hAnsi="Times New Roman" w:cs="Times New Roman"/>
        </w:rPr>
        <w:t>, with</w:t>
      </w:r>
      <w:r w:rsidRPr="00511E53">
        <w:rPr>
          <w:rFonts w:ascii="Times New Roman" w:hAnsi="Times New Roman" w:cs="Times New Roman"/>
        </w:rPr>
        <w:t xml:space="preserve"> foc</w:t>
      </w:r>
      <w:r w:rsidR="00CA58C9" w:rsidRPr="00511E53">
        <w:rPr>
          <w:rFonts w:ascii="Times New Roman" w:hAnsi="Times New Roman" w:cs="Times New Roman"/>
        </w:rPr>
        <w:t>us</w:t>
      </w:r>
      <w:r w:rsidRPr="00511E53">
        <w:rPr>
          <w:rFonts w:ascii="Times New Roman" w:hAnsi="Times New Roman" w:cs="Times New Roman"/>
        </w:rPr>
        <w:t xml:space="preserve"> on presenting the countryside as a place of harmony and balance. Every element of the painting was positioned in a particular man</w:t>
      </w:r>
      <w:r w:rsidR="005923A1" w:rsidRPr="00511E53">
        <w:rPr>
          <w:rFonts w:ascii="Times New Roman" w:hAnsi="Times New Roman" w:cs="Times New Roman"/>
        </w:rPr>
        <w:t>ne</w:t>
      </w:r>
      <w:r w:rsidRPr="00511E53">
        <w:rPr>
          <w:rFonts w:ascii="Times New Roman" w:hAnsi="Times New Roman" w:cs="Times New Roman"/>
        </w:rPr>
        <w:t xml:space="preserve">r to </w:t>
      </w:r>
      <w:r w:rsidR="00CA58C9" w:rsidRPr="00511E53">
        <w:rPr>
          <w:rFonts w:ascii="Times New Roman" w:hAnsi="Times New Roman" w:cs="Times New Roman"/>
        </w:rPr>
        <w:t>relax</w:t>
      </w:r>
      <w:r w:rsidRPr="00511E53">
        <w:rPr>
          <w:rFonts w:ascii="Times New Roman" w:hAnsi="Times New Roman" w:cs="Times New Roman"/>
        </w:rPr>
        <w:t xml:space="preserve"> the viewer (JP Getty Museum, 2000). </w:t>
      </w:r>
    </w:p>
    <w:p w14:paraId="0442A559" w14:textId="77777777" w:rsidR="00F57A38" w:rsidRPr="00511E53" w:rsidRDefault="00F57A38" w:rsidP="00F57A38">
      <w:pPr>
        <w:rPr>
          <w:rFonts w:ascii="Times New Roman" w:hAnsi="Times New Roman" w:cs="Times New Roman"/>
        </w:rPr>
      </w:pPr>
    </w:p>
    <w:p w14:paraId="0BCE05E7" w14:textId="618CAEEB" w:rsidR="00F57A38" w:rsidRPr="00511E53" w:rsidRDefault="00F57A38" w:rsidP="00F57A38">
      <w:pPr>
        <w:rPr>
          <w:rFonts w:ascii="Times New Roman" w:hAnsi="Times New Roman" w:cs="Times New Roman"/>
        </w:rPr>
      </w:pPr>
      <w:r w:rsidRPr="00511E53">
        <w:rPr>
          <w:rFonts w:ascii="Times New Roman" w:hAnsi="Times New Roman" w:cs="Times New Roman"/>
        </w:rPr>
        <w:t>Capability Brown was an 18</w:t>
      </w:r>
      <w:r w:rsidRPr="00511E53">
        <w:rPr>
          <w:rFonts w:ascii="Times New Roman" w:hAnsi="Times New Roman" w:cs="Times New Roman"/>
          <w:vertAlign w:val="superscript"/>
        </w:rPr>
        <w:t>th</w:t>
      </w:r>
      <w:r w:rsidRPr="00511E53">
        <w:rPr>
          <w:rFonts w:ascii="Times New Roman" w:hAnsi="Times New Roman" w:cs="Times New Roman"/>
        </w:rPr>
        <w:t xml:space="preserve"> century (1716-1783) landscape architect. </w:t>
      </w:r>
      <w:r w:rsidR="00CA58C9" w:rsidRPr="00511E53">
        <w:rPr>
          <w:rFonts w:ascii="Times New Roman" w:hAnsi="Times New Roman" w:cs="Times New Roman"/>
        </w:rPr>
        <w:t>Wealthy</w:t>
      </w:r>
      <w:r w:rsidRPr="00511E53">
        <w:rPr>
          <w:rFonts w:ascii="Times New Roman" w:hAnsi="Times New Roman" w:cs="Times New Roman"/>
        </w:rPr>
        <w:t xml:space="preserve"> landowners </w:t>
      </w:r>
      <w:r w:rsidR="00CA58C9" w:rsidRPr="00511E53">
        <w:rPr>
          <w:rFonts w:ascii="Times New Roman" w:hAnsi="Times New Roman" w:cs="Times New Roman"/>
        </w:rPr>
        <w:t xml:space="preserve">commissioned him </w:t>
      </w:r>
      <w:r w:rsidRPr="00511E53">
        <w:rPr>
          <w:rFonts w:ascii="Times New Roman" w:hAnsi="Times New Roman" w:cs="Times New Roman"/>
        </w:rPr>
        <w:t>to re</w:t>
      </w:r>
      <w:r w:rsidR="005923A1" w:rsidRPr="00511E53">
        <w:rPr>
          <w:rFonts w:ascii="Times New Roman" w:hAnsi="Times New Roman" w:cs="Times New Roman"/>
        </w:rPr>
        <w:t>interpret</w:t>
      </w:r>
      <w:r w:rsidRPr="00511E53">
        <w:rPr>
          <w:rFonts w:ascii="Times New Roman" w:hAnsi="Times New Roman" w:cs="Times New Roman"/>
        </w:rPr>
        <w:t xml:space="preserve"> the land around their country houses </w:t>
      </w:r>
      <w:r w:rsidR="005923A1" w:rsidRPr="00511E53">
        <w:rPr>
          <w:rFonts w:ascii="Times New Roman" w:hAnsi="Times New Roman" w:cs="Times New Roman"/>
        </w:rPr>
        <w:t>as</w:t>
      </w:r>
      <w:r w:rsidRPr="00511E53">
        <w:rPr>
          <w:rFonts w:ascii="Times New Roman" w:hAnsi="Times New Roman" w:cs="Times New Roman"/>
        </w:rPr>
        <w:t xml:space="preserve"> aesthetically pleasing. H</w:t>
      </w:r>
      <w:r w:rsidR="005923A1" w:rsidRPr="00511E53">
        <w:rPr>
          <w:rFonts w:ascii="Times New Roman" w:hAnsi="Times New Roman" w:cs="Times New Roman"/>
        </w:rPr>
        <w:t>is</w:t>
      </w:r>
      <w:r w:rsidRPr="00511E53">
        <w:rPr>
          <w:rFonts w:ascii="Times New Roman" w:hAnsi="Times New Roman" w:cs="Times New Roman"/>
        </w:rPr>
        <w:t xml:space="preserve"> creat</w:t>
      </w:r>
      <w:r w:rsidR="005923A1" w:rsidRPr="00511E53">
        <w:rPr>
          <w:rFonts w:ascii="Times New Roman" w:hAnsi="Times New Roman" w:cs="Times New Roman"/>
        </w:rPr>
        <w:t>ions led to</w:t>
      </w:r>
      <w:r w:rsidRPr="00511E53">
        <w:rPr>
          <w:rFonts w:ascii="Times New Roman" w:hAnsi="Times New Roman" w:cs="Times New Roman"/>
        </w:rPr>
        <w:t xml:space="preserve"> landscapes </w:t>
      </w:r>
      <w:r w:rsidR="005923A1" w:rsidRPr="00511E53">
        <w:rPr>
          <w:rFonts w:ascii="Times New Roman" w:hAnsi="Times New Roman" w:cs="Times New Roman"/>
        </w:rPr>
        <w:t>being</w:t>
      </w:r>
      <w:r w:rsidRPr="00511E53">
        <w:rPr>
          <w:rFonts w:ascii="Times New Roman" w:hAnsi="Times New Roman" w:cs="Times New Roman"/>
        </w:rPr>
        <w:t xml:space="preserve"> perceived as comfortable, </w:t>
      </w:r>
      <w:proofErr w:type="gramStart"/>
      <w:r w:rsidRPr="00511E53">
        <w:rPr>
          <w:rFonts w:ascii="Times New Roman" w:hAnsi="Times New Roman" w:cs="Times New Roman"/>
        </w:rPr>
        <w:t>elegant</w:t>
      </w:r>
      <w:proofErr w:type="gramEnd"/>
      <w:r w:rsidRPr="00511E53">
        <w:rPr>
          <w:rFonts w:ascii="Times New Roman" w:hAnsi="Times New Roman" w:cs="Times New Roman"/>
        </w:rPr>
        <w:t xml:space="preserve"> and </w:t>
      </w:r>
      <w:r w:rsidR="005923A1" w:rsidRPr="00511E53">
        <w:rPr>
          <w:rFonts w:ascii="Times New Roman" w:hAnsi="Times New Roman" w:cs="Times New Roman"/>
        </w:rPr>
        <w:t xml:space="preserve">established, </w:t>
      </w:r>
      <w:r w:rsidRPr="00511E53">
        <w:rPr>
          <w:rFonts w:ascii="Times New Roman" w:hAnsi="Times New Roman" w:cs="Times New Roman"/>
        </w:rPr>
        <w:t>which gave the illusion the grounds were natural when in fact they had been designed (Cox, 2024).</w:t>
      </w:r>
    </w:p>
    <w:p w14:paraId="79C515BA" w14:textId="397ECECA" w:rsidR="00F57A38" w:rsidRPr="00511E53" w:rsidRDefault="00F57A38" w:rsidP="00F57A38">
      <w:pPr>
        <w:rPr>
          <w:rFonts w:ascii="Times New Roman" w:hAnsi="Times New Roman" w:cs="Times New Roman"/>
        </w:rPr>
      </w:pPr>
      <w:r w:rsidRPr="00511E53">
        <w:rPr>
          <w:rFonts w:ascii="Times New Roman" w:hAnsi="Times New Roman" w:cs="Times New Roman"/>
        </w:rPr>
        <w:t xml:space="preserve">This </w:t>
      </w:r>
      <w:r w:rsidR="005923A1" w:rsidRPr="00511E53">
        <w:rPr>
          <w:rFonts w:ascii="Times New Roman" w:hAnsi="Times New Roman" w:cs="Times New Roman"/>
        </w:rPr>
        <w:t>trend</w:t>
      </w:r>
      <w:r w:rsidRPr="00511E53">
        <w:rPr>
          <w:rFonts w:ascii="Times New Roman" w:hAnsi="Times New Roman" w:cs="Times New Roman"/>
        </w:rPr>
        <w:t xml:space="preserve"> influenced modern styles of environment </w:t>
      </w:r>
      <w:r w:rsidR="005923A1" w:rsidRPr="00511E53">
        <w:rPr>
          <w:rFonts w:ascii="Times New Roman" w:hAnsi="Times New Roman" w:cs="Times New Roman"/>
        </w:rPr>
        <w:t xml:space="preserve">design, </w:t>
      </w:r>
      <w:r w:rsidRPr="00511E53">
        <w:rPr>
          <w:rFonts w:ascii="Times New Roman" w:hAnsi="Times New Roman" w:cs="Times New Roman"/>
        </w:rPr>
        <w:t>steering away from practica</w:t>
      </w:r>
      <w:r w:rsidR="00CA58C9" w:rsidRPr="00511E53">
        <w:rPr>
          <w:rFonts w:ascii="Times New Roman" w:hAnsi="Times New Roman" w:cs="Times New Roman"/>
        </w:rPr>
        <w:t>l usage</w:t>
      </w:r>
      <w:r w:rsidRPr="00511E53">
        <w:rPr>
          <w:rFonts w:ascii="Times New Roman" w:hAnsi="Times New Roman" w:cs="Times New Roman"/>
        </w:rPr>
        <w:t xml:space="preserve"> towards more aesthetically appealing landscapes. </w:t>
      </w:r>
      <w:r w:rsidR="005923A1" w:rsidRPr="00511E53">
        <w:rPr>
          <w:rFonts w:ascii="Times New Roman" w:hAnsi="Times New Roman" w:cs="Times New Roman"/>
        </w:rPr>
        <w:t>The interfer</w:t>
      </w:r>
      <w:r w:rsidR="00CA58C9" w:rsidRPr="00511E53">
        <w:rPr>
          <w:rFonts w:ascii="Times New Roman" w:hAnsi="Times New Roman" w:cs="Times New Roman"/>
        </w:rPr>
        <w:t>ence</w:t>
      </w:r>
      <w:r w:rsidR="005923A1" w:rsidRPr="00511E53">
        <w:rPr>
          <w:rFonts w:ascii="Times New Roman" w:hAnsi="Times New Roman" w:cs="Times New Roman"/>
        </w:rPr>
        <w:t xml:space="preserve"> in farming environment</w:t>
      </w:r>
      <w:r w:rsidR="00CA58C9" w:rsidRPr="00511E53">
        <w:rPr>
          <w:rFonts w:ascii="Times New Roman" w:hAnsi="Times New Roman" w:cs="Times New Roman"/>
        </w:rPr>
        <w:t>s by landscape architects</w:t>
      </w:r>
      <w:r w:rsidR="005923A1" w:rsidRPr="00511E53">
        <w:rPr>
          <w:rFonts w:ascii="Times New Roman" w:hAnsi="Times New Roman" w:cs="Times New Roman"/>
        </w:rPr>
        <w:t xml:space="preserve"> impact livelihoods</w:t>
      </w:r>
      <w:r w:rsidR="00CA58C9" w:rsidRPr="00511E53">
        <w:rPr>
          <w:rFonts w:ascii="Times New Roman" w:hAnsi="Times New Roman" w:cs="Times New Roman"/>
        </w:rPr>
        <w:t xml:space="preserve"> and lead</w:t>
      </w:r>
      <w:r w:rsidRPr="00511E53">
        <w:rPr>
          <w:rFonts w:ascii="Times New Roman" w:hAnsi="Times New Roman" w:cs="Times New Roman"/>
        </w:rPr>
        <w:t xml:space="preserve"> to loss </w:t>
      </w:r>
      <w:r w:rsidR="005923A1" w:rsidRPr="00511E53">
        <w:rPr>
          <w:rFonts w:ascii="Times New Roman" w:hAnsi="Times New Roman" w:cs="Times New Roman"/>
        </w:rPr>
        <w:t>of crop</w:t>
      </w:r>
      <w:r w:rsidRPr="00511E53">
        <w:rPr>
          <w:rFonts w:ascii="Times New Roman" w:hAnsi="Times New Roman" w:cs="Times New Roman"/>
        </w:rPr>
        <w:t xml:space="preserve"> production (E</w:t>
      </w:r>
      <w:r w:rsidR="00626360" w:rsidRPr="00511E53">
        <w:rPr>
          <w:rFonts w:ascii="Times New Roman" w:hAnsi="Times New Roman" w:cs="Times New Roman"/>
        </w:rPr>
        <w:t xml:space="preserve">uropean Environmental </w:t>
      </w:r>
      <w:r w:rsidRPr="00511E53">
        <w:rPr>
          <w:rFonts w:ascii="Times New Roman" w:hAnsi="Times New Roman" w:cs="Times New Roman"/>
        </w:rPr>
        <w:t>A</w:t>
      </w:r>
      <w:r w:rsidR="00626360" w:rsidRPr="00511E53">
        <w:rPr>
          <w:rFonts w:ascii="Times New Roman" w:hAnsi="Times New Roman" w:cs="Times New Roman"/>
        </w:rPr>
        <w:t>gency</w:t>
      </w:r>
      <w:r w:rsidRPr="00511E53">
        <w:rPr>
          <w:rFonts w:ascii="Times New Roman" w:hAnsi="Times New Roman" w:cs="Times New Roman"/>
        </w:rPr>
        <w:t xml:space="preserve">, 2025). </w:t>
      </w:r>
    </w:p>
    <w:p w14:paraId="18DF8439" w14:textId="77777777" w:rsidR="00F57A38" w:rsidRPr="00511E53" w:rsidRDefault="00F57A38" w:rsidP="00F57A38">
      <w:pPr>
        <w:rPr>
          <w:rFonts w:ascii="Times New Roman" w:hAnsi="Times New Roman" w:cs="Times New Roman"/>
        </w:rPr>
      </w:pPr>
    </w:p>
    <w:p w14:paraId="51E037BA" w14:textId="3186A48E" w:rsidR="00F57A38" w:rsidRPr="00511E53" w:rsidRDefault="00F57A38" w:rsidP="00F57A38">
      <w:pPr>
        <w:rPr>
          <w:rFonts w:ascii="Times New Roman" w:hAnsi="Times New Roman" w:cs="Times New Roman"/>
        </w:rPr>
      </w:pPr>
      <w:r w:rsidRPr="00511E53">
        <w:rPr>
          <w:rFonts w:ascii="Times New Roman" w:hAnsi="Times New Roman" w:cs="Times New Roman"/>
        </w:rPr>
        <w:t xml:space="preserve">Romanticism influenced the tourist industry by promoting National Heritage sites where people visit places of historical importance with landscape gardens influenced by Capability Brown. The National Trust own numerous gardens and houses with historical importance. </w:t>
      </w:r>
      <w:r w:rsidR="00CA58C9" w:rsidRPr="00511E53">
        <w:rPr>
          <w:rFonts w:ascii="Times New Roman" w:hAnsi="Times New Roman" w:cs="Times New Roman"/>
        </w:rPr>
        <w:t>Here,</w:t>
      </w:r>
      <w:r w:rsidRPr="00511E53">
        <w:rPr>
          <w:rFonts w:ascii="Times New Roman" w:hAnsi="Times New Roman" w:cs="Times New Roman"/>
        </w:rPr>
        <w:t xml:space="preserve"> the public </w:t>
      </w:r>
      <w:r w:rsidR="00CA58C9" w:rsidRPr="00511E53">
        <w:rPr>
          <w:rFonts w:ascii="Times New Roman" w:hAnsi="Times New Roman" w:cs="Times New Roman"/>
        </w:rPr>
        <w:t>can</w:t>
      </w:r>
      <w:r w:rsidRPr="00511E53">
        <w:rPr>
          <w:rFonts w:ascii="Times New Roman" w:hAnsi="Times New Roman" w:cs="Times New Roman"/>
        </w:rPr>
        <w:t xml:space="preserve"> experience and appreciate nature. This promotes tourism and recreation a</w:t>
      </w:r>
      <w:r w:rsidR="00CA58C9" w:rsidRPr="00511E53">
        <w:rPr>
          <w:rFonts w:ascii="Times New Roman" w:hAnsi="Times New Roman" w:cs="Times New Roman"/>
        </w:rPr>
        <w:t>t</w:t>
      </w:r>
      <w:r w:rsidRPr="00511E53">
        <w:rPr>
          <w:rFonts w:ascii="Times New Roman" w:hAnsi="Times New Roman" w:cs="Times New Roman"/>
        </w:rPr>
        <w:t xml:space="preserve"> these sites, educating the public about the</w:t>
      </w:r>
      <w:r w:rsidR="00CA58C9" w:rsidRPr="00511E53">
        <w:rPr>
          <w:rFonts w:ascii="Times New Roman" w:hAnsi="Times New Roman" w:cs="Times New Roman"/>
        </w:rPr>
        <w:t>ir</w:t>
      </w:r>
      <w:r w:rsidRPr="00511E53">
        <w:rPr>
          <w:rFonts w:ascii="Times New Roman" w:hAnsi="Times New Roman" w:cs="Times New Roman"/>
        </w:rPr>
        <w:t xml:space="preserve"> environment and histor</w:t>
      </w:r>
      <w:r w:rsidR="00CA58C9" w:rsidRPr="00511E53">
        <w:rPr>
          <w:rFonts w:ascii="Times New Roman" w:hAnsi="Times New Roman" w:cs="Times New Roman"/>
        </w:rPr>
        <w:t>y</w:t>
      </w:r>
      <w:r w:rsidRPr="00511E53">
        <w:rPr>
          <w:rFonts w:ascii="Times New Roman" w:hAnsi="Times New Roman" w:cs="Times New Roman"/>
        </w:rPr>
        <w:t xml:space="preserve"> (English Heritage, 2025, National Trust, 2019). </w:t>
      </w:r>
    </w:p>
    <w:p w14:paraId="0F52296F" w14:textId="77777777" w:rsidR="00EA5B00" w:rsidRPr="00511E53" w:rsidRDefault="00EA5B00" w:rsidP="002E4698">
      <w:pPr>
        <w:rPr>
          <w:rFonts w:ascii="Times New Roman" w:hAnsi="Times New Roman" w:cs="Times New Roman"/>
        </w:rPr>
      </w:pPr>
    </w:p>
    <w:p w14:paraId="2E4D80C4" w14:textId="0558618F" w:rsidR="002E4698" w:rsidRPr="00511E53" w:rsidRDefault="002E4698" w:rsidP="002E4698">
      <w:pPr>
        <w:rPr>
          <w:rFonts w:ascii="Times New Roman" w:hAnsi="Times New Roman" w:cs="Times New Roman"/>
        </w:rPr>
      </w:pPr>
      <w:r w:rsidRPr="00511E53">
        <w:rPr>
          <w:rFonts w:ascii="Times New Roman" w:hAnsi="Times New Roman" w:cs="Times New Roman"/>
        </w:rPr>
        <w:t>There are external factors that influence perception of landscapes</w:t>
      </w:r>
      <w:r w:rsidR="00E066E0" w:rsidRPr="00511E53">
        <w:rPr>
          <w:rFonts w:ascii="Times New Roman" w:hAnsi="Times New Roman" w:cs="Times New Roman"/>
        </w:rPr>
        <w:t>. T</w:t>
      </w:r>
      <w:r w:rsidRPr="00511E53">
        <w:rPr>
          <w:rFonts w:ascii="Times New Roman" w:hAnsi="Times New Roman" w:cs="Times New Roman"/>
        </w:rPr>
        <w:t xml:space="preserve">hese forces </w:t>
      </w:r>
      <w:r w:rsidR="00CA58C9" w:rsidRPr="00511E53">
        <w:rPr>
          <w:rFonts w:ascii="Times New Roman" w:hAnsi="Times New Roman" w:cs="Times New Roman"/>
        </w:rPr>
        <w:t xml:space="preserve">are </w:t>
      </w:r>
      <w:r w:rsidRPr="00511E53">
        <w:rPr>
          <w:rFonts w:ascii="Times New Roman" w:hAnsi="Times New Roman" w:cs="Times New Roman"/>
        </w:rPr>
        <w:t>socioeconomic,</w:t>
      </w:r>
      <w:r w:rsidR="002D426E" w:rsidRPr="00511E53">
        <w:rPr>
          <w:rFonts w:ascii="Times New Roman" w:hAnsi="Times New Roman" w:cs="Times New Roman"/>
        </w:rPr>
        <w:t xml:space="preserve"> </w:t>
      </w:r>
      <w:r w:rsidRPr="00511E53">
        <w:rPr>
          <w:rFonts w:ascii="Times New Roman" w:hAnsi="Times New Roman" w:cs="Times New Roman"/>
        </w:rPr>
        <w:t xml:space="preserve">political, technological, natural </w:t>
      </w:r>
      <w:r w:rsidR="002D426E" w:rsidRPr="00511E53">
        <w:rPr>
          <w:rFonts w:ascii="Times New Roman" w:hAnsi="Times New Roman" w:cs="Times New Roman"/>
        </w:rPr>
        <w:t>environment</w:t>
      </w:r>
      <w:r w:rsidRPr="00511E53">
        <w:rPr>
          <w:rFonts w:ascii="Times New Roman" w:hAnsi="Times New Roman" w:cs="Times New Roman"/>
        </w:rPr>
        <w:t xml:space="preserve"> and cultural</w:t>
      </w:r>
      <w:r w:rsidR="002D426E" w:rsidRPr="00511E53">
        <w:rPr>
          <w:rFonts w:ascii="Times New Roman" w:hAnsi="Times New Roman" w:cs="Times New Roman"/>
        </w:rPr>
        <w:t>.</w:t>
      </w:r>
      <w:r w:rsidRPr="00511E53">
        <w:rPr>
          <w:rFonts w:ascii="Times New Roman" w:hAnsi="Times New Roman" w:cs="Times New Roman"/>
        </w:rPr>
        <w:t xml:space="preserve"> </w:t>
      </w:r>
      <w:r w:rsidR="002D426E" w:rsidRPr="00511E53">
        <w:rPr>
          <w:rFonts w:ascii="Times New Roman" w:hAnsi="Times New Roman" w:cs="Times New Roman"/>
        </w:rPr>
        <w:t>T</w:t>
      </w:r>
      <w:r w:rsidRPr="00511E53">
        <w:rPr>
          <w:rFonts w:ascii="Times New Roman" w:hAnsi="Times New Roman" w:cs="Times New Roman"/>
        </w:rPr>
        <w:t>he</w:t>
      </w:r>
      <w:r w:rsidR="007B6423" w:rsidRPr="00511E53">
        <w:rPr>
          <w:rFonts w:ascii="Times New Roman" w:hAnsi="Times New Roman" w:cs="Times New Roman"/>
        </w:rPr>
        <w:t>y</w:t>
      </w:r>
      <w:r w:rsidRPr="00511E53">
        <w:rPr>
          <w:rFonts w:ascii="Times New Roman" w:hAnsi="Times New Roman" w:cs="Times New Roman"/>
        </w:rPr>
        <w:t xml:space="preserve"> </w:t>
      </w:r>
      <w:r w:rsidR="00E066E0" w:rsidRPr="00511E53">
        <w:rPr>
          <w:rFonts w:ascii="Times New Roman" w:hAnsi="Times New Roman" w:cs="Times New Roman"/>
        </w:rPr>
        <w:t>affect the public’s</w:t>
      </w:r>
      <w:r w:rsidRPr="00511E53">
        <w:rPr>
          <w:rFonts w:ascii="Times New Roman" w:hAnsi="Times New Roman" w:cs="Times New Roman"/>
        </w:rPr>
        <w:t xml:space="preserve"> perceptions of the </w:t>
      </w:r>
      <w:r w:rsidR="00CA58C9" w:rsidRPr="00511E53">
        <w:rPr>
          <w:rFonts w:ascii="Times New Roman" w:hAnsi="Times New Roman" w:cs="Times New Roman"/>
        </w:rPr>
        <w:t>landscape, which</w:t>
      </w:r>
      <w:r w:rsidR="00E066E0" w:rsidRPr="00511E53">
        <w:rPr>
          <w:rFonts w:ascii="Times New Roman" w:hAnsi="Times New Roman" w:cs="Times New Roman"/>
        </w:rPr>
        <w:t xml:space="preserve"> can</w:t>
      </w:r>
      <w:r w:rsidRPr="00511E53">
        <w:rPr>
          <w:rFonts w:ascii="Times New Roman" w:hAnsi="Times New Roman" w:cs="Times New Roman"/>
        </w:rPr>
        <w:t xml:space="preserve"> </w:t>
      </w:r>
      <w:r w:rsidR="00E066E0" w:rsidRPr="00511E53">
        <w:rPr>
          <w:rFonts w:ascii="Times New Roman" w:hAnsi="Times New Roman" w:cs="Times New Roman"/>
        </w:rPr>
        <w:t>have a</w:t>
      </w:r>
      <w:r w:rsidRPr="00511E53">
        <w:rPr>
          <w:rFonts w:ascii="Times New Roman" w:hAnsi="Times New Roman" w:cs="Times New Roman"/>
        </w:rPr>
        <w:t xml:space="preserve"> positive or negative </w:t>
      </w:r>
      <w:r w:rsidR="00E066E0" w:rsidRPr="00511E53">
        <w:rPr>
          <w:rFonts w:ascii="Times New Roman" w:hAnsi="Times New Roman" w:cs="Times New Roman"/>
        </w:rPr>
        <w:t>effect</w:t>
      </w:r>
      <w:r w:rsidRPr="00511E53">
        <w:rPr>
          <w:rFonts w:ascii="Times New Roman" w:hAnsi="Times New Roman" w:cs="Times New Roman"/>
        </w:rPr>
        <w:t xml:space="preserve"> (</w:t>
      </w:r>
      <w:proofErr w:type="spellStart"/>
      <w:r w:rsidRPr="00511E53">
        <w:rPr>
          <w:rFonts w:ascii="Times New Roman" w:hAnsi="Times New Roman" w:cs="Times New Roman"/>
        </w:rPr>
        <w:t>Solecka</w:t>
      </w:r>
      <w:proofErr w:type="spellEnd"/>
      <w:r w:rsidRPr="00511E53">
        <w:rPr>
          <w:rFonts w:ascii="Times New Roman" w:hAnsi="Times New Roman" w:cs="Times New Roman"/>
        </w:rPr>
        <w:t xml:space="preserve">, </w:t>
      </w:r>
      <w:r w:rsidRPr="00511E53">
        <w:rPr>
          <w:rFonts w:ascii="Times New Roman" w:hAnsi="Times New Roman" w:cs="Times New Roman"/>
          <w:i/>
          <w:iCs/>
        </w:rPr>
        <w:t>et al</w:t>
      </w:r>
      <w:r w:rsidRPr="00511E53">
        <w:rPr>
          <w:rFonts w:ascii="Times New Roman" w:hAnsi="Times New Roman" w:cs="Times New Roman"/>
        </w:rPr>
        <w:t xml:space="preserve">, 2022). </w:t>
      </w:r>
    </w:p>
    <w:p w14:paraId="5045EBE4" w14:textId="0AAC006D" w:rsidR="002E4698" w:rsidRPr="00511E53" w:rsidRDefault="002E4698" w:rsidP="002E4698">
      <w:pPr>
        <w:rPr>
          <w:rFonts w:ascii="Times New Roman" w:hAnsi="Times New Roman" w:cs="Times New Roman"/>
        </w:rPr>
      </w:pPr>
    </w:p>
    <w:p w14:paraId="48561A79" w14:textId="08D1DEA8" w:rsidR="00F95BE1" w:rsidRPr="00511E53" w:rsidRDefault="004A5685" w:rsidP="002E4698">
      <w:pPr>
        <w:rPr>
          <w:rFonts w:ascii="Times New Roman" w:hAnsi="Times New Roman" w:cs="Times New Roman"/>
        </w:rPr>
      </w:pPr>
      <w:r w:rsidRPr="00511E53">
        <w:rPr>
          <w:rFonts w:ascii="Times New Roman" w:hAnsi="Times New Roman" w:cs="Times New Roman"/>
        </w:rPr>
        <w:t xml:space="preserve">The </w:t>
      </w:r>
      <w:r w:rsidR="00065647" w:rsidRPr="00511E53">
        <w:rPr>
          <w:rFonts w:ascii="Times New Roman" w:hAnsi="Times New Roman" w:cs="Times New Roman"/>
        </w:rPr>
        <w:t>influencing s</w:t>
      </w:r>
      <w:r w:rsidR="00B53976" w:rsidRPr="00511E53">
        <w:rPr>
          <w:rFonts w:ascii="Times New Roman" w:hAnsi="Times New Roman" w:cs="Times New Roman"/>
        </w:rPr>
        <w:t>ocioeconomic</w:t>
      </w:r>
      <w:r w:rsidR="002E4698" w:rsidRPr="00511E53">
        <w:rPr>
          <w:rFonts w:ascii="Times New Roman" w:hAnsi="Times New Roman" w:cs="Times New Roman"/>
        </w:rPr>
        <w:t xml:space="preserve"> factors </w:t>
      </w:r>
      <w:r w:rsidR="00065647" w:rsidRPr="00511E53">
        <w:rPr>
          <w:rFonts w:ascii="Times New Roman" w:hAnsi="Times New Roman" w:cs="Times New Roman"/>
        </w:rPr>
        <w:t xml:space="preserve">include the enhanced opportunities to travel to and enjoy beautiful settings and higher quality spaces available to those with financial means. Wealthier members of society may also have more time to engage in such </w:t>
      </w:r>
      <w:r w:rsidR="007B6423" w:rsidRPr="00511E53">
        <w:rPr>
          <w:rFonts w:ascii="Times New Roman" w:hAnsi="Times New Roman" w:cs="Times New Roman"/>
        </w:rPr>
        <w:t>recreational</w:t>
      </w:r>
      <w:r w:rsidR="007E67A3" w:rsidRPr="00511E53">
        <w:rPr>
          <w:rFonts w:ascii="Times New Roman" w:hAnsi="Times New Roman" w:cs="Times New Roman"/>
        </w:rPr>
        <w:t xml:space="preserve"> </w:t>
      </w:r>
      <w:r w:rsidR="00065647" w:rsidRPr="00511E53">
        <w:rPr>
          <w:rFonts w:ascii="Times New Roman" w:hAnsi="Times New Roman" w:cs="Times New Roman"/>
        </w:rPr>
        <w:lastRenderedPageBreak/>
        <w:t xml:space="preserve">activities. Those </w:t>
      </w:r>
      <w:r w:rsidR="007B6423" w:rsidRPr="00511E53">
        <w:rPr>
          <w:rFonts w:ascii="Times New Roman" w:hAnsi="Times New Roman" w:cs="Times New Roman"/>
        </w:rPr>
        <w:t>who</w:t>
      </w:r>
      <w:r w:rsidR="00065647" w:rsidRPr="00511E53">
        <w:rPr>
          <w:rFonts w:ascii="Times New Roman" w:hAnsi="Times New Roman" w:cs="Times New Roman"/>
        </w:rPr>
        <w:t xml:space="preserve"> may be financially excluded from the ability to engage with the landscape may be further disadvantaged</w:t>
      </w:r>
      <w:r w:rsidR="00491BC9" w:rsidRPr="00511E53">
        <w:rPr>
          <w:rFonts w:ascii="Times New Roman" w:hAnsi="Times New Roman" w:cs="Times New Roman"/>
        </w:rPr>
        <w:t xml:space="preserve"> by the fact that their local council may not have the funds to creat</w:t>
      </w:r>
      <w:r w:rsidR="00A32712" w:rsidRPr="00511E53">
        <w:rPr>
          <w:rFonts w:ascii="Times New Roman" w:hAnsi="Times New Roman" w:cs="Times New Roman"/>
        </w:rPr>
        <w:t>e</w:t>
      </w:r>
      <w:r w:rsidR="00491BC9" w:rsidRPr="00511E53">
        <w:rPr>
          <w:rFonts w:ascii="Times New Roman" w:hAnsi="Times New Roman" w:cs="Times New Roman"/>
        </w:rPr>
        <w:t xml:space="preserve"> a green space within their local community </w:t>
      </w:r>
      <w:r w:rsidR="003A3EB6" w:rsidRPr="00511E53">
        <w:rPr>
          <w:rFonts w:ascii="Times New Roman" w:hAnsi="Times New Roman" w:cs="Times New Roman"/>
        </w:rPr>
        <w:t>(</w:t>
      </w:r>
      <w:r w:rsidR="00377D28" w:rsidRPr="00511E53">
        <w:rPr>
          <w:rFonts w:ascii="Times New Roman" w:hAnsi="Times New Roman" w:cs="Times New Roman"/>
          <w:color w:val="000000"/>
        </w:rPr>
        <w:t>Pistón</w:t>
      </w:r>
      <w:r w:rsidR="00DF49AE" w:rsidRPr="00511E53">
        <w:rPr>
          <w:rFonts w:ascii="Times New Roman" w:hAnsi="Times New Roman" w:cs="Times New Roman"/>
        </w:rPr>
        <w:t>,</w:t>
      </w:r>
      <w:r w:rsidR="007C22DC" w:rsidRPr="00511E53">
        <w:rPr>
          <w:rFonts w:ascii="Times New Roman" w:hAnsi="Times New Roman" w:cs="Times New Roman"/>
        </w:rPr>
        <w:t xml:space="preserve"> </w:t>
      </w:r>
      <w:r w:rsidR="00DF49AE" w:rsidRPr="00511E53">
        <w:rPr>
          <w:rFonts w:ascii="Times New Roman" w:hAnsi="Times New Roman" w:cs="Times New Roman"/>
        </w:rPr>
        <w:t>Filho,</w:t>
      </w:r>
      <w:r w:rsidR="007C22DC" w:rsidRPr="00511E53">
        <w:rPr>
          <w:rFonts w:ascii="Times New Roman" w:hAnsi="Times New Roman" w:cs="Times New Roman"/>
        </w:rPr>
        <w:t xml:space="preserve"> </w:t>
      </w:r>
      <w:r w:rsidR="00DF49AE" w:rsidRPr="00511E53">
        <w:rPr>
          <w:rFonts w:ascii="Times New Roman" w:hAnsi="Times New Roman" w:cs="Times New Roman"/>
        </w:rPr>
        <w:t>Dias,</w:t>
      </w:r>
      <w:r w:rsidR="007C22DC" w:rsidRPr="00511E53">
        <w:rPr>
          <w:rFonts w:ascii="Times New Roman" w:hAnsi="Times New Roman" w:cs="Times New Roman"/>
        </w:rPr>
        <w:t xml:space="preserve"> </w:t>
      </w:r>
      <w:r w:rsidR="00DF49AE" w:rsidRPr="00511E53">
        <w:rPr>
          <w:rFonts w:ascii="Times New Roman" w:hAnsi="Times New Roman" w:cs="Times New Roman"/>
        </w:rPr>
        <w:t>2022)</w:t>
      </w:r>
      <w:r w:rsidR="0002488A" w:rsidRPr="00511E53">
        <w:rPr>
          <w:rFonts w:ascii="Times New Roman" w:hAnsi="Times New Roman" w:cs="Times New Roman"/>
        </w:rPr>
        <w:t>.</w:t>
      </w:r>
    </w:p>
    <w:p w14:paraId="29F8F153" w14:textId="492D138D" w:rsidR="007345F7" w:rsidRPr="00511E53" w:rsidRDefault="0002488A" w:rsidP="002E4698">
      <w:pPr>
        <w:rPr>
          <w:rFonts w:ascii="Times New Roman" w:hAnsi="Times New Roman" w:cs="Times New Roman"/>
        </w:rPr>
      </w:pPr>
      <w:r w:rsidRPr="00511E53">
        <w:rPr>
          <w:rFonts w:ascii="Times New Roman" w:hAnsi="Times New Roman" w:cs="Times New Roman"/>
        </w:rPr>
        <w:t xml:space="preserve">This </w:t>
      </w:r>
      <w:r w:rsidR="008170F2" w:rsidRPr="00511E53">
        <w:rPr>
          <w:rFonts w:ascii="Times New Roman" w:hAnsi="Times New Roman" w:cs="Times New Roman"/>
        </w:rPr>
        <w:t>access</w:t>
      </w:r>
      <w:r w:rsidR="009851A5" w:rsidRPr="00511E53">
        <w:rPr>
          <w:rFonts w:ascii="Times New Roman" w:hAnsi="Times New Roman" w:cs="Times New Roman"/>
        </w:rPr>
        <w:t xml:space="preserve"> to better quality</w:t>
      </w:r>
      <w:r w:rsidR="00903D9A" w:rsidRPr="00511E53">
        <w:rPr>
          <w:rFonts w:ascii="Times New Roman" w:hAnsi="Times New Roman" w:cs="Times New Roman"/>
        </w:rPr>
        <w:t xml:space="preserve"> landscapes</w:t>
      </w:r>
      <w:r w:rsidR="009851A5" w:rsidRPr="00511E53">
        <w:rPr>
          <w:rFonts w:ascii="Times New Roman" w:hAnsi="Times New Roman" w:cs="Times New Roman"/>
        </w:rPr>
        <w:t xml:space="preserve"> impact</w:t>
      </w:r>
      <w:r w:rsidR="007B6423" w:rsidRPr="00511E53">
        <w:rPr>
          <w:rFonts w:ascii="Times New Roman" w:hAnsi="Times New Roman" w:cs="Times New Roman"/>
        </w:rPr>
        <w:t>s</w:t>
      </w:r>
      <w:r w:rsidR="009851A5" w:rsidRPr="00511E53">
        <w:rPr>
          <w:rFonts w:ascii="Times New Roman" w:hAnsi="Times New Roman" w:cs="Times New Roman"/>
        </w:rPr>
        <w:t xml:space="preserve"> the </w:t>
      </w:r>
      <w:r w:rsidR="00065647" w:rsidRPr="00511E53">
        <w:rPr>
          <w:rFonts w:ascii="Times New Roman" w:hAnsi="Times New Roman" w:cs="Times New Roman"/>
        </w:rPr>
        <w:t xml:space="preserve">level of </w:t>
      </w:r>
      <w:r w:rsidR="009851A5" w:rsidRPr="00511E53">
        <w:rPr>
          <w:rFonts w:ascii="Times New Roman" w:hAnsi="Times New Roman" w:cs="Times New Roman"/>
        </w:rPr>
        <w:t xml:space="preserve">connection individuals </w:t>
      </w:r>
      <w:r w:rsidR="007B6423" w:rsidRPr="00511E53">
        <w:rPr>
          <w:rFonts w:ascii="Times New Roman" w:hAnsi="Times New Roman" w:cs="Times New Roman"/>
        </w:rPr>
        <w:t>feel with</w:t>
      </w:r>
      <w:r w:rsidR="009851A5" w:rsidRPr="00511E53">
        <w:rPr>
          <w:rFonts w:ascii="Times New Roman" w:hAnsi="Times New Roman" w:cs="Times New Roman"/>
        </w:rPr>
        <w:t xml:space="preserve"> nature (</w:t>
      </w:r>
      <w:r w:rsidR="00D4369B" w:rsidRPr="00511E53">
        <w:rPr>
          <w:rFonts w:ascii="Times New Roman" w:hAnsi="Times New Roman" w:cs="Times New Roman"/>
        </w:rPr>
        <w:t>Shanahan,</w:t>
      </w:r>
      <w:r w:rsidR="00D4369B" w:rsidRPr="00511E53">
        <w:rPr>
          <w:rFonts w:ascii="Times New Roman" w:hAnsi="Times New Roman" w:cs="Times New Roman"/>
          <w:i/>
          <w:iCs/>
        </w:rPr>
        <w:t xml:space="preserve"> et al</w:t>
      </w:r>
      <w:r w:rsidR="00D4369B" w:rsidRPr="00511E53">
        <w:rPr>
          <w:rFonts w:ascii="Times New Roman" w:hAnsi="Times New Roman" w:cs="Times New Roman"/>
        </w:rPr>
        <w:t>, 2014)</w:t>
      </w:r>
      <w:r w:rsidR="00C333CA" w:rsidRPr="00511E53">
        <w:rPr>
          <w:rFonts w:ascii="Times New Roman" w:hAnsi="Times New Roman" w:cs="Times New Roman"/>
        </w:rPr>
        <w:t>.</w:t>
      </w:r>
      <w:r w:rsidR="0043536C" w:rsidRPr="00511E53">
        <w:rPr>
          <w:rFonts w:ascii="Times New Roman" w:hAnsi="Times New Roman" w:cs="Times New Roman"/>
        </w:rPr>
        <w:t xml:space="preserve"> </w:t>
      </w:r>
    </w:p>
    <w:p w14:paraId="2D351A4E" w14:textId="77777777" w:rsidR="00C00E42" w:rsidRPr="00511E53" w:rsidRDefault="00C00E42" w:rsidP="002E4698">
      <w:pPr>
        <w:rPr>
          <w:rFonts w:ascii="Times New Roman" w:hAnsi="Times New Roman" w:cs="Times New Roman"/>
        </w:rPr>
      </w:pPr>
    </w:p>
    <w:p w14:paraId="63FC8819" w14:textId="387F5625" w:rsidR="0001269B" w:rsidRPr="00511E53" w:rsidRDefault="00F63F06" w:rsidP="002E4698">
      <w:pPr>
        <w:rPr>
          <w:rFonts w:ascii="Times New Roman" w:hAnsi="Times New Roman" w:cs="Times New Roman"/>
        </w:rPr>
      </w:pPr>
      <w:r w:rsidRPr="00511E53">
        <w:rPr>
          <w:rFonts w:ascii="Times New Roman" w:hAnsi="Times New Roman" w:cs="Times New Roman"/>
        </w:rPr>
        <w:t>Th</w:t>
      </w:r>
      <w:r w:rsidR="007B6423" w:rsidRPr="00511E53">
        <w:rPr>
          <w:rFonts w:ascii="Times New Roman" w:hAnsi="Times New Roman" w:cs="Times New Roman"/>
        </w:rPr>
        <w:t>is is further</w:t>
      </w:r>
      <w:r w:rsidR="00065647" w:rsidRPr="00511E53">
        <w:rPr>
          <w:rFonts w:ascii="Times New Roman" w:hAnsi="Times New Roman" w:cs="Times New Roman"/>
        </w:rPr>
        <w:t xml:space="preserve"> influenced by</w:t>
      </w:r>
      <w:r w:rsidR="009B78DB" w:rsidRPr="00511E53">
        <w:rPr>
          <w:rFonts w:ascii="Times New Roman" w:hAnsi="Times New Roman" w:cs="Times New Roman"/>
        </w:rPr>
        <w:t xml:space="preserve"> the </w:t>
      </w:r>
      <w:r w:rsidR="00161572" w:rsidRPr="00511E53">
        <w:rPr>
          <w:rFonts w:ascii="Times New Roman" w:hAnsi="Times New Roman" w:cs="Times New Roman"/>
        </w:rPr>
        <w:t>level of education</w:t>
      </w:r>
      <w:r w:rsidR="00065647" w:rsidRPr="00511E53">
        <w:rPr>
          <w:rFonts w:ascii="Times New Roman" w:hAnsi="Times New Roman" w:cs="Times New Roman"/>
        </w:rPr>
        <w:t xml:space="preserve"> and information</w:t>
      </w:r>
      <w:r w:rsidR="00161572" w:rsidRPr="00511E53">
        <w:rPr>
          <w:rFonts w:ascii="Times New Roman" w:hAnsi="Times New Roman" w:cs="Times New Roman"/>
        </w:rPr>
        <w:t xml:space="preserve"> </w:t>
      </w:r>
      <w:r w:rsidR="00A52C3F" w:rsidRPr="00511E53">
        <w:rPr>
          <w:rFonts w:ascii="Times New Roman" w:hAnsi="Times New Roman" w:cs="Times New Roman"/>
        </w:rPr>
        <w:t>individuals have</w:t>
      </w:r>
      <w:r w:rsidR="007172D4" w:rsidRPr="00511E53">
        <w:rPr>
          <w:rFonts w:ascii="Times New Roman" w:hAnsi="Times New Roman" w:cs="Times New Roman"/>
        </w:rPr>
        <w:t>.</w:t>
      </w:r>
      <w:r w:rsidR="00A52C3F" w:rsidRPr="00511E53">
        <w:rPr>
          <w:rFonts w:ascii="Times New Roman" w:hAnsi="Times New Roman" w:cs="Times New Roman"/>
        </w:rPr>
        <w:t xml:space="preserve"> </w:t>
      </w:r>
      <w:r w:rsidR="007172D4" w:rsidRPr="00511E53">
        <w:rPr>
          <w:rFonts w:ascii="Times New Roman" w:hAnsi="Times New Roman" w:cs="Times New Roman"/>
        </w:rPr>
        <w:t>I</w:t>
      </w:r>
      <w:r w:rsidR="00A52C3F" w:rsidRPr="00511E53">
        <w:rPr>
          <w:rFonts w:ascii="Times New Roman" w:hAnsi="Times New Roman" w:cs="Times New Roman"/>
        </w:rPr>
        <w:t xml:space="preserve">f more detailed information </w:t>
      </w:r>
      <w:r w:rsidR="007172D4" w:rsidRPr="00511E53">
        <w:rPr>
          <w:rFonts w:ascii="Times New Roman" w:hAnsi="Times New Roman" w:cs="Times New Roman"/>
        </w:rPr>
        <w:t xml:space="preserve">is </w:t>
      </w:r>
      <w:r w:rsidR="00A52C3F" w:rsidRPr="00511E53">
        <w:rPr>
          <w:rFonts w:ascii="Times New Roman" w:hAnsi="Times New Roman" w:cs="Times New Roman"/>
        </w:rPr>
        <w:t xml:space="preserve">provided about the environment, </w:t>
      </w:r>
      <w:r w:rsidR="00E45613" w:rsidRPr="00511E53">
        <w:rPr>
          <w:rFonts w:ascii="Times New Roman" w:hAnsi="Times New Roman" w:cs="Times New Roman"/>
        </w:rPr>
        <w:t xml:space="preserve">and </w:t>
      </w:r>
      <w:r w:rsidR="006F3A5C" w:rsidRPr="00511E53">
        <w:rPr>
          <w:rFonts w:ascii="Times New Roman" w:hAnsi="Times New Roman" w:cs="Times New Roman"/>
        </w:rPr>
        <w:t xml:space="preserve">how to protect it </w:t>
      </w:r>
      <w:r w:rsidR="00E45613" w:rsidRPr="00511E53">
        <w:rPr>
          <w:rFonts w:ascii="Times New Roman" w:hAnsi="Times New Roman" w:cs="Times New Roman"/>
        </w:rPr>
        <w:t>a greater connection will be made</w:t>
      </w:r>
      <w:r w:rsidR="0046639F" w:rsidRPr="00511E53">
        <w:rPr>
          <w:rFonts w:ascii="Times New Roman" w:hAnsi="Times New Roman" w:cs="Times New Roman"/>
        </w:rPr>
        <w:t xml:space="preserve"> </w:t>
      </w:r>
      <w:r w:rsidR="00821003" w:rsidRPr="00511E53">
        <w:rPr>
          <w:rFonts w:ascii="Times New Roman" w:hAnsi="Times New Roman" w:cs="Times New Roman"/>
        </w:rPr>
        <w:t>(</w:t>
      </w:r>
      <w:r w:rsidR="0046639F" w:rsidRPr="00511E53">
        <w:rPr>
          <w:rFonts w:ascii="Times New Roman" w:hAnsi="Times New Roman" w:cs="Times New Roman"/>
        </w:rPr>
        <w:t>D</w:t>
      </w:r>
      <w:r w:rsidR="00821003" w:rsidRPr="00511E53">
        <w:rPr>
          <w:rFonts w:ascii="Times New Roman" w:hAnsi="Times New Roman" w:cs="Times New Roman"/>
        </w:rPr>
        <w:t>e Silva</w:t>
      </w:r>
      <w:r w:rsidR="000E7F50" w:rsidRPr="00511E53">
        <w:rPr>
          <w:rFonts w:ascii="Times New Roman" w:hAnsi="Times New Roman" w:cs="Times New Roman"/>
        </w:rPr>
        <w:t>, Pownall,2014</w:t>
      </w:r>
      <w:r w:rsidR="0046639F" w:rsidRPr="00511E53">
        <w:rPr>
          <w:rFonts w:ascii="Times New Roman" w:hAnsi="Times New Roman" w:cs="Times New Roman"/>
        </w:rPr>
        <w:t>)</w:t>
      </w:r>
      <w:r w:rsidR="003268A5" w:rsidRPr="00511E53">
        <w:rPr>
          <w:rFonts w:ascii="Times New Roman" w:hAnsi="Times New Roman" w:cs="Times New Roman"/>
        </w:rPr>
        <w:t xml:space="preserve">. </w:t>
      </w:r>
      <w:r w:rsidR="000722B3" w:rsidRPr="00511E53">
        <w:rPr>
          <w:rFonts w:ascii="Times New Roman" w:hAnsi="Times New Roman" w:cs="Times New Roman"/>
        </w:rPr>
        <w:t>Environmental</w:t>
      </w:r>
      <w:r w:rsidR="00A1656C" w:rsidRPr="00511E53">
        <w:rPr>
          <w:rFonts w:ascii="Times New Roman" w:hAnsi="Times New Roman" w:cs="Times New Roman"/>
        </w:rPr>
        <w:t xml:space="preserve"> education</w:t>
      </w:r>
      <w:r w:rsidR="00596E3C" w:rsidRPr="00511E53">
        <w:rPr>
          <w:rFonts w:ascii="Times New Roman" w:hAnsi="Times New Roman" w:cs="Times New Roman"/>
        </w:rPr>
        <w:t xml:space="preserve"> can increase </w:t>
      </w:r>
      <w:r w:rsidR="00CF2608" w:rsidRPr="00511E53">
        <w:rPr>
          <w:rFonts w:ascii="Times New Roman" w:hAnsi="Times New Roman" w:cs="Times New Roman"/>
        </w:rPr>
        <w:t>awareness</w:t>
      </w:r>
      <w:r w:rsidR="00596E3C" w:rsidRPr="00511E53">
        <w:rPr>
          <w:rFonts w:ascii="Times New Roman" w:hAnsi="Times New Roman" w:cs="Times New Roman"/>
        </w:rPr>
        <w:t xml:space="preserve"> of </w:t>
      </w:r>
      <w:r w:rsidR="00CC3D92" w:rsidRPr="00511E53">
        <w:rPr>
          <w:rFonts w:ascii="Times New Roman" w:hAnsi="Times New Roman" w:cs="Times New Roman"/>
        </w:rPr>
        <w:t xml:space="preserve">the </w:t>
      </w:r>
      <w:r w:rsidR="00596E3C" w:rsidRPr="00511E53">
        <w:rPr>
          <w:rFonts w:ascii="Times New Roman" w:hAnsi="Times New Roman" w:cs="Times New Roman"/>
        </w:rPr>
        <w:t xml:space="preserve">impact </w:t>
      </w:r>
      <w:r w:rsidR="00F116F8" w:rsidRPr="00511E53">
        <w:rPr>
          <w:rFonts w:ascii="Times New Roman" w:hAnsi="Times New Roman" w:cs="Times New Roman"/>
        </w:rPr>
        <w:t xml:space="preserve">humans have on the </w:t>
      </w:r>
      <w:r w:rsidR="00853178" w:rsidRPr="00511E53">
        <w:rPr>
          <w:rFonts w:ascii="Times New Roman" w:hAnsi="Times New Roman" w:cs="Times New Roman"/>
        </w:rPr>
        <w:t xml:space="preserve">environment, an increased level of </w:t>
      </w:r>
      <w:r w:rsidR="005B3891" w:rsidRPr="00511E53">
        <w:rPr>
          <w:rFonts w:ascii="Times New Roman" w:hAnsi="Times New Roman" w:cs="Times New Roman"/>
        </w:rPr>
        <w:t xml:space="preserve">understanding and knowledge </w:t>
      </w:r>
      <w:r w:rsidR="00651030" w:rsidRPr="00511E53">
        <w:rPr>
          <w:rFonts w:ascii="Times New Roman" w:hAnsi="Times New Roman" w:cs="Times New Roman"/>
        </w:rPr>
        <w:t xml:space="preserve">and </w:t>
      </w:r>
      <w:r w:rsidR="00065647" w:rsidRPr="00511E53">
        <w:rPr>
          <w:rFonts w:ascii="Times New Roman" w:hAnsi="Times New Roman" w:cs="Times New Roman"/>
        </w:rPr>
        <w:t>motivation to</w:t>
      </w:r>
      <w:r w:rsidR="00CC3D92" w:rsidRPr="00511E53">
        <w:rPr>
          <w:rFonts w:ascii="Times New Roman" w:hAnsi="Times New Roman" w:cs="Times New Roman"/>
        </w:rPr>
        <w:t xml:space="preserve"> </w:t>
      </w:r>
      <w:r w:rsidR="00651030" w:rsidRPr="00511E53">
        <w:rPr>
          <w:rFonts w:ascii="Times New Roman" w:hAnsi="Times New Roman" w:cs="Times New Roman"/>
        </w:rPr>
        <w:t>act more sustainabl</w:t>
      </w:r>
      <w:r w:rsidR="00B43982" w:rsidRPr="00511E53">
        <w:rPr>
          <w:rFonts w:ascii="Times New Roman" w:hAnsi="Times New Roman" w:cs="Times New Roman"/>
        </w:rPr>
        <w:t>y</w:t>
      </w:r>
      <w:r w:rsidR="00651030" w:rsidRPr="00511E53">
        <w:rPr>
          <w:rFonts w:ascii="Times New Roman" w:hAnsi="Times New Roman" w:cs="Times New Roman"/>
        </w:rPr>
        <w:t xml:space="preserve"> </w:t>
      </w:r>
      <w:r w:rsidR="00CE2AB0" w:rsidRPr="00511E53">
        <w:rPr>
          <w:rFonts w:ascii="Times New Roman" w:hAnsi="Times New Roman" w:cs="Times New Roman"/>
        </w:rPr>
        <w:t>(Callan, Thomas, 2006</w:t>
      </w:r>
      <w:r w:rsidR="00D12012" w:rsidRPr="00511E53">
        <w:rPr>
          <w:rFonts w:ascii="Times New Roman" w:hAnsi="Times New Roman" w:cs="Times New Roman"/>
        </w:rPr>
        <w:t>,</w:t>
      </w:r>
      <w:r w:rsidR="00AC5E68" w:rsidRPr="00511E53">
        <w:rPr>
          <w:rFonts w:ascii="Times New Roman" w:hAnsi="Times New Roman" w:cs="Times New Roman"/>
        </w:rPr>
        <w:t xml:space="preserve"> </w:t>
      </w:r>
      <w:r w:rsidR="00D12012" w:rsidRPr="00511E53">
        <w:rPr>
          <w:rFonts w:ascii="Times New Roman" w:hAnsi="Times New Roman" w:cs="Times New Roman"/>
        </w:rPr>
        <w:t>Duggal,</w:t>
      </w:r>
      <w:r w:rsidR="00AC5E68" w:rsidRPr="00511E53">
        <w:rPr>
          <w:rFonts w:ascii="Times New Roman" w:hAnsi="Times New Roman" w:cs="Times New Roman"/>
        </w:rPr>
        <w:t xml:space="preserve"> </w:t>
      </w:r>
      <w:r w:rsidR="00D12012" w:rsidRPr="00511E53">
        <w:rPr>
          <w:rFonts w:ascii="Times New Roman" w:hAnsi="Times New Roman" w:cs="Times New Roman"/>
          <w:i/>
          <w:iCs/>
          <w:color w:val="000000" w:themeColor="text1"/>
        </w:rPr>
        <w:t>et</w:t>
      </w:r>
      <w:r w:rsidR="00767CA1" w:rsidRPr="00511E53">
        <w:rPr>
          <w:rFonts w:ascii="Times New Roman" w:hAnsi="Times New Roman" w:cs="Times New Roman"/>
          <w:i/>
          <w:iCs/>
          <w:color w:val="000000" w:themeColor="text1"/>
        </w:rPr>
        <w:t>, al</w:t>
      </w:r>
      <w:r w:rsidR="00767CA1" w:rsidRPr="00511E53">
        <w:rPr>
          <w:rFonts w:ascii="Times New Roman" w:hAnsi="Times New Roman" w:cs="Times New Roman"/>
          <w:i/>
          <w:iCs/>
        </w:rPr>
        <w:t>,</w:t>
      </w:r>
      <w:r w:rsidR="00AC5E68" w:rsidRPr="00511E53">
        <w:rPr>
          <w:rFonts w:ascii="Times New Roman" w:hAnsi="Times New Roman" w:cs="Times New Roman"/>
          <w:i/>
          <w:iCs/>
        </w:rPr>
        <w:t xml:space="preserve"> </w:t>
      </w:r>
      <w:r w:rsidR="00767CA1" w:rsidRPr="00511E53">
        <w:rPr>
          <w:rFonts w:ascii="Times New Roman" w:hAnsi="Times New Roman" w:cs="Times New Roman"/>
        </w:rPr>
        <w:t>1991</w:t>
      </w:r>
      <w:r w:rsidR="00D12012" w:rsidRPr="00511E53">
        <w:rPr>
          <w:rFonts w:ascii="Times New Roman" w:hAnsi="Times New Roman" w:cs="Times New Roman"/>
        </w:rPr>
        <w:t>)</w:t>
      </w:r>
      <w:r w:rsidR="00D70341" w:rsidRPr="00511E53">
        <w:rPr>
          <w:rFonts w:ascii="Times New Roman" w:hAnsi="Times New Roman" w:cs="Times New Roman"/>
        </w:rPr>
        <w:t xml:space="preserve">. </w:t>
      </w:r>
      <w:r w:rsidR="00CE5AB1" w:rsidRPr="00511E53">
        <w:rPr>
          <w:rFonts w:ascii="Times New Roman" w:hAnsi="Times New Roman" w:cs="Times New Roman"/>
        </w:rPr>
        <w:t>This l</w:t>
      </w:r>
      <w:r w:rsidR="00F25AD7" w:rsidRPr="00511E53">
        <w:rPr>
          <w:rFonts w:ascii="Times New Roman" w:hAnsi="Times New Roman" w:cs="Times New Roman"/>
        </w:rPr>
        <w:t xml:space="preserve">inks education with </w:t>
      </w:r>
      <w:r w:rsidR="0057249C" w:rsidRPr="00511E53">
        <w:rPr>
          <w:rFonts w:ascii="Times New Roman" w:hAnsi="Times New Roman" w:cs="Times New Roman"/>
        </w:rPr>
        <w:t xml:space="preserve">positive perceptions of the </w:t>
      </w:r>
      <w:r w:rsidR="002D6705" w:rsidRPr="00511E53">
        <w:rPr>
          <w:rFonts w:ascii="Times New Roman" w:hAnsi="Times New Roman" w:cs="Times New Roman"/>
        </w:rPr>
        <w:t>environment</w:t>
      </w:r>
      <w:r w:rsidR="0057249C" w:rsidRPr="00511E53">
        <w:rPr>
          <w:rFonts w:ascii="Times New Roman" w:hAnsi="Times New Roman" w:cs="Times New Roman"/>
        </w:rPr>
        <w:t xml:space="preserve"> (</w:t>
      </w:r>
      <w:r w:rsidR="009A0BFD" w:rsidRPr="00511E53">
        <w:rPr>
          <w:rFonts w:ascii="Times New Roman" w:hAnsi="Times New Roman" w:cs="Times New Roman"/>
        </w:rPr>
        <w:t>Me</w:t>
      </w:r>
      <w:r w:rsidR="004535E8" w:rsidRPr="00511E53">
        <w:rPr>
          <w:rFonts w:ascii="Times New Roman" w:hAnsi="Times New Roman" w:cs="Times New Roman"/>
        </w:rPr>
        <w:t>yer</w:t>
      </w:r>
      <w:r w:rsidR="00DB5C92" w:rsidRPr="00511E53">
        <w:rPr>
          <w:rFonts w:ascii="Times New Roman" w:hAnsi="Times New Roman" w:cs="Times New Roman"/>
        </w:rPr>
        <w:t>, 2015)</w:t>
      </w:r>
      <w:r w:rsidR="00E26E8B" w:rsidRPr="00511E53">
        <w:rPr>
          <w:rFonts w:ascii="Times New Roman" w:hAnsi="Times New Roman" w:cs="Times New Roman"/>
        </w:rPr>
        <w:t xml:space="preserve">. </w:t>
      </w:r>
      <w:r w:rsidR="005D0B2C" w:rsidRPr="00511E53">
        <w:rPr>
          <w:rFonts w:ascii="Times New Roman" w:hAnsi="Times New Roman" w:cs="Times New Roman"/>
        </w:rPr>
        <w:t xml:space="preserve"> </w:t>
      </w:r>
    </w:p>
    <w:p w14:paraId="1E36EF18" w14:textId="77777777" w:rsidR="0047777C" w:rsidRPr="00511E53" w:rsidRDefault="0047777C" w:rsidP="002E4698">
      <w:pPr>
        <w:rPr>
          <w:rFonts w:ascii="Times New Roman" w:hAnsi="Times New Roman" w:cs="Times New Roman"/>
        </w:rPr>
      </w:pPr>
    </w:p>
    <w:p w14:paraId="25615F9E" w14:textId="5CBFE1F0" w:rsidR="009B78DB" w:rsidRPr="00511E53" w:rsidRDefault="00065647" w:rsidP="002E4698">
      <w:pPr>
        <w:rPr>
          <w:rFonts w:ascii="Times New Roman" w:hAnsi="Times New Roman" w:cs="Times New Roman"/>
        </w:rPr>
      </w:pPr>
      <w:r w:rsidRPr="00511E53">
        <w:rPr>
          <w:rFonts w:ascii="Times New Roman" w:hAnsi="Times New Roman" w:cs="Times New Roman"/>
        </w:rPr>
        <w:t>P</w:t>
      </w:r>
      <w:r w:rsidR="0047777C" w:rsidRPr="00511E53">
        <w:rPr>
          <w:rFonts w:ascii="Times New Roman" w:hAnsi="Times New Roman" w:cs="Times New Roman"/>
        </w:rPr>
        <w:t>erception</w:t>
      </w:r>
      <w:r w:rsidRPr="00511E53">
        <w:rPr>
          <w:rFonts w:ascii="Times New Roman" w:hAnsi="Times New Roman" w:cs="Times New Roman"/>
        </w:rPr>
        <w:t>s are</w:t>
      </w:r>
      <w:r w:rsidR="0047777C" w:rsidRPr="00511E53">
        <w:rPr>
          <w:rFonts w:ascii="Times New Roman" w:hAnsi="Times New Roman" w:cs="Times New Roman"/>
        </w:rPr>
        <w:t xml:space="preserve"> also influenced by</w:t>
      </w:r>
      <w:r w:rsidR="00204573" w:rsidRPr="00511E53">
        <w:rPr>
          <w:rFonts w:ascii="Times New Roman" w:hAnsi="Times New Roman" w:cs="Times New Roman"/>
        </w:rPr>
        <w:t xml:space="preserve"> the</w:t>
      </w:r>
      <w:r w:rsidR="0047777C" w:rsidRPr="00511E53">
        <w:rPr>
          <w:rFonts w:ascii="Times New Roman" w:hAnsi="Times New Roman" w:cs="Times New Roman"/>
        </w:rPr>
        <w:t xml:space="preserve"> </w:t>
      </w:r>
      <w:r w:rsidR="00204573" w:rsidRPr="00511E53">
        <w:rPr>
          <w:rFonts w:ascii="Times New Roman" w:hAnsi="Times New Roman" w:cs="Times New Roman"/>
        </w:rPr>
        <w:t xml:space="preserve">type of employment undertaken </w:t>
      </w:r>
      <w:r w:rsidR="00BF4331" w:rsidRPr="00511E53">
        <w:rPr>
          <w:rFonts w:ascii="Times New Roman" w:hAnsi="Times New Roman" w:cs="Times New Roman"/>
        </w:rPr>
        <w:t xml:space="preserve">by an individual. An office worker </w:t>
      </w:r>
      <w:r w:rsidR="00040E8C" w:rsidRPr="00511E53">
        <w:rPr>
          <w:rFonts w:ascii="Times New Roman" w:hAnsi="Times New Roman" w:cs="Times New Roman"/>
        </w:rPr>
        <w:t>may</w:t>
      </w:r>
      <w:r w:rsidR="00BF4331" w:rsidRPr="00511E53">
        <w:rPr>
          <w:rFonts w:ascii="Times New Roman" w:hAnsi="Times New Roman" w:cs="Times New Roman"/>
        </w:rPr>
        <w:t xml:space="preserve"> ap</w:t>
      </w:r>
      <w:r w:rsidR="00C67D97" w:rsidRPr="00511E53">
        <w:rPr>
          <w:rFonts w:ascii="Times New Roman" w:hAnsi="Times New Roman" w:cs="Times New Roman"/>
        </w:rPr>
        <w:t>prec</w:t>
      </w:r>
      <w:r w:rsidR="009A6638" w:rsidRPr="00511E53">
        <w:rPr>
          <w:rFonts w:ascii="Times New Roman" w:hAnsi="Times New Roman" w:cs="Times New Roman"/>
        </w:rPr>
        <w:t xml:space="preserve">iate </w:t>
      </w:r>
      <w:r w:rsidR="00040E8C" w:rsidRPr="00511E53">
        <w:rPr>
          <w:rFonts w:ascii="Times New Roman" w:hAnsi="Times New Roman" w:cs="Times New Roman"/>
        </w:rPr>
        <w:t xml:space="preserve">interactions with </w:t>
      </w:r>
      <w:r w:rsidR="00BF4331" w:rsidRPr="00511E53">
        <w:rPr>
          <w:rFonts w:ascii="Times New Roman" w:hAnsi="Times New Roman" w:cs="Times New Roman"/>
        </w:rPr>
        <w:t xml:space="preserve">nature </w:t>
      </w:r>
      <w:r w:rsidR="00131D33" w:rsidRPr="00511E53">
        <w:rPr>
          <w:rFonts w:ascii="Times New Roman" w:hAnsi="Times New Roman" w:cs="Times New Roman"/>
        </w:rPr>
        <w:t>through longing to escape from an office environment</w:t>
      </w:r>
      <w:r w:rsidR="00D03C94" w:rsidRPr="00511E53">
        <w:rPr>
          <w:rFonts w:ascii="Times New Roman" w:hAnsi="Times New Roman" w:cs="Times New Roman"/>
        </w:rPr>
        <w:t xml:space="preserve">. </w:t>
      </w:r>
      <w:r w:rsidR="00040E8C" w:rsidRPr="00511E53">
        <w:rPr>
          <w:rFonts w:ascii="Times New Roman" w:hAnsi="Times New Roman" w:cs="Times New Roman"/>
        </w:rPr>
        <w:t>Conversely,</w:t>
      </w:r>
      <w:r w:rsidR="00131D33" w:rsidRPr="00511E53">
        <w:rPr>
          <w:rFonts w:ascii="Times New Roman" w:hAnsi="Times New Roman" w:cs="Times New Roman"/>
        </w:rPr>
        <w:t xml:space="preserve"> a </w:t>
      </w:r>
      <w:r w:rsidR="00D33CED" w:rsidRPr="00511E53">
        <w:rPr>
          <w:rFonts w:ascii="Times New Roman" w:hAnsi="Times New Roman" w:cs="Times New Roman"/>
        </w:rPr>
        <w:t xml:space="preserve">farmer may become </w:t>
      </w:r>
      <w:r w:rsidR="000932BD" w:rsidRPr="00511E53">
        <w:rPr>
          <w:rFonts w:ascii="Times New Roman" w:hAnsi="Times New Roman" w:cs="Times New Roman"/>
        </w:rPr>
        <w:t xml:space="preserve">desensitised to their surroundings as they are </w:t>
      </w:r>
      <w:r w:rsidR="001840E5" w:rsidRPr="00511E53">
        <w:rPr>
          <w:rFonts w:ascii="Times New Roman" w:hAnsi="Times New Roman" w:cs="Times New Roman"/>
        </w:rPr>
        <w:t>continuously amongst</w:t>
      </w:r>
      <w:r w:rsidR="000932BD" w:rsidRPr="00511E53">
        <w:rPr>
          <w:rFonts w:ascii="Times New Roman" w:hAnsi="Times New Roman" w:cs="Times New Roman"/>
        </w:rPr>
        <w:t xml:space="preserve"> nature</w:t>
      </w:r>
      <w:r w:rsidR="00D03C94" w:rsidRPr="00511E53">
        <w:rPr>
          <w:rFonts w:ascii="Times New Roman" w:hAnsi="Times New Roman" w:cs="Times New Roman"/>
        </w:rPr>
        <w:t xml:space="preserve"> and their interactions are </w:t>
      </w:r>
      <w:r w:rsidR="001A4D99" w:rsidRPr="00511E53">
        <w:rPr>
          <w:rFonts w:ascii="Times New Roman" w:hAnsi="Times New Roman" w:cs="Times New Roman"/>
        </w:rPr>
        <w:t>functional</w:t>
      </w:r>
      <w:r w:rsidR="00FB7100" w:rsidRPr="00511E53">
        <w:rPr>
          <w:rFonts w:ascii="Times New Roman" w:hAnsi="Times New Roman" w:cs="Times New Roman"/>
        </w:rPr>
        <w:t xml:space="preserve"> and productive</w:t>
      </w:r>
      <w:r w:rsidR="00D03C94" w:rsidRPr="00511E53">
        <w:rPr>
          <w:rFonts w:ascii="Times New Roman" w:hAnsi="Times New Roman" w:cs="Times New Roman"/>
        </w:rPr>
        <w:t xml:space="preserve"> ove</w:t>
      </w:r>
      <w:r w:rsidR="00342651" w:rsidRPr="00511E53">
        <w:rPr>
          <w:rFonts w:ascii="Times New Roman" w:hAnsi="Times New Roman" w:cs="Times New Roman"/>
        </w:rPr>
        <w:t xml:space="preserve">r </w:t>
      </w:r>
      <w:r w:rsidR="00024A3D" w:rsidRPr="00511E53">
        <w:rPr>
          <w:rFonts w:ascii="Times New Roman" w:hAnsi="Times New Roman" w:cs="Times New Roman"/>
        </w:rPr>
        <w:t>appreciative</w:t>
      </w:r>
      <w:r w:rsidR="001840E5" w:rsidRPr="00511E53">
        <w:rPr>
          <w:rFonts w:ascii="Times New Roman" w:hAnsi="Times New Roman" w:cs="Times New Roman"/>
        </w:rPr>
        <w:t xml:space="preserve"> </w:t>
      </w:r>
      <w:r w:rsidR="006B2080" w:rsidRPr="00511E53">
        <w:rPr>
          <w:rFonts w:ascii="Times New Roman" w:hAnsi="Times New Roman" w:cs="Times New Roman"/>
        </w:rPr>
        <w:t>(</w:t>
      </w:r>
      <w:r w:rsidR="00CE3CFD" w:rsidRPr="00511E53">
        <w:rPr>
          <w:rFonts w:ascii="Times New Roman" w:hAnsi="Times New Roman" w:cs="Times New Roman"/>
        </w:rPr>
        <w:t>S</w:t>
      </w:r>
      <w:r w:rsidR="00967BBB" w:rsidRPr="00511E53">
        <w:rPr>
          <w:rFonts w:ascii="Times New Roman" w:hAnsi="Times New Roman" w:cs="Times New Roman"/>
        </w:rPr>
        <w:t>wanwick,</w:t>
      </w:r>
      <w:r w:rsidR="00AC5E68" w:rsidRPr="00511E53">
        <w:rPr>
          <w:rFonts w:ascii="Times New Roman" w:hAnsi="Times New Roman" w:cs="Times New Roman"/>
        </w:rPr>
        <w:t xml:space="preserve"> </w:t>
      </w:r>
      <w:r w:rsidR="00967BBB" w:rsidRPr="00511E53">
        <w:rPr>
          <w:rFonts w:ascii="Times New Roman" w:hAnsi="Times New Roman" w:cs="Times New Roman"/>
        </w:rPr>
        <w:t xml:space="preserve">2009, </w:t>
      </w:r>
      <w:r w:rsidR="00CE3CFD" w:rsidRPr="00511E53">
        <w:rPr>
          <w:rFonts w:ascii="Times New Roman" w:hAnsi="Times New Roman" w:cs="Times New Roman"/>
        </w:rPr>
        <w:t>Howley,</w:t>
      </w:r>
      <w:r w:rsidR="00AC5E68" w:rsidRPr="00511E53">
        <w:rPr>
          <w:rFonts w:ascii="Times New Roman" w:hAnsi="Times New Roman" w:cs="Times New Roman"/>
        </w:rPr>
        <w:t xml:space="preserve"> </w:t>
      </w:r>
      <w:r w:rsidR="00CE3CFD" w:rsidRPr="00511E53">
        <w:rPr>
          <w:rFonts w:ascii="Times New Roman" w:hAnsi="Times New Roman" w:cs="Times New Roman"/>
        </w:rPr>
        <w:t>2011</w:t>
      </w:r>
      <w:r w:rsidR="00BB19FD" w:rsidRPr="00511E53">
        <w:rPr>
          <w:rFonts w:ascii="Times New Roman" w:hAnsi="Times New Roman" w:cs="Times New Roman"/>
        </w:rPr>
        <w:t xml:space="preserve">). </w:t>
      </w:r>
      <w:r w:rsidR="00D33CED" w:rsidRPr="00511E53">
        <w:rPr>
          <w:rFonts w:ascii="Times New Roman" w:hAnsi="Times New Roman" w:cs="Times New Roman"/>
        </w:rPr>
        <w:t xml:space="preserve"> </w:t>
      </w:r>
    </w:p>
    <w:p w14:paraId="7A7E9E43" w14:textId="77777777" w:rsidR="0047777C" w:rsidRPr="00511E53" w:rsidRDefault="0047777C" w:rsidP="002E4698">
      <w:pPr>
        <w:rPr>
          <w:rFonts w:ascii="Times New Roman" w:hAnsi="Times New Roman" w:cs="Times New Roman"/>
        </w:rPr>
      </w:pPr>
    </w:p>
    <w:p w14:paraId="67A80FE7" w14:textId="69FD059C" w:rsidR="009C426A" w:rsidRPr="00511E53" w:rsidRDefault="00722303" w:rsidP="002E4698">
      <w:pPr>
        <w:rPr>
          <w:rFonts w:ascii="Times New Roman" w:hAnsi="Times New Roman" w:cs="Times New Roman"/>
        </w:rPr>
      </w:pPr>
      <w:r w:rsidRPr="00511E53">
        <w:rPr>
          <w:rFonts w:ascii="Times New Roman" w:hAnsi="Times New Roman" w:cs="Times New Roman"/>
        </w:rPr>
        <w:t xml:space="preserve">An </w:t>
      </w:r>
      <w:r w:rsidR="0093701A" w:rsidRPr="00511E53">
        <w:rPr>
          <w:rFonts w:ascii="Times New Roman" w:hAnsi="Times New Roman" w:cs="Times New Roman"/>
        </w:rPr>
        <w:t>individual’s</w:t>
      </w:r>
      <w:r w:rsidRPr="00511E53">
        <w:rPr>
          <w:rFonts w:ascii="Times New Roman" w:hAnsi="Times New Roman" w:cs="Times New Roman"/>
        </w:rPr>
        <w:t xml:space="preserve"> childhood environment can affect their perceptions of </w:t>
      </w:r>
      <w:r w:rsidR="00165A34" w:rsidRPr="00511E53">
        <w:rPr>
          <w:rFonts w:ascii="Times New Roman" w:hAnsi="Times New Roman" w:cs="Times New Roman"/>
        </w:rPr>
        <w:t>nature</w:t>
      </w:r>
      <w:r w:rsidR="009C426A" w:rsidRPr="00511E53">
        <w:rPr>
          <w:rFonts w:ascii="Times New Roman" w:hAnsi="Times New Roman" w:cs="Times New Roman"/>
        </w:rPr>
        <w:t>.</w:t>
      </w:r>
      <w:r w:rsidR="00165A34" w:rsidRPr="00511E53">
        <w:rPr>
          <w:rFonts w:ascii="Times New Roman" w:hAnsi="Times New Roman" w:cs="Times New Roman"/>
        </w:rPr>
        <w:t xml:space="preserve"> </w:t>
      </w:r>
      <w:r w:rsidR="009C426A" w:rsidRPr="00511E53">
        <w:rPr>
          <w:rFonts w:ascii="Times New Roman" w:hAnsi="Times New Roman" w:cs="Times New Roman"/>
        </w:rPr>
        <w:t>I</w:t>
      </w:r>
      <w:r w:rsidR="00165A34" w:rsidRPr="00511E53">
        <w:rPr>
          <w:rFonts w:ascii="Times New Roman" w:hAnsi="Times New Roman" w:cs="Times New Roman"/>
        </w:rPr>
        <w:t xml:space="preserve">f they </w:t>
      </w:r>
      <w:r w:rsidR="009C426A" w:rsidRPr="00511E53">
        <w:rPr>
          <w:rFonts w:ascii="Times New Roman" w:hAnsi="Times New Roman" w:cs="Times New Roman"/>
        </w:rPr>
        <w:t xml:space="preserve">experience </w:t>
      </w:r>
      <w:r w:rsidR="00165A34" w:rsidRPr="00511E53">
        <w:rPr>
          <w:rFonts w:ascii="Times New Roman" w:hAnsi="Times New Roman" w:cs="Times New Roman"/>
        </w:rPr>
        <w:t xml:space="preserve">the </w:t>
      </w:r>
      <w:r w:rsidR="00B0325A" w:rsidRPr="00511E53">
        <w:rPr>
          <w:rFonts w:ascii="Times New Roman" w:hAnsi="Times New Roman" w:cs="Times New Roman"/>
        </w:rPr>
        <w:t>countryside</w:t>
      </w:r>
      <w:r w:rsidR="00C84525" w:rsidRPr="00511E53">
        <w:rPr>
          <w:rFonts w:ascii="Times New Roman" w:hAnsi="Times New Roman" w:cs="Times New Roman"/>
        </w:rPr>
        <w:t xml:space="preserve"> at a young age, </w:t>
      </w:r>
      <w:r w:rsidR="00C8216D" w:rsidRPr="00511E53">
        <w:rPr>
          <w:rFonts w:ascii="Times New Roman" w:hAnsi="Times New Roman" w:cs="Times New Roman"/>
        </w:rPr>
        <w:t>they</w:t>
      </w:r>
      <w:r w:rsidR="00900387" w:rsidRPr="00511E53">
        <w:rPr>
          <w:rFonts w:ascii="Times New Roman" w:hAnsi="Times New Roman" w:cs="Times New Roman"/>
        </w:rPr>
        <w:t xml:space="preserve"> can develop a</w:t>
      </w:r>
      <w:r w:rsidR="007B6423" w:rsidRPr="00511E53">
        <w:rPr>
          <w:rFonts w:ascii="Times New Roman" w:hAnsi="Times New Roman" w:cs="Times New Roman"/>
        </w:rPr>
        <w:t>n affinity</w:t>
      </w:r>
      <w:r w:rsidR="00900387" w:rsidRPr="00511E53">
        <w:rPr>
          <w:rFonts w:ascii="Times New Roman" w:hAnsi="Times New Roman" w:cs="Times New Roman"/>
        </w:rPr>
        <w:t xml:space="preserve"> to nature</w:t>
      </w:r>
      <w:r w:rsidR="002C28E4" w:rsidRPr="00511E53">
        <w:rPr>
          <w:rFonts w:ascii="Times New Roman" w:hAnsi="Times New Roman" w:cs="Times New Roman"/>
        </w:rPr>
        <w:t xml:space="preserve">. This </w:t>
      </w:r>
      <w:r w:rsidR="007B6423" w:rsidRPr="00511E53">
        <w:rPr>
          <w:rFonts w:ascii="Times New Roman" w:hAnsi="Times New Roman" w:cs="Times New Roman"/>
        </w:rPr>
        <w:t>can</w:t>
      </w:r>
      <w:r w:rsidR="00FE584E" w:rsidRPr="00511E53">
        <w:rPr>
          <w:rFonts w:ascii="Times New Roman" w:hAnsi="Times New Roman" w:cs="Times New Roman"/>
        </w:rPr>
        <w:t xml:space="preserve"> lead to a respect for the environment </w:t>
      </w:r>
      <w:r w:rsidR="00A969B4" w:rsidRPr="00511E53">
        <w:rPr>
          <w:rFonts w:ascii="Times New Roman" w:hAnsi="Times New Roman" w:cs="Times New Roman"/>
        </w:rPr>
        <w:t>through</w:t>
      </w:r>
      <w:r w:rsidR="00DA4AC9" w:rsidRPr="00511E53">
        <w:rPr>
          <w:rFonts w:ascii="Times New Roman" w:hAnsi="Times New Roman" w:cs="Times New Roman"/>
        </w:rPr>
        <w:t>ou</w:t>
      </w:r>
      <w:r w:rsidR="00A969B4" w:rsidRPr="00511E53">
        <w:rPr>
          <w:rFonts w:ascii="Times New Roman" w:hAnsi="Times New Roman" w:cs="Times New Roman"/>
        </w:rPr>
        <w:t>t their lives</w:t>
      </w:r>
      <w:r w:rsidR="007B6423" w:rsidRPr="00511E53">
        <w:rPr>
          <w:rFonts w:ascii="Times New Roman" w:hAnsi="Times New Roman" w:cs="Times New Roman"/>
        </w:rPr>
        <w:t>,</w:t>
      </w:r>
      <w:r w:rsidR="00A969B4" w:rsidRPr="00511E53">
        <w:rPr>
          <w:rFonts w:ascii="Times New Roman" w:hAnsi="Times New Roman" w:cs="Times New Roman"/>
        </w:rPr>
        <w:t xml:space="preserve"> creating</w:t>
      </w:r>
      <w:r w:rsidR="000E1C09" w:rsidRPr="00511E53">
        <w:rPr>
          <w:rFonts w:ascii="Times New Roman" w:hAnsi="Times New Roman" w:cs="Times New Roman"/>
        </w:rPr>
        <w:t xml:space="preserve"> </w:t>
      </w:r>
      <w:r w:rsidR="007B6423" w:rsidRPr="00511E53">
        <w:rPr>
          <w:rFonts w:ascii="Times New Roman" w:hAnsi="Times New Roman" w:cs="Times New Roman"/>
        </w:rPr>
        <w:t>lifelong</w:t>
      </w:r>
      <w:r w:rsidR="00A969B4" w:rsidRPr="00511E53">
        <w:rPr>
          <w:rFonts w:ascii="Times New Roman" w:hAnsi="Times New Roman" w:cs="Times New Roman"/>
        </w:rPr>
        <w:t xml:space="preserve"> sustainable attitude</w:t>
      </w:r>
      <w:r w:rsidR="007B6423" w:rsidRPr="00511E53">
        <w:rPr>
          <w:rFonts w:ascii="Times New Roman" w:hAnsi="Times New Roman" w:cs="Times New Roman"/>
        </w:rPr>
        <w:t>s</w:t>
      </w:r>
      <w:r w:rsidR="00ED52E5" w:rsidRPr="00511E53">
        <w:rPr>
          <w:rFonts w:ascii="Times New Roman" w:hAnsi="Times New Roman" w:cs="Times New Roman"/>
        </w:rPr>
        <w:t xml:space="preserve"> (</w:t>
      </w:r>
      <w:proofErr w:type="spellStart"/>
      <w:r w:rsidR="00626360" w:rsidRPr="00511E53">
        <w:rPr>
          <w:rFonts w:ascii="Times New Roman" w:hAnsi="Times New Roman" w:cs="Times New Roman"/>
          <w:color w:val="000000"/>
        </w:rPr>
        <w:t>Eglė</w:t>
      </w:r>
      <w:proofErr w:type="spellEnd"/>
      <w:r w:rsidR="00BC3341" w:rsidRPr="00511E53">
        <w:rPr>
          <w:rFonts w:ascii="Times New Roman" w:hAnsi="Times New Roman" w:cs="Times New Roman"/>
        </w:rPr>
        <w:t xml:space="preserve">, </w:t>
      </w:r>
      <w:proofErr w:type="spellStart"/>
      <w:r w:rsidR="00BC3341" w:rsidRPr="00511E53">
        <w:rPr>
          <w:rFonts w:ascii="Times New Roman" w:hAnsi="Times New Roman" w:cs="Times New Roman"/>
        </w:rPr>
        <w:t>Jurate</w:t>
      </w:r>
      <w:proofErr w:type="spellEnd"/>
      <w:r w:rsidR="00BC3341" w:rsidRPr="00511E53">
        <w:rPr>
          <w:rFonts w:ascii="Times New Roman" w:hAnsi="Times New Roman" w:cs="Times New Roman"/>
        </w:rPr>
        <w:t xml:space="preserve">, </w:t>
      </w:r>
      <w:r w:rsidR="00692F68" w:rsidRPr="00511E53">
        <w:rPr>
          <w:rFonts w:ascii="Times New Roman" w:hAnsi="Times New Roman" w:cs="Times New Roman"/>
        </w:rPr>
        <w:t>2024</w:t>
      </w:r>
      <w:r w:rsidR="007333A3" w:rsidRPr="00511E53">
        <w:rPr>
          <w:rFonts w:ascii="Times New Roman" w:hAnsi="Times New Roman" w:cs="Times New Roman"/>
        </w:rPr>
        <w:t xml:space="preserve">, </w:t>
      </w:r>
      <w:r w:rsidR="00FB1F99" w:rsidRPr="00511E53">
        <w:rPr>
          <w:rFonts w:ascii="Times New Roman" w:hAnsi="Times New Roman" w:cs="Times New Roman"/>
        </w:rPr>
        <w:t>De</w:t>
      </w:r>
      <w:r w:rsidR="0041707B" w:rsidRPr="00511E53">
        <w:rPr>
          <w:rFonts w:ascii="Times New Roman" w:hAnsi="Times New Roman" w:cs="Times New Roman"/>
        </w:rPr>
        <w:t xml:space="preserve"> </w:t>
      </w:r>
      <w:r w:rsidR="00FB1F99" w:rsidRPr="00511E53">
        <w:rPr>
          <w:rFonts w:ascii="Times New Roman" w:hAnsi="Times New Roman" w:cs="Times New Roman"/>
        </w:rPr>
        <w:t xml:space="preserve">Ville, </w:t>
      </w:r>
      <w:r w:rsidR="0014120D" w:rsidRPr="00511E53">
        <w:rPr>
          <w:rFonts w:ascii="Times New Roman" w:hAnsi="Times New Roman" w:cs="Times New Roman"/>
        </w:rPr>
        <w:t>2021</w:t>
      </w:r>
      <w:r w:rsidR="00DA4AC9" w:rsidRPr="00511E53">
        <w:rPr>
          <w:rFonts w:ascii="Times New Roman" w:hAnsi="Times New Roman" w:cs="Times New Roman"/>
        </w:rPr>
        <w:t>)</w:t>
      </w:r>
      <w:r w:rsidR="0014120D" w:rsidRPr="00511E53">
        <w:rPr>
          <w:rFonts w:ascii="Times New Roman" w:hAnsi="Times New Roman" w:cs="Times New Roman"/>
        </w:rPr>
        <w:t xml:space="preserve">. </w:t>
      </w:r>
    </w:p>
    <w:p w14:paraId="53C5E599" w14:textId="77777777" w:rsidR="000E1C09" w:rsidRPr="00511E53" w:rsidRDefault="000E1C09" w:rsidP="002E4698">
      <w:pPr>
        <w:rPr>
          <w:rFonts w:ascii="Times New Roman" w:hAnsi="Times New Roman" w:cs="Times New Roman"/>
        </w:rPr>
      </w:pPr>
    </w:p>
    <w:p w14:paraId="6402062C" w14:textId="105FA961" w:rsidR="00C72CFF" w:rsidRPr="00511E53" w:rsidRDefault="00900387" w:rsidP="002E4698">
      <w:pPr>
        <w:rPr>
          <w:rFonts w:ascii="Times New Roman" w:hAnsi="Times New Roman" w:cs="Times New Roman"/>
        </w:rPr>
      </w:pPr>
      <w:r w:rsidRPr="00511E53">
        <w:rPr>
          <w:rFonts w:ascii="Times New Roman" w:hAnsi="Times New Roman" w:cs="Times New Roman"/>
        </w:rPr>
        <w:t xml:space="preserve"> </w:t>
      </w:r>
      <w:r w:rsidR="00040E8C" w:rsidRPr="00511E53">
        <w:rPr>
          <w:rFonts w:ascii="Times New Roman" w:hAnsi="Times New Roman" w:cs="Times New Roman"/>
        </w:rPr>
        <w:t>An urban inner-city</w:t>
      </w:r>
      <w:r w:rsidR="008A483B" w:rsidRPr="00511E53">
        <w:rPr>
          <w:rFonts w:ascii="Times New Roman" w:hAnsi="Times New Roman" w:cs="Times New Roman"/>
        </w:rPr>
        <w:t xml:space="preserve"> childhood </w:t>
      </w:r>
      <w:r w:rsidR="00040E8C" w:rsidRPr="00511E53">
        <w:rPr>
          <w:rFonts w:ascii="Times New Roman" w:hAnsi="Times New Roman" w:cs="Times New Roman"/>
        </w:rPr>
        <w:t>with</w:t>
      </w:r>
      <w:r w:rsidR="00475812" w:rsidRPr="00511E53">
        <w:rPr>
          <w:rFonts w:ascii="Times New Roman" w:hAnsi="Times New Roman" w:cs="Times New Roman"/>
        </w:rPr>
        <w:t xml:space="preserve"> less </w:t>
      </w:r>
      <w:r w:rsidR="00040E8C" w:rsidRPr="00511E53">
        <w:rPr>
          <w:rFonts w:ascii="Times New Roman" w:hAnsi="Times New Roman" w:cs="Times New Roman"/>
        </w:rPr>
        <w:t>opportunity</w:t>
      </w:r>
      <w:r w:rsidR="00475812" w:rsidRPr="00511E53">
        <w:rPr>
          <w:rFonts w:ascii="Times New Roman" w:hAnsi="Times New Roman" w:cs="Times New Roman"/>
        </w:rPr>
        <w:t xml:space="preserve"> to </w:t>
      </w:r>
      <w:r w:rsidR="002E67C1" w:rsidRPr="00511E53">
        <w:rPr>
          <w:rFonts w:ascii="Times New Roman" w:hAnsi="Times New Roman" w:cs="Times New Roman"/>
        </w:rPr>
        <w:t xml:space="preserve">appreciate </w:t>
      </w:r>
      <w:r w:rsidR="00475812" w:rsidRPr="00511E53">
        <w:rPr>
          <w:rFonts w:ascii="Times New Roman" w:hAnsi="Times New Roman" w:cs="Times New Roman"/>
        </w:rPr>
        <w:t xml:space="preserve">the countryside </w:t>
      </w:r>
      <w:r w:rsidR="00040E8C" w:rsidRPr="00511E53">
        <w:rPr>
          <w:rFonts w:ascii="Times New Roman" w:hAnsi="Times New Roman" w:cs="Times New Roman"/>
        </w:rPr>
        <w:t>can adversely affect a child’s</w:t>
      </w:r>
      <w:r w:rsidR="00CB3F7F" w:rsidRPr="00511E53">
        <w:rPr>
          <w:rFonts w:ascii="Times New Roman" w:hAnsi="Times New Roman" w:cs="Times New Roman"/>
        </w:rPr>
        <w:t xml:space="preserve"> confidence and</w:t>
      </w:r>
      <w:r w:rsidR="001B100D" w:rsidRPr="00511E53">
        <w:rPr>
          <w:rFonts w:ascii="Times New Roman" w:hAnsi="Times New Roman" w:cs="Times New Roman"/>
        </w:rPr>
        <w:t xml:space="preserve"> wellbeing</w:t>
      </w:r>
      <w:r w:rsidR="003D2ED9" w:rsidRPr="00511E53">
        <w:rPr>
          <w:rFonts w:ascii="Times New Roman" w:hAnsi="Times New Roman" w:cs="Times New Roman"/>
        </w:rPr>
        <w:t xml:space="preserve"> </w:t>
      </w:r>
      <w:r w:rsidR="00C72CFF" w:rsidRPr="00511E53">
        <w:rPr>
          <w:rFonts w:ascii="Times New Roman" w:hAnsi="Times New Roman" w:cs="Times New Roman"/>
        </w:rPr>
        <w:t>(</w:t>
      </w:r>
      <w:r w:rsidR="00783706" w:rsidRPr="00511E53">
        <w:rPr>
          <w:rFonts w:ascii="Times New Roman" w:hAnsi="Times New Roman" w:cs="Times New Roman"/>
        </w:rPr>
        <w:t>Liu,</w:t>
      </w:r>
      <w:r w:rsidR="00040E8C" w:rsidRPr="00511E53">
        <w:rPr>
          <w:rFonts w:ascii="Times New Roman" w:hAnsi="Times New Roman" w:cs="Times New Roman"/>
        </w:rPr>
        <w:t xml:space="preserve"> </w:t>
      </w:r>
      <w:r w:rsidR="00783706" w:rsidRPr="00511E53">
        <w:rPr>
          <w:rFonts w:ascii="Times New Roman" w:hAnsi="Times New Roman" w:cs="Times New Roman"/>
        </w:rPr>
        <w:t>Green</w:t>
      </w:r>
      <w:r w:rsidR="0016453F" w:rsidRPr="00511E53">
        <w:rPr>
          <w:rFonts w:ascii="Times New Roman" w:hAnsi="Times New Roman" w:cs="Times New Roman"/>
        </w:rPr>
        <w:t>,2023</w:t>
      </w:r>
      <w:r w:rsidR="00C72CFF" w:rsidRPr="00511E53">
        <w:rPr>
          <w:rFonts w:ascii="Times New Roman" w:hAnsi="Times New Roman" w:cs="Times New Roman"/>
        </w:rPr>
        <w:t>)</w:t>
      </w:r>
      <w:r w:rsidR="003D2ED9" w:rsidRPr="00511E53">
        <w:rPr>
          <w:rFonts w:ascii="Times New Roman" w:hAnsi="Times New Roman" w:cs="Times New Roman"/>
        </w:rPr>
        <w:t xml:space="preserve">. </w:t>
      </w:r>
      <w:r w:rsidR="00040E8C" w:rsidRPr="00511E53">
        <w:rPr>
          <w:rFonts w:ascii="Times New Roman" w:hAnsi="Times New Roman" w:cs="Times New Roman"/>
        </w:rPr>
        <w:t>Such a</w:t>
      </w:r>
      <w:r w:rsidR="008C2846" w:rsidRPr="00511E53">
        <w:rPr>
          <w:rFonts w:ascii="Times New Roman" w:hAnsi="Times New Roman" w:cs="Times New Roman"/>
        </w:rPr>
        <w:t xml:space="preserve"> child would rarely interact with wildlife </w:t>
      </w:r>
      <w:r w:rsidR="00D7374D" w:rsidRPr="00511E53">
        <w:rPr>
          <w:rFonts w:ascii="Times New Roman" w:hAnsi="Times New Roman" w:cs="Times New Roman"/>
        </w:rPr>
        <w:t xml:space="preserve">or </w:t>
      </w:r>
      <w:r w:rsidR="00920B37" w:rsidRPr="00511E53">
        <w:rPr>
          <w:rFonts w:ascii="Times New Roman" w:hAnsi="Times New Roman" w:cs="Times New Roman"/>
        </w:rPr>
        <w:t>experience</w:t>
      </w:r>
      <w:r w:rsidR="00D7374D" w:rsidRPr="00511E53">
        <w:rPr>
          <w:rFonts w:ascii="Times New Roman" w:hAnsi="Times New Roman" w:cs="Times New Roman"/>
        </w:rPr>
        <w:t xml:space="preserve"> the seasons</w:t>
      </w:r>
      <w:r w:rsidR="00040E8C" w:rsidRPr="00511E53">
        <w:rPr>
          <w:rFonts w:ascii="Times New Roman" w:hAnsi="Times New Roman" w:cs="Times New Roman"/>
        </w:rPr>
        <w:t>,</w:t>
      </w:r>
      <w:r w:rsidR="00D7374D" w:rsidRPr="00511E53">
        <w:rPr>
          <w:rFonts w:ascii="Times New Roman" w:hAnsi="Times New Roman" w:cs="Times New Roman"/>
        </w:rPr>
        <w:t xml:space="preserve"> </w:t>
      </w:r>
      <w:r w:rsidR="00920B37" w:rsidRPr="00511E53">
        <w:rPr>
          <w:rFonts w:ascii="Times New Roman" w:hAnsi="Times New Roman" w:cs="Times New Roman"/>
        </w:rPr>
        <w:t>which</w:t>
      </w:r>
      <w:r w:rsidR="00D7374D" w:rsidRPr="00511E53">
        <w:rPr>
          <w:rFonts w:ascii="Times New Roman" w:hAnsi="Times New Roman" w:cs="Times New Roman"/>
        </w:rPr>
        <w:t xml:space="preserve"> </w:t>
      </w:r>
      <w:r w:rsidR="008F29BA" w:rsidRPr="00511E53">
        <w:rPr>
          <w:rFonts w:ascii="Times New Roman" w:hAnsi="Times New Roman" w:cs="Times New Roman"/>
        </w:rPr>
        <w:t xml:space="preserve">is </w:t>
      </w:r>
      <w:r w:rsidR="006E5E95" w:rsidRPr="00511E53">
        <w:rPr>
          <w:rFonts w:ascii="Times New Roman" w:hAnsi="Times New Roman" w:cs="Times New Roman"/>
        </w:rPr>
        <w:t xml:space="preserve">a common way to identify and experience the </w:t>
      </w:r>
      <w:r w:rsidR="00920B37" w:rsidRPr="00511E53">
        <w:rPr>
          <w:rFonts w:ascii="Times New Roman" w:hAnsi="Times New Roman" w:cs="Times New Roman"/>
        </w:rPr>
        <w:t>environment in its true form</w:t>
      </w:r>
      <w:r w:rsidR="00CB3F7F" w:rsidRPr="00511E53">
        <w:rPr>
          <w:rFonts w:ascii="Times New Roman" w:hAnsi="Times New Roman" w:cs="Times New Roman"/>
        </w:rPr>
        <w:t xml:space="preserve"> </w:t>
      </w:r>
      <w:r w:rsidR="00920B37" w:rsidRPr="00511E53">
        <w:rPr>
          <w:rFonts w:ascii="Times New Roman" w:hAnsi="Times New Roman" w:cs="Times New Roman"/>
        </w:rPr>
        <w:t>(</w:t>
      </w:r>
      <w:r w:rsidR="00B2087E" w:rsidRPr="00511E53">
        <w:rPr>
          <w:rFonts w:ascii="Times New Roman" w:hAnsi="Times New Roman" w:cs="Times New Roman"/>
        </w:rPr>
        <w:t>Müderrisoğlu</w:t>
      </w:r>
      <w:r w:rsidR="006E3659" w:rsidRPr="00511E53">
        <w:rPr>
          <w:rFonts w:ascii="Times New Roman" w:hAnsi="Times New Roman" w:cs="Times New Roman"/>
        </w:rPr>
        <w:t xml:space="preserve">, </w:t>
      </w:r>
      <w:proofErr w:type="spellStart"/>
      <w:r w:rsidR="009F18FD" w:rsidRPr="00511E53">
        <w:rPr>
          <w:rFonts w:ascii="Times New Roman" w:hAnsi="Times New Roman" w:cs="Times New Roman"/>
        </w:rPr>
        <w:t>Gültekin</w:t>
      </w:r>
      <w:proofErr w:type="spellEnd"/>
      <w:r w:rsidR="00C84578" w:rsidRPr="00511E53">
        <w:rPr>
          <w:rFonts w:ascii="Times New Roman" w:hAnsi="Times New Roman" w:cs="Times New Roman"/>
        </w:rPr>
        <w:t>,</w:t>
      </w:r>
      <w:r w:rsidR="00AC5E68" w:rsidRPr="00511E53">
        <w:rPr>
          <w:rFonts w:ascii="Times New Roman" w:hAnsi="Times New Roman" w:cs="Times New Roman"/>
        </w:rPr>
        <w:t xml:space="preserve"> </w:t>
      </w:r>
      <w:r w:rsidR="00C84578" w:rsidRPr="00511E53">
        <w:rPr>
          <w:rFonts w:ascii="Times New Roman" w:hAnsi="Times New Roman" w:cs="Times New Roman"/>
        </w:rPr>
        <w:t>2013</w:t>
      </w:r>
      <w:r w:rsidR="00920B37" w:rsidRPr="00511E53">
        <w:rPr>
          <w:rFonts w:ascii="Times New Roman" w:hAnsi="Times New Roman" w:cs="Times New Roman"/>
        </w:rPr>
        <w:t xml:space="preserve">). </w:t>
      </w:r>
    </w:p>
    <w:p w14:paraId="2665BA23" w14:textId="77777777" w:rsidR="00F136EC" w:rsidRPr="00511E53" w:rsidRDefault="00F136EC" w:rsidP="002E4698">
      <w:pPr>
        <w:rPr>
          <w:rFonts w:ascii="Times New Roman" w:hAnsi="Times New Roman" w:cs="Times New Roman"/>
        </w:rPr>
      </w:pPr>
    </w:p>
    <w:p w14:paraId="72F4A43C" w14:textId="14EBD6B6" w:rsidR="002E4698" w:rsidRPr="00511E53" w:rsidRDefault="00C72CFF" w:rsidP="006530BB">
      <w:pPr>
        <w:rPr>
          <w:rFonts w:ascii="Times New Roman" w:hAnsi="Times New Roman" w:cs="Times New Roman"/>
          <w:i/>
          <w:iCs/>
        </w:rPr>
      </w:pPr>
      <w:r w:rsidRPr="00511E53">
        <w:rPr>
          <w:rFonts w:ascii="Times New Roman" w:hAnsi="Times New Roman" w:cs="Times New Roman"/>
        </w:rPr>
        <w:t xml:space="preserve">The </w:t>
      </w:r>
      <w:r w:rsidR="00CB7032" w:rsidRPr="00511E53">
        <w:rPr>
          <w:rFonts w:ascii="Times New Roman" w:hAnsi="Times New Roman" w:cs="Times New Roman"/>
        </w:rPr>
        <w:t>culture within the country</w:t>
      </w:r>
      <w:r w:rsidR="00D03C3D" w:rsidRPr="00511E53">
        <w:rPr>
          <w:rFonts w:ascii="Times New Roman" w:hAnsi="Times New Roman" w:cs="Times New Roman"/>
        </w:rPr>
        <w:t xml:space="preserve">side is community </w:t>
      </w:r>
      <w:r w:rsidR="00311581" w:rsidRPr="00511E53">
        <w:rPr>
          <w:rFonts w:ascii="Times New Roman" w:hAnsi="Times New Roman" w:cs="Times New Roman"/>
        </w:rPr>
        <w:t>driven</w:t>
      </w:r>
      <w:r w:rsidR="00D03C3D" w:rsidRPr="00511E53">
        <w:rPr>
          <w:rFonts w:ascii="Times New Roman" w:hAnsi="Times New Roman" w:cs="Times New Roman"/>
        </w:rPr>
        <w:t xml:space="preserve"> </w:t>
      </w:r>
      <w:r w:rsidR="008E3419" w:rsidRPr="00511E53">
        <w:rPr>
          <w:rFonts w:ascii="Times New Roman" w:hAnsi="Times New Roman" w:cs="Times New Roman"/>
        </w:rPr>
        <w:t xml:space="preserve">enabling greater social </w:t>
      </w:r>
      <w:r w:rsidR="008A0108" w:rsidRPr="00511E53">
        <w:rPr>
          <w:rFonts w:ascii="Times New Roman" w:hAnsi="Times New Roman" w:cs="Times New Roman"/>
        </w:rPr>
        <w:t>interaction</w:t>
      </w:r>
      <w:r w:rsidR="008E3419" w:rsidRPr="00511E53">
        <w:rPr>
          <w:rFonts w:ascii="Times New Roman" w:hAnsi="Times New Roman" w:cs="Times New Roman"/>
        </w:rPr>
        <w:t xml:space="preserve"> and </w:t>
      </w:r>
      <w:r w:rsidR="000F550F" w:rsidRPr="00511E53">
        <w:rPr>
          <w:rFonts w:ascii="Times New Roman" w:hAnsi="Times New Roman" w:cs="Times New Roman"/>
        </w:rPr>
        <w:t xml:space="preserve">unity </w:t>
      </w:r>
      <w:r w:rsidR="00843D36" w:rsidRPr="00511E53">
        <w:rPr>
          <w:rFonts w:ascii="Times New Roman" w:hAnsi="Times New Roman" w:cs="Times New Roman"/>
        </w:rPr>
        <w:t>amongst</w:t>
      </w:r>
      <w:r w:rsidR="008A0108" w:rsidRPr="00511E53">
        <w:rPr>
          <w:rFonts w:ascii="Times New Roman" w:hAnsi="Times New Roman" w:cs="Times New Roman"/>
        </w:rPr>
        <w:t xml:space="preserve"> </w:t>
      </w:r>
      <w:r w:rsidR="000F550F" w:rsidRPr="00511E53">
        <w:rPr>
          <w:rFonts w:ascii="Times New Roman" w:hAnsi="Times New Roman" w:cs="Times New Roman"/>
        </w:rPr>
        <w:t>individuals</w:t>
      </w:r>
      <w:r w:rsidR="0042645C" w:rsidRPr="00511E53">
        <w:rPr>
          <w:rFonts w:ascii="Times New Roman" w:hAnsi="Times New Roman" w:cs="Times New Roman"/>
        </w:rPr>
        <w:t xml:space="preserve"> (</w:t>
      </w:r>
      <w:r w:rsidR="00D676A4" w:rsidRPr="00511E53">
        <w:rPr>
          <w:rFonts w:ascii="Times New Roman" w:hAnsi="Times New Roman" w:cs="Times New Roman"/>
        </w:rPr>
        <w:t>Jennings,</w:t>
      </w:r>
      <w:r w:rsidR="00AC5E68" w:rsidRPr="00511E53">
        <w:rPr>
          <w:rFonts w:ascii="Times New Roman" w:hAnsi="Times New Roman" w:cs="Times New Roman"/>
        </w:rPr>
        <w:t xml:space="preserve"> </w:t>
      </w:r>
      <w:proofErr w:type="spellStart"/>
      <w:r w:rsidR="00D676A4" w:rsidRPr="00511E53">
        <w:rPr>
          <w:rFonts w:ascii="Times New Roman" w:hAnsi="Times New Roman" w:cs="Times New Roman"/>
        </w:rPr>
        <w:t>Bamkole</w:t>
      </w:r>
      <w:proofErr w:type="spellEnd"/>
      <w:r w:rsidR="00D676A4" w:rsidRPr="00511E53">
        <w:rPr>
          <w:rFonts w:ascii="Times New Roman" w:hAnsi="Times New Roman" w:cs="Times New Roman"/>
        </w:rPr>
        <w:t>,</w:t>
      </w:r>
      <w:r w:rsidR="00AC5E68" w:rsidRPr="00511E53">
        <w:rPr>
          <w:rFonts w:ascii="Times New Roman" w:hAnsi="Times New Roman" w:cs="Times New Roman"/>
        </w:rPr>
        <w:t xml:space="preserve"> </w:t>
      </w:r>
      <w:r w:rsidR="00D676A4" w:rsidRPr="00511E53">
        <w:rPr>
          <w:rFonts w:ascii="Times New Roman" w:hAnsi="Times New Roman" w:cs="Times New Roman"/>
        </w:rPr>
        <w:t>2019</w:t>
      </w:r>
      <w:r w:rsidR="0042645C" w:rsidRPr="00511E53">
        <w:rPr>
          <w:rFonts w:ascii="Times New Roman" w:hAnsi="Times New Roman" w:cs="Times New Roman"/>
        </w:rPr>
        <w:t xml:space="preserve">). This </w:t>
      </w:r>
      <w:r w:rsidR="0088516C" w:rsidRPr="00511E53">
        <w:rPr>
          <w:rFonts w:ascii="Times New Roman" w:hAnsi="Times New Roman" w:cs="Times New Roman"/>
        </w:rPr>
        <w:t xml:space="preserve">enables </w:t>
      </w:r>
      <w:r w:rsidR="00B45812" w:rsidRPr="00511E53">
        <w:rPr>
          <w:rFonts w:ascii="Times New Roman" w:hAnsi="Times New Roman" w:cs="Times New Roman"/>
        </w:rPr>
        <w:t xml:space="preserve">a </w:t>
      </w:r>
      <w:r w:rsidR="00040E8C" w:rsidRPr="00511E53">
        <w:rPr>
          <w:rFonts w:ascii="Times New Roman" w:hAnsi="Times New Roman" w:cs="Times New Roman"/>
        </w:rPr>
        <w:t>culture</w:t>
      </w:r>
      <w:r w:rsidR="00B45812" w:rsidRPr="00511E53">
        <w:rPr>
          <w:rFonts w:ascii="Times New Roman" w:hAnsi="Times New Roman" w:cs="Times New Roman"/>
        </w:rPr>
        <w:t xml:space="preserve"> of trust</w:t>
      </w:r>
      <w:r w:rsidR="00040E8C" w:rsidRPr="00511E53">
        <w:rPr>
          <w:rFonts w:ascii="Times New Roman" w:hAnsi="Times New Roman" w:cs="Times New Roman"/>
        </w:rPr>
        <w:t>ing interactions</w:t>
      </w:r>
      <w:r w:rsidR="0024552A" w:rsidRPr="00511E53">
        <w:rPr>
          <w:rFonts w:ascii="Times New Roman" w:hAnsi="Times New Roman" w:cs="Times New Roman"/>
        </w:rPr>
        <w:t xml:space="preserve"> </w:t>
      </w:r>
      <w:r w:rsidR="00CD0720" w:rsidRPr="00511E53">
        <w:rPr>
          <w:rFonts w:ascii="Times New Roman" w:hAnsi="Times New Roman" w:cs="Times New Roman"/>
        </w:rPr>
        <w:t>(</w:t>
      </w:r>
      <w:proofErr w:type="spellStart"/>
      <w:r w:rsidR="00F86221" w:rsidRPr="00511E53">
        <w:rPr>
          <w:rFonts w:ascii="Times New Roman" w:hAnsi="Times New Roman" w:cs="Times New Roman"/>
        </w:rPr>
        <w:t>Bertossi</w:t>
      </w:r>
      <w:proofErr w:type="spellEnd"/>
      <w:r w:rsidR="00263231" w:rsidRPr="00511E53">
        <w:rPr>
          <w:rFonts w:ascii="Times New Roman" w:hAnsi="Times New Roman" w:cs="Times New Roman"/>
        </w:rPr>
        <w:t xml:space="preserve">, </w:t>
      </w:r>
      <w:r w:rsidR="00263231" w:rsidRPr="00511E53">
        <w:rPr>
          <w:rFonts w:ascii="Times New Roman" w:hAnsi="Times New Roman" w:cs="Times New Roman"/>
          <w:i/>
          <w:iCs/>
        </w:rPr>
        <w:t xml:space="preserve">et al, </w:t>
      </w:r>
      <w:r w:rsidR="00EC4A0F" w:rsidRPr="00511E53">
        <w:rPr>
          <w:rFonts w:ascii="Times New Roman" w:hAnsi="Times New Roman" w:cs="Times New Roman"/>
        </w:rPr>
        <w:t>2019</w:t>
      </w:r>
      <w:r w:rsidR="00CD0720" w:rsidRPr="00511E53">
        <w:rPr>
          <w:rFonts w:ascii="Times New Roman" w:hAnsi="Times New Roman" w:cs="Times New Roman"/>
        </w:rPr>
        <w:t xml:space="preserve">). </w:t>
      </w:r>
      <w:r w:rsidR="00040E8C" w:rsidRPr="00511E53">
        <w:rPr>
          <w:rFonts w:ascii="Times New Roman" w:hAnsi="Times New Roman" w:cs="Times New Roman"/>
        </w:rPr>
        <w:t>This contrasts</w:t>
      </w:r>
      <w:r w:rsidR="00311581" w:rsidRPr="00511E53">
        <w:rPr>
          <w:rFonts w:ascii="Times New Roman" w:hAnsi="Times New Roman" w:cs="Times New Roman"/>
        </w:rPr>
        <w:t xml:space="preserve"> to </w:t>
      </w:r>
      <w:r w:rsidR="003545E1" w:rsidRPr="00511E53">
        <w:rPr>
          <w:rFonts w:ascii="Times New Roman" w:hAnsi="Times New Roman" w:cs="Times New Roman"/>
        </w:rPr>
        <w:t>inner city</w:t>
      </w:r>
      <w:r w:rsidR="00311581" w:rsidRPr="00511E53">
        <w:rPr>
          <w:rFonts w:ascii="Times New Roman" w:hAnsi="Times New Roman" w:cs="Times New Roman"/>
        </w:rPr>
        <w:t xml:space="preserve"> life where people are more </w:t>
      </w:r>
      <w:r w:rsidR="00C00BA7" w:rsidRPr="00511E53">
        <w:rPr>
          <w:rFonts w:ascii="Times New Roman" w:hAnsi="Times New Roman" w:cs="Times New Roman"/>
        </w:rPr>
        <w:t>intimidated by</w:t>
      </w:r>
      <w:r w:rsidR="00380BD2" w:rsidRPr="00511E53">
        <w:rPr>
          <w:rFonts w:ascii="Times New Roman" w:hAnsi="Times New Roman" w:cs="Times New Roman"/>
        </w:rPr>
        <w:t xml:space="preserve"> their environment due to </w:t>
      </w:r>
      <w:r w:rsidR="003545E1" w:rsidRPr="00511E53">
        <w:rPr>
          <w:rFonts w:ascii="Times New Roman" w:hAnsi="Times New Roman" w:cs="Times New Roman"/>
        </w:rPr>
        <w:t>societal</w:t>
      </w:r>
      <w:r w:rsidR="00380BD2" w:rsidRPr="00511E53">
        <w:rPr>
          <w:rFonts w:ascii="Times New Roman" w:hAnsi="Times New Roman" w:cs="Times New Roman"/>
        </w:rPr>
        <w:t xml:space="preserve"> norms such as drug abuse and crime</w:t>
      </w:r>
      <w:r w:rsidR="0049187B" w:rsidRPr="00511E53">
        <w:rPr>
          <w:rFonts w:ascii="Times New Roman" w:hAnsi="Times New Roman" w:cs="Times New Roman"/>
        </w:rPr>
        <w:t>. F</w:t>
      </w:r>
      <w:r w:rsidR="00380BD2" w:rsidRPr="00511E53">
        <w:rPr>
          <w:rFonts w:ascii="Times New Roman" w:hAnsi="Times New Roman" w:cs="Times New Roman"/>
        </w:rPr>
        <w:t xml:space="preserve">or </w:t>
      </w:r>
      <w:r w:rsidR="00C42C00" w:rsidRPr="00511E53">
        <w:rPr>
          <w:rFonts w:ascii="Times New Roman" w:hAnsi="Times New Roman" w:cs="Times New Roman"/>
        </w:rPr>
        <w:t>example,</w:t>
      </w:r>
      <w:r w:rsidR="00380BD2" w:rsidRPr="00511E53">
        <w:rPr>
          <w:rFonts w:ascii="Times New Roman" w:hAnsi="Times New Roman" w:cs="Times New Roman"/>
        </w:rPr>
        <w:t xml:space="preserve"> a </w:t>
      </w:r>
      <w:r w:rsidR="00C56E55" w:rsidRPr="00511E53">
        <w:rPr>
          <w:rFonts w:ascii="Times New Roman" w:hAnsi="Times New Roman" w:cs="Times New Roman"/>
        </w:rPr>
        <w:t xml:space="preserve">green space within </w:t>
      </w:r>
      <w:r w:rsidR="00361E3F" w:rsidRPr="00511E53">
        <w:rPr>
          <w:rFonts w:ascii="Times New Roman" w:hAnsi="Times New Roman" w:cs="Times New Roman"/>
        </w:rPr>
        <w:t>a city</w:t>
      </w:r>
      <w:r w:rsidR="00C56E55" w:rsidRPr="00511E53">
        <w:rPr>
          <w:rFonts w:ascii="Times New Roman" w:hAnsi="Times New Roman" w:cs="Times New Roman"/>
        </w:rPr>
        <w:t xml:space="preserve"> </w:t>
      </w:r>
      <w:r w:rsidR="00C00BA7" w:rsidRPr="00511E53">
        <w:rPr>
          <w:rFonts w:ascii="Times New Roman" w:hAnsi="Times New Roman" w:cs="Times New Roman"/>
        </w:rPr>
        <w:t>may</w:t>
      </w:r>
      <w:r w:rsidR="00C56E55" w:rsidRPr="00511E53">
        <w:rPr>
          <w:rFonts w:ascii="Times New Roman" w:hAnsi="Times New Roman" w:cs="Times New Roman"/>
        </w:rPr>
        <w:t xml:space="preserve"> be fenced and locked at night </w:t>
      </w:r>
      <w:r w:rsidR="007A190B" w:rsidRPr="00511E53">
        <w:rPr>
          <w:rFonts w:ascii="Times New Roman" w:hAnsi="Times New Roman" w:cs="Times New Roman"/>
        </w:rPr>
        <w:t>to reduce crime</w:t>
      </w:r>
      <w:r w:rsidR="0049187B" w:rsidRPr="00511E53">
        <w:rPr>
          <w:rFonts w:ascii="Times New Roman" w:hAnsi="Times New Roman" w:cs="Times New Roman"/>
        </w:rPr>
        <w:t>, w</w:t>
      </w:r>
      <w:r w:rsidR="007A190B" w:rsidRPr="00511E53">
        <w:rPr>
          <w:rFonts w:ascii="Times New Roman" w:hAnsi="Times New Roman" w:cs="Times New Roman"/>
        </w:rPr>
        <w:t>hereas a park within a rural town</w:t>
      </w:r>
      <w:r w:rsidR="00361E3F" w:rsidRPr="00511E53">
        <w:rPr>
          <w:rFonts w:ascii="Times New Roman" w:hAnsi="Times New Roman" w:cs="Times New Roman"/>
        </w:rPr>
        <w:t xml:space="preserve"> is </w:t>
      </w:r>
      <w:r w:rsidR="000546C4" w:rsidRPr="00511E53">
        <w:rPr>
          <w:rFonts w:ascii="Times New Roman" w:hAnsi="Times New Roman" w:cs="Times New Roman"/>
        </w:rPr>
        <w:t>less likely to have high crime rate</w:t>
      </w:r>
      <w:r w:rsidR="003545E1" w:rsidRPr="00511E53">
        <w:rPr>
          <w:rFonts w:ascii="Times New Roman" w:hAnsi="Times New Roman" w:cs="Times New Roman"/>
        </w:rPr>
        <w:t xml:space="preserve"> (</w:t>
      </w:r>
      <w:proofErr w:type="spellStart"/>
      <w:r w:rsidR="00C42C00" w:rsidRPr="00511E53">
        <w:rPr>
          <w:rFonts w:ascii="Times New Roman" w:hAnsi="Times New Roman" w:cs="Times New Roman"/>
        </w:rPr>
        <w:t>T</w:t>
      </w:r>
      <w:r w:rsidR="001112EE" w:rsidRPr="00511E53">
        <w:rPr>
          <w:rFonts w:ascii="Times New Roman" w:hAnsi="Times New Roman" w:cs="Times New Roman"/>
        </w:rPr>
        <w:t>heall</w:t>
      </w:r>
      <w:proofErr w:type="spellEnd"/>
      <w:r w:rsidR="001112EE" w:rsidRPr="00511E53">
        <w:rPr>
          <w:rFonts w:ascii="Times New Roman" w:hAnsi="Times New Roman" w:cs="Times New Roman"/>
        </w:rPr>
        <w:t>,</w:t>
      </w:r>
      <w:r w:rsidR="00FD7C6C" w:rsidRPr="00511E53">
        <w:rPr>
          <w:rFonts w:ascii="Times New Roman" w:hAnsi="Times New Roman" w:cs="Times New Roman"/>
        </w:rPr>
        <w:t xml:space="preserve"> </w:t>
      </w:r>
      <w:proofErr w:type="spellStart"/>
      <w:r w:rsidR="00C42C00" w:rsidRPr="00511E53">
        <w:rPr>
          <w:rFonts w:ascii="Times New Roman" w:hAnsi="Times New Roman" w:cs="Times New Roman"/>
        </w:rPr>
        <w:t>S</w:t>
      </w:r>
      <w:r w:rsidR="001112EE" w:rsidRPr="00511E53">
        <w:rPr>
          <w:rFonts w:ascii="Times New Roman" w:hAnsi="Times New Roman" w:cs="Times New Roman"/>
        </w:rPr>
        <w:t>terk</w:t>
      </w:r>
      <w:proofErr w:type="spellEnd"/>
      <w:r w:rsidR="00C42C00" w:rsidRPr="00511E53">
        <w:rPr>
          <w:rFonts w:ascii="Times New Roman" w:hAnsi="Times New Roman" w:cs="Times New Roman"/>
        </w:rPr>
        <w:t>,</w:t>
      </w:r>
      <w:r w:rsidR="00FD7C6C" w:rsidRPr="00511E53">
        <w:rPr>
          <w:rFonts w:ascii="Times New Roman" w:hAnsi="Times New Roman" w:cs="Times New Roman"/>
        </w:rPr>
        <w:t xml:space="preserve"> </w:t>
      </w:r>
      <w:proofErr w:type="spellStart"/>
      <w:r w:rsidR="00C42C00" w:rsidRPr="00511E53">
        <w:rPr>
          <w:rFonts w:ascii="Times New Roman" w:hAnsi="Times New Roman" w:cs="Times New Roman"/>
        </w:rPr>
        <w:t>Elifson</w:t>
      </w:r>
      <w:proofErr w:type="spellEnd"/>
      <w:r w:rsidR="00C42C00" w:rsidRPr="00511E53">
        <w:rPr>
          <w:rFonts w:ascii="Times New Roman" w:hAnsi="Times New Roman" w:cs="Times New Roman"/>
        </w:rPr>
        <w:t>,</w:t>
      </w:r>
      <w:r w:rsidR="00FD7C6C" w:rsidRPr="00511E53">
        <w:rPr>
          <w:rFonts w:ascii="Times New Roman" w:hAnsi="Times New Roman" w:cs="Times New Roman"/>
        </w:rPr>
        <w:t xml:space="preserve"> </w:t>
      </w:r>
      <w:r w:rsidR="00C42C00" w:rsidRPr="00511E53">
        <w:rPr>
          <w:rFonts w:ascii="Times New Roman" w:hAnsi="Times New Roman" w:cs="Times New Roman"/>
        </w:rPr>
        <w:t>2013</w:t>
      </w:r>
      <w:r w:rsidR="003545E1" w:rsidRPr="00511E53">
        <w:rPr>
          <w:rFonts w:ascii="Times New Roman" w:hAnsi="Times New Roman" w:cs="Times New Roman"/>
        </w:rPr>
        <w:t xml:space="preserve">). </w:t>
      </w:r>
    </w:p>
    <w:p w14:paraId="4E465927" w14:textId="77777777" w:rsidR="006530BB" w:rsidRPr="00511E53" w:rsidRDefault="006530BB" w:rsidP="00884886">
      <w:pPr>
        <w:rPr>
          <w:rFonts w:ascii="Times New Roman" w:hAnsi="Times New Roman" w:cs="Times New Roman"/>
          <w:highlight w:val="yellow"/>
        </w:rPr>
      </w:pPr>
    </w:p>
    <w:p w14:paraId="16F2D0CA" w14:textId="6C6023B2" w:rsidR="00CB2F58" w:rsidRPr="00511E53" w:rsidRDefault="00FA30C4" w:rsidP="00A53AB9">
      <w:pPr>
        <w:rPr>
          <w:rFonts w:ascii="Times New Roman" w:hAnsi="Times New Roman" w:cs="Times New Roman"/>
        </w:rPr>
      </w:pPr>
      <w:r w:rsidRPr="00511E53">
        <w:rPr>
          <w:rFonts w:ascii="Times New Roman" w:hAnsi="Times New Roman" w:cs="Times New Roman"/>
        </w:rPr>
        <w:t xml:space="preserve">Topophilia is </w:t>
      </w:r>
      <w:r w:rsidR="006F394B" w:rsidRPr="00511E53">
        <w:rPr>
          <w:rFonts w:ascii="Times New Roman" w:hAnsi="Times New Roman" w:cs="Times New Roman"/>
        </w:rPr>
        <w:t xml:space="preserve">one of these key forces that affect perception through </w:t>
      </w:r>
      <w:r w:rsidR="00D43F05" w:rsidRPr="00511E53">
        <w:rPr>
          <w:rFonts w:ascii="Times New Roman" w:hAnsi="Times New Roman" w:cs="Times New Roman"/>
        </w:rPr>
        <w:t xml:space="preserve">a bond with the </w:t>
      </w:r>
      <w:r w:rsidR="00705231" w:rsidRPr="00511E53">
        <w:rPr>
          <w:rFonts w:ascii="Times New Roman" w:hAnsi="Times New Roman" w:cs="Times New Roman"/>
        </w:rPr>
        <w:t>environment</w:t>
      </w:r>
      <w:r w:rsidR="00D43F05" w:rsidRPr="00511E53">
        <w:rPr>
          <w:rFonts w:ascii="Times New Roman" w:hAnsi="Times New Roman" w:cs="Times New Roman"/>
        </w:rPr>
        <w:t xml:space="preserve"> and the </w:t>
      </w:r>
      <w:r w:rsidR="00B81863" w:rsidRPr="00511E53">
        <w:rPr>
          <w:rFonts w:ascii="Times New Roman" w:hAnsi="Times New Roman" w:cs="Times New Roman"/>
        </w:rPr>
        <w:t>connection through an emotional</w:t>
      </w:r>
      <w:r w:rsidR="00951C0C" w:rsidRPr="00511E53">
        <w:rPr>
          <w:rFonts w:ascii="Times New Roman" w:hAnsi="Times New Roman" w:cs="Times New Roman"/>
        </w:rPr>
        <w:t xml:space="preserve"> and </w:t>
      </w:r>
      <w:r w:rsidR="00B81863" w:rsidRPr="00511E53">
        <w:rPr>
          <w:rFonts w:ascii="Times New Roman" w:hAnsi="Times New Roman" w:cs="Times New Roman"/>
        </w:rPr>
        <w:t xml:space="preserve">cognitive </w:t>
      </w:r>
      <w:r w:rsidR="00951C0C" w:rsidRPr="00511E53">
        <w:rPr>
          <w:rFonts w:ascii="Times New Roman" w:hAnsi="Times New Roman" w:cs="Times New Roman"/>
        </w:rPr>
        <w:t>link with</w:t>
      </w:r>
      <w:r w:rsidR="00B81863" w:rsidRPr="00511E53">
        <w:rPr>
          <w:rFonts w:ascii="Times New Roman" w:hAnsi="Times New Roman" w:cs="Times New Roman"/>
        </w:rPr>
        <w:t xml:space="preserve"> </w:t>
      </w:r>
      <w:r w:rsidR="00BC668F" w:rsidRPr="00511E53">
        <w:rPr>
          <w:rFonts w:ascii="Times New Roman" w:hAnsi="Times New Roman" w:cs="Times New Roman"/>
        </w:rPr>
        <w:t>a</w:t>
      </w:r>
      <w:r w:rsidR="005768DC" w:rsidRPr="00511E53">
        <w:rPr>
          <w:rFonts w:ascii="Times New Roman" w:hAnsi="Times New Roman" w:cs="Times New Roman"/>
        </w:rPr>
        <w:t xml:space="preserve"> place or area (</w:t>
      </w:r>
      <w:r w:rsidR="00DE021B" w:rsidRPr="00511E53">
        <w:rPr>
          <w:rFonts w:ascii="Times New Roman" w:hAnsi="Times New Roman" w:cs="Times New Roman"/>
        </w:rPr>
        <w:t>Heimer</w:t>
      </w:r>
      <w:r w:rsidR="005D3623" w:rsidRPr="00511E53">
        <w:rPr>
          <w:rFonts w:ascii="Times New Roman" w:hAnsi="Times New Roman" w:cs="Times New Roman"/>
        </w:rPr>
        <w:t>,</w:t>
      </w:r>
      <w:r w:rsidR="00562C9D" w:rsidRPr="00511E53">
        <w:rPr>
          <w:rFonts w:ascii="Times New Roman" w:hAnsi="Times New Roman" w:cs="Times New Roman"/>
        </w:rPr>
        <w:t xml:space="preserve"> </w:t>
      </w:r>
      <w:r w:rsidR="005D3623" w:rsidRPr="00511E53">
        <w:rPr>
          <w:rFonts w:ascii="Times New Roman" w:hAnsi="Times New Roman" w:cs="Times New Roman"/>
        </w:rPr>
        <w:t>2005</w:t>
      </w:r>
      <w:r w:rsidR="002E6DAB" w:rsidRPr="00511E53">
        <w:rPr>
          <w:rFonts w:ascii="Times New Roman" w:hAnsi="Times New Roman" w:cs="Times New Roman"/>
        </w:rPr>
        <w:t xml:space="preserve">). This </w:t>
      </w:r>
      <w:r w:rsidR="00051564" w:rsidRPr="00511E53">
        <w:rPr>
          <w:rFonts w:ascii="Times New Roman" w:hAnsi="Times New Roman" w:cs="Times New Roman"/>
        </w:rPr>
        <w:t xml:space="preserve">can be physical </w:t>
      </w:r>
      <w:r w:rsidR="009C65B9" w:rsidRPr="00511E53">
        <w:rPr>
          <w:rFonts w:ascii="Times New Roman" w:hAnsi="Times New Roman" w:cs="Times New Roman"/>
        </w:rPr>
        <w:t xml:space="preserve">or </w:t>
      </w:r>
      <w:r w:rsidR="006F45FC" w:rsidRPr="00511E53">
        <w:rPr>
          <w:rFonts w:ascii="Times New Roman" w:hAnsi="Times New Roman" w:cs="Times New Roman"/>
        </w:rPr>
        <w:t>emotive responses</w:t>
      </w:r>
      <w:r w:rsidR="00051564" w:rsidRPr="00511E53">
        <w:rPr>
          <w:rFonts w:ascii="Times New Roman" w:hAnsi="Times New Roman" w:cs="Times New Roman"/>
        </w:rPr>
        <w:t xml:space="preserve"> </w:t>
      </w:r>
      <w:r w:rsidR="00C00BA7" w:rsidRPr="00511E53">
        <w:rPr>
          <w:rFonts w:ascii="Times New Roman" w:hAnsi="Times New Roman" w:cs="Times New Roman"/>
        </w:rPr>
        <w:t>involving</w:t>
      </w:r>
      <w:r w:rsidR="00051564" w:rsidRPr="00511E53">
        <w:rPr>
          <w:rFonts w:ascii="Times New Roman" w:hAnsi="Times New Roman" w:cs="Times New Roman"/>
        </w:rPr>
        <w:t xml:space="preserve"> </w:t>
      </w:r>
      <w:r w:rsidR="009C65B9" w:rsidRPr="00511E53">
        <w:rPr>
          <w:rFonts w:ascii="Times New Roman" w:hAnsi="Times New Roman" w:cs="Times New Roman"/>
        </w:rPr>
        <w:t>s</w:t>
      </w:r>
      <w:r w:rsidR="00051564" w:rsidRPr="00511E53">
        <w:rPr>
          <w:rFonts w:ascii="Times New Roman" w:hAnsi="Times New Roman" w:cs="Times New Roman"/>
        </w:rPr>
        <w:t>y</w:t>
      </w:r>
      <w:r w:rsidR="00006994" w:rsidRPr="00511E53">
        <w:rPr>
          <w:rFonts w:ascii="Times New Roman" w:hAnsi="Times New Roman" w:cs="Times New Roman"/>
        </w:rPr>
        <w:t xml:space="preserve">nesthetic </w:t>
      </w:r>
      <w:r w:rsidR="00614240" w:rsidRPr="00511E53">
        <w:rPr>
          <w:rFonts w:ascii="Times New Roman" w:hAnsi="Times New Roman" w:cs="Times New Roman"/>
        </w:rPr>
        <w:t xml:space="preserve">characteristics (sensory </w:t>
      </w:r>
      <w:r w:rsidR="0090682E" w:rsidRPr="00511E53">
        <w:rPr>
          <w:rFonts w:ascii="Times New Roman" w:hAnsi="Times New Roman" w:cs="Times New Roman"/>
        </w:rPr>
        <w:t xml:space="preserve">stimuli like </w:t>
      </w:r>
      <w:r w:rsidR="00FF3E70" w:rsidRPr="00511E53">
        <w:rPr>
          <w:rFonts w:ascii="Times New Roman" w:hAnsi="Times New Roman" w:cs="Times New Roman"/>
        </w:rPr>
        <w:t xml:space="preserve">smells, </w:t>
      </w:r>
      <w:r w:rsidR="005F2601" w:rsidRPr="00511E53">
        <w:rPr>
          <w:rFonts w:ascii="Times New Roman" w:hAnsi="Times New Roman" w:cs="Times New Roman"/>
        </w:rPr>
        <w:t>views,</w:t>
      </w:r>
      <w:r w:rsidR="00FF3E70" w:rsidRPr="00511E53">
        <w:rPr>
          <w:rFonts w:ascii="Times New Roman" w:hAnsi="Times New Roman" w:cs="Times New Roman"/>
        </w:rPr>
        <w:t xml:space="preserve"> and </w:t>
      </w:r>
      <w:r w:rsidR="00B3191E" w:rsidRPr="00511E53">
        <w:rPr>
          <w:rFonts w:ascii="Times New Roman" w:hAnsi="Times New Roman" w:cs="Times New Roman"/>
        </w:rPr>
        <w:t>touch</w:t>
      </w:r>
      <w:r w:rsidR="0090682E" w:rsidRPr="00511E53">
        <w:rPr>
          <w:rFonts w:ascii="Times New Roman" w:hAnsi="Times New Roman" w:cs="Times New Roman"/>
        </w:rPr>
        <w:t>)</w:t>
      </w:r>
      <w:r w:rsidR="00B3191E" w:rsidRPr="00511E53">
        <w:rPr>
          <w:rFonts w:ascii="Times New Roman" w:hAnsi="Times New Roman" w:cs="Times New Roman"/>
        </w:rPr>
        <w:t xml:space="preserve">, </w:t>
      </w:r>
      <w:r w:rsidR="009C65B9" w:rsidRPr="00511E53">
        <w:rPr>
          <w:rFonts w:ascii="Times New Roman" w:hAnsi="Times New Roman" w:cs="Times New Roman"/>
        </w:rPr>
        <w:t xml:space="preserve">how familiar and thought provoking an area is </w:t>
      </w:r>
      <w:r w:rsidR="004E5CFB" w:rsidRPr="00511E53">
        <w:rPr>
          <w:rFonts w:ascii="Times New Roman" w:hAnsi="Times New Roman" w:cs="Times New Roman"/>
        </w:rPr>
        <w:t xml:space="preserve">creating personal </w:t>
      </w:r>
      <w:r w:rsidR="00705231" w:rsidRPr="00511E53">
        <w:rPr>
          <w:rFonts w:ascii="Times New Roman" w:hAnsi="Times New Roman" w:cs="Times New Roman"/>
        </w:rPr>
        <w:t>experiences</w:t>
      </w:r>
      <w:r w:rsidR="004E5CFB" w:rsidRPr="00511E53">
        <w:rPr>
          <w:rFonts w:ascii="Times New Roman" w:hAnsi="Times New Roman" w:cs="Times New Roman"/>
        </w:rPr>
        <w:t xml:space="preserve"> and </w:t>
      </w:r>
      <w:r w:rsidR="00B57B58" w:rsidRPr="00511E53">
        <w:rPr>
          <w:rFonts w:ascii="Times New Roman" w:hAnsi="Times New Roman" w:cs="Times New Roman"/>
        </w:rPr>
        <w:t xml:space="preserve">memories leading </w:t>
      </w:r>
      <w:r w:rsidR="00603479" w:rsidRPr="00511E53">
        <w:rPr>
          <w:rFonts w:ascii="Times New Roman" w:hAnsi="Times New Roman" w:cs="Times New Roman"/>
        </w:rPr>
        <w:t>individuals</w:t>
      </w:r>
      <w:r w:rsidR="00693E23" w:rsidRPr="00511E53">
        <w:rPr>
          <w:rFonts w:ascii="Times New Roman" w:hAnsi="Times New Roman" w:cs="Times New Roman"/>
        </w:rPr>
        <w:t xml:space="preserve"> to care </w:t>
      </w:r>
      <w:r w:rsidR="00B57B58" w:rsidRPr="00511E53">
        <w:rPr>
          <w:rFonts w:ascii="Times New Roman" w:hAnsi="Times New Roman" w:cs="Times New Roman"/>
        </w:rPr>
        <w:t>more</w:t>
      </w:r>
      <w:r w:rsidR="00693E23" w:rsidRPr="00511E53">
        <w:rPr>
          <w:rFonts w:ascii="Times New Roman" w:hAnsi="Times New Roman" w:cs="Times New Roman"/>
        </w:rPr>
        <w:t xml:space="preserve"> </w:t>
      </w:r>
      <w:r w:rsidR="00C00BA7" w:rsidRPr="00511E53">
        <w:rPr>
          <w:rFonts w:ascii="Times New Roman" w:hAnsi="Times New Roman" w:cs="Times New Roman"/>
        </w:rPr>
        <w:t>about eco-diversity and the environment</w:t>
      </w:r>
      <w:r w:rsidR="00B57B58" w:rsidRPr="00511E53">
        <w:rPr>
          <w:rFonts w:ascii="Times New Roman" w:hAnsi="Times New Roman" w:cs="Times New Roman"/>
        </w:rPr>
        <w:t xml:space="preserve"> </w:t>
      </w:r>
      <w:r w:rsidR="00DE021B" w:rsidRPr="00511E53">
        <w:rPr>
          <w:rFonts w:ascii="Times New Roman" w:hAnsi="Times New Roman" w:cs="Times New Roman"/>
        </w:rPr>
        <w:t>(</w:t>
      </w:r>
      <w:proofErr w:type="spellStart"/>
      <w:r w:rsidR="00B57B58" w:rsidRPr="00511E53">
        <w:rPr>
          <w:rFonts w:ascii="Times New Roman" w:hAnsi="Times New Roman" w:cs="Times New Roman"/>
        </w:rPr>
        <w:t>Ogunseitan</w:t>
      </w:r>
      <w:proofErr w:type="spellEnd"/>
      <w:r w:rsidR="000F6C38" w:rsidRPr="00511E53">
        <w:rPr>
          <w:rFonts w:ascii="Times New Roman" w:hAnsi="Times New Roman" w:cs="Times New Roman"/>
        </w:rPr>
        <w:t>,</w:t>
      </w:r>
      <w:r w:rsidR="00693E23" w:rsidRPr="00511E53">
        <w:rPr>
          <w:rFonts w:ascii="Times New Roman" w:hAnsi="Times New Roman" w:cs="Times New Roman"/>
        </w:rPr>
        <w:t xml:space="preserve"> </w:t>
      </w:r>
      <w:r w:rsidR="000F6C38" w:rsidRPr="00511E53">
        <w:rPr>
          <w:rFonts w:ascii="Times New Roman" w:hAnsi="Times New Roman" w:cs="Times New Roman"/>
        </w:rPr>
        <w:t>200</w:t>
      </w:r>
      <w:r w:rsidR="00377D28" w:rsidRPr="00511E53">
        <w:rPr>
          <w:rFonts w:ascii="Times New Roman" w:hAnsi="Times New Roman" w:cs="Times New Roman"/>
        </w:rPr>
        <w:t>5</w:t>
      </w:r>
      <w:r w:rsidR="00DE021B" w:rsidRPr="00511E53">
        <w:rPr>
          <w:rFonts w:ascii="Times New Roman" w:hAnsi="Times New Roman" w:cs="Times New Roman"/>
        </w:rPr>
        <w:t>)</w:t>
      </w:r>
      <w:r w:rsidR="00361DF7" w:rsidRPr="00511E53">
        <w:rPr>
          <w:rFonts w:ascii="Times New Roman" w:hAnsi="Times New Roman" w:cs="Times New Roman"/>
        </w:rPr>
        <w:t xml:space="preserve">. </w:t>
      </w:r>
    </w:p>
    <w:p w14:paraId="55224DD3" w14:textId="77777777" w:rsidR="00CB2F58" w:rsidRPr="00511E53" w:rsidRDefault="00CB2F58" w:rsidP="00A53AB9">
      <w:pPr>
        <w:rPr>
          <w:rFonts w:ascii="Times New Roman" w:hAnsi="Times New Roman" w:cs="Times New Roman"/>
        </w:rPr>
      </w:pPr>
    </w:p>
    <w:p w14:paraId="0C9E2532" w14:textId="1391B682" w:rsidR="003F1AC2" w:rsidRPr="00511E53" w:rsidRDefault="00711022" w:rsidP="00A53AB9">
      <w:pPr>
        <w:rPr>
          <w:rFonts w:ascii="Times New Roman" w:hAnsi="Times New Roman" w:cs="Times New Roman"/>
        </w:rPr>
      </w:pPr>
      <w:r w:rsidRPr="00511E53">
        <w:rPr>
          <w:rFonts w:ascii="Times New Roman" w:hAnsi="Times New Roman" w:cs="Times New Roman"/>
        </w:rPr>
        <w:t>Similarly</w:t>
      </w:r>
      <w:r w:rsidR="00C00BA7" w:rsidRPr="00511E53">
        <w:rPr>
          <w:rFonts w:ascii="Times New Roman" w:hAnsi="Times New Roman" w:cs="Times New Roman"/>
        </w:rPr>
        <w:t>,</w:t>
      </w:r>
      <w:r w:rsidRPr="00511E53">
        <w:rPr>
          <w:rFonts w:ascii="Times New Roman" w:hAnsi="Times New Roman" w:cs="Times New Roman"/>
        </w:rPr>
        <w:t xml:space="preserve"> biophilia </w:t>
      </w:r>
      <w:r w:rsidR="009513D4" w:rsidRPr="00511E53">
        <w:rPr>
          <w:rFonts w:ascii="Times New Roman" w:hAnsi="Times New Roman" w:cs="Times New Roman"/>
        </w:rPr>
        <w:t>(Fromm</w:t>
      </w:r>
      <w:r w:rsidR="000453F4" w:rsidRPr="00511E53">
        <w:rPr>
          <w:rFonts w:ascii="Times New Roman" w:hAnsi="Times New Roman" w:cs="Times New Roman"/>
        </w:rPr>
        <w:t xml:space="preserve">, </w:t>
      </w:r>
      <w:r w:rsidR="009513D4" w:rsidRPr="00511E53">
        <w:rPr>
          <w:rFonts w:ascii="Times New Roman" w:hAnsi="Times New Roman" w:cs="Times New Roman"/>
        </w:rPr>
        <w:t>1964) encourages</w:t>
      </w:r>
      <w:r w:rsidR="00A532BC" w:rsidRPr="00511E53">
        <w:rPr>
          <w:rFonts w:ascii="Times New Roman" w:hAnsi="Times New Roman" w:cs="Times New Roman"/>
        </w:rPr>
        <w:t xml:space="preserve"> an appreciation </w:t>
      </w:r>
      <w:r w:rsidR="0005083B" w:rsidRPr="00511E53">
        <w:rPr>
          <w:rFonts w:ascii="Times New Roman" w:hAnsi="Times New Roman" w:cs="Times New Roman"/>
        </w:rPr>
        <w:t>of</w:t>
      </w:r>
      <w:r w:rsidR="00A532BC" w:rsidRPr="00511E53">
        <w:rPr>
          <w:rFonts w:ascii="Times New Roman" w:hAnsi="Times New Roman" w:cs="Times New Roman"/>
        </w:rPr>
        <w:t xml:space="preserve"> nature which </w:t>
      </w:r>
      <w:r w:rsidR="00EA4553" w:rsidRPr="00511E53">
        <w:rPr>
          <w:rFonts w:ascii="Times New Roman" w:hAnsi="Times New Roman" w:cs="Times New Roman"/>
        </w:rPr>
        <w:t xml:space="preserve">causes an emotional love </w:t>
      </w:r>
      <w:r w:rsidR="00A962FC" w:rsidRPr="00511E53">
        <w:rPr>
          <w:rFonts w:ascii="Times New Roman" w:hAnsi="Times New Roman" w:cs="Times New Roman"/>
        </w:rPr>
        <w:t>of</w:t>
      </w:r>
      <w:r w:rsidR="00EA4553" w:rsidRPr="00511E53">
        <w:rPr>
          <w:rFonts w:ascii="Times New Roman" w:hAnsi="Times New Roman" w:cs="Times New Roman"/>
        </w:rPr>
        <w:t xml:space="preserve"> life</w:t>
      </w:r>
      <w:r w:rsidR="00A962FC" w:rsidRPr="00511E53">
        <w:rPr>
          <w:rFonts w:ascii="Times New Roman" w:hAnsi="Times New Roman" w:cs="Times New Roman"/>
        </w:rPr>
        <w:t>. T</w:t>
      </w:r>
      <w:r w:rsidR="00EA4553" w:rsidRPr="00511E53">
        <w:rPr>
          <w:rFonts w:ascii="Times New Roman" w:hAnsi="Times New Roman" w:cs="Times New Roman"/>
        </w:rPr>
        <w:t xml:space="preserve">his being both </w:t>
      </w:r>
      <w:r w:rsidR="00BE04D4" w:rsidRPr="00511E53">
        <w:rPr>
          <w:rFonts w:ascii="Times New Roman" w:hAnsi="Times New Roman" w:cs="Times New Roman"/>
        </w:rPr>
        <w:t>humanistic</w:t>
      </w:r>
      <w:r w:rsidR="00EA4553" w:rsidRPr="00511E53">
        <w:rPr>
          <w:rFonts w:ascii="Times New Roman" w:hAnsi="Times New Roman" w:cs="Times New Roman"/>
        </w:rPr>
        <w:t xml:space="preserve"> and natural</w:t>
      </w:r>
      <w:r w:rsidR="00A962FC" w:rsidRPr="00511E53">
        <w:rPr>
          <w:rFonts w:ascii="Times New Roman" w:hAnsi="Times New Roman" w:cs="Times New Roman"/>
        </w:rPr>
        <w:t xml:space="preserve">, </w:t>
      </w:r>
      <w:r w:rsidR="002C2CD9" w:rsidRPr="00511E53">
        <w:rPr>
          <w:rFonts w:ascii="Times New Roman" w:hAnsi="Times New Roman" w:cs="Times New Roman"/>
        </w:rPr>
        <w:t>stemm</w:t>
      </w:r>
      <w:r w:rsidR="00C00BA7" w:rsidRPr="00511E53">
        <w:rPr>
          <w:rFonts w:ascii="Times New Roman" w:hAnsi="Times New Roman" w:cs="Times New Roman"/>
        </w:rPr>
        <w:t>ing</w:t>
      </w:r>
      <w:r w:rsidR="001310F6" w:rsidRPr="00511E53">
        <w:rPr>
          <w:rFonts w:ascii="Times New Roman" w:hAnsi="Times New Roman" w:cs="Times New Roman"/>
        </w:rPr>
        <w:t xml:space="preserve"> from </w:t>
      </w:r>
      <w:r w:rsidR="00841701" w:rsidRPr="00511E53">
        <w:rPr>
          <w:rFonts w:ascii="Times New Roman" w:hAnsi="Times New Roman" w:cs="Times New Roman"/>
        </w:rPr>
        <w:t xml:space="preserve">two </w:t>
      </w:r>
      <w:r w:rsidR="002C2CD9" w:rsidRPr="00511E53">
        <w:rPr>
          <w:rFonts w:ascii="Times New Roman" w:hAnsi="Times New Roman" w:cs="Times New Roman"/>
        </w:rPr>
        <w:t>central</w:t>
      </w:r>
      <w:r w:rsidR="00841701" w:rsidRPr="00511E53">
        <w:rPr>
          <w:rFonts w:ascii="Times New Roman" w:hAnsi="Times New Roman" w:cs="Times New Roman"/>
        </w:rPr>
        <w:t xml:space="preserve"> trends </w:t>
      </w:r>
      <w:r w:rsidR="002E422C" w:rsidRPr="00511E53">
        <w:rPr>
          <w:rFonts w:ascii="Times New Roman" w:hAnsi="Times New Roman" w:cs="Times New Roman"/>
        </w:rPr>
        <w:t xml:space="preserve">of sustaining life and </w:t>
      </w:r>
      <w:r w:rsidR="00952614" w:rsidRPr="00511E53">
        <w:rPr>
          <w:rFonts w:ascii="Times New Roman" w:hAnsi="Times New Roman" w:cs="Times New Roman"/>
        </w:rPr>
        <w:t xml:space="preserve">having positive interactions </w:t>
      </w:r>
      <w:r w:rsidR="000227D2" w:rsidRPr="00511E53">
        <w:rPr>
          <w:rFonts w:ascii="Times New Roman" w:hAnsi="Times New Roman" w:cs="Times New Roman"/>
        </w:rPr>
        <w:t xml:space="preserve">and </w:t>
      </w:r>
      <w:r w:rsidR="00E43D59" w:rsidRPr="00511E53">
        <w:rPr>
          <w:rFonts w:ascii="Times New Roman" w:hAnsi="Times New Roman" w:cs="Times New Roman"/>
        </w:rPr>
        <w:t xml:space="preserve">working </w:t>
      </w:r>
      <w:r w:rsidR="00BE04D4" w:rsidRPr="00511E53">
        <w:rPr>
          <w:rFonts w:ascii="Times New Roman" w:hAnsi="Times New Roman" w:cs="Times New Roman"/>
        </w:rPr>
        <w:t>harmoniously</w:t>
      </w:r>
      <w:r w:rsidR="008247E8" w:rsidRPr="00511E53">
        <w:rPr>
          <w:rFonts w:ascii="Times New Roman" w:hAnsi="Times New Roman" w:cs="Times New Roman"/>
        </w:rPr>
        <w:t xml:space="preserve">. </w:t>
      </w:r>
      <w:r w:rsidR="001666A7" w:rsidRPr="00511E53">
        <w:rPr>
          <w:rFonts w:ascii="Times New Roman" w:hAnsi="Times New Roman" w:cs="Times New Roman"/>
        </w:rPr>
        <w:t xml:space="preserve">This </w:t>
      </w:r>
      <w:r w:rsidR="00227B80" w:rsidRPr="00511E53">
        <w:rPr>
          <w:rFonts w:ascii="Times New Roman" w:hAnsi="Times New Roman" w:cs="Times New Roman"/>
        </w:rPr>
        <w:t>is</w:t>
      </w:r>
      <w:r w:rsidR="001666A7" w:rsidRPr="00511E53">
        <w:rPr>
          <w:rFonts w:ascii="Times New Roman" w:hAnsi="Times New Roman" w:cs="Times New Roman"/>
        </w:rPr>
        <w:t xml:space="preserve"> also </w:t>
      </w:r>
      <w:r w:rsidR="007D5620" w:rsidRPr="00511E53">
        <w:rPr>
          <w:rFonts w:ascii="Times New Roman" w:hAnsi="Times New Roman" w:cs="Times New Roman"/>
        </w:rPr>
        <w:t xml:space="preserve">associated with </w:t>
      </w:r>
      <w:r w:rsidR="00C00BA7" w:rsidRPr="00511E53">
        <w:rPr>
          <w:rFonts w:ascii="Times New Roman" w:hAnsi="Times New Roman" w:cs="Times New Roman"/>
        </w:rPr>
        <w:t>an</w:t>
      </w:r>
      <w:r w:rsidR="007D5620" w:rsidRPr="00511E53">
        <w:rPr>
          <w:rFonts w:ascii="Times New Roman" w:hAnsi="Times New Roman" w:cs="Times New Roman"/>
        </w:rPr>
        <w:t xml:space="preserve"> </w:t>
      </w:r>
      <w:r w:rsidR="00A93A07" w:rsidRPr="00511E53">
        <w:rPr>
          <w:rFonts w:ascii="Times New Roman" w:hAnsi="Times New Roman" w:cs="Times New Roman"/>
        </w:rPr>
        <w:t>emphasis</w:t>
      </w:r>
      <w:r w:rsidR="007D5620" w:rsidRPr="00511E53">
        <w:rPr>
          <w:rFonts w:ascii="Times New Roman" w:hAnsi="Times New Roman" w:cs="Times New Roman"/>
        </w:rPr>
        <w:t xml:space="preserve"> on </w:t>
      </w:r>
      <w:r w:rsidR="00390214" w:rsidRPr="00511E53">
        <w:rPr>
          <w:rFonts w:ascii="Times New Roman" w:hAnsi="Times New Roman" w:cs="Times New Roman"/>
        </w:rPr>
        <w:t>wildlife</w:t>
      </w:r>
      <w:r w:rsidR="007D5620" w:rsidRPr="00511E53">
        <w:rPr>
          <w:rFonts w:ascii="Times New Roman" w:hAnsi="Times New Roman" w:cs="Times New Roman"/>
        </w:rPr>
        <w:t xml:space="preserve"> </w:t>
      </w:r>
      <w:r w:rsidR="00FF36D7" w:rsidRPr="00511E53">
        <w:rPr>
          <w:rFonts w:ascii="Times New Roman" w:hAnsi="Times New Roman" w:cs="Times New Roman"/>
        </w:rPr>
        <w:t xml:space="preserve">that causes an emotional connection with </w:t>
      </w:r>
      <w:r w:rsidR="002F4A1E" w:rsidRPr="00511E53">
        <w:rPr>
          <w:rFonts w:ascii="Times New Roman" w:hAnsi="Times New Roman" w:cs="Times New Roman"/>
        </w:rPr>
        <w:t xml:space="preserve">human </w:t>
      </w:r>
      <w:r w:rsidR="00FF36D7" w:rsidRPr="00511E53">
        <w:rPr>
          <w:rFonts w:ascii="Times New Roman" w:hAnsi="Times New Roman" w:cs="Times New Roman"/>
        </w:rPr>
        <w:lastRenderedPageBreak/>
        <w:t xml:space="preserve">life </w:t>
      </w:r>
      <w:r w:rsidR="002D6199" w:rsidRPr="00511E53">
        <w:rPr>
          <w:rFonts w:ascii="Times New Roman" w:hAnsi="Times New Roman" w:cs="Times New Roman"/>
        </w:rPr>
        <w:t>(Wilson</w:t>
      </w:r>
      <w:r w:rsidR="00D8541F" w:rsidRPr="00511E53">
        <w:rPr>
          <w:rFonts w:ascii="Times New Roman" w:hAnsi="Times New Roman" w:cs="Times New Roman"/>
        </w:rPr>
        <w:t>,</w:t>
      </w:r>
      <w:r w:rsidR="009315AE" w:rsidRPr="00511E53">
        <w:rPr>
          <w:rFonts w:ascii="Times New Roman" w:hAnsi="Times New Roman" w:cs="Times New Roman"/>
        </w:rPr>
        <w:t xml:space="preserve"> 2007</w:t>
      </w:r>
      <w:r w:rsidR="002D6199" w:rsidRPr="00511E53">
        <w:rPr>
          <w:rFonts w:ascii="Times New Roman" w:hAnsi="Times New Roman" w:cs="Times New Roman"/>
        </w:rPr>
        <w:t>)</w:t>
      </w:r>
      <w:r w:rsidR="00227B80" w:rsidRPr="00511E53">
        <w:rPr>
          <w:rFonts w:ascii="Times New Roman" w:hAnsi="Times New Roman" w:cs="Times New Roman"/>
        </w:rPr>
        <w:t xml:space="preserve">. There is also a </w:t>
      </w:r>
      <w:r w:rsidR="0043258A" w:rsidRPr="00511E53">
        <w:rPr>
          <w:rFonts w:ascii="Times New Roman" w:hAnsi="Times New Roman" w:cs="Times New Roman"/>
        </w:rPr>
        <w:t>connection</w:t>
      </w:r>
      <w:r w:rsidR="00927655" w:rsidRPr="00511E53">
        <w:rPr>
          <w:rFonts w:ascii="Times New Roman" w:hAnsi="Times New Roman" w:cs="Times New Roman"/>
        </w:rPr>
        <w:t xml:space="preserve"> </w:t>
      </w:r>
      <w:r w:rsidR="0043258A" w:rsidRPr="00511E53">
        <w:rPr>
          <w:rFonts w:ascii="Times New Roman" w:hAnsi="Times New Roman" w:cs="Times New Roman"/>
        </w:rPr>
        <w:t xml:space="preserve">as </w:t>
      </w:r>
      <w:r w:rsidR="00C00BA7" w:rsidRPr="00511E53">
        <w:rPr>
          <w:rFonts w:ascii="Times New Roman" w:hAnsi="Times New Roman" w:cs="Times New Roman"/>
        </w:rPr>
        <w:t xml:space="preserve">humans </w:t>
      </w:r>
      <w:r w:rsidR="0043258A" w:rsidRPr="00511E53">
        <w:rPr>
          <w:rFonts w:ascii="Times New Roman" w:hAnsi="Times New Roman" w:cs="Times New Roman"/>
        </w:rPr>
        <w:t xml:space="preserve">adapt the landscapes </w:t>
      </w:r>
      <w:r w:rsidR="006013D0" w:rsidRPr="00511E53">
        <w:rPr>
          <w:rFonts w:ascii="Times New Roman" w:hAnsi="Times New Roman" w:cs="Times New Roman"/>
        </w:rPr>
        <w:t xml:space="preserve">enabling </w:t>
      </w:r>
      <w:r w:rsidR="001D3357" w:rsidRPr="00511E53">
        <w:rPr>
          <w:rFonts w:ascii="Times New Roman" w:hAnsi="Times New Roman" w:cs="Times New Roman"/>
        </w:rPr>
        <w:t>appreciation</w:t>
      </w:r>
      <w:r w:rsidR="003534AF" w:rsidRPr="00511E53">
        <w:rPr>
          <w:rFonts w:ascii="Times New Roman" w:hAnsi="Times New Roman" w:cs="Times New Roman"/>
        </w:rPr>
        <w:t xml:space="preserve"> for </w:t>
      </w:r>
      <w:r w:rsidR="006013D0" w:rsidRPr="00511E53">
        <w:rPr>
          <w:rFonts w:ascii="Times New Roman" w:hAnsi="Times New Roman" w:cs="Times New Roman"/>
        </w:rPr>
        <w:t>nature</w:t>
      </w:r>
      <w:r w:rsidR="003534AF" w:rsidRPr="00511E53">
        <w:rPr>
          <w:rFonts w:ascii="Times New Roman" w:hAnsi="Times New Roman" w:cs="Times New Roman"/>
        </w:rPr>
        <w:t xml:space="preserve"> </w:t>
      </w:r>
      <w:r w:rsidR="000453F4" w:rsidRPr="00511E53">
        <w:rPr>
          <w:rFonts w:ascii="Times New Roman" w:hAnsi="Times New Roman" w:cs="Times New Roman"/>
        </w:rPr>
        <w:t>(</w:t>
      </w:r>
      <w:r w:rsidR="00E22CDB" w:rsidRPr="00511E53">
        <w:rPr>
          <w:rFonts w:ascii="Times New Roman" w:hAnsi="Times New Roman" w:cs="Times New Roman"/>
        </w:rPr>
        <w:t>Zhong</w:t>
      </w:r>
      <w:r w:rsidR="00435F56" w:rsidRPr="00511E53">
        <w:rPr>
          <w:rFonts w:ascii="Times New Roman" w:hAnsi="Times New Roman" w:cs="Times New Roman"/>
        </w:rPr>
        <w:t xml:space="preserve">, </w:t>
      </w:r>
      <w:proofErr w:type="spellStart"/>
      <w:r w:rsidR="00435F56" w:rsidRPr="00511E53">
        <w:rPr>
          <w:rFonts w:ascii="Times New Roman" w:hAnsi="Times New Roman" w:cs="Times New Roman"/>
        </w:rPr>
        <w:t>Schoder</w:t>
      </w:r>
      <w:proofErr w:type="spellEnd"/>
      <w:r w:rsidR="00435F56" w:rsidRPr="00511E53">
        <w:rPr>
          <w:rFonts w:ascii="Times New Roman" w:hAnsi="Times New Roman" w:cs="Times New Roman"/>
        </w:rPr>
        <w:t>,</w:t>
      </w:r>
      <w:r w:rsidR="0005083B" w:rsidRPr="00511E53">
        <w:rPr>
          <w:rFonts w:ascii="Times New Roman" w:hAnsi="Times New Roman" w:cs="Times New Roman"/>
        </w:rPr>
        <w:t xml:space="preserve"> </w:t>
      </w:r>
      <w:proofErr w:type="spellStart"/>
      <w:r w:rsidR="00435F56" w:rsidRPr="00511E53">
        <w:rPr>
          <w:rFonts w:ascii="Times New Roman" w:hAnsi="Times New Roman" w:cs="Times New Roman"/>
        </w:rPr>
        <w:t>Bekkering</w:t>
      </w:r>
      <w:proofErr w:type="spellEnd"/>
      <w:r w:rsidR="001D3357" w:rsidRPr="00511E53">
        <w:rPr>
          <w:rFonts w:ascii="Times New Roman" w:hAnsi="Times New Roman" w:cs="Times New Roman"/>
        </w:rPr>
        <w:t>,</w:t>
      </w:r>
      <w:r w:rsidR="0005083B" w:rsidRPr="00511E53">
        <w:rPr>
          <w:rFonts w:ascii="Times New Roman" w:hAnsi="Times New Roman" w:cs="Times New Roman"/>
        </w:rPr>
        <w:t xml:space="preserve"> </w:t>
      </w:r>
      <w:r w:rsidR="001D3357" w:rsidRPr="00511E53">
        <w:rPr>
          <w:rFonts w:ascii="Times New Roman" w:hAnsi="Times New Roman" w:cs="Times New Roman"/>
        </w:rPr>
        <w:t>202</w:t>
      </w:r>
      <w:r w:rsidR="00B4458A" w:rsidRPr="00511E53">
        <w:rPr>
          <w:rFonts w:ascii="Times New Roman" w:hAnsi="Times New Roman" w:cs="Times New Roman"/>
        </w:rPr>
        <w:t>1</w:t>
      </w:r>
      <w:r w:rsidR="001D3357" w:rsidRPr="00511E53">
        <w:rPr>
          <w:rFonts w:ascii="Times New Roman" w:hAnsi="Times New Roman" w:cs="Times New Roman"/>
        </w:rPr>
        <w:t>)</w:t>
      </w:r>
      <w:r w:rsidR="007C17E1" w:rsidRPr="00511E53">
        <w:rPr>
          <w:rFonts w:ascii="Times New Roman" w:hAnsi="Times New Roman" w:cs="Times New Roman"/>
        </w:rPr>
        <w:t>.</w:t>
      </w:r>
    </w:p>
    <w:p w14:paraId="3DF292EF" w14:textId="77777777" w:rsidR="002F312F" w:rsidRPr="00511E53" w:rsidRDefault="002F312F" w:rsidP="00A53AB9">
      <w:pPr>
        <w:rPr>
          <w:rFonts w:ascii="Times New Roman" w:hAnsi="Times New Roman" w:cs="Times New Roman"/>
        </w:rPr>
      </w:pPr>
    </w:p>
    <w:p w14:paraId="34762FC0" w14:textId="791F50A4" w:rsidR="00A14224" w:rsidRPr="00511E53" w:rsidRDefault="00C00BA7" w:rsidP="006E4D07">
      <w:pPr>
        <w:spacing w:after="160" w:line="259" w:lineRule="auto"/>
        <w:rPr>
          <w:rFonts w:ascii="Times New Roman" w:hAnsi="Times New Roman" w:cs="Times New Roman"/>
        </w:rPr>
      </w:pPr>
      <w:r w:rsidRPr="00511E53">
        <w:rPr>
          <w:rFonts w:ascii="Times New Roman" w:hAnsi="Times New Roman" w:cs="Times New Roman"/>
        </w:rPr>
        <w:t>However,</w:t>
      </w:r>
      <w:r w:rsidR="008037DF" w:rsidRPr="00511E53">
        <w:rPr>
          <w:rFonts w:ascii="Times New Roman" w:hAnsi="Times New Roman" w:cs="Times New Roman"/>
        </w:rPr>
        <w:t xml:space="preserve"> </w:t>
      </w:r>
      <w:proofErr w:type="spellStart"/>
      <w:r w:rsidR="00006DA1" w:rsidRPr="00511E53">
        <w:rPr>
          <w:rFonts w:ascii="Times New Roman" w:hAnsi="Times New Roman" w:cs="Times New Roman"/>
        </w:rPr>
        <w:t>T</w:t>
      </w:r>
      <w:r w:rsidR="008037DF" w:rsidRPr="00511E53">
        <w:rPr>
          <w:rFonts w:ascii="Times New Roman" w:hAnsi="Times New Roman" w:cs="Times New Roman"/>
        </w:rPr>
        <w:t>op</w:t>
      </w:r>
      <w:r w:rsidR="00006DA1" w:rsidRPr="00511E53">
        <w:rPr>
          <w:rFonts w:ascii="Times New Roman" w:hAnsi="Times New Roman" w:cs="Times New Roman"/>
        </w:rPr>
        <w:t>ophobia</w:t>
      </w:r>
      <w:proofErr w:type="spellEnd"/>
      <w:r w:rsidR="00006DA1" w:rsidRPr="00511E53">
        <w:rPr>
          <w:rFonts w:ascii="Times New Roman" w:hAnsi="Times New Roman" w:cs="Times New Roman"/>
        </w:rPr>
        <w:t xml:space="preserve"> </w:t>
      </w:r>
      <w:r w:rsidR="00B213EF" w:rsidRPr="00511E53">
        <w:rPr>
          <w:rFonts w:ascii="Times New Roman" w:hAnsi="Times New Roman" w:cs="Times New Roman"/>
        </w:rPr>
        <w:t>(</w:t>
      </w:r>
      <w:r w:rsidR="00650871" w:rsidRPr="00511E53">
        <w:rPr>
          <w:rFonts w:ascii="Times New Roman" w:hAnsi="Times New Roman" w:cs="Times New Roman"/>
        </w:rPr>
        <w:t>T</w:t>
      </w:r>
      <w:r w:rsidR="00B213EF" w:rsidRPr="00511E53">
        <w:rPr>
          <w:rFonts w:ascii="Times New Roman" w:hAnsi="Times New Roman" w:cs="Times New Roman"/>
        </w:rPr>
        <w:t>ua</w:t>
      </w:r>
      <w:r w:rsidR="00634E3D" w:rsidRPr="00511E53">
        <w:rPr>
          <w:rFonts w:ascii="Times New Roman" w:hAnsi="Times New Roman" w:cs="Times New Roman"/>
        </w:rPr>
        <w:t>n</w:t>
      </w:r>
      <w:r w:rsidR="00BB73C8" w:rsidRPr="00511E53">
        <w:rPr>
          <w:rFonts w:ascii="Times New Roman" w:hAnsi="Times New Roman" w:cs="Times New Roman"/>
        </w:rPr>
        <w:t>,</w:t>
      </w:r>
      <w:r w:rsidR="00006E8F" w:rsidRPr="00511E53">
        <w:rPr>
          <w:rFonts w:ascii="Times New Roman" w:hAnsi="Times New Roman" w:cs="Times New Roman"/>
        </w:rPr>
        <w:t xml:space="preserve"> </w:t>
      </w:r>
      <w:r w:rsidR="00BB73C8" w:rsidRPr="00511E53">
        <w:rPr>
          <w:rFonts w:ascii="Times New Roman" w:hAnsi="Times New Roman" w:cs="Times New Roman"/>
        </w:rPr>
        <w:t>1974)</w:t>
      </w:r>
      <w:r w:rsidR="00634E3D" w:rsidRPr="00511E53">
        <w:rPr>
          <w:rFonts w:ascii="Times New Roman" w:hAnsi="Times New Roman" w:cs="Times New Roman"/>
        </w:rPr>
        <w:t>,</w:t>
      </w:r>
      <w:r w:rsidR="00006DA1" w:rsidRPr="00511E53">
        <w:rPr>
          <w:rFonts w:ascii="Times New Roman" w:hAnsi="Times New Roman" w:cs="Times New Roman"/>
        </w:rPr>
        <w:t xml:space="preserve"> </w:t>
      </w:r>
      <w:r w:rsidRPr="00511E53">
        <w:rPr>
          <w:rFonts w:ascii="Times New Roman" w:hAnsi="Times New Roman" w:cs="Times New Roman"/>
        </w:rPr>
        <w:t>is</w:t>
      </w:r>
      <w:r w:rsidR="00006DA1" w:rsidRPr="00511E53">
        <w:rPr>
          <w:rFonts w:ascii="Times New Roman" w:hAnsi="Times New Roman" w:cs="Times New Roman"/>
        </w:rPr>
        <w:t xml:space="preserve"> a negative perception of the landscape</w:t>
      </w:r>
      <w:r w:rsidRPr="00511E53">
        <w:rPr>
          <w:rFonts w:ascii="Times New Roman" w:hAnsi="Times New Roman" w:cs="Times New Roman"/>
        </w:rPr>
        <w:t xml:space="preserve">, </w:t>
      </w:r>
      <w:r w:rsidR="008A01B0" w:rsidRPr="00511E53">
        <w:rPr>
          <w:rFonts w:ascii="Times New Roman" w:hAnsi="Times New Roman" w:cs="Times New Roman"/>
        </w:rPr>
        <w:t>describ</w:t>
      </w:r>
      <w:r w:rsidRPr="00511E53">
        <w:rPr>
          <w:rFonts w:ascii="Times New Roman" w:hAnsi="Times New Roman" w:cs="Times New Roman"/>
        </w:rPr>
        <w:t>ing</w:t>
      </w:r>
      <w:r w:rsidR="00854AE0" w:rsidRPr="00511E53">
        <w:rPr>
          <w:rFonts w:ascii="Times New Roman" w:hAnsi="Times New Roman" w:cs="Times New Roman"/>
        </w:rPr>
        <w:t xml:space="preserve"> </w:t>
      </w:r>
      <w:r w:rsidR="00D74A47" w:rsidRPr="00511E53">
        <w:rPr>
          <w:rFonts w:ascii="Times New Roman" w:hAnsi="Times New Roman" w:cs="Times New Roman"/>
        </w:rPr>
        <w:t>a</w:t>
      </w:r>
      <w:r w:rsidR="00F96A61" w:rsidRPr="00511E53">
        <w:rPr>
          <w:rFonts w:ascii="Times New Roman" w:hAnsi="Times New Roman" w:cs="Times New Roman"/>
        </w:rPr>
        <w:t>nxiety</w:t>
      </w:r>
      <w:r w:rsidR="001153B6" w:rsidRPr="00511E53">
        <w:rPr>
          <w:rFonts w:ascii="Times New Roman" w:hAnsi="Times New Roman" w:cs="Times New Roman"/>
        </w:rPr>
        <w:t xml:space="preserve"> or depression</w:t>
      </w:r>
      <w:r w:rsidR="00F96A61" w:rsidRPr="00511E53">
        <w:rPr>
          <w:rFonts w:ascii="Times New Roman" w:hAnsi="Times New Roman" w:cs="Times New Roman"/>
        </w:rPr>
        <w:t xml:space="preserve"> </w:t>
      </w:r>
      <w:r w:rsidR="007B6423" w:rsidRPr="00511E53">
        <w:rPr>
          <w:rFonts w:ascii="Times New Roman" w:hAnsi="Times New Roman" w:cs="Times New Roman"/>
        </w:rPr>
        <w:t>about</w:t>
      </w:r>
      <w:r w:rsidR="00F96A61" w:rsidRPr="00511E53">
        <w:rPr>
          <w:rFonts w:ascii="Times New Roman" w:hAnsi="Times New Roman" w:cs="Times New Roman"/>
        </w:rPr>
        <w:t xml:space="preserve"> visiting an</w:t>
      </w:r>
      <w:r w:rsidR="009A7B24" w:rsidRPr="00511E53">
        <w:rPr>
          <w:rFonts w:ascii="Times New Roman" w:hAnsi="Times New Roman" w:cs="Times New Roman"/>
        </w:rPr>
        <w:t xml:space="preserve"> area </w:t>
      </w:r>
      <w:r w:rsidR="00BB69AB" w:rsidRPr="00511E53">
        <w:rPr>
          <w:rFonts w:ascii="Times New Roman" w:hAnsi="Times New Roman" w:cs="Times New Roman"/>
        </w:rPr>
        <w:t>(</w:t>
      </w:r>
      <w:proofErr w:type="spellStart"/>
      <w:r w:rsidR="00FF74DF" w:rsidRPr="00511E53">
        <w:rPr>
          <w:rFonts w:ascii="Times New Roman" w:hAnsi="Times New Roman" w:cs="Times New Roman"/>
        </w:rPr>
        <w:t>R</w:t>
      </w:r>
      <w:r w:rsidR="007B209C" w:rsidRPr="00511E53">
        <w:rPr>
          <w:rFonts w:ascii="Times New Roman" w:hAnsi="Times New Roman" w:cs="Times New Roman"/>
        </w:rPr>
        <w:t>elph</w:t>
      </w:r>
      <w:proofErr w:type="spellEnd"/>
      <w:r w:rsidR="007B209C" w:rsidRPr="00511E53">
        <w:rPr>
          <w:rFonts w:ascii="Times New Roman" w:hAnsi="Times New Roman" w:cs="Times New Roman"/>
        </w:rPr>
        <w:t>,</w:t>
      </w:r>
      <w:r w:rsidR="00006E8F" w:rsidRPr="00511E53">
        <w:rPr>
          <w:rFonts w:ascii="Times New Roman" w:hAnsi="Times New Roman" w:cs="Times New Roman"/>
        </w:rPr>
        <w:t xml:space="preserve"> </w:t>
      </w:r>
      <w:r w:rsidR="007B209C" w:rsidRPr="00511E53">
        <w:rPr>
          <w:rFonts w:ascii="Times New Roman" w:hAnsi="Times New Roman" w:cs="Times New Roman"/>
        </w:rPr>
        <w:t>1976</w:t>
      </w:r>
      <w:r w:rsidR="00255783" w:rsidRPr="00511E53">
        <w:rPr>
          <w:rFonts w:ascii="Times New Roman" w:hAnsi="Times New Roman" w:cs="Times New Roman"/>
        </w:rPr>
        <w:t xml:space="preserve"> in</w:t>
      </w:r>
      <w:r w:rsidR="006A323C" w:rsidRPr="00511E53">
        <w:rPr>
          <w:rFonts w:ascii="Times New Roman" w:hAnsi="Times New Roman" w:cs="Times New Roman"/>
        </w:rPr>
        <w:t xml:space="preserve"> </w:t>
      </w:r>
      <w:proofErr w:type="spellStart"/>
      <w:r w:rsidR="006A323C" w:rsidRPr="00511E53">
        <w:rPr>
          <w:rFonts w:ascii="Times New Roman" w:hAnsi="Times New Roman" w:cs="Times New Roman"/>
        </w:rPr>
        <w:t>Thurgill</w:t>
      </w:r>
      <w:proofErr w:type="spellEnd"/>
      <w:r w:rsidR="006A323C" w:rsidRPr="00511E53">
        <w:rPr>
          <w:rFonts w:ascii="Times New Roman" w:hAnsi="Times New Roman" w:cs="Times New Roman"/>
        </w:rPr>
        <w:t>, 2020</w:t>
      </w:r>
      <w:r w:rsidR="00BB69AB" w:rsidRPr="00511E53">
        <w:rPr>
          <w:rFonts w:ascii="Times New Roman" w:hAnsi="Times New Roman" w:cs="Times New Roman"/>
        </w:rPr>
        <w:t>)</w:t>
      </w:r>
      <w:r w:rsidR="00E417EF" w:rsidRPr="00511E53">
        <w:rPr>
          <w:rFonts w:ascii="Times New Roman" w:hAnsi="Times New Roman" w:cs="Times New Roman"/>
        </w:rPr>
        <w:t xml:space="preserve">. </w:t>
      </w:r>
      <w:r w:rsidR="007B6423" w:rsidRPr="00511E53">
        <w:rPr>
          <w:rFonts w:ascii="Times New Roman" w:hAnsi="Times New Roman" w:cs="Times New Roman"/>
        </w:rPr>
        <w:t>N</w:t>
      </w:r>
      <w:r w:rsidR="00E417EF" w:rsidRPr="00511E53">
        <w:rPr>
          <w:rFonts w:ascii="Times New Roman" w:hAnsi="Times New Roman" w:cs="Times New Roman"/>
        </w:rPr>
        <w:t>egative emotional response</w:t>
      </w:r>
      <w:r w:rsidRPr="00511E53">
        <w:rPr>
          <w:rFonts w:ascii="Times New Roman" w:hAnsi="Times New Roman" w:cs="Times New Roman"/>
        </w:rPr>
        <w:t>s</w:t>
      </w:r>
      <w:r w:rsidR="007B6423" w:rsidRPr="00511E53">
        <w:rPr>
          <w:rFonts w:ascii="Times New Roman" w:hAnsi="Times New Roman" w:cs="Times New Roman"/>
        </w:rPr>
        <w:t xml:space="preserve"> </w:t>
      </w:r>
      <w:r w:rsidRPr="00511E53">
        <w:rPr>
          <w:rFonts w:ascii="Times New Roman" w:hAnsi="Times New Roman" w:cs="Times New Roman"/>
        </w:rPr>
        <w:t>includ</w:t>
      </w:r>
      <w:r w:rsidR="007B6423" w:rsidRPr="00511E53">
        <w:rPr>
          <w:rFonts w:ascii="Times New Roman" w:hAnsi="Times New Roman" w:cs="Times New Roman"/>
        </w:rPr>
        <w:t>e fear or</w:t>
      </w:r>
      <w:r w:rsidR="00AA6A82" w:rsidRPr="00511E53">
        <w:rPr>
          <w:rFonts w:ascii="Times New Roman" w:hAnsi="Times New Roman" w:cs="Times New Roman"/>
        </w:rPr>
        <w:t xml:space="preserve"> distrust </w:t>
      </w:r>
      <w:r w:rsidR="009D4D72" w:rsidRPr="00511E53">
        <w:rPr>
          <w:rFonts w:ascii="Times New Roman" w:hAnsi="Times New Roman" w:cs="Times New Roman"/>
        </w:rPr>
        <w:t>(</w:t>
      </w:r>
      <w:proofErr w:type="spellStart"/>
      <w:r w:rsidR="009D4D72" w:rsidRPr="00511E53">
        <w:rPr>
          <w:rFonts w:ascii="Times New Roman" w:hAnsi="Times New Roman" w:cs="Times New Roman"/>
        </w:rPr>
        <w:t>Thurgill</w:t>
      </w:r>
      <w:proofErr w:type="spellEnd"/>
      <w:r w:rsidR="009D4D72" w:rsidRPr="00511E53">
        <w:rPr>
          <w:rFonts w:ascii="Times New Roman" w:hAnsi="Times New Roman" w:cs="Times New Roman"/>
        </w:rPr>
        <w:t>,</w:t>
      </w:r>
      <w:r w:rsidR="005237B4" w:rsidRPr="00511E53">
        <w:rPr>
          <w:rFonts w:ascii="Times New Roman" w:hAnsi="Times New Roman" w:cs="Times New Roman"/>
        </w:rPr>
        <w:t xml:space="preserve"> </w:t>
      </w:r>
      <w:r w:rsidR="009D4D72" w:rsidRPr="00511E53">
        <w:rPr>
          <w:rFonts w:ascii="Times New Roman" w:hAnsi="Times New Roman" w:cs="Times New Roman"/>
        </w:rPr>
        <w:t>2020)</w:t>
      </w:r>
      <w:r w:rsidR="00F33744" w:rsidRPr="00511E53">
        <w:rPr>
          <w:rFonts w:ascii="Times New Roman" w:hAnsi="Times New Roman" w:cs="Times New Roman"/>
        </w:rPr>
        <w:t>.</w:t>
      </w:r>
      <w:r w:rsidRPr="00511E53">
        <w:rPr>
          <w:rFonts w:ascii="Times New Roman" w:hAnsi="Times New Roman" w:cs="Times New Roman"/>
        </w:rPr>
        <w:t xml:space="preserve"> </w:t>
      </w:r>
      <w:r w:rsidR="00D1683E" w:rsidRPr="00511E53">
        <w:rPr>
          <w:rFonts w:ascii="Times New Roman" w:hAnsi="Times New Roman" w:cs="Times New Roman"/>
        </w:rPr>
        <w:t xml:space="preserve">This can </w:t>
      </w:r>
      <w:r w:rsidRPr="00511E53">
        <w:rPr>
          <w:rFonts w:ascii="Times New Roman" w:hAnsi="Times New Roman" w:cs="Times New Roman"/>
        </w:rPr>
        <w:t xml:space="preserve">be </w:t>
      </w:r>
      <w:r w:rsidR="006C313B" w:rsidRPr="00511E53">
        <w:rPr>
          <w:rFonts w:ascii="Times New Roman" w:hAnsi="Times New Roman" w:cs="Times New Roman"/>
        </w:rPr>
        <w:t>irrational</w:t>
      </w:r>
      <w:r w:rsidRPr="00511E53">
        <w:rPr>
          <w:rFonts w:ascii="Times New Roman" w:hAnsi="Times New Roman" w:cs="Times New Roman"/>
        </w:rPr>
        <w:t>, for example an urban child can</w:t>
      </w:r>
      <w:r w:rsidR="00D1683E" w:rsidRPr="00511E53">
        <w:rPr>
          <w:rFonts w:ascii="Times New Roman" w:hAnsi="Times New Roman" w:cs="Times New Roman"/>
        </w:rPr>
        <w:t xml:space="preserve"> </w:t>
      </w:r>
      <w:r w:rsidRPr="00511E53">
        <w:rPr>
          <w:rFonts w:ascii="Times New Roman" w:hAnsi="Times New Roman" w:cs="Times New Roman"/>
        </w:rPr>
        <w:t>be fearful o</w:t>
      </w:r>
      <w:r w:rsidR="007B6423" w:rsidRPr="00511E53">
        <w:rPr>
          <w:rFonts w:ascii="Times New Roman" w:hAnsi="Times New Roman" w:cs="Times New Roman"/>
        </w:rPr>
        <w:t>f</w:t>
      </w:r>
      <w:r w:rsidR="00D1683E" w:rsidRPr="00511E53">
        <w:rPr>
          <w:rFonts w:ascii="Times New Roman" w:hAnsi="Times New Roman" w:cs="Times New Roman"/>
        </w:rPr>
        <w:t xml:space="preserve"> the landscape</w:t>
      </w:r>
      <w:r w:rsidR="007B6423" w:rsidRPr="00511E53">
        <w:rPr>
          <w:rFonts w:ascii="Times New Roman" w:hAnsi="Times New Roman" w:cs="Times New Roman"/>
        </w:rPr>
        <w:t>, inhibiting</w:t>
      </w:r>
      <w:r w:rsidRPr="00511E53">
        <w:rPr>
          <w:rFonts w:ascii="Times New Roman" w:hAnsi="Times New Roman" w:cs="Times New Roman"/>
        </w:rPr>
        <w:t xml:space="preserve"> </w:t>
      </w:r>
      <w:r w:rsidR="00D1683E" w:rsidRPr="00511E53">
        <w:rPr>
          <w:rFonts w:ascii="Times New Roman" w:hAnsi="Times New Roman" w:cs="Times New Roman"/>
        </w:rPr>
        <w:t>protecti</w:t>
      </w:r>
      <w:r w:rsidR="007B6423" w:rsidRPr="00511E53">
        <w:rPr>
          <w:rFonts w:ascii="Times New Roman" w:hAnsi="Times New Roman" w:cs="Times New Roman"/>
        </w:rPr>
        <w:t>ve attitudes</w:t>
      </w:r>
      <w:r w:rsidR="00B600EE" w:rsidRPr="00511E53">
        <w:rPr>
          <w:rFonts w:ascii="Times New Roman" w:hAnsi="Times New Roman" w:cs="Times New Roman"/>
        </w:rPr>
        <w:t xml:space="preserve"> </w:t>
      </w:r>
      <w:r w:rsidR="00634E3D" w:rsidRPr="00511E53">
        <w:rPr>
          <w:rFonts w:ascii="Times New Roman" w:hAnsi="Times New Roman" w:cs="Times New Roman"/>
        </w:rPr>
        <w:t>(</w:t>
      </w:r>
      <w:proofErr w:type="spellStart"/>
      <w:r w:rsidR="00F741AE" w:rsidRPr="00511E53">
        <w:rPr>
          <w:rFonts w:ascii="Times New Roman" w:hAnsi="Times New Roman" w:cs="Times New Roman"/>
        </w:rPr>
        <w:t>Relph</w:t>
      </w:r>
      <w:proofErr w:type="spellEnd"/>
      <w:r w:rsidR="00D75DFC" w:rsidRPr="00511E53">
        <w:rPr>
          <w:rFonts w:ascii="Times New Roman" w:hAnsi="Times New Roman" w:cs="Times New Roman"/>
        </w:rPr>
        <w:t>,</w:t>
      </w:r>
      <w:r w:rsidR="005237B4" w:rsidRPr="00511E53">
        <w:rPr>
          <w:rFonts w:ascii="Times New Roman" w:hAnsi="Times New Roman" w:cs="Times New Roman"/>
        </w:rPr>
        <w:t xml:space="preserve"> </w:t>
      </w:r>
      <w:r w:rsidR="00D75DFC" w:rsidRPr="00511E53">
        <w:rPr>
          <w:rFonts w:ascii="Times New Roman" w:hAnsi="Times New Roman" w:cs="Times New Roman"/>
        </w:rPr>
        <w:t>2015</w:t>
      </w:r>
      <w:r w:rsidR="00634E3D" w:rsidRPr="00511E53">
        <w:rPr>
          <w:rFonts w:ascii="Times New Roman" w:hAnsi="Times New Roman" w:cs="Times New Roman"/>
        </w:rPr>
        <w:t xml:space="preserve">). </w:t>
      </w:r>
    </w:p>
    <w:p w14:paraId="521DB26D" w14:textId="6E0A94E4" w:rsidR="00DF186C" w:rsidRPr="00511E53" w:rsidRDefault="00B600EE" w:rsidP="00A53AB9">
      <w:pPr>
        <w:rPr>
          <w:rFonts w:ascii="Times New Roman" w:hAnsi="Times New Roman" w:cs="Times New Roman"/>
        </w:rPr>
      </w:pPr>
      <w:r w:rsidRPr="00511E53">
        <w:rPr>
          <w:rFonts w:ascii="Times New Roman" w:hAnsi="Times New Roman" w:cs="Times New Roman"/>
        </w:rPr>
        <w:t>T</w:t>
      </w:r>
      <w:r w:rsidR="00A14224" w:rsidRPr="00511E53">
        <w:rPr>
          <w:rFonts w:ascii="Times New Roman" w:hAnsi="Times New Roman" w:cs="Times New Roman"/>
        </w:rPr>
        <w:t>he perception o</w:t>
      </w:r>
      <w:r w:rsidR="007579F2" w:rsidRPr="00511E53">
        <w:rPr>
          <w:rFonts w:ascii="Times New Roman" w:hAnsi="Times New Roman" w:cs="Times New Roman"/>
        </w:rPr>
        <w:t>f landscapes can be altered through external factors like activities and weather</w:t>
      </w:r>
      <w:r w:rsidR="00933BFF" w:rsidRPr="00511E53">
        <w:rPr>
          <w:rFonts w:ascii="Times New Roman" w:hAnsi="Times New Roman" w:cs="Times New Roman"/>
        </w:rPr>
        <w:t>/ season</w:t>
      </w:r>
      <w:r w:rsidR="00E64932" w:rsidRPr="00511E53">
        <w:rPr>
          <w:rFonts w:ascii="Times New Roman" w:hAnsi="Times New Roman" w:cs="Times New Roman"/>
        </w:rPr>
        <w:t xml:space="preserve"> </w:t>
      </w:r>
      <w:r w:rsidR="00753F18" w:rsidRPr="00511E53">
        <w:rPr>
          <w:rFonts w:ascii="Times New Roman" w:hAnsi="Times New Roman" w:cs="Times New Roman"/>
        </w:rPr>
        <w:t xml:space="preserve">and </w:t>
      </w:r>
      <w:r w:rsidR="00933BFF" w:rsidRPr="00511E53">
        <w:rPr>
          <w:rFonts w:ascii="Times New Roman" w:hAnsi="Times New Roman" w:cs="Times New Roman"/>
        </w:rPr>
        <w:t>the reason for visiting</w:t>
      </w:r>
      <w:r w:rsidR="00BA47B9" w:rsidRPr="00511E53">
        <w:rPr>
          <w:rFonts w:ascii="Times New Roman" w:hAnsi="Times New Roman" w:cs="Times New Roman"/>
        </w:rPr>
        <w:t xml:space="preserve">. </w:t>
      </w:r>
      <w:r w:rsidR="0019786E" w:rsidRPr="00511E53">
        <w:rPr>
          <w:rFonts w:ascii="Times New Roman" w:hAnsi="Times New Roman" w:cs="Times New Roman"/>
        </w:rPr>
        <w:t>F</w:t>
      </w:r>
      <w:r w:rsidR="00933BFF" w:rsidRPr="00511E53">
        <w:rPr>
          <w:rFonts w:ascii="Times New Roman" w:hAnsi="Times New Roman" w:cs="Times New Roman"/>
        </w:rPr>
        <w:t>or example</w:t>
      </w:r>
      <w:r w:rsidR="00176BC7" w:rsidRPr="00511E53">
        <w:rPr>
          <w:rFonts w:ascii="Times New Roman" w:hAnsi="Times New Roman" w:cs="Times New Roman"/>
        </w:rPr>
        <w:t>,</w:t>
      </w:r>
      <w:r w:rsidR="00933BFF" w:rsidRPr="00511E53">
        <w:rPr>
          <w:rFonts w:ascii="Times New Roman" w:hAnsi="Times New Roman" w:cs="Times New Roman"/>
        </w:rPr>
        <w:t xml:space="preserve"> </w:t>
      </w:r>
      <w:r w:rsidR="0035303E" w:rsidRPr="00511E53">
        <w:rPr>
          <w:rFonts w:ascii="Times New Roman" w:hAnsi="Times New Roman" w:cs="Times New Roman"/>
        </w:rPr>
        <w:t xml:space="preserve">a </w:t>
      </w:r>
      <w:r w:rsidR="00176BC7" w:rsidRPr="00511E53">
        <w:rPr>
          <w:rFonts w:ascii="Times New Roman" w:hAnsi="Times New Roman" w:cs="Times New Roman"/>
        </w:rPr>
        <w:t xml:space="preserve">mountaineer </w:t>
      </w:r>
      <w:r w:rsidR="0035303E" w:rsidRPr="00511E53">
        <w:rPr>
          <w:rFonts w:ascii="Times New Roman" w:hAnsi="Times New Roman" w:cs="Times New Roman"/>
        </w:rPr>
        <w:t>climbing Sno</w:t>
      </w:r>
      <w:r w:rsidR="00176BC7" w:rsidRPr="00511E53">
        <w:rPr>
          <w:rFonts w:ascii="Times New Roman" w:hAnsi="Times New Roman" w:cs="Times New Roman"/>
        </w:rPr>
        <w:t>wdon</w:t>
      </w:r>
      <w:r w:rsidR="00AB339B" w:rsidRPr="00511E53">
        <w:rPr>
          <w:rFonts w:ascii="Times New Roman" w:hAnsi="Times New Roman" w:cs="Times New Roman"/>
        </w:rPr>
        <w:t xml:space="preserve"> </w:t>
      </w:r>
      <w:r w:rsidR="00554AF7" w:rsidRPr="00511E53">
        <w:rPr>
          <w:rFonts w:ascii="Times New Roman" w:hAnsi="Times New Roman" w:cs="Times New Roman"/>
        </w:rPr>
        <w:t>(Li</w:t>
      </w:r>
      <w:r w:rsidR="00377D28" w:rsidRPr="00511E53">
        <w:rPr>
          <w:rFonts w:ascii="Times New Roman" w:hAnsi="Times New Roman" w:cs="Times New Roman"/>
        </w:rPr>
        <w:t>u</w:t>
      </w:r>
      <w:r w:rsidR="00554AF7" w:rsidRPr="00511E53">
        <w:rPr>
          <w:rFonts w:ascii="Times New Roman" w:hAnsi="Times New Roman" w:cs="Times New Roman"/>
        </w:rPr>
        <w:t>,</w:t>
      </w:r>
      <w:r w:rsidR="008F2F0B" w:rsidRPr="00511E53">
        <w:rPr>
          <w:rFonts w:ascii="Times New Roman" w:hAnsi="Times New Roman" w:cs="Times New Roman"/>
        </w:rPr>
        <w:t xml:space="preserve"> </w:t>
      </w:r>
      <w:r w:rsidR="00554AF7" w:rsidRPr="00511E53">
        <w:rPr>
          <w:rFonts w:ascii="Times New Roman" w:hAnsi="Times New Roman" w:cs="Times New Roman"/>
        </w:rPr>
        <w:t>Susilo,</w:t>
      </w:r>
      <w:r w:rsidR="008F2F0B" w:rsidRPr="00511E53">
        <w:rPr>
          <w:rFonts w:ascii="Times New Roman" w:hAnsi="Times New Roman" w:cs="Times New Roman"/>
        </w:rPr>
        <w:t xml:space="preserve"> </w:t>
      </w:r>
      <w:proofErr w:type="spellStart"/>
      <w:r w:rsidR="00AB339B" w:rsidRPr="00511E53">
        <w:rPr>
          <w:rFonts w:ascii="Times New Roman" w:hAnsi="Times New Roman" w:cs="Times New Roman"/>
        </w:rPr>
        <w:t>Termida</w:t>
      </w:r>
      <w:proofErr w:type="spellEnd"/>
      <w:r w:rsidR="00AB339B" w:rsidRPr="00511E53">
        <w:rPr>
          <w:rFonts w:ascii="Times New Roman" w:hAnsi="Times New Roman" w:cs="Times New Roman"/>
        </w:rPr>
        <w:t>,</w:t>
      </w:r>
      <w:r w:rsidR="008F2F0B" w:rsidRPr="00511E53">
        <w:rPr>
          <w:rFonts w:ascii="Times New Roman" w:hAnsi="Times New Roman" w:cs="Times New Roman"/>
        </w:rPr>
        <w:t xml:space="preserve"> </w:t>
      </w:r>
      <w:r w:rsidR="00AB339B" w:rsidRPr="00511E53">
        <w:rPr>
          <w:rFonts w:ascii="Times New Roman" w:hAnsi="Times New Roman" w:cs="Times New Roman"/>
        </w:rPr>
        <w:t>2020)</w:t>
      </w:r>
      <w:r w:rsidR="00617B76" w:rsidRPr="00511E53">
        <w:rPr>
          <w:rFonts w:ascii="Times New Roman" w:hAnsi="Times New Roman" w:cs="Times New Roman"/>
        </w:rPr>
        <w:t xml:space="preserve"> may perceive </w:t>
      </w:r>
      <w:r w:rsidR="00115774" w:rsidRPr="00511E53">
        <w:rPr>
          <w:rFonts w:ascii="Times New Roman" w:hAnsi="Times New Roman" w:cs="Times New Roman"/>
        </w:rPr>
        <w:t xml:space="preserve">Eryri </w:t>
      </w:r>
      <w:r w:rsidR="00D64D2E" w:rsidRPr="00511E53">
        <w:rPr>
          <w:rFonts w:ascii="Times New Roman" w:hAnsi="Times New Roman" w:cs="Times New Roman"/>
        </w:rPr>
        <w:t xml:space="preserve">in a </w:t>
      </w:r>
      <w:r w:rsidR="00176BC7" w:rsidRPr="00511E53">
        <w:rPr>
          <w:rFonts w:ascii="Times New Roman" w:hAnsi="Times New Roman" w:cs="Times New Roman"/>
        </w:rPr>
        <w:t xml:space="preserve">very </w:t>
      </w:r>
      <w:r w:rsidR="00D64D2E" w:rsidRPr="00511E53">
        <w:rPr>
          <w:rFonts w:ascii="Times New Roman" w:hAnsi="Times New Roman" w:cs="Times New Roman"/>
        </w:rPr>
        <w:t>different way</w:t>
      </w:r>
      <w:r w:rsidR="00ED0B00" w:rsidRPr="00511E53">
        <w:rPr>
          <w:rFonts w:ascii="Times New Roman" w:hAnsi="Times New Roman" w:cs="Times New Roman"/>
        </w:rPr>
        <w:t xml:space="preserve"> to a dog walker</w:t>
      </w:r>
      <w:r w:rsidR="00176BC7" w:rsidRPr="00511E53">
        <w:rPr>
          <w:rFonts w:ascii="Times New Roman" w:hAnsi="Times New Roman" w:cs="Times New Roman"/>
        </w:rPr>
        <w:t xml:space="preserve">. </w:t>
      </w:r>
      <w:r w:rsidR="002C0DA6" w:rsidRPr="00511E53">
        <w:rPr>
          <w:rFonts w:ascii="Times New Roman" w:hAnsi="Times New Roman" w:cs="Times New Roman"/>
        </w:rPr>
        <w:t xml:space="preserve">They both gain the </w:t>
      </w:r>
      <w:r w:rsidR="00121512" w:rsidRPr="00511E53">
        <w:rPr>
          <w:rFonts w:ascii="Times New Roman" w:hAnsi="Times New Roman" w:cs="Times New Roman"/>
        </w:rPr>
        <w:t>benefits</w:t>
      </w:r>
      <w:r w:rsidR="002C0DA6" w:rsidRPr="00511E53">
        <w:rPr>
          <w:rFonts w:ascii="Times New Roman" w:hAnsi="Times New Roman" w:cs="Times New Roman"/>
        </w:rPr>
        <w:t xml:space="preserve"> of spending time in nature</w:t>
      </w:r>
      <w:r w:rsidR="00176BC7" w:rsidRPr="00511E53">
        <w:rPr>
          <w:rFonts w:ascii="Times New Roman" w:hAnsi="Times New Roman" w:cs="Times New Roman"/>
        </w:rPr>
        <w:t>, however, will</w:t>
      </w:r>
      <w:r w:rsidR="00121512" w:rsidRPr="00511E53">
        <w:rPr>
          <w:rFonts w:ascii="Times New Roman" w:hAnsi="Times New Roman" w:cs="Times New Roman"/>
        </w:rPr>
        <w:t xml:space="preserve"> </w:t>
      </w:r>
      <w:r w:rsidR="001D58A4" w:rsidRPr="00511E53">
        <w:rPr>
          <w:rFonts w:ascii="Times New Roman" w:hAnsi="Times New Roman" w:cs="Times New Roman"/>
        </w:rPr>
        <w:t>perceive</w:t>
      </w:r>
      <w:r w:rsidR="00121512" w:rsidRPr="00511E53">
        <w:rPr>
          <w:rFonts w:ascii="Times New Roman" w:hAnsi="Times New Roman" w:cs="Times New Roman"/>
        </w:rPr>
        <w:t xml:space="preserve"> different outcomes </w:t>
      </w:r>
      <w:r w:rsidR="00176BC7" w:rsidRPr="00511E53">
        <w:rPr>
          <w:rFonts w:ascii="Times New Roman" w:hAnsi="Times New Roman" w:cs="Times New Roman"/>
        </w:rPr>
        <w:t xml:space="preserve">due to their </w:t>
      </w:r>
      <w:r w:rsidR="001D58A4" w:rsidRPr="00511E53">
        <w:rPr>
          <w:rFonts w:ascii="Times New Roman" w:hAnsi="Times New Roman" w:cs="Times New Roman"/>
        </w:rPr>
        <w:t>differ</w:t>
      </w:r>
      <w:r w:rsidR="00A75881" w:rsidRPr="00511E53">
        <w:rPr>
          <w:rFonts w:ascii="Times New Roman" w:hAnsi="Times New Roman" w:cs="Times New Roman"/>
        </w:rPr>
        <w:t>ing</w:t>
      </w:r>
      <w:r w:rsidR="001D58A4" w:rsidRPr="00511E53">
        <w:rPr>
          <w:rFonts w:ascii="Times New Roman" w:hAnsi="Times New Roman" w:cs="Times New Roman"/>
        </w:rPr>
        <w:t xml:space="preserve"> use</w:t>
      </w:r>
      <w:r w:rsidR="003F0C0A" w:rsidRPr="00511E53">
        <w:rPr>
          <w:rFonts w:ascii="Times New Roman" w:hAnsi="Times New Roman" w:cs="Times New Roman"/>
        </w:rPr>
        <w:t xml:space="preserve"> </w:t>
      </w:r>
      <w:r w:rsidR="00360D43" w:rsidRPr="00511E53">
        <w:rPr>
          <w:rFonts w:ascii="Times New Roman" w:hAnsi="Times New Roman" w:cs="Times New Roman"/>
        </w:rPr>
        <w:t>(</w:t>
      </w:r>
      <w:proofErr w:type="spellStart"/>
      <w:r w:rsidR="00360D43" w:rsidRPr="00511E53">
        <w:rPr>
          <w:rFonts w:ascii="Times New Roman" w:hAnsi="Times New Roman" w:cs="Times New Roman"/>
        </w:rPr>
        <w:t>Menatti</w:t>
      </w:r>
      <w:proofErr w:type="spellEnd"/>
      <w:r w:rsidR="00360D43" w:rsidRPr="00511E53">
        <w:rPr>
          <w:rFonts w:ascii="Times New Roman" w:hAnsi="Times New Roman" w:cs="Times New Roman"/>
        </w:rPr>
        <w:t>,</w:t>
      </w:r>
      <w:r w:rsidR="00AF126F" w:rsidRPr="00511E53">
        <w:rPr>
          <w:rFonts w:ascii="Times New Roman" w:hAnsi="Times New Roman" w:cs="Times New Roman"/>
        </w:rPr>
        <w:t xml:space="preserve"> </w:t>
      </w:r>
      <w:r w:rsidR="00360D43" w:rsidRPr="00511E53">
        <w:rPr>
          <w:rFonts w:ascii="Times New Roman" w:hAnsi="Times New Roman" w:cs="Times New Roman"/>
        </w:rPr>
        <w:t>Heft</w:t>
      </w:r>
      <w:r w:rsidR="003F0C0A" w:rsidRPr="00511E53">
        <w:rPr>
          <w:rFonts w:ascii="Times New Roman" w:hAnsi="Times New Roman" w:cs="Times New Roman"/>
        </w:rPr>
        <w:t>,</w:t>
      </w:r>
      <w:r w:rsidR="00AF126F" w:rsidRPr="00511E53">
        <w:rPr>
          <w:rFonts w:ascii="Times New Roman" w:hAnsi="Times New Roman" w:cs="Times New Roman"/>
        </w:rPr>
        <w:t xml:space="preserve"> </w:t>
      </w:r>
      <w:r w:rsidR="003F0C0A" w:rsidRPr="00511E53">
        <w:rPr>
          <w:rFonts w:ascii="Times New Roman" w:hAnsi="Times New Roman" w:cs="Times New Roman"/>
        </w:rPr>
        <w:t>2020)</w:t>
      </w:r>
      <w:r w:rsidR="001D58A4" w:rsidRPr="00511E53">
        <w:rPr>
          <w:rFonts w:ascii="Times New Roman" w:hAnsi="Times New Roman" w:cs="Times New Roman"/>
        </w:rPr>
        <w:t>.</w:t>
      </w:r>
      <w:r w:rsidR="00BB2301" w:rsidRPr="00511E53">
        <w:rPr>
          <w:rFonts w:ascii="Times New Roman" w:hAnsi="Times New Roman" w:cs="Times New Roman"/>
        </w:rPr>
        <w:t xml:space="preserve"> </w:t>
      </w:r>
      <w:r w:rsidR="00AF126F" w:rsidRPr="00511E53">
        <w:rPr>
          <w:rFonts w:ascii="Times New Roman" w:hAnsi="Times New Roman" w:cs="Times New Roman"/>
        </w:rPr>
        <w:t>T</w:t>
      </w:r>
      <w:r w:rsidR="00360D43" w:rsidRPr="00511E53">
        <w:rPr>
          <w:rFonts w:ascii="Times New Roman" w:hAnsi="Times New Roman" w:cs="Times New Roman"/>
        </w:rPr>
        <w:t xml:space="preserve">he </w:t>
      </w:r>
      <w:r w:rsidR="001F2D34" w:rsidRPr="00511E53">
        <w:rPr>
          <w:rFonts w:ascii="Times New Roman" w:hAnsi="Times New Roman" w:cs="Times New Roman"/>
        </w:rPr>
        <w:t>dynamic use of changing landscape allows both to experience processual landscape although their goals may differ</w:t>
      </w:r>
      <w:r w:rsidR="00301084" w:rsidRPr="00511E53">
        <w:rPr>
          <w:rFonts w:ascii="Times New Roman" w:hAnsi="Times New Roman" w:cs="Times New Roman"/>
        </w:rPr>
        <w:t xml:space="preserve"> (</w:t>
      </w:r>
      <w:r w:rsidR="0010257B" w:rsidRPr="00511E53">
        <w:rPr>
          <w:rFonts w:ascii="Times New Roman" w:hAnsi="Times New Roman" w:cs="Times New Roman"/>
        </w:rPr>
        <w:t xml:space="preserve">Kaplan, </w:t>
      </w:r>
      <w:r w:rsidR="007A08CB" w:rsidRPr="00511E53">
        <w:rPr>
          <w:rFonts w:ascii="Times New Roman" w:hAnsi="Times New Roman" w:cs="Times New Roman"/>
        </w:rPr>
        <w:t>Herbert,198</w:t>
      </w:r>
      <w:r w:rsidR="001D4A6B" w:rsidRPr="00511E53">
        <w:rPr>
          <w:rFonts w:ascii="Times New Roman" w:hAnsi="Times New Roman" w:cs="Times New Roman"/>
        </w:rPr>
        <w:t>7</w:t>
      </w:r>
      <w:r w:rsidR="007A08CB" w:rsidRPr="00511E53">
        <w:rPr>
          <w:rFonts w:ascii="Times New Roman" w:hAnsi="Times New Roman" w:cs="Times New Roman"/>
        </w:rPr>
        <w:t>,</w:t>
      </w:r>
      <w:r w:rsidR="001D4A6B" w:rsidRPr="00511E53">
        <w:rPr>
          <w:rFonts w:ascii="Times New Roman" w:hAnsi="Times New Roman" w:cs="Times New Roman"/>
        </w:rPr>
        <w:t xml:space="preserve"> </w:t>
      </w:r>
      <w:proofErr w:type="spellStart"/>
      <w:r w:rsidR="005D7355" w:rsidRPr="00511E53">
        <w:rPr>
          <w:rFonts w:ascii="Times New Roman" w:hAnsi="Times New Roman" w:cs="Times New Roman"/>
        </w:rPr>
        <w:t>Menatti</w:t>
      </w:r>
      <w:proofErr w:type="spellEnd"/>
      <w:r w:rsidR="005D7355" w:rsidRPr="00511E53">
        <w:rPr>
          <w:rFonts w:ascii="Times New Roman" w:hAnsi="Times New Roman" w:cs="Times New Roman"/>
        </w:rPr>
        <w:t>,</w:t>
      </w:r>
      <w:r w:rsidR="00FC7239" w:rsidRPr="00511E53">
        <w:rPr>
          <w:rFonts w:ascii="Times New Roman" w:hAnsi="Times New Roman" w:cs="Times New Roman"/>
        </w:rPr>
        <w:t xml:space="preserve"> </w:t>
      </w:r>
      <w:r w:rsidR="005D7355" w:rsidRPr="00511E53">
        <w:rPr>
          <w:rFonts w:ascii="Times New Roman" w:hAnsi="Times New Roman" w:cs="Times New Roman"/>
        </w:rPr>
        <w:t>Ro</w:t>
      </w:r>
      <w:r w:rsidR="00B727C9" w:rsidRPr="00511E53">
        <w:rPr>
          <w:rFonts w:ascii="Times New Roman" w:hAnsi="Times New Roman" w:cs="Times New Roman"/>
        </w:rPr>
        <w:t xml:space="preserve">cha, 2016). </w:t>
      </w:r>
    </w:p>
    <w:p w14:paraId="55553499" w14:textId="77777777" w:rsidR="00DF186C" w:rsidRPr="00511E53" w:rsidRDefault="00DF186C" w:rsidP="00A53AB9">
      <w:pPr>
        <w:rPr>
          <w:rFonts w:ascii="Times New Roman" w:hAnsi="Times New Roman" w:cs="Times New Roman"/>
        </w:rPr>
      </w:pPr>
    </w:p>
    <w:p w14:paraId="064069A8" w14:textId="3ABFD12F" w:rsidR="00F21D25" w:rsidRPr="00511E53" w:rsidRDefault="00AE1C45" w:rsidP="00F21D25">
      <w:pPr>
        <w:rPr>
          <w:rFonts w:ascii="Times New Roman" w:hAnsi="Times New Roman" w:cs="Times New Roman"/>
          <w:sz w:val="28"/>
          <w:szCs w:val="28"/>
          <w:u w:val="single"/>
        </w:rPr>
      </w:pPr>
      <w:r w:rsidRPr="00511E53">
        <w:rPr>
          <w:rFonts w:ascii="Times New Roman" w:hAnsi="Times New Roman" w:cs="Times New Roman"/>
          <w:sz w:val="28"/>
          <w:szCs w:val="28"/>
          <w:u w:val="single"/>
        </w:rPr>
        <w:t xml:space="preserve">The </w:t>
      </w:r>
      <w:r w:rsidR="00FC7239" w:rsidRPr="00511E53">
        <w:rPr>
          <w:rFonts w:ascii="Times New Roman" w:hAnsi="Times New Roman" w:cs="Times New Roman"/>
          <w:sz w:val="28"/>
          <w:szCs w:val="28"/>
          <w:u w:val="single"/>
        </w:rPr>
        <w:t>C</w:t>
      </w:r>
      <w:r w:rsidRPr="00511E53">
        <w:rPr>
          <w:rFonts w:ascii="Times New Roman" w:hAnsi="Times New Roman" w:cs="Times New Roman"/>
          <w:sz w:val="28"/>
          <w:szCs w:val="28"/>
          <w:u w:val="single"/>
        </w:rPr>
        <w:t xml:space="preserve">oncepts </w:t>
      </w:r>
    </w:p>
    <w:p w14:paraId="427BB45E" w14:textId="77777777" w:rsidR="006E4D07" w:rsidRPr="00511E53" w:rsidRDefault="006E4D07" w:rsidP="00977B91">
      <w:pPr>
        <w:rPr>
          <w:rFonts w:ascii="Times New Roman" w:hAnsi="Times New Roman" w:cs="Times New Roman"/>
        </w:rPr>
      </w:pPr>
    </w:p>
    <w:p w14:paraId="2A6300F0" w14:textId="44CDE99C" w:rsidR="007D09D7" w:rsidRPr="00511E53" w:rsidRDefault="00426CF5" w:rsidP="00667E31">
      <w:pPr>
        <w:rPr>
          <w:rFonts w:ascii="Times New Roman" w:hAnsi="Times New Roman" w:cs="Times New Roman"/>
        </w:rPr>
      </w:pPr>
      <w:r w:rsidRPr="00511E53">
        <w:rPr>
          <w:rFonts w:ascii="Times New Roman" w:hAnsi="Times New Roman" w:cs="Times New Roman"/>
        </w:rPr>
        <w:t xml:space="preserve">The </w:t>
      </w:r>
      <w:r w:rsidR="00DD389A" w:rsidRPr="00511E53">
        <w:rPr>
          <w:rFonts w:ascii="Times New Roman" w:hAnsi="Times New Roman" w:cs="Times New Roman"/>
        </w:rPr>
        <w:t xml:space="preserve">concept of nature is </w:t>
      </w:r>
      <w:r w:rsidR="00D526A7" w:rsidRPr="00511E53">
        <w:rPr>
          <w:rFonts w:ascii="Times New Roman" w:hAnsi="Times New Roman" w:cs="Times New Roman"/>
        </w:rPr>
        <w:t>influenced</w:t>
      </w:r>
      <w:r w:rsidR="00DD389A" w:rsidRPr="00511E53">
        <w:rPr>
          <w:rFonts w:ascii="Times New Roman" w:hAnsi="Times New Roman" w:cs="Times New Roman"/>
        </w:rPr>
        <w:t xml:space="preserve"> by different factors</w:t>
      </w:r>
      <w:r w:rsidR="00A75881" w:rsidRPr="00511E53">
        <w:rPr>
          <w:rFonts w:ascii="Times New Roman" w:hAnsi="Times New Roman" w:cs="Times New Roman"/>
        </w:rPr>
        <w:t xml:space="preserve">. </w:t>
      </w:r>
      <w:r w:rsidR="008B589E" w:rsidRPr="00511E53">
        <w:rPr>
          <w:rFonts w:ascii="Times New Roman" w:hAnsi="Times New Roman" w:cs="Times New Roman"/>
        </w:rPr>
        <w:t>T</w:t>
      </w:r>
      <w:r w:rsidR="003C1D8F" w:rsidRPr="00511E53">
        <w:rPr>
          <w:rFonts w:ascii="Times New Roman" w:hAnsi="Times New Roman" w:cs="Times New Roman"/>
        </w:rPr>
        <w:t xml:space="preserve">he awareness of </w:t>
      </w:r>
      <w:r w:rsidR="008B589E" w:rsidRPr="00511E53">
        <w:rPr>
          <w:rFonts w:ascii="Times New Roman" w:hAnsi="Times New Roman" w:cs="Times New Roman"/>
        </w:rPr>
        <w:t>c</w:t>
      </w:r>
      <w:r w:rsidR="00741C72" w:rsidRPr="00511E53">
        <w:rPr>
          <w:rFonts w:ascii="Times New Roman" w:hAnsi="Times New Roman" w:cs="Times New Roman"/>
        </w:rPr>
        <w:t>ultural</w:t>
      </w:r>
      <w:r w:rsidR="003C1D8F" w:rsidRPr="00511E53">
        <w:rPr>
          <w:rFonts w:ascii="Times New Roman" w:hAnsi="Times New Roman" w:cs="Times New Roman"/>
        </w:rPr>
        <w:t xml:space="preserve"> landscapes </w:t>
      </w:r>
      <w:r w:rsidR="008B589E" w:rsidRPr="00511E53">
        <w:rPr>
          <w:rFonts w:ascii="Times New Roman" w:hAnsi="Times New Roman" w:cs="Times New Roman"/>
        </w:rPr>
        <w:t xml:space="preserve">was </w:t>
      </w:r>
      <w:r w:rsidR="00176BC7" w:rsidRPr="00511E53">
        <w:rPr>
          <w:rFonts w:ascii="Times New Roman" w:hAnsi="Times New Roman" w:cs="Times New Roman"/>
        </w:rPr>
        <w:t>highlighted</w:t>
      </w:r>
      <w:r w:rsidR="008B589E" w:rsidRPr="00511E53">
        <w:rPr>
          <w:rFonts w:ascii="Times New Roman" w:hAnsi="Times New Roman" w:cs="Times New Roman"/>
        </w:rPr>
        <w:t xml:space="preserve"> by</w:t>
      </w:r>
      <w:r w:rsidR="004829D9" w:rsidRPr="00511E53">
        <w:rPr>
          <w:rFonts w:ascii="Times New Roman" w:hAnsi="Times New Roman" w:cs="Times New Roman"/>
        </w:rPr>
        <w:t xml:space="preserve"> </w:t>
      </w:r>
      <w:r w:rsidR="00752422" w:rsidRPr="00511E53">
        <w:rPr>
          <w:rFonts w:ascii="Times New Roman" w:hAnsi="Times New Roman" w:cs="Times New Roman"/>
        </w:rPr>
        <w:t>S</w:t>
      </w:r>
      <w:r w:rsidR="006F6816" w:rsidRPr="00511E53">
        <w:rPr>
          <w:rFonts w:ascii="Times New Roman" w:hAnsi="Times New Roman" w:cs="Times New Roman"/>
        </w:rPr>
        <w:t>auer</w:t>
      </w:r>
      <w:r w:rsidR="00752422" w:rsidRPr="00511E53">
        <w:rPr>
          <w:rFonts w:ascii="Times New Roman" w:hAnsi="Times New Roman" w:cs="Times New Roman"/>
        </w:rPr>
        <w:t xml:space="preserve"> </w:t>
      </w:r>
      <w:r w:rsidR="007545E3" w:rsidRPr="00511E53">
        <w:rPr>
          <w:rFonts w:ascii="Times New Roman" w:hAnsi="Times New Roman" w:cs="Times New Roman"/>
        </w:rPr>
        <w:t>(</w:t>
      </w:r>
      <w:r w:rsidR="00616BF0" w:rsidRPr="00511E53">
        <w:rPr>
          <w:rFonts w:ascii="Times New Roman" w:hAnsi="Times New Roman" w:cs="Times New Roman"/>
        </w:rPr>
        <w:t>2008</w:t>
      </w:r>
      <w:r w:rsidR="007545E3" w:rsidRPr="00511E53">
        <w:rPr>
          <w:rFonts w:ascii="Times New Roman" w:hAnsi="Times New Roman" w:cs="Times New Roman"/>
        </w:rPr>
        <w:t>)</w:t>
      </w:r>
      <w:r w:rsidR="00176BC7" w:rsidRPr="00511E53">
        <w:rPr>
          <w:rFonts w:ascii="Times New Roman" w:hAnsi="Times New Roman" w:cs="Times New Roman"/>
        </w:rPr>
        <w:t>. It promotes t</w:t>
      </w:r>
      <w:r w:rsidR="007F66B4" w:rsidRPr="00511E53">
        <w:rPr>
          <w:rFonts w:ascii="Times New Roman" w:hAnsi="Times New Roman" w:cs="Times New Roman"/>
        </w:rPr>
        <w:t xml:space="preserve">he idea </w:t>
      </w:r>
      <w:r w:rsidR="001167C0" w:rsidRPr="00511E53">
        <w:rPr>
          <w:rFonts w:ascii="Times New Roman" w:hAnsi="Times New Roman" w:cs="Times New Roman"/>
        </w:rPr>
        <w:t xml:space="preserve">of </w:t>
      </w:r>
      <w:r w:rsidR="002F124D" w:rsidRPr="00511E53">
        <w:rPr>
          <w:rFonts w:ascii="Times New Roman" w:hAnsi="Times New Roman" w:cs="Times New Roman"/>
        </w:rPr>
        <w:t>humans</w:t>
      </w:r>
      <w:r w:rsidR="000312BB" w:rsidRPr="00511E53">
        <w:rPr>
          <w:rFonts w:ascii="Times New Roman" w:hAnsi="Times New Roman" w:cs="Times New Roman"/>
        </w:rPr>
        <w:t xml:space="preserve"> </w:t>
      </w:r>
      <w:r w:rsidR="00E60904" w:rsidRPr="00511E53">
        <w:rPr>
          <w:rFonts w:ascii="Times New Roman" w:hAnsi="Times New Roman" w:cs="Times New Roman"/>
        </w:rPr>
        <w:t>influencing</w:t>
      </w:r>
      <w:r w:rsidR="002F124D" w:rsidRPr="00511E53">
        <w:rPr>
          <w:rFonts w:ascii="Times New Roman" w:hAnsi="Times New Roman" w:cs="Times New Roman"/>
        </w:rPr>
        <w:t xml:space="preserve"> the landscape </w:t>
      </w:r>
      <w:r w:rsidR="00D8434C" w:rsidRPr="00511E53">
        <w:rPr>
          <w:rFonts w:ascii="Times New Roman" w:hAnsi="Times New Roman" w:cs="Times New Roman"/>
        </w:rPr>
        <w:t xml:space="preserve">to </w:t>
      </w:r>
      <w:r w:rsidR="00642F50" w:rsidRPr="00511E53">
        <w:rPr>
          <w:rFonts w:ascii="Times New Roman" w:hAnsi="Times New Roman" w:cs="Times New Roman"/>
        </w:rPr>
        <w:t>represent</w:t>
      </w:r>
      <w:r w:rsidR="002F124D" w:rsidRPr="00511E53">
        <w:rPr>
          <w:rFonts w:ascii="Times New Roman" w:hAnsi="Times New Roman" w:cs="Times New Roman"/>
        </w:rPr>
        <w:t xml:space="preserve"> their </w:t>
      </w:r>
      <w:r w:rsidR="001167C0" w:rsidRPr="00511E53">
        <w:rPr>
          <w:rFonts w:ascii="Times New Roman" w:hAnsi="Times New Roman" w:cs="Times New Roman"/>
        </w:rPr>
        <w:t>cultur</w:t>
      </w:r>
      <w:r w:rsidR="002F124D" w:rsidRPr="00511E53">
        <w:rPr>
          <w:rFonts w:ascii="Times New Roman" w:hAnsi="Times New Roman" w:cs="Times New Roman"/>
        </w:rPr>
        <w:t xml:space="preserve">al views </w:t>
      </w:r>
      <w:r w:rsidR="001167C0" w:rsidRPr="00511E53">
        <w:rPr>
          <w:rFonts w:ascii="Times New Roman" w:hAnsi="Times New Roman" w:cs="Times New Roman"/>
        </w:rPr>
        <w:t>and the perception of their value</w:t>
      </w:r>
      <w:r w:rsidR="002F124D" w:rsidRPr="00511E53">
        <w:rPr>
          <w:rFonts w:ascii="Times New Roman" w:hAnsi="Times New Roman" w:cs="Times New Roman"/>
        </w:rPr>
        <w:t xml:space="preserve"> leading to </w:t>
      </w:r>
      <w:r w:rsidR="00A41D80" w:rsidRPr="00511E53">
        <w:rPr>
          <w:rFonts w:ascii="Times New Roman" w:hAnsi="Times New Roman" w:cs="Times New Roman"/>
        </w:rPr>
        <w:t>physical changes</w:t>
      </w:r>
      <w:r w:rsidR="00685C20" w:rsidRPr="00511E53">
        <w:rPr>
          <w:rFonts w:ascii="Times New Roman" w:hAnsi="Times New Roman" w:cs="Times New Roman"/>
        </w:rPr>
        <w:t xml:space="preserve"> (</w:t>
      </w:r>
      <w:r w:rsidR="00252A53" w:rsidRPr="00511E53">
        <w:rPr>
          <w:rFonts w:ascii="Times New Roman" w:hAnsi="Times New Roman" w:cs="Times New Roman"/>
        </w:rPr>
        <w:t>Koch</w:t>
      </w:r>
      <w:r w:rsidR="00447F7C" w:rsidRPr="00511E53">
        <w:rPr>
          <w:rFonts w:ascii="Times New Roman" w:hAnsi="Times New Roman" w:cs="Times New Roman"/>
        </w:rPr>
        <w:t>,</w:t>
      </w:r>
      <w:r w:rsidR="001B2070" w:rsidRPr="00511E53">
        <w:rPr>
          <w:rFonts w:ascii="Times New Roman" w:hAnsi="Times New Roman" w:cs="Times New Roman"/>
        </w:rPr>
        <w:t xml:space="preserve"> </w:t>
      </w:r>
      <w:r w:rsidR="00447F7C" w:rsidRPr="00511E53">
        <w:rPr>
          <w:rFonts w:ascii="Times New Roman" w:hAnsi="Times New Roman" w:cs="Times New Roman"/>
        </w:rPr>
        <w:t>Gillespie,</w:t>
      </w:r>
      <w:r w:rsidR="001B2070" w:rsidRPr="00511E53">
        <w:rPr>
          <w:rFonts w:ascii="Times New Roman" w:hAnsi="Times New Roman" w:cs="Times New Roman"/>
        </w:rPr>
        <w:t xml:space="preserve"> </w:t>
      </w:r>
      <w:r w:rsidR="00447F7C" w:rsidRPr="00511E53">
        <w:rPr>
          <w:rFonts w:ascii="Times New Roman" w:hAnsi="Times New Roman" w:cs="Times New Roman"/>
        </w:rPr>
        <w:t>2023</w:t>
      </w:r>
      <w:r w:rsidR="00685C20" w:rsidRPr="00511E53">
        <w:rPr>
          <w:rFonts w:ascii="Times New Roman" w:hAnsi="Times New Roman" w:cs="Times New Roman"/>
        </w:rPr>
        <w:t xml:space="preserve">). </w:t>
      </w:r>
      <w:r w:rsidR="004C4020" w:rsidRPr="00511E53">
        <w:rPr>
          <w:rFonts w:ascii="Times New Roman" w:hAnsi="Times New Roman" w:cs="Times New Roman"/>
        </w:rPr>
        <w:t>This may include</w:t>
      </w:r>
      <w:r w:rsidR="00A90CE4" w:rsidRPr="00511E53">
        <w:rPr>
          <w:rFonts w:ascii="Times New Roman" w:hAnsi="Times New Roman" w:cs="Times New Roman"/>
        </w:rPr>
        <w:t xml:space="preserve"> urban</w:t>
      </w:r>
      <w:r w:rsidR="00A41D80" w:rsidRPr="00511E53">
        <w:rPr>
          <w:rFonts w:ascii="Times New Roman" w:hAnsi="Times New Roman" w:cs="Times New Roman"/>
        </w:rPr>
        <w:t xml:space="preserve"> </w:t>
      </w:r>
      <w:r w:rsidR="00A90CE4" w:rsidRPr="00511E53">
        <w:rPr>
          <w:rFonts w:ascii="Times New Roman" w:hAnsi="Times New Roman" w:cs="Times New Roman"/>
        </w:rPr>
        <w:t>development</w:t>
      </w:r>
      <w:r w:rsidR="001B2070" w:rsidRPr="00511E53">
        <w:rPr>
          <w:rFonts w:ascii="Times New Roman" w:hAnsi="Times New Roman" w:cs="Times New Roman"/>
        </w:rPr>
        <w:t xml:space="preserve">, </w:t>
      </w:r>
      <w:r w:rsidR="00A90CE4" w:rsidRPr="00511E53">
        <w:rPr>
          <w:rFonts w:ascii="Times New Roman" w:hAnsi="Times New Roman" w:cs="Times New Roman"/>
        </w:rPr>
        <w:t xml:space="preserve">creation of farmlands </w:t>
      </w:r>
      <w:r w:rsidR="00F420DB" w:rsidRPr="00511E53">
        <w:rPr>
          <w:rFonts w:ascii="Times New Roman" w:hAnsi="Times New Roman" w:cs="Times New Roman"/>
        </w:rPr>
        <w:t>or important</w:t>
      </w:r>
      <w:r w:rsidR="00176BC7" w:rsidRPr="00511E53">
        <w:rPr>
          <w:rFonts w:ascii="Times New Roman" w:hAnsi="Times New Roman" w:cs="Times New Roman"/>
        </w:rPr>
        <w:t xml:space="preserve"> cultural</w:t>
      </w:r>
      <w:r w:rsidR="00F420DB" w:rsidRPr="00511E53">
        <w:rPr>
          <w:rFonts w:ascii="Times New Roman" w:hAnsi="Times New Roman" w:cs="Times New Roman"/>
        </w:rPr>
        <w:t xml:space="preserve"> developments</w:t>
      </w:r>
      <w:r w:rsidR="004C4020" w:rsidRPr="00511E53">
        <w:rPr>
          <w:rFonts w:ascii="Times New Roman" w:hAnsi="Times New Roman" w:cs="Times New Roman"/>
        </w:rPr>
        <w:t>,</w:t>
      </w:r>
      <w:r w:rsidR="00CD1624" w:rsidRPr="00511E53">
        <w:rPr>
          <w:rFonts w:ascii="Times New Roman" w:hAnsi="Times New Roman" w:cs="Times New Roman"/>
        </w:rPr>
        <w:t xml:space="preserve"> for ex</w:t>
      </w:r>
      <w:r w:rsidR="004C4020" w:rsidRPr="00511E53">
        <w:rPr>
          <w:rFonts w:ascii="Times New Roman" w:hAnsi="Times New Roman" w:cs="Times New Roman"/>
        </w:rPr>
        <w:t>am</w:t>
      </w:r>
      <w:r w:rsidR="00CD1624" w:rsidRPr="00511E53">
        <w:rPr>
          <w:rFonts w:ascii="Times New Roman" w:hAnsi="Times New Roman" w:cs="Times New Roman"/>
        </w:rPr>
        <w:t>ple</w:t>
      </w:r>
      <w:r w:rsidR="00F420DB" w:rsidRPr="00511E53">
        <w:rPr>
          <w:rFonts w:ascii="Times New Roman" w:hAnsi="Times New Roman" w:cs="Times New Roman"/>
        </w:rPr>
        <w:t xml:space="preserve"> </w:t>
      </w:r>
      <w:r w:rsidR="00176BC7" w:rsidRPr="00511E53">
        <w:rPr>
          <w:rFonts w:ascii="Times New Roman" w:hAnsi="Times New Roman" w:cs="Times New Roman"/>
        </w:rPr>
        <w:t xml:space="preserve">from </w:t>
      </w:r>
      <w:r w:rsidR="00F420DB" w:rsidRPr="00511E53">
        <w:rPr>
          <w:rFonts w:ascii="Times New Roman" w:hAnsi="Times New Roman" w:cs="Times New Roman"/>
        </w:rPr>
        <w:t>religions or ideological perspectives</w:t>
      </w:r>
      <w:r w:rsidR="000312BB" w:rsidRPr="00511E53">
        <w:rPr>
          <w:rFonts w:ascii="Times New Roman" w:hAnsi="Times New Roman" w:cs="Times New Roman"/>
        </w:rPr>
        <w:t xml:space="preserve">. </w:t>
      </w:r>
    </w:p>
    <w:p w14:paraId="178282A0" w14:textId="77777777" w:rsidR="007D09D7" w:rsidRPr="00511E53" w:rsidRDefault="007D09D7" w:rsidP="00667E31">
      <w:pPr>
        <w:rPr>
          <w:rFonts w:ascii="Times New Roman" w:hAnsi="Times New Roman" w:cs="Times New Roman"/>
        </w:rPr>
      </w:pPr>
    </w:p>
    <w:p w14:paraId="651886D5" w14:textId="738930E6" w:rsidR="00792A77" w:rsidRPr="00511E53" w:rsidRDefault="00FB5372" w:rsidP="00667E31">
      <w:pPr>
        <w:rPr>
          <w:rFonts w:ascii="Times New Roman" w:hAnsi="Times New Roman" w:cs="Times New Roman"/>
        </w:rPr>
      </w:pPr>
      <w:r w:rsidRPr="00511E53">
        <w:rPr>
          <w:rFonts w:ascii="Times New Roman" w:hAnsi="Times New Roman" w:cs="Times New Roman"/>
        </w:rPr>
        <w:t>Australia</w:t>
      </w:r>
      <w:r w:rsidR="009E3380" w:rsidRPr="00511E53">
        <w:rPr>
          <w:rFonts w:ascii="Times New Roman" w:hAnsi="Times New Roman" w:cs="Times New Roman"/>
        </w:rPr>
        <w:t xml:space="preserve"> was influenced by the </w:t>
      </w:r>
      <w:r w:rsidR="006740BF" w:rsidRPr="00511E53">
        <w:rPr>
          <w:rFonts w:ascii="Times New Roman" w:hAnsi="Times New Roman" w:cs="Times New Roman"/>
        </w:rPr>
        <w:t xml:space="preserve">relationship Aboriginals had with </w:t>
      </w:r>
      <w:r w:rsidR="008C5353" w:rsidRPr="00511E53">
        <w:rPr>
          <w:rFonts w:ascii="Times New Roman" w:hAnsi="Times New Roman" w:cs="Times New Roman"/>
        </w:rPr>
        <w:t xml:space="preserve">farmers </w:t>
      </w:r>
      <w:r w:rsidR="006F5EC8" w:rsidRPr="00511E53">
        <w:rPr>
          <w:rFonts w:ascii="Times New Roman" w:hAnsi="Times New Roman" w:cs="Times New Roman"/>
        </w:rPr>
        <w:t xml:space="preserve">and </w:t>
      </w:r>
      <w:r w:rsidR="00642F50" w:rsidRPr="00511E53">
        <w:rPr>
          <w:rFonts w:ascii="Times New Roman" w:hAnsi="Times New Roman" w:cs="Times New Roman"/>
        </w:rPr>
        <w:t>landowners</w:t>
      </w:r>
      <w:r w:rsidR="006F5EC8" w:rsidRPr="00511E53">
        <w:rPr>
          <w:rFonts w:ascii="Times New Roman" w:hAnsi="Times New Roman" w:cs="Times New Roman"/>
        </w:rPr>
        <w:t xml:space="preserve"> </w:t>
      </w:r>
      <w:r w:rsidR="002643FB" w:rsidRPr="00511E53">
        <w:rPr>
          <w:rFonts w:ascii="Times New Roman" w:hAnsi="Times New Roman" w:cs="Times New Roman"/>
        </w:rPr>
        <w:t>which</w:t>
      </w:r>
      <w:r w:rsidR="006F5EC8" w:rsidRPr="00511E53">
        <w:rPr>
          <w:rFonts w:ascii="Times New Roman" w:hAnsi="Times New Roman" w:cs="Times New Roman"/>
        </w:rPr>
        <w:t xml:space="preserve"> influence</w:t>
      </w:r>
      <w:r w:rsidR="00E04867" w:rsidRPr="00511E53">
        <w:rPr>
          <w:rFonts w:ascii="Times New Roman" w:hAnsi="Times New Roman" w:cs="Times New Roman"/>
        </w:rPr>
        <w:t>d</w:t>
      </w:r>
      <w:r w:rsidR="006F5EC8" w:rsidRPr="00511E53">
        <w:rPr>
          <w:rFonts w:ascii="Times New Roman" w:hAnsi="Times New Roman" w:cs="Times New Roman"/>
        </w:rPr>
        <w:t xml:space="preserve"> how the land </w:t>
      </w:r>
      <w:r w:rsidR="00E04867" w:rsidRPr="00511E53">
        <w:rPr>
          <w:rFonts w:ascii="Times New Roman" w:hAnsi="Times New Roman" w:cs="Times New Roman"/>
        </w:rPr>
        <w:t>was</w:t>
      </w:r>
      <w:r w:rsidR="006F5EC8" w:rsidRPr="00511E53">
        <w:rPr>
          <w:rFonts w:ascii="Times New Roman" w:hAnsi="Times New Roman" w:cs="Times New Roman"/>
        </w:rPr>
        <w:t xml:space="preserve"> used and understood</w:t>
      </w:r>
      <w:r w:rsidRPr="00511E53">
        <w:rPr>
          <w:rFonts w:ascii="Times New Roman" w:hAnsi="Times New Roman" w:cs="Times New Roman"/>
        </w:rPr>
        <w:t xml:space="preserve">. </w:t>
      </w:r>
      <w:r w:rsidR="001208CA" w:rsidRPr="00511E53">
        <w:rPr>
          <w:rFonts w:ascii="Times New Roman" w:hAnsi="Times New Roman" w:cs="Times New Roman"/>
        </w:rPr>
        <w:t xml:space="preserve"> </w:t>
      </w:r>
      <w:r w:rsidR="00E04867" w:rsidRPr="00511E53">
        <w:rPr>
          <w:rFonts w:ascii="Times New Roman" w:hAnsi="Times New Roman" w:cs="Times New Roman"/>
        </w:rPr>
        <w:t>T</w:t>
      </w:r>
      <w:r w:rsidR="001208CA" w:rsidRPr="00511E53">
        <w:rPr>
          <w:rFonts w:ascii="Times New Roman" w:hAnsi="Times New Roman" w:cs="Times New Roman"/>
        </w:rPr>
        <w:t xml:space="preserve">he importance of it </w:t>
      </w:r>
      <w:r w:rsidR="00D60883" w:rsidRPr="00511E53">
        <w:rPr>
          <w:rFonts w:ascii="Times New Roman" w:hAnsi="Times New Roman" w:cs="Times New Roman"/>
        </w:rPr>
        <w:t>led</w:t>
      </w:r>
      <w:r w:rsidR="001208CA" w:rsidRPr="00511E53">
        <w:rPr>
          <w:rFonts w:ascii="Times New Roman" w:hAnsi="Times New Roman" w:cs="Times New Roman"/>
        </w:rPr>
        <w:t xml:space="preserve"> to a caring </w:t>
      </w:r>
      <w:r w:rsidR="00642F50" w:rsidRPr="00511E53">
        <w:rPr>
          <w:rFonts w:ascii="Times New Roman" w:hAnsi="Times New Roman" w:cs="Times New Roman"/>
        </w:rPr>
        <w:t>perspective</w:t>
      </w:r>
      <w:r w:rsidR="001208CA" w:rsidRPr="00511E53">
        <w:rPr>
          <w:rFonts w:ascii="Times New Roman" w:hAnsi="Times New Roman" w:cs="Times New Roman"/>
        </w:rPr>
        <w:t xml:space="preserve"> </w:t>
      </w:r>
      <w:r w:rsidR="00B530F0" w:rsidRPr="00511E53">
        <w:rPr>
          <w:rFonts w:ascii="Times New Roman" w:hAnsi="Times New Roman" w:cs="Times New Roman"/>
        </w:rPr>
        <w:t>and allow</w:t>
      </w:r>
      <w:r w:rsidR="007D09D7" w:rsidRPr="00511E53">
        <w:rPr>
          <w:rFonts w:ascii="Times New Roman" w:hAnsi="Times New Roman" w:cs="Times New Roman"/>
        </w:rPr>
        <w:t>ed</w:t>
      </w:r>
      <w:r w:rsidR="00B530F0" w:rsidRPr="00511E53">
        <w:rPr>
          <w:rFonts w:ascii="Times New Roman" w:hAnsi="Times New Roman" w:cs="Times New Roman"/>
        </w:rPr>
        <w:t xml:space="preserve"> </w:t>
      </w:r>
      <w:r w:rsidR="004926CE" w:rsidRPr="00511E53">
        <w:rPr>
          <w:rFonts w:ascii="Times New Roman" w:hAnsi="Times New Roman" w:cs="Times New Roman"/>
        </w:rPr>
        <w:t xml:space="preserve">engagement tangibly </w:t>
      </w:r>
      <w:r w:rsidR="007A709B" w:rsidRPr="00511E53">
        <w:rPr>
          <w:rFonts w:ascii="Times New Roman" w:hAnsi="Times New Roman" w:cs="Times New Roman"/>
        </w:rPr>
        <w:t xml:space="preserve">and </w:t>
      </w:r>
      <w:r w:rsidR="00CF0C24" w:rsidRPr="00511E53">
        <w:rPr>
          <w:rFonts w:ascii="Times New Roman" w:hAnsi="Times New Roman" w:cs="Times New Roman"/>
        </w:rPr>
        <w:t xml:space="preserve">rationally </w:t>
      </w:r>
      <w:r w:rsidR="00DA433E" w:rsidRPr="00511E53">
        <w:rPr>
          <w:rFonts w:ascii="Times New Roman" w:hAnsi="Times New Roman" w:cs="Times New Roman"/>
        </w:rPr>
        <w:t xml:space="preserve">with the ancestors that shaped and </w:t>
      </w:r>
      <w:r w:rsidR="00E60904" w:rsidRPr="00511E53">
        <w:rPr>
          <w:rFonts w:ascii="Times New Roman" w:hAnsi="Times New Roman" w:cs="Times New Roman"/>
        </w:rPr>
        <w:t>developed</w:t>
      </w:r>
      <w:r w:rsidR="00DA433E" w:rsidRPr="00511E53">
        <w:rPr>
          <w:rFonts w:ascii="Times New Roman" w:hAnsi="Times New Roman" w:cs="Times New Roman"/>
        </w:rPr>
        <w:t xml:space="preserve"> the </w:t>
      </w:r>
      <w:r w:rsidR="00176BC7" w:rsidRPr="00511E53">
        <w:rPr>
          <w:rFonts w:ascii="Times New Roman" w:hAnsi="Times New Roman" w:cs="Times New Roman"/>
        </w:rPr>
        <w:t>land</w:t>
      </w:r>
      <w:r w:rsidR="004926CE" w:rsidRPr="00511E53">
        <w:rPr>
          <w:rFonts w:ascii="Times New Roman" w:hAnsi="Times New Roman" w:cs="Times New Roman"/>
        </w:rPr>
        <w:t xml:space="preserve"> </w:t>
      </w:r>
      <w:r w:rsidR="006F5EC8" w:rsidRPr="00511E53">
        <w:rPr>
          <w:rFonts w:ascii="Times New Roman" w:hAnsi="Times New Roman" w:cs="Times New Roman"/>
        </w:rPr>
        <w:t>(</w:t>
      </w:r>
      <w:r w:rsidR="002643FB" w:rsidRPr="00511E53">
        <w:rPr>
          <w:rFonts w:ascii="Times New Roman" w:hAnsi="Times New Roman" w:cs="Times New Roman"/>
        </w:rPr>
        <w:t>S</w:t>
      </w:r>
      <w:r w:rsidR="006F5EC8" w:rsidRPr="00511E53">
        <w:rPr>
          <w:rFonts w:ascii="Times New Roman" w:hAnsi="Times New Roman" w:cs="Times New Roman"/>
        </w:rPr>
        <w:t>tewart</w:t>
      </w:r>
      <w:r w:rsidR="002643FB" w:rsidRPr="00511E53">
        <w:rPr>
          <w:rFonts w:ascii="Times New Roman" w:hAnsi="Times New Roman" w:cs="Times New Roman"/>
        </w:rPr>
        <w:t>,</w:t>
      </w:r>
      <w:r w:rsidR="00E70360" w:rsidRPr="00511E53">
        <w:rPr>
          <w:rFonts w:ascii="Times New Roman" w:hAnsi="Times New Roman" w:cs="Times New Roman"/>
        </w:rPr>
        <w:t xml:space="preserve"> </w:t>
      </w:r>
      <w:r w:rsidR="002643FB" w:rsidRPr="00511E53">
        <w:rPr>
          <w:rFonts w:ascii="Times New Roman" w:hAnsi="Times New Roman" w:cs="Times New Roman"/>
        </w:rPr>
        <w:t>2008)</w:t>
      </w:r>
      <w:r w:rsidR="006F5EC8" w:rsidRPr="00511E53">
        <w:rPr>
          <w:rFonts w:ascii="Times New Roman" w:hAnsi="Times New Roman" w:cs="Times New Roman"/>
        </w:rPr>
        <w:t xml:space="preserve">. </w:t>
      </w:r>
      <w:r w:rsidR="00942FF9" w:rsidRPr="00511E53">
        <w:rPr>
          <w:rFonts w:ascii="Times New Roman" w:hAnsi="Times New Roman" w:cs="Times New Roman"/>
        </w:rPr>
        <w:t xml:space="preserve">The </w:t>
      </w:r>
      <w:r w:rsidR="00741794" w:rsidRPr="00511E53">
        <w:rPr>
          <w:rFonts w:ascii="Times New Roman" w:hAnsi="Times New Roman" w:cs="Times New Roman"/>
        </w:rPr>
        <w:t>perspective</w:t>
      </w:r>
      <w:r w:rsidR="00942FF9" w:rsidRPr="00511E53">
        <w:rPr>
          <w:rFonts w:ascii="Times New Roman" w:hAnsi="Times New Roman" w:cs="Times New Roman"/>
        </w:rPr>
        <w:t xml:space="preserve"> can be </w:t>
      </w:r>
      <w:r w:rsidR="00176BC7" w:rsidRPr="00511E53">
        <w:rPr>
          <w:rFonts w:ascii="Times New Roman" w:hAnsi="Times New Roman" w:cs="Times New Roman"/>
        </w:rPr>
        <w:t>perceived differently</w:t>
      </w:r>
      <w:r w:rsidR="00942FF9" w:rsidRPr="00511E53">
        <w:rPr>
          <w:rFonts w:ascii="Times New Roman" w:hAnsi="Times New Roman" w:cs="Times New Roman"/>
        </w:rPr>
        <w:t xml:space="preserve"> through the religious </w:t>
      </w:r>
      <w:r w:rsidR="00893971" w:rsidRPr="00511E53">
        <w:rPr>
          <w:rFonts w:ascii="Times New Roman" w:hAnsi="Times New Roman" w:cs="Times New Roman"/>
        </w:rPr>
        <w:t>lens</w:t>
      </w:r>
      <w:r w:rsidR="00176BC7" w:rsidRPr="00511E53">
        <w:rPr>
          <w:rFonts w:ascii="Times New Roman" w:hAnsi="Times New Roman" w:cs="Times New Roman"/>
        </w:rPr>
        <w:t>,</w:t>
      </w:r>
      <w:r w:rsidR="00E9215A" w:rsidRPr="00511E53">
        <w:rPr>
          <w:rFonts w:ascii="Times New Roman" w:hAnsi="Times New Roman" w:cs="Times New Roman"/>
        </w:rPr>
        <w:t xml:space="preserve"> </w:t>
      </w:r>
      <w:r w:rsidR="00C433D3" w:rsidRPr="00511E53">
        <w:rPr>
          <w:rFonts w:ascii="Times New Roman" w:hAnsi="Times New Roman" w:cs="Times New Roman"/>
        </w:rPr>
        <w:t>dependant on the culture</w:t>
      </w:r>
      <w:r w:rsidR="00792A77" w:rsidRPr="00511E53">
        <w:rPr>
          <w:rFonts w:ascii="Times New Roman" w:hAnsi="Times New Roman" w:cs="Times New Roman"/>
        </w:rPr>
        <w:t>. F</w:t>
      </w:r>
      <w:r w:rsidR="00B51C98" w:rsidRPr="00511E53">
        <w:rPr>
          <w:rFonts w:ascii="Times New Roman" w:hAnsi="Times New Roman" w:cs="Times New Roman"/>
        </w:rPr>
        <w:t xml:space="preserve">or the </w:t>
      </w:r>
      <w:r w:rsidR="00E9215A" w:rsidRPr="00511E53">
        <w:rPr>
          <w:rFonts w:ascii="Times New Roman" w:hAnsi="Times New Roman" w:cs="Times New Roman"/>
        </w:rPr>
        <w:t>Aboriginals</w:t>
      </w:r>
      <w:r w:rsidR="00B51C98" w:rsidRPr="00511E53">
        <w:rPr>
          <w:rFonts w:ascii="Times New Roman" w:hAnsi="Times New Roman" w:cs="Times New Roman"/>
        </w:rPr>
        <w:t xml:space="preserve"> landscape</w:t>
      </w:r>
      <w:r w:rsidR="00713B81" w:rsidRPr="00511E53">
        <w:rPr>
          <w:rFonts w:ascii="Times New Roman" w:hAnsi="Times New Roman" w:cs="Times New Roman"/>
        </w:rPr>
        <w:t xml:space="preserve">s, individuals and </w:t>
      </w:r>
      <w:r w:rsidR="001A2ADC" w:rsidRPr="00511E53">
        <w:rPr>
          <w:rFonts w:ascii="Times New Roman" w:hAnsi="Times New Roman" w:cs="Times New Roman"/>
        </w:rPr>
        <w:t xml:space="preserve">nature </w:t>
      </w:r>
      <w:r w:rsidR="00E9215A" w:rsidRPr="00511E53">
        <w:rPr>
          <w:rFonts w:ascii="Times New Roman" w:hAnsi="Times New Roman" w:cs="Times New Roman"/>
        </w:rPr>
        <w:t>coexisted</w:t>
      </w:r>
      <w:r w:rsidR="001A2ADC" w:rsidRPr="00511E53">
        <w:rPr>
          <w:rFonts w:ascii="Times New Roman" w:hAnsi="Times New Roman" w:cs="Times New Roman"/>
        </w:rPr>
        <w:t xml:space="preserve"> as a</w:t>
      </w:r>
      <w:r w:rsidR="00792A77" w:rsidRPr="00511E53">
        <w:rPr>
          <w:rFonts w:ascii="Times New Roman" w:hAnsi="Times New Roman" w:cs="Times New Roman"/>
        </w:rPr>
        <w:t>n</w:t>
      </w:r>
      <w:r w:rsidR="001A2ADC" w:rsidRPr="00511E53">
        <w:rPr>
          <w:rFonts w:ascii="Times New Roman" w:hAnsi="Times New Roman" w:cs="Times New Roman"/>
        </w:rPr>
        <w:t xml:space="preserve"> entity</w:t>
      </w:r>
      <w:r w:rsidR="00176BC7" w:rsidRPr="00511E53">
        <w:rPr>
          <w:rFonts w:ascii="Times New Roman" w:hAnsi="Times New Roman" w:cs="Times New Roman"/>
        </w:rPr>
        <w:t>, involving</w:t>
      </w:r>
      <w:r w:rsidR="00001E29" w:rsidRPr="00511E53">
        <w:rPr>
          <w:rFonts w:ascii="Times New Roman" w:hAnsi="Times New Roman" w:cs="Times New Roman"/>
        </w:rPr>
        <w:t xml:space="preserve"> dreamtime</w:t>
      </w:r>
      <w:r w:rsidR="00810C05" w:rsidRPr="00511E53">
        <w:rPr>
          <w:rFonts w:ascii="Times New Roman" w:hAnsi="Times New Roman" w:cs="Times New Roman"/>
        </w:rPr>
        <w:t xml:space="preserve"> mythic </w:t>
      </w:r>
      <w:r w:rsidR="003D6F6E" w:rsidRPr="00511E53">
        <w:rPr>
          <w:rFonts w:ascii="Times New Roman" w:hAnsi="Times New Roman" w:cs="Times New Roman"/>
        </w:rPr>
        <w:t xml:space="preserve">creatures </w:t>
      </w:r>
      <w:r w:rsidR="00BD3738" w:rsidRPr="00511E53">
        <w:rPr>
          <w:rFonts w:ascii="Times New Roman" w:hAnsi="Times New Roman" w:cs="Times New Roman"/>
        </w:rPr>
        <w:t>that created landscapes</w:t>
      </w:r>
      <w:r w:rsidR="00F66FDD" w:rsidRPr="00511E53">
        <w:rPr>
          <w:rFonts w:ascii="Times New Roman" w:hAnsi="Times New Roman" w:cs="Times New Roman"/>
        </w:rPr>
        <w:t xml:space="preserve">, </w:t>
      </w:r>
      <w:r w:rsidR="005F2601" w:rsidRPr="00511E53">
        <w:rPr>
          <w:rFonts w:ascii="Times New Roman" w:hAnsi="Times New Roman" w:cs="Times New Roman"/>
        </w:rPr>
        <w:t>animals,</w:t>
      </w:r>
      <w:r w:rsidR="00F66FDD" w:rsidRPr="00511E53">
        <w:rPr>
          <w:rFonts w:ascii="Times New Roman" w:hAnsi="Times New Roman" w:cs="Times New Roman"/>
        </w:rPr>
        <w:t xml:space="preserve"> and humans </w:t>
      </w:r>
      <w:r w:rsidR="00631A07" w:rsidRPr="00511E53">
        <w:rPr>
          <w:rFonts w:ascii="Times New Roman" w:hAnsi="Times New Roman" w:cs="Times New Roman"/>
        </w:rPr>
        <w:t>(Schouten,</w:t>
      </w:r>
      <w:r w:rsidR="00E70360" w:rsidRPr="00511E53">
        <w:rPr>
          <w:rFonts w:ascii="Times New Roman" w:hAnsi="Times New Roman" w:cs="Times New Roman"/>
        </w:rPr>
        <w:t xml:space="preserve"> </w:t>
      </w:r>
      <w:r w:rsidR="00631A07" w:rsidRPr="00511E53">
        <w:rPr>
          <w:rFonts w:ascii="Times New Roman" w:hAnsi="Times New Roman" w:cs="Times New Roman"/>
        </w:rPr>
        <w:t xml:space="preserve">2005). </w:t>
      </w:r>
    </w:p>
    <w:p w14:paraId="19AE2481" w14:textId="77777777" w:rsidR="00792A77" w:rsidRPr="00511E53" w:rsidRDefault="00792A77" w:rsidP="00667E31">
      <w:pPr>
        <w:rPr>
          <w:rFonts w:ascii="Times New Roman" w:hAnsi="Times New Roman" w:cs="Times New Roman"/>
        </w:rPr>
      </w:pPr>
    </w:p>
    <w:p w14:paraId="3E8117A9" w14:textId="307EB0DB" w:rsidR="00667E31" w:rsidRPr="00511E53" w:rsidRDefault="00631A07" w:rsidP="00667E31">
      <w:pPr>
        <w:rPr>
          <w:rFonts w:ascii="Times New Roman" w:hAnsi="Times New Roman" w:cs="Times New Roman"/>
        </w:rPr>
      </w:pPr>
      <w:r w:rsidRPr="00511E53">
        <w:rPr>
          <w:rFonts w:ascii="Times New Roman" w:hAnsi="Times New Roman" w:cs="Times New Roman"/>
        </w:rPr>
        <w:t>Con</w:t>
      </w:r>
      <w:r w:rsidR="003E3F21" w:rsidRPr="00511E53">
        <w:rPr>
          <w:rFonts w:ascii="Times New Roman" w:hAnsi="Times New Roman" w:cs="Times New Roman"/>
        </w:rPr>
        <w:t>trastingly</w:t>
      </w:r>
      <w:r w:rsidR="00176BC7" w:rsidRPr="00511E53">
        <w:rPr>
          <w:rFonts w:ascii="Times New Roman" w:hAnsi="Times New Roman" w:cs="Times New Roman"/>
        </w:rPr>
        <w:t>, with</w:t>
      </w:r>
      <w:r w:rsidR="003E3F21" w:rsidRPr="00511E53">
        <w:rPr>
          <w:rFonts w:ascii="Times New Roman" w:hAnsi="Times New Roman" w:cs="Times New Roman"/>
        </w:rPr>
        <w:t xml:space="preserve"> </w:t>
      </w:r>
      <w:r w:rsidRPr="00511E53">
        <w:rPr>
          <w:rFonts w:ascii="Times New Roman" w:hAnsi="Times New Roman" w:cs="Times New Roman"/>
        </w:rPr>
        <w:t>Hinduism</w:t>
      </w:r>
      <w:r w:rsidR="00792A77" w:rsidRPr="00511E53">
        <w:rPr>
          <w:rFonts w:ascii="Times New Roman" w:hAnsi="Times New Roman" w:cs="Times New Roman"/>
        </w:rPr>
        <w:t>,</w:t>
      </w:r>
      <w:r w:rsidR="00E559E9" w:rsidRPr="00511E53">
        <w:rPr>
          <w:rFonts w:ascii="Times New Roman" w:hAnsi="Times New Roman" w:cs="Times New Roman"/>
        </w:rPr>
        <w:t xml:space="preserve"> </w:t>
      </w:r>
      <w:r w:rsidR="00495A89" w:rsidRPr="00511E53">
        <w:rPr>
          <w:rFonts w:ascii="Times New Roman" w:hAnsi="Times New Roman" w:cs="Times New Roman"/>
        </w:rPr>
        <w:t>humans</w:t>
      </w:r>
      <w:r w:rsidR="00321E9C" w:rsidRPr="00511E53">
        <w:rPr>
          <w:rFonts w:ascii="Times New Roman" w:hAnsi="Times New Roman" w:cs="Times New Roman"/>
        </w:rPr>
        <w:t xml:space="preserve"> worship the landscapes and the </w:t>
      </w:r>
      <w:r w:rsidR="00180F64" w:rsidRPr="00511E53">
        <w:rPr>
          <w:rFonts w:ascii="Times New Roman" w:hAnsi="Times New Roman" w:cs="Times New Roman"/>
        </w:rPr>
        <w:t xml:space="preserve">lifeforms within it </w:t>
      </w:r>
      <w:r w:rsidR="00CC6AD1" w:rsidRPr="00511E53">
        <w:rPr>
          <w:rFonts w:ascii="Times New Roman" w:hAnsi="Times New Roman" w:cs="Times New Roman"/>
        </w:rPr>
        <w:t xml:space="preserve">as superior and </w:t>
      </w:r>
      <w:r w:rsidR="00856CF8" w:rsidRPr="00511E53">
        <w:rPr>
          <w:rFonts w:ascii="Times New Roman" w:hAnsi="Times New Roman" w:cs="Times New Roman"/>
        </w:rPr>
        <w:t>therefore</w:t>
      </w:r>
      <w:r w:rsidR="00CC6AD1" w:rsidRPr="00511E53">
        <w:rPr>
          <w:rFonts w:ascii="Times New Roman" w:hAnsi="Times New Roman" w:cs="Times New Roman"/>
        </w:rPr>
        <w:t xml:space="preserve"> protect </w:t>
      </w:r>
      <w:r w:rsidR="00EA791A" w:rsidRPr="00511E53">
        <w:rPr>
          <w:rFonts w:ascii="Times New Roman" w:hAnsi="Times New Roman" w:cs="Times New Roman"/>
        </w:rPr>
        <w:t xml:space="preserve">and respect </w:t>
      </w:r>
      <w:r w:rsidR="0048521E" w:rsidRPr="00511E53">
        <w:rPr>
          <w:rFonts w:ascii="Times New Roman" w:hAnsi="Times New Roman" w:cs="Times New Roman"/>
        </w:rPr>
        <w:t xml:space="preserve">all forms of life </w:t>
      </w:r>
      <w:r w:rsidR="0008748A" w:rsidRPr="00511E53">
        <w:rPr>
          <w:rFonts w:ascii="Times New Roman" w:hAnsi="Times New Roman" w:cs="Times New Roman"/>
        </w:rPr>
        <w:t>(</w:t>
      </w:r>
      <w:r w:rsidR="00682E68" w:rsidRPr="00511E53">
        <w:rPr>
          <w:rFonts w:ascii="Times New Roman" w:hAnsi="Times New Roman" w:cs="Times New Roman"/>
        </w:rPr>
        <w:t>v</w:t>
      </w:r>
      <w:r w:rsidR="0008748A" w:rsidRPr="00511E53">
        <w:rPr>
          <w:rFonts w:ascii="Times New Roman" w:hAnsi="Times New Roman" w:cs="Times New Roman"/>
        </w:rPr>
        <w:t xml:space="preserve">an </w:t>
      </w:r>
      <w:proofErr w:type="spellStart"/>
      <w:r w:rsidR="0008748A" w:rsidRPr="00511E53">
        <w:rPr>
          <w:rFonts w:ascii="Times New Roman" w:hAnsi="Times New Roman" w:cs="Times New Roman"/>
        </w:rPr>
        <w:t>Heijgen</w:t>
      </w:r>
      <w:proofErr w:type="spellEnd"/>
      <w:r w:rsidR="00856CF8" w:rsidRPr="00511E53">
        <w:rPr>
          <w:rFonts w:ascii="Times New Roman" w:hAnsi="Times New Roman" w:cs="Times New Roman"/>
        </w:rPr>
        <w:t>,</w:t>
      </w:r>
      <w:r w:rsidR="00E70360" w:rsidRPr="00511E53">
        <w:rPr>
          <w:rFonts w:ascii="Times New Roman" w:hAnsi="Times New Roman" w:cs="Times New Roman"/>
        </w:rPr>
        <w:t xml:space="preserve"> </w:t>
      </w:r>
      <w:r w:rsidR="00856CF8" w:rsidRPr="00511E53">
        <w:rPr>
          <w:rFonts w:ascii="Times New Roman" w:hAnsi="Times New Roman" w:cs="Times New Roman"/>
        </w:rPr>
        <w:t>2013).</w:t>
      </w:r>
      <w:r w:rsidR="00370E8C" w:rsidRPr="00511E53">
        <w:rPr>
          <w:rFonts w:ascii="Times New Roman" w:hAnsi="Times New Roman" w:cs="Times New Roman"/>
        </w:rPr>
        <w:t xml:space="preserve"> Muslims</w:t>
      </w:r>
      <w:r w:rsidR="00764E6F" w:rsidRPr="00511E53">
        <w:rPr>
          <w:rFonts w:ascii="Times New Roman" w:hAnsi="Times New Roman" w:cs="Times New Roman"/>
        </w:rPr>
        <w:t xml:space="preserve"> and Christian</w:t>
      </w:r>
      <w:r w:rsidR="00370E8C" w:rsidRPr="00511E53">
        <w:rPr>
          <w:rFonts w:ascii="Times New Roman" w:hAnsi="Times New Roman" w:cs="Times New Roman"/>
        </w:rPr>
        <w:t>s</w:t>
      </w:r>
      <w:r w:rsidR="00764E6F" w:rsidRPr="00511E53">
        <w:rPr>
          <w:rFonts w:ascii="Times New Roman" w:hAnsi="Times New Roman" w:cs="Times New Roman"/>
        </w:rPr>
        <w:t xml:space="preserve"> </w:t>
      </w:r>
      <w:r w:rsidR="00370E8C" w:rsidRPr="00511E53">
        <w:rPr>
          <w:rFonts w:ascii="Times New Roman" w:hAnsi="Times New Roman" w:cs="Times New Roman"/>
        </w:rPr>
        <w:t>perceive</w:t>
      </w:r>
      <w:r w:rsidR="00764E6F" w:rsidRPr="00511E53">
        <w:rPr>
          <w:rFonts w:ascii="Times New Roman" w:hAnsi="Times New Roman" w:cs="Times New Roman"/>
        </w:rPr>
        <w:t xml:space="preserve"> </w:t>
      </w:r>
      <w:r w:rsidR="00D16A1B" w:rsidRPr="00511E53">
        <w:rPr>
          <w:rFonts w:ascii="Times New Roman" w:hAnsi="Times New Roman" w:cs="Times New Roman"/>
        </w:rPr>
        <w:t>human</w:t>
      </w:r>
      <w:r w:rsidR="00A75881" w:rsidRPr="00511E53">
        <w:rPr>
          <w:rFonts w:ascii="Times New Roman" w:hAnsi="Times New Roman" w:cs="Times New Roman"/>
        </w:rPr>
        <w:t>s as</w:t>
      </w:r>
      <w:r w:rsidR="00D16A1B" w:rsidRPr="00511E53">
        <w:rPr>
          <w:rFonts w:ascii="Times New Roman" w:hAnsi="Times New Roman" w:cs="Times New Roman"/>
        </w:rPr>
        <w:t xml:space="preserve"> </w:t>
      </w:r>
      <w:r w:rsidR="00A75881" w:rsidRPr="00511E53">
        <w:rPr>
          <w:rFonts w:ascii="Times New Roman" w:hAnsi="Times New Roman" w:cs="Times New Roman"/>
        </w:rPr>
        <w:t>overseeing</w:t>
      </w:r>
      <w:r w:rsidR="00B2766B" w:rsidRPr="00511E53">
        <w:rPr>
          <w:rFonts w:ascii="Times New Roman" w:hAnsi="Times New Roman" w:cs="Times New Roman"/>
        </w:rPr>
        <w:t xml:space="preserve"> the </w:t>
      </w:r>
      <w:r w:rsidR="00370E8C" w:rsidRPr="00511E53">
        <w:rPr>
          <w:rFonts w:ascii="Times New Roman" w:hAnsi="Times New Roman" w:cs="Times New Roman"/>
        </w:rPr>
        <w:t xml:space="preserve">natural </w:t>
      </w:r>
      <w:r w:rsidR="00B2766B" w:rsidRPr="00511E53">
        <w:rPr>
          <w:rFonts w:ascii="Times New Roman" w:hAnsi="Times New Roman" w:cs="Times New Roman"/>
        </w:rPr>
        <w:t>earth</w:t>
      </w:r>
      <w:r w:rsidR="00E52953" w:rsidRPr="00511E53">
        <w:rPr>
          <w:rFonts w:ascii="Times New Roman" w:hAnsi="Times New Roman" w:cs="Times New Roman"/>
        </w:rPr>
        <w:t xml:space="preserve">. </w:t>
      </w:r>
      <w:r w:rsidR="00FD7A12" w:rsidRPr="00511E53">
        <w:rPr>
          <w:rFonts w:ascii="Times New Roman" w:hAnsi="Times New Roman" w:cs="Times New Roman"/>
        </w:rPr>
        <w:t>However,</w:t>
      </w:r>
      <w:r w:rsidR="003A3CEF" w:rsidRPr="00511E53">
        <w:rPr>
          <w:rFonts w:ascii="Times New Roman" w:hAnsi="Times New Roman" w:cs="Times New Roman"/>
        </w:rPr>
        <w:t xml:space="preserve"> there are </w:t>
      </w:r>
      <w:r w:rsidR="00370E8C" w:rsidRPr="00511E53">
        <w:rPr>
          <w:rFonts w:ascii="Times New Roman" w:hAnsi="Times New Roman" w:cs="Times New Roman"/>
        </w:rPr>
        <w:t xml:space="preserve">always </w:t>
      </w:r>
      <w:r w:rsidR="003A3CEF" w:rsidRPr="00511E53">
        <w:rPr>
          <w:rFonts w:ascii="Times New Roman" w:hAnsi="Times New Roman" w:cs="Times New Roman"/>
        </w:rPr>
        <w:t xml:space="preserve">elements of </w:t>
      </w:r>
      <w:r w:rsidR="00E127EB" w:rsidRPr="00511E53">
        <w:rPr>
          <w:rFonts w:ascii="Times New Roman" w:hAnsi="Times New Roman" w:cs="Times New Roman"/>
        </w:rPr>
        <w:t>exploitation</w:t>
      </w:r>
      <w:r w:rsidR="00186C9B" w:rsidRPr="00511E53">
        <w:rPr>
          <w:rFonts w:ascii="Times New Roman" w:hAnsi="Times New Roman" w:cs="Times New Roman"/>
        </w:rPr>
        <w:t xml:space="preserve"> </w:t>
      </w:r>
      <w:r w:rsidR="00370E8C" w:rsidRPr="00511E53">
        <w:rPr>
          <w:rFonts w:ascii="Times New Roman" w:hAnsi="Times New Roman" w:cs="Times New Roman"/>
        </w:rPr>
        <w:t>and commercialism, but so</w:t>
      </w:r>
      <w:r w:rsidR="00186C9B" w:rsidRPr="00511E53">
        <w:rPr>
          <w:rFonts w:ascii="Times New Roman" w:hAnsi="Times New Roman" w:cs="Times New Roman"/>
        </w:rPr>
        <w:t xml:space="preserve"> long as respect is shown</w:t>
      </w:r>
      <w:r w:rsidR="00370E8C" w:rsidRPr="00511E53">
        <w:rPr>
          <w:rFonts w:ascii="Times New Roman" w:hAnsi="Times New Roman" w:cs="Times New Roman"/>
        </w:rPr>
        <w:t>,</w:t>
      </w:r>
      <w:r w:rsidR="00BA648B" w:rsidRPr="00511E53">
        <w:rPr>
          <w:rFonts w:ascii="Times New Roman" w:hAnsi="Times New Roman" w:cs="Times New Roman"/>
        </w:rPr>
        <w:t xml:space="preserve"> relationship</w:t>
      </w:r>
      <w:r w:rsidR="00E52953" w:rsidRPr="00511E53">
        <w:rPr>
          <w:rFonts w:ascii="Times New Roman" w:hAnsi="Times New Roman" w:cs="Times New Roman"/>
        </w:rPr>
        <w:t>s</w:t>
      </w:r>
      <w:r w:rsidR="00BA648B" w:rsidRPr="00511E53">
        <w:rPr>
          <w:rFonts w:ascii="Times New Roman" w:hAnsi="Times New Roman" w:cs="Times New Roman"/>
        </w:rPr>
        <w:t xml:space="preserve"> can be </w:t>
      </w:r>
      <w:r w:rsidR="00E127EB" w:rsidRPr="00511E53">
        <w:rPr>
          <w:rFonts w:ascii="Times New Roman" w:hAnsi="Times New Roman" w:cs="Times New Roman"/>
        </w:rPr>
        <w:t>harmonious</w:t>
      </w:r>
      <w:r w:rsidR="00BA648B" w:rsidRPr="00511E53">
        <w:rPr>
          <w:rFonts w:ascii="Times New Roman" w:hAnsi="Times New Roman" w:cs="Times New Roman"/>
        </w:rPr>
        <w:t xml:space="preserve"> </w:t>
      </w:r>
      <w:r w:rsidR="00574980" w:rsidRPr="00511E53">
        <w:rPr>
          <w:rFonts w:ascii="Times New Roman" w:hAnsi="Times New Roman" w:cs="Times New Roman"/>
        </w:rPr>
        <w:t>(</w:t>
      </w:r>
      <w:r w:rsidR="00BA648B" w:rsidRPr="00511E53">
        <w:rPr>
          <w:rFonts w:ascii="Times New Roman" w:hAnsi="Times New Roman" w:cs="Times New Roman"/>
        </w:rPr>
        <w:t xml:space="preserve">Fathil, </w:t>
      </w:r>
      <w:r w:rsidR="00BA648B" w:rsidRPr="00511E53">
        <w:rPr>
          <w:rFonts w:ascii="Times New Roman" w:hAnsi="Times New Roman" w:cs="Times New Roman"/>
          <w:i/>
          <w:iCs/>
        </w:rPr>
        <w:t>et a</w:t>
      </w:r>
      <w:r w:rsidR="00BA648B" w:rsidRPr="00511E53">
        <w:rPr>
          <w:rFonts w:ascii="Times New Roman" w:hAnsi="Times New Roman" w:cs="Times New Roman"/>
        </w:rPr>
        <w:t>l,</w:t>
      </w:r>
      <w:r w:rsidR="00DC4D1B" w:rsidRPr="00511E53">
        <w:rPr>
          <w:rFonts w:ascii="Times New Roman" w:hAnsi="Times New Roman" w:cs="Times New Roman"/>
        </w:rPr>
        <w:t xml:space="preserve"> 2015</w:t>
      </w:r>
      <w:r w:rsidR="00574980" w:rsidRPr="00511E53">
        <w:rPr>
          <w:rFonts w:ascii="Times New Roman" w:hAnsi="Times New Roman" w:cs="Times New Roman"/>
        </w:rPr>
        <w:t xml:space="preserve">). </w:t>
      </w:r>
      <w:r w:rsidR="00667E31" w:rsidRPr="00511E53">
        <w:rPr>
          <w:rFonts w:ascii="Times New Roman" w:hAnsi="Times New Roman" w:cs="Times New Roman"/>
        </w:rPr>
        <w:t>Prospect Refuge Theory (Appleton,</w:t>
      </w:r>
      <w:r w:rsidR="00626360" w:rsidRPr="00511E53">
        <w:rPr>
          <w:rFonts w:ascii="Times New Roman" w:hAnsi="Times New Roman" w:cs="Times New Roman"/>
        </w:rPr>
        <w:t xml:space="preserve"> </w:t>
      </w:r>
      <w:r w:rsidR="00667E31" w:rsidRPr="00511E53">
        <w:rPr>
          <w:rFonts w:ascii="Times New Roman" w:hAnsi="Times New Roman" w:cs="Times New Roman"/>
        </w:rPr>
        <w:t xml:space="preserve">1975) </w:t>
      </w:r>
      <w:r w:rsidR="00370E8C" w:rsidRPr="00511E53">
        <w:rPr>
          <w:rFonts w:ascii="Times New Roman" w:hAnsi="Times New Roman" w:cs="Times New Roman"/>
        </w:rPr>
        <w:t>explores</w:t>
      </w:r>
      <w:r w:rsidR="00667E31" w:rsidRPr="00511E53">
        <w:rPr>
          <w:rFonts w:ascii="Times New Roman" w:hAnsi="Times New Roman" w:cs="Times New Roman"/>
        </w:rPr>
        <w:t xml:space="preserve"> the idea humans</w:t>
      </w:r>
      <w:r w:rsidR="00370E8C" w:rsidRPr="00511E53">
        <w:rPr>
          <w:rFonts w:ascii="Times New Roman" w:hAnsi="Times New Roman" w:cs="Times New Roman"/>
        </w:rPr>
        <w:t xml:space="preserve"> focus on </w:t>
      </w:r>
      <w:r w:rsidR="00667E31" w:rsidRPr="00511E53">
        <w:rPr>
          <w:rFonts w:ascii="Times New Roman" w:hAnsi="Times New Roman" w:cs="Times New Roman"/>
        </w:rPr>
        <w:t xml:space="preserve">landscapes that offer </w:t>
      </w:r>
      <w:r w:rsidR="00370E8C" w:rsidRPr="00511E53">
        <w:rPr>
          <w:rFonts w:ascii="Times New Roman" w:hAnsi="Times New Roman" w:cs="Times New Roman"/>
        </w:rPr>
        <w:t xml:space="preserve">basic </w:t>
      </w:r>
      <w:r w:rsidR="00667E31" w:rsidRPr="00511E53">
        <w:rPr>
          <w:rFonts w:ascii="Times New Roman" w:hAnsi="Times New Roman" w:cs="Times New Roman"/>
        </w:rPr>
        <w:t>opportunities for them</w:t>
      </w:r>
      <w:r w:rsidR="00E70360" w:rsidRPr="00511E53">
        <w:rPr>
          <w:rFonts w:ascii="Times New Roman" w:hAnsi="Times New Roman" w:cs="Times New Roman"/>
        </w:rPr>
        <w:t>. T</w:t>
      </w:r>
      <w:r w:rsidR="00667E31" w:rsidRPr="00511E53">
        <w:rPr>
          <w:rFonts w:ascii="Times New Roman" w:hAnsi="Times New Roman" w:cs="Times New Roman"/>
        </w:rPr>
        <w:t xml:space="preserve">his includes survival, resources, and </w:t>
      </w:r>
      <w:r w:rsidR="00370E8C" w:rsidRPr="00511E53">
        <w:rPr>
          <w:rFonts w:ascii="Times New Roman" w:hAnsi="Times New Roman" w:cs="Times New Roman"/>
        </w:rPr>
        <w:t xml:space="preserve">practical </w:t>
      </w:r>
      <w:r w:rsidR="00667E31" w:rsidRPr="00511E53">
        <w:rPr>
          <w:rFonts w:ascii="Times New Roman" w:hAnsi="Times New Roman" w:cs="Times New Roman"/>
        </w:rPr>
        <w:t>needs over appreciating nature (</w:t>
      </w:r>
      <w:proofErr w:type="spellStart"/>
      <w:r w:rsidR="00667E31" w:rsidRPr="00511E53">
        <w:rPr>
          <w:rFonts w:ascii="Times New Roman" w:hAnsi="Times New Roman" w:cs="Times New Roman"/>
        </w:rPr>
        <w:t>Akcelik</w:t>
      </w:r>
      <w:proofErr w:type="spellEnd"/>
      <w:r w:rsidR="00667E31" w:rsidRPr="00511E53">
        <w:rPr>
          <w:rFonts w:ascii="Times New Roman" w:hAnsi="Times New Roman" w:cs="Times New Roman"/>
        </w:rPr>
        <w:t xml:space="preserve">, </w:t>
      </w:r>
      <w:r w:rsidR="00667E31" w:rsidRPr="00511E53">
        <w:rPr>
          <w:rFonts w:ascii="Times New Roman" w:hAnsi="Times New Roman" w:cs="Times New Roman"/>
          <w:i/>
          <w:iCs/>
        </w:rPr>
        <w:t>et al</w:t>
      </w:r>
      <w:r w:rsidR="00667E31" w:rsidRPr="00511E53">
        <w:rPr>
          <w:rFonts w:ascii="Times New Roman" w:hAnsi="Times New Roman" w:cs="Times New Roman"/>
        </w:rPr>
        <w:t>,</w:t>
      </w:r>
      <w:r w:rsidR="00EF5886" w:rsidRPr="00511E53">
        <w:rPr>
          <w:rFonts w:ascii="Times New Roman" w:hAnsi="Times New Roman" w:cs="Times New Roman"/>
        </w:rPr>
        <w:t xml:space="preserve"> </w:t>
      </w:r>
      <w:r w:rsidR="00667E31" w:rsidRPr="00511E53">
        <w:rPr>
          <w:rFonts w:ascii="Times New Roman" w:hAnsi="Times New Roman" w:cs="Times New Roman"/>
        </w:rPr>
        <w:t xml:space="preserve">2024). This encourages association </w:t>
      </w:r>
      <w:r w:rsidR="00370E8C" w:rsidRPr="00511E53">
        <w:rPr>
          <w:rFonts w:ascii="Times New Roman" w:hAnsi="Times New Roman" w:cs="Times New Roman"/>
        </w:rPr>
        <w:t>between</w:t>
      </w:r>
      <w:r w:rsidR="00667E31" w:rsidRPr="00511E53">
        <w:rPr>
          <w:rFonts w:ascii="Times New Roman" w:hAnsi="Times New Roman" w:cs="Times New Roman"/>
        </w:rPr>
        <w:t xml:space="preserve"> using the landscape for safety and risk management over appreciation and escapism (Clamp and Powell, 2007). </w:t>
      </w:r>
    </w:p>
    <w:p w14:paraId="7E3FE999" w14:textId="77777777" w:rsidR="00972FBC" w:rsidRPr="00511E53" w:rsidRDefault="00972FBC" w:rsidP="00977B91">
      <w:pPr>
        <w:rPr>
          <w:rFonts w:ascii="Times New Roman" w:hAnsi="Times New Roman" w:cs="Times New Roman"/>
        </w:rPr>
      </w:pPr>
    </w:p>
    <w:p w14:paraId="6703896A" w14:textId="5F3733B8" w:rsidR="00C1386F" w:rsidRPr="00511E53" w:rsidRDefault="00972FBC" w:rsidP="00977B91">
      <w:pPr>
        <w:rPr>
          <w:rFonts w:ascii="Times New Roman" w:hAnsi="Times New Roman" w:cs="Times New Roman"/>
        </w:rPr>
      </w:pPr>
      <w:r w:rsidRPr="00511E53">
        <w:rPr>
          <w:rFonts w:ascii="Times New Roman" w:hAnsi="Times New Roman" w:cs="Times New Roman"/>
        </w:rPr>
        <w:t>Sense of place</w:t>
      </w:r>
      <w:r w:rsidR="00370E8C" w:rsidRPr="00511E53">
        <w:rPr>
          <w:rFonts w:ascii="Times New Roman" w:hAnsi="Times New Roman" w:cs="Times New Roman"/>
        </w:rPr>
        <w:t xml:space="preserve"> </w:t>
      </w:r>
      <w:r w:rsidRPr="00511E53">
        <w:rPr>
          <w:rFonts w:ascii="Times New Roman" w:hAnsi="Times New Roman" w:cs="Times New Roman"/>
        </w:rPr>
        <w:t>is an internal force that comes from history and connection through experiences or family</w:t>
      </w:r>
      <w:r w:rsidR="00C36615" w:rsidRPr="00511E53">
        <w:rPr>
          <w:rFonts w:ascii="Times New Roman" w:hAnsi="Times New Roman" w:cs="Times New Roman"/>
        </w:rPr>
        <w:t>. It</w:t>
      </w:r>
      <w:r w:rsidRPr="00511E53">
        <w:rPr>
          <w:rFonts w:ascii="Times New Roman" w:hAnsi="Times New Roman" w:cs="Times New Roman"/>
        </w:rPr>
        <w:t xml:space="preserve"> is subjective to the individual </w:t>
      </w:r>
      <w:r w:rsidR="00C36615" w:rsidRPr="00511E53">
        <w:rPr>
          <w:rFonts w:ascii="Times New Roman" w:hAnsi="Times New Roman" w:cs="Times New Roman"/>
        </w:rPr>
        <w:t>and</w:t>
      </w:r>
      <w:r w:rsidRPr="00511E53">
        <w:rPr>
          <w:rFonts w:ascii="Times New Roman" w:hAnsi="Times New Roman" w:cs="Times New Roman"/>
        </w:rPr>
        <w:t xml:space="preserve"> can </w:t>
      </w:r>
      <w:r w:rsidR="00594A4B" w:rsidRPr="00511E53">
        <w:rPr>
          <w:rFonts w:ascii="Times New Roman" w:hAnsi="Times New Roman" w:cs="Times New Roman"/>
        </w:rPr>
        <w:t>provoke</w:t>
      </w:r>
      <w:r w:rsidRPr="00511E53">
        <w:rPr>
          <w:rFonts w:ascii="Times New Roman" w:hAnsi="Times New Roman" w:cs="Times New Roman"/>
        </w:rPr>
        <w:t xml:space="preserve"> emotions </w:t>
      </w:r>
      <w:r w:rsidR="00C1386F" w:rsidRPr="00511E53">
        <w:rPr>
          <w:rFonts w:ascii="Times New Roman" w:hAnsi="Times New Roman" w:cs="Times New Roman"/>
        </w:rPr>
        <w:t>linking</w:t>
      </w:r>
      <w:r w:rsidRPr="00511E53">
        <w:rPr>
          <w:rFonts w:ascii="Times New Roman" w:hAnsi="Times New Roman" w:cs="Times New Roman"/>
        </w:rPr>
        <w:t xml:space="preserve"> to memories </w:t>
      </w:r>
      <w:r w:rsidR="00A12AC1" w:rsidRPr="00511E53">
        <w:rPr>
          <w:rFonts w:ascii="Times New Roman" w:hAnsi="Times New Roman" w:cs="Times New Roman"/>
        </w:rPr>
        <w:t xml:space="preserve">(Foote, </w:t>
      </w:r>
      <w:proofErr w:type="spellStart"/>
      <w:r w:rsidR="00A12AC1" w:rsidRPr="00511E53">
        <w:rPr>
          <w:rFonts w:ascii="Times New Roman" w:hAnsi="Times New Roman" w:cs="Times New Roman"/>
        </w:rPr>
        <w:t>Azaryahu</w:t>
      </w:r>
      <w:proofErr w:type="spellEnd"/>
      <w:r w:rsidR="00A12AC1" w:rsidRPr="00511E53">
        <w:rPr>
          <w:rFonts w:ascii="Times New Roman" w:hAnsi="Times New Roman" w:cs="Times New Roman"/>
        </w:rPr>
        <w:t>, 2009). T</w:t>
      </w:r>
      <w:r w:rsidRPr="00511E53">
        <w:rPr>
          <w:rFonts w:ascii="Times New Roman" w:hAnsi="Times New Roman" w:cs="Times New Roman"/>
        </w:rPr>
        <w:t xml:space="preserve">he location </w:t>
      </w:r>
      <w:r w:rsidR="0016232D" w:rsidRPr="00511E53">
        <w:rPr>
          <w:rFonts w:ascii="Times New Roman" w:hAnsi="Times New Roman" w:cs="Times New Roman"/>
        </w:rPr>
        <w:t>can cause</w:t>
      </w:r>
      <w:r w:rsidR="00434B31" w:rsidRPr="00511E53">
        <w:rPr>
          <w:rFonts w:ascii="Times New Roman" w:hAnsi="Times New Roman" w:cs="Times New Roman"/>
        </w:rPr>
        <w:t xml:space="preserve"> a sense of </w:t>
      </w:r>
      <w:r w:rsidR="00844C61" w:rsidRPr="00511E53">
        <w:rPr>
          <w:rFonts w:ascii="Times New Roman" w:hAnsi="Times New Roman" w:cs="Times New Roman"/>
        </w:rPr>
        <w:t>i</w:t>
      </w:r>
      <w:r w:rsidR="00FE71F1" w:rsidRPr="00511E53">
        <w:rPr>
          <w:rFonts w:ascii="Times New Roman" w:hAnsi="Times New Roman" w:cs="Times New Roman"/>
        </w:rPr>
        <w:t>de</w:t>
      </w:r>
      <w:r w:rsidR="00844C61" w:rsidRPr="00511E53">
        <w:rPr>
          <w:rFonts w:ascii="Times New Roman" w:hAnsi="Times New Roman" w:cs="Times New Roman"/>
        </w:rPr>
        <w:t>nt</w:t>
      </w:r>
      <w:r w:rsidR="00FE71F1" w:rsidRPr="00511E53">
        <w:rPr>
          <w:rFonts w:ascii="Times New Roman" w:hAnsi="Times New Roman" w:cs="Times New Roman"/>
        </w:rPr>
        <w:t>it</w:t>
      </w:r>
      <w:r w:rsidR="00844C61" w:rsidRPr="00511E53">
        <w:rPr>
          <w:rFonts w:ascii="Times New Roman" w:hAnsi="Times New Roman" w:cs="Times New Roman"/>
        </w:rPr>
        <w:t>y</w:t>
      </w:r>
      <w:r w:rsidR="00434B31" w:rsidRPr="00511E53">
        <w:rPr>
          <w:rFonts w:ascii="Times New Roman" w:hAnsi="Times New Roman" w:cs="Times New Roman"/>
        </w:rPr>
        <w:t xml:space="preserve"> through language </w:t>
      </w:r>
      <w:r w:rsidR="0016232D" w:rsidRPr="00511E53">
        <w:rPr>
          <w:rFonts w:ascii="Times New Roman" w:hAnsi="Times New Roman" w:cs="Times New Roman"/>
        </w:rPr>
        <w:t xml:space="preserve">as </w:t>
      </w:r>
      <w:r w:rsidR="00D85B4F" w:rsidRPr="00511E53">
        <w:rPr>
          <w:rFonts w:ascii="Times New Roman" w:hAnsi="Times New Roman" w:cs="Times New Roman"/>
        </w:rPr>
        <w:t xml:space="preserve">it provides a familiar connection to home </w:t>
      </w:r>
      <w:r w:rsidRPr="00511E53">
        <w:rPr>
          <w:rFonts w:ascii="Times New Roman" w:hAnsi="Times New Roman" w:cs="Times New Roman"/>
        </w:rPr>
        <w:t>(</w:t>
      </w:r>
      <w:r w:rsidR="00C219B2" w:rsidRPr="00511E53">
        <w:rPr>
          <w:rFonts w:ascii="Times New Roman" w:hAnsi="Times New Roman" w:cs="Times New Roman"/>
        </w:rPr>
        <w:t>Reed, 2020</w:t>
      </w:r>
      <w:r w:rsidRPr="00511E53">
        <w:rPr>
          <w:rFonts w:ascii="Times New Roman" w:hAnsi="Times New Roman" w:cs="Times New Roman"/>
        </w:rPr>
        <w:t>). This develops an emotional response to</w:t>
      </w:r>
      <w:r w:rsidR="00877DFD" w:rsidRPr="00511E53">
        <w:rPr>
          <w:rFonts w:ascii="Times New Roman" w:hAnsi="Times New Roman" w:cs="Times New Roman"/>
        </w:rPr>
        <w:t>wards</w:t>
      </w:r>
      <w:r w:rsidRPr="00511E53">
        <w:rPr>
          <w:rFonts w:ascii="Times New Roman" w:hAnsi="Times New Roman" w:cs="Times New Roman"/>
        </w:rPr>
        <w:t xml:space="preserve"> </w:t>
      </w:r>
      <w:r w:rsidR="00F4198A" w:rsidRPr="00511E53">
        <w:rPr>
          <w:rFonts w:ascii="Times New Roman" w:hAnsi="Times New Roman" w:cs="Times New Roman"/>
        </w:rPr>
        <w:t>protecting</w:t>
      </w:r>
      <w:r w:rsidRPr="00511E53">
        <w:rPr>
          <w:rFonts w:ascii="Times New Roman" w:hAnsi="Times New Roman" w:cs="Times New Roman"/>
        </w:rPr>
        <w:t xml:space="preserve"> the environment and a sense of belonging </w:t>
      </w:r>
      <w:r w:rsidR="00D2103C" w:rsidRPr="00511E53">
        <w:rPr>
          <w:rFonts w:ascii="Times New Roman" w:hAnsi="Times New Roman" w:cs="Times New Roman"/>
        </w:rPr>
        <w:t>which</w:t>
      </w:r>
      <w:r w:rsidRPr="00511E53">
        <w:rPr>
          <w:rFonts w:ascii="Times New Roman" w:hAnsi="Times New Roman" w:cs="Times New Roman"/>
        </w:rPr>
        <w:t xml:space="preserve"> can </w:t>
      </w:r>
      <w:r w:rsidR="00D2103C" w:rsidRPr="00511E53">
        <w:rPr>
          <w:rFonts w:ascii="Times New Roman" w:hAnsi="Times New Roman" w:cs="Times New Roman"/>
        </w:rPr>
        <w:t>create</w:t>
      </w:r>
      <w:r w:rsidRPr="00511E53">
        <w:rPr>
          <w:rFonts w:ascii="Times New Roman" w:hAnsi="Times New Roman" w:cs="Times New Roman"/>
        </w:rPr>
        <w:t xml:space="preserve"> positive perspectives towards the landscapes (</w:t>
      </w:r>
      <w:r w:rsidR="00856CF8" w:rsidRPr="00511E53">
        <w:rPr>
          <w:rFonts w:ascii="Times New Roman" w:hAnsi="Times New Roman" w:cs="Times New Roman"/>
        </w:rPr>
        <w:t xml:space="preserve">van </w:t>
      </w:r>
      <w:r w:rsidR="00632ACE" w:rsidRPr="00511E53">
        <w:rPr>
          <w:rFonts w:ascii="Times New Roman" w:hAnsi="Times New Roman" w:cs="Times New Roman"/>
        </w:rPr>
        <w:t>Heijgen</w:t>
      </w:r>
      <w:r w:rsidR="00AA271C" w:rsidRPr="00511E53">
        <w:rPr>
          <w:rFonts w:ascii="Times New Roman" w:hAnsi="Times New Roman" w:cs="Times New Roman"/>
        </w:rPr>
        <w:t>,2013</w:t>
      </w:r>
      <w:r w:rsidRPr="00511E53">
        <w:rPr>
          <w:rFonts w:ascii="Times New Roman" w:hAnsi="Times New Roman" w:cs="Times New Roman"/>
        </w:rPr>
        <w:t xml:space="preserve">). </w:t>
      </w:r>
    </w:p>
    <w:p w14:paraId="6F4F4EA1" w14:textId="77777777" w:rsidR="00C1386F" w:rsidRPr="00511E53" w:rsidRDefault="00C1386F" w:rsidP="00977B91">
      <w:pPr>
        <w:rPr>
          <w:rFonts w:ascii="Times New Roman" w:hAnsi="Times New Roman" w:cs="Times New Roman"/>
        </w:rPr>
      </w:pPr>
    </w:p>
    <w:p w14:paraId="4E0A0E4A" w14:textId="53B70D1B" w:rsidR="00972FBC" w:rsidRPr="00511E53" w:rsidRDefault="006E5B92" w:rsidP="00977B91">
      <w:pPr>
        <w:rPr>
          <w:rFonts w:ascii="Times New Roman" w:hAnsi="Times New Roman" w:cs="Times New Roman"/>
        </w:rPr>
      </w:pPr>
      <w:r w:rsidRPr="00511E53">
        <w:rPr>
          <w:rFonts w:ascii="Times New Roman" w:hAnsi="Times New Roman" w:cs="Times New Roman"/>
        </w:rPr>
        <w:t xml:space="preserve">This can </w:t>
      </w:r>
      <w:r w:rsidR="009718D1" w:rsidRPr="00511E53">
        <w:rPr>
          <w:rFonts w:ascii="Times New Roman" w:hAnsi="Times New Roman" w:cs="Times New Roman"/>
        </w:rPr>
        <w:t xml:space="preserve">be </w:t>
      </w:r>
      <w:r w:rsidR="00AA3C1E" w:rsidRPr="00511E53">
        <w:rPr>
          <w:rFonts w:ascii="Times New Roman" w:hAnsi="Times New Roman" w:cs="Times New Roman"/>
        </w:rPr>
        <w:t>portrayed</w:t>
      </w:r>
      <w:r w:rsidR="009718D1" w:rsidRPr="00511E53">
        <w:rPr>
          <w:rFonts w:ascii="Times New Roman" w:hAnsi="Times New Roman" w:cs="Times New Roman"/>
        </w:rPr>
        <w:t xml:space="preserve"> in different </w:t>
      </w:r>
      <w:r w:rsidR="008833AE" w:rsidRPr="00511E53">
        <w:rPr>
          <w:rFonts w:ascii="Times New Roman" w:hAnsi="Times New Roman" w:cs="Times New Roman"/>
        </w:rPr>
        <w:t>dimensions</w:t>
      </w:r>
      <w:r w:rsidR="00CC7152" w:rsidRPr="00511E53">
        <w:rPr>
          <w:rFonts w:ascii="Times New Roman" w:hAnsi="Times New Roman" w:cs="Times New Roman"/>
        </w:rPr>
        <w:t xml:space="preserve">, </w:t>
      </w:r>
      <w:r w:rsidR="00181F70" w:rsidRPr="00511E53">
        <w:rPr>
          <w:rFonts w:ascii="Times New Roman" w:hAnsi="Times New Roman" w:cs="Times New Roman"/>
        </w:rPr>
        <w:t>“</w:t>
      </w:r>
      <w:r w:rsidR="00A8217C" w:rsidRPr="00511E53">
        <w:rPr>
          <w:rFonts w:ascii="Times New Roman" w:hAnsi="Times New Roman" w:cs="Times New Roman"/>
        </w:rPr>
        <w:t>visual</w:t>
      </w:r>
      <w:r w:rsidR="00181F70" w:rsidRPr="00511E53">
        <w:rPr>
          <w:rFonts w:ascii="Times New Roman" w:hAnsi="Times New Roman" w:cs="Times New Roman"/>
        </w:rPr>
        <w:t>, p</w:t>
      </w:r>
      <w:r w:rsidR="00A75881" w:rsidRPr="00511E53">
        <w:rPr>
          <w:rFonts w:ascii="Times New Roman" w:hAnsi="Times New Roman" w:cs="Times New Roman"/>
        </w:rPr>
        <w:t>sych</w:t>
      </w:r>
      <w:r w:rsidR="00181F70" w:rsidRPr="00511E53">
        <w:rPr>
          <w:rFonts w:ascii="Times New Roman" w:hAnsi="Times New Roman" w:cs="Times New Roman"/>
        </w:rPr>
        <w:t>ological and spiritual”(</w:t>
      </w:r>
      <w:proofErr w:type="spellStart"/>
      <w:r w:rsidR="00181F70" w:rsidRPr="00511E53">
        <w:rPr>
          <w:rFonts w:ascii="Times New Roman" w:hAnsi="Times New Roman" w:cs="Times New Roman"/>
        </w:rPr>
        <w:t>Mas</w:t>
      </w:r>
      <w:r w:rsidR="00422E67" w:rsidRPr="00511E53">
        <w:rPr>
          <w:rFonts w:ascii="Times New Roman" w:hAnsi="Times New Roman" w:cs="Times New Roman"/>
        </w:rPr>
        <w:t>tura</w:t>
      </w:r>
      <w:proofErr w:type="spellEnd"/>
      <w:r w:rsidR="00422E67" w:rsidRPr="00511E53">
        <w:rPr>
          <w:rFonts w:ascii="Times New Roman" w:hAnsi="Times New Roman" w:cs="Times New Roman"/>
        </w:rPr>
        <w:t xml:space="preserve">, </w:t>
      </w:r>
      <w:proofErr w:type="spellStart"/>
      <w:r w:rsidR="00422E67" w:rsidRPr="00511E53">
        <w:rPr>
          <w:rFonts w:ascii="Times New Roman" w:hAnsi="Times New Roman" w:cs="Times New Roman"/>
          <w:i/>
          <w:iCs/>
        </w:rPr>
        <w:t>et,al</w:t>
      </w:r>
      <w:proofErr w:type="spellEnd"/>
      <w:r w:rsidR="00AF63BC" w:rsidRPr="00511E53">
        <w:rPr>
          <w:rFonts w:ascii="Times New Roman" w:hAnsi="Times New Roman" w:cs="Times New Roman"/>
          <w:i/>
          <w:iCs/>
        </w:rPr>
        <w:t xml:space="preserve">, </w:t>
      </w:r>
      <w:r w:rsidR="00AF63BC" w:rsidRPr="00511E53">
        <w:rPr>
          <w:rFonts w:ascii="Times New Roman" w:hAnsi="Times New Roman" w:cs="Times New Roman"/>
        </w:rPr>
        <w:t>2013</w:t>
      </w:r>
      <w:r w:rsidR="00172774" w:rsidRPr="00511E53">
        <w:rPr>
          <w:rFonts w:ascii="Times New Roman" w:hAnsi="Times New Roman" w:cs="Times New Roman"/>
        </w:rPr>
        <w:t>,p</w:t>
      </w:r>
      <w:r w:rsidR="00386FF1" w:rsidRPr="00511E53">
        <w:rPr>
          <w:rFonts w:ascii="Times New Roman" w:hAnsi="Times New Roman" w:cs="Times New Roman"/>
        </w:rPr>
        <w:t>.</w:t>
      </w:r>
      <w:r w:rsidR="009838AD" w:rsidRPr="00511E53">
        <w:rPr>
          <w:rFonts w:ascii="Times New Roman" w:hAnsi="Times New Roman" w:cs="Times New Roman"/>
        </w:rPr>
        <w:t>506</w:t>
      </w:r>
      <w:r w:rsidR="00AF63BC" w:rsidRPr="00511E53">
        <w:rPr>
          <w:rFonts w:ascii="Times New Roman" w:hAnsi="Times New Roman" w:cs="Times New Roman"/>
        </w:rPr>
        <w:t>). These</w:t>
      </w:r>
      <w:r w:rsidR="002F4992" w:rsidRPr="00511E53">
        <w:rPr>
          <w:rFonts w:ascii="Times New Roman" w:hAnsi="Times New Roman" w:cs="Times New Roman"/>
        </w:rPr>
        <w:t xml:space="preserve"> affect </w:t>
      </w:r>
      <w:r w:rsidR="00E232B4" w:rsidRPr="00511E53">
        <w:rPr>
          <w:rFonts w:ascii="Times New Roman" w:hAnsi="Times New Roman" w:cs="Times New Roman"/>
        </w:rPr>
        <w:t xml:space="preserve">individual </w:t>
      </w:r>
      <w:r w:rsidR="002F4992" w:rsidRPr="00511E53">
        <w:rPr>
          <w:rFonts w:ascii="Times New Roman" w:hAnsi="Times New Roman" w:cs="Times New Roman"/>
        </w:rPr>
        <w:t>perception</w:t>
      </w:r>
      <w:r w:rsidR="00CF7374" w:rsidRPr="00511E53">
        <w:rPr>
          <w:rFonts w:ascii="Times New Roman" w:hAnsi="Times New Roman" w:cs="Times New Roman"/>
        </w:rPr>
        <w:t>s</w:t>
      </w:r>
      <w:r w:rsidR="00543427" w:rsidRPr="00511E53">
        <w:rPr>
          <w:rFonts w:ascii="Times New Roman" w:hAnsi="Times New Roman" w:cs="Times New Roman"/>
        </w:rPr>
        <w:t>;</w:t>
      </w:r>
      <w:r w:rsidR="00AA3C1E" w:rsidRPr="00511E53">
        <w:rPr>
          <w:rFonts w:ascii="Times New Roman" w:hAnsi="Times New Roman" w:cs="Times New Roman"/>
        </w:rPr>
        <w:t xml:space="preserve"> </w:t>
      </w:r>
      <w:r w:rsidR="00F455AA" w:rsidRPr="00511E53">
        <w:rPr>
          <w:rFonts w:ascii="Times New Roman" w:hAnsi="Times New Roman" w:cs="Times New Roman"/>
        </w:rPr>
        <w:t xml:space="preserve">visual can </w:t>
      </w:r>
      <w:r w:rsidR="00A75881" w:rsidRPr="00511E53">
        <w:rPr>
          <w:rFonts w:ascii="Times New Roman" w:hAnsi="Times New Roman" w:cs="Times New Roman"/>
        </w:rPr>
        <w:t>include</w:t>
      </w:r>
      <w:r w:rsidR="00F455AA" w:rsidRPr="00511E53">
        <w:rPr>
          <w:rFonts w:ascii="Times New Roman" w:hAnsi="Times New Roman" w:cs="Times New Roman"/>
        </w:rPr>
        <w:t xml:space="preserve"> the beauty of landscape and picture</w:t>
      </w:r>
      <w:r w:rsidR="008D052A" w:rsidRPr="00511E53">
        <w:rPr>
          <w:rFonts w:ascii="Times New Roman" w:hAnsi="Times New Roman" w:cs="Times New Roman"/>
        </w:rPr>
        <w:t>s</w:t>
      </w:r>
      <w:r w:rsidR="00D35FAA" w:rsidRPr="00511E53">
        <w:rPr>
          <w:rFonts w:ascii="Times New Roman" w:hAnsi="Times New Roman" w:cs="Times New Roman"/>
        </w:rPr>
        <w:t>que</w:t>
      </w:r>
      <w:r w:rsidR="000757A7" w:rsidRPr="00511E53">
        <w:rPr>
          <w:rFonts w:ascii="Times New Roman" w:hAnsi="Times New Roman" w:cs="Times New Roman"/>
        </w:rPr>
        <w:t xml:space="preserve"> </w:t>
      </w:r>
      <w:r w:rsidR="00A75881" w:rsidRPr="00511E53">
        <w:rPr>
          <w:rFonts w:ascii="Times New Roman" w:hAnsi="Times New Roman" w:cs="Times New Roman"/>
        </w:rPr>
        <w:t>views</w:t>
      </w:r>
      <w:r w:rsidR="00543427" w:rsidRPr="00511E53">
        <w:rPr>
          <w:rFonts w:ascii="Times New Roman" w:hAnsi="Times New Roman" w:cs="Times New Roman"/>
        </w:rPr>
        <w:t>, psych</w:t>
      </w:r>
      <w:r w:rsidR="00E762E9" w:rsidRPr="00511E53">
        <w:rPr>
          <w:rFonts w:ascii="Times New Roman" w:hAnsi="Times New Roman" w:cs="Times New Roman"/>
        </w:rPr>
        <w:t xml:space="preserve">ological </w:t>
      </w:r>
      <w:r w:rsidR="00F67212" w:rsidRPr="00511E53">
        <w:rPr>
          <w:rFonts w:ascii="Times New Roman" w:hAnsi="Times New Roman" w:cs="Times New Roman"/>
        </w:rPr>
        <w:t xml:space="preserve">can be place identity and </w:t>
      </w:r>
      <w:r w:rsidR="00AC35EE" w:rsidRPr="00511E53">
        <w:rPr>
          <w:rFonts w:ascii="Times New Roman" w:hAnsi="Times New Roman" w:cs="Times New Roman"/>
        </w:rPr>
        <w:t>emotional</w:t>
      </w:r>
      <w:r w:rsidR="00F67212" w:rsidRPr="00511E53">
        <w:rPr>
          <w:rFonts w:ascii="Times New Roman" w:hAnsi="Times New Roman" w:cs="Times New Roman"/>
        </w:rPr>
        <w:t xml:space="preserve"> connection to the area through memories and</w:t>
      </w:r>
      <w:r w:rsidR="00E04928" w:rsidRPr="00511E53">
        <w:rPr>
          <w:rFonts w:ascii="Times New Roman" w:hAnsi="Times New Roman" w:cs="Times New Roman"/>
        </w:rPr>
        <w:t xml:space="preserve"> social connections</w:t>
      </w:r>
      <w:r w:rsidR="0044281B" w:rsidRPr="00511E53">
        <w:rPr>
          <w:rFonts w:ascii="Times New Roman" w:hAnsi="Times New Roman" w:cs="Times New Roman"/>
        </w:rPr>
        <w:t xml:space="preserve"> </w:t>
      </w:r>
      <w:r w:rsidR="001C44C8" w:rsidRPr="00511E53">
        <w:rPr>
          <w:rFonts w:ascii="Times New Roman" w:hAnsi="Times New Roman" w:cs="Times New Roman"/>
        </w:rPr>
        <w:t>(</w:t>
      </w:r>
      <w:proofErr w:type="spellStart"/>
      <w:r w:rsidR="001C44C8" w:rsidRPr="00511E53">
        <w:rPr>
          <w:rFonts w:ascii="Times New Roman" w:hAnsi="Times New Roman" w:cs="Times New Roman"/>
        </w:rPr>
        <w:t>Relph</w:t>
      </w:r>
      <w:proofErr w:type="spellEnd"/>
      <w:r w:rsidR="001C44C8" w:rsidRPr="00511E53">
        <w:rPr>
          <w:rFonts w:ascii="Times New Roman" w:hAnsi="Times New Roman" w:cs="Times New Roman"/>
        </w:rPr>
        <w:t>,</w:t>
      </w:r>
      <w:r w:rsidR="00626360" w:rsidRPr="00511E53">
        <w:rPr>
          <w:rFonts w:ascii="Times New Roman" w:hAnsi="Times New Roman" w:cs="Times New Roman"/>
        </w:rPr>
        <w:t xml:space="preserve"> </w:t>
      </w:r>
      <w:r w:rsidR="001C44C8" w:rsidRPr="00511E53">
        <w:rPr>
          <w:rFonts w:ascii="Times New Roman" w:hAnsi="Times New Roman" w:cs="Times New Roman"/>
        </w:rPr>
        <w:t>1976,</w:t>
      </w:r>
      <w:r w:rsidR="00626360" w:rsidRPr="00511E53">
        <w:rPr>
          <w:rFonts w:ascii="Times New Roman" w:hAnsi="Times New Roman" w:cs="Times New Roman"/>
        </w:rPr>
        <w:t xml:space="preserve"> </w:t>
      </w:r>
      <w:r w:rsidR="0044281B" w:rsidRPr="00511E53">
        <w:rPr>
          <w:rFonts w:ascii="Times New Roman" w:hAnsi="Times New Roman" w:cs="Times New Roman"/>
        </w:rPr>
        <w:t>Brown, Raymond, 200</w:t>
      </w:r>
      <w:r w:rsidR="00D60883" w:rsidRPr="00511E53">
        <w:rPr>
          <w:rFonts w:ascii="Times New Roman" w:hAnsi="Times New Roman" w:cs="Times New Roman"/>
        </w:rPr>
        <w:t>7</w:t>
      </w:r>
      <w:r w:rsidR="00656441" w:rsidRPr="00511E53">
        <w:rPr>
          <w:rFonts w:ascii="Times New Roman" w:hAnsi="Times New Roman" w:cs="Times New Roman"/>
        </w:rPr>
        <w:t xml:space="preserve">, </w:t>
      </w:r>
      <w:proofErr w:type="spellStart"/>
      <w:r w:rsidR="00E42F54" w:rsidRPr="00511E53">
        <w:rPr>
          <w:rFonts w:ascii="Times New Roman" w:hAnsi="Times New Roman" w:cs="Times New Roman"/>
        </w:rPr>
        <w:t>Cakci</w:t>
      </w:r>
      <w:proofErr w:type="spellEnd"/>
      <w:r w:rsidR="00E42F54" w:rsidRPr="00511E53">
        <w:rPr>
          <w:rFonts w:ascii="Times New Roman" w:hAnsi="Times New Roman" w:cs="Times New Roman"/>
        </w:rPr>
        <w:t xml:space="preserve"> </w:t>
      </w:r>
      <w:proofErr w:type="spellStart"/>
      <w:r w:rsidR="00D1215D" w:rsidRPr="00511E53">
        <w:rPr>
          <w:rFonts w:ascii="Times New Roman" w:hAnsi="Times New Roman" w:cs="Times New Roman"/>
        </w:rPr>
        <w:t>K</w:t>
      </w:r>
      <w:r w:rsidR="00B50C5C" w:rsidRPr="00511E53">
        <w:rPr>
          <w:rFonts w:ascii="Times New Roman" w:hAnsi="Times New Roman" w:cs="Times New Roman"/>
        </w:rPr>
        <w:t>aymaz</w:t>
      </w:r>
      <w:proofErr w:type="spellEnd"/>
      <w:r w:rsidR="00656441" w:rsidRPr="00511E53">
        <w:rPr>
          <w:rFonts w:ascii="Times New Roman" w:hAnsi="Times New Roman" w:cs="Times New Roman"/>
        </w:rPr>
        <w:t>,</w:t>
      </w:r>
      <w:r w:rsidR="00D60883" w:rsidRPr="00511E53">
        <w:rPr>
          <w:rFonts w:ascii="Times New Roman" w:hAnsi="Times New Roman" w:cs="Times New Roman"/>
        </w:rPr>
        <w:t xml:space="preserve"> </w:t>
      </w:r>
      <w:r w:rsidR="00656441" w:rsidRPr="00511E53">
        <w:rPr>
          <w:rFonts w:ascii="Times New Roman" w:hAnsi="Times New Roman" w:cs="Times New Roman"/>
        </w:rPr>
        <w:t>2011</w:t>
      </w:r>
      <w:r w:rsidR="0044281B" w:rsidRPr="00511E53">
        <w:rPr>
          <w:rFonts w:ascii="Times New Roman" w:hAnsi="Times New Roman" w:cs="Times New Roman"/>
        </w:rPr>
        <w:t>)</w:t>
      </w:r>
      <w:r w:rsidR="00011886" w:rsidRPr="00511E53">
        <w:rPr>
          <w:rFonts w:ascii="Times New Roman" w:hAnsi="Times New Roman" w:cs="Times New Roman"/>
        </w:rPr>
        <w:t>,</w:t>
      </w:r>
      <w:r w:rsidR="00476322" w:rsidRPr="00511E53">
        <w:rPr>
          <w:rFonts w:ascii="Times New Roman" w:hAnsi="Times New Roman" w:cs="Times New Roman"/>
        </w:rPr>
        <w:t xml:space="preserve"> </w:t>
      </w:r>
      <w:r w:rsidR="00011886" w:rsidRPr="00511E53">
        <w:rPr>
          <w:rFonts w:ascii="Times New Roman" w:hAnsi="Times New Roman" w:cs="Times New Roman"/>
        </w:rPr>
        <w:t xml:space="preserve">and spiritual </w:t>
      </w:r>
      <w:r w:rsidR="00375049" w:rsidRPr="00511E53">
        <w:rPr>
          <w:rFonts w:ascii="Times New Roman" w:hAnsi="Times New Roman" w:cs="Times New Roman"/>
        </w:rPr>
        <w:t>dimension can be associated with</w:t>
      </w:r>
      <w:r w:rsidR="00476322" w:rsidRPr="00511E53">
        <w:rPr>
          <w:rFonts w:ascii="Times New Roman" w:hAnsi="Times New Roman" w:cs="Times New Roman"/>
        </w:rPr>
        <w:t xml:space="preserve"> </w:t>
      </w:r>
      <w:r w:rsidR="00375049" w:rsidRPr="00511E53">
        <w:rPr>
          <w:rFonts w:ascii="Times New Roman" w:hAnsi="Times New Roman" w:cs="Times New Roman"/>
        </w:rPr>
        <w:t xml:space="preserve">security, </w:t>
      </w:r>
      <w:proofErr w:type="gramStart"/>
      <w:r w:rsidR="00375049" w:rsidRPr="00511E53">
        <w:rPr>
          <w:rFonts w:ascii="Times New Roman" w:hAnsi="Times New Roman" w:cs="Times New Roman"/>
        </w:rPr>
        <w:t>affinity</w:t>
      </w:r>
      <w:proofErr w:type="gramEnd"/>
      <w:r w:rsidR="00375049" w:rsidRPr="00511E53">
        <w:rPr>
          <w:rFonts w:ascii="Times New Roman" w:hAnsi="Times New Roman" w:cs="Times New Roman"/>
        </w:rPr>
        <w:t xml:space="preserve"> and</w:t>
      </w:r>
      <w:r w:rsidR="001D0079" w:rsidRPr="00511E53">
        <w:rPr>
          <w:rFonts w:ascii="Times New Roman" w:hAnsi="Times New Roman" w:cs="Times New Roman"/>
        </w:rPr>
        <w:t xml:space="preserve"> higher connection to a significant place. </w:t>
      </w:r>
      <w:r w:rsidR="001C44C8" w:rsidRPr="00511E53">
        <w:rPr>
          <w:rFonts w:ascii="Times New Roman" w:hAnsi="Times New Roman" w:cs="Times New Roman"/>
        </w:rPr>
        <w:t xml:space="preserve"> </w:t>
      </w:r>
    </w:p>
    <w:p w14:paraId="0B72878D" w14:textId="77777777" w:rsidR="00154973" w:rsidRPr="00511E53" w:rsidRDefault="00154973" w:rsidP="00977B91">
      <w:pPr>
        <w:rPr>
          <w:rFonts w:ascii="Times New Roman" w:hAnsi="Times New Roman" w:cs="Times New Roman"/>
        </w:rPr>
      </w:pPr>
    </w:p>
    <w:p w14:paraId="1ACCAEB5" w14:textId="3B6BC297" w:rsidR="00667E31" w:rsidRPr="00511E53" w:rsidRDefault="00381DE8" w:rsidP="00977B91">
      <w:pPr>
        <w:rPr>
          <w:rFonts w:ascii="Times New Roman" w:hAnsi="Times New Roman" w:cs="Times New Roman"/>
        </w:rPr>
      </w:pPr>
      <w:r w:rsidRPr="00511E53">
        <w:rPr>
          <w:rFonts w:ascii="Times New Roman" w:hAnsi="Times New Roman" w:cs="Times New Roman"/>
        </w:rPr>
        <w:t xml:space="preserve">This can be contrasted with </w:t>
      </w:r>
      <w:proofErr w:type="spellStart"/>
      <w:r w:rsidR="00F87DF6" w:rsidRPr="00511E53">
        <w:rPr>
          <w:rFonts w:ascii="Times New Roman" w:hAnsi="Times New Roman" w:cs="Times New Roman"/>
        </w:rPr>
        <w:t>Berlyne’s</w:t>
      </w:r>
      <w:proofErr w:type="spellEnd"/>
      <w:r w:rsidR="00F87DF6" w:rsidRPr="00511E53">
        <w:rPr>
          <w:rFonts w:ascii="Times New Roman" w:hAnsi="Times New Roman" w:cs="Times New Roman"/>
        </w:rPr>
        <w:t xml:space="preserve"> arousal theory </w:t>
      </w:r>
      <w:r w:rsidR="009E7E82" w:rsidRPr="00511E53">
        <w:rPr>
          <w:rFonts w:ascii="Times New Roman" w:hAnsi="Times New Roman" w:cs="Times New Roman"/>
        </w:rPr>
        <w:t>(</w:t>
      </w:r>
      <w:r w:rsidR="00C43AD3" w:rsidRPr="00511E53">
        <w:rPr>
          <w:rFonts w:ascii="Times New Roman" w:hAnsi="Times New Roman" w:cs="Times New Roman"/>
        </w:rPr>
        <w:t>1971</w:t>
      </w:r>
      <w:r w:rsidR="009E7E82" w:rsidRPr="00511E53">
        <w:rPr>
          <w:rFonts w:ascii="Times New Roman" w:hAnsi="Times New Roman" w:cs="Times New Roman"/>
        </w:rPr>
        <w:t>)</w:t>
      </w:r>
      <w:r w:rsidRPr="00511E53">
        <w:rPr>
          <w:rFonts w:ascii="Times New Roman" w:hAnsi="Times New Roman" w:cs="Times New Roman"/>
        </w:rPr>
        <w:t xml:space="preserve">, which </w:t>
      </w:r>
      <w:r w:rsidR="009E7E82" w:rsidRPr="00511E53">
        <w:rPr>
          <w:rFonts w:ascii="Times New Roman" w:hAnsi="Times New Roman" w:cs="Times New Roman"/>
        </w:rPr>
        <w:t xml:space="preserve">is </w:t>
      </w:r>
      <w:r w:rsidR="00627C2B" w:rsidRPr="00511E53">
        <w:rPr>
          <w:rFonts w:ascii="Times New Roman" w:hAnsi="Times New Roman" w:cs="Times New Roman"/>
        </w:rPr>
        <w:t xml:space="preserve">focused </w:t>
      </w:r>
      <w:r w:rsidR="00F52DD3" w:rsidRPr="00511E53">
        <w:rPr>
          <w:rFonts w:ascii="Times New Roman" w:hAnsi="Times New Roman" w:cs="Times New Roman"/>
        </w:rPr>
        <w:t>on</w:t>
      </w:r>
      <w:r w:rsidR="00627C2B" w:rsidRPr="00511E53">
        <w:rPr>
          <w:rFonts w:ascii="Times New Roman" w:hAnsi="Times New Roman" w:cs="Times New Roman"/>
        </w:rPr>
        <w:t xml:space="preserve"> </w:t>
      </w:r>
      <w:r w:rsidR="00AE4191" w:rsidRPr="00511E53">
        <w:rPr>
          <w:rFonts w:ascii="Times New Roman" w:hAnsi="Times New Roman" w:cs="Times New Roman"/>
        </w:rPr>
        <w:t>prioritising</w:t>
      </w:r>
      <w:r w:rsidR="00627C2B" w:rsidRPr="00511E53">
        <w:rPr>
          <w:rFonts w:ascii="Times New Roman" w:hAnsi="Times New Roman" w:cs="Times New Roman"/>
        </w:rPr>
        <w:t xml:space="preserve"> </w:t>
      </w:r>
      <w:r w:rsidR="00BF67D4" w:rsidRPr="00511E53">
        <w:rPr>
          <w:rFonts w:ascii="Times New Roman" w:hAnsi="Times New Roman" w:cs="Times New Roman"/>
        </w:rPr>
        <w:t xml:space="preserve">situations that excite, </w:t>
      </w:r>
      <w:proofErr w:type="gramStart"/>
      <w:r w:rsidR="00BF67D4" w:rsidRPr="00511E53">
        <w:rPr>
          <w:rFonts w:ascii="Times New Roman" w:hAnsi="Times New Roman" w:cs="Times New Roman"/>
        </w:rPr>
        <w:t>reward</w:t>
      </w:r>
      <w:proofErr w:type="gramEnd"/>
      <w:r w:rsidR="00BF67D4" w:rsidRPr="00511E53">
        <w:rPr>
          <w:rFonts w:ascii="Times New Roman" w:hAnsi="Times New Roman" w:cs="Times New Roman"/>
        </w:rPr>
        <w:t xml:space="preserve"> and engage people</w:t>
      </w:r>
      <w:r w:rsidR="00154973" w:rsidRPr="00511E53">
        <w:rPr>
          <w:rFonts w:ascii="Times New Roman" w:hAnsi="Times New Roman" w:cs="Times New Roman"/>
        </w:rPr>
        <w:t>. T</w:t>
      </w:r>
      <w:r w:rsidR="006C69A5" w:rsidRPr="00511E53">
        <w:rPr>
          <w:rFonts w:ascii="Times New Roman" w:hAnsi="Times New Roman" w:cs="Times New Roman"/>
        </w:rPr>
        <w:t xml:space="preserve">his </w:t>
      </w:r>
      <w:r w:rsidR="00F13A75" w:rsidRPr="00511E53">
        <w:rPr>
          <w:rFonts w:ascii="Times New Roman" w:hAnsi="Times New Roman" w:cs="Times New Roman"/>
        </w:rPr>
        <w:t xml:space="preserve">encourages </w:t>
      </w:r>
      <w:r w:rsidR="00A5784C" w:rsidRPr="00511E53">
        <w:rPr>
          <w:rFonts w:ascii="Times New Roman" w:hAnsi="Times New Roman" w:cs="Times New Roman"/>
        </w:rPr>
        <w:t xml:space="preserve">individuals to </w:t>
      </w:r>
      <w:r w:rsidR="00CB76CC" w:rsidRPr="00511E53">
        <w:rPr>
          <w:rFonts w:ascii="Times New Roman" w:hAnsi="Times New Roman" w:cs="Times New Roman"/>
        </w:rPr>
        <w:t>solve problems or can distract</w:t>
      </w:r>
      <w:r w:rsidR="00D050B7" w:rsidRPr="00511E53">
        <w:rPr>
          <w:rFonts w:ascii="Times New Roman" w:hAnsi="Times New Roman" w:cs="Times New Roman"/>
        </w:rPr>
        <w:t xml:space="preserve"> them</w:t>
      </w:r>
      <w:r w:rsidR="002F2CF4" w:rsidRPr="00511E53">
        <w:rPr>
          <w:rFonts w:ascii="Times New Roman" w:hAnsi="Times New Roman" w:cs="Times New Roman"/>
        </w:rPr>
        <w:t>. For example</w:t>
      </w:r>
      <w:r w:rsidR="00F52DD3" w:rsidRPr="00511E53">
        <w:rPr>
          <w:rFonts w:ascii="Times New Roman" w:hAnsi="Times New Roman" w:cs="Times New Roman"/>
        </w:rPr>
        <w:t>,</w:t>
      </w:r>
      <w:r w:rsidR="002F2CF4" w:rsidRPr="00511E53">
        <w:rPr>
          <w:rFonts w:ascii="Times New Roman" w:hAnsi="Times New Roman" w:cs="Times New Roman"/>
        </w:rPr>
        <w:t xml:space="preserve"> a </w:t>
      </w:r>
      <w:r w:rsidR="00BA2F1D" w:rsidRPr="00511E53">
        <w:rPr>
          <w:rFonts w:ascii="Times New Roman" w:hAnsi="Times New Roman" w:cs="Times New Roman"/>
        </w:rPr>
        <w:t>hike</w:t>
      </w:r>
      <w:r w:rsidR="002F2CF4" w:rsidRPr="00511E53">
        <w:rPr>
          <w:rFonts w:ascii="Times New Roman" w:hAnsi="Times New Roman" w:cs="Times New Roman"/>
        </w:rPr>
        <w:t xml:space="preserve"> in a particular landscape may </w:t>
      </w:r>
      <w:r w:rsidR="00BA2F1D" w:rsidRPr="00511E53">
        <w:rPr>
          <w:rFonts w:ascii="Times New Roman" w:hAnsi="Times New Roman" w:cs="Times New Roman"/>
        </w:rPr>
        <w:t>excite</w:t>
      </w:r>
      <w:r w:rsidR="000027B1" w:rsidRPr="00511E53">
        <w:rPr>
          <w:rFonts w:ascii="Times New Roman" w:hAnsi="Times New Roman" w:cs="Times New Roman"/>
        </w:rPr>
        <w:t xml:space="preserve"> and motivate </w:t>
      </w:r>
      <w:r w:rsidR="00E426EE" w:rsidRPr="00511E53">
        <w:rPr>
          <w:rFonts w:ascii="Times New Roman" w:hAnsi="Times New Roman" w:cs="Times New Roman"/>
        </w:rPr>
        <w:t xml:space="preserve">induvials </w:t>
      </w:r>
      <w:r w:rsidR="000027B1" w:rsidRPr="00511E53">
        <w:rPr>
          <w:rFonts w:ascii="Times New Roman" w:hAnsi="Times New Roman" w:cs="Times New Roman"/>
        </w:rPr>
        <w:t xml:space="preserve">to </w:t>
      </w:r>
      <w:r w:rsidR="00BA2F1D" w:rsidRPr="00511E53">
        <w:rPr>
          <w:rFonts w:ascii="Times New Roman" w:hAnsi="Times New Roman" w:cs="Times New Roman"/>
        </w:rPr>
        <w:t xml:space="preserve">complete the challenge compared to </w:t>
      </w:r>
      <w:r w:rsidR="00476322" w:rsidRPr="00511E53">
        <w:rPr>
          <w:rFonts w:ascii="Times New Roman" w:hAnsi="Times New Roman" w:cs="Times New Roman"/>
        </w:rPr>
        <w:t>being</w:t>
      </w:r>
      <w:r w:rsidR="00236303" w:rsidRPr="00511E53">
        <w:rPr>
          <w:rFonts w:ascii="Times New Roman" w:hAnsi="Times New Roman" w:cs="Times New Roman"/>
        </w:rPr>
        <w:t xml:space="preserve"> i</w:t>
      </w:r>
      <w:r w:rsidR="00BA2F1D" w:rsidRPr="00511E53">
        <w:rPr>
          <w:rFonts w:ascii="Times New Roman" w:hAnsi="Times New Roman" w:cs="Times New Roman"/>
        </w:rPr>
        <w:t xml:space="preserve">n </w:t>
      </w:r>
      <w:r w:rsidR="00EB3952" w:rsidRPr="00511E53">
        <w:rPr>
          <w:rFonts w:ascii="Times New Roman" w:hAnsi="Times New Roman" w:cs="Times New Roman"/>
        </w:rPr>
        <w:t>an unpredictable</w:t>
      </w:r>
      <w:r w:rsidR="00BA2F1D" w:rsidRPr="00511E53">
        <w:rPr>
          <w:rFonts w:ascii="Times New Roman" w:hAnsi="Times New Roman" w:cs="Times New Roman"/>
        </w:rPr>
        <w:t xml:space="preserve"> landsc</w:t>
      </w:r>
      <w:r w:rsidR="00EB3952" w:rsidRPr="00511E53">
        <w:rPr>
          <w:rFonts w:ascii="Times New Roman" w:hAnsi="Times New Roman" w:cs="Times New Roman"/>
        </w:rPr>
        <w:t>ape and</w:t>
      </w:r>
      <w:r w:rsidR="00B73197" w:rsidRPr="00511E53">
        <w:rPr>
          <w:rFonts w:ascii="Times New Roman" w:hAnsi="Times New Roman" w:cs="Times New Roman"/>
        </w:rPr>
        <w:t xml:space="preserve"> need</w:t>
      </w:r>
      <w:r w:rsidR="00EB3952" w:rsidRPr="00511E53">
        <w:rPr>
          <w:rFonts w:ascii="Times New Roman" w:hAnsi="Times New Roman" w:cs="Times New Roman"/>
        </w:rPr>
        <w:t>ing</w:t>
      </w:r>
      <w:r w:rsidR="00B73197" w:rsidRPr="00511E53">
        <w:rPr>
          <w:rFonts w:ascii="Times New Roman" w:hAnsi="Times New Roman" w:cs="Times New Roman"/>
        </w:rPr>
        <w:t xml:space="preserve"> to survive (Jacobs</w:t>
      </w:r>
      <w:r w:rsidR="00F04A1C" w:rsidRPr="00511E53">
        <w:rPr>
          <w:rFonts w:ascii="Times New Roman" w:hAnsi="Times New Roman" w:cs="Times New Roman"/>
        </w:rPr>
        <w:t>, 2011)</w:t>
      </w:r>
      <w:r w:rsidR="00667E31" w:rsidRPr="00511E53">
        <w:rPr>
          <w:rFonts w:ascii="Times New Roman" w:hAnsi="Times New Roman" w:cs="Times New Roman"/>
        </w:rPr>
        <w:t xml:space="preserve">. </w:t>
      </w:r>
    </w:p>
    <w:p w14:paraId="0329D151" w14:textId="77777777" w:rsidR="00EC5CA2" w:rsidRPr="00511E53" w:rsidRDefault="00EC5CA2" w:rsidP="00977B91">
      <w:pPr>
        <w:rPr>
          <w:rFonts w:ascii="Times New Roman" w:hAnsi="Times New Roman" w:cs="Times New Roman"/>
        </w:rPr>
      </w:pPr>
    </w:p>
    <w:p w14:paraId="5F7F9530" w14:textId="488308B1" w:rsidR="00EC5CA2" w:rsidRPr="00511E53" w:rsidRDefault="00AF6F83" w:rsidP="00EC5CA2">
      <w:pPr>
        <w:rPr>
          <w:rFonts w:ascii="Times New Roman" w:hAnsi="Times New Roman" w:cs="Times New Roman"/>
        </w:rPr>
      </w:pPr>
      <w:r w:rsidRPr="00511E53">
        <w:rPr>
          <w:rFonts w:ascii="Times New Roman" w:hAnsi="Times New Roman" w:cs="Times New Roman"/>
        </w:rPr>
        <w:t>UK l</w:t>
      </w:r>
      <w:r w:rsidR="00EC5CA2" w:rsidRPr="00511E53">
        <w:rPr>
          <w:rFonts w:ascii="Times New Roman" w:hAnsi="Times New Roman" w:cs="Times New Roman"/>
        </w:rPr>
        <w:t xml:space="preserve">andscapes have been influenced by capitalism, with the </w:t>
      </w:r>
      <w:r w:rsidRPr="00511E53">
        <w:rPr>
          <w:rFonts w:ascii="Times New Roman" w:hAnsi="Times New Roman" w:cs="Times New Roman"/>
        </w:rPr>
        <w:t xml:space="preserve">increased </w:t>
      </w:r>
      <w:r w:rsidR="00EC5CA2" w:rsidRPr="00511E53">
        <w:rPr>
          <w:rFonts w:ascii="Times New Roman" w:hAnsi="Times New Roman" w:cs="Times New Roman"/>
        </w:rPr>
        <w:t>demand</w:t>
      </w:r>
      <w:r w:rsidRPr="00511E53">
        <w:rPr>
          <w:rFonts w:ascii="Times New Roman" w:hAnsi="Times New Roman" w:cs="Times New Roman"/>
        </w:rPr>
        <w:t>s</w:t>
      </w:r>
      <w:r w:rsidR="00EC5CA2" w:rsidRPr="00511E53">
        <w:rPr>
          <w:rFonts w:ascii="Times New Roman" w:hAnsi="Times New Roman" w:cs="Times New Roman"/>
        </w:rPr>
        <w:t xml:space="preserve"> of </w:t>
      </w:r>
      <w:r w:rsidRPr="00511E53">
        <w:rPr>
          <w:rFonts w:ascii="Times New Roman" w:hAnsi="Times New Roman" w:cs="Times New Roman"/>
        </w:rPr>
        <w:t>industrialisation in the</w:t>
      </w:r>
      <w:r w:rsidR="00EC5CA2" w:rsidRPr="00511E53">
        <w:rPr>
          <w:rFonts w:ascii="Times New Roman" w:hAnsi="Times New Roman" w:cs="Times New Roman"/>
        </w:rPr>
        <w:t xml:space="preserve"> 18</w:t>
      </w:r>
      <w:r w:rsidR="00EC5CA2" w:rsidRPr="00511E53">
        <w:rPr>
          <w:rFonts w:ascii="Times New Roman" w:hAnsi="Times New Roman" w:cs="Times New Roman"/>
          <w:vertAlign w:val="superscript"/>
        </w:rPr>
        <w:t>th</w:t>
      </w:r>
      <w:r w:rsidR="00EC5CA2" w:rsidRPr="00511E53">
        <w:rPr>
          <w:rFonts w:ascii="Times New Roman" w:hAnsi="Times New Roman" w:cs="Times New Roman"/>
        </w:rPr>
        <w:t xml:space="preserve"> and 19</w:t>
      </w:r>
      <w:r w:rsidR="00EC5CA2" w:rsidRPr="00511E53">
        <w:rPr>
          <w:rFonts w:ascii="Times New Roman" w:hAnsi="Times New Roman" w:cs="Times New Roman"/>
          <w:vertAlign w:val="superscript"/>
        </w:rPr>
        <w:t>th</w:t>
      </w:r>
      <w:r w:rsidR="00EC5CA2" w:rsidRPr="00511E53">
        <w:rPr>
          <w:rFonts w:ascii="Times New Roman" w:hAnsi="Times New Roman" w:cs="Times New Roman"/>
        </w:rPr>
        <w:t xml:space="preserve"> century. This </w:t>
      </w:r>
      <w:r w:rsidR="006D7B94" w:rsidRPr="00511E53">
        <w:rPr>
          <w:rFonts w:ascii="Times New Roman" w:hAnsi="Times New Roman" w:cs="Times New Roman"/>
        </w:rPr>
        <w:t>growth led to</w:t>
      </w:r>
      <w:r w:rsidR="00EC5CA2" w:rsidRPr="00511E53">
        <w:rPr>
          <w:rFonts w:ascii="Times New Roman" w:hAnsi="Times New Roman" w:cs="Times New Roman"/>
        </w:rPr>
        <w:t xml:space="preserve"> a rise in middle classes in urban areas, </w:t>
      </w:r>
      <w:r w:rsidR="006D7B94" w:rsidRPr="00511E53">
        <w:rPr>
          <w:rFonts w:ascii="Times New Roman" w:hAnsi="Times New Roman" w:cs="Times New Roman"/>
        </w:rPr>
        <w:t>increasin</w:t>
      </w:r>
      <w:r w:rsidR="00525D49" w:rsidRPr="00511E53">
        <w:rPr>
          <w:rFonts w:ascii="Times New Roman" w:hAnsi="Times New Roman" w:cs="Times New Roman"/>
        </w:rPr>
        <w:t>g the market for</w:t>
      </w:r>
      <w:r w:rsidR="00EC5CA2" w:rsidRPr="00511E53">
        <w:rPr>
          <w:rFonts w:ascii="Times New Roman" w:hAnsi="Times New Roman" w:cs="Times New Roman"/>
        </w:rPr>
        <w:t xml:space="preserve"> tourism (Barrell, 1972). This promoted the development of National Parks and Heritage Coasts to </w:t>
      </w:r>
      <w:r w:rsidR="007365D4" w:rsidRPr="00511E53">
        <w:rPr>
          <w:rFonts w:ascii="Times New Roman" w:hAnsi="Times New Roman" w:cs="Times New Roman"/>
        </w:rPr>
        <w:t>allow</w:t>
      </w:r>
      <w:r w:rsidR="00EC5CA2" w:rsidRPr="00511E53">
        <w:rPr>
          <w:rFonts w:ascii="Times New Roman" w:hAnsi="Times New Roman" w:cs="Times New Roman"/>
        </w:rPr>
        <w:t xml:space="preserve"> visitors </w:t>
      </w:r>
      <w:r w:rsidR="007365D4" w:rsidRPr="00511E53">
        <w:rPr>
          <w:rFonts w:ascii="Times New Roman" w:hAnsi="Times New Roman" w:cs="Times New Roman"/>
        </w:rPr>
        <w:t xml:space="preserve">to </w:t>
      </w:r>
      <w:r w:rsidR="00EC5CA2" w:rsidRPr="00511E53">
        <w:rPr>
          <w:rFonts w:ascii="Times New Roman" w:hAnsi="Times New Roman" w:cs="Times New Roman"/>
        </w:rPr>
        <w:t>experience natural landscapes around Britain</w:t>
      </w:r>
      <w:r w:rsidR="007365D4" w:rsidRPr="00511E53">
        <w:rPr>
          <w:rFonts w:ascii="Times New Roman" w:hAnsi="Times New Roman" w:cs="Times New Roman"/>
        </w:rPr>
        <w:t>.</w:t>
      </w:r>
      <w:r w:rsidR="00E2306A" w:rsidRPr="00511E53">
        <w:rPr>
          <w:rFonts w:ascii="Times New Roman" w:hAnsi="Times New Roman" w:cs="Times New Roman"/>
        </w:rPr>
        <w:t xml:space="preserve"> However, other </w:t>
      </w:r>
      <w:r w:rsidR="00615497" w:rsidRPr="00511E53">
        <w:rPr>
          <w:rFonts w:ascii="Times New Roman" w:hAnsi="Times New Roman" w:cs="Times New Roman"/>
        </w:rPr>
        <w:t xml:space="preserve">vulnerable </w:t>
      </w:r>
      <w:r w:rsidR="00E2306A" w:rsidRPr="00511E53">
        <w:rPr>
          <w:rFonts w:ascii="Times New Roman" w:hAnsi="Times New Roman" w:cs="Times New Roman"/>
        </w:rPr>
        <w:t>areas were protected</w:t>
      </w:r>
      <w:r w:rsidR="00EC5CA2" w:rsidRPr="00511E53">
        <w:rPr>
          <w:rFonts w:ascii="Times New Roman" w:hAnsi="Times New Roman" w:cs="Times New Roman"/>
        </w:rPr>
        <w:t xml:space="preserve"> to preserve natural </w:t>
      </w:r>
      <w:r w:rsidR="00E17C66" w:rsidRPr="00511E53">
        <w:rPr>
          <w:rFonts w:ascii="Times New Roman" w:hAnsi="Times New Roman" w:cs="Times New Roman"/>
        </w:rPr>
        <w:t>biodiversity’s</w:t>
      </w:r>
      <w:r w:rsidR="00EC5CA2" w:rsidRPr="00511E53">
        <w:rPr>
          <w:rFonts w:ascii="Times New Roman" w:hAnsi="Times New Roman" w:cs="Times New Roman"/>
        </w:rPr>
        <w:t xml:space="preserve"> and wildlife (Aitchison, </w:t>
      </w:r>
      <w:r w:rsidR="00EC5CA2" w:rsidRPr="00511E53">
        <w:rPr>
          <w:rFonts w:ascii="Times New Roman" w:hAnsi="Times New Roman" w:cs="Times New Roman"/>
          <w:i/>
          <w:iCs/>
        </w:rPr>
        <w:t>et al</w:t>
      </w:r>
      <w:r w:rsidR="00EC5CA2" w:rsidRPr="00511E53">
        <w:rPr>
          <w:rFonts w:ascii="Times New Roman" w:hAnsi="Times New Roman" w:cs="Times New Roman"/>
        </w:rPr>
        <w:t xml:space="preserve">, 2000). </w:t>
      </w:r>
    </w:p>
    <w:p w14:paraId="6D6FA936" w14:textId="77777777" w:rsidR="00667E31" w:rsidRPr="00511E53" w:rsidRDefault="00667E31" w:rsidP="00977B91">
      <w:pPr>
        <w:rPr>
          <w:rFonts w:ascii="Times New Roman" w:hAnsi="Times New Roman" w:cs="Times New Roman"/>
        </w:rPr>
      </w:pPr>
    </w:p>
    <w:p w14:paraId="0581C19D" w14:textId="75755371" w:rsidR="006D0662" w:rsidRPr="00511E53" w:rsidRDefault="006E4D07" w:rsidP="00741C72">
      <w:pPr>
        <w:rPr>
          <w:rFonts w:ascii="Times New Roman" w:hAnsi="Times New Roman" w:cs="Times New Roman"/>
        </w:rPr>
      </w:pPr>
      <w:r w:rsidRPr="00511E53">
        <w:rPr>
          <w:rFonts w:ascii="Times New Roman" w:hAnsi="Times New Roman" w:cs="Times New Roman"/>
        </w:rPr>
        <w:t>L</w:t>
      </w:r>
      <w:r w:rsidR="008A10F6" w:rsidRPr="00511E53">
        <w:rPr>
          <w:rFonts w:ascii="Times New Roman" w:hAnsi="Times New Roman" w:cs="Times New Roman"/>
        </w:rPr>
        <w:t xml:space="preserve">andscapes were also </w:t>
      </w:r>
      <w:r w:rsidR="00533B4F" w:rsidRPr="00511E53">
        <w:rPr>
          <w:rFonts w:ascii="Times New Roman" w:hAnsi="Times New Roman" w:cs="Times New Roman"/>
        </w:rPr>
        <w:t>perceived</w:t>
      </w:r>
      <w:r w:rsidR="008A10F6" w:rsidRPr="00511E53">
        <w:rPr>
          <w:rFonts w:ascii="Times New Roman" w:hAnsi="Times New Roman" w:cs="Times New Roman"/>
        </w:rPr>
        <w:t xml:space="preserve"> as </w:t>
      </w:r>
      <w:r w:rsidR="00D80E1C" w:rsidRPr="00511E53">
        <w:rPr>
          <w:rFonts w:ascii="Times New Roman" w:hAnsi="Times New Roman" w:cs="Times New Roman"/>
        </w:rPr>
        <w:t xml:space="preserve">representations of how much power individuals or </w:t>
      </w:r>
      <w:r w:rsidR="00533B4F" w:rsidRPr="00511E53">
        <w:rPr>
          <w:rFonts w:ascii="Times New Roman" w:hAnsi="Times New Roman" w:cs="Times New Roman"/>
        </w:rPr>
        <w:t>families</w:t>
      </w:r>
      <w:r w:rsidR="00D80E1C" w:rsidRPr="00511E53">
        <w:rPr>
          <w:rFonts w:ascii="Times New Roman" w:hAnsi="Times New Roman" w:cs="Times New Roman"/>
        </w:rPr>
        <w:t xml:space="preserve"> </w:t>
      </w:r>
      <w:r w:rsidR="005377E5" w:rsidRPr="00511E53">
        <w:rPr>
          <w:rFonts w:ascii="Times New Roman" w:hAnsi="Times New Roman" w:cs="Times New Roman"/>
        </w:rPr>
        <w:t>had</w:t>
      </w:r>
      <w:r w:rsidR="00D2472E" w:rsidRPr="00511E53">
        <w:rPr>
          <w:rFonts w:ascii="Times New Roman" w:hAnsi="Times New Roman" w:cs="Times New Roman"/>
        </w:rPr>
        <w:t>. T</w:t>
      </w:r>
      <w:r w:rsidR="00943570" w:rsidRPr="00511E53">
        <w:rPr>
          <w:rFonts w:ascii="Times New Roman" w:hAnsi="Times New Roman" w:cs="Times New Roman"/>
        </w:rPr>
        <w:t xml:space="preserve">he more </w:t>
      </w:r>
      <w:r w:rsidR="00E17C66" w:rsidRPr="00511E53">
        <w:rPr>
          <w:rFonts w:ascii="Times New Roman" w:hAnsi="Times New Roman" w:cs="Times New Roman"/>
        </w:rPr>
        <w:t xml:space="preserve">elaborately </w:t>
      </w:r>
      <w:r w:rsidR="00943570" w:rsidRPr="00511E53">
        <w:rPr>
          <w:rFonts w:ascii="Times New Roman" w:hAnsi="Times New Roman" w:cs="Times New Roman"/>
        </w:rPr>
        <w:t>d</w:t>
      </w:r>
      <w:r w:rsidR="00A853E3" w:rsidRPr="00511E53">
        <w:rPr>
          <w:rFonts w:ascii="Times New Roman" w:hAnsi="Times New Roman" w:cs="Times New Roman"/>
        </w:rPr>
        <w:t xml:space="preserve">esigned the </w:t>
      </w:r>
      <w:r w:rsidR="005E410B" w:rsidRPr="00511E53">
        <w:rPr>
          <w:rFonts w:ascii="Times New Roman" w:hAnsi="Times New Roman" w:cs="Times New Roman"/>
        </w:rPr>
        <w:t>garden</w:t>
      </w:r>
      <w:r w:rsidR="00A853E3" w:rsidRPr="00511E53">
        <w:rPr>
          <w:rFonts w:ascii="Times New Roman" w:hAnsi="Times New Roman" w:cs="Times New Roman"/>
        </w:rPr>
        <w:t xml:space="preserve"> and estate </w:t>
      </w:r>
      <w:r w:rsidR="005E410B" w:rsidRPr="00511E53">
        <w:rPr>
          <w:rFonts w:ascii="Times New Roman" w:hAnsi="Times New Roman" w:cs="Times New Roman"/>
        </w:rPr>
        <w:t>symbolised</w:t>
      </w:r>
      <w:r w:rsidR="00A853E3" w:rsidRPr="00511E53">
        <w:rPr>
          <w:rFonts w:ascii="Times New Roman" w:hAnsi="Times New Roman" w:cs="Times New Roman"/>
        </w:rPr>
        <w:t xml:space="preserve"> the power and </w:t>
      </w:r>
      <w:r w:rsidR="00B3129D" w:rsidRPr="00511E53">
        <w:rPr>
          <w:rFonts w:ascii="Times New Roman" w:hAnsi="Times New Roman" w:cs="Times New Roman"/>
        </w:rPr>
        <w:t xml:space="preserve">money </w:t>
      </w:r>
      <w:r w:rsidR="00E82D19" w:rsidRPr="00511E53">
        <w:rPr>
          <w:rFonts w:ascii="Times New Roman" w:hAnsi="Times New Roman" w:cs="Times New Roman"/>
        </w:rPr>
        <w:t xml:space="preserve">of </w:t>
      </w:r>
      <w:r w:rsidR="00B3129D" w:rsidRPr="00511E53">
        <w:rPr>
          <w:rFonts w:ascii="Times New Roman" w:hAnsi="Times New Roman" w:cs="Times New Roman"/>
        </w:rPr>
        <w:t>these families (</w:t>
      </w:r>
      <w:r w:rsidR="005E410B" w:rsidRPr="00511E53">
        <w:rPr>
          <w:rFonts w:ascii="Times New Roman" w:hAnsi="Times New Roman" w:cs="Times New Roman"/>
        </w:rPr>
        <w:t>W</w:t>
      </w:r>
      <w:r w:rsidR="004D494E" w:rsidRPr="00511E53">
        <w:rPr>
          <w:rFonts w:ascii="Times New Roman" w:hAnsi="Times New Roman" w:cs="Times New Roman"/>
        </w:rPr>
        <w:t>ylie</w:t>
      </w:r>
      <w:r w:rsidR="005E410B" w:rsidRPr="00511E53">
        <w:rPr>
          <w:rFonts w:ascii="Times New Roman" w:hAnsi="Times New Roman" w:cs="Times New Roman"/>
        </w:rPr>
        <w:t>,2007</w:t>
      </w:r>
      <w:r w:rsidR="004D494E" w:rsidRPr="00511E53">
        <w:rPr>
          <w:rFonts w:ascii="Times New Roman" w:hAnsi="Times New Roman" w:cs="Times New Roman"/>
        </w:rPr>
        <w:t>)</w:t>
      </w:r>
      <w:r w:rsidR="005E410B" w:rsidRPr="00511E53">
        <w:rPr>
          <w:rFonts w:ascii="Times New Roman" w:hAnsi="Times New Roman" w:cs="Times New Roman"/>
        </w:rPr>
        <w:t xml:space="preserve">. </w:t>
      </w:r>
      <w:r w:rsidR="00D01833" w:rsidRPr="00511E53">
        <w:rPr>
          <w:rFonts w:ascii="Times New Roman" w:hAnsi="Times New Roman" w:cs="Times New Roman"/>
        </w:rPr>
        <w:t>In the past</w:t>
      </w:r>
      <w:r w:rsidR="00E82D19" w:rsidRPr="00511E53">
        <w:rPr>
          <w:rFonts w:ascii="Times New Roman" w:hAnsi="Times New Roman" w:cs="Times New Roman"/>
        </w:rPr>
        <w:t>,</w:t>
      </w:r>
      <w:r w:rsidR="009C2685" w:rsidRPr="00511E53">
        <w:rPr>
          <w:rFonts w:ascii="Times New Roman" w:hAnsi="Times New Roman" w:cs="Times New Roman"/>
        </w:rPr>
        <w:t xml:space="preserve"> physical features on landscapes </w:t>
      </w:r>
      <w:r w:rsidR="00821557" w:rsidRPr="00511E53">
        <w:rPr>
          <w:rFonts w:ascii="Times New Roman" w:hAnsi="Times New Roman" w:cs="Times New Roman"/>
        </w:rPr>
        <w:t>such as</w:t>
      </w:r>
      <w:r w:rsidR="00474CEC" w:rsidRPr="00511E53">
        <w:rPr>
          <w:rFonts w:ascii="Times New Roman" w:hAnsi="Times New Roman" w:cs="Times New Roman"/>
        </w:rPr>
        <w:t xml:space="preserve"> castles or large buildings were</w:t>
      </w:r>
      <w:r w:rsidR="00821557" w:rsidRPr="00511E53">
        <w:rPr>
          <w:rFonts w:ascii="Times New Roman" w:hAnsi="Times New Roman" w:cs="Times New Roman"/>
        </w:rPr>
        <w:t xml:space="preserve"> taken </w:t>
      </w:r>
      <w:r w:rsidR="0005325A" w:rsidRPr="00511E53">
        <w:rPr>
          <w:rFonts w:ascii="Times New Roman" w:hAnsi="Times New Roman" w:cs="Times New Roman"/>
        </w:rPr>
        <w:t>to</w:t>
      </w:r>
      <w:r w:rsidR="00647B3E" w:rsidRPr="00511E53">
        <w:rPr>
          <w:rFonts w:ascii="Times New Roman" w:hAnsi="Times New Roman" w:cs="Times New Roman"/>
        </w:rPr>
        <w:t xml:space="preserve"> assert </w:t>
      </w:r>
      <w:r w:rsidR="00C86BA0" w:rsidRPr="00511E53">
        <w:rPr>
          <w:rFonts w:ascii="Times New Roman" w:hAnsi="Times New Roman" w:cs="Times New Roman"/>
        </w:rPr>
        <w:t xml:space="preserve">authority and show economic </w:t>
      </w:r>
      <w:r w:rsidR="0005325A" w:rsidRPr="00511E53">
        <w:rPr>
          <w:rFonts w:ascii="Times New Roman" w:hAnsi="Times New Roman" w:cs="Times New Roman"/>
        </w:rPr>
        <w:t>power</w:t>
      </w:r>
      <w:r w:rsidR="008D0A16" w:rsidRPr="00511E53">
        <w:rPr>
          <w:rFonts w:ascii="Times New Roman" w:hAnsi="Times New Roman" w:cs="Times New Roman"/>
        </w:rPr>
        <w:t xml:space="preserve"> in society</w:t>
      </w:r>
      <w:r w:rsidR="0005325A" w:rsidRPr="00511E53">
        <w:rPr>
          <w:rFonts w:ascii="Times New Roman" w:hAnsi="Times New Roman" w:cs="Times New Roman"/>
        </w:rPr>
        <w:t>. I</w:t>
      </w:r>
      <w:r w:rsidR="00435F92" w:rsidRPr="00511E53">
        <w:rPr>
          <w:rFonts w:ascii="Times New Roman" w:hAnsi="Times New Roman" w:cs="Times New Roman"/>
        </w:rPr>
        <w:t xml:space="preserve">t was also a way to </w:t>
      </w:r>
      <w:r w:rsidR="008D0A16" w:rsidRPr="00511E53">
        <w:rPr>
          <w:rFonts w:ascii="Times New Roman" w:hAnsi="Times New Roman" w:cs="Times New Roman"/>
        </w:rPr>
        <w:t>promote the culture and</w:t>
      </w:r>
      <w:r w:rsidR="00435F92" w:rsidRPr="00511E53">
        <w:rPr>
          <w:rFonts w:ascii="Times New Roman" w:hAnsi="Times New Roman" w:cs="Times New Roman"/>
        </w:rPr>
        <w:t xml:space="preserve"> identity </w:t>
      </w:r>
      <w:r w:rsidR="008D0A16" w:rsidRPr="00511E53">
        <w:rPr>
          <w:rFonts w:ascii="Times New Roman" w:hAnsi="Times New Roman" w:cs="Times New Roman"/>
        </w:rPr>
        <w:t>of</w:t>
      </w:r>
      <w:r w:rsidR="00CE1CA4" w:rsidRPr="00511E53">
        <w:rPr>
          <w:rFonts w:ascii="Times New Roman" w:hAnsi="Times New Roman" w:cs="Times New Roman"/>
        </w:rPr>
        <w:t xml:space="preserve"> those in power </w:t>
      </w:r>
      <w:r w:rsidR="001171EF" w:rsidRPr="00511E53">
        <w:rPr>
          <w:rFonts w:ascii="Times New Roman" w:hAnsi="Times New Roman" w:cs="Times New Roman"/>
        </w:rPr>
        <w:t>(Zimmer</w:t>
      </w:r>
      <w:r w:rsidR="004C083B" w:rsidRPr="00511E53">
        <w:rPr>
          <w:rFonts w:ascii="Times New Roman" w:hAnsi="Times New Roman" w:cs="Times New Roman"/>
        </w:rPr>
        <w:t>,</w:t>
      </w:r>
      <w:r w:rsidR="00432E41" w:rsidRPr="00511E53">
        <w:rPr>
          <w:rFonts w:ascii="Times New Roman" w:hAnsi="Times New Roman" w:cs="Times New Roman"/>
        </w:rPr>
        <w:t xml:space="preserve"> C</w:t>
      </w:r>
      <w:r w:rsidR="004C083B" w:rsidRPr="00511E53">
        <w:rPr>
          <w:rFonts w:ascii="Times New Roman" w:hAnsi="Times New Roman" w:cs="Times New Roman"/>
        </w:rPr>
        <w:t>ornea,</w:t>
      </w:r>
      <w:r w:rsidR="00432E41" w:rsidRPr="00511E53">
        <w:rPr>
          <w:rFonts w:ascii="Times New Roman" w:hAnsi="Times New Roman" w:cs="Times New Roman"/>
        </w:rPr>
        <w:t xml:space="preserve"> V</w:t>
      </w:r>
      <w:r w:rsidR="004C083B" w:rsidRPr="00511E53">
        <w:rPr>
          <w:rFonts w:ascii="Times New Roman" w:hAnsi="Times New Roman" w:cs="Times New Roman"/>
        </w:rPr>
        <w:t>eron,</w:t>
      </w:r>
      <w:r w:rsidR="00432E41" w:rsidRPr="00511E53">
        <w:rPr>
          <w:rFonts w:ascii="Times New Roman" w:hAnsi="Times New Roman" w:cs="Times New Roman"/>
        </w:rPr>
        <w:t xml:space="preserve"> </w:t>
      </w:r>
      <w:r w:rsidR="004C083B" w:rsidRPr="00511E53">
        <w:rPr>
          <w:rFonts w:ascii="Times New Roman" w:hAnsi="Times New Roman" w:cs="Times New Roman"/>
        </w:rPr>
        <w:t>2018)</w:t>
      </w:r>
      <w:r w:rsidR="0010679F" w:rsidRPr="00511E53">
        <w:rPr>
          <w:rFonts w:ascii="Times New Roman" w:hAnsi="Times New Roman" w:cs="Times New Roman"/>
        </w:rPr>
        <w:t xml:space="preserve">. </w:t>
      </w:r>
      <w:r w:rsidR="00EA59DB" w:rsidRPr="00511E53">
        <w:rPr>
          <w:rFonts w:ascii="Times New Roman" w:hAnsi="Times New Roman" w:cs="Times New Roman"/>
        </w:rPr>
        <w:t xml:space="preserve">This links with Gibson’s </w:t>
      </w:r>
      <w:r w:rsidR="00AC4F35" w:rsidRPr="00511E53">
        <w:rPr>
          <w:rFonts w:ascii="Times New Roman" w:hAnsi="Times New Roman" w:cs="Times New Roman"/>
        </w:rPr>
        <w:t>T</w:t>
      </w:r>
      <w:r w:rsidR="00EA59DB" w:rsidRPr="00511E53">
        <w:rPr>
          <w:rFonts w:ascii="Times New Roman" w:hAnsi="Times New Roman" w:cs="Times New Roman"/>
        </w:rPr>
        <w:t xml:space="preserve">heory of </w:t>
      </w:r>
      <w:r w:rsidR="00AC4F35" w:rsidRPr="00511E53">
        <w:rPr>
          <w:rFonts w:ascii="Times New Roman" w:hAnsi="Times New Roman" w:cs="Times New Roman"/>
        </w:rPr>
        <w:t>A</w:t>
      </w:r>
      <w:r w:rsidR="001733D5" w:rsidRPr="00511E53">
        <w:rPr>
          <w:rFonts w:ascii="Times New Roman" w:hAnsi="Times New Roman" w:cs="Times New Roman"/>
        </w:rPr>
        <w:t xml:space="preserve">ffordances, </w:t>
      </w:r>
      <w:r w:rsidR="007E30D9" w:rsidRPr="00511E53">
        <w:rPr>
          <w:rFonts w:ascii="Times New Roman" w:hAnsi="Times New Roman" w:cs="Times New Roman"/>
        </w:rPr>
        <w:t>Gibson</w:t>
      </w:r>
      <w:r w:rsidR="00292A22" w:rsidRPr="00511E53">
        <w:rPr>
          <w:rFonts w:ascii="Times New Roman" w:hAnsi="Times New Roman" w:cs="Times New Roman"/>
        </w:rPr>
        <w:t xml:space="preserve"> (</w:t>
      </w:r>
      <w:r w:rsidR="00C976AB" w:rsidRPr="00511E53">
        <w:rPr>
          <w:rFonts w:ascii="Times New Roman" w:hAnsi="Times New Roman" w:cs="Times New Roman"/>
        </w:rPr>
        <w:t>1979</w:t>
      </w:r>
      <w:r w:rsidR="00490880" w:rsidRPr="00511E53">
        <w:rPr>
          <w:rFonts w:ascii="Times New Roman" w:hAnsi="Times New Roman" w:cs="Times New Roman"/>
        </w:rPr>
        <w:t>,</w:t>
      </w:r>
      <w:r w:rsidR="004179FD" w:rsidRPr="00511E53">
        <w:rPr>
          <w:rFonts w:ascii="Times New Roman" w:hAnsi="Times New Roman" w:cs="Times New Roman"/>
        </w:rPr>
        <w:t xml:space="preserve"> </w:t>
      </w:r>
      <w:r w:rsidR="00490880" w:rsidRPr="00511E53">
        <w:rPr>
          <w:rFonts w:ascii="Times New Roman" w:hAnsi="Times New Roman" w:cs="Times New Roman"/>
        </w:rPr>
        <w:t>2014</w:t>
      </w:r>
      <w:r w:rsidR="00C976AB" w:rsidRPr="00511E53">
        <w:rPr>
          <w:rFonts w:ascii="Times New Roman" w:hAnsi="Times New Roman" w:cs="Times New Roman"/>
        </w:rPr>
        <w:t>)</w:t>
      </w:r>
      <w:r w:rsidR="007E30D9" w:rsidRPr="00511E53">
        <w:rPr>
          <w:rFonts w:ascii="Times New Roman" w:hAnsi="Times New Roman" w:cs="Times New Roman"/>
        </w:rPr>
        <w:t xml:space="preserve"> mentions </w:t>
      </w:r>
      <w:r w:rsidR="005A0E9A" w:rsidRPr="00511E53">
        <w:rPr>
          <w:rFonts w:ascii="Times New Roman" w:hAnsi="Times New Roman" w:cs="Times New Roman"/>
        </w:rPr>
        <w:t>how</w:t>
      </w:r>
      <w:r w:rsidR="00AF7150" w:rsidRPr="00511E53">
        <w:rPr>
          <w:rFonts w:ascii="Times New Roman" w:hAnsi="Times New Roman" w:cs="Times New Roman"/>
        </w:rPr>
        <w:t xml:space="preserve"> indiv</w:t>
      </w:r>
      <w:r w:rsidR="00C976AB" w:rsidRPr="00511E53">
        <w:rPr>
          <w:rFonts w:ascii="Times New Roman" w:hAnsi="Times New Roman" w:cs="Times New Roman"/>
        </w:rPr>
        <w:t>id</w:t>
      </w:r>
      <w:r w:rsidR="00AF7150" w:rsidRPr="00511E53">
        <w:rPr>
          <w:rFonts w:ascii="Times New Roman" w:hAnsi="Times New Roman" w:cs="Times New Roman"/>
        </w:rPr>
        <w:t>ual</w:t>
      </w:r>
      <w:r w:rsidR="00476322" w:rsidRPr="00511E53">
        <w:rPr>
          <w:rFonts w:ascii="Times New Roman" w:hAnsi="Times New Roman" w:cs="Times New Roman"/>
        </w:rPr>
        <w:t>s</w:t>
      </w:r>
      <w:r w:rsidR="00AF7150" w:rsidRPr="00511E53">
        <w:rPr>
          <w:rFonts w:ascii="Times New Roman" w:hAnsi="Times New Roman" w:cs="Times New Roman"/>
        </w:rPr>
        <w:t xml:space="preserve"> perceive objects </w:t>
      </w:r>
      <w:r w:rsidR="00156B41" w:rsidRPr="00511E53">
        <w:rPr>
          <w:rFonts w:ascii="Times New Roman" w:hAnsi="Times New Roman" w:cs="Times New Roman"/>
        </w:rPr>
        <w:t>or spaces depend</w:t>
      </w:r>
      <w:r w:rsidR="005A0E9A" w:rsidRPr="00511E53">
        <w:rPr>
          <w:rFonts w:ascii="Times New Roman" w:hAnsi="Times New Roman" w:cs="Times New Roman"/>
        </w:rPr>
        <w:t>s</w:t>
      </w:r>
      <w:r w:rsidR="00156B41" w:rsidRPr="00511E53">
        <w:rPr>
          <w:rFonts w:ascii="Times New Roman" w:hAnsi="Times New Roman" w:cs="Times New Roman"/>
        </w:rPr>
        <w:t xml:space="preserve"> on their perspective of </w:t>
      </w:r>
      <w:r w:rsidR="00476322" w:rsidRPr="00511E53">
        <w:rPr>
          <w:rFonts w:ascii="Times New Roman" w:hAnsi="Times New Roman" w:cs="Times New Roman"/>
        </w:rPr>
        <w:t>opportunities</w:t>
      </w:r>
      <w:r w:rsidR="00C0377B" w:rsidRPr="00511E53">
        <w:rPr>
          <w:rFonts w:ascii="Times New Roman" w:hAnsi="Times New Roman" w:cs="Times New Roman"/>
        </w:rPr>
        <w:t xml:space="preserve"> </w:t>
      </w:r>
      <w:r w:rsidR="00E53C83" w:rsidRPr="00511E53">
        <w:rPr>
          <w:rFonts w:ascii="Times New Roman" w:hAnsi="Times New Roman" w:cs="Times New Roman"/>
        </w:rPr>
        <w:t xml:space="preserve">afforded to them </w:t>
      </w:r>
      <w:r w:rsidR="00C0377B" w:rsidRPr="00511E53">
        <w:rPr>
          <w:rFonts w:ascii="Times New Roman" w:hAnsi="Times New Roman" w:cs="Times New Roman"/>
        </w:rPr>
        <w:t xml:space="preserve">in the </w:t>
      </w:r>
      <w:r w:rsidR="001733D5" w:rsidRPr="00511E53">
        <w:rPr>
          <w:rFonts w:ascii="Times New Roman" w:hAnsi="Times New Roman" w:cs="Times New Roman"/>
        </w:rPr>
        <w:t>environment</w:t>
      </w:r>
      <w:r w:rsidR="00D16752" w:rsidRPr="00511E53">
        <w:rPr>
          <w:rFonts w:ascii="Times New Roman" w:hAnsi="Times New Roman" w:cs="Times New Roman"/>
        </w:rPr>
        <w:t xml:space="preserve">. </w:t>
      </w:r>
    </w:p>
    <w:p w14:paraId="748276EC" w14:textId="77777777" w:rsidR="006D0662" w:rsidRPr="00511E53" w:rsidRDefault="006D0662" w:rsidP="00741C72">
      <w:pPr>
        <w:rPr>
          <w:rFonts w:ascii="Times New Roman" w:hAnsi="Times New Roman" w:cs="Times New Roman"/>
        </w:rPr>
      </w:pPr>
    </w:p>
    <w:p w14:paraId="1B9243AA" w14:textId="463CA14C" w:rsidR="008B3D63" w:rsidRPr="00511E53" w:rsidRDefault="00D16752" w:rsidP="00741C72">
      <w:pPr>
        <w:rPr>
          <w:rFonts w:ascii="Times New Roman" w:hAnsi="Times New Roman" w:cs="Times New Roman"/>
        </w:rPr>
      </w:pPr>
      <w:r w:rsidRPr="00511E53">
        <w:rPr>
          <w:rFonts w:ascii="Times New Roman" w:hAnsi="Times New Roman" w:cs="Times New Roman"/>
        </w:rPr>
        <w:t xml:space="preserve">This </w:t>
      </w:r>
      <w:r w:rsidR="00ED0B00" w:rsidRPr="00511E53">
        <w:rPr>
          <w:rFonts w:ascii="Times New Roman" w:hAnsi="Times New Roman" w:cs="Times New Roman"/>
        </w:rPr>
        <w:t>demonstrates</w:t>
      </w:r>
      <w:r w:rsidRPr="00511E53">
        <w:rPr>
          <w:rFonts w:ascii="Times New Roman" w:hAnsi="Times New Roman" w:cs="Times New Roman"/>
        </w:rPr>
        <w:t xml:space="preserve"> </w:t>
      </w:r>
      <w:r w:rsidR="00DC5A7B" w:rsidRPr="00511E53">
        <w:rPr>
          <w:rFonts w:ascii="Times New Roman" w:hAnsi="Times New Roman" w:cs="Times New Roman"/>
        </w:rPr>
        <w:t>that</w:t>
      </w:r>
      <w:r w:rsidRPr="00511E53">
        <w:rPr>
          <w:rFonts w:ascii="Times New Roman" w:hAnsi="Times New Roman" w:cs="Times New Roman"/>
        </w:rPr>
        <w:t xml:space="preserve"> </w:t>
      </w:r>
      <w:r w:rsidR="00EB03EE" w:rsidRPr="00511E53">
        <w:rPr>
          <w:rFonts w:ascii="Times New Roman" w:hAnsi="Times New Roman" w:cs="Times New Roman"/>
        </w:rPr>
        <w:t>innovative</w:t>
      </w:r>
      <w:r w:rsidR="00D83240" w:rsidRPr="00511E53">
        <w:rPr>
          <w:rFonts w:ascii="Times New Roman" w:hAnsi="Times New Roman" w:cs="Times New Roman"/>
        </w:rPr>
        <w:t xml:space="preserve"> </w:t>
      </w:r>
      <w:r w:rsidRPr="00511E53">
        <w:rPr>
          <w:rFonts w:ascii="Times New Roman" w:hAnsi="Times New Roman" w:cs="Times New Roman"/>
        </w:rPr>
        <w:t xml:space="preserve">perceptions </w:t>
      </w:r>
      <w:r w:rsidR="00ED0B00" w:rsidRPr="00511E53">
        <w:rPr>
          <w:rFonts w:ascii="Times New Roman" w:hAnsi="Times New Roman" w:cs="Times New Roman"/>
        </w:rPr>
        <w:t>allow</w:t>
      </w:r>
      <w:r w:rsidR="00EC7470" w:rsidRPr="00511E53">
        <w:rPr>
          <w:rFonts w:ascii="Times New Roman" w:hAnsi="Times New Roman" w:cs="Times New Roman"/>
        </w:rPr>
        <w:t xml:space="preserve"> powerful people </w:t>
      </w:r>
      <w:r w:rsidR="00ED0B00" w:rsidRPr="00511E53">
        <w:rPr>
          <w:rFonts w:ascii="Times New Roman" w:hAnsi="Times New Roman" w:cs="Times New Roman"/>
        </w:rPr>
        <w:t>to</w:t>
      </w:r>
      <w:r w:rsidR="00EC7470" w:rsidRPr="00511E53">
        <w:rPr>
          <w:rFonts w:ascii="Times New Roman" w:hAnsi="Times New Roman" w:cs="Times New Roman"/>
        </w:rPr>
        <w:t xml:space="preserve"> use this to their </w:t>
      </w:r>
      <w:r w:rsidR="005179F3" w:rsidRPr="00511E53">
        <w:rPr>
          <w:rFonts w:ascii="Times New Roman" w:hAnsi="Times New Roman" w:cs="Times New Roman"/>
        </w:rPr>
        <w:t>advantage</w:t>
      </w:r>
      <w:r w:rsidR="00EC7470" w:rsidRPr="00511E53">
        <w:rPr>
          <w:rFonts w:ascii="Times New Roman" w:hAnsi="Times New Roman" w:cs="Times New Roman"/>
        </w:rPr>
        <w:t xml:space="preserve"> </w:t>
      </w:r>
      <w:r w:rsidR="00ED0B00" w:rsidRPr="00511E53">
        <w:rPr>
          <w:rFonts w:ascii="Times New Roman" w:hAnsi="Times New Roman" w:cs="Times New Roman"/>
        </w:rPr>
        <w:t>and</w:t>
      </w:r>
      <w:r w:rsidR="00EC7470" w:rsidRPr="00511E53">
        <w:rPr>
          <w:rFonts w:ascii="Times New Roman" w:hAnsi="Times New Roman" w:cs="Times New Roman"/>
        </w:rPr>
        <w:t xml:space="preserve"> m</w:t>
      </w:r>
      <w:r w:rsidR="005179F3" w:rsidRPr="00511E53">
        <w:rPr>
          <w:rFonts w:ascii="Times New Roman" w:hAnsi="Times New Roman" w:cs="Times New Roman"/>
        </w:rPr>
        <w:t>anipulate</w:t>
      </w:r>
      <w:r w:rsidR="00EC7470" w:rsidRPr="00511E53">
        <w:rPr>
          <w:rFonts w:ascii="Times New Roman" w:hAnsi="Times New Roman" w:cs="Times New Roman"/>
        </w:rPr>
        <w:t xml:space="preserve"> the landscape</w:t>
      </w:r>
      <w:r w:rsidR="00EB03EE" w:rsidRPr="00511E53">
        <w:rPr>
          <w:rFonts w:ascii="Times New Roman" w:hAnsi="Times New Roman" w:cs="Times New Roman"/>
        </w:rPr>
        <w:t>. S</w:t>
      </w:r>
      <w:r w:rsidR="00EB201A" w:rsidRPr="00511E53">
        <w:rPr>
          <w:rFonts w:ascii="Times New Roman" w:hAnsi="Times New Roman" w:cs="Times New Roman"/>
        </w:rPr>
        <w:t xml:space="preserve">ome </w:t>
      </w:r>
      <w:r w:rsidR="00F939A0" w:rsidRPr="00511E53">
        <w:rPr>
          <w:rFonts w:ascii="Times New Roman" w:hAnsi="Times New Roman" w:cs="Times New Roman"/>
        </w:rPr>
        <w:t>used it for artistic methods like painting and poems</w:t>
      </w:r>
      <w:r w:rsidR="00EB03EE" w:rsidRPr="00511E53">
        <w:rPr>
          <w:rFonts w:ascii="Times New Roman" w:hAnsi="Times New Roman" w:cs="Times New Roman"/>
        </w:rPr>
        <w:t>,</w:t>
      </w:r>
      <w:r w:rsidR="00F939A0" w:rsidRPr="00511E53">
        <w:rPr>
          <w:rFonts w:ascii="Times New Roman" w:hAnsi="Times New Roman" w:cs="Times New Roman"/>
        </w:rPr>
        <w:t xml:space="preserve"> others used it for practicality like </w:t>
      </w:r>
      <w:r w:rsidR="00C0561A" w:rsidRPr="00511E53">
        <w:rPr>
          <w:rFonts w:ascii="Times New Roman" w:hAnsi="Times New Roman" w:cs="Times New Roman"/>
        </w:rPr>
        <w:t xml:space="preserve">farming or </w:t>
      </w:r>
      <w:r w:rsidR="00DB3B95" w:rsidRPr="00511E53">
        <w:rPr>
          <w:rFonts w:ascii="Times New Roman" w:hAnsi="Times New Roman" w:cs="Times New Roman"/>
        </w:rPr>
        <w:t>tourist recreation</w:t>
      </w:r>
      <w:r w:rsidR="001B5CFC" w:rsidRPr="00511E53">
        <w:rPr>
          <w:rFonts w:ascii="Times New Roman" w:hAnsi="Times New Roman" w:cs="Times New Roman"/>
        </w:rPr>
        <w:t xml:space="preserve"> </w:t>
      </w:r>
      <w:r w:rsidR="000255B3" w:rsidRPr="00511E53">
        <w:rPr>
          <w:rFonts w:ascii="Times New Roman" w:hAnsi="Times New Roman" w:cs="Times New Roman"/>
        </w:rPr>
        <w:t>(</w:t>
      </w:r>
      <w:r w:rsidR="001B5CFC" w:rsidRPr="00511E53">
        <w:rPr>
          <w:rFonts w:ascii="Times New Roman" w:hAnsi="Times New Roman" w:cs="Times New Roman"/>
        </w:rPr>
        <w:t>C</w:t>
      </w:r>
      <w:r w:rsidR="000255B3" w:rsidRPr="00511E53">
        <w:rPr>
          <w:rFonts w:ascii="Times New Roman" w:hAnsi="Times New Roman" w:cs="Times New Roman"/>
        </w:rPr>
        <w:t>aldron,</w:t>
      </w:r>
      <w:r w:rsidR="009838AD" w:rsidRPr="00511E53">
        <w:rPr>
          <w:rFonts w:ascii="Times New Roman" w:hAnsi="Times New Roman" w:cs="Times New Roman"/>
        </w:rPr>
        <w:t xml:space="preserve"> </w:t>
      </w:r>
      <w:r w:rsidR="001B5CFC" w:rsidRPr="00511E53">
        <w:rPr>
          <w:rFonts w:ascii="Times New Roman" w:hAnsi="Times New Roman" w:cs="Times New Roman"/>
        </w:rPr>
        <w:t>B</w:t>
      </w:r>
      <w:r w:rsidR="000255B3" w:rsidRPr="00511E53">
        <w:rPr>
          <w:rFonts w:ascii="Times New Roman" w:hAnsi="Times New Roman" w:cs="Times New Roman"/>
        </w:rPr>
        <w:t>utler</w:t>
      </w:r>
      <w:r w:rsidR="001B5CFC" w:rsidRPr="00511E53">
        <w:rPr>
          <w:rFonts w:ascii="Times New Roman" w:hAnsi="Times New Roman" w:cs="Times New Roman"/>
        </w:rPr>
        <w:t>, 2019)</w:t>
      </w:r>
      <w:r w:rsidR="002F2B26" w:rsidRPr="00511E53">
        <w:rPr>
          <w:rFonts w:ascii="Times New Roman" w:hAnsi="Times New Roman" w:cs="Times New Roman"/>
        </w:rPr>
        <w:t xml:space="preserve">. The landscape offered such a varied array of </w:t>
      </w:r>
      <w:r w:rsidR="00A219BB" w:rsidRPr="00511E53">
        <w:rPr>
          <w:rFonts w:ascii="Times New Roman" w:hAnsi="Times New Roman" w:cs="Times New Roman"/>
        </w:rPr>
        <w:t>affordances</w:t>
      </w:r>
      <w:r w:rsidR="002F2B26" w:rsidRPr="00511E53">
        <w:rPr>
          <w:rFonts w:ascii="Times New Roman" w:hAnsi="Times New Roman" w:cs="Times New Roman"/>
        </w:rPr>
        <w:t xml:space="preserve"> for </w:t>
      </w:r>
      <w:r w:rsidR="00BB0409" w:rsidRPr="00511E53">
        <w:rPr>
          <w:rFonts w:ascii="Times New Roman" w:hAnsi="Times New Roman" w:cs="Times New Roman"/>
        </w:rPr>
        <w:t xml:space="preserve">induvials </w:t>
      </w:r>
      <w:r w:rsidR="002F2B26" w:rsidRPr="00511E53">
        <w:rPr>
          <w:rFonts w:ascii="Times New Roman" w:hAnsi="Times New Roman" w:cs="Times New Roman"/>
        </w:rPr>
        <w:t xml:space="preserve">to </w:t>
      </w:r>
      <w:r w:rsidR="00AF011A" w:rsidRPr="00511E53">
        <w:rPr>
          <w:rFonts w:ascii="Times New Roman" w:hAnsi="Times New Roman" w:cs="Times New Roman"/>
        </w:rPr>
        <w:t>perceive</w:t>
      </w:r>
      <w:r w:rsidR="002F2B26" w:rsidRPr="00511E53">
        <w:rPr>
          <w:rFonts w:ascii="Times New Roman" w:hAnsi="Times New Roman" w:cs="Times New Roman"/>
        </w:rPr>
        <w:t xml:space="preserve"> and use the landscape how they liked</w:t>
      </w:r>
      <w:r w:rsidR="00D14C93" w:rsidRPr="00511E53">
        <w:rPr>
          <w:rFonts w:ascii="Times New Roman" w:hAnsi="Times New Roman" w:cs="Times New Roman"/>
        </w:rPr>
        <w:t xml:space="preserve">. </w:t>
      </w:r>
      <w:r w:rsidR="002F2B26" w:rsidRPr="00511E53">
        <w:rPr>
          <w:rFonts w:ascii="Times New Roman" w:hAnsi="Times New Roman" w:cs="Times New Roman"/>
        </w:rPr>
        <w:t xml:space="preserve"> </w:t>
      </w:r>
    </w:p>
    <w:p w14:paraId="67E8E0F0" w14:textId="77777777" w:rsidR="008B7F38" w:rsidRPr="00511E53" w:rsidRDefault="008B7F38" w:rsidP="00534DE6">
      <w:pPr>
        <w:rPr>
          <w:rFonts w:ascii="Times New Roman" w:hAnsi="Times New Roman" w:cs="Times New Roman"/>
        </w:rPr>
      </w:pPr>
    </w:p>
    <w:p w14:paraId="002E4BBA" w14:textId="2D997544" w:rsidR="006D0662" w:rsidRPr="00511E53" w:rsidRDefault="00301B4E" w:rsidP="00534DE6">
      <w:pPr>
        <w:rPr>
          <w:rFonts w:ascii="Times New Roman" w:hAnsi="Times New Roman" w:cs="Times New Roman"/>
        </w:rPr>
      </w:pPr>
      <w:r w:rsidRPr="00511E53">
        <w:rPr>
          <w:rFonts w:ascii="Times New Roman" w:hAnsi="Times New Roman" w:cs="Times New Roman"/>
        </w:rPr>
        <w:t>Sustainability</w:t>
      </w:r>
      <w:r w:rsidR="00036E2A" w:rsidRPr="00511E53">
        <w:rPr>
          <w:rFonts w:ascii="Times New Roman" w:hAnsi="Times New Roman" w:cs="Times New Roman"/>
        </w:rPr>
        <w:t xml:space="preserve"> is a key element to </w:t>
      </w:r>
      <w:r w:rsidR="0066075B" w:rsidRPr="00511E53">
        <w:rPr>
          <w:rFonts w:ascii="Times New Roman" w:hAnsi="Times New Roman" w:cs="Times New Roman"/>
        </w:rPr>
        <w:t xml:space="preserve">protecting the landscapes and can aid </w:t>
      </w:r>
      <w:r w:rsidR="008B7F38" w:rsidRPr="00511E53">
        <w:rPr>
          <w:rFonts w:ascii="Times New Roman" w:hAnsi="Times New Roman" w:cs="Times New Roman"/>
        </w:rPr>
        <w:t xml:space="preserve">in </w:t>
      </w:r>
      <w:r w:rsidR="00D842CC" w:rsidRPr="00511E53">
        <w:rPr>
          <w:rFonts w:ascii="Times New Roman" w:hAnsi="Times New Roman" w:cs="Times New Roman"/>
        </w:rPr>
        <w:t xml:space="preserve">positive perceptions of the environment </w:t>
      </w:r>
      <w:r w:rsidR="00243F7B" w:rsidRPr="00511E53">
        <w:rPr>
          <w:rFonts w:ascii="Times New Roman" w:hAnsi="Times New Roman" w:cs="Times New Roman"/>
        </w:rPr>
        <w:t>and</w:t>
      </w:r>
      <w:r w:rsidR="00D842CC" w:rsidRPr="00511E53">
        <w:rPr>
          <w:rFonts w:ascii="Times New Roman" w:hAnsi="Times New Roman" w:cs="Times New Roman"/>
        </w:rPr>
        <w:t xml:space="preserve"> cause </w:t>
      </w:r>
      <w:r w:rsidR="00067153" w:rsidRPr="00511E53">
        <w:rPr>
          <w:rFonts w:ascii="Times New Roman" w:hAnsi="Times New Roman" w:cs="Times New Roman"/>
        </w:rPr>
        <w:t xml:space="preserve">more positive attitudes and perspectives towards the nature within it. </w:t>
      </w:r>
      <w:r w:rsidR="00BB179A" w:rsidRPr="00511E53">
        <w:rPr>
          <w:rFonts w:ascii="Times New Roman" w:hAnsi="Times New Roman" w:cs="Times New Roman"/>
        </w:rPr>
        <w:t>T</w:t>
      </w:r>
      <w:r w:rsidR="00376FF4" w:rsidRPr="00511E53">
        <w:rPr>
          <w:rFonts w:ascii="Times New Roman" w:hAnsi="Times New Roman" w:cs="Times New Roman"/>
        </w:rPr>
        <w:t xml:space="preserve">hese are promoted </w:t>
      </w:r>
      <w:r w:rsidR="005E13BB" w:rsidRPr="00511E53">
        <w:rPr>
          <w:rFonts w:ascii="Times New Roman" w:hAnsi="Times New Roman" w:cs="Times New Roman"/>
        </w:rPr>
        <w:t xml:space="preserve">politically by </w:t>
      </w:r>
      <w:r w:rsidR="00376FF4" w:rsidRPr="00511E53">
        <w:rPr>
          <w:rFonts w:ascii="Times New Roman" w:hAnsi="Times New Roman" w:cs="Times New Roman"/>
        </w:rPr>
        <w:t>government</w:t>
      </w:r>
      <w:r w:rsidR="00EE474F" w:rsidRPr="00511E53">
        <w:rPr>
          <w:rFonts w:ascii="Times New Roman" w:hAnsi="Times New Roman" w:cs="Times New Roman"/>
        </w:rPr>
        <w:t xml:space="preserve">s </w:t>
      </w:r>
      <w:r w:rsidR="00376FF4" w:rsidRPr="00511E53">
        <w:rPr>
          <w:rFonts w:ascii="Times New Roman" w:hAnsi="Times New Roman" w:cs="Times New Roman"/>
        </w:rPr>
        <w:t xml:space="preserve">and </w:t>
      </w:r>
      <w:r w:rsidR="00EE474F" w:rsidRPr="00511E53">
        <w:rPr>
          <w:rFonts w:ascii="Times New Roman" w:hAnsi="Times New Roman" w:cs="Times New Roman"/>
        </w:rPr>
        <w:t>the United Nations (UN)</w:t>
      </w:r>
      <w:r w:rsidR="00957673" w:rsidRPr="00511E53">
        <w:rPr>
          <w:rFonts w:ascii="Times New Roman" w:hAnsi="Times New Roman" w:cs="Times New Roman"/>
        </w:rPr>
        <w:t xml:space="preserve"> to establish rules and regulations to be followed </w:t>
      </w:r>
      <w:r w:rsidR="00BB4C0D" w:rsidRPr="00511E53">
        <w:rPr>
          <w:rFonts w:ascii="Times New Roman" w:hAnsi="Times New Roman" w:cs="Times New Roman"/>
        </w:rPr>
        <w:t xml:space="preserve">that are </w:t>
      </w:r>
      <w:r w:rsidR="00AF7DE9" w:rsidRPr="00511E53">
        <w:rPr>
          <w:rFonts w:ascii="Times New Roman" w:hAnsi="Times New Roman" w:cs="Times New Roman"/>
        </w:rPr>
        <w:t>beneficial</w:t>
      </w:r>
      <w:r w:rsidR="00BB4C0D" w:rsidRPr="00511E53">
        <w:rPr>
          <w:rFonts w:ascii="Times New Roman" w:hAnsi="Times New Roman" w:cs="Times New Roman"/>
        </w:rPr>
        <w:t xml:space="preserve"> to the </w:t>
      </w:r>
      <w:r w:rsidR="00AF7DE9" w:rsidRPr="00511E53">
        <w:rPr>
          <w:rFonts w:ascii="Times New Roman" w:hAnsi="Times New Roman" w:cs="Times New Roman"/>
        </w:rPr>
        <w:t>environment</w:t>
      </w:r>
      <w:r w:rsidR="00BB4C0D" w:rsidRPr="00511E53">
        <w:rPr>
          <w:rFonts w:ascii="Times New Roman" w:hAnsi="Times New Roman" w:cs="Times New Roman"/>
        </w:rPr>
        <w:t xml:space="preserve">, </w:t>
      </w:r>
      <w:r w:rsidR="00243F7B" w:rsidRPr="00511E53">
        <w:rPr>
          <w:rFonts w:ascii="Times New Roman" w:hAnsi="Times New Roman" w:cs="Times New Roman"/>
        </w:rPr>
        <w:t>populations,</w:t>
      </w:r>
      <w:r w:rsidR="00BB4C0D" w:rsidRPr="00511E53">
        <w:rPr>
          <w:rFonts w:ascii="Times New Roman" w:hAnsi="Times New Roman" w:cs="Times New Roman"/>
        </w:rPr>
        <w:t xml:space="preserve"> and </w:t>
      </w:r>
      <w:r w:rsidR="00C752E9" w:rsidRPr="00511E53">
        <w:rPr>
          <w:rFonts w:ascii="Times New Roman" w:hAnsi="Times New Roman" w:cs="Times New Roman"/>
        </w:rPr>
        <w:t>industries</w:t>
      </w:r>
      <w:r w:rsidR="00CB5467" w:rsidRPr="00511E53">
        <w:rPr>
          <w:rFonts w:ascii="Times New Roman" w:hAnsi="Times New Roman" w:cs="Times New Roman"/>
        </w:rPr>
        <w:t xml:space="preserve"> </w:t>
      </w:r>
      <w:r w:rsidR="00AF7DE9" w:rsidRPr="00511E53">
        <w:rPr>
          <w:rFonts w:ascii="Times New Roman" w:hAnsi="Times New Roman" w:cs="Times New Roman"/>
        </w:rPr>
        <w:t>(</w:t>
      </w:r>
      <w:r w:rsidR="00CB5467" w:rsidRPr="00511E53">
        <w:rPr>
          <w:rFonts w:ascii="Times New Roman" w:hAnsi="Times New Roman" w:cs="Times New Roman"/>
        </w:rPr>
        <w:t>UN</w:t>
      </w:r>
      <w:r w:rsidR="00AF7DE9" w:rsidRPr="00511E53">
        <w:rPr>
          <w:rFonts w:ascii="Times New Roman" w:hAnsi="Times New Roman" w:cs="Times New Roman"/>
        </w:rPr>
        <w:t>.org,</w:t>
      </w:r>
      <w:r w:rsidR="000A5866" w:rsidRPr="00511E53">
        <w:rPr>
          <w:rFonts w:ascii="Times New Roman" w:hAnsi="Times New Roman" w:cs="Times New Roman"/>
        </w:rPr>
        <w:t xml:space="preserve"> </w:t>
      </w:r>
      <w:r w:rsidR="00AF7DE9" w:rsidRPr="00511E53">
        <w:rPr>
          <w:rFonts w:ascii="Times New Roman" w:hAnsi="Times New Roman" w:cs="Times New Roman"/>
        </w:rPr>
        <w:t>2024)</w:t>
      </w:r>
      <w:r w:rsidR="00C752E9" w:rsidRPr="00511E53">
        <w:rPr>
          <w:rFonts w:ascii="Times New Roman" w:hAnsi="Times New Roman" w:cs="Times New Roman"/>
        </w:rPr>
        <w:t xml:space="preserve">. </w:t>
      </w:r>
      <w:r w:rsidR="001716C8" w:rsidRPr="00511E53">
        <w:rPr>
          <w:rFonts w:ascii="Times New Roman" w:hAnsi="Times New Roman" w:cs="Times New Roman"/>
        </w:rPr>
        <w:t>In 2015 t</w:t>
      </w:r>
      <w:r w:rsidR="00AF7DE9" w:rsidRPr="00511E53">
        <w:rPr>
          <w:rFonts w:ascii="Times New Roman" w:hAnsi="Times New Roman" w:cs="Times New Roman"/>
        </w:rPr>
        <w:t xml:space="preserve">he UN established </w:t>
      </w:r>
      <w:r w:rsidR="00C47C1A" w:rsidRPr="00511E53">
        <w:rPr>
          <w:rFonts w:ascii="Times New Roman" w:hAnsi="Times New Roman" w:cs="Times New Roman"/>
        </w:rPr>
        <w:t xml:space="preserve">17 sustainable goals </w:t>
      </w:r>
      <w:r w:rsidR="002135CD" w:rsidRPr="00511E53">
        <w:rPr>
          <w:rFonts w:ascii="Times New Roman" w:hAnsi="Times New Roman" w:cs="Times New Roman"/>
        </w:rPr>
        <w:t>which</w:t>
      </w:r>
      <w:r w:rsidR="001716C8" w:rsidRPr="00511E53">
        <w:rPr>
          <w:rFonts w:ascii="Times New Roman" w:hAnsi="Times New Roman" w:cs="Times New Roman"/>
        </w:rPr>
        <w:t xml:space="preserve"> all focused around </w:t>
      </w:r>
      <w:r w:rsidR="00065F19" w:rsidRPr="00511E53">
        <w:rPr>
          <w:rFonts w:ascii="Times New Roman" w:hAnsi="Times New Roman" w:cs="Times New Roman"/>
        </w:rPr>
        <w:t>protecting everyone</w:t>
      </w:r>
      <w:r w:rsidR="006D0ED5" w:rsidRPr="00511E53">
        <w:rPr>
          <w:rFonts w:ascii="Times New Roman" w:hAnsi="Times New Roman" w:cs="Times New Roman"/>
        </w:rPr>
        <w:t>,</w:t>
      </w:r>
      <w:r w:rsidR="00065F19" w:rsidRPr="00511E53">
        <w:rPr>
          <w:rFonts w:ascii="Times New Roman" w:hAnsi="Times New Roman" w:cs="Times New Roman"/>
        </w:rPr>
        <w:t xml:space="preserve"> </w:t>
      </w:r>
      <w:r w:rsidR="006D0ED5" w:rsidRPr="00511E53">
        <w:rPr>
          <w:rFonts w:ascii="Times New Roman" w:hAnsi="Times New Roman" w:cs="Times New Roman"/>
        </w:rPr>
        <w:t xml:space="preserve">stabilising </w:t>
      </w:r>
      <w:r w:rsidR="00065F19" w:rsidRPr="00511E53">
        <w:rPr>
          <w:rFonts w:ascii="Times New Roman" w:hAnsi="Times New Roman" w:cs="Times New Roman"/>
        </w:rPr>
        <w:t xml:space="preserve">climate change and </w:t>
      </w:r>
      <w:r w:rsidR="00183EF0" w:rsidRPr="00511E53">
        <w:rPr>
          <w:rFonts w:ascii="Times New Roman" w:hAnsi="Times New Roman" w:cs="Times New Roman"/>
        </w:rPr>
        <w:t xml:space="preserve">ensure inequalities are </w:t>
      </w:r>
      <w:r w:rsidR="00D35611" w:rsidRPr="00511E53">
        <w:rPr>
          <w:rFonts w:ascii="Times New Roman" w:hAnsi="Times New Roman" w:cs="Times New Roman"/>
        </w:rPr>
        <w:t>eradicated</w:t>
      </w:r>
      <w:r w:rsidR="002135CD" w:rsidRPr="00511E53">
        <w:rPr>
          <w:rFonts w:ascii="Times New Roman" w:hAnsi="Times New Roman" w:cs="Times New Roman"/>
        </w:rPr>
        <w:t>. These</w:t>
      </w:r>
      <w:r w:rsidR="00832E4F" w:rsidRPr="00511E53">
        <w:rPr>
          <w:rFonts w:ascii="Times New Roman" w:hAnsi="Times New Roman" w:cs="Times New Roman"/>
        </w:rPr>
        <w:t xml:space="preserve"> </w:t>
      </w:r>
      <w:r w:rsidR="00500540" w:rsidRPr="00511E53">
        <w:rPr>
          <w:rFonts w:ascii="Times New Roman" w:hAnsi="Times New Roman" w:cs="Times New Roman"/>
        </w:rPr>
        <w:t xml:space="preserve">were intended to </w:t>
      </w:r>
      <w:r w:rsidR="008B4A4E" w:rsidRPr="00511E53">
        <w:rPr>
          <w:rFonts w:ascii="Times New Roman" w:hAnsi="Times New Roman" w:cs="Times New Roman"/>
        </w:rPr>
        <w:t xml:space="preserve">protect </w:t>
      </w:r>
      <w:r w:rsidR="00832E4F" w:rsidRPr="00511E53">
        <w:rPr>
          <w:rFonts w:ascii="Times New Roman" w:hAnsi="Times New Roman" w:cs="Times New Roman"/>
        </w:rPr>
        <w:t xml:space="preserve">both </w:t>
      </w:r>
      <w:r w:rsidR="008B4A4E" w:rsidRPr="00511E53">
        <w:rPr>
          <w:rFonts w:ascii="Times New Roman" w:hAnsi="Times New Roman" w:cs="Times New Roman"/>
        </w:rPr>
        <w:t xml:space="preserve">nature and human resources </w:t>
      </w:r>
      <w:r w:rsidR="00B56EA7" w:rsidRPr="00511E53">
        <w:rPr>
          <w:rFonts w:ascii="Times New Roman" w:hAnsi="Times New Roman" w:cs="Times New Roman"/>
        </w:rPr>
        <w:t>in addition to</w:t>
      </w:r>
      <w:r w:rsidR="008B4A4E" w:rsidRPr="00511E53">
        <w:rPr>
          <w:rFonts w:ascii="Times New Roman" w:hAnsi="Times New Roman" w:cs="Times New Roman"/>
        </w:rPr>
        <w:t xml:space="preserve"> </w:t>
      </w:r>
      <w:r w:rsidR="00731275" w:rsidRPr="00511E53">
        <w:rPr>
          <w:rFonts w:ascii="Times New Roman" w:hAnsi="Times New Roman" w:cs="Times New Roman"/>
        </w:rPr>
        <w:t>encouraging</w:t>
      </w:r>
      <w:r w:rsidR="00B5209C" w:rsidRPr="00511E53">
        <w:rPr>
          <w:rFonts w:ascii="Times New Roman" w:hAnsi="Times New Roman" w:cs="Times New Roman"/>
        </w:rPr>
        <w:t xml:space="preserve"> industrial progression</w:t>
      </w:r>
      <w:r w:rsidR="00731275" w:rsidRPr="00511E53">
        <w:rPr>
          <w:rFonts w:ascii="Times New Roman" w:hAnsi="Times New Roman" w:cs="Times New Roman"/>
        </w:rPr>
        <w:t xml:space="preserve"> </w:t>
      </w:r>
      <w:r w:rsidR="007B3EFC" w:rsidRPr="00511E53">
        <w:rPr>
          <w:rFonts w:ascii="Times New Roman" w:hAnsi="Times New Roman" w:cs="Times New Roman"/>
        </w:rPr>
        <w:t>(</w:t>
      </w:r>
      <w:r w:rsidR="003A33F2" w:rsidRPr="00511E53">
        <w:rPr>
          <w:rFonts w:ascii="Times New Roman" w:hAnsi="Times New Roman" w:cs="Times New Roman"/>
        </w:rPr>
        <w:t>UN.org</w:t>
      </w:r>
      <w:r w:rsidR="00FB2B23" w:rsidRPr="00511E53">
        <w:rPr>
          <w:rFonts w:ascii="Times New Roman" w:hAnsi="Times New Roman" w:cs="Times New Roman"/>
        </w:rPr>
        <w:t>, 2024</w:t>
      </w:r>
      <w:r w:rsidR="003A33F2" w:rsidRPr="00511E53">
        <w:rPr>
          <w:rFonts w:ascii="Times New Roman" w:hAnsi="Times New Roman" w:cs="Times New Roman"/>
        </w:rPr>
        <w:t>)</w:t>
      </w:r>
      <w:r w:rsidR="00BE0721" w:rsidRPr="00511E53">
        <w:rPr>
          <w:rFonts w:ascii="Times New Roman" w:hAnsi="Times New Roman" w:cs="Times New Roman"/>
        </w:rPr>
        <w:t xml:space="preserve">. </w:t>
      </w:r>
      <w:r w:rsidR="00B44667" w:rsidRPr="00511E53">
        <w:rPr>
          <w:rFonts w:ascii="Times New Roman" w:hAnsi="Times New Roman" w:cs="Times New Roman"/>
        </w:rPr>
        <w:t xml:space="preserve">Without </w:t>
      </w:r>
      <w:r w:rsidR="00ED0B00" w:rsidRPr="00511E53">
        <w:rPr>
          <w:rFonts w:ascii="Times New Roman" w:hAnsi="Times New Roman" w:cs="Times New Roman"/>
        </w:rPr>
        <w:t>pro-environmental behaviours</w:t>
      </w:r>
      <w:r w:rsidR="00C569F3" w:rsidRPr="00511E53">
        <w:rPr>
          <w:rFonts w:ascii="Times New Roman" w:hAnsi="Times New Roman" w:cs="Times New Roman"/>
        </w:rPr>
        <w:t xml:space="preserve"> </w:t>
      </w:r>
      <w:r w:rsidR="00B44667" w:rsidRPr="00511E53">
        <w:rPr>
          <w:rFonts w:ascii="Times New Roman" w:hAnsi="Times New Roman" w:cs="Times New Roman"/>
        </w:rPr>
        <w:t xml:space="preserve">landscapes cannot </w:t>
      </w:r>
      <w:r w:rsidR="004C1CAF" w:rsidRPr="00511E53">
        <w:rPr>
          <w:rFonts w:ascii="Times New Roman" w:hAnsi="Times New Roman" w:cs="Times New Roman"/>
        </w:rPr>
        <w:t>be sustained</w:t>
      </w:r>
      <w:r w:rsidR="0076126B" w:rsidRPr="00511E53">
        <w:rPr>
          <w:rFonts w:ascii="Times New Roman" w:hAnsi="Times New Roman" w:cs="Times New Roman"/>
        </w:rPr>
        <w:t xml:space="preserve"> </w:t>
      </w:r>
      <w:r w:rsidR="00ED0B00" w:rsidRPr="00511E53">
        <w:rPr>
          <w:rFonts w:ascii="Times New Roman" w:hAnsi="Times New Roman" w:cs="Times New Roman"/>
        </w:rPr>
        <w:t>for</w:t>
      </w:r>
      <w:r w:rsidR="0076126B" w:rsidRPr="00511E53">
        <w:rPr>
          <w:rFonts w:ascii="Times New Roman" w:hAnsi="Times New Roman" w:cs="Times New Roman"/>
        </w:rPr>
        <w:t xml:space="preserve"> future</w:t>
      </w:r>
      <w:r w:rsidR="004C1CAF" w:rsidRPr="00511E53">
        <w:rPr>
          <w:rFonts w:ascii="Times New Roman" w:hAnsi="Times New Roman" w:cs="Times New Roman"/>
        </w:rPr>
        <w:t xml:space="preserve"> </w:t>
      </w:r>
      <w:r w:rsidR="00ED0B00" w:rsidRPr="00511E53">
        <w:rPr>
          <w:rFonts w:ascii="Times New Roman" w:hAnsi="Times New Roman" w:cs="Times New Roman"/>
        </w:rPr>
        <w:t>use,</w:t>
      </w:r>
      <w:r w:rsidR="004C1CAF" w:rsidRPr="00511E53">
        <w:rPr>
          <w:rFonts w:ascii="Times New Roman" w:hAnsi="Times New Roman" w:cs="Times New Roman"/>
        </w:rPr>
        <w:t xml:space="preserve"> therefore when participating in recreational activities</w:t>
      </w:r>
      <w:r w:rsidR="0076126B" w:rsidRPr="00511E53">
        <w:rPr>
          <w:rFonts w:ascii="Times New Roman" w:hAnsi="Times New Roman" w:cs="Times New Roman"/>
        </w:rPr>
        <w:t xml:space="preserve"> like hiking it is important to pick up litter, follow trails and </w:t>
      </w:r>
      <w:r w:rsidR="00380A15" w:rsidRPr="00511E53">
        <w:rPr>
          <w:rFonts w:ascii="Times New Roman" w:hAnsi="Times New Roman" w:cs="Times New Roman"/>
        </w:rPr>
        <w:t>avoid protected species areas</w:t>
      </w:r>
      <w:r w:rsidR="000432DD" w:rsidRPr="00511E53">
        <w:rPr>
          <w:rFonts w:ascii="Times New Roman" w:hAnsi="Times New Roman" w:cs="Times New Roman"/>
        </w:rPr>
        <w:t xml:space="preserve"> </w:t>
      </w:r>
      <w:r w:rsidR="001C7C49" w:rsidRPr="00511E53">
        <w:rPr>
          <w:rFonts w:ascii="Times New Roman" w:hAnsi="Times New Roman" w:cs="Times New Roman"/>
        </w:rPr>
        <w:t>(</w:t>
      </w:r>
      <w:r w:rsidR="009D096F" w:rsidRPr="00511E53">
        <w:rPr>
          <w:rFonts w:ascii="Times New Roman" w:hAnsi="Times New Roman" w:cs="Times New Roman"/>
        </w:rPr>
        <w:t>Kenyon,</w:t>
      </w:r>
      <w:r w:rsidR="00626360" w:rsidRPr="00511E53">
        <w:rPr>
          <w:rFonts w:ascii="Times New Roman" w:hAnsi="Times New Roman" w:cs="Times New Roman"/>
        </w:rPr>
        <w:t xml:space="preserve"> </w:t>
      </w:r>
      <w:r w:rsidR="000432DD" w:rsidRPr="00511E53">
        <w:rPr>
          <w:rFonts w:ascii="Times New Roman" w:hAnsi="Times New Roman" w:cs="Times New Roman"/>
        </w:rPr>
        <w:t>2024</w:t>
      </w:r>
      <w:r w:rsidR="001C7C49" w:rsidRPr="00511E53">
        <w:rPr>
          <w:rFonts w:ascii="Times New Roman" w:hAnsi="Times New Roman" w:cs="Times New Roman"/>
        </w:rPr>
        <w:t xml:space="preserve">). </w:t>
      </w:r>
      <w:r w:rsidR="00372CD6" w:rsidRPr="00511E53">
        <w:rPr>
          <w:rFonts w:ascii="Times New Roman" w:hAnsi="Times New Roman" w:cs="Times New Roman"/>
        </w:rPr>
        <w:t xml:space="preserve">This </w:t>
      </w:r>
      <w:r w:rsidR="00ED0B00" w:rsidRPr="00511E53">
        <w:rPr>
          <w:rFonts w:ascii="Times New Roman" w:hAnsi="Times New Roman" w:cs="Times New Roman"/>
        </w:rPr>
        <w:t>follows</w:t>
      </w:r>
      <w:r w:rsidR="00372CD6" w:rsidRPr="00511E53">
        <w:rPr>
          <w:rFonts w:ascii="Times New Roman" w:hAnsi="Times New Roman" w:cs="Times New Roman"/>
        </w:rPr>
        <w:t xml:space="preserve"> </w:t>
      </w:r>
      <w:r w:rsidR="00A1659A" w:rsidRPr="00511E53">
        <w:rPr>
          <w:rFonts w:ascii="Times New Roman" w:hAnsi="Times New Roman" w:cs="Times New Roman"/>
        </w:rPr>
        <w:t>Marsh</w:t>
      </w:r>
      <w:r w:rsidR="00372CD6" w:rsidRPr="00511E53">
        <w:rPr>
          <w:rFonts w:ascii="Times New Roman" w:hAnsi="Times New Roman" w:cs="Times New Roman"/>
        </w:rPr>
        <w:t xml:space="preserve"> (1864</w:t>
      </w:r>
      <w:r w:rsidR="00377D28" w:rsidRPr="00511E53">
        <w:rPr>
          <w:rFonts w:ascii="Times New Roman" w:hAnsi="Times New Roman" w:cs="Times New Roman"/>
        </w:rPr>
        <w:t>,2008</w:t>
      </w:r>
      <w:r w:rsidR="00372CD6" w:rsidRPr="00511E53">
        <w:rPr>
          <w:rFonts w:ascii="Times New Roman" w:hAnsi="Times New Roman" w:cs="Times New Roman"/>
        </w:rPr>
        <w:t>) w</w:t>
      </w:r>
      <w:r w:rsidR="00ED0B00" w:rsidRPr="00511E53">
        <w:rPr>
          <w:rFonts w:ascii="Times New Roman" w:hAnsi="Times New Roman" w:cs="Times New Roman"/>
        </w:rPr>
        <w:t>ho highlighted</w:t>
      </w:r>
      <w:r w:rsidR="00372CD6" w:rsidRPr="00511E53">
        <w:rPr>
          <w:rFonts w:ascii="Times New Roman" w:hAnsi="Times New Roman" w:cs="Times New Roman"/>
        </w:rPr>
        <w:t xml:space="preserve"> the effects of human actions on the environment</w:t>
      </w:r>
      <w:r w:rsidR="00257DB0" w:rsidRPr="00511E53">
        <w:rPr>
          <w:rFonts w:ascii="Times New Roman" w:hAnsi="Times New Roman" w:cs="Times New Roman"/>
        </w:rPr>
        <w:t xml:space="preserve">. </w:t>
      </w:r>
      <w:r w:rsidR="004C1CAF" w:rsidRPr="00511E53">
        <w:rPr>
          <w:rFonts w:ascii="Times New Roman" w:hAnsi="Times New Roman" w:cs="Times New Roman"/>
        </w:rPr>
        <w:t xml:space="preserve"> </w:t>
      </w:r>
      <w:r w:rsidR="0041707B" w:rsidRPr="00511E53">
        <w:rPr>
          <w:rFonts w:ascii="Times New Roman" w:hAnsi="Times New Roman" w:cs="Times New Roman"/>
        </w:rPr>
        <w:t>However,</w:t>
      </w:r>
      <w:r w:rsidR="00960146" w:rsidRPr="00511E53">
        <w:rPr>
          <w:rFonts w:ascii="Times New Roman" w:hAnsi="Times New Roman" w:cs="Times New Roman"/>
        </w:rPr>
        <w:t xml:space="preserve"> </w:t>
      </w:r>
      <w:r w:rsidR="00ED0B00" w:rsidRPr="00511E53">
        <w:rPr>
          <w:rFonts w:ascii="Times New Roman" w:hAnsi="Times New Roman" w:cs="Times New Roman"/>
        </w:rPr>
        <w:t>some perceive the landscape as</w:t>
      </w:r>
      <w:r w:rsidR="0000006D" w:rsidRPr="00511E53">
        <w:rPr>
          <w:rFonts w:ascii="Times New Roman" w:hAnsi="Times New Roman" w:cs="Times New Roman"/>
        </w:rPr>
        <w:t xml:space="preserve"> a resource for recreation</w:t>
      </w:r>
      <w:r w:rsidR="00902990" w:rsidRPr="00511E53">
        <w:rPr>
          <w:rFonts w:ascii="Times New Roman" w:hAnsi="Times New Roman" w:cs="Times New Roman"/>
        </w:rPr>
        <w:t xml:space="preserve"> without protecting </w:t>
      </w:r>
      <w:r w:rsidR="00ED0B00" w:rsidRPr="00511E53">
        <w:rPr>
          <w:rFonts w:ascii="Times New Roman" w:hAnsi="Times New Roman" w:cs="Times New Roman"/>
        </w:rPr>
        <w:t xml:space="preserve">it </w:t>
      </w:r>
      <w:r w:rsidR="00902990" w:rsidRPr="00511E53">
        <w:rPr>
          <w:rFonts w:ascii="Times New Roman" w:hAnsi="Times New Roman" w:cs="Times New Roman"/>
        </w:rPr>
        <w:t xml:space="preserve">as they </w:t>
      </w:r>
      <w:r w:rsidR="001E7EEF" w:rsidRPr="00511E53">
        <w:rPr>
          <w:rFonts w:ascii="Times New Roman" w:hAnsi="Times New Roman" w:cs="Times New Roman"/>
        </w:rPr>
        <w:t>believe</w:t>
      </w:r>
      <w:r w:rsidR="00902990" w:rsidRPr="00511E53">
        <w:rPr>
          <w:rFonts w:ascii="Times New Roman" w:hAnsi="Times New Roman" w:cs="Times New Roman"/>
        </w:rPr>
        <w:t xml:space="preserve"> </w:t>
      </w:r>
      <w:r w:rsidR="0087465C" w:rsidRPr="00511E53">
        <w:rPr>
          <w:rFonts w:ascii="Times New Roman" w:hAnsi="Times New Roman" w:cs="Times New Roman"/>
        </w:rPr>
        <w:t>the</w:t>
      </w:r>
      <w:r w:rsidR="00ED0B00" w:rsidRPr="00511E53">
        <w:rPr>
          <w:rFonts w:ascii="Times New Roman" w:hAnsi="Times New Roman" w:cs="Times New Roman"/>
        </w:rPr>
        <w:t>ir</w:t>
      </w:r>
      <w:r w:rsidR="0087465C" w:rsidRPr="00511E53">
        <w:rPr>
          <w:rFonts w:ascii="Times New Roman" w:hAnsi="Times New Roman" w:cs="Times New Roman"/>
        </w:rPr>
        <w:t xml:space="preserve"> </w:t>
      </w:r>
      <w:r w:rsidR="00E64118" w:rsidRPr="00511E53">
        <w:rPr>
          <w:rFonts w:ascii="Times New Roman" w:hAnsi="Times New Roman" w:cs="Times New Roman"/>
        </w:rPr>
        <w:t>impact</w:t>
      </w:r>
      <w:r w:rsidR="0087465C" w:rsidRPr="00511E53">
        <w:rPr>
          <w:rFonts w:ascii="Times New Roman" w:hAnsi="Times New Roman" w:cs="Times New Roman"/>
        </w:rPr>
        <w:t xml:space="preserve"> is minimal and </w:t>
      </w:r>
      <w:r w:rsidR="00902990" w:rsidRPr="00511E53">
        <w:rPr>
          <w:rFonts w:ascii="Times New Roman" w:hAnsi="Times New Roman" w:cs="Times New Roman"/>
        </w:rPr>
        <w:t xml:space="preserve">the </w:t>
      </w:r>
      <w:r w:rsidR="001E7EEF" w:rsidRPr="00511E53">
        <w:rPr>
          <w:rFonts w:ascii="Times New Roman" w:hAnsi="Times New Roman" w:cs="Times New Roman"/>
        </w:rPr>
        <w:t>responsibility</w:t>
      </w:r>
      <w:r w:rsidR="00902990" w:rsidRPr="00511E53">
        <w:rPr>
          <w:rFonts w:ascii="Times New Roman" w:hAnsi="Times New Roman" w:cs="Times New Roman"/>
        </w:rPr>
        <w:t xml:space="preserve"> is on governments </w:t>
      </w:r>
      <w:r w:rsidR="00DC6A34" w:rsidRPr="00511E53">
        <w:rPr>
          <w:rFonts w:ascii="Times New Roman" w:hAnsi="Times New Roman" w:cs="Times New Roman"/>
        </w:rPr>
        <w:t>and companies</w:t>
      </w:r>
      <w:r w:rsidR="0087465C" w:rsidRPr="00511E53">
        <w:rPr>
          <w:rFonts w:ascii="Times New Roman" w:hAnsi="Times New Roman" w:cs="Times New Roman"/>
        </w:rPr>
        <w:t xml:space="preserve"> </w:t>
      </w:r>
      <w:r w:rsidR="00DC6A34" w:rsidRPr="00511E53">
        <w:rPr>
          <w:rFonts w:ascii="Times New Roman" w:hAnsi="Times New Roman" w:cs="Times New Roman"/>
        </w:rPr>
        <w:t>(</w:t>
      </w:r>
      <w:proofErr w:type="spellStart"/>
      <w:r w:rsidR="00711AFB" w:rsidRPr="00511E53">
        <w:rPr>
          <w:rFonts w:ascii="Times New Roman" w:hAnsi="Times New Roman" w:cs="Times New Roman"/>
        </w:rPr>
        <w:t>Urberg</w:t>
      </w:r>
      <w:proofErr w:type="spellEnd"/>
      <w:r w:rsidR="00711AFB" w:rsidRPr="00511E53">
        <w:rPr>
          <w:rFonts w:ascii="Times New Roman" w:hAnsi="Times New Roman" w:cs="Times New Roman"/>
        </w:rPr>
        <w:t>,</w:t>
      </w:r>
      <w:r w:rsidR="00626360" w:rsidRPr="00511E53">
        <w:rPr>
          <w:rFonts w:ascii="Times New Roman" w:hAnsi="Times New Roman" w:cs="Times New Roman"/>
        </w:rPr>
        <w:t xml:space="preserve"> </w:t>
      </w:r>
      <w:proofErr w:type="spellStart"/>
      <w:r w:rsidR="00711AFB" w:rsidRPr="00511E53">
        <w:rPr>
          <w:rFonts w:ascii="Times New Roman" w:hAnsi="Times New Roman" w:cs="Times New Roman"/>
        </w:rPr>
        <w:t>Ohman</w:t>
      </w:r>
      <w:proofErr w:type="spellEnd"/>
      <w:r w:rsidR="00711AFB" w:rsidRPr="00511E53">
        <w:rPr>
          <w:rFonts w:ascii="Times New Roman" w:hAnsi="Times New Roman" w:cs="Times New Roman"/>
        </w:rPr>
        <w:t>, 2023</w:t>
      </w:r>
      <w:r w:rsidR="00DC6A34" w:rsidRPr="00511E53">
        <w:rPr>
          <w:rFonts w:ascii="Times New Roman" w:hAnsi="Times New Roman" w:cs="Times New Roman"/>
        </w:rPr>
        <w:t xml:space="preserve">). </w:t>
      </w:r>
    </w:p>
    <w:p w14:paraId="462D7E55" w14:textId="77777777" w:rsidR="006D0662" w:rsidRPr="00511E53" w:rsidRDefault="006D0662" w:rsidP="00534DE6">
      <w:pPr>
        <w:rPr>
          <w:rFonts w:ascii="Times New Roman" w:hAnsi="Times New Roman" w:cs="Times New Roman"/>
        </w:rPr>
      </w:pPr>
    </w:p>
    <w:p w14:paraId="5475301F" w14:textId="5DEBEBB6" w:rsidR="007B2BDD" w:rsidRPr="00511E53" w:rsidRDefault="00BE0721" w:rsidP="00534DE6">
      <w:pPr>
        <w:rPr>
          <w:rFonts w:ascii="Times New Roman" w:hAnsi="Times New Roman" w:cs="Times New Roman"/>
        </w:rPr>
      </w:pPr>
      <w:r w:rsidRPr="00511E53">
        <w:rPr>
          <w:rFonts w:ascii="Times New Roman" w:hAnsi="Times New Roman" w:cs="Times New Roman"/>
        </w:rPr>
        <w:t xml:space="preserve">Perception </w:t>
      </w:r>
      <w:r w:rsidR="00135A56" w:rsidRPr="00511E53">
        <w:rPr>
          <w:rFonts w:ascii="Times New Roman" w:hAnsi="Times New Roman" w:cs="Times New Roman"/>
        </w:rPr>
        <w:t>of landscapes</w:t>
      </w:r>
      <w:r w:rsidR="00ED0B00" w:rsidRPr="00511E53">
        <w:rPr>
          <w:rFonts w:ascii="Times New Roman" w:hAnsi="Times New Roman" w:cs="Times New Roman"/>
        </w:rPr>
        <w:t xml:space="preserve"> and</w:t>
      </w:r>
      <w:r w:rsidR="00135A56" w:rsidRPr="00511E53">
        <w:rPr>
          <w:rFonts w:ascii="Times New Roman" w:hAnsi="Times New Roman" w:cs="Times New Roman"/>
        </w:rPr>
        <w:t xml:space="preserve"> risk</w:t>
      </w:r>
      <w:r w:rsidR="00A81951" w:rsidRPr="00511E53">
        <w:rPr>
          <w:rFonts w:ascii="Times New Roman" w:hAnsi="Times New Roman" w:cs="Times New Roman"/>
        </w:rPr>
        <w:t xml:space="preserve"> </w:t>
      </w:r>
      <w:r w:rsidR="00094FD6" w:rsidRPr="00511E53">
        <w:rPr>
          <w:rFonts w:ascii="Times New Roman" w:hAnsi="Times New Roman" w:cs="Times New Roman"/>
        </w:rPr>
        <w:t>are influenced by</w:t>
      </w:r>
      <w:r w:rsidRPr="00511E53">
        <w:rPr>
          <w:rFonts w:ascii="Times New Roman" w:hAnsi="Times New Roman" w:cs="Times New Roman"/>
        </w:rPr>
        <w:t xml:space="preserve"> </w:t>
      </w:r>
      <w:r w:rsidR="00526E8D" w:rsidRPr="00511E53">
        <w:rPr>
          <w:rFonts w:ascii="Times New Roman" w:hAnsi="Times New Roman" w:cs="Times New Roman"/>
        </w:rPr>
        <w:t>characteristics</w:t>
      </w:r>
      <w:r w:rsidRPr="00511E53">
        <w:rPr>
          <w:rFonts w:ascii="Times New Roman" w:hAnsi="Times New Roman" w:cs="Times New Roman"/>
        </w:rPr>
        <w:t xml:space="preserve"> like age,</w:t>
      </w:r>
      <w:r w:rsidR="00E559EA" w:rsidRPr="00511E53">
        <w:rPr>
          <w:rFonts w:ascii="Times New Roman" w:hAnsi="Times New Roman" w:cs="Times New Roman"/>
        </w:rPr>
        <w:t xml:space="preserve"> </w:t>
      </w:r>
      <w:r w:rsidRPr="00511E53">
        <w:rPr>
          <w:rFonts w:ascii="Times New Roman" w:hAnsi="Times New Roman" w:cs="Times New Roman"/>
        </w:rPr>
        <w:t>gender</w:t>
      </w:r>
      <w:r w:rsidR="00113AE2" w:rsidRPr="00511E53">
        <w:rPr>
          <w:rFonts w:ascii="Times New Roman" w:hAnsi="Times New Roman" w:cs="Times New Roman"/>
        </w:rPr>
        <w:t xml:space="preserve">, </w:t>
      </w:r>
      <w:r w:rsidR="00C63263" w:rsidRPr="00511E53">
        <w:rPr>
          <w:rFonts w:ascii="Times New Roman" w:hAnsi="Times New Roman" w:cs="Times New Roman"/>
        </w:rPr>
        <w:t>sexual orientation</w:t>
      </w:r>
      <w:r w:rsidR="002905EB" w:rsidRPr="00511E53">
        <w:rPr>
          <w:rFonts w:ascii="Times New Roman" w:hAnsi="Times New Roman" w:cs="Times New Roman"/>
        </w:rPr>
        <w:t xml:space="preserve"> </w:t>
      </w:r>
      <w:r w:rsidR="00420C60" w:rsidRPr="00511E53">
        <w:rPr>
          <w:rFonts w:ascii="Times New Roman" w:hAnsi="Times New Roman" w:cs="Times New Roman"/>
        </w:rPr>
        <w:t>(</w:t>
      </w:r>
      <w:r w:rsidR="002609E6" w:rsidRPr="00511E53">
        <w:rPr>
          <w:rFonts w:ascii="Times New Roman" w:hAnsi="Times New Roman" w:cs="Times New Roman"/>
        </w:rPr>
        <w:t>S</w:t>
      </w:r>
      <w:r w:rsidR="00A81951" w:rsidRPr="00511E53">
        <w:rPr>
          <w:rFonts w:ascii="Times New Roman" w:hAnsi="Times New Roman" w:cs="Times New Roman"/>
        </w:rPr>
        <w:t>anso</w:t>
      </w:r>
      <w:r w:rsidR="002609E6" w:rsidRPr="00511E53">
        <w:rPr>
          <w:rFonts w:ascii="Times New Roman" w:hAnsi="Times New Roman" w:cs="Times New Roman"/>
        </w:rPr>
        <w:t xml:space="preserve">m, </w:t>
      </w:r>
      <w:r w:rsidR="00096521" w:rsidRPr="00511E53">
        <w:rPr>
          <w:rFonts w:ascii="Times New Roman" w:hAnsi="Times New Roman" w:cs="Times New Roman"/>
          <w:i/>
          <w:iCs/>
        </w:rPr>
        <w:t>et al</w:t>
      </w:r>
      <w:r w:rsidR="002B3553" w:rsidRPr="00511E53">
        <w:rPr>
          <w:rFonts w:ascii="Times New Roman" w:hAnsi="Times New Roman" w:cs="Times New Roman"/>
        </w:rPr>
        <w:t>, 2020</w:t>
      </w:r>
      <w:r w:rsidR="00420C60" w:rsidRPr="00511E53">
        <w:rPr>
          <w:rFonts w:ascii="Times New Roman" w:hAnsi="Times New Roman" w:cs="Times New Roman"/>
        </w:rPr>
        <w:t>).</w:t>
      </w:r>
      <w:r w:rsidRPr="00511E53">
        <w:rPr>
          <w:rFonts w:ascii="Times New Roman" w:hAnsi="Times New Roman" w:cs="Times New Roman"/>
        </w:rPr>
        <w:t xml:space="preserve"> </w:t>
      </w:r>
      <w:r w:rsidR="00064B8D" w:rsidRPr="00511E53">
        <w:rPr>
          <w:rFonts w:ascii="Times New Roman" w:hAnsi="Times New Roman" w:cs="Times New Roman"/>
        </w:rPr>
        <w:t>These ar</w:t>
      </w:r>
      <w:r w:rsidR="0054142A" w:rsidRPr="00511E53">
        <w:rPr>
          <w:rFonts w:ascii="Times New Roman" w:hAnsi="Times New Roman" w:cs="Times New Roman"/>
        </w:rPr>
        <w:t>e perceived in different ways</w:t>
      </w:r>
      <w:r w:rsidR="00731275" w:rsidRPr="00511E53">
        <w:rPr>
          <w:rFonts w:ascii="Times New Roman" w:hAnsi="Times New Roman" w:cs="Times New Roman"/>
        </w:rPr>
        <w:t>.</w:t>
      </w:r>
      <w:r w:rsidR="00F35CB3" w:rsidRPr="00511E53">
        <w:rPr>
          <w:rFonts w:ascii="Times New Roman" w:hAnsi="Times New Roman" w:cs="Times New Roman"/>
        </w:rPr>
        <w:t xml:space="preserve"> </w:t>
      </w:r>
      <w:r w:rsidR="004F61DA" w:rsidRPr="00511E53">
        <w:rPr>
          <w:rFonts w:ascii="Times New Roman" w:hAnsi="Times New Roman" w:cs="Times New Roman"/>
        </w:rPr>
        <w:t xml:space="preserve">The </w:t>
      </w:r>
      <w:r w:rsidR="00094FD6" w:rsidRPr="00511E53">
        <w:rPr>
          <w:rFonts w:ascii="Times New Roman" w:hAnsi="Times New Roman" w:cs="Times New Roman"/>
        </w:rPr>
        <w:t>young</w:t>
      </w:r>
      <w:r w:rsidR="00720024" w:rsidRPr="00511E53">
        <w:rPr>
          <w:rFonts w:ascii="Times New Roman" w:hAnsi="Times New Roman" w:cs="Times New Roman"/>
        </w:rPr>
        <w:t xml:space="preserve"> perceive</w:t>
      </w:r>
      <w:r w:rsidR="00094FD6" w:rsidRPr="00511E53">
        <w:rPr>
          <w:rFonts w:ascii="Times New Roman" w:hAnsi="Times New Roman" w:cs="Times New Roman"/>
        </w:rPr>
        <w:t xml:space="preserve"> landscape</w:t>
      </w:r>
      <w:r w:rsidR="00720024" w:rsidRPr="00511E53">
        <w:rPr>
          <w:rFonts w:ascii="Times New Roman" w:hAnsi="Times New Roman" w:cs="Times New Roman"/>
        </w:rPr>
        <w:t xml:space="preserve"> </w:t>
      </w:r>
      <w:r w:rsidR="007E1D8F" w:rsidRPr="00511E53">
        <w:rPr>
          <w:rFonts w:ascii="Times New Roman" w:hAnsi="Times New Roman" w:cs="Times New Roman"/>
        </w:rPr>
        <w:t xml:space="preserve">as an energetic area </w:t>
      </w:r>
      <w:r w:rsidR="00720024" w:rsidRPr="00511E53">
        <w:rPr>
          <w:rFonts w:ascii="Times New Roman" w:hAnsi="Times New Roman" w:cs="Times New Roman"/>
        </w:rPr>
        <w:t>like a playground</w:t>
      </w:r>
      <w:r w:rsidR="00094FD6" w:rsidRPr="00511E53">
        <w:rPr>
          <w:rFonts w:ascii="Times New Roman" w:hAnsi="Times New Roman" w:cs="Times New Roman"/>
        </w:rPr>
        <w:t>,</w:t>
      </w:r>
      <w:r w:rsidR="00720024" w:rsidRPr="00511E53">
        <w:rPr>
          <w:rFonts w:ascii="Times New Roman" w:hAnsi="Times New Roman" w:cs="Times New Roman"/>
        </w:rPr>
        <w:t xml:space="preserve"> </w:t>
      </w:r>
      <w:r w:rsidR="007E1D8F" w:rsidRPr="00511E53">
        <w:rPr>
          <w:rFonts w:ascii="Times New Roman" w:hAnsi="Times New Roman" w:cs="Times New Roman"/>
        </w:rPr>
        <w:t xml:space="preserve">compared to </w:t>
      </w:r>
      <w:r w:rsidR="00094FD6" w:rsidRPr="00511E53">
        <w:rPr>
          <w:rFonts w:ascii="Times New Roman" w:hAnsi="Times New Roman" w:cs="Times New Roman"/>
        </w:rPr>
        <w:t>the perception of</w:t>
      </w:r>
      <w:r w:rsidR="00303F57" w:rsidRPr="00511E53">
        <w:rPr>
          <w:rFonts w:ascii="Times New Roman" w:hAnsi="Times New Roman" w:cs="Times New Roman"/>
        </w:rPr>
        <w:t xml:space="preserve"> adults of landscape as </w:t>
      </w:r>
      <w:r w:rsidR="00431442" w:rsidRPr="00511E53">
        <w:rPr>
          <w:rFonts w:ascii="Times New Roman" w:hAnsi="Times New Roman" w:cs="Times New Roman"/>
        </w:rPr>
        <w:t>a</w:t>
      </w:r>
      <w:r w:rsidR="007E1D8F" w:rsidRPr="00511E53">
        <w:rPr>
          <w:rFonts w:ascii="Times New Roman" w:hAnsi="Times New Roman" w:cs="Times New Roman"/>
        </w:rPr>
        <w:t xml:space="preserve"> place of relaxation </w:t>
      </w:r>
      <w:r w:rsidR="005A1E95" w:rsidRPr="00511E53">
        <w:rPr>
          <w:rFonts w:ascii="Times New Roman" w:hAnsi="Times New Roman" w:cs="Times New Roman"/>
        </w:rPr>
        <w:t>(</w:t>
      </w:r>
      <w:r w:rsidR="00740895" w:rsidRPr="00511E53">
        <w:rPr>
          <w:rFonts w:ascii="Times New Roman" w:hAnsi="Times New Roman" w:cs="Times New Roman"/>
        </w:rPr>
        <w:t>J</w:t>
      </w:r>
      <w:r w:rsidR="00F3454C" w:rsidRPr="00511E53">
        <w:rPr>
          <w:rFonts w:ascii="Times New Roman" w:hAnsi="Times New Roman" w:cs="Times New Roman"/>
        </w:rPr>
        <w:t>ames</w:t>
      </w:r>
      <w:r w:rsidR="00242FF4" w:rsidRPr="00511E53">
        <w:rPr>
          <w:rFonts w:ascii="Times New Roman" w:hAnsi="Times New Roman" w:cs="Times New Roman"/>
        </w:rPr>
        <w:t xml:space="preserve"> H</w:t>
      </w:r>
      <w:r w:rsidR="00F3454C" w:rsidRPr="00511E53">
        <w:rPr>
          <w:rFonts w:ascii="Times New Roman" w:hAnsi="Times New Roman" w:cs="Times New Roman"/>
        </w:rPr>
        <w:t>utton</w:t>
      </w:r>
      <w:r w:rsidR="00740895" w:rsidRPr="00511E53">
        <w:rPr>
          <w:rFonts w:ascii="Times New Roman" w:hAnsi="Times New Roman" w:cs="Times New Roman"/>
        </w:rPr>
        <w:t xml:space="preserve"> I</w:t>
      </w:r>
      <w:r w:rsidR="00242FF4" w:rsidRPr="00511E53">
        <w:rPr>
          <w:rFonts w:ascii="Times New Roman" w:hAnsi="Times New Roman" w:cs="Times New Roman"/>
        </w:rPr>
        <w:t>nstitution,</w:t>
      </w:r>
      <w:r w:rsidR="000A5866" w:rsidRPr="00511E53">
        <w:rPr>
          <w:rFonts w:ascii="Times New Roman" w:hAnsi="Times New Roman" w:cs="Times New Roman"/>
        </w:rPr>
        <w:t xml:space="preserve"> </w:t>
      </w:r>
      <w:r w:rsidR="00242FF4" w:rsidRPr="00511E53">
        <w:rPr>
          <w:rFonts w:ascii="Times New Roman" w:hAnsi="Times New Roman" w:cs="Times New Roman"/>
        </w:rPr>
        <w:t>2024</w:t>
      </w:r>
      <w:r w:rsidR="005A1E95" w:rsidRPr="00511E53">
        <w:rPr>
          <w:rFonts w:ascii="Times New Roman" w:hAnsi="Times New Roman" w:cs="Times New Roman"/>
        </w:rPr>
        <w:t xml:space="preserve">). </w:t>
      </w:r>
      <w:r w:rsidR="00173481" w:rsidRPr="00511E53">
        <w:rPr>
          <w:rFonts w:ascii="Times New Roman" w:hAnsi="Times New Roman" w:cs="Times New Roman"/>
        </w:rPr>
        <w:t>Comparatively</w:t>
      </w:r>
      <w:r w:rsidR="00303F57" w:rsidRPr="00511E53">
        <w:rPr>
          <w:rFonts w:ascii="Times New Roman" w:hAnsi="Times New Roman" w:cs="Times New Roman"/>
        </w:rPr>
        <w:t>,</w:t>
      </w:r>
      <w:r w:rsidR="005A1E95" w:rsidRPr="00511E53">
        <w:rPr>
          <w:rFonts w:ascii="Times New Roman" w:hAnsi="Times New Roman" w:cs="Times New Roman"/>
        </w:rPr>
        <w:t xml:space="preserve"> gender and sexual </w:t>
      </w:r>
      <w:r w:rsidR="005A2F01" w:rsidRPr="00511E53">
        <w:rPr>
          <w:rFonts w:ascii="Times New Roman" w:hAnsi="Times New Roman" w:cs="Times New Roman"/>
        </w:rPr>
        <w:t>orientation</w:t>
      </w:r>
      <w:r w:rsidR="005A1E95" w:rsidRPr="00511E53">
        <w:rPr>
          <w:rFonts w:ascii="Times New Roman" w:hAnsi="Times New Roman" w:cs="Times New Roman"/>
        </w:rPr>
        <w:t xml:space="preserve"> </w:t>
      </w:r>
      <w:r w:rsidR="00164331" w:rsidRPr="00511E53">
        <w:rPr>
          <w:rFonts w:ascii="Times New Roman" w:hAnsi="Times New Roman" w:cs="Times New Roman"/>
        </w:rPr>
        <w:t xml:space="preserve">alter the </w:t>
      </w:r>
      <w:r w:rsidR="00E83AF4" w:rsidRPr="00511E53">
        <w:rPr>
          <w:rFonts w:ascii="Times New Roman" w:hAnsi="Times New Roman" w:cs="Times New Roman"/>
        </w:rPr>
        <w:t xml:space="preserve">design of many </w:t>
      </w:r>
      <w:r w:rsidR="0008379F" w:rsidRPr="00511E53">
        <w:rPr>
          <w:rFonts w:ascii="Times New Roman" w:hAnsi="Times New Roman" w:cs="Times New Roman"/>
        </w:rPr>
        <w:t xml:space="preserve">tourist </w:t>
      </w:r>
      <w:r w:rsidR="00E83AF4" w:rsidRPr="00511E53">
        <w:rPr>
          <w:rFonts w:ascii="Times New Roman" w:hAnsi="Times New Roman" w:cs="Times New Roman"/>
        </w:rPr>
        <w:t xml:space="preserve">spaces </w:t>
      </w:r>
      <w:r w:rsidR="002905EB" w:rsidRPr="00511E53">
        <w:rPr>
          <w:rFonts w:ascii="Times New Roman" w:hAnsi="Times New Roman" w:cs="Times New Roman"/>
        </w:rPr>
        <w:t>can be targeted towards a specific gender or race</w:t>
      </w:r>
      <w:r w:rsidR="00C23C8C" w:rsidRPr="00511E53">
        <w:rPr>
          <w:rFonts w:ascii="Times New Roman" w:hAnsi="Times New Roman" w:cs="Times New Roman"/>
        </w:rPr>
        <w:t xml:space="preserve"> </w:t>
      </w:r>
      <w:r w:rsidR="008D2A7D" w:rsidRPr="00511E53">
        <w:rPr>
          <w:rFonts w:ascii="Times New Roman" w:hAnsi="Times New Roman" w:cs="Times New Roman"/>
        </w:rPr>
        <w:t>(</w:t>
      </w:r>
      <w:r w:rsidR="00553479" w:rsidRPr="00511E53">
        <w:rPr>
          <w:rFonts w:ascii="Times New Roman" w:hAnsi="Times New Roman" w:cs="Times New Roman"/>
          <w:color w:val="000000"/>
        </w:rPr>
        <w:t>Pritchard</w:t>
      </w:r>
      <w:r w:rsidR="008D2A7D" w:rsidRPr="00511E53">
        <w:rPr>
          <w:rFonts w:ascii="Times New Roman" w:hAnsi="Times New Roman" w:cs="Times New Roman"/>
        </w:rPr>
        <w:t>,</w:t>
      </w:r>
      <w:r w:rsidR="000A5866" w:rsidRPr="00511E53">
        <w:rPr>
          <w:rFonts w:ascii="Times New Roman" w:hAnsi="Times New Roman" w:cs="Times New Roman"/>
        </w:rPr>
        <w:t xml:space="preserve"> </w:t>
      </w:r>
      <w:r w:rsidR="008D2A7D" w:rsidRPr="00511E53">
        <w:rPr>
          <w:rFonts w:ascii="Times New Roman" w:hAnsi="Times New Roman" w:cs="Times New Roman"/>
        </w:rPr>
        <w:t>Morgan</w:t>
      </w:r>
      <w:r w:rsidR="00DC4F8C" w:rsidRPr="00511E53">
        <w:rPr>
          <w:rFonts w:ascii="Times New Roman" w:hAnsi="Times New Roman" w:cs="Times New Roman"/>
        </w:rPr>
        <w:t>,</w:t>
      </w:r>
      <w:r w:rsidR="000A5866" w:rsidRPr="00511E53">
        <w:rPr>
          <w:rFonts w:ascii="Times New Roman" w:hAnsi="Times New Roman" w:cs="Times New Roman"/>
        </w:rPr>
        <w:t xml:space="preserve"> </w:t>
      </w:r>
      <w:r w:rsidR="00DC4F8C" w:rsidRPr="00511E53">
        <w:rPr>
          <w:rFonts w:ascii="Times New Roman" w:hAnsi="Times New Roman" w:cs="Times New Roman"/>
        </w:rPr>
        <w:t>2000).</w:t>
      </w:r>
      <w:r w:rsidR="00ED0B00" w:rsidRPr="00511E53">
        <w:rPr>
          <w:rFonts w:ascii="Times New Roman" w:hAnsi="Times New Roman" w:cs="Times New Roman"/>
        </w:rPr>
        <w:t xml:space="preserve"> R</w:t>
      </w:r>
      <w:r w:rsidR="00164331" w:rsidRPr="00511E53">
        <w:rPr>
          <w:rFonts w:ascii="Times New Roman" w:hAnsi="Times New Roman" w:cs="Times New Roman"/>
        </w:rPr>
        <w:t xml:space="preserve">ace can </w:t>
      </w:r>
      <w:r w:rsidR="00ED0B00" w:rsidRPr="00511E53">
        <w:rPr>
          <w:rFonts w:ascii="Times New Roman" w:hAnsi="Times New Roman" w:cs="Times New Roman"/>
        </w:rPr>
        <w:t>a</w:t>
      </w:r>
      <w:r w:rsidR="00164331" w:rsidRPr="00511E53">
        <w:rPr>
          <w:rFonts w:ascii="Times New Roman" w:hAnsi="Times New Roman" w:cs="Times New Roman"/>
        </w:rPr>
        <w:t xml:space="preserve">ffect </w:t>
      </w:r>
      <w:r w:rsidR="005B7735" w:rsidRPr="00511E53">
        <w:rPr>
          <w:rFonts w:ascii="Times New Roman" w:hAnsi="Times New Roman" w:cs="Times New Roman"/>
        </w:rPr>
        <w:t>perception of care towards the environment,</w:t>
      </w:r>
      <w:r w:rsidR="00DC4F8C" w:rsidRPr="00511E53">
        <w:rPr>
          <w:rFonts w:ascii="Times New Roman" w:hAnsi="Times New Roman" w:cs="Times New Roman"/>
        </w:rPr>
        <w:t xml:space="preserve"> </w:t>
      </w:r>
      <w:r w:rsidR="00C23C8C" w:rsidRPr="00511E53">
        <w:rPr>
          <w:rFonts w:ascii="Times New Roman" w:hAnsi="Times New Roman" w:cs="Times New Roman"/>
        </w:rPr>
        <w:t xml:space="preserve"> </w:t>
      </w:r>
      <w:r w:rsidR="000A0E84" w:rsidRPr="00511E53">
        <w:rPr>
          <w:rFonts w:ascii="Times New Roman" w:hAnsi="Times New Roman" w:cs="Times New Roman"/>
        </w:rPr>
        <w:t>(</w:t>
      </w:r>
      <w:r w:rsidR="00164331" w:rsidRPr="00511E53">
        <w:rPr>
          <w:rFonts w:ascii="Times New Roman" w:hAnsi="Times New Roman" w:cs="Times New Roman"/>
        </w:rPr>
        <w:t>Burger, 2010</w:t>
      </w:r>
      <w:r w:rsidR="000A0E84" w:rsidRPr="00511E53">
        <w:rPr>
          <w:rFonts w:ascii="Times New Roman" w:hAnsi="Times New Roman" w:cs="Times New Roman"/>
        </w:rPr>
        <w:t xml:space="preserve">) found ethnic </w:t>
      </w:r>
      <w:r w:rsidR="003F7A8A" w:rsidRPr="00511E53">
        <w:rPr>
          <w:rFonts w:ascii="Times New Roman" w:hAnsi="Times New Roman" w:cs="Times New Roman"/>
        </w:rPr>
        <w:t>minorities</w:t>
      </w:r>
      <w:r w:rsidR="000A0E84" w:rsidRPr="00511E53">
        <w:rPr>
          <w:rFonts w:ascii="Times New Roman" w:hAnsi="Times New Roman" w:cs="Times New Roman"/>
        </w:rPr>
        <w:t xml:space="preserve"> </w:t>
      </w:r>
      <w:r w:rsidR="000D0A57" w:rsidRPr="00511E53">
        <w:rPr>
          <w:rFonts w:ascii="Times New Roman" w:hAnsi="Times New Roman" w:cs="Times New Roman"/>
        </w:rPr>
        <w:t xml:space="preserve">cared more </w:t>
      </w:r>
      <w:r w:rsidR="00164331" w:rsidRPr="00511E53">
        <w:rPr>
          <w:rFonts w:ascii="Times New Roman" w:hAnsi="Times New Roman" w:cs="Times New Roman"/>
        </w:rPr>
        <w:t>even though</w:t>
      </w:r>
      <w:r w:rsidR="003F7A8A" w:rsidRPr="00511E53">
        <w:rPr>
          <w:rFonts w:ascii="Times New Roman" w:hAnsi="Times New Roman" w:cs="Times New Roman"/>
        </w:rPr>
        <w:t xml:space="preserve"> they used it less for recreational </w:t>
      </w:r>
      <w:r w:rsidR="00ED0B00" w:rsidRPr="00511E53">
        <w:rPr>
          <w:rFonts w:ascii="Times New Roman" w:hAnsi="Times New Roman" w:cs="Times New Roman"/>
        </w:rPr>
        <w:t>purposes</w:t>
      </w:r>
      <w:r w:rsidR="003F7A8A" w:rsidRPr="00511E53">
        <w:rPr>
          <w:rFonts w:ascii="Times New Roman" w:hAnsi="Times New Roman" w:cs="Times New Roman"/>
        </w:rPr>
        <w:t xml:space="preserve">. </w:t>
      </w:r>
    </w:p>
    <w:p w14:paraId="7B591908" w14:textId="77777777" w:rsidR="0066075B" w:rsidRPr="00511E53" w:rsidRDefault="0066075B" w:rsidP="00534DE6">
      <w:pPr>
        <w:rPr>
          <w:rFonts w:ascii="Times New Roman" w:hAnsi="Times New Roman" w:cs="Times New Roman"/>
        </w:rPr>
      </w:pPr>
    </w:p>
    <w:p w14:paraId="3B0BD54B" w14:textId="18E2A927" w:rsidR="00454A15" w:rsidRPr="00511E53" w:rsidRDefault="001329DE" w:rsidP="00A53AB9">
      <w:pPr>
        <w:rPr>
          <w:rFonts w:ascii="Times New Roman" w:hAnsi="Times New Roman" w:cs="Times New Roman"/>
        </w:rPr>
      </w:pPr>
      <w:r w:rsidRPr="00511E53">
        <w:rPr>
          <w:rFonts w:ascii="Times New Roman" w:hAnsi="Times New Roman" w:cs="Times New Roman"/>
        </w:rPr>
        <w:t xml:space="preserve">Kaplan and </w:t>
      </w:r>
      <w:r w:rsidR="00DB1C63" w:rsidRPr="00511E53">
        <w:rPr>
          <w:rFonts w:ascii="Times New Roman" w:hAnsi="Times New Roman" w:cs="Times New Roman"/>
        </w:rPr>
        <w:t>Kaplan</w:t>
      </w:r>
      <w:r w:rsidR="00FB2B23" w:rsidRPr="00511E53">
        <w:rPr>
          <w:rFonts w:ascii="Times New Roman" w:hAnsi="Times New Roman" w:cs="Times New Roman"/>
        </w:rPr>
        <w:t xml:space="preserve"> </w:t>
      </w:r>
      <w:r w:rsidR="00EE74B9" w:rsidRPr="00511E53">
        <w:rPr>
          <w:rFonts w:ascii="Times New Roman" w:hAnsi="Times New Roman" w:cs="Times New Roman"/>
        </w:rPr>
        <w:t>(1898)</w:t>
      </w:r>
      <w:r w:rsidR="00DB1C63" w:rsidRPr="00511E53">
        <w:rPr>
          <w:rFonts w:ascii="Times New Roman" w:hAnsi="Times New Roman" w:cs="Times New Roman"/>
        </w:rPr>
        <w:t xml:space="preserve"> </w:t>
      </w:r>
      <w:r w:rsidR="005000DA" w:rsidRPr="00511E53">
        <w:rPr>
          <w:rFonts w:ascii="Times New Roman" w:hAnsi="Times New Roman" w:cs="Times New Roman"/>
        </w:rPr>
        <w:t>developed the theory of information processing</w:t>
      </w:r>
      <w:r w:rsidR="007304C7" w:rsidRPr="00511E53">
        <w:rPr>
          <w:rFonts w:ascii="Times New Roman" w:hAnsi="Times New Roman" w:cs="Times New Roman"/>
        </w:rPr>
        <w:t xml:space="preserve">, which </w:t>
      </w:r>
      <w:r w:rsidR="00DB1C63" w:rsidRPr="00511E53">
        <w:rPr>
          <w:rFonts w:ascii="Times New Roman" w:hAnsi="Times New Roman" w:cs="Times New Roman"/>
        </w:rPr>
        <w:t>refer</w:t>
      </w:r>
      <w:r w:rsidR="007304C7" w:rsidRPr="00511E53">
        <w:rPr>
          <w:rFonts w:ascii="Times New Roman" w:hAnsi="Times New Roman" w:cs="Times New Roman"/>
        </w:rPr>
        <w:t>s</w:t>
      </w:r>
      <w:r w:rsidR="00DB1C63" w:rsidRPr="00511E53">
        <w:rPr>
          <w:rFonts w:ascii="Times New Roman" w:hAnsi="Times New Roman" w:cs="Times New Roman"/>
        </w:rPr>
        <w:t xml:space="preserve"> to the importance of </w:t>
      </w:r>
      <w:r w:rsidR="00CA4074" w:rsidRPr="00511E53">
        <w:rPr>
          <w:rFonts w:ascii="Times New Roman" w:hAnsi="Times New Roman" w:cs="Times New Roman"/>
        </w:rPr>
        <w:t xml:space="preserve">the </w:t>
      </w:r>
      <w:r w:rsidR="007304C7" w:rsidRPr="00511E53">
        <w:rPr>
          <w:rFonts w:ascii="Times New Roman" w:hAnsi="Times New Roman" w:cs="Times New Roman"/>
        </w:rPr>
        <w:t>desire</w:t>
      </w:r>
      <w:r w:rsidR="00B85D5A" w:rsidRPr="00511E53">
        <w:rPr>
          <w:rFonts w:ascii="Times New Roman" w:hAnsi="Times New Roman" w:cs="Times New Roman"/>
        </w:rPr>
        <w:t xml:space="preserve"> to </w:t>
      </w:r>
      <w:r w:rsidR="00D94FDF" w:rsidRPr="00511E53">
        <w:rPr>
          <w:rFonts w:ascii="Times New Roman" w:hAnsi="Times New Roman" w:cs="Times New Roman"/>
        </w:rPr>
        <w:t>comprehend and the urge to explore through gathering information within the landscape</w:t>
      </w:r>
      <w:r w:rsidR="00EE74B9" w:rsidRPr="00511E53">
        <w:rPr>
          <w:rFonts w:ascii="Times New Roman" w:hAnsi="Times New Roman" w:cs="Times New Roman"/>
        </w:rPr>
        <w:t xml:space="preserve">. This can be </w:t>
      </w:r>
      <w:r w:rsidR="00315F6F" w:rsidRPr="00511E53">
        <w:rPr>
          <w:rFonts w:ascii="Times New Roman" w:hAnsi="Times New Roman" w:cs="Times New Roman"/>
        </w:rPr>
        <w:t>taken directly</w:t>
      </w:r>
      <w:r w:rsidR="00EE74B9" w:rsidRPr="00511E53">
        <w:rPr>
          <w:rFonts w:ascii="Times New Roman" w:hAnsi="Times New Roman" w:cs="Times New Roman"/>
        </w:rPr>
        <w:t xml:space="preserve"> </w:t>
      </w:r>
      <w:r w:rsidR="004A0867" w:rsidRPr="00511E53">
        <w:rPr>
          <w:rFonts w:ascii="Times New Roman" w:hAnsi="Times New Roman" w:cs="Times New Roman"/>
        </w:rPr>
        <w:t xml:space="preserve">from the </w:t>
      </w:r>
      <w:r w:rsidR="00121096" w:rsidRPr="00511E53">
        <w:rPr>
          <w:rFonts w:ascii="Times New Roman" w:hAnsi="Times New Roman" w:cs="Times New Roman"/>
        </w:rPr>
        <w:t>environment</w:t>
      </w:r>
      <w:r w:rsidR="004A0867" w:rsidRPr="00511E53">
        <w:rPr>
          <w:rFonts w:ascii="Times New Roman" w:hAnsi="Times New Roman" w:cs="Times New Roman"/>
        </w:rPr>
        <w:t xml:space="preserve"> or can be </w:t>
      </w:r>
      <w:r w:rsidR="004B0F7C" w:rsidRPr="00511E53">
        <w:rPr>
          <w:rFonts w:ascii="Times New Roman" w:hAnsi="Times New Roman" w:cs="Times New Roman"/>
        </w:rPr>
        <w:t xml:space="preserve">reasoned through </w:t>
      </w:r>
      <w:r w:rsidR="004425B8" w:rsidRPr="00511E53">
        <w:rPr>
          <w:rFonts w:ascii="Times New Roman" w:hAnsi="Times New Roman" w:cs="Times New Roman"/>
        </w:rPr>
        <w:t xml:space="preserve">gaining </w:t>
      </w:r>
      <w:r w:rsidR="00121096" w:rsidRPr="00511E53">
        <w:rPr>
          <w:rFonts w:ascii="Times New Roman" w:hAnsi="Times New Roman" w:cs="Times New Roman"/>
        </w:rPr>
        <w:t>knowledge</w:t>
      </w:r>
      <w:r w:rsidR="005714E4" w:rsidRPr="00511E53">
        <w:rPr>
          <w:rFonts w:ascii="Times New Roman" w:hAnsi="Times New Roman" w:cs="Times New Roman"/>
        </w:rPr>
        <w:t xml:space="preserve"> </w:t>
      </w:r>
      <w:r w:rsidR="00121096" w:rsidRPr="00511E53">
        <w:rPr>
          <w:rFonts w:ascii="Times New Roman" w:hAnsi="Times New Roman" w:cs="Times New Roman"/>
        </w:rPr>
        <w:t>about the surroundings</w:t>
      </w:r>
      <w:r w:rsidR="006A56F7" w:rsidRPr="00511E53">
        <w:rPr>
          <w:rFonts w:ascii="Times New Roman" w:hAnsi="Times New Roman" w:cs="Times New Roman"/>
        </w:rPr>
        <w:t xml:space="preserve">. The four </w:t>
      </w:r>
      <w:r w:rsidR="005B1EAE" w:rsidRPr="00511E53">
        <w:rPr>
          <w:rFonts w:ascii="Times New Roman" w:hAnsi="Times New Roman" w:cs="Times New Roman"/>
        </w:rPr>
        <w:t>principles</w:t>
      </w:r>
      <w:r w:rsidR="006A56F7" w:rsidRPr="00511E53">
        <w:rPr>
          <w:rFonts w:ascii="Times New Roman" w:hAnsi="Times New Roman" w:cs="Times New Roman"/>
        </w:rPr>
        <w:t xml:space="preserve"> </w:t>
      </w:r>
      <w:r w:rsidR="00315F6F" w:rsidRPr="00511E53">
        <w:rPr>
          <w:rFonts w:ascii="Times New Roman" w:hAnsi="Times New Roman" w:cs="Times New Roman"/>
        </w:rPr>
        <w:t>of comprehension</w:t>
      </w:r>
      <w:r w:rsidR="006A56F7" w:rsidRPr="00511E53">
        <w:rPr>
          <w:rFonts w:ascii="Times New Roman" w:hAnsi="Times New Roman" w:cs="Times New Roman"/>
        </w:rPr>
        <w:t xml:space="preserve"> were </w:t>
      </w:r>
      <w:r w:rsidR="00E564B7" w:rsidRPr="00511E53">
        <w:rPr>
          <w:rFonts w:ascii="Times New Roman" w:hAnsi="Times New Roman" w:cs="Times New Roman"/>
        </w:rPr>
        <w:t>“</w:t>
      </w:r>
      <w:r w:rsidR="00132CB4" w:rsidRPr="00511E53">
        <w:rPr>
          <w:rFonts w:ascii="Times New Roman" w:hAnsi="Times New Roman" w:cs="Times New Roman"/>
        </w:rPr>
        <w:t>Coherence</w:t>
      </w:r>
      <w:r w:rsidR="007345CB" w:rsidRPr="00511E53">
        <w:rPr>
          <w:rFonts w:ascii="Times New Roman" w:hAnsi="Times New Roman" w:cs="Times New Roman"/>
        </w:rPr>
        <w:t>,</w:t>
      </w:r>
      <w:r w:rsidR="00E564B7" w:rsidRPr="00511E53">
        <w:rPr>
          <w:rFonts w:ascii="Times New Roman" w:hAnsi="Times New Roman" w:cs="Times New Roman"/>
        </w:rPr>
        <w:t xml:space="preserve"> </w:t>
      </w:r>
      <w:r w:rsidR="00A9096D" w:rsidRPr="00511E53">
        <w:rPr>
          <w:rFonts w:ascii="Times New Roman" w:hAnsi="Times New Roman" w:cs="Times New Roman"/>
        </w:rPr>
        <w:t>Complexity</w:t>
      </w:r>
      <w:r w:rsidR="007345CB" w:rsidRPr="00511E53">
        <w:rPr>
          <w:rFonts w:ascii="Times New Roman" w:hAnsi="Times New Roman" w:cs="Times New Roman"/>
        </w:rPr>
        <w:t>,</w:t>
      </w:r>
      <w:r w:rsidR="00E564B7" w:rsidRPr="00511E53">
        <w:rPr>
          <w:rFonts w:ascii="Times New Roman" w:hAnsi="Times New Roman" w:cs="Times New Roman"/>
        </w:rPr>
        <w:t xml:space="preserve"> </w:t>
      </w:r>
      <w:r w:rsidR="007345CB" w:rsidRPr="00511E53">
        <w:rPr>
          <w:rFonts w:ascii="Times New Roman" w:hAnsi="Times New Roman" w:cs="Times New Roman"/>
        </w:rPr>
        <w:t>Myster</w:t>
      </w:r>
      <w:r w:rsidR="00250710" w:rsidRPr="00511E53">
        <w:rPr>
          <w:rFonts w:ascii="Times New Roman" w:hAnsi="Times New Roman" w:cs="Times New Roman"/>
        </w:rPr>
        <w:t xml:space="preserve">y and </w:t>
      </w:r>
      <w:r w:rsidR="00A9096D" w:rsidRPr="00511E53">
        <w:rPr>
          <w:rFonts w:ascii="Times New Roman" w:hAnsi="Times New Roman" w:cs="Times New Roman"/>
        </w:rPr>
        <w:t>L</w:t>
      </w:r>
      <w:r w:rsidR="00250710" w:rsidRPr="00511E53">
        <w:rPr>
          <w:rFonts w:ascii="Times New Roman" w:hAnsi="Times New Roman" w:cs="Times New Roman"/>
        </w:rPr>
        <w:t>egibility</w:t>
      </w:r>
      <w:r w:rsidR="00E564B7" w:rsidRPr="00511E53">
        <w:rPr>
          <w:rFonts w:ascii="Times New Roman" w:hAnsi="Times New Roman" w:cs="Times New Roman"/>
        </w:rPr>
        <w:t>”</w:t>
      </w:r>
      <w:r w:rsidR="00250710" w:rsidRPr="00511E53">
        <w:rPr>
          <w:rFonts w:ascii="Times New Roman" w:hAnsi="Times New Roman" w:cs="Times New Roman"/>
        </w:rPr>
        <w:t xml:space="preserve"> (Pazhou</w:t>
      </w:r>
      <w:r w:rsidR="00E564B7" w:rsidRPr="00511E53">
        <w:rPr>
          <w:rFonts w:ascii="Times New Roman" w:hAnsi="Times New Roman" w:cs="Times New Roman"/>
        </w:rPr>
        <w:t>hanfar,</w:t>
      </w:r>
      <w:r w:rsidR="0034004D" w:rsidRPr="00511E53">
        <w:rPr>
          <w:rFonts w:ascii="Times New Roman" w:hAnsi="Times New Roman" w:cs="Times New Roman"/>
        </w:rPr>
        <w:t xml:space="preserve"> </w:t>
      </w:r>
      <w:r w:rsidR="00E564B7" w:rsidRPr="00511E53">
        <w:rPr>
          <w:rFonts w:ascii="Times New Roman" w:hAnsi="Times New Roman" w:cs="Times New Roman"/>
        </w:rPr>
        <w:t>Kamal</w:t>
      </w:r>
      <w:r w:rsidR="0034004D" w:rsidRPr="00511E53">
        <w:rPr>
          <w:rFonts w:ascii="Times New Roman" w:hAnsi="Times New Roman" w:cs="Times New Roman"/>
        </w:rPr>
        <w:t xml:space="preserve">, </w:t>
      </w:r>
      <w:r w:rsidR="00E564B7" w:rsidRPr="00511E53">
        <w:rPr>
          <w:rFonts w:ascii="Times New Roman" w:hAnsi="Times New Roman" w:cs="Times New Roman"/>
        </w:rPr>
        <w:t>2014, p.</w:t>
      </w:r>
      <w:r w:rsidR="0034004D" w:rsidRPr="00511E53">
        <w:rPr>
          <w:rFonts w:ascii="Times New Roman" w:hAnsi="Times New Roman" w:cs="Times New Roman"/>
        </w:rPr>
        <w:t>146</w:t>
      </w:r>
      <w:r w:rsidR="00E564B7" w:rsidRPr="00511E53">
        <w:rPr>
          <w:rFonts w:ascii="Times New Roman" w:hAnsi="Times New Roman" w:cs="Times New Roman"/>
        </w:rPr>
        <w:t>)</w:t>
      </w:r>
      <w:r w:rsidR="00A9096D" w:rsidRPr="00511E53">
        <w:rPr>
          <w:rFonts w:ascii="Times New Roman" w:hAnsi="Times New Roman" w:cs="Times New Roman"/>
        </w:rPr>
        <w:t xml:space="preserve">. </w:t>
      </w:r>
    </w:p>
    <w:p w14:paraId="244C12B5" w14:textId="77777777" w:rsidR="0041707B" w:rsidRPr="00511E53" w:rsidRDefault="0041707B" w:rsidP="00D1064E">
      <w:pPr>
        <w:rPr>
          <w:rFonts w:ascii="Times New Roman" w:hAnsi="Times New Roman" w:cs="Times New Roman"/>
          <w:b/>
          <w:bCs/>
          <w:sz w:val="28"/>
          <w:szCs w:val="28"/>
          <w:u w:val="single"/>
        </w:rPr>
      </w:pPr>
    </w:p>
    <w:p w14:paraId="7D024061" w14:textId="30AE88D0" w:rsidR="006C313B" w:rsidRPr="00511E53" w:rsidRDefault="006C313B" w:rsidP="00D1064E">
      <w:pPr>
        <w:rPr>
          <w:rFonts w:ascii="Times New Roman" w:hAnsi="Times New Roman" w:cs="Times New Roman"/>
          <w:sz w:val="28"/>
          <w:szCs w:val="28"/>
          <w:u w:val="single"/>
        </w:rPr>
      </w:pPr>
      <w:r w:rsidRPr="00511E53">
        <w:rPr>
          <w:rFonts w:ascii="Times New Roman" w:hAnsi="Times New Roman" w:cs="Times New Roman"/>
          <w:sz w:val="28"/>
          <w:szCs w:val="28"/>
          <w:u w:val="single"/>
        </w:rPr>
        <w:t xml:space="preserve">Personal Reflection </w:t>
      </w:r>
    </w:p>
    <w:p w14:paraId="6FC8AF21" w14:textId="177B655F" w:rsidR="009441CD" w:rsidRPr="00511E53" w:rsidRDefault="008775C8" w:rsidP="00A53AB9">
      <w:pPr>
        <w:rPr>
          <w:rFonts w:ascii="Times New Roman" w:hAnsi="Times New Roman" w:cs="Times New Roman"/>
        </w:rPr>
      </w:pPr>
      <w:r w:rsidRPr="00511E53">
        <w:rPr>
          <w:rFonts w:ascii="Times New Roman" w:hAnsi="Times New Roman" w:cs="Times New Roman"/>
        </w:rPr>
        <w:t xml:space="preserve">Landscape is important for a few different </w:t>
      </w:r>
      <w:r w:rsidR="00414617" w:rsidRPr="00511E53">
        <w:rPr>
          <w:rFonts w:ascii="Times New Roman" w:hAnsi="Times New Roman" w:cs="Times New Roman"/>
        </w:rPr>
        <w:t>reasons</w:t>
      </w:r>
      <w:r w:rsidR="004F27E0" w:rsidRPr="00511E53">
        <w:rPr>
          <w:rFonts w:ascii="Times New Roman" w:hAnsi="Times New Roman" w:cs="Times New Roman"/>
        </w:rPr>
        <w:t>. I</w:t>
      </w:r>
      <w:r w:rsidR="00546CB0" w:rsidRPr="00511E53">
        <w:rPr>
          <w:rFonts w:ascii="Times New Roman" w:hAnsi="Times New Roman" w:cs="Times New Roman"/>
        </w:rPr>
        <w:t xml:space="preserve">t can be </w:t>
      </w:r>
      <w:r w:rsidR="00866801" w:rsidRPr="00511E53">
        <w:rPr>
          <w:rFonts w:ascii="Times New Roman" w:hAnsi="Times New Roman" w:cs="Times New Roman"/>
        </w:rPr>
        <w:t xml:space="preserve">a symbol of childhood memories </w:t>
      </w:r>
      <w:r w:rsidR="006C693C" w:rsidRPr="00511E53">
        <w:rPr>
          <w:rFonts w:ascii="Times New Roman" w:hAnsi="Times New Roman" w:cs="Times New Roman"/>
        </w:rPr>
        <w:t xml:space="preserve">and an area </w:t>
      </w:r>
      <w:r w:rsidR="00C53D4D" w:rsidRPr="00511E53">
        <w:rPr>
          <w:rFonts w:ascii="Times New Roman" w:hAnsi="Times New Roman" w:cs="Times New Roman"/>
        </w:rPr>
        <w:t>benefiting</w:t>
      </w:r>
      <w:r w:rsidR="00963F91" w:rsidRPr="00511E53">
        <w:rPr>
          <w:rFonts w:ascii="Times New Roman" w:hAnsi="Times New Roman" w:cs="Times New Roman"/>
        </w:rPr>
        <w:t xml:space="preserve"> mental health</w:t>
      </w:r>
      <w:r w:rsidR="003E55DE" w:rsidRPr="00511E53">
        <w:rPr>
          <w:rFonts w:ascii="Times New Roman" w:hAnsi="Times New Roman" w:cs="Times New Roman"/>
        </w:rPr>
        <w:t xml:space="preserve">. </w:t>
      </w:r>
      <w:r w:rsidR="00250A38" w:rsidRPr="00511E53">
        <w:rPr>
          <w:rFonts w:ascii="Times New Roman" w:hAnsi="Times New Roman" w:cs="Times New Roman"/>
        </w:rPr>
        <w:t>F</w:t>
      </w:r>
      <w:r w:rsidR="00963F91" w:rsidRPr="00511E53">
        <w:rPr>
          <w:rFonts w:ascii="Times New Roman" w:hAnsi="Times New Roman" w:cs="Times New Roman"/>
        </w:rPr>
        <w:t xml:space="preserve">or </w:t>
      </w:r>
      <w:r w:rsidR="003E55DE" w:rsidRPr="00511E53">
        <w:rPr>
          <w:rFonts w:ascii="Times New Roman" w:hAnsi="Times New Roman" w:cs="Times New Roman"/>
        </w:rPr>
        <w:t>example,</w:t>
      </w:r>
      <w:r w:rsidR="00963F91" w:rsidRPr="00511E53">
        <w:rPr>
          <w:rFonts w:ascii="Times New Roman" w:hAnsi="Times New Roman" w:cs="Times New Roman"/>
        </w:rPr>
        <w:t xml:space="preserve"> growing </w:t>
      </w:r>
      <w:r w:rsidR="005A2985" w:rsidRPr="00511E53">
        <w:rPr>
          <w:rFonts w:ascii="Times New Roman" w:hAnsi="Times New Roman" w:cs="Times New Roman"/>
        </w:rPr>
        <w:t xml:space="preserve">up in the countryside in </w:t>
      </w:r>
      <w:r w:rsidR="00C53D4D" w:rsidRPr="00511E53">
        <w:rPr>
          <w:rFonts w:ascii="Times New Roman" w:hAnsi="Times New Roman" w:cs="Times New Roman"/>
        </w:rPr>
        <w:t>Cheshire</w:t>
      </w:r>
      <w:r w:rsidR="005A2985" w:rsidRPr="00511E53">
        <w:rPr>
          <w:rFonts w:ascii="Times New Roman" w:hAnsi="Times New Roman" w:cs="Times New Roman"/>
        </w:rPr>
        <w:t xml:space="preserve"> I </w:t>
      </w:r>
      <w:r w:rsidR="00772963" w:rsidRPr="00511E53">
        <w:rPr>
          <w:rFonts w:ascii="Times New Roman" w:hAnsi="Times New Roman" w:cs="Times New Roman"/>
        </w:rPr>
        <w:t>regularly</w:t>
      </w:r>
      <w:r w:rsidR="00C53D4D" w:rsidRPr="00511E53">
        <w:rPr>
          <w:rFonts w:ascii="Times New Roman" w:hAnsi="Times New Roman" w:cs="Times New Roman"/>
        </w:rPr>
        <w:t xml:space="preserve"> visited the </w:t>
      </w:r>
      <w:r w:rsidR="00250A38" w:rsidRPr="00511E53">
        <w:rPr>
          <w:rFonts w:ascii="Times New Roman" w:hAnsi="Times New Roman" w:cs="Times New Roman"/>
        </w:rPr>
        <w:t>L</w:t>
      </w:r>
      <w:r w:rsidR="00F7695D" w:rsidRPr="00511E53">
        <w:rPr>
          <w:rFonts w:ascii="Times New Roman" w:hAnsi="Times New Roman" w:cs="Times New Roman"/>
        </w:rPr>
        <w:t xml:space="preserve">ake </w:t>
      </w:r>
      <w:r w:rsidR="00B94669" w:rsidRPr="00511E53">
        <w:rPr>
          <w:rFonts w:ascii="Times New Roman" w:hAnsi="Times New Roman" w:cs="Times New Roman"/>
        </w:rPr>
        <w:t xml:space="preserve">District, </w:t>
      </w:r>
      <w:r w:rsidR="00F7695D" w:rsidRPr="00511E53">
        <w:rPr>
          <w:rFonts w:ascii="Times New Roman" w:hAnsi="Times New Roman" w:cs="Times New Roman"/>
        </w:rPr>
        <w:t>where we climbed mountains and camped</w:t>
      </w:r>
      <w:r w:rsidR="000D35A0" w:rsidRPr="00511E53">
        <w:rPr>
          <w:rFonts w:ascii="Times New Roman" w:hAnsi="Times New Roman" w:cs="Times New Roman"/>
        </w:rPr>
        <w:t xml:space="preserve"> every summer. This caused me to ap</w:t>
      </w:r>
      <w:r w:rsidR="00B94669" w:rsidRPr="00511E53">
        <w:rPr>
          <w:rFonts w:ascii="Times New Roman" w:hAnsi="Times New Roman" w:cs="Times New Roman"/>
        </w:rPr>
        <w:t>preciate</w:t>
      </w:r>
      <w:r w:rsidR="000D35A0" w:rsidRPr="00511E53">
        <w:rPr>
          <w:rFonts w:ascii="Times New Roman" w:hAnsi="Times New Roman" w:cs="Times New Roman"/>
        </w:rPr>
        <w:t xml:space="preserve"> nature and spending time away from technology</w:t>
      </w:r>
      <w:r w:rsidR="00B94669" w:rsidRPr="00511E53">
        <w:rPr>
          <w:rFonts w:ascii="Times New Roman" w:hAnsi="Times New Roman" w:cs="Times New Roman"/>
        </w:rPr>
        <w:t>. W</w:t>
      </w:r>
      <w:r w:rsidR="00103D39" w:rsidRPr="00511E53">
        <w:rPr>
          <w:rFonts w:ascii="Times New Roman" w:hAnsi="Times New Roman" w:cs="Times New Roman"/>
        </w:rPr>
        <w:t xml:space="preserve">e went on hikes saw beautiful </w:t>
      </w:r>
      <w:r w:rsidR="00C53D4D" w:rsidRPr="00511E53">
        <w:rPr>
          <w:rFonts w:ascii="Times New Roman" w:hAnsi="Times New Roman" w:cs="Times New Roman"/>
        </w:rPr>
        <w:t>views</w:t>
      </w:r>
      <w:r w:rsidR="00103D39" w:rsidRPr="00511E53">
        <w:rPr>
          <w:rFonts w:ascii="Times New Roman" w:hAnsi="Times New Roman" w:cs="Times New Roman"/>
        </w:rPr>
        <w:t xml:space="preserve"> </w:t>
      </w:r>
      <w:r w:rsidR="00D44843" w:rsidRPr="00511E53">
        <w:rPr>
          <w:rFonts w:ascii="Times New Roman" w:hAnsi="Times New Roman" w:cs="Times New Roman"/>
        </w:rPr>
        <w:t xml:space="preserve">and interacted with wildlife. </w:t>
      </w:r>
      <w:r w:rsidR="00A37871" w:rsidRPr="00511E53">
        <w:rPr>
          <w:rFonts w:ascii="Times New Roman" w:hAnsi="Times New Roman" w:cs="Times New Roman"/>
        </w:rPr>
        <w:t xml:space="preserve">Seeing the geology and formation of the land </w:t>
      </w:r>
      <w:r w:rsidR="00B924E4" w:rsidRPr="00511E53">
        <w:rPr>
          <w:rFonts w:ascii="Times New Roman" w:hAnsi="Times New Roman" w:cs="Times New Roman"/>
        </w:rPr>
        <w:t xml:space="preserve">when climbing mountains during these trips created a </w:t>
      </w:r>
      <w:r w:rsidR="00B94669" w:rsidRPr="00511E53">
        <w:rPr>
          <w:rFonts w:ascii="Times New Roman" w:hAnsi="Times New Roman" w:cs="Times New Roman"/>
        </w:rPr>
        <w:t xml:space="preserve">positive </w:t>
      </w:r>
      <w:r w:rsidR="00B924E4" w:rsidRPr="00511E53">
        <w:rPr>
          <w:rFonts w:ascii="Times New Roman" w:hAnsi="Times New Roman" w:cs="Times New Roman"/>
        </w:rPr>
        <w:t xml:space="preserve">sense of place and </w:t>
      </w:r>
      <w:r w:rsidR="00B94669" w:rsidRPr="00511E53">
        <w:rPr>
          <w:rFonts w:ascii="Times New Roman" w:hAnsi="Times New Roman" w:cs="Times New Roman"/>
        </w:rPr>
        <w:t xml:space="preserve">connection, and created </w:t>
      </w:r>
      <w:r w:rsidR="00A2357C" w:rsidRPr="00511E53">
        <w:rPr>
          <w:rFonts w:ascii="Times New Roman" w:hAnsi="Times New Roman" w:cs="Times New Roman"/>
        </w:rPr>
        <w:t>a</w:t>
      </w:r>
      <w:r w:rsidR="00B924E4" w:rsidRPr="00511E53">
        <w:rPr>
          <w:rFonts w:ascii="Times New Roman" w:hAnsi="Times New Roman" w:cs="Times New Roman"/>
        </w:rPr>
        <w:t xml:space="preserve"> secure perception of the </w:t>
      </w:r>
      <w:r w:rsidR="00A2357C" w:rsidRPr="00511E53">
        <w:rPr>
          <w:rFonts w:ascii="Times New Roman" w:hAnsi="Times New Roman" w:cs="Times New Roman"/>
        </w:rPr>
        <w:t>L</w:t>
      </w:r>
      <w:r w:rsidR="00B924E4" w:rsidRPr="00511E53">
        <w:rPr>
          <w:rFonts w:ascii="Times New Roman" w:hAnsi="Times New Roman" w:cs="Times New Roman"/>
        </w:rPr>
        <w:t xml:space="preserve">ake </w:t>
      </w:r>
      <w:r w:rsidR="00A2357C" w:rsidRPr="00511E53">
        <w:rPr>
          <w:rFonts w:ascii="Times New Roman" w:hAnsi="Times New Roman" w:cs="Times New Roman"/>
        </w:rPr>
        <w:t>Di</w:t>
      </w:r>
      <w:r w:rsidR="00B924E4" w:rsidRPr="00511E53">
        <w:rPr>
          <w:rFonts w:ascii="Times New Roman" w:hAnsi="Times New Roman" w:cs="Times New Roman"/>
        </w:rPr>
        <w:t>strict</w:t>
      </w:r>
      <w:r w:rsidR="00DA45E7" w:rsidRPr="00511E53">
        <w:rPr>
          <w:rFonts w:ascii="Times New Roman" w:hAnsi="Times New Roman" w:cs="Times New Roman"/>
        </w:rPr>
        <w:t xml:space="preserve">, which encouraged me to </w:t>
      </w:r>
      <w:r w:rsidR="00CE0517" w:rsidRPr="00511E53">
        <w:rPr>
          <w:rFonts w:ascii="Times New Roman" w:hAnsi="Times New Roman" w:cs="Times New Roman"/>
        </w:rPr>
        <w:t>emulate</w:t>
      </w:r>
      <w:r w:rsidR="00DA45E7" w:rsidRPr="00511E53">
        <w:rPr>
          <w:rFonts w:ascii="Times New Roman" w:hAnsi="Times New Roman" w:cs="Times New Roman"/>
        </w:rPr>
        <w:t xml:space="preserve"> th</w:t>
      </w:r>
      <w:r w:rsidR="00CE0517" w:rsidRPr="00511E53">
        <w:rPr>
          <w:rFonts w:ascii="Times New Roman" w:hAnsi="Times New Roman" w:cs="Times New Roman"/>
        </w:rPr>
        <w:t>is</w:t>
      </w:r>
      <w:r w:rsidR="00DA45E7" w:rsidRPr="00511E53">
        <w:rPr>
          <w:rFonts w:ascii="Times New Roman" w:hAnsi="Times New Roman" w:cs="Times New Roman"/>
        </w:rPr>
        <w:t xml:space="preserve"> sense of belonging </w:t>
      </w:r>
      <w:r w:rsidR="00D86868" w:rsidRPr="00511E53">
        <w:rPr>
          <w:rFonts w:ascii="Times New Roman" w:hAnsi="Times New Roman" w:cs="Times New Roman"/>
        </w:rPr>
        <w:t>as an adult</w:t>
      </w:r>
      <w:r w:rsidR="00A2357C" w:rsidRPr="00511E53">
        <w:rPr>
          <w:rFonts w:ascii="Times New Roman" w:hAnsi="Times New Roman" w:cs="Times New Roman"/>
        </w:rPr>
        <w:t xml:space="preserve">. </w:t>
      </w:r>
      <w:r w:rsidR="00D36982" w:rsidRPr="00511E53">
        <w:rPr>
          <w:rFonts w:ascii="Times New Roman" w:hAnsi="Times New Roman" w:cs="Times New Roman"/>
        </w:rPr>
        <w:t>I’ve</w:t>
      </w:r>
      <w:r w:rsidR="00D86868" w:rsidRPr="00511E53">
        <w:rPr>
          <w:rFonts w:ascii="Times New Roman" w:hAnsi="Times New Roman" w:cs="Times New Roman"/>
        </w:rPr>
        <w:t xml:space="preserve"> recently hiked around the same area as I visited as a </w:t>
      </w:r>
      <w:r w:rsidR="003E55DE" w:rsidRPr="00511E53">
        <w:rPr>
          <w:rFonts w:ascii="Times New Roman" w:hAnsi="Times New Roman" w:cs="Times New Roman"/>
        </w:rPr>
        <w:t>child,</w:t>
      </w:r>
      <w:r w:rsidR="00D86868" w:rsidRPr="00511E53">
        <w:rPr>
          <w:rFonts w:ascii="Times New Roman" w:hAnsi="Times New Roman" w:cs="Times New Roman"/>
        </w:rPr>
        <w:t xml:space="preserve"> and this </w:t>
      </w:r>
      <w:r w:rsidR="007A3DB9" w:rsidRPr="00511E53">
        <w:rPr>
          <w:rFonts w:ascii="Times New Roman" w:hAnsi="Times New Roman" w:cs="Times New Roman"/>
        </w:rPr>
        <w:t>c</w:t>
      </w:r>
      <w:r w:rsidR="00CE0517" w:rsidRPr="00511E53">
        <w:rPr>
          <w:rFonts w:ascii="Times New Roman" w:hAnsi="Times New Roman" w:cs="Times New Roman"/>
        </w:rPr>
        <w:t>reat</w:t>
      </w:r>
      <w:r w:rsidR="007A3DB9" w:rsidRPr="00511E53">
        <w:rPr>
          <w:rFonts w:ascii="Times New Roman" w:hAnsi="Times New Roman" w:cs="Times New Roman"/>
        </w:rPr>
        <w:t>ed an emotional reaction</w:t>
      </w:r>
      <w:r w:rsidR="0041348A" w:rsidRPr="00511E53">
        <w:rPr>
          <w:rFonts w:ascii="Times New Roman" w:hAnsi="Times New Roman" w:cs="Times New Roman"/>
        </w:rPr>
        <w:t>, inspiring me to recreate those</w:t>
      </w:r>
      <w:r w:rsidR="001D333D" w:rsidRPr="00511E53">
        <w:rPr>
          <w:rFonts w:ascii="Times New Roman" w:hAnsi="Times New Roman" w:cs="Times New Roman"/>
        </w:rPr>
        <w:t xml:space="preserve"> </w:t>
      </w:r>
      <w:r w:rsidR="00F57674" w:rsidRPr="00511E53">
        <w:rPr>
          <w:rFonts w:ascii="Times New Roman" w:hAnsi="Times New Roman" w:cs="Times New Roman"/>
        </w:rPr>
        <w:t>feelings</w:t>
      </w:r>
      <w:r w:rsidR="00494870" w:rsidRPr="00511E53">
        <w:rPr>
          <w:rFonts w:ascii="Times New Roman" w:hAnsi="Times New Roman" w:cs="Times New Roman"/>
        </w:rPr>
        <w:t>,</w:t>
      </w:r>
      <w:r w:rsidR="001D333D" w:rsidRPr="00511E53">
        <w:rPr>
          <w:rFonts w:ascii="Times New Roman" w:hAnsi="Times New Roman" w:cs="Times New Roman"/>
        </w:rPr>
        <w:t xml:space="preserve"> an</w:t>
      </w:r>
      <w:r w:rsidR="00494870" w:rsidRPr="00511E53">
        <w:rPr>
          <w:rFonts w:ascii="Times New Roman" w:hAnsi="Times New Roman" w:cs="Times New Roman"/>
        </w:rPr>
        <w:t>d inspired</w:t>
      </w:r>
      <w:r w:rsidR="00D721DC" w:rsidRPr="00511E53">
        <w:rPr>
          <w:rFonts w:ascii="Times New Roman" w:hAnsi="Times New Roman" w:cs="Times New Roman"/>
        </w:rPr>
        <w:t xml:space="preserve"> me</w:t>
      </w:r>
      <w:r w:rsidR="009441CD" w:rsidRPr="00511E53">
        <w:rPr>
          <w:rFonts w:ascii="Times New Roman" w:hAnsi="Times New Roman" w:cs="Times New Roman"/>
        </w:rPr>
        <w:t xml:space="preserve"> </w:t>
      </w:r>
      <w:r w:rsidR="00D721DC" w:rsidRPr="00511E53">
        <w:rPr>
          <w:rFonts w:ascii="Times New Roman" w:hAnsi="Times New Roman" w:cs="Times New Roman"/>
        </w:rPr>
        <w:t>to plan more hikes</w:t>
      </w:r>
      <w:r w:rsidR="00494870" w:rsidRPr="00511E53">
        <w:rPr>
          <w:rFonts w:ascii="Times New Roman" w:hAnsi="Times New Roman" w:cs="Times New Roman"/>
        </w:rPr>
        <w:t xml:space="preserve"> and to recreate the childhood sense of a</w:t>
      </w:r>
      <w:r w:rsidR="001F2D34" w:rsidRPr="00511E53">
        <w:rPr>
          <w:rFonts w:ascii="Times New Roman" w:hAnsi="Times New Roman" w:cs="Times New Roman"/>
        </w:rPr>
        <w:t>we</w:t>
      </w:r>
      <w:r w:rsidR="00D721DC" w:rsidRPr="00511E53">
        <w:rPr>
          <w:rFonts w:ascii="Times New Roman" w:hAnsi="Times New Roman" w:cs="Times New Roman"/>
        </w:rPr>
        <w:t xml:space="preserve">. </w:t>
      </w:r>
    </w:p>
    <w:p w14:paraId="17F369DD" w14:textId="77777777" w:rsidR="009441CD" w:rsidRPr="00511E53" w:rsidRDefault="009441CD" w:rsidP="00A53AB9">
      <w:pPr>
        <w:rPr>
          <w:rFonts w:ascii="Times New Roman" w:hAnsi="Times New Roman" w:cs="Times New Roman"/>
        </w:rPr>
      </w:pPr>
    </w:p>
    <w:p w14:paraId="73AF03F4" w14:textId="3D11C2AC" w:rsidR="0059439C" w:rsidRPr="00511E53" w:rsidRDefault="009441CD" w:rsidP="00A53AB9">
      <w:pPr>
        <w:rPr>
          <w:rFonts w:ascii="Times New Roman" w:hAnsi="Times New Roman" w:cs="Times New Roman"/>
        </w:rPr>
      </w:pPr>
      <w:r w:rsidRPr="00511E53">
        <w:rPr>
          <w:rFonts w:ascii="Times New Roman" w:hAnsi="Times New Roman" w:cs="Times New Roman"/>
        </w:rPr>
        <w:t xml:space="preserve">I </w:t>
      </w:r>
      <w:r w:rsidR="00CB2C36" w:rsidRPr="00511E53">
        <w:rPr>
          <w:rFonts w:ascii="Times New Roman" w:hAnsi="Times New Roman" w:cs="Times New Roman"/>
        </w:rPr>
        <w:t>also</w:t>
      </w:r>
      <w:r w:rsidR="00FA00D0" w:rsidRPr="00511E53">
        <w:rPr>
          <w:rFonts w:ascii="Times New Roman" w:hAnsi="Times New Roman" w:cs="Times New Roman"/>
        </w:rPr>
        <w:t xml:space="preserve"> feel this connection </w:t>
      </w:r>
      <w:r w:rsidR="00CB2C36" w:rsidRPr="00511E53">
        <w:rPr>
          <w:rFonts w:ascii="Times New Roman" w:hAnsi="Times New Roman" w:cs="Times New Roman"/>
        </w:rPr>
        <w:t xml:space="preserve">to landscape </w:t>
      </w:r>
      <w:r w:rsidR="00FA00D0" w:rsidRPr="00511E53">
        <w:rPr>
          <w:rFonts w:ascii="Times New Roman" w:hAnsi="Times New Roman" w:cs="Times New Roman"/>
        </w:rPr>
        <w:t>throug</w:t>
      </w:r>
      <w:r w:rsidR="009F2B57" w:rsidRPr="00511E53">
        <w:rPr>
          <w:rFonts w:ascii="Times New Roman" w:hAnsi="Times New Roman" w:cs="Times New Roman"/>
        </w:rPr>
        <w:t>h ins</w:t>
      </w:r>
      <w:r w:rsidRPr="00511E53">
        <w:rPr>
          <w:rFonts w:ascii="Times New Roman" w:hAnsi="Times New Roman" w:cs="Times New Roman"/>
        </w:rPr>
        <w:t>tr</w:t>
      </w:r>
      <w:r w:rsidR="009F2B57" w:rsidRPr="00511E53">
        <w:rPr>
          <w:rFonts w:ascii="Times New Roman" w:hAnsi="Times New Roman" w:cs="Times New Roman"/>
        </w:rPr>
        <w:t xml:space="preserve">ucting at </w:t>
      </w:r>
      <w:r w:rsidR="000F51AB" w:rsidRPr="00511E53">
        <w:rPr>
          <w:rFonts w:ascii="Times New Roman" w:hAnsi="Times New Roman" w:cs="Times New Roman"/>
        </w:rPr>
        <w:t>a</w:t>
      </w:r>
      <w:r w:rsidR="009F2B57" w:rsidRPr="00511E53">
        <w:rPr>
          <w:rFonts w:ascii="Times New Roman" w:hAnsi="Times New Roman" w:cs="Times New Roman"/>
        </w:rPr>
        <w:t xml:space="preserve"> </w:t>
      </w:r>
      <w:r w:rsidR="00FA00D0" w:rsidRPr="00511E53">
        <w:rPr>
          <w:rFonts w:ascii="Times New Roman" w:hAnsi="Times New Roman" w:cs="Times New Roman"/>
        </w:rPr>
        <w:t>high ropes</w:t>
      </w:r>
      <w:r w:rsidR="009F2B57" w:rsidRPr="00511E53">
        <w:rPr>
          <w:rFonts w:ascii="Times New Roman" w:hAnsi="Times New Roman" w:cs="Times New Roman"/>
        </w:rPr>
        <w:t xml:space="preserve"> co</w:t>
      </w:r>
      <w:r w:rsidR="00CB2C36" w:rsidRPr="00511E53">
        <w:rPr>
          <w:rFonts w:ascii="Times New Roman" w:hAnsi="Times New Roman" w:cs="Times New Roman"/>
        </w:rPr>
        <w:t>urse</w:t>
      </w:r>
      <w:r w:rsidR="009F2B57" w:rsidRPr="00511E53">
        <w:rPr>
          <w:rFonts w:ascii="Times New Roman" w:hAnsi="Times New Roman" w:cs="Times New Roman"/>
        </w:rPr>
        <w:t xml:space="preserve"> </w:t>
      </w:r>
      <w:r w:rsidR="008204C5" w:rsidRPr="00511E53">
        <w:rPr>
          <w:rFonts w:ascii="Times New Roman" w:hAnsi="Times New Roman" w:cs="Times New Roman"/>
        </w:rPr>
        <w:t>in a forest</w:t>
      </w:r>
      <w:r w:rsidR="00FA00D0" w:rsidRPr="00511E53">
        <w:rPr>
          <w:rFonts w:ascii="Times New Roman" w:hAnsi="Times New Roman" w:cs="Times New Roman"/>
        </w:rPr>
        <w:t xml:space="preserve">, </w:t>
      </w:r>
      <w:r w:rsidR="00847639" w:rsidRPr="00511E53">
        <w:rPr>
          <w:rFonts w:ascii="Times New Roman" w:hAnsi="Times New Roman" w:cs="Times New Roman"/>
        </w:rPr>
        <w:t>and</w:t>
      </w:r>
      <w:r w:rsidR="008204C5" w:rsidRPr="00511E53">
        <w:rPr>
          <w:rFonts w:ascii="Times New Roman" w:hAnsi="Times New Roman" w:cs="Times New Roman"/>
        </w:rPr>
        <w:t xml:space="preserve"> spending time outdoors</w:t>
      </w:r>
      <w:r w:rsidR="003E77A8" w:rsidRPr="00511E53">
        <w:rPr>
          <w:rFonts w:ascii="Times New Roman" w:hAnsi="Times New Roman" w:cs="Times New Roman"/>
        </w:rPr>
        <w:t xml:space="preserve"> encourages me to share this passion with people</w:t>
      </w:r>
      <w:r w:rsidR="00FA00D0" w:rsidRPr="00511E53">
        <w:rPr>
          <w:rFonts w:ascii="Times New Roman" w:hAnsi="Times New Roman" w:cs="Times New Roman"/>
        </w:rPr>
        <w:t>. T</w:t>
      </w:r>
      <w:r w:rsidR="003E77A8" w:rsidRPr="00511E53">
        <w:rPr>
          <w:rFonts w:ascii="Times New Roman" w:hAnsi="Times New Roman" w:cs="Times New Roman"/>
        </w:rPr>
        <w:t xml:space="preserve">hrough this </w:t>
      </w:r>
      <w:r w:rsidR="00847639" w:rsidRPr="00511E53">
        <w:rPr>
          <w:rFonts w:ascii="Times New Roman" w:hAnsi="Times New Roman" w:cs="Times New Roman"/>
        </w:rPr>
        <w:t xml:space="preserve">role </w:t>
      </w:r>
      <w:r w:rsidR="003E77A8" w:rsidRPr="00511E53">
        <w:rPr>
          <w:rFonts w:ascii="Times New Roman" w:hAnsi="Times New Roman" w:cs="Times New Roman"/>
        </w:rPr>
        <w:t>as an ins</w:t>
      </w:r>
      <w:r w:rsidR="00C53D4D" w:rsidRPr="00511E53">
        <w:rPr>
          <w:rFonts w:ascii="Times New Roman" w:hAnsi="Times New Roman" w:cs="Times New Roman"/>
        </w:rPr>
        <w:t>tr</w:t>
      </w:r>
      <w:r w:rsidR="003E77A8" w:rsidRPr="00511E53">
        <w:rPr>
          <w:rFonts w:ascii="Times New Roman" w:hAnsi="Times New Roman" w:cs="Times New Roman"/>
        </w:rPr>
        <w:t>uctor</w:t>
      </w:r>
      <w:r w:rsidR="00847639" w:rsidRPr="00511E53">
        <w:rPr>
          <w:rFonts w:ascii="Times New Roman" w:hAnsi="Times New Roman" w:cs="Times New Roman"/>
        </w:rPr>
        <w:t>,</w:t>
      </w:r>
      <w:r w:rsidR="003E77A8" w:rsidRPr="00511E53">
        <w:rPr>
          <w:rFonts w:ascii="Times New Roman" w:hAnsi="Times New Roman" w:cs="Times New Roman"/>
        </w:rPr>
        <w:t xml:space="preserve"> it allows me to </w:t>
      </w:r>
      <w:r w:rsidR="00E25903" w:rsidRPr="00511E53">
        <w:rPr>
          <w:rFonts w:ascii="Times New Roman" w:hAnsi="Times New Roman" w:cs="Times New Roman"/>
        </w:rPr>
        <w:t xml:space="preserve">promote a sense of place and </w:t>
      </w:r>
      <w:r w:rsidR="00B9633C" w:rsidRPr="00511E53">
        <w:rPr>
          <w:rFonts w:ascii="Times New Roman" w:hAnsi="Times New Roman" w:cs="Times New Roman"/>
        </w:rPr>
        <w:t xml:space="preserve">affinity, and </w:t>
      </w:r>
      <w:r w:rsidR="00E25903" w:rsidRPr="00511E53">
        <w:rPr>
          <w:rFonts w:ascii="Times New Roman" w:hAnsi="Times New Roman" w:cs="Times New Roman"/>
        </w:rPr>
        <w:t>educate people about the wildlife</w:t>
      </w:r>
      <w:r w:rsidR="00B9633C" w:rsidRPr="00511E53">
        <w:rPr>
          <w:rFonts w:ascii="Times New Roman" w:hAnsi="Times New Roman" w:cs="Times New Roman"/>
        </w:rPr>
        <w:t>,</w:t>
      </w:r>
      <w:r w:rsidR="00E25903" w:rsidRPr="00511E53">
        <w:rPr>
          <w:rFonts w:ascii="Times New Roman" w:hAnsi="Times New Roman" w:cs="Times New Roman"/>
        </w:rPr>
        <w:t xml:space="preserve"> </w:t>
      </w:r>
      <w:r w:rsidR="00FA00D0" w:rsidRPr="00511E53">
        <w:rPr>
          <w:rFonts w:ascii="Times New Roman" w:hAnsi="Times New Roman" w:cs="Times New Roman"/>
        </w:rPr>
        <w:t>which</w:t>
      </w:r>
      <w:r w:rsidR="000A6D4E" w:rsidRPr="00511E53">
        <w:rPr>
          <w:rFonts w:ascii="Times New Roman" w:hAnsi="Times New Roman" w:cs="Times New Roman"/>
        </w:rPr>
        <w:t xml:space="preserve"> will hopefully provide a positive perception and an increased sense of place for the people I interact with. </w:t>
      </w:r>
    </w:p>
    <w:p w14:paraId="15CDAFB7" w14:textId="77777777" w:rsidR="00FA00D0" w:rsidRPr="00511E53" w:rsidRDefault="00FA00D0" w:rsidP="00A53AB9">
      <w:pPr>
        <w:rPr>
          <w:rFonts w:ascii="Times New Roman" w:hAnsi="Times New Roman" w:cs="Times New Roman"/>
        </w:rPr>
      </w:pPr>
    </w:p>
    <w:p w14:paraId="7FD7054B" w14:textId="3491E2F6" w:rsidR="006F7F33" w:rsidRPr="00511E53" w:rsidRDefault="00C133D4" w:rsidP="00711D76">
      <w:pPr>
        <w:rPr>
          <w:rFonts w:ascii="Times New Roman" w:hAnsi="Times New Roman" w:cs="Times New Roman"/>
        </w:rPr>
      </w:pPr>
      <w:r w:rsidRPr="00511E53">
        <w:rPr>
          <w:rFonts w:ascii="Times New Roman" w:hAnsi="Times New Roman" w:cs="Times New Roman"/>
        </w:rPr>
        <w:t>Additionally,</w:t>
      </w:r>
      <w:r w:rsidR="00FA00D0" w:rsidRPr="00511E53">
        <w:rPr>
          <w:rFonts w:ascii="Times New Roman" w:hAnsi="Times New Roman" w:cs="Times New Roman"/>
        </w:rPr>
        <w:t xml:space="preserve"> </w:t>
      </w:r>
      <w:r w:rsidR="0096538F" w:rsidRPr="00511E53">
        <w:rPr>
          <w:rFonts w:ascii="Times New Roman" w:hAnsi="Times New Roman" w:cs="Times New Roman"/>
        </w:rPr>
        <w:t xml:space="preserve">one </w:t>
      </w:r>
      <w:r w:rsidR="00486C27" w:rsidRPr="00511E53">
        <w:rPr>
          <w:rFonts w:ascii="Times New Roman" w:hAnsi="Times New Roman" w:cs="Times New Roman"/>
        </w:rPr>
        <w:t>interaction</w:t>
      </w:r>
      <w:r w:rsidR="0096538F" w:rsidRPr="00511E53">
        <w:rPr>
          <w:rFonts w:ascii="Times New Roman" w:hAnsi="Times New Roman" w:cs="Times New Roman"/>
        </w:rPr>
        <w:t xml:space="preserve"> in </w:t>
      </w:r>
      <w:r w:rsidR="00711D76" w:rsidRPr="00511E53">
        <w:rPr>
          <w:rFonts w:ascii="Times New Roman" w:hAnsi="Times New Roman" w:cs="Times New Roman"/>
        </w:rPr>
        <w:t>primary</w:t>
      </w:r>
      <w:r w:rsidR="0096538F" w:rsidRPr="00511E53">
        <w:rPr>
          <w:rFonts w:ascii="Times New Roman" w:hAnsi="Times New Roman" w:cs="Times New Roman"/>
        </w:rPr>
        <w:t xml:space="preserve"> school created </w:t>
      </w:r>
      <w:r w:rsidR="00EC2CB6" w:rsidRPr="00511E53">
        <w:rPr>
          <w:rFonts w:ascii="Times New Roman" w:hAnsi="Times New Roman" w:cs="Times New Roman"/>
        </w:rPr>
        <w:t>a</w:t>
      </w:r>
      <w:r w:rsidR="0096538F" w:rsidRPr="00511E53">
        <w:rPr>
          <w:rFonts w:ascii="Times New Roman" w:hAnsi="Times New Roman" w:cs="Times New Roman"/>
        </w:rPr>
        <w:t xml:space="preserve"> positive perception towards </w:t>
      </w:r>
      <w:r w:rsidR="0095391D" w:rsidRPr="00511E53">
        <w:rPr>
          <w:rFonts w:ascii="Times New Roman" w:hAnsi="Times New Roman" w:cs="Times New Roman"/>
        </w:rPr>
        <w:t xml:space="preserve">the environment through engaging in </w:t>
      </w:r>
      <w:r w:rsidR="008E3133" w:rsidRPr="00511E53">
        <w:rPr>
          <w:rFonts w:ascii="Times New Roman" w:hAnsi="Times New Roman" w:cs="Times New Roman"/>
        </w:rPr>
        <w:t>water sports</w:t>
      </w:r>
      <w:r w:rsidR="00477FD0" w:rsidRPr="00511E53">
        <w:rPr>
          <w:rFonts w:ascii="Times New Roman" w:hAnsi="Times New Roman" w:cs="Times New Roman"/>
        </w:rPr>
        <w:t>.</w:t>
      </w:r>
      <w:r w:rsidR="0096538F" w:rsidRPr="00511E53">
        <w:rPr>
          <w:rFonts w:ascii="Times New Roman" w:hAnsi="Times New Roman" w:cs="Times New Roman"/>
        </w:rPr>
        <w:t xml:space="preserve"> I was </w:t>
      </w:r>
      <w:r w:rsidR="00711D76" w:rsidRPr="00511E53">
        <w:rPr>
          <w:rFonts w:ascii="Times New Roman" w:hAnsi="Times New Roman" w:cs="Times New Roman"/>
        </w:rPr>
        <w:t>c</w:t>
      </w:r>
      <w:r w:rsidR="00000418" w:rsidRPr="00511E53">
        <w:rPr>
          <w:rFonts w:ascii="Times New Roman" w:hAnsi="Times New Roman" w:cs="Times New Roman"/>
        </w:rPr>
        <w:t>oasteering</w:t>
      </w:r>
      <w:r w:rsidR="003A2852" w:rsidRPr="00511E53">
        <w:rPr>
          <w:rFonts w:ascii="Times New Roman" w:hAnsi="Times New Roman" w:cs="Times New Roman"/>
        </w:rPr>
        <w:t xml:space="preserve"> </w:t>
      </w:r>
      <w:r w:rsidR="00711D76" w:rsidRPr="00511E53">
        <w:rPr>
          <w:rFonts w:ascii="Times New Roman" w:hAnsi="Times New Roman" w:cs="Times New Roman"/>
        </w:rPr>
        <w:t xml:space="preserve">on a residential trip and the </w:t>
      </w:r>
      <w:r w:rsidR="008E3133" w:rsidRPr="00511E53">
        <w:rPr>
          <w:rFonts w:ascii="Times New Roman" w:hAnsi="Times New Roman" w:cs="Times New Roman"/>
        </w:rPr>
        <w:t>instructor</w:t>
      </w:r>
      <w:r w:rsidR="00711D76" w:rsidRPr="00511E53">
        <w:rPr>
          <w:rFonts w:ascii="Times New Roman" w:hAnsi="Times New Roman" w:cs="Times New Roman"/>
        </w:rPr>
        <w:t xml:space="preserve"> </w:t>
      </w:r>
      <w:r w:rsidR="00084234" w:rsidRPr="00511E53">
        <w:rPr>
          <w:rFonts w:ascii="Times New Roman" w:hAnsi="Times New Roman" w:cs="Times New Roman"/>
        </w:rPr>
        <w:t xml:space="preserve">picked up a piece of litter </w:t>
      </w:r>
      <w:r w:rsidR="00477FD0" w:rsidRPr="00511E53">
        <w:rPr>
          <w:rFonts w:ascii="Times New Roman" w:hAnsi="Times New Roman" w:cs="Times New Roman"/>
        </w:rPr>
        <w:t>i</w:t>
      </w:r>
      <w:r w:rsidR="008E3133" w:rsidRPr="00511E53">
        <w:rPr>
          <w:rFonts w:ascii="Times New Roman" w:hAnsi="Times New Roman" w:cs="Times New Roman"/>
        </w:rPr>
        <w:t>n</w:t>
      </w:r>
      <w:r w:rsidR="00477FD0" w:rsidRPr="00511E53">
        <w:rPr>
          <w:rFonts w:ascii="Times New Roman" w:hAnsi="Times New Roman" w:cs="Times New Roman"/>
        </w:rPr>
        <w:t xml:space="preserve"> </w:t>
      </w:r>
      <w:r w:rsidR="008E3133" w:rsidRPr="00511E53">
        <w:rPr>
          <w:rFonts w:ascii="Times New Roman" w:hAnsi="Times New Roman" w:cs="Times New Roman"/>
        </w:rPr>
        <w:t>front</w:t>
      </w:r>
      <w:r w:rsidR="00084234" w:rsidRPr="00511E53">
        <w:rPr>
          <w:rFonts w:ascii="Times New Roman" w:hAnsi="Times New Roman" w:cs="Times New Roman"/>
        </w:rPr>
        <w:t xml:space="preserve"> of us</w:t>
      </w:r>
      <w:r w:rsidR="007C4575" w:rsidRPr="00511E53">
        <w:rPr>
          <w:rFonts w:ascii="Times New Roman" w:hAnsi="Times New Roman" w:cs="Times New Roman"/>
        </w:rPr>
        <w:t>,</w:t>
      </w:r>
      <w:r w:rsidR="00084234" w:rsidRPr="00511E53">
        <w:rPr>
          <w:rFonts w:ascii="Times New Roman" w:hAnsi="Times New Roman" w:cs="Times New Roman"/>
        </w:rPr>
        <w:t xml:space="preserve"> whist explaining about the geology and </w:t>
      </w:r>
      <w:r w:rsidR="008E3133" w:rsidRPr="00511E53">
        <w:rPr>
          <w:rFonts w:ascii="Times New Roman" w:hAnsi="Times New Roman" w:cs="Times New Roman"/>
        </w:rPr>
        <w:t>biodiversity’s</w:t>
      </w:r>
      <w:r w:rsidR="00084234" w:rsidRPr="00511E53">
        <w:rPr>
          <w:rFonts w:ascii="Times New Roman" w:hAnsi="Times New Roman" w:cs="Times New Roman"/>
        </w:rPr>
        <w:t xml:space="preserve"> of the rock pools</w:t>
      </w:r>
      <w:r w:rsidR="007C4575" w:rsidRPr="00511E53">
        <w:rPr>
          <w:rFonts w:ascii="Times New Roman" w:hAnsi="Times New Roman" w:cs="Times New Roman"/>
        </w:rPr>
        <w:t>,</w:t>
      </w:r>
      <w:r w:rsidR="00084234" w:rsidRPr="00511E53">
        <w:rPr>
          <w:rFonts w:ascii="Times New Roman" w:hAnsi="Times New Roman" w:cs="Times New Roman"/>
        </w:rPr>
        <w:t xml:space="preserve"> </w:t>
      </w:r>
      <w:r w:rsidR="00D36982" w:rsidRPr="00511E53">
        <w:rPr>
          <w:rFonts w:ascii="Times New Roman" w:hAnsi="Times New Roman" w:cs="Times New Roman"/>
        </w:rPr>
        <w:t>which</w:t>
      </w:r>
      <w:r w:rsidR="00084234" w:rsidRPr="00511E53">
        <w:rPr>
          <w:rFonts w:ascii="Times New Roman" w:hAnsi="Times New Roman" w:cs="Times New Roman"/>
        </w:rPr>
        <w:t xml:space="preserve"> lead me to copy</w:t>
      </w:r>
      <w:r w:rsidR="006E4110" w:rsidRPr="00511E53">
        <w:rPr>
          <w:rFonts w:ascii="Times New Roman" w:hAnsi="Times New Roman" w:cs="Times New Roman"/>
        </w:rPr>
        <w:t xml:space="preserve"> him. H</w:t>
      </w:r>
      <w:r w:rsidR="004F5A86" w:rsidRPr="00511E53">
        <w:rPr>
          <w:rFonts w:ascii="Times New Roman" w:hAnsi="Times New Roman" w:cs="Times New Roman"/>
        </w:rPr>
        <w:t xml:space="preserve">e explained why he did </w:t>
      </w:r>
      <w:r w:rsidR="001F2D34" w:rsidRPr="00511E53">
        <w:rPr>
          <w:rFonts w:ascii="Times New Roman" w:hAnsi="Times New Roman" w:cs="Times New Roman"/>
        </w:rPr>
        <w:t>this, and</w:t>
      </w:r>
      <w:r w:rsidR="004F5A86" w:rsidRPr="00511E53">
        <w:rPr>
          <w:rFonts w:ascii="Times New Roman" w:hAnsi="Times New Roman" w:cs="Times New Roman"/>
        </w:rPr>
        <w:t xml:space="preserve"> the </w:t>
      </w:r>
      <w:r w:rsidR="007C4575" w:rsidRPr="00511E53">
        <w:rPr>
          <w:rFonts w:ascii="Times New Roman" w:hAnsi="Times New Roman" w:cs="Times New Roman"/>
        </w:rPr>
        <w:t xml:space="preserve">adverse </w:t>
      </w:r>
      <w:r w:rsidR="004F5A86" w:rsidRPr="00511E53">
        <w:rPr>
          <w:rFonts w:ascii="Times New Roman" w:hAnsi="Times New Roman" w:cs="Times New Roman"/>
        </w:rPr>
        <w:t xml:space="preserve">effects on the </w:t>
      </w:r>
      <w:r w:rsidR="007C4575" w:rsidRPr="00511E53">
        <w:rPr>
          <w:rFonts w:ascii="Times New Roman" w:hAnsi="Times New Roman" w:cs="Times New Roman"/>
        </w:rPr>
        <w:t>wildlife</w:t>
      </w:r>
      <w:r w:rsidR="004F5A86" w:rsidRPr="00511E53">
        <w:rPr>
          <w:rFonts w:ascii="Times New Roman" w:hAnsi="Times New Roman" w:cs="Times New Roman"/>
        </w:rPr>
        <w:t xml:space="preserve"> we saw on the trip stuck with me</w:t>
      </w:r>
      <w:r w:rsidR="00A01072" w:rsidRPr="00511E53">
        <w:rPr>
          <w:rFonts w:ascii="Times New Roman" w:hAnsi="Times New Roman" w:cs="Times New Roman"/>
        </w:rPr>
        <w:t>. S</w:t>
      </w:r>
      <w:r w:rsidR="008340F3" w:rsidRPr="00511E53">
        <w:rPr>
          <w:rFonts w:ascii="Times New Roman" w:hAnsi="Times New Roman" w:cs="Times New Roman"/>
        </w:rPr>
        <w:t>uch a simple moment had a</w:t>
      </w:r>
      <w:r w:rsidR="00A01072" w:rsidRPr="00511E53">
        <w:rPr>
          <w:rFonts w:ascii="Times New Roman" w:hAnsi="Times New Roman" w:cs="Times New Roman"/>
        </w:rPr>
        <w:t xml:space="preserve"> profound</w:t>
      </w:r>
      <w:r w:rsidR="008340F3" w:rsidRPr="00511E53">
        <w:rPr>
          <w:rFonts w:ascii="Times New Roman" w:hAnsi="Times New Roman" w:cs="Times New Roman"/>
        </w:rPr>
        <w:t xml:space="preserve"> impact </w:t>
      </w:r>
      <w:r w:rsidR="00A01072" w:rsidRPr="00511E53">
        <w:rPr>
          <w:rFonts w:ascii="Times New Roman" w:hAnsi="Times New Roman" w:cs="Times New Roman"/>
        </w:rPr>
        <w:t xml:space="preserve">on me, and </w:t>
      </w:r>
      <w:r w:rsidR="008340F3" w:rsidRPr="00511E53">
        <w:rPr>
          <w:rFonts w:ascii="Times New Roman" w:hAnsi="Times New Roman" w:cs="Times New Roman"/>
        </w:rPr>
        <w:t>I wanted to be like him when I was older and protect the wildlife I was s</w:t>
      </w:r>
      <w:r w:rsidR="00522317" w:rsidRPr="00511E53">
        <w:rPr>
          <w:rFonts w:ascii="Times New Roman" w:hAnsi="Times New Roman" w:cs="Times New Roman"/>
        </w:rPr>
        <w:t>eeing</w:t>
      </w:r>
      <w:r w:rsidR="008340F3" w:rsidRPr="00511E53">
        <w:rPr>
          <w:rFonts w:ascii="Times New Roman" w:hAnsi="Times New Roman" w:cs="Times New Roman"/>
        </w:rPr>
        <w:t xml:space="preserve">. </w:t>
      </w:r>
    </w:p>
    <w:p w14:paraId="721AE21F" w14:textId="77777777" w:rsidR="0074117E" w:rsidRPr="00511E53" w:rsidRDefault="0074117E" w:rsidP="00711D76">
      <w:pPr>
        <w:rPr>
          <w:rFonts w:ascii="Times New Roman" w:hAnsi="Times New Roman" w:cs="Times New Roman"/>
        </w:rPr>
      </w:pPr>
    </w:p>
    <w:p w14:paraId="296CCB63" w14:textId="71883FE7" w:rsidR="00FC255B" w:rsidRPr="00511E53" w:rsidRDefault="0074117E" w:rsidP="00A53AB9">
      <w:pPr>
        <w:rPr>
          <w:rFonts w:ascii="Times New Roman" w:hAnsi="Times New Roman" w:cs="Times New Roman"/>
        </w:rPr>
      </w:pPr>
      <w:r w:rsidRPr="00511E53">
        <w:rPr>
          <w:rFonts w:ascii="Times New Roman" w:hAnsi="Times New Roman" w:cs="Times New Roman"/>
        </w:rPr>
        <w:t xml:space="preserve">These experiences had a direct impact on me </w:t>
      </w:r>
      <w:r w:rsidR="000C49D0" w:rsidRPr="00511E53">
        <w:rPr>
          <w:rFonts w:ascii="Times New Roman" w:hAnsi="Times New Roman" w:cs="Times New Roman"/>
        </w:rPr>
        <w:t xml:space="preserve">when </w:t>
      </w:r>
      <w:r w:rsidR="008E3133" w:rsidRPr="00511E53">
        <w:rPr>
          <w:rFonts w:ascii="Times New Roman" w:hAnsi="Times New Roman" w:cs="Times New Roman"/>
        </w:rPr>
        <w:t>I was growing up</w:t>
      </w:r>
      <w:r w:rsidR="00522317" w:rsidRPr="00511E53">
        <w:rPr>
          <w:rFonts w:ascii="Times New Roman" w:hAnsi="Times New Roman" w:cs="Times New Roman"/>
        </w:rPr>
        <w:t>,</w:t>
      </w:r>
      <w:r w:rsidR="008E3133" w:rsidRPr="00511E53">
        <w:rPr>
          <w:rFonts w:ascii="Times New Roman" w:hAnsi="Times New Roman" w:cs="Times New Roman"/>
        </w:rPr>
        <w:t xml:space="preserve"> leading me to have a positive perception of the landscapes </w:t>
      </w:r>
      <w:r w:rsidR="001F2D34" w:rsidRPr="00511E53">
        <w:rPr>
          <w:rFonts w:ascii="Times New Roman" w:hAnsi="Times New Roman" w:cs="Times New Roman"/>
        </w:rPr>
        <w:t>to</w:t>
      </w:r>
      <w:r w:rsidR="008E3133" w:rsidRPr="00511E53">
        <w:rPr>
          <w:rFonts w:ascii="Times New Roman" w:hAnsi="Times New Roman" w:cs="Times New Roman"/>
        </w:rPr>
        <w:t xml:space="preserve"> explore and protect </w:t>
      </w:r>
      <w:r w:rsidR="00250EA9" w:rsidRPr="00511E53">
        <w:rPr>
          <w:rFonts w:ascii="Times New Roman" w:hAnsi="Times New Roman" w:cs="Times New Roman"/>
        </w:rPr>
        <w:t xml:space="preserve">as an adult, </w:t>
      </w:r>
      <w:r w:rsidR="00A90B14" w:rsidRPr="00511E53">
        <w:rPr>
          <w:rFonts w:ascii="Times New Roman" w:hAnsi="Times New Roman" w:cs="Times New Roman"/>
        </w:rPr>
        <w:t>consistent with</w:t>
      </w:r>
      <w:r w:rsidR="00250EA9" w:rsidRPr="00511E53">
        <w:rPr>
          <w:rFonts w:ascii="Times New Roman" w:hAnsi="Times New Roman" w:cs="Times New Roman"/>
        </w:rPr>
        <w:t xml:space="preserve"> </w:t>
      </w:r>
      <w:proofErr w:type="spellStart"/>
      <w:r w:rsidR="00D36982" w:rsidRPr="00511E53">
        <w:rPr>
          <w:rFonts w:ascii="Times New Roman" w:hAnsi="Times New Roman" w:cs="Times New Roman"/>
        </w:rPr>
        <w:t>B</w:t>
      </w:r>
      <w:r w:rsidR="00D305A7" w:rsidRPr="00511E53">
        <w:rPr>
          <w:rFonts w:ascii="Times New Roman" w:hAnsi="Times New Roman" w:cs="Times New Roman"/>
        </w:rPr>
        <w:t>erlyns</w:t>
      </w:r>
      <w:proofErr w:type="spellEnd"/>
      <w:r w:rsidR="00D305A7" w:rsidRPr="00511E53">
        <w:rPr>
          <w:rFonts w:ascii="Times New Roman" w:hAnsi="Times New Roman" w:cs="Times New Roman"/>
        </w:rPr>
        <w:t xml:space="preserve"> </w:t>
      </w:r>
      <w:r w:rsidR="000D481C" w:rsidRPr="00511E53">
        <w:rPr>
          <w:rFonts w:ascii="Times New Roman" w:hAnsi="Times New Roman" w:cs="Times New Roman"/>
        </w:rPr>
        <w:t>A</w:t>
      </w:r>
      <w:r w:rsidR="00D305A7" w:rsidRPr="00511E53">
        <w:rPr>
          <w:rFonts w:ascii="Times New Roman" w:hAnsi="Times New Roman" w:cs="Times New Roman"/>
        </w:rPr>
        <w:t xml:space="preserve">rousal </w:t>
      </w:r>
      <w:r w:rsidR="000D481C" w:rsidRPr="00511E53">
        <w:rPr>
          <w:rFonts w:ascii="Times New Roman" w:hAnsi="Times New Roman" w:cs="Times New Roman"/>
        </w:rPr>
        <w:t>T</w:t>
      </w:r>
      <w:r w:rsidR="00D305A7" w:rsidRPr="00511E53">
        <w:rPr>
          <w:rFonts w:ascii="Times New Roman" w:hAnsi="Times New Roman" w:cs="Times New Roman"/>
        </w:rPr>
        <w:t xml:space="preserve">heory </w:t>
      </w:r>
      <w:r w:rsidR="00D43803" w:rsidRPr="00511E53">
        <w:rPr>
          <w:rFonts w:ascii="Times New Roman" w:hAnsi="Times New Roman" w:cs="Times New Roman"/>
        </w:rPr>
        <w:t>(1971)</w:t>
      </w:r>
      <w:r w:rsidR="000D481C" w:rsidRPr="00511E53">
        <w:rPr>
          <w:rFonts w:ascii="Times New Roman" w:hAnsi="Times New Roman" w:cs="Times New Roman"/>
        </w:rPr>
        <w:t xml:space="preserve">. </w:t>
      </w:r>
      <w:r w:rsidR="00CB658C" w:rsidRPr="00511E53">
        <w:rPr>
          <w:rFonts w:ascii="Times New Roman" w:hAnsi="Times New Roman" w:cs="Times New Roman"/>
        </w:rPr>
        <w:t>I</w:t>
      </w:r>
      <w:r w:rsidR="00D305A7" w:rsidRPr="00511E53">
        <w:rPr>
          <w:rFonts w:ascii="Times New Roman" w:hAnsi="Times New Roman" w:cs="Times New Roman"/>
        </w:rPr>
        <w:t>t show</w:t>
      </w:r>
      <w:r w:rsidR="00CB658C" w:rsidRPr="00511E53">
        <w:rPr>
          <w:rFonts w:ascii="Times New Roman" w:hAnsi="Times New Roman" w:cs="Times New Roman"/>
        </w:rPr>
        <w:t>s that</w:t>
      </w:r>
      <w:r w:rsidR="00D305A7" w:rsidRPr="00511E53">
        <w:rPr>
          <w:rFonts w:ascii="Times New Roman" w:hAnsi="Times New Roman" w:cs="Times New Roman"/>
        </w:rPr>
        <w:t xml:space="preserve"> an </w:t>
      </w:r>
      <w:r w:rsidR="00D43803" w:rsidRPr="00511E53">
        <w:rPr>
          <w:rFonts w:ascii="Times New Roman" w:hAnsi="Times New Roman" w:cs="Times New Roman"/>
        </w:rPr>
        <w:t xml:space="preserve">excited </w:t>
      </w:r>
      <w:r w:rsidR="00C909DE" w:rsidRPr="00511E53">
        <w:rPr>
          <w:rFonts w:ascii="Times New Roman" w:hAnsi="Times New Roman" w:cs="Times New Roman"/>
        </w:rPr>
        <w:t xml:space="preserve">interaction </w:t>
      </w:r>
      <w:r w:rsidR="00D43803" w:rsidRPr="00511E53">
        <w:rPr>
          <w:rFonts w:ascii="Times New Roman" w:hAnsi="Times New Roman" w:cs="Times New Roman"/>
        </w:rPr>
        <w:t xml:space="preserve">can motivate </w:t>
      </w:r>
      <w:r w:rsidR="00D36982" w:rsidRPr="00511E53">
        <w:rPr>
          <w:rFonts w:ascii="Times New Roman" w:hAnsi="Times New Roman" w:cs="Times New Roman"/>
        </w:rPr>
        <w:t>individuals</w:t>
      </w:r>
      <w:r w:rsidR="00D305A7" w:rsidRPr="00511E53">
        <w:rPr>
          <w:rFonts w:ascii="Times New Roman" w:hAnsi="Times New Roman" w:cs="Times New Roman"/>
        </w:rPr>
        <w:t xml:space="preserve"> to</w:t>
      </w:r>
      <w:r w:rsidR="0039672A" w:rsidRPr="00511E53">
        <w:rPr>
          <w:rFonts w:ascii="Times New Roman" w:hAnsi="Times New Roman" w:cs="Times New Roman"/>
        </w:rPr>
        <w:t xml:space="preserve"> help solve problems and through</w:t>
      </w:r>
      <w:r w:rsidR="008E3133" w:rsidRPr="00511E53">
        <w:rPr>
          <w:rFonts w:ascii="Times New Roman" w:hAnsi="Times New Roman" w:cs="Times New Roman"/>
        </w:rPr>
        <w:t xml:space="preserve"> </w:t>
      </w:r>
      <w:r w:rsidR="00557856" w:rsidRPr="00511E53">
        <w:rPr>
          <w:rFonts w:ascii="Times New Roman" w:hAnsi="Times New Roman" w:cs="Times New Roman"/>
        </w:rPr>
        <w:t xml:space="preserve">topophilia and </w:t>
      </w:r>
      <w:r w:rsidR="00C909DE" w:rsidRPr="00511E53">
        <w:rPr>
          <w:rFonts w:ascii="Times New Roman" w:hAnsi="Times New Roman" w:cs="Times New Roman"/>
        </w:rPr>
        <w:t>biophilia</w:t>
      </w:r>
      <w:r w:rsidR="00557856" w:rsidRPr="00511E53">
        <w:rPr>
          <w:rFonts w:ascii="Times New Roman" w:hAnsi="Times New Roman" w:cs="Times New Roman"/>
        </w:rPr>
        <w:t xml:space="preserve"> </w:t>
      </w:r>
      <w:r w:rsidR="00DF3777" w:rsidRPr="00511E53">
        <w:rPr>
          <w:rFonts w:ascii="Times New Roman" w:hAnsi="Times New Roman" w:cs="Times New Roman"/>
        </w:rPr>
        <w:t xml:space="preserve">I established a bond and emotional connection with these </w:t>
      </w:r>
      <w:r w:rsidR="00122C58" w:rsidRPr="00511E53">
        <w:rPr>
          <w:rFonts w:ascii="Times New Roman" w:hAnsi="Times New Roman" w:cs="Times New Roman"/>
        </w:rPr>
        <w:t>environments</w:t>
      </w:r>
      <w:r w:rsidR="00DF3777" w:rsidRPr="00511E53">
        <w:rPr>
          <w:rFonts w:ascii="Times New Roman" w:hAnsi="Times New Roman" w:cs="Times New Roman"/>
        </w:rPr>
        <w:t xml:space="preserve"> </w:t>
      </w:r>
      <w:r w:rsidR="00F362E9" w:rsidRPr="00511E53">
        <w:rPr>
          <w:rFonts w:ascii="Times New Roman" w:hAnsi="Times New Roman" w:cs="Times New Roman"/>
        </w:rPr>
        <w:t>(</w:t>
      </w:r>
      <w:r w:rsidR="00C909DE" w:rsidRPr="00511E53">
        <w:rPr>
          <w:rFonts w:ascii="Times New Roman" w:hAnsi="Times New Roman" w:cs="Times New Roman"/>
        </w:rPr>
        <w:t>Heimer,</w:t>
      </w:r>
      <w:r w:rsidR="00956575" w:rsidRPr="00511E53">
        <w:rPr>
          <w:rFonts w:ascii="Times New Roman" w:hAnsi="Times New Roman" w:cs="Times New Roman"/>
        </w:rPr>
        <w:t xml:space="preserve"> </w:t>
      </w:r>
      <w:r w:rsidR="00C909DE" w:rsidRPr="00511E53">
        <w:rPr>
          <w:rFonts w:ascii="Times New Roman" w:hAnsi="Times New Roman" w:cs="Times New Roman"/>
        </w:rPr>
        <w:t>2005</w:t>
      </w:r>
      <w:r w:rsidR="00956575" w:rsidRPr="00511E53">
        <w:rPr>
          <w:rFonts w:ascii="Times New Roman" w:hAnsi="Times New Roman" w:cs="Times New Roman"/>
        </w:rPr>
        <w:t>).</w:t>
      </w:r>
      <w:r w:rsidR="00036FCF" w:rsidRPr="00511E53">
        <w:rPr>
          <w:rFonts w:ascii="Times New Roman" w:hAnsi="Times New Roman" w:cs="Times New Roman"/>
        </w:rPr>
        <w:t xml:space="preserve"> </w:t>
      </w:r>
    </w:p>
    <w:p w14:paraId="63D22F45" w14:textId="77777777" w:rsidR="00D56B7C" w:rsidRPr="00511E53" w:rsidRDefault="00D56B7C" w:rsidP="00A53AB9">
      <w:pPr>
        <w:rPr>
          <w:rFonts w:ascii="Times New Roman" w:hAnsi="Times New Roman" w:cs="Times New Roman"/>
        </w:rPr>
      </w:pPr>
    </w:p>
    <w:p w14:paraId="415820FE" w14:textId="77777777" w:rsidR="00D56B7C" w:rsidRPr="00511E53" w:rsidRDefault="00D56B7C" w:rsidP="00A53AB9">
      <w:pPr>
        <w:rPr>
          <w:rFonts w:ascii="Times New Roman" w:hAnsi="Times New Roman" w:cs="Times New Roman"/>
        </w:rPr>
      </w:pPr>
    </w:p>
    <w:p w14:paraId="3CF7F96E" w14:textId="59CA09DE" w:rsidR="002B73E7" w:rsidRPr="00511E53" w:rsidRDefault="009A7E1E" w:rsidP="00A53AB9">
      <w:pPr>
        <w:rPr>
          <w:rFonts w:ascii="Times New Roman" w:hAnsi="Times New Roman" w:cs="Times New Roman"/>
          <w:sz w:val="28"/>
          <w:szCs w:val="28"/>
          <w:u w:val="single"/>
        </w:rPr>
      </w:pPr>
      <w:r w:rsidRPr="00511E53">
        <w:rPr>
          <w:rFonts w:ascii="Times New Roman" w:hAnsi="Times New Roman" w:cs="Times New Roman"/>
          <w:sz w:val="28"/>
          <w:szCs w:val="28"/>
          <w:u w:val="single"/>
        </w:rPr>
        <w:t xml:space="preserve">Conclusion </w:t>
      </w:r>
      <w:r w:rsidR="002B73E7" w:rsidRPr="00511E53">
        <w:rPr>
          <w:rFonts w:ascii="Times New Roman" w:hAnsi="Times New Roman" w:cs="Times New Roman"/>
          <w:sz w:val="28"/>
          <w:szCs w:val="28"/>
          <w:u w:val="single"/>
        </w:rPr>
        <w:t xml:space="preserve"> </w:t>
      </w:r>
    </w:p>
    <w:p w14:paraId="316C3E14" w14:textId="5E05EB1F" w:rsidR="00D444A2" w:rsidRPr="00511E53" w:rsidRDefault="006B34E5" w:rsidP="00D444A2">
      <w:pPr>
        <w:rPr>
          <w:rFonts w:ascii="Times New Roman" w:hAnsi="Times New Roman" w:cs="Times New Roman"/>
        </w:rPr>
      </w:pPr>
      <w:r w:rsidRPr="00511E53">
        <w:rPr>
          <w:rFonts w:ascii="Times New Roman" w:hAnsi="Times New Roman" w:cs="Times New Roman"/>
        </w:rPr>
        <w:t>It is clear perception is influenced by many different factors</w:t>
      </w:r>
      <w:r w:rsidR="001F34B0" w:rsidRPr="00511E53">
        <w:rPr>
          <w:rFonts w:ascii="Times New Roman" w:hAnsi="Times New Roman" w:cs="Times New Roman"/>
        </w:rPr>
        <w:t>,</w:t>
      </w:r>
      <w:r w:rsidR="00BC45BB" w:rsidRPr="00511E53">
        <w:rPr>
          <w:rFonts w:ascii="Times New Roman" w:hAnsi="Times New Roman" w:cs="Times New Roman"/>
        </w:rPr>
        <w:t xml:space="preserve"> including</w:t>
      </w:r>
      <w:r w:rsidRPr="00511E53">
        <w:rPr>
          <w:rFonts w:ascii="Times New Roman" w:hAnsi="Times New Roman" w:cs="Times New Roman"/>
        </w:rPr>
        <w:t xml:space="preserve"> </w:t>
      </w:r>
      <w:r w:rsidR="001F34B0" w:rsidRPr="00511E53">
        <w:rPr>
          <w:rFonts w:ascii="Times New Roman" w:hAnsi="Times New Roman" w:cs="Times New Roman"/>
        </w:rPr>
        <w:t>l</w:t>
      </w:r>
      <w:r w:rsidRPr="00511E53">
        <w:rPr>
          <w:rFonts w:ascii="Times New Roman" w:hAnsi="Times New Roman" w:cs="Times New Roman"/>
        </w:rPr>
        <w:t>iving conditions</w:t>
      </w:r>
      <w:r w:rsidR="00BC45BB" w:rsidRPr="00511E53">
        <w:rPr>
          <w:rFonts w:ascii="Times New Roman" w:hAnsi="Times New Roman" w:cs="Times New Roman"/>
        </w:rPr>
        <w:t>, changing</w:t>
      </w:r>
      <w:r w:rsidRPr="00511E53">
        <w:rPr>
          <w:rFonts w:ascii="Times New Roman" w:hAnsi="Times New Roman" w:cs="Times New Roman"/>
        </w:rPr>
        <w:t xml:space="preserve"> </w:t>
      </w:r>
      <w:r w:rsidR="00D444A2" w:rsidRPr="00511E53">
        <w:rPr>
          <w:rFonts w:ascii="Times New Roman" w:hAnsi="Times New Roman" w:cs="Times New Roman"/>
        </w:rPr>
        <w:t>culture</w:t>
      </w:r>
      <w:r w:rsidR="0027052D" w:rsidRPr="00511E53">
        <w:rPr>
          <w:rFonts w:ascii="Times New Roman" w:hAnsi="Times New Roman" w:cs="Times New Roman"/>
        </w:rPr>
        <w:t xml:space="preserve">, </w:t>
      </w:r>
      <w:r w:rsidR="00BC45BB" w:rsidRPr="00511E53">
        <w:rPr>
          <w:rFonts w:ascii="Times New Roman" w:hAnsi="Times New Roman" w:cs="Times New Roman"/>
        </w:rPr>
        <w:t xml:space="preserve">past </w:t>
      </w:r>
      <w:r w:rsidR="00B266B6" w:rsidRPr="00511E53">
        <w:rPr>
          <w:rFonts w:ascii="Times New Roman" w:hAnsi="Times New Roman" w:cs="Times New Roman"/>
        </w:rPr>
        <w:t>romanticism,</w:t>
      </w:r>
      <w:r w:rsidR="0027052D" w:rsidRPr="00511E53">
        <w:rPr>
          <w:rFonts w:ascii="Times New Roman" w:hAnsi="Times New Roman" w:cs="Times New Roman"/>
        </w:rPr>
        <w:t xml:space="preserve"> and religion</w:t>
      </w:r>
      <w:r w:rsidR="00B266B6" w:rsidRPr="00511E53">
        <w:rPr>
          <w:rFonts w:ascii="Times New Roman" w:hAnsi="Times New Roman" w:cs="Times New Roman"/>
        </w:rPr>
        <w:t>. T</w:t>
      </w:r>
      <w:r w:rsidR="0027052D" w:rsidRPr="00511E53">
        <w:rPr>
          <w:rFonts w:ascii="Times New Roman" w:hAnsi="Times New Roman" w:cs="Times New Roman"/>
        </w:rPr>
        <w:t xml:space="preserve">hey all </w:t>
      </w:r>
      <w:r w:rsidR="001F2D34" w:rsidRPr="00511E53">
        <w:rPr>
          <w:rFonts w:ascii="Times New Roman" w:hAnsi="Times New Roman" w:cs="Times New Roman"/>
        </w:rPr>
        <w:t>merge</w:t>
      </w:r>
      <w:r w:rsidR="0027052D" w:rsidRPr="00511E53">
        <w:rPr>
          <w:rFonts w:ascii="Times New Roman" w:hAnsi="Times New Roman" w:cs="Times New Roman"/>
        </w:rPr>
        <w:t xml:space="preserve"> to establish </w:t>
      </w:r>
      <w:r w:rsidR="006E2EFC" w:rsidRPr="00511E53">
        <w:rPr>
          <w:rFonts w:ascii="Times New Roman" w:hAnsi="Times New Roman" w:cs="Times New Roman"/>
        </w:rPr>
        <w:t xml:space="preserve">a sense of </w:t>
      </w:r>
      <w:r w:rsidR="00D444A2" w:rsidRPr="00511E53">
        <w:rPr>
          <w:rFonts w:ascii="Times New Roman" w:hAnsi="Times New Roman" w:cs="Times New Roman"/>
        </w:rPr>
        <w:t xml:space="preserve">belonging </w:t>
      </w:r>
      <w:r w:rsidR="006E2EFC" w:rsidRPr="00511E53">
        <w:rPr>
          <w:rFonts w:ascii="Times New Roman" w:hAnsi="Times New Roman" w:cs="Times New Roman"/>
        </w:rPr>
        <w:t xml:space="preserve">and </w:t>
      </w:r>
      <w:r w:rsidR="00735DDB" w:rsidRPr="00511E53">
        <w:rPr>
          <w:rFonts w:ascii="Times New Roman" w:hAnsi="Times New Roman" w:cs="Times New Roman"/>
        </w:rPr>
        <w:t xml:space="preserve">topophilia to feel connected to the </w:t>
      </w:r>
      <w:r w:rsidR="00D444A2" w:rsidRPr="00511E53">
        <w:rPr>
          <w:rFonts w:ascii="Times New Roman" w:hAnsi="Times New Roman" w:cs="Times New Roman"/>
        </w:rPr>
        <w:t>environment</w:t>
      </w:r>
      <w:r w:rsidR="00463459" w:rsidRPr="00511E53">
        <w:rPr>
          <w:rFonts w:ascii="Times New Roman" w:hAnsi="Times New Roman" w:cs="Times New Roman"/>
        </w:rPr>
        <w:t xml:space="preserve">, creating </w:t>
      </w:r>
      <w:r w:rsidR="009B40D2" w:rsidRPr="00511E53">
        <w:rPr>
          <w:rFonts w:ascii="Times New Roman" w:hAnsi="Times New Roman" w:cs="Times New Roman"/>
        </w:rPr>
        <w:t xml:space="preserve">a sense of </w:t>
      </w:r>
      <w:r w:rsidR="001F2D34" w:rsidRPr="00511E53">
        <w:rPr>
          <w:rFonts w:ascii="Times New Roman" w:hAnsi="Times New Roman" w:cs="Times New Roman"/>
        </w:rPr>
        <w:t>responsibility and stewardship</w:t>
      </w:r>
      <w:r w:rsidR="009B40D2" w:rsidRPr="00511E53">
        <w:rPr>
          <w:rFonts w:ascii="Times New Roman" w:hAnsi="Times New Roman" w:cs="Times New Roman"/>
        </w:rPr>
        <w:t>. Environmental</w:t>
      </w:r>
      <w:r w:rsidR="00735DDB" w:rsidRPr="00511E53">
        <w:rPr>
          <w:rFonts w:ascii="Times New Roman" w:hAnsi="Times New Roman" w:cs="Times New Roman"/>
        </w:rPr>
        <w:t xml:space="preserve"> education </w:t>
      </w:r>
      <w:r w:rsidR="009B40D2" w:rsidRPr="00511E53">
        <w:rPr>
          <w:rFonts w:ascii="Times New Roman" w:hAnsi="Times New Roman" w:cs="Times New Roman"/>
        </w:rPr>
        <w:t>is needed to promot</w:t>
      </w:r>
      <w:r w:rsidR="00DF415C" w:rsidRPr="00511E53">
        <w:rPr>
          <w:rFonts w:ascii="Times New Roman" w:hAnsi="Times New Roman" w:cs="Times New Roman"/>
        </w:rPr>
        <w:t>e</w:t>
      </w:r>
      <w:r w:rsidR="00735DDB" w:rsidRPr="00511E53">
        <w:rPr>
          <w:rFonts w:ascii="Times New Roman" w:hAnsi="Times New Roman" w:cs="Times New Roman"/>
        </w:rPr>
        <w:t xml:space="preserve"> protect</w:t>
      </w:r>
      <w:r w:rsidR="00DF415C" w:rsidRPr="00511E53">
        <w:rPr>
          <w:rFonts w:ascii="Times New Roman" w:hAnsi="Times New Roman" w:cs="Times New Roman"/>
        </w:rPr>
        <w:t>ion of the environment and nature, which</w:t>
      </w:r>
      <w:r w:rsidR="00895D0B" w:rsidRPr="00511E53">
        <w:rPr>
          <w:rFonts w:ascii="Times New Roman" w:hAnsi="Times New Roman" w:cs="Times New Roman"/>
        </w:rPr>
        <w:t xml:space="preserve"> enhances</w:t>
      </w:r>
      <w:r w:rsidR="00875C1C" w:rsidRPr="00511E53">
        <w:rPr>
          <w:rFonts w:ascii="Times New Roman" w:hAnsi="Times New Roman" w:cs="Times New Roman"/>
        </w:rPr>
        <w:t xml:space="preserve"> positive perceptions of </w:t>
      </w:r>
      <w:r w:rsidR="00D444A2" w:rsidRPr="00511E53">
        <w:rPr>
          <w:rFonts w:ascii="Times New Roman" w:hAnsi="Times New Roman" w:cs="Times New Roman"/>
        </w:rPr>
        <w:t>nature</w:t>
      </w:r>
      <w:r w:rsidR="00895D0B" w:rsidRPr="00511E53">
        <w:rPr>
          <w:rFonts w:ascii="Times New Roman" w:hAnsi="Times New Roman" w:cs="Times New Roman"/>
        </w:rPr>
        <w:t>,</w:t>
      </w:r>
      <w:r w:rsidR="00D444A2" w:rsidRPr="00511E53">
        <w:rPr>
          <w:rFonts w:ascii="Times New Roman" w:hAnsi="Times New Roman" w:cs="Times New Roman"/>
        </w:rPr>
        <w:t xml:space="preserve"> </w:t>
      </w:r>
      <w:r w:rsidR="00875C1C" w:rsidRPr="00511E53">
        <w:rPr>
          <w:rFonts w:ascii="Times New Roman" w:hAnsi="Times New Roman" w:cs="Times New Roman"/>
        </w:rPr>
        <w:t xml:space="preserve">and a </w:t>
      </w:r>
      <w:r w:rsidR="000B6BB9" w:rsidRPr="00511E53">
        <w:rPr>
          <w:rFonts w:ascii="Times New Roman" w:hAnsi="Times New Roman" w:cs="Times New Roman"/>
        </w:rPr>
        <w:t xml:space="preserve">willingness </w:t>
      </w:r>
      <w:r w:rsidR="00895D0B" w:rsidRPr="00511E53">
        <w:rPr>
          <w:rFonts w:ascii="Times New Roman" w:hAnsi="Times New Roman" w:cs="Times New Roman"/>
        </w:rPr>
        <w:t xml:space="preserve">and motivation </w:t>
      </w:r>
      <w:r w:rsidR="000B6BB9" w:rsidRPr="00511E53">
        <w:rPr>
          <w:rFonts w:ascii="Times New Roman" w:hAnsi="Times New Roman" w:cs="Times New Roman"/>
        </w:rPr>
        <w:t>to act</w:t>
      </w:r>
      <w:r w:rsidR="00875C1C" w:rsidRPr="00511E53">
        <w:rPr>
          <w:rFonts w:ascii="Times New Roman" w:hAnsi="Times New Roman" w:cs="Times New Roman"/>
        </w:rPr>
        <w:t xml:space="preserve"> sustainabl</w:t>
      </w:r>
      <w:r w:rsidR="005948E6" w:rsidRPr="00511E53">
        <w:rPr>
          <w:rFonts w:ascii="Times New Roman" w:hAnsi="Times New Roman" w:cs="Times New Roman"/>
        </w:rPr>
        <w:t>y</w:t>
      </w:r>
      <w:r w:rsidR="002F7DD4" w:rsidRPr="00511E53">
        <w:rPr>
          <w:rFonts w:ascii="Times New Roman" w:hAnsi="Times New Roman" w:cs="Times New Roman"/>
        </w:rPr>
        <w:t xml:space="preserve">. </w:t>
      </w:r>
      <w:r w:rsidR="00DA668C" w:rsidRPr="00511E53">
        <w:rPr>
          <w:rFonts w:ascii="Times New Roman" w:hAnsi="Times New Roman" w:cs="Times New Roman"/>
        </w:rPr>
        <w:t>However,</w:t>
      </w:r>
      <w:r w:rsidR="002F7DD4" w:rsidRPr="00511E53">
        <w:rPr>
          <w:rFonts w:ascii="Times New Roman" w:hAnsi="Times New Roman" w:cs="Times New Roman"/>
        </w:rPr>
        <w:t xml:space="preserve"> fears of the unknown</w:t>
      </w:r>
      <w:r w:rsidR="00192B47" w:rsidRPr="00511E53">
        <w:rPr>
          <w:rFonts w:ascii="Times New Roman" w:hAnsi="Times New Roman" w:cs="Times New Roman"/>
        </w:rPr>
        <w:t xml:space="preserve">, lack of trust in nature </w:t>
      </w:r>
      <w:r w:rsidR="00687F30" w:rsidRPr="00511E53">
        <w:rPr>
          <w:rFonts w:ascii="Times New Roman" w:hAnsi="Times New Roman" w:cs="Times New Roman"/>
        </w:rPr>
        <w:t xml:space="preserve">and </w:t>
      </w:r>
      <w:r w:rsidR="00BA7CCB" w:rsidRPr="00511E53">
        <w:rPr>
          <w:rFonts w:ascii="Times New Roman" w:hAnsi="Times New Roman" w:cs="Times New Roman"/>
        </w:rPr>
        <w:t xml:space="preserve">risk factors can </w:t>
      </w:r>
      <w:r w:rsidR="00194607" w:rsidRPr="00511E53">
        <w:rPr>
          <w:rFonts w:ascii="Times New Roman" w:hAnsi="Times New Roman" w:cs="Times New Roman"/>
        </w:rPr>
        <w:t>negatively influence</w:t>
      </w:r>
      <w:r w:rsidR="00BA7CCB" w:rsidRPr="00511E53">
        <w:rPr>
          <w:rFonts w:ascii="Times New Roman" w:hAnsi="Times New Roman" w:cs="Times New Roman"/>
        </w:rPr>
        <w:t xml:space="preserve"> perception</w:t>
      </w:r>
      <w:r w:rsidR="001453F8" w:rsidRPr="00511E53">
        <w:rPr>
          <w:rFonts w:ascii="Times New Roman" w:hAnsi="Times New Roman" w:cs="Times New Roman"/>
        </w:rPr>
        <w:t>,</w:t>
      </w:r>
      <w:r w:rsidR="00BA7CCB" w:rsidRPr="00511E53">
        <w:rPr>
          <w:rFonts w:ascii="Times New Roman" w:hAnsi="Times New Roman" w:cs="Times New Roman"/>
        </w:rPr>
        <w:t xml:space="preserve"> leading</w:t>
      </w:r>
      <w:r w:rsidR="00192B47" w:rsidRPr="00511E53">
        <w:rPr>
          <w:rFonts w:ascii="Times New Roman" w:hAnsi="Times New Roman" w:cs="Times New Roman"/>
        </w:rPr>
        <w:t xml:space="preserve"> </w:t>
      </w:r>
      <w:r w:rsidR="003B1BA5" w:rsidRPr="00511E53">
        <w:rPr>
          <w:rFonts w:ascii="Times New Roman" w:hAnsi="Times New Roman" w:cs="Times New Roman"/>
        </w:rPr>
        <w:t xml:space="preserve">to </w:t>
      </w:r>
      <w:r w:rsidR="001453F8" w:rsidRPr="00511E53">
        <w:rPr>
          <w:rFonts w:ascii="Times New Roman" w:hAnsi="Times New Roman" w:cs="Times New Roman"/>
        </w:rPr>
        <w:t>limited</w:t>
      </w:r>
      <w:r w:rsidR="00192B47" w:rsidRPr="00511E53">
        <w:rPr>
          <w:rFonts w:ascii="Times New Roman" w:hAnsi="Times New Roman" w:cs="Times New Roman"/>
        </w:rPr>
        <w:t xml:space="preserve"> time spent outdoors</w:t>
      </w:r>
      <w:r w:rsidR="001453F8" w:rsidRPr="00511E53">
        <w:rPr>
          <w:rFonts w:ascii="Times New Roman" w:hAnsi="Times New Roman" w:cs="Times New Roman"/>
        </w:rPr>
        <w:t>, reduci</w:t>
      </w:r>
      <w:r w:rsidR="000925AE" w:rsidRPr="00511E53">
        <w:rPr>
          <w:rFonts w:ascii="Times New Roman" w:hAnsi="Times New Roman" w:cs="Times New Roman"/>
        </w:rPr>
        <w:t xml:space="preserve">ng engagement and </w:t>
      </w:r>
      <w:r w:rsidR="00BA7CCB" w:rsidRPr="00511E53">
        <w:rPr>
          <w:rFonts w:ascii="Times New Roman" w:hAnsi="Times New Roman" w:cs="Times New Roman"/>
        </w:rPr>
        <w:t>motiv</w:t>
      </w:r>
      <w:r w:rsidR="00DE0122" w:rsidRPr="00511E53">
        <w:rPr>
          <w:rFonts w:ascii="Times New Roman" w:hAnsi="Times New Roman" w:cs="Times New Roman"/>
        </w:rPr>
        <w:t xml:space="preserve">ation </w:t>
      </w:r>
      <w:r w:rsidR="00C917FB" w:rsidRPr="00511E53">
        <w:rPr>
          <w:rFonts w:ascii="Times New Roman" w:hAnsi="Times New Roman" w:cs="Times New Roman"/>
        </w:rPr>
        <w:t>to protect the environment. Positive interactions</w:t>
      </w:r>
      <w:r w:rsidR="00C95838" w:rsidRPr="00511E53">
        <w:rPr>
          <w:rFonts w:ascii="Times New Roman" w:hAnsi="Times New Roman" w:cs="Times New Roman"/>
        </w:rPr>
        <w:t xml:space="preserve">, </w:t>
      </w:r>
      <w:r w:rsidR="00B97F53" w:rsidRPr="00511E53">
        <w:rPr>
          <w:rFonts w:ascii="Times New Roman" w:hAnsi="Times New Roman" w:cs="Times New Roman"/>
        </w:rPr>
        <w:t xml:space="preserve">childhood experiences </w:t>
      </w:r>
      <w:r w:rsidR="00C917FB" w:rsidRPr="00511E53">
        <w:rPr>
          <w:rFonts w:ascii="Times New Roman" w:hAnsi="Times New Roman" w:cs="Times New Roman"/>
        </w:rPr>
        <w:t>and education can help change this perception</w:t>
      </w:r>
      <w:r w:rsidR="00C95838" w:rsidRPr="00511E53">
        <w:rPr>
          <w:rFonts w:ascii="Times New Roman" w:hAnsi="Times New Roman" w:cs="Times New Roman"/>
        </w:rPr>
        <w:t>,</w:t>
      </w:r>
      <w:r w:rsidR="00B97F53" w:rsidRPr="00511E53">
        <w:rPr>
          <w:rFonts w:ascii="Times New Roman" w:hAnsi="Times New Roman" w:cs="Times New Roman"/>
        </w:rPr>
        <w:t xml:space="preserve"> </w:t>
      </w:r>
      <w:r w:rsidR="009C1A3E" w:rsidRPr="00511E53">
        <w:rPr>
          <w:rFonts w:ascii="Times New Roman" w:hAnsi="Times New Roman" w:cs="Times New Roman"/>
        </w:rPr>
        <w:t>enhancing</w:t>
      </w:r>
      <w:r w:rsidR="00BE5492" w:rsidRPr="00511E53">
        <w:rPr>
          <w:rFonts w:ascii="Times New Roman" w:hAnsi="Times New Roman" w:cs="Times New Roman"/>
        </w:rPr>
        <w:t xml:space="preserve"> engagement with landscapes and positive </w:t>
      </w:r>
      <w:r w:rsidR="00DB405B" w:rsidRPr="00511E53">
        <w:rPr>
          <w:rFonts w:ascii="Times New Roman" w:hAnsi="Times New Roman" w:cs="Times New Roman"/>
        </w:rPr>
        <w:t>perceptions</w:t>
      </w:r>
      <w:r w:rsidR="00BE5492" w:rsidRPr="00511E53">
        <w:rPr>
          <w:rFonts w:ascii="Times New Roman" w:hAnsi="Times New Roman" w:cs="Times New Roman"/>
        </w:rPr>
        <w:t xml:space="preserve"> being </w:t>
      </w:r>
      <w:r w:rsidR="009C1A3E" w:rsidRPr="00511E53">
        <w:rPr>
          <w:rFonts w:ascii="Times New Roman" w:hAnsi="Times New Roman" w:cs="Times New Roman"/>
        </w:rPr>
        <w:t>increas</w:t>
      </w:r>
      <w:r w:rsidR="00E51282" w:rsidRPr="00511E53">
        <w:rPr>
          <w:rFonts w:ascii="Times New Roman" w:hAnsi="Times New Roman" w:cs="Times New Roman"/>
        </w:rPr>
        <w:t>ed</w:t>
      </w:r>
      <w:r w:rsidR="00C917FB" w:rsidRPr="00511E53">
        <w:rPr>
          <w:rFonts w:ascii="Times New Roman" w:hAnsi="Times New Roman" w:cs="Times New Roman"/>
        </w:rPr>
        <w:t xml:space="preserve">. </w:t>
      </w:r>
    </w:p>
    <w:p w14:paraId="796E8904" w14:textId="77777777" w:rsidR="00DB405B" w:rsidRPr="00511E53" w:rsidRDefault="00DB405B" w:rsidP="00D444A2">
      <w:pPr>
        <w:rPr>
          <w:rFonts w:ascii="Times New Roman" w:hAnsi="Times New Roman" w:cs="Times New Roman"/>
        </w:rPr>
      </w:pPr>
    </w:p>
    <w:p w14:paraId="1B3A218C" w14:textId="1049C548" w:rsidR="00DB405B" w:rsidRPr="00511E53" w:rsidRDefault="00501694" w:rsidP="00D444A2">
      <w:pPr>
        <w:rPr>
          <w:rFonts w:ascii="Times New Roman" w:hAnsi="Times New Roman" w:cs="Times New Roman"/>
          <w:u w:val="single"/>
        </w:rPr>
      </w:pPr>
      <w:r w:rsidRPr="00511E53">
        <w:rPr>
          <w:rFonts w:ascii="Times New Roman" w:hAnsi="Times New Roman" w:cs="Times New Roman"/>
          <w:u w:val="single"/>
        </w:rPr>
        <w:t xml:space="preserve">Word </w:t>
      </w:r>
      <w:r w:rsidR="00864AA4" w:rsidRPr="00511E53">
        <w:rPr>
          <w:rFonts w:ascii="Times New Roman" w:hAnsi="Times New Roman" w:cs="Times New Roman"/>
          <w:u w:val="single"/>
        </w:rPr>
        <w:t>C</w:t>
      </w:r>
      <w:r w:rsidRPr="00511E53">
        <w:rPr>
          <w:rFonts w:ascii="Times New Roman" w:hAnsi="Times New Roman" w:cs="Times New Roman"/>
          <w:u w:val="single"/>
        </w:rPr>
        <w:t xml:space="preserve">ount – </w:t>
      </w:r>
      <w:r w:rsidR="00DF186C" w:rsidRPr="00511E53">
        <w:rPr>
          <w:rFonts w:ascii="Times New Roman" w:hAnsi="Times New Roman" w:cs="Times New Roman"/>
          <w:u w:val="single"/>
        </w:rPr>
        <w:t>2</w:t>
      </w:r>
      <w:r w:rsidR="0041707B" w:rsidRPr="00511E53">
        <w:rPr>
          <w:rFonts w:ascii="Times New Roman" w:hAnsi="Times New Roman" w:cs="Times New Roman"/>
          <w:u w:val="single"/>
        </w:rPr>
        <w:t>680</w:t>
      </w:r>
    </w:p>
    <w:p w14:paraId="1B75F0E3" w14:textId="77777777" w:rsidR="00501694" w:rsidRPr="00511E53" w:rsidRDefault="00501694" w:rsidP="00D444A2">
      <w:pPr>
        <w:rPr>
          <w:rFonts w:ascii="Times New Roman" w:hAnsi="Times New Roman" w:cs="Times New Roman"/>
          <w:u w:val="single"/>
        </w:rPr>
      </w:pPr>
    </w:p>
    <w:p w14:paraId="42606ED7" w14:textId="0889095F" w:rsidR="00511E53" w:rsidRPr="00511E53" w:rsidRDefault="00511E53" w:rsidP="009D397C">
      <w:pPr>
        <w:rPr>
          <w:rFonts w:ascii="Times New Roman" w:hAnsi="Times New Roman" w:cs="Times New Roman"/>
          <w:sz w:val="28"/>
          <w:szCs w:val="28"/>
          <w:u w:val="single"/>
        </w:rPr>
      </w:pPr>
      <w:r w:rsidRPr="00511E53">
        <w:rPr>
          <w:rFonts w:ascii="Times New Roman" w:hAnsi="Times New Roman" w:cs="Times New Roman"/>
          <w:sz w:val="28"/>
          <w:szCs w:val="28"/>
          <w:u w:val="single"/>
        </w:rPr>
        <w:br w:type="page"/>
      </w:r>
    </w:p>
    <w:p w14:paraId="0710AE13" w14:textId="1EE18794" w:rsidR="009D397C" w:rsidRPr="00511E53" w:rsidRDefault="009D397C" w:rsidP="00D444A2">
      <w:pPr>
        <w:rPr>
          <w:rFonts w:ascii="Times New Roman" w:hAnsi="Times New Roman" w:cs="Times New Roman"/>
          <w:sz w:val="28"/>
          <w:szCs w:val="28"/>
          <w:u w:val="single"/>
        </w:rPr>
      </w:pPr>
      <w:r w:rsidRPr="00511E53">
        <w:rPr>
          <w:rFonts w:ascii="Times New Roman" w:hAnsi="Times New Roman" w:cs="Times New Roman"/>
          <w:sz w:val="28"/>
          <w:szCs w:val="28"/>
          <w:u w:val="single"/>
        </w:rPr>
        <w:lastRenderedPageBreak/>
        <w:t>Refence</w:t>
      </w:r>
      <w:r w:rsidR="00511E53">
        <w:rPr>
          <w:rFonts w:ascii="Times New Roman" w:hAnsi="Times New Roman" w:cs="Times New Roman"/>
          <w:sz w:val="28"/>
          <w:szCs w:val="28"/>
          <w:u w:val="single"/>
        </w:rPr>
        <w:t xml:space="preserve"> page </w:t>
      </w:r>
    </w:p>
    <w:p w14:paraId="1345086D"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Aitchison, C., Macleod , </w:t>
      </w:r>
      <w:proofErr w:type="gramStart"/>
      <w:r w:rsidRPr="00511E53">
        <w:rPr>
          <w:color w:val="000000"/>
        </w:rPr>
        <w:t>N.E.</w:t>
      </w:r>
      <w:proofErr w:type="gramEnd"/>
      <w:r w:rsidRPr="00511E53">
        <w:rPr>
          <w:color w:val="000000"/>
        </w:rPr>
        <w:t xml:space="preserve"> and Shaw, S.J. (2002).</w:t>
      </w:r>
      <w:r w:rsidRPr="00511E53">
        <w:rPr>
          <w:rStyle w:val="apple-converted-space"/>
          <w:color w:val="000000"/>
        </w:rPr>
        <w:t> </w:t>
      </w:r>
      <w:r w:rsidRPr="00511E53">
        <w:rPr>
          <w:i/>
          <w:iCs/>
          <w:color w:val="000000"/>
        </w:rPr>
        <w:t>Leisure and tourism landscapes : social and cultural geographies</w:t>
      </w:r>
      <w:r w:rsidRPr="00511E53">
        <w:rPr>
          <w:color w:val="000000"/>
        </w:rPr>
        <w:t>. [online] Editorial: London ; New York: Routledge. Available at: https://www.taylorfrancis.com/reader/read-online/6dfe5e3a-bea4-468c-a410-3761d8451ad3/book/epub?context=ubx [Accessed 28 March. 2025].</w:t>
      </w:r>
    </w:p>
    <w:p w14:paraId="5A610826" w14:textId="77777777"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Akcelik</w:t>
      </w:r>
      <w:proofErr w:type="spellEnd"/>
      <w:r w:rsidRPr="00511E53">
        <w:rPr>
          <w:color w:val="000000"/>
        </w:rPr>
        <w:t xml:space="preserve">, G.N., </w:t>
      </w:r>
      <w:proofErr w:type="spellStart"/>
      <w:r w:rsidRPr="00511E53">
        <w:rPr>
          <w:color w:val="000000"/>
        </w:rPr>
        <w:t>Kyoung</w:t>
      </w:r>
      <w:proofErr w:type="spellEnd"/>
      <w:r w:rsidRPr="00511E53">
        <w:rPr>
          <w:color w:val="000000"/>
        </w:rPr>
        <w:t xml:space="preserve"> </w:t>
      </w:r>
      <w:proofErr w:type="spellStart"/>
      <w:r w:rsidRPr="00511E53">
        <w:rPr>
          <w:color w:val="000000"/>
        </w:rPr>
        <w:t>Whan</w:t>
      </w:r>
      <w:proofErr w:type="spellEnd"/>
      <w:r w:rsidRPr="00511E53">
        <w:rPr>
          <w:color w:val="000000"/>
        </w:rPr>
        <w:t xml:space="preserve"> Choe, Rosenberg, M.D., Schertz, K.E., Meidenbauer, K.L., Zhang, T., Rim, N., Tucker, R., Talen, </w:t>
      </w:r>
      <w:proofErr w:type="gramStart"/>
      <w:r w:rsidRPr="00511E53">
        <w:rPr>
          <w:color w:val="000000"/>
        </w:rPr>
        <w:t>E.</w:t>
      </w:r>
      <w:proofErr w:type="gramEnd"/>
      <w:r w:rsidRPr="00511E53">
        <w:rPr>
          <w:color w:val="000000"/>
        </w:rPr>
        <w:t xml:space="preserve"> and Berman, M.G. (2024). Quantifying Urban Environments: Aesthetic Preference Through the Lens of Prospect-Refuge Theory.</w:t>
      </w:r>
      <w:r w:rsidRPr="00511E53">
        <w:rPr>
          <w:rStyle w:val="apple-converted-space"/>
          <w:color w:val="000000"/>
        </w:rPr>
        <w:t> </w:t>
      </w:r>
      <w:r w:rsidRPr="00511E53">
        <w:rPr>
          <w:i/>
          <w:iCs/>
          <w:color w:val="000000"/>
        </w:rPr>
        <w:t>Journal of environmental psychology</w:t>
      </w:r>
      <w:r w:rsidRPr="00511E53">
        <w:rPr>
          <w:color w:val="000000"/>
        </w:rPr>
        <w:t xml:space="preserve">, [online] 97, pp.102344–102344. Doi: </w:t>
      </w:r>
      <w:hyperlink r:id="rId8" w:history="1">
        <w:r w:rsidRPr="00511E53">
          <w:rPr>
            <w:rStyle w:val="Hyperlink"/>
          </w:rPr>
          <w:t>https://doi.org/10.1016/j.jenvp.2024.102344</w:t>
        </w:r>
      </w:hyperlink>
      <w:r w:rsidRPr="00511E53">
        <w:rPr>
          <w:color w:val="000000"/>
        </w:rPr>
        <w:t>. [Accessed 30</w:t>
      </w:r>
      <w:r w:rsidRPr="00511E53">
        <w:rPr>
          <w:color w:val="000000"/>
          <w:vertAlign w:val="superscript"/>
        </w:rPr>
        <w:t>th</w:t>
      </w:r>
      <w:r w:rsidRPr="00511E53">
        <w:rPr>
          <w:color w:val="000000"/>
        </w:rPr>
        <w:t xml:space="preserve"> March,2025]. </w:t>
      </w:r>
    </w:p>
    <w:p w14:paraId="57828FBE"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Appleton, J. (1975). Landscape Evaluation: The Theoretical Vacuum.</w:t>
      </w:r>
      <w:r w:rsidRPr="00511E53">
        <w:rPr>
          <w:rStyle w:val="apple-converted-space"/>
          <w:color w:val="000000"/>
        </w:rPr>
        <w:t> </w:t>
      </w:r>
      <w:r w:rsidRPr="00511E53">
        <w:rPr>
          <w:i/>
          <w:iCs/>
          <w:color w:val="000000"/>
        </w:rPr>
        <w:t>Transactions of the Institute of British Geographers</w:t>
      </w:r>
      <w:r w:rsidRPr="00511E53">
        <w:rPr>
          <w:color w:val="000000"/>
        </w:rPr>
        <w:t xml:space="preserve">, 1(66), p.120. Doi: https://doi.org/10.2307/621625. [Accessed </w:t>
      </w:r>
      <w:proofErr w:type="gramStart"/>
      <w:r w:rsidRPr="00511E53">
        <w:rPr>
          <w:color w:val="000000"/>
        </w:rPr>
        <w:t>31</w:t>
      </w:r>
      <w:r w:rsidRPr="00511E53">
        <w:rPr>
          <w:color w:val="000000"/>
          <w:vertAlign w:val="superscript"/>
        </w:rPr>
        <w:t>th</w:t>
      </w:r>
      <w:proofErr w:type="gramEnd"/>
      <w:r w:rsidRPr="00511E53">
        <w:rPr>
          <w:color w:val="000000"/>
        </w:rPr>
        <w:t xml:space="preserve"> March 2025].  </w:t>
      </w:r>
    </w:p>
    <w:p w14:paraId="46D1421E"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Barrell, J. (1972).</w:t>
      </w:r>
      <w:r w:rsidRPr="00511E53">
        <w:rPr>
          <w:rStyle w:val="apple-converted-space"/>
          <w:color w:val="000000"/>
        </w:rPr>
        <w:t> </w:t>
      </w:r>
      <w:r w:rsidRPr="00511E53">
        <w:rPr>
          <w:i/>
          <w:iCs/>
          <w:color w:val="000000"/>
        </w:rPr>
        <w:t>The Idea of Landscape and the Sense of Place 1730-1840</w:t>
      </w:r>
      <w:r w:rsidRPr="00511E53">
        <w:rPr>
          <w:color w:val="000000"/>
        </w:rPr>
        <w:t>. Cambridge University Press.</w:t>
      </w:r>
    </w:p>
    <w:p w14:paraId="64E2476C" w14:textId="77777777"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Berlyne</w:t>
      </w:r>
      <w:proofErr w:type="spellEnd"/>
      <w:r w:rsidRPr="00511E53">
        <w:rPr>
          <w:color w:val="000000"/>
        </w:rPr>
        <w:t>, D.E. (1966). CONFLICT AND AROUSAL.</w:t>
      </w:r>
      <w:r w:rsidRPr="00511E53">
        <w:rPr>
          <w:rStyle w:val="apple-converted-space"/>
          <w:color w:val="000000"/>
        </w:rPr>
        <w:t> </w:t>
      </w:r>
      <w:r w:rsidRPr="00511E53">
        <w:rPr>
          <w:i/>
          <w:iCs/>
          <w:color w:val="000000"/>
        </w:rPr>
        <w:t>Scientific American</w:t>
      </w:r>
      <w:r w:rsidRPr="00511E53">
        <w:rPr>
          <w:color w:val="000000"/>
        </w:rPr>
        <w:t xml:space="preserve">, [online] 215(2), pp.82–87. </w:t>
      </w:r>
      <w:proofErr w:type="spellStart"/>
      <w:r w:rsidRPr="00511E53">
        <w:rPr>
          <w:color w:val="000000"/>
        </w:rPr>
        <w:t>doi</w:t>
      </w:r>
      <w:proofErr w:type="spellEnd"/>
      <w:r w:rsidRPr="00511E53">
        <w:rPr>
          <w:color w:val="000000"/>
        </w:rPr>
        <w:t>: https://doi.org/10.2307/24931025.  [Accessed 30</w:t>
      </w:r>
      <w:r w:rsidRPr="00511E53">
        <w:rPr>
          <w:color w:val="000000"/>
          <w:vertAlign w:val="superscript"/>
        </w:rPr>
        <w:t>th</w:t>
      </w:r>
      <w:r w:rsidRPr="00511E53">
        <w:rPr>
          <w:color w:val="000000"/>
        </w:rPr>
        <w:t xml:space="preserve"> March,2025]. </w:t>
      </w:r>
    </w:p>
    <w:p w14:paraId="57DAE1DC" w14:textId="1EADDE30" w:rsidR="009D397C" w:rsidRPr="00511E53" w:rsidRDefault="009D397C" w:rsidP="0024109C">
      <w:pPr>
        <w:pStyle w:val="NormalWeb"/>
        <w:spacing w:before="0" w:beforeAutospacing="0" w:after="240" w:afterAutospacing="0" w:line="360" w:lineRule="atLeast"/>
        <w:rPr>
          <w:color w:val="000000"/>
        </w:rPr>
      </w:pPr>
      <w:r w:rsidRPr="00511E53">
        <w:rPr>
          <w:color w:val="000000"/>
        </w:rPr>
        <w:t>Brown, G. and Raymond, C. (2007). The relationship between place attachment and landscape values: Toward mapping place attachment.</w:t>
      </w:r>
      <w:r w:rsidRPr="00511E53">
        <w:rPr>
          <w:rStyle w:val="apple-converted-space"/>
          <w:color w:val="000000"/>
        </w:rPr>
        <w:t> </w:t>
      </w:r>
      <w:r w:rsidRPr="00511E53">
        <w:rPr>
          <w:i/>
          <w:iCs/>
          <w:color w:val="000000"/>
        </w:rPr>
        <w:t>Applied Geography</w:t>
      </w:r>
      <w:r w:rsidRPr="00511E53">
        <w:rPr>
          <w:color w:val="000000"/>
        </w:rPr>
        <w:t xml:space="preserve">, [online] 27(2), pp.89–111. </w:t>
      </w:r>
      <w:proofErr w:type="spellStart"/>
      <w:r w:rsidRPr="00511E53">
        <w:rPr>
          <w:color w:val="000000"/>
        </w:rPr>
        <w:t>doi</w:t>
      </w:r>
      <w:proofErr w:type="spellEnd"/>
      <w:r w:rsidRPr="00511E53">
        <w:rPr>
          <w:color w:val="000000"/>
        </w:rPr>
        <w:t>: https://doi.org/10.1016/j.apgeog.2006.11.002. [Accessed  29</w:t>
      </w:r>
      <w:r w:rsidRPr="00511E53">
        <w:rPr>
          <w:color w:val="000000"/>
          <w:vertAlign w:val="superscript"/>
        </w:rPr>
        <w:t>th</w:t>
      </w:r>
      <w:r w:rsidRPr="00511E53">
        <w:rPr>
          <w:color w:val="000000"/>
        </w:rPr>
        <w:t xml:space="preserve"> March 2025]</w:t>
      </w:r>
      <w:r w:rsidR="00511E53" w:rsidRPr="00511E53">
        <w:rPr>
          <w:color w:val="000000"/>
        </w:rPr>
        <w:t xml:space="preserve">. </w:t>
      </w:r>
    </w:p>
    <w:p w14:paraId="031796C8" w14:textId="3F62BF2E" w:rsidR="009D397C" w:rsidRPr="00511E53" w:rsidRDefault="009D397C" w:rsidP="006C4B30">
      <w:pPr>
        <w:pStyle w:val="NormalWeb"/>
        <w:spacing w:before="0" w:beforeAutospacing="0" w:after="240" w:afterAutospacing="0" w:line="360" w:lineRule="atLeast"/>
        <w:rPr>
          <w:color w:val="000000"/>
        </w:rPr>
      </w:pPr>
      <w:r w:rsidRPr="00511E53">
        <w:rPr>
          <w:color w:val="000000"/>
        </w:rPr>
        <w:t>Burger, J. (2010). ENVIRONMENTAL ATTITUDES AND PERCEPTIONS OF FUTURE LAND USE AT THE SAVANNAH RIVER SITE: ARE THERE RACIAL DIFFERENCES?</w:t>
      </w:r>
      <w:r w:rsidRPr="00511E53">
        <w:rPr>
          <w:rStyle w:val="apple-converted-space"/>
          <w:color w:val="000000"/>
        </w:rPr>
        <w:t> </w:t>
      </w:r>
      <w:r w:rsidRPr="00511E53">
        <w:rPr>
          <w:i/>
          <w:iCs/>
          <w:color w:val="000000"/>
        </w:rPr>
        <w:t>Journal of Toxicology and Environmental Health</w:t>
      </w:r>
      <w:r w:rsidRPr="00511E53">
        <w:rPr>
          <w:color w:val="000000"/>
        </w:rPr>
        <w:t xml:space="preserve">, [online] 53(4), pp.255–262. </w:t>
      </w:r>
      <w:proofErr w:type="spellStart"/>
      <w:r w:rsidRPr="00511E53">
        <w:rPr>
          <w:color w:val="000000"/>
        </w:rPr>
        <w:t>doi:https</w:t>
      </w:r>
      <w:proofErr w:type="spellEnd"/>
      <w:r w:rsidRPr="00511E53">
        <w:rPr>
          <w:color w:val="000000"/>
        </w:rPr>
        <w:t>://doi.org/10.1080/009841098159268.</w:t>
      </w:r>
      <w:r w:rsidR="00511E53" w:rsidRPr="00511E53">
        <w:rPr>
          <w:color w:val="000000"/>
        </w:rPr>
        <w:t>[</w:t>
      </w:r>
      <w:proofErr w:type="spellStart"/>
      <w:r w:rsidR="00511E53" w:rsidRPr="00511E53">
        <w:rPr>
          <w:color w:val="000000"/>
        </w:rPr>
        <w:t>Acessed</w:t>
      </w:r>
      <w:proofErr w:type="spellEnd"/>
      <w:r w:rsidR="00511E53" w:rsidRPr="00511E53">
        <w:rPr>
          <w:color w:val="000000"/>
        </w:rPr>
        <w:t xml:space="preserve"> 20</w:t>
      </w:r>
      <w:r w:rsidR="00511E53" w:rsidRPr="00511E53">
        <w:rPr>
          <w:color w:val="000000"/>
          <w:vertAlign w:val="superscript"/>
        </w:rPr>
        <w:t>th</w:t>
      </w:r>
      <w:r w:rsidR="00511E53" w:rsidRPr="00511E53">
        <w:rPr>
          <w:color w:val="000000"/>
        </w:rPr>
        <w:t xml:space="preserve"> </w:t>
      </w:r>
      <w:proofErr w:type="gramStart"/>
      <w:r w:rsidR="00511E53" w:rsidRPr="00511E53">
        <w:rPr>
          <w:color w:val="000000"/>
        </w:rPr>
        <w:t>March,</w:t>
      </w:r>
      <w:proofErr w:type="gramEnd"/>
      <w:r w:rsidR="00511E53" w:rsidRPr="00511E53">
        <w:rPr>
          <w:color w:val="000000"/>
        </w:rPr>
        <w:t xml:space="preserve"> 2025]. </w:t>
      </w:r>
    </w:p>
    <w:p w14:paraId="3B0032AD" w14:textId="77777777"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Cakci</w:t>
      </w:r>
      <w:proofErr w:type="spellEnd"/>
      <w:r w:rsidRPr="00511E53">
        <w:rPr>
          <w:color w:val="000000"/>
        </w:rPr>
        <w:t xml:space="preserve">, </w:t>
      </w:r>
      <w:proofErr w:type="spellStart"/>
      <w:r w:rsidRPr="00511E53">
        <w:rPr>
          <w:color w:val="000000"/>
        </w:rPr>
        <w:t>Kaymaz</w:t>
      </w:r>
      <w:proofErr w:type="spellEnd"/>
      <w:r w:rsidRPr="00511E53">
        <w:rPr>
          <w:color w:val="000000"/>
        </w:rPr>
        <w:t>, I. (2012). Landscape Perception. In:</w:t>
      </w:r>
      <w:r w:rsidRPr="00511E53">
        <w:rPr>
          <w:rStyle w:val="apple-converted-space"/>
          <w:color w:val="000000"/>
        </w:rPr>
        <w:t> </w:t>
      </w:r>
      <w:r w:rsidRPr="00511E53">
        <w:rPr>
          <w:i/>
          <w:iCs/>
          <w:color w:val="000000"/>
        </w:rPr>
        <w:t>Landscape Planning</w:t>
      </w:r>
      <w:r w:rsidRPr="00511E53">
        <w:rPr>
          <w:color w:val="000000"/>
        </w:rPr>
        <w:t xml:space="preserve">. InTech. </w:t>
      </w:r>
    </w:p>
    <w:p w14:paraId="11A4DD49"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Calderon, C. and Butler, A. (2019). Politicising the landscape: a theoretical contribution towards the development of participation in landscape planning.</w:t>
      </w:r>
      <w:r w:rsidRPr="00511E53">
        <w:rPr>
          <w:rStyle w:val="apple-converted-space"/>
          <w:color w:val="000000"/>
        </w:rPr>
        <w:t> </w:t>
      </w:r>
      <w:r w:rsidRPr="00511E53">
        <w:rPr>
          <w:i/>
          <w:iCs/>
          <w:color w:val="000000"/>
        </w:rPr>
        <w:t>Landscape Research</w:t>
      </w:r>
      <w:r w:rsidRPr="00511E53">
        <w:rPr>
          <w:color w:val="000000"/>
        </w:rPr>
        <w:t>, [online] 45(2), pp.1–12. doi: https://doi.org/10.1080/01426397.2019.1594739. [Accessed  1</w:t>
      </w:r>
      <w:r w:rsidRPr="00511E53">
        <w:rPr>
          <w:color w:val="000000"/>
          <w:vertAlign w:val="superscript"/>
        </w:rPr>
        <w:t>st</w:t>
      </w:r>
      <w:r w:rsidRPr="00511E53">
        <w:rPr>
          <w:color w:val="000000"/>
        </w:rPr>
        <w:t xml:space="preserve"> April 2025]. </w:t>
      </w:r>
    </w:p>
    <w:p w14:paraId="7CC9FA1B"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Callan, S.J. and Thomas, J.M. (2006). Analysing Demand for Disposal and Recycling Services: A Systems Approach.</w:t>
      </w:r>
      <w:r w:rsidRPr="00511E53">
        <w:rPr>
          <w:rStyle w:val="apple-converted-space"/>
          <w:color w:val="000000"/>
        </w:rPr>
        <w:t> </w:t>
      </w:r>
      <w:r w:rsidRPr="00511E53">
        <w:rPr>
          <w:i/>
          <w:iCs/>
          <w:color w:val="000000"/>
        </w:rPr>
        <w:t>Eastern Economic Journal</w:t>
      </w:r>
      <w:r w:rsidRPr="00511E53">
        <w:rPr>
          <w:color w:val="000000"/>
        </w:rPr>
        <w:t>, [online] 32(2), pp.221–240. Available at: https://www.jstor.org/stable/40326269 [Accessed 22 March. 2025].</w:t>
      </w:r>
    </w:p>
    <w:p w14:paraId="6B8CCDAD"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lastRenderedPageBreak/>
        <w:t>Clamp, P. and Powell, M. (1982). Prospect‐refuge theory under test.</w:t>
      </w:r>
      <w:r w:rsidRPr="00511E53">
        <w:rPr>
          <w:rStyle w:val="apple-converted-space"/>
          <w:color w:val="000000"/>
        </w:rPr>
        <w:t> </w:t>
      </w:r>
      <w:r w:rsidRPr="00511E53">
        <w:rPr>
          <w:i/>
          <w:iCs/>
          <w:color w:val="000000"/>
        </w:rPr>
        <w:t>Landscape Research</w:t>
      </w:r>
      <w:r w:rsidRPr="00511E53">
        <w:rPr>
          <w:color w:val="000000"/>
        </w:rPr>
        <w:t>, [online] 7(3), pp.7–8. doi: https://doi.org/10.1080/01426398208706036.[ Accessed  28</w:t>
      </w:r>
      <w:r w:rsidRPr="00511E53">
        <w:rPr>
          <w:color w:val="000000"/>
          <w:vertAlign w:val="superscript"/>
        </w:rPr>
        <w:t>th</w:t>
      </w:r>
      <w:r w:rsidRPr="00511E53">
        <w:rPr>
          <w:color w:val="000000"/>
        </w:rPr>
        <w:t xml:space="preserve"> March 2025]. </w:t>
      </w:r>
    </w:p>
    <w:p w14:paraId="13BB4708"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Cox, O. (2024).</w:t>
      </w:r>
      <w:r w:rsidRPr="00511E53">
        <w:rPr>
          <w:rStyle w:val="apple-converted-space"/>
          <w:color w:val="000000"/>
        </w:rPr>
        <w:t> </w:t>
      </w:r>
      <w:r w:rsidRPr="00511E53">
        <w:rPr>
          <w:i/>
          <w:iCs/>
          <w:color w:val="000000"/>
        </w:rPr>
        <w:t>Who was Lancelot ‘Capability’ Brown?</w:t>
      </w:r>
      <w:r w:rsidRPr="00511E53">
        <w:rPr>
          <w:rStyle w:val="apple-converted-space"/>
          <w:color w:val="000000"/>
        </w:rPr>
        <w:t> </w:t>
      </w:r>
      <w:r w:rsidRPr="00511E53">
        <w:rPr>
          <w:color w:val="000000"/>
        </w:rPr>
        <w:t>[online] National Trust. Available at: https://www.nationaltrust.org.uk/discover/history/people/who-was-lancelot-capability-brown#capability-browns-story-in-brief [Accessed 27 March. 2025].</w:t>
      </w:r>
    </w:p>
    <w:p w14:paraId="12A0C803"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De Silva, D.G. and Pownall, R.A.J. (2013). Going green: does it depend on education, </w:t>
      </w:r>
      <w:proofErr w:type="gramStart"/>
      <w:r w:rsidRPr="00511E53">
        <w:rPr>
          <w:color w:val="000000"/>
        </w:rPr>
        <w:t>gender</w:t>
      </w:r>
      <w:proofErr w:type="gramEnd"/>
      <w:r w:rsidRPr="00511E53">
        <w:rPr>
          <w:color w:val="000000"/>
        </w:rPr>
        <w:t xml:space="preserve"> or income?</w:t>
      </w:r>
      <w:r w:rsidRPr="00511E53">
        <w:rPr>
          <w:rStyle w:val="apple-converted-space"/>
          <w:color w:val="000000"/>
        </w:rPr>
        <w:t> </w:t>
      </w:r>
      <w:r w:rsidRPr="00511E53">
        <w:rPr>
          <w:i/>
          <w:iCs/>
          <w:color w:val="000000"/>
        </w:rPr>
        <w:t>Applied Economics</w:t>
      </w:r>
      <w:r w:rsidRPr="00511E53">
        <w:rPr>
          <w:color w:val="000000"/>
        </w:rPr>
        <w:t xml:space="preserve">, [online] 46(5), pp.573–586. </w:t>
      </w:r>
      <w:proofErr w:type="spellStart"/>
      <w:r w:rsidRPr="00511E53">
        <w:rPr>
          <w:color w:val="000000"/>
        </w:rPr>
        <w:t>doi</w:t>
      </w:r>
      <w:proofErr w:type="spellEnd"/>
      <w:r w:rsidRPr="00511E53">
        <w:rPr>
          <w:color w:val="000000"/>
        </w:rPr>
        <w:t>: https://doi.org/10.1080/00036846.2013.857003. [Accessed  24</w:t>
      </w:r>
      <w:r w:rsidRPr="00511E53">
        <w:rPr>
          <w:color w:val="000000"/>
          <w:vertAlign w:val="superscript"/>
        </w:rPr>
        <w:t>th</w:t>
      </w:r>
      <w:r w:rsidRPr="00511E53">
        <w:rPr>
          <w:color w:val="000000"/>
        </w:rPr>
        <w:t xml:space="preserve"> March 2025]. </w:t>
      </w:r>
    </w:p>
    <w:p w14:paraId="3D25E738" w14:textId="1AC7E8F0"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DeVille</w:t>
      </w:r>
      <w:proofErr w:type="spellEnd"/>
      <w:r w:rsidRPr="00511E53">
        <w:rPr>
          <w:color w:val="000000"/>
        </w:rPr>
        <w:t xml:space="preserve">, N.V., </w:t>
      </w:r>
      <w:proofErr w:type="spellStart"/>
      <w:r w:rsidRPr="00511E53">
        <w:rPr>
          <w:color w:val="000000"/>
        </w:rPr>
        <w:t>Tomasso</w:t>
      </w:r>
      <w:proofErr w:type="spellEnd"/>
      <w:r w:rsidRPr="00511E53">
        <w:rPr>
          <w:color w:val="000000"/>
        </w:rPr>
        <w:t xml:space="preserve">, L.P., Stoddard, O.P., Wilt, G.E., Horton, T.H., Wolf, K.L., </w:t>
      </w:r>
      <w:proofErr w:type="spellStart"/>
      <w:r w:rsidRPr="00511E53">
        <w:rPr>
          <w:color w:val="000000"/>
        </w:rPr>
        <w:t>Brymer</w:t>
      </w:r>
      <w:proofErr w:type="spellEnd"/>
      <w:r w:rsidRPr="00511E53">
        <w:rPr>
          <w:color w:val="000000"/>
        </w:rPr>
        <w:t>, E., Kahn, P.H. and James, P. (2021). Time Spent in Nature Is Associated with Increased Pro-Environmental Attitudes and Behaviours.</w:t>
      </w:r>
      <w:r w:rsidRPr="00511E53">
        <w:rPr>
          <w:rStyle w:val="apple-converted-space"/>
          <w:color w:val="000000"/>
        </w:rPr>
        <w:t> </w:t>
      </w:r>
      <w:r w:rsidRPr="00511E53">
        <w:rPr>
          <w:i/>
          <w:iCs/>
          <w:color w:val="000000"/>
        </w:rPr>
        <w:t>International Journal of Environmental Research and Public Health</w:t>
      </w:r>
      <w:r w:rsidRPr="00511E53">
        <w:rPr>
          <w:color w:val="000000"/>
        </w:rPr>
        <w:t xml:space="preserve">, [online] 18(14). </w:t>
      </w:r>
      <w:proofErr w:type="spellStart"/>
      <w:r w:rsidRPr="00511E53">
        <w:rPr>
          <w:color w:val="000000"/>
        </w:rPr>
        <w:t>doi</w:t>
      </w:r>
      <w:proofErr w:type="spellEnd"/>
      <w:r w:rsidRPr="00511E53">
        <w:rPr>
          <w:color w:val="000000"/>
        </w:rPr>
        <w:t>: https://doi.org/10.3390/ijerph18147498. [Accessed  15</w:t>
      </w:r>
      <w:r w:rsidRPr="00511E53">
        <w:rPr>
          <w:color w:val="000000"/>
          <w:vertAlign w:val="superscript"/>
        </w:rPr>
        <w:t>th</w:t>
      </w:r>
      <w:r w:rsidRPr="00511E53">
        <w:rPr>
          <w:color w:val="000000"/>
        </w:rPr>
        <w:t xml:space="preserve"> February 2025]</w:t>
      </w:r>
      <w:r w:rsidR="00511E53" w:rsidRPr="00511E53">
        <w:rPr>
          <w:color w:val="000000"/>
        </w:rPr>
        <w:t xml:space="preserve">. </w:t>
      </w:r>
    </w:p>
    <w:p w14:paraId="722417CC"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Duggal, V.G., Saltzman, </w:t>
      </w:r>
      <w:proofErr w:type="gramStart"/>
      <w:r w:rsidRPr="00511E53">
        <w:rPr>
          <w:color w:val="000000"/>
        </w:rPr>
        <w:t>C.</w:t>
      </w:r>
      <w:proofErr w:type="gramEnd"/>
      <w:r w:rsidRPr="00511E53">
        <w:rPr>
          <w:color w:val="000000"/>
        </w:rPr>
        <w:t xml:space="preserve"> and Williams, M.L. (1991). Recycling: An Economic Analysis.</w:t>
      </w:r>
      <w:r w:rsidRPr="00511E53">
        <w:rPr>
          <w:rStyle w:val="apple-converted-space"/>
          <w:color w:val="000000"/>
        </w:rPr>
        <w:t> </w:t>
      </w:r>
      <w:r w:rsidRPr="00511E53">
        <w:rPr>
          <w:i/>
          <w:iCs/>
          <w:color w:val="000000"/>
        </w:rPr>
        <w:t>Eastern Economic Journal</w:t>
      </w:r>
      <w:r w:rsidRPr="00511E53">
        <w:rPr>
          <w:color w:val="000000"/>
        </w:rPr>
        <w:t xml:space="preserve">, [online] 17(3), pp.351–358. doi: </w:t>
      </w:r>
      <w:hyperlink r:id="rId9" w:history="1">
        <w:r w:rsidRPr="00511E53">
          <w:rPr>
            <w:rStyle w:val="Hyperlink"/>
          </w:rPr>
          <w:t>https://doi.org/10.2307/40326185</w:t>
        </w:r>
      </w:hyperlink>
      <w:r w:rsidRPr="00511E53">
        <w:rPr>
          <w:color w:val="000000"/>
        </w:rPr>
        <w:t xml:space="preserve"> . [Accessed 20</w:t>
      </w:r>
      <w:r w:rsidRPr="00511E53">
        <w:rPr>
          <w:color w:val="000000"/>
          <w:vertAlign w:val="superscript"/>
        </w:rPr>
        <w:t>th</w:t>
      </w:r>
      <w:r w:rsidRPr="00511E53">
        <w:rPr>
          <w:color w:val="000000"/>
        </w:rPr>
        <w:t xml:space="preserve"> February 2025]. </w:t>
      </w:r>
    </w:p>
    <w:p w14:paraId="6DB1DFBF" w14:textId="1971C80E" w:rsidR="009D397C" w:rsidRPr="00511E53" w:rsidRDefault="009D397C" w:rsidP="0024109C">
      <w:pPr>
        <w:pStyle w:val="NormalWeb"/>
        <w:spacing w:before="0" w:beforeAutospacing="0" w:after="240" w:afterAutospacing="0" w:line="360" w:lineRule="atLeast"/>
        <w:rPr>
          <w:color w:val="000000"/>
        </w:rPr>
      </w:pPr>
      <w:r w:rsidRPr="00511E53">
        <w:rPr>
          <w:color w:val="000000"/>
        </w:rPr>
        <w:t>Eglė, J. and Jūratė, K. (2024). Landscape Perception of Children Under the Age of 12 Living in Different Settings: A Systematic Review.</w:t>
      </w:r>
      <w:r w:rsidRPr="00511E53">
        <w:rPr>
          <w:rStyle w:val="apple-converted-space"/>
          <w:color w:val="000000"/>
        </w:rPr>
        <w:t> </w:t>
      </w:r>
      <w:r w:rsidRPr="00511E53">
        <w:rPr>
          <w:i/>
          <w:iCs/>
          <w:color w:val="000000"/>
        </w:rPr>
        <w:t>Architecture and Urban Planning</w:t>
      </w:r>
      <w:r w:rsidRPr="00511E53">
        <w:rPr>
          <w:color w:val="000000"/>
        </w:rPr>
        <w:t>, [online] 20(1), pp.80–87. Doi :https://doi.org/10.2478/aup-2024-0007. [Accessed 27</w:t>
      </w:r>
      <w:r w:rsidRPr="00511E53">
        <w:rPr>
          <w:color w:val="000000"/>
          <w:vertAlign w:val="superscript"/>
        </w:rPr>
        <w:t>th</w:t>
      </w:r>
      <w:r w:rsidRPr="00511E53">
        <w:rPr>
          <w:color w:val="000000"/>
        </w:rPr>
        <w:t xml:space="preserve"> March 2025]</w:t>
      </w:r>
      <w:r w:rsidR="00511E53" w:rsidRPr="00511E53">
        <w:rPr>
          <w:color w:val="000000"/>
        </w:rPr>
        <w:t xml:space="preserve">. </w:t>
      </w:r>
    </w:p>
    <w:p w14:paraId="5BE19F4A"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English Heritage (2025).</w:t>
      </w:r>
      <w:r w:rsidRPr="00511E53">
        <w:rPr>
          <w:rStyle w:val="apple-converted-space"/>
          <w:color w:val="000000"/>
        </w:rPr>
        <w:t> </w:t>
      </w:r>
      <w:r w:rsidRPr="00511E53">
        <w:rPr>
          <w:i/>
          <w:iCs/>
          <w:color w:val="000000"/>
        </w:rPr>
        <w:t>Capability Brown: the man who changed English landscapes forever</w:t>
      </w:r>
      <w:r w:rsidRPr="00511E53">
        <w:rPr>
          <w:color w:val="000000"/>
        </w:rPr>
        <w:t>. [online] English Heritage. Available at: https://www.english-heritage.org.uk/visit/inspire-me/blog/blog-posts/capability-brown-the-man-who-changed-english-landscapes-forever/ [Accessed 18</w:t>
      </w:r>
      <w:r w:rsidRPr="00511E53">
        <w:rPr>
          <w:color w:val="000000"/>
          <w:vertAlign w:val="superscript"/>
        </w:rPr>
        <w:t>th</w:t>
      </w:r>
      <w:r w:rsidRPr="00511E53">
        <w:rPr>
          <w:color w:val="000000"/>
        </w:rPr>
        <w:t xml:space="preserve"> March 2025].</w:t>
      </w:r>
    </w:p>
    <w:p w14:paraId="79A8D24A" w14:textId="075F9210" w:rsidR="009D397C" w:rsidRPr="00511E53" w:rsidRDefault="009D397C" w:rsidP="0024109C">
      <w:pPr>
        <w:pStyle w:val="NormalWeb"/>
        <w:spacing w:before="0" w:beforeAutospacing="0" w:after="240" w:afterAutospacing="0" w:line="360" w:lineRule="atLeast"/>
        <w:rPr>
          <w:color w:val="000000"/>
        </w:rPr>
      </w:pPr>
      <w:r w:rsidRPr="00511E53">
        <w:rPr>
          <w:color w:val="000000"/>
        </w:rPr>
        <w:t>European Environment Agency (2024).</w:t>
      </w:r>
      <w:r w:rsidRPr="00511E53">
        <w:rPr>
          <w:rStyle w:val="apple-converted-space"/>
          <w:color w:val="000000"/>
        </w:rPr>
        <w:t> </w:t>
      </w:r>
      <w:r w:rsidRPr="00511E53">
        <w:rPr>
          <w:i/>
          <w:iCs/>
          <w:color w:val="000000"/>
        </w:rPr>
        <w:t>Agriculture and food system</w:t>
      </w:r>
      <w:r w:rsidRPr="00511E53">
        <w:rPr>
          <w:color w:val="000000"/>
        </w:rPr>
        <w:t>. [online] www.eea.europa.eu. Available at: https://www.eea.europa.eu/en/topics/in-depth/agriculture-and-food [Accessed 27 March 2025].</w:t>
      </w:r>
    </w:p>
    <w:p w14:paraId="5C985D1D"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European Landscape Convention and Floridi, A. (2000). The European Landscape Convention. In:</w:t>
      </w:r>
      <w:r w:rsidRPr="00511E53">
        <w:rPr>
          <w:rStyle w:val="apple-converted-space"/>
          <w:color w:val="000000"/>
        </w:rPr>
        <w:t> </w:t>
      </w:r>
      <w:r w:rsidRPr="00511E53">
        <w:rPr>
          <w:i/>
          <w:iCs/>
          <w:color w:val="000000"/>
        </w:rPr>
        <w:t>Council of Europe Landscape Convention</w:t>
      </w:r>
      <w:r w:rsidRPr="00511E53">
        <w:rPr>
          <w:color w:val="000000"/>
        </w:rPr>
        <w:t>. [online] The European Landscape Convention. Florence : Council of Europe . Available at: https://www.coe.int/en/web/landscape/the-european-landscape-convention [Accessed 17 March. 2025].</w:t>
      </w:r>
    </w:p>
    <w:p w14:paraId="5C3901AB" w14:textId="55F771C0" w:rsidR="009D397C" w:rsidRPr="00511E53" w:rsidRDefault="009D397C" w:rsidP="0024109C">
      <w:pPr>
        <w:pStyle w:val="NormalWeb"/>
        <w:spacing w:before="0" w:beforeAutospacing="0" w:after="240" w:afterAutospacing="0" w:line="360" w:lineRule="atLeast"/>
        <w:rPr>
          <w:color w:val="000000"/>
        </w:rPr>
      </w:pPr>
      <w:r w:rsidRPr="00511E53">
        <w:rPr>
          <w:color w:val="000000"/>
        </w:rPr>
        <w:lastRenderedPageBreak/>
        <w:t xml:space="preserve">Fathil, </w:t>
      </w:r>
      <w:proofErr w:type="spellStart"/>
      <w:r w:rsidRPr="00511E53">
        <w:rPr>
          <w:color w:val="000000"/>
        </w:rPr>
        <w:t>Mohd</w:t>
      </w:r>
      <w:proofErr w:type="spellEnd"/>
      <w:r w:rsidRPr="00511E53">
        <w:rPr>
          <w:color w:val="000000"/>
        </w:rPr>
        <w:t>., Saam, Z., Sukendi, S. and Nizar, S. (2015). Islam and the Environment: Education Perspective.</w:t>
      </w:r>
      <w:r w:rsidRPr="00511E53">
        <w:rPr>
          <w:rStyle w:val="apple-converted-space"/>
          <w:color w:val="000000"/>
        </w:rPr>
        <w:t> </w:t>
      </w:r>
      <w:r w:rsidRPr="00511E53">
        <w:rPr>
          <w:i/>
          <w:iCs/>
          <w:color w:val="000000"/>
        </w:rPr>
        <w:t>Al-Ta lim</w:t>
      </w:r>
      <w:r w:rsidRPr="00511E53">
        <w:rPr>
          <w:color w:val="000000"/>
        </w:rPr>
        <w:t xml:space="preserve">, [online] 22(2), p.96. doi: </w:t>
      </w:r>
      <w:hyperlink r:id="rId10" w:history="1">
        <w:r w:rsidRPr="00511E53">
          <w:rPr>
            <w:rStyle w:val="Hyperlink"/>
          </w:rPr>
          <w:t>https://doi.org/10.15548/jt.v22i2.128</w:t>
        </w:r>
      </w:hyperlink>
      <w:r w:rsidRPr="00511E53">
        <w:rPr>
          <w:color w:val="000000"/>
        </w:rPr>
        <w:t>. [Accessed 29</w:t>
      </w:r>
      <w:r w:rsidRPr="00511E53">
        <w:rPr>
          <w:color w:val="000000"/>
          <w:vertAlign w:val="superscript"/>
        </w:rPr>
        <w:t>th</w:t>
      </w:r>
      <w:r w:rsidRPr="00511E53">
        <w:rPr>
          <w:color w:val="000000"/>
        </w:rPr>
        <w:t xml:space="preserve"> March 2025]</w:t>
      </w:r>
      <w:r w:rsidR="00511E53" w:rsidRPr="00511E53">
        <w:rPr>
          <w:color w:val="000000"/>
        </w:rPr>
        <w:t xml:space="preserve">. </w:t>
      </w:r>
    </w:p>
    <w:p w14:paraId="1201D8B0"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Foote, K. and Azaryahu, M. (2009). Sense of Place . In:</w:t>
      </w:r>
      <w:r w:rsidRPr="00511E53">
        <w:rPr>
          <w:rStyle w:val="apple-converted-space"/>
          <w:color w:val="000000"/>
        </w:rPr>
        <w:t> </w:t>
      </w:r>
      <w:r w:rsidRPr="00511E53">
        <w:rPr>
          <w:i/>
          <w:iCs/>
          <w:color w:val="000000"/>
        </w:rPr>
        <w:t>International Encyclopedia of Human Geography</w:t>
      </w:r>
      <w:r w:rsidRPr="00511E53">
        <w:rPr>
          <w:color w:val="000000"/>
        </w:rPr>
        <w:t xml:space="preserve">. London : Science Direct. </w:t>
      </w:r>
    </w:p>
    <w:p w14:paraId="6BE28A10" w14:textId="7FC9C182" w:rsidR="009D397C" w:rsidRPr="00511E53" w:rsidRDefault="009D397C" w:rsidP="0024109C">
      <w:pPr>
        <w:pStyle w:val="NormalWeb"/>
        <w:spacing w:before="0" w:beforeAutospacing="0" w:after="240" w:afterAutospacing="0" w:line="360" w:lineRule="atLeast"/>
        <w:rPr>
          <w:color w:val="000000"/>
        </w:rPr>
      </w:pPr>
      <w:r w:rsidRPr="00511E53">
        <w:rPr>
          <w:color w:val="000000"/>
        </w:rPr>
        <w:t>Fromm, E. (2025). Love of Death and Love of Life.</w:t>
      </w:r>
      <w:r w:rsidRPr="00511E53">
        <w:rPr>
          <w:rStyle w:val="apple-converted-space"/>
          <w:color w:val="000000"/>
        </w:rPr>
        <w:t> </w:t>
      </w:r>
      <w:r w:rsidRPr="00511E53">
        <w:rPr>
          <w:i/>
          <w:iCs/>
          <w:color w:val="000000"/>
        </w:rPr>
        <w:t>B.A. Drabeck et al. (Eds.), Structures for Composition, Boston (Houghton Mifflin) 1974, pp. 193-198 [= 1964a, pp. 38-48 passim]</w:t>
      </w:r>
      <w:r w:rsidRPr="00511E53">
        <w:rPr>
          <w:color w:val="000000"/>
        </w:rPr>
        <w:t>. [online] doi:https://opus4.kobv.de/opus4-Fromm/frontdoor/index/index/docId/2305. [Accessed  18</w:t>
      </w:r>
      <w:r w:rsidRPr="00511E53">
        <w:rPr>
          <w:color w:val="000000"/>
          <w:vertAlign w:val="superscript"/>
        </w:rPr>
        <w:t>th</w:t>
      </w:r>
      <w:r w:rsidRPr="00511E53">
        <w:rPr>
          <w:color w:val="000000"/>
        </w:rPr>
        <w:t xml:space="preserve"> March 2025]</w:t>
      </w:r>
      <w:r w:rsidR="00511E53" w:rsidRPr="00511E53">
        <w:rPr>
          <w:color w:val="000000"/>
        </w:rPr>
        <w:t xml:space="preserve">. </w:t>
      </w:r>
    </w:p>
    <w:p w14:paraId="6CD77581"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Gibson , J. (2014). The Theory of Affordances. In:</w:t>
      </w:r>
      <w:r w:rsidRPr="00511E53">
        <w:rPr>
          <w:rStyle w:val="apple-converted-space"/>
          <w:color w:val="000000"/>
        </w:rPr>
        <w:t> </w:t>
      </w:r>
      <w:r w:rsidRPr="00511E53">
        <w:rPr>
          <w:i/>
          <w:iCs/>
          <w:color w:val="000000"/>
        </w:rPr>
        <w:t>The People, Place, and Space Reader</w:t>
      </w:r>
      <w:r w:rsidRPr="00511E53">
        <w:rPr>
          <w:color w:val="000000"/>
        </w:rPr>
        <w:t>. [online] London: Routledge. Available at: https://www.taylorfrancis.com/books/edit/10.4324/9781315816852/people-place-space-reader-william-mangold-jen-jack-gieseking-cindi-katz-setha-low-susan-saegert?refId=c5d91961-c5f6-4fbd-99d6-9ca67b1bbf4a&amp;context=ubx [Accessed 30 March. 2025].</w:t>
      </w:r>
    </w:p>
    <w:p w14:paraId="20C3D312" w14:textId="77777777"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Gobster</w:t>
      </w:r>
      <w:proofErr w:type="spellEnd"/>
      <w:r w:rsidRPr="00511E53">
        <w:rPr>
          <w:color w:val="000000"/>
        </w:rPr>
        <w:t>, P.H. and Xiang, W.-N. (2012). What do we mean by ‘landscape</w:t>
      </w:r>
      <w:proofErr w:type="gramStart"/>
      <w:r w:rsidRPr="00511E53">
        <w:rPr>
          <w:color w:val="000000"/>
        </w:rPr>
        <w:t>’?.</w:t>
      </w:r>
      <w:proofErr w:type="gramEnd"/>
      <w:r w:rsidRPr="00511E53">
        <w:rPr>
          <w:rStyle w:val="apple-converted-space"/>
          <w:color w:val="000000"/>
        </w:rPr>
        <w:t> </w:t>
      </w:r>
      <w:r w:rsidRPr="00511E53">
        <w:rPr>
          <w:i/>
          <w:iCs/>
          <w:color w:val="000000"/>
        </w:rPr>
        <w:t>Landscape and Urban Planning</w:t>
      </w:r>
      <w:r w:rsidRPr="00511E53">
        <w:rPr>
          <w:color w:val="000000"/>
        </w:rPr>
        <w:t>, [online] 106(3), pp.219–220. doi: https://doi.org/10.1016/j.landurbplan.2012.05.004. [Accessed  17</w:t>
      </w:r>
      <w:r w:rsidRPr="00511E53">
        <w:rPr>
          <w:color w:val="000000"/>
          <w:vertAlign w:val="superscript"/>
        </w:rPr>
        <w:t>th</w:t>
      </w:r>
      <w:r w:rsidRPr="00511E53">
        <w:rPr>
          <w:color w:val="000000"/>
        </w:rPr>
        <w:t xml:space="preserve"> March 2025]</w:t>
      </w:r>
    </w:p>
    <w:p w14:paraId="13852119"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Heimer, H. (2005). Topophilia and Quality of Life: Defining the Ultimate Restorative Environment.</w:t>
      </w:r>
      <w:r w:rsidRPr="00511E53">
        <w:rPr>
          <w:rStyle w:val="apple-converted-space"/>
          <w:color w:val="000000"/>
        </w:rPr>
        <w:t> </w:t>
      </w:r>
      <w:r w:rsidRPr="00511E53">
        <w:rPr>
          <w:i/>
          <w:iCs/>
          <w:color w:val="000000"/>
        </w:rPr>
        <w:t>Environmental Health Perspectives</w:t>
      </w:r>
      <w:r w:rsidRPr="00511E53">
        <w:rPr>
          <w:color w:val="000000"/>
        </w:rPr>
        <w:t>, [online] 113(2), p.A117. Available at: https://pmc.ncbi.nlm.nih.gov/articles/PMC1277882/ [Accessed 18 March. 2025].</w:t>
      </w:r>
    </w:p>
    <w:p w14:paraId="75538176" w14:textId="532781FB" w:rsidR="009D397C" w:rsidRPr="00511E53" w:rsidRDefault="009D397C" w:rsidP="0024109C">
      <w:pPr>
        <w:pStyle w:val="NormalWeb"/>
        <w:spacing w:before="0" w:beforeAutospacing="0" w:after="240" w:afterAutospacing="0" w:line="360" w:lineRule="atLeast"/>
        <w:rPr>
          <w:color w:val="000000"/>
        </w:rPr>
      </w:pPr>
      <w:r w:rsidRPr="00511E53">
        <w:rPr>
          <w:color w:val="000000"/>
        </w:rPr>
        <w:t>Howley, P. (2011). Landscape aesthetics: Assessing the general publics’ preferences towards rural landscapes.</w:t>
      </w:r>
      <w:r w:rsidRPr="00511E53">
        <w:rPr>
          <w:rStyle w:val="apple-converted-space"/>
          <w:color w:val="000000"/>
        </w:rPr>
        <w:t> </w:t>
      </w:r>
      <w:r w:rsidRPr="00511E53">
        <w:rPr>
          <w:i/>
          <w:iCs/>
          <w:color w:val="000000"/>
        </w:rPr>
        <w:t>Ecological Economics</w:t>
      </w:r>
      <w:r w:rsidRPr="00511E53">
        <w:rPr>
          <w:color w:val="000000"/>
        </w:rPr>
        <w:t>, [online] 72(1), pp.161–169. doi: https://doi.org/10.1016/j.ecolecon.2011.09.026. [Accessed 27</w:t>
      </w:r>
      <w:r w:rsidRPr="00511E53">
        <w:rPr>
          <w:color w:val="000000"/>
          <w:vertAlign w:val="superscript"/>
        </w:rPr>
        <w:t>th</w:t>
      </w:r>
      <w:r w:rsidRPr="00511E53">
        <w:rPr>
          <w:color w:val="000000"/>
        </w:rPr>
        <w:t xml:space="preserve"> March 2025]</w:t>
      </w:r>
      <w:r w:rsidR="00511E53" w:rsidRPr="00511E53">
        <w:rPr>
          <w:color w:val="000000"/>
        </w:rPr>
        <w:t xml:space="preserve">. </w:t>
      </w:r>
    </w:p>
    <w:p w14:paraId="08219319"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Jacobs, M. (2011). Exploring the Visual landscape.</w:t>
      </w:r>
      <w:r w:rsidRPr="00511E53">
        <w:rPr>
          <w:rStyle w:val="apple-converted-space"/>
          <w:color w:val="000000"/>
        </w:rPr>
        <w:t> </w:t>
      </w:r>
      <w:r w:rsidRPr="00511E53">
        <w:rPr>
          <w:i/>
          <w:iCs/>
          <w:color w:val="000000"/>
        </w:rPr>
        <w:t>Psychology of the visual landscape Research in Urbanism Series</w:t>
      </w:r>
      <w:r w:rsidRPr="00511E53">
        <w:rPr>
          <w:color w:val="000000"/>
        </w:rPr>
        <w:t>, [online] 2(1), pp.pp.41-54. Available at: https://books.google.co.uk/books?hl=en&amp;lr=&amp;id=s20ey2Q8QD8C&amp;oi=fnd&amp;pg=PA41&amp;dq=berlyne+theory+of+arousal+perspective+on+landscape&amp;ots=ZCVuZNyNB3&amp;sig=3sQ-AO0bibzjR1wfufBU2wfI0PY [Accessed 31 March. 2025].</w:t>
      </w:r>
    </w:p>
    <w:p w14:paraId="0B14E1BA"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Jacobs, P. (1991). DeIn {form}ing Landscape Re.</w:t>
      </w:r>
      <w:r w:rsidRPr="00511E53">
        <w:rPr>
          <w:rStyle w:val="apple-converted-space"/>
          <w:color w:val="000000"/>
        </w:rPr>
        <w:t> </w:t>
      </w:r>
      <w:r w:rsidRPr="00511E53">
        <w:rPr>
          <w:i/>
          <w:iCs/>
          <w:color w:val="000000"/>
        </w:rPr>
        <w:t>Landscape Journal</w:t>
      </w:r>
      <w:r w:rsidRPr="00511E53">
        <w:rPr>
          <w:color w:val="000000"/>
        </w:rPr>
        <w:t xml:space="preserve">, 10(1), pp.48–56. doi: </w:t>
      </w:r>
      <w:hyperlink r:id="rId11" w:history="1">
        <w:r w:rsidRPr="00511E53">
          <w:rPr>
            <w:rStyle w:val="Hyperlink"/>
          </w:rPr>
          <w:t>https://doi.org/10.3368/lj.10.1.48</w:t>
        </w:r>
      </w:hyperlink>
      <w:r w:rsidRPr="00511E53">
        <w:rPr>
          <w:color w:val="000000"/>
        </w:rPr>
        <w:t xml:space="preserve"> . [Accessed 25</w:t>
      </w:r>
      <w:r w:rsidRPr="00511E53">
        <w:rPr>
          <w:color w:val="000000"/>
          <w:vertAlign w:val="superscript"/>
        </w:rPr>
        <w:t>th</w:t>
      </w:r>
      <w:r w:rsidRPr="00511E53">
        <w:rPr>
          <w:color w:val="000000"/>
        </w:rPr>
        <w:t xml:space="preserve"> March 2025]. </w:t>
      </w:r>
    </w:p>
    <w:p w14:paraId="3B246686"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lastRenderedPageBreak/>
        <w:t>James Hutton institution (2024). Landscape Evaluation. In:</w:t>
      </w:r>
      <w:r w:rsidRPr="00511E53">
        <w:rPr>
          <w:rStyle w:val="apple-converted-space"/>
          <w:color w:val="000000"/>
        </w:rPr>
        <w:t> </w:t>
      </w:r>
      <w:r w:rsidRPr="00511E53">
        <w:rPr>
          <w:i/>
          <w:iCs/>
          <w:color w:val="000000"/>
        </w:rPr>
        <w:t>Visualisation Techniques for Landscape Evaluation</w:t>
      </w:r>
      <w:r w:rsidRPr="00511E53">
        <w:rPr>
          <w:color w:val="000000"/>
        </w:rPr>
        <w:t>. [online] Aberdeen : Macaulay Institute. Available at: https://macaulay.webarchive.hutton.ac.uk/visualisationlitrev/chap1.html [Accessed 30 March. 2025].</w:t>
      </w:r>
    </w:p>
    <w:p w14:paraId="7E7E073B" w14:textId="5AAA8076"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Jennings, V. and Bamkole, O. (2019). The Relationship between Social Cohesion and Urban Green Space: </w:t>
      </w:r>
      <w:proofErr w:type="gramStart"/>
      <w:r w:rsidRPr="00511E53">
        <w:rPr>
          <w:color w:val="000000"/>
        </w:rPr>
        <w:t>an</w:t>
      </w:r>
      <w:proofErr w:type="gramEnd"/>
      <w:r w:rsidRPr="00511E53">
        <w:rPr>
          <w:color w:val="000000"/>
        </w:rPr>
        <w:t xml:space="preserve"> Avenue for Health Promotion.</w:t>
      </w:r>
      <w:r w:rsidRPr="00511E53">
        <w:rPr>
          <w:rStyle w:val="apple-converted-space"/>
          <w:color w:val="000000"/>
        </w:rPr>
        <w:t> </w:t>
      </w:r>
      <w:r w:rsidRPr="00511E53">
        <w:rPr>
          <w:i/>
          <w:iCs/>
          <w:color w:val="000000"/>
        </w:rPr>
        <w:t>International Journal of Environmental Research and Public Health</w:t>
      </w:r>
      <w:r w:rsidRPr="00511E53">
        <w:rPr>
          <w:color w:val="000000"/>
        </w:rPr>
        <w:t>, [online] 16(3). doi: https://doi.org/10.3390/ijerph16030452. [Accessed 27</w:t>
      </w:r>
      <w:r w:rsidRPr="00511E53">
        <w:rPr>
          <w:color w:val="000000"/>
          <w:vertAlign w:val="superscript"/>
        </w:rPr>
        <w:t>th</w:t>
      </w:r>
      <w:r w:rsidRPr="00511E53">
        <w:rPr>
          <w:color w:val="000000"/>
        </w:rPr>
        <w:t xml:space="preserve"> March 2025]</w:t>
      </w:r>
      <w:r w:rsidR="00553479" w:rsidRPr="00511E53">
        <w:rPr>
          <w:color w:val="000000"/>
        </w:rPr>
        <w:t xml:space="preserve">. </w:t>
      </w:r>
    </w:p>
    <w:p w14:paraId="43E8597F" w14:textId="03387CF1"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Kaplan, </w:t>
      </w:r>
      <w:proofErr w:type="gramStart"/>
      <w:r w:rsidRPr="00511E53">
        <w:rPr>
          <w:color w:val="000000"/>
        </w:rPr>
        <w:t>R.</w:t>
      </w:r>
      <w:proofErr w:type="gramEnd"/>
      <w:r w:rsidRPr="00511E53">
        <w:rPr>
          <w:color w:val="000000"/>
        </w:rPr>
        <w:t xml:space="preserve"> and Herbert, E.J. (1987). Cultural and sub-cultural comparisons in preferences for natural settings.</w:t>
      </w:r>
      <w:r w:rsidRPr="00511E53">
        <w:rPr>
          <w:rStyle w:val="apple-converted-space"/>
          <w:color w:val="000000"/>
        </w:rPr>
        <w:t> </w:t>
      </w:r>
      <w:r w:rsidRPr="00511E53">
        <w:rPr>
          <w:i/>
          <w:iCs/>
          <w:color w:val="000000"/>
        </w:rPr>
        <w:t>Landscape and Urban Planning</w:t>
      </w:r>
      <w:r w:rsidRPr="00511E53">
        <w:rPr>
          <w:color w:val="000000"/>
        </w:rPr>
        <w:t>, [online] 14(1), pp.281–293. doi: https://doi.org/10.1016/0169-2046(87)90040-5. [Accessed  28</w:t>
      </w:r>
      <w:r w:rsidRPr="00511E53">
        <w:rPr>
          <w:color w:val="000000"/>
          <w:vertAlign w:val="superscript"/>
        </w:rPr>
        <w:t>th</w:t>
      </w:r>
      <w:r w:rsidRPr="00511E53">
        <w:rPr>
          <w:color w:val="000000"/>
        </w:rPr>
        <w:t xml:space="preserve"> March 2025]</w:t>
      </w:r>
      <w:r w:rsidR="00553479" w:rsidRPr="00511E53">
        <w:rPr>
          <w:color w:val="000000"/>
        </w:rPr>
        <w:t xml:space="preserve">. </w:t>
      </w:r>
    </w:p>
    <w:p w14:paraId="43BE28BD"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Kaplan, R. and Kaplan, S. (1989).</w:t>
      </w:r>
      <w:r w:rsidRPr="00511E53">
        <w:rPr>
          <w:rStyle w:val="apple-converted-space"/>
          <w:color w:val="000000"/>
        </w:rPr>
        <w:t> </w:t>
      </w:r>
      <w:r w:rsidRPr="00511E53">
        <w:rPr>
          <w:i/>
          <w:iCs/>
          <w:color w:val="000000"/>
        </w:rPr>
        <w:t>The Experience of Nature: A Psychological Perspective</w:t>
      </w:r>
      <w:r w:rsidRPr="00511E53">
        <w:rPr>
          <w:color w:val="000000"/>
        </w:rPr>
        <w:t>. [online]</w:t>
      </w:r>
      <w:r w:rsidRPr="00511E53">
        <w:rPr>
          <w:rStyle w:val="apple-converted-space"/>
          <w:color w:val="000000"/>
        </w:rPr>
        <w:t> </w:t>
      </w:r>
      <w:r w:rsidRPr="00511E53">
        <w:rPr>
          <w:i/>
          <w:iCs/>
          <w:color w:val="000000"/>
        </w:rPr>
        <w:t>Google Books</w:t>
      </w:r>
      <w:r w:rsidRPr="00511E53">
        <w:rPr>
          <w:color w:val="000000"/>
        </w:rPr>
        <w:t>. CUP Archive. Available at: https://books.google.co.uk/books?hl=en&amp;lr=&amp;id=7l80AAAAIAAJ&amp;oi=fnd&amp;pg=PR7&amp;dq=Kaplan [Accessed 22</w:t>
      </w:r>
      <w:r w:rsidRPr="00511E53">
        <w:rPr>
          <w:color w:val="000000"/>
          <w:vertAlign w:val="superscript"/>
        </w:rPr>
        <w:t>nd</w:t>
      </w:r>
      <w:r w:rsidRPr="00511E53">
        <w:rPr>
          <w:color w:val="000000"/>
        </w:rPr>
        <w:t xml:space="preserve"> March. 2025].</w:t>
      </w:r>
    </w:p>
    <w:p w14:paraId="0307B1F1" w14:textId="378AA7F1" w:rsidR="009D397C" w:rsidRPr="00511E53" w:rsidRDefault="009D397C" w:rsidP="00626360">
      <w:pPr>
        <w:pStyle w:val="NormalWeb"/>
        <w:spacing w:before="0" w:beforeAutospacing="0" w:after="240" w:afterAutospacing="0" w:line="360" w:lineRule="atLeast"/>
        <w:rPr>
          <w:color w:val="000000"/>
        </w:rPr>
      </w:pPr>
      <w:r w:rsidRPr="00511E53">
        <w:rPr>
          <w:color w:val="000000"/>
        </w:rPr>
        <w:t>Kenyon, I. (2024).</w:t>
      </w:r>
      <w:r w:rsidRPr="00511E53">
        <w:rPr>
          <w:rStyle w:val="apple-converted-space"/>
          <w:color w:val="000000"/>
        </w:rPr>
        <w:t> </w:t>
      </w:r>
      <w:r w:rsidRPr="00511E53">
        <w:rPr>
          <w:i/>
          <w:iCs/>
          <w:color w:val="000000"/>
        </w:rPr>
        <w:t>Embracing Eco-Adventure: Sustainable Outdoor Pursuits in the UK</w:t>
      </w:r>
      <w:r w:rsidRPr="00511E53">
        <w:rPr>
          <w:color w:val="000000"/>
        </w:rPr>
        <w:t>. [online] OS GetOutside. Available at: https://getoutside.ordnancesurvey.co.uk/guides/embracing-eco-adventure-sustainable-outdoor-pursuits-in-the-uk/ [Accessed 5 Apr</w:t>
      </w:r>
      <w:r w:rsidR="00511E53" w:rsidRPr="00511E53">
        <w:rPr>
          <w:color w:val="000000"/>
        </w:rPr>
        <w:t>il</w:t>
      </w:r>
      <w:r w:rsidRPr="00511E53">
        <w:rPr>
          <w:color w:val="000000"/>
        </w:rPr>
        <w:t>. 2025].</w:t>
      </w:r>
    </w:p>
    <w:p w14:paraId="59421808"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Koch, E. and Gillespie, J. (2024). Under-utilisation of the World Heritage Cultural Landscape category? A timely question.</w:t>
      </w:r>
      <w:r w:rsidRPr="00511E53">
        <w:rPr>
          <w:rStyle w:val="apple-converted-space"/>
          <w:color w:val="000000"/>
        </w:rPr>
        <w:t> </w:t>
      </w:r>
      <w:r w:rsidRPr="00511E53">
        <w:rPr>
          <w:i/>
          <w:iCs/>
          <w:color w:val="000000"/>
        </w:rPr>
        <w:t>International journal of heritage studies/IJHS. International journal of heritage studies</w:t>
      </w:r>
      <w:r w:rsidRPr="00511E53">
        <w:rPr>
          <w:color w:val="000000"/>
        </w:rPr>
        <w:t>, [online] 30(7), pp.1–16. doi: https://doi.org/10.1080/13527258.2024.2334224. [Accessed 28</w:t>
      </w:r>
      <w:r w:rsidRPr="00511E53">
        <w:rPr>
          <w:color w:val="000000"/>
          <w:vertAlign w:val="superscript"/>
        </w:rPr>
        <w:t>th</w:t>
      </w:r>
      <w:r w:rsidRPr="00511E53">
        <w:rPr>
          <w:color w:val="000000"/>
        </w:rPr>
        <w:t xml:space="preserve"> March 2025].</w:t>
      </w:r>
    </w:p>
    <w:p w14:paraId="57A0CE90" w14:textId="4AB1E839"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Leiderstam</w:t>
      </w:r>
      <w:proofErr w:type="spellEnd"/>
      <w:r w:rsidRPr="00511E53">
        <w:rPr>
          <w:color w:val="000000"/>
        </w:rPr>
        <w:t>, M. (2016). See and Seen : Seeing Landscape through Artistic Practice.</w:t>
      </w:r>
      <w:r w:rsidRPr="00511E53">
        <w:rPr>
          <w:rStyle w:val="apple-converted-space"/>
          <w:color w:val="000000"/>
        </w:rPr>
        <w:t> </w:t>
      </w:r>
      <w:r w:rsidRPr="00511E53">
        <w:rPr>
          <w:i/>
          <w:iCs/>
          <w:color w:val="000000"/>
        </w:rPr>
        <w:t>Lub.lu.se</w:t>
      </w:r>
      <w:r w:rsidRPr="00511E53">
        <w:rPr>
          <w:color w:val="000000"/>
        </w:rPr>
        <w:t>, [online] 2(2). Available at: https://lup.lub.lu.se/search/publication/25315 [Accessed 3 Apr</w:t>
      </w:r>
      <w:r w:rsidR="00511E53" w:rsidRPr="00511E53">
        <w:rPr>
          <w:color w:val="000000"/>
        </w:rPr>
        <w:t>il</w:t>
      </w:r>
      <w:r w:rsidRPr="00511E53">
        <w:rPr>
          <w:color w:val="000000"/>
        </w:rPr>
        <w:t xml:space="preserve"> 2025].</w:t>
      </w:r>
    </w:p>
    <w:p w14:paraId="4F214B1F" w14:textId="79244100" w:rsidR="009D397C" w:rsidRPr="00511E53" w:rsidRDefault="009D397C" w:rsidP="0024109C">
      <w:pPr>
        <w:pStyle w:val="NormalWeb"/>
        <w:spacing w:before="0" w:beforeAutospacing="0" w:after="240" w:afterAutospacing="0" w:line="360" w:lineRule="atLeast"/>
        <w:rPr>
          <w:color w:val="000000"/>
        </w:rPr>
      </w:pPr>
      <w:r w:rsidRPr="00511E53">
        <w:rPr>
          <w:color w:val="000000"/>
        </w:rPr>
        <w:t>Liu, C., Susilo, Y.O. and Ahmad Termida, N. (2020). Weather perception and its impact on out-of-home leisure activity participation decisions.</w:t>
      </w:r>
      <w:r w:rsidRPr="00511E53">
        <w:rPr>
          <w:rStyle w:val="apple-converted-space"/>
          <w:color w:val="000000"/>
        </w:rPr>
        <w:t> </w:t>
      </w:r>
      <w:r w:rsidRPr="00511E53">
        <w:rPr>
          <w:i/>
          <w:iCs/>
          <w:color w:val="000000"/>
        </w:rPr>
        <w:t>Transportmetrica B: Transport Dynamics</w:t>
      </w:r>
      <w:r w:rsidRPr="00511E53">
        <w:rPr>
          <w:color w:val="000000"/>
        </w:rPr>
        <w:t>, [online] 8(1), pp.219–236. doi: https://doi.org/10.1080/21680566.2020.1733703. [Accessed 28</w:t>
      </w:r>
      <w:r w:rsidRPr="00511E53">
        <w:rPr>
          <w:color w:val="000000"/>
          <w:vertAlign w:val="superscript"/>
        </w:rPr>
        <w:t>th</w:t>
      </w:r>
      <w:r w:rsidRPr="00511E53">
        <w:rPr>
          <w:color w:val="000000"/>
        </w:rPr>
        <w:t xml:space="preserve"> March 2025]</w:t>
      </w:r>
      <w:r w:rsidR="00553479" w:rsidRPr="00511E53">
        <w:rPr>
          <w:color w:val="000000"/>
        </w:rPr>
        <w:t xml:space="preserve">. </w:t>
      </w:r>
    </w:p>
    <w:p w14:paraId="4B4BB1D0" w14:textId="5873784E" w:rsidR="009D397C" w:rsidRPr="00511E53" w:rsidRDefault="009D397C" w:rsidP="0058448D">
      <w:pPr>
        <w:pStyle w:val="NormalWeb"/>
        <w:spacing w:before="0" w:beforeAutospacing="0" w:after="240" w:afterAutospacing="0" w:line="360" w:lineRule="atLeast"/>
        <w:rPr>
          <w:color w:val="000000"/>
        </w:rPr>
      </w:pPr>
      <w:r w:rsidRPr="00511E53">
        <w:rPr>
          <w:color w:val="000000"/>
        </w:rPr>
        <w:t>Marsh, G.P. (</w:t>
      </w:r>
      <w:r w:rsidR="00377D28" w:rsidRPr="00511E53">
        <w:rPr>
          <w:color w:val="000000"/>
        </w:rPr>
        <w:t>1864,</w:t>
      </w:r>
      <w:r w:rsidRPr="00511E53">
        <w:rPr>
          <w:color w:val="000000"/>
        </w:rPr>
        <w:t>2008).</w:t>
      </w:r>
      <w:r w:rsidRPr="00511E53">
        <w:rPr>
          <w:rStyle w:val="apple-converted-space"/>
          <w:color w:val="000000"/>
        </w:rPr>
        <w:t> </w:t>
      </w:r>
      <w:proofErr w:type="gramStart"/>
      <w:r w:rsidRPr="00511E53">
        <w:rPr>
          <w:i/>
          <w:iCs/>
          <w:color w:val="000000"/>
        </w:rPr>
        <w:t>Man</w:t>
      </w:r>
      <w:proofErr w:type="gramEnd"/>
      <w:r w:rsidRPr="00511E53">
        <w:rPr>
          <w:i/>
          <w:iCs/>
          <w:color w:val="000000"/>
        </w:rPr>
        <w:t xml:space="preserve"> and nature; or, Physical geography as modified by human action</w:t>
      </w:r>
      <w:r w:rsidRPr="00511E53">
        <w:rPr>
          <w:color w:val="000000"/>
        </w:rPr>
        <w:t>. 1st ed. Scribbler’s Sons.</w:t>
      </w:r>
    </w:p>
    <w:p w14:paraId="31F15254"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lastRenderedPageBreak/>
        <w:t>Mastura, N., Saruwono, M., Said, S.Y., Hariri, W.A.H.W. and Mohammad, N. (2013). A Sense of Place within the Landscape in Cultural Settings.</w:t>
      </w:r>
      <w:r w:rsidRPr="00511E53">
        <w:rPr>
          <w:rStyle w:val="apple-converted-space"/>
          <w:color w:val="000000"/>
        </w:rPr>
        <w:t> </w:t>
      </w:r>
      <w:r w:rsidRPr="00511E53">
        <w:rPr>
          <w:i/>
          <w:iCs/>
          <w:color w:val="000000"/>
        </w:rPr>
        <w:t>Procedia - Social and Behavioral Sciences</w:t>
      </w:r>
      <w:r w:rsidRPr="00511E53">
        <w:rPr>
          <w:color w:val="000000"/>
        </w:rPr>
        <w:t>, [online] 105(5), pp.506–512. doi: https://doi.org/10.1016/j.sbspro.2013.11.054. [Accessed  29</w:t>
      </w:r>
      <w:r w:rsidRPr="00511E53">
        <w:rPr>
          <w:color w:val="000000"/>
          <w:vertAlign w:val="superscript"/>
        </w:rPr>
        <w:t>th</w:t>
      </w:r>
      <w:r w:rsidRPr="00511E53">
        <w:rPr>
          <w:color w:val="000000"/>
        </w:rPr>
        <w:t xml:space="preserve"> March 2025]. </w:t>
      </w:r>
    </w:p>
    <w:p w14:paraId="11F02B39" w14:textId="1CA15CED"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Menatti</w:t>
      </w:r>
      <w:proofErr w:type="spellEnd"/>
      <w:r w:rsidRPr="00511E53">
        <w:rPr>
          <w:color w:val="000000"/>
        </w:rPr>
        <w:t>, L. and Casado da Rocha, A. (2016). Landscape and Health: Connecting Psychology, Aesthetics, and Philosophy through the Concept of Affordance.</w:t>
      </w:r>
      <w:r w:rsidRPr="00511E53">
        <w:rPr>
          <w:rStyle w:val="apple-converted-space"/>
          <w:color w:val="000000"/>
        </w:rPr>
        <w:t> </w:t>
      </w:r>
      <w:r w:rsidRPr="00511E53">
        <w:rPr>
          <w:i/>
          <w:iCs/>
          <w:color w:val="000000"/>
        </w:rPr>
        <w:t>Frontiers in Psychology</w:t>
      </w:r>
      <w:r w:rsidRPr="00511E53">
        <w:rPr>
          <w:color w:val="000000"/>
        </w:rPr>
        <w:t>, [online] 7(0). doi: https://doi.org/10.3389/fpsyg.2016.00571. [Accessed 28</w:t>
      </w:r>
      <w:r w:rsidRPr="00511E53">
        <w:rPr>
          <w:color w:val="000000"/>
          <w:vertAlign w:val="superscript"/>
        </w:rPr>
        <w:t>th</w:t>
      </w:r>
      <w:r w:rsidRPr="00511E53">
        <w:rPr>
          <w:color w:val="000000"/>
        </w:rPr>
        <w:t xml:space="preserve"> March 2025]</w:t>
      </w:r>
      <w:r w:rsidR="00553479" w:rsidRPr="00511E53">
        <w:rPr>
          <w:color w:val="000000"/>
        </w:rPr>
        <w:t xml:space="preserve">. </w:t>
      </w:r>
    </w:p>
    <w:p w14:paraId="45B6E0DB" w14:textId="4E9E4496"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Menatti</w:t>
      </w:r>
      <w:proofErr w:type="spellEnd"/>
      <w:r w:rsidRPr="00511E53">
        <w:rPr>
          <w:color w:val="000000"/>
        </w:rPr>
        <w:t>, L. and Heft, H. (2020). Editorial: Changing Perspectives on Landscape Perception: Seeking Common Ground Between the Psychological Sciences and the Humanities.</w:t>
      </w:r>
      <w:r w:rsidRPr="00511E53">
        <w:rPr>
          <w:rStyle w:val="apple-converted-space"/>
          <w:color w:val="000000"/>
        </w:rPr>
        <w:t> </w:t>
      </w:r>
      <w:r w:rsidRPr="00511E53">
        <w:rPr>
          <w:i/>
          <w:iCs/>
          <w:color w:val="000000"/>
        </w:rPr>
        <w:t>Frontiers in Psychology</w:t>
      </w:r>
      <w:r w:rsidRPr="00511E53">
        <w:rPr>
          <w:color w:val="000000"/>
        </w:rPr>
        <w:t xml:space="preserve">, [online] 11. doi: </w:t>
      </w:r>
      <w:hyperlink r:id="rId12" w:history="1">
        <w:r w:rsidRPr="00511E53">
          <w:rPr>
            <w:rStyle w:val="Hyperlink"/>
          </w:rPr>
          <w:t>https://doi.org/10.3389/fpsyg.2020.00159</w:t>
        </w:r>
      </w:hyperlink>
      <w:r w:rsidRPr="00511E53">
        <w:rPr>
          <w:color w:val="000000"/>
        </w:rPr>
        <w:t>. [Accessed  28</w:t>
      </w:r>
      <w:r w:rsidRPr="00511E53">
        <w:rPr>
          <w:color w:val="000000"/>
          <w:vertAlign w:val="superscript"/>
        </w:rPr>
        <w:t>th</w:t>
      </w:r>
      <w:r w:rsidRPr="00511E53">
        <w:rPr>
          <w:color w:val="000000"/>
        </w:rPr>
        <w:t xml:space="preserve"> March 2025]</w:t>
      </w:r>
      <w:r w:rsidR="00553479" w:rsidRPr="00511E53">
        <w:rPr>
          <w:color w:val="000000"/>
        </w:rPr>
        <w:t xml:space="preserve">. </w:t>
      </w:r>
    </w:p>
    <w:p w14:paraId="13DCFF6A"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Meyer, A. (2015). Does education increase pro-environmental behaviour? Evidence from Europe.</w:t>
      </w:r>
      <w:r w:rsidRPr="00511E53">
        <w:rPr>
          <w:rStyle w:val="apple-converted-space"/>
          <w:color w:val="000000"/>
        </w:rPr>
        <w:t> </w:t>
      </w:r>
      <w:r w:rsidRPr="00511E53">
        <w:rPr>
          <w:i/>
          <w:iCs/>
          <w:color w:val="000000"/>
        </w:rPr>
        <w:t>Ecological Economics</w:t>
      </w:r>
      <w:r w:rsidRPr="00511E53">
        <w:rPr>
          <w:color w:val="000000"/>
        </w:rPr>
        <w:t>, [online] 116(116), pp.108–121. doi: https://doi.org/10.1016/j.ecolecon.2015.04.018. [Accessed  24</w:t>
      </w:r>
      <w:r w:rsidRPr="00511E53">
        <w:rPr>
          <w:color w:val="000000"/>
          <w:vertAlign w:val="superscript"/>
        </w:rPr>
        <w:t>th</w:t>
      </w:r>
      <w:r w:rsidRPr="00511E53">
        <w:rPr>
          <w:color w:val="000000"/>
        </w:rPr>
        <w:t xml:space="preserve"> March 2025]. </w:t>
      </w:r>
    </w:p>
    <w:p w14:paraId="203F2E6C" w14:textId="5717DE69" w:rsidR="009D397C" w:rsidRPr="00511E53" w:rsidRDefault="009D397C" w:rsidP="0024109C">
      <w:pPr>
        <w:pStyle w:val="NormalWeb"/>
        <w:spacing w:before="0" w:beforeAutospacing="0" w:after="240" w:afterAutospacing="0" w:line="360" w:lineRule="atLeast"/>
        <w:rPr>
          <w:color w:val="000000"/>
        </w:rPr>
      </w:pPr>
      <w:r w:rsidRPr="00511E53">
        <w:rPr>
          <w:color w:val="000000"/>
        </w:rPr>
        <w:t>Müderrisoğlu, H. and Gültekin, P.G. (2013). Understanding the children’s perception and preferences on nature-based outdoor landscape.</w:t>
      </w:r>
      <w:r w:rsidRPr="00511E53">
        <w:rPr>
          <w:rStyle w:val="apple-converted-space"/>
          <w:color w:val="000000"/>
        </w:rPr>
        <w:t> </w:t>
      </w:r>
      <w:r w:rsidRPr="00511E53">
        <w:rPr>
          <w:i/>
          <w:iCs/>
          <w:color w:val="000000"/>
        </w:rPr>
        <w:t>Indoor and Built Environment</w:t>
      </w:r>
      <w:r w:rsidRPr="00511E53">
        <w:rPr>
          <w:color w:val="000000"/>
        </w:rPr>
        <w:t>, [online] 24(3), pp.340–354. doi: https://doi.org/10.1177/1420326x13509393. [Accessed 27</w:t>
      </w:r>
      <w:r w:rsidRPr="00511E53">
        <w:rPr>
          <w:color w:val="000000"/>
          <w:vertAlign w:val="superscript"/>
        </w:rPr>
        <w:t>th</w:t>
      </w:r>
      <w:r w:rsidRPr="00511E53">
        <w:rPr>
          <w:color w:val="000000"/>
        </w:rPr>
        <w:t xml:space="preserve"> March 2025]</w:t>
      </w:r>
      <w:r w:rsidR="00553479" w:rsidRPr="00511E53">
        <w:rPr>
          <w:color w:val="000000"/>
        </w:rPr>
        <w:t xml:space="preserve">. </w:t>
      </w:r>
    </w:p>
    <w:p w14:paraId="32E49F74"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National Trust (2019).</w:t>
      </w:r>
      <w:r w:rsidRPr="00511E53">
        <w:rPr>
          <w:rStyle w:val="apple-converted-space"/>
          <w:color w:val="000000"/>
        </w:rPr>
        <w:t> </w:t>
      </w:r>
      <w:r w:rsidRPr="00511E53">
        <w:rPr>
          <w:i/>
          <w:iCs/>
          <w:color w:val="000000"/>
        </w:rPr>
        <w:t>Lancelot ‘Capability’ Brown at Croome</w:t>
      </w:r>
      <w:r w:rsidRPr="00511E53">
        <w:rPr>
          <w:color w:val="000000"/>
        </w:rPr>
        <w:t>. [online] National Trust. Available at: https://www.nationaltrust.org.uk/visit/worcestershire-herefordshire/croome/lancelot-capability-brown-at-croome# [Accessed 27 March. 2025].</w:t>
      </w:r>
    </w:p>
    <w:p w14:paraId="07C60427"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Ogunseitan, O.A. (2005). Topophilia and the Quality of Life.</w:t>
      </w:r>
      <w:r w:rsidRPr="00511E53">
        <w:rPr>
          <w:rStyle w:val="apple-converted-space"/>
          <w:color w:val="000000"/>
        </w:rPr>
        <w:t> </w:t>
      </w:r>
      <w:r w:rsidRPr="00511E53">
        <w:rPr>
          <w:i/>
          <w:iCs/>
          <w:color w:val="000000"/>
        </w:rPr>
        <w:t>Environmental Health Perspectives</w:t>
      </w:r>
      <w:r w:rsidRPr="00511E53">
        <w:rPr>
          <w:color w:val="000000"/>
        </w:rPr>
        <w:t>, [online] 113(2), pp.143–148. doi: https://doi.org/10.1289/ehp.7467. [Accessed  18</w:t>
      </w:r>
      <w:r w:rsidRPr="00511E53">
        <w:rPr>
          <w:color w:val="000000"/>
          <w:vertAlign w:val="superscript"/>
        </w:rPr>
        <w:t>th</w:t>
      </w:r>
      <w:r w:rsidRPr="00511E53">
        <w:rPr>
          <w:color w:val="000000"/>
        </w:rPr>
        <w:t xml:space="preserve"> March 2025]. </w:t>
      </w:r>
    </w:p>
    <w:p w14:paraId="529A0BEE" w14:textId="77777777"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Palka</w:t>
      </w:r>
      <w:proofErr w:type="spellEnd"/>
      <w:r w:rsidRPr="00511E53">
        <w:rPr>
          <w:color w:val="000000"/>
        </w:rPr>
        <w:t>, E.J. (1995). Coming to Grips with the Concept of Landscape.</w:t>
      </w:r>
      <w:r w:rsidRPr="00511E53">
        <w:rPr>
          <w:rStyle w:val="apple-converted-space"/>
          <w:color w:val="000000"/>
        </w:rPr>
        <w:t> </w:t>
      </w:r>
      <w:r w:rsidRPr="00511E53">
        <w:rPr>
          <w:i/>
          <w:iCs/>
          <w:color w:val="000000"/>
        </w:rPr>
        <w:t>Landscape Journal</w:t>
      </w:r>
      <w:r w:rsidRPr="00511E53">
        <w:rPr>
          <w:color w:val="000000"/>
        </w:rPr>
        <w:t>, [online] 14(1), pp.63–73. doi: https://doi.org/10.3368/lj.14.1.63. [Accessed  17</w:t>
      </w:r>
      <w:r w:rsidRPr="00511E53">
        <w:rPr>
          <w:color w:val="000000"/>
          <w:vertAlign w:val="superscript"/>
        </w:rPr>
        <w:t>th</w:t>
      </w:r>
      <w:r w:rsidRPr="00511E53">
        <w:rPr>
          <w:color w:val="000000"/>
        </w:rPr>
        <w:t xml:space="preserve"> March 2025]. </w:t>
      </w:r>
    </w:p>
    <w:p w14:paraId="7AC89967" w14:textId="4C0F7C73"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Pazhouhanfar</w:t>
      </w:r>
      <w:proofErr w:type="spellEnd"/>
      <w:r w:rsidRPr="00511E53">
        <w:rPr>
          <w:color w:val="000000"/>
        </w:rPr>
        <w:t>, M. and M.S., M.K. (2014). Effect of Predictors of Visual Preference as Characteristics of Urban Natural Landscapes in Increasing Perceived Restorative Potential.</w:t>
      </w:r>
      <w:r w:rsidRPr="00511E53">
        <w:rPr>
          <w:rStyle w:val="apple-converted-space"/>
          <w:color w:val="000000"/>
        </w:rPr>
        <w:t> </w:t>
      </w:r>
      <w:r w:rsidRPr="00511E53">
        <w:rPr>
          <w:i/>
          <w:iCs/>
          <w:color w:val="000000"/>
        </w:rPr>
        <w:t>Urban Forestry &amp; Urban Greening</w:t>
      </w:r>
      <w:r w:rsidRPr="00511E53">
        <w:rPr>
          <w:color w:val="000000"/>
        </w:rPr>
        <w:t>, [online] 13(1), pp.145–151. doi:https://doi.org/10.1016/j.ufug.2013.08.005. [Accessed 1</w:t>
      </w:r>
      <w:r w:rsidRPr="00511E53">
        <w:rPr>
          <w:color w:val="000000"/>
          <w:vertAlign w:val="superscript"/>
        </w:rPr>
        <w:t>st</w:t>
      </w:r>
      <w:r w:rsidRPr="00511E53">
        <w:rPr>
          <w:color w:val="000000"/>
        </w:rPr>
        <w:t xml:space="preserve"> April 2025]</w:t>
      </w:r>
      <w:r w:rsidR="00511E53" w:rsidRPr="00511E53">
        <w:rPr>
          <w:color w:val="000000"/>
        </w:rPr>
        <w:t xml:space="preserve">. </w:t>
      </w:r>
    </w:p>
    <w:p w14:paraId="7CB1EC7D" w14:textId="246FB1AE" w:rsidR="009D397C" w:rsidRPr="00511E53" w:rsidRDefault="009D397C" w:rsidP="0024109C">
      <w:pPr>
        <w:pStyle w:val="NormalWeb"/>
        <w:spacing w:before="0" w:beforeAutospacing="0" w:after="240" w:afterAutospacing="0" w:line="360" w:lineRule="atLeast"/>
        <w:rPr>
          <w:color w:val="000000"/>
        </w:rPr>
      </w:pPr>
      <w:r w:rsidRPr="00511E53">
        <w:rPr>
          <w:color w:val="000000"/>
        </w:rPr>
        <w:lastRenderedPageBreak/>
        <w:t>Pistón, N., Silva Filho, D.S.E. and Dias, A.T.C. (2022). Social inequality deeply affects people’s perception of ecosystem services and disservices provided by street trees.</w:t>
      </w:r>
      <w:r w:rsidRPr="00511E53">
        <w:rPr>
          <w:rStyle w:val="apple-converted-space"/>
          <w:color w:val="000000"/>
        </w:rPr>
        <w:t> </w:t>
      </w:r>
      <w:r w:rsidRPr="00511E53">
        <w:rPr>
          <w:i/>
          <w:iCs/>
          <w:color w:val="000000"/>
        </w:rPr>
        <w:t>Ecosystem Services</w:t>
      </w:r>
      <w:r w:rsidRPr="00511E53">
        <w:rPr>
          <w:color w:val="000000"/>
        </w:rPr>
        <w:t xml:space="preserve">, [online] 58, p.101480. </w:t>
      </w:r>
      <w:proofErr w:type="spellStart"/>
      <w:r w:rsidRPr="00511E53">
        <w:rPr>
          <w:color w:val="000000"/>
        </w:rPr>
        <w:t>doi</w:t>
      </w:r>
      <w:proofErr w:type="spellEnd"/>
      <w:r w:rsidRPr="00511E53">
        <w:rPr>
          <w:color w:val="000000"/>
        </w:rPr>
        <w:t>: https://doi.org/10.1016/j.ecoser.2022.101480. [Accessed  19</w:t>
      </w:r>
      <w:r w:rsidRPr="00511E53">
        <w:rPr>
          <w:color w:val="000000"/>
          <w:vertAlign w:val="superscript"/>
        </w:rPr>
        <w:t>th</w:t>
      </w:r>
      <w:r w:rsidRPr="00511E53">
        <w:rPr>
          <w:color w:val="000000"/>
        </w:rPr>
        <w:t xml:space="preserve"> March 2025]</w:t>
      </w:r>
      <w:r w:rsidR="00553479" w:rsidRPr="00511E53">
        <w:rPr>
          <w:color w:val="000000"/>
        </w:rPr>
        <w:t xml:space="preserve">. </w:t>
      </w:r>
    </w:p>
    <w:p w14:paraId="50CA8327" w14:textId="55D60CCB"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Pritchard, A. and Morgan, N.J. (2000). Constructing tourism landscapes - gender, </w:t>
      </w:r>
      <w:proofErr w:type="gramStart"/>
      <w:r w:rsidRPr="00511E53">
        <w:rPr>
          <w:color w:val="000000"/>
        </w:rPr>
        <w:t>sexuality</w:t>
      </w:r>
      <w:proofErr w:type="gramEnd"/>
      <w:r w:rsidRPr="00511E53">
        <w:rPr>
          <w:color w:val="000000"/>
        </w:rPr>
        <w:t xml:space="preserve"> and space.</w:t>
      </w:r>
      <w:r w:rsidRPr="00511E53">
        <w:rPr>
          <w:rStyle w:val="apple-converted-space"/>
          <w:color w:val="000000"/>
        </w:rPr>
        <w:t> </w:t>
      </w:r>
      <w:r w:rsidRPr="00511E53">
        <w:rPr>
          <w:i/>
          <w:iCs/>
          <w:color w:val="000000"/>
        </w:rPr>
        <w:t>Tourism Geographies</w:t>
      </w:r>
      <w:r w:rsidRPr="00511E53">
        <w:rPr>
          <w:color w:val="000000"/>
        </w:rPr>
        <w:t xml:space="preserve">, [online] 2(2), pp.115–139. </w:t>
      </w:r>
      <w:proofErr w:type="spellStart"/>
      <w:r w:rsidRPr="00511E53">
        <w:rPr>
          <w:color w:val="000000"/>
        </w:rPr>
        <w:t>doi</w:t>
      </w:r>
      <w:proofErr w:type="spellEnd"/>
      <w:r w:rsidRPr="00511E53">
        <w:rPr>
          <w:color w:val="000000"/>
        </w:rPr>
        <w:t>: https://doi.org/10.1080/14616680050027851. [Accessed 31</w:t>
      </w:r>
      <w:r w:rsidRPr="00511E53">
        <w:rPr>
          <w:color w:val="000000"/>
          <w:vertAlign w:val="superscript"/>
        </w:rPr>
        <w:t>st</w:t>
      </w:r>
      <w:r w:rsidRPr="00511E53">
        <w:rPr>
          <w:color w:val="000000"/>
        </w:rPr>
        <w:t xml:space="preserve"> March 2025]</w:t>
      </w:r>
      <w:r w:rsidR="00553479" w:rsidRPr="00511E53">
        <w:rPr>
          <w:color w:val="000000"/>
        </w:rPr>
        <w:t xml:space="preserve">. </w:t>
      </w:r>
    </w:p>
    <w:p w14:paraId="04163FDF" w14:textId="6C9F7522" w:rsidR="009D397C" w:rsidRPr="00511E53" w:rsidRDefault="009D397C" w:rsidP="0024109C">
      <w:pPr>
        <w:pStyle w:val="NormalWeb"/>
        <w:spacing w:before="0" w:beforeAutospacing="0" w:after="240" w:afterAutospacing="0" w:line="360" w:lineRule="atLeast"/>
        <w:rPr>
          <w:color w:val="000000"/>
        </w:rPr>
      </w:pPr>
      <w:r w:rsidRPr="00511E53">
        <w:rPr>
          <w:color w:val="000000"/>
        </w:rPr>
        <w:t>Reed, P.E. (2020). Place and language: Links between speech, region, and Connection to Place.</w:t>
      </w:r>
      <w:r w:rsidRPr="00511E53">
        <w:rPr>
          <w:rStyle w:val="apple-converted-space"/>
          <w:color w:val="000000"/>
        </w:rPr>
        <w:t> </w:t>
      </w:r>
      <w:r w:rsidRPr="00511E53">
        <w:rPr>
          <w:i/>
          <w:iCs/>
          <w:color w:val="000000"/>
        </w:rPr>
        <w:t>WIREs Cognitive Science</w:t>
      </w:r>
      <w:r w:rsidRPr="00511E53">
        <w:rPr>
          <w:color w:val="000000"/>
        </w:rPr>
        <w:t xml:space="preserve">, [online] 11(3). </w:t>
      </w:r>
      <w:proofErr w:type="spellStart"/>
      <w:r w:rsidRPr="00511E53">
        <w:rPr>
          <w:color w:val="000000"/>
        </w:rPr>
        <w:t>doi</w:t>
      </w:r>
      <w:proofErr w:type="spellEnd"/>
      <w:r w:rsidRPr="00511E53">
        <w:rPr>
          <w:color w:val="000000"/>
        </w:rPr>
        <w:t>: https://doi.org/10.1002/wcs.1524. [Accessed 30</w:t>
      </w:r>
      <w:r w:rsidRPr="00511E53">
        <w:rPr>
          <w:color w:val="000000"/>
          <w:vertAlign w:val="superscript"/>
        </w:rPr>
        <w:t>th</w:t>
      </w:r>
      <w:r w:rsidRPr="00511E53">
        <w:rPr>
          <w:color w:val="000000"/>
        </w:rPr>
        <w:t xml:space="preserve"> March 2025]</w:t>
      </w:r>
      <w:r w:rsidR="00553479" w:rsidRPr="00511E53">
        <w:rPr>
          <w:color w:val="000000"/>
        </w:rPr>
        <w:t xml:space="preserve">. </w:t>
      </w:r>
    </w:p>
    <w:p w14:paraId="6AF30FB2" w14:textId="3BF13599" w:rsidR="00553479" w:rsidRPr="00511E53" w:rsidRDefault="00553479" w:rsidP="0024109C">
      <w:pPr>
        <w:pStyle w:val="NormalWeb"/>
        <w:spacing w:before="0" w:beforeAutospacing="0" w:after="240" w:afterAutospacing="0" w:line="360" w:lineRule="atLeast"/>
        <w:rPr>
          <w:color w:val="000000"/>
        </w:rPr>
      </w:pPr>
      <w:proofErr w:type="spellStart"/>
      <w:r w:rsidRPr="00511E53">
        <w:rPr>
          <w:color w:val="000000"/>
        </w:rPr>
        <w:t>Relph</w:t>
      </w:r>
      <w:proofErr w:type="spellEnd"/>
      <w:r w:rsidRPr="00511E53">
        <w:rPr>
          <w:color w:val="000000"/>
        </w:rPr>
        <w:t xml:space="preserve">, E.C., 1976. The phenomenological foundations of geography. </w:t>
      </w:r>
      <w:proofErr w:type="spellStart"/>
      <w:r w:rsidRPr="00511E53">
        <w:rPr>
          <w:color w:val="000000"/>
        </w:rPr>
        <w:t>Tronto</w:t>
      </w:r>
      <w:proofErr w:type="spellEnd"/>
      <w:r w:rsidRPr="00511E53">
        <w:rPr>
          <w:color w:val="000000"/>
        </w:rPr>
        <w:t xml:space="preserve">: Department of Geography University of </w:t>
      </w:r>
      <w:proofErr w:type="spellStart"/>
      <w:r w:rsidRPr="00511E53">
        <w:rPr>
          <w:color w:val="000000"/>
        </w:rPr>
        <w:t>Tronto</w:t>
      </w:r>
      <w:proofErr w:type="spellEnd"/>
      <w:r w:rsidRPr="00511E53">
        <w:rPr>
          <w:color w:val="000000"/>
        </w:rPr>
        <w:t xml:space="preserve">. </w:t>
      </w:r>
    </w:p>
    <w:p w14:paraId="7429E2C8" w14:textId="77777777"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Relph</w:t>
      </w:r>
      <w:proofErr w:type="spellEnd"/>
      <w:r w:rsidRPr="00511E53">
        <w:rPr>
          <w:color w:val="000000"/>
        </w:rPr>
        <w:t>, E (2015).</w:t>
      </w:r>
      <w:r w:rsidRPr="00511E53">
        <w:rPr>
          <w:rStyle w:val="apple-converted-space"/>
          <w:color w:val="000000"/>
        </w:rPr>
        <w:t> </w:t>
      </w:r>
      <w:proofErr w:type="spellStart"/>
      <w:r w:rsidRPr="00511E53">
        <w:rPr>
          <w:i/>
          <w:iCs/>
          <w:color w:val="000000"/>
        </w:rPr>
        <w:t>Topophobia</w:t>
      </w:r>
      <w:proofErr w:type="spellEnd"/>
      <w:r w:rsidRPr="00511E53">
        <w:rPr>
          <w:color w:val="000000"/>
        </w:rPr>
        <w:t>. [online] PLACENESS, PLACE, PLACELESSNESS. Available at: https://www.placeness.com/topophobia/ [Accessed 21 March. 2025].</w:t>
      </w:r>
    </w:p>
    <w:p w14:paraId="167F1477"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Sauer, C., O (2008). The Morphology of Landscape”. In:</w:t>
      </w:r>
      <w:r w:rsidRPr="00511E53">
        <w:rPr>
          <w:rStyle w:val="apple-converted-space"/>
          <w:color w:val="000000"/>
        </w:rPr>
        <w:t> </w:t>
      </w:r>
      <w:r w:rsidRPr="00511E53">
        <w:rPr>
          <w:i/>
          <w:iCs/>
          <w:color w:val="000000"/>
        </w:rPr>
        <w:t>The Cultural Geography Reader</w:t>
      </w:r>
      <w:r w:rsidRPr="00511E53">
        <w:rPr>
          <w:color w:val="000000"/>
        </w:rPr>
        <w:t>. London: Routledge.</w:t>
      </w:r>
    </w:p>
    <w:p w14:paraId="2440E104" w14:textId="71C6E9A2" w:rsidR="009D397C" w:rsidRPr="00511E53" w:rsidRDefault="009D397C" w:rsidP="0024109C">
      <w:pPr>
        <w:pStyle w:val="NormalWeb"/>
        <w:spacing w:before="0" w:beforeAutospacing="0" w:after="240" w:afterAutospacing="0" w:line="360" w:lineRule="atLeast"/>
        <w:rPr>
          <w:color w:val="000000"/>
        </w:rPr>
      </w:pPr>
      <w:r w:rsidRPr="00511E53">
        <w:rPr>
          <w:color w:val="000000"/>
        </w:rPr>
        <w:t>Shanahan, D.F., Lin, B.B., Gaston, K.J., Bush, R. and Fuller, R.A. (2014). Socio-economic Inequalities in Access to Nature on Public and Private lands: a Case Study from Brisbane, Australia.</w:t>
      </w:r>
      <w:r w:rsidRPr="00511E53">
        <w:rPr>
          <w:rStyle w:val="apple-converted-space"/>
          <w:color w:val="000000"/>
        </w:rPr>
        <w:t> </w:t>
      </w:r>
      <w:r w:rsidRPr="00511E53">
        <w:rPr>
          <w:i/>
          <w:iCs/>
          <w:color w:val="000000"/>
        </w:rPr>
        <w:t>Landscape and Urban Planning</w:t>
      </w:r>
      <w:r w:rsidRPr="00511E53">
        <w:rPr>
          <w:color w:val="000000"/>
        </w:rPr>
        <w:t>, [online] 130(0), pp.14–23. doi:https://doi.org/10.1016/j.landurbplan.2014.06.005. [Accessed 19</w:t>
      </w:r>
      <w:r w:rsidRPr="00511E53">
        <w:rPr>
          <w:color w:val="000000"/>
          <w:vertAlign w:val="superscript"/>
        </w:rPr>
        <w:t>th</w:t>
      </w:r>
      <w:r w:rsidRPr="00511E53">
        <w:rPr>
          <w:color w:val="000000"/>
        </w:rPr>
        <w:t xml:space="preserve"> March 2025]</w:t>
      </w:r>
      <w:r w:rsidR="00553479" w:rsidRPr="00511E53">
        <w:rPr>
          <w:color w:val="000000"/>
        </w:rPr>
        <w:t xml:space="preserve">. </w:t>
      </w:r>
    </w:p>
    <w:p w14:paraId="68050A60" w14:textId="431BF4AC"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Solecka</w:t>
      </w:r>
      <w:proofErr w:type="spellEnd"/>
      <w:r w:rsidRPr="00511E53">
        <w:rPr>
          <w:color w:val="000000"/>
        </w:rPr>
        <w:t xml:space="preserve">, I., </w:t>
      </w:r>
      <w:proofErr w:type="spellStart"/>
      <w:r w:rsidRPr="00511E53">
        <w:rPr>
          <w:color w:val="000000"/>
        </w:rPr>
        <w:t>Krajewski</w:t>
      </w:r>
      <w:proofErr w:type="spellEnd"/>
      <w:r w:rsidRPr="00511E53">
        <w:rPr>
          <w:color w:val="000000"/>
        </w:rPr>
        <w:t xml:space="preserve">, P., </w:t>
      </w:r>
      <w:proofErr w:type="spellStart"/>
      <w:r w:rsidRPr="00511E53">
        <w:rPr>
          <w:color w:val="000000"/>
        </w:rPr>
        <w:t>Krzyżanek</w:t>
      </w:r>
      <w:proofErr w:type="spellEnd"/>
      <w:r w:rsidRPr="00511E53">
        <w:rPr>
          <w:color w:val="000000"/>
        </w:rPr>
        <w:t xml:space="preserve">, A. and </w:t>
      </w:r>
      <w:proofErr w:type="spellStart"/>
      <w:r w:rsidRPr="00511E53">
        <w:rPr>
          <w:color w:val="000000"/>
        </w:rPr>
        <w:t>Garczyńska</w:t>
      </w:r>
      <w:proofErr w:type="spellEnd"/>
      <w:r w:rsidRPr="00511E53">
        <w:rPr>
          <w:color w:val="000000"/>
        </w:rPr>
        <w:t>, A. (2022). Citizens’ Perceptions of Landscape Changes and Their Driving Forces: Evidence from Poland.</w:t>
      </w:r>
      <w:r w:rsidRPr="00511E53">
        <w:rPr>
          <w:rStyle w:val="apple-converted-space"/>
          <w:color w:val="000000"/>
        </w:rPr>
        <w:t> </w:t>
      </w:r>
      <w:r w:rsidRPr="00511E53">
        <w:rPr>
          <w:i/>
          <w:iCs/>
          <w:color w:val="000000"/>
        </w:rPr>
        <w:t>International Journal of Environmental Research and Public Health</w:t>
      </w:r>
      <w:r w:rsidRPr="00511E53">
        <w:rPr>
          <w:color w:val="000000"/>
        </w:rPr>
        <w:t>, [online] 19(3), pp.1688–1688. Doi: https://doi.org/10.3390/ijerph19031688. [Accessed 13</w:t>
      </w:r>
      <w:r w:rsidRPr="00511E53">
        <w:rPr>
          <w:color w:val="000000"/>
          <w:vertAlign w:val="superscript"/>
        </w:rPr>
        <w:t>th</w:t>
      </w:r>
      <w:r w:rsidRPr="00511E53">
        <w:rPr>
          <w:color w:val="000000"/>
        </w:rPr>
        <w:t xml:space="preserve"> March 2025]</w:t>
      </w:r>
      <w:r w:rsidR="00553479" w:rsidRPr="00511E53">
        <w:rPr>
          <w:color w:val="000000"/>
        </w:rPr>
        <w:t xml:space="preserve">. </w:t>
      </w:r>
    </w:p>
    <w:p w14:paraId="246C005C" w14:textId="3016F283" w:rsidR="009D397C" w:rsidRPr="00511E53" w:rsidRDefault="009D397C" w:rsidP="0024109C">
      <w:pPr>
        <w:pStyle w:val="NormalWeb"/>
        <w:spacing w:before="0" w:beforeAutospacing="0" w:after="240" w:afterAutospacing="0" w:line="360" w:lineRule="atLeast"/>
        <w:rPr>
          <w:color w:val="000000"/>
        </w:rPr>
      </w:pPr>
      <w:r w:rsidRPr="00511E53">
        <w:rPr>
          <w:color w:val="000000"/>
        </w:rPr>
        <w:t>Stewart, A. (2008). Whose place, whose history? Outdoor environmental education pedagogy as ‘reading’ the landscape.</w:t>
      </w:r>
      <w:r w:rsidRPr="00511E53">
        <w:rPr>
          <w:rStyle w:val="apple-converted-space"/>
          <w:color w:val="000000"/>
        </w:rPr>
        <w:t> </w:t>
      </w:r>
      <w:r w:rsidRPr="00511E53">
        <w:rPr>
          <w:i/>
          <w:iCs/>
          <w:color w:val="000000"/>
        </w:rPr>
        <w:t>Journal of Adventure Education &amp; Outdoor Learning</w:t>
      </w:r>
      <w:r w:rsidRPr="00511E53">
        <w:rPr>
          <w:color w:val="000000"/>
        </w:rPr>
        <w:t xml:space="preserve">, 8(2), pp.79–98. </w:t>
      </w:r>
      <w:proofErr w:type="spellStart"/>
      <w:r w:rsidRPr="00511E53">
        <w:rPr>
          <w:color w:val="000000"/>
        </w:rPr>
        <w:t>doi</w:t>
      </w:r>
      <w:proofErr w:type="spellEnd"/>
      <w:r w:rsidRPr="00511E53">
        <w:rPr>
          <w:color w:val="000000"/>
        </w:rPr>
        <w:t>: https://doi.org/10.1080/14729670801906125. [Accessed  20</w:t>
      </w:r>
      <w:r w:rsidRPr="00511E53">
        <w:rPr>
          <w:color w:val="000000"/>
          <w:vertAlign w:val="superscript"/>
        </w:rPr>
        <w:t>th</w:t>
      </w:r>
      <w:r w:rsidRPr="00511E53">
        <w:rPr>
          <w:color w:val="000000"/>
        </w:rPr>
        <w:t xml:space="preserve"> March 2025]</w:t>
      </w:r>
      <w:r w:rsidR="00553479" w:rsidRPr="00511E53">
        <w:rPr>
          <w:color w:val="000000"/>
        </w:rPr>
        <w:t xml:space="preserve">. </w:t>
      </w:r>
    </w:p>
    <w:p w14:paraId="5E568A15" w14:textId="308CDBEA" w:rsidR="009D397C" w:rsidRPr="00511E53" w:rsidRDefault="009D397C" w:rsidP="0024109C">
      <w:pPr>
        <w:pStyle w:val="NormalWeb"/>
        <w:spacing w:before="0" w:beforeAutospacing="0" w:after="240" w:afterAutospacing="0" w:line="360" w:lineRule="atLeast"/>
        <w:rPr>
          <w:color w:val="000000"/>
        </w:rPr>
      </w:pPr>
      <w:r w:rsidRPr="00511E53">
        <w:rPr>
          <w:color w:val="000000"/>
        </w:rPr>
        <w:t>Swanwick, C. (2009). Society’s attitudes to and preferences for land and landscape.</w:t>
      </w:r>
      <w:r w:rsidRPr="00511E53">
        <w:rPr>
          <w:rStyle w:val="apple-converted-space"/>
          <w:color w:val="000000"/>
        </w:rPr>
        <w:t> </w:t>
      </w:r>
      <w:r w:rsidRPr="00511E53">
        <w:rPr>
          <w:i/>
          <w:iCs/>
          <w:color w:val="000000"/>
        </w:rPr>
        <w:t>Land Use Policy</w:t>
      </w:r>
      <w:r w:rsidRPr="00511E53">
        <w:rPr>
          <w:color w:val="000000"/>
        </w:rPr>
        <w:t xml:space="preserve">, [online] 26(1), pp.S62–S75. </w:t>
      </w:r>
      <w:proofErr w:type="spellStart"/>
      <w:r w:rsidRPr="00511E53">
        <w:rPr>
          <w:color w:val="000000"/>
        </w:rPr>
        <w:t>doi</w:t>
      </w:r>
      <w:proofErr w:type="spellEnd"/>
      <w:r w:rsidRPr="00511E53">
        <w:rPr>
          <w:color w:val="000000"/>
        </w:rPr>
        <w:t>: https://doi.org/10.1016/j.landusepol.2009.08.025. [Accessed  27</w:t>
      </w:r>
      <w:r w:rsidRPr="00511E53">
        <w:rPr>
          <w:color w:val="000000"/>
          <w:vertAlign w:val="superscript"/>
        </w:rPr>
        <w:t>th</w:t>
      </w:r>
      <w:r w:rsidRPr="00511E53">
        <w:rPr>
          <w:color w:val="000000"/>
        </w:rPr>
        <w:t xml:space="preserve"> March 2025]</w:t>
      </w:r>
      <w:r w:rsidR="00553479" w:rsidRPr="00511E53">
        <w:rPr>
          <w:color w:val="000000"/>
        </w:rPr>
        <w:t xml:space="preserve">. </w:t>
      </w:r>
    </w:p>
    <w:p w14:paraId="38FC3E77" w14:textId="008F6C16"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lastRenderedPageBreak/>
        <w:t>Theall</w:t>
      </w:r>
      <w:proofErr w:type="spellEnd"/>
      <w:r w:rsidRPr="00511E53">
        <w:rPr>
          <w:color w:val="000000"/>
        </w:rPr>
        <w:t xml:space="preserve">, K.P., </w:t>
      </w:r>
      <w:proofErr w:type="spellStart"/>
      <w:r w:rsidRPr="00511E53">
        <w:rPr>
          <w:color w:val="000000"/>
        </w:rPr>
        <w:t>Sterk</w:t>
      </w:r>
      <w:proofErr w:type="spellEnd"/>
      <w:r w:rsidRPr="00511E53">
        <w:rPr>
          <w:color w:val="000000"/>
        </w:rPr>
        <w:t xml:space="preserve">, C.E. and </w:t>
      </w:r>
      <w:proofErr w:type="spellStart"/>
      <w:r w:rsidRPr="00511E53">
        <w:rPr>
          <w:color w:val="000000"/>
        </w:rPr>
        <w:t>Elifson</w:t>
      </w:r>
      <w:proofErr w:type="spellEnd"/>
      <w:r w:rsidRPr="00511E53">
        <w:rPr>
          <w:color w:val="000000"/>
        </w:rPr>
        <w:t>, K.W. (2009). Perceived neighbourhood fear and drug use among young adults.</w:t>
      </w:r>
      <w:r w:rsidRPr="00511E53">
        <w:rPr>
          <w:rStyle w:val="apple-converted-space"/>
          <w:color w:val="000000"/>
        </w:rPr>
        <w:t> </w:t>
      </w:r>
      <w:r w:rsidRPr="00511E53">
        <w:rPr>
          <w:i/>
          <w:iCs/>
          <w:color w:val="000000"/>
        </w:rPr>
        <w:t>American journal of health behaviour</w:t>
      </w:r>
      <w:r w:rsidRPr="00511E53">
        <w:rPr>
          <w:color w:val="000000"/>
        </w:rPr>
        <w:t xml:space="preserve">, [online] 33(4), pp.353–65. </w:t>
      </w:r>
      <w:proofErr w:type="spellStart"/>
      <w:r w:rsidRPr="00511E53">
        <w:rPr>
          <w:color w:val="000000"/>
        </w:rPr>
        <w:t>doi</w:t>
      </w:r>
      <w:proofErr w:type="spellEnd"/>
      <w:r w:rsidRPr="00511E53">
        <w:rPr>
          <w:color w:val="000000"/>
        </w:rPr>
        <w:t>: https://doi.org/10.5993/ajhb.33.4.2. [Accessed  25</w:t>
      </w:r>
      <w:r w:rsidRPr="00511E53">
        <w:rPr>
          <w:color w:val="000000"/>
          <w:vertAlign w:val="superscript"/>
        </w:rPr>
        <w:t>th</w:t>
      </w:r>
      <w:r w:rsidRPr="00511E53">
        <w:rPr>
          <w:color w:val="000000"/>
        </w:rPr>
        <w:t xml:space="preserve"> March 2025]</w:t>
      </w:r>
      <w:r w:rsidR="00553479" w:rsidRPr="00511E53">
        <w:rPr>
          <w:color w:val="000000"/>
        </w:rPr>
        <w:t xml:space="preserve">. </w:t>
      </w:r>
    </w:p>
    <w:p w14:paraId="3FF53838" w14:textId="50771CF1" w:rsidR="009D397C" w:rsidRPr="00511E53" w:rsidRDefault="009D397C" w:rsidP="0024109C">
      <w:pPr>
        <w:pStyle w:val="NormalWeb"/>
        <w:spacing w:before="0" w:beforeAutospacing="0" w:after="240" w:afterAutospacing="0" w:line="360" w:lineRule="atLeast"/>
        <w:rPr>
          <w:color w:val="000000"/>
        </w:rPr>
      </w:pPr>
      <w:proofErr w:type="spellStart"/>
      <w:r w:rsidRPr="00511E53">
        <w:rPr>
          <w:color w:val="000000"/>
        </w:rPr>
        <w:t>T</w:t>
      </w:r>
      <w:r w:rsidR="00553479" w:rsidRPr="00511E53">
        <w:rPr>
          <w:color w:val="000000"/>
        </w:rPr>
        <w:t>hurgill</w:t>
      </w:r>
      <w:proofErr w:type="spellEnd"/>
      <w:r w:rsidRPr="00511E53">
        <w:rPr>
          <w:color w:val="000000"/>
        </w:rPr>
        <w:t>, J. (2020). A Fear of the Folk: On Topophobia and the Horror of Rural Landscapes : Revenant.</w:t>
      </w:r>
      <w:r w:rsidRPr="00511E53">
        <w:rPr>
          <w:rStyle w:val="apple-converted-space"/>
          <w:color w:val="000000"/>
        </w:rPr>
        <w:t> </w:t>
      </w:r>
      <w:r w:rsidRPr="00511E53">
        <w:rPr>
          <w:i/>
          <w:iCs/>
          <w:color w:val="000000"/>
        </w:rPr>
        <w:t>Folk Horror</w:t>
      </w:r>
      <w:r w:rsidRPr="00511E53">
        <w:rPr>
          <w:color w:val="000000"/>
        </w:rPr>
        <w:t>, [online] 2(5). Available at: https://www.revenantjournal.com/contents/a-fear-of-the-folk-on-topophobia-and-the-horror-of-rural-landscapes/ [Accessed 20 March. 2025].</w:t>
      </w:r>
    </w:p>
    <w:p w14:paraId="3D7A7FC8"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United Nations (2024).</w:t>
      </w:r>
      <w:r w:rsidRPr="00511E53">
        <w:rPr>
          <w:rStyle w:val="apple-converted-space"/>
          <w:color w:val="000000"/>
        </w:rPr>
        <w:t> </w:t>
      </w:r>
      <w:r w:rsidRPr="00511E53">
        <w:rPr>
          <w:i/>
          <w:iCs/>
          <w:color w:val="000000"/>
        </w:rPr>
        <w:t>Our Work</w:t>
      </w:r>
      <w:r w:rsidRPr="00511E53">
        <w:rPr>
          <w:color w:val="000000"/>
        </w:rPr>
        <w:t>. [online] United Nations. Available at: https://www.un.org/en/our-work [Accessed 31 March. 2025].</w:t>
      </w:r>
    </w:p>
    <w:p w14:paraId="1F84E16B" w14:textId="789AC552" w:rsidR="009D397C" w:rsidRPr="00511E53" w:rsidRDefault="009D397C" w:rsidP="00A4402D">
      <w:pPr>
        <w:pStyle w:val="NormalWeb"/>
        <w:spacing w:before="0" w:beforeAutospacing="0" w:after="240" w:afterAutospacing="0" w:line="360" w:lineRule="atLeast"/>
        <w:rPr>
          <w:color w:val="000000"/>
        </w:rPr>
      </w:pPr>
      <w:proofErr w:type="spellStart"/>
      <w:r w:rsidRPr="00511E53">
        <w:rPr>
          <w:color w:val="000000"/>
        </w:rPr>
        <w:t>Urberg</w:t>
      </w:r>
      <w:proofErr w:type="spellEnd"/>
      <w:r w:rsidRPr="00511E53">
        <w:rPr>
          <w:color w:val="000000"/>
        </w:rPr>
        <w:t>, L. and Johan Öhman (2024). Resisting sustainable development: an analysis of young people’s online discussions.</w:t>
      </w:r>
      <w:r w:rsidRPr="00511E53">
        <w:rPr>
          <w:rStyle w:val="apple-converted-space"/>
          <w:color w:val="000000"/>
        </w:rPr>
        <w:t> </w:t>
      </w:r>
      <w:r w:rsidRPr="00511E53">
        <w:rPr>
          <w:i/>
          <w:iCs/>
          <w:color w:val="000000"/>
        </w:rPr>
        <w:t>Journal of Youth Studies</w:t>
      </w:r>
      <w:r w:rsidRPr="00511E53">
        <w:rPr>
          <w:color w:val="000000"/>
        </w:rPr>
        <w:t xml:space="preserve">, [online] 1(1), pp.1–17. </w:t>
      </w:r>
      <w:proofErr w:type="spellStart"/>
      <w:r w:rsidRPr="00511E53">
        <w:rPr>
          <w:color w:val="000000"/>
        </w:rPr>
        <w:t>doi:https</w:t>
      </w:r>
      <w:proofErr w:type="spellEnd"/>
      <w:r w:rsidRPr="00511E53">
        <w:rPr>
          <w:color w:val="000000"/>
        </w:rPr>
        <w:t>://doi.org/10.1080/13676261.2024.2322607.</w:t>
      </w:r>
      <w:r w:rsidR="00553479" w:rsidRPr="00511E53">
        <w:rPr>
          <w:color w:val="000000"/>
        </w:rPr>
        <w:t xml:space="preserve"> [</w:t>
      </w:r>
      <w:r w:rsidR="00553479" w:rsidRPr="00511E53">
        <w:rPr>
          <w:color w:val="000000"/>
        </w:rPr>
        <w:t>Accessed 3</w:t>
      </w:r>
      <w:r w:rsidR="00553479" w:rsidRPr="00511E53">
        <w:rPr>
          <w:color w:val="000000"/>
        </w:rPr>
        <w:t>0</w:t>
      </w:r>
      <w:r w:rsidR="00553479" w:rsidRPr="00511E53">
        <w:rPr>
          <w:color w:val="000000"/>
        </w:rPr>
        <w:t xml:space="preserve"> March. 2025</w:t>
      </w:r>
      <w:r w:rsidR="00553479" w:rsidRPr="00511E53">
        <w:rPr>
          <w:color w:val="000000"/>
        </w:rPr>
        <w:t xml:space="preserve">]. </w:t>
      </w:r>
    </w:p>
    <w:p w14:paraId="718235E3"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van </w:t>
      </w:r>
      <w:proofErr w:type="spellStart"/>
      <w:r w:rsidRPr="00511E53">
        <w:rPr>
          <w:color w:val="000000"/>
        </w:rPr>
        <w:t>Heijgen</w:t>
      </w:r>
      <w:proofErr w:type="spellEnd"/>
      <w:r w:rsidRPr="00511E53">
        <w:rPr>
          <w:color w:val="000000"/>
        </w:rPr>
        <w:t>, E. (2013).</w:t>
      </w:r>
      <w:r w:rsidRPr="00511E53">
        <w:rPr>
          <w:rStyle w:val="apple-converted-space"/>
          <w:color w:val="000000"/>
        </w:rPr>
        <w:t> </w:t>
      </w:r>
      <w:r w:rsidRPr="00511E53">
        <w:rPr>
          <w:i/>
          <w:iCs/>
          <w:color w:val="000000"/>
        </w:rPr>
        <w:t>Human Landscape Perception Report on Understanding Human Landscape Perception and How to Integrate and Implement This in Current Policy Strategies</w:t>
      </w:r>
      <w:r w:rsidRPr="00511E53">
        <w:rPr>
          <w:color w:val="000000"/>
        </w:rPr>
        <w:t>. [online]</w:t>
      </w:r>
      <w:r w:rsidRPr="00511E53">
        <w:rPr>
          <w:rStyle w:val="apple-converted-space"/>
          <w:color w:val="000000"/>
        </w:rPr>
        <w:t> </w:t>
      </w:r>
      <w:r w:rsidRPr="00511E53">
        <w:rPr>
          <w:i/>
          <w:iCs/>
          <w:color w:val="000000"/>
        </w:rPr>
        <w:t>Moodle</w:t>
      </w:r>
      <w:r w:rsidRPr="00511E53">
        <w:rPr>
          <w:color w:val="000000"/>
        </w:rPr>
        <w:t>, pp.20–22. Available at: https://moodle.uwtsd.ac.uk/course/format/tiles/mod_view.php?cmid=476924 [Accessed 25 March. 2025].</w:t>
      </w:r>
    </w:p>
    <w:p w14:paraId="2B5A48BE"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Wilson , E.O. (2007). Evolutionary Perspectives on Environmental Problems. In: I. </w:t>
      </w:r>
      <w:proofErr w:type="spellStart"/>
      <w:r w:rsidRPr="00511E53">
        <w:rPr>
          <w:color w:val="000000"/>
        </w:rPr>
        <w:t>Mysterud</w:t>
      </w:r>
      <w:proofErr w:type="spellEnd"/>
      <w:r w:rsidRPr="00511E53">
        <w:rPr>
          <w:color w:val="000000"/>
        </w:rPr>
        <w:t>, ed.,</w:t>
      </w:r>
      <w:r w:rsidRPr="00511E53">
        <w:rPr>
          <w:rStyle w:val="apple-converted-space"/>
          <w:color w:val="000000"/>
        </w:rPr>
        <w:t> </w:t>
      </w:r>
      <w:r w:rsidRPr="00511E53">
        <w:rPr>
          <w:i/>
          <w:iCs/>
          <w:color w:val="000000"/>
        </w:rPr>
        <w:t>Evolutionary Perspectives Environmental problems?</w:t>
      </w:r>
      <w:r w:rsidRPr="00511E53">
        <w:rPr>
          <w:rStyle w:val="apple-converted-space"/>
          <w:color w:val="000000"/>
        </w:rPr>
        <w:t> </w:t>
      </w:r>
      <w:r w:rsidRPr="00511E53">
        <w:rPr>
          <w:color w:val="000000"/>
        </w:rPr>
        <w:t>Routledge.</w:t>
      </w:r>
    </w:p>
    <w:p w14:paraId="41A55D7E"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Wylie, J. (2007).</w:t>
      </w:r>
      <w:r w:rsidRPr="00511E53">
        <w:rPr>
          <w:rStyle w:val="apple-converted-space"/>
          <w:color w:val="000000"/>
        </w:rPr>
        <w:t> </w:t>
      </w:r>
      <w:r w:rsidRPr="00511E53">
        <w:rPr>
          <w:i/>
          <w:iCs/>
          <w:color w:val="000000"/>
        </w:rPr>
        <w:t>Landscape</w:t>
      </w:r>
      <w:r w:rsidRPr="00511E53">
        <w:rPr>
          <w:color w:val="000000"/>
        </w:rPr>
        <w:t>. London: Routledge.</w:t>
      </w:r>
    </w:p>
    <w:p w14:paraId="000074A8" w14:textId="4AD97DED"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Zhong, W., Schröder, T. and </w:t>
      </w:r>
      <w:proofErr w:type="spellStart"/>
      <w:r w:rsidRPr="00511E53">
        <w:rPr>
          <w:color w:val="000000"/>
        </w:rPr>
        <w:t>Bekkering</w:t>
      </w:r>
      <w:proofErr w:type="spellEnd"/>
      <w:r w:rsidRPr="00511E53">
        <w:rPr>
          <w:color w:val="000000"/>
        </w:rPr>
        <w:t>, J. (2021). Biophilic design in architecture and its contributions to health, well-being, and sustainability: A critical review.</w:t>
      </w:r>
      <w:r w:rsidRPr="00511E53">
        <w:rPr>
          <w:rStyle w:val="apple-converted-space"/>
          <w:color w:val="000000"/>
        </w:rPr>
        <w:t> </w:t>
      </w:r>
      <w:r w:rsidRPr="00511E53">
        <w:rPr>
          <w:i/>
          <w:iCs/>
          <w:color w:val="000000"/>
        </w:rPr>
        <w:t>Frontiers of Architectural Research</w:t>
      </w:r>
      <w:r w:rsidRPr="00511E53">
        <w:rPr>
          <w:color w:val="000000"/>
        </w:rPr>
        <w:t xml:space="preserve">, [online] 11(1), pp.114–141. </w:t>
      </w:r>
      <w:proofErr w:type="spellStart"/>
      <w:r w:rsidRPr="00511E53">
        <w:rPr>
          <w:color w:val="000000"/>
        </w:rPr>
        <w:t>doi</w:t>
      </w:r>
      <w:proofErr w:type="spellEnd"/>
      <w:r w:rsidRPr="00511E53">
        <w:rPr>
          <w:color w:val="000000"/>
        </w:rPr>
        <w:t>: https://doi.org/10.1016/j.foar.2021.07.006. [Accessed 18</w:t>
      </w:r>
      <w:r w:rsidRPr="00511E53">
        <w:rPr>
          <w:color w:val="000000"/>
          <w:vertAlign w:val="superscript"/>
        </w:rPr>
        <w:t>th</w:t>
      </w:r>
      <w:r w:rsidRPr="00511E53">
        <w:rPr>
          <w:color w:val="000000"/>
        </w:rPr>
        <w:t xml:space="preserve"> March 2025]</w:t>
      </w:r>
      <w:r w:rsidR="00511E53" w:rsidRPr="00511E53">
        <w:rPr>
          <w:color w:val="000000"/>
        </w:rPr>
        <w:t xml:space="preserve">. </w:t>
      </w:r>
    </w:p>
    <w:p w14:paraId="2C880841" w14:textId="77777777" w:rsidR="009D397C" w:rsidRPr="00511E53" w:rsidRDefault="009D397C" w:rsidP="0024109C">
      <w:pPr>
        <w:pStyle w:val="NormalWeb"/>
        <w:spacing w:before="0" w:beforeAutospacing="0" w:after="240" w:afterAutospacing="0" w:line="360" w:lineRule="atLeast"/>
        <w:rPr>
          <w:color w:val="000000"/>
        </w:rPr>
      </w:pPr>
      <w:r w:rsidRPr="00511E53">
        <w:rPr>
          <w:color w:val="000000"/>
        </w:rPr>
        <w:t xml:space="preserve">Zimmer, A., Cornea, N. and </w:t>
      </w:r>
      <w:proofErr w:type="spellStart"/>
      <w:r w:rsidRPr="00511E53">
        <w:rPr>
          <w:color w:val="000000"/>
        </w:rPr>
        <w:t>Véron</w:t>
      </w:r>
      <w:proofErr w:type="spellEnd"/>
      <w:r w:rsidRPr="00511E53">
        <w:rPr>
          <w:color w:val="000000"/>
        </w:rPr>
        <w:t>, R. (2017). Urban Political Ecology: Landscapes of Power. In:</w:t>
      </w:r>
      <w:r w:rsidRPr="00511E53">
        <w:rPr>
          <w:rStyle w:val="apple-converted-space"/>
          <w:color w:val="000000"/>
        </w:rPr>
        <w:t> </w:t>
      </w:r>
      <w:r w:rsidRPr="00511E53">
        <w:rPr>
          <w:i/>
          <w:iCs/>
          <w:color w:val="000000"/>
        </w:rPr>
        <w:t>Defining the Urban</w:t>
      </w:r>
      <w:r w:rsidRPr="00511E53">
        <w:rPr>
          <w:color w:val="000000"/>
        </w:rPr>
        <w:t>. London: Routledge.</w:t>
      </w:r>
    </w:p>
    <w:p w14:paraId="667C9D21" w14:textId="77777777" w:rsidR="0024109C" w:rsidRPr="0024109C" w:rsidRDefault="0024109C" w:rsidP="00D444A2">
      <w:pPr>
        <w:rPr>
          <w:rFonts w:ascii="Times New Roman" w:hAnsi="Times New Roman" w:cs="Times New Roman"/>
          <w:u w:val="single"/>
        </w:rPr>
      </w:pPr>
    </w:p>
    <w:p w14:paraId="6824354E" w14:textId="66FB9C05" w:rsidR="002C54F8" w:rsidRPr="004D04E0" w:rsidRDefault="002C54F8" w:rsidP="00D444A2">
      <w:pPr>
        <w:rPr>
          <w:rFonts w:ascii="Times New Roman" w:hAnsi="Times New Roman" w:cs="Times New Roman"/>
          <w:u w:val="single"/>
        </w:rPr>
      </w:pPr>
    </w:p>
    <w:sectPr w:rsidR="002C54F8" w:rsidRPr="004D04E0" w:rsidSect="008A2AB0">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0C011" w14:textId="77777777" w:rsidR="00FC16B3" w:rsidRDefault="00FC16B3" w:rsidP="0003084C">
      <w:r>
        <w:separator/>
      </w:r>
    </w:p>
  </w:endnote>
  <w:endnote w:type="continuationSeparator" w:id="0">
    <w:p w14:paraId="1BEBDE0B" w14:textId="77777777" w:rsidR="00FC16B3" w:rsidRDefault="00FC16B3" w:rsidP="00030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2148681"/>
      <w:docPartObj>
        <w:docPartGallery w:val="Page Numbers (Bottom of Page)"/>
        <w:docPartUnique/>
      </w:docPartObj>
    </w:sdtPr>
    <w:sdtEndPr>
      <w:rPr>
        <w:rStyle w:val="PageNumber"/>
      </w:rPr>
    </w:sdtEndPr>
    <w:sdtContent>
      <w:p w14:paraId="206E3CA2" w14:textId="11271A12" w:rsidR="001A2E1E" w:rsidRDefault="001A2E1E" w:rsidP="003542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F74711" w14:textId="77777777" w:rsidR="001A2E1E" w:rsidRDefault="001A2E1E" w:rsidP="001A2E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984031"/>
      <w:docPartObj>
        <w:docPartGallery w:val="Page Numbers (Bottom of Page)"/>
        <w:docPartUnique/>
      </w:docPartObj>
    </w:sdtPr>
    <w:sdtEndPr>
      <w:rPr>
        <w:rStyle w:val="PageNumber"/>
      </w:rPr>
    </w:sdtEndPr>
    <w:sdtContent>
      <w:p w14:paraId="1C9B01C3" w14:textId="3E07B33B" w:rsidR="001A2E1E" w:rsidRDefault="001A2E1E" w:rsidP="003542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0D69A8" w14:textId="77777777" w:rsidR="001A2E1E" w:rsidRDefault="001A2E1E" w:rsidP="001A2E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501BB" w14:textId="77777777" w:rsidR="00FC16B3" w:rsidRDefault="00FC16B3" w:rsidP="0003084C">
      <w:r>
        <w:separator/>
      </w:r>
    </w:p>
  </w:footnote>
  <w:footnote w:type="continuationSeparator" w:id="0">
    <w:p w14:paraId="35700FBD" w14:textId="77777777" w:rsidR="00FC16B3" w:rsidRDefault="00FC16B3" w:rsidP="000308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EC14B" w14:textId="41B30B75" w:rsidR="0003084C" w:rsidRDefault="00102900">
    <w:pPr>
      <w:pStyle w:val="Header"/>
    </w:pPr>
    <w:r>
      <w:t>Module code</w:t>
    </w:r>
    <w:r w:rsidR="00AA6979">
      <w:t>-</w:t>
    </w:r>
    <w:r w:rsidR="000E58F6">
      <w:t xml:space="preserve"> </w:t>
    </w:r>
    <w:r w:rsidR="00385681">
      <w:t>BMO</w:t>
    </w:r>
    <w:r w:rsidR="00E27006">
      <w:t>E6003</w:t>
    </w:r>
  </w:p>
  <w:p w14:paraId="0360695A" w14:textId="5397393C" w:rsidR="00AA6979" w:rsidRDefault="00AA6979">
    <w:pPr>
      <w:pStyle w:val="Header"/>
    </w:pPr>
    <w:r>
      <w:t>Student number- 2204</w:t>
    </w:r>
    <w:r w:rsidR="000E58F6">
      <w:t>588</w:t>
    </w:r>
  </w:p>
  <w:p w14:paraId="714F086B" w14:textId="77777777" w:rsidR="0003084C" w:rsidRDefault="000308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03482E"/>
    <w:multiLevelType w:val="hybridMultilevel"/>
    <w:tmpl w:val="AAF85B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52338638">
    <w:abstractNumId w:val="1"/>
  </w:num>
  <w:num w:numId="2" w16cid:durableId="235751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DF9"/>
    <w:rsid w:val="0000006D"/>
    <w:rsid w:val="00000418"/>
    <w:rsid w:val="00001E29"/>
    <w:rsid w:val="000027B1"/>
    <w:rsid w:val="0000517A"/>
    <w:rsid w:val="000057EF"/>
    <w:rsid w:val="0000696F"/>
    <w:rsid w:val="00006994"/>
    <w:rsid w:val="00006DA1"/>
    <w:rsid w:val="00006E8F"/>
    <w:rsid w:val="00011886"/>
    <w:rsid w:val="0001204C"/>
    <w:rsid w:val="0001269B"/>
    <w:rsid w:val="00016681"/>
    <w:rsid w:val="000227D2"/>
    <w:rsid w:val="0002400E"/>
    <w:rsid w:val="0002488A"/>
    <w:rsid w:val="00024A3D"/>
    <w:rsid w:val="000255B3"/>
    <w:rsid w:val="00025625"/>
    <w:rsid w:val="000269F6"/>
    <w:rsid w:val="0003084C"/>
    <w:rsid w:val="000312BB"/>
    <w:rsid w:val="00031513"/>
    <w:rsid w:val="00032235"/>
    <w:rsid w:val="0003449C"/>
    <w:rsid w:val="00035AFA"/>
    <w:rsid w:val="00036E2A"/>
    <w:rsid w:val="00036FCF"/>
    <w:rsid w:val="00037C18"/>
    <w:rsid w:val="00040E8C"/>
    <w:rsid w:val="00041CEC"/>
    <w:rsid w:val="00041D45"/>
    <w:rsid w:val="000432DD"/>
    <w:rsid w:val="0004348F"/>
    <w:rsid w:val="000453F4"/>
    <w:rsid w:val="000457B6"/>
    <w:rsid w:val="000506C6"/>
    <w:rsid w:val="0005083B"/>
    <w:rsid w:val="00051564"/>
    <w:rsid w:val="0005248C"/>
    <w:rsid w:val="0005325A"/>
    <w:rsid w:val="000546C4"/>
    <w:rsid w:val="00054F38"/>
    <w:rsid w:val="0006180A"/>
    <w:rsid w:val="00061ECD"/>
    <w:rsid w:val="00062081"/>
    <w:rsid w:val="00064B8D"/>
    <w:rsid w:val="00065647"/>
    <w:rsid w:val="00065678"/>
    <w:rsid w:val="00065F19"/>
    <w:rsid w:val="00067153"/>
    <w:rsid w:val="000706D8"/>
    <w:rsid w:val="000720BD"/>
    <w:rsid w:val="000722B3"/>
    <w:rsid w:val="0007299F"/>
    <w:rsid w:val="000757A7"/>
    <w:rsid w:val="000761B8"/>
    <w:rsid w:val="00077357"/>
    <w:rsid w:val="0008290D"/>
    <w:rsid w:val="0008379F"/>
    <w:rsid w:val="00084234"/>
    <w:rsid w:val="000863D2"/>
    <w:rsid w:val="0008748A"/>
    <w:rsid w:val="000901A0"/>
    <w:rsid w:val="000925AE"/>
    <w:rsid w:val="000932BD"/>
    <w:rsid w:val="000938DD"/>
    <w:rsid w:val="00094FD6"/>
    <w:rsid w:val="000957BF"/>
    <w:rsid w:val="00096521"/>
    <w:rsid w:val="00096759"/>
    <w:rsid w:val="00097787"/>
    <w:rsid w:val="000A02C1"/>
    <w:rsid w:val="000A0E84"/>
    <w:rsid w:val="000A3AF0"/>
    <w:rsid w:val="000A4B1A"/>
    <w:rsid w:val="000A5866"/>
    <w:rsid w:val="000A6D4E"/>
    <w:rsid w:val="000B0C9C"/>
    <w:rsid w:val="000B2B56"/>
    <w:rsid w:val="000B3D71"/>
    <w:rsid w:val="000B4CE8"/>
    <w:rsid w:val="000B5A30"/>
    <w:rsid w:val="000B6BB9"/>
    <w:rsid w:val="000C3047"/>
    <w:rsid w:val="000C3395"/>
    <w:rsid w:val="000C3E42"/>
    <w:rsid w:val="000C49D0"/>
    <w:rsid w:val="000C53B7"/>
    <w:rsid w:val="000D07FB"/>
    <w:rsid w:val="000D0A57"/>
    <w:rsid w:val="000D2C23"/>
    <w:rsid w:val="000D2D4F"/>
    <w:rsid w:val="000D2F96"/>
    <w:rsid w:val="000D35A0"/>
    <w:rsid w:val="000D481C"/>
    <w:rsid w:val="000D5A35"/>
    <w:rsid w:val="000D6C8E"/>
    <w:rsid w:val="000E0F48"/>
    <w:rsid w:val="000E0FC4"/>
    <w:rsid w:val="000E1C09"/>
    <w:rsid w:val="000E30DD"/>
    <w:rsid w:val="000E58F6"/>
    <w:rsid w:val="000E5B11"/>
    <w:rsid w:val="000E6E3D"/>
    <w:rsid w:val="000E7DAA"/>
    <w:rsid w:val="000E7ECF"/>
    <w:rsid w:val="000E7F50"/>
    <w:rsid w:val="000F51AB"/>
    <w:rsid w:val="000F550F"/>
    <w:rsid w:val="000F5DD2"/>
    <w:rsid w:val="000F5F09"/>
    <w:rsid w:val="000F6512"/>
    <w:rsid w:val="000F6C38"/>
    <w:rsid w:val="000F7D75"/>
    <w:rsid w:val="0010052A"/>
    <w:rsid w:val="00101231"/>
    <w:rsid w:val="00101CF6"/>
    <w:rsid w:val="0010257B"/>
    <w:rsid w:val="00102900"/>
    <w:rsid w:val="00103D39"/>
    <w:rsid w:val="001061AF"/>
    <w:rsid w:val="0010679F"/>
    <w:rsid w:val="001112EE"/>
    <w:rsid w:val="00111E4C"/>
    <w:rsid w:val="00113AE2"/>
    <w:rsid w:val="00113DE4"/>
    <w:rsid w:val="0011420E"/>
    <w:rsid w:val="001153B6"/>
    <w:rsid w:val="00115774"/>
    <w:rsid w:val="001167C0"/>
    <w:rsid w:val="001171EF"/>
    <w:rsid w:val="001207FC"/>
    <w:rsid w:val="001208CA"/>
    <w:rsid w:val="00121096"/>
    <w:rsid w:val="00121512"/>
    <w:rsid w:val="00122C58"/>
    <w:rsid w:val="00124920"/>
    <w:rsid w:val="001272C4"/>
    <w:rsid w:val="00130162"/>
    <w:rsid w:val="001310F6"/>
    <w:rsid w:val="00131D33"/>
    <w:rsid w:val="001329DE"/>
    <w:rsid w:val="00132CB4"/>
    <w:rsid w:val="00134A6E"/>
    <w:rsid w:val="00134A8F"/>
    <w:rsid w:val="00135A56"/>
    <w:rsid w:val="00136C47"/>
    <w:rsid w:val="0014120D"/>
    <w:rsid w:val="0014159E"/>
    <w:rsid w:val="0014493C"/>
    <w:rsid w:val="001453F8"/>
    <w:rsid w:val="00147501"/>
    <w:rsid w:val="00150970"/>
    <w:rsid w:val="00150EE4"/>
    <w:rsid w:val="001525CC"/>
    <w:rsid w:val="00154973"/>
    <w:rsid w:val="0015538C"/>
    <w:rsid w:val="00156B41"/>
    <w:rsid w:val="001570DA"/>
    <w:rsid w:val="00161572"/>
    <w:rsid w:val="0016232D"/>
    <w:rsid w:val="00164331"/>
    <w:rsid w:val="0016453F"/>
    <w:rsid w:val="0016469A"/>
    <w:rsid w:val="001649E4"/>
    <w:rsid w:val="00165A34"/>
    <w:rsid w:val="00165BAF"/>
    <w:rsid w:val="001666A7"/>
    <w:rsid w:val="00166816"/>
    <w:rsid w:val="001716C8"/>
    <w:rsid w:val="00171C0B"/>
    <w:rsid w:val="00172774"/>
    <w:rsid w:val="001730CC"/>
    <w:rsid w:val="001733D5"/>
    <w:rsid w:val="00173481"/>
    <w:rsid w:val="001734DC"/>
    <w:rsid w:val="00174E87"/>
    <w:rsid w:val="00176BC7"/>
    <w:rsid w:val="00176C95"/>
    <w:rsid w:val="0017727F"/>
    <w:rsid w:val="00180F64"/>
    <w:rsid w:val="00181F70"/>
    <w:rsid w:val="001829B5"/>
    <w:rsid w:val="00183EF0"/>
    <w:rsid w:val="001840E5"/>
    <w:rsid w:val="00185098"/>
    <w:rsid w:val="001868C7"/>
    <w:rsid w:val="00186C9B"/>
    <w:rsid w:val="00190650"/>
    <w:rsid w:val="00190946"/>
    <w:rsid w:val="00191408"/>
    <w:rsid w:val="00192844"/>
    <w:rsid w:val="00192B47"/>
    <w:rsid w:val="001944DC"/>
    <w:rsid w:val="00194607"/>
    <w:rsid w:val="0019559A"/>
    <w:rsid w:val="001969A0"/>
    <w:rsid w:val="0019786E"/>
    <w:rsid w:val="001A2ADC"/>
    <w:rsid w:val="001A2E1E"/>
    <w:rsid w:val="001A4D99"/>
    <w:rsid w:val="001B100D"/>
    <w:rsid w:val="001B2070"/>
    <w:rsid w:val="001B5CFC"/>
    <w:rsid w:val="001B6AFE"/>
    <w:rsid w:val="001C36FE"/>
    <w:rsid w:val="001C44C8"/>
    <w:rsid w:val="001C5A08"/>
    <w:rsid w:val="001C6135"/>
    <w:rsid w:val="001C72FA"/>
    <w:rsid w:val="001C7511"/>
    <w:rsid w:val="001C7C49"/>
    <w:rsid w:val="001D0079"/>
    <w:rsid w:val="001D0BAD"/>
    <w:rsid w:val="001D1343"/>
    <w:rsid w:val="001D181F"/>
    <w:rsid w:val="001D24E6"/>
    <w:rsid w:val="001D333D"/>
    <w:rsid w:val="001D3357"/>
    <w:rsid w:val="001D4300"/>
    <w:rsid w:val="001D45EF"/>
    <w:rsid w:val="001D4A6B"/>
    <w:rsid w:val="001D58A4"/>
    <w:rsid w:val="001E174B"/>
    <w:rsid w:val="001E2C54"/>
    <w:rsid w:val="001E42FB"/>
    <w:rsid w:val="001E5121"/>
    <w:rsid w:val="001E7EEF"/>
    <w:rsid w:val="001F0588"/>
    <w:rsid w:val="001F2A13"/>
    <w:rsid w:val="001F2D34"/>
    <w:rsid w:val="001F34B0"/>
    <w:rsid w:val="001F5B07"/>
    <w:rsid w:val="001F6159"/>
    <w:rsid w:val="001F6D1D"/>
    <w:rsid w:val="001F71CA"/>
    <w:rsid w:val="0020184F"/>
    <w:rsid w:val="00204573"/>
    <w:rsid w:val="00204E0A"/>
    <w:rsid w:val="00204F3D"/>
    <w:rsid w:val="00206739"/>
    <w:rsid w:val="00210886"/>
    <w:rsid w:val="00212D79"/>
    <w:rsid w:val="002135CD"/>
    <w:rsid w:val="00213E5A"/>
    <w:rsid w:val="002169F0"/>
    <w:rsid w:val="002217D7"/>
    <w:rsid w:val="002224AA"/>
    <w:rsid w:val="002229AC"/>
    <w:rsid w:val="0022512D"/>
    <w:rsid w:val="00225282"/>
    <w:rsid w:val="00225E0B"/>
    <w:rsid w:val="00227B80"/>
    <w:rsid w:val="0023027A"/>
    <w:rsid w:val="00231597"/>
    <w:rsid w:val="0023336F"/>
    <w:rsid w:val="0023418F"/>
    <w:rsid w:val="002352E4"/>
    <w:rsid w:val="00236303"/>
    <w:rsid w:val="002368C4"/>
    <w:rsid w:val="002379B9"/>
    <w:rsid w:val="0024109C"/>
    <w:rsid w:val="00242FF4"/>
    <w:rsid w:val="00243F7B"/>
    <w:rsid w:val="00244161"/>
    <w:rsid w:val="00244D30"/>
    <w:rsid w:val="0024552A"/>
    <w:rsid w:val="00246C04"/>
    <w:rsid w:val="00250710"/>
    <w:rsid w:val="002508C3"/>
    <w:rsid w:val="00250A38"/>
    <w:rsid w:val="00250EA9"/>
    <w:rsid w:val="00252A53"/>
    <w:rsid w:val="00253C34"/>
    <w:rsid w:val="0025520E"/>
    <w:rsid w:val="00255783"/>
    <w:rsid w:val="00257DB0"/>
    <w:rsid w:val="002609E6"/>
    <w:rsid w:val="00260E9A"/>
    <w:rsid w:val="0026305D"/>
    <w:rsid w:val="00263231"/>
    <w:rsid w:val="002643FB"/>
    <w:rsid w:val="00267FDE"/>
    <w:rsid w:val="0027052D"/>
    <w:rsid w:val="00271FEF"/>
    <w:rsid w:val="00272791"/>
    <w:rsid w:val="00273210"/>
    <w:rsid w:val="00274195"/>
    <w:rsid w:val="00276625"/>
    <w:rsid w:val="002905EB"/>
    <w:rsid w:val="002912CD"/>
    <w:rsid w:val="00292A22"/>
    <w:rsid w:val="00293710"/>
    <w:rsid w:val="00297D01"/>
    <w:rsid w:val="002A5286"/>
    <w:rsid w:val="002A70EF"/>
    <w:rsid w:val="002A7A9A"/>
    <w:rsid w:val="002A7ADC"/>
    <w:rsid w:val="002B029F"/>
    <w:rsid w:val="002B3553"/>
    <w:rsid w:val="002B407E"/>
    <w:rsid w:val="002B73E7"/>
    <w:rsid w:val="002B7E14"/>
    <w:rsid w:val="002C0DA6"/>
    <w:rsid w:val="002C28E4"/>
    <w:rsid w:val="002C2CD9"/>
    <w:rsid w:val="002C4F6B"/>
    <w:rsid w:val="002C54F8"/>
    <w:rsid w:val="002C6B57"/>
    <w:rsid w:val="002D044B"/>
    <w:rsid w:val="002D41ED"/>
    <w:rsid w:val="002D426E"/>
    <w:rsid w:val="002D6199"/>
    <w:rsid w:val="002D6705"/>
    <w:rsid w:val="002D70A1"/>
    <w:rsid w:val="002E422C"/>
    <w:rsid w:val="002E4698"/>
    <w:rsid w:val="002E5280"/>
    <w:rsid w:val="002E67C1"/>
    <w:rsid w:val="002E6DAB"/>
    <w:rsid w:val="002E764B"/>
    <w:rsid w:val="002E7697"/>
    <w:rsid w:val="002F124D"/>
    <w:rsid w:val="002F24D7"/>
    <w:rsid w:val="002F2B26"/>
    <w:rsid w:val="002F2CF4"/>
    <w:rsid w:val="002F312F"/>
    <w:rsid w:val="002F4992"/>
    <w:rsid w:val="002F4A1E"/>
    <w:rsid w:val="002F7DD4"/>
    <w:rsid w:val="00301084"/>
    <w:rsid w:val="003019E6"/>
    <w:rsid w:val="00301B4E"/>
    <w:rsid w:val="00301D0F"/>
    <w:rsid w:val="00303D46"/>
    <w:rsid w:val="00303F57"/>
    <w:rsid w:val="00304D12"/>
    <w:rsid w:val="003075F4"/>
    <w:rsid w:val="00307A6D"/>
    <w:rsid w:val="003105B4"/>
    <w:rsid w:val="00311581"/>
    <w:rsid w:val="00315F6F"/>
    <w:rsid w:val="003175B8"/>
    <w:rsid w:val="00321E9C"/>
    <w:rsid w:val="00322E59"/>
    <w:rsid w:val="003268A5"/>
    <w:rsid w:val="00336BEE"/>
    <w:rsid w:val="003378A5"/>
    <w:rsid w:val="0034004D"/>
    <w:rsid w:val="00341246"/>
    <w:rsid w:val="00342651"/>
    <w:rsid w:val="0035303E"/>
    <w:rsid w:val="003534AF"/>
    <w:rsid w:val="003542F9"/>
    <w:rsid w:val="003545E1"/>
    <w:rsid w:val="00360647"/>
    <w:rsid w:val="00360D43"/>
    <w:rsid w:val="0036157D"/>
    <w:rsid w:val="00361DF7"/>
    <w:rsid w:val="00361E3F"/>
    <w:rsid w:val="00370E8C"/>
    <w:rsid w:val="003725D7"/>
    <w:rsid w:val="00372CD6"/>
    <w:rsid w:val="00375049"/>
    <w:rsid w:val="003765AB"/>
    <w:rsid w:val="00376FF4"/>
    <w:rsid w:val="0037790B"/>
    <w:rsid w:val="00377D28"/>
    <w:rsid w:val="00380A15"/>
    <w:rsid w:val="00380BD2"/>
    <w:rsid w:val="00381DE8"/>
    <w:rsid w:val="00382460"/>
    <w:rsid w:val="00383226"/>
    <w:rsid w:val="00383BB9"/>
    <w:rsid w:val="00385681"/>
    <w:rsid w:val="00386FF1"/>
    <w:rsid w:val="00390214"/>
    <w:rsid w:val="003930A4"/>
    <w:rsid w:val="0039672A"/>
    <w:rsid w:val="003A1BE6"/>
    <w:rsid w:val="003A2852"/>
    <w:rsid w:val="003A2B94"/>
    <w:rsid w:val="003A33F2"/>
    <w:rsid w:val="003A3CEF"/>
    <w:rsid w:val="003A3EB6"/>
    <w:rsid w:val="003B17A1"/>
    <w:rsid w:val="003B1BA5"/>
    <w:rsid w:val="003C1D8F"/>
    <w:rsid w:val="003C3974"/>
    <w:rsid w:val="003D265B"/>
    <w:rsid w:val="003D2ED9"/>
    <w:rsid w:val="003D444F"/>
    <w:rsid w:val="003D5930"/>
    <w:rsid w:val="003D6F6E"/>
    <w:rsid w:val="003D735C"/>
    <w:rsid w:val="003E25EE"/>
    <w:rsid w:val="003E3F21"/>
    <w:rsid w:val="003E55DE"/>
    <w:rsid w:val="003E5AB2"/>
    <w:rsid w:val="003E77A8"/>
    <w:rsid w:val="003F05F1"/>
    <w:rsid w:val="003F0C0A"/>
    <w:rsid w:val="003F0EDA"/>
    <w:rsid w:val="003F10F7"/>
    <w:rsid w:val="003F135C"/>
    <w:rsid w:val="003F17AF"/>
    <w:rsid w:val="003F1AC2"/>
    <w:rsid w:val="003F203D"/>
    <w:rsid w:val="003F7A8A"/>
    <w:rsid w:val="00406BDE"/>
    <w:rsid w:val="004130A7"/>
    <w:rsid w:val="0041348A"/>
    <w:rsid w:val="00414617"/>
    <w:rsid w:val="0041707B"/>
    <w:rsid w:val="00417200"/>
    <w:rsid w:val="004179FD"/>
    <w:rsid w:val="00420C60"/>
    <w:rsid w:val="004225A2"/>
    <w:rsid w:val="00422E67"/>
    <w:rsid w:val="0042645C"/>
    <w:rsid w:val="00426CF5"/>
    <w:rsid w:val="00431442"/>
    <w:rsid w:val="0043258A"/>
    <w:rsid w:val="00432E41"/>
    <w:rsid w:val="00434B31"/>
    <w:rsid w:val="0043536C"/>
    <w:rsid w:val="00435F56"/>
    <w:rsid w:val="00435F92"/>
    <w:rsid w:val="0044256C"/>
    <w:rsid w:val="004425B8"/>
    <w:rsid w:val="0044281B"/>
    <w:rsid w:val="0044322D"/>
    <w:rsid w:val="004436D2"/>
    <w:rsid w:val="00443F14"/>
    <w:rsid w:val="00444135"/>
    <w:rsid w:val="0044575E"/>
    <w:rsid w:val="00447F7C"/>
    <w:rsid w:val="0045122E"/>
    <w:rsid w:val="00451590"/>
    <w:rsid w:val="004535E8"/>
    <w:rsid w:val="00454A15"/>
    <w:rsid w:val="0045552E"/>
    <w:rsid w:val="00462B36"/>
    <w:rsid w:val="00463459"/>
    <w:rsid w:val="00463F59"/>
    <w:rsid w:val="00465210"/>
    <w:rsid w:val="0046639F"/>
    <w:rsid w:val="00466847"/>
    <w:rsid w:val="00467279"/>
    <w:rsid w:val="00471CBE"/>
    <w:rsid w:val="00472C78"/>
    <w:rsid w:val="00473644"/>
    <w:rsid w:val="00474CEC"/>
    <w:rsid w:val="00475812"/>
    <w:rsid w:val="00476322"/>
    <w:rsid w:val="0047777C"/>
    <w:rsid w:val="00477FD0"/>
    <w:rsid w:val="00480D73"/>
    <w:rsid w:val="00481D0D"/>
    <w:rsid w:val="004829D9"/>
    <w:rsid w:val="00484D93"/>
    <w:rsid w:val="0048521E"/>
    <w:rsid w:val="00486C27"/>
    <w:rsid w:val="00490880"/>
    <w:rsid w:val="0049187B"/>
    <w:rsid w:val="00491BC9"/>
    <w:rsid w:val="004926CE"/>
    <w:rsid w:val="00494870"/>
    <w:rsid w:val="00495A89"/>
    <w:rsid w:val="0049679C"/>
    <w:rsid w:val="00496C2F"/>
    <w:rsid w:val="00497B4D"/>
    <w:rsid w:val="004A0867"/>
    <w:rsid w:val="004A15FB"/>
    <w:rsid w:val="004A5685"/>
    <w:rsid w:val="004A5BAE"/>
    <w:rsid w:val="004A5DCA"/>
    <w:rsid w:val="004A65C3"/>
    <w:rsid w:val="004A7E8F"/>
    <w:rsid w:val="004B0F3A"/>
    <w:rsid w:val="004B0F7C"/>
    <w:rsid w:val="004B0FB3"/>
    <w:rsid w:val="004B27F4"/>
    <w:rsid w:val="004B5B91"/>
    <w:rsid w:val="004B6FB1"/>
    <w:rsid w:val="004B7B4E"/>
    <w:rsid w:val="004C083B"/>
    <w:rsid w:val="004C1CAF"/>
    <w:rsid w:val="004C4020"/>
    <w:rsid w:val="004C44A2"/>
    <w:rsid w:val="004C5290"/>
    <w:rsid w:val="004C6B17"/>
    <w:rsid w:val="004C757F"/>
    <w:rsid w:val="004D04E0"/>
    <w:rsid w:val="004D2556"/>
    <w:rsid w:val="004D268B"/>
    <w:rsid w:val="004D2999"/>
    <w:rsid w:val="004D494E"/>
    <w:rsid w:val="004D5951"/>
    <w:rsid w:val="004E3188"/>
    <w:rsid w:val="004E5CFB"/>
    <w:rsid w:val="004E761B"/>
    <w:rsid w:val="004F173A"/>
    <w:rsid w:val="004F27E0"/>
    <w:rsid w:val="004F3330"/>
    <w:rsid w:val="004F53EE"/>
    <w:rsid w:val="004F5A86"/>
    <w:rsid w:val="004F61DA"/>
    <w:rsid w:val="004F78BF"/>
    <w:rsid w:val="005000DA"/>
    <w:rsid w:val="0050015E"/>
    <w:rsid w:val="00500540"/>
    <w:rsid w:val="00500C4F"/>
    <w:rsid w:val="00501694"/>
    <w:rsid w:val="00511E53"/>
    <w:rsid w:val="00512314"/>
    <w:rsid w:val="00515259"/>
    <w:rsid w:val="005179F3"/>
    <w:rsid w:val="005222F2"/>
    <w:rsid w:val="00522317"/>
    <w:rsid w:val="00523218"/>
    <w:rsid w:val="005237B4"/>
    <w:rsid w:val="00525D49"/>
    <w:rsid w:val="00526E8D"/>
    <w:rsid w:val="0053317B"/>
    <w:rsid w:val="00533B4F"/>
    <w:rsid w:val="005349AD"/>
    <w:rsid w:val="00534DE6"/>
    <w:rsid w:val="005377E5"/>
    <w:rsid w:val="00540F45"/>
    <w:rsid w:val="0054142A"/>
    <w:rsid w:val="00543427"/>
    <w:rsid w:val="00546CB0"/>
    <w:rsid w:val="00551232"/>
    <w:rsid w:val="00552DF9"/>
    <w:rsid w:val="00553479"/>
    <w:rsid w:val="005538AE"/>
    <w:rsid w:val="00554AF7"/>
    <w:rsid w:val="00556E7E"/>
    <w:rsid w:val="0055779A"/>
    <w:rsid w:val="00557856"/>
    <w:rsid w:val="00557B48"/>
    <w:rsid w:val="00562C81"/>
    <w:rsid w:val="00562C9D"/>
    <w:rsid w:val="005672C8"/>
    <w:rsid w:val="00571115"/>
    <w:rsid w:val="005714E4"/>
    <w:rsid w:val="0057249C"/>
    <w:rsid w:val="00573B07"/>
    <w:rsid w:val="00574980"/>
    <w:rsid w:val="005768DC"/>
    <w:rsid w:val="00580BC1"/>
    <w:rsid w:val="005831E2"/>
    <w:rsid w:val="0058448D"/>
    <w:rsid w:val="00585C22"/>
    <w:rsid w:val="005911BD"/>
    <w:rsid w:val="005923A1"/>
    <w:rsid w:val="00592EA9"/>
    <w:rsid w:val="00593D28"/>
    <w:rsid w:val="0059439C"/>
    <w:rsid w:val="005948E6"/>
    <w:rsid w:val="00594A4B"/>
    <w:rsid w:val="00595436"/>
    <w:rsid w:val="00596E3C"/>
    <w:rsid w:val="005A0B56"/>
    <w:rsid w:val="005A0E9A"/>
    <w:rsid w:val="005A1E95"/>
    <w:rsid w:val="005A2985"/>
    <w:rsid w:val="005A2DA4"/>
    <w:rsid w:val="005A2F01"/>
    <w:rsid w:val="005A6FAF"/>
    <w:rsid w:val="005B022E"/>
    <w:rsid w:val="005B04E4"/>
    <w:rsid w:val="005B0ABF"/>
    <w:rsid w:val="005B113F"/>
    <w:rsid w:val="005B1EAE"/>
    <w:rsid w:val="005B2C63"/>
    <w:rsid w:val="005B3891"/>
    <w:rsid w:val="005B6B7A"/>
    <w:rsid w:val="005B763B"/>
    <w:rsid w:val="005B7735"/>
    <w:rsid w:val="005C5C40"/>
    <w:rsid w:val="005D08B8"/>
    <w:rsid w:val="005D0B2C"/>
    <w:rsid w:val="005D0CF7"/>
    <w:rsid w:val="005D3623"/>
    <w:rsid w:val="005D574A"/>
    <w:rsid w:val="005D7355"/>
    <w:rsid w:val="005E1049"/>
    <w:rsid w:val="005E13BB"/>
    <w:rsid w:val="005E2336"/>
    <w:rsid w:val="005E28FE"/>
    <w:rsid w:val="005E410B"/>
    <w:rsid w:val="005E6625"/>
    <w:rsid w:val="005F2601"/>
    <w:rsid w:val="005F327D"/>
    <w:rsid w:val="006013D0"/>
    <w:rsid w:val="0060305A"/>
    <w:rsid w:val="00603479"/>
    <w:rsid w:val="00610753"/>
    <w:rsid w:val="00614240"/>
    <w:rsid w:val="0061534C"/>
    <w:rsid w:val="00615497"/>
    <w:rsid w:val="00616BF0"/>
    <w:rsid w:val="00617B76"/>
    <w:rsid w:val="00623503"/>
    <w:rsid w:val="00626360"/>
    <w:rsid w:val="00626D82"/>
    <w:rsid w:val="00627C2B"/>
    <w:rsid w:val="0063096E"/>
    <w:rsid w:val="00630DCE"/>
    <w:rsid w:val="00631A07"/>
    <w:rsid w:val="00632ACE"/>
    <w:rsid w:val="00632FFA"/>
    <w:rsid w:val="006332A2"/>
    <w:rsid w:val="006348F5"/>
    <w:rsid w:val="00634E3D"/>
    <w:rsid w:val="00635112"/>
    <w:rsid w:val="0064053D"/>
    <w:rsid w:val="0064155C"/>
    <w:rsid w:val="00641DDE"/>
    <w:rsid w:val="0064295A"/>
    <w:rsid w:val="00642F40"/>
    <w:rsid w:val="00642F50"/>
    <w:rsid w:val="006436A5"/>
    <w:rsid w:val="00647B3E"/>
    <w:rsid w:val="00650297"/>
    <w:rsid w:val="00650871"/>
    <w:rsid w:val="00651030"/>
    <w:rsid w:val="00651343"/>
    <w:rsid w:val="006530BB"/>
    <w:rsid w:val="00656441"/>
    <w:rsid w:val="006577CC"/>
    <w:rsid w:val="0066075B"/>
    <w:rsid w:val="0066121D"/>
    <w:rsid w:val="00664844"/>
    <w:rsid w:val="00667E31"/>
    <w:rsid w:val="00671F2E"/>
    <w:rsid w:val="00673098"/>
    <w:rsid w:val="006740BF"/>
    <w:rsid w:val="006742A2"/>
    <w:rsid w:val="0067583E"/>
    <w:rsid w:val="00676B7F"/>
    <w:rsid w:val="006778EB"/>
    <w:rsid w:val="006779B1"/>
    <w:rsid w:val="00681230"/>
    <w:rsid w:val="0068141E"/>
    <w:rsid w:val="0068181F"/>
    <w:rsid w:val="006823D5"/>
    <w:rsid w:val="00682E68"/>
    <w:rsid w:val="00684D1E"/>
    <w:rsid w:val="00685C20"/>
    <w:rsid w:val="00685CE9"/>
    <w:rsid w:val="00686E71"/>
    <w:rsid w:val="00686F1E"/>
    <w:rsid w:val="006874DE"/>
    <w:rsid w:val="00687F30"/>
    <w:rsid w:val="00690E46"/>
    <w:rsid w:val="00692F68"/>
    <w:rsid w:val="006938DA"/>
    <w:rsid w:val="00693E23"/>
    <w:rsid w:val="006949C7"/>
    <w:rsid w:val="00695BCF"/>
    <w:rsid w:val="00695F73"/>
    <w:rsid w:val="006A23E1"/>
    <w:rsid w:val="006A323C"/>
    <w:rsid w:val="006A3ABD"/>
    <w:rsid w:val="006A56F7"/>
    <w:rsid w:val="006A65D4"/>
    <w:rsid w:val="006B2080"/>
    <w:rsid w:val="006B34E5"/>
    <w:rsid w:val="006B65F3"/>
    <w:rsid w:val="006B6FF1"/>
    <w:rsid w:val="006B7C43"/>
    <w:rsid w:val="006C1374"/>
    <w:rsid w:val="006C27BD"/>
    <w:rsid w:val="006C313B"/>
    <w:rsid w:val="006C4B30"/>
    <w:rsid w:val="006C4B8F"/>
    <w:rsid w:val="006C693C"/>
    <w:rsid w:val="006C69A5"/>
    <w:rsid w:val="006D0662"/>
    <w:rsid w:val="006D0ED5"/>
    <w:rsid w:val="006D15BF"/>
    <w:rsid w:val="006D2087"/>
    <w:rsid w:val="006D63F0"/>
    <w:rsid w:val="006D7B94"/>
    <w:rsid w:val="006E1EA9"/>
    <w:rsid w:val="006E2EFC"/>
    <w:rsid w:val="006E3659"/>
    <w:rsid w:val="006E4110"/>
    <w:rsid w:val="006E4D07"/>
    <w:rsid w:val="006E5B92"/>
    <w:rsid w:val="006E5E95"/>
    <w:rsid w:val="006F394B"/>
    <w:rsid w:val="006F3A5C"/>
    <w:rsid w:val="006F45FC"/>
    <w:rsid w:val="006F5EC8"/>
    <w:rsid w:val="006F6816"/>
    <w:rsid w:val="006F71BD"/>
    <w:rsid w:val="006F7398"/>
    <w:rsid w:val="006F7F33"/>
    <w:rsid w:val="00702D61"/>
    <w:rsid w:val="00703F90"/>
    <w:rsid w:val="00705231"/>
    <w:rsid w:val="00711022"/>
    <w:rsid w:val="00711AFB"/>
    <w:rsid w:val="00711D76"/>
    <w:rsid w:val="00713B81"/>
    <w:rsid w:val="00714CF6"/>
    <w:rsid w:val="007172D4"/>
    <w:rsid w:val="00720024"/>
    <w:rsid w:val="0072066B"/>
    <w:rsid w:val="00721D69"/>
    <w:rsid w:val="00722303"/>
    <w:rsid w:val="0072308F"/>
    <w:rsid w:val="0072563A"/>
    <w:rsid w:val="007304C7"/>
    <w:rsid w:val="00731275"/>
    <w:rsid w:val="007333A3"/>
    <w:rsid w:val="007345CB"/>
    <w:rsid w:val="007345F7"/>
    <w:rsid w:val="0073515A"/>
    <w:rsid w:val="00735DDB"/>
    <w:rsid w:val="007365D4"/>
    <w:rsid w:val="007367C8"/>
    <w:rsid w:val="00740895"/>
    <w:rsid w:val="0074117E"/>
    <w:rsid w:val="00741794"/>
    <w:rsid w:val="00741C72"/>
    <w:rsid w:val="00742100"/>
    <w:rsid w:val="00743FA9"/>
    <w:rsid w:val="00744CDB"/>
    <w:rsid w:val="00750198"/>
    <w:rsid w:val="007508E5"/>
    <w:rsid w:val="007517CF"/>
    <w:rsid w:val="00752422"/>
    <w:rsid w:val="00753C82"/>
    <w:rsid w:val="00753F18"/>
    <w:rsid w:val="007545E3"/>
    <w:rsid w:val="007559B8"/>
    <w:rsid w:val="007579F2"/>
    <w:rsid w:val="00760121"/>
    <w:rsid w:val="0076126B"/>
    <w:rsid w:val="00764E6F"/>
    <w:rsid w:val="00767CA1"/>
    <w:rsid w:val="00771F2F"/>
    <w:rsid w:val="00772963"/>
    <w:rsid w:val="00773B63"/>
    <w:rsid w:val="0078114F"/>
    <w:rsid w:val="0078323E"/>
    <w:rsid w:val="00783706"/>
    <w:rsid w:val="0078584E"/>
    <w:rsid w:val="00786BC1"/>
    <w:rsid w:val="00792A77"/>
    <w:rsid w:val="00794381"/>
    <w:rsid w:val="007950CA"/>
    <w:rsid w:val="007A08CB"/>
    <w:rsid w:val="007A190B"/>
    <w:rsid w:val="007A3DB9"/>
    <w:rsid w:val="007A4ED3"/>
    <w:rsid w:val="007A709B"/>
    <w:rsid w:val="007A7B6B"/>
    <w:rsid w:val="007A7E41"/>
    <w:rsid w:val="007B0675"/>
    <w:rsid w:val="007B0CA3"/>
    <w:rsid w:val="007B209C"/>
    <w:rsid w:val="007B2BDD"/>
    <w:rsid w:val="007B3EFC"/>
    <w:rsid w:val="007B5736"/>
    <w:rsid w:val="007B58E7"/>
    <w:rsid w:val="007B6423"/>
    <w:rsid w:val="007C0072"/>
    <w:rsid w:val="007C0450"/>
    <w:rsid w:val="007C17E1"/>
    <w:rsid w:val="007C22DC"/>
    <w:rsid w:val="007C4575"/>
    <w:rsid w:val="007C5C77"/>
    <w:rsid w:val="007C66DB"/>
    <w:rsid w:val="007C783C"/>
    <w:rsid w:val="007D09D7"/>
    <w:rsid w:val="007D5620"/>
    <w:rsid w:val="007D5624"/>
    <w:rsid w:val="007D5E37"/>
    <w:rsid w:val="007E12D2"/>
    <w:rsid w:val="007E1D8F"/>
    <w:rsid w:val="007E30D9"/>
    <w:rsid w:val="007E67A3"/>
    <w:rsid w:val="007F223D"/>
    <w:rsid w:val="007F66B4"/>
    <w:rsid w:val="008002CB"/>
    <w:rsid w:val="00803186"/>
    <w:rsid w:val="008037DF"/>
    <w:rsid w:val="00803F3A"/>
    <w:rsid w:val="00804A79"/>
    <w:rsid w:val="00810C05"/>
    <w:rsid w:val="008115AC"/>
    <w:rsid w:val="00815631"/>
    <w:rsid w:val="008170F2"/>
    <w:rsid w:val="008204C5"/>
    <w:rsid w:val="00821003"/>
    <w:rsid w:val="00821557"/>
    <w:rsid w:val="008247E8"/>
    <w:rsid w:val="008306DE"/>
    <w:rsid w:val="00831151"/>
    <w:rsid w:val="00831182"/>
    <w:rsid w:val="00832072"/>
    <w:rsid w:val="00832E4F"/>
    <w:rsid w:val="00833CCB"/>
    <w:rsid w:val="008340F3"/>
    <w:rsid w:val="00841701"/>
    <w:rsid w:val="0084275C"/>
    <w:rsid w:val="00843D36"/>
    <w:rsid w:val="00844C61"/>
    <w:rsid w:val="00847639"/>
    <w:rsid w:val="0085054D"/>
    <w:rsid w:val="00851A46"/>
    <w:rsid w:val="00852004"/>
    <w:rsid w:val="00853178"/>
    <w:rsid w:val="00854AE0"/>
    <w:rsid w:val="00856CF8"/>
    <w:rsid w:val="00857DC8"/>
    <w:rsid w:val="00862E5B"/>
    <w:rsid w:val="00862F6B"/>
    <w:rsid w:val="00864AA4"/>
    <w:rsid w:val="00864B74"/>
    <w:rsid w:val="008658A4"/>
    <w:rsid w:val="00866801"/>
    <w:rsid w:val="0086779E"/>
    <w:rsid w:val="00872E74"/>
    <w:rsid w:val="0087465C"/>
    <w:rsid w:val="00875C1C"/>
    <w:rsid w:val="008775C8"/>
    <w:rsid w:val="00877DFD"/>
    <w:rsid w:val="008833AE"/>
    <w:rsid w:val="00884886"/>
    <w:rsid w:val="0088516C"/>
    <w:rsid w:val="008912C0"/>
    <w:rsid w:val="00893971"/>
    <w:rsid w:val="00895D0B"/>
    <w:rsid w:val="008A0108"/>
    <w:rsid w:val="008A01B0"/>
    <w:rsid w:val="008A10F6"/>
    <w:rsid w:val="008A2AB0"/>
    <w:rsid w:val="008A483B"/>
    <w:rsid w:val="008B0E5B"/>
    <w:rsid w:val="008B2837"/>
    <w:rsid w:val="008B3D63"/>
    <w:rsid w:val="008B3DCA"/>
    <w:rsid w:val="008B4A4E"/>
    <w:rsid w:val="008B589E"/>
    <w:rsid w:val="008B7F38"/>
    <w:rsid w:val="008C2846"/>
    <w:rsid w:val="008C3C01"/>
    <w:rsid w:val="008C5353"/>
    <w:rsid w:val="008C5FD3"/>
    <w:rsid w:val="008C7767"/>
    <w:rsid w:val="008C7EE9"/>
    <w:rsid w:val="008D052A"/>
    <w:rsid w:val="008D0A16"/>
    <w:rsid w:val="008D2A7D"/>
    <w:rsid w:val="008D3989"/>
    <w:rsid w:val="008D432C"/>
    <w:rsid w:val="008E1CC0"/>
    <w:rsid w:val="008E3133"/>
    <w:rsid w:val="008E3419"/>
    <w:rsid w:val="008F29BA"/>
    <w:rsid w:val="008F2F0B"/>
    <w:rsid w:val="00900387"/>
    <w:rsid w:val="00902292"/>
    <w:rsid w:val="00902990"/>
    <w:rsid w:val="009034FB"/>
    <w:rsid w:val="00903D9A"/>
    <w:rsid w:val="0090682E"/>
    <w:rsid w:val="00910536"/>
    <w:rsid w:val="0091174F"/>
    <w:rsid w:val="00911E84"/>
    <w:rsid w:val="00915F8B"/>
    <w:rsid w:val="00920B37"/>
    <w:rsid w:val="009275A2"/>
    <w:rsid w:val="00927655"/>
    <w:rsid w:val="009315AE"/>
    <w:rsid w:val="00933BFF"/>
    <w:rsid w:val="0093701A"/>
    <w:rsid w:val="009418C2"/>
    <w:rsid w:val="00941A49"/>
    <w:rsid w:val="009427F8"/>
    <w:rsid w:val="00942FF9"/>
    <w:rsid w:val="00943570"/>
    <w:rsid w:val="009441CD"/>
    <w:rsid w:val="009460B1"/>
    <w:rsid w:val="0095098F"/>
    <w:rsid w:val="009513D4"/>
    <w:rsid w:val="00951C0C"/>
    <w:rsid w:val="00952614"/>
    <w:rsid w:val="0095391D"/>
    <w:rsid w:val="0095397A"/>
    <w:rsid w:val="00956575"/>
    <w:rsid w:val="00957673"/>
    <w:rsid w:val="00960146"/>
    <w:rsid w:val="00961166"/>
    <w:rsid w:val="00963F91"/>
    <w:rsid w:val="0096538F"/>
    <w:rsid w:val="0096655E"/>
    <w:rsid w:val="00966AC4"/>
    <w:rsid w:val="00967BBB"/>
    <w:rsid w:val="009700DF"/>
    <w:rsid w:val="009718D1"/>
    <w:rsid w:val="009725B8"/>
    <w:rsid w:val="00972FBC"/>
    <w:rsid w:val="009731A8"/>
    <w:rsid w:val="009739C5"/>
    <w:rsid w:val="00973C02"/>
    <w:rsid w:val="00973C8D"/>
    <w:rsid w:val="00973CE1"/>
    <w:rsid w:val="00976409"/>
    <w:rsid w:val="00977771"/>
    <w:rsid w:val="00977B91"/>
    <w:rsid w:val="009810E8"/>
    <w:rsid w:val="009838AD"/>
    <w:rsid w:val="00984EB9"/>
    <w:rsid w:val="009851A5"/>
    <w:rsid w:val="00987F15"/>
    <w:rsid w:val="00995EEF"/>
    <w:rsid w:val="0099745B"/>
    <w:rsid w:val="009A01AA"/>
    <w:rsid w:val="009A0BFD"/>
    <w:rsid w:val="009A1B70"/>
    <w:rsid w:val="009A432A"/>
    <w:rsid w:val="009A6638"/>
    <w:rsid w:val="009A7B24"/>
    <w:rsid w:val="009A7E1E"/>
    <w:rsid w:val="009B40D2"/>
    <w:rsid w:val="009B67B9"/>
    <w:rsid w:val="009B74EC"/>
    <w:rsid w:val="009B78DB"/>
    <w:rsid w:val="009C0174"/>
    <w:rsid w:val="009C1A3E"/>
    <w:rsid w:val="009C2685"/>
    <w:rsid w:val="009C426A"/>
    <w:rsid w:val="009C65B9"/>
    <w:rsid w:val="009D096F"/>
    <w:rsid w:val="009D1AC1"/>
    <w:rsid w:val="009D1E7C"/>
    <w:rsid w:val="009D2808"/>
    <w:rsid w:val="009D397C"/>
    <w:rsid w:val="009D4D72"/>
    <w:rsid w:val="009D640E"/>
    <w:rsid w:val="009E3380"/>
    <w:rsid w:val="009E7E82"/>
    <w:rsid w:val="009F141A"/>
    <w:rsid w:val="009F18FD"/>
    <w:rsid w:val="009F2B57"/>
    <w:rsid w:val="009F3891"/>
    <w:rsid w:val="009F6249"/>
    <w:rsid w:val="00A01072"/>
    <w:rsid w:val="00A04527"/>
    <w:rsid w:val="00A05534"/>
    <w:rsid w:val="00A05D2F"/>
    <w:rsid w:val="00A1185D"/>
    <w:rsid w:val="00A12AC1"/>
    <w:rsid w:val="00A14224"/>
    <w:rsid w:val="00A1656C"/>
    <w:rsid w:val="00A1659A"/>
    <w:rsid w:val="00A17017"/>
    <w:rsid w:val="00A201E1"/>
    <w:rsid w:val="00A219BB"/>
    <w:rsid w:val="00A2357C"/>
    <w:rsid w:val="00A237D6"/>
    <w:rsid w:val="00A30471"/>
    <w:rsid w:val="00A32712"/>
    <w:rsid w:val="00A37871"/>
    <w:rsid w:val="00A41D80"/>
    <w:rsid w:val="00A4402D"/>
    <w:rsid w:val="00A440C8"/>
    <w:rsid w:val="00A46E94"/>
    <w:rsid w:val="00A47F63"/>
    <w:rsid w:val="00A51052"/>
    <w:rsid w:val="00A52C3F"/>
    <w:rsid w:val="00A532BC"/>
    <w:rsid w:val="00A53AB9"/>
    <w:rsid w:val="00A5784C"/>
    <w:rsid w:val="00A57E7E"/>
    <w:rsid w:val="00A612A3"/>
    <w:rsid w:val="00A61B39"/>
    <w:rsid w:val="00A65447"/>
    <w:rsid w:val="00A65F67"/>
    <w:rsid w:val="00A6632C"/>
    <w:rsid w:val="00A67605"/>
    <w:rsid w:val="00A74189"/>
    <w:rsid w:val="00A75881"/>
    <w:rsid w:val="00A8074B"/>
    <w:rsid w:val="00A81951"/>
    <w:rsid w:val="00A81E8F"/>
    <w:rsid w:val="00A8217C"/>
    <w:rsid w:val="00A84377"/>
    <w:rsid w:val="00A853E3"/>
    <w:rsid w:val="00A8614D"/>
    <w:rsid w:val="00A9096D"/>
    <w:rsid w:val="00A90B14"/>
    <w:rsid w:val="00A90CE4"/>
    <w:rsid w:val="00A91B85"/>
    <w:rsid w:val="00A93573"/>
    <w:rsid w:val="00A93A07"/>
    <w:rsid w:val="00A93B35"/>
    <w:rsid w:val="00A962FC"/>
    <w:rsid w:val="00A969B4"/>
    <w:rsid w:val="00AA271C"/>
    <w:rsid w:val="00AA3C1E"/>
    <w:rsid w:val="00AA4090"/>
    <w:rsid w:val="00AA5808"/>
    <w:rsid w:val="00AA5D60"/>
    <w:rsid w:val="00AA6979"/>
    <w:rsid w:val="00AA6A82"/>
    <w:rsid w:val="00AB200C"/>
    <w:rsid w:val="00AB2B02"/>
    <w:rsid w:val="00AB2D74"/>
    <w:rsid w:val="00AB339B"/>
    <w:rsid w:val="00AB59BF"/>
    <w:rsid w:val="00AB63A5"/>
    <w:rsid w:val="00AB63FD"/>
    <w:rsid w:val="00AC35EE"/>
    <w:rsid w:val="00AC3606"/>
    <w:rsid w:val="00AC4F35"/>
    <w:rsid w:val="00AC5607"/>
    <w:rsid w:val="00AC5E68"/>
    <w:rsid w:val="00AD1C09"/>
    <w:rsid w:val="00AD321E"/>
    <w:rsid w:val="00AD632A"/>
    <w:rsid w:val="00AD7376"/>
    <w:rsid w:val="00AE186F"/>
    <w:rsid w:val="00AE1C45"/>
    <w:rsid w:val="00AE4191"/>
    <w:rsid w:val="00AE7512"/>
    <w:rsid w:val="00AE7FD6"/>
    <w:rsid w:val="00AF011A"/>
    <w:rsid w:val="00AF126F"/>
    <w:rsid w:val="00AF338D"/>
    <w:rsid w:val="00AF538D"/>
    <w:rsid w:val="00AF6358"/>
    <w:rsid w:val="00AF63BC"/>
    <w:rsid w:val="00AF6F83"/>
    <w:rsid w:val="00AF70F2"/>
    <w:rsid w:val="00AF7150"/>
    <w:rsid w:val="00AF7719"/>
    <w:rsid w:val="00AF7DE9"/>
    <w:rsid w:val="00B00006"/>
    <w:rsid w:val="00B000C5"/>
    <w:rsid w:val="00B0325A"/>
    <w:rsid w:val="00B05AC9"/>
    <w:rsid w:val="00B106DA"/>
    <w:rsid w:val="00B146B9"/>
    <w:rsid w:val="00B1486A"/>
    <w:rsid w:val="00B17937"/>
    <w:rsid w:val="00B2087E"/>
    <w:rsid w:val="00B213EF"/>
    <w:rsid w:val="00B234C6"/>
    <w:rsid w:val="00B266B6"/>
    <w:rsid w:val="00B2766B"/>
    <w:rsid w:val="00B27BAF"/>
    <w:rsid w:val="00B3129D"/>
    <w:rsid w:val="00B3191E"/>
    <w:rsid w:val="00B4149E"/>
    <w:rsid w:val="00B41B3F"/>
    <w:rsid w:val="00B43924"/>
    <w:rsid w:val="00B43982"/>
    <w:rsid w:val="00B4458A"/>
    <w:rsid w:val="00B44667"/>
    <w:rsid w:val="00B45812"/>
    <w:rsid w:val="00B47A31"/>
    <w:rsid w:val="00B50C5C"/>
    <w:rsid w:val="00B5108F"/>
    <w:rsid w:val="00B51C98"/>
    <w:rsid w:val="00B5209C"/>
    <w:rsid w:val="00B530F0"/>
    <w:rsid w:val="00B5348F"/>
    <w:rsid w:val="00B53976"/>
    <w:rsid w:val="00B56EA7"/>
    <w:rsid w:val="00B577B6"/>
    <w:rsid w:val="00B57B58"/>
    <w:rsid w:val="00B600EE"/>
    <w:rsid w:val="00B61612"/>
    <w:rsid w:val="00B65A74"/>
    <w:rsid w:val="00B66426"/>
    <w:rsid w:val="00B715DA"/>
    <w:rsid w:val="00B727C9"/>
    <w:rsid w:val="00B73197"/>
    <w:rsid w:val="00B75473"/>
    <w:rsid w:val="00B80A1C"/>
    <w:rsid w:val="00B81863"/>
    <w:rsid w:val="00B8214F"/>
    <w:rsid w:val="00B85D5A"/>
    <w:rsid w:val="00B9091B"/>
    <w:rsid w:val="00B924E4"/>
    <w:rsid w:val="00B94669"/>
    <w:rsid w:val="00B9633C"/>
    <w:rsid w:val="00B97A79"/>
    <w:rsid w:val="00B97F53"/>
    <w:rsid w:val="00BA2F1D"/>
    <w:rsid w:val="00BA46B8"/>
    <w:rsid w:val="00BA47B9"/>
    <w:rsid w:val="00BA648B"/>
    <w:rsid w:val="00BA7CCB"/>
    <w:rsid w:val="00BB0409"/>
    <w:rsid w:val="00BB179A"/>
    <w:rsid w:val="00BB19FD"/>
    <w:rsid w:val="00BB2301"/>
    <w:rsid w:val="00BB323D"/>
    <w:rsid w:val="00BB4C0D"/>
    <w:rsid w:val="00BB69AB"/>
    <w:rsid w:val="00BB73C8"/>
    <w:rsid w:val="00BC019F"/>
    <w:rsid w:val="00BC15F5"/>
    <w:rsid w:val="00BC3341"/>
    <w:rsid w:val="00BC45BB"/>
    <w:rsid w:val="00BC668F"/>
    <w:rsid w:val="00BD009F"/>
    <w:rsid w:val="00BD32D9"/>
    <w:rsid w:val="00BD3738"/>
    <w:rsid w:val="00BE04D4"/>
    <w:rsid w:val="00BE0721"/>
    <w:rsid w:val="00BE3C34"/>
    <w:rsid w:val="00BE5492"/>
    <w:rsid w:val="00BF1480"/>
    <w:rsid w:val="00BF4331"/>
    <w:rsid w:val="00BF67D4"/>
    <w:rsid w:val="00C00BA7"/>
    <w:rsid w:val="00C00E42"/>
    <w:rsid w:val="00C02EA6"/>
    <w:rsid w:val="00C0377B"/>
    <w:rsid w:val="00C0561A"/>
    <w:rsid w:val="00C1196D"/>
    <w:rsid w:val="00C133D4"/>
    <w:rsid w:val="00C1386F"/>
    <w:rsid w:val="00C1578D"/>
    <w:rsid w:val="00C16BF1"/>
    <w:rsid w:val="00C219B2"/>
    <w:rsid w:val="00C21C57"/>
    <w:rsid w:val="00C23C8C"/>
    <w:rsid w:val="00C245DC"/>
    <w:rsid w:val="00C31560"/>
    <w:rsid w:val="00C333CA"/>
    <w:rsid w:val="00C36615"/>
    <w:rsid w:val="00C42C00"/>
    <w:rsid w:val="00C4317F"/>
    <w:rsid w:val="00C433D3"/>
    <w:rsid w:val="00C43531"/>
    <w:rsid w:val="00C43AD3"/>
    <w:rsid w:val="00C470FB"/>
    <w:rsid w:val="00C47C1A"/>
    <w:rsid w:val="00C51ED7"/>
    <w:rsid w:val="00C53D4D"/>
    <w:rsid w:val="00C54E9F"/>
    <w:rsid w:val="00C569F3"/>
    <w:rsid w:val="00C56E55"/>
    <w:rsid w:val="00C63263"/>
    <w:rsid w:val="00C6543B"/>
    <w:rsid w:val="00C67B8F"/>
    <w:rsid w:val="00C67D97"/>
    <w:rsid w:val="00C72CFF"/>
    <w:rsid w:val="00C7459E"/>
    <w:rsid w:val="00C752E9"/>
    <w:rsid w:val="00C77FA2"/>
    <w:rsid w:val="00C8216D"/>
    <w:rsid w:val="00C83ABF"/>
    <w:rsid w:val="00C84525"/>
    <w:rsid w:val="00C84532"/>
    <w:rsid w:val="00C84578"/>
    <w:rsid w:val="00C85032"/>
    <w:rsid w:val="00C86BA0"/>
    <w:rsid w:val="00C8706D"/>
    <w:rsid w:val="00C909DE"/>
    <w:rsid w:val="00C917FB"/>
    <w:rsid w:val="00C927CF"/>
    <w:rsid w:val="00C95223"/>
    <w:rsid w:val="00C95838"/>
    <w:rsid w:val="00C96811"/>
    <w:rsid w:val="00C97612"/>
    <w:rsid w:val="00C976AB"/>
    <w:rsid w:val="00CA160C"/>
    <w:rsid w:val="00CA4074"/>
    <w:rsid w:val="00CA58C9"/>
    <w:rsid w:val="00CA735F"/>
    <w:rsid w:val="00CA7642"/>
    <w:rsid w:val="00CA7A04"/>
    <w:rsid w:val="00CB26C6"/>
    <w:rsid w:val="00CB2883"/>
    <w:rsid w:val="00CB2C36"/>
    <w:rsid w:val="00CB2F58"/>
    <w:rsid w:val="00CB3F7F"/>
    <w:rsid w:val="00CB4B12"/>
    <w:rsid w:val="00CB5467"/>
    <w:rsid w:val="00CB658C"/>
    <w:rsid w:val="00CB69D4"/>
    <w:rsid w:val="00CB7032"/>
    <w:rsid w:val="00CB76CC"/>
    <w:rsid w:val="00CC0929"/>
    <w:rsid w:val="00CC3D92"/>
    <w:rsid w:val="00CC6AD1"/>
    <w:rsid w:val="00CC7152"/>
    <w:rsid w:val="00CC72D8"/>
    <w:rsid w:val="00CD0720"/>
    <w:rsid w:val="00CD1624"/>
    <w:rsid w:val="00CD66EC"/>
    <w:rsid w:val="00CE049E"/>
    <w:rsid w:val="00CE0517"/>
    <w:rsid w:val="00CE1C83"/>
    <w:rsid w:val="00CE1CA4"/>
    <w:rsid w:val="00CE2AB0"/>
    <w:rsid w:val="00CE3CFD"/>
    <w:rsid w:val="00CE5AB1"/>
    <w:rsid w:val="00CE7BAD"/>
    <w:rsid w:val="00CF0C24"/>
    <w:rsid w:val="00CF2608"/>
    <w:rsid w:val="00CF6B41"/>
    <w:rsid w:val="00CF7374"/>
    <w:rsid w:val="00D00B1D"/>
    <w:rsid w:val="00D01833"/>
    <w:rsid w:val="00D03364"/>
    <w:rsid w:val="00D03C3D"/>
    <w:rsid w:val="00D03C94"/>
    <w:rsid w:val="00D03D60"/>
    <w:rsid w:val="00D0480C"/>
    <w:rsid w:val="00D050B7"/>
    <w:rsid w:val="00D0539F"/>
    <w:rsid w:val="00D07CA4"/>
    <w:rsid w:val="00D1064E"/>
    <w:rsid w:val="00D12012"/>
    <w:rsid w:val="00D1215D"/>
    <w:rsid w:val="00D14C93"/>
    <w:rsid w:val="00D16752"/>
    <w:rsid w:val="00D1683E"/>
    <w:rsid w:val="00D16A1B"/>
    <w:rsid w:val="00D2103C"/>
    <w:rsid w:val="00D2234E"/>
    <w:rsid w:val="00D2362C"/>
    <w:rsid w:val="00D2472E"/>
    <w:rsid w:val="00D24742"/>
    <w:rsid w:val="00D25A6A"/>
    <w:rsid w:val="00D2746C"/>
    <w:rsid w:val="00D305A7"/>
    <w:rsid w:val="00D31D7E"/>
    <w:rsid w:val="00D324AA"/>
    <w:rsid w:val="00D326DA"/>
    <w:rsid w:val="00D32B25"/>
    <w:rsid w:val="00D33CED"/>
    <w:rsid w:val="00D35611"/>
    <w:rsid w:val="00D35FAA"/>
    <w:rsid w:val="00D36982"/>
    <w:rsid w:val="00D4369B"/>
    <w:rsid w:val="00D43803"/>
    <w:rsid w:val="00D43F05"/>
    <w:rsid w:val="00D444A2"/>
    <w:rsid w:val="00D44843"/>
    <w:rsid w:val="00D449E8"/>
    <w:rsid w:val="00D458A7"/>
    <w:rsid w:val="00D508B8"/>
    <w:rsid w:val="00D526A7"/>
    <w:rsid w:val="00D5532C"/>
    <w:rsid w:val="00D56B7C"/>
    <w:rsid w:val="00D56F0B"/>
    <w:rsid w:val="00D576C6"/>
    <w:rsid w:val="00D602FB"/>
    <w:rsid w:val="00D6059D"/>
    <w:rsid w:val="00D60883"/>
    <w:rsid w:val="00D62FB7"/>
    <w:rsid w:val="00D64D2E"/>
    <w:rsid w:val="00D65972"/>
    <w:rsid w:val="00D676A4"/>
    <w:rsid w:val="00D70341"/>
    <w:rsid w:val="00D721DC"/>
    <w:rsid w:val="00D7374D"/>
    <w:rsid w:val="00D74A47"/>
    <w:rsid w:val="00D758E9"/>
    <w:rsid w:val="00D75DFC"/>
    <w:rsid w:val="00D80E1C"/>
    <w:rsid w:val="00D8104B"/>
    <w:rsid w:val="00D8214F"/>
    <w:rsid w:val="00D83240"/>
    <w:rsid w:val="00D842CC"/>
    <w:rsid w:val="00D8434C"/>
    <w:rsid w:val="00D849CC"/>
    <w:rsid w:val="00D8541F"/>
    <w:rsid w:val="00D85AAE"/>
    <w:rsid w:val="00D85B4F"/>
    <w:rsid w:val="00D865AB"/>
    <w:rsid w:val="00D86868"/>
    <w:rsid w:val="00D876BE"/>
    <w:rsid w:val="00D90420"/>
    <w:rsid w:val="00D93A57"/>
    <w:rsid w:val="00D94FDF"/>
    <w:rsid w:val="00D95491"/>
    <w:rsid w:val="00D9648A"/>
    <w:rsid w:val="00DA2294"/>
    <w:rsid w:val="00DA280E"/>
    <w:rsid w:val="00DA433E"/>
    <w:rsid w:val="00DA45E7"/>
    <w:rsid w:val="00DA4AC9"/>
    <w:rsid w:val="00DA668C"/>
    <w:rsid w:val="00DB1BA3"/>
    <w:rsid w:val="00DB1C63"/>
    <w:rsid w:val="00DB3B95"/>
    <w:rsid w:val="00DB405B"/>
    <w:rsid w:val="00DB527A"/>
    <w:rsid w:val="00DB5C92"/>
    <w:rsid w:val="00DB73CF"/>
    <w:rsid w:val="00DC402A"/>
    <w:rsid w:val="00DC4335"/>
    <w:rsid w:val="00DC4D1B"/>
    <w:rsid w:val="00DC4F8C"/>
    <w:rsid w:val="00DC55A4"/>
    <w:rsid w:val="00DC5A7B"/>
    <w:rsid w:val="00DC6A34"/>
    <w:rsid w:val="00DD0EA5"/>
    <w:rsid w:val="00DD2E4B"/>
    <w:rsid w:val="00DD2FF3"/>
    <w:rsid w:val="00DD359D"/>
    <w:rsid w:val="00DD389A"/>
    <w:rsid w:val="00DD44FA"/>
    <w:rsid w:val="00DD78E2"/>
    <w:rsid w:val="00DE0122"/>
    <w:rsid w:val="00DE021B"/>
    <w:rsid w:val="00DE0A37"/>
    <w:rsid w:val="00DE3211"/>
    <w:rsid w:val="00DE645A"/>
    <w:rsid w:val="00DE6931"/>
    <w:rsid w:val="00DF186C"/>
    <w:rsid w:val="00DF1FDA"/>
    <w:rsid w:val="00DF3777"/>
    <w:rsid w:val="00DF415C"/>
    <w:rsid w:val="00DF49AE"/>
    <w:rsid w:val="00DF6950"/>
    <w:rsid w:val="00E037E7"/>
    <w:rsid w:val="00E04867"/>
    <w:rsid w:val="00E04928"/>
    <w:rsid w:val="00E04977"/>
    <w:rsid w:val="00E05444"/>
    <w:rsid w:val="00E066E0"/>
    <w:rsid w:val="00E118D4"/>
    <w:rsid w:val="00E127EB"/>
    <w:rsid w:val="00E14D86"/>
    <w:rsid w:val="00E17B0C"/>
    <w:rsid w:val="00E17C66"/>
    <w:rsid w:val="00E22CDB"/>
    <w:rsid w:val="00E2306A"/>
    <w:rsid w:val="00E232B4"/>
    <w:rsid w:val="00E23E64"/>
    <w:rsid w:val="00E25903"/>
    <w:rsid w:val="00E26916"/>
    <w:rsid w:val="00E26E8B"/>
    <w:rsid w:val="00E27006"/>
    <w:rsid w:val="00E324DB"/>
    <w:rsid w:val="00E32611"/>
    <w:rsid w:val="00E3282C"/>
    <w:rsid w:val="00E3413C"/>
    <w:rsid w:val="00E354F9"/>
    <w:rsid w:val="00E36C4F"/>
    <w:rsid w:val="00E371E3"/>
    <w:rsid w:val="00E417EF"/>
    <w:rsid w:val="00E426EE"/>
    <w:rsid w:val="00E42F54"/>
    <w:rsid w:val="00E43D59"/>
    <w:rsid w:val="00E45613"/>
    <w:rsid w:val="00E50F2B"/>
    <w:rsid w:val="00E51282"/>
    <w:rsid w:val="00E52953"/>
    <w:rsid w:val="00E52E7B"/>
    <w:rsid w:val="00E53C3E"/>
    <w:rsid w:val="00E53C83"/>
    <w:rsid w:val="00E550E7"/>
    <w:rsid w:val="00E559E9"/>
    <w:rsid w:val="00E559EA"/>
    <w:rsid w:val="00E564B7"/>
    <w:rsid w:val="00E6018B"/>
    <w:rsid w:val="00E608A8"/>
    <w:rsid w:val="00E60904"/>
    <w:rsid w:val="00E610E4"/>
    <w:rsid w:val="00E64118"/>
    <w:rsid w:val="00E64932"/>
    <w:rsid w:val="00E64F84"/>
    <w:rsid w:val="00E70360"/>
    <w:rsid w:val="00E72B42"/>
    <w:rsid w:val="00E762E9"/>
    <w:rsid w:val="00E76D4F"/>
    <w:rsid w:val="00E82D19"/>
    <w:rsid w:val="00E82F5A"/>
    <w:rsid w:val="00E83AF4"/>
    <w:rsid w:val="00E914F7"/>
    <w:rsid w:val="00E9215A"/>
    <w:rsid w:val="00E92193"/>
    <w:rsid w:val="00E92A49"/>
    <w:rsid w:val="00E93547"/>
    <w:rsid w:val="00E96466"/>
    <w:rsid w:val="00EA017C"/>
    <w:rsid w:val="00EA35F6"/>
    <w:rsid w:val="00EA4553"/>
    <w:rsid w:val="00EA5671"/>
    <w:rsid w:val="00EA59DB"/>
    <w:rsid w:val="00EA5B00"/>
    <w:rsid w:val="00EA5EC3"/>
    <w:rsid w:val="00EA6BD9"/>
    <w:rsid w:val="00EA726E"/>
    <w:rsid w:val="00EA791A"/>
    <w:rsid w:val="00EA7FDE"/>
    <w:rsid w:val="00EB03EE"/>
    <w:rsid w:val="00EB199C"/>
    <w:rsid w:val="00EB201A"/>
    <w:rsid w:val="00EB27E6"/>
    <w:rsid w:val="00EB3952"/>
    <w:rsid w:val="00EB7C84"/>
    <w:rsid w:val="00EC1805"/>
    <w:rsid w:val="00EC2CB6"/>
    <w:rsid w:val="00EC4A0F"/>
    <w:rsid w:val="00EC5CA2"/>
    <w:rsid w:val="00EC73F4"/>
    <w:rsid w:val="00EC7470"/>
    <w:rsid w:val="00ED0B00"/>
    <w:rsid w:val="00ED52E5"/>
    <w:rsid w:val="00ED6949"/>
    <w:rsid w:val="00ED78E8"/>
    <w:rsid w:val="00EE474F"/>
    <w:rsid w:val="00EE74B9"/>
    <w:rsid w:val="00EE792B"/>
    <w:rsid w:val="00EF069A"/>
    <w:rsid w:val="00EF2091"/>
    <w:rsid w:val="00EF2129"/>
    <w:rsid w:val="00EF2867"/>
    <w:rsid w:val="00EF3252"/>
    <w:rsid w:val="00EF5886"/>
    <w:rsid w:val="00EF608F"/>
    <w:rsid w:val="00EF62CD"/>
    <w:rsid w:val="00F021C5"/>
    <w:rsid w:val="00F04A1C"/>
    <w:rsid w:val="00F116F8"/>
    <w:rsid w:val="00F12825"/>
    <w:rsid w:val="00F136EC"/>
    <w:rsid w:val="00F13A75"/>
    <w:rsid w:val="00F160F4"/>
    <w:rsid w:val="00F202E3"/>
    <w:rsid w:val="00F203FD"/>
    <w:rsid w:val="00F20F78"/>
    <w:rsid w:val="00F21D25"/>
    <w:rsid w:val="00F240EE"/>
    <w:rsid w:val="00F25AD7"/>
    <w:rsid w:val="00F3180A"/>
    <w:rsid w:val="00F33744"/>
    <w:rsid w:val="00F3454C"/>
    <w:rsid w:val="00F34F5A"/>
    <w:rsid w:val="00F35466"/>
    <w:rsid w:val="00F35CB3"/>
    <w:rsid w:val="00F362E9"/>
    <w:rsid w:val="00F4198A"/>
    <w:rsid w:val="00F420DB"/>
    <w:rsid w:val="00F45320"/>
    <w:rsid w:val="00F455AA"/>
    <w:rsid w:val="00F50D8E"/>
    <w:rsid w:val="00F515B7"/>
    <w:rsid w:val="00F52DD3"/>
    <w:rsid w:val="00F533CD"/>
    <w:rsid w:val="00F56217"/>
    <w:rsid w:val="00F57674"/>
    <w:rsid w:val="00F57A38"/>
    <w:rsid w:val="00F63940"/>
    <w:rsid w:val="00F63C99"/>
    <w:rsid w:val="00F63F06"/>
    <w:rsid w:val="00F65197"/>
    <w:rsid w:val="00F65D96"/>
    <w:rsid w:val="00F65E8B"/>
    <w:rsid w:val="00F66FDD"/>
    <w:rsid w:val="00F670DE"/>
    <w:rsid w:val="00F67212"/>
    <w:rsid w:val="00F703D0"/>
    <w:rsid w:val="00F7296A"/>
    <w:rsid w:val="00F741AE"/>
    <w:rsid w:val="00F7695D"/>
    <w:rsid w:val="00F77C4B"/>
    <w:rsid w:val="00F82415"/>
    <w:rsid w:val="00F830D0"/>
    <w:rsid w:val="00F83806"/>
    <w:rsid w:val="00F845ED"/>
    <w:rsid w:val="00F846FA"/>
    <w:rsid w:val="00F86221"/>
    <w:rsid w:val="00F87DF6"/>
    <w:rsid w:val="00F922EA"/>
    <w:rsid w:val="00F939A0"/>
    <w:rsid w:val="00F95BE1"/>
    <w:rsid w:val="00F96648"/>
    <w:rsid w:val="00F96A61"/>
    <w:rsid w:val="00FA00D0"/>
    <w:rsid w:val="00FA0E55"/>
    <w:rsid w:val="00FA1226"/>
    <w:rsid w:val="00FA30C4"/>
    <w:rsid w:val="00FA38C7"/>
    <w:rsid w:val="00FA4DE0"/>
    <w:rsid w:val="00FA4E24"/>
    <w:rsid w:val="00FB1F99"/>
    <w:rsid w:val="00FB2B23"/>
    <w:rsid w:val="00FB5372"/>
    <w:rsid w:val="00FB6A12"/>
    <w:rsid w:val="00FB7100"/>
    <w:rsid w:val="00FC16B3"/>
    <w:rsid w:val="00FC255B"/>
    <w:rsid w:val="00FC7239"/>
    <w:rsid w:val="00FC7309"/>
    <w:rsid w:val="00FD5571"/>
    <w:rsid w:val="00FD7A12"/>
    <w:rsid w:val="00FD7C6C"/>
    <w:rsid w:val="00FE15EE"/>
    <w:rsid w:val="00FE2ACE"/>
    <w:rsid w:val="00FE2D59"/>
    <w:rsid w:val="00FE40A3"/>
    <w:rsid w:val="00FE584E"/>
    <w:rsid w:val="00FE71F1"/>
    <w:rsid w:val="00FF0C3C"/>
    <w:rsid w:val="00FF1F14"/>
    <w:rsid w:val="00FF26D4"/>
    <w:rsid w:val="00FF339D"/>
    <w:rsid w:val="00FF36D7"/>
    <w:rsid w:val="00FF3E70"/>
    <w:rsid w:val="00FF64F2"/>
    <w:rsid w:val="00FF7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45CBF"/>
  <w15:chartTrackingRefBased/>
  <w15:docId w15:val="{82E3BF0C-7C2E-5C45-9CAA-F83A6CEDA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418F"/>
    <w:pPr>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C00E42"/>
    <w:rPr>
      <w:color w:val="0563C1" w:themeColor="hyperlink"/>
      <w:u w:val="single"/>
    </w:rPr>
  </w:style>
  <w:style w:type="character" w:styleId="UnresolvedMention">
    <w:name w:val="Unresolved Mention"/>
    <w:basedOn w:val="DefaultParagraphFont"/>
    <w:uiPriority w:val="99"/>
    <w:semiHidden/>
    <w:unhideWhenUsed/>
    <w:rsid w:val="00C00E42"/>
    <w:rPr>
      <w:color w:val="605E5C"/>
      <w:shd w:val="clear" w:color="auto" w:fill="E1DFDD"/>
    </w:rPr>
  </w:style>
  <w:style w:type="paragraph" w:styleId="NormalWeb">
    <w:name w:val="Normal (Web)"/>
    <w:basedOn w:val="Normal"/>
    <w:uiPriority w:val="99"/>
    <w:unhideWhenUsed/>
    <w:rsid w:val="006779B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0706D8"/>
    <w:rPr>
      <w:color w:val="954F72" w:themeColor="followedHyperlink"/>
      <w:u w:val="single"/>
    </w:rPr>
  </w:style>
  <w:style w:type="character" w:customStyle="1" w:styleId="apple-converted-space">
    <w:name w:val="apple-converted-space"/>
    <w:basedOn w:val="DefaultParagraphFont"/>
    <w:rsid w:val="0024109C"/>
  </w:style>
  <w:style w:type="paragraph" w:styleId="Header">
    <w:name w:val="header"/>
    <w:basedOn w:val="Normal"/>
    <w:link w:val="HeaderChar"/>
    <w:uiPriority w:val="99"/>
    <w:unhideWhenUsed/>
    <w:rsid w:val="0003084C"/>
    <w:pPr>
      <w:tabs>
        <w:tab w:val="center" w:pos="4513"/>
        <w:tab w:val="right" w:pos="9026"/>
      </w:tabs>
    </w:pPr>
  </w:style>
  <w:style w:type="character" w:customStyle="1" w:styleId="HeaderChar">
    <w:name w:val="Header Char"/>
    <w:basedOn w:val="DefaultParagraphFont"/>
    <w:link w:val="Header"/>
    <w:uiPriority w:val="99"/>
    <w:rsid w:val="0003084C"/>
  </w:style>
  <w:style w:type="paragraph" w:styleId="Footer">
    <w:name w:val="footer"/>
    <w:basedOn w:val="Normal"/>
    <w:link w:val="FooterChar"/>
    <w:uiPriority w:val="99"/>
    <w:unhideWhenUsed/>
    <w:rsid w:val="0003084C"/>
    <w:pPr>
      <w:tabs>
        <w:tab w:val="center" w:pos="4513"/>
        <w:tab w:val="right" w:pos="9026"/>
      </w:tabs>
    </w:pPr>
  </w:style>
  <w:style w:type="character" w:customStyle="1" w:styleId="FooterChar">
    <w:name w:val="Footer Char"/>
    <w:basedOn w:val="DefaultParagraphFont"/>
    <w:link w:val="Footer"/>
    <w:uiPriority w:val="99"/>
    <w:rsid w:val="0003084C"/>
  </w:style>
  <w:style w:type="character" w:styleId="PageNumber">
    <w:name w:val="page number"/>
    <w:basedOn w:val="DefaultParagraphFont"/>
    <w:uiPriority w:val="99"/>
    <w:semiHidden/>
    <w:unhideWhenUsed/>
    <w:rsid w:val="001A2E1E"/>
  </w:style>
  <w:style w:type="character" w:styleId="CommentReference">
    <w:name w:val="annotation reference"/>
    <w:basedOn w:val="DefaultParagraphFont"/>
    <w:uiPriority w:val="99"/>
    <w:semiHidden/>
    <w:unhideWhenUsed/>
    <w:rsid w:val="00D876BE"/>
    <w:rPr>
      <w:sz w:val="16"/>
      <w:szCs w:val="16"/>
    </w:rPr>
  </w:style>
  <w:style w:type="paragraph" w:styleId="CommentText">
    <w:name w:val="annotation text"/>
    <w:basedOn w:val="Normal"/>
    <w:link w:val="CommentTextChar"/>
    <w:uiPriority w:val="99"/>
    <w:semiHidden/>
    <w:unhideWhenUsed/>
    <w:rsid w:val="00D876BE"/>
    <w:rPr>
      <w:sz w:val="20"/>
      <w:szCs w:val="20"/>
    </w:rPr>
  </w:style>
  <w:style w:type="character" w:customStyle="1" w:styleId="CommentTextChar">
    <w:name w:val="Comment Text Char"/>
    <w:basedOn w:val="DefaultParagraphFont"/>
    <w:link w:val="CommentText"/>
    <w:uiPriority w:val="99"/>
    <w:semiHidden/>
    <w:rsid w:val="00D876BE"/>
    <w:rPr>
      <w:sz w:val="20"/>
      <w:szCs w:val="20"/>
    </w:rPr>
  </w:style>
  <w:style w:type="paragraph" w:styleId="CommentSubject">
    <w:name w:val="annotation subject"/>
    <w:basedOn w:val="CommentText"/>
    <w:next w:val="CommentText"/>
    <w:link w:val="CommentSubjectChar"/>
    <w:uiPriority w:val="99"/>
    <w:semiHidden/>
    <w:unhideWhenUsed/>
    <w:rsid w:val="00D876BE"/>
    <w:rPr>
      <w:b/>
      <w:bCs/>
    </w:rPr>
  </w:style>
  <w:style w:type="character" w:customStyle="1" w:styleId="CommentSubjectChar">
    <w:name w:val="Comment Subject Char"/>
    <w:basedOn w:val="CommentTextChar"/>
    <w:link w:val="CommentSubject"/>
    <w:uiPriority w:val="99"/>
    <w:semiHidden/>
    <w:rsid w:val="00D876B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0714">
      <w:bodyDiv w:val="1"/>
      <w:marLeft w:val="0"/>
      <w:marRight w:val="0"/>
      <w:marTop w:val="0"/>
      <w:marBottom w:val="0"/>
      <w:divBdr>
        <w:top w:val="none" w:sz="0" w:space="0" w:color="auto"/>
        <w:left w:val="none" w:sz="0" w:space="0" w:color="auto"/>
        <w:bottom w:val="none" w:sz="0" w:space="0" w:color="auto"/>
        <w:right w:val="none" w:sz="0" w:space="0" w:color="auto"/>
      </w:divBdr>
      <w:divsChild>
        <w:div w:id="1730566103">
          <w:marLeft w:val="0"/>
          <w:marRight w:val="0"/>
          <w:marTop w:val="0"/>
          <w:marBottom w:val="0"/>
          <w:divBdr>
            <w:top w:val="none" w:sz="0" w:space="0" w:color="auto"/>
            <w:left w:val="none" w:sz="0" w:space="0" w:color="auto"/>
            <w:bottom w:val="none" w:sz="0" w:space="0" w:color="auto"/>
            <w:right w:val="none" w:sz="0" w:space="0" w:color="auto"/>
          </w:divBdr>
        </w:div>
      </w:divsChild>
    </w:div>
    <w:div w:id="310326796">
      <w:bodyDiv w:val="1"/>
      <w:marLeft w:val="0"/>
      <w:marRight w:val="0"/>
      <w:marTop w:val="0"/>
      <w:marBottom w:val="0"/>
      <w:divBdr>
        <w:top w:val="none" w:sz="0" w:space="0" w:color="auto"/>
        <w:left w:val="none" w:sz="0" w:space="0" w:color="auto"/>
        <w:bottom w:val="none" w:sz="0" w:space="0" w:color="auto"/>
        <w:right w:val="none" w:sz="0" w:space="0" w:color="auto"/>
      </w:divBdr>
      <w:divsChild>
        <w:div w:id="2044212009">
          <w:marLeft w:val="0"/>
          <w:marRight w:val="0"/>
          <w:marTop w:val="0"/>
          <w:marBottom w:val="0"/>
          <w:divBdr>
            <w:top w:val="none" w:sz="0" w:space="0" w:color="auto"/>
            <w:left w:val="none" w:sz="0" w:space="0" w:color="auto"/>
            <w:bottom w:val="none" w:sz="0" w:space="0" w:color="auto"/>
            <w:right w:val="none" w:sz="0" w:space="0" w:color="auto"/>
          </w:divBdr>
          <w:divsChild>
            <w:div w:id="1579054509">
              <w:marLeft w:val="0"/>
              <w:marRight w:val="0"/>
              <w:marTop w:val="0"/>
              <w:marBottom w:val="0"/>
              <w:divBdr>
                <w:top w:val="none" w:sz="0" w:space="0" w:color="auto"/>
                <w:left w:val="none" w:sz="0" w:space="0" w:color="auto"/>
                <w:bottom w:val="none" w:sz="0" w:space="0" w:color="auto"/>
                <w:right w:val="none" w:sz="0" w:space="0" w:color="auto"/>
              </w:divBdr>
              <w:divsChild>
                <w:div w:id="932477573">
                  <w:marLeft w:val="0"/>
                  <w:marRight w:val="0"/>
                  <w:marTop w:val="0"/>
                  <w:marBottom w:val="0"/>
                  <w:divBdr>
                    <w:top w:val="none" w:sz="0" w:space="0" w:color="auto"/>
                    <w:left w:val="none" w:sz="0" w:space="0" w:color="auto"/>
                    <w:bottom w:val="none" w:sz="0" w:space="0" w:color="auto"/>
                    <w:right w:val="none" w:sz="0" w:space="0" w:color="auto"/>
                  </w:divBdr>
                </w:div>
              </w:divsChild>
            </w:div>
            <w:div w:id="1844394435">
              <w:marLeft w:val="0"/>
              <w:marRight w:val="0"/>
              <w:marTop w:val="0"/>
              <w:marBottom w:val="0"/>
              <w:divBdr>
                <w:top w:val="none" w:sz="0" w:space="0" w:color="auto"/>
                <w:left w:val="none" w:sz="0" w:space="0" w:color="auto"/>
                <w:bottom w:val="none" w:sz="0" w:space="0" w:color="auto"/>
                <w:right w:val="none" w:sz="0" w:space="0" w:color="auto"/>
              </w:divBdr>
              <w:divsChild>
                <w:div w:id="45167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061661">
          <w:marLeft w:val="0"/>
          <w:marRight w:val="0"/>
          <w:marTop w:val="0"/>
          <w:marBottom w:val="0"/>
          <w:divBdr>
            <w:top w:val="none" w:sz="0" w:space="0" w:color="auto"/>
            <w:left w:val="none" w:sz="0" w:space="0" w:color="auto"/>
            <w:bottom w:val="none" w:sz="0" w:space="0" w:color="auto"/>
            <w:right w:val="none" w:sz="0" w:space="0" w:color="auto"/>
          </w:divBdr>
          <w:divsChild>
            <w:div w:id="924731067">
              <w:marLeft w:val="0"/>
              <w:marRight w:val="0"/>
              <w:marTop w:val="0"/>
              <w:marBottom w:val="0"/>
              <w:divBdr>
                <w:top w:val="none" w:sz="0" w:space="0" w:color="auto"/>
                <w:left w:val="none" w:sz="0" w:space="0" w:color="auto"/>
                <w:bottom w:val="none" w:sz="0" w:space="0" w:color="auto"/>
                <w:right w:val="none" w:sz="0" w:space="0" w:color="auto"/>
              </w:divBdr>
              <w:divsChild>
                <w:div w:id="138887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781475">
      <w:bodyDiv w:val="1"/>
      <w:marLeft w:val="0"/>
      <w:marRight w:val="0"/>
      <w:marTop w:val="0"/>
      <w:marBottom w:val="0"/>
      <w:divBdr>
        <w:top w:val="none" w:sz="0" w:space="0" w:color="auto"/>
        <w:left w:val="none" w:sz="0" w:space="0" w:color="auto"/>
        <w:bottom w:val="none" w:sz="0" w:space="0" w:color="auto"/>
        <w:right w:val="none" w:sz="0" w:space="0" w:color="auto"/>
      </w:divBdr>
      <w:divsChild>
        <w:div w:id="1856386523">
          <w:marLeft w:val="0"/>
          <w:marRight w:val="0"/>
          <w:marTop w:val="0"/>
          <w:marBottom w:val="0"/>
          <w:divBdr>
            <w:top w:val="none" w:sz="0" w:space="0" w:color="auto"/>
            <w:left w:val="none" w:sz="0" w:space="0" w:color="auto"/>
            <w:bottom w:val="none" w:sz="0" w:space="0" w:color="auto"/>
            <w:right w:val="none" w:sz="0" w:space="0" w:color="auto"/>
          </w:divBdr>
        </w:div>
      </w:divsChild>
    </w:div>
    <w:div w:id="738098585">
      <w:bodyDiv w:val="1"/>
      <w:marLeft w:val="0"/>
      <w:marRight w:val="0"/>
      <w:marTop w:val="0"/>
      <w:marBottom w:val="0"/>
      <w:divBdr>
        <w:top w:val="none" w:sz="0" w:space="0" w:color="auto"/>
        <w:left w:val="none" w:sz="0" w:space="0" w:color="auto"/>
        <w:bottom w:val="none" w:sz="0" w:space="0" w:color="auto"/>
        <w:right w:val="none" w:sz="0" w:space="0" w:color="auto"/>
      </w:divBdr>
      <w:divsChild>
        <w:div w:id="2082285749">
          <w:marLeft w:val="0"/>
          <w:marRight w:val="0"/>
          <w:marTop w:val="0"/>
          <w:marBottom w:val="0"/>
          <w:divBdr>
            <w:top w:val="none" w:sz="0" w:space="0" w:color="auto"/>
            <w:left w:val="none" w:sz="0" w:space="0" w:color="auto"/>
            <w:bottom w:val="none" w:sz="0" w:space="0" w:color="auto"/>
            <w:right w:val="none" w:sz="0" w:space="0" w:color="auto"/>
          </w:divBdr>
        </w:div>
      </w:divsChild>
    </w:div>
    <w:div w:id="907348933">
      <w:bodyDiv w:val="1"/>
      <w:marLeft w:val="0"/>
      <w:marRight w:val="0"/>
      <w:marTop w:val="0"/>
      <w:marBottom w:val="0"/>
      <w:divBdr>
        <w:top w:val="none" w:sz="0" w:space="0" w:color="auto"/>
        <w:left w:val="none" w:sz="0" w:space="0" w:color="auto"/>
        <w:bottom w:val="none" w:sz="0" w:space="0" w:color="auto"/>
        <w:right w:val="none" w:sz="0" w:space="0" w:color="auto"/>
      </w:divBdr>
      <w:divsChild>
        <w:div w:id="345600129">
          <w:marLeft w:val="0"/>
          <w:marRight w:val="0"/>
          <w:marTop w:val="0"/>
          <w:marBottom w:val="0"/>
          <w:divBdr>
            <w:top w:val="none" w:sz="0" w:space="0" w:color="auto"/>
            <w:left w:val="none" w:sz="0" w:space="0" w:color="auto"/>
            <w:bottom w:val="none" w:sz="0" w:space="0" w:color="auto"/>
            <w:right w:val="none" w:sz="0" w:space="0" w:color="auto"/>
          </w:divBdr>
        </w:div>
      </w:divsChild>
    </w:div>
    <w:div w:id="1394310458">
      <w:bodyDiv w:val="1"/>
      <w:marLeft w:val="0"/>
      <w:marRight w:val="0"/>
      <w:marTop w:val="0"/>
      <w:marBottom w:val="0"/>
      <w:divBdr>
        <w:top w:val="none" w:sz="0" w:space="0" w:color="auto"/>
        <w:left w:val="none" w:sz="0" w:space="0" w:color="auto"/>
        <w:bottom w:val="none" w:sz="0" w:space="0" w:color="auto"/>
        <w:right w:val="none" w:sz="0" w:space="0" w:color="auto"/>
      </w:divBdr>
      <w:divsChild>
        <w:div w:id="1353607294">
          <w:marLeft w:val="0"/>
          <w:marRight w:val="0"/>
          <w:marTop w:val="0"/>
          <w:marBottom w:val="0"/>
          <w:divBdr>
            <w:top w:val="none" w:sz="0" w:space="0" w:color="auto"/>
            <w:left w:val="none" w:sz="0" w:space="0" w:color="auto"/>
            <w:bottom w:val="none" w:sz="0" w:space="0" w:color="auto"/>
            <w:right w:val="none" w:sz="0" w:space="0" w:color="auto"/>
          </w:divBdr>
        </w:div>
      </w:divsChild>
    </w:div>
    <w:div w:id="1452474990">
      <w:bodyDiv w:val="1"/>
      <w:marLeft w:val="0"/>
      <w:marRight w:val="0"/>
      <w:marTop w:val="0"/>
      <w:marBottom w:val="0"/>
      <w:divBdr>
        <w:top w:val="none" w:sz="0" w:space="0" w:color="auto"/>
        <w:left w:val="none" w:sz="0" w:space="0" w:color="auto"/>
        <w:bottom w:val="none" w:sz="0" w:space="0" w:color="auto"/>
        <w:right w:val="none" w:sz="0" w:space="0" w:color="auto"/>
      </w:divBdr>
      <w:divsChild>
        <w:div w:id="766578851">
          <w:marLeft w:val="0"/>
          <w:marRight w:val="0"/>
          <w:marTop w:val="0"/>
          <w:marBottom w:val="0"/>
          <w:divBdr>
            <w:top w:val="none" w:sz="0" w:space="0" w:color="auto"/>
            <w:left w:val="none" w:sz="0" w:space="0" w:color="auto"/>
            <w:bottom w:val="none" w:sz="0" w:space="0" w:color="auto"/>
            <w:right w:val="none" w:sz="0" w:space="0" w:color="auto"/>
          </w:divBdr>
        </w:div>
      </w:divsChild>
    </w:div>
    <w:div w:id="1470396767">
      <w:bodyDiv w:val="1"/>
      <w:marLeft w:val="0"/>
      <w:marRight w:val="0"/>
      <w:marTop w:val="0"/>
      <w:marBottom w:val="0"/>
      <w:divBdr>
        <w:top w:val="none" w:sz="0" w:space="0" w:color="auto"/>
        <w:left w:val="none" w:sz="0" w:space="0" w:color="auto"/>
        <w:bottom w:val="none" w:sz="0" w:space="0" w:color="auto"/>
        <w:right w:val="none" w:sz="0" w:space="0" w:color="auto"/>
      </w:divBdr>
      <w:divsChild>
        <w:div w:id="1591767150">
          <w:marLeft w:val="0"/>
          <w:marRight w:val="0"/>
          <w:marTop w:val="0"/>
          <w:marBottom w:val="0"/>
          <w:divBdr>
            <w:top w:val="none" w:sz="0" w:space="0" w:color="auto"/>
            <w:left w:val="none" w:sz="0" w:space="0" w:color="auto"/>
            <w:bottom w:val="none" w:sz="0" w:space="0" w:color="auto"/>
            <w:right w:val="none" w:sz="0" w:space="0" w:color="auto"/>
          </w:divBdr>
        </w:div>
      </w:divsChild>
    </w:div>
    <w:div w:id="1949775063">
      <w:bodyDiv w:val="1"/>
      <w:marLeft w:val="0"/>
      <w:marRight w:val="0"/>
      <w:marTop w:val="0"/>
      <w:marBottom w:val="0"/>
      <w:divBdr>
        <w:top w:val="none" w:sz="0" w:space="0" w:color="auto"/>
        <w:left w:val="none" w:sz="0" w:space="0" w:color="auto"/>
        <w:bottom w:val="none" w:sz="0" w:space="0" w:color="auto"/>
        <w:right w:val="none" w:sz="0" w:space="0" w:color="auto"/>
      </w:divBdr>
      <w:divsChild>
        <w:div w:id="550386905">
          <w:marLeft w:val="0"/>
          <w:marRight w:val="0"/>
          <w:marTop w:val="0"/>
          <w:marBottom w:val="0"/>
          <w:divBdr>
            <w:top w:val="none" w:sz="0" w:space="0" w:color="auto"/>
            <w:left w:val="none" w:sz="0" w:space="0" w:color="auto"/>
            <w:bottom w:val="none" w:sz="0" w:space="0" w:color="auto"/>
            <w:right w:val="none" w:sz="0" w:space="0" w:color="auto"/>
          </w:divBdr>
        </w:div>
      </w:divsChild>
    </w:div>
    <w:div w:id="2145124948">
      <w:bodyDiv w:val="1"/>
      <w:marLeft w:val="0"/>
      <w:marRight w:val="0"/>
      <w:marTop w:val="0"/>
      <w:marBottom w:val="0"/>
      <w:divBdr>
        <w:top w:val="none" w:sz="0" w:space="0" w:color="auto"/>
        <w:left w:val="none" w:sz="0" w:space="0" w:color="auto"/>
        <w:bottom w:val="none" w:sz="0" w:space="0" w:color="auto"/>
        <w:right w:val="none" w:sz="0" w:space="0" w:color="auto"/>
      </w:divBdr>
      <w:divsChild>
        <w:div w:id="1772120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envp.2024.102344"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psyg.2020.0015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68/lj.10.1.48"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15548/jt.v22i2.128" TargetMode="External"/><Relationship Id="rId4" Type="http://schemas.openxmlformats.org/officeDocument/2006/relationships/settings" Target="settings.xml"/><Relationship Id="rId9" Type="http://schemas.openxmlformats.org/officeDocument/2006/relationships/hyperlink" Target="https://doi.org/10.2307/4032618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57437-9023-D54F-B327-601836B67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5070</Words>
  <Characters>28899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Elenya Moore (2204588)</dc:creator>
  <cp:keywords/>
  <dc:description/>
  <cp:lastModifiedBy>Elenya Moore (2204588)</cp:lastModifiedBy>
  <cp:revision>2</cp:revision>
  <dcterms:created xsi:type="dcterms:W3CDTF">2025-04-06T21:24:00Z</dcterms:created>
  <dcterms:modified xsi:type="dcterms:W3CDTF">2025-04-06T21:24:00Z</dcterms:modified>
</cp:coreProperties>
</file>