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343F3D" w14:textId="77777777" w:rsidR="00F85E36" w:rsidRPr="000F744D" w:rsidRDefault="00275148" w:rsidP="00F85E36">
      <w:pPr>
        <w:jc w:val="center"/>
        <w:rPr>
          <w:rFonts w:ascii="Tahoma" w:hAnsi="Tahoma" w:cs="Tahoma"/>
          <w:color w:val="000000"/>
          <w:sz w:val="40"/>
          <w:szCs w:val="40"/>
        </w:rPr>
      </w:pPr>
    </w:p>
    <w:p w14:paraId="046AD730" w14:textId="77777777" w:rsidR="000B6F09" w:rsidRDefault="00170C64" w:rsidP="00F85E36">
      <w:pPr>
        <w:jc w:val="center"/>
        <w:rPr>
          <w:rFonts w:ascii="Tahoma" w:hAnsi="Tahoma" w:cs="Tahoma"/>
          <w:color w:val="000000"/>
          <w:sz w:val="40"/>
          <w:szCs w:val="40"/>
        </w:rPr>
      </w:pPr>
      <w:r w:rsidRPr="000F744D">
        <w:rPr>
          <w:rFonts w:ascii="Tahoma" w:hAnsi="Tahoma" w:cs="Tahoma"/>
          <w:color w:val="000000"/>
          <w:sz w:val="40"/>
          <w:szCs w:val="40"/>
        </w:rPr>
        <w:t>Module Assignment</w:t>
      </w:r>
      <w:r>
        <w:rPr>
          <w:rFonts w:ascii="Tahoma" w:hAnsi="Tahoma" w:cs="Tahoma"/>
          <w:color w:val="000000"/>
          <w:sz w:val="40"/>
          <w:szCs w:val="40"/>
        </w:rPr>
        <w:t xml:space="preserve"> </w:t>
      </w:r>
      <w:r w:rsidRPr="000F744D">
        <w:rPr>
          <w:rFonts w:ascii="Tahoma" w:hAnsi="Tahoma" w:cs="Tahoma"/>
          <w:color w:val="000000"/>
          <w:sz w:val="40"/>
          <w:szCs w:val="40"/>
        </w:rPr>
        <w:t xml:space="preserve">Submission </w:t>
      </w:r>
    </w:p>
    <w:p w14:paraId="11CDFF9E" w14:textId="77777777" w:rsidR="00F85E36" w:rsidRPr="000F744D" w:rsidRDefault="00170C64" w:rsidP="00F85E36">
      <w:pPr>
        <w:jc w:val="center"/>
        <w:rPr>
          <w:rFonts w:ascii="Tahoma" w:hAnsi="Tahoma" w:cs="Tahoma"/>
          <w:color w:val="000000"/>
          <w:sz w:val="40"/>
          <w:szCs w:val="40"/>
        </w:rPr>
      </w:pPr>
      <w:r w:rsidRPr="000F744D">
        <w:rPr>
          <w:rFonts w:ascii="Tahoma" w:hAnsi="Tahoma" w:cs="Tahoma"/>
          <w:color w:val="000000"/>
          <w:sz w:val="40"/>
          <w:szCs w:val="40"/>
        </w:rPr>
        <w:t xml:space="preserve">Cover </w:t>
      </w:r>
      <w:r>
        <w:rPr>
          <w:rFonts w:ascii="Tahoma" w:hAnsi="Tahoma" w:cs="Tahoma"/>
          <w:color w:val="000000"/>
          <w:sz w:val="40"/>
          <w:szCs w:val="40"/>
        </w:rPr>
        <w:t>Page</w:t>
      </w:r>
    </w:p>
    <w:p w14:paraId="26D40633" w14:textId="77777777" w:rsidR="00F85E36" w:rsidRPr="000B6F09" w:rsidRDefault="00275148" w:rsidP="00F85E36">
      <w:pPr>
        <w:jc w:val="center"/>
        <w:rPr>
          <w:rFonts w:ascii="Tahoma" w:hAnsi="Tahoma" w:cs="Tahoma"/>
          <w:color w:val="000000"/>
          <w:sz w:val="56"/>
          <w:szCs w:val="56"/>
        </w:rPr>
      </w:pPr>
    </w:p>
    <w:tbl>
      <w:tblPr>
        <w:tblW w:w="98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00"/>
        <w:gridCol w:w="6323"/>
      </w:tblGrid>
      <w:tr w:rsidR="00F85E36" w:rsidRPr="008B29CE" w14:paraId="53360543" w14:textId="77777777" w:rsidTr="00F85E36">
        <w:trPr>
          <w:trHeight w:val="684"/>
        </w:trPr>
        <w:tc>
          <w:tcPr>
            <w:tcW w:w="3500" w:type="dxa"/>
            <w:shd w:val="clear" w:color="auto" w:fill="D9D9D9"/>
          </w:tcPr>
          <w:p w14:paraId="2EFE960A" w14:textId="77777777" w:rsidR="00F85E36" w:rsidRPr="008B29CE" w:rsidRDefault="00170C64" w:rsidP="00654DD4">
            <w:pPr>
              <w:spacing w:before="120" w:after="120"/>
              <w:rPr>
                <w:rFonts w:ascii="Tahoma" w:hAnsi="Tahoma" w:cs="Tahoma"/>
                <w:sz w:val="40"/>
                <w:szCs w:val="40"/>
              </w:rPr>
            </w:pPr>
            <w:r w:rsidRPr="008B29CE">
              <w:rPr>
                <w:rFonts w:ascii="Tahoma" w:hAnsi="Tahoma" w:cs="Tahoma"/>
                <w:sz w:val="40"/>
                <w:szCs w:val="40"/>
              </w:rPr>
              <w:t>Student Name:</w:t>
            </w:r>
          </w:p>
        </w:tc>
        <w:tc>
          <w:tcPr>
            <w:tcW w:w="6323" w:type="dxa"/>
          </w:tcPr>
          <w:p w14:paraId="77CECA5B" w14:textId="417C774F" w:rsidR="00F85E36" w:rsidRPr="002F765D" w:rsidRDefault="00B92A6B" w:rsidP="00654DD4">
            <w:pPr>
              <w:spacing w:before="120" w:after="120"/>
              <w:rPr>
                <w:rFonts w:ascii="Tahoma" w:hAnsi="Tahoma" w:cs="Tahoma"/>
                <w:sz w:val="32"/>
                <w:szCs w:val="32"/>
              </w:rPr>
            </w:pPr>
            <w:r>
              <w:rPr>
                <w:rFonts w:ascii="Tahoma" w:hAnsi="Tahoma" w:cs="Tahoma"/>
                <w:sz w:val="32"/>
                <w:szCs w:val="32"/>
              </w:rPr>
              <w:t>Stephen Henderson-Wright</w:t>
            </w:r>
          </w:p>
        </w:tc>
      </w:tr>
      <w:tr w:rsidR="00F85E36" w:rsidRPr="008B29CE" w14:paraId="12D717CD" w14:textId="77777777" w:rsidTr="00F85E36">
        <w:trPr>
          <w:trHeight w:val="694"/>
        </w:trPr>
        <w:tc>
          <w:tcPr>
            <w:tcW w:w="3500" w:type="dxa"/>
            <w:shd w:val="clear" w:color="auto" w:fill="D9D9D9"/>
          </w:tcPr>
          <w:p w14:paraId="5A74AD16" w14:textId="77777777" w:rsidR="00F85E36" w:rsidRPr="008B29CE" w:rsidRDefault="00170C64" w:rsidP="00654DD4">
            <w:pPr>
              <w:spacing w:before="120" w:after="120"/>
              <w:rPr>
                <w:rFonts w:ascii="Tahoma" w:hAnsi="Tahoma" w:cs="Tahoma"/>
                <w:sz w:val="40"/>
                <w:szCs w:val="40"/>
              </w:rPr>
            </w:pPr>
            <w:r w:rsidRPr="008B29CE">
              <w:rPr>
                <w:rFonts w:ascii="Tahoma" w:hAnsi="Tahoma" w:cs="Tahoma"/>
                <w:sz w:val="40"/>
                <w:szCs w:val="40"/>
              </w:rPr>
              <w:t>Student Number:</w:t>
            </w:r>
          </w:p>
        </w:tc>
        <w:tc>
          <w:tcPr>
            <w:tcW w:w="6323" w:type="dxa"/>
          </w:tcPr>
          <w:p w14:paraId="4921055A" w14:textId="35F775CA" w:rsidR="00F85E36" w:rsidRPr="008B29CE" w:rsidRDefault="005E4A15" w:rsidP="00F85E36">
            <w:pPr>
              <w:spacing w:before="120" w:after="120"/>
              <w:rPr>
                <w:rFonts w:ascii="Tahoma" w:hAnsi="Tahoma" w:cs="Tahoma"/>
                <w:sz w:val="32"/>
                <w:szCs w:val="32"/>
              </w:rPr>
            </w:pPr>
            <w:r>
              <w:rPr>
                <w:rFonts w:ascii="Tahoma" w:hAnsi="Tahoma" w:cs="Tahoma"/>
                <w:sz w:val="32"/>
                <w:szCs w:val="32"/>
              </w:rPr>
              <w:t>1910873</w:t>
            </w:r>
          </w:p>
        </w:tc>
      </w:tr>
      <w:tr w:rsidR="00F85E36" w:rsidRPr="008B29CE" w14:paraId="18953EB3" w14:textId="77777777" w:rsidTr="00F85E36">
        <w:trPr>
          <w:trHeight w:val="684"/>
        </w:trPr>
        <w:tc>
          <w:tcPr>
            <w:tcW w:w="3500" w:type="dxa"/>
            <w:shd w:val="clear" w:color="auto" w:fill="D9D9D9"/>
          </w:tcPr>
          <w:p w14:paraId="60B8DF99" w14:textId="77777777" w:rsidR="00F85E36" w:rsidRPr="008B29CE" w:rsidRDefault="00170C64" w:rsidP="00654DD4">
            <w:pPr>
              <w:spacing w:before="120" w:after="120"/>
              <w:rPr>
                <w:rFonts w:ascii="Tahoma" w:hAnsi="Tahoma" w:cs="Tahoma"/>
                <w:sz w:val="40"/>
                <w:szCs w:val="40"/>
              </w:rPr>
            </w:pPr>
            <w:r>
              <w:rPr>
                <w:rFonts w:ascii="Tahoma" w:hAnsi="Tahoma" w:cs="Tahoma"/>
                <w:sz w:val="40"/>
                <w:szCs w:val="40"/>
              </w:rPr>
              <w:t>Module</w:t>
            </w:r>
            <w:r w:rsidRPr="008B29CE">
              <w:rPr>
                <w:rFonts w:ascii="Tahoma" w:hAnsi="Tahoma" w:cs="Tahoma"/>
                <w:sz w:val="40"/>
                <w:szCs w:val="40"/>
              </w:rPr>
              <w:t xml:space="preserve"> No:</w:t>
            </w:r>
          </w:p>
        </w:tc>
        <w:tc>
          <w:tcPr>
            <w:tcW w:w="6323" w:type="dxa"/>
          </w:tcPr>
          <w:p w14:paraId="2F66DF67" w14:textId="5D7E8831" w:rsidR="00F85E36" w:rsidRPr="00B92A6B" w:rsidRDefault="00170C64" w:rsidP="007B62C1">
            <w:pPr>
              <w:spacing w:before="120" w:after="120"/>
              <w:rPr>
                <w:rFonts w:ascii="Tahoma" w:hAnsi="Tahoma" w:cs="Tahoma"/>
                <w:sz w:val="32"/>
                <w:szCs w:val="32"/>
              </w:rPr>
            </w:pPr>
            <w:r w:rsidRPr="00B92A6B">
              <w:rPr>
                <w:rFonts w:ascii="Tahoma" w:hAnsi="Tahoma" w:cs="Tahoma"/>
                <w:sz w:val="32"/>
                <w:szCs w:val="32"/>
              </w:rPr>
              <w:t xml:space="preserve">BMSK </w:t>
            </w:r>
            <w:r w:rsidR="00B92A6B" w:rsidRPr="00B92A6B">
              <w:rPr>
                <w:rFonts w:ascii="Tahoma" w:hAnsi="Tahoma" w:cs="Tahoma"/>
                <w:sz w:val="32"/>
                <w:szCs w:val="32"/>
              </w:rPr>
              <w:t>6001</w:t>
            </w:r>
          </w:p>
        </w:tc>
      </w:tr>
      <w:tr w:rsidR="00F85E36" w:rsidRPr="008B29CE" w14:paraId="121C9431" w14:textId="77777777" w:rsidTr="00F85E36">
        <w:trPr>
          <w:trHeight w:val="693"/>
        </w:trPr>
        <w:tc>
          <w:tcPr>
            <w:tcW w:w="3500" w:type="dxa"/>
            <w:shd w:val="clear" w:color="auto" w:fill="D9D9D9"/>
          </w:tcPr>
          <w:p w14:paraId="3093090F" w14:textId="77777777" w:rsidR="00F85E36" w:rsidRPr="008B29CE" w:rsidRDefault="00170C64" w:rsidP="00654DD4">
            <w:pPr>
              <w:spacing w:before="120" w:after="120"/>
              <w:rPr>
                <w:rFonts w:ascii="Tahoma" w:hAnsi="Tahoma" w:cs="Tahoma"/>
                <w:sz w:val="40"/>
                <w:szCs w:val="40"/>
              </w:rPr>
            </w:pPr>
            <w:r>
              <w:rPr>
                <w:rFonts w:ascii="Tahoma" w:hAnsi="Tahoma" w:cs="Tahoma"/>
                <w:sz w:val="40"/>
                <w:szCs w:val="40"/>
              </w:rPr>
              <w:t>Module</w:t>
            </w:r>
            <w:r w:rsidRPr="008B29CE">
              <w:rPr>
                <w:rFonts w:ascii="Tahoma" w:hAnsi="Tahoma" w:cs="Tahoma"/>
                <w:sz w:val="40"/>
                <w:szCs w:val="40"/>
              </w:rPr>
              <w:t xml:space="preserve"> Title:</w:t>
            </w:r>
          </w:p>
        </w:tc>
        <w:tc>
          <w:tcPr>
            <w:tcW w:w="6323" w:type="dxa"/>
          </w:tcPr>
          <w:p w14:paraId="13CF487D" w14:textId="78B7F325" w:rsidR="00F85E36" w:rsidRPr="00B92A6B" w:rsidRDefault="00B92A6B" w:rsidP="00654DD4">
            <w:pPr>
              <w:spacing w:before="120" w:after="120"/>
              <w:rPr>
                <w:rFonts w:ascii="Tahoma" w:hAnsi="Tahoma" w:cs="Tahoma"/>
                <w:sz w:val="32"/>
                <w:szCs w:val="32"/>
              </w:rPr>
            </w:pPr>
            <w:r w:rsidRPr="00B92A6B">
              <w:rPr>
                <w:rFonts w:ascii="Tahoma" w:hAnsi="Tahoma" w:cs="Tahoma"/>
                <w:sz w:val="32"/>
                <w:szCs w:val="32"/>
              </w:rPr>
              <w:t>Emergent leadership skills for the workplace</w:t>
            </w:r>
          </w:p>
        </w:tc>
      </w:tr>
    </w:tbl>
    <w:p w14:paraId="6D6DD8CA" w14:textId="77777777" w:rsidR="00F85E36" w:rsidRPr="008B29CE" w:rsidRDefault="00275148" w:rsidP="00F85E36">
      <w:pPr>
        <w:jc w:val="center"/>
        <w:rPr>
          <w:rFonts w:ascii="Tahoma" w:hAnsi="Tahoma" w:cs="Tahoma"/>
          <w:sz w:val="52"/>
          <w:szCs w:val="5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78"/>
        <w:gridCol w:w="5911"/>
      </w:tblGrid>
      <w:tr w:rsidR="00F85E36" w:rsidRPr="008B29CE" w14:paraId="11A5699D" w14:textId="77777777" w:rsidTr="00E02813">
        <w:tc>
          <w:tcPr>
            <w:tcW w:w="3978" w:type="dxa"/>
          </w:tcPr>
          <w:p w14:paraId="2A22B80B" w14:textId="77777777" w:rsidR="00F85E36" w:rsidRPr="008B29CE" w:rsidRDefault="00170C64" w:rsidP="00654DD4">
            <w:pPr>
              <w:spacing w:before="120" w:after="120"/>
              <w:rPr>
                <w:rFonts w:ascii="Tahoma" w:hAnsi="Tahoma" w:cs="Tahoma"/>
                <w:sz w:val="40"/>
                <w:szCs w:val="40"/>
              </w:rPr>
            </w:pPr>
            <w:r>
              <w:rPr>
                <w:rFonts w:ascii="Tahoma" w:hAnsi="Tahoma" w:cs="Tahoma"/>
                <w:sz w:val="40"/>
                <w:szCs w:val="40"/>
              </w:rPr>
              <w:t>Date submitted:</w:t>
            </w:r>
          </w:p>
        </w:tc>
        <w:tc>
          <w:tcPr>
            <w:tcW w:w="5911" w:type="dxa"/>
          </w:tcPr>
          <w:p w14:paraId="10FB3ED0" w14:textId="3C1F24A0" w:rsidR="00F85E36" w:rsidRPr="008B29CE" w:rsidRDefault="002A5B12" w:rsidP="00654DD4">
            <w:pPr>
              <w:spacing w:before="120" w:after="120"/>
              <w:jc w:val="center"/>
              <w:rPr>
                <w:rFonts w:ascii="Tahoma" w:hAnsi="Tahoma" w:cs="Tahoma"/>
                <w:sz w:val="32"/>
                <w:szCs w:val="32"/>
              </w:rPr>
            </w:pPr>
            <w:r>
              <w:rPr>
                <w:rFonts w:ascii="Tahoma" w:hAnsi="Tahoma" w:cs="Tahoma"/>
                <w:sz w:val="32"/>
                <w:szCs w:val="32"/>
              </w:rPr>
              <w:t>26/06/2022</w:t>
            </w:r>
          </w:p>
        </w:tc>
      </w:tr>
      <w:tr w:rsidR="00F85E36" w:rsidRPr="008B29CE" w14:paraId="6DC52129" w14:textId="77777777" w:rsidTr="00E02813">
        <w:tc>
          <w:tcPr>
            <w:tcW w:w="3978" w:type="dxa"/>
          </w:tcPr>
          <w:p w14:paraId="11D15A6B" w14:textId="77777777" w:rsidR="00F85E36" w:rsidRPr="008B29CE" w:rsidRDefault="00170C64" w:rsidP="00654DD4">
            <w:pPr>
              <w:spacing w:before="120" w:after="120"/>
              <w:rPr>
                <w:rFonts w:ascii="Tahoma" w:hAnsi="Tahoma" w:cs="Tahoma"/>
                <w:sz w:val="40"/>
                <w:szCs w:val="40"/>
              </w:rPr>
            </w:pPr>
            <w:r>
              <w:rPr>
                <w:rFonts w:ascii="Tahoma" w:hAnsi="Tahoma" w:cs="Tahoma"/>
                <w:sz w:val="40"/>
                <w:szCs w:val="40"/>
              </w:rPr>
              <w:t>Time submitted:</w:t>
            </w:r>
          </w:p>
        </w:tc>
        <w:tc>
          <w:tcPr>
            <w:tcW w:w="5911" w:type="dxa"/>
          </w:tcPr>
          <w:p w14:paraId="27867F0F" w14:textId="5251F295" w:rsidR="00F85E36" w:rsidRPr="008B29CE" w:rsidRDefault="00275148" w:rsidP="00654DD4">
            <w:pPr>
              <w:spacing w:before="120" w:after="120"/>
              <w:jc w:val="center"/>
              <w:rPr>
                <w:rFonts w:ascii="Tahoma" w:hAnsi="Tahoma" w:cs="Tahoma"/>
                <w:sz w:val="36"/>
                <w:szCs w:val="36"/>
              </w:rPr>
            </w:pPr>
            <w:r>
              <w:rPr>
                <w:rFonts w:ascii="Tahoma" w:hAnsi="Tahoma" w:cs="Tahoma"/>
                <w:sz w:val="36"/>
                <w:szCs w:val="36"/>
              </w:rPr>
              <w:t>21:45</w:t>
            </w:r>
          </w:p>
        </w:tc>
      </w:tr>
    </w:tbl>
    <w:p w14:paraId="3E96235F" w14:textId="77777777" w:rsidR="00F85E36" w:rsidRDefault="00170C64" w:rsidP="00F85E36">
      <w:pPr>
        <w:spacing w:before="120" w:after="120"/>
        <w:rPr>
          <w:rFonts w:ascii="Tahoma" w:hAnsi="Tahoma" w:cs="Tahoma"/>
          <w:b/>
          <w:color w:val="000000"/>
          <w:sz w:val="24"/>
          <w:szCs w:val="24"/>
        </w:rPr>
      </w:pPr>
      <w:r>
        <w:rPr>
          <w:rFonts w:ascii="Tahoma" w:hAnsi="Tahoma" w:cs="Tahoma"/>
          <w:b/>
          <w:color w:val="000000"/>
          <w:sz w:val="24"/>
          <w:szCs w:val="24"/>
        </w:rPr>
        <w:t>Statement of Confirmation of A</w:t>
      </w:r>
      <w:r w:rsidRPr="00164630">
        <w:rPr>
          <w:rFonts w:ascii="Tahoma" w:hAnsi="Tahoma" w:cs="Tahoma"/>
          <w:b/>
          <w:color w:val="000000"/>
          <w:sz w:val="24"/>
          <w:szCs w:val="24"/>
        </w:rPr>
        <w:t>uthenticity</w:t>
      </w:r>
    </w:p>
    <w:p w14:paraId="20D7C88F" w14:textId="77777777" w:rsidR="002F698C" w:rsidRPr="002F698C" w:rsidRDefault="00170C64" w:rsidP="002F698C">
      <w:pPr>
        <w:spacing w:before="120" w:after="120"/>
        <w:rPr>
          <w:rFonts w:ascii="Tahoma" w:hAnsi="Tahoma" w:cs="Tahoma"/>
          <w:color w:val="000000"/>
          <w:sz w:val="24"/>
          <w:szCs w:val="24"/>
        </w:rPr>
      </w:pPr>
      <w:r w:rsidRPr="002F698C">
        <w:rPr>
          <w:rFonts w:ascii="Tahoma" w:hAnsi="Tahoma" w:cs="Tahoma"/>
          <w:color w:val="000000"/>
          <w:sz w:val="24"/>
          <w:szCs w:val="24"/>
        </w:rPr>
        <w:t>By the act of making this submission, the student declares that this is the work of the student named above. Where materials have been used from other sources it has been properly acknowledged. If this statement is untrue, the student acknowledges that an assessment offence has been committed. Proven incidents of plagiarism, collusion or cheating can result in a learner being withdrawn from a</w:t>
      </w:r>
      <w:r>
        <w:rPr>
          <w:rFonts w:ascii="Tahoma" w:hAnsi="Tahoma" w:cs="Tahoma"/>
          <w:color w:val="000000"/>
          <w:sz w:val="24"/>
          <w:szCs w:val="24"/>
        </w:rPr>
        <w:br/>
        <w:t>qualification.</w:t>
      </w:r>
    </w:p>
    <w:p w14:paraId="1135CFA6" w14:textId="77777777" w:rsidR="002F698C" w:rsidRDefault="00170C64" w:rsidP="002F698C">
      <w:pPr>
        <w:spacing w:before="120" w:after="120"/>
        <w:rPr>
          <w:rFonts w:ascii="Tahoma" w:hAnsi="Tahoma" w:cs="Tahoma"/>
          <w:color w:val="000000"/>
          <w:sz w:val="24"/>
          <w:szCs w:val="24"/>
        </w:rPr>
      </w:pPr>
      <w:r w:rsidRPr="00164630">
        <w:rPr>
          <w:rFonts w:ascii="Tahoma" w:hAnsi="Tahoma" w:cs="Tahoma"/>
          <w:color w:val="000000"/>
          <w:sz w:val="24"/>
          <w:szCs w:val="24"/>
        </w:rPr>
        <w:t>Attention is drawn to the</w:t>
      </w:r>
      <w:r>
        <w:rPr>
          <w:rFonts w:ascii="Tahoma" w:hAnsi="Tahoma" w:cs="Tahoma"/>
          <w:color w:val="000000"/>
          <w:sz w:val="24"/>
          <w:szCs w:val="24"/>
        </w:rPr>
        <w:t xml:space="preserve"> P</w:t>
      </w:r>
      <w:r w:rsidRPr="00164630">
        <w:rPr>
          <w:rFonts w:ascii="Tahoma" w:hAnsi="Tahoma" w:cs="Tahoma"/>
          <w:color w:val="000000"/>
          <w:sz w:val="24"/>
          <w:szCs w:val="24"/>
        </w:rPr>
        <w:t>lagiarism</w:t>
      </w:r>
      <w:r>
        <w:rPr>
          <w:rFonts w:ascii="Tahoma" w:hAnsi="Tahoma" w:cs="Tahoma"/>
          <w:color w:val="000000"/>
          <w:sz w:val="24"/>
          <w:szCs w:val="24"/>
        </w:rPr>
        <w:t>, Collusion and Cheating Policy</w:t>
      </w:r>
      <w:r w:rsidRPr="00164630">
        <w:rPr>
          <w:rFonts w:ascii="Tahoma" w:hAnsi="Tahoma" w:cs="Tahoma"/>
          <w:color w:val="000000"/>
          <w:sz w:val="24"/>
          <w:szCs w:val="24"/>
        </w:rPr>
        <w:t xml:space="preserve"> and </w:t>
      </w:r>
      <w:r>
        <w:rPr>
          <w:rFonts w:ascii="Tahoma" w:hAnsi="Tahoma" w:cs="Tahoma"/>
          <w:color w:val="000000"/>
          <w:sz w:val="24"/>
          <w:szCs w:val="24"/>
        </w:rPr>
        <w:t xml:space="preserve">Unfair Practice policies of </w:t>
      </w:r>
      <w:r w:rsidRPr="00164630">
        <w:rPr>
          <w:rFonts w:ascii="Tahoma" w:hAnsi="Tahoma" w:cs="Tahoma"/>
          <w:color w:val="000000"/>
          <w:sz w:val="24"/>
          <w:szCs w:val="24"/>
        </w:rPr>
        <w:t xml:space="preserve">the </w:t>
      </w:r>
      <w:r>
        <w:rPr>
          <w:rFonts w:ascii="Tahoma" w:hAnsi="Tahoma" w:cs="Tahoma"/>
          <w:color w:val="000000"/>
          <w:sz w:val="24"/>
          <w:szCs w:val="24"/>
        </w:rPr>
        <w:t>University and ILM.</w:t>
      </w:r>
    </w:p>
    <w:p w14:paraId="586BC189" w14:textId="77777777" w:rsidR="00F85E36" w:rsidRPr="002F698C" w:rsidRDefault="00170C64" w:rsidP="00F85E36">
      <w:pPr>
        <w:spacing w:before="120" w:after="120"/>
        <w:rPr>
          <w:rFonts w:cs="Tahoma"/>
          <w:color w:val="000000"/>
          <w:sz w:val="16"/>
          <w:szCs w:val="16"/>
        </w:rPr>
      </w:pPr>
      <w:r>
        <w:rPr>
          <w:color w:val="000000"/>
          <w:sz w:val="16"/>
          <w:szCs w:val="16"/>
        </w:rPr>
        <w:br/>
      </w:r>
      <w:r w:rsidRPr="002F698C">
        <w:rPr>
          <w:b/>
          <w:bCs/>
          <w:color w:val="000000"/>
          <w:sz w:val="16"/>
          <w:szCs w:val="16"/>
        </w:rPr>
        <w:t>Permission for ILM to use this script</w:t>
      </w:r>
      <w:r>
        <w:rPr>
          <w:color w:val="000000"/>
          <w:sz w:val="16"/>
          <w:szCs w:val="16"/>
        </w:rPr>
        <w:br/>
      </w:r>
      <w:r w:rsidRPr="002F698C">
        <w:rPr>
          <w:rFonts w:cs="Arial"/>
          <w:color w:val="000000"/>
          <w:sz w:val="16"/>
          <w:szCs w:val="16"/>
        </w:rPr>
        <w:t>ILM uses learners’ submissions – on an anonymous basis – for assessment standardisation. By</w:t>
      </w:r>
      <w:r>
        <w:rPr>
          <w:rFonts w:cs="Arial"/>
          <w:color w:val="000000"/>
          <w:sz w:val="16"/>
          <w:szCs w:val="16"/>
        </w:rPr>
        <w:t xml:space="preserve"> </w:t>
      </w:r>
      <w:r w:rsidRPr="002F698C">
        <w:rPr>
          <w:rFonts w:cs="Arial"/>
          <w:color w:val="000000"/>
          <w:sz w:val="16"/>
          <w:szCs w:val="16"/>
        </w:rPr>
        <w:t>submitting, both the centre and the learner agree that ILM may use this script on condition that</w:t>
      </w:r>
      <w:r>
        <w:rPr>
          <w:rFonts w:cs="Arial"/>
          <w:color w:val="000000"/>
          <w:sz w:val="16"/>
          <w:szCs w:val="16"/>
        </w:rPr>
        <w:t xml:space="preserve"> </w:t>
      </w:r>
      <w:r w:rsidRPr="002F698C">
        <w:rPr>
          <w:rFonts w:cs="Arial"/>
          <w:color w:val="000000"/>
          <w:sz w:val="16"/>
          <w:szCs w:val="16"/>
        </w:rPr>
        <w:t>identifying information is removed.</w:t>
      </w:r>
      <w:r>
        <w:rPr>
          <w:rFonts w:cs="Arial"/>
          <w:color w:val="000000"/>
          <w:sz w:val="16"/>
          <w:szCs w:val="16"/>
        </w:rPr>
        <w:t xml:space="preserve"> </w:t>
      </w:r>
      <w:r w:rsidRPr="002F698C">
        <w:rPr>
          <w:rFonts w:cs="Arial"/>
          <w:color w:val="000000"/>
          <w:sz w:val="16"/>
          <w:szCs w:val="16"/>
        </w:rPr>
        <w:t xml:space="preserve">However, if you are unwilling to allow ILM use this script, please refuse by ticking the box: </w:t>
      </w:r>
      <w:r w:rsidRPr="002F698C">
        <w:rPr>
          <w:rFonts w:cs="Arial"/>
          <w:b/>
          <w:bCs/>
          <w:color w:val="000000"/>
          <w:sz w:val="16"/>
          <w:szCs w:val="16"/>
        </w:rPr>
        <w:t>□</w:t>
      </w:r>
    </w:p>
    <w:p w14:paraId="38EC8162" w14:textId="77777777" w:rsidR="0035002F" w:rsidRDefault="00275148" w:rsidP="000B6F09">
      <w:pPr>
        <w:tabs>
          <w:tab w:val="left" w:pos="426"/>
        </w:tabs>
        <w:spacing w:after="0"/>
      </w:pPr>
    </w:p>
    <w:p w14:paraId="642C538F" w14:textId="77777777" w:rsidR="00E02813" w:rsidRDefault="00275148" w:rsidP="000B6F09">
      <w:pPr>
        <w:tabs>
          <w:tab w:val="left" w:pos="426"/>
        </w:tabs>
        <w:spacing w:after="0"/>
      </w:pPr>
    </w:p>
    <w:sdt>
      <w:sdtPr>
        <w:rPr>
          <w:rFonts w:asciiTheme="minorHAnsi" w:eastAsiaTheme="minorHAnsi" w:hAnsiTheme="minorHAnsi" w:cstheme="minorBidi"/>
          <w:b w:val="0"/>
          <w:bCs w:val="0"/>
          <w:color w:val="auto"/>
          <w:sz w:val="22"/>
          <w:szCs w:val="22"/>
          <w:lang w:val="en-GB" w:eastAsia="en-US"/>
        </w:rPr>
        <w:id w:val="1822616340"/>
        <w:docPartObj>
          <w:docPartGallery w:val="Table of Contents"/>
          <w:docPartUnique/>
        </w:docPartObj>
      </w:sdtPr>
      <w:sdtEndPr>
        <w:rPr>
          <w:noProof/>
        </w:rPr>
      </w:sdtEndPr>
      <w:sdtContent>
        <w:p w14:paraId="138E6F51" w14:textId="77777777" w:rsidR="0006237C" w:rsidRDefault="00170C64">
          <w:pPr>
            <w:pStyle w:val="TOCHeading"/>
          </w:pPr>
          <w:r>
            <w:t>Contents</w:t>
          </w:r>
        </w:p>
        <w:p w14:paraId="73B20AC8" w14:textId="3D624A32" w:rsidR="00711094" w:rsidRDefault="00170C64">
          <w:pPr>
            <w:pStyle w:val="TOC1"/>
            <w:tabs>
              <w:tab w:val="right" w:leader="dot" w:pos="10876"/>
            </w:tabs>
            <w:rPr>
              <w:rFonts w:asciiTheme="minorHAnsi" w:eastAsiaTheme="minorEastAsia"/>
              <w:noProof/>
              <w:lang w:eastAsia="en-GB"/>
            </w:rPr>
          </w:pPr>
          <w:r>
            <w:fldChar w:fldCharType="begin"/>
          </w:r>
          <w:r>
            <w:instrText xml:space="preserve"> TOC \o "1-3" \h \z \u </w:instrText>
          </w:r>
          <w:r>
            <w:fldChar w:fldCharType="separate"/>
          </w:r>
          <w:hyperlink w:anchor="_Toc107171598" w:history="1">
            <w:r w:rsidR="00711094" w:rsidRPr="00CF7593">
              <w:rPr>
                <w:rStyle w:val="Hyperlink"/>
                <w:noProof/>
              </w:rPr>
              <w:t>Introduction</w:t>
            </w:r>
            <w:r w:rsidR="00711094">
              <w:rPr>
                <w:noProof/>
                <w:webHidden/>
              </w:rPr>
              <w:tab/>
            </w:r>
            <w:r w:rsidR="00711094">
              <w:rPr>
                <w:noProof/>
                <w:webHidden/>
              </w:rPr>
              <w:fldChar w:fldCharType="begin"/>
            </w:r>
            <w:r w:rsidR="00711094">
              <w:rPr>
                <w:noProof/>
                <w:webHidden/>
              </w:rPr>
              <w:instrText xml:space="preserve"> PAGEREF _Toc107171598 \h </w:instrText>
            </w:r>
            <w:r w:rsidR="00711094">
              <w:rPr>
                <w:noProof/>
                <w:webHidden/>
              </w:rPr>
            </w:r>
            <w:r w:rsidR="00711094">
              <w:rPr>
                <w:noProof/>
                <w:webHidden/>
              </w:rPr>
              <w:fldChar w:fldCharType="separate"/>
            </w:r>
            <w:r w:rsidR="00711094">
              <w:rPr>
                <w:noProof/>
                <w:webHidden/>
              </w:rPr>
              <w:t>3</w:t>
            </w:r>
            <w:r w:rsidR="00711094">
              <w:rPr>
                <w:noProof/>
                <w:webHidden/>
              </w:rPr>
              <w:fldChar w:fldCharType="end"/>
            </w:r>
          </w:hyperlink>
        </w:p>
        <w:p w14:paraId="10547E64" w14:textId="212C4A1B" w:rsidR="00711094" w:rsidRDefault="00275148">
          <w:pPr>
            <w:pStyle w:val="TOC2"/>
            <w:rPr>
              <w:rFonts w:asciiTheme="minorHAnsi" w:eastAsiaTheme="minorEastAsia"/>
              <w:noProof/>
              <w:lang w:eastAsia="en-GB"/>
            </w:rPr>
          </w:pPr>
          <w:hyperlink w:anchor="_Toc107171599" w:history="1">
            <w:r w:rsidR="00711094" w:rsidRPr="00CF7593">
              <w:rPr>
                <w:rStyle w:val="Hyperlink"/>
                <w:rFonts w:eastAsia="Times New Roman"/>
                <w:noProof/>
              </w:rPr>
              <w:t>1.0   Evaluate own ability to use a range of leadership styles, in different situations, and with different types of people, to fulfil the leadership role</w:t>
            </w:r>
            <w:r w:rsidR="00711094">
              <w:rPr>
                <w:noProof/>
                <w:webHidden/>
              </w:rPr>
              <w:tab/>
            </w:r>
            <w:r w:rsidR="00711094">
              <w:rPr>
                <w:noProof/>
                <w:webHidden/>
              </w:rPr>
              <w:fldChar w:fldCharType="begin"/>
            </w:r>
            <w:r w:rsidR="00711094">
              <w:rPr>
                <w:noProof/>
                <w:webHidden/>
              </w:rPr>
              <w:instrText xml:space="preserve"> PAGEREF _Toc107171599 \h </w:instrText>
            </w:r>
            <w:r w:rsidR="00711094">
              <w:rPr>
                <w:noProof/>
                <w:webHidden/>
              </w:rPr>
            </w:r>
            <w:r w:rsidR="00711094">
              <w:rPr>
                <w:noProof/>
                <w:webHidden/>
              </w:rPr>
              <w:fldChar w:fldCharType="separate"/>
            </w:r>
            <w:r w:rsidR="00711094">
              <w:rPr>
                <w:noProof/>
                <w:webHidden/>
              </w:rPr>
              <w:t>3</w:t>
            </w:r>
            <w:r w:rsidR="00711094">
              <w:rPr>
                <w:noProof/>
                <w:webHidden/>
              </w:rPr>
              <w:fldChar w:fldCharType="end"/>
            </w:r>
          </w:hyperlink>
        </w:p>
        <w:p w14:paraId="14816CD1" w14:textId="5F5E86EA" w:rsidR="00711094" w:rsidRDefault="00275148">
          <w:pPr>
            <w:pStyle w:val="TOC2"/>
            <w:rPr>
              <w:rFonts w:asciiTheme="minorHAnsi" w:eastAsiaTheme="minorEastAsia"/>
              <w:noProof/>
              <w:lang w:eastAsia="en-GB"/>
            </w:rPr>
          </w:pPr>
          <w:hyperlink w:anchor="_Toc107171600" w:history="1">
            <w:r w:rsidR="00711094" w:rsidRPr="00CF7593">
              <w:rPr>
                <w:rStyle w:val="Hyperlink"/>
                <w:noProof/>
              </w:rPr>
              <w:t>1.1</w:t>
            </w:r>
            <w:r w:rsidR="00711094">
              <w:rPr>
                <w:rFonts w:asciiTheme="minorHAnsi" w:eastAsiaTheme="minorEastAsia"/>
                <w:noProof/>
                <w:lang w:eastAsia="en-GB"/>
              </w:rPr>
              <w:tab/>
            </w:r>
            <w:r w:rsidR="00711094" w:rsidRPr="00CF7593">
              <w:rPr>
                <w:rStyle w:val="Hyperlink"/>
                <w:noProof/>
              </w:rPr>
              <w:t>Scenario 1</w:t>
            </w:r>
            <w:r w:rsidR="00711094">
              <w:rPr>
                <w:noProof/>
                <w:webHidden/>
              </w:rPr>
              <w:tab/>
            </w:r>
            <w:r w:rsidR="00711094">
              <w:rPr>
                <w:noProof/>
                <w:webHidden/>
              </w:rPr>
              <w:fldChar w:fldCharType="begin"/>
            </w:r>
            <w:r w:rsidR="00711094">
              <w:rPr>
                <w:noProof/>
                <w:webHidden/>
              </w:rPr>
              <w:instrText xml:space="preserve"> PAGEREF _Toc107171600 \h </w:instrText>
            </w:r>
            <w:r w:rsidR="00711094">
              <w:rPr>
                <w:noProof/>
                <w:webHidden/>
              </w:rPr>
            </w:r>
            <w:r w:rsidR="00711094">
              <w:rPr>
                <w:noProof/>
                <w:webHidden/>
              </w:rPr>
              <w:fldChar w:fldCharType="separate"/>
            </w:r>
            <w:r w:rsidR="00711094">
              <w:rPr>
                <w:noProof/>
                <w:webHidden/>
              </w:rPr>
              <w:t>4</w:t>
            </w:r>
            <w:r w:rsidR="00711094">
              <w:rPr>
                <w:noProof/>
                <w:webHidden/>
              </w:rPr>
              <w:fldChar w:fldCharType="end"/>
            </w:r>
          </w:hyperlink>
        </w:p>
        <w:p w14:paraId="44384107" w14:textId="159F4B2F" w:rsidR="00711094" w:rsidRDefault="00275148">
          <w:pPr>
            <w:pStyle w:val="TOC2"/>
            <w:rPr>
              <w:rFonts w:asciiTheme="minorHAnsi" w:eastAsiaTheme="minorEastAsia"/>
              <w:noProof/>
              <w:lang w:eastAsia="en-GB"/>
            </w:rPr>
          </w:pPr>
          <w:hyperlink w:anchor="_Toc107171601" w:history="1">
            <w:r w:rsidR="00711094" w:rsidRPr="00CF7593">
              <w:rPr>
                <w:rStyle w:val="Hyperlink"/>
                <w:noProof/>
              </w:rPr>
              <w:t>1.2</w:t>
            </w:r>
            <w:r w:rsidR="00711094">
              <w:rPr>
                <w:rFonts w:asciiTheme="minorHAnsi" w:eastAsiaTheme="minorEastAsia"/>
                <w:noProof/>
                <w:lang w:eastAsia="en-GB"/>
              </w:rPr>
              <w:tab/>
            </w:r>
            <w:r w:rsidR="00711094" w:rsidRPr="00CF7593">
              <w:rPr>
                <w:rStyle w:val="Hyperlink"/>
                <w:noProof/>
              </w:rPr>
              <w:t>Scenario 2</w:t>
            </w:r>
            <w:r w:rsidR="00711094">
              <w:rPr>
                <w:noProof/>
                <w:webHidden/>
              </w:rPr>
              <w:tab/>
            </w:r>
            <w:r w:rsidR="00711094">
              <w:rPr>
                <w:noProof/>
                <w:webHidden/>
              </w:rPr>
              <w:fldChar w:fldCharType="begin"/>
            </w:r>
            <w:r w:rsidR="00711094">
              <w:rPr>
                <w:noProof/>
                <w:webHidden/>
              </w:rPr>
              <w:instrText xml:space="preserve"> PAGEREF _Toc107171601 \h </w:instrText>
            </w:r>
            <w:r w:rsidR="00711094">
              <w:rPr>
                <w:noProof/>
                <w:webHidden/>
              </w:rPr>
            </w:r>
            <w:r w:rsidR="00711094">
              <w:rPr>
                <w:noProof/>
                <w:webHidden/>
              </w:rPr>
              <w:fldChar w:fldCharType="separate"/>
            </w:r>
            <w:r w:rsidR="00711094">
              <w:rPr>
                <w:noProof/>
                <w:webHidden/>
              </w:rPr>
              <w:t>5</w:t>
            </w:r>
            <w:r w:rsidR="00711094">
              <w:rPr>
                <w:noProof/>
                <w:webHidden/>
              </w:rPr>
              <w:fldChar w:fldCharType="end"/>
            </w:r>
          </w:hyperlink>
        </w:p>
        <w:p w14:paraId="3D237EBD" w14:textId="4E475BD0" w:rsidR="00711094" w:rsidRDefault="00275148">
          <w:pPr>
            <w:pStyle w:val="TOC2"/>
            <w:rPr>
              <w:rFonts w:asciiTheme="minorHAnsi" w:eastAsiaTheme="minorEastAsia"/>
              <w:noProof/>
              <w:lang w:eastAsia="en-GB"/>
            </w:rPr>
          </w:pPr>
          <w:hyperlink w:anchor="_Toc107171602" w:history="1">
            <w:r w:rsidR="00711094" w:rsidRPr="00CF7593">
              <w:rPr>
                <w:rStyle w:val="Hyperlink"/>
                <w:noProof/>
              </w:rPr>
              <w:t>1.3</w:t>
            </w:r>
            <w:r w:rsidR="00711094">
              <w:rPr>
                <w:rFonts w:asciiTheme="minorHAnsi" w:eastAsiaTheme="minorEastAsia"/>
                <w:noProof/>
                <w:lang w:eastAsia="en-GB"/>
              </w:rPr>
              <w:tab/>
            </w:r>
            <w:r w:rsidR="00711094" w:rsidRPr="00CF7593">
              <w:rPr>
                <w:rStyle w:val="Hyperlink"/>
                <w:noProof/>
              </w:rPr>
              <w:t>Emotional Intelligence and leadership</w:t>
            </w:r>
            <w:r w:rsidR="00711094">
              <w:rPr>
                <w:noProof/>
                <w:webHidden/>
              </w:rPr>
              <w:tab/>
            </w:r>
            <w:r w:rsidR="00711094">
              <w:rPr>
                <w:noProof/>
                <w:webHidden/>
              </w:rPr>
              <w:fldChar w:fldCharType="begin"/>
            </w:r>
            <w:r w:rsidR="00711094">
              <w:rPr>
                <w:noProof/>
                <w:webHidden/>
              </w:rPr>
              <w:instrText xml:space="preserve"> PAGEREF _Toc107171602 \h </w:instrText>
            </w:r>
            <w:r w:rsidR="00711094">
              <w:rPr>
                <w:noProof/>
                <w:webHidden/>
              </w:rPr>
            </w:r>
            <w:r w:rsidR="00711094">
              <w:rPr>
                <w:noProof/>
                <w:webHidden/>
              </w:rPr>
              <w:fldChar w:fldCharType="separate"/>
            </w:r>
            <w:r w:rsidR="00711094">
              <w:rPr>
                <w:noProof/>
                <w:webHidden/>
              </w:rPr>
              <w:t>6</w:t>
            </w:r>
            <w:r w:rsidR="00711094">
              <w:rPr>
                <w:noProof/>
                <w:webHidden/>
              </w:rPr>
              <w:fldChar w:fldCharType="end"/>
            </w:r>
          </w:hyperlink>
        </w:p>
        <w:p w14:paraId="15C1E04B" w14:textId="780BE629" w:rsidR="00711094" w:rsidRDefault="00275148">
          <w:pPr>
            <w:pStyle w:val="TOC2"/>
            <w:rPr>
              <w:rFonts w:asciiTheme="minorHAnsi" w:eastAsiaTheme="minorEastAsia"/>
              <w:noProof/>
              <w:lang w:eastAsia="en-GB"/>
            </w:rPr>
          </w:pPr>
          <w:hyperlink w:anchor="_Toc107171603" w:history="1">
            <w:r w:rsidR="00711094" w:rsidRPr="00CF7593">
              <w:rPr>
                <w:rStyle w:val="Hyperlink"/>
                <w:noProof/>
              </w:rPr>
              <w:t xml:space="preserve">2.0 </w:t>
            </w:r>
            <w:r w:rsidR="00711094">
              <w:rPr>
                <w:rFonts w:asciiTheme="minorHAnsi" w:eastAsiaTheme="minorEastAsia"/>
                <w:noProof/>
                <w:lang w:eastAsia="en-GB"/>
              </w:rPr>
              <w:tab/>
            </w:r>
            <w:r w:rsidR="00711094" w:rsidRPr="00CF7593">
              <w:rPr>
                <w:rStyle w:val="Hyperlink"/>
                <w:noProof/>
              </w:rPr>
              <w:t>Critically assess a recognised leadership model or theory in relation to its ability to impact on individual’s workplace performance</w:t>
            </w:r>
            <w:r w:rsidR="00711094">
              <w:rPr>
                <w:noProof/>
                <w:webHidden/>
              </w:rPr>
              <w:tab/>
            </w:r>
            <w:r w:rsidR="00711094">
              <w:rPr>
                <w:noProof/>
                <w:webHidden/>
              </w:rPr>
              <w:fldChar w:fldCharType="begin"/>
            </w:r>
            <w:r w:rsidR="00711094">
              <w:rPr>
                <w:noProof/>
                <w:webHidden/>
              </w:rPr>
              <w:instrText xml:space="preserve"> PAGEREF _Toc107171603 \h </w:instrText>
            </w:r>
            <w:r w:rsidR="00711094">
              <w:rPr>
                <w:noProof/>
                <w:webHidden/>
              </w:rPr>
            </w:r>
            <w:r w:rsidR="00711094">
              <w:rPr>
                <w:noProof/>
                <w:webHidden/>
              </w:rPr>
              <w:fldChar w:fldCharType="separate"/>
            </w:r>
            <w:r w:rsidR="00711094">
              <w:rPr>
                <w:noProof/>
                <w:webHidden/>
              </w:rPr>
              <w:t>7</w:t>
            </w:r>
            <w:r w:rsidR="00711094">
              <w:rPr>
                <w:noProof/>
                <w:webHidden/>
              </w:rPr>
              <w:fldChar w:fldCharType="end"/>
            </w:r>
          </w:hyperlink>
        </w:p>
        <w:p w14:paraId="49C66999" w14:textId="32516EA8" w:rsidR="00711094" w:rsidRDefault="00275148">
          <w:pPr>
            <w:pStyle w:val="TOC2"/>
            <w:rPr>
              <w:rFonts w:asciiTheme="minorHAnsi" w:eastAsiaTheme="minorEastAsia"/>
              <w:noProof/>
              <w:lang w:eastAsia="en-GB"/>
            </w:rPr>
          </w:pPr>
          <w:hyperlink w:anchor="_Toc107171604" w:history="1">
            <w:r w:rsidR="00711094" w:rsidRPr="00CF7593">
              <w:rPr>
                <w:rStyle w:val="Hyperlink"/>
                <w:noProof/>
              </w:rPr>
              <w:t>3.0</w:t>
            </w:r>
            <w:r w:rsidR="00711094">
              <w:rPr>
                <w:rFonts w:asciiTheme="minorHAnsi" w:eastAsiaTheme="minorEastAsia"/>
                <w:noProof/>
                <w:lang w:eastAsia="en-GB"/>
              </w:rPr>
              <w:tab/>
            </w:r>
            <w:r w:rsidR="00711094" w:rsidRPr="00CF7593">
              <w:rPr>
                <w:rStyle w:val="Hyperlink"/>
                <w:noProof/>
              </w:rPr>
              <w:t>Assess your own ability to set direction, motivate, delegate, and empower others to bring about a workplace change</w:t>
            </w:r>
            <w:r w:rsidR="00711094">
              <w:rPr>
                <w:noProof/>
                <w:webHidden/>
              </w:rPr>
              <w:tab/>
            </w:r>
            <w:r w:rsidR="00711094">
              <w:rPr>
                <w:noProof/>
                <w:webHidden/>
              </w:rPr>
              <w:fldChar w:fldCharType="begin"/>
            </w:r>
            <w:r w:rsidR="00711094">
              <w:rPr>
                <w:noProof/>
                <w:webHidden/>
              </w:rPr>
              <w:instrText xml:space="preserve"> PAGEREF _Toc107171604 \h </w:instrText>
            </w:r>
            <w:r w:rsidR="00711094">
              <w:rPr>
                <w:noProof/>
                <w:webHidden/>
              </w:rPr>
            </w:r>
            <w:r w:rsidR="00711094">
              <w:rPr>
                <w:noProof/>
                <w:webHidden/>
              </w:rPr>
              <w:fldChar w:fldCharType="separate"/>
            </w:r>
            <w:r w:rsidR="00711094">
              <w:rPr>
                <w:noProof/>
                <w:webHidden/>
              </w:rPr>
              <w:t>9</w:t>
            </w:r>
            <w:r w:rsidR="00711094">
              <w:rPr>
                <w:noProof/>
                <w:webHidden/>
              </w:rPr>
              <w:fldChar w:fldCharType="end"/>
            </w:r>
          </w:hyperlink>
        </w:p>
        <w:p w14:paraId="5BCDEFF1" w14:textId="320A43A2" w:rsidR="00711094" w:rsidRDefault="00275148">
          <w:pPr>
            <w:pStyle w:val="TOC2"/>
            <w:rPr>
              <w:rFonts w:asciiTheme="minorHAnsi" w:eastAsiaTheme="minorEastAsia"/>
              <w:noProof/>
              <w:lang w:eastAsia="en-GB"/>
            </w:rPr>
          </w:pPr>
          <w:hyperlink w:anchor="_Toc107171605" w:history="1">
            <w:r w:rsidR="00711094" w:rsidRPr="00CF7593">
              <w:rPr>
                <w:rStyle w:val="Hyperlink"/>
                <w:noProof/>
              </w:rPr>
              <w:t>Conclusion</w:t>
            </w:r>
            <w:r w:rsidR="00711094">
              <w:rPr>
                <w:noProof/>
                <w:webHidden/>
              </w:rPr>
              <w:tab/>
            </w:r>
            <w:r w:rsidR="00711094">
              <w:rPr>
                <w:noProof/>
                <w:webHidden/>
              </w:rPr>
              <w:fldChar w:fldCharType="begin"/>
            </w:r>
            <w:r w:rsidR="00711094">
              <w:rPr>
                <w:noProof/>
                <w:webHidden/>
              </w:rPr>
              <w:instrText xml:space="preserve"> PAGEREF _Toc107171605 \h </w:instrText>
            </w:r>
            <w:r w:rsidR="00711094">
              <w:rPr>
                <w:noProof/>
                <w:webHidden/>
              </w:rPr>
            </w:r>
            <w:r w:rsidR="00711094">
              <w:rPr>
                <w:noProof/>
                <w:webHidden/>
              </w:rPr>
              <w:fldChar w:fldCharType="separate"/>
            </w:r>
            <w:r w:rsidR="00711094">
              <w:rPr>
                <w:noProof/>
                <w:webHidden/>
              </w:rPr>
              <w:t>12</w:t>
            </w:r>
            <w:r w:rsidR="00711094">
              <w:rPr>
                <w:noProof/>
                <w:webHidden/>
              </w:rPr>
              <w:fldChar w:fldCharType="end"/>
            </w:r>
          </w:hyperlink>
        </w:p>
        <w:p w14:paraId="067AD6D5" w14:textId="1B0BFBA7" w:rsidR="00711094" w:rsidRDefault="00275148">
          <w:pPr>
            <w:pStyle w:val="TOC1"/>
            <w:tabs>
              <w:tab w:val="right" w:leader="dot" w:pos="10876"/>
            </w:tabs>
            <w:rPr>
              <w:rFonts w:asciiTheme="minorHAnsi" w:eastAsiaTheme="minorEastAsia"/>
              <w:noProof/>
              <w:lang w:eastAsia="en-GB"/>
            </w:rPr>
          </w:pPr>
          <w:hyperlink w:anchor="_Toc107171606" w:history="1">
            <w:r w:rsidR="00711094" w:rsidRPr="00CF7593">
              <w:rPr>
                <w:rStyle w:val="Hyperlink"/>
                <w:noProof/>
              </w:rPr>
              <w:t>References</w:t>
            </w:r>
            <w:r w:rsidR="00711094">
              <w:rPr>
                <w:noProof/>
                <w:webHidden/>
              </w:rPr>
              <w:tab/>
            </w:r>
            <w:r w:rsidR="00711094">
              <w:rPr>
                <w:noProof/>
                <w:webHidden/>
              </w:rPr>
              <w:fldChar w:fldCharType="begin"/>
            </w:r>
            <w:r w:rsidR="00711094">
              <w:rPr>
                <w:noProof/>
                <w:webHidden/>
              </w:rPr>
              <w:instrText xml:space="preserve"> PAGEREF _Toc107171606 \h </w:instrText>
            </w:r>
            <w:r w:rsidR="00711094">
              <w:rPr>
                <w:noProof/>
                <w:webHidden/>
              </w:rPr>
            </w:r>
            <w:r w:rsidR="00711094">
              <w:rPr>
                <w:noProof/>
                <w:webHidden/>
              </w:rPr>
              <w:fldChar w:fldCharType="separate"/>
            </w:r>
            <w:r w:rsidR="00711094">
              <w:rPr>
                <w:noProof/>
                <w:webHidden/>
              </w:rPr>
              <w:t>13</w:t>
            </w:r>
            <w:r w:rsidR="00711094">
              <w:rPr>
                <w:noProof/>
                <w:webHidden/>
              </w:rPr>
              <w:fldChar w:fldCharType="end"/>
            </w:r>
          </w:hyperlink>
        </w:p>
        <w:p w14:paraId="31905A88" w14:textId="2B3450EB" w:rsidR="00711094" w:rsidRDefault="00275148">
          <w:pPr>
            <w:pStyle w:val="TOC1"/>
            <w:tabs>
              <w:tab w:val="right" w:leader="dot" w:pos="10876"/>
            </w:tabs>
            <w:rPr>
              <w:rFonts w:asciiTheme="minorHAnsi" w:eastAsiaTheme="minorEastAsia"/>
              <w:noProof/>
              <w:lang w:eastAsia="en-GB"/>
            </w:rPr>
          </w:pPr>
          <w:hyperlink w:anchor="_Toc107171607" w:history="1">
            <w:r w:rsidR="00711094" w:rsidRPr="00CF7593">
              <w:rPr>
                <w:rStyle w:val="Hyperlink"/>
                <w:noProof/>
              </w:rPr>
              <w:t>Appendix 1</w:t>
            </w:r>
            <w:r w:rsidR="00711094">
              <w:rPr>
                <w:noProof/>
                <w:webHidden/>
              </w:rPr>
              <w:tab/>
            </w:r>
            <w:r w:rsidR="00711094">
              <w:rPr>
                <w:noProof/>
                <w:webHidden/>
              </w:rPr>
              <w:fldChar w:fldCharType="begin"/>
            </w:r>
            <w:r w:rsidR="00711094">
              <w:rPr>
                <w:noProof/>
                <w:webHidden/>
              </w:rPr>
              <w:instrText xml:space="preserve"> PAGEREF _Toc107171607 \h </w:instrText>
            </w:r>
            <w:r w:rsidR="00711094">
              <w:rPr>
                <w:noProof/>
                <w:webHidden/>
              </w:rPr>
            </w:r>
            <w:r w:rsidR="00711094">
              <w:rPr>
                <w:noProof/>
                <w:webHidden/>
              </w:rPr>
              <w:fldChar w:fldCharType="separate"/>
            </w:r>
            <w:r w:rsidR="00711094">
              <w:rPr>
                <w:noProof/>
                <w:webHidden/>
              </w:rPr>
              <w:t>15</w:t>
            </w:r>
            <w:r w:rsidR="00711094">
              <w:rPr>
                <w:noProof/>
                <w:webHidden/>
              </w:rPr>
              <w:fldChar w:fldCharType="end"/>
            </w:r>
          </w:hyperlink>
        </w:p>
        <w:p w14:paraId="09EDF33E" w14:textId="68EE34FF" w:rsidR="00711094" w:rsidRDefault="00275148">
          <w:pPr>
            <w:pStyle w:val="TOC1"/>
            <w:tabs>
              <w:tab w:val="right" w:leader="dot" w:pos="10876"/>
            </w:tabs>
            <w:rPr>
              <w:rFonts w:asciiTheme="minorHAnsi" w:eastAsiaTheme="minorEastAsia"/>
              <w:noProof/>
              <w:lang w:eastAsia="en-GB"/>
            </w:rPr>
          </w:pPr>
          <w:hyperlink w:anchor="_Toc107171608" w:history="1">
            <w:r w:rsidR="00711094" w:rsidRPr="00CF7593">
              <w:rPr>
                <w:rStyle w:val="Hyperlink"/>
                <w:noProof/>
              </w:rPr>
              <w:t>Appendix 2</w:t>
            </w:r>
            <w:r w:rsidR="00711094">
              <w:rPr>
                <w:noProof/>
                <w:webHidden/>
              </w:rPr>
              <w:tab/>
            </w:r>
            <w:r w:rsidR="00711094">
              <w:rPr>
                <w:noProof/>
                <w:webHidden/>
              </w:rPr>
              <w:fldChar w:fldCharType="begin"/>
            </w:r>
            <w:r w:rsidR="00711094">
              <w:rPr>
                <w:noProof/>
                <w:webHidden/>
              </w:rPr>
              <w:instrText xml:space="preserve"> PAGEREF _Toc107171608 \h </w:instrText>
            </w:r>
            <w:r w:rsidR="00711094">
              <w:rPr>
                <w:noProof/>
                <w:webHidden/>
              </w:rPr>
            </w:r>
            <w:r w:rsidR="00711094">
              <w:rPr>
                <w:noProof/>
                <w:webHidden/>
              </w:rPr>
              <w:fldChar w:fldCharType="separate"/>
            </w:r>
            <w:r w:rsidR="00711094">
              <w:rPr>
                <w:noProof/>
                <w:webHidden/>
              </w:rPr>
              <w:t>17</w:t>
            </w:r>
            <w:r w:rsidR="00711094">
              <w:rPr>
                <w:noProof/>
                <w:webHidden/>
              </w:rPr>
              <w:fldChar w:fldCharType="end"/>
            </w:r>
          </w:hyperlink>
        </w:p>
        <w:p w14:paraId="08995137" w14:textId="6C7EF20F" w:rsidR="00711094" w:rsidRDefault="00275148">
          <w:pPr>
            <w:pStyle w:val="TOC1"/>
            <w:tabs>
              <w:tab w:val="right" w:leader="dot" w:pos="10876"/>
            </w:tabs>
            <w:rPr>
              <w:rFonts w:asciiTheme="minorHAnsi" w:eastAsiaTheme="minorEastAsia"/>
              <w:noProof/>
              <w:lang w:eastAsia="en-GB"/>
            </w:rPr>
          </w:pPr>
          <w:hyperlink w:anchor="_Toc107171609" w:history="1">
            <w:r w:rsidR="00711094" w:rsidRPr="00CF7593">
              <w:rPr>
                <w:rStyle w:val="Hyperlink"/>
                <w:noProof/>
              </w:rPr>
              <w:t>Appendix 3</w:t>
            </w:r>
            <w:r w:rsidR="00711094">
              <w:rPr>
                <w:noProof/>
                <w:webHidden/>
              </w:rPr>
              <w:tab/>
            </w:r>
            <w:r w:rsidR="00711094">
              <w:rPr>
                <w:noProof/>
                <w:webHidden/>
              </w:rPr>
              <w:fldChar w:fldCharType="begin"/>
            </w:r>
            <w:r w:rsidR="00711094">
              <w:rPr>
                <w:noProof/>
                <w:webHidden/>
              </w:rPr>
              <w:instrText xml:space="preserve"> PAGEREF _Toc107171609 \h </w:instrText>
            </w:r>
            <w:r w:rsidR="00711094">
              <w:rPr>
                <w:noProof/>
                <w:webHidden/>
              </w:rPr>
            </w:r>
            <w:r w:rsidR="00711094">
              <w:rPr>
                <w:noProof/>
                <w:webHidden/>
              </w:rPr>
              <w:fldChar w:fldCharType="separate"/>
            </w:r>
            <w:r w:rsidR="00711094">
              <w:rPr>
                <w:noProof/>
                <w:webHidden/>
              </w:rPr>
              <w:t>19</w:t>
            </w:r>
            <w:r w:rsidR="00711094">
              <w:rPr>
                <w:noProof/>
                <w:webHidden/>
              </w:rPr>
              <w:fldChar w:fldCharType="end"/>
            </w:r>
          </w:hyperlink>
        </w:p>
        <w:p w14:paraId="6409378B" w14:textId="7CCD6D97" w:rsidR="0006237C" w:rsidRDefault="00170C64">
          <w:r>
            <w:rPr>
              <w:b/>
              <w:bCs/>
              <w:noProof/>
            </w:rPr>
            <w:fldChar w:fldCharType="end"/>
          </w:r>
        </w:p>
      </w:sdtContent>
    </w:sdt>
    <w:p w14:paraId="50A4A8E3" w14:textId="77777777" w:rsidR="005C0797" w:rsidRDefault="00275148" w:rsidP="005C0797">
      <w:pPr>
        <w:spacing w:line="216" w:lineRule="auto"/>
        <w:rPr>
          <w:color w:val="000000"/>
        </w:rPr>
      </w:pPr>
    </w:p>
    <w:p w14:paraId="57EFDAB0" w14:textId="77777777" w:rsidR="005C0797" w:rsidRDefault="00275148" w:rsidP="005C0797">
      <w:pPr>
        <w:spacing w:line="216" w:lineRule="auto"/>
        <w:rPr>
          <w:color w:val="000000"/>
        </w:rPr>
      </w:pPr>
    </w:p>
    <w:p w14:paraId="27A5840E" w14:textId="77777777" w:rsidR="005C0797" w:rsidRDefault="00275148" w:rsidP="0006237C">
      <w:pPr>
        <w:spacing w:line="216" w:lineRule="auto"/>
        <w:jc w:val="center"/>
        <w:rPr>
          <w:color w:val="000000"/>
        </w:rPr>
      </w:pPr>
    </w:p>
    <w:p w14:paraId="13C7D911" w14:textId="77777777" w:rsidR="005C0797" w:rsidRDefault="00275148" w:rsidP="005C0797">
      <w:pPr>
        <w:spacing w:line="216" w:lineRule="auto"/>
        <w:rPr>
          <w:color w:val="000000"/>
        </w:rPr>
      </w:pPr>
    </w:p>
    <w:p w14:paraId="74DF1BB1" w14:textId="77777777" w:rsidR="008011CB" w:rsidRDefault="00275148" w:rsidP="005C0797">
      <w:pPr>
        <w:spacing w:line="216" w:lineRule="auto"/>
        <w:rPr>
          <w:color w:val="000000"/>
        </w:rPr>
      </w:pPr>
    </w:p>
    <w:p w14:paraId="2E36502F" w14:textId="77777777" w:rsidR="008011CB" w:rsidRPr="005E282A" w:rsidRDefault="00275148" w:rsidP="005E282A">
      <w:pPr>
        <w:spacing w:line="360" w:lineRule="auto"/>
        <w:rPr>
          <w:color w:val="000000"/>
          <w:sz w:val="24"/>
          <w:szCs w:val="24"/>
        </w:rPr>
      </w:pPr>
    </w:p>
    <w:p w14:paraId="74AEF0B7" w14:textId="77777777" w:rsidR="008011CB" w:rsidRDefault="00275148" w:rsidP="005C0797">
      <w:pPr>
        <w:spacing w:line="216" w:lineRule="auto"/>
        <w:rPr>
          <w:color w:val="000000"/>
        </w:rPr>
      </w:pPr>
    </w:p>
    <w:p w14:paraId="76558DEB" w14:textId="77777777" w:rsidR="008011CB" w:rsidRDefault="00275148" w:rsidP="005C0797">
      <w:pPr>
        <w:spacing w:line="216" w:lineRule="auto"/>
        <w:rPr>
          <w:color w:val="000000"/>
        </w:rPr>
      </w:pPr>
    </w:p>
    <w:p w14:paraId="4B3270DF" w14:textId="77777777" w:rsidR="008011CB" w:rsidRDefault="00275148" w:rsidP="005C0797">
      <w:pPr>
        <w:spacing w:line="216" w:lineRule="auto"/>
        <w:rPr>
          <w:color w:val="000000"/>
        </w:rPr>
      </w:pPr>
    </w:p>
    <w:p w14:paraId="692108A1" w14:textId="77777777" w:rsidR="008011CB" w:rsidRDefault="00275148" w:rsidP="005C0797">
      <w:pPr>
        <w:spacing w:line="216" w:lineRule="auto"/>
        <w:rPr>
          <w:color w:val="000000"/>
        </w:rPr>
      </w:pPr>
    </w:p>
    <w:p w14:paraId="3354FEBA" w14:textId="77777777" w:rsidR="008011CB" w:rsidRDefault="00275148" w:rsidP="005C0797">
      <w:pPr>
        <w:spacing w:line="216" w:lineRule="auto"/>
        <w:rPr>
          <w:color w:val="000000"/>
        </w:rPr>
      </w:pPr>
    </w:p>
    <w:p w14:paraId="5EBCF12C" w14:textId="77777777" w:rsidR="008011CB" w:rsidRDefault="00275148" w:rsidP="005C0797">
      <w:pPr>
        <w:spacing w:line="216" w:lineRule="auto"/>
        <w:rPr>
          <w:color w:val="000000"/>
        </w:rPr>
      </w:pPr>
    </w:p>
    <w:p w14:paraId="117D0964" w14:textId="77777777" w:rsidR="008011CB" w:rsidRDefault="00275148" w:rsidP="005C0797">
      <w:pPr>
        <w:spacing w:line="216" w:lineRule="auto"/>
        <w:rPr>
          <w:color w:val="000000"/>
        </w:rPr>
      </w:pPr>
    </w:p>
    <w:p w14:paraId="04DE0418" w14:textId="77777777" w:rsidR="008011CB" w:rsidRDefault="00275148" w:rsidP="005C0797">
      <w:pPr>
        <w:spacing w:line="216" w:lineRule="auto"/>
        <w:rPr>
          <w:color w:val="000000"/>
        </w:rPr>
      </w:pPr>
    </w:p>
    <w:p w14:paraId="544FBA20" w14:textId="77777777" w:rsidR="008011CB" w:rsidRDefault="00275148" w:rsidP="005C0797">
      <w:pPr>
        <w:spacing w:line="216" w:lineRule="auto"/>
        <w:rPr>
          <w:color w:val="000000"/>
        </w:rPr>
      </w:pPr>
    </w:p>
    <w:p w14:paraId="11A43A50" w14:textId="77777777" w:rsidR="008011CB" w:rsidRDefault="00275148" w:rsidP="005C0797">
      <w:pPr>
        <w:spacing w:line="216" w:lineRule="auto"/>
        <w:rPr>
          <w:color w:val="000000"/>
        </w:rPr>
      </w:pPr>
    </w:p>
    <w:p w14:paraId="645DDCFC" w14:textId="254B4F01" w:rsidR="002E0586" w:rsidRDefault="00275148" w:rsidP="005C0797">
      <w:pPr>
        <w:spacing w:line="216" w:lineRule="auto"/>
        <w:rPr>
          <w:color w:val="000000"/>
        </w:rPr>
      </w:pPr>
    </w:p>
    <w:p w14:paraId="5522AC88" w14:textId="1A2F7992" w:rsidR="005E282A" w:rsidRDefault="005E282A" w:rsidP="005C0797">
      <w:pPr>
        <w:spacing w:line="216" w:lineRule="auto"/>
        <w:rPr>
          <w:color w:val="000000"/>
        </w:rPr>
      </w:pPr>
    </w:p>
    <w:p w14:paraId="2A57A850" w14:textId="77777777" w:rsidR="005E282A" w:rsidRDefault="005E282A" w:rsidP="005C0797">
      <w:pPr>
        <w:spacing w:line="216" w:lineRule="auto"/>
        <w:rPr>
          <w:color w:val="000000"/>
        </w:rPr>
      </w:pPr>
    </w:p>
    <w:p w14:paraId="67F67005" w14:textId="77777777" w:rsidR="007B62C1" w:rsidRPr="005F1D2F" w:rsidRDefault="00170C64" w:rsidP="005F1D2F">
      <w:pPr>
        <w:pStyle w:val="Heading1"/>
      </w:pPr>
      <w:bookmarkStart w:id="0" w:name="_Toc107171598"/>
      <w:r w:rsidRPr="007B62C1">
        <w:t>Int</w:t>
      </w:r>
      <w:r>
        <w:t>roduction</w:t>
      </w:r>
      <w:bookmarkEnd w:id="0"/>
    </w:p>
    <w:p w14:paraId="2FDCFA61" w14:textId="77777777" w:rsidR="001D1BC6" w:rsidRPr="00172449" w:rsidRDefault="001D1BC6" w:rsidP="00172449">
      <w:pPr>
        <w:spacing w:line="360" w:lineRule="auto"/>
        <w:rPr>
          <w:rFonts w:ascii="Cambria" w:eastAsiaTheme="majorEastAsia" w:hAnsiTheme="majorHAnsi" w:cstheme="majorBidi"/>
          <w:b/>
          <w:bCs/>
          <w:color w:val="4F81BD"/>
          <w:sz w:val="24"/>
          <w:szCs w:val="24"/>
        </w:rPr>
      </w:pPr>
      <w:r w:rsidRPr="00172449">
        <w:rPr>
          <w:rFonts w:ascii="Cambria" w:eastAsiaTheme="majorEastAsia" w:hAnsiTheme="majorHAnsi" w:cstheme="majorBidi"/>
          <w:b/>
          <w:bCs/>
          <w:color w:val="4F81BD"/>
          <w:sz w:val="24"/>
          <w:szCs w:val="24"/>
        </w:rPr>
        <w:t xml:space="preserve"> </w:t>
      </w:r>
    </w:p>
    <w:p w14:paraId="0DB83BE8" w14:textId="6239D419" w:rsidR="00532310" w:rsidRPr="00172449" w:rsidRDefault="001D1BC6" w:rsidP="00172449">
      <w:pPr>
        <w:spacing w:line="360" w:lineRule="auto"/>
        <w:rPr>
          <w:sz w:val="24"/>
          <w:szCs w:val="24"/>
        </w:rPr>
      </w:pPr>
      <w:r w:rsidRPr="00172449">
        <w:rPr>
          <w:sz w:val="24"/>
          <w:szCs w:val="24"/>
        </w:rPr>
        <w:t xml:space="preserve">The student is currently employed by 3M Bridgend; however, this is about to change </w:t>
      </w:r>
      <w:r w:rsidR="00453C39" w:rsidRPr="00172449">
        <w:rPr>
          <w:sz w:val="24"/>
          <w:szCs w:val="24"/>
        </w:rPr>
        <w:t>soon</w:t>
      </w:r>
      <w:r w:rsidRPr="00172449">
        <w:rPr>
          <w:sz w:val="24"/>
          <w:szCs w:val="24"/>
        </w:rPr>
        <w:t xml:space="preserve"> as 3M have sold their </w:t>
      </w:r>
      <w:r w:rsidR="00FA1E46">
        <w:rPr>
          <w:sz w:val="24"/>
          <w:szCs w:val="24"/>
        </w:rPr>
        <w:t>food/healthcare</w:t>
      </w:r>
      <w:r w:rsidRPr="00172449">
        <w:rPr>
          <w:sz w:val="24"/>
          <w:szCs w:val="24"/>
        </w:rPr>
        <w:t xml:space="preserve"> division. There is currently a takeover in </w:t>
      </w:r>
      <w:r w:rsidR="00453C39" w:rsidRPr="00172449">
        <w:rPr>
          <w:sz w:val="24"/>
          <w:szCs w:val="24"/>
        </w:rPr>
        <w:t>place,</w:t>
      </w:r>
      <w:r w:rsidRPr="00172449">
        <w:rPr>
          <w:sz w:val="24"/>
          <w:szCs w:val="24"/>
        </w:rPr>
        <w:t xml:space="preserve"> the student is having to deal with both 3M and the new employer Neogen.</w:t>
      </w:r>
      <w:r w:rsidR="00683E99" w:rsidRPr="00172449">
        <w:rPr>
          <w:sz w:val="24"/>
          <w:szCs w:val="24"/>
        </w:rPr>
        <w:t xml:space="preserve"> The student has recently changed roles because of medical reasons, and they are now office based in an administration role. This position they are currently </w:t>
      </w:r>
      <w:r w:rsidR="00DC700E" w:rsidRPr="00172449">
        <w:rPr>
          <w:sz w:val="24"/>
          <w:szCs w:val="24"/>
        </w:rPr>
        <w:t>doing</w:t>
      </w:r>
      <w:r w:rsidR="00683E99" w:rsidRPr="00172449">
        <w:rPr>
          <w:sz w:val="24"/>
          <w:szCs w:val="24"/>
        </w:rPr>
        <w:t xml:space="preserve"> is Purchasing lead.</w:t>
      </w:r>
    </w:p>
    <w:p w14:paraId="18617C85" w14:textId="3043F5A4" w:rsidR="007B62C1" w:rsidRDefault="00532310" w:rsidP="00172449">
      <w:pPr>
        <w:spacing w:line="360" w:lineRule="auto"/>
        <w:rPr>
          <w:sz w:val="24"/>
          <w:szCs w:val="24"/>
        </w:rPr>
      </w:pPr>
      <w:r w:rsidRPr="00172449">
        <w:rPr>
          <w:sz w:val="24"/>
          <w:szCs w:val="24"/>
        </w:rPr>
        <w:t xml:space="preserve">This assignment will focus on emergent leadership skills in the workplace. Part one is an evaluation of the </w:t>
      </w:r>
      <w:r w:rsidR="007A3679" w:rsidRPr="00172449">
        <w:rPr>
          <w:sz w:val="24"/>
          <w:szCs w:val="24"/>
        </w:rPr>
        <w:t>student’s</w:t>
      </w:r>
      <w:r w:rsidRPr="00172449">
        <w:rPr>
          <w:sz w:val="24"/>
          <w:szCs w:val="24"/>
        </w:rPr>
        <w:t xml:space="preserve"> own ability to use a range of leadership styles. There will be two scenarios, each one will be in different situations and with different types of people. The first scenario will be a meeting with the new company directors, the </w:t>
      </w:r>
      <w:r w:rsidR="007730A6" w:rsidRPr="00172449">
        <w:rPr>
          <w:sz w:val="24"/>
          <w:szCs w:val="24"/>
        </w:rPr>
        <w:t xml:space="preserve">second scenario will be a meeting with colleagues. The student will reflect on both meetings and use questionnaires to determine which leadership style has been used. The questionnaires will be available in the appendices. </w:t>
      </w:r>
      <w:r w:rsidR="00705F26" w:rsidRPr="00172449">
        <w:rPr>
          <w:sz w:val="24"/>
          <w:szCs w:val="24"/>
        </w:rPr>
        <w:t>In p</w:t>
      </w:r>
      <w:r w:rsidR="001766FF" w:rsidRPr="00172449">
        <w:rPr>
          <w:sz w:val="24"/>
          <w:szCs w:val="24"/>
        </w:rPr>
        <w:t xml:space="preserve">art two </w:t>
      </w:r>
      <w:r w:rsidR="00705F26" w:rsidRPr="00172449">
        <w:rPr>
          <w:sz w:val="24"/>
          <w:szCs w:val="24"/>
        </w:rPr>
        <w:t xml:space="preserve">the student </w:t>
      </w:r>
      <w:r w:rsidR="000E2A63" w:rsidRPr="00172449">
        <w:rPr>
          <w:sz w:val="24"/>
          <w:szCs w:val="24"/>
        </w:rPr>
        <w:t xml:space="preserve">will </w:t>
      </w:r>
      <w:r w:rsidR="00705F26" w:rsidRPr="00172449">
        <w:rPr>
          <w:sz w:val="24"/>
          <w:szCs w:val="24"/>
        </w:rPr>
        <w:t xml:space="preserve">critically assess </w:t>
      </w:r>
      <w:r w:rsidR="001766FF" w:rsidRPr="00172449">
        <w:rPr>
          <w:sz w:val="24"/>
          <w:szCs w:val="24"/>
        </w:rPr>
        <w:t>Adair’s Action-Centred Leadership model, also known as the overlapping three circles model</w:t>
      </w:r>
      <w:r w:rsidR="00EF3025" w:rsidRPr="00172449">
        <w:rPr>
          <w:sz w:val="24"/>
          <w:szCs w:val="24"/>
        </w:rPr>
        <w:t xml:space="preserve"> which can used in conjunction with Adair’s Eight Functions of Leadership. </w:t>
      </w:r>
      <w:r w:rsidR="00C4032D" w:rsidRPr="00172449">
        <w:rPr>
          <w:sz w:val="24"/>
          <w:szCs w:val="24"/>
        </w:rPr>
        <w:t>In p</w:t>
      </w:r>
      <w:r w:rsidR="00705F26" w:rsidRPr="00172449">
        <w:rPr>
          <w:sz w:val="24"/>
          <w:szCs w:val="24"/>
        </w:rPr>
        <w:t>art three</w:t>
      </w:r>
      <w:r w:rsidR="00C4032D" w:rsidRPr="00172449">
        <w:rPr>
          <w:sz w:val="24"/>
          <w:szCs w:val="24"/>
        </w:rPr>
        <w:t xml:space="preserve"> the student will assess their own ability to set direction, motivate, </w:t>
      </w:r>
      <w:r w:rsidR="00C43DBF" w:rsidRPr="00172449">
        <w:rPr>
          <w:sz w:val="24"/>
          <w:szCs w:val="24"/>
        </w:rPr>
        <w:t>delegate,</w:t>
      </w:r>
      <w:r w:rsidR="00C4032D" w:rsidRPr="00172449">
        <w:rPr>
          <w:sz w:val="24"/>
          <w:szCs w:val="24"/>
        </w:rPr>
        <w:t xml:space="preserve"> and empower others, this will be on a </w:t>
      </w:r>
      <w:r w:rsidR="00927164" w:rsidRPr="00172449">
        <w:rPr>
          <w:sz w:val="24"/>
          <w:szCs w:val="24"/>
        </w:rPr>
        <w:t xml:space="preserve">workplace example of bringing about a change. </w:t>
      </w:r>
      <w:r w:rsidR="00C43DBF" w:rsidRPr="00172449">
        <w:rPr>
          <w:sz w:val="24"/>
          <w:szCs w:val="24"/>
        </w:rPr>
        <w:t>They will use workplace examples and a questionnaire to assess their leadership skills.</w:t>
      </w:r>
    </w:p>
    <w:p w14:paraId="6EF2BEB9" w14:textId="51FCFD87" w:rsidR="000B6F09" w:rsidRDefault="00170C64" w:rsidP="000B6F09">
      <w:pPr>
        <w:pStyle w:val="Heading2"/>
        <w:rPr>
          <w:rFonts w:eastAsia="Times New Roman"/>
        </w:rPr>
      </w:pPr>
      <w:bookmarkStart w:id="1" w:name="_Toc107171599"/>
      <w:r>
        <w:rPr>
          <w:rFonts w:eastAsia="Times New Roman"/>
        </w:rPr>
        <w:t>1.</w:t>
      </w:r>
      <w:r w:rsidR="008B24BB">
        <w:rPr>
          <w:rFonts w:eastAsia="Times New Roman"/>
        </w:rPr>
        <w:t>0</w:t>
      </w:r>
      <w:r>
        <w:rPr>
          <w:rFonts w:eastAsia="Times New Roman"/>
        </w:rPr>
        <w:t xml:space="preserve">   </w:t>
      </w:r>
      <w:r w:rsidR="008B24BB">
        <w:rPr>
          <w:rFonts w:eastAsia="Times New Roman"/>
        </w:rPr>
        <w:t>Evaluate own ability to use a range of leadership styles, in different situations, and with different types of people, to fulfil the leadership role</w:t>
      </w:r>
      <w:bookmarkEnd w:id="1"/>
    </w:p>
    <w:p w14:paraId="086CA649" w14:textId="77777777" w:rsidR="000C2CA7" w:rsidRDefault="000C2CA7" w:rsidP="000C2CA7">
      <w:pPr>
        <w:spacing w:after="0" w:line="360" w:lineRule="auto"/>
        <w:rPr>
          <w:sz w:val="24"/>
          <w:szCs w:val="24"/>
        </w:rPr>
      </w:pPr>
    </w:p>
    <w:p w14:paraId="718BB930" w14:textId="65339F21" w:rsidR="00EA281B" w:rsidRPr="000C2CA7" w:rsidRDefault="00653F51" w:rsidP="000C2CA7">
      <w:pPr>
        <w:spacing w:after="0" w:line="360" w:lineRule="auto"/>
        <w:rPr>
          <w:sz w:val="24"/>
          <w:szCs w:val="24"/>
        </w:rPr>
      </w:pPr>
      <w:r w:rsidRPr="000C2CA7">
        <w:rPr>
          <w:sz w:val="24"/>
          <w:szCs w:val="24"/>
        </w:rPr>
        <w:t>A leader</w:t>
      </w:r>
      <w:r w:rsidR="00D14DB4" w:rsidRPr="000C2CA7">
        <w:rPr>
          <w:sz w:val="24"/>
          <w:szCs w:val="24"/>
        </w:rPr>
        <w:t xml:space="preserve"> </w:t>
      </w:r>
      <w:bookmarkStart w:id="2" w:name="_Hlk107149399"/>
      <w:r w:rsidR="00D14DB4" w:rsidRPr="000C2CA7">
        <w:rPr>
          <w:sz w:val="24"/>
          <w:szCs w:val="24"/>
        </w:rPr>
        <w:t xml:space="preserve">defined by </w:t>
      </w:r>
      <w:r w:rsidR="00AB7267" w:rsidRPr="000C2CA7">
        <w:rPr>
          <w:sz w:val="24"/>
          <w:szCs w:val="24"/>
        </w:rPr>
        <w:t xml:space="preserve">Winston </w:t>
      </w:r>
      <w:bookmarkEnd w:id="2"/>
      <w:r w:rsidR="00AB7267" w:rsidRPr="000C2CA7">
        <w:rPr>
          <w:sz w:val="24"/>
          <w:szCs w:val="24"/>
        </w:rPr>
        <w:t xml:space="preserve">&amp; Patterson </w:t>
      </w:r>
      <w:r w:rsidR="00D14DB4" w:rsidRPr="000C2CA7">
        <w:rPr>
          <w:sz w:val="24"/>
          <w:szCs w:val="24"/>
        </w:rPr>
        <w:t>(</w:t>
      </w:r>
      <w:r w:rsidR="00AB7267" w:rsidRPr="000C2CA7">
        <w:rPr>
          <w:sz w:val="24"/>
          <w:szCs w:val="24"/>
        </w:rPr>
        <w:t>2006</w:t>
      </w:r>
      <w:r w:rsidR="00D14DB4" w:rsidRPr="000C2CA7">
        <w:rPr>
          <w:sz w:val="24"/>
          <w:szCs w:val="24"/>
        </w:rPr>
        <w:t>) is</w:t>
      </w:r>
      <w:r w:rsidRPr="000C2CA7">
        <w:rPr>
          <w:sz w:val="24"/>
          <w:szCs w:val="24"/>
        </w:rPr>
        <w:t xml:space="preserve"> an individual who trains, equips, influences others, known as their followers. The followers will have different skill sets and the leader will </w:t>
      </w:r>
      <w:r w:rsidR="009A375D" w:rsidRPr="000C2CA7">
        <w:rPr>
          <w:sz w:val="24"/>
          <w:szCs w:val="24"/>
        </w:rPr>
        <w:t xml:space="preserve">encourage them in whichever way motivates them, this will be dependent on both the leaders and the </w:t>
      </w:r>
      <w:r w:rsidR="00E46DF5" w:rsidRPr="000C2CA7">
        <w:rPr>
          <w:sz w:val="24"/>
          <w:szCs w:val="24"/>
        </w:rPr>
        <w:t>followers’</w:t>
      </w:r>
      <w:r w:rsidR="009A375D" w:rsidRPr="000C2CA7">
        <w:rPr>
          <w:sz w:val="24"/>
          <w:szCs w:val="24"/>
        </w:rPr>
        <w:t xml:space="preserve"> beliefs, </w:t>
      </w:r>
      <w:r w:rsidR="006B3942" w:rsidRPr="000C2CA7">
        <w:rPr>
          <w:sz w:val="24"/>
          <w:szCs w:val="24"/>
        </w:rPr>
        <w:t>values,</w:t>
      </w:r>
      <w:r w:rsidR="009A375D" w:rsidRPr="000C2CA7">
        <w:rPr>
          <w:sz w:val="24"/>
          <w:szCs w:val="24"/>
        </w:rPr>
        <w:t xml:space="preserve"> and attitudes</w:t>
      </w:r>
      <w:r w:rsidR="006B3942" w:rsidRPr="000C2CA7">
        <w:rPr>
          <w:sz w:val="24"/>
          <w:szCs w:val="24"/>
        </w:rPr>
        <w:t xml:space="preserve"> and t</w:t>
      </w:r>
      <w:r w:rsidR="009A375D" w:rsidRPr="000C2CA7">
        <w:rPr>
          <w:sz w:val="24"/>
          <w:szCs w:val="24"/>
        </w:rPr>
        <w:t>he objectives of the organisation.</w:t>
      </w:r>
      <w:r w:rsidR="006B3942" w:rsidRPr="000C2CA7">
        <w:rPr>
          <w:sz w:val="24"/>
          <w:szCs w:val="24"/>
        </w:rPr>
        <w:t xml:space="preserve"> The leaders and followers will strive to meet common goals.</w:t>
      </w:r>
      <w:r w:rsidR="009A375D" w:rsidRPr="000C2CA7">
        <w:rPr>
          <w:sz w:val="24"/>
          <w:szCs w:val="24"/>
        </w:rPr>
        <w:t xml:space="preserve"> </w:t>
      </w:r>
      <w:r w:rsidR="0023659D" w:rsidRPr="000C2CA7">
        <w:rPr>
          <w:sz w:val="24"/>
          <w:szCs w:val="24"/>
        </w:rPr>
        <w:t>According to</w:t>
      </w:r>
      <w:r w:rsidR="006B4E39" w:rsidRPr="000C2CA7">
        <w:rPr>
          <w:sz w:val="24"/>
          <w:szCs w:val="24"/>
        </w:rPr>
        <w:t xml:space="preserve"> Silva </w:t>
      </w:r>
      <w:r w:rsidR="0023659D" w:rsidRPr="000C2CA7">
        <w:rPr>
          <w:sz w:val="24"/>
          <w:szCs w:val="24"/>
        </w:rPr>
        <w:t>(</w:t>
      </w:r>
      <w:r w:rsidR="006B4E39" w:rsidRPr="000C2CA7">
        <w:rPr>
          <w:sz w:val="24"/>
          <w:szCs w:val="24"/>
        </w:rPr>
        <w:t>2016</w:t>
      </w:r>
      <w:r w:rsidR="0023659D" w:rsidRPr="000C2CA7">
        <w:rPr>
          <w:sz w:val="24"/>
          <w:szCs w:val="24"/>
        </w:rPr>
        <w:t xml:space="preserve">) there are many definitions of </w:t>
      </w:r>
      <w:r w:rsidR="006B4E39" w:rsidRPr="000C2CA7">
        <w:rPr>
          <w:sz w:val="24"/>
          <w:szCs w:val="24"/>
        </w:rPr>
        <w:t>leadership,</w:t>
      </w:r>
      <w:r w:rsidR="0023659D" w:rsidRPr="000C2CA7">
        <w:rPr>
          <w:sz w:val="24"/>
          <w:szCs w:val="24"/>
        </w:rPr>
        <w:t xml:space="preserve"> and </w:t>
      </w:r>
      <w:r w:rsidR="007808BD" w:rsidRPr="000C2CA7">
        <w:rPr>
          <w:sz w:val="24"/>
          <w:szCs w:val="24"/>
        </w:rPr>
        <w:t>it is very difficult to define it. They</w:t>
      </w:r>
      <w:r w:rsidR="001A7745" w:rsidRPr="000C2CA7">
        <w:rPr>
          <w:sz w:val="24"/>
          <w:szCs w:val="24"/>
        </w:rPr>
        <w:t xml:space="preserve"> agree with Winston &amp; Patterson (2006) and</w:t>
      </w:r>
      <w:r w:rsidR="007808BD" w:rsidRPr="000C2CA7">
        <w:rPr>
          <w:sz w:val="24"/>
          <w:szCs w:val="24"/>
        </w:rPr>
        <w:t xml:space="preserve"> conclude with</w:t>
      </w:r>
      <w:r w:rsidR="004D6678" w:rsidRPr="000C2CA7">
        <w:rPr>
          <w:sz w:val="24"/>
          <w:szCs w:val="24"/>
        </w:rPr>
        <w:t xml:space="preserve"> defining leadership as</w:t>
      </w:r>
      <w:r w:rsidR="007808BD" w:rsidRPr="000C2CA7">
        <w:rPr>
          <w:sz w:val="24"/>
          <w:szCs w:val="24"/>
        </w:rPr>
        <w:t xml:space="preserve"> “the process of interactive influence that occurs when, in a given context, some people accept someone as their leader to achieve common goals”</w:t>
      </w:r>
      <w:r w:rsidR="006B4E39" w:rsidRPr="000C2CA7">
        <w:rPr>
          <w:sz w:val="24"/>
          <w:szCs w:val="24"/>
        </w:rPr>
        <w:t xml:space="preserve"> Silva </w:t>
      </w:r>
      <w:r w:rsidR="00135BDE" w:rsidRPr="000C2CA7">
        <w:rPr>
          <w:sz w:val="24"/>
          <w:szCs w:val="24"/>
        </w:rPr>
        <w:t>(</w:t>
      </w:r>
      <w:r w:rsidR="006B4E39" w:rsidRPr="000C2CA7">
        <w:rPr>
          <w:sz w:val="24"/>
          <w:szCs w:val="24"/>
        </w:rPr>
        <w:t>2016, P1).</w:t>
      </w:r>
    </w:p>
    <w:p w14:paraId="394BA65E" w14:textId="029E2C2A" w:rsidR="002B4A25" w:rsidRDefault="002B4A25" w:rsidP="000C2CA7">
      <w:pPr>
        <w:spacing w:after="0" w:line="360" w:lineRule="auto"/>
        <w:rPr>
          <w:sz w:val="24"/>
          <w:szCs w:val="24"/>
        </w:rPr>
      </w:pPr>
    </w:p>
    <w:p w14:paraId="0910EBAD" w14:textId="692E09F7" w:rsidR="002A5B12" w:rsidRDefault="002A5B12" w:rsidP="000C2CA7">
      <w:pPr>
        <w:spacing w:after="0" w:line="360" w:lineRule="auto"/>
        <w:rPr>
          <w:sz w:val="24"/>
          <w:szCs w:val="24"/>
        </w:rPr>
      </w:pPr>
    </w:p>
    <w:p w14:paraId="26412975" w14:textId="77777777" w:rsidR="002A5B12" w:rsidRPr="000C2CA7" w:rsidRDefault="002A5B12" w:rsidP="000C2CA7">
      <w:pPr>
        <w:spacing w:after="0" w:line="360" w:lineRule="auto"/>
        <w:rPr>
          <w:sz w:val="24"/>
          <w:szCs w:val="24"/>
        </w:rPr>
      </w:pPr>
    </w:p>
    <w:p w14:paraId="1FE52D10" w14:textId="02B01B70" w:rsidR="002B4A25" w:rsidRDefault="00811342" w:rsidP="00811342">
      <w:pPr>
        <w:pStyle w:val="Heading2"/>
        <w:numPr>
          <w:ilvl w:val="1"/>
          <w:numId w:val="43"/>
        </w:numPr>
      </w:pPr>
      <w:bookmarkStart w:id="3" w:name="_Toc107171600"/>
      <w:r>
        <w:lastRenderedPageBreak/>
        <w:t>Scenario 1</w:t>
      </w:r>
      <w:bookmarkEnd w:id="3"/>
    </w:p>
    <w:p w14:paraId="3919397B" w14:textId="17BEFA75" w:rsidR="004D6678" w:rsidRPr="000C2CA7" w:rsidRDefault="004D6678" w:rsidP="000C2CA7">
      <w:pPr>
        <w:spacing w:line="360" w:lineRule="auto"/>
        <w:rPr>
          <w:sz w:val="24"/>
          <w:szCs w:val="24"/>
        </w:rPr>
      </w:pPr>
    </w:p>
    <w:p w14:paraId="149B0BA9" w14:textId="3D5882B1" w:rsidR="004D6678" w:rsidRPr="000C2CA7" w:rsidRDefault="00C34CF0" w:rsidP="000C2CA7">
      <w:pPr>
        <w:spacing w:line="360" w:lineRule="auto"/>
        <w:rPr>
          <w:sz w:val="24"/>
          <w:szCs w:val="24"/>
        </w:rPr>
      </w:pPr>
      <w:r w:rsidRPr="000C2CA7">
        <w:rPr>
          <w:sz w:val="24"/>
          <w:szCs w:val="24"/>
        </w:rPr>
        <w:t>The student is currently working for 3M</w:t>
      </w:r>
      <w:r w:rsidR="00EA45FC" w:rsidRPr="000C2CA7">
        <w:rPr>
          <w:sz w:val="24"/>
          <w:szCs w:val="24"/>
        </w:rPr>
        <w:t xml:space="preserve"> </w:t>
      </w:r>
      <w:r w:rsidR="00FA1E46">
        <w:rPr>
          <w:sz w:val="24"/>
          <w:szCs w:val="24"/>
        </w:rPr>
        <w:t>food/Healthcare</w:t>
      </w:r>
      <w:r w:rsidR="00EA45FC" w:rsidRPr="000C2CA7">
        <w:rPr>
          <w:sz w:val="24"/>
          <w:szCs w:val="24"/>
        </w:rPr>
        <w:t xml:space="preserve"> division, Bridgend</w:t>
      </w:r>
      <w:r w:rsidRPr="000C2CA7">
        <w:rPr>
          <w:sz w:val="24"/>
          <w:szCs w:val="24"/>
        </w:rPr>
        <w:t xml:space="preserve"> 3M have recently sold its </w:t>
      </w:r>
      <w:r w:rsidR="00FA1E46">
        <w:rPr>
          <w:sz w:val="24"/>
          <w:szCs w:val="24"/>
        </w:rPr>
        <w:t>Food/Healthcare</w:t>
      </w:r>
      <w:r w:rsidRPr="000C2CA7">
        <w:rPr>
          <w:sz w:val="24"/>
          <w:szCs w:val="24"/>
        </w:rPr>
        <w:t xml:space="preserve"> division to </w:t>
      </w:r>
      <w:r w:rsidR="00271C23" w:rsidRPr="000C2CA7">
        <w:rPr>
          <w:sz w:val="24"/>
          <w:szCs w:val="24"/>
        </w:rPr>
        <w:t xml:space="preserve">Neogen. Neogen are a global animal and food safety organisation. They supply the testing kits manufactured at 3M Bridgend. </w:t>
      </w:r>
      <w:r w:rsidR="00EA45FC" w:rsidRPr="000C2CA7">
        <w:rPr>
          <w:sz w:val="24"/>
          <w:szCs w:val="24"/>
        </w:rPr>
        <w:t xml:space="preserve">The </w:t>
      </w:r>
      <w:r w:rsidR="002D46B8" w:rsidRPr="000C2CA7">
        <w:rPr>
          <w:sz w:val="24"/>
          <w:szCs w:val="24"/>
        </w:rPr>
        <w:t>takeover, announced in December 2021,</w:t>
      </w:r>
      <w:r w:rsidR="00EA45FC" w:rsidRPr="000C2CA7">
        <w:rPr>
          <w:sz w:val="24"/>
          <w:szCs w:val="24"/>
        </w:rPr>
        <w:t xml:space="preserve"> is </w:t>
      </w:r>
      <w:r w:rsidR="009C17E0" w:rsidRPr="000C2CA7">
        <w:rPr>
          <w:sz w:val="24"/>
          <w:szCs w:val="24"/>
        </w:rPr>
        <w:t>gradual and will not be completed until September 2022.</w:t>
      </w:r>
      <w:r w:rsidR="00784A29" w:rsidRPr="000C2CA7">
        <w:rPr>
          <w:sz w:val="24"/>
          <w:szCs w:val="24"/>
        </w:rPr>
        <w:t xml:space="preserve"> This will be a massive change, d</w:t>
      </w:r>
      <w:r w:rsidR="007C7B16" w:rsidRPr="000C2CA7">
        <w:rPr>
          <w:sz w:val="24"/>
          <w:szCs w:val="24"/>
        </w:rPr>
        <w:t xml:space="preserve">uring 2022 there have been meetings with Neogen </w:t>
      </w:r>
      <w:r w:rsidR="00784A29" w:rsidRPr="000C2CA7">
        <w:rPr>
          <w:sz w:val="24"/>
          <w:szCs w:val="24"/>
        </w:rPr>
        <w:t xml:space="preserve">staff, who have </w:t>
      </w:r>
      <w:r w:rsidR="00873CA2" w:rsidRPr="000C2CA7">
        <w:rPr>
          <w:sz w:val="24"/>
          <w:szCs w:val="24"/>
        </w:rPr>
        <w:t xml:space="preserve">wanted to get to know staff members and </w:t>
      </w:r>
      <w:r w:rsidR="002C27F5" w:rsidRPr="000C2CA7">
        <w:rPr>
          <w:sz w:val="24"/>
          <w:szCs w:val="24"/>
        </w:rPr>
        <w:t xml:space="preserve">answer any questions they may have. Neogen have given their point of view on the transition, this has been alongside 3M Human Resources Department staff members, in a group setting. </w:t>
      </w:r>
      <w:r w:rsidR="00060F8A" w:rsidRPr="000C2CA7">
        <w:rPr>
          <w:sz w:val="24"/>
          <w:szCs w:val="24"/>
        </w:rPr>
        <w:t xml:space="preserve">Over the last few weeks, the directors from Neogen in Scotland have visited the Bridgend Site. They have been conducting individual meetings with those in leadership positions. </w:t>
      </w:r>
    </w:p>
    <w:p w14:paraId="4005ECE4" w14:textId="77777777" w:rsidR="008F5E05" w:rsidRPr="000C2CA7" w:rsidRDefault="00060F8A" w:rsidP="000C2CA7">
      <w:pPr>
        <w:spacing w:line="360" w:lineRule="auto"/>
        <w:rPr>
          <w:sz w:val="24"/>
          <w:szCs w:val="24"/>
        </w:rPr>
      </w:pPr>
      <w:r w:rsidRPr="000C2CA7">
        <w:rPr>
          <w:sz w:val="24"/>
          <w:szCs w:val="24"/>
        </w:rPr>
        <w:t>The student’s role has recently changed due to ill health. The student is now in an administrative role and leading the purchasing section for the stores.</w:t>
      </w:r>
      <w:r w:rsidR="001D2164" w:rsidRPr="000C2CA7">
        <w:rPr>
          <w:sz w:val="24"/>
          <w:szCs w:val="24"/>
        </w:rPr>
        <w:t xml:space="preserve"> The meeting with the </w:t>
      </w:r>
      <w:r w:rsidR="00814867" w:rsidRPr="000C2CA7">
        <w:rPr>
          <w:sz w:val="24"/>
          <w:szCs w:val="24"/>
        </w:rPr>
        <w:t>Neogen directors was the first time there was an opportunity to speak about their current role and the future of their position</w:t>
      </w:r>
      <w:r w:rsidR="00572EED" w:rsidRPr="000C2CA7">
        <w:rPr>
          <w:sz w:val="24"/>
          <w:szCs w:val="24"/>
        </w:rPr>
        <w:t>. This was an opportunity for the student to</w:t>
      </w:r>
      <w:r w:rsidR="00BE7A86" w:rsidRPr="000C2CA7">
        <w:rPr>
          <w:sz w:val="24"/>
          <w:szCs w:val="24"/>
        </w:rPr>
        <w:t xml:space="preserve"> show their skill set and</w:t>
      </w:r>
      <w:r w:rsidR="00572EED" w:rsidRPr="000C2CA7">
        <w:rPr>
          <w:sz w:val="24"/>
          <w:szCs w:val="24"/>
        </w:rPr>
        <w:t xml:space="preserve"> express thei</w:t>
      </w:r>
      <w:r w:rsidR="00F4299A" w:rsidRPr="000C2CA7">
        <w:rPr>
          <w:sz w:val="24"/>
          <w:szCs w:val="24"/>
        </w:rPr>
        <w:t xml:space="preserve">r thoughts on how they felt that the last month in this role had </w:t>
      </w:r>
      <w:r w:rsidR="00BE7A86" w:rsidRPr="000C2CA7">
        <w:rPr>
          <w:sz w:val="24"/>
          <w:szCs w:val="24"/>
        </w:rPr>
        <w:t>gone. There were discussions on</w:t>
      </w:r>
      <w:r w:rsidR="00F4299A" w:rsidRPr="000C2CA7">
        <w:rPr>
          <w:sz w:val="24"/>
          <w:szCs w:val="24"/>
        </w:rPr>
        <w:t xml:space="preserve"> whether this could be a permanent rol</w:t>
      </w:r>
      <w:r w:rsidR="00BE7A86" w:rsidRPr="000C2CA7">
        <w:rPr>
          <w:sz w:val="24"/>
          <w:szCs w:val="24"/>
        </w:rPr>
        <w:t xml:space="preserve">e and the leadership opportunities available with Neogen at Bridgend and on other sites. The student was firm and made it clear that they had been able to fulfil this role, is able to take the role further and </w:t>
      </w:r>
      <w:r w:rsidR="00400E76" w:rsidRPr="000C2CA7">
        <w:rPr>
          <w:sz w:val="24"/>
          <w:szCs w:val="24"/>
        </w:rPr>
        <w:t xml:space="preserve">is more than capable of successfully leading the current stores team of three staff. </w:t>
      </w:r>
      <w:r w:rsidR="005B22FC" w:rsidRPr="000C2CA7">
        <w:rPr>
          <w:sz w:val="24"/>
          <w:szCs w:val="24"/>
        </w:rPr>
        <w:t xml:space="preserve">The student explained the Continuous Professional Development programmes that they had recently undertaken as well as the personal development they </w:t>
      </w:r>
      <w:r w:rsidR="008F5E05" w:rsidRPr="000C2CA7">
        <w:rPr>
          <w:sz w:val="24"/>
          <w:szCs w:val="24"/>
        </w:rPr>
        <w:t>have committed to by going to university.</w:t>
      </w:r>
    </w:p>
    <w:p w14:paraId="365A6C60" w14:textId="0473D960" w:rsidR="00060F8A" w:rsidRDefault="008F5E05" w:rsidP="000C2CA7">
      <w:pPr>
        <w:spacing w:line="360" w:lineRule="auto"/>
        <w:rPr>
          <w:sz w:val="24"/>
          <w:szCs w:val="24"/>
        </w:rPr>
      </w:pPr>
      <w:r w:rsidRPr="000C2CA7">
        <w:rPr>
          <w:sz w:val="24"/>
          <w:szCs w:val="24"/>
        </w:rPr>
        <w:t>The student listened intently to any opportunities that the directors felt were appropriate for them</w:t>
      </w:r>
      <w:r w:rsidR="008174A8" w:rsidRPr="000C2CA7">
        <w:rPr>
          <w:sz w:val="24"/>
          <w:szCs w:val="24"/>
        </w:rPr>
        <w:t>, i</w:t>
      </w:r>
      <w:r w:rsidRPr="000C2CA7">
        <w:rPr>
          <w:sz w:val="24"/>
          <w:szCs w:val="24"/>
        </w:rPr>
        <w:t xml:space="preserve">ncluding the possibilities of remote working, which </w:t>
      </w:r>
      <w:r w:rsidR="008174A8" w:rsidRPr="000C2CA7">
        <w:rPr>
          <w:sz w:val="24"/>
          <w:szCs w:val="24"/>
        </w:rPr>
        <w:t xml:space="preserve">has been driven by covid-19. </w:t>
      </w:r>
      <w:r w:rsidRPr="000C2CA7">
        <w:rPr>
          <w:sz w:val="24"/>
          <w:szCs w:val="24"/>
        </w:rPr>
        <w:t xml:space="preserve">There was an exchange of views and concepts. </w:t>
      </w:r>
      <w:r w:rsidR="00E24148" w:rsidRPr="000C2CA7">
        <w:rPr>
          <w:sz w:val="24"/>
          <w:szCs w:val="24"/>
        </w:rPr>
        <w:t xml:space="preserve">It was important for the student to show the Neogen directors their leadership skills, their ability to confidently </w:t>
      </w:r>
      <w:r w:rsidR="0020767F" w:rsidRPr="000C2CA7">
        <w:rPr>
          <w:sz w:val="24"/>
          <w:szCs w:val="24"/>
        </w:rPr>
        <w:t xml:space="preserve">converse and actively listen. </w:t>
      </w:r>
      <w:r w:rsidR="00BC7636" w:rsidRPr="000C2CA7">
        <w:rPr>
          <w:sz w:val="24"/>
          <w:szCs w:val="24"/>
        </w:rPr>
        <w:t>The student made it clear that they were adaptable and welcome change, this is particularly important given the fact that</w:t>
      </w:r>
      <w:r w:rsidR="00774F31" w:rsidRPr="000C2CA7">
        <w:rPr>
          <w:sz w:val="24"/>
          <w:szCs w:val="24"/>
        </w:rPr>
        <w:t xml:space="preserve"> most existing</w:t>
      </w:r>
      <w:r w:rsidR="00BC7636" w:rsidRPr="000C2CA7">
        <w:rPr>
          <w:sz w:val="24"/>
          <w:szCs w:val="24"/>
        </w:rPr>
        <w:t xml:space="preserve"> staff</w:t>
      </w:r>
      <w:r w:rsidR="00774F31" w:rsidRPr="000C2CA7">
        <w:rPr>
          <w:sz w:val="24"/>
          <w:szCs w:val="24"/>
        </w:rPr>
        <w:t>,</w:t>
      </w:r>
      <w:r w:rsidR="00BC7636" w:rsidRPr="000C2CA7">
        <w:rPr>
          <w:sz w:val="24"/>
          <w:szCs w:val="24"/>
        </w:rPr>
        <w:t xml:space="preserve"> who have been there for many years</w:t>
      </w:r>
      <w:r w:rsidR="00774F31" w:rsidRPr="000C2CA7">
        <w:rPr>
          <w:sz w:val="24"/>
          <w:szCs w:val="24"/>
        </w:rPr>
        <w:t>,</w:t>
      </w:r>
      <w:r w:rsidR="00BC7636" w:rsidRPr="000C2CA7">
        <w:rPr>
          <w:sz w:val="24"/>
          <w:szCs w:val="24"/>
        </w:rPr>
        <w:t xml:space="preserve"> are resistant to change.</w:t>
      </w:r>
      <w:r w:rsidR="007348B5" w:rsidRPr="000C2CA7">
        <w:rPr>
          <w:sz w:val="24"/>
          <w:szCs w:val="24"/>
        </w:rPr>
        <w:t xml:space="preserve"> The largest change that was discussed during the meeting was an idea of how to improve the supply and storage of Ivec pumps, this has been a contentious issue with stores staff who do not like change. Th</w:t>
      </w:r>
      <w:r w:rsidR="00F72F5E" w:rsidRPr="000C2CA7">
        <w:rPr>
          <w:sz w:val="24"/>
          <w:szCs w:val="24"/>
        </w:rPr>
        <w:t>is problem has a solution which was verbally discussed, the directors h</w:t>
      </w:r>
      <w:r w:rsidR="00223D9B" w:rsidRPr="000C2CA7">
        <w:rPr>
          <w:sz w:val="24"/>
          <w:szCs w:val="24"/>
        </w:rPr>
        <w:t xml:space="preserve">ave assured the </w:t>
      </w:r>
      <w:r w:rsidR="00911B67" w:rsidRPr="000C2CA7">
        <w:rPr>
          <w:sz w:val="24"/>
          <w:szCs w:val="24"/>
        </w:rPr>
        <w:t>student that they are the leader, and they must make the decision.</w:t>
      </w:r>
    </w:p>
    <w:p w14:paraId="6B66F2D7" w14:textId="77777777" w:rsidR="002A5B12" w:rsidRPr="000C2CA7" w:rsidRDefault="002A5B12" w:rsidP="000C2CA7">
      <w:pPr>
        <w:spacing w:line="360" w:lineRule="auto"/>
        <w:rPr>
          <w:sz w:val="24"/>
          <w:szCs w:val="24"/>
        </w:rPr>
      </w:pPr>
    </w:p>
    <w:p w14:paraId="32977E37" w14:textId="3DF6B5CF" w:rsidR="00467F7E" w:rsidRPr="000C2CA7" w:rsidRDefault="005C5316" w:rsidP="000C2CA7">
      <w:pPr>
        <w:spacing w:line="360" w:lineRule="auto"/>
        <w:rPr>
          <w:sz w:val="24"/>
          <w:szCs w:val="24"/>
        </w:rPr>
      </w:pPr>
      <w:r w:rsidRPr="000C2CA7">
        <w:rPr>
          <w:sz w:val="24"/>
          <w:szCs w:val="24"/>
        </w:rPr>
        <w:lastRenderedPageBreak/>
        <w:t>The student has undertaken a questionnaire</w:t>
      </w:r>
      <w:r w:rsidR="00C9749C" w:rsidRPr="000C2CA7">
        <w:rPr>
          <w:sz w:val="24"/>
          <w:szCs w:val="24"/>
        </w:rPr>
        <w:t xml:space="preserve">, Appendix 1. This questionnaire </w:t>
      </w:r>
      <w:r w:rsidR="00B0570D" w:rsidRPr="000C2CA7">
        <w:rPr>
          <w:sz w:val="24"/>
          <w:szCs w:val="24"/>
        </w:rPr>
        <w:t>Northouse (2019),</w:t>
      </w:r>
      <w:r w:rsidR="007A0275" w:rsidRPr="000C2CA7">
        <w:rPr>
          <w:sz w:val="24"/>
          <w:szCs w:val="24"/>
        </w:rPr>
        <w:t xml:space="preserve"> was conducted after the meeting to establish which leadership style was used. The results were very clear, out of a possible score of </w:t>
      </w:r>
      <w:r w:rsidR="00223D9B" w:rsidRPr="000C2CA7">
        <w:rPr>
          <w:sz w:val="24"/>
          <w:szCs w:val="24"/>
        </w:rPr>
        <w:t>forty-five Democratic</w:t>
      </w:r>
      <w:r w:rsidR="007A0275" w:rsidRPr="000C2CA7">
        <w:rPr>
          <w:sz w:val="24"/>
          <w:szCs w:val="24"/>
        </w:rPr>
        <w:t xml:space="preserve"> leadership style was </w:t>
      </w:r>
      <w:r w:rsidR="00223D9B" w:rsidRPr="000C2CA7">
        <w:rPr>
          <w:sz w:val="24"/>
          <w:szCs w:val="24"/>
        </w:rPr>
        <w:t>twenty-two</w:t>
      </w:r>
      <w:r w:rsidR="007A0275" w:rsidRPr="000C2CA7">
        <w:rPr>
          <w:sz w:val="24"/>
          <w:szCs w:val="24"/>
        </w:rPr>
        <w:t xml:space="preserve"> points, Authoritarian twelve and Laissez-faire eleven. </w:t>
      </w:r>
      <w:r w:rsidR="00223D9B" w:rsidRPr="000C2CA7">
        <w:rPr>
          <w:sz w:val="24"/>
          <w:szCs w:val="24"/>
        </w:rPr>
        <w:t xml:space="preserve">The meeting involved all parties being involved in </w:t>
      </w:r>
      <w:r w:rsidR="00911B67" w:rsidRPr="000C2CA7">
        <w:rPr>
          <w:sz w:val="24"/>
          <w:szCs w:val="24"/>
        </w:rPr>
        <w:t xml:space="preserve">decision-making; however, it </w:t>
      </w:r>
      <w:r w:rsidR="004323B4" w:rsidRPr="000C2CA7">
        <w:rPr>
          <w:sz w:val="24"/>
          <w:szCs w:val="24"/>
        </w:rPr>
        <w:t xml:space="preserve">is </w:t>
      </w:r>
      <w:r w:rsidR="00911B67" w:rsidRPr="000C2CA7">
        <w:rPr>
          <w:sz w:val="24"/>
          <w:szCs w:val="24"/>
        </w:rPr>
        <w:t xml:space="preserve">down to the student as the leader to make the final decision. </w:t>
      </w:r>
      <w:r w:rsidR="00467F7E" w:rsidRPr="000C2CA7">
        <w:rPr>
          <w:sz w:val="24"/>
          <w:szCs w:val="24"/>
        </w:rPr>
        <w:t xml:space="preserve">Bhatti et al </w:t>
      </w:r>
      <w:r w:rsidR="00911B67" w:rsidRPr="000C2CA7">
        <w:rPr>
          <w:sz w:val="24"/>
          <w:szCs w:val="24"/>
        </w:rPr>
        <w:t>(</w:t>
      </w:r>
      <w:r w:rsidR="00467F7E" w:rsidRPr="000C2CA7">
        <w:rPr>
          <w:sz w:val="24"/>
          <w:szCs w:val="24"/>
        </w:rPr>
        <w:t>2012</w:t>
      </w:r>
      <w:r w:rsidR="00911B67" w:rsidRPr="000C2CA7">
        <w:rPr>
          <w:sz w:val="24"/>
          <w:szCs w:val="24"/>
        </w:rPr>
        <w:t xml:space="preserve">) states that by involving others in the process will make them feel </w:t>
      </w:r>
      <w:r w:rsidR="004323B4" w:rsidRPr="000C2CA7">
        <w:rPr>
          <w:sz w:val="24"/>
          <w:szCs w:val="24"/>
        </w:rPr>
        <w:t xml:space="preserve">like they have a voice, they are important and that they are part of the journey. The improvement of the supply and storage of Ivec pumps has been discussed with the new directors, it will be discussed with current managers and colleagues. The decision may have </w:t>
      </w:r>
      <w:r w:rsidR="00922BE8" w:rsidRPr="000C2CA7">
        <w:rPr>
          <w:sz w:val="24"/>
          <w:szCs w:val="24"/>
        </w:rPr>
        <w:t>variations once it has been discussed with others, it will be finalised by the student</w:t>
      </w:r>
      <w:r w:rsidR="00E34FFB" w:rsidRPr="000C2CA7">
        <w:rPr>
          <w:sz w:val="24"/>
          <w:szCs w:val="24"/>
        </w:rPr>
        <w:t xml:space="preserve">. It is vital that others are onboard and feel </w:t>
      </w:r>
      <w:r w:rsidR="00467F7E" w:rsidRPr="000C2CA7">
        <w:rPr>
          <w:sz w:val="24"/>
          <w:szCs w:val="24"/>
        </w:rPr>
        <w:t>they have some control.</w:t>
      </w:r>
    </w:p>
    <w:p w14:paraId="3CA994CD" w14:textId="37D0B3C5" w:rsidR="007E3ED4" w:rsidRPr="000C2CA7" w:rsidRDefault="007E3ED4" w:rsidP="000C2CA7">
      <w:pPr>
        <w:spacing w:line="360" w:lineRule="auto"/>
        <w:rPr>
          <w:sz w:val="24"/>
          <w:szCs w:val="24"/>
        </w:rPr>
      </w:pPr>
      <w:r w:rsidRPr="000C2CA7">
        <w:rPr>
          <w:sz w:val="24"/>
          <w:szCs w:val="24"/>
        </w:rPr>
        <w:t xml:space="preserve">In conclusion, this scenario with these </w:t>
      </w:r>
      <w:r w:rsidR="001F5DF8" w:rsidRPr="000C2CA7">
        <w:rPr>
          <w:sz w:val="24"/>
          <w:szCs w:val="24"/>
        </w:rPr>
        <w:t xml:space="preserve">individuals required a democratic leadership style. It was important for all involved that they were able to freely share information and have equal discussions. If there had been any stamping of authority it would have led to problems. It is important that there are relationships formed </w:t>
      </w:r>
      <w:r w:rsidR="00201655" w:rsidRPr="000C2CA7">
        <w:rPr>
          <w:sz w:val="24"/>
          <w:szCs w:val="24"/>
        </w:rPr>
        <w:t xml:space="preserve">from the start, and they go on the journey together. </w:t>
      </w:r>
    </w:p>
    <w:p w14:paraId="0137CBAC" w14:textId="3437D115" w:rsidR="00467F7E" w:rsidRDefault="00467F7E" w:rsidP="004D6678"/>
    <w:p w14:paraId="5C5CD0F8" w14:textId="422CD6C3" w:rsidR="00BC24C8" w:rsidRDefault="00BC24C8" w:rsidP="00BC24C8">
      <w:pPr>
        <w:pStyle w:val="Heading2"/>
        <w:numPr>
          <w:ilvl w:val="1"/>
          <w:numId w:val="43"/>
        </w:numPr>
      </w:pPr>
      <w:bookmarkStart w:id="4" w:name="_Toc107171601"/>
      <w:r>
        <w:t>Scenario 2</w:t>
      </w:r>
      <w:bookmarkEnd w:id="4"/>
    </w:p>
    <w:p w14:paraId="5B936F97" w14:textId="0D3C16B6" w:rsidR="00BC24C8" w:rsidRPr="000C2CA7" w:rsidRDefault="00BC24C8" w:rsidP="000C2CA7">
      <w:pPr>
        <w:spacing w:line="360" w:lineRule="auto"/>
        <w:rPr>
          <w:sz w:val="24"/>
          <w:szCs w:val="24"/>
        </w:rPr>
      </w:pPr>
    </w:p>
    <w:p w14:paraId="553FEA08" w14:textId="263654B2" w:rsidR="00BC24C8" w:rsidRPr="000C2CA7" w:rsidRDefault="002E4572" w:rsidP="000C2CA7">
      <w:pPr>
        <w:spacing w:line="360" w:lineRule="auto"/>
        <w:rPr>
          <w:sz w:val="24"/>
          <w:szCs w:val="24"/>
        </w:rPr>
      </w:pPr>
      <w:r w:rsidRPr="000C2CA7">
        <w:rPr>
          <w:sz w:val="24"/>
          <w:szCs w:val="24"/>
        </w:rPr>
        <w:t xml:space="preserve">The student has weekly meetings with the stores team. This consists of four individuals who have very different beliefs, values, and attitudes. The </w:t>
      </w:r>
      <w:r w:rsidR="007E3ED4" w:rsidRPr="000C2CA7">
        <w:rPr>
          <w:sz w:val="24"/>
          <w:szCs w:val="24"/>
        </w:rPr>
        <w:t xml:space="preserve">latest meeting was regarding </w:t>
      </w:r>
      <w:r w:rsidR="00A734C7" w:rsidRPr="000C2CA7">
        <w:rPr>
          <w:sz w:val="24"/>
          <w:szCs w:val="24"/>
        </w:rPr>
        <w:t xml:space="preserve">a new staff member joining the team, who has been </w:t>
      </w:r>
      <w:r w:rsidR="00C443C1" w:rsidRPr="000C2CA7">
        <w:rPr>
          <w:sz w:val="24"/>
          <w:szCs w:val="24"/>
        </w:rPr>
        <w:t>on agency the last two months,</w:t>
      </w:r>
      <w:r w:rsidR="00A734C7" w:rsidRPr="000C2CA7">
        <w:rPr>
          <w:sz w:val="24"/>
          <w:szCs w:val="24"/>
        </w:rPr>
        <w:t xml:space="preserve"> and a change in working times. The current structure is that between three staff the hours of 6am -6pm are covered. This has always been a controversial subject with two staff</w:t>
      </w:r>
      <w:r w:rsidR="00EE7F7D" w:rsidRPr="000C2CA7">
        <w:rPr>
          <w:sz w:val="24"/>
          <w:szCs w:val="24"/>
        </w:rPr>
        <w:t xml:space="preserve"> members</w:t>
      </w:r>
      <w:r w:rsidR="00A734C7" w:rsidRPr="000C2CA7">
        <w:rPr>
          <w:sz w:val="24"/>
          <w:szCs w:val="24"/>
        </w:rPr>
        <w:t xml:space="preserve"> refusing to change their hours and refusing to start any earlier. Due to illness the </w:t>
      </w:r>
      <w:r w:rsidR="00C443C1" w:rsidRPr="000C2CA7">
        <w:rPr>
          <w:sz w:val="24"/>
          <w:szCs w:val="24"/>
        </w:rPr>
        <w:t>6am start time has not been covered; the agency will only supply the team member at 7am. During the team meeting there were many arguments from two staff members who are refusing to change their hours</w:t>
      </w:r>
      <w:r w:rsidR="001331A6" w:rsidRPr="000C2CA7">
        <w:rPr>
          <w:sz w:val="24"/>
          <w:szCs w:val="24"/>
        </w:rPr>
        <w:t xml:space="preserve">. The </w:t>
      </w:r>
      <w:r w:rsidR="00EE7F7D" w:rsidRPr="000C2CA7">
        <w:rPr>
          <w:sz w:val="24"/>
          <w:szCs w:val="24"/>
        </w:rPr>
        <w:t>student</w:t>
      </w:r>
      <w:r w:rsidR="001331A6" w:rsidRPr="000C2CA7">
        <w:rPr>
          <w:sz w:val="24"/>
          <w:szCs w:val="24"/>
        </w:rPr>
        <w:t xml:space="preserve"> stated that they are employed between the hours of 6am -6pm</w:t>
      </w:r>
      <w:r w:rsidR="00DB15B3" w:rsidRPr="000C2CA7">
        <w:rPr>
          <w:sz w:val="24"/>
          <w:szCs w:val="24"/>
        </w:rPr>
        <w:t xml:space="preserve">, they are responsible to </w:t>
      </w:r>
      <w:r w:rsidR="001331A6" w:rsidRPr="000C2CA7">
        <w:rPr>
          <w:sz w:val="24"/>
          <w:szCs w:val="24"/>
        </w:rPr>
        <w:t>cover those hours between them</w:t>
      </w:r>
      <w:r w:rsidR="00DB15B3" w:rsidRPr="000C2CA7">
        <w:rPr>
          <w:sz w:val="24"/>
          <w:szCs w:val="24"/>
        </w:rPr>
        <w:t xml:space="preserve"> and that is what they must do. They should sort it out amongst themselves.</w:t>
      </w:r>
    </w:p>
    <w:p w14:paraId="457FB172" w14:textId="77777777" w:rsidR="005569AB" w:rsidRPr="000C2CA7" w:rsidRDefault="00E028FB" w:rsidP="000C2CA7">
      <w:pPr>
        <w:spacing w:line="360" w:lineRule="auto"/>
        <w:rPr>
          <w:sz w:val="24"/>
          <w:szCs w:val="24"/>
        </w:rPr>
      </w:pPr>
      <w:r w:rsidRPr="000C2CA7">
        <w:rPr>
          <w:sz w:val="24"/>
          <w:szCs w:val="24"/>
        </w:rPr>
        <w:t xml:space="preserve">The student will </w:t>
      </w:r>
      <w:r w:rsidR="00F910EE" w:rsidRPr="000C2CA7">
        <w:rPr>
          <w:sz w:val="24"/>
          <w:szCs w:val="24"/>
        </w:rPr>
        <w:t xml:space="preserve">monitor the situation but will not interfere. It is down to the staff to ensure that the hours are covered. </w:t>
      </w:r>
      <w:r w:rsidR="00D307A7" w:rsidRPr="000C2CA7">
        <w:rPr>
          <w:sz w:val="24"/>
          <w:szCs w:val="24"/>
        </w:rPr>
        <w:t>Everyone</w:t>
      </w:r>
      <w:r w:rsidR="00F910EE" w:rsidRPr="000C2CA7">
        <w:rPr>
          <w:sz w:val="24"/>
          <w:szCs w:val="24"/>
        </w:rPr>
        <w:t xml:space="preserve"> has been empowered and have ownership of ensuring that the stores </w:t>
      </w:r>
      <w:r w:rsidR="00D307A7" w:rsidRPr="000C2CA7">
        <w:rPr>
          <w:sz w:val="24"/>
          <w:szCs w:val="24"/>
        </w:rPr>
        <w:t>are</w:t>
      </w:r>
      <w:r w:rsidR="00F910EE" w:rsidRPr="000C2CA7">
        <w:rPr>
          <w:sz w:val="24"/>
          <w:szCs w:val="24"/>
        </w:rPr>
        <w:t xml:space="preserve"> run smoothly. </w:t>
      </w:r>
      <w:r w:rsidR="00017AFB" w:rsidRPr="000C2CA7">
        <w:rPr>
          <w:sz w:val="24"/>
          <w:szCs w:val="24"/>
        </w:rPr>
        <w:t>I</w:t>
      </w:r>
      <w:r w:rsidR="00D307A7" w:rsidRPr="000C2CA7">
        <w:rPr>
          <w:sz w:val="24"/>
          <w:szCs w:val="24"/>
        </w:rPr>
        <w:t>n this scenario i</w:t>
      </w:r>
      <w:r w:rsidR="00017AFB" w:rsidRPr="000C2CA7">
        <w:rPr>
          <w:sz w:val="24"/>
          <w:szCs w:val="24"/>
        </w:rPr>
        <w:t xml:space="preserve">t is not the responsibility of the </w:t>
      </w:r>
      <w:r w:rsidR="00F26F9C" w:rsidRPr="000C2CA7">
        <w:rPr>
          <w:sz w:val="24"/>
          <w:szCs w:val="24"/>
        </w:rPr>
        <w:t xml:space="preserve">leader, the staff must work together. </w:t>
      </w:r>
      <w:r w:rsidR="003C2F97" w:rsidRPr="000C2CA7">
        <w:rPr>
          <w:sz w:val="24"/>
          <w:szCs w:val="24"/>
        </w:rPr>
        <w:t xml:space="preserve">They know exactly what needs to be done, they are not micromanaged, nor would they want to be, therefore, they need to take responsibility. The student </w:t>
      </w:r>
      <w:r w:rsidR="006C53F7" w:rsidRPr="000C2CA7">
        <w:rPr>
          <w:sz w:val="24"/>
          <w:szCs w:val="24"/>
        </w:rPr>
        <w:t xml:space="preserve">has agreed that there </w:t>
      </w:r>
      <w:r w:rsidR="00B04966" w:rsidRPr="000C2CA7">
        <w:rPr>
          <w:sz w:val="24"/>
          <w:szCs w:val="24"/>
        </w:rPr>
        <w:t xml:space="preserve">is no reason that this can not be alternate, all have the same knowledge, they are all trained in all areas except for the shipping which must be done between 11am and </w:t>
      </w:r>
      <w:r w:rsidR="00B04966" w:rsidRPr="000C2CA7">
        <w:rPr>
          <w:sz w:val="24"/>
          <w:szCs w:val="24"/>
        </w:rPr>
        <w:lastRenderedPageBreak/>
        <w:t>2pm, whilst all three staff members are present.</w:t>
      </w:r>
      <w:r w:rsidR="004856B3" w:rsidRPr="000C2CA7">
        <w:rPr>
          <w:sz w:val="24"/>
          <w:szCs w:val="24"/>
        </w:rPr>
        <w:t xml:space="preserve"> The shipping will not interfere with the start times, which should be 6am -2pm, 8am -4pm and 10am – 6pm. </w:t>
      </w:r>
      <w:r w:rsidR="005569AB" w:rsidRPr="000C2CA7">
        <w:rPr>
          <w:sz w:val="24"/>
          <w:szCs w:val="24"/>
        </w:rPr>
        <w:t>The culture of 3M Bridgend should be that everyone ‘helps out’ to get the job done. This works well in other departments and there is no reason for it not to be successful in the stores.</w:t>
      </w:r>
    </w:p>
    <w:p w14:paraId="4B9EC3F3" w14:textId="612A663A" w:rsidR="005569AB" w:rsidRPr="000C2CA7" w:rsidRDefault="005569AB" w:rsidP="000C2CA7">
      <w:pPr>
        <w:spacing w:line="360" w:lineRule="auto"/>
        <w:rPr>
          <w:sz w:val="24"/>
          <w:szCs w:val="24"/>
        </w:rPr>
      </w:pPr>
      <w:r w:rsidRPr="000C2CA7">
        <w:rPr>
          <w:sz w:val="24"/>
          <w:szCs w:val="24"/>
        </w:rPr>
        <w:t xml:space="preserve">The </w:t>
      </w:r>
      <w:r w:rsidR="001D0F4F" w:rsidRPr="000C2CA7">
        <w:rPr>
          <w:sz w:val="24"/>
          <w:szCs w:val="24"/>
        </w:rPr>
        <w:t xml:space="preserve">questionnaire Appendix 2 Northouse (2019) is the same questionnaire that was completed for scenario 1. </w:t>
      </w:r>
      <w:r w:rsidR="001C54A5" w:rsidRPr="000C2CA7">
        <w:rPr>
          <w:sz w:val="24"/>
          <w:szCs w:val="24"/>
        </w:rPr>
        <w:t xml:space="preserve">As this was a different situation, with different people, it gave different results. The results show that </w:t>
      </w:r>
      <w:r w:rsidR="00D5265D" w:rsidRPr="000C2CA7">
        <w:rPr>
          <w:sz w:val="24"/>
          <w:szCs w:val="24"/>
        </w:rPr>
        <w:t xml:space="preserve">in this scenario the </w:t>
      </w:r>
      <w:r w:rsidR="00FB6FBD" w:rsidRPr="000C2CA7">
        <w:rPr>
          <w:sz w:val="24"/>
          <w:szCs w:val="24"/>
        </w:rPr>
        <w:t>student’s</w:t>
      </w:r>
      <w:r w:rsidR="00D5265D" w:rsidRPr="000C2CA7">
        <w:rPr>
          <w:sz w:val="24"/>
          <w:szCs w:val="24"/>
        </w:rPr>
        <w:t xml:space="preserve"> leadership would be laissez-faire</w:t>
      </w:r>
      <w:r w:rsidR="0090594B" w:rsidRPr="000C2CA7">
        <w:rPr>
          <w:sz w:val="24"/>
          <w:szCs w:val="24"/>
        </w:rPr>
        <w:t>.</w:t>
      </w:r>
      <w:r w:rsidR="00CE2393" w:rsidRPr="000C2CA7">
        <w:rPr>
          <w:sz w:val="24"/>
          <w:szCs w:val="24"/>
        </w:rPr>
        <w:t xml:space="preserve"> </w:t>
      </w:r>
      <w:r w:rsidR="00EE6EEC" w:rsidRPr="000C2CA7">
        <w:rPr>
          <w:sz w:val="24"/>
          <w:szCs w:val="24"/>
        </w:rPr>
        <w:t>Wong &amp; Gies</w:t>
      </w:r>
      <w:r w:rsidR="00262EAF" w:rsidRPr="000C2CA7">
        <w:rPr>
          <w:sz w:val="24"/>
          <w:szCs w:val="24"/>
        </w:rPr>
        <w:t xml:space="preserve">sner </w:t>
      </w:r>
      <w:r w:rsidR="008120FF" w:rsidRPr="000C2CA7">
        <w:rPr>
          <w:sz w:val="24"/>
          <w:szCs w:val="24"/>
        </w:rPr>
        <w:t>(</w:t>
      </w:r>
      <w:r w:rsidR="00262EAF" w:rsidRPr="000C2CA7">
        <w:rPr>
          <w:sz w:val="24"/>
          <w:szCs w:val="24"/>
        </w:rPr>
        <w:t>2018</w:t>
      </w:r>
      <w:r w:rsidR="008120FF" w:rsidRPr="000C2CA7">
        <w:rPr>
          <w:sz w:val="24"/>
          <w:szCs w:val="24"/>
        </w:rPr>
        <w:t xml:space="preserve">) </w:t>
      </w:r>
      <w:r w:rsidR="00CE2393" w:rsidRPr="000C2CA7">
        <w:rPr>
          <w:sz w:val="24"/>
          <w:szCs w:val="24"/>
        </w:rPr>
        <w:t>state</w:t>
      </w:r>
      <w:r w:rsidR="008120FF" w:rsidRPr="000C2CA7">
        <w:rPr>
          <w:sz w:val="24"/>
          <w:szCs w:val="24"/>
        </w:rPr>
        <w:t xml:space="preserve"> that employees do not feel that the leader has empowered them as much as they feel that the laissez-faire leaders are </w:t>
      </w:r>
      <w:r w:rsidR="0058317A" w:rsidRPr="000C2CA7">
        <w:rPr>
          <w:sz w:val="24"/>
          <w:szCs w:val="24"/>
        </w:rPr>
        <w:t>passive</w:t>
      </w:r>
      <w:r w:rsidR="008120FF" w:rsidRPr="000C2CA7">
        <w:rPr>
          <w:sz w:val="24"/>
          <w:szCs w:val="24"/>
        </w:rPr>
        <w:t xml:space="preserve"> and uninterested. </w:t>
      </w:r>
      <w:r w:rsidR="0058317A" w:rsidRPr="000C2CA7">
        <w:rPr>
          <w:sz w:val="24"/>
          <w:szCs w:val="24"/>
        </w:rPr>
        <w:t xml:space="preserve">The research shows that the followers worry that laissez-faire leaders are </w:t>
      </w:r>
      <w:r w:rsidR="00EE6EEC" w:rsidRPr="000C2CA7">
        <w:rPr>
          <w:sz w:val="24"/>
          <w:szCs w:val="24"/>
        </w:rPr>
        <w:t xml:space="preserve">not committed to developing them and that it is more delegation than transactional. </w:t>
      </w:r>
      <w:r w:rsidR="000B657D" w:rsidRPr="000C2CA7">
        <w:rPr>
          <w:sz w:val="24"/>
          <w:szCs w:val="24"/>
        </w:rPr>
        <w:t xml:space="preserve">Breevaart &amp; Zacher </w:t>
      </w:r>
      <w:r w:rsidR="00CE2393" w:rsidRPr="000C2CA7">
        <w:rPr>
          <w:sz w:val="24"/>
          <w:szCs w:val="24"/>
        </w:rPr>
        <w:t>(</w:t>
      </w:r>
      <w:r w:rsidR="000B657D" w:rsidRPr="000C2CA7">
        <w:rPr>
          <w:sz w:val="24"/>
          <w:szCs w:val="24"/>
        </w:rPr>
        <w:t>2019</w:t>
      </w:r>
      <w:r w:rsidR="00CE2393" w:rsidRPr="000C2CA7">
        <w:rPr>
          <w:sz w:val="24"/>
          <w:szCs w:val="24"/>
        </w:rPr>
        <w:t>) argue that laissez-faire is non-leadership. Followers have no firm direction and may feel that they are not supported,</w:t>
      </w:r>
      <w:r w:rsidR="00EC2452" w:rsidRPr="000C2CA7">
        <w:rPr>
          <w:sz w:val="24"/>
          <w:szCs w:val="24"/>
        </w:rPr>
        <w:t xml:space="preserve"> just</w:t>
      </w:r>
      <w:r w:rsidR="00CE2393" w:rsidRPr="000C2CA7">
        <w:rPr>
          <w:sz w:val="24"/>
          <w:szCs w:val="24"/>
        </w:rPr>
        <w:t xml:space="preserve"> left </w:t>
      </w:r>
      <w:r w:rsidR="00EC2452" w:rsidRPr="000C2CA7">
        <w:rPr>
          <w:sz w:val="24"/>
          <w:szCs w:val="24"/>
        </w:rPr>
        <w:t>to get on with it, and do not receive adequate feedback. This lack of leadership can cause issues, particularly workplace conflict.</w:t>
      </w:r>
    </w:p>
    <w:p w14:paraId="0E760680" w14:textId="6D6D07A6" w:rsidR="00C03BB8" w:rsidRPr="000C2CA7" w:rsidRDefault="000B63A0" w:rsidP="000C2CA7">
      <w:pPr>
        <w:spacing w:line="360" w:lineRule="auto"/>
        <w:rPr>
          <w:sz w:val="24"/>
          <w:szCs w:val="24"/>
        </w:rPr>
      </w:pPr>
      <w:r w:rsidRPr="000C2CA7">
        <w:rPr>
          <w:sz w:val="24"/>
          <w:szCs w:val="24"/>
        </w:rPr>
        <w:t>In conclusion, the student agrees with Wong &amp; Giessner (2018) and Breevaart &amp; Zacher (2019) that laissez-faire leadership is non-leadership. In this scenario, the staff are more than capable of deciding between them and acting on that decision. The</w:t>
      </w:r>
      <w:r w:rsidR="00DA1F26" w:rsidRPr="000C2CA7">
        <w:rPr>
          <w:sz w:val="24"/>
          <w:szCs w:val="24"/>
        </w:rPr>
        <w:t>re is no need for any</w:t>
      </w:r>
      <w:r w:rsidRPr="000C2CA7">
        <w:rPr>
          <w:sz w:val="24"/>
          <w:szCs w:val="24"/>
        </w:rPr>
        <w:t xml:space="preserve"> other leadership</w:t>
      </w:r>
      <w:r w:rsidR="00DA1F26" w:rsidRPr="000C2CA7">
        <w:rPr>
          <w:sz w:val="24"/>
          <w:szCs w:val="24"/>
        </w:rPr>
        <w:t xml:space="preserve"> style</w:t>
      </w:r>
      <w:r w:rsidR="005B7587" w:rsidRPr="000C2CA7">
        <w:rPr>
          <w:sz w:val="24"/>
          <w:szCs w:val="24"/>
        </w:rPr>
        <w:t>. The followers have full training and have been empowered. Micromanagement will only lead to more conflict.</w:t>
      </w:r>
    </w:p>
    <w:p w14:paraId="0ACB56FB" w14:textId="35D48F69" w:rsidR="0030675F" w:rsidRDefault="0030675F" w:rsidP="00321B91"/>
    <w:p w14:paraId="368E79C6" w14:textId="648C0EAD" w:rsidR="0030675F" w:rsidRDefault="0030675F" w:rsidP="0030675F">
      <w:pPr>
        <w:pStyle w:val="Heading2"/>
        <w:numPr>
          <w:ilvl w:val="1"/>
          <w:numId w:val="43"/>
        </w:numPr>
      </w:pPr>
      <w:bookmarkStart w:id="5" w:name="_Toc107171602"/>
      <w:r>
        <w:t>Emotional Intelligence and leadership</w:t>
      </w:r>
      <w:bookmarkEnd w:id="5"/>
    </w:p>
    <w:p w14:paraId="655E0FAB" w14:textId="19CA2164" w:rsidR="0030675F" w:rsidRPr="000C2CA7" w:rsidRDefault="0030675F" w:rsidP="000C2CA7">
      <w:pPr>
        <w:spacing w:line="360" w:lineRule="auto"/>
        <w:rPr>
          <w:sz w:val="24"/>
          <w:szCs w:val="24"/>
        </w:rPr>
      </w:pPr>
    </w:p>
    <w:p w14:paraId="7A6FC3E1" w14:textId="7D505D09" w:rsidR="0030675F" w:rsidRPr="000C2CA7" w:rsidRDefault="0030675F" w:rsidP="000C2CA7">
      <w:pPr>
        <w:spacing w:line="360" w:lineRule="auto"/>
        <w:rPr>
          <w:sz w:val="24"/>
          <w:szCs w:val="24"/>
        </w:rPr>
      </w:pPr>
      <w:r w:rsidRPr="000C2CA7">
        <w:rPr>
          <w:sz w:val="24"/>
          <w:szCs w:val="24"/>
        </w:rPr>
        <w:t>Emotional Intelligence</w:t>
      </w:r>
      <w:r w:rsidR="008B4640" w:rsidRPr="000C2CA7">
        <w:rPr>
          <w:sz w:val="24"/>
          <w:szCs w:val="24"/>
        </w:rPr>
        <w:t xml:space="preserve"> (E.I.)</w:t>
      </w:r>
      <w:r w:rsidRPr="000C2CA7">
        <w:rPr>
          <w:sz w:val="24"/>
          <w:szCs w:val="24"/>
        </w:rPr>
        <w:t xml:space="preserve"> plays a big part on how successful a leader is with other people. According to </w:t>
      </w:r>
      <w:r w:rsidR="005D0773" w:rsidRPr="000C2CA7">
        <w:rPr>
          <w:sz w:val="24"/>
          <w:szCs w:val="24"/>
        </w:rPr>
        <w:t xml:space="preserve">Sadri </w:t>
      </w:r>
      <w:r w:rsidRPr="000C2CA7">
        <w:rPr>
          <w:sz w:val="24"/>
          <w:szCs w:val="24"/>
        </w:rPr>
        <w:t>(</w:t>
      </w:r>
      <w:r w:rsidR="005D0773" w:rsidRPr="000C2CA7">
        <w:rPr>
          <w:sz w:val="24"/>
          <w:szCs w:val="24"/>
        </w:rPr>
        <w:t>2012</w:t>
      </w:r>
      <w:r w:rsidRPr="000C2CA7">
        <w:rPr>
          <w:sz w:val="24"/>
          <w:szCs w:val="24"/>
        </w:rPr>
        <w:t>) leaders with E</w:t>
      </w:r>
      <w:r w:rsidR="008B4640" w:rsidRPr="000C2CA7">
        <w:rPr>
          <w:sz w:val="24"/>
          <w:szCs w:val="24"/>
        </w:rPr>
        <w:t>.I.</w:t>
      </w:r>
      <w:r w:rsidRPr="000C2CA7">
        <w:rPr>
          <w:sz w:val="24"/>
          <w:szCs w:val="24"/>
        </w:rPr>
        <w:t xml:space="preserve"> </w:t>
      </w:r>
      <w:r w:rsidR="005D0773" w:rsidRPr="000C2CA7">
        <w:rPr>
          <w:sz w:val="24"/>
          <w:szCs w:val="24"/>
        </w:rPr>
        <w:t>can</w:t>
      </w:r>
      <w:r w:rsidRPr="000C2CA7">
        <w:rPr>
          <w:sz w:val="24"/>
          <w:szCs w:val="24"/>
        </w:rPr>
        <w:t xml:space="preserve"> understand and control their own </w:t>
      </w:r>
      <w:r w:rsidR="005D0773" w:rsidRPr="000C2CA7">
        <w:rPr>
          <w:sz w:val="24"/>
          <w:szCs w:val="24"/>
        </w:rPr>
        <w:t>emotions and</w:t>
      </w:r>
      <w:r w:rsidRPr="000C2CA7">
        <w:rPr>
          <w:sz w:val="24"/>
          <w:szCs w:val="24"/>
        </w:rPr>
        <w:t xml:space="preserve"> recognise the emotions of others. </w:t>
      </w:r>
      <w:r w:rsidR="003255A4" w:rsidRPr="000C2CA7">
        <w:rPr>
          <w:sz w:val="24"/>
          <w:szCs w:val="24"/>
        </w:rPr>
        <w:t>Their research states that leaders with E</w:t>
      </w:r>
      <w:r w:rsidR="008B4640" w:rsidRPr="000C2CA7">
        <w:rPr>
          <w:sz w:val="24"/>
          <w:szCs w:val="24"/>
        </w:rPr>
        <w:t xml:space="preserve">.I. are good at building relationships with their team and </w:t>
      </w:r>
      <w:r w:rsidR="00FA54F4" w:rsidRPr="000C2CA7">
        <w:rPr>
          <w:sz w:val="24"/>
          <w:szCs w:val="24"/>
        </w:rPr>
        <w:t>can</w:t>
      </w:r>
      <w:r w:rsidR="008B4640" w:rsidRPr="000C2CA7">
        <w:rPr>
          <w:sz w:val="24"/>
          <w:szCs w:val="24"/>
        </w:rPr>
        <w:t xml:space="preserve"> motivate them. These are great qualities when leading a team.</w:t>
      </w:r>
      <w:r w:rsidR="00254445" w:rsidRPr="000C2CA7">
        <w:rPr>
          <w:sz w:val="24"/>
          <w:szCs w:val="24"/>
        </w:rPr>
        <w:t xml:space="preserve"> Cote et al (2010</w:t>
      </w:r>
      <w:r w:rsidR="003630AD" w:rsidRPr="000C2CA7">
        <w:rPr>
          <w:sz w:val="24"/>
          <w:szCs w:val="24"/>
        </w:rPr>
        <w:t xml:space="preserve">) agree with Sadri (2012) and their research shows that </w:t>
      </w:r>
      <w:r w:rsidR="000427ED" w:rsidRPr="000C2CA7">
        <w:rPr>
          <w:sz w:val="24"/>
          <w:szCs w:val="24"/>
        </w:rPr>
        <w:t xml:space="preserve">E.I. is associated with emergent leaders. </w:t>
      </w:r>
      <w:r w:rsidR="00254445" w:rsidRPr="000C2CA7">
        <w:rPr>
          <w:sz w:val="24"/>
          <w:szCs w:val="24"/>
        </w:rPr>
        <w:t>During small group tests, measurements were taken,</w:t>
      </w:r>
      <w:r w:rsidR="000427ED" w:rsidRPr="000C2CA7">
        <w:rPr>
          <w:sz w:val="24"/>
          <w:szCs w:val="24"/>
        </w:rPr>
        <w:t xml:space="preserve"> E.I. </w:t>
      </w:r>
      <w:r w:rsidR="00254445" w:rsidRPr="000C2CA7">
        <w:rPr>
          <w:sz w:val="24"/>
          <w:szCs w:val="24"/>
        </w:rPr>
        <w:t>scored higher for emergent leadership than</w:t>
      </w:r>
      <w:r w:rsidR="000427ED" w:rsidRPr="000C2CA7">
        <w:rPr>
          <w:sz w:val="24"/>
          <w:szCs w:val="24"/>
        </w:rPr>
        <w:t xml:space="preserve"> </w:t>
      </w:r>
      <w:r w:rsidR="00254445" w:rsidRPr="000C2CA7">
        <w:rPr>
          <w:sz w:val="24"/>
          <w:szCs w:val="24"/>
        </w:rPr>
        <w:t>personality traits, gender, and cognitive intelligence.</w:t>
      </w:r>
      <w:r w:rsidR="000427ED" w:rsidRPr="000C2CA7">
        <w:rPr>
          <w:sz w:val="24"/>
          <w:szCs w:val="24"/>
        </w:rPr>
        <w:t xml:space="preserve"> </w:t>
      </w:r>
      <w:r w:rsidR="00B51FE4" w:rsidRPr="000C2CA7">
        <w:rPr>
          <w:sz w:val="24"/>
          <w:szCs w:val="24"/>
        </w:rPr>
        <w:t xml:space="preserve">Khalili </w:t>
      </w:r>
      <w:r w:rsidR="00E4098D" w:rsidRPr="000C2CA7">
        <w:rPr>
          <w:sz w:val="24"/>
          <w:szCs w:val="24"/>
        </w:rPr>
        <w:t>(</w:t>
      </w:r>
      <w:r w:rsidR="00B51FE4" w:rsidRPr="000C2CA7">
        <w:rPr>
          <w:sz w:val="24"/>
          <w:szCs w:val="24"/>
        </w:rPr>
        <w:t>2012</w:t>
      </w:r>
      <w:r w:rsidR="00E4098D" w:rsidRPr="000C2CA7">
        <w:rPr>
          <w:sz w:val="24"/>
          <w:szCs w:val="24"/>
        </w:rPr>
        <w:t>) agrees of the importance of being able to control emotions.</w:t>
      </w:r>
      <w:r w:rsidR="00B51FE4" w:rsidRPr="000C2CA7">
        <w:rPr>
          <w:sz w:val="24"/>
          <w:szCs w:val="24"/>
        </w:rPr>
        <w:t xml:space="preserve"> </w:t>
      </w:r>
      <w:r w:rsidR="001F38BD" w:rsidRPr="000C2CA7">
        <w:rPr>
          <w:sz w:val="24"/>
          <w:szCs w:val="24"/>
        </w:rPr>
        <w:t xml:space="preserve">Leaders with E.I form better relationships both personally and professionally. </w:t>
      </w:r>
      <w:r w:rsidR="00B51FE4" w:rsidRPr="000C2CA7">
        <w:rPr>
          <w:sz w:val="24"/>
          <w:szCs w:val="24"/>
        </w:rPr>
        <w:t xml:space="preserve">This would lead to an increase in organisational </w:t>
      </w:r>
      <w:r w:rsidR="001F38BD" w:rsidRPr="000C2CA7">
        <w:rPr>
          <w:sz w:val="24"/>
          <w:szCs w:val="24"/>
        </w:rPr>
        <w:t xml:space="preserve">effectiveness and can also lead to a competitive advantage. </w:t>
      </w:r>
      <w:r w:rsidR="00477074" w:rsidRPr="000C2CA7">
        <w:rPr>
          <w:sz w:val="24"/>
          <w:szCs w:val="24"/>
        </w:rPr>
        <w:t>When individuals are not in control of themselves then this can cause many issues for the whole team.</w:t>
      </w:r>
      <w:r w:rsidR="00B51FE4" w:rsidRPr="000C2CA7">
        <w:rPr>
          <w:sz w:val="24"/>
          <w:szCs w:val="24"/>
        </w:rPr>
        <w:t xml:space="preserve"> </w:t>
      </w:r>
    </w:p>
    <w:p w14:paraId="0F0E0E3F" w14:textId="7362D2BF" w:rsidR="00936B27" w:rsidRPr="000C2CA7" w:rsidRDefault="003C00B2" w:rsidP="000C2CA7">
      <w:pPr>
        <w:spacing w:line="360" w:lineRule="auto"/>
        <w:rPr>
          <w:sz w:val="24"/>
          <w:szCs w:val="24"/>
        </w:rPr>
      </w:pPr>
      <w:r w:rsidRPr="000C2CA7">
        <w:rPr>
          <w:sz w:val="24"/>
          <w:szCs w:val="24"/>
        </w:rPr>
        <w:lastRenderedPageBreak/>
        <w:t>To conclude, the student understands their own emotions and those of others. Capable of reading the room, reading body language, and knowing when to speak and what to say. When reflecting on scenario one they agree that Democratic leadership was the correct style to be used with new directors and discussing their own leadership skills, their current and future position within the organisation.</w:t>
      </w:r>
      <w:r w:rsidR="00BF00FD" w:rsidRPr="000C2CA7">
        <w:rPr>
          <w:sz w:val="24"/>
          <w:szCs w:val="24"/>
        </w:rPr>
        <w:t xml:space="preserve"> Scenario two on reflection is a little complex. Laissez-faire is not a leadership style that the student would normally use. The student would mostly tend to have a democratic style. There has been conflict with this situation and these colleagues, the student wonders whether the approach of you’re all grown adults and you are capable is the right decision. In this scenario it seems that you can not please everyone</w:t>
      </w:r>
      <w:r w:rsidR="00E91FFB" w:rsidRPr="000C2CA7">
        <w:rPr>
          <w:sz w:val="24"/>
          <w:szCs w:val="24"/>
        </w:rPr>
        <w:t xml:space="preserve">. </w:t>
      </w:r>
      <w:r w:rsidR="000E1EF3" w:rsidRPr="000C2CA7">
        <w:rPr>
          <w:sz w:val="24"/>
          <w:szCs w:val="24"/>
        </w:rPr>
        <w:t xml:space="preserve">Being adaptable </w:t>
      </w:r>
      <w:r w:rsidR="00C9188A" w:rsidRPr="000C2CA7">
        <w:rPr>
          <w:sz w:val="24"/>
          <w:szCs w:val="24"/>
        </w:rPr>
        <w:t xml:space="preserve">and using different leadership styles </w:t>
      </w:r>
      <w:r w:rsidR="000E1EF3" w:rsidRPr="000C2CA7">
        <w:rPr>
          <w:sz w:val="24"/>
          <w:szCs w:val="24"/>
        </w:rPr>
        <w:t>with different people and different situations is a leadership skill which links to Emotional Intelligence.</w:t>
      </w:r>
    </w:p>
    <w:p w14:paraId="184C5B8E" w14:textId="77777777" w:rsidR="00AA18F1" w:rsidRPr="009D5AFE" w:rsidRDefault="00275148" w:rsidP="009D5AFE">
      <w:pPr>
        <w:spacing w:after="0"/>
      </w:pPr>
    </w:p>
    <w:p w14:paraId="44610677" w14:textId="5C7A2DA5" w:rsidR="000B6F09" w:rsidRDefault="008B24BB" w:rsidP="000B6F09">
      <w:pPr>
        <w:pStyle w:val="Heading2"/>
      </w:pPr>
      <w:bookmarkStart w:id="6" w:name="_Toc107171603"/>
      <w:r>
        <w:t>2</w:t>
      </w:r>
      <w:r w:rsidR="00170C64">
        <w:t>.</w:t>
      </w:r>
      <w:r>
        <w:t>0</w:t>
      </w:r>
      <w:r w:rsidR="00170C64">
        <w:t xml:space="preserve"> </w:t>
      </w:r>
      <w:r w:rsidR="00170C64">
        <w:tab/>
      </w:r>
      <w:r>
        <w:t xml:space="preserve">Critically assess a recognised leadership model or theory in relation to its ability to impact on </w:t>
      </w:r>
      <w:r w:rsidR="00094DE4">
        <w:t>individual’s</w:t>
      </w:r>
      <w:r>
        <w:t xml:space="preserve"> workplace performance</w:t>
      </w:r>
      <w:bookmarkEnd w:id="6"/>
    </w:p>
    <w:p w14:paraId="563609A0" w14:textId="3BCDEB76" w:rsidR="00C03BB8" w:rsidRPr="000C2CA7" w:rsidRDefault="00C03BB8" w:rsidP="000C2CA7">
      <w:pPr>
        <w:spacing w:line="360" w:lineRule="auto"/>
        <w:rPr>
          <w:sz w:val="24"/>
          <w:szCs w:val="24"/>
        </w:rPr>
      </w:pPr>
    </w:p>
    <w:p w14:paraId="65CEE23C" w14:textId="54465BAC" w:rsidR="00321B91" w:rsidRPr="000C2CA7" w:rsidRDefault="00FD71FC" w:rsidP="000C2CA7">
      <w:pPr>
        <w:spacing w:line="360" w:lineRule="auto"/>
        <w:rPr>
          <w:sz w:val="24"/>
          <w:szCs w:val="24"/>
        </w:rPr>
      </w:pPr>
      <w:r w:rsidRPr="000C2CA7">
        <w:rPr>
          <w:sz w:val="24"/>
          <w:szCs w:val="24"/>
        </w:rPr>
        <w:t>Adair (</w:t>
      </w:r>
      <w:r w:rsidR="007222BF" w:rsidRPr="000C2CA7">
        <w:rPr>
          <w:sz w:val="24"/>
          <w:szCs w:val="24"/>
        </w:rPr>
        <w:t>1973</w:t>
      </w:r>
      <w:r w:rsidRPr="000C2CA7">
        <w:rPr>
          <w:sz w:val="24"/>
          <w:szCs w:val="24"/>
        </w:rPr>
        <w:t>) explains his Action-Centred Leadership model consists of three</w:t>
      </w:r>
      <w:r w:rsidR="00C512DF" w:rsidRPr="000C2CA7">
        <w:rPr>
          <w:sz w:val="24"/>
          <w:szCs w:val="24"/>
        </w:rPr>
        <w:t xml:space="preserve"> overlapping</w:t>
      </w:r>
      <w:r w:rsidRPr="000C2CA7">
        <w:rPr>
          <w:sz w:val="24"/>
          <w:szCs w:val="24"/>
        </w:rPr>
        <w:t xml:space="preserve"> circles. Written inside the circles are task, team, individual. </w:t>
      </w:r>
      <w:r w:rsidR="00F02FA2" w:rsidRPr="000C2CA7">
        <w:rPr>
          <w:sz w:val="24"/>
          <w:szCs w:val="24"/>
        </w:rPr>
        <w:t xml:space="preserve">These are the most important elements of </w:t>
      </w:r>
      <w:r w:rsidR="00C27BB0" w:rsidRPr="000C2CA7">
        <w:rPr>
          <w:sz w:val="24"/>
          <w:szCs w:val="24"/>
        </w:rPr>
        <w:t>leadership;</w:t>
      </w:r>
      <w:r w:rsidR="00F02FA2" w:rsidRPr="000C2CA7">
        <w:rPr>
          <w:sz w:val="24"/>
          <w:szCs w:val="24"/>
        </w:rPr>
        <w:t xml:space="preserve"> each one must be satisfied for a team to be successful. The circles overlap each other, this is because they are not stand alone</w:t>
      </w:r>
      <w:r w:rsidR="00C27BB0" w:rsidRPr="000C2CA7">
        <w:rPr>
          <w:sz w:val="24"/>
          <w:szCs w:val="24"/>
        </w:rPr>
        <w:t xml:space="preserve">, each one is reliant on another. </w:t>
      </w:r>
      <w:r w:rsidR="00911C14" w:rsidRPr="000C2CA7">
        <w:rPr>
          <w:sz w:val="24"/>
          <w:szCs w:val="24"/>
        </w:rPr>
        <w:t>An individual will need to have a task that will need to be completed</w:t>
      </w:r>
      <w:r w:rsidR="00916567" w:rsidRPr="000C2CA7">
        <w:rPr>
          <w:sz w:val="24"/>
          <w:szCs w:val="24"/>
        </w:rPr>
        <w:t>, a project, a common goal</w:t>
      </w:r>
      <w:r w:rsidR="00911C14" w:rsidRPr="000C2CA7">
        <w:rPr>
          <w:sz w:val="24"/>
          <w:szCs w:val="24"/>
        </w:rPr>
        <w:t xml:space="preserve">. The task </w:t>
      </w:r>
      <w:r w:rsidR="00916567" w:rsidRPr="000C2CA7">
        <w:rPr>
          <w:sz w:val="24"/>
          <w:szCs w:val="24"/>
        </w:rPr>
        <w:t xml:space="preserve">requires more than an individual and </w:t>
      </w:r>
      <w:r w:rsidR="00911C14" w:rsidRPr="000C2CA7">
        <w:rPr>
          <w:sz w:val="24"/>
          <w:szCs w:val="24"/>
        </w:rPr>
        <w:t>will need to be fulfilled by a team. The team can only be successful if the individuals</w:t>
      </w:r>
      <w:r w:rsidR="00916567" w:rsidRPr="000C2CA7">
        <w:rPr>
          <w:sz w:val="24"/>
          <w:szCs w:val="24"/>
        </w:rPr>
        <w:t xml:space="preserve"> involved</w:t>
      </w:r>
      <w:r w:rsidR="00911C14" w:rsidRPr="000C2CA7">
        <w:rPr>
          <w:sz w:val="24"/>
          <w:szCs w:val="24"/>
        </w:rPr>
        <w:t xml:space="preserve"> are capable</w:t>
      </w:r>
      <w:r w:rsidR="00C91EE6" w:rsidRPr="000C2CA7">
        <w:rPr>
          <w:sz w:val="24"/>
          <w:szCs w:val="24"/>
        </w:rPr>
        <w:t xml:space="preserve">. </w:t>
      </w:r>
      <w:r w:rsidR="00EA2142" w:rsidRPr="000C2CA7">
        <w:rPr>
          <w:sz w:val="24"/>
          <w:szCs w:val="24"/>
        </w:rPr>
        <w:t xml:space="preserve">The team needs to be built and maintained, whilst </w:t>
      </w:r>
      <w:r w:rsidR="00916567" w:rsidRPr="000C2CA7">
        <w:rPr>
          <w:sz w:val="24"/>
          <w:szCs w:val="24"/>
        </w:rPr>
        <w:t xml:space="preserve">also </w:t>
      </w:r>
      <w:r w:rsidR="00EA2142" w:rsidRPr="000C2CA7">
        <w:rPr>
          <w:sz w:val="24"/>
          <w:szCs w:val="24"/>
        </w:rPr>
        <w:t>meeting the needs of the individuals.</w:t>
      </w:r>
      <w:r w:rsidR="007D1950" w:rsidRPr="000C2CA7">
        <w:rPr>
          <w:sz w:val="24"/>
          <w:szCs w:val="24"/>
        </w:rPr>
        <w:t xml:space="preserve"> Individuals have needs that must be met, leaders must ensure that they are meeting their basic needs, a salary to enable them to pay for food, shelter.</w:t>
      </w:r>
      <w:r w:rsidR="00F01F12" w:rsidRPr="000C2CA7">
        <w:rPr>
          <w:sz w:val="24"/>
          <w:szCs w:val="24"/>
        </w:rPr>
        <w:t xml:space="preserve"> Individuals will also want to be recognised for their contributions.</w:t>
      </w:r>
      <w:r w:rsidR="00EA2142" w:rsidRPr="000C2CA7">
        <w:rPr>
          <w:sz w:val="24"/>
          <w:szCs w:val="24"/>
        </w:rPr>
        <w:t xml:space="preserve"> </w:t>
      </w:r>
      <w:r w:rsidR="00F22B82" w:rsidRPr="000C2CA7">
        <w:rPr>
          <w:sz w:val="24"/>
          <w:szCs w:val="24"/>
        </w:rPr>
        <w:t xml:space="preserve">This </w:t>
      </w:r>
      <w:r w:rsidR="00916567" w:rsidRPr="000C2CA7">
        <w:rPr>
          <w:sz w:val="24"/>
          <w:szCs w:val="24"/>
        </w:rPr>
        <w:t xml:space="preserve">fundamental </w:t>
      </w:r>
      <w:r w:rsidR="00F22B82" w:rsidRPr="000C2CA7">
        <w:rPr>
          <w:sz w:val="24"/>
          <w:szCs w:val="24"/>
        </w:rPr>
        <w:t xml:space="preserve">model is often referred to as the </w:t>
      </w:r>
      <w:r w:rsidR="00916567" w:rsidRPr="000C2CA7">
        <w:rPr>
          <w:sz w:val="24"/>
          <w:szCs w:val="24"/>
        </w:rPr>
        <w:t>three-circle</w:t>
      </w:r>
      <w:r w:rsidR="00F22B82" w:rsidRPr="000C2CA7">
        <w:rPr>
          <w:sz w:val="24"/>
          <w:szCs w:val="24"/>
        </w:rPr>
        <w:t xml:space="preserve"> model. </w:t>
      </w:r>
    </w:p>
    <w:p w14:paraId="6064B3C2" w14:textId="10B1B503" w:rsidR="00F01F12" w:rsidRPr="000C2CA7" w:rsidRDefault="00102825" w:rsidP="000C2CA7">
      <w:pPr>
        <w:spacing w:line="360" w:lineRule="auto"/>
        <w:rPr>
          <w:sz w:val="24"/>
          <w:szCs w:val="24"/>
        </w:rPr>
      </w:pPr>
      <w:r w:rsidRPr="000C2CA7">
        <w:rPr>
          <w:sz w:val="24"/>
          <w:szCs w:val="24"/>
        </w:rPr>
        <w:t xml:space="preserve">Ackah </w:t>
      </w:r>
      <w:r w:rsidR="001331FA" w:rsidRPr="000C2CA7">
        <w:rPr>
          <w:sz w:val="24"/>
          <w:szCs w:val="24"/>
        </w:rPr>
        <w:t>(</w:t>
      </w:r>
      <w:r w:rsidRPr="000C2CA7">
        <w:rPr>
          <w:sz w:val="24"/>
          <w:szCs w:val="24"/>
        </w:rPr>
        <w:t>2019</w:t>
      </w:r>
      <w:r w:rsidR="001331FA" w:rsidRPr="000C2CA7">
        <w:rPr>
          <w:sz w:val="24"/>
          <w:szCs w:val="24"/>
        </w:rPr>
        <w:t>)</w:t>
      </w:r>
      <w:r w:rsidR="002D5A58" w:rsidRPr="000C2CA7">
        <w:rPr>
          <w:sz w:val="24"/>
          <w:szCs w:val="24"/>
        </w:rPr>
        <w:t xml:space="preserve"> </w:t>
      </w:r>
      <w:r w:rsidR="00F71204" w:rsidRPr="000C2CA7">
        <w:rPr>
          <w:sz w:val="24"/>
          <w:szCs w:val="24"/>
        </w:rPr>
        <w:t>states that</w:t>
      </w:r>
      <w:r w:rsidR="002D5A58" w:rsidRPr="000C2CA7">
        <w:rPr>
          <w:sz w:val="24"/>
          <w:szCs w:val="24"/>
        </w:rPr>
        <w:t xml:space="preserve"> Adair’s Action Centred Leadership model</w:t>
      </w:r>
      <w:r w:rsidR="001331FA" w:rsidRPr="000C2CA7">
        <w:rPr>
          <w:sz w:val="24"/>
          <w:szCs w:val="24"/>
        </w:rPr>
        <w:t xml:space="preserve"> can work</w:t>
      </w:r>
      <w:r w:rsidRPr="000C2CA7">
        <w:rPr>
          <w:sz w:val="24"/>
          <w:szCs w:val="24"/>
        </w:rPr>
        <w:t xml:space="preserve"> very well</w:t>
      </w:r>
      <w:r w:rsidR="001331FA" w:rsidRPr="000C2CA7">
        <w:rPr>
          <w:sz w:val="24"/>
          <w:szCs w:val="24"/>
        </w:rPr>
        <w:t>,</w:t>
      </w:r>
      <w:r w:rsidRPr="000C2CA7">
        <w:rPr>
          <w:sz w:val="24"/>
          <w:szCs w:val="24"/>
        </w:rPr>
        <w:t xml:space="preserve"> however,</w:t>
      </w:r>
      <w:r w:rsidR="001331FA" w:rsidRPr="000C2CA7">
        <w:rPr>
          <w:sz w:val="24"/>
          <w:szCs w:val="24"/>
        </w:rPr>
        <w:t xml:space="preserve"> it is possibly a little outdated. The main reasoning for this statement is that the three circles could be viewed as being very rigid, which does not fit with today’s leadership. The modern leaders will be striving to empower</w:t>
      </w:r>
      <w:r w:rsidR="00B66428" w:rsidRPr="000C2CA7">
        <w:rPr>
          <w:sz w:val="24"/>
          <w:szCs w:val="24"/>
        </w:rPr>
        <w:t xml:space="preserve">, encourage change and innovation. The simplicity was also criticized, stating that it was not academic, just common sense. </w:t>
      </w:r>
      <w:r w:rsidR="007222BF" w:rsidRPr="000C2CA7">
        <w:rPr>
          <w:sz w:val="24"/>
          <w:szCs w:val="24"/>
        </w:rPr>
        <w:t>Clayton (2015</w:t>
      </w:r>
      <w:r w:rsidR="005360FB" w:rsidRPr="000C2CA7">
        <w:rPr>
          <w:sz w:val="24"/>
          <w:szCs w:val="24"/>
        </w:rPr>
        <w:t xml:space="preserve">) agrees with Ackah (2019) that there has been criticism that this is basic common </w:t>
      </w:r>
      <w:r w:rsidR="007222BF" w:rsidRPr="000C2CA7">
        <w:rPr>
          <w:sz w:val="24"/>
          <w:szCs w:val="24"/>
        </w:rPr>
        <w:t>sense but</w:t>
      </w:r>
      <w:r w:rsidR="005360FB" w:rsidRPr="000C2CA7">
        <w:rPr>
          <w:sz w:val="24"/>
          <w:szCs w:val="24"/>
        </w:rPr>
        <w:t xml:space="preserve"> highlights that common sense</w:t>
      </w:r>
      <w:r w:rsidR="007222BF" w:rsidRPr="000C2CA7">
        <w:rPr>
          <w:sz w:val="24"/>
          <w:szCs w:val="24"/>
        </w:rPr>
        <w:t xml:space="preserve"> in people</w:t>
      </w:r>
      <w:r w:rsidR="005360FB" w:rsidRPr="000C2CA7">
        <w:rPr>
          <w:sz w:val="24"/>
          <w:szCs w:val="24"/>
        </w:rPr>
        <w:t xml:space="preserve"> can often be lacking.</w:t>
      </w:r>
      <w:r w:rsidR="007222BF" w:rsidRPr="000C2CA7">
        <w:rPr>
          <w:sz w:val="24"/>
          <w:szCs w:val="24"/>
        </w:rPr>
        <w:t xml:space="preserve"> Clayton </w:t>
      </w:r>
      <w:r w:rsidR="002D5A58" w:rsidRPr="000C2CA7">
        <w:rPr>
          <w:sz w:val="24"/>
          <w:szCs w:val="24"/>
        </w:rPr>
        <w:t>(</w:t>
      </w:r>
      <w:r w:rsidR="007222BF" w:rsidRPr="000C2CA7">
        <w:rPr>
          <w:sz w:val="24"/>
          <w:szCs w:val="24"/>
        </w:rPr>
        <w:t>2015</w:t>
      </w:r>
      <w:r w:rsidR="002D5A58" w:rsidRPr="000C2CA7">
        <w:rPr>
          <w:sz w:val="24"/>
          <w:szCs w:val="24"/>
        </w:rPr>
        <w:t>) is very complimentary about Adair (</w:t>
      </w:r>
      <w:r w:rsidR="007222BF" w:rsidRPr="000C2CA7">
        <w:rPr>
          <w:sz w:val="24"/>
          <w:szCs w:val="24"/>
        </w:rPr>
        <w:t>1973</w:t>
      </w:r>
      <w:r w:rsidR="002D5A58" w:rsidRPr="000C2CA7">
        <w:rPr>
          <w:sz w:val="24"/>
          <w:szCs w:val="24"/>
        </w:rPr>
        <w:t xml:space="preserve">) and the Action-Centred Leadership model. They state that it can be used successfully in any setting, and it can be as simple or as complex as required. The breakdown of three headings, task, team, and individual makes it easy to apply. The simplicity is practical. </w:t>
      </w:r>
      <w:r w:rsidR="005360FB" w:rsidRPr="000C2CA7">
        <w:rPr>
          <w:sz w:val="24"/>
          <w:szCs w:val="24"/>
        </w:rPr>
        <w:t xml:space="preserve"> They state that Adair’s Action Centred Leadership model is an invaluable model for all leaders. </w:t>
      </w:r>
    </w:p>
    <w:p w14:paraId="0C79F91A" w14:textId="3C26373C" w:rsidR="00DD73CB" w:rsidRPr="000C2CA7" w:rsidRDefault="00DD73CB" w:rsidP="000C2CA7">
      <w:pPr>
        <w:spacing w:line="360" w:lineRule="auto"/>
        <w:rPr>
          <w:sz w:val="24"/>
          <w:szCs w:val="24"/>
        </w:rPr>
      </w:pPr>
      <w:r w:rsidRPr="000C2CA7">
        <w:rPr>
          <w:sz w:val="24"/>
          <w:szCs w:val="24"/>
        </w:rPr>
        <w:lastRenderedPageBreak/>
        <w:t xml:space="preserve">In section one there were examples given of different leadership styles that were used with different people and in different situations. </w:t>
      </w:r>
      <w:r w:rsidR="00AD3C01" w:rsidRPr="000C2CA7">
        <w:rPr>
          <w:sz w:val="24"/>
          <w:szCs w:val="24"/>
        </w:rPr>
        <w:t xml:space="preserve">Hersey et al </w:t>
      </w:r>
      <w:r w:rsidR="00F5506B" w:rsidRPr="000C2CA7">
        <w:rPr>
          <w:sz w:val="24"/>
          <w:szCs w:val="24"/>
        </w:rPr>
        <w:t>(</w:t>
      </w:r>
      <w:r w:rsidR="00AD3C01" w:rsidRPr="000C2CA7">
        <w:rPr>
          <w:sz w:val="24"/>
          <w:szCs w:val="24"/>
        </w:rPr>
        <w:t>1979</w:t>
      </w:r>
      <w:r w:rsidR="00F5506B" w:rsidRPr="000C2CA7">
        <w:rPr>
          <w:sz w:val="24"/>
          <w:szCs w:val="24"/>
        </w:rPr>
        <w:t>) coined this as situational leadership. Leaders can adapt their leadership styles to suit their environment. The situations that they find themselves in will be unique. One leadership style does not fit all</w:t>
      </w:r>
      <w:r w:rsidR="00147E1A" w:rsidRPr="000C2CA7">
        <w:rPr>
          <w:sz w:val="24"/>
          <w:szCs w:val="24"/>
        </w:rPr>
        <w:t>, hence why there are different styles.</w:t>
      </w:r>
      <w:r w:rsidR="002F5BC6" w:rsidRPr="000C2CA7">
        <w:rPr>
          <w:sz w:val="24"/>
          <w:szCs w:val="24"/>
        </w:rPr>
        <w:t xml:space="preserve"> </w:t>
      </w:r>
      <w:r w:rsidR="00670ADD" w:rsidRPr="000C2CA7">
        <w:rPr>
          <w:sz w:val="24"/>
          <w:szCs w:val="24"/>
        </w:rPr>
        <w:t xml:space="preserve">Kaifi et al </w:t>
      </w:r>
      <w:r w:rsidR="002F5BC6" w:rsidRPr="000C2CA7">
        <w:rPr>
          <w:sz w:val="24"/>
          <w:szCs w:val="24"/>
        </w:rPr>
        <w:t>(</w:t>
      </w:r>
      <w:r w:rsidR="00670ADD" w:rsidRPr="000C2CA7">
        <w:rPr>
          <w:sz w:val="24"/>
          <w:szCs w:val="24"/>
        </w:rPr>
        <w:t>2014</w:t>
      </w:r>
      <w:r w:rsidR="002F5BC6" w:rsidRPr="000C2CA7">
        <w:rPr>
          <w:sz w:val="24"/>
          <w:szCs w:val="24"/>
        </w:rPr>
        <w:t>) agree that situational leadership will involve the leaders being flexible and able to problem solve.</w:t>
      </w:r>
      <w:r w:rsidR="00DC339E" w:rsidRPr="000C2CA7">
        <w:rPr>
          <w:sz w:val="24"/>
          <w:szCs w:val="24"/>
        </w:rPr>
        <w:t xml:space="preserve"> Although this is not gender specific, research shows that male leaders tend to naturally adapt into different situations. </w:t>
      </w:r>
      <w:r w:rsidR="00147E1A" w:rsidRPr="000C2CA7">
        <w:rPr>
          <w:sz w:val="24"/>
          <w:szCs w:val="24"/>
        </w:rPr>
        <w:t xml:space="preserve">Situational leadership links to the Action-Centred Leadership model, this basic model can be used in any situation, for any people, in any setting. </w:t>
      </w:r>
      <w:r w:rsidR="00AD3C01" w:rsidRPr="000C2CA7">
        <w:rPr>
          <w:sz w:val="24"/>
          <w:szCs w:val="24"/>
        </w:rPr>
        <w:t xml:space="preserve">The leader can use this model with their followers to build </w:t>
      </w:r>
      <w:r w:rsidR="00670ADD" w:rsidRPr="000C2CA7">
        <w:rPr>
          <w:sz w:val="24"/>
          <w:szCs w:val="24"/>
        </w:rPr>
        <w:t>relationships and</w:t>
      </w:r>
      <w:r w:rsidR="00AD3C01" w:rsidRPr="000C2CA7">
        <w:rPr>
          <w:sz w:val="24"/>
          <w:szCs w:val="24"/>
        </w:rPr>
        <w:t xml:space="preserve"> get the best results for every task. </w:t>
      </w:r>
    </w:p>
    <w:p w14:paraId="1E96E061" w14:textId="707953AF" w:rsidR="00477D35" w:rsidRPr="000C2CA7" w:rsidRDefault="00477D35" w:rsidP="000C2CA7">
      <w:pPr>
        <w:spacing w:line="360" w:lineRule="auto"/>
        <w:rPr>
          <w:sz w:val="24"/>
          <w:szCs w:val="24"/>
        </w:rPr>
      </w:pPr>
      <w:r w:rsidRPr="000C2CA7">
        <w:rPr>
          <w:sz w:val="24"/>
          <w:szCs w:val="24"/>
        </w:rPr>
        <w:t>The Action-Centred Leadership model would certainly add value to both leaders and individuals. If this was used in 3M Bridgend, the leader would be able to break everything down into the sections</w:t>
      </w:r>
      <w:r w:rsidR="009F61B4" w:rsidRPr="000C2CA7">
        <w:rPr>
          <w:sz w:val="24"/>
          <w:szCs w:val="24"/>
        </w:rPr>
        <w:t xml:space="preserve"> and ensure that everything was actioned correctly. </w:t>
      </w:r>
      <w:r w:rsidR="005C46A8" w:rsidRPr="000C2CA7">
        <w:rPr>
          <w:sz w:val="24"/>
          <w:szCs w:val="24"/>
        </w:rPr>
        <w:t>The task would change on a weekly basis, this would be dependent on whether stock was being held or shipped.</w:t>
      </w:r>
      <w:r w:rsidR="00F4031B" w:rsidRPr="000C2CA7">
        <w:rPr>
          <w:sz w:val="24"/>
          <w:szCs w:val="24"/>
        </w:rPr>
        <w:t xml:space="preserve"> The task section must be clear on the aim and the reasoning.</w:t>
      </w:r>
      <w:r w:rsidR="005C46A8" w:rsidRPr="000C2CA7">
        <w:rPr>
          <w:sz w:val="24"/>
          <w:szCs w:val="24"/>
        </w:rPr>
        <w:t xml:space="preserve"> The Individuals would rotate as this would only require two staff members at a time. The individual section would consist of any training required, any needs that </w:t>
      </w:r>
      <w:r w:rsidR="00AE596C" w:rsidRPr="000C2CA7">
        <w:rPr>
          <w:sz w:val="24"/>
          <w:szCs w:val="24"/>
        </w:rPr>
        <w:t>must be</w:t>
      </w:r>
      <w:r w:rsidR="005C46A8" w:rsidRPr="000C2CA7">
        <w:rPr>
          <w:sz w:val="24"/>
          <w:szCs w:val="24"/>
        </w:rPr>
        <w:t xml:space="preserve"> me</w:t>
      </w:r>
      <w:r w:rsidR="00AE596C" w:rsidRPr="000C2CA7">
        <w:rPr>
          <w:sz w:val="24"/>
          <w:szCs w:val="24"/>
        </w:rPr>
        <w:t>t</w:t>
      </w:r>
      <w:r w:rsidR="005B6CC8" w:rsidRPr="000C2CA7">
        <w:rPr>
          <w:sz w:val="24"/>
          <w:szCs w:val="24"/>
        </w:rPr>
        <w:t>, build their confidence, motivate, and empower, recognition for their actions.</w:t>
      </w:r>
      <w:r w:rsidR="00C96EF8" w:rsidRPr="000C2CA7">
        <w:rPr>
          <w:sz w:val="24"/>
          <w:szCs w:val="24"/>
        </w:rPr>
        <w:t xml:space="preserve"> The team section would consist of </w:t>
      </w:r>
      <w:r w:rsidR="00AE596C" w:rsidRPr="000C2CA7">
        <w:rPr>
          <w:sz w:val="24"/>
          <w:szCs w:val="24"/>
        </w:rPr>
        <w:t>any information that needs to be shared, such as</w:t>
      </w:r>
      <w:r w:rsidR="00F4031B" w:rsidRPr="000C2CA7">
        <w:rPr>
          <w:sz w:val="24"/>
          <w:szCs w:val="24"/>
        </w:rPr>
        <w:t xml:space="preserve"> what resources are needed and where to find them, any planned</w:t>
      </w:r>
      <w:r w:rsidR="00AE596C" w:rsidRPr="000C2CA7">
        <w:rPr>
          <w:sz w:val="24"/>
          <w:szCs w:val="24"/>
        </w:rPr>
        <w:t xml:space="preserve"> time off during the task period, team building exercises, </w:t>
      </w:r>
      <w:r w:rsidR="00F4031B" w:rsidRPr="000C2CA7">
        <w:rPr>
          <w:sz w:val="24"/>
          <w:szCs w:val="24"/>
        </w:rPr>
        <w:t>praise,</w:t>
      </w:r>
      <w:r w:rsidR="005B6CC8" w:rsidRPr="000C2CA7">
        <w:rPr>
          <w:sz w:val="24"/>
          <w:szCs w:val="24"/>
        </w:rPr>
        <w:t xml:space="preserve"> rewards,</w:t>
      </w:r>
      <w:r w:rsidR="00AE596C" w:rsidRPr="000C2CA7">
        <w:rPr>
          <w:sz w:val="24"/>
          <w:szCs w:val="24"/>
        </w:rPr>
        <w:t xml:space="preserve"> and celebrations. </w:t>
      </w:r>
    </w:p>
    <w:p w14:paraId="798C590E" w14:textId="77794FC1" w:rsidR="00121669" w:rsidRPr="000C2CA7" w:rsidRDefault="00121669" w:rsidP="000C2CA7">
      <w:pPr>
        <w:spacing w:line="360" w:lineRule="auto"/>
        <w:rPr>
          <w:sz w:val="24"/>
          <w:szCs w:val="24"/>
        </w:rPr>
      </w:pPr>
      <w:r w:rsidRPr="000C2CA7">
        <w:rPr>
          <w:sz w:val="24"/>
          <w:szCs w:val="24"/>
        </w:rPr>
        <w:t>Adair (2010) s</w:t>
      </w:r>
      <w:r w:rsidR="00AE6C50" w:rsidRPr="000C2CA7">
        <w:rPr>
          <w:sz w:val="24"/>
          <w:szCs w:val="24"/>
        </w:rPr>
        <w:t xml:space="preserve">tate that for the three-circle model to be effective it should be used alongside the Eight Functions of Leadership. 1. Defining the task – there must be clear objectives and goals. 2. Planning – break the task into stages, discussions with the team. </w:t>
      </w:r>
      <w:r w:rsidR="00633B65" w:rsidRPr="000C2CA7">
        <w:rPr>
          <w:sz w:val="24"/>
          <w:szCs w:val="24"/>
        </w:rPr>
        <w:t>3. Briefing – communicate with the team, clearly so it is understood, and be available to answer any individual’s questions. 4.</w:t>
      </w:r>
      <w:r w:rsidR="00BF12DE" w:rsidRPr="000C2CA7">
        <w:rPr>
          <w:sz w:val="24"/>
          <w:szCs w:val="24"/>
        </w:rPr>
        <w:t xml:space="preserve"> </w:t>
      </w:r>
      <w:r w:rsidR="00633B65" w:rsidRPr="000C2CA7">
        <w:rPr>
          <w:sz w:val="24"/>
          <w:szCs w:val="24"/>
        </w:rPr>
        <w:t>Controlling – Monitor own and the team’s performance, intervene if necessary.</w:t>
      </w:r>
      <w:r w:rsidR="00BF12DE" w:rsidRPr="000C2CA7">
        <w:rPr>
          <w:sz w:val="24"/>
          <w:szCs w:val="24"/>
        </w:rPr>
        <w:t xml:space="preserve"> 5. Evaluating</w:t>
      </w:r>
      <w:r w:rsidR="00633B65" w:rsidRPr="000C2CA7">
        <w:rPr>
          <w:sz w:val="24"/>
          <w:szCs w:val="24"/>
        </w:rPr>
        <w:t xml:space="preserve"> </w:t>
      </w:r>
      <w:r w:rsidR="00BF12DE" w:rsidRPr="000C2CA7">
        <w:rPr>
          <w:sz w:val="24"/>
          <w:szCs w:val="24"/>
        </w:rPr>
        <w:t xml:space="preserve">– Own, team and individual progress. Give feedback during the process, this would include both positive and negative. </w:t>
      </w:r>
      <w:r w:rsidR="00BB3E41" w:rsidRPr="000C2CA7">
        <w:rPr>
          <w:sz w:val="24"/>
          <w:szCs w:val="24"/>
        </w:rPr>
        <w:t xml:space="preserve">6. </w:t>
      </w:r>
      <w:r w:rsidR="00233E66" w:rsidRPr="000C2CA7">
        <w:rPr>
          <w:sz w:val="24"/>
          <w:szCs w:val="24"/>
        </w:rPr>
        <w:t xml:space="preserve">Motivating – create a positive environment, </w:t>
      </w:r>
      <w:r w:rsidR="006B587B" w:rsidRPr="000C2CA7">
        <w:rPr>
          <w:sz w:val="24"/>
          <w:szCs w:val="24"/>
        </w:rPr>
        <w:t>research,</w:t>
      </w:r>
      <w:r w:rsidR="005743A4" w:rsidRPr="000C2CA7">
        <w:rPr>
          <w:sz w:val="24"/>
          <w:szCs w:val="24"/>
        </w:rPr>
        <w:t xml:space="preserve"> and understand</w:t>
      </w:r>
      <w:r w:rsidR="00233E66" w:rsidRPr="000C2CA7">
        <w:rPr>
          <w:sz w:val="24"/>
          <w:szCs w:val="24"/>
        </w:rPr>
        <w:t xml:space="preserve"> what </w:t>
      </w:r>
      <w:r w:rsidR="005743A4" w:rsidRPr="000C2CA7">
        <w:rPr>
          <w:sz w:val="24"/>
          <w:szCs w:val="24"/>
        </w:rPr>
        <w:t xml:space="preserve">motivates </w:t>
      </w:r>
      <w:r w:rsidR="006B587B" w:rsidRPr="000C2CA7">
        <w:rPr>
          <w:sz w:val="24"/>
          <w:szCs w:val="24"/>
        </w:rPr>
        <w:t>everyone</w:t>
      </w:r>
      <w:r w:rsidR="005743A4" w:rsidRPr="000C2CA7">
        <w:rPr>
          <w:sz w:val="24"/>
          <w:szCs w:val="24"/>
        </w:rPr>
        <w:t>. 7. Organising – time management</w:t>
      </w:r>
      <w:r w:rsidR="006B587B" w:rsidRPr="000C2CA7">
        <w:rPr>
          <w:sz w:val="24"/>
          <w:szCs w:val="24"/>
        </w:rPr>
        <w:t xml:space="preserve"> for leader and team</w:t>
      </w:r>
      <w:r w:rsidR="005743A4" w:rsidRPr="000C2CA7">
        <w:rPr>
          <w:sz w:val="24"/>
          <w:szCs w:val="24"/>
        </w:rPr>
        <w:t>, keep the team on task and relieve them of anything that is not essential</w:t>
      </w:r>
      <w:r w:rsidR="006B587B" w:rsidRPr="000C2CA7">
        <w:rPr>
          <w:sz w:val="24"/>
          <w:szCs w:val="24"/>
        </w:rPr>
        <w:t>. 8. Providing an example – The leader should be an example to others, show that they have strong values. Treat others how they would wish to be treated.</w:t>
      </w:r>
    </w:p>
    <w:p w14:paraId="0AF56973" w14:textId="3D0BAF3E" w:rsidR="00066665" w:rsidRPr="000C2CA7" w:rsidRDefault="00066665" w:rsidP="000C2CA7">
      <w:pPr>
        <w:spacing w:line="360" w:lineRule="auto"/>
        <w:rPr>
          <w:sz w:val="24"/>
          <w:szCs w:val="24"/>
        </w:rPr>
      </w:pPr>
      <w:r w:rsidRPr="000C2CA7">
        <w:rPr>
          <w:sz w:val="24"/>
          <w:szCs w:val="24"/>
        </w:rPr>
        <w:t xml:space="preserve">A model that supports Adair’s three-circle model is Maslow’s Hierarchy of Needs, Maslow &amp; Lewis (1987). The hierarchy of needs is a pyramid. The first level, physiological needs, food, shelter, warmth, sleep. These are </w:t>
      </w:r>
      <w:r w:rsidR="00E122E4" w:rsidRPr="000C2CA7">
        <w:rPr>
          <w:sz w:val="24"/>
          <w:szCs w:val="24"/>
        </w:rPr>
        <w:t>some of the</w:t>
      </w:r>
      <w:r w:rsidRPr="000C2CA7">
        <w:rPr>
          <w:sz w:val="24"/>
          <w:szCs w:val="24"/>
        </w:rPr>
        <w:t xml:space="preserve"> basic needs that must be met</w:t>
      </w:r>
      <w:r w:rsidR="00E122E4" w:rsidRPr="000C2CA7">
        <w:rPr>
          <w:sz w:val="24"/>
          <w:szCs w:val="24"/>
        </w:rPr>
        <w:t xml:space="preserve"> for an individual to be able to function. It is only when the needs are met on the first step can the individual have </w:t>
      </w:r>
      <w:r w:rsidR="00784401" w:rsidRPr="000C2CA7">
        <w:rPr>
          <w:sz w:val="24"/>
          <w:szCs w:val="24"/>
        </w:rPr>
        <w:t>the drive to proceed to the second step. The second step, safety</w:t>
      </w:r>
      <w:r w:rsidR="00D933B9" w:rsidRPr="000C2CA7">
        <w:rPr>
          <w:sz w:val="24"/>
          <w:szCs w:val="24"/>
        </w:rPr>
        <w:t xml:space="preserve"> and security, employment, health, personal security, property. </w:t>
      </w:r>
      <w:r w:rsidR="00DE0628" w:rsidRPr="000C2CA7">
        <w:rPr>
          <w:sz w:val="24"/>
          <w:szCs w:val="24"/>
        </w:rPr>
        <w:t xml:space="preserve">This level is an improvement on the first step. </w:t>
      </w:r>
      <w:r w:rsidR="00DE0628" w:rsidRPr="000C2CA7">
        <w:rPr>
          <w:sz w:val="24"/>
          <w:szCs w:val="24"/>
        </w:rPr>
        <w:lastRenderedPageBreak/>
        <w:t xml:space="preserve">Step three is love and belonging, family, </w:t>
      </w:r>
      <w:r w:rsidR="00177933" w:rsidRPr="000C2CA7">
        <w:rPr>
          <w:sz w:val="24"/>
          <w:szCs w:val="24"/>
        </w:rPr>
        <w:t>friendship, intimacy. Step four is esteem, status, strength, freedom.</w:t>
      </w:r>
      <w:r w:rsidR="00DE0628" w:rsidRPr="000C2CA7">
        <w:rPr>
          <w:sz w:val="24"/>
          <w:szCs w:val="24"/>
        </w:rPr>
        <w:t xml:space="preserve"> The more needs are satisfied on each level, the easier it is to progress. There are five levels in total, individuals should strive to move forward, eventually reaching the top to self-actualisation, being the best version of themselves. </w:t>
      </w:r>
      <w:r w:rsidR="00C31033" w:rsidRPr="000C2CA7">
        <w:rPr>
          <w:sz w:val="24"/>
          <w:szCs w:val="24"/>
        </w:rPr>
        <w:t>Life does not follow a hierarchical pattern, there will be incidents where there is movement up and down the pyramid.</w:t>
      </w:r>
      <w:r w:rsidR="005321A2" w:rsidRPr="000C2CA7">
        <w:rPr>
          <w:sz w:val="24"/>
          <w:szCs w:val="24"/>
        </w:rPr>
        <w:t xml:space="preserve"> The first step being satisfied is always the most important.</w:t>
      </w:r>
    </w:p>
    <w:p w14:paraId="3B1EC187" w14:textId="55D33BA2" w:rsidR="00A666A0" w:rsidRPr="000C2CA7" w:rsidRDefault="00A666A0" w:rsidP="000C2CA7">
      <w:pPr>
        <w:spacing w:line="360" w:lineRule="auto"/>
        <w:rPr>
          <w:sz w:val="24"/>
          <w:szCs w:val="24"/>
        </w:rPr>
      </w:pPr>
      <w:r w:rsidRPr="000C2CA7">
        <w:rPr>
          <w:sz w:val="24"/>
          <w:szCs w:val="24"/>
        </w:rPr>
        <w:t>There is not a leadership model being used in 3M Bridgend. The leader has no clear understanding of all the needs from the individuals that make up the stores team</w:t>
      </w:r>
      <w:r w:rsidR="00214ECC" w:rsidRPr="000C2CA7">
        <w:rPr>
          <w:sz w:val="24"/>
          <w:szCs w:val="24"/>
        </w:rPr>
        <w:t xml:space="preserve">, who need to fulfil the tasks. The main tasks are being completed in a timely manner; however, morale is the lowest it has been in the last five years. This may be because people are concerned about their positions as there is a takeover, or it may be because there’s no clear structure and people feel under appreciated. There are currently only annual review meetings in relation to individual’s needs, including wellbeing. Team building or celebrations of any kind is non-existent, there is no motivation. </w:t>
      </w:r>
      <w:r w:rsidR="0029233E" w:rsidRPr="000C2CA7">
        <w:rPr>
          <w:sz w:val="24"/>
          <w:szCs w:val="24"/>
        </w:rPr>
        <w:t>If the three-circle model was used it would encourage a better working environment. The leader particularly would be more mindful that everyone’s needs were being met, that they had the correct training, they felt important and successful and had a sense of pride. The model would most definitely be a positive leadership tool, which would make positive changes for all staff.</w:t>
      </w:r>
      <w:r w:rsidR="00031C92" w:rsidRPr="000C2CA7">
        <w:rPr>
          <w:sz w:val="24"/>
          <w:szCs w:val="24"/>
        </w:rPr>
        <w:t xml:space="preserve"> </w:t>
      </w:r>
    </w:p>
    <w:p w14:paraId="23A3A772" w14:textId="6BCD32FC" w:rsidR="00BB4A7D" w:rsidRPr="000C2CA7" w:rsidRDefault="00BB4A7D" w:rsidP="000C2CA7">
      <w:pPr>
        <w:spacing w:line="360" w:lineRule="auto"/>
        <w:rPr>
          <w:sz w:val="24"/>
          <w:szCs w:val="24"/>
        </w:rPr>
      </w:pPr>
      <w:r w:rsidRPr="000C2CA7">
        <w:rPr>
          <w:sz w:val="24"/>
          <w:szCs w:val="24"/>
        </w:rPr>
        <w:t xml:space="preserve">In conclusion, there will always be different situations in 3M Bridgend especially as they are currently being taken over. The same will happen when Neogen are official owners. The student </w:t>
      </w:r>
      <w:r w:rsidR="007F2B10" w:rsidRPr="000C2CA7">
        <w:rPr>
          <w:sz w:val="24"/>
          <w:szCs w:val="24"/>
        </w:rPr>
        <w:t>can</w:t>
      </w:r>
      <w:r w:rsidRPr="000C2CA7">
        <w:rPr>
          <w:sz w:val="24"/>
          <w:szCs w:val="24"/>
        </w:rPr>
        <w:t xml:space="preserve"> adapt to different situations with different people, they are approachable, respected by their foll</w:t>
      </w:r>
      <w:r w:rsidR="007F2B10" w:rsidRPr="000C2CA7">
        <w:rPr>
          <w:sz w:val="24"/>
          <w:szCs w:val="24"/>
        </w:rPr>
        <w:t>owers and always willing to have discussions. Adair’s three circle action-centred leadership model would en</w:t>
      </w:r>
      <w:r w:rsidR="00D72CEE" w:rsidRPr="000C2CA7">
        <w:rPr>
          <w:sz w:val="24"/>
          <w:szCs w:val="24"/>
        </w:rPr>
        <w:t xml:space="preserve">sure that all aspects of the tasks were covered and that everyone felt included in </w:t>
      </w:r>
      <w:bookmarkStart w:id="7" w:name="_Hlk107080161"/>
      <w:r w:rsidR="00D72CEE" w:rsidRPr="000C2CA7">
        <w:rPr>
          <w:sz w:val="24"/>
          <w:szCs w:val="24"/>
        </w:rPr>
        <w:t>decision making.</w:t>
      </w:r>
      <w:bookmarkEnd w:id="7"/>
    </w:p>
    <w:p w14:paraId="761E6C8C" w14:textId="77777777" w:rsidR="0029233E" w:rsidRDefault="0029233E" w:rsidP="00C03BB8"/>
    <w:p w14:paraId="3A596FD4" w14:textId="65202972" w:rsidR="00C23DDD" w:rsidRDefault="008B24BB" w:rsidP="000B6F09">
      <w:pPr>
        <w:rPr>
          <w:rStyle w:val="Heading2Char"/>
        </w:rPr>
      </w:pPr>
      <w:bookmarkStart w:id="8" w:name="_Toc107171604"/>
      <w:r>
        <w:rPr>
          <w:rStyle w:val="Heading2Char"/>
        </w:rPr>
        <w:t>3.0</w:t>
      </w:r>
      <w:r>
        <w:rPr>
          <w:rStyle w:val="Heading2Char"/>
        </w:rPr>
        <w:tab/>
        <w:t>Assess your own ability to set direction</w:t>
      </w:r>
      <w:r w:rsidR="00094DE4">
        <w:rPr>
          <w:rStyle w:val="Heading2Char"/>
        </w:rPr>
        <w:t>, motivate, delegate, and empower others to bring about a workplace change</w:t>
      </w:r>
      <w:bookmarkEnd w:id="8"/>
      <w:r w:rsidR="00170C64" w:rsidRPr="000B6F09">
        <w:rPr>
          <w:rStyle w:val="Heading2Char"/>
        </w:rPr>
        <w:tab/>
      </w:r>
    </w:p>
    <w:p w14:paraId="1DE2F885" w14:textId="1D37906D" w:rsidR="009903BA" w:rsidRPr="000C2CA7" w:rsidRDefault="0017781A" w:rsidP="000C2CA7">
      <w:pPr>
        <w:spacing w:line="360" w:lineRule="auto"/>
        <w:rPr>
          <w:sz w:val="24"/>
          <w:szCs w:val="24"/>
        </w:rPr>
      </w:pPr>
      <w:r w:rsidRPr="000C2CA7">
        <w:rPr>
          <w:sz w:val="24"/>
          <w:szCs w:val="24"/>
        </w:rPr>
        <w:t xml:space="preserve">Northouse </w:t>
      </w:r>
      <w:r w:rsidR="009903BA" w:rsidRPr="000C2CA7">
        <w:rPr>
          <w:sz w:val="24"/>
          <w:szCs w:val="24"/>
        </w:rPr>
        <w:t>(</w:t>
      </w:r>
      <w:r w:rsidR="0052629C" w:rsidRPr="000C2CA7">
        <w:rPr>
          <w:sz w:val="24"/>
          <w:szCs w:val="24"/>
        </w:rPr>
        <w:t>20</w:t>
      </w:r>
      <w:r w:rsidRPr="000C2CA7">
        <w:rPr>
          <w:sz w:val="24"/>
          <w:szCs w:val="24"/>
        </w:rPr>
        <w:t>21</w:t>
      </w:r>
      <w:r w:rsidR="009903BA" w:rsidRPr="000C2CA7">
        <w:rPr>
          <w:sz w:val="24"/>
          <w:szCs w:val="24"/>
        </w:rPr>
        <w:t>) state</w:t>
      </w:r>
      <w:r w:rsidRPr="000C2CA7">
        <w:rPr>
          <w:sz w:val="24"/>
          <w:szCs w:val="24"/>
        </w:rPr>
        <w:t>s</w:t>
      </w:r>
      <w:r w:rsidR="009903BA" w:rsidRPr="000C2CA7">
        <w:rPr>
          <w:sz w:val="24"/>
          <w:szCs w:val="24"/>
        </w:rPr>
        <w:t xml:space="preserve"> that a leader is not who they are but what they do</w:t>
      </w:r>
      <w:r w:rsidR="00B31FC6" w:rsidRPr="000C2CA7">
        <w:rPr>
          <w:sz w:val="24"/>
          <w:szCs w:val="24"/>
        </w:rPr>
        <w:t>, the skills they have</w:t>
      </w:r>
      <w:r w:rsidR="00962072" w:rsidRPr="000C2CA7">
        <w:rPr>
          <w:sz w:val="24"/>
          <w:szCs w:val="24"/>
        </w:rPr>
        <w:t xml:space="preserve"> and the actions they take. A leader wants to build relationships with their </w:t>
      </w:r>
      <w:r w:rsidR="005A3D21" w:rsidRPr="000C2CA7">
        <w:rPr>
          <w:sz w:val="24"/>
          <w:szCs w:val="24"/>
        </w:rPr>
        <w:t xml:space="preserve">team, rely on trust and encourage success. </w:t>
      </w:r>
      <w:r w:rsidR="00D856C0" w:rsidRPr="000C2CA7">
        <w:rPr>
          <w:sz w:val="24"/>
          <w:szCs w:val="24"/>
        </w:rPr>
        <w:t>Leaders look forward and encourage change, they are role models for their followers</w:t>
      </w:r>
      <w:r w:rsidR="008A3887" w:rsidRPr="000C2CA7">
        <w:rPr>
          <w:sz w:val="24"/>
          <w:szCs w:val="24"/>
        </w:rPr>
        <w:t xml:space="preserve"> and encourage feedback from others to strengthen their leadership skills.</w:t>
      </w:r>
      <w:r w:rsidRPr="000C2CA7">
        <w:rPr>
          <w:sz w:val="24"/>
          <w:szCs w:val="24"/>
        </w:rPr>
        <w:t xml:space="preserve"> Kouzes et al (2013) agrees with Northouse (2021)</w:t>
      </w:r>
      <w:r w:rsidR="008A3887" w:rsidRPr="000C2CA7">
        <w:rPr>
          <w:sz w:val="24"/>
          <w:szCs w:val="24"/>
        </w:rPr>
        <w:t xml:space="preserve"> </w:t>
      </w:r>
      <w:r w:rsidRPr="000C2CA7">
        <w:rPr>
          <w:sz w:val="24"/>
          <w:szCs w:val="24"/>
        </w:rPr>
        <w:t>they describe t</w:t>
      </w:r>
      <w:r w:rsidR="00B85435" w:rsidRPr="000C2CA7">
        <w:rPr>
          <w:sz w:val="24"/>
          <w:szCs w:val="24"/>
        </w:rPr>
        <w:t>he five practices of exemplary leadership</w:t>
      </w:r>
      <w:r w:rsidRPr="000C2CA7">
        <w:rPr>
          <w:sz w:val="24"/>
          <w:szCs w:val="24"/>
        </w:rPr>
        <w:t xml:space="preserve"> which</w:t>
      </w:r>
      <w:r w:rsidR="00B85435" w:rsidRPr="000C2CA7">
        <w:rPr>
          <w:sz w:val="24"/>
          <w:szCs w:val="24"/>
        </w:rPr>
        <w:t xml:space="preserve"> explain what is required to become a great leader. 1. Modelling – showing the way, giving examples and any clarification needed. 2. </w:t>
      </w:r>
      <w:r w:rsidR="002F334E" w:rsidRPr="000C2CA7">
        <w:rPr>
          <w:sz w:val="24"/>
          <w:szCs w:val="24"/>
        </w:rPr>
        <w:t xml:space="preserve">Inspiring – sharing visions and striving for common goals. 3. Challenging the process – taking risk, being innovative and making improvements no matter the size. 4. </w:t>
      </w:r>
      <w:r w:rsidR="00172571" w:rsidRPr="000C2CA7">
        <w:rPr>
          <w:sz w:val="24"/>
          <w:szCs w:val="24"/>
        </w:rPr>
        <w:t xml:space="preserve">Enable others to act – strengthening others, build trust, facilitate relationships. 5. Encourage the heart – leaders show appreciation and celebrate victories. </w:t>
      </w:r>
    </w:p>
    <w:p w14:paraId="06216175" w14:textId="7586607D" w:rsidR="006A02FB" w:rsidRPr="000C2CA7" w:rsidRDefault="00E32482" w:rsidP="000C2CA7">
      <w:pPr>
        <w:spacing w:line="360" w:lineRule="auto"/>
        <w:rPr>
          <w:sz w:val="24"/>
          <w:szCs w:val="24"/>
        </w:rPr>
      </w:pPr>
      <w:r w:rsidRPr="000C2CA7">
        <w:rPr>
          <w:sz w:val="24"/>
          <w:szCs w:val="24"/>
        </w:rPr>
        <w:lastRenderedPageBreak/>
        <w:t>In the current workplace there needs to be a change. The way that non batched and consumable items are stock controlled and purchased is inefficient and inaccurate. The student</w:t>
      </w:r>
      <w:r w:rsidR="006A02FB" w:rsidRPr="000C2CA7">
        <w:rPr>
          <w:sz w:val="24"/>
          <w:szCs w:val="24"/>
        </w:rPr>
        <w:t xml:space="preserve"> has</w:t>
      </w:r>
      <w:r w:rsidRPr="000C2CA7">
        <w:rPr>
          <w:sz w:val="24"/>
          <w:szCs w:val="24"/>
        </w:rPr>
        <w:t xml:space="preserve"> chose</w:t>
      </w:r>
      <w:r w:rsidR="006A02FB" w:rsidRPr="000C2CA7">
        <w:rPr>
          <w:sz w:val="24"/>
          <w:szCs w:val="24"/>
        </w:rPr>
        <w:t>n</w:t>
      </w:r>
      <w:r w:rsidRPr="000C2CA7">
        <w:rPr>
          <w:sz w:val="24"/>
          <w:szCs w:val="24"/>
        </w:rPr>
        <w:t xml:space="preserve"> a member of staff who</w:t>
      </w:r>
      <w:r w:rsidR="00E56622" w:rsidRPr="000C2CA7">
        <w:rPr>
          <w:sz w:val="24"/>
          <w:szCs w:val="24"/>
        </w:rPr>
        <w:t xml:space="preserve"> has been with 3M for five years</w:t>
      </w:r>
      <w:r w:rsidR="006A02FB" w:rsidRPr="000C2CA7">
        <w:rPr>
          <w:sz w:val="24"/>
          <w:szCs w:val="24"/>
        </w:rPr>
        <w:t>. The staff member</w:t>
      </w:r>
      <w:r w:rsidR="00E56622" w:rsidRPr="000C2CA7">
        <w:rPr>
          <w:sz w:val="24"/>
          <w:szCs w:val="24"/>
        </w:rPr>
        <w:t xml:space="preserve"> has </w:t>
      </w:r>
      <w:r w:rsidR="006A02FB" w:rsidRPr="000C2CA7">
        <w:rPr>
          <w:sz w:val="24"/>
          <w:szCs w:val="24"/>
        </w:rPr>
        <w:t xml:space="preserve">been involved </w:t>
      </w:r>
      <w:r w:rsidR="00E56622" w:rsidRPr="000C2CA7">
        <w:rPr>
          <w:sz w:val="24"/>
          <w:szCs w:val="24"/>
        </w:rPr>
        <w:t>with other projects</w:t>
      </w:r>
      <w:r w:rsidR="006A02FB" w:rsidRPr="000C2CA7">
        <w:rPr>
          <w:sz w:val="24"/>
          <w:szCs w:val="24"/>
        </w:rPr>
        <w:t xml:space="preserve"> in the last twelve months</w:t>
      </w:r>
      <w:r w:rsidR="00E56622" w:rsidRPr="000C2CA7">
        <w:rPr>
          <w:sz w:val="24"/>
          <w:szCs w:val="24"/>
        </w:rPr>
        <w:t>. T</w:t>
      </w:r>
      <w:r w:rsidR="00F22360" w:rsidRPr="000C2CA7">
        <w:rPr>
          <w:sz w:val="24"/>
          <w:szCs w:val="24"/>
        </w:rPr>
        <w:t xml:space="preserve">he student </w:t>
      </w:r>
      <w:r w:rsidR="006A02FB" w:rsidRPr="000C2CA7">
        <w:rPr>
          <w:sz w:val="24"/>
          <w:szCs w:val="24"/>
        </w:rPr>
        <w:t>wants</w:t>
      </w:r>
      <w:r w:rsidR="00F22360" w:rsidRPr="000C2CA7">
        <w:rPr>
          <w:sz w:val="24"/>
          <w:szCs w:val="24"/>
        </w:rPr>
        <w:t xml:space="preserve"> to delegate this project to them</w:t>
      </w:r>
      <w:r w:rsidR="00E56622" w:rsidRPr="000C2CA7">
        <w:rPr>
          <w:sz w:val="24"/>
          <w:szCs w:val="24"/>
        </w:rPr>
        <w:t>, they are trustworthy and diligent</w:t>
      </w:r>
      <w:r w:rsidR="006A02FB" w:rsidRPr="000C2CA7">
        <w:rPr>
          <w:sz w:val="24"/>
          <w:szCs w:val="24"/>
        </w:rPr>
        <w:t>, with a proven track record</w:t>
      </w:r>
      <w:r w:rsidRPr="000C2CA7">
        <w:rPr>
          <w:sz w:val="24"/>
          <w:szCs w:val="24"/>
        </w:rPr>
        <w:t xml:space="preserve">. </w:t>
      </w:r>
      <w:r w:rsidR="00B255AE" w:rsidRPr="000C2CA7">
        <w:rPr>
          <w:sz w:val="24"/>
          <w:szCs w:val="24"/>
        </w:rPr>
        <w:t>The staff member</w:t>
      </w:r>
      <w:r w:rsidR="006A02FB" w:rsidRPr="000C2CA7">
        <w:rPr>
          <w:sz w:val="24"/>
          <w:szCs w:val="24"/>
        </w:rPr>
        <w:t xml:space="preserve"> is always first to put their name down for overtime and are motivated by financial reward. They</w:t>
      </w:r>
      <w:r w:rsidR="00B255AE" w:rsidRPr="000C2CA7">
        <w:rPr>
          <w:sz w:val="24"/>
          <w:szCs w:val="24"/>
        </w:rPr>
        <w:t xml:space="preserve"> </w:t>
      </w:r>
      <w:r w:rsidR="00F22360" w:rsidRPr="000C2CA7">
        <w:rPr>
          <w:sz w:val="24"/>
          <w:szCs w:val="24"/>
        </w:rPr>
        <w:t xml:space="preserve">would need to </w:t>
      </w:r>
      <w:r w:rsidR="00B255AE" w:rsidRPr="000C2CA7">
        <w:rPr>
          <w:sz w:val="24"/>
          <w:szCs w:val="24"/>
        </w:rPr>
        <w:t>leav</w:t>
      </w:r>
      <w:r w:rsidR="00F22360" w:rsidRPr="000C2CA7">
        <w:rPr>
          <w:sz w:val="24"/>
          <w:szCs w:val="24"/>
        </w:rPr>
        <w:t>e</w:t>
      </w:r>
      <w:r w:rsidR="00B255AE" w:rsidRPr="000C2CA7">
        <w:rPr>
          <w:sz w:val="24"/>
          <w:szCs w:val="24"/>
        </w:rPr>
        <w:t xml:space="preserve"> their normal role for two days a week and </w:t>
      </w:r>
      <w:r w:rsidR="00F22360" w:rsidRPr="000C2CA7">
        <w:rPr>
          <w:sz w:val="24"/>
          <w:szCs w:val="24"/>
        </w:rPr>
        <w:t xml:space="preserve">would be </w:t>
      </w:r>
      <w:r w:rsidR="00B255AE" w:rsidRPr="000C2CA7">
        <w:rPr>
          <w:sz w:val="24"/>
          <w:szCs w:val="24"/>
        </w:rPr>
        <w:t>working longer hours</w:t>
      </w:r>
      <w:r w:rsidR="00F22360" w:rsidRPr="000C2CA7">
        <w:rPr>
          <w:sz w:val="24"/>
          <w:szCs w:val="24"/>
        </w:rPr>
        <w:t>, and this would mean</w:t>
      </w:r>
      <w:r w:rsidR="006A02FB" w:rsidRPr="000C2CA7">
        <w:rPr>
          <w:sz w:val="24"/>
          <w:szCs w:val="24"/>
        </w:rPr>
        <w:t xml:space="preserve"> guaranteed</w:t>
      </w:r>
      <w:r w:rsidR="00F22360" w:rsidRPr="000C2CA7">
        <w:rPr>
          <w:sz w:val="24"/>
          <w:szCs w:val="24"/>
        </w:rPr>
        <w:t xml:space="preserve"> overtime payments for the next two months.</w:t>
      </w:r>
      <w:r w:rsidR="00E56622" w:rsidRPr="000C2CA7">
        <w:rPr>
          <w:sz w:val="24"/>
          <w:szCs w:val="24"/>
        </w:rPr>
        <w:t xml:space="preserve"> </w:t>
      </w:r>
      <w:r w:rsidR="006A02FB" w:rsidRPr="000C2CA7">
        <w:rPr>
          <w:sz w:val="24"/>
          <w:szCs w:val="24"/>
        </w:rPr>
        <w:t>The overtime payments are not monitored, meaning that the staff member could do as much overtime as they wanted while the project is ongoing.</w:t>
      </w:r>
    </w:p>
    <w:p w14:paraId="77AC5DDE" w14:textId="1FCF5EA5" w:rsidR="0017781A" w:rsidRPr="000C2CA7" w:rsidRDefault="00E56622" w:rsidP="000C2CA7">
      <w:pPr>
        <w:spacing w:line="360" w:lineRule="auto"/>
        <w:rPr>
          <w:sz w:val="24"/>
          <w:szCs w:val="24"/>
        </w:rPr>
      </w:pPr>
      <w:r w:rsidRPr="000C2CA7">
        <w:rPr>
          <w:sz w:val="24"/>
          <w:szCs w:val="24"/>
        </w:rPr>
        <w:t>The project</w:t>
      </w:r>
      <w:r w:rsidR="008F650A" w:rsidRPr="000C2CA7">
        <w:rPr>
          <w:sz w:val="24"/>
          <w:szCs w:val="24"/>
        </w:rPr>
        <w:t xml:space="preserve"> needs to be completed within two months. There needs to be a full stock take, new spreadsheets with every item logged, the data would be a barcode, the supplier, the purchase </w:t>
      </w:r>
      <w:r w:rsidR="00726FCE" w:rsidRPr="000C2CA7">
        <w:rPr>
          <w:sz w:val="24"/>
          <w:szCs w:val="24"/>
        </w:rPr>
        <w:t>price,</w:t>
      </w:r>
      <w:r w:rsidR="008F650A" w:rsidRPr="000C2CA7">
        <w:rPr>
          <w:sz w:val="24"/>
          <w:szCs w:val="24"/>
        </w:rPr>
        <w:t xml:space="preserve"> and quantity for approximately</w:t>
      </w:r>
      <w:r w:rsidR="00726FCE" w:rsidRPr="000C2CA7">
        <w:rPr>
          <w:sz w:val="24"/>
          <w:szCs w:val="24"/>
        </w:rPr>
        <w:t xml:space="preserve"> seventy thousand different parts. T</w:t>
      </w:r>
      <w:r w:rsidR="008F650A" w:rsidRPr="000C2CA7">
        <w:rPr>
          <w:sz w:val="24"/>
          <w:szCs w:val="24"/>
        </w:rPr>
        <w:t>his</w:t>
      </w:r>
      <w:r w:rsidR="00726FCE" w:rsidRPr="000C2CA7">
        <w:rPr>
          <w:sz w:val="24"/>
          <w:szCs w:val="24"/>
        </w:rPr>
        <w:t xml:space="preserve"> is a large change, there is a lot of work involved. This</w:t>
      </w:r>
      <w:r w:rsidRPr="000C2CA7">
        <w:rPr>
          <w:sz w:val="24"/>
          <w:szCs w:val="24"/>
        </w:rPr>
        <w:t xml:space="preserve"> would mean that the</w:t>
      </w:r>
      <w:r w:rsidR="00726FCE" w:rsidRPr="000C2CA7">
        <w:rPr>
          <w:sz w:val="24"/>
          <w:szCs w:val="24"/>
        </w:rPr>
        <w:t xml:space="preserve"> chosen staff member will</w:t>
      </w:r>
      <w:r w:rsidRPr="000C2CA7">
        <w:rPr>
          <w:sz w:val="24"/>
          <w:szCs w:val="24"/>
        </w:rPr>
        <w:t xml:space="preserve"> have access to </w:t>
      </w:r>
      <w:r w:rsidR="00341E5E" w:rsidRPr="000C2CA7">
        <w:rPr>
          <w:sz w:val="24"/>
          <w:szCs w:val="24"/>
        </w:rPr>
        <w:t>a team to assist them</w:t>
      </w:r>
      <w:r w:rsidRPr="000C2CA7">
        <w:rPr>
          <w:sz w:val="24"/>
          <w:szCs w:val="24"/>
        </w:rPr>
        <w:t xml:space="preserve">, therefore, the empowerment would be a project management </w:t>
      </w:r>
      <w:r w:rsidR="00D9713B" w:rsidRPr="000C2CA7">
        <w:rPr>
          <w:sz w:val="24"/>
          <w:szCs w:val="24"/>
        </w:rPr>
        <w:t>role</w:t>
      </w:r>
      <w:r w:rsidR="00415286" w:rsidRPr="000C2CA7">
        <w:rPr>
          <w:sz w:val="24"/>
          <w:szCs w:val="24"/>
        </w:rPr>
        <w:t>. This is the first project management role for the staff member, it will be recorded on their Human Resource file. The staff member would also be entitled to the voucher scheme, this is where the leadership team can reward staff members who go above and beyond</w:t>
      </w:r>
      <w:r w:rsidR="0046504A" w:rsidRPr="000C2CA7">
        <w:rPr>
          <w:sz w:val="24"/>
          <w:szCs w:val="24"/>
        </w:rPr>
        <w:t>.</w:t>
      </w:r>
      <w:r w:rsidR="00D9713B" w:rsidRPr="000C2CA7">
        <w:rPr>
          <w:sz w:val="24"/>
          <w:szCs w:val="24"/>
        </w:rPr>
        <w:t xml:space="preserve"> The student has mapped out the change</w:t>
      </w:r>
      <w:r w:rsidR="00341E5E" w:rsidRPr="000C2CA7">
        <w:rPr>
          <w:sz w:val="24"/>
          <w:szCs w:val="24"/>
        </w:rPr>
        <w:t>, set the direction,</w:t>
      </w:r>
      <w:r w:rsidR="00D9713B" w:rsidRPr="000C2CA7">
        <w:rPr>
          <w:sz w:val="24"/>
          <w:szCs w:val="24"/>
        </w:rPr>
        <w:t xml:space="preserve"> and has conversed </w:t>
      </w:r>
      <w:r w:rsidR="00FC6755" w:rsidRPr="000C2CA7">
        <w:rPr>
          <w:sz w:val="24"/>
          <w:szCs w:val="24"/>
        </w:rPr>
        <w:t>with the new project manager exactly what is required</w:t>
      </w:r>
      <w:r w:rsidR="00341E5E" w:rsidRPr="000C2CA7">
        <w:rPr>
          <w:sz w:val="24"/>
          <w:szCs w:val="24"/>
        </w:rPr>
        <w:t xml:space="preserve">, why the change needs to be made and how it will be successful. </w:t>
      </w:r>
    </w:p>
    <w:p w14:paraId="716EB3C9" w14:textId="7A736649" w:rsidR="0009799C" w:rsidRPr="000C2CA7" w:rsidRDefault="00E03242" w:rsidP="000C2CA7">
      <w:pPr>
        <w:spacing w:line="360" w:lineRule="auto"/>
        <w:rPr>
          <w:sz w:val="24"/>
          <w:szCs w:val="24"/>
        </w:rPr>
      </w:pPr>
      <w:r w:rsidRPr="000C2CA7">
        <w:rPr>
          <w:sz w:val="24"/>
          <w:szCs w:val="24"/>
        </w:rPr>
        <w:t xml:space="preserve">The direction set by the student needs to be clear, there can not be any miscommunication. SMART objectives Doran (1981) would ensure that the new project manager </w:t>
      </w:r>
      <w:r w:rsidR="00AE4695" w:rsidRPr="000C2CA7">
        <w:rPr>
          <w:sz w:val="24"/>
          <w:szCs w:val="24"/>
        </w:rPr>
        <w:t xml:space="preserve">has specific information, the tasks are </w:t>
      </w:r>
      <w:r w:rsidR="00C23BD0" w:rsidRPr="000C2CA7">
        <w:rPr>
          <w:sz w:val="24"/>
          <w:szCs w:val="24"/>
        </w:rPr>
        <w:t>measurable</w:t>
      </w:r>
      <w:r w:rsidR="00AE4695" w:rsidRPr="000C2CA7">
        <w:rPr>
          <w:sz w:val="24"/>
          <w:szCs w:val="24"/>
        </w:rPr>
        <w:t xml:space="preserve">, achievable, </w:t>
      </w:r>
      <w:r w:rsidR="00C23BD0" w:rsidRPr="000C2CA7">
        <w:rPr>
          <w:sz w:val="24"/>
          <w:szCs w:val="24"/>
        </w:rPr>
        <w:t>Relevant and time based</w:t>
      </w:r>
      <w:r w:rsidRPr="000C2CA7">
        <w:rPr>
          <w:sz w:val="24"/>
          <w:szCs w:val="24"/>
        </w:rPr>
        <w:t xml:space="preserve">. </w:t>
      </w:r>
      <w:r w:rsidR="00625FCE" w:rsidRPr="000C2CA7">
        <w:rPr>
          <w:sz w:val="24"/>
          <w:szCs w:val="24"/>
        </w:rPr>
        <w:t xml:space="preserve">Allio </w:t>
      </w:r>
      <w:r w:rsidRPr="000C2CA7">
        <w:rPr>
          <w:sz w:val="24"/>
          <w:szCs w:val="24"/>
        </w:rPr>
        <w:t>(</w:t>
      </w:r>
      <w:r w:rsidR="00625FCE" w:rsidRPr="000C2CA7">
        <w:rPr>
          <w:sz w:val="24"/>
          <w:szCs w:val="24"/>
        </w:rPr>
        <w:t>2013</w:t>
      </w:r>
      <w:r w:rsidRPr="000C2CA7">
        <w:rPr>
          <w:sz w:val="24"/>
          <w:szCs w:val="24"/>
        </w:rPr>
        <w:t xml:space="preserve">) state that </w:t>
      </w:r>
      <w:r w:rsidR="00AE4695" w:rsidRPr="000C2CA7">
        <w:rPr>
          <w:sz w:val="24"/>
          <w:szCs w:val="24"/>
        </w:rPr>
        <w:t xml:space="preserve">leaders should make the project manager accountable, they will be responsible for the </w:t>
      </w:r>
      <w:r w:rsidR="00625FCE" w:rsidRPr="000C2CA7">
        <w:rPr>
          <w:sz w:val="24"/>
          <w:szCs w:val="24"/>
        </w:rPr>
        <w:t>task,</w:t>
      </w:r>
      <w:r w:rsidR="00AE4695" w:rsidRPr="000C2CA7">
        <w:rPr>
          <w:sz w:val="24"/>
          <w:szCs w:val="24"/>
        </w:rPr>
        <w:t xml:space="preserve"> and they should have all the information</w:t>
      </w:r>
      <w:r w:rsidR="00C23BD0" w:rsidRPr="000C2CA7">
        <w:rPr>
          <w:sz w:val="24"/>
          <w:szCs w:val="24"/>
        </w:rPr>
        <w:t xml:space="preserve">, the team must understand why they are doing the task. The direction set originally may be quite vague, this will give the leaders and the team an opportunity to define the goals to the best of their ability. </w:t>
      </w:r>
      <w:r w:rsidR="00625FCE" w:rsidRPr="000C2CA7">
        <w:rPr>
          <w:sz w:val="24"/>
          <w:szCs w:val="24"/>
        </w:rPr>
        <w:t>Kotter (2017) agrees with Allio (2013) that t</w:t>
      </w:r>
      <w:r w:rsidR="00CD6611" w:rsidRPr="000C2CA7">
        <w:rPr>
          <w:sz w:val="24"/>
          <w:szCs w:val="24"/>
        </w:rPr>
        <w:t xml:space="preserve">here would be acceptance that although there is direction to move forward, there can be uncertainty on some points at first which would be resolved in time. There is no need to give all the answers, setting the direction means </w:t>
      </w:r>
      <w:r w:rsidR="00625FCE" w:rsidRPr="000C2CA7">
        <w:rPr>
          <w:sz w:val="24"/>
          <w:szCs w:val="24"/>
        </w:rPr>
        <w:t xml:space="preserve">exactly that, this will give the project manager and the team some freedom to </w:t>
      </w:r>
      <w:r w:rsidR="00782041" w:rsidRPr="000C2CA7">
        <w:rPr>
          <w:sz w:val="24"/>
          <w:szCs w:val="24"/>
        </w:rPr>
        <w:t xml:space="preserve">solve </w:t>
      </w:r>
      <w:r w:rsidR="00625FCE" w:rsidRPr="000C2CA7">
        <w:rPr>
          <w:sz w:val="24"/>
          <w:szCs w:val="24"/>
        </w:rPr>
        <w:t>problem</w:t>
      </w:r>
      <w:r w:rsidR="00782041" w:rsidRPr="000C2CA7">
        <w:rPr>
          <w:sz w:val="24"/>
          <w:szCs w:val="24"/>
        </w:rPr>
        <w:t>s</w:t>
      </w:r>
      <w:r w:rsidR="00625FCE" w:rsidRPr="000C2CA7">
        <w:rPr>
          <w:sz w:val="24"/>
          <w:szCs w:val="24"/>
        </w:rPr>
        <w:t xml:space="preserve"> themselves.</w:t>
      </w:r>
    </w:p>
    <w:p w14:paraId="3827FD14" w14:textId="5BF850A6" w:rsidR="00782041" w:rsidRPr="000C2CA7" w:rsidRDefault="00527ECE" w:rsidP="000C2CA7">
      <w:pPr>
        <w:spacing w:line="360" w:lineRule="auto"/>
        <w:rPr>
          <w:sz w:val="24"/>
          <w:szCs w:val="24"/>
        </w:rPr>
      </w:pPr>
      <w:r w:rsidRPr="000C2CA7">
        <w:rPr>
          <w:sz w:val="24"/>
          <w:szCs w:val="24"/>
        </w:rPr>
        <w:t>The student undertook a leadership skills questionnaire, Northouse (2019).</w:t>
      </w:r>
      <w:r w:rsidR="007A4BC7" w:rsidRPr="000C2CA7">
        <w:rPr>
          <w:sz w:val="24"/>
          <w:szCs w:val="24"/>
        </w:rPr>
        <w:t xml:space="preserve"> The questionnaire measured administrative skill, interpersonal skill, and conceptual skill. </w:t>
      </w:r>
      <w:r w:rsidRPr="000C2CA7">
        <w:rPr>
          <w:sz w:val="24"/>
          <w:szCs w:val="24"/>
        </w:rPr>
        <w:t xml:space="preserve">The results of this questionnaire, Appendix 3, </w:t>
      </w:r>
      <w:r w:rsidR="007A4BC7" w:rsidRPr="000C2CA7">
        <w:rPr>
          <w:sz w:val="24"/>
          <w:szCs w:val="24"/>
        </w:rPr>
        <w:t xml:space="preserve">show that the highest score was for conceptual skill. Scoring </w:t>
      </w:r>
      <w:r w:rsidR="002804A5" w:rsidRPr="000C2CA7">
        <w:rPr>
          <w:sz w:val="24"/>
          <w:szCs w:val="24"/>
        </w:rPr>
        <w:t>twenty-nine</w:t>
      </w:r>
      <w:r w:rsidR="007A4BC7" w:rsidRPr="000C2CA7">
        <w:rPr>
          <w:sz w:val="24"/>
          <w:szCs w:val="24"/>
        </w:rPr>
        <w:t xml:space="preserve"> points, indicating that it is in the highest range. </w:t>
      </w:r>
      <w:r w:rsidR="00681319" w:rsidRPr="000C2CA7">
        <w:rPr>
          <w:sz w:val="24"/>
          <w:szCs w:val="24"/>
        </w:rPr>
        <w:t xml:space="preserve">Jasim </w:t>
      </w:r>
      <w:r w:rsidR="002804A5" w:rsidRPr="000C2CA7">
        <w:rPr>
          <w:sz w:val="24"/>
          <w:szCs w:val="24"/>
        </w:rPr>
        <w:t>(</w:t>
      </w:r>
      <w:r w:rsidR="00681319" w:rsidRPr="000C2CA7">
        <w:rPr>
          <w:sz w:val="24"/>
          <w:szCs w:val="24"/>
        </w:rPr>
        <w:t>2019</w:t>
      </w:r>
      <w:r w:rsidR="002804A5" w:rsidRPr="000C2CA7">
        <w:rPr>
          <w:sz w:val="24"/>
          <w:szCs w:val="24"/>
        </w:rPr>
        <w:t xml:space="preserve">) states that conceptual skills are very important for organisational change. They comprise of </w:t>
      </w:r>
      <w:r w:rsidR="002804A5" w:rsidRPr="000C2CA7">
        <w:rPr>
          <w:sz w:val="24"/>
          <w:szCs w:val="24"/>
        </w:rPr>
        <w:lastRenderedPageBreak/>
        <w:t xml:space="preserve">skills such as analytical thinking, the ability to solve problems, multi-tasking, critical </w:t>
      </w:r>
      <w:r w:rsidR="00311375" w:rsidRPr="000C2CA7">
        <w:rPr>
          <w:sz w:val="24"/>
          <w:szCs w:val="24"/>
        </w:rPr>
        <w:t xml:space="preserve">thinking, and the most important aspect for the student is the ability to communicate. The student agrees that they have conceptual </w:t>
      </w:r>
      <w:r w:rsidR="00681319" w:rsidRPr="000C2CA7">
        <w:rPr>
          <w:sz w:val="24"/>
          <w:szCs w:val="24"/>
        </w:rPr>
        <w:t>skills,</w:t>
      </w:r>
      <w:r w:rsidR="00311375" w:rsidRPr="000C2CA7">
        <w:rPr>
          <w:sz w:val="24"/>
          <w:szCs w:val="24"/>
        </w:rPr>
        <w:t xml:space="preserve"> and this has helped them to see issues and solve problems, the conceptual skill set has helped them to set direction for the new project. </w:t>
      </w:r>
    </w:p>
    <w:p w14:paraId="603AE019" w14:textId="45D16424" w:rsidR="00B427B4" w:rsidRPr="000C2CA7" w:rsidRDefault="00163CDE" w:rsidP="000C2CA7">
      <w:pPr>
        <w:spacing w:line="360" w:lineRule="auto"/>
        <w:rPr>
          <w:sz w:val="24"/>
          <w:szCs w:val="24"/>
        </w:rPr>
      </w:pPr>
      <w:r w:rsidRPr="000C2CA7">
        <w:rPr>
          <w:sz w:val="24"/>
          <w:szCs w:val="24"/>
        </w:rPr>
        <w:t xml:space="preserve">According to </w:t>
      </w:r>
      <w:r w:rsidR="00B34870" w:rsidRPr="000C2CA7">
        <w:rPr>
          <w:sz w:val="24"/>
          <w:szCs w:val="24"/>
        </w:rPr>
        <w:t xml:space="preserve">Jensen </w:t>
      </w:r>
      <w:r w:rsidRPr="000C2CA7">
        <w:rPr>
          <w:sz w:val="24"/>
          <w:szCs w:val="24"/>
        </w:rPr>
        <w:t>(</w:t>
      </w:r>
      <w:r w:rsidR="00B34870" w:rsidRPr="000C2CA7">
        <w:rPr>
          <w:sz w:val="24"/>
          <w:szCs w:val="24"/>
        </w:rPr>
        <w:t>2018</w:t>
      </w:r>
      <w:r w:rsidRPr="000C2CA7">
        <w:rPr>
          <w:sz w:val="24"/>
          <w:szCs w:val="24"/>
        </w:rPr>
        <w:t xml:space="preserve">) motivation can be challenging for leaders. Motivation of individuals will depend on the individual. It is up to the leader to know their staff well and this will lead them to know what drives them. Some team members may be motivated by financial gains, some want time off or flexible working, some want promotions or </w:t>
      </w:r>
      <w:r w:rsidR="0058292D" w:rsidRPr="000C2CA7">
        <w:rPr>
          <w:sz w:val="24"/>
          <w:szCs w:val="24"/>
        </w:rPr>
        <w:t>status, some</w:t>
      </w:r>
      <w:r w:rsidRPr="000C2CA7">
        <w:rPr>
          <w:sz w:val="24"/>
          <w:szCs w:val="24"/>
        </w:rPr>
        <w:t xml:space="preserve"> may want further training and professional development</w:t>
      </w:r>
      <w:r w:rsidR="00B34870" w:rsidRPr="000C2CA7">
        <w:rPr>
          <w:sz w:val="24"/>
          <w:szCs w:val="24"/>
        </w:rPr>
        <w:t xml:space="preserve">. </w:t>
      </w:r>
      <w:r w:rsidR="0051521C" w:rsidRPr="000C2CA7">
        <w:rPr>
          <w:sz w:val="24"/>
          <w:szCs w:val="24"/>
        </w:rPr>
        <w:t xml:space="preserve">Hannus </w:t>
      </w:r>
      <w:r w:rsidR="0058292D" w:rsidRPr="000C2CA7">
        <w:rPr>
          <w:sz w:val="24"/>
          <w:szCs w:val="24"/>
        </w:rPr>
        <w:t>(</w:t>
      </w:r>
      <w:r w:rsidR="0051521C" w:rsidRPr="000C2CA7">
        <w:rPr>
          <w:sz w:val="24"/>
          <w:szCs w:val="24"/>
        </w:rPr>
        <w:t>2016</w:t>
      </w:r>
      <w:r w:rsidR="0058292D" w:rsidRPr="000C2CA7">
        <w:rPr>
          <w:sz w:val="24"/>
          <w:szCs w:val="24"/>
        </w:rPr>
        <w:t xml:space="preserve">) agrees with Jensen (2018) that motivation can be challenging, </w:t>
      </w:r>
      <w:r w:rsidR="0051521C" w:rsidRPr="000C2CA7">
        <w:rPr>
          <w:sz w:val="24"/>
          <w:szCs w:val="24"/>
        </w:rPr>
        <w:t>knowing</w:t>
      </w:r>
      <w:r w:rsidR="0058292D" w:rsidRPr="000C2CA7">
        <w:rPr>
          <w:sz w:val="24"/>
          <w:szCs w:val="24"/>
        </w:rPr>
        <w:t xml:space="preserve"> what different generations want. Their research was based on millennials</w:t>
      </w:r>
      <w:r w:rsidR="004D64D2" w:rsidRPr="000C2CA7">
        <w:rPr>
          <w:sz w:val="24"/>
          <w:szCs w:val="24"/>
        </w:rPr>
        <w:t>, and the results show that they are motivated by being developed both personally and professionally. Millennials want to have flexibility, great feedback, status, they are not motivated by money.</w:t>
      </w:r>
      <w:r w:rsidR="0058292D" w:rsidRPr="000C2CA7">
        <w:rPr>
          <w:sz w:val="24"/>
          <w:szCs w:val="24"/>
        </w:rPr>
        <w:t xml:space="preserve"> The only way to truly know what motivates an individual is to get to know them. </w:t>
      </w:r>
      <w:r w:rsidR="000371A9" w:rsidRPr="000C2CA7">
        <w:rPr>
          <w:sz w:val="24"/>
          <w:szCs w:val="24"/>
        </w:rPr>
        <w:t xml:space="preserve">The student is very familiar with the other members of the team, they know what rewards they want and what they don’t want. This knowledge helps them to make decisions. </w:t>
      </w:r>
    </w:p>
    <w:p w14:paraId="0CFBA1E8" w14:textId="2B8A69D2" w:rsidR="00856C9E" w:rsidRPr="000C2CA7" w:rsidRDefault="008720A0" w:rsidP="000C2CA7">
      <w:pPr>
        <w:spacing w:line="360" w:lineRule="auto"/>
        <w:rPr>
          <w:sz w:val="24"/>
          <w:szCs w:val="24"/>
        </w:rPr>
      </w:pPr>
      <w:r w:rsidRPr="000C2CA7">
        <w:rPr>
          <w:sz w:val="24"/>
          <w:szCs w:val="24"/>
        </w:rPr>
        <w:t xml:space="preserve">Meyerson &amp; Dewettinck </w:t>
      </w:r>
      <w:r w:rsidR="00C51810" w:rsidRPr="000C2CA7">
        <w:rPr>
          <w:sz w:val="24"/>
          <w:szCs w:val="24"/>
        </w:rPr>
        <w:t>(</w:t>
      </w:r>
      <w:r w:rsidRPr="000C2CA7">
        <w:rPr>
          <w:sz w:val="24"/>
          <w:szCs w:val="24"/>
        </w:rPr>
        <w:t>2012</w:t>
      </w:r>
      <w:r w:rsidR="00C51810" w:rsidRPr="000C2CA7">
        <w:rPr>
          <w:sz w:val="24"/>
          <w:szCs w:val="24"/>
        </w:rPr>
        <w:t xml:space="preserve">) states that it is vital that delegation is done properly. Delegation is not abdication of the leaders’ responsibilities. </w:t>
      </w:r>
      <w:r w:rsidR="001804CA" w:rsidRPr="000C2CA7">
        <w:rPr>
          <w:sz w:val="24"/>
          <w:szCs w:val="24"/>
        </w:rPr>
        <w:t xml:space="preserve">Delegation is assigning a task to another individual. </w:t>
      </w:r>
      <w:r w:rsidR="00C51810" w:rsidRPr="000C2CA7">
        <w:rPr>
          <w:sz w:val="24"/>
          <w:szCs w:val="24"/>
        </w:rPr>
        <w:t xml:space="preserve">Delegation must be considered carefully by the leader. </w:t>
      </w:r>
      <w:r w:rsidR="001804CA" w:rsidRPr="000C2CA7">
        <w:rPr>
          <w:sz w:val="24"/>
          <w:szCs w:val="24"/>
        </w:rPr>
        <w:t xml:space="preserve">The leader must delegate to the correct staff member, and there should be a mutual conversation on whether both parties feel that this is the right course of action. Delegation is a leadership </w:t>
      </w:r>
      <w:r w:rsidR="00F612BF" w:rsidRPr="000C2CA7">
        <w:rPr>
          <w:sz w:val="24"/>
          <w:szCs w:val="24"/>
        </w:rPr>
        <w:t>tool;</w:t>
      </w:r>
      <w:r w:rsidR="001804CA" w:rsidRPr="000C2CA7">
        <w:rPr>
          <w:sz w:val="24"/>
          <w:szCs w:val="24"/>
        </w:rPr>
        <w:t xml:space="preserve"> the leader </w:t>
      </w:r>
      <w:r w:rsidR="00F612BF" w:rsidRPr="000C2CA7">
        <w:rPr>
          <w:sz w:val="24"/>
          <w:szCs w:val="24"/>
        </w:rPr>
        <w:t>cannot</w:t>
      </w:r>
      <w:r w:rsidR="001804CA" w:rsidRPr="000C2CA7">
        <w:rPr>
          <w:sz w:val="24"/>
          <w:szCs w:val="24"/>
        </w:rPr>
        <w:t xml:space="preserve"> do </w:t>
      </w:r>
      <w:r w:rsidR="00F612BF" w:rsidRPr="000C2CA7">
        <w:rPr>
          <w:sz w:val="24"/>
          <w:szCs w:val="24"/>
        </w:rPr>
        <w:t>everything,</w:t>
      </w:r>
      <w:r w:rsidR="001804CA" w:rsidRPr="000C2CA7">
        <w:rPr>
          <w:sz w:val="24"/>
          <w:szCs w:val="24"/>
        </w:rPr>
        <w:t xml:space="preserve"> and this can be classed as a time mana</w:t>
      </w:r>
      <w:r w:rsidR="00F612BF" w:rsidRPr="000C2CA7">
        <w:rPr>
          <w:sz w:val="24"/>
          <w:szCs w:val="24"/>
        </w:rPr>
        <w:t>gement tool.</w:t>
      </w:r>
      <w:r w:rsidR="00E91835" w:rsidRPr="000C2CA7">
        <w:rPr>
          <w:sz w:val="24"/>
          <w:szCs w:val="24"/>
        </w:rPr>
        <w:t xml:space="preserve"> Ugoani (2020) agrees with Meyerson &amp; Dewettinck (2012) that t</w:t>
      </w:r>
      <w:r w:rsidR="00F612BF" w:rsidRPr="000C2CA7">
        <w:rPr>
          <w:sz w:val="24"/>
          <w:szCs w:val="24"/>
        </w:rPr>
        <w:t>he leader will know their staff and their capabilities</w:t>
      </w:r>
      <w:r w:rsidR="00E91835" w:rsidRPr="000C2CA7">
        <w:rPr>
          <w:sz w:val="24"/>
          <w:szCs w:val="24"/>
        </w:rPr>
        <w:t>, so that they can delegate to the correct staff members</w:t>
      </w:r>
      <w:r w:rsidR="00F612BF" w:rsidRPr="000C2CA7">
        <w:rPr>
          <w:sz w:val="24"/>
          <w:szCs w:val="24"/>
        </w:rPr>
        <w:t>. They will have great trust in the individual that they delegate to, they will give them responsibility. The student has worked with the staff member for five years, they know them well. They know they can fulfil this role and that they have managed previous tasks well. The student trusts them</w:t>
      </w:r>
      <w:r w:rsidRPr="000C2CA7">
        <w:rPr>
          <w:sz w:val="24"/>
          <w:szCs w:val="24"/>
        </w:rPr>
        <w:t xml:space="preserve"> to successfully fulfil a project manager position. </w:t>
      </w:r>
    </w:p>
    <w:p w14:paraId="780A564E" w14:textId="7588F86D" w:rsidR="00E91835" w:rsidRPr="000C2CA7" w:rsidRDefault="00140C3D" w:rsidP="000C2CA7">
      <w:pPr>
        <w:spacing w:line="360" w:lineRule="auto"/>
        <w:rPr>
          <w:sz w:val="24"/>
          <w:szCs w:val="24"/>
        </w:rPr>
      </w:pPr>
      <w:r w:rsidRPr="000C2CA7">
        <w:rPr>
          <w:sz w:val="24"/>
          <w:szCs w:val="24"/>
        </w:rPr>
        <w:t xml:space="preserve">Empowerment in the workplace is vital for growth. </w:t>
      </w:r>
      <w:r w:rsidR="009E05D8" w:rsidRPr="000C2CA7">
        <w:rPr>
          <w:sz w:val="24"/>
          <w:szCs w:val="24"/>
        </w:rPr>
        <w:t xml:space="preserve">Nauman </w:t>
      </w:r>
      <w:r w:rsidRPr="000C2CA7">
        <w:rPr>
          <w:sz w:val="24"/>
          <w:szCs w:val="24"/>
        </w:rPr>
        <w:t>(</w:t>
      </w:r>
      <w:r w:rsidR="009E05D8" w:rsidRPr="000C2CA7">
        <w:rPr>
          <w:sz w:val="24"/>
          <w:szCs w:val="24"/>
        </w:rPr>
        <w:t>2010</w:t>
      </w:r>
      <w:r w:rsidRPr="000C2CA7">
        <w:rPr>
          <w:sz w:val="24"/>
          <w:szCs w:val="24"/>
        </w:rPr>
        <w:t>) states that empowerment in the workplace is when the leader gives other individuals a voice. The leaders are giving others an opportunity to make their own decisions</w:t>
      </w:r>
      <w:r w:rsidR="003F239D" w:rsidRPr="000C2CA7">
        <w:rPr>
          <w:sz w:val="24"/>
          <w:szCs w:val="24"/>
        </w:rPr>
        <w:t>, under their previous and current guidance. The leader should structure their teams to be able to give more responsibility to others. Empowerment is beneficial to the leader and the staff member. The staff member will have a sense of pride and respect.</w:t>
      </w:r>
      <w:r w:rsidR="00681EA0" w:rsidRPr="000C2CA7">
        <w:rPr>
          <w:sz w:val="24"/>
          <w:szCs w:val="24"/>
        </w:rPr>
        <w:t xml:space="preserve"> Firth &amp; Carroll</w:t>
      </w:r>
      <w:r w:rsidR="00AA1CA7" w:rsidRPr="000C2CA7">
        <w:rPr>
          <w:sz w:val="24"/>
          <w:szCs w:val="24"/>
        </w:rPr>
        <w:t xml:space="preserve"> </w:t>
      </w:r>
      <w:r w:rsidR="00681EA0" w:rsidRPr="000C2CA7">
        <w:rPr>
          <w:sz w:val="24"/>
          <w:szCs w:val="24"/>
        </w:rPr>
        <w:t>(2016</w:t>
      </w:r>
      <w:r w:rsidR="00AA1CA7" w:rsidRPr="000C2CA7">
        <w:rPr>
          <w:sz w:val="24"/>
          <w:szCs w:val="24"/>
        </w:rPr>
        <w:t>) agrees with Nauman (2010) that a</w:t>
      </w:r>
      <w:r w:rsidR="003F239D" w:rsidRPr="000C2CA7">
        <w:rPr>
          <w:sz w:val="24"/>
          <w:szCs w:val="24"/>
        </w:rPr>
        <w:t>n effective leader will empower team members</w:t>
      </w:r>
      <w:r w:rsidR="00AA1CA7" w:rsidRPr="000C2CA7">
        <w:rPr>
          <w:sz w:val="24"/>
          <w:szCs w:val="24"/>
        </w:rPr>
        <w:t xml:space="preserve">. With that said, the leader may empower individuals, but it can be very clear that the leader is still in charge in some cases. The student has passed the reigns over completely for this project. The leader will always be available should the new project manager have any queries, but they </w:t>
      </w:r>
      <w:r w:rsidR="00AA1CA7" w:rsidRPr="000C2CA7">
        <w:rPr>
          <w:sz w:val="24"/>
          <w:szCs w:val="24"/>
        </w:rPr>
        <w:lastRenderedPageBreak/>
        <w:t>will not be interfering. The leader specifically chose to empower this individual as they know their capabilities and they trust them that they will successfully complete the project.</w:t>
      </w:r>
    </w:p>
    <w:p w14:paraId="1063BE19" w14:textId="03B8C004" w:rsidR="009C5C67" w:rsidRPr="000C2CA7" w:rsidRDefault="00313621" w:rsidP="000C2CA7">
      <w:pPr>
        <w:spacing w:line="360" w:lineRule="auto"/>
        <w:rPr>
          <w:sz w:val="24"/>
          <w:szCs w:val="24"/>
        </w:rPr>
      </w:pPr>
      <w:r w:rsidRPr="000C2CA7">
        <w:rPr>
          <w:sz w:val="24"/>
          <w:szCs w:val="24"/>
        </w:rPr>
        <w:t xml:space="preserve">To conclude, the student </w:t>
      </w:r>
      <w:r w:rsidR="00895118" w:rsidRPr="000C2CA7">
        <w:rPr>
          <w:sz w:val="24"/>
          <w:szCs w:val="24"/>
        </w:rPr>
        <w:t>can bring</w:t>
      </w:r>
      <w:r w:rsidRPr="000C2CA7">
        <w:rPr>
          <w:sz w:val="24"/>
          <w:szCs w:val="24"/>
        </w:rPr>
        <w:t xml:space="preserve"> about a workplace change</w:t>
      </w:r>
      <w:r w:rsidR="00895118" w:rsidRPr="000C2CA7">
        <w:rPr>
          <w:sz w:val="24"/>
          <w:szCs w:val="24"/>
        </w:rPr>
        <w:t xml:space="preserve">. They know how to set direction, motivate, delegate, and empower others. They have </w:t>
      </w:r>
      <w:r w:rsidR="00642F22" w:rsidRPr="000C2CA7">
        <w:rPr>
          <w:sz w:val="24"/>
          <w:szCs w:val="24"/>
        </w:rPr>
        <w:t xml:space="preserve">good conceptual skills which enable them to notice issues and be creative, this leads to wanting to make changes. 3M are an innovative company and strive for change. </w:t>
      </w:r>
      <w:r w:rsidR="00895118" w:rsidRPr="000C2CA7">
        <w:rPr>
          <w:sz w:val="24"/>
          <w:szCs w:val="24"/>
        </w:rPr>
        <w:t>The</w:t>
      </w:r>
      <w:r w:rsidR="00642F22" w:rsidRPr="000C2CA7">
        <w:rPr>
          <w:sz w:val="24"/>
          <w:szCs w:val="24"/>
        </w:rPr>
        <w:t xml:space="preserve"> student</w:t>
      </w:r>
      <w:r w:rsidR="00895118" w:rsidRPr="000C2CA7">
        <w:rPr>
          <w:sz w:val="24"/>
          <w:szCs w:val="24"/>
        </w:rPr>
        <w:t xml:space="preserve"> </w:t>
      </w:r>
      <w:r w:rsidR="00642F22" w:rsidRPr="000C2CA7">
        <w:rPr>
          <w:sz w:val="24"/>
          <w:szCs w:val="24"/>
        </w:rPr>
        <w:t>understands</w:t>
      </w:r>
      <w:r w:rsidR="00895118" w:rsidRPr="000C2CA7">
        <w:rPr>
          <w:sz w:val="24"/>
          <w:szCs w:val="24"/>
        </w:rPr>
        <w:t xml:space="preserve"> the importance of building good relationships with their colleagues to enable them to have a better understanding of what is important to them. </w:t>
      </w:r>
      <w:r w:rsidR="00642F22" w:rsidRPr="000C2CA7">
        <w:rPr>
          <w:sz w:val="24"/>
          <w:szCs w:val="24"/>
        </w:rPr>
        <w:t xml:space="preserve">With the knowledge of the motivational </w:t>
      </w:r>
      <w:r w:rsidR="000324A7" w:rsidRPr="000C2CA7">
        <w:rPr>
          <w:sz w:val="24"/>
          <w:szCs w:val="24"/>
        </w:rPr>
        <w:t>drivers,</w:t>
      </w:r>
      <w:r w:rsidR="00642F22" w:rsidRPr="000C2CA7">
        <w:rPr>
          <w:sz w:val="24"/>
          <w:szCs w:val="24"/>
        </w:rPr>
        <w:t xml:space="preserve"> they </w:t>
      </w:r>
      <w:r w:rsidR="000324A7" w:rsidRPr="000C2CA7">
        <w:rPr>
          <w:sz w:val="24"/>
          <w:szCs w:val="24"/>
        </w:rPr>
        <w:t>can</w:t>
      </w:r>
      <w:r w:rsidR="00642F22" w:rsidRPr="000C2CA7">
        <w:rPr>
          <w:sz w:val="24"/>
          <w:szCs w:val="24"/>
        </w:rPr>
        <w:t xml:space="preserve"> motivate individuals</w:t>
      </w:r>
      <w:r w:rsidR="000324A7" w:rsidRPr="000C2CA7">
        <w:rPr>
          <w:sz w:val="24"/>
          <w:szCs w:val="24"/>
        </w:rPr>
        <w:t xml:space="preserve"> with ease. The student understands the benefits of delegation to both parties, they would never abdicate anything to anyone, any delegation would be beneficial and discussed beforehand. </w:t>
      </w:r>
      <w:r w:rsidR="005A4316" w:rsidRPr="000C2CA7">
        <w:rPr>
          <w:sz w:val="24"/>
          <w:szCs w:val="24"/>
        </w:rPr>
        <w:t>The student understands the importance of empowerment, everyone should feel that they have a voice, they are trustworthy and are proud of themselves. The student will be moving forward with this change</w:t>
      </w:r>
      <w:r w:rsidR="00F625F6" w:rsidRPr="000C2CA7">
        <w:rPr>
          <w:sz w:val="24"/>
          <w:szCs w:val="24"/>
        </w:rPr>
        <w:t>, it is beneficial to themselves, their colleagues and 3M.</w:t>
      </w:r>
    </w:p>
    <w:p w14:paraId="517B9E64" w14:textId="77777777" w:rsidR="00C830E1" w:rsidRPr="000C2CA7" w:rsidRDefault="00C830E1" w:rsidP="000C2CA7">
      <w:pPr>
        <w:pStyle w:val="Heading2"/>
        <w:spacing w:line="360" w:lineRule="auto"/>
        <w:rPr>
          <w:sz w:val="24"/>
          <w:szCs w:val="24"/>
        </w:rPr>
      </w:pPr>
    </w:p>
    <w:p w14:paraId="38D31055" w14:textId="5321C47C" w:rsidR="006E7E16" w:rsidRDefault="006E7E16" w:rsidP="006E7E16">
      <w:pPr>
        <w:pStyle w:val="Heading2"/>
      </w:pPr>
      <w:bookmarkStart w:id="9" w:name="_Toc107171605"/>
      <w:r>
        <w:t>Conclusion</w:t>
      </w:r>
      <w:bookmarkEnd w:id="9"/>
    </w:p>
    <w:p w14:paraId="09B126B3" w14:textId="6C2656AC" w:rsidR="006E7E16" w:rsidRPr="000C2CA7" w:rsidRDefault="006E7E16" w:rsidP="000C2CA7">
      <w:pPr>
        <w:spacing w:line="360" w:lineRule="auto"/>
        <w:rPr>
          <w:sz w:val="24"/>
          <w:szCs w:val="24"/>
        </w:rPr>
      </w:pPr>
    </w:p>
    <w:p w14:paraId="2FA11EA7" w14:textId="2D5A816F" w:rsidR="00C830E1" w:rsidRPr="000C2CA7" w:rsidRDefault="00C830E1" w:rsidP="000C2CA7">
      <w:pPr>
        <w:spacing w:line="360" w:lineRule="auto"/>
        <w:rPr>
          <w:sz w:val="24"/>
          <w:szCs w:val="24"/>
        </w:rPr>
      </w:pPr>
      <w:r w:rsidRPr="000C2CA7">
        <w:rPr>
          <w:sz w:val="24"/>
          <w:szCs w:val="24"/>
        </w:rPr>
        <w:t xml:space="preserve">This assignment focused on emergent leadership skills in the workplace. In part one the student evaluated their own ability to use a range of leadership styles. There were two scenarios, each one was using different situations and with different types of people. </w:t>
      </w:r>
      <w:r w:rsidR="000E2A63" w:rsidRPr="000C2CA7">
        <w:rPr>
          <w:sz w:val="24"/>
          <w:szCs w:val="24"/>
        </w:rPr>
        <w:t>In t</w:t>
      </w:r>
      <w:r w:rsidRPr="000C2CA7">
        <w:rPr>
          <w:sz w:val="24"/>
          <w:szCs w:val="24"/>
        </w:rPr>
        <w:t>he first scenario the student has a meeting with the new company directors, after the meeting the student completed a questionnaire Northouse (</w:t>
      </w:r>
      <w:r w:rsidR="00F179EC" w:rsidRPr="000C2CA7">
        <w:rPr>
          <w:sz w:val="24"/>
          <w:szCs w:val="24"/>
        </w:rPr>
        <w:t>2019</w:t>
      </w:r>
      <w:r w:rsidRPr="000C2CA7">
        <w:rPr>
          <w:sz w:val="24"/>
          <w:szCs w:val="24"/>
        </w:rPr>
        <w:t>)</w:t>
      </w:r>
      <w:r w:rsidR="000E2A63" w:rsidRPr="000C2CA7">
        <w:rPr>
          <w:sz w:val="24"/>
          <w:szCs w:val="24"/>
        </w:rPr>
        <w:t>. The results of the questionnaire were that the student used a democratic leadership style in this situation. In t</w:t>
      </w:r>
      <w:r w:rsidRPr="000C2CA7">
        <w:rPr>
          <w:sz w:val="24"/>
          <w:szCs w:val="24"/>
        </w:rPr>
        <w:t>he second scenario</w:t>
      </w:r>
      <w:r w:rsidR="000E2A63" w:rsidRPr="000C2CA7">
        <w:rPr>
          <w:sz w:val="24"/>
          <w:szCs w:val="24"/>
        </w:rPr>
        <w:t xml:space="preserve"> the student was part of a </w:t>
      </w:r>
      <w:r w:rsidRPr="000C2CA7">
        <w:rPr>
          <w:sz w:val="24"/>
          <w:szCs w:val="24"/>
        </w:rPr>
        <w:t>meeting with colleagues</w:t>
      </w:r>
      <w:r w:rsidR="000E2A63" w:rsidRPr="000C2CA7">
        <w:rPr>
          <w:sz w:val="24"/>
          <w:szCs w:val="24"/>
        </w:rPr>
        <w:t xml:space="preserve">, the same questionnaire was completed after the meeting. The results show that the student on this occasion, used a laissez-faire leadership style. </w:t>
      </w:r>
      <w:r w:rsidRPr="000C2CA7">
        <w:rPr>
          <w:sz w:val="24"/>
          <w:szCs w:val="24"/>
        </w:rPr>
        <w:t xml:space="preserve">The questionnaires </w:t>
      </w:r>
      <w:r w:rsidR="000E2A63" w:rsidRPr="000C2CA7">
        <w:rPr>
          <w:sz w:val="24"/>
          <w:szCs w:val="24"/>
        </w:rPr>
        <w:t>are</w:t>
      </w:r>
      <w:r w:rsidRPr="000C2CA7">
        <w:rPr>
          <w:sz w:val="24"/>
          <w:szCs w:val="24"/>
        </w:rPr>
        <w:t xml:space="preserve"> available in the appendices. In part two the student critically assesse</w:t>
      </w:r>
      <w:r w:rsidR="000E2A63" w:rsidRPr="000C2CA7">
        <w:rPr>
          <w:sz w:val="24"/>
          <w:szCs w:val="24"/>
        </w:rPr>
        <w:t>d</w:t>
      </w:r>
      <w:r w:rsidRPr="000C2CA7">
        <w:rPr>
          <w:sz w:val="24"/>
          <w:szCs w:val="24"/>
        </w:rPr>
        <w:t xml:space="preserve"> Adair’s Action-Centred Leadership model, also known as the overlapping three circles model</w:t>
      </w:r>
      <w:r w:rsidR="00A53224" w:rsidRPr="000C2CA7">
        <w:rPr>
          <w:sz w:val="24"/>
          <w:szCs w:val="24"/>
        </w:rPr>
        <w:t xml:space="preserve"> and</w:t>
      </w:r>
      <w:r w:rsidRPr="000C2CA7">
        <w:rPr>
          <w:sz w:val="24"/>
          <w:szCs w:val="24"/>
        </w:rPr>
        <w:t xml:space="preserve"> Adair’s Eight Functions of Leadership. In part three the student will </w:t>
      </w:r>
      <w:r w:rsidR="00A53224" w:rsidRPr="000C2CA7">
        <w:rPr>
          <w:sz w:val="24"/>
          <w:szCs w:val="24"/>
        </w:rPr>
        <w:t>assess</w:t>
      </w:r>
      <w:r w:rsidRPr="000C2CA7">
        <w:rPr>
          <w:sz w:val="24"/>
          <w:szCs w:val="24"/>
        </w:rPr>
        <w:t xml:space="preserve"> their own ability to set direction, motivate, delegate, and empower others, </w:t>
      </w:r>
      <w:r w:rsidR="00A53224" w:rsidRPr="000C2CA7">
        <w:rPr>
          <w:sz w:val="24"/>
          <w:szCs w:val="24"/>
        </w:rPr>
        <w:t>applying it to</w:t>
      </w:r>
      <w:r w:rsidRPr="000C2CA7">
        <w:rPr>
          <w:sz w:val="24"/>
          <w:szCs w:val="24"/>
        </w:rPr>
        <w:t xml:space="preserve"> a workplace example of bringing about a change. The</w:t>
      </w:r>
      <w:r w:rsidR="00B82103">
        <w:rPr>
          <w:sz w:val="24"/>
          <w:szCs w:val="24"/>
        </w:rPr>
        <w:t xml:space="preserve"> student has</w:t>
      </w:r>
      <w:r w:rsidR="00A53224" w:rsidRPr="000C2CA7">
        <w:rPr>
          <w:sz w:val="24"/>
          <w:szCs w:val="24"/>
        </w:rPr>
        <w:t xml:space="preserve"> use</w:t>
      </w:r>
      <w:r w:rsidR="00B82103">
        <w:rPr>
          <w:sz w:val="24"/>
          <w:szCs w:val="24"/>
        </w:rPr>
        <w:t>d</w:t>
      </w:r>
      <w:r w:rsidRPr="000C2CA7">
        <w:rPr>
          <w:sz w:val="24"/>
          <w:szCs w:val="24"/>
        </w:rPr>
        <w:t xml:space="preserve"> a questionnaire</w:t>
      </w:r>
      <w:r w:rsidR="00B82103">
        <w:rPr>
          <w:sz w:val="24"/>
          <w:szCs w:val="24"/>
        </w:rPr>
        <w:t xml:space="preserve"> which shows conceptual </w:t>
      </w:r>
      <w:r w:rsidRPr="000C2CA7">
        <w:rPr>
          <w:sz w:val="24"/>
          <w:szCs w:val="24"/>
        </w:rPr>
        <w:t>skills</w:t>
      </w:r>
      <w:r w:rsidR="00B82103">
        <w:rPr>
          <w:sz w:val="24"/>
          <w:szCs w:val="24"/>
        </w:rPr>
        <w:t xml:space="preserve">. </w:t>
      </w:r>
      <w:r w:rsidR="00FB7FA8">
        <w:rPr>
          <w:sz w:val="24"/>
          <w:szCs w:val="24"/>
        </w:rPr>
        <w:t>Throughout this assignment the student has reflected on their own practice, given workplace examples and made firm conclusions.</w:t>
      </w:r>
    </w:p>
    <w:p w14:paraId="3A0948A0" w14:textId="77777777" w:rsidR="00A53224" w:rsidRDefault="00A53224" w:rsidP="00C830E1">
      <w:pPr>
        <w:spacing w:line="216" w:lineRule="auto"/>
        <w:rPr>
          <w:rFonts w:ascii="Cambria" w:eastAsiaTheme="majorEastAsia" w:hAnsiTheme="majorHAnsi" w:cstheme="majorBidi"/>
          <w:b/>
          <w:bCs/>
          <w:color w:val="4F81BD"/>
          <w:sz w:val="26"/>
          <w:szCs w:val="26"/>
        </w:rPr>
      </w:pPr>
    </w:p>
    <w:p w14:paraId="15D806CA" w14:textId="1B892211" w:rsidR="006E7E16" w:rsidRDefault="006E7E16" w:rsidP="006E7E16"/>
    <w:p w14:paraId="76EC9FDE" w14:textId="77777777" w:rsidR="006E7E16" w:rsidRPr="006E7E16" w:rsidRDefault="006E7E16" w:rsidP="006E7E16"/>
    <w:p w14:paraId="27E922D2" w14:textId="77777777" w:rsidR="0099688D" w:rsidRDefault="00170C64" w:rsidP="000B6F09">
      <w:pPr>
        <w:pStyle w:val="Heading1"/>
      </w:pPr>
      <w:bookmarkStart w:id="10" w:name="_Toc107171606"/>
      <w:r>
        <w:lastRenderedPageBreak/>
        <w:t>References</w:t>
      </w:r>
      <w:bookmarkEnd w:id="10"/>
    </w:p>
    <w:p w14:paraId="35E9A22A" w14:textId="243D71AF" w:rsidR="009D5AFE" w:rsidRDefault="00275148" w:rsidP="00173D6F">
      <w:pPr>
        <w:pStyle w:val="NoSpacing"/>
        <w:spacing w:after="200"/>
      </w:pPr>
    </w:p>
    <w:p w14:paraId="643F0822" w14:textId="7BD9F8AE" w:rsidR="00467F7E" w:rsidRDefault="00102825" w:rsidP="00173D6F">
      <w:pPr>
        <w:pStyle w:val="NoSpacing"/>
        <w:spacing w:after="200"/>
      </w:pPr>
      <w:r>
        <w:rPr>
          <w:rFonts w:ascii="Arial" w:hAnsi="Arial" w:cs="Arial"/>
          <w:color w:val="222222"/>
          <w:sz w:val="20"/>
          <w:szCs w:val="20"/>
          <w:shd w:val="clear" w:color="auto" w:fill="FFFFFF"/>
        </w:rPr>
        <w:t xml:space="preserve">Ackah, D. (2019). Models of Leadership and Teamwork: </w:t>
      </w:r>
      <w:proofErr w:type="spellStart"/>
      <w:r>
        <w:rPr>
          <w:rFonts w:ascii="Arial" w:hAnsi="Arial" w:cs="Arial"/>
          <w:color w:val="222222"/>
          <w:sz w:val="20"/>
          <w:szCs w:val="20"/>
          <w:shd w:val="clear" w:color="auto" w:fill="FFFFFF"/>
        </w:rPr>
        <w:t>Adairs</w:t>
      </w:r>
      <w:proofErr w:type="spellEnd"/>
      <w:r>
        <w:rPr>
          <w:rFonts w:ascii="Arial" w:hAnsi="Arial" w:cs="Arial"/>
          <w:color w:val="222222"/>
          <w:sz w:val="20"/>
          <w:szCs w:val="20"/>
          <w:shd w:val="clear" w:color="auto" w:fill="FFFFFF"/>
        </w:rPr>
        <w:t xml:space="preserve"> Action-Centred Leadership Model (1973). </w:t>
      </w:r>
      <w:r>
        <w:rPr>
          <w:rFonts w:ascii="Arial" w:hAnsi="Arial" w:cs="Arial"/>
          <w:i/>
          <w:iCs/>
          <w:color w:val="222222"/>
          <w:sz w:val="20"/>
          <w:szCs w:val="20"/>
          <w:shd w:val="clear" w:color="auto" w:fill="FFFFFF"/>
        </w:rPr>
        <w:t>Worldwide Journal of Multi-Disciplinary Studies</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w:t>
      </w:r>
      <w:r>
        <w:rPr>
          <w:rFonts w:ascii="Arial" w:hAnsi="Arial" w:cs="Arial"/>
          <w:color w:val="222222"/>
          <w:sz w:val="20"/>
          <w:szCs w:val="20"/>
          <w:shd w:val="clear" w:color="auto" w:fill="FFFFFF"/>
        </w:rPr>
        <w:t>(5), 01-06.</w:t>
      </w:r>
    </w:p>
    <w:p w14:paraId="564B3D86" w14:textId="4FF5DD15" w:rsidR="00467F7E" w:rsidRDefault="007222BF" w:rsidP="00173D6F">
      <w:pPr>
        <w:pStyle w:val="NoSpacing"/>
        <w:spacing w:after="200"/>
        <w:rPr>
          <w:rFonts w:ascii="Arial" w:hAnsi="Arial" w:cs="Arial"/>
          <w:color w:val="222222"/>
          <w:sz w:val="20"/>
          <w:szCs w:val="20"/>
          <w:shd w:val="clear" w:color="auto" w:fill="FFFFFF"/>
        </w:rPr>
      </w:pPr>
      <w:r>
        <w:rPr>
          <w:rFonts w:ascii="Arial" w:hAnsi="Arial" w:cs="Arial"/>
          <w:color w:val="222222"/>
          <w:sz w:val="20"/>
          <w:szCs w:val="20"/>
          <w:shd w:val="clear" w:color="auto" w:fill="FFFFFF"/>
        </w:rPr>
        <w:t>Adair, J. E. (1973). </w:t>
      </w:r>
      <w:r>
        <w:rPr>
          <w:rFonts w:ascii="Arial" w:hAnsi="Arial" w:cs="Arial"/>
          <w:i/>
          <w:iCs/>
          <w:color w:val="222222"/>
          <w:sz w:val="20"/>
          <w:szCs w:val="20"/>
          <w:shd w:val="clear" w:color="auto" w:fill="FFFFFF"/>
        </w:rPr>
        <w:t>Action-centred leadership</w:t>
      </w:r>
      <w:r>
        <w:rPr>
          <w:rFonts w:ascii="Arial" w:hAnsi="Arial" w:cs="Arial"/>
          <w:color w:val="222222"/>
          <w:sz w:val="20"/>
          <w:szCs w:val="20"/>
          <w:shd w:val="clear" w:color="auto" w:fill="FFFFFF"/>
        </w:rPr>
        <w:t> (pp. 07-084428). New York: McGraw-Hill.</w:t>
      </w:r>
    </w:p>
    <w:p w14:paraId="262F3D3B" w14:textId="6146762D" w:rsidR="00031C92" w:rsidRDefault="00031C92" w:rsidP="00173D6F">
      <w:pPr>
        <w:pStyle w:val="NoSpacing"/>
        <w:spacing w:after="200"/>
      </w:pPr>
      <w:r>
        <w:rPr>
          <w:rFonts w:ascii="Arial" w:hAnsi="Arial" w:cs="Arial"/>
          <w:color w:val="222222"/>
          <w:sz w:val="20"/>
          <w:szCs w:val="20"/>
          <w:shd w:val="clear" w:color="auto" w:fill="FFFFFF"/>
        </w:rPr>
        <w:t>Adair, J. (2010). </w:t>
      </w:r>
      <w:r>
        <w:rPr>
          <w:rFonts w:ascii="Arial" w:hAnsi="Arial" w:cs="Arial"/>
          <w:i/>
          <w:iCs/>
          <w:color w:val="222222"/>
          <w:sz w:val="20"/>
          <w:szCs w:val="20"/>
          <w:shd w:val="clear" w:color="auto" w:fill="FFFFFF"/>
        </w:rPr>
        <w:t>Strategic leadership: How to think and plan strategically and provide direction</w:t>
      </w:r>
      <w:r>
        <w:rPr>
          <w:rFonts w:ascii="Arial" w:hAnsi="Arial" w:cs="Arial"/>
          <w:color w:val="222222"/>
          <w:sz w:val="20"/>
          <w:szCs w:val="20"/>
          <w:shd w:val="clear" w:color="auto" w:fill="FFFFFF"/>
        </w:rPr>
        <w:t>. Kogan Page Publishers.</w:t>
      </w:r>
    </w:p>
    <w:p w14:paraId="2C97D7AF" w14:textId="776629D6" w:rsidR="00467F7E" w:rsidRDefault="00467F7E" w:rsidP="00173D6F">
      <w:pPr>
        <w:pStyle w:val="NoSpacing"/>
        <w:spacing w:after="200"/>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Bhatti, N., </w:t>
      </w:r>
      <w:proofErr w:type="spellStart"/>
      <w:r>
        <w:rPr>
          <w:rFonts w:ascii="Arial" w:hAnsi="Arial" w:cs="Arial"/>
          <w:color w:val="222222"/>
          <w:sz w:val="20"/>
          <w:szCs w:val="20"/>
          <w:shd w:val="clear" w:color="auto" w:fill="FFFFFF"/>
        </w:rPr>
        <w:t>Maitlo</w:t>
      </w:r>
      <w:proofErr w:type="spellEnd"/>
      <w:r>
        <w:rPr>
          <w:rFonts w:ascii="Arial" w:hAnsi="Arial" w:cs="Arial"/>
          <w:color w:val="222222"/>
          <w:sz w:val="20"/>
          <w:szCs w:val="20"/>
          <w:shd w:val="clear" w:color="auto" w:fill="FFFFFF"/>
        </w:rPr>
        <w:t>, G. M., Shaikh, N., Hashmi, M. A., &amp; Shaikh, F. M. (2012). The impact of autocratic and democratic leadership style on job satisfaction. </w:t>
      </w:r>
      <w:r>
        <w:rPr>
          <w:rFonts w:ascii="Arial" w:hAnsi="Arial" w:cs="Arial"/>
          <w:i/>
          <w:iCs/>
          <w:color w:val="222222"/>
          <w:sz w:val="20"/>
          <w:szCs w:val="20"/>
          <w:shd w:val="clear" w:color="auto" w:fill="FFFFFF"/>
        </w:rPr>
        <w:t>International business research</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5</w:t>
      </w:r>
      <w:r>
        <w:rPr>
          <w:rFonts w:ascii="Arial" w:hAnsi="Arial" w:cs="Arial"/>
          <w:color w:val="222222"/>
          <w:sz w:val="20"/>
          <w:szCs w:val="20"/>
          <w:shd w:val="clear" w:color="auto" w:fill="FFFFFF"/>
        </w:rPr>
        <w:t>(2), 192.</w:t>
      </w:r>
    </w:p>
    <w:p w14:paraId="255FE2DE" w14:textId="667695D1" w:rsidR="000B657D" w:rsidRDefault="000B657D" w:rsidP="00173D6F">
      <w:pPr>
        <w:pStyle w:val="NoSpacing"/>
        <w:spacing w:after="200"/>
        <w:rPr>
          <w:rFonts w:ascii="Arial" w:hAnsi="Arial" w:cs="Arial"/>
          <w:color w:val="222222"/>
          <w:sz w:val="20"/>
          <w:szCs w:val="20"/>
          <w:shd w:val="clear" w:color="auto" w:fill="FFFFFF"/>
        </w:rPr>
      </w:pPr>
      <w:r>
        <w:rPr>
          <w:rFonts w:ascii="Arial" w:hAnsi="Arial" w:cs="Arial"/>
          <w:color w:val="222222"/>
          <w:sz w:val="20"/>
          <w:szCs w:val="20"/>
          <w:shd w:val="clear" w:color="auto" w:fill="FFFFFF"/>
        </w:rPr>
        <w:t>Breevaart, K., &amp; Zacher, H. (2019). Main and interactive effects of weekly transformational and laissez</w:t>
      </w:r>
      <w:r>
        <w:rPr>
          <w:rFonts w:ascii="Cambria Math" w:hAnsi="Cambria Math" w:cs="Cambria Math"/>
          <w:color w:val="222222"/>
          <w:sz w:val="20"/>
          <w:szCs w:val="20"/>
          <w:shd w:val="clear" w:color="auto" w:fill="FFFFFF"/>
        </w:rPr>
        <w:t>‐</w:t>
      </w:r>
      <w:r>
        <w:rPr>
          <w:rFonts w:ascii="Arial" w:hAnsi="Arial" w:cs="Arial"/>
          <w:color w:val="222222"/>
          <w:sz w:val="20"/>
          <w:szCs w:val="20"/>
          <w:shd w:val="clear" w:color="auto" w:fill="FFFFFF"/>
        </w:rPr>
        <w:t>faire leadership on followers’ trust in the leader and leader effectiveness. </w:t>
      </w:r>
      <w:r>
        <w:rPr>
          <w:rFonts w:ascii="Arial" w:hAnsi="Arial" w:cs="Arial"/>
          <w:i/>
          <w:iCs/>
          <w:color w:val="222222"/>
          <w:sz w:val="20"/>
          <w:szCs w:val="20"/>
          <w:shd w:val="clear" w:color="auto" w:fill="FFFFFF"/>
        </w:rPr>
        <w:t>Journal of Occupational and Organizational Psychology</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92</w:t>
      </w:r>
      <w:r>
        <w:rPr>
          <w:rFonts w:ascii="Arial" w:hAnsi="Arial" w:cs="Arial"/>
          <w:color w:val="222222"/>
          <w:sz w:val="20"/>
          <w:szCs w:val="20"/>
          <w:shd w:val="clear" w:color="auto" w:fill="FFFFFF"/>
        </w:rPr>
        <w:t>(2), 384-409.</w:t>
      </w:r>
    </w:p>
    <w:p w14:paraId="6E5E5CCC" w14:textId="1463DD61" w:rsidR="007222BF" w:rsidRDefault="007222BF" w:rsidP="00173D6F">
      <w:pPr>
        <w:pStyle w:val="NoSpacing"/>
        <w:spacing w:after="200"/>
        <w:rPr>
          <w:rFonts w:ascii="Arial" w:hAnsi="Arial" w:cs="Arial"/>
          <w:color w:val="222222"/>
          <w:sz w:val="20"/>
          <w:szCs w:val="20"/>
          <w:shd w:val="clear" w:color="auto" w:fill="FFFFFF"/>
        </w:rPr>
      </w:pPr>
      <w:r>
        <w:rPr>
          <w:rFonts w:ascii="Arial" w:hAnsi="Arial" w:cs="Arial"/>
          <w:color w:val="222222"/>
          <w:sz w:val="20"/>
          <w:szCs w:val="20"/>
          <w:shd w:val="clear" w:color="auto" w:fill="FFFFFF"/>
        </w:rPr>
        <w:t>Clayton, M. (2015). </w:t>
      </w:r>
      <w:r>
        <w:rPr>
          <w:rFonts w:ascii="Arial" w:hAnsi="Arial" w:cs="Arial"/>
          <w:i/>
          <w:iCs/>
          <w:color w:val="222222"/>
          <w:sz w:val="20"/>
          <w:szCs w:val="20"/>
          <w:shd w:val="clear" w:color="auto" w:fill="FFFFFF"/>
        </w:rPr>
        <w:t>Management Models Pocketbook</w:t>
      </w:r>
      <w:r>
        <w:rPr>
          <w:rFonts w:ascii="Arial" w:hAnsi="Arial" w:cs="Arial"/>
          <w:color w:val="222222"/>
          <w:sz w:val="20"/>
          <w:szCs w:val="20"/>
          <w:shd w:val="clear" w:color="auto" w:fill="FFFFFF"/>
        </w:rPr>
        <w:t>. Management Pocketbooks.</w:t>
      </w:r>
    </w:p>
    <w:p w14:paraId="563087D0" w14:textId="3C535398" w:rsidR="00254445" w:rsidRDefault="00254445" w:rsidP="00173D6F">
      <w:pPr>
        <w:pStyle w:val="NoSpacing"/>
        <w:spacing w:after="200"/>
        <w:rPr>
          <w:rFonts w:ascii="Arial" w:hAnsi="Arial" w:cs="Arial"/>
          <w:color w:val="222222"/>
          <w:sz w:val="20"/>
          <w:szCs w:val="20"/>
          <w:shd w:val="clear" w:color="auto" w:fill="FFFFFF"/>
        </w:rPr>
      </w:pPr>
      <w:r>
        <w:rPr>
          <w:rFonts w:ascii="Arial" w:hAnsi="Arial" w:cs="Arial"/>
          <w:color w:val="222222"/>
          <w:sz w:val="20"/>
          <w:szCs w:val="20"/>
          <w:shd w:val="clear" w:color="auto" w:fill="FFFFFF"/>
        </w:rPr>
        <w:t>Côté, S., Lopes, P. N., Salovey, P., &amp; Miners, C. T. (2010). Emotional intelligence and leadership emergence in small groups. </w:t>
      </w:r>
      <w:r>
        <w:rPr>
          <w:rFonts w:ascii="Arial" w:hAnsi="Arial" w:cs="Arial"/>
          <w:i/>
          <w:iCs/>
          <w:color w:val="222222"/>
          <w:sz w:val="20"/>
          <w:szCs w:val="20"/>
          <w:shd w:val="clear" w:color="auto" w:fill="FFFFFF"/>
        </w:rPr>
        <w:t>The Leadership Quarterly</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21</w:t>
      </w:r>
      <w:r>
        <w:rPr>
          <w:rFonts w:ascii="Arial" w:hAnsi="Arial" w:cs="Arial"/>
          <w:color w:val="222222"/>
          <w:sz w:val="20"/>
          <w:szCs w:val="20"/>
          <w:shd w:val="clear" w:color="auto" w:fill="FFFFFF"/>
        </w:rPr>
        <w:t>(3), 496-508.</w:t>
      </w:r>
    </w:p>
    <w:p w14:paraId="63BABBC5" w14:textId="389A518E" w:rsidR="00E03242" w:rsidRDefault="00E03242" w:rsidP="00173D6F">
      <w:pPr>
        <w:pStyle w:val="NoSpacing"/>
        <w:spacing w:after="200"/>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Doran, G. T. (1981). </w:t>
      </w:r>
      <w:proofErr w:type="spellStart"/>
      <w:r>
        <w:rPr>
          <w:rFonts w:ascii="Arial" w:hAnsi="Arial" w:cs="Arial"/>
          <w:color w:val="222222"/>
          <w:sz w:val="20"/>
          <w:szCs w:val="20"/>
          <w:shd w:val="clear" w:color="auto" w:fill="FFFFFF"/>
        </w:rPr>
        <w:t>There’sa</w:t>
      </w:r>
      <w:proofErr w:type="spellEnd"/>
      <w:r>
        <w:rPr>
          <w:rFonts w:ascii="Arial" w:hAnsi="Arial" w:cs="Arial"/>
          <w:color w:val="222222"/>
          <w:sz w:val="20"/>
          <w:szCs w:val="20"/>
          <w:shd w:val="clear" w:color="auto" w:fill="FFFFFF"/>
        </w:rPr>
        <w:t xml:space="preserve"> SMART way to write management’s goals and objectives. </w:t>
      </w:r>
      <w:r>
        <w:rPr>
          <w:rFonts w:ascii="Arial" w:hAnsi="Arial" w:cs="Arial"/>
          <w:i/>
          <w:iCs/>
          <w:color w:val="222222"/>
          <w:sz w:val="20"/>
          <w:szCs w:val="20"/>
          <w:shd w:val="clear" w:color="auto" w:fill="FFFFFF"/>
        </w:rPr>
        <w:t>Management review</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70</w:t>
      </w:r>
      <w:r>
        <w:rPr>
          <w:rFonts w:ascii="Arial" w:hAnsi="Arial" w:cs="Arial"/>
          <w:color w:val="222222"/>
          <w:sz w:val="20"/>
          <w:szCs w:val="20"/>
          <w:shd w:val="clear" w:color="auto" w:fill="FFFFFF"/>
        </w:rPr>
        <w:t>(11), 35-36.</w:t>
      </w:r>
    </w:p>
    <w:p w14:paraId="13377C25" w14:textId="4410875B" w:rsidR="00681EA0" w:rsidRDefault="00681EA0" w:rsidP="00173D6F">
      <w:pPr>
        <w:pStyle w:val="NoSpacing"/>
        <w:spacing w:after="200"/>
        <w:rPr>
          <w:rFonts w:ascii="Arial" w:hAnsi="Arial" w:cs="Arial"/>
          <w:color w:val="222222"/>
          <w:sz w:val="20"/>
          <w:szCs w:val="20"/>
          <w:shd w:val="clear" w:color="auto" w:fill="FFFFFF"/>
        </w:rPr>
      </w:pPr>
      <w:r>
        <w:rPr>
          <w:rFonts w:ascii="Arial" w:hAnsi="Arial" w:cs="Arial"/>
          <w:color w:val="222222"/>
          <w:sz w:val="20"/>
          <w:szCs w:val="20"/>
          <w:shd w:val="clear" w:color="auto" w:fill="FFFFFF"/>
        </w:rPr>
        <w:t>Firth, J., &amp; Carroll, B. (2016). Leadership and power. In </w:t>
      </w:r>
      <w:r>
        <w:rPr>
          <w:rFonts w:ascii="Arial" w:hAnsi="Arial" w:cs="Arial"/>
          <w:i/>
          <w:iCs/>
          <w:color w:val="222222"/>
          <w:sz w:val="20"/>
          <w:szCs w:val="20"/>
          <w:shd w:val="clear" w:color="auto" w:fill="FFFFFF"/>
        </w:rPr>
        <w:t>The Routledge Companion to Leadership</w:t>
      </w:r>
      <w:r>
        <w:rPr>
          <w:rFonts w:ascii="Arial" w:hAnsi="Arial" w:cs="Arial"/>
          <w:color w:val="222222"/>
          <w:sz w:val="20"/>
          <w:szCs w:val="20"/>
          <w:shd w:val="clear" w:color="auto" w:fill="FFFFFF"/>
        </w:rPr>
        <w:t> (pp. 147-163). Routledge.</w:t>
      </w:r>
    </w:p>
    <w:p w14:paraId="446A27F0" w14:textId="0626C9C8" w:rsidR="0051521C" w:rsidRDefault="0051521C" w:rsidP="00173D6F">
      <w:pPr>
        <w:pStyle w:val="NoSpacing"/>
        <w:spacing w:after="200"/>
        <w:rPr>
          <w:rFonts w:ascii="Arial" w:hAnsi="Arial" w:cs="Arial"/>
          <w:color w:val="222222"/>
          <w:sz w:val="20"/>
          <w:szCs w:val="20"/>
          <w:shd w:val="clear" w:color="auto" w:fill="FFFFFF"/>
        </w:rPr>
      </w:pPr>
      <w:r>
        <w:rPr>
          <w:rFonts w:ascii="Arial" w:hAnsi="Arial" w:cs="Arial"/>
          <w:color w:val="222222"/>
          <w:sz w:val="20"/>
          <w:szCs w:val="20"/>
          <w:shd w:val="clear" w:color="auto" w:fill="FFFFFF"/>
        </w:rPr>
        <w:t>Hannus, S. (2016). Traits of the millennial generation: Motivation and leadership.</w:t>
      </w:r>
    </w:p>
    <w:p w14:paraId="3515754C" w14:textId="351D1D36" w:rsidR="00AD3C01" w:rsidRDefault="00AD3C01" w:rsidP="00173D6F">
      <w:pPr>
        <w:pStyle w:val="NoSpacing"/>
        <w:spacing w:after="200"/>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Hersey, P., Blanchard, K. H., &amp; </w:t>
      </w:r>
      <w:proofErr w:type="spellStart"/>
      <w:r>
        <w:rPr>
          <w:rFonts w:ascii="Arial" w:hAnsi="Arial" w:cs="Arial"/>
          <w:color w:val="222222"/>
          <w:sz w:val="20"/>
          <w:szCs w:val="20"/>
          <w:shd w:val="clear" w:color="auto" w:fill="FFFFFF"/>
        </w:rPr>
        <w:t>Natemeyer</w:t>
      </w:r>
      <w:proofErr w:type="spellEnd"/>
      <w:r>
        <w:rPr>
          <w:rFonts w:ascii="Arial" w:hAnsi="Arial" w:cs="Arial"/>
          <w:color w:val="222222"/>
          <w:sz w:val="20"/>
          <w:szCs w:val="20"/>
          <w:shd w:val="clear" w:color="auto" w:fill="FFFFFF"/>
        </w:rPr>
        <w:t>, W. E. (1979). Situational leadership, perception, and the impact of power. </w:t>
      </w:r>
      <w:r>
        <w:rPr>
          <w:rFonts w:ascii="Arial" w:hAnsi="Arial" w:cs="Arial"/>
          <w:i/>
          <w:iCs/>
          <w:color w:val="222222"/>
          <w:sz w:val="20"/>
          <w:szCs w:val="20"/>
          <w:shd w:val="clear" w:color="auto" w:fill="FFFFFF"/>
        </w:rPr>
        <w:t>Group &amp; organization studies</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4</w:t>
      </w:r>
      <w:r>
        <w:rPr>
          <w:rFonts w:ascii="Arial" w:hAnsi="Arial" w:cs="Arial"/>
          <w:color w:val="222222"/>
          <w:sz w:val="20"/>
          <w:szCs w:val="20"/>
          <w:shd w:val="clear" w:color="auto" w:fill="FFFFFF"/>
        </w:rPr>
        <w:t>(4), 418-428.</w:t>
      </w:r>
    </w:p>
    <w:p w14:paraId="38F67091" w14:textId="16E749C5" w:rsidR="00681319" w:rsidRDefault="00681319" w:rsidP="00173D6F">
      <w:pPr>
        <w:pStyle w:val="NoSpacing"/>
        <w:spacing w:after="200"/>
        <w:rPr>
          <w:rFonts w:ascii="Arial" w:hAnsi="Arial" w:cs="Arial"/>
          <w:color w:val="222222"/>
          <w:sz w:val="20"/>
          <w:szCs w:val="20"/>
          <w:shd w:val="clear" w:color="auto" w:fill="FFFFFF"/>
        </w:rPr>
      </w:pPr>
      <w:r>
        <w:rPr>
          <w:rFonts w:ascii="Arial" w:hAnsi="Arial" w:cs="Arial"/>
          <w:color w:val="222222"/>
          <w:sz w:val="20"/>
          <w:szCs w:val="20"/>
          <w:shd w:val="clear" w:color="auto" w:fill="FFFFFF"/>
        </w:rPr>
        <w:t>JASIM, A. F. A. (2019). </w:t>
      </w:r>
      <w:r>
        <w:rPr>
          <w:rFonts w:ascii="Arial" w:hAnsi="Arial" w:cs="Arial"/>
          <w:i/>
          <w:iCs/>
          <w:color w:val="222222"/>
          <w:sz w:val="20"/>
          <w:szCs w:val="20"/>
          <w:shd w:val="clear" w:color="auto" w:fill="FFFFFF"/>
        </w:rPr>
        <w:t>Conceptual skills in leading change: A competence approach to public sector leadership</w:t>
      </w:r>
      <w:r>
        <w:rPr>
          <w:rFonts w:ascii="Arial" w:hAnsi="Arial" w:cs="Arial"/>
          <w:color w:val="222222"/>
          <w:sz w:val="20"/>
          <w:szCs w:val="20"/>
          <w:shd w:val="clear" w:color="auto" w:fill="FFFFFF"/>
        </w:rPr>
        <w:t> (Doctoral dissertation, The British University in Dubai (</w:t>
      </w:r>
      <w:proofErr w:type="spellStart"/>
      <w:r>
        <w:rPr>
          <w:rFonts w:ascii="Arial" w:hAnsi="Arial" w:cs="Arial"/>
          <w:color w:val="222222"/>
          <w:sz w:val="20"/>
          <w:szCs w:val="20"/>
          <w:shd w:val="clear" w:color="auto" w:fill="FFFFFF"/>
        </w:rPr>
        <w:t>BUiD</w:t>
      </w:r>
      <w:proofErr w:type="spellEnd"/>
      <w:r>
        <w:rPr>
          <w:rFonts w:ascii="Arial" w:hAnsi="Arial" w:cs="Arial"/>
          <w:color w:val="222222"/>
          <w:sz w:val="20"/>
          <w:szCs w:val="20"/>
          <w:shd w:val="clear" w:color="auto" w:fill="FFFFFF"/>
        </w:rPr>
        <w:t>)).</w:t>
      </w:r>
    </w:p>
    <w:p w14:paraId="4205DB90" w14:textId="2E45B855" w:rsidR="00B34870" w:rsidRDefault="00B34870" w:rsidP="00173D6F">
      <w:pPr>
        <w:pStyle w:val="NoSpacing"/>
        <w:spacing w:after="200"/>
        <w:rPr>
          <w:rFonts w:ascii="Arial" w:hAnsi="Arial" w:cs="Arial"/>
          <w:color w:val="222222"/>
          <w:sz w:val="20"/>
          <w:szCs w:val="20"/>
          <w:shd w:val="clear" w:color="auto" w:fill="FFFFFF"/>
        </w:rPr>
      </w:pPr>
      <w:r>
        <w:rPr>
          <w:rFonts w:ascii="Arial" w:hAnsi="Arial" w:cs="Arial"/>
          <w:color w:val="222222"/>
          <w:sz w:val="20"/>
          <w:szCs w:val="20"/>
          <w:shd w:val="clear" w:color="auto" w:fill="FFFFFF"/>
        </w:rPr>
        <w:t>Jensen, J. D. (2018). Employee motivation: A leadership imperative. </w:t>
      </w:r>
      <w:r>
        <w:rPr>
          <w:rFonts w:ascii="Arial" w:hAnsi="Arial" w:cs="Arial"/>
          <w:i/>
          <w:iCs/>
          <w:color w:val="222222"/>
          <w:sz w:val="20"/>
          <w:szCs w:val="20"/>
          <w:shd w:val="clear" w:color="auto" w:fill="FFFFFF"/>
        </w:rPr>
        <w:t>International Journal of Business Administration</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9</w:t>
      </w:r>
      <w:r>
        <w:rPr>
          <w:rFonts w:ascii="Arial" w:hAnsi="Arial" w:cs="Arial"/>
          <w:color w:val="222222"/>
          <w:sz w:val="20"/>
          <w:szCs w:val="20"/>
          <w:shd w:val="clear" w:color="auto" w:fill="FFFFFF"/>
        </w:rPr>
        <w:t>(2), 93-98.</w:t>
      </w:r>
    </w:p>
    <w:p w14:paraId="27A37F85" w14:textId="6A71782D" w:rsidR="00670ADD" w:rsidRDefault="00670ADD" w:rsidP="00173D6F">
      <w:pPr>
        <w:pStyle w:val="NoSpacing"/>
        <w:spacing w:after="200"/>
        <w:rPr>
          <w:rFonts w:ascii="Arial" w:hAnsi="Arial" w:cs="Arial"/>
          <w:color w:val="222222"/>
          <w:sz w:val="20"/>
          <w:szCs w:val="20"/>
          <w:shd w:val="clear" w:color="auto" w:fill="FFFFFF"/>
        </w:rPr>
      </w:pPr>
      <w:r>
        <w:rPr>
          <w:rFonts w:ascii="Arial" w:hAnsi="Arial" w:cs="Arial"/>
          <w:color w:val="222222"/>
          <w:sz w:val="20"/>
          <w:szCs w:val="20"/>
          <w:shd w:val="clear" w:color="auto" w:fill="FFFFFF"/>
        </w:rPr>
        <w:t>Kaifi, B. A., Noor, A. O., Nguyen, N. L., Aslami, W., &amp; Khanfar, N. M. (2014). The importance of situational leadership in the workforce: A study based on gender, place of birth, and generational affiliation. </w:t>
      </w:r>
      <w:r>
        <w:rPr>
          <w:rFonts w:ascii="Arial" w:hAnsi="Arial" w:cs="Arial"/>
          <w:i/>
          <w:iCs/>
          <w:color w:val="222222"/>
          <w:sz w:val="20"/>
          <w:szCs w:val="20"/>
          <w:shd w:val="clear" w:color="auto" w:fill="FFFFFF"/>
        </w:rPr>
        <w:t>Journal of Contemporary Management</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3</w:t>
      </w:r>
      <w:r>
        <w:rPr>
          <w:rFonts w:ascii="Arial" w:hAnsi="Arial" w:cs="Arial"/>
          <w:color w:val="222222"/>
          <w:sz w:val="20"/>
          <w:szCs w:val="20"/>
          <w:shd w:val="clear" w:color="auto" w:fill="FFFFFF"/>
        </w:rPr>
        <w:t>(2), 29-40.</w:t>
      </w:r>
    </w:p>
    <w:p w14:paraId="3DC2C6AE" w14:textId="256C44BA" w:rsidR="005E2DA3" w:rsidRDefault="005E2DA3" w:rsidP="00173D6F">
      <w:pPr>
        <w:pStyle w:val="NoSpacing"/>
        <w:spacing w:after="200"/>
        <w:rPr>
          <w:rFonts w:ascii="Arial" w:hAnsi="Arial" w:cs="Arial"/>
          <w:color w:val="222222"/>
          <w:sz w:val="20"/>
          <w:szCs w:val="20"/>
          <w:shd w:val="clear" w:color="auto" w:fill="FFFFFF"/>
        </w:rPr>
      </w:pPr>
      <w:r>
        <w:rPr>
          <w:rFonts w:ascii="Arial" w:hAnsi="Arial" w:cs="Arial"/>
          <w:color w:val="222222"/>
          <w:sz w:val="20"/>
          <w:szCs w:val="20"/>
          <w:shd w:val="clear" w:color="auto" w:fill="FFFFFF"/>
        </w:rPr>
        <w:t>Khalili, A. (2012). The role of emotional intelligence in the workplace: A literature review. </w:t>
      </w:r>
      <w:r>
        <w:rPr>
          <w:rFonts w:ascii="Arial" w:hAnsi="Arial" w:cs="Arial"/>
          <w:i/>
          <w:iCs/>
          <w:color w:val="222222"/>
          <w:sz w:val="20"/>
          <w:szCs w:val="20"/>
          <w:shd w:val="clear" w:color="auto" w:fill="FFFFFF"/>
        </w:rPr>
        <w:t>International Journal of Management</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29</w:t>
      </w:r>
      <w:r>
        <w:rPr>
          <w:rFonts w:ascii="Arial" w:hAnsi="Arial" w:cs="Arial"/>
          <w:color w:val="222222"/>
          <w:sz w:val="20"/>
          <w:szCs w:val="20"/>
          <w:shd w:val="clear" w:color="auto" w:fill="FFFFFF"/>
        </w:rPr>
        <w:t>(3), 355.</w:t>
      </w:r>
    </w:p>
    <w:p w14:paraId="45956C96" w14:textId="274C7DF4" w:rsidR="00625FCE" w:rsidRDefault="00625FCE" w:rsidP="00173D6F">
      <w:pPr>
        <w:pStyle w:val="NoSpacing"/>
        <w:spacing w:after="200"/>
        <w:rPr>
          <w:rFonts w:ascii="Arial" w:hAnsi="Arial" w:cs="Arial"/>
          <w:color w:val="222222"/>
          <w:sz w:val="20"/>
          <w:szCs w:val="20"/>
          <w:shd w:val="clear" w:color="auto" w:fill="FFFFFF"/>
        </w:rPr>
      </w:pPr>
      <w:r>
        <w:rPr>
          <w:rFonts w:ascii="Arial" w:hAnsi="Arial" w:cs="Arial"/>
          <w:color w:val="222222"/>
          <w:sz w:val="20"/>
          <w:szCs w:val="20"/>
          <w:shd w:val="clear" w:color="auto" w:fill="FFFFFF"/>
        </w:rPr>
        <w:t>Kotter, J. P. (2017). What leaders really do. In </w:t>
      </w:r>
      <w:r>
        <w:rPr>
          <w:rFonts w:ascii="Arial" w:hAnsi="Arial" w:cs="Arial"/>
          <w:i/>
          <w:iCs/>
          <w:color w:val="222222"/>
          <w:sz w:val="20"/>
          <w:szCs w:val="20"/>
          <w:shd w:val="clear" w:color="auto" w:fill="FFFFFF"/>
        </w:rPr>
        <w:t>Leadership Perspectives</w:t>
      </w:r>
      <w:r>
        <w:rPr>
          <w:rFonts w:ascii="Arial" w:hAnsi="Arial" w:cs="Arial"/>
          <w:color w:val="222222"/>
          <w:sz w:val="20"/>
          <w:szCs w:val="20"/>
          <w:shd w:val="clear" w:color="auto" w:fill="FFFFFF"/>
        </w:rPr>
        <w:t> (pp. 7-15). Routledge.</w:t>
      </w:r>
    </w:p>
    <w:p w14:paraId="21064800" w14:textId="316389CD" w:rsidR="0052629C" w:rsidRDefault="0052629C" w:rsidP="00173D6F">
      <w:pPr>
        <w:pStyle w:val="NoSpacing"/>
        <w:spacing w:after="200"/>
        <w:rPr>
          <w:rFonts w:ascii="Arial" w:hAnsi="Arial" w:cs="Arial"/>
          <w:color w:val="222222"/>
          <w:sz w:val="20"/>
          <w:szCs w:val="20"/>
          <w:shd w:val="clear" w:color="auto" w:fill="FFFFFF"/>
        </w:rPr>
      </w:pPr>
      <w:r>
        <w:rPr>
          <w:rFonts w:ascii="Arial" w:hAnsi="Arial" w:cs="Arial"/>
          <w:color w:val="222222"/>
          <w:sz w:val="20"/>
          <w:szCs w:val="20"/>
          <w:shd w:val="clear" w:color="auto" w:fill="FFFFFF"/>
        </w:rPr>
        <w:t>Kouzes, J. M., Posner, B. Z., High, B., &amp; Morgan, G. M. (2013). </w:t>
      </w:r>
      <w:r>
        <w:rPr>
          <w:rFonts w:ascii="Arial" w:hAnsi="Arial" w:cs="Arial"/>
          <w:i/>
          <w:iCs/>
          <w:color w:val="222222"/>
          <w:sz w:val="20"/>
          <w:szCs w:val="20"/>
          <w:shd w:val="clear" w:color="auto" w:fill="FFFFFF"/>
        </w:rPr>
        <w:t>The student leadership challenge: Facilitation and activity guide</w:t>
      </w:r>
      <w:r>
        <w:rPr>
          <w:rFonts w:ascii="Arial" w:hAnsi="Arial" w:cs="Arial"/>
          <w:color w:val="222222"/>
          <w:sz w:val="20"/>
          <w:szCs w:val="20"/>
          <w:shd w:val="clear" w:color="auto" w:fill="FFFFFF"/>
        </w:rPr>
        <w:t>. John Wiley &amp; Sons.</w:t>
      </w:r>
    </w:p>
    <w:p w14:paraId="52AA3BE3" w14:textId="71230271" w:rsidR="00C512DF" w:rsidRDefault="00C512DF" w:rsidP="00173D6F">
      <w:pPr>
        <w:pStyle w:val="NoSpacing"/>
        <w:spacing w:after="200"/>
        <w:rPr>
          <w:rFonts w:ascii="Arial" w:hAnsi="Arial" w:cs="Arial"/>
          <w:color w:val="222222"/>
          <w:sz w:val="20"/>
          <w:szCs w:val="20"/>
          <w:shd w:val="clear" w:color="auto" w:fill="FFFFFF"/>
        </w:rPr>
      </w:pPr>
      <w:r>
        <w:rPr>
          <w:rFonts w:ascii="Arial" w:hAnsi="Arial" w:cs="Arial"/>
          <w:color w:val="222222"/>
          <w:sz w:val="20"/>
          <w:szCs w:val="20"/>
          <w:shd w:val="clear" w:color="auto" w:fill="FFFFFF"/>
        </w:rPr>
        <w:t>Maslow, A., &amp; Lewis, K. J. (1987). Maslow's hierarchy of needs. </w:t>
      </w:r>
      <w:proofErr w:type="spellStart"/>
      <w:r>
        <w:rPr>
          <w:rFonts w:ascii="Arial" w:hAnsi="Arial" w:cs="Arial"/>
          <w:i/>
          <w:iCs/>
          <w:color w:val="222222"/>
          <w:sz w:val="20"/>
          <w:szCs w:val="20"/>
          <w:shd w:val="clear" w:color="auto" w:fill="FFFFFF"/>
        </w:rPr>
        <w:t>Salenger</w:t>
      </w:r>
      <w:proofErr w:type="spellEnd"/>
      <w:r>
        <w:rPr>
          <w:rFonts w:ascii="Arial" w:hAnsi="Arial" w:cs="Arial"/>
          <w:i/>
          <w:iCs/>
          <w:color w:val="222222"/>
          <w:sz w:val="20"/>
          <w:szCs w:val="20"/>
          <w:shd w:val="clear" w:color="auto" w:fill="FFFFFF"/>
        </w:rPr>
        <w:t xml:space="preserve"> Incorporated</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14</w:t>
      </w:r>
      <w:r>
        <w:rPr>
          <w:rFonts w:ascii="Arial" w:hAnsi="Arial" w:cs="Arial"/>
          <w:color w:val="222222"/>
          <w:sz w:val="20"/>
          <w:szCs w:val="20"/>
          <w:shd w:val="clear" w:color="auto" w:fill="FFFFFF"/>
        </w:rPr>
        <w:t>(17), 987-990.</w:t>
      </w:r>
    </w:p>
    <w:p w14:paraId="7850EA8B" w14:textId="5333A6D1" w:rsidR="008720A0" w:rsidRDefault="008720A0" w:rsidP="00173D6F">
      <w:pPr>
        <w:pStyle w:val="NoSpacing"/>
        <w:spacing w:after="200"/>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Meyerson, G., &amp; Dewettinck, B. (2012). Effect of empowerment on </w:t>
      </w:r>
      <w:proofErr w:type="gramStart"/>
      <w:r>
        <w:rPr>
          <w:rFonts w:ascii="Arial" w:hAnsi="Arial" w:cs="Arial"/>
          <w:color w:val="222222"/>
          <w:sz w:val="20"/>
          <w:szCs w:val="20"/>
          <w:shd w:val="clear" w:color="auto" w:fill="FFFFFF"/>
        </w:rPr>
        <w:t>employees</w:t>
      </w:r>
      <w:proofErr w:type="gramEnd"/>
      <w:r>
        <w:rPr>
          <w:rFonts w:ascii="Arial" w:hAnsi="Arial" w:cs="Arial"/>
          <w:color w:val="222222"/>
          <w:sz w:val="20"/>
          <w:szCs w:val="20"/>
          <w:shd w:val="clear" w:color="auto" w:fill="FFFFFF"/>
        </w:rPr>
        <w:t xml:space="preserve"> performance. </w:t>
      </w:r>
      <w:r>
        <w:rPr>
          <w:rFonts w:ascii="Arial" w:hAnsi="Arial" w:cs="Arial"/>
          <w:i/>
          <w:iCs/>
          <w:color w:val="222222"/>
          <w:sz w:val="20"/>
          <w:szCs w:val="20"/>
          <w:shd w:val="clear" w:color="auto" w:fill="FFFFFF"/>
        </w:rPr>
        <w:t>Advanced research in economic and management sciences</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2</w:t>
      </w:r>
      <w:r>
        <w:rPr>
          <w:rFonts w:ascii="Arial" w:hAnsi="Arial" w:cs="Arial"/>
          <w:color w:val="222222"/>
          <w:sz w:val="20"/>
          <w:szCs w:val="20"/>
          <w:shd w:val="clear" w:color="auto" w:fill="FFFFFF"/>
        </w:rPr>
        <w:t>(1), 40-46.</w:t>
      </w:r>
    </w:p>
    <w:p w14:paraId="7F937D0F" w14:textId="0A46C1BD" w:rsidR="009E05D8" w:rsidRDefault="009E05D8" w:rsidP="00173D6F">
      <w:pPr>
        <w:pStyle w:val="NoSpacing"/>
        <w:spacing w:after="200"/>
      </w:pPr>
      <w:r>
        <w:rPr>
          <w:rFonts w:ascii="Arial" w:hAnsi="Arial" w:cs="Arial"/>
          <w:color w:val="222222"/>
          <w:sz w:val="20"/>
          <w:szCs w:val="20"/>
          <w:shd w:val="clear" w:color="auto" w:fill="FFFFFF"/>
        </w:rPr>
        <w:t>Nauman, S., Khan, A. M., &amp; Ehsan, N. (2010). Patterns of empowerment and leadership style in project environment. </w:t>
      </w:r>
      <w:r>
        <w:rPr>
          <w:rFonts w:ascii="Arial" w:hAnsi="Arial" w:cs="Arial"/>
          <w:i/>
          <w:iCs/>
          <w:color w:val="222222"/>
          <w:sz w:val="20"/>
          <w:szCs w:val="20"/>
          <w:shd w:val="clear" w:color="auto" w:fill="FFFFFF"/>
        </w:rPr>
        <w:t>International Journal of Project Management</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28</w:t>
      </w:r>
      <w:r>
        <w:rPr>
          <w:rFonts w:ascii="Arial" w:hAnsi="Arial" w:cs="Arial"/>
          <w:color w:val="222222"/>
          <w:sz w:val="20"/>
          <w:szCs w:val="20"/>
          <w:shd w:val="clear" w:color="auto" w:fill="FFFFFF"/>
        </w:rPr>
        <w:t>(7), 638-649.</w:t>
      </w:r>
    </w:p>
    <w:p w14:paraId="4118C3E7" w14:textId="1EC654B6" w:rsidR="00B0570D" w:rsidRDefault="00B0570D" w:rsidP="00173D6F">
      <w:pPr>
        <w:pStyle w:val="NoSpacing"/>
        <w:spacing w:after="200"/>
        <w:rPr>
          <w:rFonts w:ascii="Arial" w:hAnsi="Arial" w:cs="Arial"/>
          <w:color w:val="222222"/>
          <w:sz w:val="20"/>
          <w:szCs w:val="20"/>
          <w:shd w:val="clear" w:color="auto" w:fill="FFFFFF"/>
        </w:rPr>
      </w:pPr>
      <w:r>
        <w:rPr>
          <w:rFonts w:ascii="Arial" w:hAnsi="Arial" w:cs="Arial"/>
          <w:color w:val="222222"/>
          <w:sz w:val="20"/>
          <w:szCs w:val="20"/>
          <w:shd w:val="clear" w:color="auto" w:fill="FFFFFF"/>
        </w:rPr>
        <w:t>Northouse, P. G. (2019). </w:t>
      </w:r>
      <w:r>
        <w:rPr>
          <w:rFonts w:ascii="Arial" w:hAnsi="Arial" w:cs="Arial"/>
          <w:i/>
          <w:iCs/>
          <w:color w:val="222222"/>
          <w:sz w:val="20"/>
          <w:szCs w:val="20"/>
          <w:shd w:val="clear" w:color="auto" w:fill="FFFFFF"/>
        </w:rPr>
        <w:t>Introduction to leadership: Concepts and practice</w:t>
      </w:r>
      <w:r>
        <w:rPr>
          <w:rFonts w:ascii="Arial" w:hAnsi="Arial" w:cs="Arial"/>
          <w:color w:val="222222"/>
          <w:sz w:val="20"/>
          <w:szCs w:val="20"/>
          <w:shd w:val="clear" w:color="auto" w:fill="FFFFFF"/>
        </w:rPr>
        <w:t>. Sage Publications.</w:t>
      </w:r>
    </w:p>
    <w:p w14:paraId="39AC933F" w14:textId="63ECBB0A" w:rsidR="0017781A" w:rsidRDefault="0017781A" w:rsidP="00173D6F">
      <w:pPr>
        <w:pStyle w:val="NoSpacing"/>
        <w:spacing w:after="200"/>
        <w:rPr>
          <w:rFonts w:ascii="Arial" w:hAnsi="Arial" w:cs="Arial"/>
          <w:color w:val="222222"/>
          <w:sz w:val="20"/>
          <w:szCs w:val="20"/>
          <w:shd w:val="clear" w:color="auto" w:fill="FFFFFF"/>
        </w:rPr>
      </w:pPr>
      <w:r>
        <w:rPr>
          <w:rFonts w:ascii="Arial" w:hAnsi="Arial" w:cs="Arial"/>
          <w:color w:val="222222"/>
          <w:sz w:val="20"/>
          <w:szCs w:val="20"/>
          <w:shd w:val="clear" w:color="auto" w:fill="FFFFFF"/>
        </w:rPr>
        <w:t>Northouse, P. G. (2021). </w:t>
      </w:r>
      <w:r>
        <w:rPr>
          <w:rFonts w:ascii="Arial" w:hAnsi="Arial" w:cs="Arial"/>
          <w:i/>
          <w:iCs/>
          <w:color w:val="222222"/>
          <w:sz w:val="20"/>
          <w:szCs w:val="20"/>
          <w:shd w:val="clear" w:color="auto" w:fill="FFFFFF"/>
        </w:rPr>
        <w:t>Leadership: Theory and practice</w:t>
      </w:r>
      <w:r>
        <w:rPr>
          <w:rFonts w:ascii="Arial" w:hAnsi="Arial" w:cs="Arial"/>
          <w:color w:val="222222"/>
          <w:sz w:val="20"/>
          <w:szCs w:val="20"/>
          <w:shd w:val="clear" w:color="auto" w:fill="FFFFFF"/>
        </w:rPr>
        <w:t>. Sage publications.</w:t>
      </w:r>
    </w:p>
    <w:p w14:paraId="06BD7592" w14:textId="439BA2EE" w:rsidR="005D0773" w:rsidRDefault="005D0773" w:rsidP="00173D6F">
      <w:pPr>
        <w:pStyle w:val="NoSpacing"/>
        <w:spacing w:after="200"/>
      </w:pPr>
      <w:r>
        <w:rPr>
          <w:rFonts w:ascii="Arial" w:hAnsi="Arial" w:cs="Arial"/>
          <w:color w:val="222222"/>
          <w:sz w:val="20"/>
          <w:szCs w:val="20"/>
          <w:shd w:val="clear" w:color="auto" w:fill="FFFFFF"/>
        </w:rPr>
        <w:t>Sadri, G. (2012). Emotional intelligence and leadership development. </w:t>
      </w:r>
      <w:r>
        <w:rPr>
          <w:rFonts w:ascii="Arial" w:hAnsi="Arial" w:cs="Arial"/>
          <w:i/>
          <w:iCs/>
          <w:color w:val="222222"/>
          <w:sz w:val="20"/>
          <w:szCs w:val="20"/>
          <w:shd w:val="clear" w:color="auto" w:fill="FFFFFF"/>
        </w:rPr>
        <w:t>Public Personnel Management</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41</w:t>
      </w:r>
      <w:r>
        <w:rPr>
          <w:rFonts w:ascii="Arial" w:hAnsi="Arial" w:cs="Arial"/>
          <w:color w:val="222222"/>
          <w:sz w:val="20"/>
          <w:szCs w:val="20"/>
          <w:shd w:val="clear" w:color="auto" w:fill="FFFFFF"/>
        </w:rPr>
        <w:t>(3), 535-548.</w:t>
      </w:r>
    </w:p>
    <w:p w14:paraId="5EFEF0DC" w14:textId="3F5407A5" w:rsidR="00FF476C" w:rsidRDefault="009F34E7" w:rsidP="00173D6F">
      <w:pPr>
        <w:pStyle w:val="NoSpacing"/>
        <w:spacing w:after="200"/>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Silva, A. (2016). What is </w:t>
      </w:r>
      <w:proofErr w:type="gramStart"/>
      <w:r>
        <w:rPr>
          <w:rFonts w:ascii="Arial" w:hAnsi="Arial" w:cs="Arial"/>
          <w:color w:val="222222"/>
          <w:sz w:val="20"/>
          <w:szCs w:val="20"/>
          <w:shd w:val="clear" w:color="auto" w:fill="FFFFFF"/>
        </w:rPr>
        <w:t>leadership?.</w:t>
      </w:r>
      <w:proofErr w:type="gramEnd"/>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Journal of Business Studies Quarterly</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8</w:t>
      </w:r>
      <w:r>
        <w:rPr>
          <w:rFonts w:ascii="Arial" w:hAnsi="Arial" w:cs="Arial"/>
          <w:color w:val="222222"/>
          <w:sz w:val="20"/>
          <w:szCs w:val="20"/>
          <w:shd w:val="clear" w:color="auto" w:fill="FFFFFF"/>
        </w:rPr>
        <w:t>(1), 1.</w:t>
      </w:r>
    </w:p>
    <w:p w14:paraId="15B6138B" w14:textId="469C830C" w:rsidR="00E91835" w:rsidRDefault="00E91835" w:rsidP="00173D6F">
      <w:pPr>
        <w:pStyle w:val="NoSpacing"/>
        <w:spacing w:after="200"/>
        <w:rPr>
          <w:rFonts w:ascii="Arial" w:hAnsi="Arial" w:cs="Arial"/>
          <w:color w:val="252525"/>
          <w:sz w:val="20"/>
          <w:szCs w:val="20"/>
          <w:shd w:val="clear" w:color="auto" w:fill="FFFFFF"/>
        </w:rPr>
      </w:pPr>
      <w:r>
        <w:rPr>
          <w:rFonts w:ascii="Arial" w:hAnsi="Arial" w:cs="Arial"/>
          <w:color w:val="222222"/>
          <w:sz w:val="20"/>
          <w:szCs w:val="20"/>
          <w:shd w:val="clear" w:color="auto" w:fill="FFFFFF"/>
        </w:rPr>
        <w:lastRenderedPageBreak/>
        <w:t>Ugoani, J. (2020). Effective Delegation and its impact on employee Performance. </w:t>
      </w:r>
      <w:r>
        <w:rPr>
          <w:rFonts w:ascii="Arial" w:hAnsi="Arial" w:cs="Arial"/>
          <w:i/>
          <w:iCs/>
          <w:color w:val="222222"/>
          <w:sz w:val="20"/>
          <w:szCs w:val="20"/>
          <w:shd w:val="clear" w:color="auto" w:fill="FFFFFF"/>
        </w:rPr>
        <w:t>International Journal of Economics and Business Administration</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6</w:t>
      </w:r>
      <w:r>
        <w:rPr>
          <w:rFonts w:ascii="Arial" w:hAnsi="Arial" w:cs="Arial"/>
          <w:color w:val="222222"/>
          <w:sz w:val="20"/>
          <w:szCs w:val="20"/>
          <w:shd w:val="clear" w:color="auto" w:fill="FFFFFF"/>
        </w:rPr>
        <w:t>(3), 78-87.</w:t>
      </w:r>
    </w:p>
    <w:p w14:paraId="26C4B547" w14:textId="279C0E74" w:rsidR="00BA7EF0" w:rsidRDefault="00AB7267" w:rsidP="00173D6F">
      <w:pPr>
        <w:pStyle w:val="NoSpacing"/>
        <w:spacing w:after="200"/>
        <w:rPr>
          <w:rFonts w:ascii="Arial" w:hAnsi="Arial" w:cs="Arial"/>
          <w:color w:val="252525"/>
          <w:sz w:val="20"/>
          <w:szCs w:val="20"/>
          <w:shd w:val="clear" w:color="auto" w:fill="FFFFFF"/>
        </w:rPr>
      </w:pPr>
      <w:r>
        <w:rPr>
          <w:rFonts w:ascii="Arial" w:hAnsi="Arial" w:cs="Arial"/>
          <w:color w:val="222222"/>
          <w:sz w:val="20"/>
          <w:szCs w:val="20"/>
          <w:shd w:val="clear" w:color="auto" w:fill="FFFFFF"/>
        </w:rPr>
        <w:t>Winston, B. E., &amp; Patterson, K. (2006). An integrative definition of leadership. </w:t>
      </w:r>
      <w:r>
        <w:rPr>
          <w:rFonts w:ascii="Arial" w:hAnsi="Arial" w:cs="Arial"/>
          <w:i/>
          <w:iCs/>
          <w:color w:val="222222"/>
          <w:sz w:val="20"/>
          <w:szCs w:val="20"/>
          <w:shd w:val="clear" w:color="auto" w:fill="FFFFFF"/>
        </w:rPr>
        <w:t>International journal of leadership studies</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w:t>
      </w:r>
      <w:r>
        <w:rPr>
          <w:rFonts w:ascii="Arial" w:hAnsi="Arial" w:cs="Arial"/>
          <w:color w:val="222222"/>
          <w:sz w:val="20"/>
          <w:szCs w:val="20"/>
          <w:shd w:val="clear" w:color="auto" w:fill="FFFFFF"/>
        </w:rPr>
        <w:t>(2), 6-66.</w:t>
      </w:r>
    </w:p>
    <w:p w14:paraId="636B38A3" w14:textId="55A193C6" w:rsidR="00BA7EF0" w:rsidRDefault="00262EAF" w:rsidP="00173D6F">
      <w:pPr>
        <w:pStyle w:val="NoSpacing"/>
        <w:spacing w:after="200"/>
      </w:pPr>
      <w:r>
        <w:rPr>
          <w:rFonts w:ascii="Arial" w:hAnsi="Arial" w:cs="Arial"/>
          <w:color w:val="222222"/>
          <w:sz w:val="20"/>
          <w:szCs w:val="20"/>
          <w:shd w:val="clear" w:color="auto" w:fill="FFFFFF"/>
        </w:rPr>
        <w:t>Wong, S. I., &amp; Giessner, S. R. (2018). The thin line between empowering and laissez-faire leadership: An expectancy-match perspective. </w:t>
      </w:r>
      <w:r>
        <w:rPr>
          <w:rFonts w:ascii="Arial" w:hAnsi="Arial" w:cs="Arial"/>
          <w:i/>
          <w:iCs/>
          <w:color w:val="222222"/>
          <w:sz w:val="20"/>
          <w:szCs w:val="20"/>
          <w:shd w:val="clear" w:color="auto" w:fill="FFFFFF"/>
        </w:rPr>
        <w:t>Journal of Management</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44</w:t>
      </w:r>
      <w:r>
        <w:rPr>
          <w:rFonts w:ascii="Arial" w:hAnsi="Arial" w:cs="Arial"/>
          <w:color w:val="222222"/>
          <w:sz w:val="20"/>
          <w:szCs w:val="20"/>
          <w:shd w:val="clear" w:color="auto" w:fill="FFFFFF"/>
        </w:rPr>
        <w:t>(2), 757-783.</w:t>
      </w:r>
    </w:p>
    <w:p w14:paraId="2368A8DF" w14:textId="77777777" w:rsidR="00E462BB" w:rsidRDefault="00275148" w:rsidP="00820EE9">
      <w:pPr>
        <w:pStyle w:val="NoSpacing"/>
      </w:pPr>
    </w:p>
    <w:p w14:paraId="01233CD2" w14:textId="77777777" w:rsidR="00423C72" w:rsidRDefault="00275148" w:rsidP="00820EE9">
      <w:pPr>
        <w:pStyle w:val="NoSpacing"/>
      </w:pPr>
    </w:p>
    <w:p w14:paraId="3FE0F48B" w14:textId="77777777" w:rsidR="00423C72" w:rsidRDefault="00275148" w:rsidP="00820EE9">
      <w:pPr>
        <w:pStyle w:val="NoSpacing"/>
      </w:pPr>
    </w:p>
    <w:p w14:paraId="34125170" w14:textId="77777777" w:rsidR="00423C72" w:rsidRDefault="00275148" w:rsidP="00820EE9">
      <w:pPr>
        <w:pStyle w:val="NoSpacing"/>
      </w:pPr>
    </w:p>
    <w:p w14:paraId="3DCB0BEE" w14:textId="77777777" w:rsidR="00423C72" w:rsidRDefault="00275148" w:rsidP="00820EE9">
      <w:pPr>
        <w:pStyle w:val="NoSpacing"/>
      </w:pPr>
    </w:p>
    <w:p w14:paraId="319585EC" w14:textId="77777777" w:rsidR="00685F00" w:rsidRDefault="00275148" w:rsidP="00820EE9">
      <w:pPr>
        <w:pStyle w:val="NoSpacing"/>
      </w:pPr>
    </w:p>
    <w:p w14:paraId="503F8E1E" w14:textId="77777777" w:rsidR="00685F00" w:rsidRDefault="00275148" w:rsidP="00820EE9">
      <w:pPr>
        <w:pStyle w:val="NoSpacing"/>
      </w:pPr>
    </w:p>
    <w:p w14:paraId="313BF781" w14:textId="77777777" w:rsidR="00685F00" w:rsidRDefault="00275148" w:rsidP="00820EE9">
      <w:pPr>
        <w:pStyle w:val="NoSpacing"/>
      </w:pPr>
    </w:p>
    <w:p w14:paraId="6492EB33" w14:textId="77777777" w:rsidR="00685F00" w:rsidRDefault="00275148" w:rsidP="00820EE9">
      <w:pPr>
        <w:pStyle w:val="NoSpacing"/>
      </w:pPr>
    </w:p>
    <w:p w14:paraId="7355ED79" w14:textId="77777777" w:rsidR="00685F00" w:rsidRDefault="00275148" w:rsidP="00820EE9">
      <w:pPr>
        <w:pStyle w:val="NoSpacing"/>
      </w:pPr>
    </w:p>
    <w:p w14:paraId="42843504" w14:textId="77777777" w:rsidR="00685F00" w:rsidRDefault="00275148" w:rsidP="00820EE9">
      <w:pPr>
        <w:pStyle w:val="NoSpacing"/>
      </w:pPr>
    </w:p>
    <w:p w14:paraId="64F2B03E" w14:textId="77777777" w:rsidR="00685F00" w:rsidRDefault="00275148" w:rsidP="00820EE9">
      <w:pPr>
        <w:pStyle w:val="NoSpacing"/>
      </w:pPr>
    </w:p>
    <w:p w14:paraId="4D6039E7" w14:textId="77777777" w:rsidR="00685F00" w:rsidRDefault="00275148" w:rsidP="00820EE9">
      <w:pPr>
        <w:pStyle w:val="NoSpacing"/>
      </w:pPr>
    </w:p>
    <w:p w14:paraId="7F9A24A9" w14:textId="77777777" w:rsidR="00685F00" w:rsidRDefault="00275148" w:rsidP="00820EE9">
      <w:pPr>
        <w:pStyle w:val="NoSpacing"/>
      </w:pPr>
    </w:p>
    <w:p w14:paraId="577D6E1D" w14:textId="77777777" w:rsidR="00685F00" w:rsidRDefault="00275148" w:rsidP="00820EE9">
      <w:pPr>
        <w:pStyle w:val="NoSpacing"/>
      </w:pPr>
    </w:p>
    <w:p w14:paraId="01F63F28" w14:textId="77777777" w:rsidR="00685F00" w:rsidRDefault="00275148" w:rsidP="00820EE9">
      <w:pPr>
        <w:pStyle w:val="NoSpacing"/>
      </w:pPr>
    </w:p>
    <w:p w14:paraId="5EE1953B" w14:textId="77777777" w:rsidR="00685F00" w:rsidRDefault="00275148" w:rsidP="00820EE9">
      <w:pPr>
        <w:pStyle w:val="NoSpacing"/>
      </w:pPr>
    </w:p>
    <w:p w14:paraId="0F26DF04" w14:textId="77777777" w:rsidR="000F5B45" w:rsidRDefault="00275148" w:rsidP="00820EE9">
      <w:pPr>
        <w:pStyle w:val="NoSpacing"/>
      </w:pPr>
    </w:p>
    <w:p w14:paraId="61465A1E" w14:textId="77777777" w:rsidR="000F5B45" w:rsidRDefault="00275148" w:rsidP="00820EE9">
      <w:pPr>
        <w:pStyle w:val="NoSpacing"/>
      </w:pPr>
    </w:p>
    <w:p w14:paraId="62FC1D8B" w14:textId="77777777" w:rsidR="000F5B45" w:rsidRDefault="00275148" w:rsidP="00820EE9">
      <w:pPr>
        <w:pStyle w:val="NoSpacing"/>
      </w:pPr>
    </w:p>
    <w:p w14:paraId="7D0645DE" w14:textId="77777777" w:rsidR="000F5B45" w:rsidRDefault="00275148" w:rsidP="00820EE9">
      <w:pPr>
        <w:pStyle w:val="NoSpacing"/>
      </w:pPr>
    </w:p>
    <w:p w14:paraId="74B356D2" w14:textId="77777777" w:rsidR="000F5B45" w:rsidRDefault="00275148" w:rsidP="00820EE9">
      <w:pPr>
        <w:pStyle w:val="NoSpacing"/>
      </w:pPr>
    </w:p>
    <w:p w14:paraId="1F16BC30" w14:textId="77777777" w:rsidR="000F5B45" w:rsidRDefault="00275148" w:rsidP="00820EE9">
      <w:pPr>
        <w:pStyle w:val="NoSpacing"/>
      </w:pPr>
    </w:p>
    <w:p w14:paraId="463E47B1" w14:textId="77777777" w:rsidR="000F5B45" w:rsidRDefault="00275148" w:rsidP="00820EE9">
      <w:pPr>
        <w:pStyle w:val="NoSpacing"/>
      </w:pPr>
    </w:p>
    <w:p w14:paraId="5E512B5D" w14:textId="77777777" w:rsidR="000F5B45" w:rsidRDefault="00275148" w:rsidP="00820EE9">
      <w:pPr>
        <w:pStyle w:val="NoSpacing"/>
      </w:pPr>
    </w:p>
    <w:p w14:paraId="6AF9755C" w14:textId="77777777" w:rsidR="000F5B45" w:rsidRDefault="00275148" w:rsidP="00820EE9">
      <w:pPr>
        <w:pStyle w:val="NoSpacing"/>
      </w:pPr>
    </w:p>
    <w:p w14:paraId="7F183DCF" w14:textId="77777777" w:rsidR="000F5B45" w:rsidRDefault="00275148" w:rsidP="00820EE9">
      <w:pPr>
        <w:pStyle w:val="NoSpacing"/>
      </w:pPr>
    </w:p>
    <w:p w14:paraId="600823E9" w14:textId="77777777" w:rsidR="000B6F09" w:rsidRDefault="00275148" w:rsidP="00820EE9">
      <w:pPr>
        <w:pStyle w:val="NoSpacing"/>
      </w:pPr>
    </w:p>
    <w:p w14:paraId="33568945" w14:textId="77777777" w:rsidR="000B6F09" w:rsidRDefault="00275148" w:rsidP="00820EE9">
      <w:pPr>
        <w:pStyle w:val="NoSpacing"/>
      </w:pPr>
    </w:p>
    <w:p w14:paraId="19DCFDED" w14:textId="77777777" w:rsidR="000B6F09" w:rsidRDefault="00275148" w:rsidP="00820EE9">
      <w:pPr>
        <w:pStyle w:val="NoSpacing"/>
      </w:pPr>
    </w:p>
    <w:p w14:paraId="4E06291D" w14:textId="77777777" w:rsidR="000B6F09" w:rsidRDefault="00275148" w:rsidP="00820EE9">
      <w:pPr>
        <w:pStyle w:val="NoSpacing"/>
      </w:pPr>
    </w:p>
    <w:p w14:paraId="5D642A54" w14:textId="77777777" w:rsidR="000B6F09" w:rsidRDefault="00275148" w:rsidP="00820EE9">
      <w:pPr>
        <w:pStyle w:val="NoSpacing"/>
      </w:pPr>
    </w:p>
    <w:p w14:paraId="66B8CED3" w14:textId="77777777" w:rsidR="000B6F09" w:rsidRDefault="00275148" w:rsidP="00820EE9">
      <w:pPr>
        <w:pStyle w:val="NoSpacing"/>
      </w:pPr>
    </w:p>
    <w:p w14:paraId="5AE36D96" w14:textId="77777777" w:rsidR="000B6F09" w:rsidRDefault="00275148" w:rsidP="00820EE9">
      <w:pPr>
        <w:pStyle w:val="NoSpacing"/>
      </w:pPr>
    </w:p>
    <w:p w14:paraId="61EFF3C6" w14:textId="77777777" w:rsidR="000B6F09" w:rsidRDefault="00275148" w:rsidP="00820EE9">
      <w:pPr>
        <w:pStyle w:val="NoSpacing"/>
      </w:pPr>
    </w:p>
    <w:p w14:paraId="4D67DC6E" w14:textId="77777777" w:rsidR="000B6F09" w:rsidRDefault="00275148" w:rsidP="00820EE9">
      <w:pPr>
        <w:pStyle w:val="NoSpacing"/>
      </w:pPr>
    </w:p>
    <w:p w14:paraId="24803836" w14:textId="77777777" w:rsidR="0006237C" w:rsidRDefault="00275148" w:rsidP="00820EE9">
      <w:pPr>
        <w:pStyle w:val="NoSpacing"/>
      </w:pPr>
    </w:p>
    <w:p w14:paraId="65F937B2" w14:textId="77777777" w:rsidR="0006237C" w:rsidRDefault="00275148" w:rsidP="00820EE9">
      <w:pPr>
        <w:pStyle w:val="NoSpacing"/>
      </w:pPr>
    </w:p>
    <w:p w14:paraId="24DA9DD4" w14:textId="54113860" w:rsidR="000B6F09" w:rsidRDefault="00275148" w:rsidP="00820EE9">
      <w:pPr>
        <w:pStyle w:val="NoSpacing"/>
      </w:pPr>
    </w:p>
    <w:p w14:paraId="33AC9DDB" w14:textId="65EE53E9" w:rsidR="002A5B12" w:rsidRDefault="002A5B12" w:rsidP="00820EE9">
      <w:pPr>
        <w:pStyle w:val="NoSpacing"/>
      </w:pPr>
    </w:p>
    <w:p w14:paraId="03160A82" w14:textId="7F9DD02D" w:rsidR="002A5B12" w:rsidRDefault="002A5B12" w:rsidP="00820EE9">
      <w:pPr>
        <w:pStyle w:val="NoSpacing"/>
      </w:pPr>
    </w:p>
    <w:p w14:paraId="64483BF8" w14:textId="77777777" w:rsidR="002A5B12" w:rsidRDefault="002A5B12" w:rsidP="00820EE9">
      <w:pPr>
        <w:pStyle w:val="NoSpacing"/>
      </w:pPr>
    </w:p>
    <w:p w14:paraId="71E592A6" w14:textId="77777777" w:rsidR="000B6F09" w:rsidRDefault="00275148" w:rsidP="00820EE9">
      <w:pPr>
        <w:pStyle w:val="NoSpacing"/>
      </w:pPr>
    </w:p>
    <w:p w14:paraId="0F37D2D5" w14:textId="77777777" w:rsidR="000F5B45" w:rsidRDefault="00275148" w:rsidP="00820EE9">
      <w:pPr>
        <w:pStyle w:val="NoSpacing"/>
      </w:pPr>
    </w:p>
    <w:p w14:paraId="6B9FF7D7" w14:textId="555381FC" w:rsidR="00423C72" w:rsidRDefault="00170C64" w:rsidP="000B6F09">
      <w:pPr>
        <w:pStyle w:val="Heading1"/>
      </w:pPr>
      <w:bookmarkStart w:id="11" w:name="_Toc107171607"/>
      <w:r>
        <w:lastRenderedPageBreak/>
        <w:t>Appendix 1</w:t>
      </w:r>
      <w:bookmarkEnd w:id="11"/>
    </w:p>
    <w:p w14:paraId="7FAE8313" w14:textId="64E76AA2" w:rsidR="00805644" w:rsidRDefault="00805644" w:rsidP="00805644"/>
    <w:p w14:paraId="1CF2B713" w14:textId="02A691E1" w:rsidR="00805644" w:rsidRDefault="00805644" w:rsidP="00805644">
      <w:r w:rsidRPr="00805644">
        <w:rPr>
          <w:noProof/>
        </w:rPr>
        <w:drawing>
          <wp:inline distT="0" distB="0" distL="0" distR="0" wp14:anchorId="79DA51D4" wp14:editId="0CEDCC65">
            <wp:extent cx="5734050" cy="826770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34050" cy="8267700"/>
                    </a:xfrm>
                    <a:prstGeom prst="rect">
                      <a:avLst/>
                    </a:prstGeom>
                    <a:noFill/>
                    <a:ln>
                      <a:noFill/>
                    </a:ln>
                  </pic:spPr>
                </pic:pic>
              </a:graphicData>
            </a:graphic>
          </wp:inline>
        </w:drawing>
      </w:r>
    </w:p>
    <w:p w14:paraId="4B372075" w14:textId="0AE41992" w:rsidR="00805644" w:rsidRDefault="00805644" w:rsidP="00805644">
      <w:r w:rsidRPr="00805644">
        <w:rPr>
          <w:noProof/>
        </w:rPr>
        <w:lastRenderedPageBreak/>
        <w:drawing>
          <wp:inline distT="0" distB="0" distL="0" distR="0" wp14:anchorId="1C3EB0A0" wp14:editId="04B04929">
            <wp:extent cx="5734050" cy="489585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34050" cy="4895850"/>
                    </a:xfrm>
                    <a:prstGeom prst="rect">
                      <a:avLst/>
                    </a:prstGeom>
                    <a:noFill/>
                    <a:ln>
                      <a:noFill/>
                    </a:ln>
                  </pic:spPr>
                </pic:pic>
              </a:graphicData>
            </a:graphic>
          </wp:inline>
        </w:drawing>
      </w:r>
    </w:p>
    <w:p w14:paraId="6BB5B880" w14:textId="58991379" w:rsidR="00805644" w:rsidRDefault="00805644" w:rsidP="00805644"/>
    <w:p w14:paraId="038CE50C" w14:textId="5A326FAB" w:rsidR="00805644" w:rsidRDefault="00805644" w:rsidP="00805644"/>
    <w:p w14:paraId="5BF2C850" w14:textId="7C51FFD4" w:rsidR="00805644" w:rsidRDefault="00805644" w:rsidP="00805644"/>
    <w:p w14:paraId="70D074A7" w14:textId="7398501D" w:rsidR="00805644" w:rsidRDefault="00805644" w:rsidP="00805644"/>
    <w:p w14:paraId="35464DC4" w14:textId="5D1D902F" w:rsidR="00805644" w:rsidRDefault="00805644" w:rsidP="00805644"/>
    <w:p w14:paraId="52314F5D" w14:textId="0392ABC0" w:rsidR="00805644" w:rsidRDefault="00805644" w:rsidP="00805644"/>
    <w:p w14:paraId="2CD3A0FE" w14:textId="36EB2C75" w:rsidR="00805644" w:rsidRDefault="00805644" w:rsidP="00805644"/>
    <w:p w14:paraId="77155A38" w14:textId="0872780B" w:rsidR="00805644" w:rsidRDefault="00805644" w:rsidP="00805644"/>
    <w:p w14:paraId="2A73E124" w14:textId="22D62EC3" w:rsidR="00805644" w:rsidRDefault="00805644" w:rsidP="00805644"/>
    <w:p w14:paraId="0DCCBB0C" w14:textId="4F1E1219" w:rsidR="00805644" w:rsidRDefault="00805644" w:rsidP="00805644"/>
    <w:p w14:paraId="4FA92099" w14:textId="7A0993EC" w:rsidR="00805644" w:rsidRDefault="00805644" w:rsidP="00805644"/>
    <w:p w14:paraId="5C7CB0EE" w14:textId="3FB0EE26" w:rsidR="00805644" w:rsidRDefault="00805644" w:rsidP="00805644"/>
    <w:p w14:paraId="01AD071E" w14:textId="77777777" w:rsidR="00805644" w:rsidRPr="00805644" w:rsidRDefault="00805644" w:rsidP="00805644"/>
    <w:p w14:paraId="72EF955F" w14:textId="77777777" w:rsidR="00F17DFA" w:rsidRDefault="00170C64" w:rsidP="000B6F09">
      <w:pPr>
        <w:pStyle w:val="Heading1"/>
      </w:pPr>
      <w:bookmarkStart w:id="12" w:name="_Toc107171608"/>
      <w:r>
        <w:lastRenderedPageBreak/>
        <w:t>Appendix 2</w:t>
      </w:r>
      <w:bookmarkEnd w:id="12"/>
    </w:p>
    <w:p w14:paraId="6C424C54" w14:textId="731D0D9D" w:rsidR="00F17DFA" w:rsidRDefault="00275148" w:rsidP="00F32BD6">
      <w:pPr>
        <w:jc w:val="center"/>
      </w:pPr>
    </w:p>
    <w:p w14:paraId="3CA026C3" w14:textId="690E6333" w:rsidR="00805644" w:rsidRDefault="00805644" w:rsidP="00805644">
      <w:r w:rsidRPr="00805644">
        <w:rPr>
          <w:noProof/>
        </w:rPr>
        <w:drawing>
          <wp:inline distT="0" distB="0" distL="0" distR="0" wp14:anchorId="6AF0D66A" wp14:editId="5873AF06">
            <wp:extent cx="5734050" cy="630555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34050" cy="6305550"/>
                    </a:xfrm>
                    <a:prstGeom prst="rect">
                      <a:avLst/>
                    </a:prstGeom>
                    <a:noFill/>
                    <a:ln>
                      <a:noFill/>
                    </a:ln>
                  </pic:spPr>
                </pic:pic>
              </a:graphicData>
            </a:graphic>
          </wp:inline>
        </w:drawing>
      </w:r>
    </w:p>
    <w:p w14:paraId="6C1CD392" w14:textId="0207CACB" w:rsidR="00876317" w:rsidRDefault="00805644" w:rsidP="000C2CA7">
      <w:bookmarkStart w:id="13" w:name="_Hlk107171262"/>
      <w:r w:rsidRPr="00805644">
        <w:rPr>
          <w:noProof/>
        </w:rPr>
        <w:lastRenderedPageBreak/>
        <w:drawing>
          <wp:inline distT="0" distB="0" distL="0" distR="0" wp14:anchorId="08B1F5D2" wp14:editId="1B4D5D7A">
            <wp:extent cx="5734050" cy="708660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34050" cy="7086600"/>
                    </a:xfrm>
                    <a:prstGeom prst="rect">
                      <a:avLst/>
                    </a:prstGeom>
                    <a:noFill/>
                    <a:ln>
                      <a:noFill/>
                    </a:ln>
                  </pic:spPr>
                </pic:pic>
              </a:graphicData>
            </a:graphic>
          </wp:inline>
        </w:drawing>
      </w:r>
    </w:p>
    <w:bookmarkEnd w:id="13"/>
    <w:p w14:paraId="395D1D9E" w14:textId="444618DB" w:rsidR="00876317" w:rsidRDefault="00876317" w:rsidP="000C2CA7"/>
    <w:p w14:paraId="503456F5" w14:textId="02F8E733" w:rsidR="00876317" w:rsidRDefault="00876317" w:rsidP="000C2CA7"/>
    <w:p w14:paraId="21CA3C1D" w14:textId="6670DAEF" w:rsidR="00876317" w:rsidRDefault="00876317" w:rsidP="000C2CA7"/>
    <w:p w14:paraId="128BEEB9" w14:textId="1D51F844" w:rsidR="00876317" w:rsidRDefault="00876317" w:rsidP="000C2CA7"/>
    <w:p w14:paraId="6CADFFFF" w14:textId="6A42DBC9" w:rsidR="00876317" w:rsidRDefault="00876317" w:rsidP="000C2CA7"/>
    <w:p w14:paraId="21F69B7E" w14:textId="0CB7F2B7" w:rsidR="00876317" w:rsidRDefault="00876317" w:rsidP="000C2CA7"/>
    <w:p w14:paraId="07E703F7" w14:textId="448FD806" w:rsidR="00876317" w:rsidRDefault="00876317" w:rsidP="000C2CA7"/>
    <w:p w14:paraId="2732BEE7" w14:textId="4054D974" w:rsidR="00876317" w:rsidRDefault="00876317" w:rsidP="00876317">
      <w:pPr>
        <w:pStyle w:val="Heading1"/>
      </w:pPr>
      <w:bookmarkStart w:id="14" w:name="_Toc107171609"/>
      <w:r>
        <w:lastRenderedPageBreak/>
        <w:t>Appendix 3</w:t>
      </w:r>
      <w:bookmarkEnd w:id="14"/>
    </w:p>
    <w:p w14:paraId="4677253B" w14:textId="1611905C" w:rsidR="00F17DFA" w:rsidRDefault="00275148" w:rsidP="00F17DFA"/>
    <w:p w14:paraId="6066FE96" w14:textId="2CF0C8B0" w:rsidR="00F17DFA" w:rsidRDefault="00805644" w:rsidP="00805644">
      <w:r w:rsidRPr="00805644">
        <w:rPr>
          <w:noProof/>
        </w:rPr>
        <w:drawing>
          <wp:inline distT="0" distB="0" distL="0" distR="0" wp14:anchorId="0BEDAB17" wp14:editId="142580DE">
            <wp:extent cx="5734050" cy="874395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34050" cy="8743950"/>
                    </a:xfrm>
                    <a:prstGeom prst="rect">
                      <a:avLst/>
                    </a:prstGeom>
                    <a:noFill/>
                    <a:ln>
                      <a:noFill/>
                    </a:ln>
                  </pic:spPr>
                </pic:pic>
              </a:graphicData>
            </a:graphic>
          </wp:inline>
        </w:drawing>
      </w:r>
    </w:p>
    <w:sectPr w:rsidR="00F17DFA" w:rsidSect="0006237C">
      <w:headerReference w:type="default" r:id="rId13"/>
      <w:footerReference w:type="default" r:id="rId14"/>
      <w:pgSz w:w="11906" w:h="16838"/>
      <w:pgMar w:top="567" w:right="510" w:bottom="726" w:left="510" w:header="170" w:footer="17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969787" w14:textId="77777777" w:rsidR="00071FFF" w:rsidRDefault="00071FFF" w:rsidP="0083794D">
      <w:pPr>
        <w:spacing w:after="0" w:line="240" w:lineRule="auto"/>
      </w:pPr>
      <w:r>
        <w:separator/>
      </w:r>
    </w:p>
  </w:endnote>
  <w:endnote w:type="continuationSeparator" w:id="0">
    <w:p w14:paraId="0CB1D07C" w14:textId="77777777" w:rsidR="00071FFF" w:rsidRDefault="00071FFF" w:rsidP="008379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verage">
    <w:altName w:val="Times New Roman"/>
    <w:panose1 w:val="00000000000000000000"/>
    <w:charset w:val="00"/>
    <w:family w:val="roman"/>
    <w:notTrueType/>
    <w:pitch w:val="default"/>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53AC82" w14:textId="77777777" w:rsidR="007B62C1" w:rsidRDefault="00275148">
    <w:pPr>
      <w:pStyle w:val="Footer"/>
      <w:jc w:val="center"/>
    </w:pPr>
  </w:p>
  <w:p w14:paraId="2A0DD50A" w14:textId="16B35B2C" w:rsidR="000B6F09" w:rsidRDefault="00E231A3" w:rsidP="000B6F09">
    <w:pPr>
      <w:pStyle w:val="Footer"/>
      <w:jc w:val="center"/>
    </w:pPr>
    <w:r>
      <w:t>Stephen Henderson-Wright</w:t>
    </w:r>
    <w:r w:rsidR="00170C64">
      <w:t xml:space="preserve">                                                      </w:t>
    </w:r>
    <w:r>
      <w:t>BMSK6001</w:t>
    </w:r>
    <w:r w:rsidR="00170C64">
      <w:tab/>
    </w:r>
    <w:r w:rsidR="00170C64">
      <w:tab/>
      <w:t xml:space="preserve">        Page </w:t>
    </w:r>
    <w:sdt>
      <w:sdtPr>
        <w:id w:val="386385153"/>
        <w:docPartObj>
          <w:docPartGallery w:val="Page Numbers (Bottom of Page)"/>
          <w:docPartUnique/>
        </w:docPartObj>
      </w:sdtPr>
      <w:sdtEndPr>
        <w:rPr>
          <w:noProof/>
        </w:rPr>
      </w:sdtEndPr>
      <w:sdtContent>
        <w:r w:rsidR="00170C64">
          <w:fldChar w:fldCharType="begin"/>
        </w:r>
        <w:r w:rsidR="00170C64">
          <w:instrText xml:space="preserve"> PAGE   \* MERGEFORMAT </w:instrText>
        </w:r>
        <w:r w:rsidR="00170C64">
          <w:fldChar w:fldCharType="separate"/>
        </w:r>
        <w:r w:rsidR="00170C64">
          <w:rPr>
            <w:noProof/>
          </w:rPr>
          <w:t>6</w:t>
        </w:r>
        <w:r w:rsidR="00170C64">
          <w:rPr>
            <w:noProof/>
          </w:rPr>
          <w:fldChar w:fldCharType="end"/>
        </w:r>
      </w:sdtContent>
    </w:sdt>
  </w:p>
  <w:p w14:paraId="6FB2A3FE" w14:textId="77777777" w:rsidR="007B62C1" w:rsidRDefault="00275148" w:rsidP="007B62C1">
    <w:pPr>
      <w:pStyle w:val="Footer"/>
    </w:pPr>
  </w:p>
  <w:p w14:paraId="334A2C6E" w14:textId="77777777" w:rsidR="00F32BD6" w:rsidRDefault="00275148" w:rsidP="000B4F4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DF079B" w14:textId="77777777" w:rsidR="00071FFF" w:rsidRDefault="00071FFF" w:rsidP="0083794D">
      <w:pPr>
        <w:spacing w:after="0" w:line="240" w:lineRule="auto"/>
      </w:pPr>
      <w:r>
        <w:separator/>
      </w:r>
    </w:p>
  </w:footnote>
  <w:footnote w:type="continuationSeparator" w:id="0">
    <w:p w14:paraId="6A8D1090" w14:textId="77777777" w:rsidR="00071FFF" w:rsidRDefault="00071FFF" w:rsidP="0083794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963BA3" w14:textId="77777777" w:rsidR="00F85E36" w:rsidRDefault="00170C64" w:rsidP="00F85E36">
    <w:pPr>
      <w:pStyle w:val="Header"/>
      <w:jc w:val="right"/>
    </w:pPr>
    <w:r>
      <w:rPr>
        <w:noProof/>
        <w:color w:val="808080"/>
        <w:sz w:val="18"/>
        <w:szCs w:val="18"/>
        <w:lang w:eastAsia="en-GB"/>
      </w:rPr>
      <w:drawing>
        <wp:inline distT="0" distB="0" distL="0" distR="0" wp14:anchorId="35F5AB91" wp14:editId="2CC3AB80">
          <wp:extent cx="1158240" cy="433070"/>
          <wp:effectExtent l="0" t="0" r="3810" b="508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58240" cy="433070"/>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10"/>
    <w:multiLevelType w:val="hybridMultilevel"/>
    <w:tmpl w:val="00000010"/>
    <w:lvl w:ilvl="0" w:tplc="10307E94">
      <w:start w:val="1"/>
      <w:numFmt w:val="bullet"/>
      <w:lvlText w:val="●"/>
      <w:lvlJc w:val="left"/>
      <w:pPr>
        <w:tabs>
          <w:tab w:val="num" w:pos="360"/>
        </w:tabs>
        <w:ind w:left="720" w:hanging="360"/>
      </w:pPr>
      <w:rPr>
        <w:rFonts w:ascii="Average" w:eastAsia="Average" w:hAnsi="Average" w:cs="Average"/>
        <w:b w:val="0"/>
        <w:bCs w:val="0"/>
        <w:i w:val="0"/>
        <w:iCs w:val="0"/>
        <w:strike w:val="0"/>
        <w:color w:val="000000"/>
        <w:sz w:val="24"/>
        <w:szCs w:val="24"/>
        <w:u w:val="none"/>
      </w:rPr>
    </w:lvl>
    <w:lvl w:ilvl="1" w:tplc="88B054AE">
      <w:start w:val="1"/>
      <w:numFmt w:val="bullet"/>
      <w:lvlText w:val="○"/>
      <w:lvlJc w:val="left"/>
      <w:pPr>
        <w:tabs>
          <w:tab w:val="num" w:pos="1080"/>
        </w:tabs>
        <w:ind w:left="1440" w:hanging="360"/>
      </w:pPr>
      <w:rPr>
        <w:rFonts w:ascii="Average" w:eastAsia="Average" w:hAnsi="Average" w:cs="Average"/>
        <w:b w:val="0"/>
        <w:bCs w:val="0"/>
        <w:i w:val="0"/>
        <w:iCs w:val="0"/>
        <w:strike w:val="0"/>
        <w:color w:val="000000"/>
        <w:sz w:val="24"/>
        <w:szCs w:val="24"/>
        <w:u w:val="none"/>
      </w:rPr>
    </w:lvl>
    <w:lvl w:ilvl="2" w:tplc="F454D608">
      <w:start w:val="1"/>
      <w:numFmt w:val="bullet"/>
      <w:lvlText w:val="■"/>
      <w:lvlJc w:val="right"/>
      <w:pPr>
        <w:tabs>
          <w:tab w:val="num" w:pos="1800"/>
        </w:tabs>
        <w:ind w:left="2160" w:hanging="180"/>
      </w:pPr>
      <w:rPr>
        <w:rFonts w:ascii="Average" w:eastAsia="Average" w:hAnsi="Average" w:cs="Average"/>
        <w:b w:val="0"/>
        <w:bCs w:val="0"/>
        <w:i w:val="0"/>
        <w:iCs w:val="0"/>
        <w:strike w:val="0"/>
        <w:color w:val="000000"/>
        <w:sz w:val="24"/>
        <w:szCs w:val="24"/>
        <w:u w:val="none"/>
      </w:rPr>
    </w:lvl>
    <w:lvl w:ilvl="3" w:tplc="AA40E6DE">
      <w:start w:val="1"/>
      <w:numFmt w:val="bullet"/>
      <w:lvlText w:val="●"/>
      <w:lvlJc w:val="left"/>
      <w:pPr>
        <w:tabs>
          <w:tab w:val="num" w:pos="2520"/>
        </w:tabs>
        <w:ind w:left="2880" w:hanging="360"/>
      </w:pPr>
      <w:rPr>
        <w:rFonts w:ascii="Average" w:eastAsia="Average" w:hAnsi="Average" w:cs="Average"/>
        <w:b w:val="0"/>
        <w:bCs w:val="0"/>
        <w:i w:val="0"/>
        <w:iCs w:val="0"/>
        <w:strike w:val="0"/>
        <w:color w:val="000000"/>
        <w:sz w:val="24"/>
        <w:szCs w:val="24"/>
        <w:u w:val="none"/>
      </w:rPr>
    </w:lvl>
    <w:lvl w:ilvl="4" w:tplc="60E6DCB2">
      <w:start w:val="1"/>
      <w:numFmt w:val="bullet"/>
      <w:lvlText w:val="○"/>
      <w:lvlJc w:val="left"/>
      <w:pPr>
        <w:tabs>
          <w:tab w:val="num" w:pos="3240"/>
        </w:tabs>
        <w:ind w:left="3600" w:hanging="360"/>
      </w:pPr>
      <w:rPr>
        <w:rFonts w:ascii="Average" w:eastAsia="Average" w:hAnsi="Average" w:cs="Average"/>
        <w:b w:val="0"/>
        <w:bCs w:val="0"/>
        <w:i w:val="0"/>
        <w:iCs w:val="0"/>
        <w:strike w:val="0"/>
        <w:color w:val="000000"/>
        <w:sz w:val="24"/>
        <w:szCs w:val="24"/>
        <w:u w:val="none"/>
      </w:rPr>
    </w:lvl>
    <w:lvl w:ilvl="5" w:tplc="1FB82A6A">
      <w:start w:val="1"/>
      <w:numFmt w:val="bullet"/>
      <w:lvlText w:val="■"/>
      <w:lvlJc w:val="right"/>
      <w:pPr>
        <w:tabs>
          <w:tab w:val="num" w:pos="3960"/>
        </w:tabs>
        <w:ind w:left="4320" w:hanging="180"/>
      </w:pPr>
      <w:rPr>
        <w:rFonts w:ascii="Average" w:eastAsia="Average" w:hAnsi="Average" w:cs="Average"/>
        <w:b w:val="0"/>
        <w:bCs w:val="0"/>
        <w:i w:val="0"/>
        <w:iCs w:val="0"/>
        <w:strike w:val="0"/>
        <w:color w:val="000000"/>
        <w:sz w:val="24"/>
        <w:szCs w:val="24"/>
        <w:u w:val="none"/>
      </w:rPr>
    </w:lvl>
    <w:lvl w:ilvl="6" w:tplc="70D29680">
      <w:start w:val="1"/>
      <w:numFmt w:val="bullet"/>
      <w:lvlText w:val="●"/>
      <w:lvlJc w:val="left"/>
      <w:pPr>
        <w:tabs>
          <w:tab w:val="num" w:pos="4680"/>
        </w:tabs>
        <w:ind w:left="5040" w:hanging="360"/>
      </w:pPr>
      <w:rPr>
        <w:rFonts w:ascii="Average" w:eastAsia="Average" w:hAnsi="Average" w:cs="Average"/>
        <w:b w:val="0"/>
        <w:bCs w:val="0"/>
        <w:i w:val="0"/>
        <w:iCs w:val="0"/>
        <w:strike w:val="0"/>
        <w:color w:val="000000"/>
        <w:sz w:val="24"/>
        <w:szCs w:val="24"/>
        <w:u w:val="none"/>
      </w:rPr>
    </w:lvl>
    <w:lvl w:ilvl="7" w:tplc="2D160846">
      <w:start w:val="1"/>
      <w:numFmt w:val="bullet"/>
      <w:lvlText w:val="○"/>
      <w:lvlJc w:val="left"/>
      <w:pPr>
        <w:tabs>
          <w:tab w:val="num" w:pos="5400"/>
        </w:tabs>
        <w:ind w:left="5760" w:hanging="360"/>
      </w:pPr>
      <w:rPr>
        <w:rFonts w:ascii="Average" w:eastAsia="Average" w:hAnsi="Average" w:cs="Average"/>
        <w:b w:val="0"/>
        <w:bCs w:val="0"/>
        <w:i w:val="0"/>
        <w:iCs w:val="0"/>
        <w:strike w:val="0"/>
        <w:color w:val="000000"/>
        <w:sz w:val="24"/>
        <w:szCs w:val="24"/>
        <w:u w:val="none"/>
      </w:rPr>
    </w:lvl>
    <w:lvl w:ilvl="8" w:tplc="B50298E2">
      <w:start w:val="1"/>
      <w:numFmt w:val="bullet"/>
      <w:lvlText w:val="■"/>
      <w:lvlJc w:val="right"/>
      <w:pPr>
        <w:tabs>
          <w:tab w:val="num" w:pos="6120"/>
        </w:tabs>
        <w:ind w:left="6480" w:hanging="180"/>
      </w:pPr>
      <w:rPr>
        <w:rFonts w:ascii="Average" w:eastAsia="Average" w:hAnsi="Average" w:cs="Average"/>
        <w:b w:val="0"/>
        <w:bCs w:val="0"/>
        <w:i w:val="0"/>
        <w:iCs w:val="0"/>
        <w:strike w:val="0"/>
        <w:color w:val="000000"/>
        <w:sz w:val="24"/>
        <w:szCs w:val="24"/>
        <w:u w:val="none"/>
      </w:rPr>
    </w:lvl>
  </w:abstractNum>
  <w:abstractNum w:abstractNumId="1" w15:restartNumberingAfterBreak="0">
    <w:nsid w:val="01B70554"/>
    <w:multiLevelType w:val="hybridMultilevel"/>
    <w:tmpl w:val="53AAFE54"/>
    <w:lvl w:ilvl="0" w:tplc="CB980AEA">
      <w:start w:val="1"/>
      <w:numFmt w:val="bullet"/>
      <w:lvlText w:val=""/>
      <w:lvlJc w:val="left"/>
      <w:pPr>
        <w:tabs>
          <w:tab w:val="num" w:pos="720"/>
        </w:tabs>
        <w:ind w:left="720" w:hanging="360"/>
      </w:pPr>
      <w:rPr>
        <w:rFonts w:ascii="Symbol" w:hAnsi="Symbol" w:hint="default"/>
        <w:sz w:val="20"/>
      </w:rPr>
    </w:lvl>
    <w:lvl w:ilvl="1" w:tplc="FC643E40" w:tentative="1">
      <w:start w:val="1"/>
      <w:numFmt w:val="bullet"/>
      <w:lvlText w:val="o"/>
      <w:lvlJc w:val="left"/>
      <w:pPr>
        <w:tabs>
          <w:tab w:val="num" w:pos="1440"/>
        </w:tabs>
        <w:ind w:left="1440" w:hanging="360"/>
      </w:pPr>
      <w:rPr>
        <w:rFonts w:ascii="Courier New" w:hAnsi="Courier New" w:hint="default"/>
        <w:sz w:val="20"/>
      </w:rPr>
    </w:lvl>
    <w:lvl w:ilvl="2" w:tplc="81D68930" w:tentative="1">
      <w:start w:val="1"/>
      <w:numFmt w:val="bullet"/>
      <w:lvlText w:val=""/>
      <w:lvlJc w:val="left"/>
      <w:pPr>
        <w:tabs>
          <w:tab w:val="num" w:pos="2160"/>
        </w:tabs>
        <w:ind w:left="2160" w:hanging="360"/>
      </w:pPr>
      <w:rPr>
        <w:rFonts w:ascii="Wingdings" w:hAnsi="Wingdings" w:hint="default"/>
        <w:sz w:val="20"/>
      </w:rPr>
    </w:lvl>
    <w:lvl w:ilvl="3" w:tplc="74241AB8" w:tentative="1">
      <w:start w:val="1"/>
      <w:numFmt w:val="bullet"/>
      <w:lvlText w:val=""/>
      <w:lvlJc w:val="left"/>
      <w:pPr>
        <w:tabs>
          <w:tab w:val="num" w:pos="2880"/>
        </w:tabs>
        <w:ind w:left="2880" w:hanging="360"/>
      </w:pPr>
      <w:rPr>
        <w:rFonts w:ascii="Wingdings" w:hAnsi="Wingdings" w:hint="default"/>
        <w:sz w:val="20"/>
      </w:rPr>
    </w:lvl>
    <w:lvl w:ilvl="4" w:tplc="78D061EA" w:tentative="1">
      <w:start w:val="1"/>
      <w:numFmt w:val="bullet"/>
      <w:lvlText w:val=""/>
      <w:lvlJc w:val="left"/>
      <w:pPr>
        <w:tabs>
          <w:tab w:val="num" w:pos="3600"/>
        </w:tabs>
        <w:ind w:left="3600" w:hanging="360"/>
      </w:pPr>
      <w:rPr>
        <w:rFonts w:ascii="Wingdings" w:hAnsi="Wingdings" w:hint="default"/>
        <w:sz w:val="20"/>
      </w:rPr>
    </w:lvl>
    <w:lvl w:ilvl="5" w:tplc="C624C826" w:tentative="1">
      <w:start w:val="1"/>
      <w:numFmt w:val="bullet"/>
      <w:lvlText w:val=""/>
      <w:lvlJc w:val="left"/>
      <w:pPr>
        <w:tabs>
          <w:tab w:val="num" w:pos="4320"/>
        </w:tabs>
        <w:ind w:left="4320" w:hanging="360"/>
      </w:pPr>
      <w:rPr>
        <w:rFonts w:ascii="Wingdings" w:hAnsi="Wingdings" w:hint="default"/>
        <w:sz w:val="20"/>
      </w:rPr>
    </w:lvl>
    <w:lvl w:ilvl="6" w:tplc="096A829A" w:tentative="1">
      <w:start w:val="1"/>
      <w:numFmt w:val="bullet"/>
      <w:lvlText w:val=""/>
      <w:lvlJc w:val="left"/>
      <w:pPr>
        <w:tabs>
          <w:tab w:val="num" w:pos="5040"/>
        </w:tabs>
        <w:ind w:left="5040" w:hanging="360"/>
      </w:pPr>
      <w:rPr>
        <w:rFonts w:ascii="Wingdings" w:hAnsi="Wingdings" w:hint="default"/>
        <w:sz w:val="20"/>
      </w:rPr>
    </w:lvl>
    <w:lvl w:ilvl="7" w:tplc="B4080BF6" w:tentative="1">
      <w:start w:val="1"/>
      <w:numFmt w:val="bullet"/>
      <w:lvlText w:val=""/>
      <w:lvlJc w:val="left"/>
      <w:pPr>
        <w:tabs>
          <w:tab w:val="num" w:pos="5760"/>
        </w:tabs>
        <w:ind w:left="5760" w:hanging="360"/>
      </w:pPr>
      <w:rPr>
        <w:rFonts w:ascii="Wingdings" w:hAnsi="Wingdings" w:hint="default"/>
        <w:sz w:val="20"/>
      </w:rPr>
    </w:lvl>
    <w:lvl w:ilvl="8" w:tplc="1CB4A366"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B5F64DA"/>
    <w:multiLevelType w:val="hybridMultilevel"/>
    <w:tmpl w:val="940E44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C1526F2"/>
    <w:multiLevelType w:val="hybridMultilevel"/>
    <w:tmpl w:val="93CA4D8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0E3257C2"/>
    <w:multiLevelType w:val="hybridMultilevel"/>
    <w:tmpl w:val="0742BFCE"/>
    <w:lvl w:ilvl="0" w:tplc="08090001">
      <w:start w:val="1"/>
      <w:numFmt w:val="bullet"/>
      <w:lvlText w:val=""/>
      <w:lvlJc w:val="left"/>
      <w:pPr>
        <w:ind w:left="1484" w:hanging="360"/>
      </w:pPr>
      <w:rPr>
        <w:rFonts w:ascii="Symbol" w:hAnsi="Symbol" w:hint="default"/>
      </w:rPr>
    </w:lvl>
    <w:lvl w:ilvl="1" w:tplc="08090003" w:tentative="1">
      <w:start w:val="1"/>
      <w:numFmt w:val="bullet"/>
      <w:lvlText w:val="o"/>
      <w:lvlJc w:val="left"/>
      <w:pPr>
        <w:ind w:left="2204" w:hanging="360"/>
      </w:pPr>
      <w:rPr>
        <w:rFonts w:ascii="Courier New" w:hAnsi="Courier New" w:cs="Courier New" w:hint="default"/>
      </w:rPr>
    </w:lvl>
    <w:lvl w:ilvl="2" w:tplc="08090005" w:tentative="1">
      <w:start w:val="1"/>
      <w:numFmt w:val="bullet"/>
      <w:lvlText w:val=""/>
      <w:lvlJc w:val="left"/>
      <w:pPr>
        <w:ind w:left="2924" w:hanging="360"/>
      </w:pPr>
      <w:rPr>
        <w:rFonts w:ascii="Wingdings" w:hAnsi="Wingdings" w:hint="default"/>
      </w:rPr>
    </w:lvl>
    <w:lvl w:ilvl="3" w:tplc="08090001" w:tentative="1">
      <w:start w:val="1"/>
      <w:numFmt w:val="bullet"/>
      <w:lvlText w:val=""/>
      <w:lvlJc w:val="left"/>
      <w:pPr>
        <w:ind w:left="3644" w:hanging="360"/>
      </w:pPr>
      <w:rPr>
        <w:rFonts w:ascii="Symbol" w:hAnsi="Symbol" w:hint="default"/>
      </w:rPr>
    </w:lvl>
    <w:lvl w:ilvl="4" w:tplc="08090003" w:tentative="1">
      <w:start w:val="1"/>
      <w:numFmt w:val="bullet"/>
      <w:lvlText w:val="o"/>
      <w:lvlJc w:val="left"/>
      <w:pPr>
        <w:ind w:left="4364" w:hanging="360"/>
      </w:pPr>
      <w:rPr>
        <w:rFonts w:ascii="Courier New" w:hAnsi="Courier New" w:cs="Courier New" w:hint="default"/>
      </w:rPr>
    </w:lvl>
    <w:lvl w:ilvl="5" w:tplc="08090005" w:tentative="1">
      <w:start w:val="1"/>
      <w:numFmt w:val="bullet"/>
      <w:lvlText w:val=""/>
      <w:lvlJc w:val="left"/>
      <w:pPr>
        <w:ind w:left="5084" w:hanging="360"/>
      </w:pPr>
      <w:rPr>
        <w:rFonts w:ascii="Wingdings" w:hAnsi="Wingdings" w:hint="default"/>
      </w:rPr>
    </w:lvl>
    <w:lvl w:ilvl="6" w:tplc="08090001" w:tentative="1">
      <w:start w:val="1"/>
      <w:numFmt w:val="bullet"/>
      <w:lvlText w:val=""/>
      <w:lvlJc w:val="left"/>
      <w:pPr>
        <w:ind w:left="5804" w:hanging="360"/>
      </w:pPr>
      <w:rPr>
        <w:rFonts w:ascii="Symbol" w:hAnsi="Symbol" w:hint="default"/>
      </w:rPr>
    </w:lvl>
    <w:lvl w:ilvl="7" w:tplc="08090003" w:tentative="1">
      <w:start w:val="1"/>
      <w:numFmt w:val="bullet"/>
      <w:lvlText w:val="o"/>
      <w:lvlJc w:val="left"/>
      <w:pPr>
        <w:ind w:left="6524" w:hanging="360"/>
      </w:pPr>
      <w:rPr>
        <w:rFonts w:ascii="Courier New" w:hAnsi="Courier New" w:cs="Courier New" w:hint="default"/>
      </w:rPr>
    </w:lvl>
    <w:lvl w:ilvl="8" w:tplc="08090005" w:tentative="1">
      <w:start w:val="1"/>
      <w:numFmt w:val="bullet"/>
      <w:lvlText w:val=""/>
      <w:lvlJc w:val="left"/>
      <w:pPr>
        <w:ind w:left="7244" w:hanging="360"/>
      </w:pPr>
      <w:rPr>
        <w:rFonts w:ascii="Wingdings" w:hAnsi="Wingdings" w:hint="default"/>
      </w:rPr>
    </w:lvl>
  </w:abstractNum>
  <w:abstractNum w:abstractNumId="5" w15:restartNumberingAfterBreak="0">
    <w:nsid w:val="0F8179FB"/>
    <w:multiLevelType w:val="hybridMultilevel"/>
    <w:tmpl w:val="CFDA98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2852EB4"/>
    <w:multiLevelType w:val="hybridMultilevel"/>
    <w:tmpl w:val="EEE43E0A"/>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199351E9"/>
    <w:multiLevelType w:val="hybridMultilevel"/>
    <w:tmpl w:val="36A6D0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0186FAA"/>
    <w:multiLevelType w:val="hybridMultilevel"/>
    <w:tmpl w:val="187A5E06"/>
    <w:lvl w:ilvl="0" w:tplc="08090001">
      <w:start w:val="1"/>
      <w:numFmt w:val="bullet"/>
      <w:lvlText w:val=""/>
      <w:lvlJc w:val="left"/>
      <w:pPr>
        <w:tabs>
          <w:tab w:val="num" w:pos="720"/>
        </w:tabs>
        <w:ind w:left="720" w:hanging="360"/>
      </w:pPr>
      <w:rPr>
        <w:rFonts w:ascii="Symbol" w:hAnsi="Symbol" w:hint="default"/>
      </w:rPr>
    </w:lvl>
    <w:lvl w:ilvl="1" w:tplc="4E52FC92" w:tentative="1">
      <w:start w:val="1"/>
      <w:numFmt w:val="decimal"/>
      <w:lvlText w:val="%2."/>
      <w:lvlJc w:val="left"/>
      <w:pPr>
        <w:tabs>
          <w:tab w:val="num" w:pos="1440"/>
        </w:tabs>
        <w:ind w:left="1440" w:hanging="360"/>
      </w:pPr>
    </w:lvl>
    <w:lvl w:ilvl="2" w:tplc="F030FF3C" w:tentative="1">
      <w:start w:val="1"/>
      <w:numFmt w:val="decimal"/>
      <w:lvlText w:val="%3."/>
      <w:lvlJc w:val="left"/>
      <w:pPr>
        <w:tabs>
          <w:tab w:val="num" w:pos="2160"/>
        </w:tabs>
        <w:ind w:left="2160" w:hanging="360"/>
      </w:pPr>
    </w:lvl>
    <w:lvl w:ilvl="3" w:tplc="4B1829B4" w:tentative="1">
      <w:start w:val="1"/>
      <w:numFmt w:val="decimal"/>
      <w:lvlText w:val="%4."/>
      <w:lvlJc w:val="left"/>
      <w:pPr>
        <w:tabs>
          <w:tab w:val="num" w:pos="2880"/>
        </w:tabs>
        <w:ind w:left="2880" w:hanging="360"/>
      </w:pPr>
    </w:lvl>
    <w:lvl w:ilvl="4" w:tplc="284082B2" w:tentative="1">
      <w:start w:val="1"/>
      <w:numFmt w:val="decimal"/>
      <w:lvlText w:val="%5."/>
      <w:lvlJc w:val="left"/>
      <w:pPr>
        <w:tabs>
          <w:tab w:val="num" w:pos="3600"/>
        </w:tabs>
        <w:ind w:left="3600" w:hanging="360"/>
      </w:pPr>
    </w:lvl>
    <w:lvl w:ilvl="5" w:tplc="50985B94" w:tentative="1">
      <w:start w:val="1"/>
      <w:numFmt w:val="decimal"/>
      <w:lvlText w:val="%6."/>
      <w:lvlJc w:val="left"/>
      <w:pPr>
        <w:tabs>
          <w:tab w:val="num" w:pos="4320"/>
        </w:tabs>
        <w:ind w:left="4320" w:hanging="360"/>
      </w:pPr>
    </w:lvl>
    <w:lvl w:ilvl="6" w:tplc="97426814" w:tentative="1">
      <w:start w:val="1"/>
      <w:numFmt w:val="decimal"/>
      <w:lvlText w:val="%7."/>
      <w:lvlJc w:val="left"/>
      <w:pPr>
        <w:tabs>
          <w:tab w:val="num" w:pos="5040"/>
        </w:tabs>
        <w:ind w:left="5040" w:hanging="360"/>
      </w:pPr>
    </w:lvl>
    <w:lvl w:ilvl="7" w:tplc="475E6794" w:tentative="1">
      <w:start w:val="1"/>
      <w:numFmt w:val="decimal"/>
      <w:lvlText w:val="%8."/>
      <w:lvlJc w:val="left"/>
      <w:pPr>
        <w:tabs>
          <w:tab w:val="num" w:pos="5760"/>
        </w:tabs>
        <w:ind w:left="5760" w:hanging="360"/>
      </w:pPr>
    </w:lvl>
    <w:lvl w:ilvl="8" w:tplc="F94C7FD2" w:tentative="1">
      <w:start w:val="1"/>
      <w:numFmt w:val="decimal"/>
      <w:lvlText w:val="%9."/>
      <w:lvlJc w:val="left"/>
      <w:pPr>
        <w:tabs>
          <w:tab w:val="num" w:pos="6480"/>
        </w:tabs>
        <w:ind w:left="6480" w:hanging="360"/>
      </w:pPr>
    </w:lvl>
  </w:abstractNum>
  <w:abstractNum w:abstractNumId="9" w15:restartNumberingAfterBreak="0">
    <w:nsid w:val="23983B6B"/>
    <w:multiLevelType w:val="hybridMultilevel"/>
    <w:tmpl w:val="6BF0336A"/>
    <w:lvl w:ilvl="0" w:tplc="0809000F">
      <w:start w:val="1"/>
      <w:numFmt w:val="decimal"/>
      <w:lvlText w:val="%1."/>
      <w:lvlJc w:val="left"/>
      <w:pPr>
        <w:ind w:left="1183" w:hanging="360"/>
      </w:pPr>
    </w:lvl>
    <w:lvl w:ilvl="1" w:tplc="08090019" w:tentative="1">
      <w:start w:val="1"/>
      <w:numFmt w:val="lowerLetter"/>
      <w:lvlText w:val="%2."/>
      <w:lvlJc w:val="left"/>
      <w:pPr>
        <w:ind w:left="1903" w:hanging="360"/>
      </w:pPr>
    </w:lvl>
    <w:lvl w:ilvl="2" w:tplc="0809001B" w:tentative="1">
      <w:start w:val="1"/>
      <w:numFmt w:val="lowerRoman"/>
      <w:lvlText w:val="%3."/>
      <w:lvlJc w:val="right"/>
      <w:pPr>
        <w:ind w:left="2623" w:hanging="180"/>
      </w:pPr>
    </w:lvl>
    <w:lvl w:ilvl="3" w:tplc="0809000F" w:tentative="1">
      <w:start w:val="1"/>
      <w:numFmt w:val="decimal"/>
      <w:lvlText w:val="%4."/>
      <w:lvlJc w:val="left"/>
      <w:pPr>
        <w:ind w:left="3343" w:hanging="360"/>
      </w:pPr>
    </w:lvl>
    <w:lvl w:ilvl="4" w:tplc="08090019" w:tentative="1">
      <w:start w:val="1"/>
      <w:numFmt w:val="lowerLetter"/>
      <w:lvlText w:val="%5."/>
      <w:lvlJc w:val="left"/>
      <w:pPr>
        <w:ind w:left="4063" w:hanging="360"/>
      </w:pPr>
    </w:lvl>
    <w:lvl w:ilvl="5" w:tplc="0809001B" w:tentative="1">
      <w:start w:val="1"/>
      <w:numFmt w:val="lowerRoman"/>
      <w:lvlText w:val="%6."/>
      <w:lvlJc w:val="right"/>
      <w:pPr>
        <w:ind w:left="4783" w:hanging="180"/>
      </w:pPr>
    </w:lvl>
    <w:lvl w:ilvl="6" w:tplc="0809000F" w:tentative="1">
      <w:start w:val="1"/>
      <w:numFmt w:val="decimal"/>
      <w:lvlText w:val="%7."/>
      <w:lvlJc w:val="left"/>
      <w:pPr>
        <w:ind w:left="5503" w:hanging="360"/>
      </w:pPr>
    </w:lvl>
    <w:lvl w:ilvl="7" w:tplc="08090019" w:tentative="1">
      <w:start w:val="1"/>
      <w:numFmt w:val="lowerLetter"/>
      <w:lvlText w:val="%8."/>
      <w:lvlJc w:val="left"/>
      <w:pPr>
        <w:ind w:left="6223" w:hanging="360"/>
      </w:pPr>
    </w:lvl>
    <w:lvl w:ilvl="8" w:tplc="0809001B" w:tentative="1">
      <w:start w:val="1"/>
      <w:numFmt w:val="lowerRoman"/>
      <w:lvlText w:val="%9."/>
      <w:lvlJc w:val="right"/>
      <w:pPr>
        <w:ind w:left="6943" w:hanging="180"/>
      </w:pPr>
    </w:lvl>
  </w:abstractNum>
  <w:abstractNum w:abstractNumId="10" w15:restartNumberingAfterBreak="0">
    <w:nsid w:val="26FA0191"/>
    <w:multiLevelType w:val="hybridMultilevel"/>
    <w:tmpl w:val="9AB6DFB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28E2226C"/>
    <w:multiLevelType w:val="hybridMultilevel"/>
    <w:tmpl w:val="EAA20510"/>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2AE41988"/>
    <w:multiLevelType w:val="multilevel"/>
    <w:tmpl w:val="432C5DCE"/>
    <w:lvl w:ilvl="0">
      <w:start w:val="1"/>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3" w15:restartNumberingAfterBreak="0">
    <w:nsid w:val="2C4938D2"/>
    <w:multiLevelType w:val="hybridMultilevel"/>
    <w:tmpl w:val="2DA443DE"/>
    <w:lvl w:ilvl="0" w:tplc="A38E2780">
      <w:start w:val="1"/>
      <w:numFmt w:val="bullet"/>
      <w:lvlText w:val=""/>
      <w:lvlJc w:val="left"/>
      <w:pPr>
        <w:tabs>
          <w:tab w:val="num" w:pos="720"/>
        </w:tabs>
        <w:ind w:left="720" w:hanging="360"/>
      </w:pPr>
      <w:rPr>
        <w:rFonts w:ascii="Symbol" w:hAnsi="Symbol" w:hint="default"/>
        <w:sz w:val="20"/>
      </w:rPr>
    </w:lvl>
    <w:lvl w:ilvl="1" w:tplc="CC4AE736" w:tentative="1">
      <w:start w:val="1"/>
      <w:numFmt w:val="bullet"/>
      <w:lvlText w:val="o"/>
      <w:lvlJc w:val="left"/>
      <w:pPr>
        <w:tabs>
          <w:tab w:val="num" w:pos="1440"/>
        </w:tabs>
        <w:ind w:left="1440" w:hanging="360"/>
      </w:pPr>
      <w:rPr>
        <w:rFonts w:ascii="Courier New" w:hAnsi="Courier New" w:hint="default"/>
        <w:sz w:val="20"/>
      </w:rPr>
    </w:lvl>
    <w:lvl w:ilvl="2" w:tplc="84CAD898" w:tentative="1">
      <w:start w:val="1"/>
      <w:numFmt w:val="bullet"/>
      <w:lvlText w:val=""/>
      <w:lvlJc w:val="left"/>
      <w:pPr>
        <w:tabs>
          <w:tab w:val="num" w:pos="2160"/>
        </w:tabs>
        <w:ind w:left="2160" w:hanging="360"/>
      </w:pPr>
      <w:rPr>
        <w:rFonts w:ascii="Wingdings" w:hAnsi="Wingdings" w:hint="default"/>
        <w:sz w:val="20"/>
      </w:rPr>
    </w:lvl>
    <w:lvl w:ilvl="3" w:tplc="FA34260A" w:tentative="1">
      <w:start w:val="1"/>
      <w:numFmt w:val="bullet"/>
      <w:lvlText w:val=""/>
      <w:lvlJc w:val="left"/>
      <w:pPr>
        <w:tabs>
          <w:tab w:val="num" w:pos="2880"/>
        </w:tabs>
        <w:ind w:left="2880" w:hanging="360"/>
      </w:pPr>
      <w:rPr>
        <w:rFonts w:ascii="Wingdings" w:hAnsi="Wingdings" w:hint="default"/>
        <w:sz w:val="20"/>
      </w:rPr>
    </w:lvl>
    <w:lvl w:ilvl="4" w:tplc="C9FEA79E" w:tentative="1">
      <w:start w:val="1"/>
      <w:numFmt w:val="bullet"/>
      <w:lvlText w:val=""/>
      <w:lvlJc w:val="left"/>
      <w:pPr>
        <w:tabs>
          <w:tab w:val="num" w:pos="3600"/>
        </w:tabs>
        <w:ind w:left="3600" w:hanging="360"/>
      </w:pPr>
      <w:rPr>
        <w:rFonts w:ascii="Wingdings" w:hAnsi="Wingdings" w:hint="default"/>
        <w:sz w:val="20"/>
      </w:rPr>
    </w:lvl>
    <w:lvl w:ilvl="5" w:tplc="C14631E0" w:tentative="1">
      <w:start w:val="1"/>
      <w:numFmt w:val="bullet"/>
      <w:lvlText w:val=""/>
      <w:lvlJc w:val="left"/>
      <w:pPr>
        <w:tabs>
          <w:tab w:val="num" w:pos="4320"/>
        </w:tabs>
        <w:ind w:left="4320" w:hanging="360"/>
      </w:pPr>
      <w:rPr>
        <w:rFonts w:ascii="Wingdings" w:hAnsi="Wingdings" w:hint="default"/>
        <w:sz w:val="20"/>
      </w:rPr>
    </w:lvl>
    <w:lvl w:ilvl="6" w:tplc="DBC6E2BE" w:tentative="1">
      <w:start w:val="1"/>
      <w:numFmt w:val="bullet"/>
      <w:lvlText w:val=""/>
      <w:lvlJc w:val="left"/>
      <w:pPr>
        <w:tabs>
          <w:tab w:val="num" w:pos="5040"/>
        </w:tabs>
        <w:ind w:left="5040" w:hanging="360"/>
      </w:pPr>
      <w:rPr>
        <w:rFonts w:ascii="Wingdings" w:hAnsi="Wingdings" w:hint="default"/>
        <w:sz w:val="20"/>
      </w:rPr>
    </w:lvl>
    <w:lvl w:ilvl="7" w:tplc="1F2A0C8E" w:tentative="1">
      <w:start w:val="1"/>
      <w:numFmt w:val="bullet"/>
      <w:lvlText w:val=""/>
      <w:lvlJc w:val="left"/>
      <w:pPr>
        <w:tabs>
          <w:tab w:val="num" w:pos="5760"/>
        </w:tabs>
        <w:ind w:left="5760" w:hanging="360"/>
      </w:pPr>
      <w:rPr>
        <w:rFonts w:ascii="Wingdings" w:hAnsi="Wingdings" w:hint="default"/>
        <w:sz w:val="20"/>
      </w:rPr>
    </w:lvl>
    <w:lvl w:ilvl="8" w:tplc="07EC2A5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D246EA9"/>
    <w:multiLevelType w:val="hybridMultilevel"/>
    <w:tmpl w:val="48625EEA"/>
    <w:lvl w:ilvl="0" w:tplc="A8F42CBC">
      <w:start w:val="1"/>
      <w:numFmt w:val="bullet"/>
      <w:lvlText w:val=""/>
      <w:lvlJc w:val="left"/>
      <w:pPr>
        <w:tabs>
          <w:tab w:val="num" w:pos="360"/>
        </w:tabs>
        <w:ind w:left="360" w:hanging="360"/>
      </w:pPr>
      <w:rPr>
        <w:rFonts w:ascii="Symbol" w:hAnsi="Symbol" w:hint="default"/>
        <w:sz w:val="22"/>
      </w:rPr>
    </w:lvl>
    <w:lvl w:ilvl="1" w:tplc="08090003">
      <w:start w:val="1"/>
      <w:numFmt w:val="bullet"/>
      <w:lvlText w:val="o"/>
      <w:lvlJc w:val="left"/>
      <w:pPr>
        <w:tabs>
          <w:tab w:val="num" w:pos="1080"/>
        </w:tabs>
        <w:ind w:left="1080" w:hanging="360"/>
      </w:pPr>
      <w:rPr>
        <w:rFonts w:ascii="Courier New" w:hAnsi="Courier New" w:hint="default"/>
      </w:rPr>
    </w:lvl>
    <w:lvl w:ilvl="2" w:tplc="08090005">
      <w:start w:val="1"/>
      <w:numFmt w:val="bullet"/>
      <w:lvlText w:val=""/>
      <w:lvlJc w:val="left"/>
      <w:pPr>
        <w:tabs>
          <w:tab w:val="num" w:pos="1800"/>
        </w:tabs>
        <w:ind w:left="1800" w:hanging="360"/>
      </w:pPr>
      <w:rPr>
        <w:rFonts w:ascii="Wingdings" w:hAnsi="Wingdings" w:hint="default"/>
      </w:rPr>
    </w:lvl>
    <w:lvl w:ilvl="3" w:tplc="08090001">
      <w:start w:val="1"/>
      <w:numFmt w:val="bullet"/>
      <w:lvlText w:val=""/>
      <w:lvlJc w:val="left"/>
      <w:pPr>
        <w:tabs>
          <w:tab w:val="num" w:pos="2520"/>
        </w:tabs>
        <w:ind w:left="2520" w:hanging="360"/>
      </w:pPr>
      <w:rPr>
        <w:rFonts w:ascii="Symbol" w:hAnsi="Symbol" w:hint="default"/>
      </w:rPr>
    </w:lvl>
    <w:lvl w:ilvl="4" w:tplc="08090003">
      <w:start w:val="1"/>
      <w:numFmt w:val="bullet"/>
      <w:lvlText w:val="o"/>
      <w:lvlJc w:val="left"/>
      <w:pPr>
        <w:tabs>
          <w:tab w:val="num" w:pos="3240"/>
        </w:tabs>
        <w:ind w:left="3240" w:hanging="360"/>
      </w:pPr>
      <w:rPr>
        <w:rFonts w:ascii="Courier New" w:hAnsi="Courier New" w:hint="default"/>
      </w:rPr>
    </w:lvl>
    <w:lvl w:ilvl="5" w:tplc="08090005">
      <w:start w:val="1"/>
      <w:numFmt w:val="bullet"/>
      <w:lvlText w:val=""/>
      <w:lvlJc w:val="left"/>
      <w:pPr>
        <w:tabs>
          <w:tab w:val="num" w:pos="3960"/>
        </w:tabs>
        <w:ind w:left="3960" w:hanging="360"/>
      </w:pPr>
      <w:rPr>
        <w:rFonts w:ascii="Wingdings" w:hAnsi="Wingdings" w:hint="default"/>
      </w:rPr>
    </w:lvl>
    <w:lvl w:ilvl="6" w:tplc="08090001">
      <w:start w:val="1"/>
      <w:numFmt w:val="bullet"/>
      <w:lvlText w:val=""/>
      <w:lvlJc w:val="left"/>
      <w:pPr>
        <w:tabs>
          <w:tab w:val="num" w:pos="4680"/>
        </w:tabs>
        <w:ind w:left="4680" w:hanging="360"/>
      </w:pPr>
      <w:rPr>
        <w:rFonts w:ascii="Symbol" w:hAnsi="Symbol" w:hint="default"/>
      </w:rPr>
    </w:lvl>
    <w:lvl w:ilvl="7" w:tplc="08090003">
      <w:start w:val="1"/>
      <w:numFmt w:val="bullet"/>
      <w:lvlText w:val="o"/>
      <w:lvlJc w:val="left"/>
      <w:pPr>
        <w:tabs>
          <w:tab w:val="num" w:pos="5400"/>
        </w:tabs>
        <w:ind w:left="5400" w:hanging="360"/>
      </w:pPr>
      <w:rPr>
        <w:rFonts w:ascii="Courier New" w:hAnsi="Courier New" w:hint="default"/>
      </w:rPr>
    </w:lvl>
    <w:lvl w:ilvl="8" w:tplc="08090005">
      <w:start w:val="1"/>
      <w:numFmt w:val="bullet"/>
      <w:lvlText w:val=""/>
      <w:lvlJc w:val="left"/>
      <w:pPr>
        <w:tabs>
          <w:tab w:val="num" w:pos="6120"/>
        </w:tabs>
        <w:ind w:left="6120" w:hanging="360"/>
      </w:pPr>
      <w:rPr>
        <w:rFonts w:ascii="Wingdings" w:hAnsi="Wingdings" w:hint="default"/>
      </w:rPr>
    </w:lvl>
  </w:abstractNum>
  <w:abstractNum w:abstractNumId="15" w15:restartNumberingAfterBreak="0">
    <w:nsid w:val="377539F7"/>
    <w:multiLevelType w:val="hybridMultilevel"/>
    <w:tmpl w:val="061A7D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8C52500"/>
    <w:multiLevelType w:val="hybridMultilevel"/>
    <w:tmpl w:val="2E68C3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9DF53A8"/>
    <w:multiLevelType w:val="hybridMultilevel"/>
    <w:tmpl w:val="3F54DA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A9C3AD9"/>
    <w:multiLevelType w:val="multilevel"/>
    <w:tmpl w:val="7B9A3422"/>
    <w:lvl w:ilvl="0">
      <w:start w:val="1"/>
      <w:numFmt w:val="decimal"/>
      <w:lvlText w:val="%1"/>
      <w:lvlJc w:val="left"/>
      <w:pPr>
        <w:ind w:left="444" w:hanging="444"/>
      </w:pPr>
      <w:rPr>
        <w:rFonts w:hint="default"/>
      </w:rPr>
    </w:lvl>
    <w:lvl w:ilvl="1">
      <w:start w:val="2"/>
      <w:numFmt w:val="decimal"/>
      <w:lvlText w:val="%1.%2"/>
      <w:lvlJc w:val="left"/>
      <w:pPr>
        <w:ind w:left="444" w:hanging="444"/>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9" w15:restartNumberingAfterBreak="0">
    <w:nsid w:val="3C74793D"/>
    <w:multiLevelType w:val="hybridMultilevel"/>
    <w:tmpl w:val="E25C965E"/>
    <w:lvl w:ilvl="0" w:tplc="8176F14E">
      <w:start w:val="1"/>
      <w:numFmt w:val="bullet"/>
      <w:lvlText w:val=""/>
      <w:lvlJc w:val="left"/>
      <w:pPr>
        <w:tabs>
          <w:tab w:val="num" w:pos="720"/>
        </w:tabs>
        <w:ind w:left="720" w:hanging="360"/>
      </w:pPr>
      <w:rPr>
        <w:rFonts w:ascii="Symbol" w:hAnsi="Symbol" w:hint="default"/>
        <w:sz w:val="20"/>
      </w:rPr>
    </w:lvl>
    <w:lvl w:ilvl="1" w:tplc="06682520" w:tentative="1">
      <w:start w:val="1"/>
      <w:numFmt w:val="bullet"/>
      <w:lvlText w:val="o"/>
      <w:lvlJc w:val="left"/>
      <w:pPr>
        <w:tabs>
          <w:tab w:val="num" w:pos="1440"/>
        </w:tabs>
        <w:ind w:left="1440" w:hanging="360"/>
      </w:pPr>
      <w:rPr>
        <w:rFonts w:ascii="Courier New" w:hAnsi="Courier New" w:hint="default"/>
        <w:sz w:val="20"/>
      </w:rPr>
    </w:lvl>
    <w:lvl w:ilvl="2" w:tplc="C66E074E" w:tentative="1">
      <w:start w:val="1"/>
      <w:numFmt w:val="bullet"/>
      <w:lvlText w:val=""/>
      <w:lvlJc w:val="left"/>
      <w:pPr>
        <w:tabs>
          <w:tab w:val="num" w:pos="2160"/>
        </w:tabs>
        <w:ind w:left="2160" w:hanging="360"/>
      </w:pPr>
      <w:rPr>
        <w:rFonts w:ascii="Wingdings" w:hAnsi="Wingdings" w:hint="default"/>
        <w:sz w:val="20"/>
      </w:rPr>
    </w:lvl>
    <w:lvl w:ilvl="3" w:tplc="A67A073A" w:tentative="1">
      <w:start w:val="1"/>
      <w:numFmt w:val="bullet"/>
      <w:lvlText w:val=""/>
      <w:lvlJc w:val="left"/>
      <w:pPr>
        <w:tabs>
          <w:tab w:val="num" w:pos="2880"/>
        </w:tabs>
        <w:ind w:left="2880" w:hanging="360"/>
      </w:pPr>
      <w:rPr>
        <w:rFonts w:ascii="Wingdings" w:hAnsi="Wingdings" w:hint="default"/>
        <w:sz w:val="20"/>
      </w:rPr>
    </w:lvl>
    <w:lvl w:ilvl="4" w:tplc="BF7A4F48" w:tentative="1">
      <w:start w:val="1"/>
      <w:numFmt w:val="bullet"/>
      <w:lvlText w:val=""/>
      <w:lvlJc w:val="left"/>
      <w:pPr>
        <w:tabs>
          <w:tab w:val="num" w:pos="3600"/>
        </w:tabs>
        <w:ind w:left="3600" w:hanging="360"/>
      </w:pPr>
      <w:rPr>
        <w:rFonts w:ascii="Wingdings" w:hAnsi="Wingdings" w:hint="default"/>
        <w:sz w:val="20"/>
      </w:rPr>
    </w:lvl>
    <w:lvl w:ilvl="5" w:tplc="E67CC3BA" w:tentative="1">
      <w:start w:val="1"/>
      <w:numFmt w:val="bullet"/>
      <w:lvlText w:val=""/>
      <w:lvlJc w:val="left"/>
      <w:pPr>
        <w:tabs>
          <w:tab w:val="num" w:pos="4320"/>
        </w:tabs>
        <w:ind w:left="4320" w:hanging="360"/>
      </w:pPr>
      <w:rPr>
        <w:rFonts w:ascii="Wingdings" w:hAnsi="Wingdings" w:hint="default"/>
        <w:sz w:val="20"/>
      </w:rPr>
    </w:lvl>
    <w:lvl w:ilvl="6" w:tplc="2EF4B3EA" w:tentative="1">
      <w:start w:val="1"/>
      <w:numFmt w:val="bullet"/>
      <w:lvlText w:val=""/>
      <w:lvlJc w:val="left"/>
      <w:pPr>
        <w:tabs>
          <w:tab w:val="num" w:pos="5040"/>
        </w:tabs>
        <w:ind w:left="5040" w:hanging="360"/>
      </w:pPr>
      <w:rPr>
        <w:rFonts w:ascii="Wingdings" w:hAnsi="Wingdings" w:hint="default"/>
        <w:sz w:val="20"/>
      </w:rPr>
    </w:lvl>
    <w:lvl w:ilvl="7" w:tplc="C3482D6A" w:tentative="1">
      <w:start w:val="1"/>
      <w:numFmt w:val="bullet"/>
      <w:lvlText w:val=""/>
      <w:lvlJc w:val="left"/>
      <w:pPr>
        <w:tabs>
          <w:tab w:val="num" w:pos="5760"/>
        </w:tabs>
        <w:ind w:left="5760" w:hanging="360"/>
      </w:pPr>
      <w:rPr>
        <w:rFonts w:ascii="Wingdings" w:hAnsi="Wingdings" w:hint="default"/>
        <w:sz w:val="20"/>
      </w:rPr>
    </w:lvl>
    <w:lvl w:ilvl="8" w:tplc="93E4366C"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D7859AA"/>
    <w:multiLevelType w:val="hybridMultilevel"/>
    <w:tmpl w:val="368E315A"/>
    <w:lvl w:ilvl="0" w:tplc="A64C32C0">
      <w:start w:val="1"/>
      <w:numFmt w:val="bullet"/>
      <w:lvlText w:val=""/>
      <w:lvlJc w:val="left"/>
      <w:pPr>
        <w:tabs>
          <w:tab w:val="num" w:pos="720"/>
        </w:tabs>
        <w:ind w:left="720" w:hanging="360"/>
      </w:pPr>
      <w:rPr>
        <w:rFonts w:ascii="Symbol" w:hAnsi="Symbol" w:hint="default"/>
        <w:sz w:val="20"/>
      </w:rPr>
    </w:lvl>
    <w:lvl w:ilvl="1" w:tplc="78BE7BEA" w:tentative="1">
      <w:start w:val="1"/>
      <w:numFmt w:val="bullet"/>
      <w:lvlText w:val="o"/>
      <w:lvlJc w:val="left"/>
      <w:pPr>
        <w:tabs>
          <w:tab w:val="num" w:pos="1440"/>
        </w:tabs>
        <w:ind w:left="1440" w:hanging="360"/>
      </w:pPr>
      <w:rPr>
        <w:rFonts w:ascii="Courier New" w:hAnsi="Courier New" w:hint="default"/>
        <w:sz w:val="20"/>
      </w:rPr>
    </w:lvl>
    <w:lvl w:ilvl="2" w:tplc="3878ABCE" w:tentative="1">
      <w:start w:val="1"/>
      <w:numFmt w:val="bullet"/>
      <w:lvlText w:val=""/>
      <w:lvlJc w:val="left"/>
      <w:pPr>
        <w:tabs>
          <w:tab w:val="num" w:pos="2160"/>
        </w:tabs>
        <w:ind w:left="2160" w:hanging="360"/>
      </w:pPr>
      <w:rPr>
        <w:rFonts w:ascii="Wingdings" w:hAnsi="Wingdings" w:hint="default"/>
        <w:sz w:val="20"/>
      </w:rPr>
    </w:lvl>
    <w:lvl w:ilvl="3" w:tplc="9328070E" w:tentative="1">
      <w:start w:val="1"/>
      <w:numFmt w:val="bullet"/>
      <w:lvlText w:val=""/>
      <w:lvlJc w:val="left"/>
      <w:pPr>
        <w:tabs>
          <w:tab w:val="num" w:pos="2880"/>
        </w:tabs>
        <w:ind w:left="2880" w:hanging="360"/>
      </w:pPr>
      <w:rPr>
        <w:rFonts w:ascii="Wingdings" w:hAnsi="Wingdings" w:hint="default"/>
        <w:sz w:val="20"/>
      </w:rPr>
    </w:lvl>
    <w:lvl w:ilvl="4" w:tplc="01BAA584" w:tentative="1">
      <w:start w:val="1"/>
      <w:numFmt w:val="bullet"/>
      <w:lvlText w:val=""/>
      <w:lvlJc w:val="left"/>
      <w:pPr>
        <w:tabs>
          <w:tab w:val="num" w:pos="3600"/>
        </w:tabs>
        <w:ind w:left="3600" w:hanging="360"/>
      </w:pPr>
      <w:rPr>
        <w:rFonts w:ascii="Wingdings" w:hAnsi="Wingdings" w:hint="default"/>
        <w:sz w:val="20"/>
      </w:rPr>
    </w:lvl>
    <w:lvl w:ilvl="5" w:tplc="25465D58" w:tentative="1">
      <w:start w:val="1"/>
      <w:numFmt w:val="bullet"/>
      <w:lvlText w:val=""/>
      <w:lvlJc w:val="left"/>
      <w:pPr>
        <w:tabs>
          <w:tab w:val="num" w:pos="4320"/>
        </w:tabs>
        <w:ind w:left="4320" w:hanging="360"/>
      </w:pPr>
      <w:rPr>
        <w:rFonts w:ascii="Wingdings" w:hAnsi="Wingdings" w:hint="default"/>
        <w:sz w:val="20"/>
      </w:rPr>
    </w:lvl>
    <w:lvl w:ilvl="6" w:tplc="8CD2C8FA" w:tentative="1">
      <w:start w:val="1"/>
      <w:numFmt w:val="bullet"/>
      <w:lvlText w:val=""/>
      <w:lvlJc w:val="left"/>
      <w:pPr>
        <w:tabs>
          <w:tab w:val="num" w:pos="5040"/>
        </w:tabs>
        <w:ind w:left="5040" w:hanging="360"/>
      </w:pPr>
      <w:rPr>
        <w:rFonts w:ascii="Wingdings" w:hAnsi="Wingdings" w:hint="default"/>
        <w:sz w:val="20"/>
      </w:rPr>
    </w:lvl>
    <w:lvl w:ilvl="7" w:tplc="D26E62EE" w:tentative="1">
      <w:start w:val="1"/>
      <w:numFmt w:val="bullet"/>
      <w:lvlText w:val=""/>
      <w:lvlJc w:val="left"/>
      <w:pPr>
        <w:tabs>
          <w:tab w:val="num" w:pos="5760"/>
        </w:tabs>
        <w:ind w:left="5760" w:hanging="360"/>
      </w:pPr>
      <w:rPr>
        <w:rFonts w:ascii="Wingdings" w:hAnsi="Wingdings" w:hint="default"/>
        <w:sz w:val="20"/>
      </w:rPr>
    </w:lvl>
    <w:lvl w:ilvl="8" w:tplc="DEFAC022"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0C92762"/>
    <w:multiLevelType w:val="hybridMultilevel"/>
    <w:tmpl w:val="EB327160"/>
    <w:lvl w:ilvl="0" w:tplc="08090001">
      <w:start w:val="1"/>
      <w:numFmt w:val="bullet"/>
      <w:lvlText w:val=""/>
      <w:lvlJc w:val="left"/>
      <w:pPr>
        <w:ind w:left="1133" w:hanging="360"/>
      </w:pPr>
      <w:rPr>
        <w:rFonts w:ascii="Symbol" w:hAnsi="Symbol" w:hint="default"/>
      </w:rPr>
    </w:lvl>
    <w:lvl w:ilvl="1" w:tplc="08090003">
      <w:start w:val="1"/>
      <w:numFmt w:val="bullet"/>
      <w:lvlText w:val="o"/>
      <w:lvlJc w:val="left"/>
      <w:pPr>
        <w:ind w:left="1853" w:hanging="360"/>
      </w:pPr>
      <w:rPr>
        <w:rFonts w:ascii="Courier New" w:hAnsi="Courier New" w:cs="Courier New" w:hint="default"/>
      </w:rPr>
    </w:lvl>
    <w:lvl w:ilvl="2" w:tplc="08090005" w:tentative="1">
      <w:start w:val="1"/>
      <w:numFmt w:val="bullet"/>
      <w:lvlText w:val=""/>
      <w:lvlJc w:val="left"/>
      <w:pPr>
        <w:ind w:left="2573" w:hanging="360"/>
      </w:pPr>
      <w:rPr>
        <w:rFonts w:ascii="Wingdings" w:hAnsi="Wingdings" w:hint="default"/>
      </w:rPr>
    </w:lvl>
    <w:lvl w:ilvl="3" w:tplc="08090001" w:tentative="1">
      <w:start w:val="1"/>
      <w:numFmt w:val="bullet"/>
      <w:lvlText w:val=""/>
      <w:lvlJc w:val="left"/>
      <w:pPr>
        <w:ind w:left="3293" w:hanging="360"/>
      </w:pPr>
      <w:rPr>
        <w:rFonts w:ascii="Symbol" w:hAnsi="Symbol" w:hint="default"/>
      </w:rPr>
    </w:lvl>
    <w:lvl w:ilvl="4" w:tplc="08090003" w:tentative="1">
      <w:start w:val="1"/>
      <w:numFmt w:val="bullet"/>
      <w:lvlText w:val="o"/>
      <w:lvlJc w:val="left"/>
      <w:pPr>
        <w:ind w:left="4013" w:hanging="360"/>
      </w:pPr>
      <w:rPr>
        <w:rFonts w:ascii="Courier New" w:hAnsi="Courier New" w:cs="Courier New" w:hint="default"/>
      </w:rPr>
    </w:lvl>
    <w:lvl w:ilvl="5" w:tplc="08090005" w:tentative="1">
      <w:start w:val="1"/>
      <w:numFmt w:val="bullet"/>
      <w:lvlText w:val=""/>
      <w:lvlJc w:val="left"/>
      <w:pPr>
        <w:ind w:left="4733" w:hanging="360"/>
      </w:pPr>
      <w:rPr>
        <w:rFonts w:ascii="Wingdings" w:hAnsi="Wingdings" w:hint="default"/>
      </w:rPr>
    </w:lvl>
    <w:lvl w:ilvl="6" w:tplc="08090001" w:tentative="1">
      <w:start w:val="1"/>
      <w:numFmt w:val="bullet"/>
      <w:lvlText w:val=""/>
      <w:lvlJc w:val="left"/>
      <w:pPr>
        <w:ind w:left="5453" w:hanging="360"/>
      </w:pPr>
      <w:rPr>
        <w:rFonts w:ascii="Symbol" w:hAnsi="Symbol" w:hint="default"/>
      </w:rPr>
    </w:lvl>
    <w:lvl w:ilvl="7" w:tplc="08090003" w:tentative="1">
      <w:start w:val="1"/>
      <w:numFmt w:val="bullet"/>
      <w:lvlText w:val="o"/>
      <w:lvlJc w:val="left"/>
      <w:pPr>
        <w:ind w:left="6173" w:hanging="360"/>
      </w:pPr>
      <w:rPr>
        <w:rFonts w:ascii="Courier New" w:hAnsi="Courier New" w:cs="Courier New" w:hint="default"/>
      </w:rPr>
    </w:lvl>
    <w:lvl w:ilvl="8" w:tplc="08090005" w:tentative="1">
      <w:start w:val="1"/>
      <w:numFmt w:val="bullet"/>
      <w:lvlText w:val=""/>
      <w:lvlJc w:val="left"/>
      <w:pPr>
        <w:ind w:left="6893" w:hanging="360"/>
      </w:pPr>
      <w:rPr>
        <w:rFonts w:ascii="Wingdings" w:hAnsi="Wingdings" w:hint="default"/>
      </w:rPr>
    </w:lvl>
  </w:abstractNum>
  <w:abstractNum w:abstractNumId="22" w15:restartNumberingAfterBreak="0">
    <w:nsid w:val="42FE4615"/>
    <w:multiLevelType w:val="hybridMultilevel"/>
    <w:tmpl w:val="8D8CBC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34152CE"/>
    <w:multiLevelType w:val="hybridMultilevel"/>
    <w:tmpl w:val="F4249530"/>
    <w:lvl w:ilvl="0" w:tplc="7A661E4E">
      <w:start w:val="1"/>
      <w:numFmt w:val="bullet"/>
      <w:lvlText w:val=""/>
      <w:lvlJc w:val="left"/>
      <w:pPr>
        <w:tabs>
          <w:tab w:val="num" w:pos="720"/>
        </w:tabs>
        <w:ind w:left="720" w:hanging="360"/>
      </w:pPr>
      <w:rPr>
        <w:rFonts w:ascii="Wingdings" w:hAnsi="Wingdings" w:hint="default"/>
        <w:sz w:val="20"/>
      </w:rPr>
    </w:lvl>
    <w:lvl w:ilvl="1" w:tplc="0DBE9D0E" w:tentative="1">
      <w:start w:val="1"/>
      <w:numFmt w:val="bullet"/>
      <w:lvlText w:val="o"/>
      <w:lvlJc w:val="left"/>
      <w:pPr>
        <w:tabs>
          <w:tab w:val="num" w:pos="1440"/>
        </w:tabs>
        <w:ind w:left="1440" w:hanging="360"/>
      </w:pPr>
      <w:rPr>
        <w:rFonts w:ascii="Courier New" w:hAnsi="Courier New" w:hint="default"/>
        <w:sz w:val="20"/>
      </w:rPr>
    </w:lvl>
    <w:lvl w:ilvl="2" w:tplc="B46AE988" w:tentative="1">
      <w:start w:val="1"/>
      <w:numFmt w:val="bullet"/>
      <w:lvlText w:val=""/>
      <w:lvlJc w:val="left"/>
      <w:pPr>
        <w:tabs>
          <w:tab w:val="num" w:pos="2160"/>
        </w:tabs>
        <w:ind w:left="2160" w:hanging="360"/>
      </w:pPr>
      <w:rPr>
        <w:rFonts w:ascii="Wingdings" w:hAnsi="Wingdings" w:hint="default"/>
        <w:sz w:val="20"/>
      </w:rPr>
    </w:lvl>
    <w:lvl w:ilvl="3" w:tplc="82884194" w:tentative="1">
      <w:start w:val="1"/>
      <w:numFmt w:val="bullet"/>
      <w:lvlText w:val=""/>
      <w:lvlJc w:val="left"/>
      <w:pPr>
        <w:tabs>
          <w:tab w:val="num" w:pos="2880"/>
        </w:tabs>
        <w:ind w:left="2880" w:hanging="360"/>
      </w:pPr>
      <w:rPr>
        <w:rFonts w:ascii="Wingdings" w:hAnsi="Wingdings" w:hint="default"/>
        <w:sz w:val="20"/>
      </w:rPr>
    </w:lvl>
    <w:lvl w:ilvl="4" w:tplc="43AA3D20" w:tentative="1">
      <w:start w:val="1"/>
      <w:numFmt w:val="bullet"/>
      <w:lvlText w:val=""/>
      <w:lvlJc w:val="left"/>
      <w:pPr>
        <w:tabs>
          <w:tab w:val="num" w:pos="3600"/>
        </w:tabs>
        <w:ind w:left="3600" w:hanging="360"/>
      </w:pPr>
      <w:rPr>
        <w:rFonts w:ascii="Wingdings" w:hAnsi="Wingdings" w:hint="default"/>
        <w:sz w:val="20"/>
      </w:rPr>
    </w:lvl>
    <w:lvl w:ilvl="5" w:tplc="64CECC1C" w:tentative="1">
      <w:start w:val="1"/>
      <w:numFmt w:val="bullet"/>
      <w:lvlText w:val=""/>
      <w:lvlJc w:val="left"/>
      <w:pPr>
        <w:tabs>
          <w:tab w:val="num" w:pos="4320"/>
        </w:tabs>
        <w:ind w:left="4320" w:hanging="360"/>
      </w:pPr>
      <w:rPr>
        <w:rFonts w:ascii="Wingdings" w:hAnsi="Wingdings" w:hint="default"/>
        <w:sz w:val="20"/>
      </w:rPr>
    </w:lvl>
    <w:lvl w:ilvl="6" w:tplc="0748A880" w:tentative="1">
      <w:start w:val="1"/>
      <w:numFmt w:val="bullet"/>
      <w:lvlText w:val=""/>
      <w:lvlJc w:val="left"/>
      <w:pPr>
        <w:tabs>
          <w:tab w:val="num" w:pos="5040"/>
        </w:tabs>
        <w:ind w:left="5040" w:hanging="360"/>
      </w:pPr>
      <w:rPr>
        <w:rFonts w:ascii="Wingdings" w:hAnsi="Wingdings" w:hint="default"/>
        <w:sz w:val="20"/>
      </w:rPr>
    </w:lvl>
    <w:lvl w:ilvl="7" w:tplc="AEEC1448" w:tentative="1">
      <w:start w:val="1"/>
      <w:numFmt w:val="bullet"/>
      <w:lvlText w:val=""/>
      <w:lvlJc w:val="left"/>
      <w:pPr>
        <w:tabs>
          <w:tab w:val="num" w:pos="5760"/>
        </w:tabs>
        <w:ind w:left="5760" w:hanging="360"/>
      </w:pPr>
      <w:rPr>
        <w:rFonts w:ascii="Wingdings" w:hAnsi="Wingdings" w:hint="default"/>
        <w:sz w:val="20"/>
      </w:rPr>
    </w:lvl>
    <w:lvl w:ilvl="8" w:tplc="849CE370"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C30160A"/>
    <w:multiLevelType w:val="hybridMultilevel"/>
    <w:tmpl w:val="578AB2D6"/>
    <w:lvl w:ilvl="0" w:tplc="8F566D90">
      <w:start w:val="1"/>
      <w:numFmt w:val="bullet"/>
      <w:lvlText w:val=""/>
      <w:lvlJc w:val="left"/>
      <w:pPr>
        <w:tabs>
          <w:tab w:val="num" w:pos="720"/>
        </w:tabs>
        <w:ind w:left="720" w:hanging="360"/>
      </w:pPr>
      <w:rPr>
        <w:rFonts w:ascii="Symbol" w:hAnsi="Symbol" w:hint="default"/>
        <w:sz w:val="20"/>
      </w:rPr>
    </w:lvl>
    <w:lvl w:ilvl="1" w:tplc="B7E20FDA" w:tentative="1">
      <w:start w:val="1"/>
      <w:numFmt w:val="bullet"/>
      <w:lvlText w:val="o"/>
      <w:lvlJc w:val="left"/>
      <w:pPr>
        <w:tabs>
          <w:tab w:val="num" w:pos="1440"/>
        </w:tabs>
        <w:ind w:left="1440" w:hanging="360"/>
      </w:pPr>
      <w:rPr>
        <w:rFonts w:ascii="Courier New" w:hAnsi="Courier New" w:hint="default"/>
        <w:sz w:val="20"/>
      </w:rPr>
    </w:lvl>
    <w:lvl w:ilvl="2" w:tplc="5E762B22" w:tentative="1">
      <w:start w:val="1"/>
      <w:numFmt w:val="bullet"/>
      <w:lvlText w:val=""/>
      <w:lvlJc w:val="left"/>
      <w:pPr>
        <w:tabs>
          <w:tab w:val="num" w:pos="2160"/>
        </w:tabs>
        <w:ind w:left="2160" w:hanging="360"/>
      </w:pPr>
      <w:rPr>
        <w:rFonts w:ascii="Wingdings" w:hAnsi="Wingdings" w:hint="default"/>
        <w:sz w:val="20"/>
      </w:rPr>
    </w:lvl>
    <w:lvl w:ilvl="3" w:tplc="39BC4EF2" w:tentative="1">
      <w:start w:val="1"/>
      <w:numFmt w:val="bullet"/>
      <w:lvlText w:val=""/>
      <w:lvlJc w:val="left"/>
      <w:pPr>
        <w:tabs>
          <w:tab w:val="num" w:pos="2880"/>
        </w:tabs>
        <w:ind w:left="2880" w:hanging="360"/>
      </w:pPr>
      <w:rPr>
        <w:rFonts w:ascii="Wingdings" w:hAnsi="Wingdings" w:hint="default"/>
        <w:sz w:val="20"/>
      </w:rPr>
    </w:lvl>
    <w:lvl w:ilvl="4" w:tplc="25F0B962" w:tentative="1">
      <w:start w:val="1"/>
      <w:numFmt w:val="bullet"/>
      <w:lvlText w:val=""/>
      <w:lvlJc w:val="left"/>
      <w:pPr>
        <w:tabs>
          <w:tab w:val="num" w:pos="3600"/>
        </w:tabs>
        <w:ind w:left="3600" w:hanging="360"/>
      </w:pPr>
      <w:rPr>
        <w:rFonts w:ascii="Wingdings" w:hAnsi="Wingdings" w:hint="default"/>
        <w:sz w:val="20"/>
      </w:rPr>
    </w:lvl>
    <w:lvl w:ilvl="5" w:tplc="97E2528E" w:tentative="1">
      <w:start w:val="1"/>
      <w:numFmt w:val="bullet"/>
      <w:lvlText w:val=""/>
      <w:lvlJc w:val="left"/>
      <w:pPr>
        <w:tabs>
          <w:tab w:val="num" w:pos="4320"/>
        </w:tabs>
        <w:ind w:left="4320" w:hanging="360"/>
      </w:pPr>
      <w:rPr>
        <w:rFonts w:ascii="Wingdings" w:hAnsi="Wingdings" w:hint="default"/>
        <w:sz w:val="20"/>
      </w:rPr>
    </w:lvl>
    <w:lvl w:ilvl="6" w:tplc="78026ADE" w:tentative="1">
      <w:start w:val="1"/>
      <w:numFmt w:val="bullet"/>
      <w:lvlText w:val=""/>
      <w:lvlJc w:val="left"/>
      <w:pPr>
        <w:tabs>
          <w:tab w:val="num" w:pos="5040"/>
        </w:tabs>
        <w:ind w:left="5040" w:hanging="360"/>
      </w:pPr>
      <w:rPr>
        <w:rFonts w:ascii="Wingdings" w:hAnsi="Wingdings" w:hint="default"/>
        <w:sz w:val="20"/>
      </w:rPr>
    </w:lvl>
    <w:lvl w:ilvl="7" w:tplc="5574A314" w:tentative="1">
      <w:start w:val="1"/>
      <w:numFmt w:val="bullet"/>
      <w:lvlText w:val=""/>
      <w:lvlJc w:val="left"/>
      <w:pPr>
        <w:tabs>
          <w:tab w:val="num" w:pos="5760"/>
        </w:tabs>
        <w:ind w:left="5760" w:hanging="360"/>
      </w:pPr>
      <w:rPr>
        <w:rFonts w:ascii="Wingdings" w:hAnsi="Wingdings" w:hint="default"/>
        <w:sz w:val="20"/>
      </w:rPr>
    </w:lvl>
    <w:lvl w:ilvl="8" w:tplc="C06EE66C"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DC969BA"/>
    <w:multiLevelType w:val="hybridMultilevel"/>
    <w:tmpl w:val="8AA20E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E6123B3"/>
    <w:multiLevelType w:val="multilevel"/>
    <w:tmpl w:val="759EC642"/>
    <w:lvl w:ilvl="0">
      <w:start w:val="1"/>
      <w:numFmt w:val="decimal"/>
      <w:lvlText w:val="%1"/>
      <w:lvlJc w:val="left"/>
      <w:pPr>
        <w:ind w:left="444" w:hanging="444"/>
      </w:pPr>
      <w:rPr>
        <w:rFonts w:hint="default"/>
      </w:rPr>
    </w:lvl>
    <w:lvl w:ilvl="1">
      <w:start w:val="3"/>
      <w:numFmt w:val="decimal"/>
      <w:lvlText w:val="%1.%2"/>
      <w:lvlJc w:val="left"/>
      <w:pPr>
        <w:ind w:left="624" w:hanging="444"/>
      </w:pPr>
      <w:rPr>
        <w:rFonts w:hint="default"/>
      </w:rPr>
    </w:lvl>
    <w:lvl w:ilvl="2">
      <w:start w:val="4"/>
      <w:numFmt w:val="decimal"/>
      <w:lvlText w:val="%1.%2.%3"/>
      <w:lvlJc w:val="left"/>
      <w:pPr>
        <w:ind w:left="1146"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2880" w:hanging="1440"/>
      </w:pPr>
      <w:rPr>
        <w:rFonts w:hint="default"/>
      </w:rPr>
    </w:lvl>
  </w:abstractNum>
  <w:abstractNum w:abstractNumId="27" w15:restartNumberingAfterBreak="0">
    <w:nsid w:val="513F2F6E"/>
    <w:multiLevelType w:val="hybridMultilevel"/>
    <w:tmpl w:val="88FCCD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2EA1F30"/>
    <w:multiLevelType w:val="hybridMultilevel"/>
    <w:tmpl w:val="57EA0E66"/>
    <w:lvl w:ilvl="0" w:tplc="69429DA0">
      <w:start w:val="1"/>
      <w:numFmt w:val="bullet"/>
      <w:lvlText w:val=""/>
      <w:lvlJc w:val="left"/>
      <w:pPr>
        <w:tabs>
          <w:tab w:val="num" w:pos="720"/>
        </w:tabs>
        <w:ind w:left="720" w:hanging="360"/>
      </w:pPr>
      <w:rPr>
        <w:rFonts w:ascii="Symbol" w:hAnsi="Symbol" w:hint="default"/>
        <w:sz w:val="20"/>
      </w:rPr>
    </w:lvl>
    <w:lvl w:ilvl="1" w:tplc="7876E23A" w:tentative="1">
      <w:start w:val="1"/>
      <w:numFmt w:val="bullet"/>
      <w:lvlText w:val="o"/>
      <w:lvlJc w:val="left"/>
      <w:pPr>
        <w:tabs>
          <w:tab w:val="num" w:pos="1440"/>
        </w:tabs>
        <w:ind w:left="1440" w:hanging="360"/>
      </w:pPr>
      <w:rPr>
        <w:rFonts w:ascii="Courier New" w:hAnsi="Courier New" w:hint="default"/>
        <w:sz w:val="20"/>
      </w:rPr>
    </w:lvl>
    <w:lvl w:ilvl="2" w:tplc="6AF46DCA" w:tentative="1">
      <w:start w:val="1"/>
      <w:numFmt w:val="bullet"/>
      <w:lvlText w:val=""/>
      <w:lvlJc w:val="left"/>
      <w:pPr>
        <w:tabs>
          <w:tab w:val="num" w:pos="2160"/>
        </w:tabs>
        <w:ind w:left="2160" w:hanging="360"/>
      </w:pPr>
      <w:rPr>
        <w:rFonts w:ascii="Wingdings" w:hAnsi="Wingdings" w:hint="default"/>
        <w:sz w:val="20"/>
      </w:rPr>
    </w:lvl>
    <w:lvl w:ilvl="3" w:tplc="5218E9E8" w:tentative="1">
      <w:start w:val="1"/>
      <w:numFmt w:val="bullet"/>
      <w:lvlText w:val=""/>
      <w:lvlJc w:val="left"/>
      <w:pPr>
        <w:tabs>
          <w:tab w:val="num" w:pos="2880"/>
        </w:tabs>
        <w:ind w:left="2880" w:hanging="360"/>
      </w:pPr>
      <w:rPr>
        <w:rFonts w:ascii="Wingdings" w:hAnsi="Wingdings" w:hint="default"/>
        <w:sz w:val="20"/>
      </w:rPr>
    </w:lvl>
    <w:lvl w:ilvl="4" w:tplc="22EC2B16" w:tentative="1">
      <w:start w:val="1"/>
      <w:numFmt w:val="bullet"/>
      <w:lvlText w:val=""/>
      <w:lvlJc w:val="left"/>
      <w:pPr>
        <w:tabs>
          <w:tab w:val="num" w:pos="3600"/>
        </w:tabs>
        <w:ind w:left="3600" w:hanging="360"/>
      </w:pPr>
      <w:rPr>
        <w:rFonts w:ascii="Wingdings" w:hAnsi="Wingdings" w:hint="default"/>
        <w:sz w:val="20"/>
      </w:rPr>
    </w:lvl>
    <w:lvl w:ilvl="5" w:tplc="49827B66" w:tentative="1">
      <w:start w:val="1"/>
      <w:numFmt w:val="bullet"/>
      <w:lvlText w:val=""/>
      <w:lvlJc w:val="left"/>
      <w:pPr>
        <w:tabs>
          <w:tab w:val="num" w:pos="4320"/>
        </w:tabs>
        <w:ind w:left="4320" w:hanging="360"/>
      </w:pPr>
      <w:rPr>
        <w:rFonts w:ascii="Wingdings" w:hAnsi="Wingdings" w:hint="default"/>
        <w:sz w:val="20"/>
      </w:rPr>
    </w:lvl>
    <w:lvl w:ilvl="6" w:tplc="8354AA5C" w:tentative="1">
      <w:start w:val="1"/>
      <w:numFmt w:val="bullet"/>
      <w:lvlText w:val=""/>
      <w:lvlJc w:val="left"/>
      <w:pPr>
        <w:tabs>
          <w:tab w:val="num" w:pos="5040"/>
        </w:tabs>
        <w:ind w:left="5040" w:hanging="360"/>
      </w:pPr>
      <w:rPr>
        <w:rFonts w:ascii="Wingdings" w:hAnsi="Wingdings" w:hint="default"/>
        <w:sz w:val="20"/>
      </w:rPr>
    </w:lvl>
    <w:lvl w:ilvl="7" w:tplc="3BEC2708" w:tentative="1">
      <w:start w:val="1"/>
      <w:numFmt w:val="bullet"/>
      <w:lvlText w:val=""/>
      <w:lvlJc w:val="left"/>
      <w:pPr>
        <w:tabs>
          <w:tab w:val="num" w:pos="5760"/>
        </w:tabs>
        <w:ind w:left="5760" w:hanging="360"/>
      </w:pPr>
      <w:rPr>
        <w:rFonts w:ascii="Wingdings" w:hAnsi="Wingdings" w:hint="default"/>
        <w:sz w:val="20"/>
      </w:rPr>
    </w:lvl>
    <w:lvl w:ilvl="8" w:tplc="CDEC5B5E"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5986E85"/>
    <w:multiLevelType w:val="hybridMultilevel"/>
    <w:tmpl w:val="45E27EBC"/>
    <w:lvl w:ilvl="0" w:tplc="9A16E43E">
      <w:start w:val="1"/>
      <w:numFmt w:val="bullet"/>
      <w:lvlText w:val=""/>
      <w:lvlJc w:val="left"/>
      <w:pPr>
        <w:tabs>
          <w:tab w:val="num" w:pos="720"/>
        </w:tabs>
        <w:ind w:left="720" w:hanging="360"/>
      </w:pPr>
      <w:rPr>
        <w:rFonts w:ascii="Symbol" w:hAnsi="Symbol" w:hint="default"/>
        <w:sz w:val="20"/>
      </w:rPr>
    </w:lvl>
    <w:lvl w:ilvl="1" w:tplc="E0221316" w:tentative="1">
      <w:start w:val="1"/>
      <w:numFmt w:val="bullet"/>
      <w:lvlText w:val="o"/>
      <w:lvlJc w:val="left"/>
      <w:pPr>
        <w:tabs>
          <w:tab w:val="num" w:pos="1440"/>
        </w:tabs>
        <w:ind w:left="1440" w:hanging="360"/>
      </w:pPr>
      <w:rPr>
        <w:rFonts w:ascii="Courier New" w:hAnsi="Courier New" w:hint="default"/>
        <w:sz w:val="20"/>
      </w:rPr>
    </w:lvl>
    <w:lvl w:ilvl="2" w:tplc="85F4848A" w:tentative="1">
      <w:start w:val="1"/>
      <w:numFmt w:val="bullet"/>
      <w:lvlText w:val=""/>
      <w:lvlJc w:val="left"/>
      <w:pPr>
        <w:tabs>
          <w:tab w:val="num" w:pos="2160"/>
        </w:tabs>
        <w:ind w:left="2160" w:hanging="360"/>
      </w:pPr>
      <w:rPr>
        <w:rFonts w:ascii="Wingdings" w:hAnsi="Wingdings" w:hint="default"/>
        <w:sz w:val="20"/>
      </w:rPr>
    </w:lvl>
    <w:lvl w:ilvl="3" w:tplc="189221FA" w:tentative="1">
      <w:start w:val="1"/>
      <w:numFmt w:val="bullet"/>
      <w:lvlText w:val=""/>
      <w:lvlJc w:val="left"/>
      <w:pPr>
        <w:tabs>
          <w:tab w:val="num" w:pos="2880"/>
        </w:tabs>
        <w:ind w:left="2880" w:hanging="360"/>
      </w:pPr>
      <w:rPr>
        <w:rFonts w:ascii="Wingdings" w:hAnsi="Wingdings" w:hint="default"/>
        <w:sz w:val="20"/>
      </w:rPr>
    </w:lvl>
    <w:lvl w:ilvl="4" w:tplc="CAC0AC2C" w:tentative="1">
      <w:start w:val="1"/>
      <w:numFmt w:val="bullet"/>
      <w:lvlText w:val=""/>
      <w:lvlJc w:val="left"/>
      <w:pPr>
        <w:tabs>
          <w:tab w:val="num" w:pos="3600"/>
        </w:tabs>
        <w:ind w:left="3600" w:hanging="360"/>
      </w:pPr>
      <w:rPr>
        <w:rFonts w:ascii="Wingdings" w:hAnsi="Wingdings" w:hint="default"/>
        <w:sz w:val="20"/>
      </w:rPr>
    </w:lvl>
    <w:lvl w:ilvl="5" w:tplc="A792114C" w:tentative="1">
      <w:start w:val="1"/>
      <w:numFmt w:val="bullet"/>
      <w:lvlText w:val=""/>
      <w:lvlJc w:val="left"/>
      <w:pPr>
        <w:tabs>
          <w:tab w:val="num" w:pos="4320"/>
        </w:tabs>
        <w:ind w:left="4320" w:hanging="360"/>
      </w:pPr>
      <w:rPr>
        <w:rFonts w:ascii="Wingdings" w:hAnsi="Wingdings" w:hint="default"/>
        <w:sz w:val="20"/>
      </w:rPr>
    </w:lvl>
    <w:lvl w:ilvl="6" w:tplc="DF6CE6B6" w:tentative="1">
      <w:start w:val="1"/>
      <w:numFmt w:val="bullet"/>
      <w:lvlText w:val=""/>
      <w:lvlJc w:val="left"/>
      <w:pPr>
        <w:tabs>
          <w:tab w:val="num" w:pos="5040"/>
        </w:tabs>
        <w:ind w:left="5040" w:hanging="360"/>
      </w:pPr>
      <w:rPr>
        <w:rFonts w:ascii="Wingdings" w:hAnsi="Wingdings" w:hint="default"/>
        <w:sz w:val="20"/>
      </w:rPr>
    </w:lvl>
    <w:lvl w:ilvl="7" w:tplc="52DACA4E" w:tentative="1">
      <w:start w:val="1"/>
      <w:numFmt w:val="bullet"/>
      <w:lvlText w:val=""/>
      <w:lvlJc w:val="left"/>
      <w:pPr>
        <w:tabs>
          <w:tab w:val="num" w:pos="5760"/>
        </w:tabs>
        <w:ind w:left="5760" w:hanging="360"/>
      </w:pPr>
      <w:rPr>
        <w:rFonts w:ascii="Wingdings" w:hAnsi="Wingdings" w:hint="default"/>
        <w:sz w:val="20"/>
      </w:rPr>
    </w:lvl>
    <w:lvl w:ilvl="8" w:tplc="AF027BDC"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A025362"/>
    <w:multiLevelType w:val="hybridMultilevel"/>
    <w:tmpl w:val="2E9A59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5A774286"/>
    <w:multiLevelType w:val="multilevel"/>
    <w:tmpl w:val="573E6E4A"/>
    <w:lvl w:ilvl="0">
      <w:start w:val="1"/>
      <w:numFmt w:val="decimal"/>
      <w:lvlText w:val="%1"/>
      <w:lvlJc w:val="left"/>
      <w:pPr>
        <w:ind w:left="444" w:hanging="444"/>
      </w:pPr>
      <w:rPr>
        <w:rFonts w:hint="default"/>
      </w:rPr>
    </w:lvl>
    <w:lvl w:ilvl="1">
      <w:start w:val="3"/>
      <w:numFmt w:val="decimal"/>
      <w:lvlText w:val="%1.%2"/>
      <w:lvlJc w:val="left"/>
      <w:pPr>
        <w:ind w:left="624" w:hanging="444"/>
      </w:pPr>
      <w:rPr>
        <w:rFonts w:hint="default"/>
      </w:rPr>
    </w:lvl>
    <w:lvl w:ilvl="2">
      <w:start w:val="4"/>
      <w:numFmt w:val="decimal"/>
      <w:lvlText w:val="%1.%2.%3"/>
      <w:lvlJc w:val="left"/>
      <w:pPr>
        <w:ind w:left="1146"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2880" w:hanging="1440"/>
      </w:pPr>
      <w:rPr>
        <w:rFonts w:hint="default"/>
      </w:rPr>
    </w:lvl>
  </w:abstractNum>
  <w:abstractNum w:abstractNumId="32" w15:restartNumberingAfterBreak="0">
    <w:nsid w:val="5B3B23AD"/>
    <w:multiLevelType w:val="hybridMultilevel"/>
    <w:tmpl w:val="B4CEC4C2"/>
    <w:lvl w:ilvl="0" w:tplc="08090001">
      <w:start w:val="1"/>
      <w:numFmt w:val="bullet"/>
      <w:lvlText w:val=""/>
      <w:lvlJc w:val="left"/>
      <w:pPr>
        <w:ind w:left="1146" w:hanging="360"/>
      </w:pPr>
      <w:rPr>
        <w:rFonts w:ascii="Symbol" w:hAnsi="Symbol"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33" w15:restartNumberingAfterBreak="0">
    <w:nsid w:val="5ECE4613"/>
    <w:multiLevelType w:val="hybridMultilevel"/>
    <w:tmpl w:val="F404C6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2F22B8A"/>
    <w:multiLevelType w:val="hybridMultilevel"/>
    <w:tmpl w:val="F216D6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6A76FE0"/>
    <w:multiLevelType w:val="hybridMultilevel"/>
    <w:tmpl w:val="068A5A70"/>
    <w:lvl w:ilvl="0" w:tplc="51BC30DA">
      <w:start w:val="1"/>
      <w:numFmt w:val="bullet"/>
      <w:lvlText w:val=""/>
      <w:lvlJc w:val="left"/>
      <w:pPr>
        <w:tabs>
          <w:tab w:val="num" w:pos="720"/>
        </w:tabs>
        <w:ind w:left="720" w:hanging="360"/>
      </w:pPr>
      <w:rPr>
        <w:rFonts w:ascii="Symbol" w:hAnsi="Symbol" w:hint="default"/>
        <w:sz w:val="20"/>
      </w:rPr>
    </w:lvl>
    <w:lvl w:ilvl="1" w:tplc="85CA354E" w:tentative="1">
      <w:start w:val="1"/>
      <w:numFmt w:val="bullet"/>
      <w:lvlText w:val="o"/>
      <w:lvlJc w:val="left"/>
      <w:pPr>
        <w:tabs>
          <w:tab w:val="num" w:pos="1440"/>
        </w:tabs>
        <w:ind w:left="1440" w:hanging="360"/>
      </w:pPr>
      <w:rPr>
        <w:rFonts w:ascii="Courier New" w:hAnsi="Courier New" w:hint="default"/>
        <w:sz w:val="20"/>
      </w:rPr>
    </w:lvl>
    <w:lvl w:ilvl="2" w:tplc="6DCE0262" w:tentative="1">
      <w:start w:val="1"/>
      <w:numFmt w:val="bullet"/>
      <w:lvlText w:val=""/>
      <w:lvlJc w:val="left"/>
      <w:pPr>
        <w:tabs>
          <w:tab w:val="num" w:pos="2160"/>
        </w:tabs>
        <w:ind w:left="2160" w:hanging="360"/>
      </w:pPr>
      <w:rPr>
        <w:rFonts w:ascii="Wingdings" w:hAnsi="Wingdings" w:hint="default"/>
        <w:sz w:val="20"/>
      </w:rPr>
    </w:lvl>
    <w:lvl w:ilvl="3" w:tplc="A36A88D6" w:tentative="1">
      <w:start w:val="1"/>
      <w:numFmt w:val="bullet"/>
      <w:lvlText w:val=""/>
      <w:lvlJc w:val="left"/>
      <w:pPr>
        <w:tabs>
          <w:tab w:val="num" w:pos="2880"/>
        </w:tabs>
        <w:ind w:left="2880" w:hanging="360"/>
      </w:pPr>
      <w:rPr>
        <w:rFonts w:ascii="Wingdings" w:hAnsi="Wingdings" w:hint="default"/>
        <w:sz w:val="20"/>
      </w:rPr>
    </w:lvl>
    <w:lvl w:ilvl="4" w:tplc="DE142464" w:tentative="1">
      <w:start w:val="1"/>
      <w:numFmt w:val="bullet"/>
      <w:lvlText w:val=""/>
      <w:lvlJc w:val="left"/>
      <w:pPr>
        <w:tabs>
          <w:tab w:val="num" w:pos="3600"/>
        </w:tabs>
        <w:ind w:left="3600" w:hanging="360"/>
      </w:pPr>
      <w:rPr>
        <w:rFonts w:ascii="Wingdings" w:hAnsi="Wingdings" w:hint="default"/>
        <w:sz w:val="20"/>
      </w:rPr>
    </w:lvl>
    <w:lvl w:ilvl="5" w:tplc="5BE6ECBA" w:tentative="1">
      <w:start w:val="1"/>
      <w:numFmt w:val="bullet"/>
      <w:lvlText w:val=""/>
      <w:lvlJc w:val="left"/>
      <w:pPr>
        <w:tabs>
          <w:tab w:val="num" w:pos="4320"/>
        </w:tabs>
        <w:ind w:left="4320" w:hanging="360"/>
      </w:pPr>
      <w:rPr>
        <w:rFonts w:ascii="Wingdings" w:hAnsi="Wingdings" w:hint="default"/>
        <w:sz w:val="20"/>
      </w:rPr>
    </w:lvl>
    <w:lvl w:ilvl="6" w:tplc="1E1A4BE8" w:tentative="1">
      <w:start w:val="1"/>
      <w:numFmt w:val="bullet"/>
      <w:lvlText w:val=""/>
      <w:lvlJc w:val="left"/>
      <w:pPr>
        <w:tabs>
          <w:tab w:val="num" w:pos="5040"/>
        </w:tabs>
        <w:ind w:left="5040" w:hanging="360"/>
      </w:pPr>
      <w:rPr>
        <w:rFonts w:ascii="Wingdings" w:hAnsi="Wingdings" w:hint="default"/>
        <w:sz w:val="20"/>
      </w:rPr>
    </w:lvl>
    <w:lvl w:ilvl="7" w:tplc="751402D0" w:tentative="1">
      <w:start w:val="1"/>
      <w:numFmt w:val="bullet"/>
      <w:lvlText w:val=""/>
      <w:lvlJc w:val="left"/>
      <w:pPr>
        <w:tabs>
          <w:tab w:val="num" w:pos="5760"/>
        </w:tabs>
        <w:ind w:left="5760" w:hanging="360"/>
      </w:pPr>
      <w:rPr>
        <w:rFonts w:ascii="Wingdings" w:hAnsi="Wingdings" w:hint="default"/>
        <w:sz w:val="20"/>
      </w:rPr>
    </w:lvl>
    <w:lvl w:ilvl="8" w:tplc="639E0AD6"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8E9754E"/>
    <w:multiLevelType w:val="hybridMultilevel"/>
    <w:tmpl w:val="F9EA2C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E131DED"/>
    <w:multiLevelType w:val="hybridMultilevel"/>
    <w:tmpl w:val="8A905A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F044952"/>
    <w:multiLevelType w:val="hybridMultilevel"/>
    <w:tmpl w:val="19925BBE"/>
    <w:lvl w:ilvl="0" w:tplc="B7CE0F4A">
      <w:start w:val="1"/>
      <w:numFmt w:val="decimal"/>
      <w:lvlText w:val="%1."/>
      <w:lvlJc w:val="left"/>
      <w:pPr>
        <w:tabs>
          <w:tab w:val="num" w:pos="720"/>
        </w:tabs>
        <w:ind w:left="720" w:hanging="360"/>
      </w:pPr>
    </w:lvl>
    <w:lvl w:ilvl="1" w:tplc="D8FA9626" w:tentative="1">
      <w:start w:val="1"/>
      <w:numFmt w:val="decimal"/>
      <w:lvlText w:val="%2."/>
      <w:lvlJc w:val="left"/>
      <w:pPr>
        <w:tabs>
          <w:tab w:val="num" w:pos="1440"/>
        </w:tabs>
        <w:ind w:left="1440" w:hanging="360"/>
      </w:pPr>
    </w:lvl>
    <w:lvl w:ilvl="2" w:tplc="9472766A" w:tentative="1">
      <w:start w:val="1"/>
      <w:numFmt w:val="decimal"/>
      <w:lvlText w:val="%3."/>
      <w:lvlJc w:val="left"/>
      <w:pPr>
        <w:tabs>
          <w:tab w:val="num" w:pos="2160"/>
        </w:tabs>
        <w:ind w:left="2160" w:hanging="360"/>
      </w:pPr>
    </w:lvl>
    <w:lvl w:ilvl="3" w:tplc="46B2921E" w:tentative="1">
      <w:start w:val="1"/>
      <w:numFmt w:val="decimal"/>
      <w:lvlText w:val="%4."/>
      <w:lvlJc w:val="left"/>
      <w:pPr>
        <w:tabs>
          <w:tab w:val="num" w:pos="2880"/>
        </w:tabs>
        <w:ind w:left="2880" w:hanging="360"/>
      </w:pPr>
    </w:lvl>
    <w:lvl w:ilvl="4" w:tplc="1C30B558" w:tentative="1">
      <w:start w:val="1"/>
      <w:numFmt w:val="decimal"/>
      <w:lvlText w:val="%5."/>
      <w:lvlJc w:val="left"/>
      <w:pPr>
        <w:tabs>
          <w:tab w:val="num" w:pos="3600"/>
        </w:tabs>
        <w:ind w:left="3600" w:hanging="360"/>
      </w:pPr>
    </w:lvl>
    <w:lvl w:ilvl="5" w:tplc="819CB2A0" w:tentative="1">
      <w:start w:val="1"/>
      <w:numFmt w:val="decimal"/>
      <w:lvlText w:val="%6."/>
      <w:lvlJc w:val="left"/>
      <w:pPr>
        <w:tabs>
          <w:tab w:val="num" w:pos="4320"/>
        </w:tabs>
        <w:ind w:left="4320" w:hanging="360"/>
      </w:pPr>
    </w:lvl>
    <w:lvl w:ilvl="6" w:tplc="44CCC5B6" w:tentative="1">
      <w:start w:val="1"/>
      <w:numFmt w:val="decimal"/>
      <w:lvlText w:val="%7."/>
      <w:lvlJc w:val="left"/>
      <w:pPr>
        <w:tabs>
          <w:tab w:val="num" w:pos="5040"/>
        </w:tabs>
        <w:ind w:left="5040" w:hanging="360"/>
      </w:pPr>
    </w:lvl>
    <w:lvl w:ilvl="7" w:tplc="66007058" w:tentative="1">
      <w:start w:val="1"/>
      <w:numFmt w:val="decimal"/>
      <w:lvlText w:val="%8."/>
      <w:lvlJc w:val="left"/>
      <w:pPr>
        <w:tabs>
          <w:tab w:val="num" w:pos="5760"/>
        </w:tabs>
        <w:ind w:left="5760" w:hanging="360"/>
      </w:pPr>
    </w:lvl>
    <w:lvl w:ilvl="8" w:tplc="48741040" w:tentative="1">
      <w:start w:val="1"/>
      <w:numFmt w:val="decimal"/>
      <w:lvlText w:val="%9."/>
      <w:lvlJc w:val="left"/>
      <w:pPr>
        <w:tabs>
          <w:tab w:val="num" w:pos="6480"/>
        </w:tabs>
        <w:ind w:left="6480" w:hanging="360"/>
      </w:pPr>
    </w:lvl>
  </w:abstractNum>
  <w:abstractNum w:abstractNumId="39" w15:restartNumberingAfterBreak="0">
    <w:nsid w:val="6F641F4E"/>
    <w:multiLevelType w:val="hybridMultilevel"/>
    <w:tmpl w:val="46A46A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3090379"/>
    <w:multiLevelType w:val="multilevel"/>
    <w:tmpl w:val="8F22B5EE"/>
    <w:lvl w:ilvl="0">
      <w:start w:val="1"/>
      <w:numFmt w:val="decimal"/>
      <w:lvlText w:val="%1"/>
      <w:lvlJc w:val="left"/>
      <w:pPr>
        <w:ind w:left="444" w:hanging="444"/>
      </w:pPr>
      <w:rPr>
        <w:rFonts w:hint="default"/>
      </w:rPr>
    </w:lvl>
    <w:lvl w:ilvl="1">
      <w:start w:val="3"/>
      <w:numFmt w:val="decimal"/>
      <w:lvlText w:val="%1.%2"/>
      <w:lvlJc w:val="left"/>
      <w:pPr>
        <w:ind w:left="624" w:hanging="444"/>
      </w:pPr>
      <w:rPr>
        <w:rFonts w:hint="default"/>
      </w:rPr>
    </w:lvl>
    <w:lvl w:ilvl="2">
      <w:start w:val="1"/>
      <w:numFmt w:val="decimal"/>
      <w:lvlText w:val="%1.%2.%3"/>
      <w:lvlJc w:val="left"/>
      <w:pPr>
        <w:ind w:left="1146"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2880" w:hanging="1440"/>
      </w:pPr>
      <w:rPr>
        <w:rFonts w:hint="default"/>
      </w:rPr>
    </w:lvl>
  </w:abstractNum>
  <w:abstractNum w:abstractNumId="41" w15:restartNumberingAfterBreak="0">
    <w:nsid w:val="734040D3"/>
    <w:multiLevelType w:val="hybridMultilevel"/>
    <w:tmpl w:val="630AF9A0"/>
    <w:lvl w:ilvl="0" w:tplc="0809000F">
      <w:start w:val="1"/>
      <w:numFmt w:val="decimal"/>
      <w:lvlText w:val="%1."/>
      <w:lvlJc w:val="left"/>
      <w:pPr>
        <w:ind w:left="1146" w:hanging="360"/>
      </w:pPr>
    </w:lvl>
    <w:lvl w:ilvl="1" w:tplc="08090019" w:tentative="1">
      <w:start w:val="1"/>
      <w:numFmt w:val="lowerLetter"/>
      <w:lvlText w:val="%2."/>
      <w:lvlJc w:val="left"/>
      <w:pPr>
        <w:ind w:left="1866" w:hanging="360"/>
      </w:pPr>
    </w:lvl>
    <w:lvl w:ilvl="2" w:tplc="0809001B" w:tentative="1">
      <w:start w:val="1"/>
      <w:numFmt w:val="lowerRoman"/>
      <w:lvlText w:val="%3."/>
      <w:lvlJc w:val="right"/>
      <w:pPr>
        <w:ind w:left="2586" w:hanging="180"/>
      </w:pPr>
    </w:lvl>
    <w:lvl w:ilvl="3" w:tplc="0809000F" w:tentative="1">
      <w:start w:val="1"/>
      <w:numFmt w:val="decimal"/>
      <w:lvlText w:val="%4."/>
      <w:lvlJc w:val="left"/>
      <w:pPr>
        <w:ind w:left="3306" w:hanging="360"/>
      </w:pPr>
    </w:lvl>
    <w:lvl w:ilvl="4" w:tplc="08090019" w:tentative="1">
      <w:start w:val="1"/>
      <w:numFmt w:val="lowerLetter"/>
      <w:lvlText w:val="%5."/>
      <w:lvlJc w:val="left"/>
      <w:pPr>
        <w:ind w:left="4026" w:hanging="360"/>
      </w:pPr>
    </w:lvl>
    <w:lvl w:ilvl="5" w:tplc="0809001B" w:tentative="1">
      <w:start w:val="1"/>
      <w:numFmt w:val="lowerRoman"/>
      <w:lvlText w:val="%6."/>
      <w:lvlJc w:val="right"/>
      <w:pPr>
        <w:ind w:left="4746" w:hanging="180"/>
      </w:pPr>
    </w:lvl>
    <w:lvl w:ilvl="6" w:tplc="0809000F" w:tentative="1">
      <w:start w:val="1"/>
      <w:numFmt w:val="decimal"/>
      <w:lvlText w:val="%7."/>
      <w:lvlJc w:val="left"/>
      <w:pPr>
        <w:ind w:left="5466" w:hanging="360"/>
      </w:pPr>
    </w:lvl>
    <w:lvl w:ilvl="7" w:tplc="08090019" w:tentative="1">
      <w:start w:val="1"/>
      <w:numFmt w:val="lowerLetter"/>
      <w:lvlText w:val="%8."/>
      <w:lvlJc w:val="left"/>
      <w:pPr>
        <w:ind w:left="6186" w:hanging="360"/>
      </w:pPr>
    </w:lvl>
    <w:lvl w:ilvl="8" w:tplc="0809001B" w:tentative="1">
      <w:start w:val="1"/>
      <w:numFmt w:val="lowerRoman"/>
      <w:lvlText w:val="%9."/>
      <w:lvlJc w:val="right"/>
      <w:pPr>
        <w:ind w:left="6906" w:hanging="180"/>
      </w:pPr>
    </w:lvl>
  </w:abstractNum>
  <w:abstractNum w:abstractNumId="42" w15:restartNumberingAfterBreak="0">
    <w:nsid w:val="777463BC"/>
    <w:multiLevelType w:val="hybridMultilevel"/>
    <w:tmpl w:val="4D40DF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42817202">
    <w:abstractNumId w:val="42"/>
  </w:num>
  <w:num w:numId="2" w16cid:durableId="1110709508">
    <w:abstractNumId w:val="37"/>
  </w:num>
  <w:num w:numId="3" w16cid:durableId="1949702905">
    <w:abstractNumId w:val="17"/>
  </w:num>
  <w:num w:numId="4" w16cid:durableId="1146631288">
    <w:abstractNumId w:val="2"/>
  </w:num>
  <w:num w:numId="5" w16cid:durableId="382142957">
    <w:abstractNumId w:val="3"/>
  </w:num>
  <w:num w:numId="6" w16cid:durableId="1758481452">
    <w:abstractNumId w:val="9"/>
  </w:num>
  <w:num w:numId="7" w16cid:durableId="152307480">
    <w:abstractNumId w:val="38"/>
  </w:num>
  <w:num w:numId="8" w16cid:durableId="1048381085">
    <w:abstractNumId w:val="0"/>
  </w:num>
  <w:num w:numId="9" w16cid:durableId="1534996224">
    <w:abstractNumId w:val="10"/>
  </w:num>
  <w:num w:numId="10" w16cid:durableId="2049182838">
    <w:abstractNumId w:val="21"/>
  </w:num>
  <w:num w:numId="11" w16cid:durableId="1287732988">
    <w:abstractNumId w:val="16"/>
  </w:num>
  <w:num w:numId="12" w16cid:durableId="1361123373">
    <w:abstractNumId w:val="33"/>
  </w:num>
  <w:num w:numId="13" w16cid:durableId="1494835571">
    <w:abstractNumId w:val="25"/>
  </w:num>
  <w:num w:numId="14" w16cid:durableId="1381591243">
    <w:abstractNumId w:val="11"/>
  </w:num>
  <w:num w:numId="15" w16cid:durableId="1893610087">
    <w:abstractNumId w:val="6"/>
  </w:num>
  <w:num w:numId="16" w16cid:durableId="729966236">
    <w:abstractNumId w:val="32"/>
  </w:num>
  <w:num w:numId="17" w16cid:durableId="2027636604">
    <w:abstractNumId w:val="41"/>
  </w:num>
  <w:num w:numId="18" w16cid:durableId="4987080">
    <w:abstractNumId w:val="14"/>
  </w:num>
  <w:num w:numId="19" w16cid:durableId="279265956">
    <w:abstractNumId w:val="7"/>
  </w:num>
  <w:num w:numId="20" w16cid:durableId="1955746230">
    <w:abstractNumId w:val="15"/>
  </w:num>
  <w:num w:numId="21" w16cid:durableId="775323183">
    <w:abstractNumId w:val="30"/>
  </w:num>
  <w:num w:numId="22" w16cid:durableId="1302346043">
    <w:abstractNumId w:val="39"/>
  </w:num>
  <w:num w:numId="23" w16cid:durableId="494804281">
    <w:abstractNumId w:val="34"/>
  </w:num>
  <w:num w:numId="24" w16cid:durableId="111677946">
    <w:abstractNumId w:val="36"/>
  </w:num>
  <w:num w:numId="25" w16cid:durableId="408960346">
    <w:abstractNumId w:val="22"/>
  </w:num>
  <w:num w:numId="26" w16cid:durableId="702366838">
    <w:abstractNumId w:val="35"/>
  </w:num>
  <w:num w:numId="27" w16cid:durableId="31464960">
    <w:abstractNumId w:val="1"/>
  </w:num>
  <w:num w:numId="28" w16cid:durableId="121851314">
    <w:abstractNumId w:val="20"/>
  </w:num>
  <w:num w:numId="29" w16cid:durableId="113135772">
    <w:abstractNumId w:val="28"/>
  </w:num>
  <w:num w:numId="30" w16cid:durableId="1054044890">
    <w:abstractNumId w:val="29"/>
  </w:num>
  <w:num w:numId="31" w16cid:durableId="368459946">
    <w:abstractNumId w:val="24"/>
  </w:num>
  <w:num w:numId="32" w16cid:durableId="813722828">
    <w:abstractNumId w:val="19"/>
  </w:num>
  <w:num w:numId="33" w16cid:durableId="1896820219">
    <w:abstractNumId w:val="5"/>
  </w:num>
  <w:num w:numId="34" w16cid:durableId="1425300463">
    <w:abstractNumId w:val="13"/>
  </w:num>
  <w:num w:numId="35" w16cid:durableId="2074695187">
    <w:abstractNumId w:val="23"/>
  </w:num>
  <w:num w:numId="36" w16cid:durableId="1228227968">
    <w:abstractNumId w:val="8"/>
  </w:num>
  <w:num w:numId="37" w16cid:durableId="760831634">
    <w:abstractNumId w:val="40"/>
  </w:num>
  <w:num w:numId="38" w16cid:durableId="1992517430">
    <w:abstractNumId w:val="18"/>
  </w:num>
  <w:num w:numId="39" w16cid:durableId="626936872">
    <w:abstractNumId w:val="26"/>
  </w:num>
  <w:num w:numId="40" w16cid:durableId="892231050">
    <w:abstractNumId w:val="31"/>
  </w:num>
  <w:num w:numId="41" w16cid:durableId="1421635790">
    <w:abstractNumId w:val="4"/>
  </w:num>
  <w:num w:numId="42" w16cid:durableId="1644651949">
    <w:abstractNumId w:val="27"/>
  </w:num>
  <w:num w:numId="43" w16cid:durableId="5329136">
    <w:abstractNumId w:val="12"/>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E7E16"/>
    <w:rsid w:val="00017AFB"/>
    <w:rsid w:val="00031C92"/>
    <w:rsid w:val="000324A7"/>
    <w:rsid w:val="000371A9"/>
    <w:rsid w:val="000427ED"/>
    <w:rsid w:val="00060F8A"/>
    <w:rsid w:val="00066665"/>
    <w:rsid w:val="000672F3"/>
    <w:rsid w:val="00071FFF"/>
    <w:rsid w:val="00094DE4"/>
    <w:rsid w:val="0009799C"/>
    <w:rsid w:val="000B3924"/>
    <w:rsid w:val="000B63A0"/>
    <w:rsid w:val="000B657D"/>
    <w:rsid w:val="000C1742"/>
    <w:rsid w:val="000C2CA7"/>
    <w:rsid w:val="000C55FB"/>
    <w:rsid w:val="000E1EF3"/>
    <w:rsid w:val="000E2A63"/>
    <w:rsid w:val="000E634A"/>
    <w:rsid w:val="000F79AF"/>
    <w:rsid w:val="00102825"/>
    <w:rsid w:val="001126A7"/>
    <w:rsid w:val="00121669"/>
    <w:rsid w:val="00126318"/>
    <w:rsid w:val="001331A6"/>
    <w:rsid w:val="001331FA"/>
    <w:rsid w:val="00135BDE"/>
    <w:rsid w:val="00140C3D"/>
    <w:rsid w:val="001415E3"/>
    <w:rsid w:val="00147E1A"/>
    <w:rsid w:val="00163CDE"/>
    <w:rsid w:val="00170C64"/>
    <w:rsid w:val="00172449"/>
    <w:rsid w:val="00172571"/>
    <w:rsid w:val="001766FF"/>
    <w:rsid w:val="0017781A"/>
    <w:rsid w:val="00177933"/>
    <w:rsid w:val="001804CA"/>
    <w:rsid w:val="001836C5"/>
    <w:rsid w:val="001A7745"/>
    <w:rsid w:val="001B32E1"/>
    <w:rsid w:val="001B7AB2"/>
    <w:rsid w:val="001C39DC"/>
    <w:rsid w:val="001C54A5"/>
    <w:rsid w:val="001D0F4F"/>
    <w:rsid w:val="001D1BC6"/>
    <w:rsid w:val="001D2164"/>
    <w:rsid w:val="001F38BD"/>
    <w:rsid w:val="001F5DF8"/>
    <w:rsid w:val="00201655"/>
    <w:rsid w:val="0020767F"/>
    <w:rsid w:val="00214ECC"/>
    <w:rsid w:val="00223D9B"/>
    <w:rsid w:val="00233E66"/>
    <w:rsid w:val="0023659D"/>
    <w:rsid w:val="00247886"/>
    <w:rsid w:val="00254445"/>
    <w:rsid w:val="00262EAF"/>
    <w:rsid w:val="00271C23"/>
    <w:rsid w:val="00275148"/>
    <w:rsid w:val="002804A5"/>
    <w:rsid w:val="0029233E"/>
    <w:rsid w:val="00296034"/>
    <w:rsid w:val="002A5B12"/>
    <w:rsid w:val="002B4A25"/>
    <w:rsid w:val="002C27F5"/>
    <w:rsid w:val="002D46B8"/>
    <w:rsid w:val="002D5A58"/>
    <w:rsid w:val="002E4572"/>
    <w:rsid w:val="002F334E"/>
    <w:rsid w:val="002F5BC6"/>
    <w:rsid w:val="0030675F"/>
    <w:rsid w:val="00311375"/>
    <w:rsid w:val="00313621"/>
    <w:rsid w:val="00321B91"/>
    <w:rsid w:val="003255A4"/>
    <w:rsid w:val="00341E5E"/>
    <w:rsid w:val="00343DAC"/>
    <w:rsid w:val="00353410"/>
    <w:rsid w:val="003630AD"/>
    <w:rsid w:val="00372F4E"/>
    <w:rsid w:val="00387627"/>
    <w:rsid w:val="003B7BF8"/>
    <w:rsid w:val="003C00B2"/>
    <w:rsid w:val="003C2F97"/>
    <w:rsid w:val="003E4FDC"/>
    <w:rsid w:val="003F239D"/>
    <w:rsid w:val="00400E76"/>
    <w:rsid w:val="00415286"/>
    <w:rsid w:val="00416196"/>
    <w:rsid w:val="00423939"/>
    <w:rsid w:val="004323B4"/>
    <w:rsid w:val="004355E8"/>
    <w:rsid w:val="004402F6"/>
    <w:rsid w:val="00453C39"/>
    <w:rsid w:val="00463BE8"/>
    <w:rsid w:val="0046504A"/>
    <w:rsid w:val="00467F7E"/>
    <w:rsid w:val="00477074"/>
    <w:rsid w:val="00477D35"/>
    <w:rsid w:val="004856B3"/>
    <w:rsid w:val="004B1160"/>
    <w:rsid w:val="004D64D2"/>
    <w:rsid w:val="004D6678"/>
    <w:rsid w:val="00512B2B"/>
    <w:rsid w:val="0051521C"/>
    <w:rsid w:val="0052629C"/>
    <w:rsid w:val="00527ECE"/>
    <w:rsid w:val="005321A2"/>
    <w:rsid w:val="00532310"/>
    <w:rsid w:val="005360FB"/>
    <w:rsid w:val="00552CBD"/>
    <w:rsid w:val="005569AB"/>
    <w:rsid w:val="00572EED"/>
    <w:rsid w:val="005743A4"/>
    <w:rsid w:val="0058292D"/>
    <w:rsid w:val="0058317A"/>
    <w:rsid w:val="005A3D21"/>
    <w:rsid w:val="005A4316"/>
    <w:rsid w:val="005B22FC"/>
    <w:rsid w:val="005B6CC8"/>
    <w:rsid w:val="005B7587"/>
    <w:rsid w:val="005C46A8"/>
    <w:rsid w:val="005C5316"/>
    <w:rsid w:val="005C742F"/>
    <w:rsid w:val="005D0773"/>
    <w:rsid w:val="005D4B31"/>
    <w:rsid w:val="005E282A"/>
    <w:rsid w:val="005E2DA3"/>
    <w:rsid w:val="005E4A15"/>
    <w:rsid w:val="006041EE"/>
    <w:rsid w:val="00625FCE"/>
    <w:rsid w:val="00633B65"/>
    <w:rsid w:val="00642F22"/>
    <w:rsid w:val="00653F51"/>
    <w:rsid w:val="00670ADD"/>
    <w:rsid w:val="00681319"/>
    <w:rsid w:val="00681EA0"/>
    <w:rsid w:val="00683E99"/>
    <w:rsid w:val="006A02FB"/>
    <w:rsid w:val="006B3942"/>
    <w:rsid w:val="006B4E39"/>
    <w:rsid w:val="006B587B"/>
    <w:rsid w:val="006C53F7"/>
    <w:rsid w:val="006E7E16"/>
    <w:rsid w:val="00705F26"/>
    <w:rsid w:val="00711094"/>
    <w:rsid w:val="00720EA8"/>
    <w:rsid w:val="007222BF"/>
    <w:rsid w:val="00726FCE"/>
    <w:rsid w:val="007348B5"/>
    <w:rsid w:val="00735A25"/>
    <w:rsid w:val="00746262"/>
    <w:rsid w:val="00757F36"/>
    <w:rsid w:val="0076652D"/>
    <w:rsid w:val="007730A6"/>
    <w:rsid w:val="00774F31"/>
    <w:rsid w:val="007808BD"/>
    <w:rsid w:val="00782041"/>
    <w:rsid w:val="00784401"/>
    <w:rsid w:val="00784A29"/>
    <w:rsid w:val="00785F2F"/>
    <w:rsid w:val="007A0275"/>
    <w:rsid w:val="007A3679"/>
    <w:rsid w:val="007A4BC7"/>
    <w:rsid w:val="007C7B16"/>
    <w:rsid w:val="007D1950"/>
    <w:rsid w:val="007E3ED4"/>
    <w:rsid w:val="007F2B10"/>
    <w:rsid w:val="00805644"/>
    <w:rsid w:val="00811342"/>
    <w:rsid w:val="00811704"/>
    <w:rsid w:val="008120FF"/>
    <w:rsid w:val="00814867"/>
    <w:rsid w:val="008174A8"/>
    <w:rsid w:val="00823F3A"/>
    <w:rsid w:val="00833A2C"/>
    <w:rsid w:val="00856C9E"/>
    <w:rsid w:val="008671E1"/>
    <w:rsid w:val="008720A0"/>
    <w:rsid w:val="00873CA2"/>
    <w:rsid w:val="00876317"/>
    <w:rsid w:val="00895118"/>
    <w:rsid w:val="008A3887"/>
    <w:rsid w:val="008B24BB"/>
    <w:rsid w:val="008B4640"/>
    <w:rsid w:val="008D4F72"/>
    <w:rsid w:val="008D7A0F"/>
    <w:rsid w:val="008E3967"/>
    <w:rsid w:val="008F5E05"/>
    <w:rsid w:val="008F650A"/>
    <w:rsid w:val="0090594B"/>
    <w:rsid w:val="00911B67"/>
    <w:rsid w:val="00911C14"/>
    <w:rsid w:val="00913229"/>
    <w:rsid w:val="00916567"/>
    <w:rsid w:val="00922BE8"/>
    <w:rsid w:val="00927164"/>
    <w:rsid w:val="00936B27"/>
    <w:rsid w:val="009603A5"/>
    <w:rsid w:val="00962072"/>
    <w:rsid w:val="00967E9D"/>
    <w:rsid w:val="009903BA"/>
    <w:rsid w:val="009A12FE"/>
    <w:rsid w:val="009A375D"/>
    <w:rsid w:val="009B1D95"/>
    <w:rsid w:val="009C17E0"/>
    <w:rsid w:val="009C5C67"/>
    <w:rsid w:val="009D55FA"/>
    <w:rsid w:val="009E05D8"/>
    <w:rsid w:val="009E0EB8"/>
    <w:rsid w:val="009F34E7"/>
    <w:rsid w:val="009F61B4"/>
    <w:rsid w:val="00A127C0"/>
    <w:rsid w:val="00A520C2"/>
    <w:rsid w:val="00A53224"/>
    <w:rsid w:val="00A6369F"/>
    <w:rsid w:val="00A666A0"/>
    <w:rsid w:val="00A734C7"/>
    <w:rsid w:val="00A73FD1"/>
    <w:rsid w:val="00AA07E1"/>
    <w:rsid w:val="00AA1CA7"/>
    <w:rsid w:val="00AB150C"/>
    <w:rsid w:val="00AB7267"/>
    <w:rsid w:val="00AB759C"/>
    <w:rsid w:val="00AD3C01"/>
    <w:rsid w:val="00AE4695"/>
    <w:rsid w:val="00AE596C"/>
    <w:rsid w:val="00AE6C50"/>
    <w:rsid w:val="00B02DFC"/>
    <w:rsid w:val="00B04966"/>
    <w:rsid w:val="00B0570D"/>
    <w:rsid w:val="00B12456"/>
    <w:rsid w:val="00B255AE"/>
    <w:rsid w:val="00B31FC6"/>
    <w:rsid w:val="00B34870"/>
    <w:rsid w:val="00B369C4"/>
    <w:rsid w:val="00B427B4"/>
    <w:rsid w:val="00B51FE4"/>
    <w:rsid w:val="00B66428"/>
    <w:rsid w:val="00B73FD1"/>
    <w:rsid w:val="00B82103"/>
    <w:rsid w:val="00B82412"/>
    <w:rsid w:val="00B85435"/>
    <w:rsid w:val="00B92A6B"/>
    <w:rsid w:val="00BA51E3"/>
    <w:rsid w:val="00BB3E41"/>
    <w:rsid w:val="00BB4A7D"/>
    <w:rsid w:val="00BC24C8"/>
    <w:rsid w:val="00BC56C0"/>
    <w:rsid w:val="00BC7636"/>
    <w:rsid w:val="00BE00EC"/>
    <w:rsid w:val="00BE305B"/>
    <w:rsid w:val="00BE7A86"/>
    <w:rsid w:val="00BF00FD"/>
    <w:rsid w:val="00BF12DE"/>
    <w:rsid w:val="00BF66F0"/>
    <w:rsid w:val="00C03BB8"/>
    <w:rsid w:val="00C20556"/>
    <w:rsid w:val="00C23BD0"/>
    <w:rsid w:val="00C23DDD"/>
    <w:rsid w:val="00C2717E"/>
    <w:rsid w:val="00C27BB0"/>
    <w:rsid w:val="00C31033"/>
    <w:rsid w:val="00C34CF0"/>
    <w:rsid w:val="00C352F8"/>
    <w:rsid w:val="00C4032D"/>
    <w:rsid w:val="00C43DBF"/>
    <w:rsid w:val="00C443C1"/>
    <w:rsid w:val="00C512DF"/>
    <w:rsid w:val="00C51810"/>
    <w:rsid w:val="00C830E1"/>
    <w:rsid w:val="00C9188A"/>
    <w:rsid w:val="00C91EE6"/>
    <w:rsid w:val="00C96EF8"/>
    <w:rsid w:val="00C9749C"/>
    <w:rsid w:val="00CD6611"/>
    <w:rsid w:val="00CE2393"/>
    <w:rsid w:val="00D14DB4"/>
    <w:rsid w:val="00D2006B"/>
    <w:rsid w:val="00D307A7"/>
    <w:rsid w:val="00D4023A"/>
    <w:rsid w:val="00D5265D"/>
    <w:rsid w:val="00D72CEE"/>
    <w:rsid w:val="00D856C0"/>
    <w:rsid w:val="00D933B9"/>
    <w:rsid w:val="00D9713B"/>
    <w:rsid w:val="00DA1F26"/>
    <w:rsid w:val="00DB15B3"/>
    <w:rsid w:val="00DC339E"/>
    <w:rsid w:val="00DC700E"/>
    <w:rsid w:val="00DD73CB"/>
    <w:rsid w:val="00DE0628"/>
    <w:rsid w:val="00E028FB"/>
    <w:rsid w:val="00E03242"/>
    <w:rsid w:val="00E122E4"/>
    <w:rsid w:val="00E231A3"/>
    <w:rsid w:val="00E24148"/>
    <w:rsid w:val="00E32482"/>
    <w:rsid w:val="00E34FFB"/>
    <w:rsid w:val="00E4098D"/>
    <w:rsid w:val="00E46DF5"/>
    <w:rsid w:val="00E56622"/>
    <w:rsid w:val="00E616F8"/>
    <w:rsid w:val="00E61A0C"/>
    <w:rsid w:val="00E91835"/>
    <w:rsid w:val="00E91FFB"/>
    <w:rsid w:val="00EA2142"/>
    <w:rsid w:val="00EA45FC"/>
    <w:rsid w:val="00EA54F2"/>
    <w:rsid w:val="00EC2452"/>
    <w:rsid w:val="00EC580C"/>
    <w:rsid w:val="00ED7040"/>
    <w:rsid w:val="00EE6EEC"/>
    <w:rsid w:val="00EE7F7D"/>
    <w:rsid w:val="00EF3025"/>
    <w:rsid w:val="00EF5577"/>
    <w:rsid w:val="00EF5773"/>
    <w:rsid w:val="00F01F12"/>
    <w:rsid w:val="00F02FA2"/>
    <w:rsid w:val="00F179EC"/>
    <w:rsid w:val="00F22360"/>
    <w:rsid w:val="00F22B82"/>
    <w:rsid w:val="00F26F9C"/>
    <w:rsid w:val="00F4031B"/>
    <w:rsid w:val="00F42481"/>
    <w:rsid w:val="00F4299A"/>
    <w:rsid w:val="00F513E2"/>
    <w:rsid w:val="00F5506B"/>
    <w:rsid w:val="00F612BF"/>
    <w:rsid w:val="00F625F6"/>
    <w:rsid w:val="00F71204"/>
    <w:rsid w:val="00F72F5E"/>
    <w:rsid w:val="00F910EE"/>
    <w:rsid w:val="00FA1E46"/>
    <w:rsid w:val="00FA54F4"/>
    <w:rsid w:val="00FB6FBD"/>
    <w:rsid w:val="00FB7FA8"/>
    <w:rsid w:val="00FC6755"/>
    <w:rsid w:val="00FD1999"/>
    <w:rsid w:val="00FD71F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2529"/>
    <o:shapelayout v:ext="edit">
      <o:idmap v:ext="edit" data="1"/>
    </o:shapelayout>
  </w:shapeDefaults>
  <w:decimalSymbol w:val="."/>
  <w:listSeparator w:val=","/>
  <w14:docId w14:val="6312B136"/>
  <w15:docId w15:val="{5203F95C-6235-4F99-97A8-AA5BAE7A26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32C21"/>
    <w:pPr>
      <w:keepNext/>
      <w:keepLines/>
      <w:spacing w:before="480" w:after="0"/>
      <w:outlineLvl w:val="0"/>
    </w:pPr>
    <w:rPr>
      <w:rFonts w:ascii="Cambria" w:eastAsiaTheme="majorEastAsia" w:hAnsiTheme="majorHAnsi" w:cstheme="majorBidi"/>
      <w:b/>
      <w:bCs/>
      <w:color w:val="365F91"/>
      <w:sz w:val="28"/>
      <w:szCs w:val="28"/>
    </w:rPr>
  </w:style>
  <w:style w:type="paragraph" w:styleId="Heading2">
    <w:name w:val="heading 2"/>
    <w:basedOn w:val="Normal"/>
    <w:next w:val="Normal"/>
    <w:link w:val="Heading2Char"/>
    <w:uiPriority w:val="9"/>
    <w:unhideWhenUsed/>
    <w:qFormat/>
    <w:rsid w:val="00C61E96"/>
    <w:pPr>
      <w:keepNext/>
      <w:keepLines/>
      <w:spacing w:before="200" w:after="0"/>
      <w:outlineLvl w:val="1"/>
    </w:pPr>
    <w:rPr>
      <w:rFonts w:ascii="Cambria" w:eastAsiaTheme="majorEastAsia" w:hAnsiTheme="majorHAnsi" w:cstheme="majorBidi"/>
      <w:b/>
      <w:bCs/>
      <w:color w:val="4F81BD"/>
      <w:sz w:val="26"/>
      <w:szCs w:val="26"/>
    </w:rPr>
  </w:style>
  <w:style w:type="paragraph" w:styleId="Heading3">
    <w:name w:val="heading 3"/>
    <w:basedOn w:val="Normal"/>
    <w:next w:val="Normal"/>
    <w:link w:val="Heading3Char"/>
    <w:uiPriority w:val="9"/>
    <w:semiHidden/>
    <w:unhideWhenUsed/>
    <w:qFormat/>
    <w:rsid w:val="00FD2BC8"/>
    <w:pPr>
      <w:keepNext/>
      <w:keepLines/>
      <w:spacing w:before="40" w:after="0"/>
      <w:outlineLvl w:val="2"/>
    </w:pPr>
    <w:rPr>
      <w:rFonts w:ascii="Cambria" w:eastAsiaTheme="majorEastAsia" w:hAnsiTheme="majorHAnsi" w:cstheme="majorBidi"/>
      <w:color w:val="243F60"/>
      <w:sz w:val="24"/>
      <w:szCs w:val="24"/>
    </w:rPr>
  </w:style>
  <w:style w:type="paragraph" w:styleId="Heading4">
    <w:name w:val="heading 4"/>
    <w:basedOn w:val="Normal"/>
    <w:next w:val="Normal"/>
    <w:link w:val="Heading4Char"/>
    <w:uiPriority w:val="9"/>
    <w:semiHidden/>
    <w:unhideWhenUsed/>
    <w:qFormat/>
    <w:rsid w:val="00FD47FF"/>
    <w:pPr>
      <w:keepNext/>
      <w:keepLines/>
      <w:spacing w:before="40" w:after="0"/>
      <w:outlineLvl w:val="3"/>
    </w:pPr>
    <w:rPr>
      <w:rFonts w:ascii="Cambria" w:eastAsiaTheme="majorEastAsia" w:hAnsiTheme="majorHAnsi" w:cstheme="majorBidi"/>
      <w:i/>
      <w:iCs/>
      <w:color w:val="365F91"/>
    </w:rPr>
  </w:style>
  <w:style w:type="paragraph" w:styleId="Heading5">
    <w:name w:val="heading 5"/>
    <w:basedOn w:val="Normal"/>
    <w:next w:val="Normal"/>
    <w:link w:val="Heading5Char"/>
    <w:uiPriority w:val="9"/>
    <w:semiHidden/>
    <w:unhideWhenUsed/>
    <w:qFormat/>
    <w:rsid w:val="00FD47FF"/>
    <w:pPr>
      <w:keepNext/>
      <w:keepLines/>
      <w:spacing w:before="40" w:after="0"/>
      <w:outlineLvl w:val="4"/>
    </w:pPr>
    <w:rPr>
      <w:rFonts w:ascii="Cambria" w:eastAsiaTheme="majorEastAsia" w:hAnsiTheme="majorHAnsi" w:cstheme="majorBidi"/>
      <w:color w:val="365F91"/>
    </w:rPr>
  </w:style>
  <w:style w:type="paragraph" w:styleId="Heading6">
    <w:name w:val="heading 6"/>
    <w:basedOn w:val="Normal"/>
    <w:next w:val="Normal"/>
    <w:link w:val="Heading6Char"/>
    <w:uiPriority w:val="9"/>
    <w:semiHidden/>
    <w:unhideWhenUsed/>
    <w:qFormat/>
    <w:rsid w:val="00FD47FF"/>
    <w:pPr>
      <w:keepNext/>
      <w:keepLines/>
      <w:spacing w:before="40" w:after="0"/>
      <w:outlineLvl w:val="5"/>
    </w:pPr>
    <w:rPr>
      <w:rFonts w:ascii="Cambria" w:eastAsiaTheme="majorEastAsia" w:hAnsiTheme="majorHAnsi" w:cstheme="majorBidi"/>
      <w:color w:val="243F60"/>
    </w:rPr>
  </w:style>
  <w:style w:type="paragraph" w:styleId="Heading7">
    <w:name w:val="heading 7"/>
    <w:basedOn w:val="Normal"/>
    <w:next w:val="Normal"/>
    <w:link w:val="Heading7Char"/>
    <w:uiPriority w:val="9"/>
    <w:semiHidden/>
    <w:unhideWhenUsed/>
    <w:qFormat/>
    <w:rsid w:val="00FD47FF"/>
    <w:pPr>
      <w:keepNext/>
      <w:keepLines/>
      <w:spacing w:before="40" w:after="0"/>
      <w:outlineLvl w:val="6"/>
    </w:pPr>
    <w:rPr>
      <w:rFonts w:ascii="Cambria" w:eastAsiaTheme="majorEastAsia" w:hAnsiTheme="majorHAnsi" w:cstheme="majorBidi"/>
      <w:i/>
      <w:iCs/>
      <w:color w:val="243F6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E431A8"/>
    <w:pPr>
      <w:ind w:left="720"/>
      <w:contextualSpacing/>
    </w:pPr>
  </w:style>
  <w:style w:type="paragraph" w:styleId="BalloonText">
    <w:name w:val="Balloon Text"/>
    <w:basedOn w:val="Normal"/>
    <w:link w:val="BalloonTextChar"/>
    <w:uiPriority w:val="99"/>
    <w:semiHidden/>
    <w:unhideWhenUsed/>
    <w:rsid w:val="002A14B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A14BC"/>
    <w:rPr>
      <w:rFonts w:ascii="Tahoma" w:hAnsi="Tahoma" w:cs="Tahoma"/>
      <w:sz w:val="16"/>
      <w:szCs w:val="16"/>
    </w:rPr>
  </w:style>
  <w:style w:type="table" w:styleId="TableGrid">
    <w:name w:val="Table Grid"/>
    <w:basedOn w:val="TableNormal"/>
    <w:uiPriority w:val="39"/>
    <w:rsid w:val="00740A8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693B56"/>
    <w:rPr>
      <w:color w:val="0000FF"/>
      <w:u w:val="single"/>
    </w:rPr>
  </w:style>
  <w:style w:type="paragraph" w:styleId="FootnoteText">
    <w:name w:val="footnote text"/>
    <w:basedOn w:val="Normal"/>
    <w:link w:val="FootnoteTextChar"/>
    <w:uiPriority w:val="99"/>
    <w:semiHidden/>
    <w:unhideWhenUsed/>
    <w:rsid w:val="0083794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3794D"/>
    <w:rPr>
      <w:sz w:val="20"/>
      <w:szCs w:val="20"/>
    </w:rPr>
  </w:style>
  <w:style w:type="character" w:styleId="FootnoteReference">
    <w:name w:val="footnote reference"/>
    <w:basedOn w:val="DefaultParagraphFont"/>
    <w:uiPriority w:val="99"/>
    <w:semiHidden/>
    <w:unhideWhenUsed/>
    <w:rsid w:val="0083794D"/>
    <w:rPr>
      <w:vertAlign w:val="superscript"/>
    </w:rPr>
  </w:style>
  <w:style w:type="paragraph" w:styleId="EndnoteText">
    <w:name w:val="endnote text"/>
    <w:basedOn w:val="Normal"/>
    <w:link w:val="EndnoteTextChar"/>
    <w:uiPriority w:val="99"/>
    <w:semiHidden/>
    <w:unhideWhenUsed/>
    <w:rsid w:val="0083794D"/>
    <w:pPr>
      <w:spacing w:after="0" w:line="240" w:lineRule="auto"/>
    </w:pPr>
    <w:rPr>
      <w:sz w:val="20"/>
      <w:szCs w:val="20"/>
    </w:rPr>
  </w:style>
  <w:style w:type="character" w:customStyle="1" w:styleId="EndnoteTextChar">
    <w:name w:val="Endnote Text Char"/>
    <w:basedOn w:val="DefaultParagraphFont"/>
    <w:link w:val="EndnoteText"/>
    <w:uiPriority w:val="99"/>
    <w:semiHidden/>
    <w:rsid w:val="0083794D"/>
    <w:rPr>
      <w:sz w:val="20"/>
      <w:szCs w:val="20"/>
    </w:rPr>
  </w:style>
  <w:style w:type="character" w:styleId="EndnoteReference">
    <w:name w:val="endnote reference"/>
    <w:basedOn w:val="DefaultParagraphFont"/>
    <w:uiPriority w:val="99"/>
    <w:semiHidden/>
    <w:unhideWhenUsed/>
    <w:rsid w:val="0083794D"/>
    <w:rPr>
      <w:vertAlign w:val="superscript"/>
    </w:rPr>
  </w:style>
  <w:style w:type="paragraph" w:styleId="Header">
    <w:name w:val="header"/>
    <w:basedOn w:val="Normal"/>
    <w:link w:val="HeaderChar"/>
    <w:uiPriority w:val="99"/>
    <w:unhideWhenUsed/>
    <w:rsid w:val="00B73F35"/>
    <w:pPr>
      <w:tabs>
        <w:tab w:val="center" w:pos="4513"/>
        <w:tab w:val="right" w:pos="9026"/>
      </w:tabs>
      <w:spacing w:after="0" w:line="240" w:lineRule="auto"/>
    </w:pPr>
  </w:style>
  <w:style w:type="character" w:customStyle="1" w:styleId="HeaderChar">
    <w:name w:val="Header Char"/>
    <w:basedOn w:val="DefaultParagraphFont"/>
    <w:link w:val="Header"/>
    <w:uiPriority w:val="99"/>
    <w:rsid w:val="00B73F35"/>
  </w:style>
  <w:style w:type="paragraph" w:styleId="Footer">
    <w:name w:val="footer"/>
    <w:basedOn w:val="Normal"/>
    <w:link w:val="FooterChar"/>
    <w:uiPriority w:val="99"/>
    <w:unhideWhenUsed/>
    <w:rsid w:val="00B73F35"/>
    <w:pPr>
      <w:tabs>
        <w:tab w:val="center" w:pos="4513"/>
        <w:tab w:val="right" w:pos="9026"/>
      </w:tabs>
      <w:spacing w:after="0" w:line="240" w:lineRule="auto"/>
    </w:pPr>
  </w:style>
  <w:style w:type="character" w:customStyle="1" w:styleId="FooterChar">
    <w:name w:val="Footer Char"/>
    <w:basedOn w:val="DefaultParagraphFont"/>
    <w:link w:val="Footer"/>
    <w:uiPriority w:val="99"/>
    <w:rsid w:val="00B73F35"/>
  </w:style>
  <w:style w:type="character" w:styleId="CommentReference">
    <w:name w:val="annotation reference"/>
    <w:basedOn w:val="DefaultParagraphFont"/>
    <w:uiPriority w:val="99"/>
    <w:semiHidden/>
    <w:unhideWhenUsed/>
    <w:rsid w:val="008271A5"/>
    <w:rPr>
      <w:sz w:val="16"/>
      <w:szCs w:val="16"/>
    </w:rPr>
  </w:style>
  <w:style w:type="paragraph" w:styleId="CommentText">
    <w:name w:val="annotation text"/>
    <w:basedOn w:val="Normal"/>
    <w:link w:val="CommentTextChar"/>
    <w:uiPriority w:val="99"/>
    <w:semiHidden/>
    <w:unhideWhenUsed/>
    <w:rsid w:val="008271A5"/>
    <w:pPr>
      <w:spacing w:line="240" w:lineRule="auto"/>
    </w:pPr>
    <w:rPr>
      <w:sz w:val="20"/>
      <w:szCs w:val="20"/>
    </w:rPr>
  </w:style>
  <w:style w:type="character" w:customStyle="1" w:styleId="CommentTextChar">
    <w:name w:val="Comment Text Char"/>
    <w:basedOn w:val="DefaultParagraphFont"/>
    <w:link w:val="CommentText"/>
    <w:uiPriority w:val="99"/>
    <w:semiHidden/>
    <w:rsid w:val="008271A5"/>
    <w:rPr>
      <w:sz w:val="20"/>
      <w:szCs w:val="20"/>
    </w:rPr>
  </w:style>
  <w:style w:type="paragraph" w:styleId="CommentSubject">
    <w:name w:val="annotation subject"/>
    <w:basedOn w:val="CommentText"/>
    <w:next w:val="CommentText"/>
    <w:link w:val="CommentSubjectChar"/>
    <w:uiPriority w:val="99"/>
    <w:semiHidden/>
    <w:unhideWhenUsed/>
    <w:rsid w:val="008271A5"/>
    <w:rPr>
      <w:b/>
      <w:bCs/>
    </w:rPr>
  </w:style>
  <w:style w:type="character" w:customStyle="1" w:styleId="CommentSubjectChar">
    <w:name w:val="Comment Subject Char"/>
    <w:basedOn w:val="CommentTextChar"/>
    <w:link w:val="CommentSubject"/>
    <w:uiPriority w:val="99"/>
    <w:semiHidden/>
    <w:rsid w:val="008271A5"/>
    <w:rPr>
      <w:b/>
      <w:bCs/>
      <w:sz w:val="20"/>
      <w:szCs w:val="20"/>
    </w:rPr>
  </w:style>
  <w:style w:type="character" w:customStyle="1" w:styleId="maintext1">
    <w:name w:val="maintext1"/>
    <w:basedOn w:val="DefaultParagraphFont"/>
    <w:rsid w:val="00614886"/>
    <w:rPr>
      <w:rFonts w:ascii="Verdana" w:hAnsi="Verdana" w:hint="default"/>
      <w:strike w:val="0"/>
      <w:dstrike w:val="0"/>
      <w:color w:val="232323"/>
      <w:sz w:val="20"/>
      <w:szCs w:val="20"/>
      <w:u w:val="none"/>
      <w:effect w:val="none"/>
    </w:rPr>
  </w:style>
  <w:style w:type="character" w:customStyle="1" w:styleId="firstword1">
    <w:name w:val="firstword1"/>
    <w:basedOn w:val="DefaultParagraphFont"/>
    <w:rsid w:val="00614886"/>
    <w:rPr>
      <w:rFonts w:ascii="Verdana" w:hAnsi="Verdana" w:hint="default"/>
      <w:b/>
      <w:bCs/>
      <w:strike w:val="0"/>
      <w:dstrike w:val="0"/>
      <w:sz w:val="21"/>
      <w:szCs w:val="21"/>
      <w:u w:val="none"/>
      <w:effect w:val="none"/>
    </w:rPr>
  </w:style>
  <w:style w:type="character" w:customStyle="1" w:styleId="Heading1Char">
    <w:name w:val="Heading 1 Char"/>
    <w:basedOn w:val="DefaultParagraphFont"/>
    <w:link w:val="Heading1"/>
    <w:uiPriority w:val="9"/>
    <w:rsid w:val="00332C21"/>
    <w:rPr>
      <w:rFonts w:ascii="Cambria" w:eastAsiaTheme="majorEastAsia" w:hAnsiTheme="majorHAnsi" w:cstheme="majorBidi"/>
      <w:b/>
      <w:bCs/>
      <w:color w:val="365F91"/>
      <w:sz w:val="28"/>
      <w:szCs w:val="28"/>
    </w:rPr>
  </w:style>
  <w:style w:type="character" w:customStyle="1" w:styleId="Heading2Char">
    <w:name w:val="Heading 2 Char"/>
    <w:basedOn w:val="DefaultParagraphFont"/>
    <w:link w:val="Heading2"/>
    <w:uiPriority w:val="9"/>
    <w:rsid w:val="00C61E96"/>
    <w:rPr>
      <w:rFonts w:ascii="Cambria" w:eastAsiaTheme="majorEastAsia" w:hAnsiTheme="majorHAnsi" w:cstheme="majorBidi"/>
      <w:b/>
      <w:bCs/>
      <w:color w:val="4F81BD"/>
      <w:sz w:val="26"/>
      <w:szCs w:val="26"/>
    </w:rPr>
  </w:style>
  <w:style w:type="paragraph" w:styleId="TOCHeading">
    <w:name w:val="TOC Heading"/>
    <w:basedOn w:val="Heading1"/>
    <w:next w:val="Normal"/>
    <w:uiPriority w:val="39"/>
    <w:unhideWhenUsed/>
    <w:qFormat/>
    <w:rsid w:val="00C61E96"/>
    <w:pPr>
      <w:outlineLvl w:val="9"/>
    </w:pPr>
    <w:rPr>
      <w:lang w:val="en-US" w:eastAsia="ja-JP"/>
    </w:rPr>
  </w:style>
  <w:style w:type="paragraph" w:styleId="TOC1">
    <w:name w:val="toc 1"/>
    <w:basedOn w:val="Normal"/>
    <w:next w:val="Normal"/>
    <w:autoRedefine/>
    <w:uiPriority w:val="39"/>
    <w:unhideWhenUsed/>
    <w:rsid w:val="00C61E96"/>
    <w:pPr>
      <w:spacing w:after="100"/>
    </w:pPr>
  </w:style>
  <w:style w:type="paragraph" w:styleId="TOC2">
    <w:name w:val="toc 2"/>
    <w:basedOn w:val="Normal"/>
    <w:next w:val="Normal"/>
    <w:autoRedefine/>
    <w:uiPriority w:val="39"/>
    <w:unhideWhenUsed/>
    <w:rsid w:val="00B2288B"/>
    <w:pPr>
      <w:tabs>
        <w:tab w:val="left" w:pos="880"/>
        <w:tab w:val="right" w:leader="dot" w:pos="10632"/>
      </w:tabs>
      <w:spacing w:after="100"/>
      <w:ind w:left="220"/>
    </w:pPr>
  </w:style>
  <w:style w:type="character" w:customStyle="1" w:styleId="Heading4Char">
    <w:name w:val="Heading 4 Char"/>
    <w:basedOn w:val="DefaultParagraphFont"/>
    <w:link w:val="Heading4"/>
    <w:uiPriority w:val="9"/>
    <w:semiHidden/>
    <w:rsid w:val="00FD47FF"/>
    <w:rPr>
      <w:rFonts w:ascii="Cambria" w:eastAsiaTheme="majorEastAsia" w:hAnsiTheme="majorHAnsi" w:cstheme="majorBidi"/>
      <w:i/>
      <w:iCs/>
      <w:color w:val="365F91"/>
    </w:rPr>
  </w:style>
  <w:style w:type="character" w:customStyle="1" w:styleId="Heading5Char">
    <w:name w:val="Heading 5 Char"/>
    <w:basedOn w:val="DefaultParagraphFont"/>
    <w:link w:val="Heading5"/>
    <w:uiPriority w:val="9"/>
    <w:semiHidden/>
    <w:rsid w:val="00FD47FF"/>
    <w:rPr>
      <w:rFonts w:ascii="Cambria" w:eastAsiaTheme="majorEastAsia" w:hAnsiTheme="majorHAnsi" w:cstheme="majorBidi"/>
      <w:color w:val="365F91"/>
    </w:rPr>
  </w:style>
  <w:style w:type="character" w:customStyle="1" w:styleId="Heading6Char">
    <w:name w:val="Heading 6 Char"/>
    <w:basedOn w:val="DefaultParagraphFont"/>
    <w:link w:val="Heading6"/>
    <w:uiPriority w:val="9"/>
    <w:semiHidden/>
    <w:rsid w:val="00FD47FF"/>
    <w:rPr>
      <w:rFonts w:ascii="Cambria" w:eastAsiaTheme="majorEastAsia" w:hAnsiTheme="majorHAnsi" w:cstheme="majorBidi"/>
      <w:color w:val="243F60"/>
    </w:rPr>
  </w:style>
  <w:style w:type="character" w:customStyle="1" w:styleId="Heading7Char">
    <w:name w:val="Heading 7 Char"/>
    <w:basedOn w:val="DefaultParagraphFont"/>
    <w:link w:val="Heading7"/>
    <w:uiPriority w:val="9"/>
    <w:semiHidden/>
    <w:rsid w:val="00FD47FF"/>
    <w:rPr>
      <w:rFonts w:ascii="Cambria" w:eastAsiaTheme="majorEastAsia" w:hAnsiTheme="majorHAnsi" w:cstheme="majorBidi"/>
      <w:i/>
      <w:iCs/>
      <w:color w:val="243F60"/>
    </w:rPr>
  </w:style>
  <w:style w:type="character" w:customStyle="1" w:styleId="citation">
    <w:name w:val="citation"/>
    <w:basedOn w:val="DefaultParagraphFont"/>
    <w:rsid w:val="00066E37"/>
  </w:style>
  <w:style w:type="paragraph" w:styleId="TOC3">
    <w:name w:val="toc 3"/>
    <w:basedOn w:val="Normal"/>
    <w:next w:val="Normal"/>
    <w:autoRedefine/>
    <w:uiPriority w:val="39"/>
    <w:unhideWhenUsed/>
    <w:rsid w:val="00CA4468"/>
    <w:pPr>
      <w:spacing w:after="100" w:line="259" w:lineRule="auto"/>
      <w:ind w:left="440"/>
    </w:pPr>
    <w:rPr>
      <w:rFonts w:eastAsiaTheme="minorEastAsia" w:cs="Times New Roman"/>
      <w:lang w:val="en-US"/>
    </w:rPr>
  </w:style>
  <w:style w:type="character" w:styleId="HTMLCite">
    <w:name w:val="HTML Cite"/>
    <w:basedOn w:val="DefaultParagraphFont"/>
    <w:uiPriority w:val="99"/>
    <w:semiHidden/>
    <w:unhideWhenUsed/>
    <w:rsid w:val="00332E40"/>
    <w:rPr>
      <w:i/>
      <w:iCs/>
    </w:rPr>
  </w:style>
  <w:style w:type="character" w:styleId="FollowedHyperlink">
    <w:name w:val="FollowedHyperlink"/>
    <w:basedOn w:val="DefaultParagraphFont"/>
    <w:uiPriority w:val="99"/>
    <w:semiHidden/>
    <w:unhideWhenUsed/>
    <w:rsid w:val="00C8652D"/>
    <w:rPr>
      <w:color w:val="800080"/>
      <w:u w:val="single"/>
    </w:rPr>
  </w:style>
  <w:style w:type="character" w:customStyle="1" w:styleId="apple-converted-space">
    <w:name w:val="apple-converted-space"/>
    <w:basedOn w:val="DefaultParagraphFont"/>
    <w:rsid w:val="00E501AF"/>
  </w:style>
  <w:style w:type="paragraph" w:styleId="NormalWeb">
    <w:name w:val="Normal (Web)"/>
    <w:basedOn w:val="Normal"/>
    <w:uiPriority w:val="99"/>
    <w:unhideWhenUsed/>
    <w:rsid w:val="0013556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qFormat/>
    <w:rsid w:val="00902E62"/>
    <w:rPr>
      <w:b/>
      <w:bCs/>
    </w:rPr>
  </w:style>
  <w:style w:type="character" w:customStyle="1" w:styleId="Heading3Char">
    <w:name w:val="Heading 3 Char"/>
    <w:basedOn w:val="DefaultParagraphFont"/>
    <w:link w:val="Heading3"/>
    <w:uiPriority w:val="9"/>
    <w:semiHidden/>
    <w:rsid w:val="00FD2BC8"/>
    <w:rPr>
      <w:rFonts w:ascii="Cambria" w:eastAsiaTheme="majorEastAsia" w:hAnsiTheme="majorHAnsi" w:cstheme="majorBidi"/>
      <w:color w:val="243F60"/>
      <w:sz w:val="24"/>
      <w:szCs w:val="24"/>
    </w:rPr>
  </w:style>
  <w:style w:type="table" w:customStyle="1" w:styleId="TableGridLight1">
    <w:name w:val="Table Grid Light1"/>
    <w:basedOn w:val="TableNormal"/>
    <w:uiPriority w:val="40"/>
    <w:rsid w:val="00805011"/>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NoSpacing">
    <w:name w:val="No Spacing"/>
    <w:uiPriority w:val="1"/>
    <w:qFormat/>
    <w:rsid w:val="001723F6"/>
    <w:pPr>
      <w:spacing w:after="0" w:line="240" w:lineRule="auto"/>
    </w:pPr>
  </w:style>
  <w:style w:type="paragraph" w:styleId="Title">
    <w:name w:val="Title"/>
    <w:basedOn w:val="Normal"/>
    <w:pPr>
      <w:spacing w:after="300"/>
    </w:pPr>
    <w:rPr>
      <w:color w:val="17365D"/>
      <w:sz w:val="52"/>
    </w:rPr>
  </w:style>
  <w:style w:type="paragraph" w:styleId="Subtitle">
    <w:name w:val="Subtitle"/>
    <w:basedOn w:val="Normal"/>
    <w:rPr>
      <w:i/>
      <w:color w:val="4F81BD"/>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427483">
      <w:bodyDiv w:val="1"/>
      <w:marLeft w:val="0"/>
      <w:marRight w:val="0"/>
      <w:marTop w:val="0"/>
      <w:marBottom w:val="0"/>
      <w:divBdr>
        <w:top w:val="none" w:sz="0" w:space="0" w:color="auto"/>
        <w:left w:val="none" w:sz="0" w:space="0" w:color="auto"/>
        <w:bottom w:val="none" w:sz="0" w:space="0" w:color="auto"/>
        <w:right w:val="none" w:sz="0" w:space="0" w:color="auto"/>
      </w:divBdr>
      <w:divsChild>
        <w:div w:id="983049008">
          <w:marLeft w:val="691"/>
          <w:marRight w:val="0"/>
          <w:marTop w:val="0"/>
          <w:marBottom w:val="0"/>
          <w:divBdr>
            <w:top w:val="none" w:sz="0" w:space="0" w:color="auto"/>
            <w:left w:val="none" w:sz="0" w:space="0" w:color="auto"/>
            <w:bottom w:val="none" w:sz="0" w:space="0" w:color="auto"/>
            <w:right w:val="none" w:sz="0" w:space="0" w:color="auto"/>
          </w:divBdr>
        </w:div>
      </w:divsChild>
    </w:div>
    <w:div w:id="85928826">
      <w:bodyDiv w:val="1"/>
      <w:marLeft w:val="0"/>
      <w:marRight w:val="0"/>
      <w:marTop w:val="0"/>
      <w:marBottom w:val="0"/>
      <w:divBdr>
        <w:top w:val="none" w:sz="0" w:space="0" w:color="auto"/>
        <w:left w:val="none" w:sz="0" w:space="0" w:color="auto"/>
        <w:bottom w:val="none" w:sz="0" w:space="0" w:color="auto"/>
        <w:right w:val="none" w:sz="0" w:space="0" w:color="auto"/>
      </w:divBdr>
    </w:div>
    <w:div w:id="143470382">
      <w:bodyDiv w:val="1"/>
      <w:marLeft w:val="0"/>
      <w:marRight w:val="0"/>
      <w:marTop w:val="0"/>
      <w:marBottom w:val="0"/>
      <w:divBdr>
        <w:top w:val="none" w:sz="0" w:space="0" w:color="auto"/>
        <w:left w:val="none" w:sz="0" w:space="0" w:color="auto"/>
        <w:bottom w:val="none" w:sz="0" w:space="0" w:color="auto"/>
        <w:right w:val="none" w:sz="0" w:space="0" w:color="auto"/>
      </w:divBdr>
    </w:div>
    <w:div w:id="176620609">
      <w:bodyDiv w:val="1"/>
      <w:marLeft w:val="0"/>
      <w:marRight w:val="0"/>
      <w:marTop w:val="0"/>
      <w:marBottom w:val="0"/>
      <w:divBdr>
        <w:top w:val="none" w:sz="0" w:space="0" w:color="auto"/>
        <w:left w:val="none" w:sz="0" w:space="0" w:color="auto"/>
        <w:bottom w:val="none" w:sz="0" w:space="0" w:color="auto"/>
        <w:right w:val="none" w:sz="0" w:space="0" w:color="auto"/>
      </w:divBdr>
    </w:div>
    <w:div w:id="220287269">
      <w:bodyDiv w:val="1"/>
      <w:marLeft w:val="0"/>
      <w:marRight w:val="0"/>
      <w:marTop w:val="0"/>
      <w:marBottom w:val="0"/>
      <w:divBdr>
        <w:top w:val="none" w:sz="0" w:space="0" w:color="auto"/>
        <w:left w:val="none" w:sz="0" w:space="0" w:color="auto"/>
        <w:bottom w:val="none" w:sz="0" w:space="0" w:color="auto"/>
        <w:right w:val="none" w:sz="0" w:space="0" w:color="auto"/>
      </w:divBdr>
    </w:div>
    <w:div w:id="295721524">
      <w:bodyDiv w:val="1"/>
      <w:marLeft w:val="0"/>
      <w:marRight w:val="0"/>
      <w:marTop w:val="0"/>
      <w:marBottom w:val="0"/>
      <w:divBdr>
        <w:top w:val="none" w:sz="0" w:space="0" w:color="auto"/>
        <w:left w:val="none" w:sz="0" w:space="0" w:color="auto"/>
        <w:bottom w:val="none" w:sz="0" w:space="0" w:color="auto"/>
        <w:right w:val="none" w:sz="0" w:space="0" w:color="auto"/>
      </w:divBdr>
    </w:div>
    <w:div w:id="371198066">
      <w:bodyDiv w:val="1"/>
      <w:marLeft w:val="0"/>
      <w:marRight w:val="0"/>
      <w:marTop w:val="0"/>
      <w:marBottom w:val="0"/>
      <w:divBdr>
        <w:top w:val="none" w:sz="0" w:space="0" w:color="auto"/>
        <w:left w:val="none" w:sz="0" w:space="0" w:color="auto"/>
        <w:bottom w:val="none" w:sz="0" w:space="0" w:color="auto"/>
        <w:right w:val="none" w:sz="0" w:space="0" w:color="auto"/>
      </w:divBdr>
    </w:div>
    <w:div w:id="427821510">
      <w:bodyDiv w:val="1"/>
      <w:marLeft w:val="0"/>
      <w:marRight w:val="0"/>
      <w:marTop w:val="0"/>
      <w:marBottom w:val="0"/>
      <w:divBdr>
        <w:top w:val="none" w:sz="0" w:space="0" w:color="auto"/>
        <w:left w:val="none" w:sz="0" w:space="0" w:color="auto"/>
        <w:bottom w:val="none" w:sz="0" w:space="0" w:color="auto"/>
        <w:right w:val="none" w:sz="0" w:space="0" w:color="auto"/>
      </w:divBdr>
      <w:divsChild>
        <w:div w:id="346447012">
          <w:marLeft w:val="0"/>
          <w:marRight w:val="0"/>
          <w:marTop w:val="0"/>
          <w:marBottom w:val="0"/>
          <w:divBdr>
            <w:top w:val="none" w:sz="0" w:space="0" w:color="auto"/>
            <w:left w:val="none" w:sz="0" w:space="0" w:color="auto"/>
            <w:bottom w:val="none" w:sz="0" w:space="0" w:color="auto"/>
            <w:right w:val="none" w:sz="0" w:space="0" w:color="auto"/>
          </w:divBdr>
        </w:div>
      </w:divsChild>
    </w:div>
    <w:div w:id="441612362">
      <w:bodyDiv w:val="1"/>
      <w:marLeft w:val="0"/>
      <w:marRight w:val="0"/>
      <w:marTop w:val="0"/>
      <w:marBottom w:val="0"/>
      <w:divBdr>
        <w:top w:val="none" w:sz="0" w:space="0" w:color="auto"/>
        <w:left w:val="none" w:sz="0" w:space="0" w:color="auto"/>
        <w:bottom w:val="none" w:sz="0" w:space="0" w:color="auto"/>
        <w:right w:val="none" w:sz="0" w:space="0" w:color="auto"/>
      </w:divBdr>
    </w:div>
    <w:div w:id="471676036">
      <w:bodyDiv w:val="1"/>
      <w:marLeft w:val="0"/>
      <w:marRight w:val="0"/>
      <w:marTop w:val="0"/>
      <w:marBottom w:val="0"/>
      <w:divBdr>
        <w:top w:val="none" w:sz="0" w:space="0" w:color="auto"/>
        <w:left w:val="none" w:sz="0" w:space="0" w:color="auto"/>
        <w:bottom w:val="none" w:sz="0" w:space="0" w:color="auto"/>
        <w:right w:val="none" w:sz="0" w:space="0" w:color="auto"/>
      </w:divBdr>
      <w:divsChild>
        <w:div w:id="1408334213">
          <w:marLeft w:val="0"/>
          <w:marRight w:val="0"/>
          <w:marTop w:val="0"/>
          <w:marBottom w:val="0"/>
          <w:divBdr>
            <w:top w:val="none" w:sz="0" w:space="0" w:color="auto"/>
            <w:left w:val="none" w:sz="0" w:space="0" w:color="auto"/>
            <w:bottom w:val="none" w:sz="0" w:space="0" w:color="auto"/>
            <w:right w:val="none" w:sz="0" w:space="0" w:color="auto"/>
          </w:divBdr>
        </w:div>
      </w:divsChild>
    </w:div>
    <w:div w:id="489564675">
      <w:bodyDiv w:val="1"/>
      <w:marLeft w:val="0"/>
      <w:marRight w:val="0"/>
      <w:marTop w:val="0"/>
      <w:marBottom w:val="0"/>
      <w:divBdr>
        <w:top w:val="none" w:sz="0" w:space="0" w:color="auto"/>
        <w:left w:val="none" w:sz="0" w:space="0" w:color="auto"/>
        <w:bottom w:val="none" w:sz="0" w:space="0" w:color="auto"/>
        <w:right w:val="none" w:sz="0" w:space="0" w:color="auto"/>
      </w:divBdr>
      <w:divsChild>
        <w:div w:id="1691837277">
          <w:marLeft w:val="691"/>
          <w:marRight w:val="0"/>
          <w:marTop w:val="0"/>
          <w:marBottom w:val="0"/>
          <w:divBdr>
            <w:top w:val="none" w:sz="0" w:space="0" w:color="auto"/>
            <w:left w:val="none" w:sz="0" w:space="0" w:color="auto"/>
            <w:bottom w:val="none" w:sz="0" w:space="0" w:color="auto"/>
            <w:right w:val="none" w:sz="0" w:space="0" w:color="auto"/>
          </w:divBdr>
        </w:div>
      </w:divsChild>
    </w:div>
    <w:div w:id="513686989">
      <w:bodyDiv w:val="1"/>
      <w:marLeft w:val="0"/>
      <w:marRight w:val="0"/>
      <w:marTop w:val="0"/>
      <w:marBottom w:val="0"/>
      <w:divBdr>
        <w:top w:val="none" w:sz="0" w:space="0" w:color="auto"/>
        <w:left w:val="none" w:sz="0" w:space="0" w:color="auto"/>
        <w:bottom w:val="none" w:sz="0" w:space="0" w:color="auto"/>
        <w:right w:val="none" w:sz="0" w:space="0" w:color="auto"/>
      </w:divBdr>
    </w:div>
    <w:div w:id="577638673">
      <w:bodyDiv w:val="1"/>
      <w:marLeft w:val="0"/>
      <w:marRight w:val="0"/>
      <w:marTop w:val="0"/>
      <w:marBottom w:val="0"/>
      <w:divBdr>
        <w:top w:val="none" w:sz="0" w:space="0" w:color="auto"/>
        <w:left w:val="none" w:sz="0" w:space="0" w:color="auto"/>
        <w:bottom w:val="none" w:sz="0" w:space="0" w:color="auto"/>
        <w:right w:val="none" w:sz="0" w:space="0" w:color="auto"/>
      </w:divBdr>
    </w:div>
    <w:div w:id="620527052">
      <w:bodyDiv w:val="1"/>
      <w:marLeft w:val="0"/>
      <w:marRight w:val="0"/>
      <w:marTop w:val="0"/>
      <w:marBottom w:val="0"/>
      <w:divBdr>
        <w:top w:val="none" w:sz="0" w:space="0" w:color="auto"/>
        <w:left w:val="none" w:sz="0" w:space="0" w:color="auto"/>
        <w:bottom w:val="none" w:sz="0" w:space="0" w:color="auto"/>
        <w:right w:val="none" w:sz="0" w:space="0" w:color="auto"/>
      </w:divBdr>
    </w:div>
    <w:div w:id="637300216">
      <w:bodyDiv w:val="1"/>
      <w:marLeft w:val="0"/>
      <w:marRight w:val="0"/>
      <w:marTop w:val="0"/>
      <w:marBottom w:val="0"/>
      <w:divBdr>
        <w:top w:val="none" w:sz="0" w:space="0" w:color="auto"/>
        <w:left w:val="none" w:sz="0" w:space="0" w:color="auto"/>
        <w:bottom w:val="none" w:sz="0" w:space="0" w:color="auto"/>
        <w:right w:val="none" w:sz="0" w:space="0" w:color="auto"/>
      </w:divBdr>
    </w:div>
    <w:div w:id="887491767">
      <w:bodyDiv w:val="1"/>
      <w:marLeft w:val="0"/>
      <w:marRight w:val="0"/>
      <w:marTop w:val="0"/>
      <w:marBottom w:val="0"/>
      <w:divBdr>
        <w:top w:val="none" w:sz="0" w:space="0" w:color="auto"/>
        <w:left w:val="none" w:sz="0" w:space="0" w:color="auto"/>
        <w:bottom w:val="none" w:sz="0" w:space="0" w:color="auto"/>
        <w:right w:val="none" w:sz="0" w:space="0" w:color="auto"/>
      </w:divBdr>
      <w:divsChild>
        <w:div w:id="2011903945">
          <w:marLeft w:val="691"/>
          <w:marRight w:val="0"/>
          <w:marTop w:val="0"/>
          <w:marBottom w:val="0"/>
          <w:divBdr>
            <w:top w:val="none" w:sz="0" w:space="0" w:color="auto"/>
            <w:left w:val="none" w:sz="0" w:space="0" w:color="auto"/>
            <w:bottom w:val="none" w:sz="0" w:space="0" w:color="auto"/>
            <w:right w:val="none" w:sz="0" w:space="0" w:color="auto"/>
          </w:divBdr>
        </w:div>
      </w:divsChild>
    </w:div>
    <w:div w:id="912741002">
      <w:bodyDiv w:val="1"/>
      <w:marLeft w:val="0"/>
      <w:marRight w:val="0"/>
      <w:marTop w:val="0"/>
      <w:marBottom w:val="0"/>
      <w:divBdr>
        <w:top w:val="none" w:sz="0" w:space="0" w:color="auto"/>
        <w:left w:val="none" w:sz="0" w:space="0" w:color="auto"/>
        <w:bottom w:val="none" w:sz="0" w:space="0" w:color="auto"/>
        <w:right w:val="none" w:sz="0" w:space="0" w:color="auto"/>
      </w:divBdr>
    </w:div>
    <w:div w:id="947857683">
      <w:bodyDiv w:val="1"/>
      <w:marLeft w:val="0"/>
      <w:marRight w:val="0"/>
      <w:marTop w:val="0"/>
      <w:marBottom w:val="0"/>
      <w:divBdr>
        <w:top w:val="none" w:sz="0" w:space="0" w:color="auto"/>
        <w:left w:val="none" w:sz="0" w:space="0" w:color="auto"/>
        <w:bottom w:val="none" w:sz="0" w:space="0" w:color="auto"/>
        <w:right w:val="none" w:sz="0" w:space="0" w:color="auto"/>
      </w:divBdr>
    </w:div>
    <w:div w:id="990863173">
      <w:bodyDiv w:val="1"/>
      <w:marLeft w:val="0"/>
      <w:marRight w:val="0"/>
      <w:marTop w:val="0"/>
      <w:marBottom w:val="0"/>
      <w:divBdr>
        <w:top w:val="none" w:sz="0" w:space="0" w:color="auto"/>
        <w:left w:val="none" w:sz="0" w:space="0" w:color="auto"/>
        <w:bottom w:val="none" w:sz="0" w:space="0" w:color="auto"/>
        <w:right w:val="none" w:sz="0" w:space="0" w:color="auto"/>
      </w:divBdr>
      <w:divsChild>
        <w:div w:id="338889774">
          <w:marLeft w:val="691"/>
          <w:marRight w:val="0"/>
          <w:marTop w:val="0"/>
          <w:marBottom w:val="0"/>
          <w:divBdr>
            <w:top w:val="none" w:sz="0" w:space="0" w:color="auto"/>
            <w:left w:val="none" w:sz="0" w:space="0" w:color="auto"/>
            <w:bottom w:val="none" w:sz="0" w:space="0" w:color="auto"/>
            <w:right w:val="none" w:sz="0" w:space="0" w:color="auto"/>
          </w:divBdr>
        </w:div>
        <w:div w:id="706105886">
          <w:marLeft w:val="691"/>
          <w:marRight w:val="0"/>
          <w:marTop w:val="0"/>
          <w:marBottom w:val="0"/>
          <w:divBdr>
            <w:top w:val="none" w:sz="0" w:space="0" w:color="auto"/>
            <w:left w:val="none" w:sz="0" w:space="0" w:color="auto"/>
            <w:bottom w:val="none" w:sz="0" w:space="0" w:color="auto"/>
            <w:right w:val="none" w:sz="0" w:space="0" w:color="auto"/>
          </w:divBdr>
        </w:div>
        <w:div w:id="946158793">
          <w:marLeft w:val="691"/>
          <w:marRight w:val="0"/>
          <w:marTop w:val="0"/>
          <w:marBottom w:val="0"/>
          <w:divBdr>
            <w:top w:val="none" w:sz="0" w:space="0" w:color="auto"/>
            <w:left w:val="none" w:sz="0" w:space="0" w:color="auto"/>
            <w:bottom w:val="none" w:sz="0" w:space="0" w:color="auto"/>
            <w:right w:val="none" w:sz="0" w:space="0" w:color="auto"/>
          </w:divBdr>
        </w:div>
        <w:div w:id="1033771995">
          <w:marLeft w:val="691"/>
          <w:marRight w:val="0"/>
          <w:marTop w:val="0"/>
          <w:marBottom w:val="0"/>
          <w:divBdr>
            <w:top w:val="none" w:sz="0" w:space="0" w:color="auto"/>
            <w:left w:val="none" w:sz="0" w:space="0" w:color="auto"/>
            <w:bottom w:val="none" w:sz="0" w:space="0" w:color="auto"/>
            <w:right w:val="none" w:sz="0" w:space="0" w:color="auto"/>
          </w:divBdr>
        </w:div>
        <w:div w:id="1040129208">
          <w:marLeft w:val="691"/>
          <w:marRight w:val="0"/>
          <w:marTop w:val="0"/>
          <w:marBottom w:val="0"/>
          <w:divBdr>
            <w:top w:val="none" w:sz="0" w:space="0" w:color="auto"/>
            <w:left w:val="none" w:sz="0" w:space="0" w:color="auto"/>
            <w:bottom w:val="none" w:sz="0" w:space="0" w:color="auto"/>
            <w:right w:val="none" w:sz="0" w:space="0" w:color="auto"/>
          </w:divBdr>
        </w:div>
        <w:div w:id="1249385649">
          <w:marLeft w:val="691"/>
          <w:marRight w:val="0"/>
          <w:marTop w:val="0"/>
          <w:marBottom w:val="0"/>
          <w:divBdr>
            <w:top w:val="none" w:sz="0" w:space="0" w:color="auto"/>
            <w:left w:val="none" w:sz="0" w:space="0" w:color="auto"/>
            <w:bottom w:val="none" w:sz="0" w:space="0" w:color="auto"/>
            <w:right w:val="none" w:sz="0" w:space="0" w:color="auto"/>
          </w:divBdr>
        </w:div>
        <w:div w:id="1902977835">
          <w:marLeft w:val="691"/>
          <w:marRight w:val="0"/>
          <w:marTop w:val="0"/>
          <w:marBottom w:val="0"/>
          <w:divBdr>
            <w:top w:val="none" w:sz="0" w:space="0" w:color="auto"/>
            <w:left w:val="none" w:sz="0" w:space="0" w:color="auto"/>
            <w:bottom w:val="none" w:sz="0" w:space="0" w:color="auto"/>
            <w:right w:val="none" w:sz="0" w:space="0" w:color="auto"/>
          </w:divBdr>
        </w:div>
      </w:divsChild>
    </w:div>
    <w:div w:id="1007638364">
      <w:bodyDiv w:val="1"/>
      <w:marLeft w:val="0"/>
      <w:marRight w:val="0"/>
      <w:marTop w:val="0"/>
      <w:marBottom w:val="0"/>
      <w:divBdr>
        <w:top w:val="none" w:sz="0" w:space="0" w:color="auto"/>
        <w:left w:val="none" w:sz="0" w:space="0" w:color="auto"/>
        <w:bottom w:val="none" w:sz="0" w:space="0" w:color="auto"/>
        <w:right w:val="none" w:sz="0" w:space="0" w:color="auto"/>
      </w:divBdr>
    </w:div>
    <w:div w:id="1052921103">
      <w:bodyDiv w:val="1"/>
      <w:marLeft w:val="0"/>
      <w:marRight w:val="0"/>
      <w:marTop w:val="0"/>
      <w:marBottom w:val="0"/>
      <w:divBdr>
        <w:top w:val="none" w:sz="0" w:space="0" w:color="auto"/>
        <w:left w:val="none" w:sz="0" w:space="0" w:color="auto"/>
        <w:bottom w:val="none" w:sz="0" w:space="0" w:color="auto"/>
        <w:right w:val="none" w:sz="0" w:space="0" w:color="auto"/>
      </w:divBdr>
    </w:div>
    <w:div w:id="1063060697">
      <w:bodyDiv w:val="1"/>
      <w:marLeft w:val="0"/>
      <w:marRight w:val="0"/>
      <w:marTop w:val="0"/>
      <w:marBottom w:val="0"/>
      <w:divBdr>
        <w:top w:val="none" w:sz="0" w:space="0" w:color="auto"/>
        <w:left w:val="none" w:sz="0" w:space="0" w:color="auto"/>
        <w:bottom w:val="none" w:sz="0" w:space="0" w:color="auto"/>
        <w:right w:val="none" w:sz="0" w:space="0" w:color="auto"/>
      </w:divBdr>
      <w:divsChild>
        <w:div w:id="1028486079">
          <w:marLeft w:val="0"/>
          <w:marRight w:val="0"/>
          <w:marTop w:val="0"/>
          <w:marBottom w:val="0"/>
          <w:divBdr>
            <w:top w:val="none" w:sz="0" w:space="0" w:color="auto"/>
            <w:left w:val="none" w:sz="0" w:space="0" w:color="auto"/>
            <w:bottom w:val="none" w:sz="0" w:space="0" w:color="auto"/>
            <w:right w:val="none" w:sz="0" w:space="0" w:color="auto"/>
          </w:divBdr>
        </w:div>
        <w:div w:id="1095244645">
          <w:marLeft w:val="0"/>
          <w:marRight w:val="0"/>
          <w:marTop w:val="0"/>
          <w:marBottom w:val="0"/>
          <w:divBdr>
            <w:top w:val="none" w:sz="0" w:space="0" w:color="auto"/>
            <w:left w:val="none" w:sz="0" w:space="0" w:color="auto"/>
            <w:bottom w:val="none" w:sz="0" w:space="0" w:color="auto"/>
            <w:right w:val="none" w:sz="0" w:space="0" w:color="auto"/>
          </w:divBdr>
          <w:divsChild>
            <w:div w:id="1642416855">
              <w:marLeft w:val="-75"/>
              <w:marRight w:val="0"/>
              <w:marTop w:val="30"/>
              <w:marBottom w:val="30"/>
              <w:divBdr>
                <w:top w:val="none" w:sz="0" w:space="0" w:color="auto"/>
                <w:left w:val="none" w:sz="0" w:space="0" w:color="auto"/>
                <w:bottom w:val="none" w:sz="0" w:space="0" w:color="auto"/>
                <w:right w:val="none" w:sz="0" w:space="0" w:color="auto"/>
              </w:divBdr>
              <w:divsChild>
                <w:div w:id="656299609">
                  <w:marLeft w:val="0"/>
                  <w:marRight w:val="0"/>
                  <w:marTop w:val="0"/>
                  <w:marBottom w:val="0"/>
                  <w:divBdr>
                    <w:top w:val="none" w:sz="0" w:space="0" w:color="auto"/>
                    <w:left w:val="none" w:sz="0" w:space="0" w:color="auto"/>
                    <w:bottom w:val="none" w:sz="0" w:space="0" w:color="auto"/>
                    <w:right w:val="none" w:sz="0" w:space="0" w:color="auto"/>
                  </w:divBdr>
                  <w:divsChild>
                    <w:div w:id="2133093421">
                      <w:marLeft w:val="0"/>
                      <w:marRight w:val="0"/>
                      <w:marTop w:val="0"/>
                      <w:marBottom w:val="0"/>
                      <w:divBdr>
                        <w:top w:val="none" w:sz="0" w:space="0" w:color="auto"/>
                        <w:left w:val="none" w:sz="0" w:space="0" w:color="auto"/>
                        <w:bottom w:val="none" w:sz="0" w:space="0" w:color="auto"/>
                        <w:right w:val="none" w:sz="0" w:space="0" w:color="auto"/>
                      </w:divBdr>
                    </w:div>
                  </w:divsChild>
                </w:div>
                <w:div w:id="636496664">
                  <w:marLeft w:val="0"/>
                  <w:marRight w:val="0"/>
                  <w:marTop w:val="0"/>
                  <w:marBottom w:val="0"/>
                  <w:divBdr>
                    <w:top w:val="none" w:sz="0" w:space="0" w:color="auto"/>
                    <w:left w:val="none" w:sz="0" w:space="0" w:color="auto"/>
                    <w:bottom w:val="none" w:sz="0" w:space="0" w:color="auto"/>
                    <w:right w:val="none" w:sz="0" w:space="0" w:color="auto"/>
                  </w:divBdr>
                  <w:divsChild>
                    <w:div w:id="772822797">
                      <w:marLeft w:val="0"/>
                      <w:marRight w:val="0"/>
                      <w:marTop w:val="0"/>
                      <w:marBottom w:val="0"/>
                      <w:divBdr>
                        <w:top w:val="none" w:sz="0" w:space="0" w:color="auto"/>
                        <w:left w:val="none" w:sz="0" w:space="0" w:color="auto"/>
                        <w:bottom w:val="none" w:sz="0" w:space="0" w:color="auto"/>
                        <w:right w:val="none" w:sz="0" w:space="0" w:color="auto"/>
                      </w:divBdr>
                    </w:div>
                  </w:divsChild>
                </w:div>
                <w:div w:id="824666015">
                  <w:marLeft w:val="0"/>
                  <w:marRight w:val="0"/>
                  <w:marTop w:val="0"/>
                  <w:marBottom w:val="0"/>
                  <w:divBdr>
                    <w:top w:val="none" w:sz="0" w:space="0" w:color="auto"/>
                    <w:left w:val="none" w:sz="0" w:space="0" w:color="auto"/>
                    <w:bottom w:val="none" w:sz="0" w:space="0" w:color="auto"/>
                    <w:right w:val="none" w:sz="0" w:space="0" w:color="auto"/>
                  </w:divBdr>
                  <w:divsChild>
                    <w:div w:id="1399748521">
                      <w:marLeft w:val="0"/>
                      <w:marRight w:val="0"/>
                      <w:marTop w:val="0"/>
                      <w:marBottom w:val="0"/>
                      <w:divBdr>
                        <w:top w:val="none" w:sz="0" w:space="0" w:color="auto"/>
                        <w:left w:val="none" w:sz="0" w:space="0" w:color="auto"/>
                        <w:bottom w:val="none" w:sz="0" w:space="0" w:color="auto"/>
                        <w:right w:val="none" w:sz="0" w:space="0" w:color="auto"/>
                      </w:divBdr>
                    </w:div>
                  </w:divsChild>
                </w:div>
                <w:div w:id="680551302">
                  <w:marLeft w:val="0"/>
                  <w:marRight w:val="0"/>
                  <w:marTop w:val="0"/>
                  <w:marBottom w:val="0"/>
                  <w:divBdr>
                    <w:top w:val="none" w:sz="0" w:space="0" w:color="auto"/>
                    <w:left w:val="none" w:sz="0" w:space="0" w:color="auto"/>
                    <w:bottom w:val="none" w:sz="0" w:space="0" w:color="auto"/>
                    <w:right w:val="none" w:sz="0" w:space="0" w:color="auto"/>
                  </w:divBdr>
                  <w:divsChild>
                    <w:div w:id="1556308246">
                      <w:marLeft w:val="0"/>
                      <w:marRight w:val="0"/>
                      <w:marTop w:val="0"/>
                      <w:marBottom w:val="0"/>
                      <w:divBdr>
                        <w:top w:val="none" w:sz="0" w:space="0" w:color="auto"/>
                        <w:left w:val="none" w:sz="0" w:space="0" w:color="auto"/>
                        <w:bottom w:val="none" w:sz="0" w:space="0" w:color="auto"/>
                        <w:right w:val="none" w:sz="0" w:space="0" w:color="auto"/>
                      </w:divBdr>
                    </w:div>
                  </w:divsChild>
                </w:div>
                <w:div w:id="2069767159">
                  <w:marLeft w:val="0"/>
                  <w:marRight w:val="0"/>
                  <w:marTop w:val="0"/>
                  <w:marBottom w:val="0"/>
                  <w:divBdr>
                    <w:top w:val="none" w:sz="0" w:space="0" w:color="auto"/>
                    <w:left w:val="none" w:sz="0" w:space="0" w:color="auto"/>
                    <w:bottom w:val="none" w:sz="0" w:space="0" w:color="auto"/>
                    <w:right w:val="none" w:sz="0" w:space="0" w:color="auto"/>
                  </w:divBdr>
                  <w:divsChild>
                    <w:div w:id="987250322">
                      <w:marLeft w:val="0"/>
                      <w:marRight w:val="0"/>
                      <w:marTop w:val="0"/>
                      <w:marBottom w:val="0"/>
                      <w:divBdr>
                        <w:top w:val="none" w:sz="0" w:space="0" w:color="auto"/>
                        <w:left w:val="none" w:sz="0" w:space="0" w:color="auto"/>
                        <w:bottom w:val="none" w:sz="0" w:space="0" w:color="auto"/>
                        <w:right w:val="none" w:sz="0" w:space="0" w:color="auto"/>
                      </w:divBdr>
                    </w:div>
                    <w:div w:id="2048067278">
                      <w:marLeft w:val="0"/>
                      <w:marRight w:val="0"/>
                      <w:marTop w:val="0"/>
                      <w:marBottom w:val="0"/>
                      <w:divBdr>
                        <w:top w:val="none" w:sz="0" w:space="0" w:color="auto"/>
                        <w:left w:val="none" w:sz="0" w:space="0" w:color="auto"/>
                        <w:bottom w:val="none" w:sz="0" w:space="0" w:color="auto"/>
                        <w:right w:val="none" w:sz="0" w:space="0" w:color="auto"/>
                      </w:divBdr>
                    </w:div>
                    <w:div w:id="548567412">
                      <w:marLeft w:val="0"/>
                      <w:marRight w:val="0"/>
                      <w:marTop w:val="0"/>
                      <w:marBottom w:val="0"/>
                      <w:divBdr>
                        <w:top w:val="none" w:sz="0" w:space="0" w:color="auto"/>
                        <w:left w:val="none" w:sz="0" w:space="0" w:color="auto"/>
                        <w:bottom w:val="none" w:sz="0" w:space="0" w:color="auto"/>
                        <w:right w:val="none" w:sz="0" w:space="0" w:color="auto"/>
                      </w:divBdr>
                    </w:div>
                    <w:div w:id="7803116">
                      <w:marLeft w:val="0"/>
                      <w:marRight w:val="0"/>
                      <w:marTop w:val="0"/>
                      <w:marBottom w:val="0"/>
                      <w:divBdr>
                        <w:top w:val="none" w:sz="0" w:space="0" w:color="auto"/>
                        <w:left w:val="none" w:sz="0" w:space="0" w:color="auto"/>
                        <w:bottom w:val="none" w:sz="0" w:space="0" w:color="auto"/>
                        <w:right w:val="none" w:sz="0" w:space="0" w:color="auto"/>
                      </w:divBdr>
                    </w:div>
                    <w:div w:id="1290434662">
                      <w:marLeft w:val="0"/>
                      <w:marRight w:val="0"/>
                      <w:marTop w:val="0"/>
                      <w:marBottom w:val="0"/>
                      <w:divBdr>
                        <w:top w:val="none" w:sz="0" w:space="0" w:color="auto"/>
                        <w:left w:val="none" w:sz="0" w:space="0" w:color="auto"/>
                        <w:bottom w:val="none" w:sz="0" w:space="0" w:color="auto"/>
                        <w:right w:val="none" w:sz="0" w:space="0" w:color="auto"/>
                      </w:divBdr>
                    </w:div>
                  </w:divsChild>
                </w:div>
                <w:div w:id="821315292">
                  <w:marLeft w:val="0"/>
                  <w:marRight w:val="0"/>
                  <w:marTop w:val="0"/>
                  <w:marBottom w:val="0"/>
                  <w:divBdr>
                    <w:top w:val="none" w:sz="0" w:space="0" w:color="auto"/>
                    <w:left w:val="none" w:sz="0" w:space="0" w:color="auto"/>
                    <w:bottom w:val="none" w:sz="0" w:space="0" w:color="auto"/>
                    <w:right w:val="none" w:sz="0" w:space="0" w:color="auto"/>
                  </w:divBdr>
                  <w:divsChild>
                    <w:div w:id="1376542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425182">
          <w:marLeft w:val="0"/>
          <w:marRight w:val="0"/>
          <w:marTop w:val="0"/>
          <w:marBottom w:val="0"/>
          <w:divBdr>
            <w:top w:val="none" w:sz="0" w:space="0" w:color="auto"/>
            <w:left w:val="none" w:sz="0" w:space="0" w:color="auto"/>
            <w:bottom w:val="none" w:sz="0" w:space="0" w:color="auto"/>
            <w:right w:val="none" w:sz="0" w:space="0" w:color="auto"/>
          </w:divBdr>
        </w:div>
        <w:div w:id="1581063489">
          <w:marLeft w:val="0"/>
          <w:marRight w:val="0"/>
          <w:marTop w:val="0"/>
          <w:marBottom w:val="0"/>
          <w:divBdr>
            <w:top w:val="none" w:sz="0" w:space="0" w:color="auto"/>
            <w:left w:val="none" w:sz="0" w:space="0" w:color="auto"/>
            <w:bottom w:val="none" w:sz="0" w:space="0" w:color="auto"/>
            <w:right w:val="none" w:sz="0" w:space="0" w:color="auto"/>
          </w:divBdr>
        </w:div>
        <w:div w:id="1506704978">
          <w:marLeft w:val="0"/>
          <w:marRight w:val="0"/>
          <w:marTop w:val="0"/>
          <w:marBottom w:val="0"/>
          <w:divBdr>
            <w:top w:val="none" w:sz="0" w:space="0" w:color="auto"/>
            <w:left w:val="none" w:sz="0" w:space="0" w:color="auto"/>
            <w:bottom w:val="none" w:sz="0" w:space="0" w:color="auto"/>
            <w:right w:val="none" w:sz="0" w:space="0" w:color="auto"/>
          </w:divBdr>
        </w:div>
        <w:div w:id="996302678">
          <w:marLeft w:val="0"/>
          <w:marRight w:val="0"/>
          <w:marTop w:val="0"/>
          <w:marBottom w:val="0"/>
          <w:divBdr>
            <w:top w:val="none" w:sz="0" w:space="0" w:color="auto"/>
            <w:left w:val="none" w:sz="0" w:space="0" w:color="auto"/>
            <w:bottom w:val="none" w:sz="0" w:space="0" w:color="auto"/>
            <w:right w:val="none" w:sz="0" w:space="0" w:color="auto"/>
          </w:divBdr>
        </w:div>
        <w:div w:id="232474371">
          <w:marLeft w:val="0"/>
          <w:marRight w:val="0"/>
          <w:marTop w:val="0"/>
          <w:marBottom w:val="0"/>
          <w:divBdr>
            <w:top w:val="none" w:sz="0" w:space="0" w:color="auto"/>
            <w:left w:val="none" w:sz="0" w:space="0" w:color="auto"/>
            <w:bottom w:val="none" w:sz="0" w:space="0" w:color="auto"/>
            <w:right w:val="none" w:sz="0" w:space="0" w:color="auto"/>
          </w:divBdr>
        </w:div>
        <w:div w:id="1774858418">
          <w:marLeft w:val="0"/>
          <w:marRight w:val="0"/>
          <w:marTop w:val="0"/>
          <w:marBottom w:val="0"/>
          <w:divBdr>
            <w:top w:val="none" w:sz="0" w:space="0" w:color="auto"/>
            <w:left w:val="none" w:sz="0" w:space="0" w:color="auto"/>
            <w:bottom w:val="none" w:sz="0" w:space="0" w:color="auto"/>
            <w:right w:val="none" w:sz="0" w:space="0" w:color="auto"/>
          </w:divBdr>
        </w:div>
        <w:div w:id="1159610986">
          <w:marLeft w:val="0"/>
          <w:marRight w:val="0"/>
          <w:marTop w:val="0"/>
          <w:marBottom w:val="0"/>
          <w:divBdr>
            <w:top w:val="none" w:sz="0" w:space="0" w:color="auto"/>
            <w:left w:val="none" w:sz="0" w:space="0" w:color="auto"/>
            <w:bottom w:val="none" w:sz="0" w:space="0" w:color="auto"/>
            <w:right w:val="none" w:sz="0" w:space="0" w:color="auto"/>
          </w:divBdr>
        </w:div>
        <w:div w:id="46420768">
          <w:marLeft w:val="0"/>
          <w:marRight w:val="0"/>
          <w:marTop w:val="0"/>
          <w:marBottom w:val="0"/>
          <w:divBdr>
            <w:top w:val="none" w:sz="0" w:space="0" w:color="auto"/>
            <w:left w:val="none" w:sz="0" w:space="0" w:color="auto"/>
            <w:bottom w:val="none" w:sz="0" w:space="0" w:color="auto"/>
            <w:right w:val="none" w:sz="0" w:space="0" w:color="auto"/>
          </w:divBdr>
        </w:div>
        <w:div w:id="1013996472">
          <w:marLeft w:val="0"/>
          <w:marRight w:val="0"/>
          <w:marTop w:val="0"/>
          <w:marBottom w:val="0"/>
          <w:divBdr>
            <w:top w:val="none" w:sz="0" w:space="0" w:color="auto"/>
            <w:left w:val="none" w:sz="0" w:space="0" w:color="auto"/>
            <w:bottom w:val="none" w:sz="0" w:space="0" w:color="auto"/>
            <w:right w:val="none" w:sz="0" w:space="0" w:color="auto"/>
          </w:divBdr>
          <w:divsChild>
            <w:div w:id="1527984580">
              <w:marLeft w:val="-75"/>
              <w:marRight w:val="0"/>
              <w:marTop w:val="30"/>
              <w:marBottom w:val="30"/>
              <w:divBdr>
                <w:top w:val="none" w:sz="0" w:space="0" w:color="auto"/>
                <w:left w:val="none" w:sz="0" w:space="0" w:color="auto"/>
                <w:bottom w:val="none" w:sz="0" w:space="0" w:color="auto"/>
                <w:right w:val="none" w:sz="0" w:space="0" w:color="auto"/>
              </w:divBdr>
              <w:divsChild>
                <w:div w:id="890262929">
                  <w:marLeft w:val="0"/>
                  <w:marRight w:val="0"/>
                  <w:marTop w:val="0"/>
                  <w:marBottom w:val="0"/>
                  <w:divBdr>
                    <w:top w:val="none" w:sz="0" w:space="0" w:color="auto"/>
                    <w:left w:val="none" w:sz="0" w:space="0" w:color="auto"/>
                    <w:bottom w:val="none" w:sz="0" w:space="0" w:color="auto"/>
                    <w:right w:val="none" w:sz="0" w:space="0" w:color="auto"/>
                  </w:divBdr>
                  <w:divsChild>
                    <w:div w:id="48261285">
                      <w:marLeft w:val="0"/>
                      <w:marRight w:val="0"/>
                      <w:marTop w:val="0"/>
                      <w:marBottom w:val="0"/>
                      <w:divBdr>
                        <w:top w:val="none" w:sz="0" w:space="0" w:color="auto"/>
                        <w:left w:val="none" w:sz="0" w:space="0" w:color="auto"/>
                        <w:bottom w:val="none" w:sz="0" w:space="0" w:color="auto"/>
                        <w:right w:val="none" w:sz="0" w:space="0" w:color="auto"/>
                      </w:divBdr>
                    </w:div>
                    <w:div w:id="553932190">
                      <w:marLeft w:val="0"/>
                      <w:marRight w:val="0"/>
                      <w:marTop w:val="0"/>
                      <w:marBottom w:val="0"/>
                      <w:divBdr>
                        <w:top w:val="none" w:sz="0" w:space="0" w:color="auto"/>
                        <w:left w:val="none" w:sz="0" w:space="0" w:color="auto"/>
                        <w:bottom w:val="none" w:sz="0" w:space="0" w:color="auto"/>
                        <w:right w:val="none" w:sz="0" w:space="0" w:color="auto"/>
                      </w:divBdr>
                    </w:div>
                  </w:divsChild>
                </w:div>
                <w:div w:id="1520729127">
                  <w:marLeft w:val="0"/>
                  <w:marRight w:val="0"/>
                  <w:marTop w:val="0"/>
                  <w:marBottom w:val="0"/>
                  <w:divBdr>
                    <w:top w:val="none" w:sz="0" w:space="0" w:color="auto"/>
                    <w:left w:val="none" w:sz="0" w:space="0" w:color="auto"/>
                    <w:bottom w:val="none" w:sz="0" w:space="0" w:color="auto"/>
                    <w:right w:val="none" w:sz="0" w:space="0" w:color="auto"/>
                  </w:divBdr>
                  <w:divsChild>
                    <w:div w:id="1057976330">
                      <w:marLeft w:val="0"/>
                      <w:marRight w:val="0"/>
                      <w:marTop w:val="0"/>
                      <w:marBottom w:val="0"/>
                      <w:divBdr>
                        <w:top w:val="none" w:sz="0" w:space="0" w:color="auto"/>
                        <w:left w:val="none" w:sz="0" w:space="0" w:color="auto"/>
                        <w:bottom w:val="none" w:sz="0" w:space="0" w:color="auto"/>
                        <w:right w:val="none" w:sz="0" w:space="0" w:color="auto"/>
                      </w:divBdr>
                    </w:div>
                  </w:divsChild>
                </w:div>
                <w:div w:id="1373190950">
                  <w:marLeft w:val="0"/>
                  <w:marRight w:val="0"/>
                  <w:marTop w:val="0"/>
                  <w:marBottom w:val="0"/>
                  <w:divBdr>
                    <w:top w:val="none" w:sz="0" w:space="0" w:color="auto"/>
                    <w:left w:val="none" w:sz="0" w:space="0" w:color="auto"/>
                    <w:bottom w:val="none" w:sz="0" w:space="0" w:color="auto"/>
                    <w:right w:val="none" w:sz="0" w:space="0" w:color="auto"/>
                  </w:divBdr>
                  <w:divsChild>
                    <w:div w:id="24644743">
                      <w:marLeft w:val="0"/>
                      <w:marRight w:val="0"/>
                      <w:marTop w:val="0"/>
                      <w:marBottom w:val="0"/>
                      <w:divBdr>
                        <w:top w:val="none" w:sz="0" w:space="0" w:color="auto"/>
                        <w:left w:val="none" w:sz="0" w:space="0" w:color="auto"/>
                        <w:bottom w:val="none" w:sz="0" w:space="0" w:color="auto"/>
                        <w:right w:val="none" w:sz="0" w:space="0" w:color="auto"/>
                      </w:divBdr>
                    </w:div>
                    <w:div w:id="483668387">
                      <w:marLeft w:val="0"/>
                      <w:marRight w:val="0"/>
                      <w:marTop w:val="0"/>
                      <w:marBottom w:val="0"/>
                      <w:divBdr>
                        <w:top w:val="none" w:sz="0" w:space="0" w:color="auto"/>
                        <w:left w:val="none" w:sz="0" w:space="0" w:color="auto"/>
                        <w:bottom w:val="none" w:sz="0" w:space="0" w:color="auto"/>
                        <w:right w:val="none" w:sz="0" w:space="0" w:color="auto"/>
                      </w:divBdr>
                    </w:div>
                  </w:divsChild>
                </w:div>
                <w:div w:id="119961797">
                  <w:marLeft w:val="0"/>
                  <w:marRight w:val="0"/>
                  <w:marTop w:val="0"/>
                  <w:marBottom w:val="0"/>
                  <w:divBdr>
                    <w:top w:val="none" w:sz="0" w:space="0" w:color="auto"/>
                    <w:left w:val="none" w:sz="0" w:space="0" w:color="auto"/>
                    <w:bottom w:val="none" w:sz="0" w:space="0" w:color="auto"/>
                    <w:right w:val="none" w:sz="0" w:space="0" w:color="auto"/>
                  </w:divBdr>
                  <w:divsChild>
                    <w:div w:id="1142383269">
                      <w:marLeft w:val="0"/>
                      <w:marRight w:val="0"/>
                      <w:marTop w:val="0"/>
                      <w:marBottom w:val="0"/>
                      <w:divBdr>
                        <w:top w:val="none" w:sz="0" w:space="0" w:color="auto"/>
                        <w:left w:val="none" w:sz="0" w:space="0" w:color="auto"/>
                        <w:bottom w:val="none" w:sz="0" w:space="0" w:color="auto"/>
                        <w:right w:val="none" w:sz="0" w:space="0" w:color="auto"/>
                      </w:divBdr>
                    </w:div>
                    <w:div w:id="1761876050">
                      <w:marLeft w:val="0"/>
                      <w:marRight w:val="0"/>
                      <w:marTop w:val="0"/>
                      <w:marBottom w:val="0"/>
                      <w:divBdr>
                        <w:top w:val="none" w:sz="0" w:space="0" w:color="auto"/>
                        <w:left w:val="none" w:sz="0" w:space="0" w:color="auto"/>
                        <w:bottom w:val="none" w:sz="0" w:space="0" w:color="auto"/>
                        <w:right w:val="none" w:sz="0" w:space="0" w:color="auto"/>
                      </w:divBdr>
                    </w:div>
                  </w:divsChild>
                </w:div>
                <w:div w:id="288704388">
                  <w:marLeft w:val="0"/>
                  <w:marRight w:val="0"/>
                  <w:marTop w:val="0"/>
                  <w:marBottom w:val="0"/>
                  <w:divBdr>
                    <w:top w:val="none" w:sz="0" w:space="0" w:color="auto"/>
                    <w:left w:val="none" w:sz="0" w:space="0" w:color="auto"/>
                    <w:bottom w:val="none" w:sz="0" w:space="0" w:color="auto"/>
                    <w:right w:val="none" w:sz="0" w:space="0" w:color="auto"/>
                  </w:divBdr>
                  <w:divsChild>
                    <w:div w:id="1084374854">
                      <w:marLeft w:val="0"/>
                      <w:marRight w:val="0"/>
                      <w:marTop w:val="0"/>
                      <w:marBottom w:val="0"/>
                      <w:divBdr>
                        <w:top w:val="none" w:sz="0" w:space="0" w:color="auto"/>
                        <w:left w:val="none" w:sz="0" w:space="0" w:color="auto"/>
                        <w:bottom w:val="none" w:sz="0" w:space="0" w:color="auto"/>
                        <w:right w:val="none" w:sz="0" w:space="0" w:color="auto"/>
                      </w:divBdr>
                    </w:div>
                    <w:div w:id="2022703191">
                      <w:marLeft w:val="0"/>
                      <w:marRight w:val="0"/>
                      <w:marTop w:val="0"/>
                      <w:marBottom w:val="0"/>
                      <w:divBdr>
                        <w:top w:val="none" w:sz="0" w:space="0" w:color="auto"/>
                        <w:left w:val="none" w:sz="0" w:space="0" w:color="auto"/>
                        <w:bottom w:val="none" w:sz="0" w:space="0" w:color="auto"/>
                        <w:right w:val="none" w:sz="0" w:space="0" w:color="auto"/>
                      </w:divBdr>
                    </w:div>
                  </w:divsChild>
                </w:div>
                <w:div w:id="1948461256">
                  <w:marLeft w:val="0"/>
                  <w:marRight w:val="0"/>
                  <w:marTop w:val="0"/>
                  <w:marBottom w:val="0"/>
                  <w:divBdr>
                    <w:top w:val="none" w:sz="0" w:space="0" w:color="auto"/>
                    <w:left w:val="none" w:sz="0" w:space="0" w:color="auto"/>
                    <w:bottom w:val="none" w:sz="0" w:space="0" w:color="auto"/>
                    <w:right w:val="none" w:sz="0" w:space="0" w:color="auto"/>
                  </w:divBdr>
                  <w:divsChild>
                    <w:div w:id="1064064786">
                      <w:marLeft w:val="0"/>
                      <w:marRight w:val="0"/>
                      <w:marTop w:val="0"/>
                      <w:marBottom w:val="0"/>
                      <w:divBdr>
                        <w:top w:val="none" w:sz="0" w:space="0" w:color="auto"/>
                        <w:left w:val="none" w:sz="0" w:space="0" w:color="auto"/>
                        <w:bottom w:val="none" w:sz="0" w:space="0" w:color="auto"/>
                        <w:right w:val="none" w:sz="0" w:space="0" w:color="auto"/>
                      </w:divBdr>
                    </w:div>
                  </w:divsChild>
                </w:div>
                <w:div w:id="964775862">
                  <w:marLeft w:val="0"/>
                  <w:marRight w:val="0"/>
                  <w:marTop w:val="0"/>
                  <w:marBottom w:val="0"/>
                  <w:divBdr>
                    <w:top w:val="none" w:sz="0" w:space="0" w:color="auto"/>
                    <w:left w:val="none" w:sz="0" w:space="0" w:color="auto"/>
                    <w:bottom w:val="none" w:sz="0" w:space="0" w:color="auto"/>
                    <w:right w:val="none" w:sz="0" w:space="0" w:color="auto"/>
                  </w:divBdr>
                  <w:divsChild>
                    <w:div w:id="632373871">
                      <w:marLeft w:val="0"/>
                      <w:marRight w:val="0"/>
                      <w:marTop w:val="0"/>
                      <w:marBottom w:val="0"/>
                      <w:divBdr>
                        <w:top w:val="none" w:sz="0" w:space="0" w:color="auto"/>
                        <w:left w:val="none" w:sz="0" w:space="0" w:color="auto"/>
                        <w:bottom w:val="none" w:sz="0" w:space="0" w:color="auto"/>
                        <w:right w:val="none" w:sz="0" w:space="0" w:color="auto"/>
                      </w:divBdr>
                    </w:div>
                  </w:divsChild>
                </w:div>
                <w:div w:id="972909722">
                  <w:marLeft w:val="0"/>
                  <w:marRight w:val="0"/>
                  <w:marTop w:val="0"/>
                  <w:marBottom w:val="0"/>
                  <w:divBdr>
                    <w:top w:val="none" w:sz="0" w:space="0" w:color="auto"/>
                    <w:left w:val="none" w:sz="0" w:space="0" w:color="auto"/>
                    <w:bottom w:val="none" w:sz="0" w:space="0" w:color="auto"/>
                    <w:right w:val="none" w:sz="0" w:space="0" w:color="auto"/>
                  </w:divBdr>
                  <w:divsChild>
                    <w:div w:id="351221632">
                      <w:marLeft w:val="0"/>
                      <w:marRight w:val="0"/>
                      <w:marTop w:val="0"/>
                      <w:marBottom w:val="0"/>
                      <w:divBdr>
                        <w:top w:val="none" w:sz="0" w:space="0" w:color="auto"/>
                        <w:left w:val="none" w:sz="0" w:space="0" w:color="auto"/>
                        <w:bottom w:val="none" w:sz="0" w:space="0" w:color="auto"/>
                        <w:right w:val="none" w:sz="0" w:space="0" w:color="auto"/>
                      </w:divBdr>
                    </w:div>
                  </w:divsChild>
                </w:div>
                <w:div w:id="2083403439">
                  <w:marLeft w:val="0"/>
                  <w:marRight w:val="0"/>
                  <w:marTop w:val="0"/>
                  <w:marBottom w:val="0"/>
                  <w:divBdr>
                    <w:top w:val="none" w:sz="0" w:space="0" w:color="auto"/>
                    <w:left w:val="none" w:sz="0" w:space="0" w:color="auto"/>
                    <w:bottom w:val="none" w:sz="0" w:space="0" w:color="auto"/>
                    <w:right w:val="none" w:sz="0" w:space="0" w:color="auto"/>
                  </w:divBdr>
                  <w:divsChild>
                    <w:div w:id="1747336606">
                      <w:marLeft w:val="0"/>
                      <w:marRight w:val="0"/>
                      <w:marTop w:val="0"/>
                      <w:marBottom w:val="0"/>
                      <w:divBdr>
                        <w:top w:val="none" w:sz="0" w:space="0" w:color="auto"/>
                        <w:left w:val="none" w:sz="0" w:space="0" w:color="auto"/>
                        <w:bottom w:val="none" w:sz="0" w:space="0" w:color="auto"/>
                        <w:right w:val="none" w:sz="0" w:space="0" w:color="auto"/>
                      </w:divBdr>
                    </w:div>
                  </w:divsChild>
                </w:div>
                <w:div w:id="1068918507">
                  <w:marLeft w:val="0"/>
                  <w:marRight w:val="0"/>
                  <w:marTop w:val="0"/>
                  <w:marBottom w:val="0"/>
                  <w:divBdr>
                    <w:top w:val="none" w:sz="0" w:space="0" w:color="auto"/>
                    <w:left w:val="none" w:sz="0" w:space="0" w:color="auto"/>
                    <w:bottom w:val="none" w:sz="0" w:space="0" w:color="auto"/>
                    <w:right w:val="none" w:sz="0" w:space="0" w:color="auto"/>
                  </w:divBdr>
                  <w:divsChild>
                    <w:div w:id="1760637680">
                      <w:marLeft w:val="0"/>
                      <w:marRight w:val="0"/>
                      <w:marTop w:val="0"/>
                      <w:marBottom w:val="0"/>
                      <w:divBdr>
                        <w:top w:val="none" w:sz="0" w:space="0" w:color="auto"/>
                        <w:left w:val="none" w:sz="0" w:space="0" w:color="auto"/>
                        <w:bottom w:val="none" w:sz="0" w:space="0" w:color="auto"/>
                        <w:right w:val="none" w:sz="0" w:space="0" w:color="auto"/>
                      </w:divBdr>
                    </w:div>
                  </w:divsChild>
                </w:div>
                <w:div w:id="1722948269">
                  <w:marLeft w:val="0"/>
                  <w:marRight w:val="0"/>
                  <w:marTop w:val="0"/>
                  <w:marBottom w:val="0"/>
                  <w:divBdr>
                    <w:top w:val="none" w:sz="0" w:space="0" w:color="auto"/>
                    <w:left w:val="none" w:sz="0" w:space="0" w:color="auto"/>
                    <w:bottom w:val="none" w:sz="0" w:space="0" w:color="auto"/>
                    <w:right w:val="none" w:sz="0" w:space="0" w:color="auto"/>
                  </w:divBdr>
                  <w:divsChild>
                    <w:div w:id="1868332767">
                      <w:marLeft w:val="0"/>
                      <w:marRight w:val="0"/>
                      <w:marTop w:val="0"/>
                      <w:marBottom w:val="0"/>
                      <w:divBdr>
                        <w:top w:val="none" w:sz="0" w:space="0" w:color="auto"/>
                        <w:left w:val="none" w:sz="0" w:space="0" w:color="auto"/>
                        <w:bottom w:val="none" w:sz="0" w:space="0" w:color="auto"/>
                        <w:right w:val="none" w:sz="0" w:space="0" w:color="auto"/>
                      </w:divBdr>
                    </w:div>
                  </w:divsChild>
                </w:div>
                <w:div w:id="1108503297">
                  <w:marLeft w:val="0"/>
                  <w:marRight w:val="0"/>
                  <w:marTop w:val="0"/>
                  <w:marBottom w:val="0"/>
                  <w:divBdr>
                    <w:top w:val="none" w:sz="0" w:space="0" w:color="auto"/>
                    <w:left w:val="none" w:sz="0" w:space="0" w:color="auto"/>
                    <w:bottom w:val="none" w:sz="0" w:space="0" w:color="auto"/>
                    <w:right w:val="none" w:sz="0" w:space="0" w:color="auto"/>
                  </w:divBdr>
                  <w:divsChild>
                    <w:div w:id="1835603140">
                      <w:marLeft w:val="0"/>
                      <w:marRight w:val="0"/>
                      <w:marTop w:val="0"/>
                      <w:marBottom w:val="0"/>
                      <w:divBdr>
                        <w:top w:val="none" w:sz="0" w:space="0" w:color="auto"/>
                        <w:left w:val="none" w:sz="0" w:space="0" w:color="auto"/>
                        <w:bottom w:val="none" w:sz="0" w:space="0" w:color="auto"/>
                        <w:right w:val="none" w:sz="0" w:space="0" w:color="auto"/>
                      </w:divBdr>
                    </w:div>
                  </w:divsChild>
                </w:div>
                <w:div w:id="1379472324">
                  <w:marLeft w:val="0"/>
                  <w:marRight w:val="0"/>
                  <w:marTop w:val="0"/>
                  <w:marBottom w:val="0"/>
                  <w:divBdr>
                    <w:top w:val="none" w:sz="0" w:space="0" w:color="auto"/>
                    <w:left w:val="none" w:sz="0" w:space="0" w:color="auto"/>
                    <w:bottom w:val="none" w:sz="0" w:space="0" w:color="auto"/>
                    <w:right w:val="none" w:sz="0" w:space="0" w:color="auto"/>
                  </w:divBdr>
                  <w:divsChild>
                    <w:div w:id="847603001">
                      <w:marLeft w:val="0"/>
                      <w:marRight w:val="0"/>
                      <w:marTop w:val="0"/>
                      <w:marBottom w:val="0"/>
                      <w:divBdr>
                        <w:top w:val="none" w:sz="0" w:space="0" w:color="auto"/>
                        <w:left w:val="none" w:sz="0" w:space="0" w:color="auto"/>
                        <w:bottom w:val="none" w:sz="0" w:space="0" w:color="auto"/>
                        <w:right w:val="none" w:sz="0" w:space="0" w:color="auto"/>
                      </w:divBdr>
                    </w:div>
                  </w:divsChild>
                </w:div>
                <w:div w:id="1680035181">
                  <w:marLeft w:val="0"/>
                  <w:marRight w:val="0"/>
                  <w:marTop w:val="0"/>
                  <w:marBottom w:val="0"/>
                  <w:divBdr>
                    <w:top w:val="none" w:sz="0" w:space="0" w:color="auto"/>
                    <w:left w:val="none" w:sz="0" w:space="0" w:color="auto"/>
                    <w:bottom w:val="none" w:sz="0" w:space="0" w:color="auto"/>
                    <w:right w:val="none" w:sz="0" w:space="0" w:color="auto"/>
                  </w:divBdr>
                  <w:divsChild>
                    <w:div w:id="1308822181">
                      <w:marLeft w:val="0"/>
                      <w:marRight w:val="0"/>
                      <w:marTop w:val="0"/>
                      <w:marBottom w:val="0"/>
                      <w:divBdr>
                        <w:top w:val="none" w:sz="0" w:space="0" w:color="auto"/>
                        <w:left w:val="none" w:sz="0" w:space="0" w:color="auto"/>
                        <w:bottom w:val="none" w:sz="0" w:space="0" w:color="auto"/>
                        <w:right w:val="none" w:sz="0" w:space="0" w:color="auto"/>
                      </w:divBdr>
                    </w:div>
                  </w:divsChild>
                </w:div>
                <w:div w:id="385418015">
                  <w:marLeft w:val="0"/>
                  <w:marRight w:val="0"/>
                  <w:marTop w:val="0"/>
                  <w:marBottom w:val="0"/>
                  <w:divBdr>
                    <w:top w:val="none" w:sz="0" w:space="0" w:color="auto"/>
                    <w:left w:val="none" w:sz="0" w:space="0" w:color="auto"/>
                    <w:bottom w:val="none" w:sz="0" w:space="0" w:color="auto"/>
                    <w:right w:val="none" w:sz="0" w:space="0" w:color="auto"/>
                  </w:divBdr>
                  <w:divsChild>
                    <w:div w:id="1574776936">
                      <w:marLeft w:val="0"/>
                      <w:marRight w:val="0"/>
                      <w:marTop w:val="0"/>
                      <w:marBottom w:val="0"/>
                      <w:divBdr>
                        <w:top w:val="none" w:sz="0" w:space="0" w:color="auto"/>
                        <w:left w:val="none" w:sz="0" w:space="0" w:color="auto"/>
                        <w:bottom w:val="none" w:sz="0" w:space="0" w:color="auto"/>
                        <w:right w:val="none" w:sz="0" w:space="0" w:color="auto"/>
                      </w:divBdr>
                    </w:div>
                  </w:divsChild>
                </w:div>
                <w:div w:id="822359615">
                  <w:marLeft w:val="0"/>
                  <w:marRight w:val="0"/>
                  <w:marTop w:val="0"/>
                  <w:marBottom w:val="0"/>
                  <w:divBdr>
                    <w:top w:val="none" w:sz="0" w:space="0" w:color="auto"/>
                    <w:left w:val="none" w:sz="0" w:space="0" w:color="auto"/>
                    <w:bottom w:val="none" w:sz="0" w:space="0" w:color="auto"/>
                    <w:right w:val="none" w:sz="0" w:space="0" w:color="auto"/>
                  </w:divBdr>
                  <w:divsChild>
                    <w:div w:id="1141577407">
                      <w:marLeft w:val="0"/>
                      <w:marRight w:val="0"/>
                      <w:marTop w:val="0"/>
                      <w:marBottom w:val="0"/>
                      <w:divBdr>
                        <w:top w:val="none" w:sz="0" w:space="0" w:color="auto"/>
                        <w:left w:val="none" w:sz="0" w:space="0" w:color="auto"/>
                        <w:bottom w:val="none" w:sz="0" w:space="0" w:color="auto"/>
                        <w:right w:val="none" w:sz="0" w:space="0" w:color="auto"/>
                      </w:divBdr>
                    </w:div>
                  </w:divsChild>
                </w:div>
                <w:div w:id="68307800">
                  <w:marLeft w:val="0"/>
                  <w:marRight w:val="0"/>
                  <w:marTop w:val="0"/>
                  <w:marBottom w:val="0"/>
                  <w:divBdr>
                    <w:top w:val="none" w:sz="0" w:space="0" w:color="auto"/>
                    <w:left w:val="none" w:sz="0" w:space="0" w:color="auto"/>
                    <w:bottom w:val="none" w:sz="0" w:space="0" w:color="auto"/>
                    <w:right w:val="none" w:sz="0" w:space="0" w:color="auto"/>
                  </w:divBdr>
                  <w:divsChild>
                    <w:div w:id="948779109">
                      <w:marLeft w:val="0"/>
                      <w:marRight w:val="0"/>
                      <w:marTop w:val="0"/>
                      <w:marBottom w:val="0"/>
                      <w:divBdr>
                        <w:top w:val="none" w:sz="0" w:space="0" w:color="auto"/>
                        <w:left w:val="none" w:sz="0" w:space="0" w:color="auto"/>
                        <w:bottom w:val="none" w:sz="0" w:space="0" w:color="auto"/>
                        <w:right w:val="none" w:sz="0" w:space="0" w:color="auto"/>
                      </w:divBdr>
                    </w:div>
                  </w:divsChild>
                </w:div>
                <w:div w:id="1455096540">
                  <w:marLeft w:val="0"/>
                  <w:marRight w:val="0"/>
                  <w:marTop w:val="0"/>
                  <w:marBottom w:val="0"/>
                  <w:divBdr>
                    <w:top w:val="none" w:sz="0" w:space="0" w:color="auto"/>
                    <w:left w:val="none" w:sz="0" w:space="0" w:color="auto"/>
                    <w:bottom w:val="none" w:sz="0" w:space="0" w:color="auto"/>
                    <w:right w:val="none" w:sz="0" w:space="0" w:color="auto"/>
                  </w:divBdr>
                  <w:divsChild>
                    <w:div w:id="56638050">
                      <w:marLeft w:val="0"/>
                      <w:marRight w:val="0"/>
                      <w:marTop w:val="0"/>
                      <w:marBottom w:val="0"/>
                      <w:divBdr>
                        <w:top w:val="none" w:sz="0" w:space="0" w:color="auto"/>
                        <w:left w:val="none" w:sz="0" w:space="0" w:color="auto"/>
                        <w:bottom w:val="none" w:sz="0" w:space="0" w:color="auto"/>
                        <w:right w:val="none" w:sz="0" w:space="0" w:color="auto"/>
                      </w:divBdr>
                    </w:div>
                  </w:divsChild>
                </w:div>
                <w:div w:id="495538373">
                  <w:marLeft w:val="0"/>
                  <w:marRight w:val="0"/>
                  <w:marTop w:val="0"/>
                  <w:marBottom w:val="0"/>
                  <w:divBdr>
                    <w:top w:val="none" w:sz="0" w:space="0" w:color="auto"/>
                    <w:left w:val="none" w:sz="0" w:space="0" w:color="auto"/>
                    <w:bottom w:val="none" w:sz="0" w:space="0" w:color="auto"/>
                    <w:right w:val="none" w:sz="0" w:space="0" w:color="auto"/>
                  </w:divBdr>
                  <w:divsChild>
                    <w:div w:id="878081944">
                      <w:marLeft w:val="0"/>
                      <w:marRight w:val="0"/>
                      <w:marTop w:val="0"/>
                      <w:marBottom w:val="0"/>
                      <w:divBdr>
                        <w:top w:val="none" w:sz="0" w:space="0" w:color="auto"/>
                        <w:left w:val="none" w:sz="0" w:space="0" w:color="auto"/>
                        <w:bottom w:val="none" w:sz="0" w:space="0" w:color="auto"/>
                        <w:right w:val="none" w:sz="0" w:space="0" w:color="auto"/>
                      </w:divBdr>
                    </w:div>
                  </w:divsChild>
                </w:div>
                <w:div w:id="1378511084">
                  <w:marLeft w:val="0"/>
                  <w:marRight w:val="0"/>
                  <w:marTop w:val="0"/>
                  <w:marBottom w:val="0"/>
                  <w:divBdr>
                    <w:top w:val="none" w:sz="0" w:space="0" w:color="auto"/>
                    <w:left w:val="none" w:sz="0" w:space="0" w:color="auto"/>
                    <w:bottom w:val="none" w:sz="0" w:space="0" w:color="auto"/>
                    <w:right w:val="none" w:sz="0" w:space="0" w:color="auto"/>
                  </w:divBdr>
                  <w:divsChild>
                    <w:div w:id="1110272943">
                      <w:marLeft w:val="0"/>
                      <w:marRight w:val="0"/>
                      <w:marTop w:val="0"/>
                      <w:marBottom w:val="0"/>
                      <w:divBdr>
                        <w:top w:val="none" w:sz="0" w:space="0" w:color="auto"/>
                        <w:left w:val="none" w:sz="0" w:space="0" w:color="auto"/>
                        <w:bottom w:val="none" w:sz="0" w:space="0" w:color="auto"/>
                        <w:right w:val="none" w:sz="0" w:space="0" w:color="auto"/>
                      </w:divBdr>
                    </w:div>
                  </w:divsChild>
                </w:div>
                <w:div w:id="28846920">
                  <w:marLeft w:val="0"/>
                  <w:marRight w:val="0"/>
                  <w:marTop w:val="0"/>
                  <w:marBottom w:val="0"/>
                  <w:divBdr>
                    <w:top w:val="none" w:sz="0" w:space="0" w:color="auto"/>
                    <w:left w:val="none" w:sz="0" w:space="0" w:color="auto"/>
                    <w:bottom w:val="none" w:sz="0" w:space="0" w:color="auto"/>
                    <w:right w:val="none" w:sz="0" w:space="0" w:color="auto"/>
                  </w:divBdr>
                  <w:divsChild>
                    <w:div w:id="1479032843">
                      <w:marLeft w:val="0"/>
                      <w:marRight w:val="0"/>
                      <w:marTop w:val="0"/>
                      <w:marBottom w:val="0"/>
                      <w:divBdr>
                        <w:top w:val="none" w:sz="0" w:space="0" w:color="auto"/>
                        <w:left w:val="none" w:sz="0" w:space="0" w:color="auto"/>
                        <w:bottom w:val="none" w:sz="0" w:space="0" w:color="auto"/>
                        <w:right w:val="none" w:sz="0" w:space="0" w:color="auto"/>
                      </w:divBdr>
                    </w:div>
                  </w:divsChild>
                </w:div>
                <w:div w:id="1534147168">
                  <w:marLeft w:val="0"/>
                  <w:marRight w:val="0"/>
                  <w:marTop w:val="0"/>
                  <w:marBottom w:val="0"/>
                  <w:divBdr>
                    <w:top w:val="none" w:sz="0" w:space="0" w:color="auto"/>
                    <w:left w:val="none" w:sz="0" w:space="0" w:color="auto"/>
                    <w:bottom w:val="none" w:sz="0" w:space="0" w:color="auto"/>
                    <w:right w:val="none" w:sz="0" w:space="0" w:color="auto"/>
                  </w:divBdr>
                  <w:divsChild>
                    <w:div w:id="173299660">
                      <w:marLeft w:val="0"/>
                      <w:marRight w:val="0"/>
                      <w:marTop w:val="0"/>
                      <w:marBottom w:val="0"/>
                      <w:divBdr>
                        <w:top w:val="none" w:sz="0" w:space="0" w:color="auto"/>
                        <w:left w:val="none" w:sz="0" w:space="0" w:color="auto"/>
                        <w:bottom w:val="none" w:sz="0" w:space="0" w:color="auto"/>
                        <w:right w:val="none" w:sz="0" w:space="0" w:color="auto"/>
                      </w:divBdr>
                    </w:div>
                  </w:divsChild>
                </w:div>
                <w:div w:id="1449277356">
                  <w:marLeft w:val="0"/>
                  <w:marRight w:val="0"/>
                  <w:marTop w:val="0"/>
                  <w:marBottom w:val="0"/>
                  <w:divBdr>
                    <w:top w:val="none" w:sz="0" w:space="0" w:color="auto"/>
                    <w:left w:val="none" w:sz="0" w:space="0" w:color="auto"/>
                    <w:bottom w:val="none" w:sz="0" w:space="0" w:color="auto"/>
                    <w:right w:val="none" w:sz="0" w:space="0" w:color="auto"/>
                  </w:divBdr>
                  <w:divsChild>
                    <w:div w:id="333457366">
                      <w:marLeft w:val="0"/>
                      <w:marRight w:val="0"/>
                      <w:marTop w:val="0"/>
                      <w:marBottom w:val="0"/>
                      <w:divBdr>
                        <w:top w:val="none" w:sz="0" w:space="0" w:color="auto"/>
                        <w:left w:val="none" w:sz="0" w:space="0" w:color="auto"/>
                        <w:bottom w:val="none" w:sz="0" w:space="0" w:color="auto"/>
                        <w:right w:val="none" w:sz="0" w:space="0" w:color="auto"/>
                      </w:divBdr>
                    </w:div>
                  </w:divsChild>
                </w:div>
                <w:div w:id="606160464">
                  <w:marLeft w:val="0"/>
                  <w:marRight w:val="0"/>
                  <w:marTop w:val="0"/>
                  <w:marBottom w:val="0"/>
                  <w:divBdr>
                    <w:top w:val="none" w:sz="0" w:space="0" w:color="auto"/>
                    <w:left w:val="none" w:sz="0" w:space="0" w:color="auto"/>
                    <w:bottom w:val="none" w:sz="0" w:space="0" w:color="auto"/>
                    <w:right w:val="none" w:sz="0" w:space="0" w:color="auto"/>
                  </w:divBdr>
                  <w:divsChild>
                    <w:div w:id="1283268284">
                      <w:marLeft w:val="0"/>
                      <w:marRight w:val="0"/>
                      <w:marTop w:val="0"/>
                      <w:marBottom w:val="0"/>
                      <w:divBdr>
                        <w:top w:val="none" w:sz="0" w:space="0" w:color="auto"/>
                        <w:left w:val="none" w:sz="0" w:space="0" w:color="auto"/>
                        <w:bottom w:val="none" w:sz="0" w:space="0" w:color="auto"/>
                        <w:right w:val="none" w:sz="0" w:space="0" w:color="auto"/>
                      </w:divBdr>
                    </w:div>
                  </w:divsChild>
                </w:div>
                <w:div w:id="573665632">
                  <w:marLeft w:val="0"/>
                  <w:marRight w:val="0"/>
                  <w:marTop w:val="0"/>
                  <w:marBottom w:val="0"/>
                  <w:divBdr>
                    <w:top w:val="none" w:sz="0" w:space="0" w:color="auto"/>
                    <w:left w:val="none" w:sz="0" w:space="0" w:color="auto"/>
                    <w:bottom w:val="none" w:sz="0" w:space="0" w:color="auto"/>
                    <w:right w:val="none" w:sz="0" w:space="0" w:color="auto"/>
                  </w:divBdr>
                  <w:divsChild>
                    <w:div w:id="2111509853">
                      <w:marLeft w:val="0"/>
                      <w:marRight w:val="0"/>
                      <w:marTop w:val="0"/>
                      <w:marBottom w:val="0"/>
                      <w:divBdr>
                        <w:top w:val="none" w:sz="0" w:space="0" w:color="auto"/>
                        <w:left w:val="none" w:sz="0" w:space="0" w:color="auto"/>
                        <w:bottom w:val="none" w:sz="0" w:space="0" w:color="auto"/>
                        <w:right w:val="none" w:sz="0" w:space="0" w:color="auto"/>
                      </w:divBdr>
                    </w:div>
                  </w:divsChild>
                </w:div>
                <w:div w:id="598945972">
                  <w:marLeft w:val="0"/>
                  <w:marRight w:val="0"/>
                  <w:marTop w:val="0"/>
                  <w:marBottom w:val="0"/>
                  <w:divBdr>
                    <w:top w:val="none" w:sz="0" w:space="0" w:color="auto"/>
                    <w:left w:val="none" w:sz="0" w:space="0" w:color="auto"/>
                    <w:bottom w:val="none" w:sz="0" w:space="0" w:color="auto"/>
                    <w:right w:val="none" w:sz="0" w:space="0" w:color="auto"/>
                  </w:divBdr>
                  <w:divsChild>
                    <w:div w:id="474220328">
                      <w:marLeft w:val="0"/>
                      <w:marRight w:val="0"/>
                      <w:marTop w:val="0"/>
                      <w:marBottom w:val="0"/>
                      <w:divBdr>
                        <w:top w:val="none" w:sz="0" w:space="0" w:color="auto"/>
                        <w:left w:val="none" w:sz="0" w:space="0" w:color="auto"/>
                        <w:bottom w:val="none" w:sz="0" w:space="0" w:color="auto"/>
                        <w:right w:val="none" w:sz="0" w:space="0" w:color="auto"/>
                      </w:divBdr>
                    </w:div>
                  </w:divsChild>
                </w:div>
                <w:div w:id="1410468051">
                  <w:marLeft w:val="0"/>
                  <w:marRight w:val="0"/>
                  <w:marTop w:val="0"/>
                  <w:marBottom w:val="0"/>
                  <w:divBdr>
                    <w:top w:val="none" w:sz="0" w:space="0" w:color="auto"/>
                    <w:left w:val="none" w:sz="0" w:space="0" w:color="auto"/>
                    <w:bottom w:val="none" w:sz="0" w:space="0" w:color="auto"/>
                    <w:right w:val="none" w:sz="0" w:space="0" w:color="auto"/>
                  </w:divBdr>
                  <w:divsChild>
                    <w:div w:id="100078966">
                      <w:marLeft w:val="0"/>
                      <w:marRight w:val="0"/>
                      <w:marTop w:val="0"/>
                      <w:marBottom w:val="0"/>
                      <w:divBdr>
                        <w:top w:val="none" w:sz="0" w:space="0" w:color="auto"/>
                        <w:left w:val="none" w:sz="0" w:space="0" w:color="auto"/>
                        <w:bottom w:val="none" w:sz="0" w:space="0" w:color="auto"/>
                        <w:right w:val="none" w:sz="0" w:space="0" w:color="auto"/>
                      </w:divBdr>
                    </w:div>
                  </w:divsChild>
                </w:div>
                <w:div w:id="221911320">
                  <w:marLeft w:val="0"/>
                  <w:marRight w:val="0"/>
                  <w:marTop w:val="0"/>
                  <w:marBottom w:val="0"/>
                  <w:divBdr>
                    <w:top w:val="none" w:sz="0" w:space="0" w:color="auto"/>
                    <w:left w:val="none" w:sz="0" w:space="0" w:color="auto"/>
                    <w:bottom w:val="none" w:sz="0" w:space="0" w:color="auto"/>
                    <w:right w:val="none" w:sz="0" w:space="0" w:color="auto"/>
                  </w:divBdr>
                  <w:divsChild>
                    <w:div w:id="468520141">
                      <w:marLeft w:val="0"/>
                      <w:marRight w:val="0"/>
                      <w:marTop w:val="0"/>
                      <w:marBottom w:val="0"/>
                      <w:divBdr>
                        <w:top w:val="none" w:sz="0" w:space="0" w:color="auto"/>
                        <w:left w:val="none" w:sz="0" w:space="0" w:color="auto"/>
                        <w:bottom w:val="none" w:sz="0" w:space="0" w:color="auto"/>
                        <w:right w:val="none" w:sz="0" w:space="0" w:color="auto"/>
                      </w:divBdr>
                    </w:div>
                  </w:divsChild>
                </w:div>
                <w:div w:id="1108239203">
                  <w:marLeft w:val="0"/>
                  <w:marRight w:val="0"/>
                  <w:marTop w:val="0"/>
                  <w:marBottom w:val="0"/>
                  <w:divBdr>
                    <w:top w:val="none" w:sz="0" w:space="0" w:color="auto"/>
                    <w:left w:val="none" w:sz="0" w:space="0" w:color="auto"/>
                    <w:bottom w:val="none" w:sz="0" w:space="0" w:color="auto"/>
                    <w:right w:val="none" w:sz="0" w:space="0" w:color="auto"/>
                  </w:divBdr>
                  <w:divsChild>
                    <w:div w:id="1110275519">
                      <w:marLeft w:val="0"/>
                      <w:marRight w:val="0"/>
                      <w:marTop w:val="0"/>
                      <w:marBottom w:val="0"/>
                      <w:divBdr>
                        <w:top w:val="none" w:sz="0" w:space="0" w:color="auto"/>
                        <w:left w:val="none" w:sz="0" w:space="0" w:color="auto"/>
                        <w:bottom w:val="none" w:sz="0" w:space="0" w:color="auto"/>
                        <w:right w:val="none" w:sz="0" w:space="0" w:color="auto"/>
                      </w:divBdr>
                    </w:div>
                  </w:divsChild>
                </w:div>
                <w:div w:id="554703567">
                  <w:marLeft w:val="0"/>
                  <w:marRight w:val="0"/>
                  <w:marTop w:val="0"/>
                  <w:marBottom w:val="0"/>
                  <w:divBdr>
                    <w:top w:val="none" w:sz="0" w:space="0" w:color="auto"/>
                    <w:left w:val="none" w:sz="0" w:space="0" w:color="auto"/>
                    <w:bottom w:val="none" w:sz="0" w:space="0" w:color="auto"/>
                    <w:right w:val="none" w:sz="0" w:space="0" w:color="auto"/>
                  </w:divBdr>
                  <w:divsChild>
                    <w:div w:id="84150026">
                      <w:marLeft w:val="0"/>
                      <w:marRight w:val="0"/>
                      <w:marTop w:val="0"/>
                      <w:marBottom w:val="0"/>
                      <w:divBdr>
                        <w:top w:val="none" w:sz="0" w:space="0" w:color="auto"/>
                        <w:left w:val="none" w:sz="0" w:space="0" w:color="auto"/>
                        <w:bottom w:val="none" w:sz="0" w:space="0" w:color="auto"/>
                        <w:right w:val="none" w:sz="0" w:space="0" w:color="auto"/>
                      </w:divBdr>
                    </w:div>
                  </w:divsChild>
                </w:div>
                <w:div w:id="1045108297">
                  <w:marLeft w:val="0"/>
                  <w:marRight w:val="0"/>
                  <w:marTop w:val="0"/>
                  <w:marBottom w:val="0"/>
                  <w:divBdr>
                    <w:top w:val="none" w:sz="0" w:space="0" w:color="auto"/>
                    <w:left w:val="none" w:sz="0" w:space="0" w:color="auto"/>
                    <w:bottom w:val="none" w:sz="0" w:space="0" w:color="auto"/>
                    <w:right w:val="none" w:sz="0" w:space="0" w:color="auto"/>
                  </w:divBdr>
                  <w:divsChild>
                    <w:div w:id="330646828">
                      <w:marLeft w:val="0"/>
                      <w:marRight w:val="0"/>
                      <w:marTop w:val="0"/>
                      <w:marBottom w:val="0"/>
                      <w:divBdr>
                        <w:top w:val="none" w:sz="0" w:space="0" w:color="auto"/>
                        <w:left w:val="none" w:sz="0" w:space="0" w:color="auto"/>
                        <w:bottom w:val="none" w:sz="0" w:space="0" w:color="auto"/>
                        <w:right w:val="none" w:sz="0" w:space="0" w:color="auto"/>
                      </w:divBdr>
                    </w:div>
                  </w:divsChild>
                </w:div>
                <w:div w:id="298457850">
                  <w:marLeft w:val="0"/>
                  <w:marRight w:val="0"/>
                  <w:marTop w:val="0"/>
                  <w:marBottom w:val="0"/>
                  <w:divBdr>
                    <w:top w:val="none" w:sz="0" w:space="0" w:color="auto"/>
                    <w:left w:val="none" w:sz="0" w:space="0" w:color="auto"/>
                    <w:bottom w:val="none" w:sz="0" w:space="0" w:color="auto"/>
                    <w:right w:val="none" w:sz="0" w:space="0" w:color="auto"/>
                  </w:divBdr>
                  <w:divsChild>
                    <w:div w:id="2103338445">
                      <w:marLeft w:val="0"/>
                      <w:marRight w:val="0"/>
                      <w:marTop w:val="0"/>
                      <w:marBottom w:val="0"/>
                      <w:divBdr>
                        <w:top w:val="none" w:sz="0" w:space="0" w:color="auto"/>
                        <w:left w:val="none" w:sz="0" w:space="0" w:color="auto"/>
                        <w:bottom w:val="none" w:sz="0" w:space="0" w:color="auto"/>
                        <w:right w:val="none" w:sz="0" w:space="0" w:color="auto"/>
                      </w:divBdr>
                    </w:div>
                  </w:divsChild>
                </w:div>
                <w:div w:id="1952204678">
                  <w:marLeft w:val="0"/>
                  <w:marRight w:val="0"/>
                  <w:marTop w:val="0"/>
                  <w:marBottom w:val="0"/>
                  <w:divBdr>
                    <w:top w:val="none" w:sz="0" w:space="0" w:color="auto"/>
                    <w:left w:val="none" w:sz="0" w:space="0" w:color="auto"/>
                    <w:bottom w:val="none" w:sz="0" w:space="0" w:color="auto"/>
                    <w:right w:val="none" w:sz="0" w:space="0" w:color="auto"/>
                  </w:divBdr>
                  <w:divsChild>
                    <w:div w:id="1744834994">
                      <w:marLeft w:val="0"/>
                      <w:marRight w:val="0"/>
                      <w:marTop w:val="0"/>
                      <w:marBottom w:val="0"/>
                      <w:divBdr>
                        <w:top w:val="none" w:sz="0" w:space="0" w:color="auto"/>
                        <w:left w:val="none" w:sz="0" w:space="0" w:color="auto"/>
                        <w:bottom w:val="none" w:sz="0" w:space="0" w:color="auto"/>
                        <w:right w:val="none" w:sz="0" w:space="0" w:color="auto"/>
                      </w:divBdr>
                    </w:div>
                  </w:divsChild>
                </w:div>
                <w:div w:id="1489319025">
                  <w:marLeft w:val="0"/>
                  <w:marRight w:val="0"/>
                  <w:marTop w:val="0"/>
                  <w:marBottom w:val="0"/>
                  <w:divBdr>
                    <w:top w:val="none" w:sz="0" w:space="0" w:color="auto"/>
                    <w:left w:val="none" w:sz="0" w:space="0" w:color="auto"/>
                    <w:bottom w:val="none" w:sz="0" w:space="0" w:color="auto"/>
                    <w:right w:val="none" w:sz="0" w:space="0" w:color="auto"/>
                  </w:divBdr>
                  <w:divsChild>
                    <w:div w:id="2118089165">
                      <w:marLeft w:val="0"/>
                      <w:marRight w:val="0"/>
                      <w:marTop w:val="0"/>
                      <w:marBottom w:val="0"/>
                      <w:divBdr>
                        <w:top w:val="none" w:sz="0" w:space="0" w:color="auto"/>
                        <w:left w:val="none" w:sz="0" w:space="0" w:color="auto"/>
                        <w:bottom w:val="none" w:sz="0" w:space="0" w:color="auto"/>
                        <w:right w:val="none" w:sz="0" w:space="0" w:color="auto"/>
                      </w:divBdr>
                    </w:div>
                  </w:divsChild>
                </w:div>
                <w:div w:id="955598032">
                  <w:marLeft w:val="0"/>
                  <w:marRight w:val="0"/>
                  <w:marTop w:val="0"/>
                  <w:marBottom w:val="0"/>
                  <w:divBdr>
                    <w:top w:val="none" w:sz="0" w:space="0" w:color="auto"/>
                    <w:left w:val="none" w:sz="0" w:space="0" w:color="auto"/>
                    <w:bottom w:val="none" w:sz="0" w:space="0" w:color="auto"/>
                    <w:right w:val="none" w:sz="0" w:space="0" w:color="auto"/>
                  </w:divBdr>
                  <w:divsChild>
                    <w:div w:id="1491172549">
                      <w:marLeft w:val="0"/>
                      <w:marRight w:val="0"/>
                      <w:marTop w:val="0"/>
                      <w:marBottom w:val="0"/>
                      <w:divBdr>
                        <w:top w:val="none" w:sz="0" w:space="0" w:color="auto"/>
                        <w:left w:val="none" w:sz="0" w:space="0" w:color="auto"/>
                        <w:bottom w:val="none" w:sz="0" w:space="0" w:color="auto"/>
                        <w:right w:val="none" w:sz="0" w:space="0" w:color="auto"/>
                      </w:divBdr>
                    </w:div>
                  </w:divsChild>
                </w:div>
                <w:div w:id="1689335001">
                  <w:marLeft w:val="0"/>
                  <w:marRight w:val="0"/>
                  <w:marTop w:val="0"/>
                  <w:marBottom w:val="0"/>
                  <w:divBdr>
                    <w:top w:val="none" w:sz="0" w:space="0" w:color="auto"/>
                    <w:left w:val="none" w:sz="0" w:space="0" w:color="auto"/>
                    <w:bottom w:val="none" w:sz="0" w:space="0" w:color="auto"/>
                    <w:right w:val="none" w:sz="0" w:space="0" w:color="auto"/>
                  </w:divBdr>
                  <w:divsChild>
                    <w:div w:id="144395595">
                      <w:marLeft w:val="0"/>
                      <w:marRight w:val="0"/>
                      <w:marTop w:val="0"/>
                      <w:marBottom w:val="0"/>
                      <w:divBdr>
                        <w:top w:val="none" w:sz="0" w:space="0" w:color="auto"/>
                        <w:left w:val="none" w:sz="0" w:space="0" w:color="auto"/>
                        <w:bottom w:val="none" w:sz="0" w:space="0" w:color="auto"/>
                        <w:right w:val="none" w:sz="0" w:space="0" w:color="auto"/>
                      </w:divBdr>
                    </w:div>
                  </w:divsChild>
                </w:div>
                <w:div w:id="1971935015">
                  <w:marLeft w:val="0"/>
                  <w:marRight w:val="0"/>
                  <w:marTop w:val="0"/>
                  <w:marBottom w:val="0"/>
                  <w:divBdr>
                    <w:top w:val="none" w:sz="0" w:space="0" w:color="auto"/>
                    <w:left w:val="none" w:sz="0" w:space="0" w:color="auto"/>
                    <w:bottom w:val="none" w:sz="0" w:space="0" w:color="auto"/>
                    <w:right w:val="none" w:sz="0" w:space="0" w:color="auto"/>
                  </w:divBdr>
                  <w:divsChild>
                    <w:div w:id="106583789">
                      <w:marLeft w:val="0"/>
                      <w:marRight w:val="0"/>
                      <w:marTop w:val="0"/>
                      <w:marBottom w:val="0"/>
                      <w:divBdr>
                        <w:top w:val="none" w:sz="0" w:space="0" w:color="auto"/>
                        <w:left w:val="none" w:sz="0" w:space="0" w:color="auto"/>
                        <w:bottom w:val="none" w:sz="0" w:space="0" w:color="auto"/>
                        <w:right w:val="none" w:sz="0" w:space="0" w:color="auto"/>
                      </w:divBdr>
                    </w:div>
                  </w:divsChild>
                </w:div>
                <w:div w:id="1425220572">
                  <w:marLeft w:val="0"/>
                  <w:marRight w:val="0"/>
                  <w:marTop w:val="0"/>
                  <w:marBottom w:val="0"/>
                  <w:divBdr>
                    <w:top w:val="none" w:sz="0" w:space="0" w:color="auto"/>
                    <w:left w:val="none" w:sz="0" w:space="0" w:color="auto"/>
                    <w:bottom w:val="none" w:sz="0" w:space="0" w:color="auto"/>
                    <w:right w:val="none" w:sz="0" w:space="0" w:color="auto"/>
                  </w:divBdr>
                  <w:divsChild>
                    <w:div w:id="424956522">
                      <w:marLeft w:val="0"/>
                      <w:marRight w:val="0"/>
                      <w:marTop w:val="0"/>
                      <w:marBottom w:val="0"/>
                      <w:divBdr>
                        <w:top w:val="none" w:sz="0" w:space="0" w:color="auto"/>
                        <w:left w:val="none" w:sz="0" w:space="0" w:color="auto"/>
                        <w:bottom w:val="none" w:sz="0" w:space="0" w:color="auto"/>
                        <w:right w:val="none" w:sz="0" w:space="0" w:color="auto"/>
                      </w:divBdr>
                    </w:div>
                  </w:divsChild>
                </w:div>
                <w:div w:id="130947640">
                  <w:marLeft w:val="0"/>
                  <w:marRight w:val="0"/>
                  <w:marTop w:val="0"/>
                  <w:marBottom w:val="0"/>
                  <w:divBdr>
                    <w:top w:val="none" w:sz="0" w:space="0" w:color="auto"/>
                    <w:left w:val="none" w:sz="0" w:space="0" w:color="auto"/>
                    <w:bottom w:val="none" w:sz="0" w:space="0" w:color="auto"/>
                    <w:right w:val="none" w:sz="0" w:space="0" w:color="auto"/>
                  </w:divBdr>
                  <w:divsChild>
                    <w:div w:id="891771190">
                      <w:marLeft w:val="0"/>
                      <w:marRight w:val="0"/>
                      <w:marTop w:val="0"/>
                      <w:marBottom w:val="0"/>
                      <w:divBdr>
                        <w:top w:val="none" w:sz="0" w:space="0" w:color="auto"/>
                        <w:left w:val="none" w:sz="0" w:space="0" w:color="auto"/>
                        <w:bottom w:val="none" w:sz="0" w:space="0" w:color="auto"/>
                        <w:right w:val="none" w:sz="0" w:space="0" w:color="auto"/>
                      </w:divBdr>
                    </w:div>
                  </w:divsChild>
                </w:div>
                <w:div w:id="2004426642">
                  <w:marLeft w:val="0"/>
                  <w:marRight w:val="0"/>
                  <w:marTop w:val="0"/>
                  <w:marBottom w:val="0"/>
                  <w:divBdr>
                    <w:top w:val="none" w:sz="0" w:space="0" w:color="auto"/>
                    <w:left w:val="none" w:sz="0" w:space="0" w:color="auto"/>
                    <w:bottom w:val="none" w:sz="0" w:space="0" w:color="auto"/>
                    <w:right w:val="none" w:sz="0" w:space="0" w:color="auto"/>
                  </w:divBdr>
                  <w:divsChild>
                    <w:div w:id="1576285691">
                      <w:marLeft w:val="0"/>
                      <w:marRight w:val="0"/>
                      <w:marTop w:val="0"/>
                      <w:marBottom w:val="0"/>
                      <w:divBdr>
                        <w:top w:val="none" w:sz="0" w:space="0" w:color="auto"/>
                        <w:left w:val="none" w:sz="0" w:space="0" w:color="auto"/>
                        <w:bottom w:val="none" w:sz="0" w:space="0" w:color="auto"/>
                        <w:right w:val="none" w:sz="0" w:space="0" w:color="auto"/>
                      </w:divBdr>
                    </w:div>
                  </w:divsChild>
                </w:div>
                <w:div w:id="686911390">
                  <w:marLeft w:val="0"/>
                  <w:marRight w:val="0"/>
                  <w:marTop w:val="0"/>
                  <w:marBottom w:val="0"/>
                  <w:divBdr>
                    <w:top w:val="none" w:sz="0" w:space="0" w:color="auto"/>
                    <w:left w:val="none" w:sz="0" w:space="0" w:color="auto"/>
                    <w:bottom w:val="none" w:sz="0" w:space="0" w:color="auto"/>
                    <w:right w:val="none" w:sz="0" w:space="0" w:color="auto"/>
                  </w:divBdr>
                  <w:divsChild>
                    <w:div w:id="1062829673">
                      <w:marLeft w:val="0"/>
                      <w:marRight w:val="0"/>
                      <w:marTop w:val="0"/>
                      <w:marBottom w:val="0"/>
                      <w:divBdr>
                        <w:top w:val="none" w:sz="0" w:space="0" w:color="auto"/>
                        <w:left w:val="none" w:sz="0" w:space="0" w:color="auto"/>
                        <w:bottom w:val="none" w:sz="0" w:space="0" w:color="auto"/>
                        <w:right w:val="none" w:sz="0" w:space="0" w:color="auto"/>
                      </w:divBdr>
                    </w:div>
                  </w:divsChild>
                </w:div>
                <w:div w:id="1690133804">
                  <w:marLeft w:val="0"/>
                  <w:marRight w:val="0"/>
                  <w:marTop w:val="0"/>
                  <w:marBottom w:val="0"/>
                  <w:divBdr>
                    <w:top w:val="none" w:sz="0" w:space="0" w:color="auto"/>
                    <w:left w:val="none" w:sz="0" w:space="0" w:color="auto"/>
                    <w:bottom w:val="none" w:sz="0" w:space="0" w:color="auto"/>
                    <w:right w:val="none" w:sz="0" w:space="0" w:color="auto"/>
                  </w:divBdr>
                  <w:divsChild>
                    <w:div w:id="898056619">
                      <w:marLeft w:val="0"/>
                      <w:marRight w:val="0"/>
                      <w:marTop w:val="0"/>
                      <w:marBottom w:val="0"/>
                      <w:divBdr>
                        <w:top w:val="none" w:sz="0" w:space="0" w:color="auto"/>
                        <w:left w:val="none" w:sz="0" w:space="0" w:color="auto"/>
                        <w:bottom w:val="none" w:sz="0" w:space="0" w:color="auto"/>
                        <w:right w:val="none" w:sz="0" w:space="0" w:color="auto"/>
                      </w:divBdr>
                    </w:div>
                  </w:divsChild>
                </w:div>
                <w:div w:id="1872956103">
                  <w:marLeft w:val="0"/>
                  <w:marRight w:val="0"/>
                  <w:marTop w:val="0"/>
                  <w:marBottom w:val="0"/>
                  <w:divBdr>
                    <w:top w:val="none" w:sz="0" w:space="0" w:color="auto"/>
                    <w:left w:val="none" w:sz="0" w:space="0" w:color="auto"/>
                    <w:bottom w:val="none" w:sz="0" w:space="0" w:color="auto"/>
                    <w:right w:val="none" w:sz="0" w:space="0" w:color="auto"/>
                  </w:divBdr>
                  <w:divsChild>
                    <w:div w:id="2074348608">
                      <w:marLeft w:val="0"/>
                      <w:marRight w:val="0"/>
                      <w:marTop w:val="0"/>
                      <w:marBottom w:val="0"/>
                      <w:divBdr>
                        <w:top w:val="none" w:sz="0" w:space="0" w:color="auto"/>
                        <w:left w:val="none" w:sz="0" w:space="0" w:color="auto"/>
                        <w:bottom w:val="none" w:sz="0" w:space="0" w:color="auto"/>
                        <w:right w:val="none" w:sz="0" w:space="0" w:color="auto"/>
                      </w:divBdr>
                    </w:div>
                  </w:divsChild>
                </w:div>
                <w:div w:id="2079161964">
                  <w:marLeft w:val="0"/>
                  <w:marRight w:val="0"/>
                  <w:marTop w:val="0"/>
                  <w:marBottom w:val="0"/>
                  <w:divBdr>
                    <w:top w:val="none" w:sz="0" w:space="0" w:color="auto"/>
                    <w:left w:val="none" w:sz="0" w:space="0" w:color="auto"/>
                    <w:bottom w:val="none" w:sz="0" w:space="0" w:color="auto"/>
                    <w:right w:val="none" w:sz="0" w:space="0" w:color="auto"/>
                  </w:divBdr>
                  <w:divsChild>
                    <w:div w:id="282227286">
                      <w:marLeft w:val="0"/>
                      <w:marRight w:val="0"/>
                      <w:marTop w:val="0"/>
                      <w:marBottom w:val="0"/>
                      <w:divBdr>
                        <w:top w:val="none" w:sz="0" w:space="0" w:color="auto"/>
                        <w:left w:val="none" w:sz="0" w:space="0" w:color="auto"/>
                        <w:bottom w:val="none" w:sz="0" w:space="0" w:color="auto"/>
                        <w:right w:val="none" w:sz="0" w:space="0" w:color="auto"/>
                      </w:divBdr>
                    </w:div>
                  </w:divsChild>
                </w:div>
                <w:div w:id="1465924631">
                  <w:marLeft w:val="0"/>
                  <w:marRight w:val="0"/>
                  <w:marTop w:val="0"/>
                  <w:marBottom w:val="0"/>
                  <w:divBdr>
                    <w:top w:val="none" w:sz="0" w:space="0" w:color="auto"/>
                    <w:left w:val="none" w:sz="0" w:space="0" w:color="auto"/>
                    <w:bottom w:val="none" w:sz="0" w:space="0" w:color="auto"/>
                    <w:right w:val="none" w:sz="0" w:space="0" w:color="auto"/>
                  </w:divBdr>
                  <w:divsChild>
                    <w:div w:id="491290275">
                      <w:marLeft w:val="0"/>
                      <w:marRight w:val="0"/>
                      <w:marTop w:val="0"/>
                      <w:marBottom w:val="0"/>
                      <w:divBdr>
                        <w:top w:val="none" w:sz="0" w:space="0" w:color="auto"/>
                        <w:left w:val="none" w:sz="0" w:space="0" w:color="auto"/>
                        <w:bottom w:val="none" w:sz="0" w:space="0" w:color="auto"/>
                        <w:right w:val="none" w:sz="0" w:space="0" w:color="auto"/>
                      </w:divBdr>
                    </w:div>
                  </w:divsChild>
                </w:div>
                <w:div w:id="750396774">
                  <w:marLeft w:val="0"/>
                  <w:marRight w:val="0"/>
                  <w:marTop w:val="0"/>
                  <w:marBottom w:val="0"/>
                  <w:divBdr>
                    <w:top w:val="none" w:sz="0" w:space="0" w:color="auto"/>
                    <w:left w:val="none" w:sz="0" w:space="0" w:color="auto"/>
                    <w:bottom w:val="none" w:sz="0" w:space="0" w:color="auto"/>
                    <w:right w:val="none" w:sz="0" w:space="0" w:color="auto"/>
                  </w:divBdr>
                  <w:divsChild>
                    <w:div w:id="1425764868">
                      <w:marLeft w:val="0"/>
                      <w:marRight w:val="0"/>
                      <w:marTop w:val="0"/>
                      <w:marBottom w:val="0"/>
                      <w:divBdr>
                        <w:top w:val="none" w:sz="0" w:space="0" w:color="auto"/>
                        <w:left w:val="none" w:sz="0" w:space="0" w:color="auto"/>
                        <w:bottom w:val="none" w:sz="0" w:space="0" w:color="auto"/>
                        <w:right w:val="none" w:sz="0" w:space="0" w:color="auto"/>
                      </w:divBdr>
                    </w:div>
                  </w:divsChild>
                </w:div>
                <w:div w:id="1790313663">
                  <w:marLeft w:val="0"/>
                  <w:marRight w:val="0"/>
                  <w:marTop w:val="0"/>
                  <w:marBottom w:val="0"/>
                  <w:divBdr>
                    <w:top w:val="none" w:sz="0" w:space="0" w:color="auto"/>
                    <w:left w:val="none" w:sz="0" w:space="0" w:color="auto"/>
                    <w:bottom w:val="none" w:sz="0" w:space="0" w:color="auto"/>
                    <w:right w:val="none" w:sz="0" w:space="0" w:color="auto"/>
                  </w:divBdr>
                  <w:divsChild>
                    <w:div w:id="1128163234">
                      <w:marLeft w:val="0"/>
                      <w:marRight w:val="0"/>
                      <w:marTop w:val="0"/>
                      <w:marBottom w:val="0"/>
                      <w:divBdr>
                        <w:top w:val="none" w:sz="0" w:space="0" w:color="auto"/>
                        <w:left w:val="none" w:sz="0" w:space="0" w:color="auto"/>
                        <w:bottom w:val="none" w:sz="0" w:space="0" w:color="auto"/>
                        <w:right w:val="none" w:sz="0" w:space="0" w:color="auto"/>
                      </w:divBdr>
                    </w:div>
                  </w:divsChild>
                </w:div>
                <w:div w:id="1037316799">
                  <w:marLeft w:val="0"/>
                  <w:marRight w:val="0"/>
                  <w:marTop w:val="0"/>
                  <w:marBottom w:val="0"/>
                  <w:divBdr>
                    <w:top w:val="none" w:sz="0" w:space="0" w:color="auto"/>
                    <w:left w:val="none" w:sz="0" w:space="0" w:color="auto"/>
                    <w:bottom w:val="none" w:sz="0" w:space="0" w:color="auto"/>
                    <w:right w:val="none" w:sz="0" w:space="0" w:color="auto"/>
                  </w:divBdr>
                  <w:divsChild>
                    <w:div w:id="719136312">
                      <w:marLeft w:val="0"/>
                      <w:marRight w:val="0"/>
                      <w:marTop w:val="0"/>
                      <w:marBottom w:val="0"/>
                      <w:divBdr>
                        <w:top w:val="none" w:sz="0" w:space="0" w:color="auto"/>
                        <w:left w:val="none" w:sz="0" w:space="0" w:color="auto"/>
                        <w:bottom w:val="none" w:sz="0" w:space="0" w:color="auto"/>
                        <w:right w:val="none" w:sz="0" w:space="0" w:color="auto"/>
                      </w:divBdr>
                    </w:div>
                  </w:divsChild>
                </w:div>
                <w:div w:id="1989941753">
                  <w:marLeft w:val="0"/>
                  <w:marRight w:val="0"/>
                  <w:marTop w:val="0"/>
                  <w:marBottom w:val="0"/>
                  <w:divBdr>
                    <w:top w:val="none" w:sz="0" w:space="0" w:color="auto"/>
                    <w:left w:val="none" w:sz="0" w:space="0" w:color="auto"/>
                    <w:bottom w:val="none" w:sz="0" w:space="0" w:color="auto"/>
                    <w:right w:val="none" w:sz="0" w:space="0" w:color="auto"/>
                  </w:divBdr>
                  <w:divsChild>
                    <w:div w:id="1816293474">
                      <w:marLeft w:val="0"/>
                      <w:marRight w:val="0"/>
                      <w:marTop w:val="0"/>
                      <w:marBottom w:val="0"/>
                      <w:divBdr>
                        <w:top w:val="none" w:sz="0" w:space="0" w:color="auto"/>
                        <w:left w:val="none" w:sz="0" w:space="0" w:color="auto"/>
                        <w:bottom w:val="none" w:sz="0" w:space="0" w:color="auto"/>
                        <w:right w:val="none" w:sz="0" w:space="0" w:color="auto"/>
                      </w:divBdr>
                    </w:div>
                  </w:divsChild>
                </w:div>
                <w:div w:id="352657061">
                  <w:marLeft w:val="0"/>
                  <w:marRight w:val="0"/>
                  <w:marTop w:val="0"/>
                  <w:marBottom w:val="0"/>
                  <w:divBdr>
                    <w:top w:val="none" w:sz="0" w:space="0" w:color="auto"/>
                    <w:left w:val="none" w:sz="0" w:space="0" w:color="auto"/>
                    <w:bottom w:val="none" w:sz="0" w:space="0" w:color="auto"/>
                    <w:right w:val="none" w:sz="0" w:space="0" w:color="auto"/>
                  </w:divBdr>
                  <w:divsChild>
                    <w:div w:id="2077169733">
                      <w:marLeft w:val="0"/>
                      <w:marRight w:val="0"/>
                      <w:marTop w:val="0"/>
                      <w:marBottom w:val="0"/>
                      <w:divBdr>
                        <w:top w:val="none" w:sz="0" w:space="0" w:color="auto"/>
                        <w:left w:val="none" w:sz="0" w:space="0" w:color="auto"/>
                        <w:bottom w:val="none" w:sz="0" w:space="0" w:color="auto"/>
                        <w:right w:val="none" w:sz="0" w:space="0" w:color="auto"/>
                      </w:divBdr>
                    </w:div>
                  </w:divsChild>
                </w:div>
                <w:div w:id="1515606354">
                  <w:marLeft w:val="0"/>
                  <w:marRight w:val="0"/>
                  <w:marTop w:val="0"/>
                  <w:marBottom w:val="0"/>
                  <w:divBdr>
                    <w:top w:val="none" w:sz="0" w:space="0" w:color="auto"/>
                    <w:left w:val="none" w:sz="0" w:space="0" w:color="auto"/>
                    <w:bottom w:val="none" w:sz="0" w:space="0" w:color="auto"/>
                    <w:right w:val="none" w:sz="0" w:space="0" w:color="auto"/>
                  </w:divBdr>
                  <w:divsChild>
                    <w:div w:id="763766709">
                      <w:marLeft w:val="0"/>
                      <w:marRight w:val="0"/>
                      <w:marTop w:val="0"/>
                      <w:marBottom w:val="0"/>
                      <w:divBdr>
                        <w:top w:val="none" w:sz="0" w:space="0" w:color="auto"/>
                        <w:left w:val="none" w:sz="0" w:space="0" w:color="auto"/>
                        <w:bottom w:val="none" w:sz="0" w:space="0" w:color="auto"/>
                        <w:right w:val="none" w:sz="0" w:space="0" w:color="auto"/>
                      </w:divBdr>
                    </w:div>
                  </w:divsChild>
                </w:div>
                <w:div w:id="196551610">
                  <w:marLeft w:val="0"/>
                  <w:marRight w:val="0"/>
                  <w:marTop w:val="0"/>
                  <w:marBottom w:val="0"/>
                  <w:divBdr>
                    <w:top w:val="none" w:sz="0" w:space="0" w:color="auto"/>
                    <w:left w:val="none" w:sz="0" w:space="0" w:color="auto"/>
                    <w:bottom w:val="none" w:sz="0" w:space="0" w:color="auto"/>
                    <w:right w:val="none" w:sz="0" w:space="0" w:color="auto"/>
                  </w:divBdr>
                  <w:divsChild>
                    <w:div w:id="1147278301">
                      <w:marLeft w:val="0"/>
                      <w:marRight w:val="0"/>
                      <w:marTop w:val="0"/>
                      <w:marBottom w:val="0"/>
                      <w:divBdr>
                        <w:top w:val="none" w:sz="0" w:space="0" w:color="auto"/>
                        <w:left w:val="none" w:sz="0" w:space="0" w:color="auto"/>
                        <w:bottom w:val="none" w:sz="0" w:space="0" w:color="auto"/>
                        <w:right w:val="none" w:sz="0" w:space="0" w:color="auto"/>
                      </w:divBdr>
                    </w:div>
                  </w:divsChild>
                </w:div>
                <w:div w:id="1530414306">
                  <w:marLeft w:val="0"/>
                  <w:marRight w:val="0"/>
                  <w:marTop w:val="0"/>
                  <w:marBottom w:val="0"/>
                  <w:divBdr>
                    <w:top w:val="none" w:sz="0" w:space="0" w:color="auto"/>
                    <w:left w:val="none" w:sz="0" w:space="0" w:color="auto"/>
                    <w:bottom w:val="none" w:sz="0" w:space="0" w:color="auto"/>
                    <w:right w:val="none" w:sz="0" w:space="0" w:color="auto"/>
                  </w:divBdr>
                  <w:divsChild>
                    <w:div w:id="400447917">
                      <w:marLeft w:val="0"/>
                      <w:marRight w:val="0"/>
                      <w:marTop w:val="0"/>
                      <w:marBottom w:val="0"/>
                      <w:divBdr>
                        <w:top w:val="none" w:sz="0" w:space="0" w:color="auto"/>
                        <w:left w:val="none" w:sz="0" w:space="0" w:color="auto"/>
                        <w:bottom w:val="none" w:sz="0" w:space="0" w:color="auto"/>
                        <w:right w:val="none" w:sz="0" w:space="0" w:color="auto"/>
                      </w:divBdr>
                    </w:div>
                  </w:divsChild>
                </w:div>
                <w:div w:id="178471840">
                  <w:marLeft w:val="0"/>
                  <w:marRight w:val="0"/>
                  <w:marTop w:val="0"/>
                  <w:marBottom w:val="0"/>
                  <w:divBdr>
                    <w:top w:val="none" w:sz="0" w:space="0" w:color="auto"/>
                    <w:left w:val="none" w:sz="0" w:space="0" w:color="auto"/>
                    <w:bottom w:val="none" w:sz="0" w:space="0" w:color="auto"/>
                    <w:right w:val="none" w:sz="0" w:space="0" w:color="auto"/>
                  </w:divBdr>
                  <w:divsChild>
                    <w:div w:id="975911730">
                      <w:marLeft w:val="0"/>
                      <w:marRight w:val="0"/>
                      <w:marTop w:val="0"/>
                      <w:marBottom w:val="0"/>
                      <w:divBdr>
                        <w:top w:val="none" w:sz="0" w:space="0" w:color="auto"/>
                        <w:left w:val="none" w:sz="0" w:space="0" w:color="auto"/>
                        <w:bottom w:val="none" w:sz="0" w:space="0" w:color="auto"/>
                        <w:right w:val="none" w:sz="0" w:space="0" w:color="auto"/>
                      </w:divBdr>
                    </w:div>
                  </w:divsChild>
                </w:div>
                <w:div w:id="637612674">
                  <w:marLeft w:val="0"/>
                  <w:marRight w:val="0"/>
                  <w:marTop w:val="0"/>
                  <w:marBottom w:val="0"/>
                  <w:divBdr>
                    <w:top w:val="none" w:sz="0" w:space="0" w:color="auto"/>
                    <w:left w:val="none" w:sz="0" w:space="0" w:color="auto"/>
                    <w:bottom w:val="none" w:sz="0" w:space="0" w:color="auto"/>
                    <w:right w:val="none" w:sz="0" w:space="0" w:color="auto"/>
                  </w:divBdr>
                  <w:divsChild>
                    <w:div w:id="1721434900">
                      <w:marLeft w:val="0"/>
                      <w:marRight w:val="0"/>
                      <w:marTop w:val="0"/>
                      <w:marBottom w:val="0"/>
                      <w:divBdr>
                        <w:top w:val="none" w:sz="0" w:space="0" w:color="auto"/>
                        <w:left w:val="none" w:sz="0" w:space="0" w:color="auto"/>
                        <w:bottom w:val="none" w:sz="0" w:space="0" w:color="auto"/>
                        <w:right w:val="none" w:sz="0" w:space="0" w:color="auto"/>
                      </w:divBdr>
                    </w:div>
                  </w:divsChild>
                </w:div>
                <w:div w:id="1624456602">
                  <w:marLeft w:val="0"/>
                  <w:marRight w:val="0"/>
                  <w:marTop w:val="0"/>
                  <w:marBottom w:val="0"/>
                  <w:divBdr>
                    <w:top w:val="none" w:sz="0" w:space="0" w:color="auto"/>
                    <w:left w:val="none" w:sz="0" w:space="0" w:color="auto"/>
                    <w:bottom w:val="none" w:sz="0" w:space="0" w:color="auto"/>
                    <w:right w:val="none" w:sz="0" w:space="0" w:color="auto"/>
                  </w:divBdr>
                  <w:divsChild>
                    <w:div w:id="767193879">
                      <w:marLeft w:val="0"/>
                      <w:marRight w:val="0"/>
                      <w:marTop w:val="0"/>
                      <w:marBottom w:val="0"/>
                      <w:divBdr>
                        <w:top w:val="none" w:sz="0" w:space="0" w:color="auto"/>
                        <w:left w:val="none" w:sz="0" w:space="0" w:color="auto"/>
                        <w:bottom w:val="none" w:sz="0" w:space="0" w:color="auto"/>
                        <w:right w:val="none" w:sz="0" w:space="0" w:color="auto"/>
                      </w:divBdr>
                    </w:div>
                  </w:divsChild>
                </w:div>
                <w:div w:id="2091853072">
                  <w:marLeft w:val="0"/>
                  <w:marRight w:val="0"/>
                  <w:marTop w:val="0"/>
                  <w:marBottom w:val="0"/>
                  <w:divBdr>
                    <w:top w:val="none" w:sz="0" w:space="0" w:color="auto"/>
                    <w:left w:val="none" w:sz="0" w:space="0" w:color="auto"/>
                    <w:bottom w:val="none" w:sz="0" w:space="0" w:color="auto"/>
                    <w:right w:val="none" w:sz="0" w:space="0" w:color="auto"/>
                  </w:divBdr>
                  <w:divsChild>
                    <w:div w:id="1594823458">
                      <w:marLeft w:val="0"/>
                      <w:marRight w:val="0"/>
                      <w:marTop w:val="0"/>
                      <w:marBottom w:val="0"/>
                      <w:divBdr>
                        <w:top w:val="none" w:sz="0" w:space="0" w:color="auto"/>
                        <w:left w:val="none" w:sz="0" w:space="0" w:color="auto"/>
                        <w:bottom w:val="none" w:sz="0" w:space="0" w:color="auto"/>
                        <w:right w:val="none" w:sz="0" w:space="0" w:color="auto"/>
                      </w:divBdr>
                    </w:div>
                  </w:divsChild>
                </w:div>
                <w:div w:id="1673944784">
                  <w:marLeft w:val="0"/>
                  <w:marRight w:val="0"/>
                  <w:marTop w:val="0"/>
                  <w:marBottom w:val="0"/>
                  <w:divBdr>
                    <w:top w:val="none" w:sz="0" w:space="0" w:color="auto"/>
                    <w:left w:val="none" w:sz="0" w:space="0" w:color="auto"/>
                    <w:bottom w:val="none" w:sz="0" w:space="0" w:color="auto"/>
                    <w:right w:val="none" w:sz="0" w:space="0" w:color="auto"/>
                  </w:divBdr>
                  <w:divsChild>
                    <w:div w:id="2091191973">
                      <w:marLeft w:val="0"/>
                      <w:marRight w:val="0"/>
                      <w:marTop w:val="0"/>
                      <w:marBottom w:val="0"/>
                      <w:divBdr>
                        <w:top w:val="none" w:sz="0" w:space="0" w:color="auto"/>
                        <w:left w:val="none" w:sz="0" w:space="0" w:color="auto"/>
                        <w:bottom w:val="none" w:sz="0" w:space="0" w:color="auto"/>
                        <w:right w:val="none" w:sz="0" w:space="0" w:color="auto"/>
                      </w:divBdr>
                    </w:div>
                  </w:divsChild>
                </w:div>
                <w:div w:id="88434059">
                  <w:marLeft w:val="0"/>
                  <w:marRight w:val="0"/>
                  <w:marTop w:val="0"/>
                  <w:marBottom w:val="0"/>
                  <w:divBdr>
                    <w:top w:val="none" w:sz="0" w:space="0" w:color="auto"/>
                    <w:left w:val="none" w:sz="0" w:space="0" w:color="auto"/>
                    <w:bottom w:val="none" w:sz="0" w:space="0" w:color="auto"/>
                    <w:right w:val="none" w:sz="0" w:space="0" w:color="auto"/>
                  </w:divBdr>
                  <w:divsChild>
                    <w:div w:id="1999186884">
                      <w:marLeft w:val="0"/>
                      <w:marRight w:val="0"/>
                      <w:marTop w:val="0"/>
                      <w:marBottom w:val="0"/>
                      <w:divBdr>
                        <w:top w:val="none" w:sz="0" w:space="0" w:color="auto"/>
                        <w:left w:val="none" w:sz="0" w:space="0" w:color="auto"/>
                        <w:bottom w:val="none" w:sz="0" w:space="0" w:color="auto"/>
                        <w:right w:val="none" w:sz="0" w:space="0" w:color="auto"/>
                      </w:divBdr>
                    </w:div>
                  </w:divsChild>
                </w:div>
                <w:div w:id="1967153504">
                  <w:marLeft w:val="0"/>
                  <w:marRight w:val="0"/>
                  <w:marTop w:val="0"/>
                  <w:marBottom w:val="0"/>
                  <w:divBdr>
                    <w:top w:val="none" w:sz="0" w:space="0" w:color="auto"/>
                    <w:left w:val="none" w:sz="0" w:space="0" w:color="auto"/>
                    <w:bottom w:val="none" w:sz="0" w:space="0" w:color="auto"/>
                    <w:right w:val="none" w:sz="0" w:space="0" w:color="auto"/>
                  </w:divBdr>
                  <w:divsChild>
                    <w:div w:id="710806065">
                      <w:marLeft w:val="0"/>
                      <w:marRight w:val="0"/>
                      <w:marTop w:val="0"/>
                      <w:marBottom w:val="0"/>
                      <w:divBdr>
                        <w:top w:val="none" w:sz="0" w:space="0" w:color="auto"/>
                        <w:left w:val="none" w:sz="0" w:space="0" w:color="auto"/>
                        <w:bottom w:val="none" w:sz="0" w:space="0" w:color="auto"/>
                        <w:right w:val="none" w:sz="0" w:space="0" w:color="auto"/>
                      </w:divBdr>
                    </w:div>
                  </w:divsChild>
                </w:div>
                <w:div w:id="1861118546">
                  <w:marLeft w:val="0"/>
                  <w:marRight w:val="0"/>
                  <w:marTop w:val="0"/>
                  <w:marBottom w:val="0"/>
                  <w:divBdr>
                    <w:top w:val="none" w:sz="0" w:space="0" w:color="auto"/>
                    <w:left w:val="none" w:sz="0" w:space="0" w:color="auto"/>
                    <w:bottom w:val="none" w:sz="0" w:space="0" w:color="auto"/>
                    <w:right w:val="none" w:sz="0" w:space="0" w:color="auto"/>
                  </w:divBdr>
                  <w:divsChild>
                    <w:div w:id="1208684721">
                      <w:marLeft w:val="0"/>
                      <w:marRight w:val="0"/>
                      <w:marTop w:val="0"/>
                      <w:marBottom w:val="0"/>
                      <w:divBdr>
                        <w:top w:val="none" w:sz="0" w:space="0" w:color="auto"/>
                        <w:left w:val="none" w:sz="0" w:space="0" w:color="auto"/>
                        <w:bottom w:val="none" w:sz="0" w:space="0" w:color="auto"/>
                        <w:right w:val="none" w:sz="0" w:space="0" w:color="auto"/>
                      </w:divBdr>
                    </w:div>
                  </w:divsChild>
                </w:div>
                <w:div w:id="2030793672">
                  <w:marLeft w:val="0"/>
                  <w:marRight w:val="0"/>
                  <w:marTop w:val="0"/>
                  <w:marBottom w:val="0"/>
                  <w:divBdr>
                    <w:top w:val="none" w:sz="0" w:space="0" w:color="auto"/>
                    <w:left w:val="none" w:sz="0" w:space="0" w:color="auto"/>
                    <w:bottom w:val="none" w:sz="0" w:space="0" w:color="auto"/>
                    <w:right w:val="none" w:sz="0" w:space="0" w:color="auto"/>
                  </w:divBdr>
                  <w:divsChild>
                    <w:div w:id="1965966217">
                      <w:marLeft w:val="0"/>
                      <w:marRight w:val="0"/>
                      <w:marTop w:val="0"/>
                      <w:marBottom w:val="0"/>
                      <w:divBdr>
                        <w:top w:val="none" w:sz="0" w:space="0" w:color="auto"/>
                        <w:left w:val="none" w:sz="0" w:space="0" w:color="auto"/>
                        <w:bottom w:val="none" w:sz="0" w:space="0" w:color="auto"/>
                        <w:right w:val="none" w:sz="0" w:space="0" w:color="auto"/>
                      </w:divBdr>
                    </w:div>
                  </w:divsChild>
                </w:div>
                <w:div w:id="1453331249">
                  <w:marLeft w:val="0"/>
                  <w:marRight w:val="0"/>
                  <w:marTop w:val="0"/>
                  <w:marBottom w:val="0"/>
                  <w:divBdr>
                    <w:top w:val="none" w:sz="0" w:space="0" w:color="auto"/>
                    <w:left w:val="none" w:sz="0" w:space="0" w:color="auto"/>
                    <w:bottom w:val="none" w:sz="0" w:space="0" w:color="auto"/>
                    <w:right w:val="none" w:sz="0" w:space="0" w:color="auto"/>
                  </w:divBdr>
                  <w:divsChild>
                    <w:div w:id="1720277531">
                      <w:marLeft w:val="0"/>
                      <w:marRight w:val="0"/>
                      <w:marTop w:val="0"/>
                      <w:marBottom w:val="0"/>
                      <w:divBdr>
                        <w:top w:val="none" w:sz="0" w:space="0" w:color="auto"/>
                        <w:left w:val="none" w:sz="0" w:space="0" w:color="auto"/>
                        <w:bottom w:val="none" w:sz="0" w:space="0" w:color="auto"/>
                        <w:right w:val="none" w:sz="0" w:space="0" w:color="auto"/>
                      </w:divBdr>
                    </w:div>
                  </w:divsChild>
                </w:div>
                <w:div w:id="499585296">
                  <w:marLeft w:val="0"/>
                  <w:marRight w:val="0"/>
                  <w:marTop w:val="0"/>
                  <w:marBottom w:val="0"/>
                  <w:divBdr>
                    <w:top w:val="none" w:sz="0" w:space="0" w:color="auto"/>
                    <w:left w:val="none" w:sz="0" w:space="0" w:color="auto"/>
                    <w:bottom w:val="none" w:sz="0" w:space="0" w:color="auto"/>
                    <w:right w:val="none" w:sz="0" w:space="0" w:color="auto"/>
                  </w:divBdr>
                  <w:divsChild>
                    <w:div w:id="1267426322">
                      <w:marLeft w:val="0"/>
                      <w:marRight w:val="0"/>
                      <w:marTop w:val="0"/>
                      <w:marBottom w:val="0"/>
                      <w:divBdr>
                        <w:top w:val="none" w:sz="0" w:space="0" w:color="auto"/>
                        <w:left w:val="none" w:sz="0" w:space="0" w:color="auto"/>
                        <w:bottom w:val="none" w:sz="0" w:space="0" w:color="auto"/>
                        <w:right w:val="none" w:sz="0" w:space="0" w:color="auto"/>
                      </w:divBdr>
                    </w:div>
                  </w:divsChild>
                </w:div>
                <w:div w:id="821582935">
                  <w:marLeft w:val="0"/>
                  <w:marRight w:val="0"/>
                  <w:marTop w:val="0"/>
                  <w:marBottom w:val="0"/>
                  <w:divBdr>
                    <w:top w:val="none" w:sz="0" w:space="0" w:color="auto"/>
                    <w:left w:val="none" w:sz="0" w:space="0" w:color="auto"/>
                    <w:bottom w:val="none" w:sz="0" w:space="0" w:color="auto"/>
                    <w:right w:val="none" w:sz="0" w:space="0" w:color="auto"/>
                  </w:divBdr>
                  <w:divsChild>
                    <w:div w:id="838425057">
                      <w:marLeft w:val="0"/>
                      <w:marRight w:val="0"/>
                      <w:marTop w:val="0"/>
                      <w:marBottom w:val="0"/>
                      <w:divBdr>
                        <w:top w:val="none" w:sz="0" w:space="0" w:color="auto"/>
                        <w:left w:val="none" w:sz="0" w:space="0" w:color="auto"/>
                        <w:bottom w:val="none" w:sz="0" w:space="0" w:color="auto"/>
                        <w:right w:val="none" w:sz="0" w:space="0" w:color="auto"/>
                      </w:divBdr>
                    </w:div>
                  </w:divsChild>
                </w:div>
                <w:div w:id="1235747879">
                  <w:marLeft w:val="0"/>
                  <w:marRight w:val="0"/>
                  <w:marTop w:val="0"/>
                  <w:marBottom w:val="0"/>
                  <w:divBdr>
                    <w:top w:val="none" w:sz="0" w:space="0" w:color="auto"/>
                    <w:left w:val="none" w:sz="0" w:space="0" w:color="auto"/>
                    <w:bottom w:val="none" w:sz="0" w:space="0" w:color="auto"/>
                    <w:right w:val="none" w:sz="0" w:space="0" w:color="auto"/>
                  </w:divBdr>
                  <w:divsChild>
                    <w:div w:id="527454062">
                      <w:marLeft w:val="0"/>
                      <w:marRight w:val="0"/>
                      <w:marTop w:val="0"/>
                      <w:marBottom w:val="0"/>
                      <w:divBdr>
                        <w:top w:val="none" w:sz="0" w:space="0" w:color="auto"/>
                        <w:left w:val="none" w:sz="0" w:space="0" w:color="auto"/>
                        <w:bottom w:val="none" w:sz="0" w:space="0" w:color="auto"/>
                        <w:right w:val="none" w:sz="0" w:space="0" w:color="auto"/>
                      </w:divBdr>
                    </w:div>
                  </w:divsChild>
                </w:div>
                <w:div w:id="656107459">
                  <w:marLeft w:val="0"/>
                  <w:marRight w:val="0"/>
                  <w:marTop w:val="0"/>
                  <w:marBottom w:val="0"/>
                  <w:divBdr>
                    <w:top w:val="none" w:sz="0" w:space="0" w:color="auto"/>
                    <w:left w:val="none" w:sz="0" w:space="0" w:color="auto"/>
                    <w:bottom w:val="none" w:sz="0" w:space="0" w:color="auto"/>
                    <w:right w:val="none" w:sz="0" w:space="0" w:color="auto"/>
                  </w:divBdr>
                  <w:divsChild>
                    <w:div w:id="1297832790">
                      <w:marLeft w:val="0"/>
                      <w:marRight w:val="0"/>
                      <w:marTop w:val="0"/>
                      <w:marBottom w:val="0"/>
                      <w:divBdr>
                        <w:top w:val="none" w:sz="0" w:space="0" w:color="auto"/>
                        <w:left w:val="none" w:sz="0" w:space="0" w:color="auto"/>
                        <w:bottom w:val="none" w:sz="0" w:space="0" w:color="auto"/>
                        <w:right w:val="none" w:sz="0" w:space="0" w:color="auto"/>
                      </w:divBdr>
                    </w:div>
                  </w:divsChild>
                </w:div>
                <w:div w:id="1127242762">
                  <w:marLeft w:val="0"/>
                  <w:marRight w:val="0"/>
                  <w:marTop w:val="0"/>
                  <w:marBottom w:val="0"/>
                  <w:divBdr>
                    <w:top w:val="none" w:sz="0" w:space="0" w:color="auto"/>
                    <w:left w:val="none" w:sz="0" w:space="0" w:color="auto"/>
                    <w:bottom w:val="none" w:sz="0" w:space="0" w:color="auto"/>
                    <w:right w:val="none" w:sz="0" w:space="0" w:color="auto"/>
                  </w:divBdr>
                  <w:divsChild>
                    <w:div w:id="974914201">
                      <w:marLeft w:val="0"/>
                      <w:marRight w:val="0"/>
                      <w:marTop w:val="0"/>
                      <w:marBottom w:val="0"/>
                      <w:divBdr>
                        <w:top w:val="none" w:sz="0" w:space="0" w:color="auto"/>
                        <w:left w:val="none" w:sz="0" w:space="0" w:color="auto"/>
                        <w:bottom w:val="none" w:sz="0" w:space="0" w:color="auto"/>
                        <w:right w:val="none" w:sz="0" w:space="0" w:color="auto"/>
                      </w:divBdr>
                    </w:div>
                  </w:divsChild>
                </w:div>
                <w:div w:id="1508011075">
                  <w:marLeft w:val="0"/>
                  <w:marRight w:val="0"/>
                  <w:marTop w:val="0"/>
                  <w:marBottom w:val="0"/>
                  <w:divBdr>
                    <w:top w:val="none" w:sz="0" w:space="0" w:color="auto"/>
                    <w:left w:val="none" w:sz="0" w:space="0" w:color="auto"/>
                    <w:bottom w:val="none" w:sz="0" w:space="0" w:color="auto"/>
                    <w:right w:val="none" w:sz="0" w:space="0" w:color="auto"/>
                  </w:divBdr>
                  <w:divsChild>
                    <w:div w:id="177933352">
                      <w:marLeft w:val="0"/>
                      <w:marRight w:val="0"/>
                      <w:marTop w:val="0"/>
                      <w:marBottom w:val="0"/>
                      <w:divBdr>
                        <w:top w:val="none" w:sz="0" w:space="0" w:color="auto"/>
                        <w:left w:val="none" w:sz="0" w:space="0" w:color="auto"/>
                        <w:bottom w:val="none" w:sz="0" w:space="0" w:color="auto"/>
                        <w:right w:val="none" w:sz="0" w:space="0" w:color="auto"/>
                      </w:divBdr>
                    </w:div>
                  </w:divsChild>
                </w:div>
                <w:div w:id="1061710889">
                  <w:marLeft w:val="0"/>
                  <w:marRight w:val="0"/>
                  <w:marTop w:val="0"/>
                  <w:marBottom w:val="0"/>
                  <w:divBdr>
                    <w:top w:val="none" w:sz="0" w:space="0" w:color="auto"/>
                    <w:left w:val="none" w:sz="0" w:space="0" w:color="auto"/>
                    <w:bottom w:val="none" w:sz="0" w:space="0" w:color="auto"/>
                    <w:right w:val="none" w:sz="0" w:space="0" w:color="auto"/>
                  </w:divBdr>
                  <w:divsChild>
                    <w:div w:id="1982035064">
                      <w:marLeft w:val="0"/>
                      <w:marRight w:val="0"/>
                      <w:marTop w:val="0"/>
                      <w:marBottom w:val="0"/>
                      <w:divBdr>
                        <w:top w:val="none" w:sz="0" w:space="0" w:color="auto"/>
                        <w:left w:val="none" w:sz="0" w:space="0" w:color="auto"/>
                        <w:bottom w:val="none" w:sz="0" w:space="0" w:color="auto"/>
                        <w:right w:val="none" w:sz="0" w:space="0" w:color="auto"/>
                      </w:divBdr>
                    </w:div>
                  </w:divsChild>
                </w:div>
                <w:div w:id="1408184893">
                  <w:marLeft w:val="0"/>
                  <w:marRight w:val="0"/>
                  <w:marTop w:val="0"/>
                  <w:marBottom w:val="0"/>
                  <w:divBdr>
                    <w:top w:val="none" w:sz="0" w:space="0" w:color="auto"/>
                    <w:left w:val="none" w:sz="0" w:space="0" w:color="auto"/>
                    <w:bottom w:val="none" w:sz="0" w:space="0" w:color="auto"/>
                    <w:right w:val="none" w:sz="0" w:space="0" w:color="auto"/>
                  </w:divBdr>
                  <w:divsChild>
                    <w:div w:id="85853049">
                      <w:marLeft w:val="0"/>
                      <w:marRight w:val="0"/>
                      <w:marTop w:val="0"/>
                      <w:marBottom w:val="0"/>
                      <w:divBdr>
                        <w:top w:val="none" w:sz="0" w:space="0" w:color="auto"/>
                        <w:left w:val="none" w:sz="0" w:space="0" w:color="auto"/>
                        <w:bottom w:val="none" w:sz="0" w:space="0" w:color="auto"/>
                        <w:right w:val="none" w:sz="0" w:space="0" w:color="auto"/>
                      </w:divBdr>
                    </w:div>
                  </w:divsChild>
                </w:div>
                <w:div w:id="2118212186">
                  <w:marLeft w:val="0"/>
                  <w:marRight w:val="0"/>
                  <w:marTop w:val="0"/>
                  <w:marBottom w:val="0"/>
                  <w:divBdr>
                    <w:top w:val="none" w:sz="0" w:space="0" w:color="auto"/>
                    <w:left w:val="none" w:sz="0" w:space="0" w:color="auto"/>
                    <w:bottom w:val="none" w:sz="0" w:space="0" w:color="auto"/>
                    <w:right w:val="none" w:sz="0" w:space="0" w:color="auto"/>
                  </w:divBdr>
                  <w:divsChild>
                    <w:div w:id="1521043161">
                      <w:marLeft w:val="0"/>
                      <w:marRight w:val="0"/>
                      <w:marTop w:val="0"/>
                      <w:marBottom w:val="0"/>
                      <w:divBdr>
                        <w:top w:val="none" w:sz="0" w:space="0" w:color="auto"/>
                        <w:left w:val="none" w:sz="0" w:space="0" w:color="auto"/>
                        <w:bottom w:val="none" w:sz="0" w:space="0" w:color="auto"/>
                        <w:right w:val="none" w:sz="0" w:space="0" w:color="auto"/>
                      </w:divBdr>
                    </w:div>
                  </w:divsChild>
                </w:div>
                <w:div w:id="2010063084">
                  <w:marLeft w:val="0"/>
                  <w:marRight w:val="0"/>
                  <w:marTop w:val="0"/>
                  <w:marBottom w:val="0"/>
                  <w:divBdr>
                    <w:top w:val="none" w:sz="0" w:space="0" w:color="auto"/>
                    <w:left w:val="none" w:sz="0" w:space="0" w:color="auto"/>
                    <w:bottom w:val="none" w:sz="0" w:space="0" w:color="auto"/>
                    <w:right w:val="none" w:sz="0" w:space="0" w:color="auto"/>
                  </w:divBdr>
                  <w:divsChild>
                    <w:div w:id="1082605342">
                      <w:marLeft w:val="0"/>
                      <w:marRight w:val="0"/>
                      <w:marTop w:val="0"/>
                      <w:marBottom w:val="0"/>
                      <w:divBdr>
                        <w:top w:val="none" w:sz="0" w:space="0" w:color="auto"/>
                        <w:left w:val="none" w:sz="0" w:space="0" w:color="auto"/>
                        <w:bottom w:val="none" w:sz="0" w:space="0" w:color="auto"/>
                        <w:right w:val="none" w:sz="0" w:space="0" w:color="auto"/>
                      </w:divBdr>
                    </w:div>
                  </w:divsChild>
                </w:div>
                <w:div w:id="869878418">
                  <w:marLeft w:val="0"/>
                  <w:marRight w:val="0"/>
                  <w:marTop w:val="0"/>
                  <w:marBottom w:val="0"/>
                  <w:divBdr>
                    <w:top w:val="none" w:sz="0" w:space="0" w:color="auto"/>
                    <w:left w:val="none" w:sz="0" w:space="0" w:color="auto"/>
                    <w:bottom w:val="none" w:sz="0" w:space="0" w:color="auto"/>
                    <w:right w:val="none" w:sz="0" w:space="0" w:color="auto"/>
                  </w:divBdr>
                  <w:divsChild>
                    <w:div w:id="22026560">
                      <w:marLeft w:val="0"/>
                      <w:marRight w:val="0"/>
                      <w:marTop w:val="0"/>
                      <w:marBottom w:val="0"/>
                      <w:divBdr>
                        <w:top w:val="none" w:sz="0" w:space="0" w:color="auto"/>
                        <w:left w:val="none" w:sz="0" w:space="0" w:color="auto"/>
                        <w:bottom w:val="none" w:sz="0" w:space="0" w:color="auto"/>
                        <w:right w:val="none" w:sz="0" w:space="0" w:color="auto"/>
                      </w:divBdr>
                    </w:div>
                  </w:divsChild>
                </w:div>
                <w:div w:id="1340885850">
                  <w:marLeft w:val="0"/>
                  <w:marRight w:val="0"/>
                  <w:marTop w:val="0"/>
                  <w:marBottom w:val="0"/>
                  <w:divBdr>
                    <w:top w:val="none" w:sz="0" w:space="0" w:color="auto"/>
                    <w:left w:val="none" w:sz="0" w:space="0" w:color="auto"/>
                    <w:bottom w:val="none" w:sz="0" w:space="0" w:color="auto"/>
                    <w:right w:val="none" w:sz="0" w:space="0" w:color="auto"/>
                  </w:divBdr>
                  <w:divsChild>
                    <w:div w:id="1745103110">
                      <w:marLeft w:val="0"/>
                      <w:marRight w:val="0"/>
                      <w:marTop w:val="0"/>
                      <w:marBottom w:val="0"/>
                      <w:divBdr>
                        <w:top w:val="none" w:sz="0" w:space="0" w:color="auto"/>
                        <w:left w:val="none" w:sz="0" w:space="0" w:color="auto"/>
                        <w:bottom w:val="none" w:sz="0" w:space="0" w:color="auto"/>
                        <w:right w:val="none" w:sz="0" w:space="0" w:color="auto"/>
                      </w:divBdr>
                    </w:div>
                  </w:divsChild>
                </w:div>
                <w:div w:id="242181412">
                  <w:marLeft w:val="0"/>
                  <w:marRight w:val="0"/>
                  <w:marTop w:val="0"/>
                  <w:marBottom w:val="0"/>
                  <w:divBdr>
                    <w:top w:val="none" w:sz="0" w:space="0" w:color="auto"/>
                    <w:left w:val="none" w:sz="0" w:space="0" w:color="auto"/>
                    <w:bottom w:val="none" w:sz="0" w:space="0" w:color="auto"/>
                    <w:right w:val="none" w:sz="0" w:space="0" w:color="auto"/>
                  </w:divBdr>
                  <w:divsChild>
                    <w:div w:id="1360010462">
                      <w:marLeft w:val="0"/>
                      <w:marRight w:val="0"/>
                      <w:marTop w:val="0"/>
                      <w:marBottom w:val="0"/>
                      <w:divBdr>
                        <w:top w:val="none" w:sz="0" w:space="0" w:color="auto"/>
                        <w:left w:val="none" w:sz="0" w:space="0" w:color="auto"/>
                        <w:bottom w:val="none" w:sz="0" w:space="0" w:color="auto"/>
                        <w:right w:val="none" w:sz="0" w:space="0" w:color="auto"/>
                      </w:divBdr>
                    </w:div>
                  </w:divsChild>
                </w:div>
                <w:div w:id="1371491696">
                  <w:marLeft w:val="0"/>
                  <w:marRight w:val="0"/>
                  <w:marTop w:val="0"/>
                  <w:marBottom w:val="0"/>
                  <w:divBdr>
                    <w:top w:val="none" w:sz="0" w:space="0" w:color="auto"/>
                    <w:left w:val="none" w:sz="0" w:space="0" w:color="auto"/>
                    <w:bottom w:val="none" w:sz="0" w:space="0" w:color="auto"/>
                    <w:right w:val="none" w:sz="0" w:space="0" w:color="auto"/>
                  </w:divBdr>
                  <w:divsChild>
                    <w:div w:id="1221137852">
                      <w:marLeft w:val="0"/>
                      <w:marRight w:val="0"/>
                      <w:marTop w:val="0"/>
                      <w:marBottom w:val="0"/>
                      <w:divBdr>
                        <w:top w:val="none" w:sz="0" w:space="0" w:color="auto"/>
                        <w:left w:val="none" w:sz="0" w:space="0" w:color="auto"/>
                        <w:bottom w:val="none" w:sz="0" w:space="0" w:color="auto"/>
                        <w:right w:val="none" w:sz="0" w:space="0" w:color="auto"/>
                      </w:divBdr>
                    </w:div>
                  </w:divsChild>
                </w:div>
                <w:div w:id="263729302">
                  <w:marLeft w:val="0"/>
                  <w:marRight w:val="0"/>
                  <w:marTop w:val="0"/>
                  <w:marBottom w:val="0"/>
                  <w:divBdr>
                    <w:top w:val="none" w:sz="0" w:space="0" w:color="auto"/>
                    <w:left w:val="none" w:sz="0" w:space="0" w:color="auto"/>
                    <w:bottom w:val="none" w:sz="0" w:space="0" w:color="auto"/>
                    <w:right w:val="none" w:sz="0" w:space="0" w:color="auto"/>
                  </w:divBdr>
                  <w:divsChild>
                    <w:div w:id="1563637744">
                      <w:marLeft w:val="0"/>
                      <w:marRight w:val="0"/>
                      <w:marTop w:val="0"/>
                      <w:marBottom w:val="0"/>
                      <w:divBdr>
                        <w:top w:val="none" w:sz="0" w:space="0" w:color="auto"/>
                        <w:left w:val="none" w:sz="0" w:space="0" w:color="auto"/>
                        <w:bottom w:val="none" w:sz="0" w:space="0" w:color="auto"/>
                        <w:right w:val="none" w:sz="0" w:space="0" w:color="auto"/>
                      </w:divBdr>
                    </w:div>
                  </w:divsChild>
                </w:div>
                <w:div w:id="1274872057">
                  <w:marLeft w:val="0"/>
                  <w:marRight w:val="0"/>
                  <w:marTop w:val="0"/>
                  <w:marBottom w:val="0"/>
                  <w:divBdr>
                    <w:top w:val="none" w:sz="0" w:space="0" w:color="auto"/>
                    <w:left w:val="none" w:sz="0" w:space="0" w:color="auto"/>
                    <w:bottom w:val="none" w:sz="0" w:space="0" w:color="auto"/>
                    <w:right w:val="none" w:sz="0" w:space="0" w:color="auto"/>
                  </w:divBdr>
                  <w:divsChild>
                    <w:div w:id="28603595">
                      <w:marLeft w:val="0"/>
                      <w:marRight w:val="0"/>
                      <w:marTop w:val="0"/>
                      <w:marBottom w:val="0"/>
                      <w:divBdr>
                        <w:top w:val="none" w:sz="0" w:space="0" w:color="auto"/>
                        <w:left w:val="none" w:sz="0" w:space="0" w:color="auto"/>
                        <w:bottom w:val="none" w:sz="0" w:space="0" w:color="auto"/>
                        <w:right w:val="none" w:sz="0" w:space="0" w:color="auto"/>
                      </w:divBdr>
                    </w:div>
                  </w:divsChild>
                </w:div>
                <w:div w:id="478886961">
                  <w:marLeft w:val="0"/>
                  <w:marRight w:val="0"/>
                  <w:marTop w:val="0"/>
                  <w:marBottom w:val="0"/>
                  <w:divBdr>
                    <w:top w:val="none" w:sz="0" w:space="0" w:color="auto"/>
                    <w:left w:val="none" w:sz="0" w:space="0" w:color="auto"/>
                    <w:bottom w:val="none" w:sz="0" w:space="0" w:color="auto"/>
                    <w:right w:val="none" w:sz="0" w:space="0" w:color="auto"/>
                  </w:divBdr>
                  <w:divsChild>
                    <w:div w:id="1594825460">
                      <w:marLeft w:val="0"/>
                      <w:marRight w:val="0"/>
                      <w:marTop w:val="0"/>
                      <w:marBottom w:val="0"/>
                      <w:divBdr>
                        <w:top w:val="none" w:sz="0" w:space="0" w:color="auto"/>
                        <w:left w:val="none" w:sz="0" w:space="0" w:color="auto"/>
                        <w:bottom w:val="none" w:sz="0" w:space="0" w:color="auto"/>
                        <w:right w:val="none" w:sz="0" w:space="0" w:color="auto"/>
                      </w:divBdr>
                    </w:div>
                  </w:divsChild>
                </w:div>
                <w:div w:id="150410690">
                  <w:marLeft w:val="0"/>
                  <w:marRight w:val="0"/>
                  <w:marTop w:val="0"/>
                  <w:marBottom w:val="0"/>
                  <w:divBdr>
                    <w:top w:val="none" w:sz="0" w:space="0" w:color="auto"/>
                    <w:left w:val="none" w:sz="0" w:space="0" w:color="auto"/>
                    <w:bottom w:val="none" w:sz="0" w:space="0" w:color="auto"/>
                    <w:right w:val="none" w:sz="0" w:space="0" w:color="auto"/>
                  </w:divBdr>
                  <w:divsChild>
                    <w:div w:id="788548877">
                      <w:marLeft w:val="0"/>
                      <w:marRight w:val="0"/>
                      <w:marTop w:val="0"/>
                      <w:marBottom w:val="0"/>
                      <w:divBdr>
                        <w:top w:val="none" w:sz="0" w:space="0" w:color="auto"/>
                        <w:left w:val="none" w:sz="0" w:space="0" w:color="auto"/>
                        <w:bottom w:val="none" w:sz="0" w:space="0" w:color="auto"/>
                        <w:right w:val="none" w:sz="0" w:space="0" w:color="auto"/>
                      </w:divBdr>
                    </w:div>
                  </w:divsChild>
                </w:div>
                <w:div w:id="1396974840">
                  <w:marLeft w:val="0"/>
                  <w:marRight w:val="0"/>
                  <w:marTop w:val="0"/>
                  <w:marBottom w:val="0"/>
                  <w:divBdr>
                    <w:top w:val="none" w:sz="0" w:space="0" w:color="auto"/>
                    <w:left w:val="none" w:sz="0" w:space="0" w:color="auto"/>
                    <w:bottom w:val="none" w:sz="0" w:space="0" w:color="auto"/>
                    <w:right w:val="none" w:sz="0" w:space="0" w:color="auto"/>
                  </w:divBdr>
                  <w:divsChild>
                    <w:div w:id="1417629100">
                      <w:marLeft w:val="0"/>
                      <w:marRight w:val="0"/>
                      <w:marTop w:val="0"/>
                      <w:marBottom w:val="0"/>
                      <w:divBdr>
                        <w:top w:val="none" w:sz="0" w:space="0" w:color="auto"/>
                        <w:left w:val="none" w:sz="0" w:space="0" w:color="auto"/>
                        <w:bottom w:val="none" w:sz="0" w:space="0" w:color="auto"/>
                        <w:right w:val="none" w:sz="0" w:space="0" w:color="auto"/>
                      </w:divBdr>
                    </w:div>
                  </w:divsChild>
                </w:div>
                <w:div w:id="358627647">
                  <w:marLeft w:val="0"/>
                  <w:marRight w:val="0"/>
                  <w:marTop w:val="0"/>
                  <w:marBottom w:val="0"/>
                  <w:divBdr>
                    <w:top w:val="none" w:sz="0" w:space="0" w:color="auto"/>
                    <w:left w:val="none" w:sz="0" w:space="0" w:color="auto"/>
                    <w:bottom w:val="none" w:sz="0" w:space="0" w:color="auto"/>
                    <w:right w:val="none" w:sz="0" w:space="0" w:color="auto"/>
                  </w:divBdr>
                  <w:divsChild>
                    <w:div w:id="1129392788">
                      <w:marLeft w:val="0"/>
                      <w:marRight w:val="0"/>
                      <w:marTop w:val="0"/>
                      <w:marBottom w:val="0"/>
                      <w:divBdr>
                        <w:top w:val="none" w:sz="0" w:space="0" w:color="auto"/>
                        <w:left w:val="none" w:sz="0" w:space="0" w:color="auto"/>
                        <w:bottom w:val="none" w:sz="0" w:space="0" w:color="auto"/>
                        <w:right w:val="none" w:sz="0" w:space="0" w:color="auto"/>
                      </w:divBdr>
                    </w:div>
                  </w:divsChild>
                </w:div>
                <w:div w:id="1068187203">
                  <w:marLeft w:val="0"/>
                  <w:marRight w:val="0"/>
                  <w:marTop w:val="0"/>
                  <w:marBottom w:val="0"/>
                  <w:divBdr>
                    <w:top w:val="none" w:sz="0" w:space="0" w:color="auto"/>
                    <w:left w:val="none" w:sz="0" w:space="0" w:color="auto"/>
                    <w:bottom w:val="none" w:sz="0" w:space="0" w:color="auto"/>
                    <w:right w:val="none" w:sz="0" w:space="0" w:color="auto"/>
                  </w:divBdr>
                  <w:divsChild>
                    <w:div w:id="808474798">
                      <w:marLeft w:val="0"/>
                      <w:marRight w:val="0"/>
                      <w:marTop w:val="0"/>
                      <w:marBottom w:val="0"/>
                      <w:divBdr>
                        <w:top w:val="none" w:sz="0" w:space="0" w:color="auto"/>
                        <w:left w:val="none" w:sz="0" w:space="0" w:color="auto"/>
                        <w:bottom w:val="none" w:sz="0" w:space="0" w:color="auto"/>
                        <w:right w:val="none" w:sz="0" w:space="0" w:color="auto"/>
                      </w:divBdr>
                    </w:div>
                  </w:divsChild>
                </w:div>
                <w:div w:id="1729182204">
                  <w:marLeft w:val="0"/>
                  <w:marRight w:val="0"/>
                  <w:marTop w:val="0"/>
                  <w:marBottom w:val="0"/>
                  <w:divBdr>
                    <w:top w:val="none" w:sz="0" w:space="0" w:color="auto"/>
                    <w:left w:val="none" w:sz="0" w:space="0" w:color="auto"/>
                    <w:bottom w:val="none" w:sz="0" w:space="0" w:color="auto"/>
                    <w:right w:val="none" w:sz="0" w:space="0" w:color="auto"/>
                  </w:divBdr>
                  <w:divsChild>
                    <w:div w:id="918172304">
                      <w:marLeft w:val="0"/>
                      <w:marRight w:val="0"/>
                      <w:marTop w:val="0"/>
                      <w:marBottom w:val="0"/>
                      <w:divBdr>
                        <w:top w:val="none" w:sz="0" w:space="0" w:color="auto"/>
                        <w:left w:val="none" w:sz="0" w:space="0" w:color="auto"/>
                        <w:bottom w:val="none" w:sz="0" w:space="0" w:color="auto"/>
                        <w:right w:val="none" w:sz="0" w:space="0" w:color="auto"/>
                      </w:divBdr>
                    </w:div>
                  </w:divsChild>
                </w:div>
                <w:div w:id="1666515881">
                  <w:marLeft w:val="0"/>
                  <w:marRight w:val="0"/>
                  <w:marTop w:val="0"/>
                  <w:marBottom w:val="0"/>
                  <w:divBdr>
                    <w:top w:val="none" w:sz="0" w:space="0" w:color="auto"/>
                    <w:left w:val="none" w:sz="0" w:space="0" w:color="auto"/>
                    <w:bottom w:val="none" w:sz="0" w:space="0" w:color="auto"/>
                    <w:right w:val="none" w:sz="0" w:space="0" w:color="auto"/>
                  </w:divBdr>
                  <w:divsChild>
                    <w:div w:id="27993637">
                      <w:marLeft w:val="0"/>
                      <w:marRight w:val="0"/>
                      <w:marTop w:val="0"/>
                      <w:marBottom w:val="0"/>
                      <w:divBdr>
                        <w:top w:val="none" w:sz="0" w:space="0" w:color="auto"/>
                        <w:left w:val="none" w:sz="0" w:space="0" w:color="auto"/>
                        <w:bottom w:val="none" w:sz="0" w:space="0" w:color="auto"/>
                        <w:right w:val="none" w:sz="0" w:space="0" w:color="auto"/>
                      </w:divBdr>
                    </w:div>
                  </w:divsChild>
                </w:div>
                <w:div w:id="2074892756">
                  <w:marLeft w:val="0"/>
                  <w:marRight w:val="0"/>
                  <w:marTop w:val="0"/>
                  <w:marBottom w:val="0"/>
                  <w:divBdr>
                    <w:top w:val="none" w:sz="0" w:space="0" w:color="auto"/>
                    <w:left w:val="none" w:sz="0" w:space="0" w:color="auto"/>
                    <w:bottom w:val="none" w:sz="0" w:space="0" w:color="auto"/>
                    <w:right w:val="none" w:sz="0" w:space="0" w:color="auto"/>
                  </w:divBdr>
                  <w:divsChild>
                    <w:div w:id="1999262455">
                      <w:marLeft w:val="0"/>
                      <w:marRight w:val="0"/>
                      <w:marTop w:val="0"/>
                      <w:marBottom w:val="0"/>
                      <w:divBdr>
                        <w:top w:val="none" w:sz="0" w:space="0" w:color="auto"/>
                        <w:left w:val="none" w:sz="0" w:space="0" w:color="auto"/>
                        <w:bottom w:val="none" w:sz="0" w:space="0" w:color="auto"/>
                        <w:right w:val="none" w:sz="0" w:space="0" w:color="auto"/>
                      </w:divBdr>
                    </w:div>
                  </w:divsChild>
                </w:div>
                <w:div w:id="1756046893">
                  <w:marLeft w:val="0"/>
                  <w:marRight w:val="0"/>
                  <w:marTop w:val="0"/>
                  <w:marBottom w:val="0"/>
                  <w:divBdr>
                    <w:top w:val="none" w:sz="0" w:space="0" w:color="auto"/>
                    <w:left w:val="none" w:sz="0" w:space="0" w:color="auto"/>
                    <w:bottom w:val="none" w:sz="0" w:space="0" w:color="auto"/>
                    <w:right w:val="none" w:sz="0" w:space="0" w:color="auto"/>
                  </w:divBdr>
                  <w:divsChild>
                    <w:div w:id="827212020">
                      <w:marLeft w:val="0"/>
                      <w:marRight w:val="0"/>
                      <w:marTop w:val="0"/>
                      <w:marBottom w:val="0"/>
                      <w:divBdr>
                        <w:top w:val="none" w:sz="0" w:space="0" w:color="auto"/>
                        <w:left w:val="none" w:sz="0" w:space="0" w:color="auto"/>
                        <w:bottom w:val="none" w:sz="0" w:space="0" w:color="auto"/>
                        <w:right w:val="none" w:sz="0" w:space="0" w:color="auto"/>
                      </w:divBdr>
                    </w:div>
                  </w:divsChild>
                </w:div>
                <w:div w:id="92746914">
                  <w:marLeft w:val="0"/>
                  <w:marRight w:val="0"/>
                  <w:marTop w:val="0"/>
                  <w:marBottom w:val="0"/>
                  <w:divBdr>
                    <w:top w:val="none" w:sz="0" w:space="0" w:color="auto"/>
                    <w:left w:val="none" w:sz="0" w:space="0" w:color="auto"/>
                    <w:bottom w:val="none" w:sz="0" w:space="0" w:color="auto"/>
                    <w:right w:val="none" w:sz="0" w:space="0" w:color="auto"/>
                  </w:divBdr>
                  <w:divsChild>
                    <w:div w:id="473333545">
                      <w:marLeft w:val="0"/>
                      <w:marRight w:val="0"/>
                      <w:marTop w:val="0"/>
                      <w:marBottom w:val="0"/>
                      <w:divBdr>
                        <w:top w:val="none" w:sz="0" w:space="0" w:color="auto"/>
                        <w:left w:val="none" w:sz="0" w:space="0" w:color="auto"/>
                        <w:bottom w:val="none" w:sz="0" w:space="0" w:color="auto"/>
                        <w:right w:val="none" w:sz="0" w:space="0" w:color="auto"/>
                      </w:divBdr>
                    </w:div>
                  </w:divsChild>
                </w:div>
                <w:div w:id="919867839">
                  <w:marLeft w:val="0"/>
                  <w:marRight w:val="0"/>
                  <w:marTop w:val="0"/>
                  <w:marBottom w:val="0"/>
                  <w:divBdr>
                    <w:top w:val="none" w:sz="0" w:space="0" w:color="auto"/>
                    <w:left w:val="none" w:sz="0" w:space="0" w:color="auto"/>
                    <w:bottom w:val="none" w:sz="0" w:space="0" w:color="auto"/>
                    <w:right w:val="none" w:sz="0" w:space="0" w:color="auto"/>
                  </w:divBdr>
                  <w:divsChild>
                    <w:div w:id="1183977911">
                      <w:marLeft w:val="0"/>
                      <w:marRight w:val="0"/>
                      <w:marTop w:val="0"/>
                      <w:marBottom w:val="0"/>
                      <w:divBdr>
                        <w:top w:val="none" w:sz="0" w:space="0" w:color="auto"/>
                        <w:left w:val="none" w:sz="0" w:space="0" w:color="auto"/>
                        <w:bottom w:val="none" w:sz="0" w:space="0" w:color="auto"/>
                        <w:right w:val="none" w:sz="0" w:space="0" w:color="auto"/>
                      </w:divBdr>
                    </w:div>
                  </w:divsChild>
                </w:div>
                <w:div w:id="202254894">
                  <w:marLeft w:val="0"/>
                  <w:marRight w:val="0"/>
                  <w:marTop w:val="0"/>
                  <w:marBottom w:val="0"/>
                  <w:divBdr>
                    <w:top w:val="none" w:sz="0" w:space="0" w:color="auto"/>
                    <w:left w:val="none" w:sz="0" w:space="0" w:color="auto"/>
                    <w:bottom w:val="none" w:sz="0" w:space="0" w:color="auto"/>
                    <w:right w:val="none" w:sz="0" w:space="0" w:color="auto"/>
                  </w:divBdr>
                  <w:divsChild>
                    <w:div w:id="1714232162">
                      <w:marLeft w:val="0"/>
                      <w:marRight w:val="0"/>
                      <w:marTop w:val="0"/>
                      <w:marBottom w:val="0"/>
                      <w:divBdr>
                        <w:top w:val="none" w:sz="0" w:space="0" w:color="auto"/>
                        <w:left w:val="none" w:sz="0" w:space="0" w:color="auto"/>
                        <w:bottom w:val="none" w:sz="0" w:space="0" w:color="auto"/>
                        <w:right w:val="none" w:sz="0" w:space="0" w:color="auto"/>
                      </w:divBdr>
                    </w:div>
                  </w:divsChild>
                </w:div>
                <w:div w:id="1870945489">
                  <w:marLeft w:val="0"/>
                  <w:marRight w:val="0"/>
                  <w:marTop w:val="0"/>
                  <w:marBottom w:val="0"/>
                  <w:divBdr>
                    <w:top w:val="none" w:sz="0" w:space="0" w:color="auto"/>
                    <w:left w:val="none" w:sz="0" w:space="0" w:color="auto"/>
                    <w:bottom w:val="none" w:sz="0" w:space="0" w:color="auto"/>
                    <w:right w:val="none" w:sz="0" w:space="0" w:color="auto"/>
                  </w:divBdr>
                  <w:divsChild>
                    <w:div w:id="1267956918">
                      <w:marLeft w:val="0"/>
                      <w:marRight w:val="0"/>
                      <w:marTop w:val="0"/>
                      <w:marBottom w:val="0"/>
                      <w:divBdr>
                        <w:top w:val="none" w:sz="0" w:space="0" w:color="auto"/>
                        <w:left w:val="none" w:sz="0" w:space="0" w:color="auto"/>
                        <w:bottom w:val="none" w:sz="0" w:space="0" w:color="auto"/>
                        <w:right w:val="none" w:sz="0" w:space="0" w:color="auto"/>
                      </w:divBdr>
                    </w:div>
                  </w:divsChild>
                </w:div>
                <w:div w:id="1938756783">
                  <w:marLeft w:val="0"/>
                  <w:marRight w:val="0"/>
                  <w:marTop w:val="0"/>
                  <w:marBottom w:val="0"/>
                  <w:divBdr>
                    <w:top w:val="none" w:sz="0" w:space="0" w:color="auto"/>
                    <w:left w:val="none" w:sz="0" w:space="0" w:color="auto"/>
                    <w:bottom w:val="none" w:sz="0" w:space="0" w:color="auto"/>
                    <w:right w:val="none" w:sz="0" w:space="0" w:color="auto"/>
                  </w:divBdr>
                  <w:divsChild>
                    <w:div w:id="1923290994">
                      <w:marLeft w:val="0"/>
                      <w:marRight w:val="0"/>
                      <w:marTop w:val="0"/>
                      <w:marBottom w:val="0"/>
                      <w:divBdr>
                        <w:top w:val="none" w:sz="0" w:space="0" w:color="auto"/>
                        <w:left w:val="none" w:sz="0" w:space="0" w:color="auto"/>
                        <w:bottom w:val="none" w:sz="0" w:space="0" w:color="auto"/>
                        <w:right w:val="none" w:sz="0" w:space="0" w:color="auto"/>
                      </w:divBdr>
                    </w:div>
                  </w:divsChild>
                </w:div>
                <w:div w:id="824247733">
                  <w:marLeft w:val="0"/>
                  <w:marRight w:val="0"/>
                  <w:marTop w:val="0"/>
                  <w:marBottom w:val="0"/>
                  <w:divBdr>
                    <w:top w:val="none" w:sz="0" w:space="0" w:color="auto"/>
                    <w:left w:val="none" w:sz="0" w:space="0" w:color="auto"/>
                    <w:bottom w:val="none" w:sz="0" w:space="0" w:color="auto"/>
                    <w:right w:val="none" w:sz="0" w:space="0" w:color="auto"/>
                  </w:divBdr>
                  <w:divsChild>
                    <w:div w:id="164787276">
                      <w:marLeft w:val="0"/>
                      <w:marRight w:val="0"/>
                      <w:marTop w:val="0"/>
                      <w:marBottom w:val="0"/>
                      <w:divBdr>
                        <w:top w:val="none" w:sz="0" w:space="0" w:color="auto"/>
                        <w:left w:val="none" w:sz="0" w:space="0" w:color="auto"/>
                        <w:bottom w:val="none" w:sz="0" w:space="0" w:color="auto"/>
                        <w:right w:val="none" w:sz="0" w:space="0" w:color="auto"/>
                      </w:divBdr>
                    </w:div>
                  </w:divsChild>
                </w:div>
                <w:div w:id="1455176597">
                  <w:marLeft w:val="0"/>
                  <w:marRight w:val="0"/>
                  <w:marTop w:val="0"/>
                  <w:marBottom w:val="0"/>
                  <w:divBdr>
                    <w:top w:val="none" w:sz="0" w:space="0" w:color="auto"/>
                    <w:left w:val="none" w:sz="0" w:space="0" w:color="auto"/>
                    <w:bottom w:val="none" w:sz="0" w:space="0" w:color="auto"/>
                    <w:right w:val="none" w:sz="0" w:space="0" w:color="auto"/>
                  </w:divBdr>
                  <w:divsChild>
                    <w:div w:id="76949425">
                      <w:marLeft w:val="0"/>
                      <w:marRight w:val="0"/>
                      <w:marTop w:val="0"/>
                      <w:marBottom w:val="0"/>
                      <w:divBdr>
                        <w:top w:val="none" w:sz="0" w:space="0" w:color="auto"/>
                        <w:left w:val="none" w:sz="0" w:space="0" w:color="auto"/>
                        <w:bottom w:val="none" w:sz="0" w:space="0" w:color="auto"/>
                        <w:right w:val="none" w:sz="0" w:space="0" w:color="auto"/>
                      </w:divBdr>
                    </w:div>
                  </w:divsChild>
                </w:div>
                <w:div w:id="1984845726">
                  <w:marLeft w:val="0"/>
                  <w:marRight w:val="0"/>
                  <w:marTop w:val="0"/>
                  <w:marBottom w:val="0"/>
                  <w:divBdr>
                    <w:top w:val="none" w:sz="0" w:space="0" w:color="auto"/>
                    <w:left w:val="none" w:sz="0" w:space="0" w:color="auto"/>
                    <w:bottom w:val="none" w:sz="0" w:space="0" w:color="auto"/>
                    <w:right w:val="none" w:sz="0" w:space="0" w:color="auto"/>
                  </w:divBdr>
                  <w:divsChild>
                    <w:div w:id="1324117666">
                      <w:marLeft w:val="0"/>
                      <w:marRight w:val="0"/>
                      <w:marTop w:val="0"/>
                      <w:marBottom w:val="0"/>
                      <w:divBdr>
                        <w:top w:val="none" w:sz="0" w:space="0" w:color="auto"/>
                        <w:left w:val="none" w:sz="0" w:space="0" w:color="auto"/>
                        <w:bottom w:val="none" w:sz="0" w:space="0" w:color="auto"/>
                        <w:right w:val="none" w:sz="0" w:space="0" w:color="auto"/>
                      </w:divBdr>
                    </w:div>
                  </w:divsChild>
                </w:div>
                <w:div w:id="155851887">
                  <w:marLeft w:val="0"/>
                  <w:marRight w:val="0"/>
                  <w:marTop w:val="0"/>
                  <w:marBottom w:val="0"/>
                  <w:divBdr>
                    <w:top w:val="none" w:sz="0" w:space="0" w:color="auto"/>
                    <w:left w:val="none" w:sz="0" w:space="0" w:color="auto"/>
                    <w:bottom w:val="none" w:sz="0" w:space="0" w:color="auto"/>
                    <w:right w:val="none" w:sz="0" w:space="0" w:color="auto"/>
                  </w:divBdr>
                  <w:divsChild>
                    <w:div w:id="1499154764">
                      <w:marLeft w:val="0"/>
                      <w:marRight w:val="0"/>
                      <w:marTop w:val="0"/>
                      <w:marBottom w:val="0"/>
                      <w:divBdr>
                        <w:top w:val="none" w:sz="0" w:space="0" w:color="auto"/>
                        <w:left w:val="none" w:sz="0" w:space="0" w:color="auto"/>
                        <w:bottom w:val="none" w:sz="0" w:space="0" w:color="auto"/>
                        <w:right w:val="none" w:sz="0" w:space="0" w:color="auto"/>
                      </w:divBdr>
                    </w:div>
                  </w:divsChild>
                </w:div>
                <w:div w:id="1618296650">
                  <w:marLeft w:val="0"/>
                  <w:marRight w:val="0"/>
                  <w:marTop w:val="0"/>
                  <w:marBottom w:val="0"/>
                  <w:divBdr>
                    <w:top w:val="none" w:sz="0" w:space="0" w:color="auto"/>
                    <w:left w:val="none" w:sz="0" w:space="0" w:color="auto"/>
                    <w:bottom w:val="none" w:sz="0" w:space="0" w:color="auto"/>
                    <w:right w:val="none" w:sz="0" w:space="0" w:color="auto"/>
                  </w:divBdr>
                  <w:divsChild>
                    <w:div w:id="1456678994">
                      <w:marLeft w:val="0"/>
                      <w:marRight w:val="0"/>
                      <w:marTop w:val="0"/>
                      <w:marBottom w:val="0"/>
                      <w:divBdr>
                        <w:top w:val="none" w:sz="0" w:space="0" w:color="auto"/>
                        <w:left w:val="none" w:sz="0" w:space="0" w:color="auto"/>
                        <w:bottom w:val="none" w:sz="0" w:space="0" w:color="auto"/>
                        <w:right w:val="none" w:sz="0" w:space="0" w:color="auto"/>
                      </w:divBdr>
                    </w:div>
                  </w:divsChild>
                </w:div>
                <w:div w:id="1917741148">
                  <w:marLeft w:val="0"/>
                  <w:marRight w:val="0"/>
                  <w:marTop w:val="0"/>
                  <w:marBottom w:val="0"/>
                  <w:divBdr>
                    <w:top w:val="none" w:sz="0" w:space="0" w:color="auto"/>
                    <w:left w:val="none" w:sz="0" w:space="0" w:color="auto"/>
                    <w:bottom w:val="none" w:sz="0" w:space="0" w:color="auto"/>
                    <w:right w:val="none" w:sz="0" w:space="0" w:color="auto"/>
                  </w:divBdr>
                  <w:divsChild>
                    <w:div w:id="81295538">
                      <w:marLeft w:val="0"/>
                      <w:marRight w:val="0"/>
                      <w:marTop w:val="0"/>
                      <w:marBottom w:val="0"/>
                      <w:divBdr>
                        <w:top w:val="none" w:sz="0" w:space="0" w:color="auto"/>
                        <w:left w:val="none" w:sz="0" w:space="0" w:color="auto"/>
                        <w:bottom w:val="none" w:sz="0" w:space="0" w:color="auto"/>
                        <w:right w:val="none" w:sz="0" w:space="0" w:color="auto"/>
                      </w:divBdr>
                    </w:div>
                  </w:divsChild>
                </w:div>
                <w:div w:id="981229036">
                  <w:marLeft w:val="0"/>
                  <w:marRight w:val="0"/>
                  <w:marTop w:val="0"/>
                  <w:marBottom w:val="0"/>
                  <w:divBdr>
                    <w:top w:val="none" w:sz="0" w:space="0" w:color="auto"/>
                    <w:left w:val="none" w:sz="0" w:space="0" w:color="auto"/>
                    <w:bottom w:val="none" w:sz="0" w:space="0" w:color="auto"/>
                    <w:right w:val="none" w:sz="0" w:space="0" w:color="auto"/>
                  </w:divBdr>
                  <w:divsChild>
                    <w:div w:id="783504391">
                      <w:marLeft w:val="0"/>
                      <w:marRight w:val="0"/>
                      <w:marTop w:val="0"/>
                      <w:marBottom w:val="0"/>
                      <w:divBdr>
                        <w:top w:val="none" w:sz="0" w:space="0" w:color="auto"/>
                        <w:left w:val="none" w:sz="0" w:space="0" w:color="auto"/>
                        <w:bottom w:val="none" w:sz="0" w:space="0" w:color="auto"/>
                        <w:right w:val="none" w:sz="0" w:space="0" w:color="auto"/>
                      </w:divBdr>
                    </w:div>
                  </w:divsChild>
                </w:div>
                <w:div w:id="508133359">
                  <w:marLeft w:val="0"/>
                  <w:marRight w:val="0"/>
                  <w:marTop w:val="0"/>
                  <w:marBottom w:val="0"/>
                  <w:divBdr>
                    <w:top w:val="none" w:sz="0" w:space="0" w:color="auto"/>
                    <w:left w:val="none" w:sz="0" w:space="0" w:color="auto"/>
                    <w:bottom w:val="none" w:sz="0" w:space="0" w:color="auto"/>
                    <w:right w:val="none" w:sz="0" w:space="0" w:color="auto"/>
                  </w:divBdr>
                  <w:divsChild>
                    <w:div w:id="1339768790">
                      <w:marLeft w:val="0"/>
                      <w:marRight w:val="0"/>
                      <w:marTop w:val="0"/>
                      <w:marBottom w:val="0"/>
                      <w:divBdr>
                        <w:top w:val="none" w:sz="0" w:space="0" w:color="auto"/>
                        <w:left w:val="none" w:sz="0" w:space="0" w:color="auto"/>
                        <w:bottom w:val="none" w:sz="0" w:space="0" w:color="auto"/>
                        <w:right w:val="none" w:sz="0" w:space="0" w:color="auto"/>
                      </w:divBdr>
                    </w:div>
                  </w:divsChild>
                </w:div>
                <w:div w:id="1312759300">
                  <w:marLeft w:val="0"/>
                  <w:marRight w:val="0"/>
                  <w:marTop w:val="0"/>
                  <w:marBottom w:val="0"/>
                  <w:divBdr>
                    <w:top w:val="none" w:sz="0" w:space="0" w:color="auto"/>
                    <w:left w:val="none" w:sz="0" w:space="0" w:color="auto"/>
                    <w:bottom w:val="none" w:sz="0" w:space="0" w:color="auto"/>
                    <w:right w:val="none" w:sz="0" w:space="0" w:color="auto"/>
                  </w:divBdr>
                  <w:divsChild>
                    <w:div w:id="586769937">
                      <w:marLeft w:val="0"/>
                      <w:marRight w:val="0"/>
                      <w:marTop w:val="0"/>
                      <w:marBottom w:val="0"/>
                      <w:divBdr>
                        <w:top w:val="none" w:sz="0" w:space="0" w:color="auto"/>
                        <w:left w:val="none" w:sz="0" w:space="0" w:color="auto"/>
                        <w:bottom w:val="none" w:sz="0" w:space="0" w:color="auto"/>
                        <w:right w:val="none" w:sz="0" w:space="0" w:color="auto"/>
                      </w:divBdr>
                    </w:div>
                  </w:divsChild>
                </w:div>
                <w:div w:id="1375345175">
                  <w:marLeft w:val="0"/>
                  <w:marRight w:val="0"/>
                  <w:marTop w:val="0"/>
                  <w:marBottom w:val="0"/>
                  <w:divBdr>
                    <w:top w:val="none" w:sz="0" w:space="0" w:color="auto"/>
                    <w:left w:val="none" w:sz="0" w:space="0" w:color="auto"/>
                    <w:bottom w:val="none" w:sz="0" w:space="0" w:color="auto"/>
                    <w:right w:val="none" w:sz="0" w:space="0" w:color="auto"/>
                  </w:divBdr>
                  <w:divsChild>
                    <w:div w:id="306276715">
                      <w:marLeft w:val="0"/>
                      <w:marRight w:val="0"/>
                      <w:marTop w:val="0"/>
                      <w:marBottom w:val="0"/>
                      <w:divBdr>
                        <w:top w:val="none" w:sz="0" w:space="0" w:color="auto"/>
                        <w:left w:val="none" w:sz="0" w:space="0" w:color="auto"/>
                        <w:bottom w:val="none" w:sz="0" w:space="0" w:color="auto"/>
                        <w:right w:val="none" w:sz="0" w:space="0" w:color="auto"/>
                      </w:divBdr>
                    </w:div>
                  </w:divsChild>
                </w:div>
                <w:div w:id="517895482">
                  <w:marLeft w:val="0"/>
                  <w:marRight w:val="0"/>
                  <w:marTop w:val="0"/>
                  <w:marBottom w:val="0"/>
                  <w:divBdr>
                    <w:top w:val="none" w:sz="0" w:space="0" w:color="auto"/>
                    <w:left w:val="none" w:sz="0" w:space="0" w:color="auto"/>
                    <w:bottom w:val="none" w:sz="0" w:space="0" w:color="auto"/>
                    <w:right w:val="none" w:sz="0" w:space="0" w:color="auto"/>
                  </w:divBdr>
                  <w:divsChild>
                    <w:div w:id="2077048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8777953">
          <w:marLeft w:val="0"/>
          <w:marRight w:val="0"/>
          <w:marTop w:val="0"/>
          <w:marBottom w:val="0"/>
          <w:divBdr>
            <w:top w:val="none" w:sz="0" w:space="0" w:color="auto"/>
            <w:left w:val="none" w:sz="0" w:space="0" w:color="auto"/>
            <w:bottom w:val="none" w:sz="0" w:space="0" w:color="auto"/>
            <w:right w:val="none" w:sz="0" w:space="0" w:color="auto"/>
          </w:divBdr>
        </w:div>
      </w:divsChild>
    </w:div>
    <w:div w:id="1304114994">
      <w:bodyDiv w:val="1"/>
      <w:marLeft w:val="0"/>
      <w:marRight w:val="0"/>
      <w:marTop w:val="0"/>
      <w:marBottom w:val="0"/>
      <w:divBdr>
        <w:top w:val="none" w:sz="0" w:space="0" w:color="auto"/>
        <w:left w:val="none" w:sz="0" w:space="0" w:color="auto"/>
        <w:bottom w:val="none" w:sz="0" w:space="0" w:color="auto"/>
        <w:right w:val="none" w:sz="0" w:space="0" w:color="auto"/>
      </w:divBdr>
    </w:div>
    <w:div w:id="1329166596">
      <w:bodyDiv w:val="1"/>
      <w:marLeft w:val="0"/>
      <w:marRight w:val="0"/>
      <w:marTop w:val="0"/>
      <w:marBottom w:val="0"/>
      <w:divBdr>
        <w:top w:val="none" w:sz="0" w:space="0" w:color="auto"/>
        <w:left w:val="none" w:sz="0" w:space="0" w:color="auto"/>
        <w:bottom w:val="none" w:sz="0" w:space="0" w:color="auto"/>
        <w:right w:val="none" w:sz="0" w:space="0" w:color="auto"/>
      </w:divBdr>
    </w:div>
    <w:div w:id="1360859951">
      <w:bodyDiv w:val="1"/>
      <w:marLeft w:val="0"/>
      <w:marRight w:val="0"/>
      <w:marTop w:val="0"/>
      <w:marBottom w:val="0"/>
      <w:divBdr>
        <w:top w:val="none" w:sz="0" w:space="0" w:color="auto"/>
        <w:left w:val="none" w:sz="0" w:space="0" w:color="auto"/>
        <w:bottom w:val="none" w:sz="0" w:space="0" w:color="auto"/>
        <w:right w:val="none" w:sz="0" w:space="0" w:color="auto"/>
      </w:divBdr>
    </w:div>
    <w:div w:id="1459228497">
      <w:bodyDiv w:val="1"/>
      <w:marLeft w:val="0"/>
      <w:marRight w:val="0"/>
      <w:marTop w:val="0"/>
      <w:marBottom w:val="0"/>
      <w:divBdr>
        <w:top w:val="none" w:sz="0" w:space="0" w:color="auto"/>
        <w:left w:val="none" w:sz="0" w:space="0" w:color="auto"/>
        <w:bottom w:val="none" w:sz="0" w:space="0" w:color="auto"/>
        <w:right w:val="none" w:sz="0" w:space="0" w:color="auto"/>
      </w:divBdr>
    </w:div>
    <w:div w:id="1557665680">
      <w:bodyDiv w:val="1"/>
      <w:marLeft w:val="0"/>
      <w:marRight w:val="0"/>
      <w:marTop w:val="0"/>
      <w:marBottom w:val="0"/>
      <w:divBdr>
        <w:top w:val="none" w:sz="0" w:space="0" w:color="auto"/>
        <w:left w:val="none" w:sz="0" w:space="0" w:color="auto"/>
        <w:bottom w:val="none" w:sz="0" w:space="0" w:color="auto"/>
        <w:right w:val="none" w:sz="0" w:space="0" w:color="auto"/>
      </w:divBdr>
    </w:div>
    <w:div w:id="1565795688">
      <w:bodyDiv w:val="1"/>
      <w:marLeft w:val="0"/>
      <w:marRight w:val="0"/>
      <w:marTop w:val="0"/>
      <w:marBottom w:val="0"/>
      <w:divBdr>
        <w:top w:val="none" w:sz="0" w:space="0" w:color="auto"/>
        <w:left w:val="none" w:sz="0" w:space="0" w:color="auto"/>
        <w:bottom w:val="none" w:sz="0" w:space="0" w:color="auto"/>
        <w:right w:val="none" w:sz="0" w:space="0" w:color="auto"/>
      </w:divBdr>
      <w:divsChild>
        <w:div w:id="1578782498">
          <w:marLeft w:val="965"/>
          <w:marRight w:val="0"/>
          <w:marTop w:val="154"/>
          <w:marBottom w:val="0"/>
          <w:divBdr>
            <w:top w:val="none" w:sz="0" w:space="0" w:color="auto"/>
            <w:left w:val="none" w:sz="0" w:space="0" w:color="auto"/>
            <w:bottom w:val="none" w:sz="0" w:space="0" w:color="auto"/>
            <w:right w:val="none" w:sz="0" w:space="0" w:color="auto"/>
          </w:divBdr>
        </w:div>
      </w:divsChild>
    </w:div>
    <w:div w:id="1585727404">
      <w:bodyDiv w:val="1"/>
      <w:marLeft w:val="0"/>
      <w:marRight w:val="0"/>
      <w:marTop w:val="0"/>
      <w:marBottom w:val="0"/>
      <w:divBdr>
        <w:top w:val="none" w:sz="0" w:space="0" w:color="auto"/>
        <w:left w:val="none" w:sz="0" w:space="0" w:color="auto"/>
        <w:bottom w:val="none" w:sz="0" w:space="0" w:color="auto"/>
        <w:right w:val="none" w:sz="0" w:space="0" w:color="auto"/>
      </w:divBdr>
    </w:div>
    <w:div w:id="1616018786">
      <w:bodyDiv w:val="1"/>
      <w:marLeft w:val="0"/>
      <w:marRight w:val="0"/>
      <w:marTop w:val="0"/>
      <w:marBottom w:val="0"/>
      <w:divBdr>
        <w:top w:val="none" w:sz="0" w:space="0" w:color="auto"/>
        <w:left w:val="none" w:sz="0" w:space="0" w:color="auto"/>
        <w:bottom w:val="none" w:sz="0" w:space="0" w:color="auto"/>
        <w:right w:val="none" w:sz="0" w:space="0" w:color="auto"/>
      </w:divBdr>
    </w:div>
    <w:div w:id="1622882141">
      <w:bodyDiv w:val="1"/>
      <w:marLeft w:val="0"/>
      <w:marRight w:val="0"/>
      <w:marTop w:val="0"/>
      <w:marBottom w:val="0"/>
      <w:divBdr>
        <w:top w:val="none" w:sz="0" w:space="0" w:color="auto"/>
        <w:left w:val="none" w:sz="0" w:space="0" w:color="auto"/>
        <w:bottom w:val="none" w:sz="0" w:space="0" w:color="auto"/>
        <w:right w:val="none" w:sz="0" w:space="0" w:color="auto"/>
      </w:divBdr>
    </w:div>
    <w:div w:id="1624269382">
      <w:bodyDiv w:val="1"/>
      <w:marLeft w:val="0"/>
      <w:marRight w:val="0"/>
      <w:marTop w:val="0"/>
      <w:marBottom w:val="0"/>
      <w:divBdr>
        <w:top w:val="none" w:sz="0" w:space="0" w:color="auto"/>
        <w:left w:val="none" w:sz="0" w:space="0" w:color="auto"/>
        <w:bottom w:val="none" w:sz="0" w:space="0" w:color="auto"/>
        <w:right w:val="none" w:sz="0" w:space="0" w:color="auto"/>
      </w:divBdr>
    </w:div>
    <w:div w:id="1630820027">
      <w:bodyDiv w:val="1"/>
      <w:marLeft w:val="0"/>
      <w:marRight w:val="0"/>
      <w:marTop w:val="0"/>
      <w:marBottom w:val="0"/>
      <w:divBdr>
        <w:top w:val="none" w:sz="0" w:space="0" w:color="auto"/>
        <w:left w:val="none" w:sz="0" w:space="0" w:color="auto"/>
        <w:bottom w:val="none" w:sz="0" w:space="0" w:color="auto"/>
        <w:right w:val="none" w:sz="0" w:space="0" w:color="auto"/>
      </w:divBdr>
      <w:divsChild>
        <w:div w:id="212352458">
          <w:marLeft w:val="0"/>
          <w:marRight w:val="0"/>
          <w:marTop w:val="0"/>
          <w:marBottom w:val="0"/>
          <w:divBdr>
            <w:top w:val="none" w:sz="0" w:space="0" w:color="auto"/>
            <w:left w:val="none" w:sz="0" w:space="0" w:color="auto"/>
            <w:bottom w:val="none" w:sz="0" w:space="0" w:color="auto"/>
            <w:right w:val="none" w:sz="0" w:space="0" w:color="auto"/>
          </w:divBdr>
        </w:div>
        <w:div w:id="1341737937">
          <w:marLeft w:val="0"/>
          <w:marRight w:val="0"/>
          <w:marTop w:val="0"/>
          <w:marBottom w:val="0"/>
          <w:divBdr>
            <w:top w:val="none" w:sz="0" w:space="0" w:color="auto"/>
            <w:left w:val="none" w:sz="0" w:space="0" w:color="auto"/>
            <w:bottom w:val="none" w:sz="0" w:space="0" w:color="auto"/>
            <w:right w:val="none" w:sz="0" w:space="0" w:color="auto"/>
          </w:divBdr>
          <w:divsChild>
            <w:div w:id="821392514">
              <w:marLeft w:val="-75"/>
              <w:marRight w:val="0"/>
              <w:marTop w:val="30"/>
              <w:marBottom w:val="30"/>
              <w:divBdr>
                <w:top w:val="none" w:sz="0" w:space="0" w:color="auto"/>
                <w:left w:val="none" w:sz="0" w:space="0" w:color="auto"/>
                <w:bottom w:val="none" w:sz="0" w:space="0" w:color="auto"/>
                <w:right w:val="none" w:sz="0" w:space="0" w:color="auto"/>
              </w:divBdr>
              <w:divsChild>
                <w:div w:id="1950161744">
                  <w:marLeft w:val="0"/>
                  <w:marRight w:val="0"/>
                  <w:marTop w:val="0"/>
                  <w:marBottom w:val="0"/>
                  <w:divBdr>
                    <w:top w:val="none" w:sz="0" w:space="0" w:color="auto"/>
                    <w:left w:val="none" w:sz="0" w:space="0" w:color="auto"/>
                    <w:bottom w:val="none" w:sz="0" w:space="0" w:color="auto"/>
                    <w:right w:val="none" w:sz="0" w:space="0" w:color="auto"/>
                  </w:divBdr>
                  <w:divsChild>
                    <w:div w:id="8610452">
                      <w:marLeft w:val="0"/>
                      <w:marRight w:val="0"/>
                      <w:marTop w:val="0"/>
                      <w:marBottom w:val="0"/>
                      <w:divBdr>
                        <w:top w:val="none" w:sz="0" w:space="0" w:color="auto"/>
                        <w:left w:val="none" w:sz="0" w:space="0" w:color="auto"/>
                        <w:bottom w:val="none" w:sz="0" w:space="0" w:color="auto"/>
                        <w:right w:val="none" w:sz="0" w:space="0" w:color="auto"/>
                      </w:divBdr>
                    </w:div>
                  </w:divsChild>
                </w:div>
                <w:div w:id="1590238723">
                  <w:marLeft w:val="0"/>
                  <w:marRight w:val="0"/>
                  <w:marTop w:val="0"/>
                  <w:marBottom w:val="0"/>
                  <w:divBdr>
                    <w:top w:val="none" w:sz="0" w:space="0" w:color="auto"/>
                    <w:left w:val="none" w:sz="0" w:space="0" w:color="auto"/>
                    <w:bottom w:val="none" w:sz="0" w:space="0" w:color="auto"/>
                    <w:right w:val="none" w:sz="0" w:space="0" w:color="auto"/>
                  </w:divBdr>
                  <w:divsChild>
                    <w:div w:id="1291980183">
                      <w:marLeft w:val="0"/>
                      <w:marRight w:val="0"/>
                      <w:marTop w:val="0"/>
                      <w:marBottom w:val="0"/>
                      <w:divBdr>
                        <w:top w:val="none" w:sz="0" w:space="0" w:color="auto"/>
                        <w:left w:val="none" w:sz="0" w:space="0" w:color="auto"/>
                        <w:bottom w:val="none" w:sz="0" w:space="0" w:color="auto"/>
                        <w:right w:val="none" w:sz="0" w:space="0" w:color="auto"/>
                      </w:divBdr>
                    </w:div>
                  </w:divsChild>
                </w:div>
                <w:div w:id="1497306584">
                  <w:marLeft w:val="0"/>
                  <w:marRight w:val="0"/>
                  <w:marTop w:val="0"/>
                  <w:marBottom w:val="0"/>
                  <w:divBdr>
                    <w:top w:val="none" w:sz="0" w:space="0" w:color="auto"/>
                    <w:left w:val="none" w:sz="0" w:space="0" w:color="auto"/>
                    <w:bottom w:val="none" w:sz="0" w:space="0" w:color="auto"/>
                    <w:right w:val="none" w:sz="0" w:space="0" w:color="auto"/>
                  </w:divBdr>
                  <w:divsChild>
                    <w:div w:id="1876112874">
                      <w:marLeft w:val="0"/>
                      <w:marRight w:val="0"/>
                      <w:marTop w:val="0"/>
                      <w:marBottom w:val="0"/>
                      <w:divBdr>
                        <w:top w:val="none" w:sz="0" w:space="0" w:color="auto"/>
                        <w:left w:val="none" w:sz="0" w:space="0" w:color="auto"/>
                        <w:bottom w:val="none" w:sz="0" w:space="0" w:color="auto"/>
                        <w:right w:val="none" w:sz="0" w:space="0" w:color="auto"/>
                      </w:divBdr>
                    </w:div>
                  </w:divsChild>
                </w:div>
                <w:div w:id="786244398">
                  <w:marLeft w:val="0"/>
                  <w:marRight w:val="0"/>
                  <w:marTop w:val="0"/>
                  <w:marBottom w:val="0"/>
                  <w:divBdr>
                    <w:top w:val="none" w:sz="0" w:space="0" w:color="auto"/>
                    <w:left w:val="none" w:sz="0" w:space="0" w:color="auto"/>
                    <w:bottom w:val="none" w:sz="0" w:space="0" w:color="auto"/>
                    <w:right w:val="none" w:sz="0" w:space="0" w:color="auto"/>
                  </w:divBdr>
                  <w:divsChild>
                    <w:div w:id="110824723">
                      <w:marLeft w:val="0"/>
                      <w:marRight w:val="0"/>
                      <w:marTop w:val="0"/>
                      <w:marBottom w:val="0"/>
                      <w:divBdr>
                        <w:top w:val="none" w:sz="0" w:space="0" w:color="auto"/>
                        <w:left w:val="none" w:sz="0" w:space="0" w:color="auto"/>
                        <w:bottom w:val="none" w:sz="0" w:space="0" w:color="auto"/>
                        <w:right w:val="none" w:sz="0" w:space="0" w:color="auto"/>
                      </w:divBdr>
                    </w:div>
                  </w:divsChild>
                </w:div>
                <w:div w:id="89082915">
                  <w:marLeft w:val="0"/>
                  <w:marRight w:val="0"/>
                  <w:marTop w:val="0"/>
                  <w:marBottom w:val="0"/>
                  <w:divBdr>
                    <w:top w:val="none" w:sz="0" w:space="0" w:color="auto"/>
                    <w:left w:val="none" w:sz="0" w:space="0" w:color="auto"/>
                    <w:bottom w:val="none" w:sz="0" w:space="0" w:color="auto"/>
                    <w:right w:val="none" w:sz="0" w:space="0" w:color="auto"/>
                  </w:divBdr>
                  <w:divsChild>
                    <w:div w:id="769856618">
                      <w:marLeft w:val="0"/>
                      <w:marRight w:val="0"/>
                      <w:marTop w:val="0"/>
                      <w:marBottom w:val="0"/>
                      <w:divBdr>
                        <w:top w:val="none" w:sz="0" w:space="0" w:color="auto"/>
                        <w:left w:val="none" w:sz="0" w:space="0" w:color="auto"/>
                        <w:bottom w:val="none" w:sz="0" w:space="0" w:color="auto"/>
                        <w:right w:val="none" w:sz="0" w:space="0" w:color="auto"/>
                      </w:divBdr>
                    </w:div>
                    <w:div w:id="1144278068">
                      <w:marLeft w:val="0"/>
                      <w:marRight w:val="0"/>
                      <w:marTop w:val="0"/>
                      <w:marBottom w:val="0"/>
                      <w:divBdr>
                        <w:top w:val="none" w:sz="0" w:space="0" w:color="auto"/>
                        <w:left w:val="none" w:sz="0" w:space="0" w:color="auto"/>
                        <w:bottom w:val="none" w:sz="0" w:space="0" w:color="auto"/>
                        <w:right w:val="none" w:sz="0" w:space="0" w:color="auto"/>
                      </w:divBdr>
                    </w:div>
                    <w:div w:id="2085251207">
                      <w:marLeft w:val="0"/>
                      <w:marRight w:val="0"/>
                      <w:marTop w:val="0"/>
                      <w:marBottom w:val="0"/>
                      <w:divBdr>
                        <w:top w:val="none" w:sz="0" w:space="0" w:color="auto"/>
                        <w:left w:val="none" w:sz="0" w:space="0" w:color="auto"/>
                        <w:bottom w:val="none" w:sz="0" w:space="0" w:color="auto"/>
                        <w:right w:val="none" w:sz="0" w:space="0" w:color="auto"/>
                      </w:divBdr>
                    </w:div>
                    <w:div w:id="480272358">
                      <w:marLeft w:val="0"/>
                      <w:marRight w:val="0"/>
                      <w:marTop w:val="0"/>
                      <w:marBottom w:val="0"/>
                      <w:divBdr>
                        <w:top w:val="none" w:sz="0" w:space="0" w:color="auto"/>
                        <w:left w:val="none" w:sz="0" w:space="0" w:color="auto"/>
                        <w:bottom w:val="none" w:sz="0" w:space="0" w:color="auto"/>
                        <w:right w:val="none" w:sz="0" w:space="0" w:color="auto"/>
                      </w:divBdr>
                    </w:div>
                    <w:div w:id="816067694">
                      <w:marLeft w:val="0"/>
                      <w:marRight w:val="0"/>
                      <w:marTop w:val="0"/>
                      <w:marBottom w:val="0"/>
                      <w:divBdr>
                        <w:top w:val="none" w:sz="0" w:space="0" w:color="auto"/>
                        <w:left w:val="none" w:sz="0" w:space="0" w:color="auto"/>
                        <w:bottom w:val="none" w:sz="0" w:space="0" w:color="auto"/>
                        <w:right w:val="none" w:sz="0" w:space="0" w:color="auto"/>
                      </w:divBdr>
                    </w:div>
                  </w:divsChild>
                </w:div>
                <w:div w:id="2093164888">
                  <w:marLeft w:val="0"/>
                  <w:marRight w:val="0"/>
                  <w:marTop w:val="0"/>
                  <w:marBottom w:val="0"/>
                  <w:divBdr>
                    <w:top w:val="none" w:sz="0" w:space="0" w:color="auto"/>
                    <w:left w:val="none" w:sz="0" w:space="0" w:color="auto"/>
                    <w:bottom w:val="none" w:sz="0" w:space="0" w:color="auto"/>
                    <w:right w:val="none" w:sz="0" w:space="0" w:color="auto"/>
                  </w:divBdr>
                  <w:divsChild>
                    <w:div w:id="128716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3698540">
          <w:marLeft w:val="0"/>
          <w:marRight w:val="0"/>
          <w:marTop w:val="0"/>
          <w:marBottom w:val="0"/>
          <w:divBdr>
            <w:top w:val="none" w:sz="0" w:space="0" w:color="auto"/>
            <w:left w:val="none" w:sz="0" w:space="0" w:color="auto"/>
            <w:bottom w:val="none" w:sz="0" w:space="0" w:color="auto"/>
            <w:right w:val="none" w:sz="0" w:space="0" w:color="auto"/>
          </w:divBdr>
        </w:div>
        <w:div w:id="900867834">
          <w:marLeft w:val="0"/>
          <w:marRight w:val="0"/>
          <w:marTop w:val="0"/>
          <w:marBottom w:val="0"/>
          <w:divBdr>
            <w:top w:val="none" w:sz="0" w:space="0" w:color="auto"/>
            <w:left w:val="none" w:sz="0" w:space="0" w:color="auto"/>
            <w:bottom w:val="none" w:sz="0" w:space="0" w:color="auto"/>
            <w:right w:val="none" w:sz="0" w:space="0" w:color="auto"/>
          </w:divBdr>
        </w:div>
        <w:div w:id="1723600791">
          <w:marLeft w:val="0"/>
          <w:marRight w:val="0"/>
          <w:marTop w:val="0"/>
          <w:marBottom w:val="0"/>
          <w:divBdr>
            <w:top w:val="none" w:sz="0" w:space="0" w:color="auto"/>
            <w:left w:val="none" w:sz="0" w:space="0" w:color="auto"/>
            <w:bottom w:val="none" w:sz="0" w:space="0" w:color="auto"/>
            <w:right w:val="none" w:sz="0" w:space="0" w:color="auto"/>
          </w:divBdr>
        </w:div>
        <w:div w:id="493304867">
          <w:marLeft w:val="0"/>
          <w:marRight w:val="0"/>
          <w:marTop w:val="0"/>
          <w:marBottom w:val="0"/>
          <w:divBdr>
            <w:top w:val="none" w:sz="0" w:space="0" w:color="auto"/>
            <w:left w:val="none" w:sz="0" w:space="0" w:color="auto"/>
            <w:bottom w:val="none" w:sz="0" w:space="0" w:color="auto"/>
            <w:right w:val="none" w:sz="0" w:space="0" w:color="auto"/>
          </w:divBdr>
        </w:div>
        <w:div w:id="532691137">
          <w:marLeft w:val="0"/>
          <w:marRight w:val="0"/>
          <w:marTop w:val="0"/>
          <w:marBottom w:val="0"/>
          <w:divBdr>
            <w:top w:val="none" w:sz="0" w:space="0" w:color="auto"/>
            <w:left w:val="none" w:sz="0" w:space="0" w:color="auto"/>
            <w:bottom w:val="none" w:sz="0" w:space="0" w:color="auto"/>
            <w:right w:val="none" w:sz="0" w:space="0" w:color="auto"/>
          </w:divBdr>
        </w:div>
        <w:div w:id="1807550588">
          <w:marLeft w:val="0"/>
          <w:marRight w:val="0"/>
          <w:marTop w:val="0"/>
          <w:marBottom w:val="0"/>
          <w:divBdr>
            <w:top w:val="none" w:sz="0" w:space="0" w:color="auto"/>
            <w:left w:val="none" w:sz="0" w:space="0" w:color="auto"/>
            <w:bottom w:val="none" w:sz="0" w:space="0" w:color="auto"/>
            <w:right w:val="none" w:sz="0" w:space="0" w:color="auto"/>
          </w:divBdr>
        </w:div>
        <w:div w:id="2113932163">
          <w:marLeft w:val="0"/>
          <w:marRight w:val="0"/>
          <w:marTop w:val="0"/>
          <w:marBottom w:val="0"/>
          <w:divBdr>
            <w:top w:val="none" w:sz="0" w:space="0" w:color="auto"/>
            <w:left w:val="none" w:sz="0" w:space="0" w:color="auto"/>
            <w:bottom w:val="none" w:sz="0" w:space="0" w:color="auto"/>
            <w:right w:val="none" w:sz="0" w:space="0" w:color="auto"/>
          </w:divBdr>
        </w:div>
        <w:div w:id="1050298768">
          <w:marLeft w:val="0"/>
          <w:marRight w:val="0"/>
          <w:marTop w:val="0"/>
          <w:marBottom w:val="0"/>
          <w:divBdr>
            <w:top w:val="none" w:sz="0" w:space="0" w:color="auto"/>
            <w:left w:val="none" w:sz="0" w:space="0" w:color="auto"/>
            <w:bottom w:val="none" w:sz="0" w:space="0" w:color="auto"/>
            <w:right w:val="none" w:sz="0" w:space="0" w:color="auto"/>
          </w:divBdr>
        </w:div>
        <w:div w:id="1054888666">
          <w:marLeft w:val="0"/>
          <w:marRight w:val="0"/>
          <w:marTop w:val="0"/>
          <w:marBottom w:val="0"/>
          <w:divBdr>
            <w:top w:val="none" w:sz="0" w:space="0" w:color="auto"/>
            <w:left w:val="none" w:sz="0" w:space="0" w:color="auto"/>
            <w:bottom w:val="none" w:sz="0" w:space="0" w:color="auto"/>
            <w:right w:val="none" w:sz="0" w:space="0" w:color="auto"/>
          </w:divBdr>
          <w:divsChild>
            <w:div w:id="2091536338">
              <w:marLeft w:val="-75"/>
              <w:marRight w:val="0"/>
              <w:marTop w:val="30"/>
              <w:marBottom w:val="30"/>
              <w:divBdr>
                <w:top w:val="none" w:sz="0" w:space="0" w:color="auto"/>
                <w:left w:val="none" w:sz="0" w:space="0" w:color="auto"/>
                <w:bottom w:val="none" w:sz="0" w:space="0" w:color="auto"/>
                <w:right w:val="none" w:sz="0" w:space="0" w:color="auto"/>
              </w:divBdr>
              <w:divsChild>
                <w:div w:id="1919905079">
                  <w:marLeft w:val="0"/>
                  <w:marRight w:val="0"/>
                  <w:marTop w:val="0"/>
                  <w:marBottom w:val="0"/>
                  <w:divBdr>
                    <w:top w:val="none" w:sz="0" w:space="0" w:color="auto"/>
                    <w:left w:val="none" w:sz="0" w:space="0" w:color="auto"/>
                    <w:bottom w:val="none" w:sz="0" w:space="0" w:color="auto"/>
                    <w:right w:val="none" w:sz="0" w:space="0" w:color="auto"/>
                  </w:divBdr>
                  <w:divsChild>
                    <w:div w:id="803306449">
                      <w:marLeft w:val="0"/>
                      <w:marRight w:val="0"/>
                      <w:marTop w:val="0"/>
                      <w:marBottom w:val="0"/>
                      <w:divBdr>
                        <w:top w:val="none" w:sz="0" w:space="0" w:color="auto"/>
                        <w:left w:val="none" w:sz="0" w:space="0" w:color="auto"/>
                        <w:bottom w:val="none" w:sz="0" w:space="0" w:color="auto"/>
                        <w:right w:val="none" w:sz="0" w:space="0" w:color="auto"/>
                      </w:divBdr>
                    </w:div>
                    <w:div w:id="671687909">
                      <w:marLeft w:val="0"/>
                      <w:marRight w:val="0"/>
                      <w:marTop w:val="0"/>
                      <w:marBottom w:val="0"/>
                      <w:divBdr>
                        <w:top w:val="none" w:sz="0" w:space="0" w:color="auto"/>
                        <w:left w:val="none" w:sz="0" w:space="0" w:color="auto"/>
                        <w:bottom w:val="none" w:sz="0" w:space="0" w:color="auto"/>
                        <w:right w:val="none" w:sz="0" w:space="0" w:color="auto"/>
                      </w:divBdr>
                    </w:div>
                  </w:divsChild>
                </w:div>
                <w:div w:id="1847017371">
                  <w:marLeft w:val="0"/>
                  <w:marRight w:val="0"/>
                  <w:marTop w:val="0"/>
                  <w:marBottom w:val="0"/>
                  <w:divBdr>
                    <w:top w:val="none" w:sz="0" w:space="0" w:color="auto"/>
                    <w:left w:val="none" w:sz="0" w:space="0" w:color="auto"/>
                    <w:bottom w:val="none" w:sz="0" w:space="0" w:color="auto"/>
                    <w:right w:val="none" w:sz="0" w:space="0" w:color="auto"/>
                  </w:divBdr>
                  <w:divsChild>
                    <w:div w:id="1906069049">
                      <w:marLeft w:val="0"/>
                      <w:marRight w:val="0"/>
                      <w:marTop w:val="0"/>
                      <w:marBottom w:val="0"/>
                      <w:divBdr>
                        <w:top w:val="none" w:sz="0" w:space="0" w:color="auto"/>
                        <w:left w:val="none" w:sz="0" w:space="0" w:color="auto"/>
                        <w:bottom w:val="none" w:sz="0" w:space="0" w:color="auto"/>
                        <w:right w:val="none" w:sz="0" w:space="0" w:color="auto"/>
                      </w:divBdr>
                    </w:div>
                  </w:divsChild>
                </w:div>
                <w:div w:id="837160355">
                  <w:marLeft w:val="0"/>
                  <w:marRight w:val="0"/>
                  <w:marTop w:val="0"/>
                  <w:marBottom w:val="0"/>
                  <w:divBdr>
                    <w:top w:val="none" w:sz="0" w:space="0" w:color="auto"/>
                    <w:left w:val="none" w:sz="0" w:space="0" w:color="auto"/>
                    <w:bottom w:val="none" w:sz="0" w:space="0" w:color="auto"/>
                    <w:right w:val="none" w:sz="0" w:space="0" w:color="auto"/>
                  </w:divBdr>
                  <w:divsChild>
                    <w:div w:id="888955463">
                      <w:marLeft w:val="0"/>
                      <w:marRight w:val="0"/>
                      <w:marTop w:val="0"/>
                      <w:marBottom w:val="0"/>
                      <w:divBdr>
                        <w:top w:val="none" w:sz="0" w:space="0" w:color="auto"/>
                        <w:left w:val="none" w:sz="0" w:space="0" w:color="auto"/>
                        <w:bottom w:val="none" w:sz="0" w:space="0" w:color="auto"/>
                        <w:right w:val="none" w:sz="0" w:space="0" w:color="auto"/>
                      </w:divBdr>
                    </w:div>
                    <w:div w:id="1456751789">
                      <w:marLeft w:val="0"/>
                      <w:marRight w:val="0"/>
                      <w:marTop w:val="0"/>
                      <w:marBottom w:val="0"/>
                      <w:divBdr>
                        <w:top w:val="none" w:sz="0" w:space="0" w:color="auto"/>
                        <w:left w:val="none" w:sz="0" w:space="0" w:color="auto"/>
                        <w:bottom w:val="none" w:sz="0" w:space="0" w:color="auto"/>
                        <w:right w:val="none" w:sz="0" w:space="0" w:color="auto"/>
                      </w:divBdr>
                    </w:div>
                  </w:divsChild>
                </w:div>
                <w:div w:id="1465587251">
                  <w:marLeft w:val="0"/>
                  <w:marRight w:val="0"/>
                  <w:marTop w:val="0"/>
                  <w:marBottom w:val="0"/>
                  <w:divBdr>
                    <w:top w:val="none" w:sz="0" w:space="0" w:color="auto"/>
                    <w:left w:val="none" w:sz="0" w:space="0" w:color="auto"/>
                    <w:bottom w:val="none" w:sz="0" w:space="0" w:color="auto"/>
                    <w:right w:val="none" w:sz="0" w:space="0" w:color="auto"/>
                  </w:divBdr>
                  <w:divsChild>
                    <w:div w:id="1152793027">
                      <w:marLeft w:val="0"/>
                      <w:marRight w:val="0"/>
                      <w:marTop w:val="0"/>
                      <w:marBottom w:val="0"/>
                      <w:divBdr>
                        <w:top w:val="none" w:sz="0" w:space="0" w:color="auto"/>
                        <w:left w:val="none" w:sz="0" w:space="0" w:color="auto"/>
                        <w:bottom w:val="none" w:sz="0" w:space="0" w:color="auto"/>
                        <w:right w:val="none" w:sz="0" w:space="0" w:color="auto"/>
                      </w:divBdr>
                    </w:div>
                    <w:div w:id="399249298">
                      <w:marLeft w:val="0"/>
                      <w:marRight w:val="0"/>
                      <w:marTop w:val="0"/>
                      <w:marBottom w:val="0"/>
                      <w:divBdr>
                        <w:top w:val="none" w:sz="0" w:space="0" w:color="auto"/>
                        <w:left w:val="none" w:sz="0" w:space="0" w:color="auto"/>
                        <w:bottom w:val="none" w:sz="0" w:space="0" w:color="auto"/>
                        <w:right w:val="none" w:sz="0" w:space="0" w:color="auto"/>
                      </w:divBdr>
                    </w:div>
                  </w:divsChild>
                </w:div>
                <w:div w:id="645357743">
                  <w:marLeft w:val="0"/>
                  <w:marRight w:val="0"/>
                  <w:marTop w:val="0"/>
                  <w:marBottom w:val="0"/>
                  <w:divBdr>
                    <w:top w:val="none" w:sz="0" w:space="0" w:color="auto"/>
                    <w:left w:val="none" w:sz="0" w:space="0" w:color="auto"/>
                    <w:bottom w:val="none" w:sz="0" w:space="0" w:color="auto"/>
                    <w:right w:val="none" w:sz="0" w:space="0" w:color="auto"/>
                  </w:divBdr>
                  <w:divsChild>
                    <w:div w:id="558132244">
                      <w:marLeft w:val="0"/>
                      <w:marRight w:val="0"/>
                      <w:marTop w:val="0"/>
                      <w:marBottom w:val="0"/>
                      <w:divBdr>
                        <w:top w:val="none" w:sz="0" w:space="0" w:color="auto"/>
                        <w:left w:val="none" w:sz="0" w:space="0" w:color="auto"/>
                        <w:bottom w:val="none" w:sz="0" w:space="0" w:color="auto"/>
                        <w:right w:val="none" w:sz="0" w:space="0" w:color="auto"/>
                      </w:divBdr>
                    </w:div>
                    <w:div w:id="1472360136">
                      <w:marLeft w:val="0"/>
                      <w:marRight w:val="0"/>
                      <w:marTop w:val="0"/>
                      <w:marBottom w:val="0"/>
                      <w:divBdr>
                        <w:top w:val="none" w:sz="0" w:space="0" w:color="auto"/>
                        <w:left w:val="none" w:sz="0" w:space="0" w:color="auto"/>
                        <w:bottom w:val="none" w:sz="0" w:space="0" w:color="auto"/>
                        <w:right w:val="none" w:sz="0" w:space="0" w:color="auto"/>
                      </w:divBdr>
                    </w:div>
                  </w:divsChild>
                </w:div>
                <w:div w:id="1978878560">
                  <w:marLeft w:val="0"/>
                  <w:marRight w:val="0"/>
                  <w:marTop w:val="0"/>
                  <w:marBottom w:val="0"/>
                  <w:divBdr>
                    <w:top w:val="none" w:sz="0" w:space="0" w:color="auto"/>
                    <w:left w:val="none" w:sz="0" w:space="0" w:color="auto"/>
                    <w:bottom w:val="none" w:sz="0" w:space="0" w:color="auto"/>
                    <w:right w:val="none" w:sz="0" w:space="0" w:color="auto"/>
                  </w:divBdr>
                  <w:divsChild>
                    <w:div w:id="987510741">
                      <w:marLeft w:val="0"/>
                      <w:marRight w:val="0"/>
                      <w:marTop w:val="0"/>
                      <w:marBottom w:val="0"/>
                      <w:divBdr>
                        <w:top w:val="none" w:sz="0" w:space="0" w:color="auto"/>
                        <w:left w:val="none" w:sz="0" w:space="0" w:color="auto"/>
                        <w:bottom w:val="none" w:sz="0" w:space="0" w:color="auto"/>
                        <w:right w:val="none" w:sz="0" w:space="0" w:color="auto"/>
                      </w:divBdr>
                    </w:div>
                  </w:divsChild>
                </w:div>
                <w:div w:id="1162740124">
                  <w:marLeft w:val="0"/>
                  <w:marRight w:val="0"/>
                  <w:marTop w:val="0"/>
                  <w:marBottom w:val="0"/>
                  <w:divBdr>
                    <w:top w:val="none" w:sz="0" w:space="0" w:color="auto"/>
                    <w:left w:val="none" w:sz="0" w:space="0" w:color="auto"/>
                    <w:bottom w:val="none" w:sz="0" w:space="0" w:color="auto"/>
                    <w:right w:val="none" w:sz="0" w:space="0" w:color="auto"/>
                  </w:divBdr>
                  <w:divsChild>
                    <w:div w:id="1369063233">
                      <w:marLeft w:val="0"/>
                      <w:marRight w:val="0"/>
                      <w:marTop w:val="0"/>
                      <w:marBottom w:val="0"/>
                      <w:divBdr>
                        <w:top w:val="none" w:sz="0" w:space="0" w:color="auto"/>
                        <w:left w:val="none" w:sz="0" w:space="0" w:color="auto"/>
                        <w:bottom w:val="none" w:sz="0" w:space="0" w:color="auto"/>
                        <w:right w:val="none" w:sz="0" w:space="0" w:color="auto"/>
                      </w:divBdr>
                    </w:div>
                  </w:divsChild>
                </w:div>
                <w:div w:id="305673009">
                  <w:marLeft w:val="0"/>
                  <w:marRight w:val="0"/>
                  <w:marTop w:val="0"/>
                  <w:marBottom w:val="0"/>
                  <w:divBdr>
                    <w:top w:val="none" w:sz="0" w:space="0" w:color="auto"/>
                    <w:left w:val="none" w:sz="0" w:space="0" w:color="auto"/>
                    <w:bottom w:val="none" w:sz="0" w:space="0" w:color="auto"/>
                    <w:right w:val="none" w:sz="0" w:space="0" w:color="auto"/>
                  </w:divBdr>
                  <w:divsChild>
                    <w:div w:id="1444571277">
                      <w:marLeft w:val="0"/>
                      <w:marRight w:val="0"/>
                      <w:marTop w:val="0"/>
                      <w:marBottom w:val="0"/>
                      <w:divBdr>
                        <w:top w:val="none" w:sz="0" w:space="0" w:color="auto"/>
                        <w:left w:val="none" w:sz="0" w:space="0" w:color="auto"/>
                        <w:bottom w:val="none" w:sz="0" w:space="0" w:color="auto"/>
                        <w:right w:val="none" w:sz="0" w:space="0" w:color="auto"/>
                      </w:divBdr>
                    </w:div>
                  </w:divsChild>
                </w:div>
                <w:div w:id="2704116">
                  <w:marLeft w:val="0"/>
                  <w:marRight w:val="0"/>
                  <w:marTop w:val="0"/>
                  <w:marBottom w:val="0"/>
                  <w:divBdr>
                    <w:top w:val="none" w:sz="0" w:space="0" w:color="auto"/>
                    <w:left w:val="none" w:sz="0" w:space="0" w:color="auto"/>
                    <w:bottom w:val="none" w:sz="0" w:space="0" w:color="auto"/>
                    <w:right w:val="none" w:sz="0" w:space="0" w:color="auto"/>
                  </w:divBdr>
                  <w:divsChild>
                    <w:div w:id="2079090155">
                      <w:marLeft w:val="0"/>
                      <w:marRight w:val="0"/>
                      <w:marTop w:val="0"/>
                      <w:marBottom w:val="0"/>
                      <w:divBdr>
                        <w:top w:val="none" w:sz="0" w:space="0" w:color="auto"/>
                        <w:left w:val="none" w:sz="0" w:space="0" w:color="auto"/>
                        <w:bottom w:val="none" w:sz="0" w:space="0" w:color="auto"/>
                        <w:right w:val="none" w:sz="0" w:space="0" w:color="auto"/>
                      </w:divBdr>
                    </w:div>
                  </w:divsChild>
                </w:div>
                <w:div w:id="861282095">
                  <w:marLeft w:val="0"/>
                  <w:marRight w:val="0"/>
                  <w:marTop w:val="0"/>
                  <w:marBottom w:val="0"/>
                  <w:divBdr>
                    <w:top w:val="none" w:sz="0" w:space="0" w:color="auto"/>
                    <w:left w:val="none" w:sz="0" w:space="0" w:color="auto"/>
                    <w:bottom w:val="none" w:sz="0" w:space="0" w:color="auto"/>
                    <w:right w:val="none" w:sz="0" w:space="0" w:color="auto"/>
                  </w:divBdr>
                  <w:divsChild>
                    <w:div w:id="750539486">
                      <w:marLeft w:val="0"/>
                      <w:marRight w:val="0"/>
                      <w:marTop w:val="0"/>
                      <w:marBottom w:val="0"/>
                      <w:divBdr>
                        <w:top w:val="none" w:sz="0" w:space="0" w:color="auto"/>
                        <w:left w:val="none" w:sz="0" w:space="0" w:color="auto"/>
                        <w:bottom w:val="none" w:sz="0" w:space="0" w:color="auto"/>
                        <w:right w:val="none" w:sz="0" w:space="0" w:color="auto"/>
                      </w:divBdr>
                    </w:div>
                  </w:divsChild>
                </w:div>
                <w:div w:id="1841656781">
                  <w:marLeft w:val="0"/>
                  <w:marRight w:val="0"/>
                  <w:marTop w:val="0"/>
                  <w:marBottom w:val="0"/>
                  <w:divBdr>
                    <w:top w:val="none" w:sz="0" w:space="0" w:color="auto"/>
                    <w:left w:val="none" w:sz="0" w:space="0" w:color="auto"/>
                    <w:bottom w:val="none" w:sz="0" w:space="0" w:color="auto"/>
                    <w:right w:val="none" w:sz="0" w:space="0" w:color="auto"/>
                  </w:divBdr>
                  <w:divsChild>
                    <w:div w:id="1388843352">
                      <w:marLeft w:val="0"/>
                      <w:marRight w:val="0"/>
                      <w:marTop w:val="0"/>
                      <w:marBottom w:val="0"/>
                      <w:divBdr>
                        <w:top w:val="none" w:sz="0" w:space="0" w:color="auto"/>
                        <w:left w:val="none" w:sz="0" w:space="0" w:color="auto"/>
                        <w:bottom w:val="none" w:sz="0" w:space="0" w:color="auto"/>
                        <w:right w:val="none" w:sz="0" w:space="0" w:color="auto"/>
                      </w:divBdr>
                    </w:div>
                  </w:divsChild>
                </w:div>
                <w:div w:id="2082672379">
                  <w:marLeft w:val="0"/>
                  <w:marRight w:val="0"/>
                  <w:marTop w:val="0"/>
                  <w:marBottom w:val="0"/>
                  <w:divBdr>
                    <w:top w:val="none" w:sz="0" w:space="0" w:color="auto"/>
                    <w:left w:val="none" w:sz="0" w:space="0" w:color="auto"/>
                    <w:bottom w:val="none" w:sz="0" w:space="0" w:color="auto"/>
                    <w:right w:val="none" w:sz="0" w:space="0" w:color="auto"/>
                  </w:divBdr>
                  <w:divsChild>
                    <w:div w:id="771128846">
                      <w:marLeft w:val="0"/>
                      <w:marRight w:val="0"/>
                      <w:marTop w:val="0"/>
                      <w:marBottom w:val="0"/>
                      <w:divBdr>
                        <w:top w:val="none" w:sz="0" w:space="0" w:color="auto"/>
                        <w:left w:val="none" w:sz="0" w:space="0" w:color="auto"/>
                        <w:bottom w:val="none" w:sz="0" w:space="0" w:color="auto"/>
                        <w:right w:val="none" w:sz="0" w:space="0" w:color="auto"/>
                      </w:divBdr>
                    </w:div>
                  </w:divsChild>
                </w:div>
                <w:div w:id="1081364793">
                  <w:marLeft w:val="0"/>
                  <w:marRight w:val="0"/>
                  <w:marTop w:val="0"/>
                  <w:marBottom w:val="0"/>
                  <w:divBdr>
                    <w:top w:val="none" w:sz="0" w:space="0" w:color="auto"/>
                    <w:left w:val="none" w:sz="0" w:space="0" w:color="auto"/>
                    <w:bottom w:val="none" w:sz="0" w:space="0" w:color="auto"/>
                    <w:right w:val="none" w:sz="0" w:space="0" w:color="auto"/>
                  </w:divBdr>
                  <w:divsChild>
                    <w:div w:id="781343435">
                      <w:marLeft w:val="0"/>
                      <w:marRight w:val="0"/>
                      <w:marTop w:val="0"/>
                      <w:marBottom w:val="0"/>
                      <w:divBdr>
                        <w:top w:val="none" w:sz="0" w:space="0" w:color="auto"/>
                        <w:left w:val="none" w:sz="0" w:space="0" w:color="auto"/>
                        <w:bottom w:val="none" w:sz="0" w:space="0" w:color="auto"/>
                        <w:right w:val="none" w:sz="0" w:space="0" w:color="auto"/>
                      </w:divBdr>
                    </w:div>
                  </w:divsChild>
                </w:div>
                <w:div w:id="883981613">
                  <w:marLeft w:val="0"/>
                  <w:marRight w:val="0"/>
                  <w:marTop w:val="0"/>
                  <w:marBottom w:val="0"/>
                  <w:divBdr>
                    <w:top w:val="none" w:sz="0" w:space="0" w:color="auto"/>
                    <w:left w:val="none" w:sz="0" w:space="0" w:color="auto"/>
                    <w:bottom w:val="none" w:sz="0" w:space="0" w:color="auto"/>
                    <w:right w:val="none" w:sz="0" w:space="0" w:color="auto"/>
                  </w:divBdr>
                  <w:divsChild>
                    <w:div w:id="321662904">
                      <w:marLeft w:val="0"/>
                      <w:marRight w:val="0"/>
                      <w:marTop w:val="0"/>
                      <w:marBottom w:val="0"/>
                      <w:divBdr>
                        <w:top w:val="none" w:sz="0" w:space="0" w:color="auto"/>
                        <w:left w:val="none" w:sz="0" w:space="0" w:color="auto"/>
                        <w:bottom w:val="none" w:sz="0" w:space="0" w:color="auto"/>
                        <w:right w:val="none" w:sz="0" w:space="0" w:color="auto"/>
                      </w:divBdr>
                    </w:div>
                  </w:divsChild>
                </w:div>
                <w:div w:id="1541086247">
                  <w:marLeft w:val="0"/>
                  <w:marRight w:val="0"/>
                  <w:marTop w:val="0"/>
                  <w:marBottom w:val="0"/>
                  <w:divBdr>
                    <w:top w:val="none" w:sz="0" w:space="0" w:color="auto"/>
                    <w:left w:val="none" w:sz="0" w:space="0" w:color="auto"/>
                    <w:bottom w:val="none" w:sz="0" w:space="0" w:color="auto"/>
                    <w:right w:val="none" w:sz="0" w:space="0" w:color="auto"/>
                  </w:divBdr>
                  <w:divsChild>
                    <w:div w:id="1590192248">
                      <w:marLeft w:val="0"/>
                      <w:marRight w:val="0"/>
                      <w:marTop w:val="0"/>
                      <w:marBottom w:val="0"/>
                      <w:divBdr>
                        <w:top w:val="none" w:sz="0" w:space="0" w:color="auto"/>
                        <w:left w:val="none" w:sz="0" w:space="0" w:color="auto"/>
                        <w:bottom w:val="none" w:sz="0" w:space="0" w:color="auto"/>
                        <w:right w:val="none" w:sz="0" w:space="0" w:color="auto"/>
                      </w:divBdr>
                    </w:div>
                  </w:divsChild>
                </w:div>
                <w:div w:id="323969131">
                  <w:marLeft w:val="0"/>
                  <w:marRight w:val="0"/>
                  <w:marTop w:val="0"/>
                  <w:marBottom w:val="0"/>
                  <w:divBdr>
                    <w:top w:val="none" w:sz="0" w:space="0" w:color="auto"/>
                    <w:left w:val="none" w:sz="0" w:space="0" w:color="auto"/>
                    <w:bottom w:val="none" w:sz="0" w:space="0" w:color="auto"/>
                    <w:right w:val="none" w:sz="0" w:space="0" w:color="auto"/>
                  </w:divBdr>
                  <w:divsChild>
                    <w:div w:id="610208949">
                      <w:marLeft w:val="0"/>
                      <w:marRight w:val="0"/>
                      <w:marTop w:val="0"/>
                      <w:marBottom w:val="0"/>
                      <w:divBdr>
                        <w:top w:val="none" w:sz="0" w:space="0" w:color="auto"/>
                        <w:left w:val="none" w:sz="0" w:space="0" w:color="auto"/>
                        <w:bottom w:val="none" w:sz="0" w:space="0" w:color="auto"/>
                        <w:right w:val="none" w:sz="0" w:space="0" w:color="auto"/>
                      </w:divBdr>
                    </w:div>
                  </w:divsChild>
                </w:div>
                <w:div w:id="2092970623">
                  <w:marLeft w:val="0"/>
                  <w:marRight w:val="0"/>
                  <w:marTop w:val="0"/>
                  <w:marBottom w:val="0"/>
                  <w:divBdr>
                    <w:top w:val="none" w:sz="0" w:space="0" w:color="auto"/>
                    <w:left w:val="none" w:sz="0" w:space="0" w:color="auto"/>
                    <w:bottom w:val="none" w:sz="0" w:space="0" w:color="auto"/>
                    <w:right w:val="none" w:sz="0" w:space="0" w:color="auto"/>
                  </w:divBdr>
                  <w:divsChild>
                    <w:div w:id="167910255">
                      <w:marLeft w:val="0"/>
                      <w:marRight w:val="0"/>
                      <w:marTop w:val="0"/>
                      <w:marBottom w:val="0"/>
                      <w:divBdr>
                        <w:top w:val="none" w:sz="0" w:space="0" w:color="auto"/>
                        <w:left w:val="none" w:sz="0" w:space="0" w:color="auto"/>
                        <w:bottom w:val="none" w:sz="0" w:space="0" w:color="auto"/>
                        <w:right w:val="none" w:sz="0" w:space="0" w:color="auto"/>
                      </w:divBdr>
                    </w:div>
                  </w:divsChild>
                </w:div>
                <w:div w:id="2035686512">
                  <w:marLeft w:val="0"/>
                  <w:marRight w:val="0"/>
                  <w:marTop w:val="0"/>
                  <w:marBottom w:val="0"/>
                  <w:divBdr>
                    <w:top w:val="none" w:sz="0" w:space="0" w:color="auto"/>
                    <w:left w:val="none" w:sz="0" w:space="0" w:color="auto"/>
                    <w:bottom w:val="none" w:sz="0" w:space="0" w:color="auto"/>
                    <w:right w:val="none" w:sz="0" w:space="0" w:color="auto"/>
                  </w:divBdr>
                  <w:divsChild>
                    <w:div w:id="1348675530">
                      <w:marLeft w:val="0"/>
                      <w:marRight w:val="0"/>
                      <w:marTop w:val="0"/>
                      <w:marBottom w:val="0"/>
                      <w:divBdr>
                        <w:top w:val="none" w:sz="0" w:space="0" w:color="auto"/>
                        <w:left w:val="none" w:sz="0" w:space="0" w:color="auto"/>
                        <w:bottom w:val="none" w:sz="0" w:space="0" w:color="auto"/>
                        <w:right w:val="none" w:sz="0" w:space="0" w:color="auto"/>
                      </w:divBdr>
                    </w:div>
                  </w:divsChild>
                </w:div>
                <w:div w:id="207768811">
                  <w:marLeft w:val="0"/>
                  <w:marRight w:val="0"/>
                  <w:marTop w:val="0"/>
                  <w:marBottom w:val="0"/>
                  <w:divBdr>
                    <w:top w:val="none" w:sz="0" w:space="0" w:color="auto"/>
                    <w:left w:val="none" w:sz="0" w:space="0" w:color="auto"/>
                    <w:bottom w:val="none" w:sz="0" w:space="0" w:color="auto"/>
                    <w:right w:val="none" w:sz="0" w:space="0" w:color="auto"/>
                  </w:divBdr>
                  <w:divsChild>
                    <w:div w:id="1959755615">
                      <w:marLeft w:val="0"/>
                      <w:marRight w:val="0"/>
                      <w:marTop w:val="0"/>
                      <w:marBottom w:val="0"/>
                      <w:divBdr>
                        <w:top w:val="none" w:sz="0" w:space="0" w:color="auto"/>
                        <w:left w:val="none" w:sz="0" w:space="0" w:color="auto"/>
                        <w:bottom w:val="none" w:sz="0" w:space="0" w:color="auto"/>
                        <w:right w:val="none" w:sz="0" w:space="0" w:color="auto"/>
                      </w:divBdr>
                    </w:div>
                  </w:divsChild>
                </w:div>
                <w:div w:id="1115831772">
                  <w:marLeft w:val="0"/>
                  <w:marRight w:val="0"/>
                  <w:marTop w:val="0"/>
                  <w:marBottom w:val="0"/>
                  <w:divBdr>
                    <w:top w:val="none" w:sz="0" w:space="0" w:color="auto"/>
                    <w:left w:val="none" w:sz="0" w:space="0" w:color="auto"/>
                    <w:bottom w:val="none" w:sz="0" w:space="0" w:color="auto"/>
                    <w:right w:val="none" w:sz="0" w:space="0" w:color="auto"/>
                  </w:divBdr>
                  <w:divsChild>
                    <w:div w:id="1788739956">
                      <w:marLeft w:val="0"/>
                      <w:marRight w:val="0"/>
                      <w:marTop w:val="0"/>
                      <w:marBottom w:val="0"/>
                      <w:divBdr>
                        <w:top w:val="none" w:sz="0" w:space="0" w:color="auto"/>
                        <w:left w:val="none" w:sz="0" w:space="0" w:color="auto"/>
                        <w:bottom w:val="none" w:sz="0" w:space="0" w:color="auto"/>
                        <w:right w:val="none" w:sz="0" w:space="0" w:color="auto"/>
                      </w:divBdr>
                    </w:div>
                  </w:divsChild>
                </w:div>
                <w:div w:id="1717462312">
                  <w:marLeft w:val="0"/>
                  <w:marRight w:val="0"/>
                  <w:marTop w:val="0"/>
                  <w:marBottom w:val="0"/>
                  <w:divBdr>
                    <w:top w:val="none" w:sz="0" w:space="0" w:color="auto"/>
                    <w:left w:val="none" w:sz="0" w:space="0" w:color="auto"/>
                    <w:bottom w:val="none" w:sz="0" w:space="0" w:color="auto"/>
                    <w:right w:val="none" w:sz="0" w:space="0" w:color="auto"/>
                  </w:divBdr>
                  <w:divsChild>
                    <w:div w:id="1100563196">
                      <w:marLeft w:val="0"/>
                      <w:marRight w:val="0"/>
                      <w:marTop w:val="0"/>
                      <w:marBottom w:val="0"/>
                      <w:divBdr>
                        <w:top w:val="none" w:sz="0" w:space="0" w:color="auto"/>
                        <w:left w:val="none" w:sz="0" w:space="0" w:color="auto"/>
                        <w:bottom w:val="none" w:sz="0" w:space="0" w:color="auto"/>
                        <w:right w:val="none" w:sz="0" w:space="0" w:color="auto"/>
                      </w:divBdr>
                    </w:div>
                  </w:divsChild>
                </w:div>
                <w:div w:id="451628963">
                  <w:marLeft w:val="0"/>
                  <w:marRight w:val="0"/>
                  <w:marTop w:val="0"/>
                  <w:marBottom w:val="0"/>
                  <w:divBdr>
                    <w:top w:val="none" w:sz="0" w:space="0" w:color="auto"/>
                    <w:left w:val="none" w:sz="0" w:space="0" w:color="auto"/>
                    <w:bottom w:val="none" w:sz="0" w:space="0" w:color="auto"/>
                    <w:right w:val="none" w:sz="0" w:space="0" w:color="auto"/>
                  </w:divBdr>
                  <w:divsChild>
                    <w:div w:id="1265187531">
                      <w:marLeft w:val="0"/>
                      <w:marRight w:val="0"/>
                      <w:marTop w:val="0"/>
                      <w:marBottom w:val="0"/>
                      <w:divBdr>
                        <w:top w:val="none" w:sz="0" w:space="0" w:color="auto"/>
                        <w:left w:val="none" w:sz="0" w:space="0" w:color="auto"/>
                        <w:bottom w:val="none" w:sz="0" w:space="0" w:color="auto"/>
                        <w:right w:val="none" w:sz="0" w:space="0" w:color="auto"/>
                      </w:divBdr>
                    </w:div>
                  </w:divsChild>
                </w:div>
                <w:div w:id="1991667817">
                  <w:marLeft w:val="0"/>
                  <w:marRight w:val="0"/>
                  <w:marTop w:val="0"/>
                  <w:marBottom w:val="0"/>
                  <w:divBdr>
                    <w:top w:val="none" w:sz="0" w:space="0" w:color="auto"/>
                    <w:left w:val="none" w:sz="0" w:space="0" w:color="auto"/>
                    <w:bottom w:val="none" w:sz="0" w:space="0" w:color="auto"/>
                    <w:right w:val="none" w:sz="0" w:space="0" w:color="auto"/>
                  </w:divBdr>
                  <w:divsChild>
                    <w:div w:id="764426534">
                      <w:marLeft w:val="0"/>
                      <w:marRight w:val="0"/>
                      <w:marTop w:val="0"/>
                      <w:marBottom w:val="0"/>
                      <w:divBdr>
                        <w:top w:val="none" w:sz="0" w:space="0" w:color="auto"/>
                        <w:left w:val="none" w:sz="0" w:space="0" w:color="auto"/>
                        <w:bottom w:val="none" w:sz="0" w:space="0" w:color="auto"/>
                        <w:right w:val="none" w:sz="0" w:space="0" w:color="auto"/>
                      </w:divBdr>
                    </w:div>
                  </w:divsChild>
                </w:div>
                <w:div w:id="1690256504">
                  <w:marLeft w:val="0"/>
                  <w:marRight w:val="0"/>
                  <w:marTop w:val="0"/>
                  <w:marBottom w:val="0"/>
                  <w:divBdr>
                    <w:top w:val="none" w:sz="0" w:space="0" w:color="auto"/>
                    <w:left w:val="none" w:sz="0" w:space="0" w:color="auto"/>
                    <w:bottom w:val="none" w:sz="0" w:space="0" w:color="auto"/>
                    <w:right w:val="none" w:sz="0" w:space="0" w:color="auto"/>
                  </w:divBdr>
                  <w:divsChild>
                    <w:div w:id="64112341">
                      <w:marLeft w:val="0"/>
                      <w:marRight w:val="0"/>
                      <w:marTop w:val="0"/>
                      <w:marBottom w:val="0"/>
                      <w:divBdr>
                        <w:top w:val="none" w:sz="0" w:space="0" w:color="auto"/>
                        <w:left w:val="none" w:sz="0" w:space="0" w:color="auto"/>
                        <w:bottom w:val="none" w:sz="0" w:space="0" w:color="auto"/>
                        <w:right w:val="none" w:sz="0" w:space="0" w:color="auto"/>
                      </w:divBdr>
                    </w:div>
                  </w:divsChild>
                </w:div>
                <w:div w:id="352153858">
                  <w:marLeft w:val="0"/>
                  <w:marRight w:val="0"/>
                  <w:marTop w:val="0"/>
                  <w:marBottom w:val="0"/>
                  <w:divBdr>
                    <w:top w:val="none" w:sz="0" w:space="0" w:color="auto"/>
                    <w:left w:val="none" w:sz="0" w:space="0" w:color="auto"/>
                    <w:bottom w:val="none" w:sz="0" w:space="0" w:color="auto"/>
                    <w:right w:val="none" w:sz="0" w:space="0" w:color="auto"/>
                  </w:divBdr>
                  <w:divsChild>
                    <w:div w:id="1366910703">
                      <w:marLeft w:val="0"/>
                      <w:marRight w:val="0"/>
                      <w:marTop w:val="0"/>
                      <w:marBottom w:val="0"/>
                      <w:divBdr>
                        <w:top w:val="none" w:sz="0" w:space="0" w:color="auto"/>
                        <w:left w:val="none" w:sz="0" w:space="0" w:color="auto"/>
                        <w:bottom w:val="none" w:sz="0" w:space="0" w:color="auto"/>
                        <w:right w:val="none" w:sz="0" w:space="0" w:color="auto"/>
                      </w:divBdr>
                    </w:div>
                  </w:divsChild>
                </w:div>
                <w:div w:id="1980112519">
                  <w:marLeft w:val="0"/>
                  <w:marRight w:val="0"/>
                  <w:marTop w:val="0"/>
                  <w:marBottom w:val="0"/>
                  <w:divBdr>
                    <w:top w:val="none" w:sz="0" w:space="0" w:color="auto"/>
                    <w:left w:val="none" w:sz="0" w:space="0" w:color="auto"/>
                    <w:bottom w:val="none" w:sz="0" w:space="0" w:color="auto"/>
                    <w:right w:val="none" w:sz="0" w:space="0" w:color="auto"/>
                  </w:divBdr>
                  <w:divsChild>
                    <w:div w:id="6450837">
                      <w:marLeft w:val="0"/>
                      <w:marRight w:val="0"/>
                      <w:marTop w:val="0"/>
                      <w:marBottom w:val="0"/>
                      <w:divBdr>
                        <w:top w:val="none" w:sz="0" w:space="0" w:color="auto"/>
                        <w:left w:val="none" w:sz="0" w:space="0" w:color="auto"/>
                        <w:bottom w:val="none" w:sz="0" w:space="0" w:color="auto"/>
                        <w:right w:val="none" w:sz="0" w:space="0" w:color="auto"/>
                      </w:divBdr>
                    </w:div>
                  </w:divsChild>
                </w:div>
                <w:div w:id="192042093">
                  <w:marLeft w:val="0"/>
                  <w:marRight w:val="0"/>
                  <w:marTop w:val="0"/>
                  <w:marBottom w:val="0"/>
                  <w:divBdr>
                    <w:top w:val="none" w:sz="0" w:space="0" w:color="auto"/>
                    <w:left w:val="none" w:sz="0" w:space="0" w:color="auto"/>
                    <w:bottom w:val="none" w:sz="0" w:space="0" w:color="auto"/>
                    <w:right w:val="none" w:sz="0" w:space="0" w:color="auto"/>
                  </w:divBdr>
                  <w:divsChild>
                    <w:div w:id="657151349">
                      <w:marLeft w:val="0"/>
                      <w:marRight w:val="0"/>
                      <w:marTop w:val="0"/>
                      <w:marBottom w:val="0"/>
                      <w:divBdr>
                        <w:top w:val="none" w:sz="0" w:space="0" w:color="auto"/>
                        <w:left w:val="none" w:sz="0" w:space="0" w:color="auto"/>
                        <w:bottom w:val="none" w:sz="0" w:space="0" w:color="auto"/>
                        <w:right w:val="none" w:sz="0" w:space="0" w:color="auto"/>
                      </w:divBdr>
                    </w:div>
                  </w:divsChild>
                </w:div>
                <w:div w:id="622688061">
                  <w:marLeft w:val="0"/>
                  <w:marRight w:val="0"/>
                  <w:marTop w:val="0"/>
                  <w:marBottom w:val="0"/>
                  <w:divBdr>
                    <w:top w:val="none" w:sz="0" w:space="0" w:color="auto"/>
                    <w:left w:val="none" w:sz="0" w:space="0" w:color="auto"/>
                    <w:bottom w:val="none" w:sz="0" w:space="0" w:color="auto"/>
                    <w:right w:val="none" w:sz="0" w:space="0" w:color="auto"/>
                  </w:divBdr>
                  <w:divsChild>
                    <w:div w:id="1824546557">
                      <w:marLeft w:val="0"/>
                      <w:marRight w:val="0"/>
                      <w:marTop w:val="0"/>
                      <w:marBottom w:val="0"/>
                      <w:divBdr>
                        <w:top w:val="none" w:sz="0" w:space="0" w:color="auto"/>
                        <w:left w:val="none" w:sz="0" w:space="0" w:color="auto"/>
                        <w:bottom w:val="none" w:sz="0" w:space="0" w:color="auto"/>
                        <w:right w:val="none" w:sz="0" w:space="0" w:color="auto"/>
                      </w:divBdr>
                    </w:div>
                  </w:divsChild>
                </w:div>
                <w:div w:id="1729451317">
                  <w:marLeft w:val="0"/>
                  <w:marRight w:val="0"/>
                  <w:marTop w:val="0"/>
                  <w:marBottom w:val="0"/>
                  <w:divBdr>
                    <w:top w:val="none" w:sz="0" w:space="0" w:color="auto"/>
                    <w:left w:val="none" w:sz="0" w:space="0" w:color="auto"/>
                    <w:bottom w:val="none" w:sz="0" w:space="0" w:color="auto"/>
                    <w:right w:val="none" w:sz="0" w:space="0" w:color="auto"/>
                  </w:divBdr>
                  <w:divsChild>
                    <w:div w:id="281691964">
                      <w:marLeft w:val="0"/>
                      <w:marRight w:val="0"/>
                      <w:marTop w:val="0"/>
                      <w:marBottom w:val="0"/>
                      <w:divBdr>
                        <w:top w:val="none" w:sz="0" w:space="0" w:color="auto"/>
                        <w:left w:val="none" w:sz="0" w:space="0" w:color="auto"/>
                        <w:bottom w:val="none" w:sz="0" w:space="0" w:color="auto"/>
                        <w:right w:val="none" w:sz="0" w:space="0" w:color="auto"/>
                      </w:divBdr>
                    </w:div>
                  </w:divsChild>
                </w:div>
                <w:div w:id="2005158661">
                  <w:marLeft w:val="0"/>
                  <w:marRight w:val="0"/>
                  <w:marTop w:val="0"/>
                  <w:marBottom w:val="0"/>
                  <w:divBdr>
                    <w:top w:val="none" w:sz="0" w:space="0" w:color="auto"/>
                    <w:left w:val="none" w:sz="0" w:space="0" w:color="auto"/>
                    <w:bottom w:val="none" w:sz="0" w:space="0" w:color="auto"/>
                    <w:right w:val="none" w:sz="0" w:space="0" w:color="auto"/>
                  </w:divBdr>
                  <w:divsChild>
                    <w:div w:id="5137998">
                      <w:marLeft w:val="0"/>
                      <w:marRight w:val="0"/>
                      <w:marTop w:val="0"/>
                      <w:marBottom w:val="0"/>
                      <w:divBdr>
                        <w:top w:val="none" w:sz="0" w:space="0" w:color="auto"/>
                        <w:left w:val="none" w:sz="0" w:space="0" w:color="auto"/>
                        <w:bottom w:val="none" w:sz="0" w:space="0" w:color="auto"/>
                        <w:right w:val="none" w:sz="0" w:space="0" w:color="auto"/>
                      </w:divBdr>
                    </w:div>
                  </w:divsChild>
                </w:div>
                <w:div w:id="2015063344">
                  <w:marLeft w:val="0"/>
                  <w:marRight w:val="0"/>
                  <w:marTop w:val="0"/>
                  <w:marBottom w:val="0"/>
                  <w:divBdr>
                    <w:top w:val="none" w:sz="0" w:space="0" w:color="auto"/>
                    <w:left w:val="none" w:sz="0" w:space="0" w:color="auto"/>
                    <w:bottom w:val="none" w:sz="0" w:space="0" w:color="auto"/>
                    <w:right w:val="none" w:sz="0" w:space="0" w:color="auto"/>
                  </w:divBdr>
                  <w:divsChild>
                    <w:div w:id="702249185">
                      <w:marLeft w:val="0"/>
                      <w:marRight w:val="0"/>
                      <w:marTop w:val="0"/>
                      <w:marBottom w:val="0"/>
                      <w:divBdr>
                        <w:top w:val="none" w:sz="0" w:space="0" w:color="auto"/>
                        <w:left w:val="none" w:sz="0" w:space="0" w:color="auto"/>
                        <w:bottom w:val="none" w:sz="0" w:space="0" w:color="auto"/>
                        <w:right w:val="none" w:sz="0" w:space="0" w:color="auto"/>
                      </w:divBdr>
                    </w:div>
                  </w:divsChild>
                </w:div>
                <w:div w:id="1543862644">
                  <w:marLeft w:val="0"/>
                  <w:marRight w:val="0"/>
                  <w:marTop w:val="0"/>
                  <w:marBottom w:val="0"/>
                  <w:divBdr>
                    <w:top w:val="none" w:sz="0" w:space="0" w:color="auto"/>
                    <w:left w:val="none" w:sz="0" w:space="0" w:color="auto"/>
                    <w:bottom w:val="none" w:sz="0" w:space="0" w:color="auto"/>
                    <w:right w:val="none" w:sz="0" w:space="0" w:color="auto"/>
                  </w:divBdr>
                  <w:divsChild>
                    <w:div w:id="1934849565">
                      <w:marLeft w:val="0"/>
                      <w:marRight w:val="0"/>
                      <w:marTop w:val="0"/>
                      <w:marBottom w:val="0"/>
                      <w:divBdr>
                        <w:top w:val="none" w:sz="0" w:space="0" w:color="auto"/>
                        <w:left w:val="none" w:sz="0" w:space="0" w:color="auto"/>
                        <w:bottom w:val="none" w:sz="0" w:space="0" w:color="auto"/>
                        <w:right w:val="none" w:sz="0" w:space="0" w:color="auto"/>
                      </w:divBdr>
                    </w:div>
                  </w:divsChild>
                </w:div>
                <w:div w:id="2069572435">
                  <w:marLeft w:val="0"/>
                  <w:marRight w:val="0"/>
                  <w:marTop w:val="0"/>
                  <w:marBottom w:val="0"/>
                  <w:divBdr>
                    <w:top w:val="none" w:sz="0" w:space="0" w:color="auto"/>
                    <w:left w:val="none" w:sz="0" w:space="0" w:color="auto"/>
                    <w:bottom w:val="none" w:sz="0" w:space="0" w:color="auto"/>
                    <w:right w:val="none" w:sz="0" w:space="0" w:color="auto"/>
                  </w:divBdr>
                  <w:divsChild>
                    <w:div w:id="1886019470">
                      <w:marLeft w:val="0"/>
                      <w:marRight w:val="0"/>
                      <w:marTop w:val="0"/>
                      <w:marBottom w:val="0"/>
                      <w:divBdr>
                        <w:top w:val="none" w:sz="0" w:space="0" w:color="auto"/>
                        <w:left w:val="none" w:sz="0" w:space="0" w:color="auto"/>
                        <w:bottom w:val="none" w:sz="0" w:space="0" w:color="auto"/>
                        <w:right w:val="none" w:sz="0" w:space="0" w:color="auto"/>
                      </w:divBdr>
                    </w:div>
                  </w:divsChild>
                </w:div>
                <w:div w:id="892539539">
                  <w:marLeft w:val="0"/>
                  <w:marRight w:val="0"/>
                  <w:marTop w:val="0"/>
                  <w:marBottom w:val="0"/>
                  <w:divBdr>
                    <w:top w:val="none" w:sz="0" w:space="0" w:color="auto"/>
                    <w:left w:val="none" w:sz="0" w:space="0" w:color="auto"/>
                    <w:bottom w:val="none" w:sz="0" w:space="0" w:color="auto"/>
                    <w:right w:val="none" w:sz="0" w:space="0" w:color="auto"/>
                  </w:divBdr>
                  <w:divsChild>
                    <w:div w:id="566309339">
                      <w:marLeft w:val="0"/>
                      <w:marRight w:val="0"/>
                      <w:marTop w:val="0"/>
                      <w:marBottom w:val="0"/>
                      <w:divBdr>
                        <w:top w:val="none" w:sz="0" w:space="0" w:color="auto"/>
                        <w:left w:val="none" w:sz="0" w:space="0" w:color="auto"/>
                        <w:bottom w:val="none" w:sz="0" w:space="0" w:color="auto"/>
                        <w:right w:val="none" w:sz="0" w:space="0" w:color="auto"/>
                      </w:divBdr>
                    </w:div>
                  </w:divsChild>
                </w:div>
                <w:div w:id="193083828">
                  <w:marLeft w:val="0"/>
                  <w:marRight w:val="0"/>
                  <w:marTop w:val="0"/>
                  <w:marBottom w:val="0"/>
                  <w:divBdr>
                    <w:top w:val="none" w:sz="0" w:space="0" w:color="auto"/>
                    <w:left w:val="none" w:sz="0" w:space="0" w:color="auto"/>
                    <w:bottom w:val="none" w:sz="0" w:space="0" w:color="auto"/>
                    <w:right w:val="none" w:sz="0" w:space="0" w:color="auto"/>
                  </w:divBdr>
                  <w:divsChild>
                    <w:div w:id="232204081">
                      <w:marLeft w:val="0"/>
                      <w:marRight w:val="0"/>
                      <w:marTop w:val="0"/>
                      <w:marBottom w:val="0"/>
                      <w:divBdr>
                        <w:top w:val="none" w:sz="0" w:space="0" w:color="auto"/>
                        <w:left w:val="none" w:sz="0" w:space="0" w:color="auto"/>
                        <w:bottom w:val="none" w:sz="0" w:space="0" w:color="auto"/>
                        <w:right w:val="none" w:sz="0" w:space="0" w:color="auto"/>
                      </w:divBdr>
                    </w:div>
                  </w:divsChild>
                </w:div>
                <w:div w:id="1311986114">
                  <w:marLeft w:val="0"/>
                  <w:marRight w:val="0"/>
                  <w:marTop w:val="0"/>
                  <w:marBottom w:val="0"/>
                  <w:divBdr>
                    <w:top w:val="none" w:sz="0" w:space="0" w:color="auto"/>
                    <w:left w:val="none" w:sz="0" w:space="0" w:color="auto"/>
                    <w:bottom w:val="none" w:sz="0" w:space="0" w:color="auto"/>
                    <w:right w:val="none" w:sz="0" w:space="0" w:color="auto"/>
                  </w:divBdr>
                  <w:divsChild>
                    <w:div w:id="909147050">
                      <w:marLeft w:val="0"/>
                      <w:marRight w:val="0"/>
                      <w:marTop w:val="0"/>
                      <w:marBottom w:val="0"/>
                      <w:divBdr>
                        <w:top w:val="none" w:sz="0" w:space="0" w:color="auto"/>
                        <w:left w:val="none" w:sz="0" w:space="0" w:color="auto"/>
                        <w:bottom w:val="none" w:sz="0" w:space="0" w:color="auto"/>
                        <w:right w:val="none" w:sz="0" w:space="0" w:color="auto"/>
                      </w:divBdr>
                    </w:div>
                  </w:divsChild>
                </w:div>
                <w:div w:id="926037702">
                  <w:marLeft w:val="0"/>
                  <w:marRight w:val="0"/>
                  <w:marTop w:val="0"/>
                  <w:marBottom w:val="0"/>
                  <w:divBdr>
                    <w:top w:val="none" w:sz="0" w:space="0" w:color="auto"/>
                    <w:left w:val="none" w:sz="0" w:space="0" w:color="auto"/>
                    <w:bottom w:val="none" w:sz="0" w:space="0" w:color="auto"/>
                    <w:right w:val="none" w:sz="0" w:space="0" w:color="auto"/>
                  </w:divBdr>
                  <w:divsChild>
                    <w:div w:id="771978777">
                      <w:marLeft w:val="0"/>
                      <w:marRight w:val="0"/>
                      <w:marTop w:val="0"/>
                      <w:marBottom w:val="0"/>
                      <w:divBdr>
                        <w:top w:val="none" w:sz="0" w:space="0" w:color="auto"/>
                        <w:left w:val="none" w:sz="0" w:space="0" w:color="auto"/>
                        <w:bottom w:val="none" w:sz="0" w:space="0" w:color="auto"/>
                        <w:right w:val="none" w:sz="0" w:space="0" w:color="auto"/>
                      </w:divBdr>
                    </w:div>
                  </w:divsChild>
                </w:div>
                <w:div w:id="1988974698">
                  <w:marLeft w:val="0"/>
                  <w:marRight w:val="0"/>
                  <w:marTop w:val="0"/>
                  <w:marBottom w:val="0"/>
                  <w:divBdr>
                    <w:top w:val="none" w:sz="0" w:space="0" w:color="auto"/>
                    <w:left w:val="none" w:sz="0" w:space="0" w:color="auto"/>
                    <w:bottom w:val="none" w:sz="0" w:space="0" w:color="auto"/>
                    <w:right w:val="none" w:sz="0" w:space="0" w:color="auto"/>
                  </w:divBdr>
                  <w:divsChild>
                    <w:div w:id="1644236754">
                      <w:marLeft w:val="0"/>
                      <w:marRight w:val="0"/>
                      <w:marTop w:val="0"/>
                      <w:marBottom w:val="0"/>
                      <w:divBdr>
                        <w:top w:val="none" w:sz="0" w:space="0" w:color="auto"/>
                        <w:left w:val="none" w:sz="0" w:space="0" w:color="auto"/>
                        <w:bottom w:val="none" w:sz="0" w:space="0" w:color="auto"/>
                        <w:right w:val="none" w:sz="0" w:space="0" w:color="auto"/>
                      </w:divBdr>
                    </w:div>
                  </w:divsChild>
                </w:div>
                <w:div w:id="485827637">
                  <w:marLeft w:val="0"/>
                  <w:marRight w:val="0"/>
                  <w:marTop w:val="0"/>
                  <w:marBottom w:val="0"/>
                  <w:divBdr>
                    <w:top w:val="none" w:sz="0" w:space="0" w:color="auto"/>
                    <w:left w:val="none" w:sz="0" w:space="0" w:color="auto"/>
                    <w:bottom w:val="none" w:sz="0" w:space="0" w:color="auto"/>
                    <w:right w:val="none" w:sz="0" w:space="0" w:color="auto"/>
                  </w:divBdr>
                  <w:divsChild>
                    <w:div w:id="2078548661">
                      <w:marLeft w:val="0"/>
                      <w:marRight w:val="0"/>
                      <w:marTop w:val="0"/>
                      <w:marBottom w:val="0"/>
                      <w:divBdr>
                        <w:top w:val="none" w:sz="0" w:space="0" w:color="auto"/>
                        <w:left w:val="none" w:sz="0" w:space="0" w:color="auto"/>
                        <w:bottom w:val="none" w:sz="0" w:space="0" w:color="auto"/>
                        <w:right w:val="none" w:sz="0" w:space="0" w:color="auto"/>
                      </w:divBdr>
                    </w:div>
                  </w:divsChild>
                </w:div>
                <w:div w:id="214976501">
                  <w:marLeft w:val="0"/>
                  <w:marRight w:val="0"/>
                  <w:marTop w:val="0"/>
                  <w:marBottom w:val="0"/>
                  <w:divBdr>
                    <w:top w:val="none" w:sz="0" w:space="0" w:color="auto"/>
                    <w:left w:val="none" w:sz="0" w:space="0" w:color="auto"/>
                    <w:bottom w:val="none" w:sz="0" w:space="0" w:color="auto"/>
                    <w:right w:val="none" w:sz="0" w:space="0" w:color="auto"/>
                  </w:divBdr>
                  <w:divsChild>
                    <w:div w:id="377321047">
                      <w:marLeft w:val="0"/>
                      <w:marRight w:val="0"/>
                      <w:marTop w:val="0"/>
                      <w:marBottom w:val="0"/>
                      <w:divBdr>
                        <w:top w:val="none" w:sz="0" w:space="0" w:color="auto"/>
                        <w:left w:val="none" w:sz="0" w:space="0" w:color="auto"/>
                        <w:bottom w:val="none" w:sz="0" w:space="0" w:color="auto"/>
                        <w:right w:val="none" w:sz="0" w:space="0" w:color="auto"/>
                      </w:divBdr>
                    </w:div>
                  </w:divsChild>
                </w:div>
                <w:div w:id="2000618955">
                  <w:marLeft w:val="0"/>
                  <w:marRight w:val="0"/>
                  <w:marTop w:val="0"/>
                  <w:marBottom w:val="0"/>
                  <w:divBdr>
                    <w:top w:val="none" w:sz="0" w:space="0" w:color="auto"/>
                    <w:left w:val="none" w:sz="0" w:space="0" w:color="auto"/>
                    <w:bottom w:val="none" w:sz="0" w:space="0" w:color="auto"/>
                    <w:right w:val="none" w:sz="0" w:space="0" w:color="auto"/>
                  </w:divBdr>
                  <w:divsChild>
                    <w:div w:id="387842802">
                      <w:marLeft w:val="0"/>
                      <w:marRight w:val="0"/>
                      <w:marTop w:val="0"/>
                      <w:marBottom w:val="0"/>
                      <w:divBdr>
                        <w:top w:val="none" w:sz="0" w:space="0" w:color="auto"/>
                        <w:left w:val="none" w:sz="0" w:space="0" w:color="auto"/>
                        <w:bottom w:val="none" w:sz="0" w:space="0" w:color="auto"/>
                        <w:right w:val="none" w:sz="0" w:space="0" w:color="auto"/>
                      </w:divBdr>
                    </w:div>
                  </w:divsChild>
                </w:div>
                <w:div w:id="1166478335">
                  <w:marLeft w:val="0"/>
                  <w:marRight w:val="0"/>
                  <w:marTop w:val="0"/>
                  <w:marBottom w:val="0"/>
                  <w:divBdr>
                    <w:top w:val="none" w:sz="0" w:space="0" w:color="auto"/>
                    <w:left w:val="none" w:sz="0" w:space="0" w:color="auto"/>
                    <w:bottom w:val="none" w:sz="0" w:space="0" w:color="auto"/>
                    <w:right w:val="none" w:sz="0" w:space="0" w:color="auto"/>
                  </w:divBdr>
                  <w:divsChild>
                    <w:div w:id="1441758869">
                      <w:marLeft w:val="0"/>
                      <w:marRight w:val="0"/>
                      <w:marTop w:val="0"/>
                      <w:marBottom w:val="0"/>
                      <w:divBdr>
                        <w:top w:val="none" w:sz="0" w:space="0" w:color="auto"/>
                        <w:left w:val="none" w:sz="0" w:space="0" w:color="auto"/>
                        <w:bottom w:val="none" w:sz="0" w:space="0" w:color="auto"/>
                        <w:right w:val="none" w:sz="0" w:space="0" w:color="auto"/>
                      </w:divBdr>
                    </w:div>
                  </w:divsChild>
                </w:div>
                <w:div w:id="1974557644">
                  <w:marLeft w:val="0"/>
                  <w:marRight w:val="0"/>
                  <w:marTop w:val="0"/>
                  <w:marBottom w:val="0"/>
                  <w:divBdr>
                    <w:top w:val="none" w:sz="0" w:space="0" w:color="auto"/>
                    <w:left w:val="none" w:sz="0" w:space="0" w:color="auto"/>
                    <w:bottom w:val="none" w:sz="0" w:space="0" w:color="auto"/>
                    <w:right w:val="none" w:sz="0" w:space="0" w:color="auto"/>
                  </w:divBdr>
                  <w:divsChild>
                    <w:div w:id="814757281">
                      <w:marLeft w:val="0"/>
                      <w:marRight w:val="0"/>
                      <w:marTop w:val="0"/>
                      <w:marBottom w:val="0"/>
                      <w:divBdr>
                        <w:top w:val="none" w:sz="0" w:space="0" w:color="auto"/>
                        <w:left w:val="none" w:sz="0" w:space="0" w:color="auto"/>
                        <w:bottom w:val="none" w:sz="0" w:space="0" w:color="auto"/>
                        <w:right w:val="none" w:sz="0" w:space="0" w:color="auto"/>
                      </w:divBdr>
                    </w:div>
                  </w:divsChild>
                </w:div>
                <w:div w:id="961618452">
                  <w:marLeft w:val="0"/>
                  <w:marRight w:val="0"/>
                  <w:marTop w:val="0"/>
                  <w:marBottom w:val="0"/>
                  <w:divBdr>
                    <w:top w:val="none" w:sz="0" w:space="0" w:color="auto"/>
                    <w:left w:val="none" w:sz="0" w:space="0" w:color="auto"/>
                    <w:bottom w:val="none" w:sz="0" w:space="0" w:color="auto"/>
                    <w:right w:val="none" w:sz="0" w:space="0" w:color="auto"/>
                  </w:divBdr>
                  <w:divsChild>
                    <w:div w:id="1056389109">
                      <w:marLeft w:val="0"/>
                      <w:marRight w:val="0"/>
                      <w:marTop w:val="0"/>
                      <w:marBottom w:val="0"/>
                      <w:divBdr>
                        <w:top w:val="none" w:sz="0" w:space="0" w:color="auto"/>
                        <w:left w:val="none" w:sz="0" w:space="0" w:color="auto"/>
                        <w:bottom w:val="none" w:sz="0" w:space="0" w:color="auto"/>
                        <w:right w:val="none" w:sz="0" w:space="0" w:color="auto"/>
                      </w:divBdr>
                    </w:div>
                  </w:divsChild>
                </w:div>
                <w:div w:id="1674068224">
                  <w:marLeft w:val="0"/>
                  <w:marRight w:val="0"/>
                  <w:marTop w:val="0"/>
                  <w:marBottom w:val="0"/>
                  <w:divBdr>
                    <w:top w:val="none" w:sz="0" w:space="0" w:color="auto"/>
                    <w:left w:val="none" w:sz="0" w:space="0" w:color="auto"/>
                    <w:bottom w:val="none" w:sz="0" w:space="0" w:color="auto"/>
                    <w:right w:val="none" w:sz="0" w:space="0" w:color="auto"/>
                  </w:divBdr>
                  <w:divsChild>
                    <w:div w:id="1771584232">
                      <w:marLeft w:val="0"/>
                      <w:marRight w:val="0"/>
                      <w:marTop w:val="0"/>
                      <w:marBottom w:val="0"/>
                      <w:divBdr>
                        <w:top w:val="none" w:sz="0" w:space="0" w:color="auto"/>
                        <w:left w:val="none" w:sz="0" w:space="0" w:color="auto"/>
                        <w:bottom w:val="none" w:sz="0" w:space="0" w:color="auto"/>
                        <w:right w:val="none" w:sz="0" w:space="0" w:color="auto"/>
                      </w:divBdr>
                    </w:div>
                  </w:divsChild>
                </w:div>
                <w:div w:id="879972182">
                  <w:marLeft w:val="0"/>
                  <w:marRight w:val="0"/>
                  <w:marTop w:val="0"/>
                  <w:marBottom w:val="0"/>
                  <w:divBdr>
                    <w:top w:val="none" w:sz="0" w:space="0" w:color="auto"/>
                    <w:left w:val="none" w:sz="0" w:space="0" w:color="auto"/>
                    <w:bottom w:val="none" w:sz="0" w:space="0" w:color="auto"/>
                    <w:right w:val="none" w:sz="0" w:space="0" w:color="auto"/>
                  </w:divBdr>
                  <w:divsChild>
                    <w:div w:id="874659809">
                      <w:marLeft w:val="0"/>
                      <w:marRight w:val="0"/>
                      <w:marTop w:val="0"/>
                      <w:marBottom w:val="0"/>
                      <w:divBdr>
                        <w:top w:val="none" w:sz="0" w:space="0" w:color="auto"/>
                        <w:left w:val="none" w:sz="0" w:space="0" w:color="auto"/>
                        <w:bottom w:val="none" w:sz="0" w:space="0" w:color="auto"/>
                        <w:right w:val="none" w:sz="0" w:space="0" w:color="auto"/>
                      </w:divBdr>
                    </w:div>
                  </w:divsChild>
                </w:div>
                <w:div w:id="703096462">
                  <w:marLeft w:val="0"/>
                  <w:marRight w:val="0"/>
                  <w:marTop w:val="0"/>
                  <w:marBottom w:val="0"/>
                  <w:divBdr>
                    <w:top w:val="none" w:sz="0" w:space="0" w:color="auto"/>
                    <w:left w:val="none" w:sz="0" w:space="0" w:color="auto"/>
                    <w:bottom w:val="none" w:sz="0" w:space="0" w:color="auto"/>
                    <w:right w:val="none" w:sz="0" w:space="0" w:color="auto"/>
                  </w:divBdr>
                  <w:divsChild>
                    <w:div w:id="1120800687">
                      <w:marLeft w:val="0"/>
                      <w:marRight w:val="0"/>
                      <w:marTop w:val="0"/>
                      <w:marBottom w:val="0"/>
                      <w:divBdr>
                        <w:top w:val="none" w:sz="0" w:space="0" w:color="auto"/>
                        <w:left w:val="none" w:sz="0" w:space="0" w:color="auto"/>
                        <w:bottom w:val="none" w:sz="0" w:space="0" w:color="auto"/>
                        <w:right w:val="none" w:sz="0" w:space="0" w:color="auto"/>
                      </w:divBdr>
                    </w:div>
                  </w:divsChild>
                </w:div>
                <w:div w:id="1805999133">
                  <w:marLeft w:val="0"/>
                  <w:marRight w:val="0"/>
                  <w:marTop w:val="0"/>
                  <w:marBottom w:val="0"/>
                  <w:divBdr>
                    <w:top w:val="none" w:sz="0" w:space="0" w:color="auto"/>
                    <w:left w:val="none" w:sz="0" w:space="0" w:color="auto"/>
                    <w:bottom w:val="none" w:sz="0" w:space="0" w:color="auto"/>
                    <w:right w:val="none" w:sz="0" w:space="0" w:color="auto"/>
                  </w:divBdr>
                  <w:divsChild>
                    <w:div w:id="189806448">
                      <w:marLeft w:val="0"/>
                      <w:marRight w:val="0"/>
                      <w:marTop w:val="0"/>
                      <w:marBottom w:val="0"/>
                      <w:divBdr>
                        <w:top w:val="none" w:sz="0" w:space="0" w:color="auto"/>
                        <w:left w:val="none" w:sz="0" w:space="0" w:color="auto"/>
                        <w:bottom w:val="none" w:sz="0" w:space="0" w:color="auto"/>
                        <w:right w:val="none" w:sz="0" w:space="0" w:color="auto"/>
                      </w:divBdr>
                    </w:div>
                  </w:divsChild>
                </w:div>
                <w:div w:id="202713445">
                  <w:marLeft w:val="0"/>
                  <w:marRight w:val="0"/>
                  <w:marTop w:val="0"/>
                  <w:marBottom w:val="0"/>
                  <w:divBdr>
                    <w:top w:val="none" w:sz="0" w:space="0" w:color="auto"/>
                    <w:left w:val="none" w:sz="0" w:space="0" w:color="auto"/>
                    <w:bottom w:val="none" w:sz="0" w:space="0" w:color="auto"/>
                    <w:right w:val="none" w:sz="0" w:space="0" w:color="auto"/>
                  </w:divBdr>
                  <w:divsChild>
                    <w:div w:id="1519469022">
                      <w:marLeft w:val="0"/>
                      <w:marRight w:val="0"/>
                      <w:marTop w:val="0"/>
                      <w:marBottom w:val="0"/>
                      <w:divBdr>
                        <w:top w:val="none" w:sz="0" w:space="0" w:color="auto"/>
                        <w:left w:val="none" w:sz="0" w:space="0" w:color="auto"/>
                        <w:bottom w:val="none" w:sz="0" w:space="0" w:color="auto"/>
                        <w:right w:val="none" w:sz="0" w:space="0" w:color="auto"/>
                      </w:divBdr>
                    </w:div>
                  </w:divsChild>
                </w:div>
                <w:div w:id="148790249">
                  <w:marLeft w:val="0"/>
                  <w:marRight w:val="0"/>
                  <w:marTop w:val="0"/>
                  <w:marBottom w:val="0"/>
                  <w:divBdr>
                    <w:top w:val="none" w:sz="0" w:space="0" w:color="auto"/>
                    <w:left w:val="none" w:sz="0" w:space="0" w:color="auto"/>
                    <w:bottom w:val="none" w:sz="0" w:space="0" w:color="auto"/>
                    <w:right w:val="none" w:sz="0" w:space="0" w:color="auto"/>
                  </w:divBdr>
                  <w:divsChild>
                    <w:div w:id="789590854">
                      <w:marLeft w:val="0"/>
                      <w:marRight w:val="0"/>
                      <w:marTop w:val="0"/>
                      <w:marBottom w:val="0"/>
                      <w:divBdr>
                        <w:top w:val="none" w:sz="0" w:space="0" w:color="auto"/>
                        <w:left w:val="none" w:sz="0" w:space="0" w:color="auto"/>
                        <w:bottom w:val="none" w:sz="0" w:space="0" w:color="auto"/>
                        <w:right w:val="none" w:sz="0" w:space="0" w:color="auto"/>
                      </w:divBdr>
                    </w:div>
                  </w:divsChild>
                </w:div>
                <w:div w:id="1498770399">
                  <w:marLeft w:val="0"/>
                  <w:marRight w:val="0"/>
                  <w:marTop w:val="0"/>
                  <w:marBottom w:val="0"/>
                  <w:divBdr>
                    <w:top w:val="none" w:sz="0" w:space="0" w:color="auto"/>
                    <w:left w:val="none" w:sz="0" w:space="0" w:color="auto"/>
                    <w:bottom w:val="none" w:sz="0" w:space="0" w:color="auto"/>
                    <w:right w:val="none" w:sz="0" w:space="0" w:color="auto"/>
                  </w:divBdr>
                  <w:divsChild>
                    <w:div w:id="501966310">
                      <w:marLeft w:val="0"/>
                      <w:marRight w:val="0"/>
                      <w:marTop w:val="0"/>
                      <w:marBottom w:val="0"/>
                      <w:divBdr>
                        <w:top w:val="none" w:sz="0" w:space="0" w:color="auto"/>
                        <w:left w:val="none" w:sz="0" w:space="0" w:color="auto"/>
                        <w:bottom w:val="none" w:sz="0" w:space="0" w:color="auto"/>
                        <w:right w:val="none" w:sz="0" w:space="0" w:color="auto"/>
                      </w:divBdr>
                    </w:div>
                  </w:divsChild>
                </w:div>
                <w:div w:id="1913351246">
                  <w:marLeft w:val="0"/>
                  <w:marRight w:val="0"/>
                  <w:marTop w:val="0"/>
                  <w:marBottom w:val="0"/>
                  <w:divBdr>
                    <w:top w:val="none" w:sz="0" w:space="0" w:color="auto"/>
                    <w:left w:val="none" w:sz="0" w:space="0" w:color="auto"/>
                    <w:bottom w:val="none" w:sz="0" w:space="0" w:color="auto"/>
                    <w:right w:val="none" w:sz="0" w:space="0" w:color="auto"/>
                  </w:divBdr>
                  <w:divsChild>
                    <w:div w:id="1724524022">
                      <w:marLeft w:val="0"/>
                      <w:marRight w:val="0"/>
                      <w:marTop w:val="0"/>
                      <w:marBottom w:val="0"/>
                      <w:divBdr>
                        <w:top w:val="none" w:sz="0" w:space="0" w:color="auto"/>
                        <w:left w:val="none" w:sz="0" w:space="0" w:color="auto"/>
                        <w:bottom w:val="none" w:sz="0" w:space="0" w:color="auto"/>
                        <w:right w:val="none" w:sz="0" w:space="0" w:color="auto"/>
                      </w:divBdr>
                    </w:div>
                  </w:divsChild>
                </w:div>
                <w:div w:id="472410847">
                  <w:marLeft w:val="0"/>
                  <w:marRight w:val="0"/>
                  <w:marTop w:val="0"/>
                  <w:marBottom w:val="0"/>
                  <w:divBdr>
                    <w:top w:val="none" w:sz="0" w:space="0" w:color="auto"/>
                    <w:left w:val="none" w:sz="0" w:space="0" w:color="auto"/>
                    <w:bottom w:val="none" w:sz="0" w:space="0" w:color="auto"/>
                    <w:right w:val="none" w:sz="0" w:space="0" w:color="auto"/>
                  </w:divBdr>
                  <w:divsChild>
                    <w:div w:id="641427137">
                      <w:marLeft w:val="0"/>
                      <w:marRight w:val="0"/>
                      <w:marTop w:val="0"/>
                      <w:marBottom w:val="0"/>
                      <w:divBdr>
                        <w:top w:val="none" w:sz="0" w:space="0" w:color="auto"/>
                        <w:left w:val="none" w:sz="0" w:space="0" w:color="auto"/>
                        <w:bottom w:val="none" w:sz="0" w:space="0" w:color="auto"/>
                        <w:right w:val="none" w:sz="0" w:space="0" w:color="auto"/>
                      </w:divBdr>
                    </w:div>
                  </w:divsChild>
                </w:div>
                <w:div w:id="1017386109">
                  <w:marLeft w:val="0"/>
                  <w:marRight w:val="0"/>
                  <w:marTop w:val="0"/>
                  <w:marBottom w:val="0"/>
                  <w:divBdr>
                    <w:top w:val="none" w:sz="0" w:space="0" w:color="auto"/>
                    <w:left w:val="none" w:sz="0" w:space="0" w:color="auto"/>
                    <w:bottom w:val="none" w:sz="0" w:space="0" w:color="auto"/>
                    <w:right w:val="none" w:sz="0" w:space="0" w:color="auto"/>
                  </w:divBdr>
                  <w:divsChild>
                    <w:div w:id="314532452">
                      <w:marLeft w:val="0"/>
                      <w:marRight w:val="0"/>
                      <w:marTop w:val="0"/>
                      <w:marBottom w:val="0"/>
                      <w:divBdr>
                        <w:top w:val="none" w:sz="0" w:space="0" w:color="auto"/>
                        <w:left w:val="none" w:sz="0" w:space="0" w:color="auto"/>
                        <w:bottom w:val="none" w:sz="0" w:space="0" w:color="auto"/>
                        <w:right w:val="none" w:sz="0" w:space="0" w:color="auto"/>
                      </w:divBdr>
                    </w:div>
                  </w:divsChild>
                </w:div>
                <w:div w:id="939333460">
                  <w:marLeft w:val="0"/>
                  <w:marRight w:val="0"/>
                  <w:marTop w:val="0"/>
                  <w:marBottom w:val="0"/>
                  <w:divBdr>
                    <w:top w:val="none" w:sz="0" w:space="0" w:color="auto"/>
                    <w:left w:val="none" w:sz="0" w:space="0" w:color="auto"/>
                    <w:bottom w:val="none" w:sz="0" w:space="0" w:color="auto"/>
                    <w:right w:val="none" w:sz="0" w:space="0" w:color="auto"/>
                  </w:divBdr>
                  <w:divsChild>
                    <w:div w:id="141432181">
                      <w:marLeft w:val="0"/>
                      <w:marRight w:val="0"/>
                      <w:marTop w:val="0"/>
                      <w:marBottom w:val="0"/>
                      <w:divBdr>
                        <w:top w:val="none" w:sz="0" w:space="0" w:color="auto"/>
                        <w:left w:val="none" w:sz="0" w:space="0" w:color="auto"/>
                        <w:bottom w:val="none" w:sz="0" w:space="0" w:color="auto"/>
                        <w:right w:val="none" w:sz="0" w:space="0" w:color="auto"/>
                      </w:divBdr>
                    </w:div>
                  </w:divsChild>
                </w:div>
                <w:div w:id="544950758">
                  <w:marLeft w:val="0"/>
                  <w:marRight w:val="0"/>
                  <w:marTop w:val="0"/>
                  <w:marBottom w:val="0"/>
                  <w:divBdr>
                    <w:top w:val="none" w:sz="0" w:space="0" w:color="auto"/>
                    <w:left w:val="none" w:sz="0" w:space="0" w:color="auto"/>
                    <w:bottom w:val="none" w:sz="0" w:space="0" w:color="auto"/>
                    <w:right w:val="none" w:sz="0" w:space="0" w:color="auto"/>
                  </w:divBdr>
                  <w:divsChild>
                    <w:div w:id="26420231">
                      <w:marLeft w:val="0"/>
                      <w:marRight w:val="0"/>
                      <w:marTop w:val="0"/>
                      <w:marBottom w:val="0"/>
                      <w:divBdr>
                        <w:top w:val="none" w:sz="0" w:space="0" w:color="auto"/>
                        <w:left w:val="none" w:sz="0" w:space="0" w:color="auto"/>
                        <w:bottom w:val="none" w:sz="0" w:space="0" w:color="auto"/>
                        <w:right w:val="none" w:sz="0" w:space="0" w:color="auto"/>
                      </w:divBdr>
                    </w:div>
                  </w:divsChild>
                </w:div>
                <w:div w:id="1449198720">
                  <w:marLeft w:val="0"/>
                  <w:marRight w:val="0"/>
                  <w:marTop w:val="0"/>
                  <w:marBottom w:val="0"/>
                  <w:divBdr>
                    <w:top w:val="none" w:sz="0" w:space="0" w:color="auto"/>
                    <w:left w:val="none" w:sz="0" w:space="0" w:color="auto"/>
                    <w:bottom w:val="none" w:sz="0" w:space="0" w:color="auto"/>
                    <w:right w:val="none" w:sz="0" w:space="0" w:color="auto"/>
                  </w:divBdr>
                  <w:divsChild>
                    <w:div w:id="697968628">
                      <w:marLeft w:val="0"/>
                      <w:marRight w:val="0"/>
                      <w:marTop w:val="0"/>
                      <w:marBottom w:val="0"/>
                      <w:divBdr>
                        <w:top w:val="none" w:sz="0" w:space="0" w:color="auto"/>
                        <w:left w:val="none" w:sz="0" w:space="0" w:color="auto"/>
                        <w:bottom w:val="none" w:sz="0" w:space="0" w:color="auto"/>
                        <w:right w:val="none" w:sz="0" w:space="0" w:color="auto"/>
                      </w:divBdr>
                    </w:div>
                  </w:divsChild>
                </w:div>
                <w:div w:id="2125419392">
                  <w:marLeft w:val="0"/>
                  <w:marRight w:val="0"/>
                  <w:marTop w:val="0"/>
                  <w:marBottom w:val="0"/>
                  <w:divBdr>
                    <w:top w:val="none" w:sz="0" w:space="0" w:color="auto"/>
                    <w:left w:val="none" w:sz="0" w:space="0" w:color="auto"/>
                    <w:bottom w:val="none" w:sz="0" w:space="0" w:color="auto"/>
                    <w:right w:val="none" w:sz="0" w:space="0" w:color="auto"/>
                  </w:divBdr>
                  <w:divsChild>
                    <w:div w:id="809519953">
                      <w:marLeft w:val="0"/>
                      <w:marRight w:val="0"/>
                      <w:marTop w:val="0"/>
                      <w:marBottom w:val="0"/>
                      <w:divBdr>
                        <w:top w:val="none" w:sz="0" w:space="0" w:color="auto"/>
                        <w:left w:val="none" w:sz="0" w:space="0" w:color="auto"/>
                        <w:bottom w:val="none" w:sz="0" w:space="0" w:color="auto"/>
                        <w:right w:val="none" w:sz="0" w:space="0" w:color="auto"/>
                      </w:divBdr>
                    </w:div>
                  </w:divsChild>
                </w:div>
                <w:div w:id="1159494574">
                  <w:marLeft w:val="0"/>
                  <w:marRight w:val="0"/>
                  <w:marTop w:val="0"/>
                  <w:marBottom w:val="0"/>
                  <w:divBdr>
                    <w:top w:val="none" w:sz="0" w:space="0" w:color="auto"/>
                    <w:left w:val="none" w:sz="0" w:space="0" w:color="auto"/>
                    <w:bottom w:val="none" w:sz="0" w:space="0" w:color="auto"/>
                    <w:right w:val="none" w:sz="0" w:space="0" w:color="auto"/>
                  </w:divBdr>
                  <w:divsChild>
                    <w:div w:id="1708988780">
                      <w:marLeft w:val="0"/>
                      <w:marRight w:val="0"/>
                      <w:marTop w:val="0"/>
                      <w:marBottom w:val="0"/>
                      <w:divBdr>
                        <w:top w:val="none" w:sz="0" w:space="0" w:color="auto"/>
                        <w:left w:val="none" w:sz="0" w:space="0" w:color="auto"/>
                        <w:bottom w:val="none" w:sz="0" w:space="0" w:color="auto"/>
                        <w:right w:val="none" w:sz="0" w:space="0" w:color="auto"/>
                      </w:divBdr>
                    </w:div>
                  </w:divsChild>
                </w:div>
                <w:div w:id="166333589">
                  <w:marLeft w:val="0"/>
                  <w:marRight w:val="0"/>
                  <w:marTop w:val="0"/>
                  <w:marBottom w:val="0"/>
                  <w:divBdr>
                    <w:top w:val="none" w:sz="0" w:space="0" w:color="auto"/>
                    <w:left w:val="none" w:sz="0" w:space="0" w:color="auto"/>
                    <w:bottom w:val="none" w:sz="0" w:space="0" w:color="auto"/>
                    <w:right w:val="none" w:sz="0" w:space="0" w:color="auto"/>
                  </w:divBdr>
                  <w:divsChild>
                    <w:div w:id="1842769047">
                      <w:marLeft w:val="0"/>
                      <w:marRight w:val="0"/>
                      <w:marTop w:val="0"/>
                      <w:marBottom w:val="0"/>
                      <w:divBdr>
                        <w:top w:val="none" w:sz="0" w:space="0" w:color="auto"/>
                        <w:left w:val="none" w:sz="0" w:space="0" w:color="auto"/>
                        <w:bottom w:val="none" w:sz="0" w:space="0" w:color="auto"/>
                        <w:right w:val="none" w:sz="0" w:space="0" w:color="auto"/>
                      </w:divBdr>
                    </w:div>
                  </w:divsChild>
                </w:div>
                <w:div w:id="1663389703">
                  <w:marLeft w:val="0"/>
                  <w:marRight w:val="0"/>
                  <w:marTop w:val="0"/>
                  <w:marBottom w:val="0"/>
                  <w:divBdr>
                    <w:top w:val="none" w:sz="0" w:space="0" w:color="auto"/>
                    <w:left w:val="none" w:sz="0" w:space="0" w:color="auto"/>
                    <w:bottom w:val="none" w:sz="0" w:space="0" w:color="auto"/>
                    <w:right w:val="none" w:sz="0" w:space="0" w:color="auto"/>
                  </w:divBdr>
                  <w:divsChild>
                    <w:div w:id="962997811">
                      <w:marLeft w:val="0"/>
                      <w:marRight w:val="0"/>
                      <w:marTop w:val="0"/>
                      <w:marBottom w:val="0"/>
                      <w:divBdr>
                        <w:top w:val="none" w:sz="0" w:space="0" w:color="auto"/>
                        <w:left w:val="none" w:sz="0" w:space="0" w:color="auto"/>
                        <w:bottom w:val="none" w:sz="0" w:space="0" w:color="auto"/>
                        <w:right w:val="none" w:sz="0" w:space="0" w:color="auto"/>
                      </w:divBdr>
                    </w:div>
                  </w:divsChild>
                </w:div>
                <w:div w:id="785469653">
                  <w:marLeft w:val="0"/>
                  <w:marRight w:val="0"/>
                  <w:marTop w:val="0"/>
                  <w:marBottom w:val="0"/>
                  <w:divBdr>
                    <w:top w:val="none" w:sz="0" w:space="0" w:color="auto"/>
                    <w:left w:val="none" w:sz="0" w:space="0" w:color="auto"/>
                    <w:bottom w:val="none" w:sz="0" w:space="0" w:color="auto"/>
                    <w:right w:val="none" w:sz="0" w:space="0" w:color="auto"/>
                  </w:divBdr>
                  <w:divsChild>
                    <w:div w:id="1052463311">
                      <w:marLeft w:val="0"/>
                      <w:marRight w:val="0"/>
                      <w:marTop w:val="0"/>
                      <w:marBottom w:val="0"/>
                      <w:divBdr>
                        <w:top w:val="none" w:sz="0" w:space="0" w:color="auto"/>
                        <w:left w:val="none" w:sz="0" w:space="0" w:color="auto"/>
                        <w:bottom w:val="none" w:sz="0" w:space="0" w:color="auto"/>
                        <w:right w:val="none" w:sz="0" w:space="0" w:color="auto"/>
                      </w:divBdr>
                    </w:div>
                  </w:divsChild>
                </w:div>
                <w:div w:id="2081511574">
                  <w:marLeft w:val="0"/>
                  <w:marRight w:val="0"/>
                  <w:marTop w:val="0"/>
                  <w:marBottom w:val="0"/>
                  <w:divBdr>
                    <w:top w:val="none" w:sz="0" w:space="0" w:color="auto"/>
                    <w:left w:val="none" w:sz="0" w:space="0" w:color="auto"/>
                    <w:bottom w:val="none" w:sz="0" w:space="0" w:color="auto"/>
                    <w:right w:val="none" w:sz="0" w:space="0" w:color="auto"/>
                  </w:divBdr>
                  <w:divsChild>
                    <w:div w:id="611209802">
                      <w:marLeft w:val="0"/>
                      <w:marRight w:val="0"/>
                      <w:marTop w:val="0"/>
                      <w:marBottom w:val="0"/>
                      <w:divBdr>
                        <w:top w:val="none" w:sz="0" w:space="0" w:color="auto"/>
                        <w:left w:val="none" w:sz="0" w:space="0" w:color="auto"/>
                        <w:bottom w:val="none" w:sz="0" w:space="0" w:color="auto"/>
                        <w:right w:val="none" w:sz="0" w:space="0" w:color="auto"/>
                      </w:divBdr>
                    </w:div>
                  </w:divsChild>
                </w:div>
                <w:div w:id="765080397">
                  <w:marLeft w:val="0"/>
                  <w:marRight w:val="0"/>
                  <w:marTop w:val="0"/>
                  <w:marBottom w:val="0"/>
                  <w:divBdr>
                    <w:top w:val="none" w:sz="0" w:space="0" w:color="auto"/>
                    <w:left w:val="none" w:sz="0" w:space="0" w:color="auto"/>
                    <w:bottom w:val="none" w:sz="0" w:space="0" w:color="auto"/>
                    <w:right w:val="none" w:sz="0" w:space="0" w:color="auto"/>
                  </w:divBdr>
                  <w:divsChild>
                    <w:div w:id="306477926">
                      <w:marLeft w:val="0"/>
                      <w:marRight w:val="0"/>
                      <w:marTop w:val="0"/>
                      <w:marBottom w:val="0"/>
                      <w:divBdr>
                        <w:top w:val="none" w:sz="0" w:space="0" w:color="auto"/>
                        <w:left w:val="none" w:sz="0" w:space="0" w:color="auto"/>
                        <w:bottom w:val="none" w:sz="0" w:space="0" w:color="auto"/>
                        <w:right w:val="none" w:sz="0" w:space="0" w:color="auto"/>
                      </w:divBdr>
                    </w:div>
                  </w:divsChild>
                </w:div>
                <w:div w:id="1548831687">
                  <w:marLeft w:val="0"/>
                  <w:marRight w:val="0"/>
                  <w:marTop w:val="0"/>
                  <w:marBottom w:val="0"/>
                  <w:divBdr>
                    <w:top w:val="none" w:sz="0" w:space="0" w:color="auto"/>
                    <w:left w:val="none" w:sz="0" w:space="0" w:color="auto"/>
                    <w:bottom w:val="none" w:sz="0" w:space="0" w:color="auto"/>
                    <w:right w:val="none" w:sz="0" w:space="0" w:color="auto"/>
                  </w:divBdr>
                  <w:divsChild>
                    <w:div w:id="409471456">
                      <w:marLeft w:val="0"/>
                      <w:marRight w:val="0"/>
                      <w:marTop w:val="0"/>
                      <w:marBottom w:val="0"/>
                      <w:divBdr>
                        <w:top w:val="none" w:sz="0" w:space="0" w:color="auto"/>
                        <w:left w:val="none" w:sz="0" w:space="0" w:color="auto"/>
                        <w:bottom w:val="none" w:sz="0" w:space="0" w:color="auto"/>
                        <w:right w:val="none" w:sz="0" w:space="0" w:color="auto"/>
                      </w:divBdr>
                    </w:div>
                  </w:divsChild>
                </w:div>
                <w:div w:id="311983789">
                  <w:marLeft w:val="0"/>
                  <w:marRight w:val="0"/>
                  <w:marTop w:val="0"/>
                  <w:marBottom w:val="0"/>
                  <w:divBdr>
                    <w:top w:val="none" w:sz="0" w:space="0" w:color="auto"/>
                    <w:left w:val="none" w:sz="0" w:space="0" w:color="auto"/>
                    <w:bottom w:val="none" w:sz="0" w:space="0" w:color="auto"/>
                    <w:right w:val="none" w:sz="0" w:space="0" w:color="auto"/>
                  </w:divBdr>
                  <w:divsChild>
                    <w:div w:id="1077479088">
                      <w:marLeft w:val="0"/>
                      <w:marRight w:val="0"/>
                      <w:marTop w:val="0"/>
                      <w:marBottom w:val="0"/>
                      <w:divBdr>
                        <w:top w:val="none" w:sz="0" w:space="0" w:color="auto"/>
                        <w:left w:val="none" w:sz="0" w:space="0" w:color="auto"/>
                        <w:bottom w:val="none" w:sz="0" w:space="0" w:color="auto"/>
                        <w:right w:val="none" w:sz="0" w:space="0" w:color="auto"/>
                      </w:divBdr>
                    </w:div>
                  </w:divsChild>
                </w:div>
                <w:div w:id="492062026">
                  <w:marLeft w:val="0"/>
                  <w:marRight w:val="0"/>
                  <w:marTop w:val="0"/>
                  <w:marBottom w:val="0"/>
                  <w:divBdr>
                    <w:top w:val="none" w:sz="0" w:space="0" w:color="auto"/>
                    <w:left w:val="none" w:sz="0" w:space="0" w:color="auto"/>
                    <w:bottom w:val="none" w:sz="0" w:space="0" w:color="auto"/>
                    <w:right w:val="none" w:sz="0" w:space="0" w:color="auto"/>
                  </w:divBdr>
                  <w:divsChild>
                    <w:div w:id="1654916017">
                      <w:marLeft w:val="0"/>
                      <w:marRight w:val="0"/>
                      <w:marTop w:val="0"/>
                      <w:marBottom w:val="0"/>
                      <w:divBdr>
                        <w:top w:val="none" w:sz="0" w:space="0" w:color="auto"/>
                        <w:left w:val="none" w:sz="0" w:space="0" w:color="auto"/>
                        <w:bottom w:val="none" w:sz="0" w:space="0" w:color="auto"/>
                        <w:right w:val="none" w:sz="0" w:space="0" w:color="auto"/>
                      </w:divBdr>
                    </w:div>
                  </w:divsChild>
                </w:div>
                <w:div w:id="813260050">
                  <w:marLeft w:val="0"/>
                  <w:marRight w:val="0"/>
                  <w:marTop w:val="0"/>
                  <w:marBottom w:val="0"/>
                  <w:divBdr>
                    <w:top w:val="none" w:sz="0" w:space="0" w:color="auto"/>
                    <w:left w:val="none" w:sz="0" w:space="0" w:color="auto"/>
                    <w:bottom w:val="none" w:sz="0" w:space="0" w:color="auto"/>
                    <w:right w:val="none" w:sz="0" w:space="0" w:color="auto"/>
                  </w:divBdr>
                  <w:divsChild>
                    <w:div w:id="924143706">
                      <w:marLeft w:val="0"/>
                      <w:marRight w:val="0"/>
                      <w:marTop w:val="0"/>
                      <w:marBottom w:val="0"/>
                      <w:divBdr>
                        <w:top w:val="none" w:sz="0" w:space="0" w:color="auto"/>
                        <w:left w:val="none" w:sz="0" w:space="0" w:color="auto"/>
                        <w:bottom w:val="none" w:sz="0" w:space="0" w:color="auto"/>
                        <w:right w:val="none" w:sz="0" w:space="0" w:color="auto"/>
                      </w:divBdr>
                    </w:div>
                  </w:divsChild>
                </w:div>
                <w:div w:id="903296457">
                  <w:marLeft w:val="0"/>
                  <w:marRight w:val="0"/>
                  <w:marTop w:val="0"/>
                  <w:marBottom w:val="0"/>
                  <w:divBdr>
                    <w:top w:val="none" w:sz="0" w:space="0" w:color="auto"/>
                    <w:left w:val="none" w:sz="0" w:space="0" w:color="auto"/>
                    <w:bottom w:val="none" w:sz="0" w:space="0" w:color="auto"/>
                    <w:right w:val="none" w:sz="0" w:space="0" w:color="auto"/>
                  </w:divBdr>
                  <w:divsChild>
                    <w:div w:id="508981864">
                      <w:marLeft w:val="0"/>
                      <w:marRight w:val="0"/>
                      <w:marTop w:val="0"/>
                      <w:marBottom w:val="0"/>
                      <w:divBdr>
                        <w:top w:val="none" w:sz="0" w:space="0" w:color="auto"/>
                        <w:left w:val="none" w:sz="0" w:space="0" w:color="auto"/>
                        <w:bottom w:val="none" w:sz="0" w:space="0" w:color="auto"/>
                        <w:right w:val="none" w:sz="0" w:space="0" w:color="auto"/>
                      </w:divBdr>
                    </w:div>
                  </w:divsChild>
                </w:div>
                <w:div w:id="840705249">
                  <w:marLeft w:val="0"/>
                  <w:marRight w:val="0"/>
                  <w:marTop w:val="0"/>
                  <w:marBottom w:val="0"/>
                  <w:divBdr>
                    <w:top w:val="none" w:sz="0" w:space="0" w:color="auto"/>
                    <w:left w:val="none" w:sz="0" w:space="0" w:color="auto"/>
                    <w:bottom w:val="none" w:sz="0" w:space="0" w:color="auto"/>
                    <w:right w:val="none" w:sz="0" w:space="0" w:color="auto"/>
                  </w:divBdr>
                  <w:divsChild>
                    <w:div w:id="1867712100">
                      <w:marLeft w:val="0"/>
                      <w:marRight w:val="0"/>
                      <w:marTop w:val="0"/>
                      <w:marBottom w:val="0"/>
                      <w:divBdr>
                        <w:top w:val="none" w:sz="0" w:space="0" w:color="auto"/>
                        <w:left w:val="none" w:sz="0" w:space="0" w:color="auto"/>
                        <w:bottom w:val="none" w:sz="0" w:space="0" w:color="auto"/>
                        <w:right w:val="none" w:sz="0" w:space="0" w:color="auto"/>
                      </w:divBdr>
                    </w:div>
                  </w:divsChild>
                </w:div>
                <w:div w:id="1075664655">
                  <w:marLeft w:val="0"/>
                  <w:marRight w:val="0"/>
                  <w:marTop w:val="0"/>
                  <w:marBottom w:val="0"/>
                  <w:divBdr>
                    <w:top w:val="none" w:sz="0" w:space="0" w:color="auto"/>
                    <w:left w:val="none" w:sz="0" w:space="0" w:color="auto"/>
                    <w:bottom w:val="none" w:sz="0" w:space="0" w:color="auto"/>
                    <w:right w:val="none" w:sz="0" w:space="0" w:color="auto"/>
                  </w:divBdr>
                  <w:divsChild>
                    <w:div w:id="1816877467">
                      <w:marLeft w:val="0"/>
                      <w:marRight w:val="0"/>
                      <w:marTop w:val="0"/>
                      <w:marBottom w:val="0"/>
                      <w:divBdr>
                        <w:top w:val="none" w:sz="0" w:space="0" w:color="auto"/>
                        <w:left w:val="none" w:sz="0" w:space="0" w:color="auto"/>
                        <w:bottom w:val="none" w:sz="0" w:space="0" w:color="auto"/>
                        <w:right w:val="none" w:sz="0" w:space="0" w:color="auto"/>
                      </w:divBdr>
                    </w:div>
                  </w:divsChild>
                </w:div>
                <w:div w:id="1642613525">
                  <w:marLeft w:val="0"/>
                  <w:marRight w:val="0"/>
                  <w:marTop w:val="0"/>
                  <w:marBottom w:val="0"/>
                  <w:divBdr>
                    <w:top w:val="none" w:sz="0" w:space="0" w:color="auto"/>
                    <w:left w:val="none" w:sz="0" w:space="0" w:color="auto"/>
                    <w:bottom w:val="none" w:sz="0" w:space="0" w:color="auto"/>
                    <w:right w:val="none" w:sz="0" w:space="0" w:color="auto"/>
                  </w:divBdr>
                  <w:divsChild>
                    <w:div w:id="112789994">
                      <w:marLeft w:val="0"/>
                      <w:marRight w:val="0"/>
                      <w:marTop w:val="0"/>
                      <w:marBottom w:val="0"/>
                      <w:divBdr>
                        <w:top w:val="none" w:sz="0" w:space="0" w:color="auto"/>
                        <w:left w:val="none" w:sz="0" w:space="0" w:color="auto"/>
                        <w:bottom w:val="none" w:sz="0" w:space="0" w:color="auto"/>
                        <w:right w:val="none" w:sz="0" w:space="0" w:color="auto"/>
                      </w:divBdr>
                    </w:div>
                  </w:divsChild>
                </w:div>
                <w:div w:id="468328028">
                  <w:marLeft w:val="0"/>
                  <w:marRight w:val="0"/>
                  <w:marTop w:val="0"/>
                  <w:marBottom w:val="0"/>
                  <w:divBdr>
                    <w:top w:val="none" w:sz="0" w:space="0" w:color="auto"/>
                    <w:left w:val="none" w:sz="0" w:space="0" w:color="auto"/>
                    <w:bottom w:val="none" w:sz="0" w:space="0" w:color="auto"/>
                    <w:right w:val="none" w:sz="0" w:space="0" w:color="auto"/>
                  </w:divBdr>
                  <w:divsChild>
                    <w:div w:id="1913850267">
                      <w:marLeft w:val="0"/>
                      <w:marRight w:val="0"/>
                      <w:marTop w:val="0"/>
                      <w:marBottom w:val="0"/>
                      <w:divBdr>
                        <w:top w:val="none" w:sz="0" w:space="0" w:color="auto"/>
                        <w:left w:val="none" w:sz="0" w:space="0" w:color="auto"/>
                        <w:bottom w:val="none" w:sz="0" w:space="0" w:color="auto"/>
                        <w:right w:val="none" w:sz="0" w:space="0" w:color="auto"/>
                      </w:divBdr>
                    </w:div>
                  </w:divsChild>
                </w:div>
                <w:div w:id="1132987666">
                  <w:marLeft w:val="0"/>
                  <w:marRight w:val="0"/>
                  <w:marTop w:val="0"/>
                  <w:marBottom w:val="0"/>
                  <w:divBdr>
                    <w:top w:val="none" w:sz="0" w:space="0" w:color="auto"/>
                    <w:left w:val="none" w:sz="0" w:space="0" w:color="auto"/>
                    <w:bottom w:val="none" w:sz="0" w:space="0" w:color="auto"/>
                    <w:right w:val="none" w:sz="0" w:space="0" w:color="auto"/>
                  </w:divBdr>
                  <w:divsChild>
                    <w:div w:id="978220582">
                      <w:marLeft w:val="0"/>
                      <w:marRight w:val="0"/>
                      <w:marTop w:val="0"/>
                      <w:marBottom w:val="0"/>
                      <w:divBdr>
                        <w:top w:val="none" w:sz="0" w:space="0" w:color="auto"/>
                        <w:left w:val="none" w:sz="0" w:space="0" w:color="auto"/>
                        <w:bottom w:val="none" w:sz="0" w:space="0" w:color="auto"/>
                        <w:right w:val="none" w:sz="0" w:space="0" w:color="auto"/>
                      </w:divBdr>
                    </w:div>
                  </w:divsChild>
                </w:div>
                <w:div w:id="1610162409">
                  <w:marLeft w:val="0"/>
                  <w:marRight w:val="0"/>
                  <w:marTop w:val="0"/>
                  <w:marBottom w:val="0"/>
                  <w:divBdr>
                    <w:top w:val="none" w:sz="0" w:space="0" w:color="auto"/>
                    <w:left w:val="none" w:sz="0" w:space="0" w:color="auto"/>
                    <w:bottom w:val="none" w:sz="0" w:space="0" w:color="auto"/>
                    <w:right w:val="none" w:sz="0" w:space="0" w:color="auto"/>
                  </w:divBdr>
                  <w:divsChild>
                    <w:div w:id="42561620">
                      <w:marLeft w:val="0"/>
                      <w:marRight w:val="0"/>
                      <w:marTop w:val="0"/>
                      <w:marBottom w:val="0"/>
                      <w:divBdr>
                        <w:top w:val="none" w:sz="0" w:space="0" w:color="auto"/>
                        <w:left w:val="none" w:sz="0" w:space="0" w:color="auto"/>
                        <w:bottom w:val="none" w:sz="0" w:space="0" w:color="auto"/>
                        <w:right w:val="none" w:sz="0" w:space="0" w:color="auto"/>
                      </w:divBdr>
                    </w:div>
                  </w:divsChild>
                </w:div>
                <w:div w:id="1501504342">
                  <w:marLeft w:val="0"/>
                  <w:marRight w:val="0"/>
                  <w:marTop w:val="0"/>
                  <w:marBottom w:val="0"/>
                  <w:divBdr>
                    <w:top w:val="none" w:sz="0" w:space="0" w:color="auto"/>
                    <w:left w:val="none" w:sz="0" w:space="0" w:color="auto"/>
                    <w:bottom w:val="none" w:sz="0" w:space="0" w:color="auto"/>
                    <w:right w:val="none" w:sz="0" w:space="0" w:color="auto"/>
                  </w:divBdr>
                  <w:divsChild>
                    <w:div w:id="321274967">
                      <w:marLeft w:val="0"/>
                      <w:marRight w:val="0"/>
                      <w:marTop w:val="0"/>
                      <w:marBottom w:val="0"/>
                      <w:divBdr>
                        <w:top w:val="none" w:sz="0" w:space="0" w:color="auto"/>
                        <w:left w:val="none" w:sz="0" w:space="0" w:color="auto"/>
                        <w:bottom w:val="none" w:sz="0" w:space="0" w:color="auto"/>
                        <w:right w:val="none" w:sz="0" w:space="0" w:color="auto"/>
                      </w:divBdr>
                    </w:div>
                  </w:divsChild>
                </w:div>
                <w:div w:id="1280140306">
                  <w:marLeft w:val="0"/>
                  <w:marRight w:val="0"/>
                  <w:marTop w:val="0"/>
                  <w:marBottom w:val="0"/>
                  <w:divBdr>
                    <w:top w:val="none" w:sz="0" w:space="0" w:color="auto"/>
                    <w:left w:val="none" w:sz="0" w:space="0" w:color="auto"/>
                    <w:bottom w:val="none" w:sz="0" w:space="0" w:color="auto"/>
                    <w:right w:val="none" w:sz="0" w:space="0" w:color="auto"/>
                  </w:divBdr>
                  <w:divsChild>
                    <w:div w:id="545029711">
                      <w:marLeft w:val="0"/>
                      <w:marRight w:val="0"/>
                      <w:marTop w:val="0"/>
                      <w:marBottom w:val="0"/>
                      <w:divBdr>
                        <w:top w:val="none" w:sz="0" w:space="0" w:color="auto"/>
                        <w:left w:val="none" w:sz="0" w:space="0" w:color="auto"/>
                        <w:bottom w:val="none" w:sz="0" w:space="0" w:color="auto"/>
                        <w:right w:val="none" w:sz="0" w:space="0" w:color="auto"/>
                      </w:divBdr>
                    </w:div>
                  </w:divsChild>
                </w:div>
                <w:div w:id="1490900531">
                  <w:marLeft w:val="0"/>
                  <w:marRight w:val="0"/>
                  <w:marTop w:val="0"/>
                  <w:marBottom w:val="0"/>
                  <w:divBdr>
                    <w:top w:val="none" w:sz="0" w:space="0" w:color="auto"/>
                    <w:left w:val="none" w:sz="0" w:space="0" w:color="auto"/>
                    <w:bottom w:val="none" w:sz="0" w:space="0" w:color="auto"/>
                    <w:right w:val="none" w:sz="0" w:space="0" w:color="auto"/>
                  </w:divBdr>
                  <w:divsChild>
                    <w:div w:id="531187532">
                      <w:marLeft w:val="0"/>
                      <w:marRight w:val="0"/>
                      <w:marTop w:val="0"/>
                      <w:marBottom w:val="0"/>
                      <w:divBdr>
                        <w:top w:val="none" w:sz="0" w:space="0" w:color="auto"/>
                        <w:left w:val="none" w:sz="0" w:space="0" w:color="auto"/>
                        <w:bottom w:val="none" w:sz="0" w:space="0" w:color="auto"/>
                        <w:right w:val="none" w:sz="0" w:space="0" w:color="auto"/>
                      </w:divBdr>
                    </w:div>
                  </w:divsChild>
                </w:div>
                <w:div w:id="1227455080">
                  <w:marLeft w:val="0"/>
                  <w:marRight w:val="0"/>
                  <w:marTop w:val="0"/>
                  <w:marBottom w:val="0"/>
                  <w:divBdr>
                    <w:top w:val="none" w:sz="0" w:space="0" w:color="auto"/>
                    <w:left w:val="none" w:sz="0" w:space="0" w:color="auto"/>
                    <w:bottom w:val="none" w:sz="0" w:space="0" w:color="auto"/>
                    <w:right w:val="none" w:sz="0" w:space="0" w:color="auto"/>
                  </w:divBdr>
                  <w:divsChild>
                    <w:div w:id="123818979">
                      <w:marLeft w:val="0"/>
                      <w:marRight w:val="0"/>
                      <w:marTop w:val="0"/>
                      <w:marBottom w:val="0"/>
                      <w:divBdr>
                        <w:top w:val="none" w:sz="0" w:space="0" w:color="auto"/>
                        <w:left w:val="none" w:sz="0" w:space="0" w:color="auto"/>
                        <w:bottom w:val="none" w:sz="0" w:space="0" w:color="auto"/>
                        <w:right w:val="none" w:sz="0" w:space="0" w:color="auto"/>
                      </w:divBdr>
                    </w:div>
                  </w:divsChild>
                </w:div>
                <w:div w:id="482040093">
                  <w:marLeft w:val="0"/>
                  <w:marRight w:val="0"/>
                  <w:marTop w:val="0"/>
                  <w:marBottom w:val="0"/>
                  <w:divBdr>
                    <w:top w:val="none" w:sz="0" w:space="0" w:color="auto"/>
                    <w:left w:val="none" w:sz="0" w:space="0" w:color="auto"/>
                    <w:bottom w:val="none" w:sz="0" w:space="0" w:color="auto"/>
                    <w:right w:val="none" w:sz="0" w:space="0" w:color="auto"/>
                  </w:divBdr>
                  <w:divsChild>
                    <w:div w:id="101389638">
                      <w:marLeft w:val="0"/>
                      <w:marRight w:val="0"/>
                      <w:marTop w:val="0"/>
                      <w:marBottom w:val="0"/>
                      <w:divBdr>
                        <w:top w:val="none" w:sz="0" w:space="0" w:color="auto"/>
                        <w:left w:val="none" w:sz="0" w:space="0" w:color="auto"/>
                        <w:bottom w:val="none" w:sz="0" w:space="0" w:color="auto"/>
                        <w:right w:val="none" w:sz="0" w:space="0" w:color="auto"/>
                      </w:divBdr>
                    </w:div>
                  </w:divsChild>
                </w:div>
                <w:div w:id="194777505">
                  <w:marLeft w:val="0"/>
                  <w:marRight w:val="0"/>
                  <w:marTop w:val="0"/>
                  <w:marBottom w:val="0"/>
                  <w:divBdr>
                    <w:top w:val="none" w:sz="0" w:space="0" w:color="auto"/>
                    <w:left w:val="none" w:sz="0" w:space="0" w:color="auto"/>
                    <w:bottom w:val="none" w:sz="0" w:space="0" w:color="auto"/>
                    <w:right w:val="none" w:sz="0" w:space="0" w:color="auto"/>
                  </w:divBdr>
                  <w:divsChild>
                    <w:div w:id="1229149500">
                      <w:marLeft w:val="0"/>
                      <w:marRight w:val="0"/>
                      <w:marTop w:val="0"/>
                      <w:marBottom w:val="0"/>
                      <w:divBdr>
                        <w:top w:val="none" w:sz="0" w:space="0" w:color="auto"/>
                        <w:left w:val="none" w:sz="0" w:space="0" w:color="auto"/>
                        <w:bottom w:val="none" w:sz="0" w:space="0" w:color="auto"/>
                        <w:right w:val="none" w:sz="0" w:space="0" w:color="auto"/>
                      </w:divBdr>
                    </w:div>
                  </w:divsChild>
                </w:div>
                <w:div w:id="809830275">
                  <w:marLeft w:val="0"/>
                  <w:marRight w:val="0"/>
                  <w:marTop w:val="0"/>
                  <w:marBottom w:val="0"/>
                  <w:divBdr>
                    <w:top w:val="none" w:sz="0" w:space="0" w:color="auto"/>
                    <w:left w:val="none" w:sz="0" w:space="0" w:color="auto"/>
                    <w:bottom w:val="none" w:sz="0" w:space="0" w:color="auto"/>
                    <w:right w:val="none" w:sz="0" w:space="0" w:color="auto"/>
                  </w:divBdr>
                  <w:divsChild>
                    <w:div w:id="1500657546">
                      <w:marLeft w:val="0"/>
                      <w:marRight w:val="0"/>
                      <w:marTop w:val="0"/>
                      <w:marBottom w:val="0"/>
                      <w:divBdr>
                        <w:top w:val="none" w:sz="0" w:space="0" w:color="auto"/>
                        <w:left w:val="none" w:sz="0" w:space="0" w:color="auto"/>
                        <w:bottom w:val="none" w:sz="0" w:space="0" w:color="auto"/>
                        <w:right w:val="none" w:sz="0" w:space="0" w:color="auto"/>
                      </w:divBdr>
                    </w:div>
                  </w:divsChild>
                </w:div>
                <w:div w:id="1785077623">
                  <w:marLeft w:val="0"/>
                  <w:marRight w:val="0"/>
                  <w:marTop w:val="0"/>
                  <w:marBottom w:val="0"/>
                  <w:divBdr>
                    <w:top w:val="none" w:sz="0" w:space="0" w:color="auto"/>
                    <w:left w:val="none" w:sz="0" w:space="0" w:color="auto"/>
                    <w:bottom w:val="none" w:sz="0" w:space="0" w:color="auto"/>
                    <w:right w:val="none" w:sz="0" w:space="0" w:color="auto"/>
                  </w:divBdr>
                  <w:divsChild>
                    <w:div w:id="995689808">
                      <w:marLeft w:val="0"/>
                      <w:marRight w:val="0"/>
                      <w:marTop w:val="0"/>
                      <w:marBottom w:val="0"/>
                      <w:divBdr>
                        <w:top w:val="none" w:sz="0" w:space="0" w:color="auto"/>
                        <w:left w:val="none" w:sz="0" w:space="0" w:color="auto"/>
                        <w:bottom w:val="none" w:sz="0" w:space="0" w:color="auto"/>
                        <w:right w:val="none" w:sz="0" w:space="0" w:color="auto"/>
                      </w:divBdr>
                    </w:div>
                  </w:divsChild>
                </w:div>
                <w:div w:id="917862388">
                  <w:marLeft w:val="0"/>
                  <w:marRight w:val="0"/>
                  <w:marTop w:val="0"/>
                  <w:marBottom w:val="0"/>
                  <w:divBdr>
                    <w:top w:val="none" w:sz="0" w:space="0" w:color="auto"/>
                    <w:left w:val="none" w:sz="0" w:space="0" w:color="auto"/>
                    <w:bottom w:val="none" w:sz="0" w:space="0" w:color="auto"/>
                    <w:right w:val="none" w:sz="0" w:space="0" w:color="auto"/>
                  </w:divBdr>
                  <w:divsChild>
                    <w:div w:id="412970774">
                      <w:marLeft w:val="0"/>
                      <w:marRight w:val="0"/>
                      <w:marTop w:val="0"/>
                      <w:marBottom w:val="0"/>
                      <w:divBdr>
                        <w:top w:val="none" w:sz="0" w:space="0" w:color="auto"/>
                        <w:left w:val="none" w:sz="0" w:space="0" w:color="auto"/>
                        <w:bottom w:val="none" w:sz="0" w:space="0" w:color="auto"/>
                        <w:right w:val="none" w:sz="0" w:space="0" w:color="auto"/>
                      </w:divBdr>
                    </w:div>
                  </w:divsChild>
                </w:div>
                <w:div w:id="1742946196">
                  <w:marLeft w:val="0"/>
                  <w:marRight w:val="0"/>
                  <w:marTop w:val="0"/>
                  <w:marBottom w:val="0"/>
                  <w:divBdr>
                    <w:top w:val="none" w:sz="0" w:space="0" w:color="auto"/>
                    <w:left w:val="none" w:sz="0" w:space="0" w:color="auto"/>
                    <w:bottom w:val="none" w:sz="0" w:space="0" w:color="auto"/>
                    <w:right w:val="none" w:sz="0" w:space="0" w:color="auto"/>
                  </w:divBdr>
                  <w:divsChild>
                    <w:div w:id="114061689">
                      <w:marLeft w:val="0"/>
                      <w:marRight w:val="0"/>
                      <w:marTop w:val="0"/>
                      <w:marBottom w:val="0"/>
                      <w:divBdr>
                        <w:top w:val="none" w:sz="0" w:space="0" w:color="auto"/>
                        <w:left w:val="none" w:sz="0" w:space="0" w:color="auto"/>
                        <w:bottom w:val="none" w:sz="0" w:space="0" w:color="auto"/>
                        <w:right w:val="none" w:sz="0" w:space="0" w:color="auto"/>
                      </w:divBdr>
                    </w:div>
                  </w:divsChild>
                </w:div>
                <w:div w:id="25567579">
                  <w:marLeft w:val="0"/>
                  <w:marRight w:val="0"/>
                  <w:marTop w:val="0"/>
                  <w:marBottom w:val="0"/>
                  <w:divBdr>
                    <w:top w:val="none" w:sz="0" w:space="0" w:color="auto"/>
                    <w:left w:val="none" w:sz="0" w:space="0" w:color="auto"/>
                    <w:bottom w:val="none" w:sz="0" w:space="0" w:color="auto"/>
                    <w:right w:val="none" w:sz="0" w:space="0" w:color="auto"/>
                  </w:divBdr>
                  <w:divsChild>
                    <w:div w:id="550384710">
                      <w:marLeft w:val="0"/>
                      <w:marRight w:val="0"/>
                      <w:marTop w:val="0"/>
                      <w:marBottom w:val="0"/>
                      <w:divBdr>
                        <w:top w:val="none" w:sz="0" w:space="0" w:color="auto"/>
                        <w:left w:val="none" w:sz="0" w:space="0" w:color="auto"/>
                        <w:bottom w:val="none" w:sz="0" w:space="0" w:color="auto"/>
                        <w:right w:val="none" w:sz="0" w:space="0" w:color="auto"/>
                      </w:divBdr>
                    </w:div>
                  </w:divsChild>
                </w:div>
                <w:div w:id="1457676824">
                  <w:marLeft w:val="0"/>
                  <w:marRight w:val="0"/>
                  <w:marTop w:val="0"/>
                  <w:marBottom w:val="0"/>
                  <w:divBdr>
                    <w:top w:val="none" w:sz="0" w:space="0" w:color="auto"/>
                    <w:left w:val="none" w:sz="0" w:space="0" w:color="auto"/>
                    <w:bottom w:val="none" w:sz="0" w:space="0" w:color="auto"/>
                    <w:right w:val="none" w:sz="0" w:space="0" w:color="auto"/>
                  </w:divBdr>
                  <w:divsChild>
                    <w:div w:id="541209786">
                      <w:marLeft w:val="0"/>
                      <w:marRight w:val="0"/>
                      <w:marTop w:val="0"/>
                      <w:marBottom w:val="0"/>
                      <w:divBdr>
                        <w:top w:val="none" w:sz="0" w:space="0" w:color="auto"/>
                        <w:left w:val="none" w:sz="0" w:space="0" w:color="auto"/>
                        <w:bottom w:val="none" w:sz="0" w:space="0" w:color="auto"/>
                        <w:right w:val="none" w:sz="0" w:space="0" w:color="auto"/>
                      </w:divBdr>
                    </w:div>
                  </w:divsChild>
                </w:div>
                <w:div w:id="1347440092">
                  <w:marLeft w:val="0"/>
                  <w:marRight w:val="0"/>
                  <w:marTop w:val="0"/>
                  <w:marBottom w:val="0"/>
                  <w:divBdr>
                    <w:top w:val="none" w:sz="0" w:space="0" w:color="auto"/>
                    <w:left w:val="none" w:sz="0" w:space="0" w:color="auto"/>
                    <w:bottom w:val="none" w:sz="0" w:space="0" w:color="auto"/>
                    <w:right w:val="none" w:sz="0" w:space="0" w:color="auto"/>
                  </w:divBdr>
                  <w:divsChild>
                    <w:div w:id="1507480927">
                      <w:marLeft w:val="0"/>
                      <w:marRight w:val="0"/>
                      <w:marTop w:val="0"/>
                      <w:marBottom w:val="0"/>
                      <w:divBdr>
                        <w:top w:val="none" w:sz="0" w:space="0" w:color="auto"/>
                        <w:left w:val="none" w:sz="0" w:space="0" w:color="auto"/>
                        <w:bottom w:val="none" w:sz="0" w:space="0" w:color="auto"/>
                        <w:right w:val="none" w:sz="0" w:space="0" w:color="auto"/>
                      </w:divBdr>
                    </w:div>
                  </w:divsChild>
                </w:div>
                <w:div w:id="362289552">
                  <w:marLeft w:val="0"/>
                  <w:marRight w:val="0"/>
                  <w:marTop w:val="0"/>
                  <w:marBottom w:val="0"/>
                  <w:divBdr>
                    <w:top w:val="none" w:sz="0" w:space="0" w:color="auto"/>
                    <w:left w:val="none" w:sz="0" w:space="0" w:color="auto"/>
                    <w:bottom w:val="none" w:sz="0" w:space="0" w:color="auto"/>
                    <w:right w:val="none" w:sz="0" w:space="0" w:color="auto"/>
                  </w:divBdr>
                  <w:divsChild>
                    <w:div w:id="32315844">
                      <w:marLeft w:val="0"/>
                      <w:marRight w:val="0"/>
                      <w:marTop w:val="0"/>
                      <w:marBottom w:val="0"/>
                      <w:divBdr>
                        <w:top w:val="none" w:sz="0" w:space="0" w:color="auto"/>
                        <w:left w:val="none" w:sz="0" w:space="0" w:color="auto"/>
                        <w:bottom w:val="none" w:sz="0" w:space="0" w:color="auto"/>
                        <w:right w:val="none" w:sz="0" w:space="0" w:color="auto"/>
                      </w:divBdr>
                    </w:div>
                  </w:divsChild>
                </w:div>
                <w:div w:id="1828130983">
                  <w:marLeft w:val="0"/>
                  <w:marRight w:val="0"/>
                  <w:marTop w:val="0"/>
                  <w:marBottom w:val="0"/>
                  <w:divBdr>
                    <w:top w:val="none" w:sz="0" w:space="0" w:color="auto"/>
                    <w:left w:val="none" w:sz="0" w:space="0" w:color="auto"/>
                    <w:bottom w:val="none" w:sz="0" w:space="0" w:color="auto"/>
                    <w:right w:val="none" w:sz="0" w:space="0" w:color="auto"/>
                  </w:divBdr>
                  <w:divsChild>
                    <w:div w:id="1008171570">
                      <w:marLeft w:val="0"/>
                      <w:marRight w:val="0"/>
                      <w:marTop w:val="0"/>
                      <w:marBottom w:val="0"/>
                      <w:divBdr>
                        <w:top w:val="none" w:sz="0" w:space="0" w:color="auto"/>
                        <w:left w:val="none" w:sz="0" w:space="0" w:color="auto"/>
                        <w:bottom w:val="none" w:sz="0" w:space="0" w:color="auto"/>
                        <w:right w:val="none" w:sz="0" w:space="0" w:color="auto"/>
                      </w:divBdr>
                    </w:div>
                  </w:divsChild>
                </w:div>
                <w:div w:id="1043988979">
                  <w:marLeft w:val="0"/>
                  <w:marRight w:val="0"/>
                  <w:marTop w:val="0"/>
                  <w:marBottom w:val="0"/>
                  <w:divBdr>
                    <w:top w:val="none" w:sz="0" w:space="0" w:color="auto"/>
                    <w:left w:val="none" w:sz="0" w:space="0" w:color="auto"/>
                    <w:bottom w:val="none" w:sz="0" w:space="0" w:color="auto"/>
                    <w:right w:val="none" w:sz="0" w:space="0" w:color="auto"/>
                  </w:divBdr>
                  <w:divsChild>
                    <w:div w:id="1871525373">
                      <w:marLeft w:val="0"/>
                      <w:marRight w:val="0"/>
                      <w:marTop w:val="0"/>
                      <w:marBottom w:val="0"/>
                      <w:divBdr>
                        <w:top w:val="none" w:sz="0" w:space="0" w:color="auto"/>
                        <w:left w:val="none" w:sz="0" w:space="0" w:color="auto"/>
                        <w:bottom w:val="none" w:sz="0" w:space="0" w:color="auto"/>
                        <w:right w:val="none" w:sz="0" w:space="0" w:color="auto"/>
                      </w:divBdr>
                    </w:div>
                  </w:divsChild>
                </w:div>
                <w:div w:id="822894006">
                  <w:marLeft w:val="0"/>
                  <w:marRight w:val="0"/>
                  <w:marTop w:val="0"/>
                  <w:marBottom w:val="0"/>
                  <w:divBdr>
                    <w:top w:val="none" w:sz="0" w:space="0" w:color="auto"/>
                    <w:left w:val="none" w:sz="0" w:space="0" w:color="auto"/>
                    <w:bottom w:val="none" w:sz="0" w:space="0" w:color="auto"/>
                    <w:right w:val="none" w:sz="0" w:space="0" w:color="auto"/>
                  </w:divBdr>
                  <w:divsChild>
                    <w:div w:id="1283993778">
                      <w:marLeft w:val="0"/>
                      <w:marRight w:val="0"/>
                      <w:marTop w:val="0"/>
                      <w:marBottom w:val="0"/>
                      <w:divBdr>
                        <w:top w:val="none" w:sz="0" w:space="0" w:color="auto"/>
                        <w:left w:val="none" w:sz="0" w:space="0" w:color="auto"/>
                        <w:bottom w:val="none" w:sz="0" w:space="0" w:color="auto"/>
                        <w:right w:val="none" w:sz="0" w:space="0" w:color="auto"/>
                      </w:divBdr>
                    </w:div>
                  </w:divsChild>
                </w:div>
                <w:div w:id="977953152">
                  <w:marLeft w:val="0"/>
                  <w:marRight w:val="0"/>
                  <w:marTop w:val="0"/>
                  <w:marBottom w:val="0"/>
                  <w:divBdr>
                    <w:top w:val="none" w:sz="0" w:space="0" w:color="auto"/>
                    <w:left w:val="none" w:sz="0" w:space="0" w:color="auto"/>
                    <w:bottom w:val="none" w:sz="0" w:space="0" w:color="auto"/>
                    <w:right w:val="none" w:sz="0" w:space="0" w:color="auto"/>
                  </w:divBdr>
                  <w:divsChild>
                    <w:div w:id="1128089486">
                      <w:marLeft w:val="0"/>
                      <w:marRight w:val="0"/>
                      <w:marTop w:val="0"/>
                      <w:marBottom w:val="0"/>
                      <w:divBdr>
                        <w:top w:val="none" w:sz="0" w:space="0" w:color="auto"/>
                        <w:left w:val="none" w:sz="0" w:space="0" w:color="auto"/>
                        <w:bottom w:val="none" w:sz="0" w:space="0" w:color="auto"/>
                        <w:right w:val="none" w:sz="0" w:space="0" w:color="auto"/>
                      </w:divBdr>
                    </w:div>
                  </w:divsChild>
                </w:div>
                <w:div w:id="638846339">
                  <w:marLeft w:val="0"/>
                  <w:marRight w:val="0"/>
                  <w:marTop w:val="0"/>
                  <w:marBottom w:val="0"/>
                  <w:divBdr>
                    <w:top w:val="none" w:sz="0" w:space="0" w:color="auto"/>
                    <w:left w:val="none" w:sz="0" w:space="0" w:color="auto"/>
                    <w:bottom w:val="none" w:sz="0" w:space="0" w:color="auto"/>
                    <w:right w:val="none" w:sz="0" w:space="0" w:color="auto"/>
                  </w:divBdr>
                  <w:divsChild>
                    <w:div w:id="51202474">
                      <w:marLeft w:val="0"/>
                      <w:marRight w:val="0"/>
                      <w:marTop w:val="0"/>
                      <w:marBottom w:val="0"/>
                      <w:divBdr>
                        <w:top w:val="none" w:sz="0" w:space="0" w:color="auto"/>
                        <w:left w:val="none" w:sz="0" w:space="0" w:color="auto"/>
                        <w:bottom w:val="none" w:sz="0" w:space="0" w:color="auto"/>
                        <w:right w:val="none" w:sz="0" w:space="0" w:color="auto"/>
                      </w:divBdr>
                    </w:div>
                  </w:divsChild>
                </w:div>
                <w:div w:id="43256445">
                  <w:marLeft w:val="0"/>
                  <w:marRight w:val="0"/>
                  <w:marTop w:val="0"/>
                  <w:marBottom w:val="0"/>
                  <w:divBdr>
                    <w:top w:val="none" w:sz="0" w:space="0" w:color="auto"/>
                    <w:left w:val="none" w:sz="0" w:space="0" w:color="auto"/>
                    <w:bottom w:val="none" w:sz="0" w:space="0" w:color="auto"/>
                    <w:right w:val="none" w:sz="0" w:space="0" w:color="auto"/>
                  </w:divBdr>
                  <w:divsChild>
                    <w:div w:id="11957146">
                      <w:marLeft w:val="0"/>
                      <w:marRight w:val="0"/>
                      <w:marTop w:val="0"/>
                      <w:marBottom w:val="0"/>
                      <w:divBdr>
                        <w:top w:val="none" w:sz="0" w:space="0" w:color="auto"/>
                        <w:left w:val="none" w:sz="0" w:space="0" w:color="auto"/>
                        <w:bottom w:val="none" w:sz="0" w:space="0" w:color="auto"/>
                        <w:right w:val="none" w:sz="0" w:space="0" w:color="auto"/>
                      </w:divBdr>
                    </w:div>
                  </w:divsChild>
                </w:div>
                <w:div w:id="1907572091">
                  <w:marLeft w:val="0"/>
                  <w:marRight w:val="0"/>
                  <w:marTop w:val="0"/>
                  <w:marBottom w:val="0"/>
                  <w:divBdr>
                    <w:top w:val="none" w:sz="0" w:space="0" w:color="auto"/>
                    <w:left w:val="none" w:sz="0" w:space="0" w:color="auto"/>
                    <w:bottom w:val="none" w:sz="0" w:space="0" w:color="auto"/>
                    <w:right w:val="none" w:sz="0" w:space="0" w:color="auto"/>
                  </w:divBdr>
                  <w:divsChild>
                    <w:div w:id="1462528774">
                      <w:marLeft w:val="0"/>
                      <w:marRight w:val="0"/>
                      <w:marTop w:val="0"/>
                      <w:marBottom w:val="0"/>
                      <w:divBdr>
                        <w:top w:val="none" w:sz="0" w:space="0" w:color="auto"/>
                        <w:left w:val="none" w:sz="0" w:space="0" w:color="auto"/>
                        <w:bottom w:val="none" w:sz="0" w:space="0" w:color="auto"/>
                        <w:right w:val="none" w:sz="0" w:space="0" w:color="auto"/>
                      </w:divBdr>
                    </w:div>
                  </w:divsChild>
                </w:div>
                <w:div w:id="1386098290">
                  <w:marLeft w:val="0"/>
                  <w:marRight w:val="0"/>
                  <w:marTop w:val="0"/>
                  <w:marBottom w:val="0"/>
                  <w:divBdr>
                    <w:top w:val="none" w:sz="0" w:space="0" w:color="auto"/>
                    <w:left w:val="none" w:sz="0" w:space="0" w:color="auto"/>
                    <w:bottom w:val="none" w:sz="0" w:space="0" w:color="auto"/>
                    <w:right w:val="none" w:sz="0" w:space="0" w:color="auto"/>
                  </w:divBdr>
                  <w:divsChild>
                    <w:div w:id="1156603199">
                      <w:marLeft w:val="0"/>
                      <w:marRight w:val="0"/>
                      <w:marTop w:val="0"/>
                      <w:marBottom w:val="0"/>
                      <w:divBdr>
                        <w:top w:val="none" w:sz="0" w:space="0" w:color="auto"/>
                        <w:left w:val="none" w:sz="0" w:space="0" w:color="auto"/>
                        <w:bottom w:val="none" w:sz="0" w:space="0" w:color="auto"/>
                        <w:right w:val="none" w:sz="0" w:space="0" w:color="auto"/>
                      </w:divBdr>
                    </w:div>
                  </w:divsChild>
                </w:div>
                <w:div w:id="1064135891">
                  <w:marLeft w:val="0"/>
                  <w:marRight w:val="0"/>
                  <w:marTop w:val="0"/>
                  <w:marBottom w:val="0"/>
                  <w:divBdr>
                    <w:top w:val="none" w:sz="0" w:space="0" w:color="auto"/>
                    <w:left w:val="none" w:sz="0" w:space="0" w:color="auto"/>
                    <w:bottom w:val="none" w:sz="0" w:space="0" w:color="auto"/>
                    <w:right w:val="none" w:sz="0" w:space="0" w:color="auto"/>
                  </w:divBdr>
                  <w:divsChild>
                    <w:div w:id="1618951824">
                      <w:marLeft w:val="0"/>
                      <w:marRight w:val="0"/>
                      <w:marTop w:val="0"/>
                      <w:marBottom w:val="0"/>
                      <w:divBdr>
                        <w:top w:val="none" w:sz="0" w:space="0" w:color="auto"/>
                        <w:left w:val="none" w:sz="0" w:space="0" w:color="auto"/>
                        <w:bottom w:val="none" w:sz="0" w:space="0" w:color="auto"/>
                        <w:right w:val="none" w:sz="0" w:space="0" w:color="auto"/>
                      </w:divBdr>
                    </w:div>
                  </w:divsChild>
                </w:div>
                <w:div w:id="158619446">
                  <w:marLeft w:val="0"/>
                  <w:marRight w:val="0"/>
                  <w:marTop w:val="0"/>
                  <w:marBottom w:val="0"/>
                  <w:divBdr>
                    <w:top w:val="none" w:sz="0" w:space="0" w:color="auto"/>
                    <w:left w:val="none" w:sz="0" w:space="0" w:color="auto"/>
                    <w:bottom w:val="none" w:sz="0" w:space="0" w:color="auto"/>
                    <w:right w:val="none" w:sz="0" w:space="0" w:color="auto"/>
                  </w:divBdr>
                  <w:divsChild>
                    <w:div w:id="2017271183">
                      <w:marLeft w:val="0"/>
                      <w:marRight w:val="0"/>
                      <w:marTop w:val="0"/>
                      <w:marBottom w:val="0"/>
                      <w:divBdr>
                        <w:top w:val="none" w:sz="0" w:space="0" w:color="auto"/>
                        <w:left w:val="none" w:sz="0" w:space="0" w:color="auto"/>
                        <w:bottom w:val="none" w:sz="0" w:space="0" w:color="auto"/>
                        <w:right w:val="none" w:sz="0" w:space="0" w:color="auto"/>
                      </w:divBdr>
                    </w:div>
                  </w:divsChild>
                </w:div>
                <w:div w:id="1912109490">
                  <w:marLeft w:val="0"/>
                  <w:marRight w:val="0"/>
                  <w:marTop w:val="0"/>
                  <w:marBottom w:val="0"/>
                  <w:divBdr>
                    <w:top w:val="none" w:sz="0" w:space="0" w:color="auto"/>
                    <w:left w:val="none" w:sz="0" w:space="0" w:color="auto"/>
                    <w:bottom w:val="none" w:sz="0" w:space="0" w:color="auto"/>
                    <w:right w:val="none" w:sz="0" w:space="0" w:color="auto"/>
                  </w:divBdr>
                  <w:divsChild>
                    <w:div w:id="1718042758">
                      <w:marLeft w:val="0"/>
                      <w:marRight w:val="0"/>
                      <w:marTop w:val="0"/>
                      <w:marBottom w:val="0"/>
                      <w:divBdr>
                        <w:top w:val="none" w:sz="0" w:space="0" w:color="auto"/>
                        <w:left w:val="none" w:sz="0" w:space="0" w:color="auto"/>
                        <w:bottom w:val="none" w:sz="0" w:space="0" w:color="auto"/>
                        <w:right w:val="none" w:sz="0" w:space="0" w:color="auto"/>
                      </w:divBdr>
                    </w:div>
                  </w:divsChild>
                </w:div>
                <w:div w:id="692532343">
                  <w:marLeft w:val="0"/>
                  <w:marRight w:val="0"/>
                  <w:marTop w:val="0"/>
                  <w:marBottom w:val="0"/>
                  <w:divBdr>
                    <w:top w:val="none" w:sz="0" w:space="0" w:color="auto"/>
                    <w:left w:val="none" w:sz="0" w:space="0" w:color="auto"/>
                    <w:bottom w:val="none" w:sz="0" w:space="0" w:color="auto"/>
                    <w:right w:val="none" w:sz="0" w:space="0" w:color="auto"/>
                  </w:divBdr>
                  <w:divsChild>
                    <w:div w:id="1557932229">
                      <w:marLeft w:val="0"/>
                      <w:marRight w:val="0"/>
                      <w:marTop w:val="0"/>
                      <w:marBottom w:val="0"/>
                      <w:divBdr>
                        <w:top w:val="none" w:sz="0" w:space="0" w:color="auto"/>
                        <w:left w:val="none" w:sz="0" w:space="0" w:color="auto"/>
                        <w:bottom w:val="none" w:sz="0" w:space="0" w:color="auto"/>
                        <w:right w:val="none" w:sz="0" w:space="0" w:color="auto"/>
                      </w:divBdr>
                    </w:div>
                  </w:divsChild>
                </w:div>
                <w:div w:id="639923919">
                  <w:marLeft w:val="0"/>
                  <w:marRight w:val="0"/>
                  <w:marTop w:val="0"/>
                  <w:marBottom w:val="0"/>
                  <w:divBdr>
                    <w:top w:val="none" w:sz="0" w:space="0" w:color="auto"/>
                    <w:left w:val="none" w:sz="0" w:space="0" w:color="auto"/>
                    <w:bottom w:val="none" w:sz="0" w:space="0" w:color="auto"/>
                    <w:right w:val="none" w:sz="0" w:space="0" w:color="auto"/>
                  </w:divBdr>
                  <w:divsChild>
                    <w:div w:id="1283262876">
                      <w:marLeft w:val="0"/>
                      <w:marRight w:val="0"/>
                      <w:marTop w:val="0"/>
                      <w:marBottom w:val="0"/>
                      <w:divBdr>
                        <w:top w:val="none" w:sz="0" w:space="0" w:color="auto"/>
                        <w:left w:val="none" w:sz="0" w:space="0" w:color="auto"/>
                        <w:bottom w:val="none" w:sz="0" w:space="0" w:color="auto"/>
                        <w:right w:val="none" w:sz="0" w:space="0" w:color="auto"/>
                      </w:divBdr>
                    </w:div>
                  </w:divsChild>
                </w:div>
                <w:div w:id="26032149">
                  <w:marLeft w:val="0"/>
                  <w:marRight w:val="0"/>
                  <w:marTop w:val="0"/>
                  <w:marBottom w:val="0"/>
                  <w:divBdr>
                    <w:top w:val="none" w:sz="0" w:space="0" w:color="auto"/>
                    <w:left w:val="none" w:sz="0" w:space="0" w:color="auto"/>
                    <w:bottom w:val="none" w:sz="0" w:space="0" w:color="auto"/>
                    <w:right w:val="none" w:sz="0" w:space="0" w:color="auto"/>
                  </w:divBdr>
                  <w:divsChild>
                    <w:div w:id="167409235">
                      <w:marLeft w:val="0"/>
                      <w:marRight w:val="0"/>
                      <w:marTop w:val="0"/>
                      <w:marBottom w:val="0"/>
                      <w:divBdr>
                        <w:top w:val="none" w:sz="0" w:space="0" w:color="auto"/>
                        <w:left w:val="none" w:sz="0" w:space="0" w:color="auto"/>
                        <w:bottom w:val="none" w:sz="0" w:space="0" w:color="auto"/>
                        <w:right w:val="none" w:sz="0" w:space="0" w:color="auto"/>
                      </w:divBdr>
                    </w:div>
                  </w:divsChild>
                </w:div>
                <w:div w:id="1977683137">
                  <w:marLeft w:val="0"/>
                  <w:marRight w:val="0"/>
                  <w:marTop w:val="0"/>
                  <w:marBottom w:val="0"/>
                  <w:divBdr>
                    <w:top w:val="none" w:sz="0" w:space="0" w:color="auto"/>
                    <w:left w:val="none" w:sz="0" w:space="0" w:color="auto"/>
                    <w:bottom w:val="none" w:sz="0" w:space="0" w:color="auto"/>
                    <w:right w:val="none" w:sz="0" w:space="0" w:color="auto"/>
                  </w:divBdr>
                  <w:divsChild>
                    <w:div w:id="236135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3408562">
          <w:marLeft w:val="0"/>
          <w:marRight w:val="0"/>
          <w:marTop w:val="0"/>
          <w:marBottom w:val="0"/>
          <w:divBdr>
            <w:top w:val="none" w:sz="0" w:space="0" w:color="auto"/>
            <w:left w:val="none" w:sz="0" w:space="0" w:color="auto"/>
            <w:bottom w:val="none" w:sz="0" w:space="0" w:color="auto"/>
            <w:right w:val="none" w:sz="0" w:space="0" w:color="auto"/>
          </w:divBdr>
        </w:div>
      </w:divsChild>
    </w:div>
    <w:div w:id="1639803895">
      <w:bodyDiv w:val="1"/>
      <w:marLeft w:val="0"/>
      <w:marRight w:val="0"/>
      <w:marTop w:val="0"/>
      <w:marBottom w:val="0"/>
      <w:divBdr>
        <w:top w:val="none" w:sz="0" w:space="0" w:color="auto"/>
        <w:left w:val="none" w:sz="0" w:space="0" w:color="auto"/>
        <w:bottom w:val="none" w:sz="0" w:space="0" w:color="auto"/>
        <w:right w:val="none" w:sz="0" w:space="0" w:color="auto"/>
      </w:divBdr>
    </w:div>
    <w:div w:id="1670792287">
      <w:bodyDiv w:val="1"/>
      <w:marLeft w:val="0"/>
      <w:marRight w:val="0"/>
      <w:marTop w:val="0"/>
      <w:marBottom w:val="0"/>
      <w:divBdr>
        <w:top w:val="none" w:sz="0" w:space="0" w:color="auto"/>
        <w:left w:val="none" w:sz="0" w:space="0" w:color="auto"/>
        <w:bottom w:val="none" w:sz="0" w:space="0" w:color="auto"/>
        <w:right w:val="none" w:sz="0" w:space="0" w:color="auto"/>
      </w:divBdr>
      <w:divsChild>
        <w:div w:id="767502315">
          <w:marLeft w:val="965"/>
          <w:marRight w:val="0"/>
          <w:marTop w:val="154"/>
          <w:marBottom w:val="0"/>
          <w:divBdr>
            <w:top w:val="none" w:sz="0" w:space="0" w:color="auto"/>
            <w:left w:val="none" w:sz="0" w:space="0" w:color="auto"/>
            <w:bottom w:val="none" w:sz="0" w:space="0" w:color="auto"/>
            <w:right w:val="none" w:sz="0" w:space="0" w:color="auto"/>
          </w:divBdr>
        </w:div>
        <w:div w:id="2028486688">
          <w:marLeft w:val="965"/>
          <w:marRight w:val="0"/>
          <w:marTop w:val="154"/>
          <w:marBottom w:val="0"/>
          <w:divBdr>
            <w:top w:val="none" w:sz="0" w:space="0" w:color="auto"/>
            <w:left w:val="none" w:sz="0" w:space="0" w:color="auto"/>
            <w:bottom w:val="none" w:sz="0" w:space="0" w:color="auto"/>
            <w:right w:val="none" w:sz="0" w:space="0" w:color="auto"/>
          </w:divBdr>
        </w:div>
        <w:div w:id="1449200092">
          <w:marLeft w:val="965"/>
          <w:marRight w:val="0"/>
          <w:marTop w:val="154"/>
          <w:marBottom w:val="0"/>
          <w:divBdr>
            <w:top w:val="none" w:sz="0" w:space="0" w:color="auto"/>
            <w:left w:val="none" w:sz="0" w:space="0" w:color="auto"/>
            <w:bottom w:val="none" w:sz="0" w:space="0" w:color="auto"/>
            <w:right w:val="none" w:sz="0" w:space="0" w:color="auto"/>
          </w:divBdr>
        </w:div>
        <w:div w:id="1773352249">
          <w:marLeft w:val="965"/>
          <w:marRight w:val="0"/>
          <w:marTop w:val="154"/>
          <w:marBottom w:val="0"/>
          <w:divBdr>
            <w:top w:val="none" w:sz="0" w:space="0" w:color="auto"/>
            <w:left w:val="none" w:sz="0" w:space="0" w:color="auto"/>
            <w:bottom w:val="none" w:sz="0" w:space="0" w:color="auto"/>
            <w:right w:val="none" w:sz="0" w:space="0" w:color="auto"/>
          </w:divBdr>
        </w:div>
      </w:divsChild>
    </w:div>
    <w:div w:id="1684935624">
      <w:bodyDiv w:val="1"/>
      <w:marLeft w:val="0"/>
      <w:marRight w:val="0"/>
      <w:marTop w:val="0"/>
      <w:marBottom w:val="0"/>
      <w:divBdr>
        <w:top w:val="none" w:sz="0" w:space="0" w:color="auto"/>
        <w:left w:val="none" w:sz="0" w:space="0" w:color="auto"/>
        <w:bottom w:val="none" w:sz="0" w:space="0" w:color="auto"/>
        <w:right w:val="none" w:sz="0" w:space="0" w:color="auto"/>
      </w:divBdr>
    </w:div>
    <w:div w:id="1701122564">
      <w:bodyDiv w:val="1"/>
      <w:marLeft w:val="0"/>
      <w:marRight w:val="0"/>
      <w:marTop w:val="0"/>
      <w:marBottom w:val="0"/>
      <w:divBdr>
        <w:top w:val="none" w:sz="0" w:space="0" w:color="auto"/>
        <w:left w:val="none" w:sz="0" w:space="0" w:color="auto"/>
        <w:bottom w:val="none" w:sz="0" w:space="0" w:color="auto"/>
        <w:right w:val="none" w:sz="0" w:space="0" w:color="auto"/>
      </w:divBdr>
      <w:divsChild>
        <w:div w:id="1467550576">
          <w:marLeft w:val="0"/>
          <w:marRight w:val="0"/>
          <w:marTop w:val="0"/>
          <w:marBottom w:val="0"/>
          <w:divBdr>
            <w:top w:val="none" w:sz="0" w:space="0" w:color="auto"/>
            <w:left w:val="none" w:sz="0" w:space="0" w:color="auto"/>
            <w:bottom w:val="none" w:sz="0" w:space="0" w:color="auto"/>
            <w:right w:val="none" w:sz="0" w:space="0" w:color="auto"/>
          </w:divBdr>
        </w:div>
        <w:div w:id="1417358444">
          <w:marLeft w:val="0"/>
          <w:marRight w:val="0"/>
          <w:marTop w:val="0"/>
          <w:marBottom w:val="0"/>
          <w:divBdr>
            <w:top w:val="none" w:sz="0" w:space="0" w:color="auto"/>
            <w:left w:val="none" w:sz="0" w:space="0" w:color="auto"/>
            <w:bottom w:val="none" w:sz="0" w:space="0" w:color="auto"/>
            <w:right w:val="none" w:sz="0" w:space="0" w:color="auto"/>
          </w:divBdr>
        </w:div>
        <w:div w:id="1011882373">
          <w:marLeft w:val="0"/>
          <w:marRight w:val="0"/>
          <w:marTop w:val="0"/>
          <w:marBottom w:val="0"/>
          <w:divBdr>
            <w:top w:val="none" w:sz="0" w:space="0" w:color="auto"/>
            <w:left w:val="none" w:sz="0" w:space="0" w:color="auto"/>
            <w:bottom w:val="none" w:sz="0" w:space="0" w:color="auto"/>
            <w:right w:val="none" w:sz="0" w:space="0" w:color="auto"/>
          </w:divBdr>
        </w:div>
        <w:div w:id="542333409">
          <w:marLeft w:val="0"/>
          <w:marRight w:val="0"/>
          <w:marTop w:val="0"/>
          <w:marBottom w:val="0"/>
          <w:divBdr>
            <w:top w:val="none" w:sz="0" w:space="0" w:color="auto"/>
            <w:left w:val="none" w:sz="0" w:space="0" w:color="auto"/>
            <w:bottom w:val="none" w:sz="0" w:space="0" w:color="auto"/>
            <w:right w:val="none" w:sz="0" w:space="0" w:color="auto"/>
          </w:divBdr>
        </w:div>
        <w:div w:id="2070493789">
          <w:marLeft w:val="0"/>
          <w:marRight w:val="0"/>
          <w:marTop w:val="0"/>
          <w:marBottom w:val="0"/>
          <w:divBdr>
            <w:top w:val="none" w:sz="0" w:space="0" w:color="auto"/>
            <w:left w:val="none" w:sz="0" w:space="0" w:color="auto"/>
            <w:bottom w:val="none" w:sz="0" w:space="0" w:color="auto"/>
            <w:right w:val="none" w:sz="0" w:space="0" w:color="auto"/>
          </w:divBdr>
          <w:divsChild>
            <w:div w:id="388188272">
              <w:marLeft w:val="-75"/>
              <w:marRight w:val="0"/>
              <w:marTop w:val="30"/>
              <w:marBottom w:val="30"/>
              <w:divBdr>
                <w:top w:val="none" w:sz="0" w:space="0" w:color="auto"/>
                <w:left w:val="none" w:sz="0" w:space="0" w:color="auto"/>
                <w:bottom w:val="none" w:sz="0" w:space="0" w:color="auto"/>
                <w:right w:val="none" w:sz="0" w:space="0" w:color="auto"/>
              </w:divBdr>
              <w:divsChild>
                <w:div w:id="1050494853">
                  <w:marLeft w:val="0"/>
                  <w:marRight w:val="0"/>
                  <w:marTop w:val="0"/>
                  <w:marBottom w:val="0"/>
                  <w:divBdr>
                    <w:top w:val="none" w:sz="0" w:space="0" w:color="auto"/>
                    <w:left w:val="none" w:sz="0" w:space="0" w:color="auto"/>
                    <w:bottom w:val="none" w:sz="0" w:space="0" w:color="auto"/>
                    <w:right w:val="none" w:sz="0" w:space="0" w:color="auto"/>
                  </w:divBdr>
                  <w:divsChild>
                    <w:div w:id="612327708">
                      <w:marLeft w:val="0"/>
                      <w:marRight w:val="0"/>
                      <w:marTop w:val="0"/>
                      <w:marBottom w:val="0"/>
                      <w:divBdr>
                        <w:top w:val="none" w:sz="0" w:space="0" w:color="auto"/>
                        <w:left w:val="none" w:sz="0" w:space="0" w:color="auto"/>
                        <w:bottom w:val="none" w:sz="0" w:space="0" w:color="auto"/>
                        <w:right w:val="none" w:sz="0" w:space="0" w:color="auto"/>
                      </w:divBdr>
                    </w:div>
                    <w:div w:id="567770362">
                      <w:marLeft w:val="0"/>
                      <w:marRight w:val="0"/>
                      <w:marTop w:val="0"/>
                      <w:marBottom w:val="0"/>
                      <w:divBdr>
                        <w:top w:val="none" w:sz="0" w:space="0" w:color="auto"/>
                        <w:left w:val="none" w:sz="0" w:space="0" w:color="auto"/>
                        <w:bottom w:val="none" w:sz="0" w:space="0" w:color="auto"/>
                        <w:right w:val="none" w:sz="0" w:space="0" w:color="auto"/>
                      </w:divBdr>
                    </w:div>
                  </w:divsChild>
                </w:div>
                <w:div w:id="1934432563">
                  <w:marLeft w:val="0"/>
                  <w:marRight w:val="0"/>
                  <w:marTop w:val="0"/>
                  <w:marBottom w:val="0"/>
                  <w:divBdr>
                    <w:top w:val="none" w:sz="0" w:space="0" w:color="auto"/>
                    <w:left w:val="none" w:sz="0" w:space="0" w:color="auto"/>
                    <w:bottom w:val="none" w:sz="0" w:space="0" w:color="auto"/>
                    <w:right w:val="none" w:sz="0" w:space="0" w:color="auto"/>
                  </w:divBdr>
                  <w:divsChild>
                    <w:div w:id="1596135422">
                      <w:marLeft w:val="0"/>
                      <w:marRight w:val="0"/>
                      <w:marTop w:val="0"/>
                      <w:marBottom w:val="0"/>
                      <w:divBdr>
                        <w:top w:val="none" w:sz="0" w:space="0" w:color="auto"/>
                        <w:left w:val="none" w:sz="0" w:space="0" w:color="auto"/>
                        <w:bottom w:val="none" w:sz="0" w:space="0" w:color="auto"/>
                        <w:right w:val="none" w:sz="0" w:space="0" w:color="auto"/>
                      </w:divBdr>
                    </w:div>
                  </w:divsChild>
                </w:div>
                <w:div w:id="489097204">
                  <w:marLeft w:val="0"/>
                  <w:marRight w:val="0"/>
                  <w:marTop w:val="0"/>
                  <w:marBottom w:val="0"/>
                  <w:divBdr>
                    <w:top w:val="none" w:sz="0" w:space="0" w:color="auto"/>
                    <w:left w:val="none" w:sz="0" w:space="0" w:color="auto"/>
                    <w:bottom w:val="none" w:sz="0" w:space="0" w:color="auto"/>
                    <w:right w:val="none" w:sz="0" w:space="0" w:color="auto"/>
                  </w:divBdr>
                  <w:divsChild>
                    <w:div w:id="1452748570">
                      <w:marLeft w:val="0"/>
                      <w:marRight w:val="0"/>
                      <w:marTop w:val="0"/>
                      <w:marBottom w:val="0"/>
                      <w:divBdr>
                        <w:top w:val="none" w:sz="0" w:space="0" w:color="auto"/>
                        <w:left w:val="none" w:sz="0" w:space="0" w:color="auto"/>
                        <w:bottom w:val="none" w:sz="0" w:space="0" w:color="auto"/>
                        <w:right w:val="none" w:sz="0" w:space="0" w:color="auto"/>
                      </w:divBdr>
                    </w:div>
                    <w:div w:id="218978054">
                      <w:marLeft w:val="0"/>
                      <w:marRight w:val="0"/>
                      <w:marTop w:val="0"/>
                      <w:marBottom w:val="0"/>
                      <w:divBdr>
                        <w:top w:val="none" w:sz="0" w:space="0" w:color="auto"/>
                        <w:left w:val="none" w:sz="0" w:space="0" w:color="auto"/>
                        <w:bottom w:val="none" w:sz="0" w:space="0" w:color="auto"/>
                        <w:right w:val="none" w:sz="0" w:space="0" w:color="auto"/>
                      </w:divBdr>
                    </w:div>
                  </w:divsChild>
                </w:div>
                <w:div w:id="1258100906">
                  <w:marLeft w:val="0"/>
                  <w:marRight w:val="0"/>
                  <w:marTop w:val="0"/>
                  <w:marBottom w:val="0"/>
                  <w:divBdr>
                    <w:top w:val="none" w:sz="0" w:space="0" w:color="auto"/>
                    <w:left w:val="none" w:sz="0" w:space="0" w:color="auto"/>
                    <w:bottom w:val="none" w:sz="0" w:space="0" w:color="auto"/>
                    <w:right w:val="none" w:sz="0" w:space="0" w:color="auto"/>
                  </w:divBdr>
                  <w:divsChild>
                    <w:div w:id="756709220">
                      <w:marLeft w:val="0"/>
                      <w:marRight w:val="0"/>
                      <w:marTop w:val="0"/>
                      <w:marBottom w:val="0"/>
                      <w:divBdr>
                        <w:top w:val="none" w:sz="0" w:space="0" w:color="auto"/>
                        <w:left w:val="none" w:sz="0" w:space="0" w:color="auto"/>
                        <w:bottom w:val="none" w:sz="0" w:space="0" w:color="auto"/>
                        <w:right w:val="none" w:sz="0" w:space="0" w:color="auto"/>
                      </w:divBdr>
                    </w:div>
                    <w:div w:id="1598518839">
                      <w:marLeft w:val="0"/>
                      <w:marRight w:val="0"/>
                      <w:marTop w:val="0"/>
                      <w:marBottom w:val="0"/>
                      <w:divBdr>
                        <w:top w:val="none" w:sz="0" w:space="0" w:color="auto"/>
                        <w:left w:val="none" w:sz="0" w:space="0" w:color="auto"/>
                        <w:bottom w:val="none" w:sz="0" w:space="0" w:color="auto"/>
                        <w:right w:val="none" w:sz="0" w:space="0" w:color="auto"/>
                      </w:divBdr>
                    </w:div>
                  </w:divsChild>
                </w:div>
                <w:div w:id="187987327">
                  <w:marLeft w:val="0"/>
                  <w:marRight w:val="0"/>
                  <w:marTop w:val="0"/>
                  <w:marBottom w:val="0"/>
                  <w:divBdr>
                    <w:top w:val="none" w:sz="0" w:space="0" w:color="auto"/>
                    <w:left w:val="none" w:sz="0" w:space="0" w:color="auto"/>
                    <w:bottom w:val="none" w:sz="0" w:space="0" w:color="auto"/>
                    <w:right w:val="none" w:sz="0" w:space="0" w:color="auto"/>
                  </w:divBdr>
                  <w:divsChild>
                    <w:div w:id="1219241399">
                      <w:marLeft w:val="0"/>
                      <w:marRight w:val="0"/>
                      <w:marTop w:val="0"/>
                      <w:marBottom w:val="0"/>
                      <w:divBdr>
                        <w:top w:val="none" w:sz="0" w:space="0" w:color="auto"/>
                        <w:left w:val="none" w:sz="0" w:space="0" w:color="auto"/>
                        <w:bottom w:val="none" w:sz="0" w:space="0" w:color="auto"/>
                        <w:right w:val="none" w:sz="0" w:space="0" w:color="auto"/>
                      </w:divBdr>
                    </w:div>
                    <w:div w:id="1571109495">
                      <w:marLeft w:val="0"/>
                      <w:marRight w:val="0"/>
                      <w:marTop w:val="0"/>
                      <w:marBottom w:val="0"/>
                      <w:divBdr>
                        <w:top w:val="none" w:sz="0" w:space="0" w:color="auto"/>
                        <w:left w:val="none" w:sz="0" w:space="0" w:color="auto"/>
                        <w:bottom w:val="none" w:sz="0" w:space="0" w:color="auto"/>
                        <w:right w:val="none" w:sz="0" w:space="0" w:color="auto"/>
                      </w:divBdr>
                    </w:div>
                  </w:divsChild>
                </w:div>
                <w:div w:id="769397048">
                  <w:marLeft w:val="0"/>
                  <w:marRight w:val="0"/>
                  <w:marTop w:val="0"/>
                  <w:marBottom w:val="0"/>
                  <w:divBdr>
                    <w:top w:val="none" w:sz="0" w:space="0" w:color="auto"/>
                    <w:left w:val="none" w:sz="0" w:space="0" w:color="auto"/>
                    <w:bottom w:val="none" w:sz="0" w:space="0" w:color="auto"/>
                    <w:right w:val="none" w:sz="0" w:space="0" w:color="auto"/>
                  </w:divBdr>
                  <w:divsChild>
                    <w:div w:id="812871382">
                      <w:marLeft w:val="0"/>
                      <w:marRight w:val="0"/>
                      <w:marTop w:val="0"/>
                      <w:marBottom w:val="0"/>
                      <w:divBdr>
                        <w:top w:val="none" w:sz="0" w:space="0" w:color="auto"/>
                        <w:left w:val="none" w:sz="0" w:space="0" w:color="auto"/>
                        <w:bottom w:val="none" w:sz="0" w:space="0" w:color="auto"/>
                        <w:right w:val="none" w:sz="0" w:space="0" w:color="auto"/>
                      </w:divBdr>
                    </w:div>
                  </w:divsChild>
                </w:div>
                <w:div w:id="655376713">
                  <w:marLeft w:val="0"/>
                  <w:marRight w:val="0"/>
                  <w:marTop w:val="0"/>
                  <w:marBottom w:val="0"/>
                  <w:divBdr>
                    <w:top w:val="none" w:sz="0" w:space="0" w:color="auto"/>
                    <w:left w:val="none" w:sz="0" w:space="0" w:color="auto"/>
                    <w:bottom w:val="none" w:sz="0" w:space="0" w:color="auto"/>
                    <w:right w:val="none" w:sz="0" w:space="0" w:color="auto"/>
                  </w:divBdr>
                  <w:divsChild>
                    <w:div w:id="305935138">
                      <w:marLeft w:val="0"/>
                      <w:marRight w:val="0"/>
                      <w:marTop w:val="0"/>
                      <w:marBottom w:val="0"/>
                      <w:divBdr>
                        <w:top w:val="none" w:sz="0" w:space="0" w:color="auto"/>
                        <w:left w:val="none" w:sz="0" w:space="0" w:color="auto"/>
                        <w:bottom w:val="none" w:sz="0" w:space="0" w:color="auto"/>
                        <w:right w:val="none" w:sz="0" w:space="0" w:color="auto"/>
                      </w:divBdr>
                    </w:div>
                  </w:divsChild>
                </w:div>
                <w:div w:id="53623109">
                  <w:marLeft w:val="0"/>
                  <w:marRight w:val="0"/>
                  <w:marTop w:val="0"/>
                  <w:marBottom w:val="0"/>
                  <w:divBdr>
                    <w:top w:val="none" w:sz="0" w:space="0" w:color="auto"/>
                    <w:left w:val="none" w:sz="0" w:space="0" w:color="auto"/>
                    <w:bottom w:val="none" w:sz="0" w:space="0" w:color="auto"/>
                    <w:right w:val="none" w:sz="0" w:space="0" w:color="auto"/>
                  </w:divBdr>
                  <w:divsChild>
                    <w:div w:id="955332518">
                      <w:marLeft w:val="0"/>
                      <w:marRight w:val="0"/>
                      <w:marTop w:val="0"/>
                      <w:marBottom w:val="0"/>
                      <w:divBdr>
                        <w:top w:val="none" w:sz="0" w:space="0" w:color="auto"/>
                        <w:left w:val="none" w:sz="0" w:space="0" w:color="auto"/>
                        <w:bottom w:val="none" w:sz="0" w:space="0" w:color="auto"/>
                        <w:right w:val="none" w:sz="0" w:space="0" w:color="auto"/>
                      </w:divBdr>
                    </w:div>
                  </w:divsChild>
                </w:div>
                <w:div w:id="1827476088">
                  <w:marLeft w:val="0"/>
                  <w:marRight w:val="0"/>
                  <w:marTop w:val="0"/>
                  <w:marBottom w:val="0"/>
                  <w:divBdr>
                    <w:top w:val="none" w:sz="0" w:space="0" w:color="auto"/>
                    <w:left w:val="none" w:sz="0" w:space="0" w:color="auto"/>
                    <w:bottom w:val="none" w:sz="0" w:space="0" w:color="auto"/>
                    <w:right w:val="none" w:sz="0" w:space="0" w:color="auto"/>
                  </w:divBdr>
                  <w:divsChild>
                    <w:div w:id="484981233">
                      <w:marLeft w:val="0"/>
                      <w:marRight w:val="0"/>
                      <w:marTop w:val="0"/>
                      <w:marBottom w:val="0"/>
                      <w:divBdr>
                        <w:top w:val="none" w:sz="0" w:space="0" w:color="auto"/>
                        <w:left w:val="none" w:sz="0" w:space="0" w:color="auto"/>
                        <w:bottom w:val="none" w:sz="0" w:space="0" w:color="auto"/>
                        <w:right w:val="none" w:sz="0" w:space="0" w:color="auto"/>
                      </w:divBdr>
                    </w:div>
                  </w:divsChild>
                </w:div>
                <w:div w:id="158469446">
                  <w:marLeft w:val="0"/>
                  <w:marRight w:val="0"/>
                  <w:marTop w:val="0"/>
                  <w:marBottom w:val="0"/>
                  <w:divBdr>
                    <w:top w:val="none" w:sz="0" w:space="0" w:color="auto"/>
                    <w:left w:val="none" w:sz="0" w:space="0" w:color="auto"/>
                    <w:bottom w:val="none" w:sz="0" w:space="0" w:color="auto"/>
                    <w:right w:val="none" w:sz="0" w:space="0" w:color="auto"/>
                  </w:divBdr>
                  <w:divsChild>
                    <w:div w:id="46493494">
                      <w:marLeft w:val="0"/>
                      <w:marRight w:val="0"/>
                      <w:marTop w:val="0"/>
                      <w:marBottom w:val="0"/>
                      <w:divBdr>
                        <w:top w:val="none" w:sz="0" w:space="0" w:color="auto"/>
                        <w:left w:val="none" w:sz="0" w:space="0" w:color="auto"/>
                        <w:bottom w:val="none" w:sz="0" w:space="0" w:color="auto"/>
                        <w:right w:val="none" w:sz="0" w:space="0" w:color="auto"/>
                      </w:divBdr>
                    </w:div>
                  </w:divsChild>
                </w:div>
                <w:div w:id="1452744850">
                  <w:marLeft w:val="0"/>
                  <w:marRight w:val="0"/>
                  <w:marTop w:val="0"/>
                  <w:marBottom w:val="0"/>
                  <w:divBdr>
                    <w:top w:val="none" w:sz="0" w:space="0" w:color="auto"/>
                    <w:left w:val="none" w:sz="0" w:space="0" w:color="auto"/>
                    <w:bottom w:val="none" w:sz="0" w:space="0" w:color="auto"/>
                    <w:right w:val="none" w:sz="0" w:space="0" w:color="auto"/>
                  </w:divBdr>
                  <w:divsChild>
                    <w:div w:id="944921512">
                      <w:marLeft w:val="0"/>
                      <w:marRight w:val="0"/>
                      <w:marTop w:val="0"/>
                      <w:marBottom w:val="0"/>
                      <w:divBdr>
                        <w:top w:val="none" w:sz="0" w:space="0" w:color="auto"/>
                        <w:left w:val="none" w:sz="0" w:space="0" w:color="auto"/>
                        <w:bottom w:val="none" w:sz="0" w:space="0" w:color="auto"/>
                        <w:right w:val="none" w:sz="0" w:space="0" w:color="auto"/>
                      </w:divBdr>
                    </w:div>
                  </w:divsChild>
                </w:div>
                <w:div w:id="331762222">
                  <w:marLeft w:val="0"/>
                  <w:marRight w:val="0"/>
                  <w:marTop w:val="0"/>
                  <w:marBottom w:val="0"/>
                  <w:divBdr>
                    <w:top w:val="none" w:sz="0" w:space="0" w:color="auto"/>
                    <w:left w:val="none" w:sz="0" w:space="0" w:color="auto"/>
                    <w:bottom w:val="none" w:sz="0" w:space="0" w:color="auto"/>
                    <w:right w:val="none" w:sz="0" w:space="0" w:color="auto"/>
                  </w:divBdr>
                  <w:divsChild>
                    <w:div w:id="293487671">
                      <w:marLeft w:val="0"/>
                      <w:marRight w:val="0"/>
                      <w:marTop w:val="0"/>
                      <w:marBottom w:val="0"/>
                      <w:divBdr>
                        <w:top w:val="none" w:sz="0" w:space="0" w:color="auto"/>
                        <w:left w:val="none" w:sz="0" w:space="0" w:color="auto"/>
                        <w:bottom w:val="none" w:sz="0" w:space="0" w:color="auto"/>
                        <w:right w:val="none" w:sz="0" w:space="0" w:color="auto"/>
                      </w:divBdr>
                    </w:div>
                  </w:divsChild>
                </w:div>
                <w:div w:id="1738359430">
                  <w:marLeft w:val="0"/>
                  <w:marRight w:val="0"/>
                  <w:marTop w:val="0"/>
                  <w:marBottom w:val="0"/>
                  <w:divBdr>
                    <w:top w:val="none" w:sz="0" w:space="0" w:color="auto"/>
                    <w:left w:val="none" w:sz="0" w:space="0" w:color="auto"/>
                    <w:bottom w:val="none" w:sz="0" w:space="0" w:color="auto"/>
                    <w:right w:val="none" w:sz="0" w:space="0" w:color="auto"/>
                  </w:divBdr>
                  <w:divsChild>
                    <w:div w:id="1737435492">
                      <w:marLeft w:val="0"/>
                      <w:marRight w:val="0"/>
                      <w:marTop w:val="0"/>
                      <w:marBottom w:val="0"/>
                      <w:divBdr>
                        <w:top w:val="none" w:sz="0" w:space="0" w:color="auto"/>
                        <w:left w:val="none" w:sz="0" w:space="0" w:color="auto"/>
                        <w:bottom w:val="none" w:sz="0" w:space="0" w:color="auto"/>
                        <w:right w:val="none" w:sz="0" w:space="0" w:color="auto"/>
                      </w:divBdr>
                    </w:div>
                  </w:divsChild>
                </w:div>
                <w:div w:id="1065251932">
                  <w:marLeft w:val="0"/>
                  <w:marRight w:val="0"/>
                  <w:marTop w:val="0"/>
                  <w:marBottom w:val="0"/>
                  <w:divBdr>
                    <w:top w:val="none" w:sz="0" w:space="0" w:color="auto"/>
                    <w:left w:val="none" w:sz="0" w:space="0" w:color="auto"/>
                    <w:bottom w:val="none" w:sz="0" w:space="0" w:color="auto"/>
                    <w:right w:val="none" w:sz="0" w:space="0" w:color="auto"/>
                  </w:divBdr>
                  <w:divsChild>
                    <w:div w:id="683896991">
                      <w:marLeft w:val="0"/>
                      <w:marRight w:val="0"/>
                      <w:marTop w:val="0"/>
                      <w:marBottom w:val="0"/>
                      <w:divBdr>
                        <w:top w:val="none" w:sz="0" w:space="0" w:color="auto"/>
                        <w:left w:val="none" w:sz="0" w:space="0" w:color="auto"/>
                        <w:bottom w:val="none" w:sz="0" w:space="0" w:color="auto"/>
                        <w:right w:val="none" w:sz="0" w:space="0" w:color="auto"/>
                      </w:divBdr>
                    </w:div>
                  </w:divsChild>
                </w:div>
                <w:div w:id="733896856">
                  <w:marLeft w:val="0"/>
                  <w:marRight w:val="0"/>
                  <w:marTop w:val="0"/>
                  <w:marBottom w:val="0"/>
                  <w:divBdr>
                    <w:top w:val="none" w:sz="0" w:space="0" w:color="auto"/>
                    <w:left w:val="none" w:sz="0" w:space="0" w:color="auto"/>
                    <w:bottom w:val="none" w:sz="0" w:space="0" w:color="auto"/>
                    <w:right w:val="none" w:sz="0" w:space="0" w:color="auto"/>
                  </w:divBdr>
                  <w:divsChild>
                    <w:div w:id="713039788">
                      <w:marLeft w:val="0"/>
                      <w:marRight w:val="0"/>
                      <w:marTop w:val="0"/>
                      <w:marBottom w:val="0"/>
                      <w:divBdr>
                        <w:top w:val="none" w:sz="0" w:space="0" w:color="auto"/>
                        <w:left w:val="none" w:sz="0" w:space="0" w:color="auto"/>
                        <w:bottom w:val="none" w:sz="0" w:space="0" w:color="auto"/>
                        <w:right w:val="none" w:sz="0" w:space="0" w:color="auto"/>
                      </w:divBdr>
                    </w:div>
                  </w:divsChild>
                </w:div>
                <w:div w:id="1641956126">
                  <w:marLeft w:val="0"/>
                  <w:marRight w:val="0"/>
                  <w:marTop w:val="0"/>
                  <w:marBottom w:val="0"/>
                  <w:divBdr>
                    <w:top w:val="none" w:sz="0" w:space="0" w:color="auto"/>
                    <w:left w:val="none" w:sz="0" w:space="0" w:color="auto"/>
                    <w:bottom w:val="none" w:sz="0" w:space="0" w:color="auto"/>
                    <w:right w:val="none" w:sz="0" w:space="0" w:color="auto"/>
                  </w:divBdr>
                  <w:divsChild>
                    <w:div w:id="1258832997">
                      <w:marLeft w:val="0"/>
                      <w:marRight w:val="0"/>
                      <w:marTop w:val="0"/>
                      <w:marBottom w:val="0"/>
                      <w:divBdr>
                        <w:top w:val="none" w:sz="0" w:space="0" w:color="auto"/>
                        <w:left w:val="none" w:sz="0" w:space="0" w:color="auto"/>
                        <w:bottom w:val="none" w:sz="0" w:space="0" w:color="auto"/>
                        <w:right w:val="none" w:sz="0" w:space="0" w:color="auto"/>
                      </w:divBdr>
                    </w:div>
                  </w:divsChild>
                </w:div>
                <w:div w:id="1913662952">
                  <w:marLeft w:val="0"/>
                  <w:marRight w:val="0"/>
                  <w:marTop w:val="0"/>
                  <w:marBottom w:val="0"/>
                  <w:divBdr>
                    <w:top w:val="none" w:sz="0" w:space="0" w:color="auto"/>
                    <w:left w:val="none" w:sz="0" w:space="0" w:color="auto"/>
                    <w:bottom w:val="none" w:sz="0" w:space="0" w:color="auto"/>
                    <w:right w:val="none" w:sz="0" w:space="0" w:color="auto"/>
                  </w:divBdr>
                  <w:divsChild>
                    <w:div w:id="1865555259">
                      <w:marLeft w:val="0"/>
                      <w:marRight w:val="0"/>
                      <w:marTop w:val="0"/>
                      <w:marBottom w:val="0"/>
                      <w:divBdr>
                        <w:top w:val="none" w:sz="0" w:space="0" w:color="auto"/>
                        <w:left w:val="none" w:sz="0" w:space="0" w:color="auto"/>
                        <w:bottom w:val="none" w:sz="0" w:space="0" w:color="auto"/>
                        <w:right w:val="none" w:sz="0" w:space="0" w:color="auto"/>
                      </w:divBdr>
                    </w:div>
                  </w:divsChild>
                </w:div>
                <w:div w:id="11422812">
                  <w:marLeft w:val="0"/>
                  <w:marRight w:val="0"/>
                  <w:marTop w:val="0"/>
                  <w:marBottom w:val="0"/>
                  <w:divBdr>
                    <w:top w:val="none" w:sz="0" w:space="0" w:color="auto"/>
                    <w:left w:val="none" w:sz="0" w:space="0" w:color="auto"/>
                    <w:bottom w:val="none" w:sz="0" w:space="0" w:color="auto"/>
                    <w:right w:val="none" w:sz="0" w:space="0" w:color="auto"/>
                  </w:divBdr>
                  <w:divsChild>
                    <w:div w:id="750271796">
                      <w:marLeft w:val="0"/>
                      <w:marRight w:val="0"/>
                      <w:marTop w:val="0"/>
                      <w:marBottom w:val="0"/>
                      <w:divBdr>
                        <w:top w:val="none" w:sz="0" w:space="0" w:color="auto"/>
                        <w:left w:val="none" w:sz="0" w:space="0" w:color="auto"/>
                        <w:bottom w:val="none" w:sz="0" w:space="0" w:color="auto"/>
                        <w:right w:val="none" w:sz="0" w:space="0" w:color="auto"/>
                      </w:divBdr>
                    </w:div>
                  </w:divsChild>
                </w:div>
                <w:div w:id="1392004193">
                  <w:marLeft w:val="0"/>
                  <w:marRight w:val="0"/>
                  <w:marTop w:val="0"/>
                  <w:marBottom w:val="0"/>
                  <w:divBdr>
                    <w:top w:val="none" w:sz="0" w:space="0" w:color="auto"/>
                    <w:left w:val="none" w:sz="0" w:space="0" w:color="auto"/>
                    <w:bottom w:val="none" w:sz="0" w:space="0" w:color="auto"/>
                    <w:right w:val="none" w:sz="0" w:space="0" w:color="auto"/>
                  </w:divBdr>
                  <w:divsChild>
                    <w:div w:id="83649902">
                      <w:marLeft w:val="0"/>
                      <w:marRight w:val="0"/>
                      <w:marTop w:val="0"/>
                      <w:marBottom w:val="0"/>
                      <w:divBdr>
                        <w:top w:val="none" w:sz="0" w:space="0" w:color="auto"/>
                        <w:left w:val="none" w:sz="0" w:space="0" w:color="auto"/>
                        <w:bottom w:val="none" w:sz="0" w:space="0" w:color="auto"/>
                        <w:right w:val="none" w:sz="0" w:space="0" w:color="auto"/>
                      </w:divBdr>
                    </w:div>
                  </w:divsChild>
                </w:div>
                <w:div w:id="1892882516">
                  <w:marLeft w:val="0"/>
                  <w:marRight w:val="0"/>
                  <w:marTop w:val="0"/>
                  <w:marBottom w:val="0"/>
                  <w:divBdr>
                    <w:top w:val="none" w:sz="0" w:space="0" w:color="auto"/>
                    <w:left w:val="none" w:sz="0" w:space="0" w:color="auto"/>
                    <w:bottom w:val="none" w:sz="0" w:space="0" w:color="auto"/>
                    <w:right w:val="none" w:sz="0" w:space="0" w:color="auto"/>
                  </w:divBdr>
                  <w:divsChild>
                    <w:div w:id="1442799639">
                      <w:marLeft w:val="0"/>
                      <w:marRight w:val="0"/>
                      <w:marTop w:val="0"/>
                      <w:marBottom w:val="0"/>
                      <w:divBdr>
                        <w:top w:val="none" w:sz="0" w:space="0" w:color="auto"/>
                        <w:left w:val="none" w:sz="0" w:space="0" w:color="auto"/>
                        <w:bottom w:val="none" w:sz="0" w:space="0" w:color="auto"/>
                        <w:right w:val="none" w:sz="0" w:space="0" w:color="auto"/>
                      </w:divBdr>
                    </w:div>
                  </w:divsChild>
                </w:div>
                <w:div w:id="805126679">
                  <w:marLeft w:val="0"/>
                  <w:marRight w:val="0"/>
                  <w:marTop w:val="0"/>
                  <w:marBottom w:val="0"/>
                  <w:divBdr>
                    <w:top w:val="none" w:sz="0" w:space="0" w:color="auto"/>
                    <w:left w:val="none" w:sz="0" w:space="0" w:color="auto"/>
                    <w:bottom w:val="none" w:sz="0" w:space="0" w:color="auto"/>
                    <w:right w:val="none" w:sz="0" w:space="0" w:color="auto"/>
                  </w:divBdr>
                  <w:divsChild>
                    <w:div w:id="1703047207">
                      <w:marLeft w:val="0"/>
                      <w:marRight w:val="0"/>
                      <w:marTop w:val="0"/>
                      <w:marBottom w:val="0"/>
                      <w:divBdr>
                        <w:top w:val="none" w:sz="0" w:space="0" w:color="auto"/>
                        <w:left w:val="none" w:sz="0" w:space="0" w:color="auto"/>
                        <w:bottom w:val="none" w:sz="0" w:space="0" w:color="auto"/>
                        <w:right w:val="none" w:sz="0" w:space="0" w:color="auto"/>
                      </w:divBdr>
                    </w:div>
                  </w:divsChild>
                </w:div>
                <w:div w:id="1848134083">
                  <w:marLeft w:val="0"/>
                  <w:marRight w:val="0"/>
                  <w:marTop w:val="0"/>
                  <w:marBottom w:val="0"/>
                  <w:divBdr>
                    <w:top w:val="none" w:sz="0" w:space="0" w:color="auto"/>
                    <w:left w:val="none" w:sz="0" w:space="0" w:color="auto"/>
                    <w:bottom w:val="none" w:sz="0" w:space="0" w:color="auto"/>
                    <w:right w:val="none" w:sz="0" w:space="0" w:color="auto"/>
                  </w:divBdr>
                  <w:divsChild>
                    <w:div w:id="406804212">
                      <w:marLeft w:val="0"/>
                      <w:marRight w:val="0"/>
                      <w:marTop w:val="0"/>
                      <w:marBottom w:val="0"/>
                      <w:divBdr>
                        <w:top w:val="none" w:sz="0" w:space="0" w:color="auto"/>
                        <w:left w:val="none" w:sz="0" w:space="0" w:color="auto"/>
                        <w:bottom w:val="none" w:sz="0" w:space="0" w:color="auto"/>
                        <w:right w:val="none" w:sz="0" w:space="0" w:color="auto"/>
                      </w:divBdr>
                    </w:div>
                  </w:divsChild>
                </w:div>
                <w:div w:id="1791589481">
                  <w:marLeft w:val="0"/>
                  <w:marRight w:val="0"/>
                  <w:marTop w:val="0"/>
                  <w:marBottom w:val="0"/>
                  <w:divBdr>
                    <w:top w:val="none" w:sz="0" w:space="0" w:color="auto"/>
                    <w:left w:val="none" w:sz="0" w:space="0" w:color="auto"/>
                    <w:bottom w:val="none" w:sz="0" w:space="0" w:color="auto"/>
                    <w:right w:val="none" w:sz="0" w:space="0" w:color="auto"/>
                  </w:divBdr>
                  <w:divsChild>
                    <w:div w:id="1528374320">
                      <w:marLeft w:val="0"/>
                      <w:marRight w:val="0"/>
                      <w:marTop w:val="0"/>
                      <w:marBottom w:val="0"/>
                      <w:divBdr>
                        <w:top w:val="none" w:sz="0" w:space="0" w:color="auto"/>
                        <w:left w:val="none" w:sz="0" w:space="0" w:color="auto"/>
                        <w:bottom w:val="none" w:sz="0" w:space="0" w:color="auto"/>
                        <w:right w:val="none" w:sz="0" w:space="0" w:color="auto"/>
                      </w:divBdr>
                    </w:div>
                  </w:divsChild>
                </w:div>
                <w:div w:id="573977735">
                  <w:marLeft w:val="0"/>
                  <w:marRight w:val="0"/>
                  <w:marTop w:val="0"/>
                  <w:marBottom w:val="0"/>
                  <w:divBdr>
                    <w:top w:val="none" w:sz="0" w:space="0" w:color="auto"/>
                    <w:left w:val="none" w:sz="0" w:space="0" w:color="auto"/>
                    <w:bottom w:val="none" w:sz="0" w:space="0" w:color="auto"/>
                    <w:right w:val="none" w:sz="0" w:space="0" w:color="auto"/>
                  </w:divBdr>
                  <w:divsChild>
                    <w:div w:id="1821533699">
                      <w:marLeft w:val="0"/>
                      <w:marRight w:val="0"/>
                      <w:marTop w:val="0"/>
                      <w:marBottom w:val="0"/>
                      <w:divBdr>
                        <w:top w:val="none" w:sz="0" w:space="0" w:color="auto"/>
                        <w:left w:val="none" w:sz="0" w:space="0" w:color="auto"/>
                        <w:bottom w:val="none" w:sz="0" w:space="0" w:color="auto"/>
                        <w:right w:val="none" w:sz="0" w:space="0" w:color="auto"/>
                      </w:divBdr>
                    </w:div>
                  </w:divsChild>
                </w:div>
                <w:div w:id="2014408281">
                  <w:marLeft w:val="0"/>
                  <w:marRight w:val="0"/>
                  <w:marTop w:val="0"/>
                  <w:marBottom w:val="0"/>
                  <w:divBdr>
                    <w:top w:val="none" w:sz="0" w:space="0" w:color="auto"/>
                    <w:left w:val="none" w:sz="0" w:space="0" w:color="auto"/>
                    <w:bottom w:val="none" w:sz="0" w:space="0" w:color="auto"/>
                    <w:right w:val="none" w:sz="0" w:space="0" w:color="auto"/>
                  </w:divBdr>
                  <w:divsChild>
                    <w:div w:id="731927581">
                      <w:marLeft w:val="0"/>
                      <w:marRight w:val="0"/>
                      <w:marTop w:val="0"/>
                      <w:marBottom w:val="0"/>
                      <w:divBdr>
                        <w:top w:val="none" w:sz="0" w:space="0" w:color="auto"/>
                        <w:left w:val="none" w:sz="0" w:space="0" w:color="auto"/>
                        <w:bottom w:val="none" w:sz="0" w:space="0" w:color="auto"/>
                        <w:right w:val="none" w:sz="0" w:space="0" w:color="auto"/>
                      </w:divBdr>
                    </w:div>
                  </w:divsChild>
                </w:div>
                <w:div w:id="1547595807">
                  <w:marLeft w:val="0"/>
                  <w:marRight w:val="0"/>
                  <w:marTop w:val="0"/>
                  <w:marBottom w:val="0"/>
                  <w:divBdr>
                    <w:top w:val="none" w:sz="0" w:space="0" w:color="auto"/>
                    <w:left w:val="none" w:sz="0" w:space="0" w:color="auto"/>
                    <w:bottom w:val="none" w:sz="0" w:space="0" w:color="auto"/>
                    <w:right w:val="none" w:sz="0" w:space="0" w:color="auto"/>
                  </w:divBdr>
                  <w:divsChild>
                    <w:div w:id="34475778">
                      <w:marLeft w:val="0"/>
                      <w:marRight w:val="0"/>
                      <w:marTop w:val="0"/>
                      <w:marBottom w:val="0"/>
                      <w:divBdr>
                        <w:top w:val="none" w:sz="0" w:space="0" w:color="auto"/>
                        <w:left w:val="none" w:sz="0" w:space="0" w:color="auto"/>
                        <w:bottom w:val="none" w:sz="0" w:space="0" w:color="auto"/>
                        <w:right w:val="none" w:sz="0" w:space="0" w:color="auto"/>
                      </w:divBdr>
                    </w:div>
                  </w:divsChild>
                </w:div>
                <w:div w:id="1219046934">
                  <w:marLeft w:val="0"/>
                  <w:marRight w:val="0"/>
                  <w:marTop w:val="0"/>
                  <w:marBottom w:val="0"/>
                  <w:divBdr>
                    <w:top w:val="none" w:sz="0" w:space="0" w:color="auto"/>
                    <w:left w:val="none" w:sz="0" w:space="0" w:color="auto"/>
                    <w:bottom w:val="none" w:sz="0" w:space="0" w:color="auto"/>
                    <w:right w:val="none" w:sz="0" w:space="0" w:color="auto"/>
                  </w:divBdr>
                  <w:divsChild>
                    <w:div w:id="2016229475">
                      <w:marLeft w:val="0"/>
                      <w:marRight w:val="0"/>
                      <w:marTop w:val="0"/>
                      <w:marBottom w:val="0"/>
                      <w:divBdr>
                        <w:top w:val="none" w:sz="0" w:space="0" w:color="auto"/>
                        <w:left w:val="none" w:sz="0" w:space="0" w:color="auto"/>
                        <w:bottom w:val="none" w:sz="0" w:space="0" w:color="auto"/>
                        <w:right w:val="none" w:sz="0" w:space="0" w:color="auto"/>
                      </w:divBdr>
                    </w:div>
                  </w:divsChild>
                </w:div>
                <w:div w:id="1163469211">
                  <w:marLeft w:val="0"/>
                  <w:marRight w:val="0"/>
                  <w:marTop w:val="0"/>
                  <w:marBottom w:val="0"/>
                  <w:divBdr>
                    <w:top w:val="none" w:sz="0" w:space="0" w:color="auto"/>
                    <w:left w:val="none" w:sz="0" w:space="0" w:color="auto"/>
                    <w:bottom w:val="none" w:sz="0" w:space="0" w:color="auto"/>
                    <w:right w:val="none" w:sz="0" w:space="0" w:color="auto"/>
                  </w:divBdr>
                  <w:divsChild>
                    <w:div w:id="239406843">
                      <w:marLeft w:val="0"/>
                      <w:marRight w:val="0"/>
                      <w:marTop w:val="0"/>
                      <w:marBottom w:val="0"/>
                      <w:divBdr>
                        <w:top w:val="none" w:sz="0" w:space="0" w:color="auto"/>
                        <w:left w:val="none" w:sz="0" w:space="0" w:color="auto"/>
                        <w:bottom w:val="none" w:sz="0" w:space="0" w:color="auto"/>
                        <w:right w:val="none" w:sz="0" w:space="0" w:color="auto"/>
                      </w:divBdr>
                    </w:div>
                  </w:divsChild>
                </w:div>
                <w:div w:id="454911830">
                  <w:marLeft w:val="0"/>
                  <w:marRight w:val="0"/>
                  <w:marTop w:val="0"/>
                  <w:marBottom w:val="0"/>
                  <w:divBdr>
                    <w:top w:val="none" w:sz="0" w:space="0" w:color="auto"/>
                    <w:left w:val="none" w:sz="0" w:space="0" w:color="auto"/>
                    <w:bottom w:val="none" w:sz="0" w:space="0" w:color="auto"/>
                    <w:right w:val="none" w:sz="0" w:space="0" w:color="auto"/>
                  </w:divBdr>
                  <w:divsChild>
                    <w:div w:id="961809483">
                      <w:marLeft w:val="0"/>
                      <w:marRight w:val="0"/>
                      <w:marTop w:val="0"/>
                      <w:marBottom w:val="0"/>
                      <w:divBdr>
                        <w:top w:val="none" w:sz="0" w:space="0" w:color="auto"/>
                        <w:left w:val="none" w:sz="0" w:space="0" w:color="auto"/>
                        <w:bottom w:val="none" w:sz="0" w:space="0" w:color="auto"/>
                        <w:right w:val="none" w:sz="0" w:space="0" w:color="auto"/>
                      </w:divBdr>
                    </w:div>
                  </w:divsChild>
                </w:div>
                <w:div w:id="1067268639">
                  <w:marLeft w:val="0"/>
                  <w:marRight w:val="0"/>
                  <w:marTop w:val="0"/>
                  <w:marBottom w:val="0"/>
                  <w:divBdr>
                    <w:top w:val="none" w:sz="0" w:space="0" w:color="auto"/>
                    <w:left w:val="none" w:sz="0" w:space="0" w:color="auto"/>
                    <w:bottom w:val="none" w:sz="0" w:space="0" w:color="auto"/>
                    <w:right w:val="none" w:sz="0" w:space="0" w:color="auto"/>
                  </w:divBdr>
                  <w:divsChild>
                    <w:div w:id="2056850514">
                      <w:marLeft w:val="0"/>
                      <w:marRight w:val="0"/>
                      <w:marTop w:val="0"/>
                      <w:marBottom w:val="0"/>
                      <w:divBdr>
                        <w:top w:val="none" w:sz="0" w:space="0" w:color="auto"/>
                        <w:left w:val="none" w:sz="0" w:space="0" w:color="auto"/>
                        <w:bottom w:val="none" w:sz="0" w:space="0" w:color="auto"/>
                        <w:right w:val="none" w:sz="0" w:space="0" w:color="auto"/>
                      </w:divBdr>
                    </w:div>
                  </w:divsChild>
                </w:div>
                <w:div w:id="1306860944">
                  <w:marLeft w:val="0"/>
                  <w:marRight w:val="0"/>
                  <w:marTop w:val="0"/>
                  <w:marBottom w:val="0"/>
                  <w:divBdr>
                    <w:top w:val="none" w:sz="0" w:space="0" w:color="auto"/>
                    <w:left w:val="none" w:sz="0" w:space="0" w:color="auto"/>
                    <w:bottom w:val="none" w:sz="0" w:space="0" w:color="auto"/>
                    <w:right w:val="none" w:sz="0" w:space="0" w:color="auto"/>
                  </w:divBdr>
                  <w:divsChild>
                    <w:div w:id="1180974196">
                      <w:marLeft w:val="0"/>
                      <w:marRight w:val="0"/>
                      <w:marTop w:val="0"/>
                      <w:marBottom w:val="0"/>
                      <w:divBdr>
                        <w:top w:val="none" w:sz="0" w:space="0" w:color="auto"/>
                        <w:left w:val="none" w:sz="0" w:space="0" w:color="auto"/>
                        <w:bottom w:val="none" w:sz="0" w:space="0" w:color="auto"/>
                        <w:right w:val="none" w:sz="0" w:space="0" w:color="auto"/>
                      </w:divBdr>
                    </w:div>
                  </w:divsChild>
                </w:div>
                <w:div w:id="1421757601">
                  <w:marLeft w:val="0"/>
                  <w:marRight w:val="0"/>
                  <w:marTop w:val="0"/>
                  <w:marBottom w:val="0"/>
                  <w:divBdr>
                    <w:top w:val="none" w:sz="0" w:space="0" w:color="auto"/>
                    <w:left w:val="none" w:sz="0" w:space="0" w:color="auto"/>
                    <w:bottom w:val="none" w:sz="0" w:space="0" w:color="auto"/>
                    <w:right w:val="none" w:sz="0" w:space="0" w:color="auto"/>
                  </w:divBdr>
                  <w:divsChild>
                    <w:div w:id="933127387">
                      <w:marLeft w:val="0"/>
                      <w:marRight w:val="0"/>
                      <w:marTop w:val="0"/>
                      <w:marBottom w:val="0"/>
                      <w:divBdr>
                        <w:top w:val="none" w:sz="0" w:space="0" w:color="auto"/>
                        <w:left w:val="none" w:sz="0" w:space="0" w:color="auto"/>
                        <w:bottom w:val="none" w:sz="0" w:space="0" w:color="auto"/>
                        <w:right w:val="none" w:sz="0" w:space="0" w:color="auto"/>
                      </w:divBdr>
                    </w:div>
                  </w:divsChild>
                </w:div>
                <w:div w:id="261574712">
                  <w:marLeft w:val="0"/>
                  <w:marRight w:val="0"/>
                  <w:marTop w:val="0"/>
                  <w:marBottom w:val="0"/>
                  <w:divBdr>
                    <w:top w:val="none" w:sz="0" w:space="0" w:color="auto"/>
                    <w:left w:val="none" w:sz="0" w:space="0" w:color="auto"/>
                    <w:bottom w:val="none" w:sz="0" w:space="0" w:color="auto"/>
                    <w:right w:val="none" w:sz="0" w:space="0" w:color="auto"/>
                  </w:divBdr>
                  <w:divsChild>
                    <w:div w:id="1448353681">
                      <w:marLeft w:val="0"/>
                      <w:marRight w:val="0"/>
                      <w:marTop w:val="0"/>
                      <w:marBottom w:val="0"/>
                      <w:divBdr>
                        <w:top w:val="none" w:sz="0" w:space="0" w:color="auto"/>
                        <w:left w:val="none" w:sz="0" w:space="0" w:color="auto"/>
                        <w:bottom w:val="none" w:sz="0" w:space="0" w:color="auto"/>
                        <w:right w:val="none" w:sz="0" w:space="0" w:color="auto"/>
                      </w:divBdr>
                    </w:div>
                  </w:divsChild>
                </w:div>
                <w:div w:id="1686248937">
                  <w:marLeft w:val="0"/>
                  <w:marRight w:val="0"/>
                  <w:marTop w:val="0"/>
                  <w:marBottom w:val="0"/>
                  <w:divBdr>
                    <w:top w:val="none" w:sz="0" w:space="0" w:color="auto"/>
                    <w:left w:val="none" w:sz="0" w:space="0" w:color="auto"/>
                    <w:bottom w:val="none" w:sz="0" w:space="0" w:color="auto"/>
                    <w:right w:val="none" w:sz="0" w:space="0" w:color="auto"/>
                  </w:divBdr>
                  <w:divsChild>
                    <w:div w:id="398017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7175572">
          <w:marLeft w:val="0"/>
          <w:marRight w:val="0"/>
          <w:marTop w:val="0"/>
          <w:marBottom w:val="0"/>
          <w:divBdr>
            <w:top w:val="none" w:sz="0" w:space="0" w:color="auto"/>
            <w:left w:val="none" w:sz="0" w:space="0" w:color="auto"/>
            <w:bottom w:val="none" w:sz="0" w:space="0" w:color="auto"/>
            <w:right w:val="none" w:sz="0" w:space="0" w:color="auto"/>
          </w:divBdr>
        </w:div>
        <w:div w:id="1773623437">
          <w:marLeft w:val="0"/>
          <w:marRight w:val="0"/>
          <w:marTop w:val="0"/>
          <w:marBottom w:val="0"/>
          <w:divBdr>
            <w:top w:val="none" w:sz="0" w:space="0" w:color="auto"/>
            <w:left w:val="none" w:sz="0" w:space="0" w:color="auto"/>
            <w:bottom w:val="none" w:sz="0" w:space="0" w:color="auto"/>
            <w:right w:val="none" w:sz="0" w:space="0" w:color="auto"/>
          </w:divBdr>
        </w:div>
        <w:div w:id="799034582">
          <w:marLeft w:val="0"/>
          <w:marRight w:val="0"/>
          <w:marTop w:val="0"/>
          <w:marBottom w:val="0"/>
          <w:divBdr>
            <w:top w:val="none" w:sz="0" w:space="0" w:color="auto"/>
            <w:left w:val="none" w:sz="0" w:space="0" w:color="auto"/>
            <w:bottom w:val="none" w:sz="0" w:space="0" w:color="auto"/>
            <w:right w:val="none" w:sz="0" w:space="0" w:color="auto"/>
          </w:divBdr>
        </w:div>
        <w:div w:id="1477264021">
          <w:marLeft w:val="0"/>
          <w:marRight w:val="0"/>
          <w:marTop w:val="0"/>
          <w:marBottom w:val="0"/>
          <w:divBdr>
            <w:top w:val="none" w:sz="0" w:space="0" w:color="auto"/>
            <w:left w:val="none" w:sz="0" w:space="0" w:color="auto"/>
            <w:bottom w:val="none" w:sz="0" w:space="0" w:color="auto"/>
            <w:right w:val="none" w:sz="0" w:space="0" w:color="auto"/>
          </w:divBdr>
        </w:div>
        <w:div w:id="2015106319">
          <w:marLeft w:val="0"/>
          <w:marRight w:val="0"/>
          <w:marTop w:val="0"/>
          <w:marBottom w:val="0"/>
          <w:divBdr>
            <w:top w:val="none" w:sz="0" w:space="0" w:color="auto"/>
            <w:left w:val="none" w:sz="0" w:space="0" w:color="auto"/>
            <w:bottom w:val="none" w:sz="0" w:space="0" w:color="auto"/>
            <w:right w:val="none" w:sz="0" w:space="0" w:color="auto"/>
          </w:divBdr>
        </w:div>
        <w:div w:id="1883128792">
          <w:marLeft w:val="0"/>
          <w:marRight w:val="0"/>
          <w:marTop w:val="0"/>
          <w:marBottom w:val="0"/>
          <w:divBdr>
            <w:top w:val="none" w:sz="0" w:space="0" w:color="auto"/>
            <w:left w:val="none" w:sz="0" w:space="0" w:color="auto"/>
            <w:bottom w:val="none" w:sz="0" w:space="0" w:color="auto"/>
            <w:right w:val="none" w:sz="0" w:space="0" w:color="auto"/>
          </w:divBdr>
        </w:div>
        <w:div w:id="1575823911">
          <w:marLeft w:val="0"/>
          <w:marRight w:val="0"/>
          <w:marTop w:val="0"/>
          <w:marBottom w:val="0"/>
          <w:divBdr>
            <w:top w:val="none" w:sz="0" w:space="0" w:color="auto"/>
            <w:left w:val="none" w:sz="0" w:space="0" w:color="auto"/>
            <w:bottom w:val="none" w:sz="0" w:space="0" w:color="auto"/>
            <w:right w:val="none" w:sz="0" w:space="0" w:color="auto"/>
          </w:divBdr>
        </w:div>
        <w:div w:id="910430707">
          <w:marLeft w:val="0"/>
          <w:marRight w:val="0"/>
          <w:marTop w:val="0"/>
          <w:marBottom w:val="0"/>
          <w:divBdr>
            <w:top w:val="none" w:sz="0" w:space="0" w:color="auto"/>
            <w:left w:val="none" w:sz="0" w:space="0" w:color="auto"/>
            <w:bottom w:val="none" w:sz="0" w:space="0" w:color="auto"/>
            <w:right w:val="none" w:sz="0" w:space="0" w:color="auto"/>
          </w:divBdr>
        </w:div>
        <w:div w:id="836455796">
          <w:marLeft w:val="0"/>
          <w:marRight w:val="0"/>
          <w:marTop w:val="0"/>
          <w:marBottom w:val="0"/>
          <w:divBdr>
            <w:top w:val="none" w:sz="0" w:space="0" w:color="auto"/>
            <w:left w:val="none" w:sz="0" w:space="0" w:color="auto"/>
            <w:bottom w:val="none" w:sz="0" w:space="0" w:color="auto"/>
            <w:right w:val="none" w:sz="0" w:space="0" w:color="auto"/>
          </w:divBdr>
        </w:div>
        <w:div w:id="2025013825">
          <w:marLeft w:val="0"/>
          <w:marRight w:val="0"/>
          <w:marTop w:val="0"/>
          <w:marBottom w:val="0"/>
          <w:divBdr>
            <w:top w:val="none" w:sz="0" w:space="0" w:color="auto"/>
            <w:left w:val="none" w:sz="0" w:space="0" w:color="auto"/>
            <w:bottom w:val="none" w:sz="0" w:space="0" w:color="auto"/>
            <w:right w:val="none" w:sz="0" w:space="0" w:color="auto"/>
          </w:divBdr>
        </w:div>
        <w:div w:id="1429621238">
          <w:marLeft w:val="0"/>
          <w:marRight w:val="0"/>
          <w:marTop w:val="0"/>
          <w:marBottom w:val="0"/>
          <w:divBdr>
            <w:top w:val="none" w:sz="0" w:space="0" w:color="auto"/>
            <w:left w:val="none" w:sz="0" w:space="0" w:color="auto"/>
            <w:bottom w:val="none" w:sz="0" w:space="0" w:color="auto"/>
            <w:right w:val="none" w:sz="0" w:space="0" w:color="auto"/>
          </w:divBdr>
        </w:div>
        <w:div w:id="1989085943">
          <w:marLeft w:val="0"/>
          <w:marRight w:val="0"/>
          <w:marTop w:val="0"/>
          <w:marBottom w:val="0"/>
          <w:divBdr>
            <w:top w:val="none" w:sz="0" w:space="0" w:color="auto"/>
            <w:left w:val="none" w:sz="0" w:space="0" w:color="auto"/>
            <w:bottom w:val="none" w:sz="0" w:space="0" w:color="auto"/>
            <w:right w:val="none" w:sz="0" w:space="0" w:color="auto"/>
          </w:divBdr>
        </w:div>
        <w:div w:id="824660368">
          <w:marLeft w:val="0"/>
          <w:marRight w:val="0"/>
          <w:marTop w:val="0"/>
          <w:marBottom w:val="0"/>
          <w:divBdr>
            <w:top w:val="none" w:sz="0" w:space="0" w:color="auto"/>
            <w:left w:val="none" w:sz="0" w:space="0" w:color="auto"/>
            <w:bottom w:val="none" w:sz="0" w:space="0" w:color="auto"/>
            <w:right w:val="none" w:sz="0" w:space="0" w:color="auto"/>
          </w:divBdr>
        </w:div>
        <w:div w:id="501504119">
          <w:marLeft w:val="0"/>
          <w:marRight w:val="0"/>
          <w:marTop w:val="0"/>
          <w:marBottom w:val="0"/>
          <w:divBdr>
            <w:top w:val="none" w:sz="0" w:space="0" w:color="auto"/>
            <w:left w:val="none" w:sz="0" w:space="0" w:color="auto"/>
            <w:bottom w:val="none" w:sz="0" w:space="0" w:color="auto"/>
            <w:right w:val="none" w:sz="0" w:space="0" w:color="auto"/>
          </w:divBdr>
        </w:div>
        <w:div w:id="2114595378">
          <w:marLeft w:val="0"/>
          <w:marRight w:val="0"/>
          <w:marTop w:val="0"/>
          <w:marBottom w:val="0"/>
          <w:divBdr>
            <w:top w:val="none" w:sz="0" w:space="0" w:color="auto"/>
            <w:left w:val="none" w:sz="0" w:space="0" w:color="auto"/>
            <w:bottom w:val="none" w:sz="0" w:space="0" w:color="auto"/>
            <w:right w:val="none" w:sz="0" w:space="0" w:color="auto"/>
          </w:divBdr>
        </w:div>
        <w:div w:id="1216038863">
          <w:marLeft w:val="0"/>
          <w:marRight w:val="0"/>
          <w:marTop w:val="0"/>
          <w:marBottom w:val="0"/>
          <w:divBdr>
            <w:top w:val="none" w:sz="0" w:space="0" w:color="auto"/>
            <w:left w:val="none" w:sz="0" w:space="0" w:color="auto"/>
            <w:bottom w:val="none" w:sz="0" w:space="0" w:color="auto"/>
            <w:right w:val="none" w:sz="0" w:space="0" w:color="auto"/>
          </w:divBdr>
        </w:div>
        <w:div w:id="1794978580">
          <w:marLeft w:val="0"/>
          <w:marRight w:val="0"/>
          <w:marTop w:val="0"/>
          <w:marBottom w:val="0"/>
          <w:divBdr>
            <w:top w:val="none" w:sz="0" w:space="0" w:color="auto"/>
            <w:left w:val="none" w:sz="0" w:space="0" w:color="auto"/>
            <w:bottom w:val="none" w:sz="0" w:space="0" w:color="auto"/>
            <w:right w:val="none" w:sz="0" w:space="0" w:color="auto"/>
          </w:divBdr>
        </w:div>
        <w:div w:id="249855843">
          <w:marLeft w:val="0"/>
          <w:marRight w:val="0"/>
          <w:marTop w:val="0"/>
          <w:marBottom w:val="0"/>
          <w:divBdr>
            <w:top w:val="none" w:sz="0" w:space="0" w:color="auto"/>
            <w:left w:val="none" w:sz="0" w:space="0" w:color="auto"/>
            <w:bottom w:val="none" w:sz="0" w:space="0" w:color="auto"/>
            <w:right w:val="none" w:sz="0" w:space="0" w:color="auto"/>
          </w:divBdr>
        </w:div>
        <w:div w:id="680205966">
          <w:marLeft w:val="0"/>
          <w:marRight w:val="0"/>
          <w:marTop w:val="0"/>
          <w:marBottom w:val="0"/>
          <w:divBdr>
            <w:top w:val="none" w:sz="0" w:space="0" w:color="auto"/>
            <w:left w:val="none" w:sz="0" w:space="0" w:color="auto"/>
            <w:bottom w:val="none" w:sz="0" w:space="0" w:color="auto"/>
            <w:right w:val="none" w:sz="0" w:space="0" w:color="auto"/>
          </w:divBdr>
        </w:div>
        <w:div w:id="898634779">
          <w:marLeft w:val="0"/>
          <w:marRight w:val="0"/>
          <w:marTop w:val="0"/>
          <w:marBottom w:val="0"/>
          <w:divBdr>
            <w:top w:val="none" w:sz="0" w:space="0" w:color="auto"/>
            <w:left w:val="none" w:sz="0" w:space="0" w:color="auto"/>
            <w:bottom w:val="none" w:sz="0" w:space="0" w:color="auto"/>
            <w:right w:val="none" w:sz="0" w:space="0" w:color="auto"/>
          </w:divBdr>
        </w:div>
        <w:div w:id="1738043364">
          <w:marLeft w:val="0"/>
          <w:marRight w:val="0"/>
          <w:marTop w:val="0"/>
          <w:marBottom w:val="0"/>
          <w:divBdr>
            <w:top w:val="none" w:sz="0" w:space="0" w:color="auto"/>
            <w:left w:val="none" w:sz="0" w:space="0" w:color="auto"/>
            <w:bottom w:val="none" w:sz="0" w:space="0" w:color="auto"/>
            <w:right w:val="none" w:sz="0" w:space="0" w:color="auto"/>
          </w:divBdr>
        </w:div>
        <w:div w:id="811407846">
          <w:marLeft w:val="0"/>
          <w:marRight w:val="0"/>
          <w:marTop w:val="0"/>
          <w:marBottom w:val="0"/>
          <w:divBdr>
            <w:top w:val="none" w:sz="0" w:space="0" w:color="auto"/>
            <w:left w:val="none" w:sz="0" w:space="0" w:color="auto"/>
            <w:bottom w:val="none" w:sz="0" w:space="0" w:color="auto"/>
            <w:right w:val="none" w:sz="0" w:space="0" w:color="auto"/>
          </w:divBdr>
        </w:div>
        <w:div w:id="604271868">
          <w:marLeft w:val="0"/>
          <w:marRight w:val="0"/>
          <w:marTop w:val="0"/>
          <w:marBottom w:val="0"/>
          <w:divBdr>
            <w:top w:val="none" w:sz="0" w:space="0" w:color="auto"/>
            <w:left w:val="none" w:sz="0" w:space="0" w:color="auto"/>
            <w:bottom w:val="none" w:sz="0" w:space="0" w:color="auto"/>
            <w:right w:val="none" w:sz="0" w:space="0" w:color="auto"/>
          </w:divBdr>
        </w:div>
        <w:div w:id="2143644953">
          <w:marLeft w:val="0"/>
          <w:marRight w:val="0"/>
          <w:marTop w:val="0"/>
          <w:marBottom w:val="0"/>
          <w:divBdr>
            <w:top w:val="none" w:sz="0" w:space="0" w:color="auto"/>
            <w:left w:val="none" w:sz="0" w:space="0" w:color="auto"/>
            <w:bottom w:val="none" w:sz="0" w:space="0" w:color="auto"/>
            <w:right w:val="none" w:sz="0" w:space="0" w:color="auto"/>
          </w:divBdr>
        </w:div>
        <w:div w:id="2087417581">
          <w:marLeft w:val="0"/>
          <w:marRight w:val="0"/>
          <w:marTop w:val="0"/>
          <w:marBottom w:val="0"/>
          <w:divBdr>
            <w:top w:val="none" w:sz="0" w:space="0" w:color="auto"/>
            <w:left w:val="none" w:sz="0" w:space="0" w:color="auto"/>
            <w:bottom w:val="none" w:sz="0" w:space="0" w:color="auto"/>
            <w:right w:val="none" w:sz="0" w:space="0" w:color="auto"/>
          </w:divBdr>
        </w:div>
        <w:div w:id="98724087">
          <w:marLeft w:val="0"/>
          <w:marRight w:val="0"/>
          <w:marTop w:val="0"/>
          <w:marBottom w:val="0"/>
          <w:divBdr>
            <w:top w:val="none" w:sz="0" w:space="0" w:color="auto"/>
            <w:left w:val="none" w:sz="0" w:space="0" w:color="auto"/>
            <w:bottom w:val="none" w:sz="0" w:space="0" w:color="auto"/>
            <w:right w:val="none" w:sz="0" w:space="0" w:color="auto"/>
          </w:divBdr>
        </w:div>
        <w:div w:id="1982611898">
          <w:marLeft w:val="0"/>
          <w:marRight w:val="0"/>
          <w:marTop w:val="0"/>
          <w:marBottom w:val="0"/>
          <w:divBdr>
            <w:top w:val="none" w:sz="0" w:space="0" w:color="auto"/>
            <w:left w:val="none" w:sz="0" w:space="0" w:color="auto"/>
            <w:bottom w:val="none" w:sz="0" w:space="0" w:color="auto"/>
            <w:right w:val="none" w:sz="0" w:space="0" w:color="auto"/>
          </w:divBdr>
        </w:div>
        <w:div w:id="155417781">
          <w:marLeft w:val="0"/>
          <w:marRight w:val="0"/>
          <w:marTop w:val="0"/>
          <w:marBottom w:val="0"/>
          <w:divBdr>
            <w:top w:val="none" w:sz="0" w:space="0" w:color="auto"/>
            <w:left w:val="none" w:sz="0" w:space="0" w:color="auto"/>
            <w:bottom w:val="none" w:sz="0" w:space="0" w:color="auto"/>
            <w:right w:val="none" w:sz="0" w:space="0" w:color="auto"/>
          </w:divBdr>
        </w:div>
      </w:divsChild>
    </w:div>
    <w:div w:id="1723097070">
      <w:bodyDiv w:val="1"/>
      <w:marLeft w:val="0"/>
      <w:marRight w:val="0"/>
      <w:marTop w:val="0"/>
      <w:marBottom w:val="0"/>
      <w:divBdr>
        <w:top w:val="none" w:sz="0" w:space="0" w:color="auto"/>
        <w:left w:val="none" w:sz="0" w:space="0" w:color="auto"/>
        <w:bottom w:val="none" w:sz="0" w:space="0" w:color="auto"/>
        <w:right w:val="none" w:sz="0" w:space="0" w:color="auto"/>
      </w:divBdr>
    </w:div>
    <w:div w:id="1768502308">
      <w:bodyDiv w:val="1"/>
      <w:marLeft w:val="0"/>
      <w:marRight w:val="0"/>
      <w:marTop w:val="0"/>
      <w:marBottom w:val="0"/>
      <w:divBdr>
        <w:top w:val="none" w:sz="0" w:space="0" w:color="auto"/>
        <w:left w:val="none" w:sz="0" w:space="0" w:color="auto"/>
        <w:bottom w:val="none" w:sz="0" w:space="0" w:color="auto"/>
        <w:right w:val="none" w:sz="0" w:space="0" w:color="auto"/>
      </w:divBdr>
    </w:div>
    <w:div w:id="1871910752">
      <w:bodyDiv w:val="1"/>
      <w:marLeft w:val="0"/>
      <w:marRight w:val="0"/>
      <w:marTop w:val="0"/>
      <w:marBottom w:val="0"/>
      <w:divBdr>
        <w:top w:val="none" w:sz="0" w:space="0" w:color="auto"/>
        <w:left w:val="none" w:sz="0" w:space="0" w:color="auto"/>
        <w:bottom w:val="none" w:sz="0" w:space="0" w:color="auto"/>
        <w:right w:val="none" w:sz="0" w:space="0" w:color="auto"/>
      </w:divBdr>
    </w:div>
    <w:div w:id="2010522823">
      <w:bodyDiv w:val="1"/>
      <w:marLeft w:val="0"/>
      <w:marRight w:val="0"/>
      <w:marTop w:val="0"/>
      <w:marBottom w:val="0"/>
      <w:divBdr>
        <w:top w:val="none" w:sz="0" w:space="0" w:color="auto"/>
        <w:left w:val="none" w:sz="0" w:space="0" w:color="auto"/>
        <w:bottom w:val="none" w:sz="0" w:space="0" w:color="auto"/>
        <w:right w:val="none" w:sz="0" w:space="0" w:color="auto"/>
      </w:divBdr>
    </w:div>
    <w:div w:id="2056730913">
      <w:bodyDiv w:val="1"/>
      <w:marLeft w:val="0"/>
      <w:marRight w:val="0"/>
      <w:marTop w:val="0"/>
      <w:marBottom w:val="0"/>
      <w:divBdr>
        <w:top w:val="none" w:sz="0" w:space="0" w:color="auto"/>
        <w:left w:val="none" w:sz="0" w:space="0" w:color="auto"/>
        <w:bottom w:val="none" w:sz="0" w:space="0" w:color="auto"/>
        <w:right w:val="none" w:sz="0" w:space="0" w:color="auto"/>
      </w:divBdr>
    </w:div>
    <w:div w:id="2066024449">
      <w:bodyDiv w:val="1"/>
      <w:marLeft w:val="0"/>
      <w:marRight w:val="0"/>
      <w:marTop w:val="0"/>
      <w:marBottom w:val="0"/>
      <w:divBdr>
        <w:top w:val="none" w:sz="0" w:space="0" w:color="auto"/>
        <w:left w:val="none" w:sz="0" w:space="0" w:color="auto"/>
        <w:bottom w:val="none" w:sz="0" w:space="0" w:color="auto"/>
        <w:right w:val="none" w:sz="0" w:space="0" w:color="auto"/>
      </w:divBdr>
      <w:divsChild>
        <w:div w:id="286397631">
          <w:marLeft w:val="360"/>
          <w:marRight w:val="0"/>
          <w:marTop w:val="0"/>
          <w:marBottom w:val="0"/>
          <w:divBdr>
            <w:top w:val="none" w:sz="0" w:space="0" w:color="auto"/>
            <w:left w:val="none" w:sz="0" w:space="0" w:color="auto"/>
            <w:bottom w:val="none" w:sz="0" w:space="0" w:color="auto"/>
            <w:right w:val="none" w:sz="0" w:space="0" w:color="auto"/>
          </w:divBdr>
        </w:div>
        <w:div w:id="342821426">
          <w:marLeft w:val="360"/>
          <w:marRight w:val="0"/>
          <w:marTop w:val="0"/>
          <w:marBottom w:val="0"/>
          <w:divBdr>
            <w:top w:val="none" w:sz="0" w:space="0" w:color="auto"/>
            <w:left w:val="none" w:sz="0" w:space="0" w:color="auto"/>
            <w:bottom w:val="none" w:sz="0" w:space="0" w:color="auto"/>
            <w:right w:val="none" w:sz="0" w:space="0" w:color="auto"/>
          </w:divBdr>
        </w:div>
        <w:div w:id="411397141">
          <w:marLeft w:val="360"/>
          <w:marRight w:val="0"/>
          <w:marTop w:val="0"/>
          <w:marBottom w:val="0"/>
          <w:divBdr>
            <w:top w:val="none" w:sz="0" w:space="0" w:color="auto"/>
            <w:left w:val="none" w:sz="0" w:space="0" w:color="auto"/>
            <w:bottom w:val="none" w:sz="0" w:space="0" w:color="auto"/>
            <w:right w:val="none" w:sz="0" w:space="0" w:color="auto"/>
          </w:divBdr>
        </w:div>
        <w:div w:id="566767642">
          <w:marLeft w:val="360"/>
          <w:marRight w:val="0"/>
          <w:marTop w:val="0"/>
          <w:marBottom w:val="0"/>
          <w:divBdr>
            <w:top w:val="none" w:sz="0" w:space="0" w:color="auto"/>
            <w:left w:val="none" w:sz="0" w:space="0" w:color="auto"/>
            <w:bottom w:val="none" w:sz="0" w:space="0" w:color="auto"/>
            <w:right w:val="none" w:sz="0" w:space="0" w:color="auto"/>
          </w:divBdr>
        </w:div>
        <w:div w:id="800996674">
          <w:marLeft w:val="360"/>
          <w:marRight w:val="0"/>
          <w:marTop w:val="0"/>
          <w:marBottom w:val="0"/>
          <w:divBdr>
            <w:top w:val="none" w:sz="0" w:space="0" w:color="auto"/>
            <w:left w:val="none" w:sz="0" w:space="0" w:color="auto"/>
            <w:bottom w:val="none" w:sz="0" w:space="0" w:color="auto"/>
            <w:right w:val="none" w:sz="0" w:space="0" w:color="auto"/>
          </w:divBdr>
        </w:div>
        <w:div w:id="986327133">
          <w:marLeft w:val="360"/>
          <w:marRight w:val="0"/>
          <w:marTop w:val="0"/>
          <w:marBottom w:val="0"/>
          <w:divBdr>
            <w:top w:val="none" w:sz="0" w:space="0" w:color="auto"/>
            <w:left w:val="none" w:sz="0" w:space="0" w:color="auto"/>
            <w:bottom w:val="none" w:sz="0" w:space="0" w:color="auto"/>
            <w:right w:val="none" w:sz="0" w:space="0" w:color="auto"/>
          </w:divBdr>
        </w:div>
        <w:div w:id="1052118384">
          <w:marLeft w:val="360"/>
          <w:marRight w:val="0"/>
          <w:marTop w:val="0"/>
          <w:marBottom w:val="0"/>
          <w:divBdr>
            <w:top w:val="none" w:sz="0" w:space="0" w:color="auto"/>
            <w:left w:val="none" w:sz="0" w:space="0" w:color="auto"/>
            <w:bottom w:val="none" w:sz="0" w:space="0" w:color="auto"/>
            <w:right w:val="none" w:sz="0" w:space="0" w:color="auto"/>
          </w:divBdr>
        </w:div>
        <w:div w:id="1311248635">
          <w:marLeft w:val="360"/>
          <w:marRight w:val="0"/>
          <w:marTop w:val="0"/>
          <w:marBottom w:val="0"/>
          <w:divBdr>
            <w:top w:val="none" w:sz="0" w:space="0" w:color="auto"/>
            <w:left w:val="none" w:sz="0" w:space="0" w:color="auto"/>
            <w:bottom w:val="none" w:sz="0" w:space="0" w:color="auto"/>
            <w:right w:val="none" w:sz="0" w:space="0" w:color="auto"/>
          </w:divBdr>
        </w:div>
        <w:div w:id="1760903246">
          <w:marLeft w:val="360"/>
          <w:marRight w:val="0"/>
          <w:marTop w:val="0"/>
          <w:marBottom w:val="0"/>
          <w:divBdr>
            <w:top w:val="none" w:sz="0" w:space="0" w:color="auto"/>
            <w:left w:val="none" w:sz="0" w:space="0" w:color="auto"/>
            <w:bottom w:val="none" w:sz="0" w:space="0" w:color="auto"/>
            <w:right w:val="none" w:sz="0" w:space="0" w:color="auto"/>
          </w:divBdr>
        </w:div>
        <w:div w:id="1773891527">
          <w:marLeft w:val="360"/>
          <w:marRight w:val="0"/>
          <w:marTop w:val="0"/>
          <w:marBottom w:val="0"/>
          <w:divBdr>
            <w:top w:val="none" w:sz="0" w:space="0" w:color="auto"/>
            <w:left w:val="none" w:sz="0" w:space="0" w:color="auto"/>
            <w:bottom w:val="none" w:sz="0" w:space="0" w:color="auto"/>
            <w:right w:val="none" w:sz="0" w:space="0" w:color="auto"/>
          </w:divBdr>
        </w:div>
        <w:div w:id="1853883812">
          <w:marLeft w:val="360"/>
          <w:marRight w:val="0"/>
          <w:marTop w:val="0"/>
          <w:marBottom w:val="0"/>
          <w:divBdr>
            <w:top w:val="none" w:sz="0" w:space="0" w:color="auto"/>
            <w:left w:val="none" w:sz="0" w:space="0" w:color="auto"/>
            <w:bottom w:val="none" w:sz="0" w:space="0" w:color="auto"/>
            <w:right w:val="none" w:sz="0" w:space="0" w:color="auto"/>
          </w:divBdr>
        </w:div>
        <w:div w:id="1974209002">
          <w:marLeft w:val="360"/>
          <w:marRight w:val="0"/>
          <w:marTop w:val="0"/>
          <w:marBottom w:val="0"/>
          <w:divBdr>
            <w:top w:val="none" w:sz="0" w:space="0" w:color="auto"/>
            <w:left w:val="none" w:sz="0" w:space="0" w:color="auto"/>
            <w:bottom w:val="none" w:sz="0" w:space="0" w:color="auto"/>
            <w:right w:val="none" w:sz="0" w:space="0" w:color="auto"/>
          </w:divBdr>
        </w:div>
        <w:div w:id="2105879169">
          <w:marLeft w:val="360"/>
          <w:marRight w:val="0"/>
          <w:marTop w:val="0"/>
          <w:marBottom w:val="0"/>
          <w:divBdr>
            <w:top w:val="none" w:sz="0" w:space="0" w:color="auto"/>
            <w:left w:val="none" w:sz="0" w:space="0" w:color="auto"/>
            <w:bottom w:val="none" w:sz="0" w:space="0" w:color="auto"/>
            <w:right w:val="none" w:sz="0" w:space="0" w:color="auto"/>
          </w:divBdr>
        </w:div>
      </w:divsChild>
    </w:div>
    <w:div w:id="2072339756">
      <w:bodyDiv w:val="1"/>
      <w:marLeft w:val="0"/>
      <w:marRight w:val="0"/>
      <w:marTop w:val="0"/>
      <w:marBottom w:val="0"/>
      <w:divBdr>
        <w:top w:val="none" w:sz="0" w:space="0" w:color="auto"/>
        <w:left w:val="none" w:sz="0" w:space="0" w:color="auto"/>
        <w:bottom w:val="none" w:sz="0" w:space="0" w:color="auto"/>
        <w:right w:val="none" w:sz="0" w:space="0" w:color="auto"/>
      </w:divBdr>
      <w:divsChild>
        <w:div w:id="821895530">
          <w:marLeft w:val="360"/>
          <w:marRight w:val="0"/>
          <w:marTop w:val="200"/>
          <w:marBottom w:val="0"/>
          <w:divBdr>
            <w:top w:val="none" w:sz="0" w:space="0" w:color="auto"/>
            <w:left w:val="none" w:sz="0" w:space="0" w:color="auto"/>
            <w:bottom w:val="none" w:sz="0" w:space="0" w:color="auto"/>
            <w:right w:val="none" w:sz="0" w:space="0" w:color="auto"/>
          </w:divBdr>
        </w:div>
        <w:div w:id="112948028">
          <w:marLeft w:val="360"/>
          <w:marRight w:val="0"/>
          <w:marTop w:val="200"/>
          <w:marBottom w:val="0"/>
          <w:divBdr>
            <w:top w:val="none" w:sz="0" w:space="0" w:color="auto"/>
            <w:left w:val="none" w:sz="0" w:space="0" w:color="auto"/>
            <w:bottom w:val="none" w:sz="0" w:space="0" w:color="auto"/>
            <w:right w:val="none" w:sz="0" w:space="0" w:color="auto"/>
          </w:divBdr>
        </w:div>
        <w:div w:id="1392539290">
          <w:marLeft w:val="360"/>
          <w:marRight w:val="0"/>
          <w:marTop w:val="200"/>
          <w:marBottom w:val="0"/>
          <w:divBdr>
            <w:top w:val="none" w:sz="0" w:space="0" w:color="auto"/>
            <w:left w:val="none" w:sz="0" w:space="0" w:color="auto"/>
            <w:bottom w:val="none" w:sz="0" w:space="0" w:color="auto"/>
            <w:right w:val="none" w:sz="0" w:space="0" w:color="auto"/>
          </w:divBdr>
        </w:div>
        <w:div w:id="682778119">
          <w:marLeft w:val="360"/>
          <w:marRight w:val="0"/>
          <w:marTop w:val="200"/>
          <w:marBottom w:val="0"/>
          <w:divBdr>
            <w:top w:val="none" w:sz="0" w:space="0" w:color="auto"/>
            <w:left w:val="none" w:sz="0" w:space="0" w:color="auto"/>
            <w:bottom w:val="none" w:sz="0" w:space="0" w:color="auto"/>
            <w:right w:val="none" w:sz="0" w:space="0" w:color="auto"/>
          </w:divBdr>
        </w:div>
        <w:div w:id="118378315">
          <w:marLeft w:val="360"/>
          <w:marRight w:val="0"/>
          <w:marTop w:val="200"/>
          <w:marBottom w:val="0"/>
          <w:divBdr>
            <w:top w:val="none" w:sz="0" w:space="0" w:color="auto"/>
            <w:left w:val="none" w:sz="0" w:space="0" w:color="auto"/>
            <w:bottom w:val="none" w:sz="0" w:space="0" w:color="auto"/>
            <w:right w:val="none" w:sz="0" w:space="0" w:color="auto"/>
          </w:divBdr>
        </w:div>
        <w:div w:id="425611198">
          <w:marLeft w:val="360"/>
          <w:marRight w:val="0"/>
          <w:marTop w:val="200"/>
          <w:marBottom w:val="0"/>
          <w:divBdr>
            <w:top w:val="none" w:sz="0" w:space="0" w:color="auto"/>
            <w:left w:val="none" w:sz="0" w:space="0" w:color="auto"/>
            <w:bottom w:val="none" w:sz="0" w:space="0" w:color="auto"/>
            <w:right w:val="none" w:sz="0" w:space="0" w:color="auto"/>
          </w:divBdr>
        </w:div>
        <w:div w:id="1401173012">
          <w:marLeft w:val="360"/>
          <w:marRight w:val="0"/>
          <w:marTop w:val="200"/>
          <w:marBottom w:val="0"/>
          <w:divBdr>
            <w:top w:val="none" w:sz="0" w:space="0" w:color="auto"/>
            <w:left w:val="none" w:sz="0" w:space="0" w:color="auto"/>
            <w:bottom w:val="none" w:sz="0" w:space="0" w:color="auto"/>
            <w:right w:val="none" w:sz="0" w:space="0" w:color="auto"/>
          </w:divBdr>
        </w:div>
      </w:divsChild>
    </w:div>
    <w:div w:id="2085643599">
      <w:bodyDiv w:val="1"/>
      <w:marLeft w:val="0"/>
      <w:marRight w:val="0"/>
      <w:marTop w:val="0"/>
      <w:marBottom w:val="0"/>
      <w:divBdr>
        <w:top w:val="none" w:sz="0" w:space="0" w:color="auto"/>
        <w:left w:val="none" w:sz="0" w:space="0" w:color="auto"/>
        <w:bottom w:val="none" w:sz="0" w:space="0" w:color="auto"/>
        <w:right w:val="none" w:sz="0" w:space="0" w:color="auto"/>
      </w:divBdr>
      <w:divsChild>
        <w:div w:id="470488424">
          <w:marLeft w:val="0"/>
          <w:marRight w:val="0"/>
          <w:marTop w:val="0"/>
          <w:marBottom w:val="0"/>
          <w:divBdr>
            <w:top w:val="none" w:sz="0" w:space="0" w:color="auto"/>
            <w:left w:val="none" w:sz="0" w:space="0" w:color="auto"/>
            <w:bottom w:val="none" w:sz="0" w:space="0" w:color="auto"/>
            <w:right w:val="none" w:sz="0" w:space="0" w:color="auto"/>
          </w:divBdr>
        </w:div>
        <w:div w:id="903025467">
          <w:marLeft w:val="0"/>
          <w:marRight w:val="0"/>
          <w:marTop w:val="0"/>
          <w:marBottom w:val="0"/>
          <w:divBdr>
            <w:top w:val="none" w:sz="0" w:space="0" w:color="auto"/>
            <w:left w:val="none" w:sz="0" w:space="0" w:color="auto"/>
            <w:bottom w:val="none" w:sz="0" w:space="0" w:color="auto"/>
            <w:right w:val="none" w:sz="0" w:space="0" w:color="auto"/>
          </w:divBdr>
        </w:div>
        <w:div w:id="1031996960">
          <w:marLeft w:val="0"/>
          <w:marRight w:val="0"/>
          <w:marTop w:val="0"/>
          <w:marBottom w:val="0"/>
          <w:divBdr>
            <w:top w:val="none" w:sz="0" w:space="0" w:color="auto"/>
            <w:left w:val="none" w:sz="0" w:space="0" w:color="auto"/>
            <w:bottom w:val="none" w:sz="0" w:space="0" w:color="auto"/>
            <w:right w:val="none" w:sz="0" w:space="0" w:color="auto"/>
          </w:divBdr>
        </w:div>
        <w:div w:id="1933732857">
          <w:marLeft w:val="0"/>
          <w:marRight w:val="0"/>
          <w:marTop w:val="0"/>
          <w:marBottom w:val="0"/>
          <w:divBdr>
            <w:top w:val="none" w:sz="0" w:space="0" w:color="auto"/>
            <w:left w:val="none" w:sz="0" w:space="0" w:color="auto"/>
            <w:bottom w:val="none" w:sz="0" w:space="0" w:color="auto"/>
            <w:right w:val="none" w:sz="0" w:space="0" w:color="auto"/>
          </w:divBdr>
        </w:div>
        <w:div w:id="1681542081">
          <w:marLeft w:val="0"/>
          <w:marRight w:val="0"/>
          <w:marTop w:val="0"/>
          <w:marBottom w:val="0"/>
          <w:divBdr>
            <w:top w:val="none" w:sz="0" w:space="0" w:color="auto"/>
            <w:left w:val="none" w:sz="0" w:space="0" w:color="auto"/>
            <w:bottom w:val="none" w:sz="0" w:space="0" w:color="auto"/>
            <w:right w:val="none" w:sz="0" w:space="0" w:color="auto"/>
          </w:divBdr>
        </w:div>
        <w:div w:id="1303847748">
          <w:marLeft w:val="0"/>
          <w:marRight w:val="0"/>
          <w:marTop w:val="0"/>
          <w:marBottom w:val="0"/>
          <w:divBdr>
            <w:top w:val="none" w:sz="0" w:space="0" w:color="auto"/>
            <w:left w:val="none" w:sz="0" w:space="0" w:color="auto"/>
            <w:bottom w:val="none" w:sz="0" w:space="0" w:color="auto"/>
            <w:right w:val="none" w:sz="0" w:space="0" w:color="auto"/>
          </w:divBdr>
        </w:div>
        <w:div w:id="1760054463">
          <w:marLeft w:val="0"/>
          <w:marRight w:val="0"/>
          <w:marTop w:val="0"/>
          <w:marBottom w:val="0"/>
          <w:divBdr>
            <w:top w:val="none" w:sz="0" w:space="0" w:color="auto"/>
            <w:left w:val="none" w:sz="0" w:space="0" w:color="auto"/>
            <w:bottom w:val="none" w:sz="0" w:space="0" w:color="auto"/>
            <w:right w:val="none" w:sz="0" w:space="0" w:color="auto"/>
          </w:divBdr>
        </w:div>
        <w:div w:id="1588881114">
          <w:marLeft w:val="0"/>
          <w:marRight w:val="0"/>
          <w:marTop w:val="0"/>
          <w:marBottom w:val="0"/>
          <w:divBdr>
            <w:top w:val="none" w:sz="0" w:space="0" w:color="auto"/>
            <w:left w:val="none" w:sz="0" w:space="0" w:color="auto"/>
            <w:bottom w:val="none" w:sz="0" w:space="0" w:color="auto"/>
            <w:right w:val="none" w:sz="0" w:space="0" w:color="auto"/>
          </w:divBdr>
        </w:div>
        <w:div w:id="1737245722">
          <w:marLeft w:val="0"/>
          <w:marRight w:val="0"/>
          <w:marTop w:val="0"/>
          <w:marBottom w:val="0"/>
          <w:divBdr>
            <w:top w:val="none" w:sz="0" w:space="0" w:color="auto"/>
            <w:left w:val="none" w:sz="0" w:space="0" w:color="auto"/>
            <w:bottom w:val="none" w:sz="0" w:space="0" w:color="auto"/>
            <w:right w:val="none" w:sz="0" w:space="0" w:color="auto"/>
          </w:divBdr>
          <w:divsChild>
            <w:div w:id="741365245">
              <w:marLeft w:val="-75"/>
              <w:marRight w:val="0"/>
              <w:marTop w:val="30"/>
              <w:marBottom w:val="30"/>
              <w:divBdr>
                <w:top w:val="none" w:sz="0" w:space="0" w:color="auto"/>
                <w:left w:val="none" w:sz="0" w:space="0" w:color="auto"/>
                <w:bottom w:val="none" w:sz="0" w:space="0" w:color="auto"/>
                <w:right w:val="none" w:sz="0" w:space="0" w:color="auto"/>
              </w:divBdr>
              <w:divsChild>
                <w:div w:id="602109073">
                  <w:marLeft w:val="0"/>
                  <w:marRight w:val="0"/>
                  <w:marTop w:val="0"/>
                  <w:marBottom w:val="0"/>
                  <w:divBdr>
                    <w:top w:val="none" w:sz="0" w:space="0" w:color="auto"/>
                    <w:left w:val="none" w:sz="0" w:space="0" w:color="auto"/>
                    <w:bottom w:val="none" w:sz="0" w:space="0" w:color="auto"/>
                    <w:right w:val="none" w:sz="0" w:space="0" w:color="auto"/>
                  </w:divBdr>
                  <w:divsChild>
                    <w:div w:id="1756854725">
                      <w:marLeft w:val="0"/>
                      <w:marRight w:val="0"/>
                      <w:marTop w:val="0"/>
                      <w:marBottom w:val="0"/>
                      <w:divBdr>
                        <w:top w:val="none" w:sz="0" w:space="0" w:color="auto"/>
                        <w:left w:val="none" w:sz="0" w:space="0" w:color="auto"/>
                        <w:bottom w:val="none" w:sz="0" w:space="0" w:color="auto"/>
                        <w:right w:val="none" w:sz="0" w:space="0" w:color="auto"/>
                      </w:divBdr>
                    </w:div>
                  </w:divsChild>
                </w:div>
                <w:div w:id="1218971470">
                  <w:marLeft w:val="0"/>
                  <w:marRight w:val="0"/>
                  <w:marTop w:val="0"/>
                  <w:marBottom w:val="0"/>
                  <w:divBdr>
                    <w:top w:val="none" w:sz="0" w:space="0" w:color="auto"/>
                    <w:left w:val="none" w:sz="0" w:space="0" w:color="auto"/>
                    <w:bottom w:val="none" w:sz="0" w:space="0" w:color="auto"/>
                    <w:right w:val="none" w:sz="0" w:space="0" w:color="auto"/>
                  </w:divBdr>
                  <w:divsChild>
                    <w:div w:id="426001315">
                      <w:marLeft w:val="0"/>
                      <w:marRight w:val="0"/>
                      <w:marTop w:val="0"/>
                      <w:marBottom w:val="0"/>
                      <w:divBdr>
                        <w:top w:val="none" w:sz="0" w:space="0" w:color="auto"/>
                        <w:left w:val="none" w:sz="0" w:space="0" w:color="auto"/>
                        <w:bottom w:val="none" w:sz="0" w:space="0" w:color="auto"/>
                        <w:right w:val="none" w:sz="0" w:space="0" w:color="auto"/>
                      </w:divBdr>
                    </w:div>
                    <w:div w:id="1452824320">
                      <w:marLeft w:val="0"/>
                      <w:marRight w:val="0"/>
                      <w:marTop w:val="0"/>
                      <w:marBottom w:val="0"/>
                      <w:divBdr>
                        <w:top w:val="none" w:sz="0" w:space="0" w:color="auto"/>
                        <w:left w:val="none" w:sz="0" w:space="0" w:color="auto"/>
                        <w:bottom w:val="none" w:sz="0" w:space="0" w:color="auto"/>
                        <w:right w:val="none" w:sz="0" w:space="0" w:color="auto"/>
                      </w:divBdr>
                    </w:div>
                  </w:divsChild>
                </w:div>
                <w:div w:id="448089588">
                  <w:marLeft w:val="0"/>
                  <w:marRight w:val="0"/>
                  <w:marTop w:val="0"/>
                  <w:marBottom w:val="0"/>
                  <w:divBdr>
                    <w:top w:val="none" w:sz="0" w:space="0" w:color="auto"/>
                    <w:left w:val="none" w:sz="0" w:space="0" w:color="auto"/>
                    <w:bottom w:val="none" w:sz="0" w:space="0" w:color="auto"/>
                    <w:right w:val="none" w:sz="0" w:space="0" w:color="auto"/>
                  </w:divBdr>
                  <w:divsChild>
                    <w:div w:id="1466924963">
                      <w:marLeft w:val="0"/>
                      <w:marRight w:val="0"/>
                      <w:marTop w:val="0"/>
                      <w:marBottom w:val="0"/>
                      <w:divBdr>
                        <w:top w:val="none" w:sz="0" w:space="0" w:color="auto"/>
                        <w:left w:val="none" w:sz="0" w:space="0" w:color="auto"/>
                        <w:bottom w:val="none" w:sz="0" w:space="0" w:color="auto"/>
                        <w:right w:val="none" w:sz="0" w:space="0" w:color="auto"/>
                      </w:divBdr>
                    </w:div>
                    <w:div w:id="986282381">
                      <w:marLeft w:val="0"/>
                      <w:marRight w:val="0"/>
                      <w:marTop w:val="0"/>
                      <w:marBottom w:val="0"/>
                      <w:divBdr>
                        <w:top w:val="none" w:sz="0" w:space="0" w:color="auto"/>
                        <w:left w:val="none" w:sz="0" w:space="0" w:color="auto"/>
                        <w:bottom w:val="none" w:sz="0" w:space="0" w:color="auto"/>
                        <w:right w:val="none" w:sz="0" w:space="0" w:color="auto"/>
                      </w:divBdr>
                    </w:div>
                    <w:div w:id="866718185">
                      <w:marLeft w:val="0"/>
                      <w:marRight w:val="0"/>
                      <w:marTop w:val="0"/>
                      <w:marBottom w:val="0"/>
                      <w:divBdr>
                        <w:top w:val="none" w:sz="0" w:space="0" w:color="auto"/>
                        <w:left w:val="none" w:sz="0" w:space="0" w:color="auto"/>
                        <w:bottom w:val="none" w:sz="0" w:space="0" w:color="auto"/>
                        <w:right w:val="none" w:sz="0" w:space="0" w:color="auto"/>
                      </w:divBdr>
                    </w:div>
                  </w:divsChild>
                </w:div>
                <w:div w:id="1998683583">
                  <w:marLeft w:val="0"/>
                  <w:marRight w:val="0"/>
                  <w:marTop w:val="0"/>
                  <w:marBottom w:val="0"/>
                  <w:divBdr>
                    <w:top w:val="none" w:sz="0" w:space="0" w:color="auto"/>
                    <w:left w:val="none" w:sz="0" w:space="0" w:color="auto"/>
                    <w:bottom w:val="none" w:sz="0" w:space="0" w:color="auto"/>
                    <w:right w:val="none" w:sz="0" w:space="0" w:color="auto"/>
                  </w:divBdr>
                  <w:divsChild>
                    <w:div w:id="991179252">
                      <w:marLeft w:val="0"/>
                      <w:marRight w:val="0"/>
                      <w:marTop w:val="0"/>
                      <w:marBottom w:val="0"/>
                      <w:divBdr>
                        <w:top w:val="none" w:sz="0" w:space="0" w:color="auto"/>
                        <w:left w:val="none" w:sz="0" w:space="0" w:color="auto"/>
                        <w:bottom w:val="none" w:sz="0" w:space="0" w:color="auto"/>
                        <w:right w:val="none" w:sz="0" w:space="0" w:color="auto"/>
                      </w:divBdr>
                    </w:div>
                    <w:div w:id="2012248090">
                      <w:marLeft w:val="0"/>
                      <w:marRight w:val="0"/>
                      <w:marTop w:val="0"/>
                      <w:marBottom w:val="0"/>
                      <w:divBdr>
                        <w:top w:val="none" w:sz="0" w:space="0" w:color="auto"/>
                        <w:left w:val="none" w:sz="0" w:space="0" w:color="auto"/>
                        <w:bottom w:val="none" w:sz="0" w:space="0" w:color="auto"/>
                        <w:right w:val="none" w:sz="0" w:space="0" w:color="auto"/>
                      </w:divBdr>
                    </w:div>
                    <w:div w:id="685408094">
                      <w:marLeft w:val="0"/>
                      <w:marRight w:val="0"/>
                      <w:marTop w:val="0"/>
                      <w:marBottom w:val="0"/>
                      <w:divBdr>
                        <w:top w:val="none" w:sz="0" w:space="0" w:color="auto"/>
                        <w:left w:val="none" w:sz="0" w:space="0" w:color="auto"/>
                        <w:bottom w:val="none" w:sz="0" w:space="0" w:color="auto"/>
                        <w:right w:val="none" w:sz="0" w:space="0" w:color="auto"/>
                      </w:divBdr>
                    </w:div>
                  </w:divsChild>
                </w:div>
                <w:div w:id="1189759522">
                  <w:marLeft w:val="0"/>
                  <w:marRight w:val="0"/>
                  <w:marTop w:val="0"/>
                  <w:marBottom w:val="0"/>
                  <w:divBdr>
                    <w:top w:val="none" w:sz="0" w:space="0" w:color="auto"/>
                    <w:left w:val="none" w:sz="0" w:space="0" w:color="auto"/>
                    <w:bottom w:val="none" w:sz="0" w:space="0" w:color="auto"/>
                    <w:right w:val="none" w:sz="0" w:space="0" w:color="auto"/>
                  </w:divBdr>
                  <w:divsChild>
                    <w:div w:id="1058747982">
                      <w:marLeft w:val="0"/>
                      <w:marRight w:val="0"/>
                      <w:marTop w:val="0"/>
                      <w:marBottom w:val="0"/>
                      <w:divBdr>
                        <w:top w:val="none" w:sz="0" w:space="0" w:color="auto"/>
                        <w:left w:val="none" w:sz="0" w:space="0" w:color="auto"/>
                        <w:bottom w:val="none" w:sz="0" w:space="0" w:color="auto"/>
                        <w:right w:val="none" w:sz="0" w:space="0" w:color="auto"/>
                      </w:divBdr>
                    </w:div>
                    <w:div w:id="2018187583">
                      <w:marLeft w:val="0"/>
                      <w:marRight w:val="0"/>
                      <w:marTop w:val="0"/>
                      <w:marBottom w:val="0"/>
                      <w:divBdr>
                        <w:top w:val="none" w:sz="0" w:space="0" w:color="auto"/>
                        <w:left w:val="none" w:sz="0" w:space="0" w:color="auto"/>
                        <w:bottom w:val="none" w:sz="0" w:space="0" w:color="auto"/>
                        <w:right w:val="none" w:sz="0" w:space="0" w:color="auto"/>
                      </w:divBdr>
                    </w:div>
                    <w:div w:id="229190684">
                      <w:marLeft w:val="0"/>
                      <w:marRight w:val="0"/>
                      <w:marTop w:val="0"/>
                      <w:marBottom w:val="0"/>
                      <w:divBdr>
                        <w:top w:val="none" w:sz="0" w:space="0" w:color="auto"/>
                        <w:left w:val="none" w:sz="0" w:space="0" w:color="auto"/>
                        <w:bottom w:val="none" w:sz="0" w:space="0" w:color="auto"/>
                        <w:right w:val="none" w:sz="0" w:space="0" w:color="auto"/>
                      </w:divBdr>
                    </w:div>
                  </w:divsChild>
                </w:div>
                <w:div w:id="1672952388">
                  <w:marLeft w:val="0"/>
                  <w:marRight w:val="0"/>
                  <w:marTop w:val="0"/>
                  <w:marBottom w:val="0"/>
                  <w:divBdr>
                    <w:top w:val="none" w:sz="0" w:space="0" w:color="auto"/>
                    <w:left w:val="none" w:sz="0" w:space="0" w:color="auto"/>
                    <w:bottom w:val="none" w:sz="0" w:space="0" w:color="auto"/>
                    <w:right w:val="none" w:sz="0" w:space="0" w:color="auto"/>
                  </w:divBdr>
                  <w:divsChild>
                    <w:div w:id="367534721">
                      <w:marLeft w:val="0"/>
                      <w:marRight w:val="0"/>
                      <w:marTop w:val="0"/>
                      <w:marBottom w:val="0"/>
                      <w:divBdr>
                        <w:top w:val="none" w:sz="0" w:space="0" w:color="auto"/>
                        <w:left w:val="none" w:sz="0" w:space="0" w:color="auto"/>
                        <w:bottom w:val="none" w:sz="0" w:space="0" w:color="auto"/>
                        <w:right w:val="none" w:sz="0" w:space="0" w:color="auto"/>
                      </w:divBdr>
                    </w:div>
                    <w:div w:id="1028991254">
                      <w:marLeft w:val="0"/>
                      <w:marRight w:val="0"/>
                      <w:marTop w:val="0"/>
                      <w:marBottom w:val="0"/>
                      <w:divBdr>
                        <w:top w:val="none" w:sz="0" w:space="0" w:color="auto"/>
                        <w:left w:val="none" w:sz="0" w:space="0" w:color="auto"/>
                        <w:bottom w:val="none" w:sz="0" w:space="0" w:color="auto"/>
                        <w:right w:val="none" w:sz="0" w:space="0" w:color="auto"/>
                      </w:divBdr>
                    </w:div>
                    <w:div w:id="1428312489">
                      <w:marLeft w:val="0"/>
                      <w:marRight w:val="0"/>
                      <w:marTop w:val="0"/>
                      <w:marBottom w:val="0"/>
                      <w:divBdr>
                        <w:top w:val="none" w:sz="0" w:space="0" w:color="auto"/>
                        <w:left w:val="none" w:sz="0" w:space="0" w:color="auto"/>
                        <w:bottom w:val="none" w:sz="0" w:space="0" w:color="auto"/>
                        <w:right w:val="none" w:sz="0" w:space="0" w:color="auto"/>
                      </w:divBdr>
                    </w:div>
                  </w:divsChild>
                </w:div>
                <w:div w:id="1381707068">
                  <w:marLeft w:val="0"/>
                  <w:marRight w:val="0"/>
                  <w:marTop w:val="0"/>
                  <w:marBottom w:val="0"/>
                  <w:divBdr>
                    <w:top w:val="none" w:sz="0" w:space="0" w:color="auto"/>
                    <w:left w:val="none" w:sz="0" w:space="0" w:color="auto"/>
                    <w:bottom w:val="none" w:sz="0" w:space="0" w:color="auto"/>
                    <w:right w:val="none" w:sz="0" w:space="0" w:color="auto"/>
                  </w:divBdr>
                  <w:divsChild>
                    <w:div w:id="1246837509">
                      <w:marLeft w:val="0"/>
                      <w:marRight w:val="0"/>
                      <w:marTop w:val="0"/>
                      <w:marBottom w:val="0"/>
                      <w:divBdr>
                        <w:top w:val="none" w:sz="0" w:space="0" w:color="auto"/>
                        <w:left w:val="none" w:sz="0" w:space="0" w:color="auto"/>
                        <w:bottom w:val="none" w:sz="0" w:space="0" w:color="auto"/>
                        <w:right w:val="none" w:sz="0" w:space="0" w:color="auto"/>
                      </w:divBdr>
                    </w:div>
                  </w:divsChild>
                </w:div>
                <w:div w:id="623656726">
                  <w:marLeft w:val="0"/>
                  <w:marRight w:val="0"/>
                  <w:marTop w:val="0"/>
                  <w:marBottom w:val="0"/>
                  <w:divBdr>
                    <w:top w:val="none" w:sz="0" w:space="0" w:color="auto"/>
                    <w:left w:val="none" w:sz="0" w:space="0" w:color="auto"/>
                    <w:bottom w:val="none" w:sz="0" w:space="0" w:color="auto"/>
                    <w:right w:val="none" w:sz="0" w:space="0" w:color="auto"/>
                  </w:divBdr>
                  <w:divsChild>
                    <w:div w:id="1494761984">
                      <w:marLeft w:val="0"/>
                      <w:marRight w:val="0"/>
                      <w:marTop w:val="0"/>
                      <w:marBottom w:val="0"/>
                      <w:divBdr>
                        <w:top w:val="none" w:sz="0" w:space="0" w:color="auto"/>
                        <w:left w:val="none" w:sz="0" w:space="0" w:color="auto"/>
                        <w:bottom w:val="none" w:sz="0" w:space="0" w:color="auto"/>
                        <w:right w:val="none" w:sz="0" w:space="0" w:color="auto"/>
                      </w:divBdr>
                    </w:div>
                  </w:divsChild>
                </w:div>
                <w:div w:id="1918518890">
                  <w:marLeft w:val="0"/>
                  <w:marRight w:val="0"/>
                  <w:marTop w:val="0"/>
                  <w:marBottom w:val="0"/>
                  <w:divBdr>
                    <w:top w:val="none" w:sz="0" w:space="0" w:color="auto"/>
                    <w:left w:val="none" w:sz="0" w:space="0" w:color="auto"/>
                    <w:bottom w:val="none" w:sz="0" w:space="0" w:color="auto"/>
                    <w:right w:val="none" w:sz="0" w:space="0" w:color="auto"/>
                  </w:divBdr>
                  <w:divsChild>
                    <w:div w:id="1057626400">
                      <w:marLeft w:val="0"/>
                      <w:marRight w:val="0"/>
                      <w:marTop w:val="0"/>
                      <w:marBottom w:val="0"/>
                      <w:divBdr>
                        <w:top w:val="none" w:sz="0" w:space="0" w:color="auto"/>
                        <w:left w:val="none" w:sz="0" w:space="0" w:color="auto"/>
                        <w:bottom w:val="none" w:sz="0" w:space="0" w:color="auto"/>
                        <w:right w:val="none" w:sz="0" w:space="0" w:color="auto"/>
                      </w:divBdr>
                    </w:div>
                  </w:divsChild>
                </w:div>
                <w:div w:id="735786856">
                  <w:marLeft w:val="0"/>
                  <w:marRight w:val="0"/>
                  <w:marTop w:val="0"/>
                  <w:marBottom w:val="0"/>
                  <w:divBdr>
                    <w:top w:val="none" w:sz="0" w:space="0" w:color="auto"/>
                    <w:left w:val="none" w:sz="0" w:space="0" w:color="auto"/>
                    <w:bottom w:val="none" w:sz="0" w:space="0" w:color="auto"/>
                    <w:right w:val="none" w:sz="0" w:space="0" w:color="auto"/>
                  </w:divBdr>
                  <w:divsChild>
                    <w:div w:id="2109689726">
                      <w:marLeft w:val="0"/>
                      <w:marRight w:val="0"/>
                      <w:marTop w:val="0"/>
                      <w:marBottom w:val="0"/>
                      <w:divBdr>
                        <w:top w:val="none" w:sz="0" w:space="0" w:color="auto"/>
                        <w:left w:val="none" w:sz="0" w:space="0" w:color="auto"/>
                        <w:bottom w:val="none" w:sz="0" w:space="0" w:color="auto"/>
                        <w:right w:val="none" w:sz="0" w:space="0" w:color="auto"/>
                      </w:divBdr>
                    </w:div>
                  </w:divsChild>
                </w:div>
                <w:div w:id="1568031201">
                  <w:marLeft w:val="0"/>
                  <w:marRight w:val="0"/>
                  <w:marTop w:val="0"/>
                  <w:marBottom w:val="0"/>
                  <w:divBdr>
                    <w:top w:val="none" w:sz="0" w:space="0" w:color="auto"/>
                    <w:left w:val="none" w:sz="0" w:space="0" w:color="auto"/>
                    <w:bottom w:val="none" w:sz="0" w:space="0" w:color="auto"/>
                    <w:right w:val="none" w:sz="0" w:space="0" w:color="auto"/>
                  </w:divBdr>
                  <w:divsChild>
                    <w:div w:id="898592278">
                      <w:marLeft w:val="0"/>
                      <w:marRight w:val="0"/>
                      <w:marTop w:val="0"/>
                      <w:marBottom w:val="0"/>
                      <w:divBdr>
                        <w:top w:val="none" w:sz="0" w:space="0" w:color="auto"/>
                        <w:left w:val="none" w:sz="0" w:space="0" w:color="auto"/>
                        <w:bottom w:val="none" w:sz="0" w:space="0" w:color="auto"/>
                        <w:right w:val="none" w:sz="0" w:space="0" w:color="auto"/>
                      </w:divBdr>
                    </w:div>
                  </w:divsChild>
                </w:div>
                <w:div w:id="667830482">
                  <w:marLeft w:val="0"/>
                  <w:marRight w:val="0"/>
                  <w:marTop w:val="0"/>
                  <w:marBottom w:val="0"/>
                  <w:divBdr>
                    <w:top w:val="none" w:sz="0" w:space="0" w:color="auto"/>
                    <w:left w:val="none" w:sz="0" w:space="0" w:color="auto"/>
                    <w:bottom w:val="none" w:sz="0" w:space="0" w:color="auto"/>
                    <w:right w:val="none" w:sz="0" w:space="0" w:color="auto"/>
                  </w:divBdr>
                  <w:divsChild>
                    <w:div w:id="2080664705">
                      <w:marLeft w:val="0"/>
                      <w:marRight w:val="0"/>
                      <w:marTop w:val="0"/>
                      <w:marBottom w:val="0"/>
                      <w:divBdr>
                        <w:top w:val="none" w:sz="0" w:space="0" w:color="auto"/>
                        <w:left w:val="none" w:sz="0" w:space="0" w:color="auto"/>
                        <w:bottom w:val="none" w:sz="0" w:space="0" w:color="auto"/>
                        <w:right w:val="none" w:sz="0" w:space="0" w:color="auto"/>
                      </w:divBdr>
                    </w:div>
                  </w:divsChild>
                </w:div>
                <w:div w:id="784890264">
                  <w:marLeft w:val="0"/>
                  <w:marRight w:val="0"/>
                  <w:marTop w:val="0"/>
                  <w:marBottom w:val="0"/>
                  <w:divBdr>
                    <w:top w:val="none" w:sz="0" w:space="0" w:color="auto"/>
                    <w:left w:val="none" w:sz="0" w:space="0" w:color="auto"/>
                    <w:bottom w:val="none" w:sz="0" w:space="0" w:color="auto"/>
                    <w:right w:val="none" w:sz="0" w:space="0" w:color="auto"/>
                  </w:divBdr>
                  <w:divsChild>
                    <w:div w:id="991371414">
                      <w:marLeft w:val="0"/>
                      <w:marRight w:val="0"/>
                      <w:marTop w:val="0"/>
                      <w:marBottom w:val="0"/>
                      <w:divBdr>
                        <w:top w:val="none" w:sz="0" w:space="0" w:color="auto"/>
                        <w:left w:val="none" w:sz="0" w:space="0" w:color="auto"/>
                        <w:bottom w:val="none" w:sz="0" w:space="0" w:color="auto"/>
                        <w:right w:val="none" w:sz="0" w:space="0" w:color="auto"/>
                      </w:divBdr>
                    </w:div>
                  </w:divsChild>
                </w:div>
                <w:div w:id="1515415054">
                  <w:marLeft w:val="0"/>
                  <w:marRight w:val="0"/>
                  <w:marTop w:val="0"/>
                  <w:marBottom w:val="0"/>
                  <w:divBdr>
                    <w:top w:val="none" w:sz="0" w:space="0" w:color="auto"/>
                    <w:left w:val="none" w:sz="0" w:space="0" w:color="auto"/>
                    <w:bottom w:val="none" w:sz="0" w:space="0" w:color="auto"/>
                    <w:right w:val="none" w:sz="0" w:space="0" w:color="auto"/>
                  </w:divBdr>
                  <w:divsChild>
                    <w:div w:id="1645085665">
                      <w:marLeft w:val="0"/>
                      <w:marRight w:val="0"/>
                      <w:marTop w:val="0"/>
                      <w:marBottom w:val="0"/>
                      <w:divBdr>
                        <w:top w:val="none" w:sz="0" w:space="0" w:color="auto"/>
                        <w:left w:val="none" w:sz="0" w:space="0" w:color="auto"/>
                        <w:bottom w:val="none" w:sz="0" w:space="0" w:color="auto"/>
                        <w:right w:val="none" w:sz="0" w:space="0" w:color="auto"/>
                      </w:divBdr>
                    </w:div>
                  </w:divsChild>
                </w:div>
                <w:div w:id="1635794584">
                  <w:marLeft w:val="0"/>
                  <w:marRight w:val="0"/>
                  <w:marTop w:val="0"/>
                  <w:marBottom w:val="0"/>
                  <w:divBdr>
                    <w:top w:val="none" w:sz="0" w:space="0" w:color="auto"/>
                    <w:left w:val="none" w:sz="0" w:space="0" w:color="auto"/>
                    <w:bottom w:val="none" w:sz="0" w:space="0" w:color="auto"/>
                    <w:right w:val="none" w:sz="0" w:space="0" w:color="auto"/>
                  </w:divBdr>
                  <w:divsChild>
                    <w:div w:id="1505583874">
                      <w:marLeft w:val="0"/>
                      <w:marRight w:val="0"/>
                      <w:marTop w:val="0"/>
                      <w:marBottom w:val="0"/>
                      <w:divBdr>
                        <w:top w:val="none" w:sz="0" w:space="0" w:color="auto"/>
                        <w:left w:val="none" w:sz="0" w:space="0" w:color="auto"/>
                        <w:bottom w:val="none" w:sz="0" w:space="0" w:color="auto"/>
                        <w:right w:val="none" w:sz="0" w:space="0" w:color="auto"/>
                      </w:divBdr>
                    </w:div>
                  </w:divsChild>
                </w:div>
                <w:div w:id="284701253">
                  <w:marLeft w:val="0"/>
                  <w:marRight w:val="0"/>
                  <w:marTop w:val="0"/>
                  <w:marBottom w:val="0"/>
                  <w:divBdr>
                    <w:top w:val="none" w:sz="0" w:space="0" w:color="auto"/>
                    <w:left w:val="none" w:sz="0" w:space="0" w:color="auto"/>
                    <w:bottom w:val="none" w:sz="0" w:space="0" w:color="auto"/>
                    <w:right w:val="none" w:sz="0" w:space="0" w:color="auto"/>
                  </w:divBdr>
                  <w:divsChild>
                    <w:div w:id="1876505300">
                      <w:marLeft w:val="0"/>
                      <w:marRight w:val="0"/>
                      <w:marTop w:val="0"/>
                      <w:marBottom w:val="0"/>
                      <w:divBdr>
                        <w:top w:val="none" w:sz="0" w:space="0" w:color="auto"/>
                        <w:left w:val="none" w:sz="0" w:space="0" w:color="auto"/>
                        <w:bottom w:val="none" w:sz="0" w:space="0" w:color="auto"/>
                        <w:right w:val="none" w:sz="0" w:space="0" w:color="auto"/>
                      </w:divBdr>
                    </w:div>
                  </w:divsChild>
                </w:div>
                <w:div w:id="729034021">
                  <w:marLeft w:val="0"/>
                  <w:marRight w:val="0"/>
                  <w:marTop w:val="0"/>
                  <w:marBottom w:val="0"/>
                  <w:divBdr>
                    <w:top w:val="none" w:sz="0" w:space="0" w:color="auto"/>
                    <w:left w:val="none" w:sz="0" w:space="0" w:color="auto"/>
                    <w:bottom w:val="none" w:sz="0" w:space="0" w:color="auto"/>
                    <w:right w:val="none" w:sz="0" w:space="0" w:color="auto"/>
                  </w:divBdr>
                  <w:divsChild>
                    <w:div w:id="451633660">
                      <w:marLeft w:val="0"/>
                      <w:marRight w:val="0"/>
                      <w:marTop w:val="0"/>
                      <w:marBottom w:val="0"/>
                      <w:divBdr>
                        <w:top w:val="none" w:sz="0" w:space="0" w:color="auto"/>
                        <w:left w:val="none" w:sz="0" w:space="0" w:color="auto"/>
                        <w:bottom w:val="none" w:sz="0" w:space="0" w:color="auto"/>
                        <w:right w:val="none" w:sz="0" w:space="0" w:color="auto"/>
                      </w:divBdr>
                    </w:div>
                  </w:divsChild>
                </w:div>
                <w:div w:id="1890801955">
                  <w:marLeft w:val="0"/>
                  <w:marRight w:val="0"/>
                  <w:marTop w:val="0"/>
                  <w:marBottom w:val="0"/>
                  <w:divBdr>
                    <w:top w:val="none" w:sz="0" w:space="0" w:color="auto"/>
                    <w:left w:val="none" w:sz="0" w:space="0" w:color="auto"/>
                    <w:bottom w:val="none" w:sz="0" w:space="0" w:color="auto"/>
                    <w:right w:val="none" w:sz="0" w:space="0" w:color="auto"/>
                  </w:divBdr>
                  <w:divsChild>
                    <w:div w:id="14115039">
                      <w:marLeft w:val="0"/>
                      <w:marRight w:val="0"/>
                      <w:marTop w:val="0"/>
                      <w:marBottom w:val="0"/>
                      <w:divBdr>
                        <w:top w:val="none" w:sz="0" w:space="0" w:color="auto"/>
                        <w:left w:val="none" w:sz="0" w:space="0" w:color="auto"/>
                        <w:bottom w:val="none" w:sz="0" w:space="0" w:color="auto"/>
                        <w:right w:val="none" w:sz="0" w:space="0" w:color="auto"/>
                      </w:divBdr>
                    </w:div>
                  </w:divsChild>
                </w:div>
                <w:div w:id="975184288">
                  <w:marLeft w:val="0"/>
                  <w:marRight w:val="0"/>
                  <w:marTop w:val="0"/>
                  <w:marBottom w:val="0"/>
                  <w:divBdr>
                    <w:top w:val="none" w:sz="0" w:space="0" w:color="auto"/>
                    <w:left w:val="none" w:sz="0" w:space="0" w:color="auto"/>
                    <w:bottom w:val="none" w:sz="0" w:space="0" w:color="auto"/>
                    <w:right w:val="none" w:sz="0" w:space="0" w:color="auto"/>
                  </w:divBdr>
                  <w:divsChild>
                    <w:div w:id="1180510195">
                      <w:marLeft w:val="0"/>
                      <w:marRight w:val="0"/>
                      <w:marTop w:val="0"/>
                      <w:marBottom w:val="0"/>
                      <w:divBdr>
                        <w:top w:val="none" w:sz="0" w:space="0" w:color="auto"/>
                        <w:left w:val="none" w:sz="0" w:space="0" w:color="auto"/>
                        <w:bottom w:val="none" w:sz="0" w:space="0" w:color="auto"/>
                        <w:right w:val="none" w:sz="0" w:space="0" w:color="auto"/>
                      </w:divBdr>
                    </w:div>
                  </w:divsChild>
                </w:div>
                <w:div w:id="1203203855">
                  <w:marLeft w:val="0"/>
                  <w:marRight w:val="0"/>
                  <w:marTop w:val="0"/>
                  <w:marBottom w:val="0"/>
                  <w:divBdr>
                    <w:top w:val="none" w:sz="0" w:space="0" w:color="auto"/>
                    <w:left w:val="none" w:sz="0" w:space="0" w:color="auto"/>
                    <w:bottom w:val="none" w:sz="0" w:space="0" w:color="auto"/>
                    <w:right w:val="none" w:sz="0" w:space="0" w:color="auto"/>
                  </w:divBdr>
                  <w:divsChild>
                    <w:div w:id="449278519">
                      <w:marLeft w:val="0"/>
                      <w:marRight w:val="0"/>
                      <w:marTop w:val="0"/>
                      <w:marBottom w:val="0"/>
                      <w:divBdr>
                        <w:top w:val="none" w:sz="0" w:space="0" w:color="auto"/>
                        <w:left w:val="none" w:sz="0" w:space="0" w:color="auto"/>
                        <w:bottom w:val="none" w:sz="0" w:space="0" w:color="auto"/>
                        <w:right w:val="none" w:sz="0" w:space="0" w:color="auto"/>
                      </w:divBdr>
                    </w:div>
                  </w:divsChild>
                </w:div>
                <w:div w:id="1837846193">
                  <w:marLeft w:val="0"/>
                  <w:marRight w:val="0"/>
                  <w:marTop w:val="0"/>
                  <w:marBottom w:val="0"/>
                  <w:divBdr>
                    <w:top w:val="none" w:sz="0" w:space="0" w:color="auto"/>
                    <w:left w:val="none" w:sz="0" w:space="0" w:color="auto"/>
                    <w:bottom w:val="none" w:sz="0" w:space="0" w:color="auto"/>
                    <w:right w:val="none" w:sz="0" w:space="0" w:color="auto"/>
                  </w:divBdr>
                  <w:divsChild>
                    <w:div w:id="1156723742">
                      <w:marLeft w:val="0"/>
                      <w:marRight w:val="0"/>
                      <w:marTop w:val="0"/>
                      <w:marBottom w:val="0"/>
                      <w:divBdr>
                        <w:top w:val="none" w:sz="0" w:space="0" w:color="auto"/>
                        <w:left w:val="none" w:sz="0" w:space="0" w:color="auto"/>
                        <w:bottom w:val="none" w:sz="0" w:space="0" w:color="auto"/>
                        <w:right w:val="none" w:sz="0" w:space="0" w:color="auto"/>
                      </w:divBdr>
                    </w:div>
                  </w:divsChild>
                </w:div>
                <w:div w:id="132646805">
                  <w:marLeft w:val="0"/>
                  <w:marRight w:val="0"/>
                  <w:marTop w:val="0"/>
                  <w:marBottom w:val="0"/>
                  <w:divBdr>
                    <w:top w:val="none" w:sz="0" w:space="0" w:color="auto"/>
                    <w:left w:val="none" w:sz="0" w:space="0" w:color="auto"/>
                    <w:bottom w:val="none" w:sz="0" w:space="0" w:color="auto"/>
                    <w:right w:val="none" w:sz="0" w:space="0" w:color="auto"/>
                  </w:divBdr>
                  <w:divsChild>
                    <w:div w:id="23749302">
                      <w:marLeft w:val="0"/>
                      <w:marRight w:val="0"/>
                      <w:marTop w:val="0"/>
                      <w:marBottom w:val="0"/>
                      <w:divBdr>
                        <w:top w:val="none" w:sz="0" w:space="0" w:color="auto"/>
                        <w:left w:val="none" w:sz="0" w:space="0" w:color="auto"/>
                        <w:bottom w:val="none" w:sz="0" w:space="0" w:color="auto"/>
                        <w:right w:val="none" w:sz="0" w:space="0" w:color="auto"/>
                      </w:divBdr>
                    </w:div>
                  </w:divsChild>
                </w:div>
                <w:div w:id="272902314">
                  <w:marLeft w:val="0"/>
                  <w:marRight w:val="0"/>
                  <w:marTop w:val="0"/>
                  <w:marBottom w:val="0"/>
                  <w:divBdr>
                    <w:top w:val="none" w:sz="0" w:space="0" w:color="auto"/>
                    <w:left w:val="none" w:sz="0" w:space="0" w:color="auto"/>
                    <w:bottom w:val="none" w:sz="0" w:space="0" w:color="auto"/>
                    <w:right w:val="none" w:sz="0" w:space="0" w:color="auto"/>
                  </w:divBdr>
                  <w:divsChild>
                    <w:div w:id="1966765735">
                      <w:marLeft w:val="0"/>
                      <w:marRight w:val="0"/>
                      <w:marTop w:val="0"/>
                      <w:marBottom w:val="0"/>
                      <w:divBdr>
                        <w:top w:val="none" w:sz="0" w:space="0" w:color="auto"/>
                        <w:left w:val="none" w:sz="0" w:space="0" w:color="auto"/>
                        <w:bottom w:val="none" w:sz="0" w:space="0" w:color="auto"/>
                        <w:right w:val="none" w:sz="0" w:space="0" w:color="auto"/>
                      </w:divBdr>
                    </w:div>
                  </w:divsChild>
                </w:div>
                <w:div w:id="280310872">
                  <w:marLeft w:val="0"/>
                  <w:marRight w:val="0"/>
                  <w:marTop w:val="0"/>
                  <w:marBottom w:val="0"/>
                  <w:divBdr>
                    <w:top w:val="none" w:sz="0" w:space="0" w:color="auto"/>
                    <w:left w:val="none" w:sz="0" w:space="0" w:color="auto"/>
                    <w:bottom w:val="none" w:sz="0" w:space="0" w:color="auto"/>
                    <w:right w:val="none" w:sz="0" w:space="0" w:color="auto"/>
                  </w:divBdr>
                  <w:divsChild>
                    <w:div w:id="139808283">
                      <w:marLeft w:val="0"/>
                      <w:marRight w:val="0"/>
                      <w:marTop w:val="0"/>
                      <w:marBottom w:val="0"/>
                      <w:divBdr>
                        <w:top w:val="none" w:sz="0" w:space="0" w:color="auto"/>
                        <w:left w:val="none" w:sz="0" w:space="0" w:color="auto"/>
                        <w:bottom w:val="none" w:sz="0" w:space="0" w:color="auto"/>
                        <w:right w:val="none" w:sz="0" w:space="0" w:color="auto"/>
                      </w:divBdr>
                    </w:div>
                  </w:divsChild>
                </w:div>
                <w:div w:id="1666931169">
                  <w:marLeft w:val="0"/>
                  <w:marRight w:val="0"/>
                  <w:marTop w:val="0"/>
                  <w:marBottom w:val="0"/>
                  <w:divBdr>
                    <w:top w:val="none" w:sz="0" w:space="0" w:color="auto"/>
                    <w:left w:val="none" w:sz="0" w:space="0" w:color="auto"/>
                    <w:bottom w:val="none" w:sz="0" w:space="0" w:color="auto"/>
                    <w:right w:val="none" w:sz="0" w:space="0" w:color="auto"/>
                  </w:divBdr>
                  <w:divsChild>
                    <w:div w:id="522940406">
                      <w:marLeft w:val="0"/>
                      <w:marRight w:val="0"/>
                      <w:marTop w:val="0"/>
                      <w:marBottom w:val="0"/>
                      <w:divBdr>
                        <w:top w:val="none" w:sz="0" w:space="0" w:color="auto"/>
                        <w:left w:val="none" w:sz="0" w:space="0" w:color="auto"/>
                        <w:bottom w:val="none" w:sz="0" w:space="0" w:color="auto"/>
                        <w:right w:val="none" w:sz="0" w:space="0" w:color="auto"/>
                      </w:divBdr>
                    </w:div>
                  </w:divsChild>
                </w:div>
                <w:div w:id="140731083">
                  <w:marLeft w:val="0"/>
                  <w:marRight w:val="0"/>
                  <w:marTop w:val="0"/>
                  <w:marBottom w:val="0"/>
                  <w:divBdr>
                    <w:top w:val="none" w:sz="0" w:space="0" w:color="auto"/>
                    <w:left w:val="none" w:sz="0" w:space="0" w:color="auto"/>
                    <w:bottom w:val="none" w:sz="0" w:space="0" w:color="auto"/>
                    <w:right w:val="none" w:sz="0" w:space="0" w:color="auto"/>
                  </w:divBdr>
                  <w:divsChild>
                    <w:div w:id="786504696">
                      <w:marLeft w:val="0"/>
                      <w:marRight w:val="0"/>
                      <w:marTop w:val="0"/>
                      <w:marBottom w:val="0"/>
                      <w:divBdr>
                        <w:top w:val="none" w:sz="0" w:space="0" w:color="auto"/>
                        <w:left w:val="none" w:sz="0" w:space="0" w:color="auto"/>
                        <w:bottom w:val="none" w:sz="0" w:space="0" w:color="auto"/>
                        <w:right w:val="none" w:sz="0" w:space="0" w:color="auto"/>
                      </w:divBdr>
                    </w:div>
                  </w:divsChild>
                </w:div>
                <w:div w:id="439572663">
                  <w:marLeft w:val="0"/>
                  <w:marRight w:val="0"/>
                  <w:marTop w:val="0"/>
                  <w:marBottom w:val="0"/>
                  <w:divBdr>
                    <w:top w:val="none" w:sz="0" w:space="0" w:color="auto"/>
                    <w:left w:val="none" w:sz="0" w:space="0" w:color="auto"/>
                    <w:bottom w:val="none" w:sz="0" w:space="0" w:color="auto"/>
                    <w:right w:val="none" w:sz="0" w:space="0" w:color="auto"/>
                  </w:divBdr>
                  <w:divsChild>
                    <w:div w:id="417597818">
                      <w:marLeft w:val="0"/>
                      <w:marRight w:val="0"/>
                      <w:marTop w:val="0"/>
                      <w:marBottom w:val="0"/>
                      <w:divBdr>
                        <w:top w:val="none" w:sz="0" w:space="0" w:color="auto"/>
                        <w:left w:val="none" w:sz="0" w:space="0" w:color="auto"/>
                        <w:bottom w:val="none" w:sz="0" w:space="0" w:color="auto"/>
                        <w:right w:val="none" w:sz="0" w:space="0" w:color="auto"/>
                      </w:divBdr>
                    </w:div>
                  </w:divsChild>
                </w:div>
                <w:div w:id="1305620208">
                  <w:marLeft w:val="0"/>
                  <w:marRight w:val="0"/>
                  <w:marTop w:val="0"/>
                  <w:marBottom w:val="0"/>
                  <w:divBdr>
                    <w:top w:val="none" w:sz="0" w:space="0" w:color="auto"/>
                    <w:left w:val="none" w:sz="0" w:space="0" w:color="auto"/>
                    <w:bottom w:val="none" w:sz="0" w:space="0" w:color="auto"/>
                    <w:right w:val="none" w:sz="0" w:space="0" w:color="auto"/>
                  </w:divBdr>
                  <w:divsChild>
                    <w:div w:id="402724544">
                      <w:marLeft w:val="0"/>
                      <w:marRight w:val="0"/>
                      <w:marTop w:val="0"/>
                      <w:marBottom w:val="0"/>
                      <w:divBdr>
                        <w:top w:val="none" w:sz="0" w:space="0" w:color="auto"/>
                        <w:left w:val="none" w:sz="0" w:space="0" w:color="auto"/>
                        <w:bottom w:val="none" w:sz="0" w:space="0" w:color="auto"/>
                        <w:right w:val="none" w:sz="0" w:space="0" w:color="auto"/>
                      </w:divBdr>
                    </w:div>
                  </w:divsChild>
                </w:div>
                <w:div w:id="167064941">
                  <w:marLeft w:val="0"/>
                  <w:marRight w:val="0"/>
                  <w:marTop w:val="0"/>
                  <w:marBottom w:val="0"/>
                  <w:divBdr>
                    <w:top w:val="none" w:sz="0" w:space="0" w:color="auto"/>
                    <w:left w:val="none" w:sz="0" w:space="0" w:color="auto"/>
                    <w:bottom w:val="none" w:sz="0" w:space="0" w:color="auto"/>
                    <w:right w:val="none" w:sz="0" w:space="0" w:color="auto"/>
                  </w:divBdr>
                  <w:divsChild>
                    <w:div w:id="1426151434">
                      <w:marLeft w:val="0"/>
                      <w:marRight w:val="0"/>
                      <w:marTop w:val="0"/>
                      <w:marBottom w:val="0"/>
                      <w:divBdr>
                        <w:top w:val="none" w:sz="0" w:space="0" w:color="auto"/>
                        <w:left w:val="none" w:sz="0" w:space="0" w:color="auto"/>
                        <w:bottom w:val="none" w:sz="0" w:space="0" w:color="auto"/>
                        <w:right w:val="none" w:sz="0" w:space="0" w:color="auto"/>
                      </w:divBdr>
                    </w:div>
                  </w:divsChild>
                </w:div>
                <w:div w:id="993531899">
                  <w:marLeft w:val="0"/>
                  <w:marRight w:val="0"/>
                  <w:marTop w:val="0"/>
                  <w:marBottom w:val="0"/>
                  <w:divBdr>
                    <w:top w:val="none" w:sz="0" w:space="0" w:color="auto"/>
                    <w:left w:val="none" w:sz="0" w:space="0" w:color="auto"/>
                    <w:bottom w:val="none" w:sz="0" w:space="0" w:color="auto"/>
                    <w:right w:val="none" w:sz="0" w:space="0" w:color="auto"/>
                  </w:divBdr>
                  <w:divsChild>
                    <w:div w:id="829714651">
                      <w:marLeft w:val="0"/>
                      <w:marRight w:val="0"/>
                      <w:marTop w:val="0"/>
                      <w:marBottom w:val="0"/>
                      <w:divBdr>
                        <w:top w:val="none" w:sz="0" w:space="0" w:color="auto"/>
                        <w:left w:val="none" w:sz="0" w:space="0" w:color="auto"/>
                        <w:bottom w:val="none" w:sz="0" w:space="0" w:color="auto"/>
                        <w:right w:val="none" w:sz="0" w:space="0" w:color="auto"/>
                      </w:divBdr>
                    </w:div>
                  </w:divsChild>
                </w:div>
                <w:div w:id="1093159938">
                  <w:marLeft w:val="0"/>
                  <w:marRight w:val="0"/>
                  <w:marTop w:val="0"/>
                  <w:marBottom w:val="0"/>
                  <w:divBdr>
                    <w:top w:val="none" w:sz="0" w:space="0" w:color="auto"/>
                    <w:left w:val="none" w:sz="0" w:space="0" w:color="auto"/>
                    <w:bottom w:val="none" w:sz="0" w:space="0" w:color="auto"/>
                    <w:right w:val="none" w:sz="0" w:space="0" w:color="auto"/>
                  </w:divBdr>
                  <w:divsChild>
                    <w:div w:id="1966619287">
                      <w:marLeft w:val="0"/>
                      <w:marRight w:val="0"/>
                      <w:marTop w:val="0"/>
                      <w:marBottom w:val="0"/>
                      <w:divBdr>
                        <w:top w:val="none" w:sz="0" w:space="0" w:color="auto"/>
                        <w:left w:val="none" w:sz="0" w:space="0" w:color="auto"/>
                        <w:bottom w:val="none" w:sz="0" w:space="0" w:color="auto"/>
                        <w:right w:val="none" w:sz="0" w:space="0" w:color="auto"/>
                      </w:divBdr>
                    </w:div>
                  </w:divsChild>
                </w:div>
                <w:div w:id="1276013589">
                  <w:marLeft w:val="0"/>
                  <w:marRight w:val="0"/>
                  <w:marTop w:val="0"/>
                  <w:marBottom w:val="0"/>
                  <w:divBdr>
                    <w:top w:val="none" w:sz="0" w:space="0" w:color="auto"/>
                    <w:left w:val="none" w:sz="0" w:space="0" w:color="auto"/>
                    <w:bottom w:val="none" w:sz="0" w:space="0" w:color="auto"/>
                    <w:right w:val="none" w:sz="0" w:space="0" w:color="auto"/>
                  </w:divBdr>
                  <w:divsChild>
                    <w:div w:id="93986690">
                      <w:marLeft w:val="0"/>
                      <w:marRight w:val="0"/>
                      <w:marTop w:val="0"/>
                      <w:marBottom w:val="0"/>
                      <w:divBdr>
                        <w:top w:val="none" w:sz="0" w:space="0" w:color="auto"/>
                        <w:left w:val="none" w:sz="0" w:space="0" w:color="auto"/>
                        <w:bottom w:val="none" w:sz="0" w:space="0" w:color="auto"/>
                        <w:right w:val="none" w:sz="0" w:space="0" w:color="auto"/>
                      </w:divBdr>
                    </w:div>
                  </w:divsChild>
                </w:div>
                <w:div w:id="2004162993">
                  <w:marLeft w:val="0"/>
                  <w:marRight w:val="0"/>
                  <w:marTop w:val="0"/>
                  <w:marBottom w:val="0"/>
                  <w:divBdr>
                    <w:top w:val="none" w:sz="0" w:space="0" w:color="auto"/>
                    <w:left w:val="none" w:sz="0" w:space="0" w:color="auto"/>
                    <w:bottom w:val="none" w:sz="0" w:space="0" w:color="auto"/>
                    <w:right w:val="none" w:sz="0" w:space="0" w:color="auto"/>
                  </w:divBdr>
                  <w:divsChild>
                    <w:div w:id="8455381">
                      <w:marLeft w:val="0"/>
                      <w:marRight w:val="0"/>
                      <w:marTop w:val="0"/>
                      <w:marBottom w:val="0"/>
                      <w:divBdr>
                        <w:top w:val="none" w:sz="0" w:space="0" w:color="auto"/>
                        <w:left w:val="none" w:sz="0" w:space="0" w:color="auto"/>
                        <w:bottom w:val="none" w:sz="0" w:space="0" w:color="auto"/>
                        <w:right w:val="none" w:sz="0" w:space="0" w:color="auto"/>
                      </w:divBdr>
                    </w:div>
                  </w:divsChild>
                </w:div>
                <w:div w:id="566496191">
                  <w:marLeft w:val="0"/>
                  <w:marRight w:val="0"/>
                  <w:marTop w:val="0"/>
                  <w:marBottom w:val="0"/>
                  <w:divBdr>
                    <w:top w:val="none" w:sz="0" w:space="0" w:color="auto"/>
                    <w:left w:val="none" w:sz="0" w:space="0" w:color="auto"/>
                    <w:bottom w:val="none" w:sz="0" w:space="0" w:color="auto"/>
                    <w:right w:val="none" w:sz="0" w:space="0" w:color="auto"/>
                  </w:divBdr>
                  <w:divsChild>
                    <w:div w:id="657420587">
                      <w:marLeft w:val="0"/>
                      <w:marRight w:val="0"/>
                      <w:marTop w:val="0"/>
                      <w:marBottom w:val="0"/>
                      <w:divBdr>
                        <w:top w:val="none" w:sz="0" w:space="0" w:color="auto"/>
                        <w:left w:val="none" w:sz="0" w:space="0" w:color="auto"/>
                        <w:bottom w:val="none" w:sz="0" w:space="0" w:color="auto"/>
                        <w:right w:val="none" w:sz="0" w:space="0" w:color="auto"/>
                      </w:divBdr>
                    </w:div>
                  </w:divsChild>
                </w:div>
                <w:div w:id="872692715">
                  <w:marLeft w:val="0"/>
                  <w:marRight w:val="0"/>
                  <w:marTop w:val="0"/>
                  <w:marBottom w:val="0"/>
                  <w:divBdr>
                    <w:top w:val="none" w:sz="0" w:space="0" w:color="auto"/>
                    <w:left w:val="none" w:sz="0" w:space="0" w:color="auto"/>
                    <w:bottom w:val="none" w:sz="0" w:space="0" w:color="auto"/>
                    <w:right w:val="none" w:sz="0" w:space="0" w:color="auto"/>
                  </w:divBdr>
                  <w:divsChild>
                    <w:div w:id="435251399">
                      <w:marLeft w:val="0"/>
                      <w:marRight w:val="0"/>
                      <w:marTop w:val="0"/>
                      <w:marBottom w:val="0"/>
                      <w:divBdr>
                        <w:top w:val="none" w:sz="0" w:space="0" w:color="auto"/>
                        <w:left w:val="none" w:sz="0" w:space="0" w:color="auto"/>
                        <w:bottom w:val="none" w:sz="0" w:space="0" w:color="auto"/>
                        <w:right w:val="none" w:sz="0" w:space="0" w:color="auto"/>
                      </w:divBdr>
                    </w:div>
                  </w:divsChild>
                </w:div>
                <w:div w:id="780295564">
                  <w:marLeft w:val="0"/>
                  <w:marRight w:val="0"/>
                  <w:marTop w:val="0"/>
                  <w:marBottom w:val="0"/>
                  <w:divBdr>
                    <w:top w:val="none" w:sz="0" w:space="0" w:color="auto"/>
                    <w:left w:val="none" w:sz="0" w:space="0" w:color="auto"/>
                    <w:bottom w:val="none" w:sz="0" w:space="0" w:color="auto"/>
                    <w:right w:val="none" w:sz="0" w:space="0" w:color="auto"/>
                  </w:divBdr>
                  <w:divsChild>
                    <w:div w:id="764879755">
                      <w:marLeft w:val="0"/>
                      <w:marRight w:val="0"/>
                      <w:marTop w:val="0"/>
                      <w:marBottom w:val="0"/>
                      <w:divBdr>
                        <w:top w:val="none" w:sz="0" w:space="0" w:color="auto"/>
                        <w:left w:val="none" w:sz="0" w:space="0" w:color="auto"/>
                        <w:bottom w:val="none" w:sz="0" w:space="0" w:color="auto"/>
                        <w:right w:val="none" w:sz="0" w:space="0" w:color="auto"/>
                      </w:divBdr>
                    </w:div>
                  </w:divsChild>
                </w:div>
                <w:div w:id="889656152">
                  <w:marLeft w:val="0"/>
                  <w:marRight w:val="0"/>
                  <w:marTop w:val="0"/>
                  <w:marBottom w:val="0"/>
                  <w:divBdr>
                    <w:top w:val="none" w:sz="0" w:space="0" w:color="auto"/>
                    <w:left w:val="none" w:sz="0" w:space="0" w:color="auto"/>
                    <w:bottom w:val="none" w:sz="0" w:space="0" w:color="auto"/>
                    <w:right w:val="none" w:sz="0" w:space="0" w:color="auto"/>
                  </w:divBdr>
                  <w:divsChild>
                    <w:div w:id="1838381049">
                      <w:marLeft w:val="0"/>
                      <w:marRight w:val="0"/>
                      <w:marTop w:val="0"/>
                      <w:marBottom w:val="0"/>
                      <w:divBdr>
                        <w:top w:val="none" w:sz="0" w:space="0" w:color="auto"/>
                        <w:left w:val="none" w:sz="0" w:space="0" w:color="auto"/>
                        <w:bottom w:val="none" w:sz="0" w:space="0" w:color="auto"/>
                        <w:right w:val="none" w:sz="0" w:space="0" w:color="auto"/>
                      </w:divBdr>
                    </w:div>
                  </w:divsChild>
                </w:div>
                <w:div w:id="743916816">
                  <w:marLeft w:val="0"/>
                  <w:marRight w:val="0"/>
                  <w:marTop w:val="0"/>
                  <w:marBottom w:val="0"/>
                  <w:divBdr>
                    <w:top w:val="none" w:sz="0" w:space="0" w:color="auto"/>
                    <w:left w:val="none" w:sz="0" w:space="0" w:color="auto"/>
                    <w:bottom w:val="none" w:sz="0" w:space="0" w:color="auto"/>
                    <w:right w:val="none" w:sz="0" w:space="0" w:color="auto"/>
                  </w:divBdr>
                  <w:divsChild>
                    <w:div w:id="623733975">
                      <w:marLeft w:val="0"/>
                      <w:marRight w:val="0"/>
                      <w:marTop w:val="0"/>
                      <w:marBottom w:val="0"/>
                      <w:divBdr>
                        <w:top w:val="none" w:sz="0" w:space="0" w:color="auto"/>
                        <w:left w:val="none" w:sz="0" w:space="0" w:color="auto"/>
                        <w:bottom w:val="none" w:sz="0" w:space="0" w:color="auto"/>
                        <w:right w:val="none" w:sz="0" w:space="0" w:color="auto"/>
                      </w:divBdr>
                    </w:div>
                  </w:divsChild>
                </w:div>
                <w:div w:id="566496064">
                  <w:marLeft w:val="0"/>
                  <w:marRight w:val="0"/>
                  <w:marTop w:val="0"/>
                  <w:marBottom w:val="0"/>
                  <w:divBdr>
                    <w:top w:val="none" w:sz="0" w:space="0" w:color="auto"/>
                    <w:left w:val="none" w:sz="0" w:space="0" w:color="auto"/>
                    <w:bottom w:val="none" w:sz="0" w:space="0" w:color="auto"/>
                    <w:right w:val="none" w:sz="0" w:space="0" w:color="auto"/>
                  </w:divBdr>
                  <w:divsChild>
                    <w:div w:id="582109980">
                      <w:marLeft w:val="0"/>
                      <w:marRight w:val="0"/>
                      <w:marTop w:val="0"/>
                      <w:marBottom w:val="0"/>
                      <w:divBdr>
                        <w:top w:val="none" w:sz="0" w:space="0" w:color="auto"/>
                        <w:left w:val="none" w:sz="0" w:space="0" w:color="auto"/>
                        <w:bottom w:val="none" w:sz="0" w:space="0" w:color="auto"/>
                        <w:right w:val="none" w:sz="0" w:space="0" w:color="auto"/>
                      </w:divBdr>
                    </w:div>
                  </w:divsChild>
                </w:div>
                <w:div w:id="295718744">
                  <w:marLeft w:val="0"/>
                  <w:marRight w:val="0"/>
                  <w:marTop w:val="0"/>
                  <w:marBottom w:val="0"/>
                  <w:divBdr>
                    <w:top w:val="none" w:sz="0" w:space="0" w:color="auto"/>
                    <w:left w:val="none" w:sz="0" w:space="0" w:color="auto"/>
                    <w:bottom w:val="none" w:sz="0" w:space="0" w:color="auto"/>
                    <w:right w:val="none" w:sz="0" w:space="0" w:color="auto"/>
                  </w:divBdr>
                  <w:divsChild>
                    <w:div w:id="649556253">
                      <w:marLeft w:val="0"/>
                      <w:marRight w:val="0"/>
                      <w:marTop w:val="0"/>
                      <w:marBottom w:val="0"/>
                      <w:divBdr>
                        <w:top w:val="none" w:sz="0" w:space="0" w:color="auto"/>
                        <w:left w:val="none" w:sz="0" w:space="0" w:color="auto"/>
                        <w:bottom w:val="none" w:sz="0" w:space="0" w:color="auto"/>
                        <w:right w:val="none" w:sz="0" w:space="0" w:color="auto"/>
                      </w:divBdr>
                    </w:div>
                  </w:divsChild>
                </w:div>
                <w:div w:id="1565532180">
                  <w:marLeft w:val="0"/>
                  <w:marRight w:val="0"/>
                  <w:marTop w:val="0"/>
                  <w:marBottom w:val="0"/>
                  <w:divBdr>
                    <w:top w:val="none" w:sz="0" w:space="0" w:color="auto"/>
                    <w:left w:val="none" w:sz="0" w:space="0" w:color="auto"/>
                    <w:bottom w:val="none" w:sz="0" w:space="0" w:color="auto"/>
                    <w:right w:val="none" w:sz="0" w:space="0" w:color="auto"/>
                  </w:divBdr>
                  <w:divsChild>
                    <w:div w:id="355351852">
                      <w:marLeft w:val="0"/>
                      <w:marRight w:val="0"/>
                      <w:marTop w:val="0"/>
                      <w:marBottom w:val="0"/>
                      <w:divBdr>
                        <w:top w:val="none" w:sz="0" w:space="0" w:color="auto"/>
                        <w:left w:val="none" w:sz="0" w:space="0" w:color="auto"/>
                        <w:bottom w:val="none" w:sz="0" w:space="0" w:color="auto"/>
                        <w:right w:val="none" w:sz="0" w:space="0" w:color="auto"/>
                      </w:divBdr>
                    </w:div>
                  </w:divsChild>
                </w:div>
                <w:div w:id="2110806597">
                  <w:marLeft w:val="0"/>
                  <w:marRight w:val="0"/>
                  <w:marTop w:val="0"/>
                  <w:marBottom w:val="0"/>
                  <w:divBdr>
                    <w:top w:val="none" w:sz="0" w:space="0" w:color="auto"/>
                    <w:left w:val="none" w:sz="0" w:space="0" w:color="auto"/>
                    <w:bottom w:val="none" w:sz="0" w:space="0" w:color="auto"/>
                    <w:right w:val="none" w:sz="0" w:space="0" w:color="auto"/>
                  </w:divBdr>
                  <w:divsChild>
                    <w:div w:id="498693001">
                      <w:marLeft w:val="0"/>
                      <w:marRight w:val="0"/>
                      <w:marTop w:val="0"/>
                      <w:marBottom w:val="0"/>
                      <w:divBdr>
                        <w:top w:val="none" w:sz="0" w:space="0" w:color="auto"/>
                        <w:left w:val="none" w:sz="0" w:space="0" w:color="auto"/>
                        <w:bottom w:val="none" w:sz="0" w:space="0" w:color="auto"/>
                        <w:right w:val="none" w:sz="0" w:space="0" w:color="auto"/>
                      </w:divBdr>
                    </w:div>
                  </w:divsChild>
                </w:div>
                <w:div w:id="1803116032">
                  <w:marLeft w:val="0"/>
                  <w:marRight w:val="0"/>
                  <w:marTop w:val="0"/>
                  <w:marBottom w:val="0"/>
                  <w:divBdr>
                    <w:top w:val="none" w:sz="0" w:space="0" w:color="auto"/>
                    <w:left w:val="none" w:sz="0" w:space="0" w:color="auto"/>
                    <w:bottom w:val="none" w:sz="0" w:space="0" w:color="auto"/>
                    <w:right w:val="none" w:sz="0" w:space="0" w:color="auto"/>
                  </w:divBdr>
                  <w:divsChild>
                    <w:div w:id="879241332">
                      <w:marLeft w:val="0"/>
                      <w:marRight w:val="0"/>
                      <w:marTop w:val="0"/>
                      <w:marBottom w:val="0"/>
                      <w:divBdr>
                        <w:top w:val="none" w:sz="0" w:space="0" w:color="auto"/>
                        <w:left w:val="none" w:sz="0" w:space="0" w:color="auto"/>
                        <w:bottom w:val="none" w:sz="0" w:space="0" w:color="auto"/>
                        <w:right w:val="none" w:sz="0" w:space="0" w:color="auto"/>
                      </w:divBdr>
                    </w:div>
                  </w:divsChild>
                </w:div>
                <w:div w:id="422185528">
                  <w:marLeft w:val="0"/>
                  <w:marRight w:val="0"/>
                  <w:marTop w:val="0"/>
                  <w:marBottom w:val="0"/>
                  <w:divBdr>
                    <w:top w:val="none" w:sz="0" w:space="0" w:color="auto"/>
                    <w:left w:val="none" w:sz="0" w:space="0" w:color="auto"/>
                    <w:bottom w:val="none" w:sz="0" w:space="0" w:color="auto"/>
                    <w:right w:val="none" w:sz="0" w:space="0" w:color="auto"/>
                  </w:divBdr>
                  <w:divsChild>
                    <w:div w:id="1314605759">
                      <w:marLeft w:val="0"/>
                      <w:marRight w:val="0"/>
                      <w:marTop w:val="0"/>
                      <w:marBottom w:val="0"/>
                      <w:divBdr>
                        <w:top w:val="none" w:sz="0" w:space="0" w:color="auto"/>
                        <w:left w:val="none" w:sz="0" w:space="0" w:color="auto"/>
                        <w:bottom w:val="none" w:sz="0" w:space="0" w:color="auto"/>
                        <w:right w:val="none" w:sz="0" w:space="0" w:color="auto"/>
                      </w:divBdr>
                    </w:div>
                  </w:divsChild>
                </w:div>
                <w:div w:id="1199471629">
                  <w:marLeft w:val="0"/>
                  <w:marRight w:val="0"/>
                  <w:marTop w:val="0"/>
                  <w:marBottom w:val="0"/>
                  <w:divBdr>
                    <w:top w:val="none" w:sz="0" w:space="0" w:color="auto"/>
                    <w:left w:val="none" w:sz="0" w:space="0" w:color="auto"/>
                    <w:bottom w:val="none" w:sz="0" w:space="0" w:color="auto"/>
                    <w:right w:val="none" w:sz="0" w:space="0" w:color="auto"/>
                  </w:divBdr>
                  <w:divsChild>
                    <w:div w:id="287443563">
                      <w:marLeft w:val="0"/>
                      <w:marRight w:val="0"/>
                      <w:marTop w:val="0"/>
                      <w:marBottom w:val="0"/>
                      <w:divBdr>
                        <w:top w:val="none" w:sz="0" w:space="0" w:color="auto"/>
                        <w:left w:val="none" w:sz="0" w:space="0" w:color="auto"/>
                        <w:bottom w:val="none" w:sz="0" w:space="0" w:color="auto"/>
                        <w:right w:val="none" w:sz="0" w:space="0" w:color="auto"/>
                      </w:divBdr>
                    </w:div>
                  </w:divsChild>
                </w:div>
                <w:div w:id="632907017">
                  <w:marLeft w:val="0"/>
                  <w:marRight w:val="0"/>
                  <w:marTop w:val="0"/>
                  <w:marBottom w:val="0"/>
                  <w:divBdr>
                    <w:top w:val="none" w:sz="0" w:space="0" w:color="auto"/>
                    <w:left w:val="none" w:sz="0" w:space="0" w:color="auto"/>
                    <w:bottom w:val="none" w:sz="0" w:space="0" w:color="auto"/>
                    <w:right w:val="none" w:sz="0" w:space="0" w:color="auto"/>
                  </w:divBdr>
                  <w:divsChild>
                    <w:div w:id="537283920">
                      <w:marLeft w:val="0"/>
                      <w:marRight w:val="0"/>
                      <w:marTop w:val="0"/>
                      <w:marBottom w:val="0"/>
                      <w:divBdr>
                        <w:top w:val="none" w:sz="0" w:space="0" w:color="auto"/>
                        <w:left w:val="none" w:sz="0" w:space="0" w:color="auto"/>
                        <w:bottom w:val="none" w:sz="0" w:space="0" w:color="auto"/>
                        <w:right w:val="none" w:sz="0" w:space="0" w:color="auto"/>
                      </w:divBdr>
                    </w:div>
                  </w:divsChild>
                </w:div>
                <w:div w:id="486559974">
                  <w:marLeft w:val="0"/>
                  <w:marRight w:val="0"/>
                  <w:marTop w:val="0"/>
                  <w:marBottom w:val="0"/>
                  <w:divBdr>
                    <w:top w:val="none" w:sz="0" w:space="0" w:color="auto"/>
                    <w:left w:val="none" w:sz="0" w:space="0" w:color="auto"/>
                    <w:bottom w:val="none" w:sz="0" w:space="0" w:color="auto"/>
                    <w:right w:val="none" w:sz="0" w:space="0" w:color="auto"/>
                  </w:divBdr>
                  <w:divsChild>
                    <w:div w:id="920137378">
                      <w:marLeft w:val="0"/>
                      <w:marRight w:val="0"/>
                      <w:marTop w:val="0"/>
                      <w:marBottom w:val="0"/>
                      <w:divBdr>
                        <w:top w:val="none" w:sz="0" w:space="0" w:color="auto"/>
                        <w:left w:val="none" w:sz="0" w:space="0" w:color="auto"/>
                        <w:bottom w:val="none" w:sz="0" w:space="0" w:color="auto"/>
                        <w:right w:val="none" w:sz="0" w:space="0" w:color="auto"/>
                      </w:divBdr>
                    </w:div>
                  </w:divsChild>
                </w:div>
                <w:div w:id="6104777">
                  <w:marLeft w:val="0"/>
                  <w:marRight w:val="0"/>
                  <w:marTop w:val="0"/>
                  <w:marBottom w:val="0"/>
                  <w:divBdr>
                    <w:top w:val="none" w:sz="0" w:space="0" w:color="auto"/>
                    <w:left w:val="none" w:sz="0" w:space="0" w:color="auto"/>
                    <w:bottom w:val="none" w:sz="0" w:space="0" w:color="auto"/>
                    <w:right w:val="none" w:sz="0" w:space="0" w:color="auto"/>
                  </w:divBdr>
                  <w:divsChild>
                    <w:div w:id="771171787">
                      <w:marLeft w:val="0"/>
                      <w:marRight w:val="0"/>
                      <w:marTop w:val="0"/>
                      <w:marBottom w:val="0"/>
                      <w:divBdr>
                        <w:top w:val="none" w:sz="0" w:space="0" w:color="auto"/>
                        <w:left w:val="none" w:sz="0" w:space="0" w:color="auto"/>
                        <w:bottom w:val="none" w:sz="0" w:space="0" w:color="auto"/>
                        <w:right w:val="none" w:sz="0" w:space="0" w:color="auto"/>
                      </w:divBdr>
                    </w:div>
                  </w:divsChild>
                </w:div>
                <w:div w:id="2103456427">
                  <w:marLeft w:val="0"/>
                  <w:marRight w:val="0"/>
                  <w:marTop w:val="0"/>
                  <w:marBottom w:val="0"/>
                  <w:divBdr>
                    <w:top w:val="none" w:sz="0" w:space="0" w:color="auto"/>
                    <w:left w:val="none" w:sz="0" w:space="0" w:color="auto"/>
                    <w:bottom w:val="none" w:sz="0" w:space="0" w:color="auto"/>
                    <w:right w:val="none" w:sz="0" w:space="0" w:color="auto"/>
                  </w:divBdr>
                  <w:divsChild>
                    <w:div w:id="53503690">
                      <w:marLeft w:val="0"/>
                      <w:marRight w:val="0"/>
                      <w:marTop w:val="0"/>
                      <w:marBottom w:val="0"/>
                      <w:divBdr>
                        <w:top w:val="none" w:sz="0" w:space="0" w:color="auto"/>
                        <w:left w:val="none" w:sz="0" w:space="0" w:color="auto"/>
                        <w:bottom w:val="none" w:sz="0" w:space="0" w:color="auto"/>
                        <w:right w:val="none" w:sz="0" w:space="0" w:color="auto"/>
                      </w:divBdr>
                    </w:div>
                  </w:divsChild>
                </w:div>
                <w:div w:id="573589170">
                  <w:marLeft w:val="0"/>
                  <w:marRight w:val="0"/>
                  <w:marTop w:val="0"/>
                  <w:marBottom w:val="0"/>
                  <w:divBdr>
                    <w:top w:val="none" w:sz="0" w:space="0" w:color="auto"/>
                    <w:left w:val="none" w:sz="0" w:space="0" w:color="auto"/>
                    <w:bottom w:val="none" w:sz="0" w:space="0" w:color="auto"/>
                    <w:right w:val="none" w:sz="0" w:space="0" w:color="auto"/>
                  </w:divBdr>
                  <w:divsChild>
                    <w:div w:id="1367832018">
                      <w:marLeft w:val="0"/>
                      <w:marRight w:val="0"/>
                      <w:marTop w:val="0"/>
                      <w:marBottom w:val="0"/>
                      <w:divBdr>
                        <w:top w:val="none" w:sz="0" w:space="0" w:color="auto"/>
                        <w:left w:val="none" w:sz="0" w:space="0" w:color="auto"/>
                        <w:bottom w:val="none" w:sz="0" w:space="0" w:color="auto"/>
                        <w:right w:val="none" w:sz="0" w:space="0" w:color="auto"/>
                      </w:divBdr>
                    </w:div>
                  </w:divsChild>
                </w:div>
                <w:div w:id="1353998446">
                  <w:marLeft w:val="0"/>
                  <w:marRight w:val="0"/>
                  <w:marTop w:val="0"/>
                  <w:marBottom w:val="0"/>
                  <w:divBdr>
                    <w:top w:val="none" w:sz="0" w:space="0" w:color="auto"/>
                    <w:left w:val="none" w:sz="0" w:space="0" w:color="auto"/>
                    <w:bottom w:val="none" w:sz="0" w:space="0" w:color="auto"/>
                    <w:right w:val="none" w:sz="0" w:space="0" w:color="auto"/>
                  </w:divBdr>
                  <w:divsChild>
                    <w:div w:id="1068957911">
                      <w:marLeft w:val="0"/>
                      <w:marRight w:val="0"/>
                      <w:marTop w:val="0"/>
                      <w:marBottom w:val="0"/>
                      <w:divBdr>
                        <w:top w:val="none" w:sz="0" w:space="0" w:color="auto"/>
                        <w:left w:val="none" w:sz="0" w:space="0" w:color="auto"/>
                        <w:bottom w:val="none" w:sz="0" w:space="0" w:color="auto"/>
                        <w:right w:val="none" w:sz="0" w:space="0" w:color="auto"/>
                      </w:divBdr>
                    </w:div>
                  </w:divsChild>
                </w:div>
                <w:div w:id="1324889766">
                  <w:marLeft w:val="0"/>
                  <w:marRight w:val="0"/>
                  <w:marTop w:val="0"/>
                  <w:marBottom w:val="0"/>
                  <w:divBdr>
                    <w:top w:val="none" w:sz="0" w:space="0" w:color="auto"/>
                    <w:left w:val="none" w:sz="0" w:space="0" w:color="auto"/>
                    <w:bottom w:val="none" w:sz="0" w:space="0" w:color="auto"/>
                    <w:right w:val="none" w:sz="0" w:space="0" w:color="auto"/>
                  </w:divBdr>
                  <w:divsChild>
                    <w:div w:id="147790672">
                      <w:marLeft w:val="0"/>
                      <w:marRight w:val="0"/>
                      <w:marTop w:val="0"/>
                      <w:marBottom w:val="0"/>
                      <w:divBdr>
                        <w:top w:val="none" w:sz="0" w:space="0" w:color="auto"/>
                        <w:left w:val="none" w:sz="0" w:space="0" w:color="auto"/>
                        <w:bottom w:val="none" w:sz="0" w:space="0" w:color="auto"/>
                        <w:right w:val="none" w:sz="0" w:space="0" w:color="auto"/>
                      </w:divBdr>
                    </w:div>
                  </w:divsChild>
                </w:div>
                <w:div w:id="1378243238">
                  <w:marLeft w:val="0"/>
                  <w:marRight w:val="0"/>
                  <w:marTop w:val="0"/>
                  <w:marBottom w:val="0"/>
                  <w:divBdr>
                    <w:top w:val="none" w:sz="0" w:space="0" w:color="auto"/>
                    <w:left w:val="none" w:sz="0" w:space="0" w:color="auto"/>
                    <w:bottom w:val="none" w:sz="0" w:space="0" w:color="auto"/>
                    <w:right w:val="none" w:sz="0" w:space="0" w:color="auto"/>
                  </w:divBdr>
                  <w:divsChild>
                    <w:div w:id="266086842">
                      <w:marLeft w:val="0"/>
                      <w:marRight w:val="0"/>
                      <w:marTop w:val="0"/>
                      <w:marBottom w:val="0"/>
                      <w:divBdr>
                        <w:top w:val="none" w:sz="0" w:space="0" w:color="auto"/>
                        <w:left w:val="none" w:sz="0" w:space="0" w:color="auto"/>
                        <w:bottom w:val="none" w:sz="0" w:space="0" w:color="auto"/>
                        <w:right w:val="none" w:sz="0" w:space="0" w:color="auto"/>
                      </w:divBdr>
                    </w:div>
                  </w:divsChild>
                </w:div>
                <w:div w:id="1892111711">
                  <w:marLeft w:val="0"/>
                  <w:marRight w:val="0"/>
                  <w:marTop w:val="0"/>
                  <w:marBottom w:val="0"/>
                  <w:divBdr>
                    <w:top w:val="none" w:sz="0" w:space="0" w:color="auto"/>
                    <w:left w:val="none" w:sz="0" w:space="0" w:color="auto"/>
                    <w:bottom w:val="none" w:sz="0" w:space="0" w:color="auto"/>
                    <w:right w:val="none" w:sz="0" w:space="0" w:color="auto"/>
                  </w:divBdr>
                  <w:divsChild>
                    <w:div w:id="1408458004">
                      <w:marLeft w:val="0"/>
                      <w:marRight w:val="0"/>
                      <w:marTop w:val="0"/>
                      <w:marBottom w:val="0"/>
                      <w:divBdr>
                        <w:top w:val="none" w:sz="0" w:space="0" w:color="auto"/>
                        <w:left w:val="none" w:sz="0" w:space="0" w:color="auto"/>
                        <w:bottom w:val="none" w:sz="0" w:space="0" w:color="auto"/>
                        <w:right w:val="none" w:sz="0" w:space="0" w:color="auto"/>
                      </w:divBdr>
                    </w:div>
                  </w:divsChild>
                </w:div>
                <w:div w:id="1899514646">
                  <w:marLeft w:val="0"/>
                  <w:marRight w:val="0"/>
                  <w:marTop w:val="0"/>
                  <w:marBottom w:val="0"/>
                  <w:divBdr>
                    <w:top w:val="none" w:sz="0" w:space="0" w:color="auto"/>
                    <w:left w:val="none" w:sz="0" w:space="0" w:color="auto"/>
                    <w:bottom w:val="none" w:sz="0" w:space="0" w:color="auto"/>
                    <w:right w:val="none" w:sz="0" w:space="0" w:color="auto"/>
                  </w:divBdr>
                  <w:divsChild>
                    <w:div w:id="1149901288">
                      <w:marLeft w:val="0"/>
                      <w:marRight w:val="0"/>
                      <w:marTop w:val="0"/>
                      <w:marBottom w:val="0"/>
                      <w:divBdr>
                        <w:top w:val="none" w:sz="0" w:space="0" w:color="auto"/>
                        <w:left w:val="none" w:sz="0" w:space="0" w:color="auto"/>
                        <w:bottom w:val="none" w:sz="0" w:space="0" w:color="auto"/>
                        <w:right w:val="none" w:sz="0" w:space="0" w:color="auto"/>
                      </w:divBdr>
                    </w:div>
                  </w:divsChild>
                </w:div>
                <w:div w:id="1221017417">
                  <w:marLeft w:val="0"/>
                  <w:marRight w:val="0"/>
                  <w:marTop w:val="0"/>
                  <w:marBottom w:val="0"/>
                  <w:divBdr>
                    <w:top w:val="none" w:sz="0" w:space="0" w:color="auto"/>
                    <w:left w:val="none" w:sz="0" w:space="0" w:color="auto"/>
                    <w:bottom w:val="none" w:sz="0" w:space="0" w:color="auto"/>
                    <w:right w:val="none" w:sz="0" w:space="0" w:color="auto"/>
                  </w:divBdr>
                  <w:divsChild>
                    <w:div w:id="419834952">
                      <w:marLeft w:val="0"/>
                      <w:marRight w:val="0"/>
                      <w:marTop w:val="0"/>
                      <w:marBottom w:val="0"/>
                      <w:divBdr>
                        <w:top w:val="none" w:sz="0" w:space="0" w:color="auto"/>
                        <w:left w:val="none" w:sz="0" w:space="0" w:color="auto"/>
                        <w:bottom w:val="none" w:sz="0" w:space="0" w:color="auto"/>
                        <w:right w:val="none" w:sz="0" w:space="0" w:color="auto"/>
                      </w:divBdr>
                    </w:div>
                  </w:divsChild>
                </w:div>
                <w:div w:id="1033264858">
                  <w:marLeft w:val="0"/>
                  <w:marRight w:val="0"/>
                  <w:marTop w:val="0"/>
                  <w:marBottom w:val="0"/>
                  <w:divBdr>
                    <w:top w:val="none" w:sz="0" w:space="0" w:color="auto"/>
                    <w:left w:val="none" w:sz="0" w:space="0" w:color="auto"/>
                    <w:bottom w:val="none" w:sz="0" w:space="0" w:color="auto"/>
                    <w:right w:val="none" w:sz="0" w:space="0" w:color="auto"/>
                  </w:divBdr>
                  <w:divsChild>
                    <w:div w:id="1758864418">
                      <w:marLeft w:val="0"/>
                      <w:marRight w:val="0"/>
                      <w:marTop w:val="0"/>
                      <w:marBottom w:val="0"/>
                      <w:divBdr>
                        <w:top w:val="none" w:sz="0" w:space="0" w:color="auto"/>
                        <w:left w:val="none" w:sz="0" w:space="0" w:color="auto"/>
                        <w:bottom w:val="none" w:sz="0" w:space="0" w:color="auto"/>
                        <w:right w:val="none" w:sz="0" w:space="0" w:color="auto"/>
                      </w:divBdr>
                    </w:div>
                  </w:divsChild>
                </w:div>
                <w:div w:id="1905068772">
                  <w:marLeft w:val="0"/>
                  <w:marRight w:val="0"/>
                  <w:marTop w:val="0"/>
                  <w:marBottom w:val="0"/>
                  <w:divBdr>
                    <w:top w:val="none" w:sz="0" w:space="0" w:color="auto"/>
                    <w:left w:val="none" w:sz="0" w:space="0" w:color="auto"/>
                    <w:bottom w:val="none" w:sz="0" w:space="0" w:color="auto"/>
                    <w:right w:val="none" w:sz="0" w:space="0" w:color="auto"/>
                  </w:divBdr>
                  <w:divsChild>
                    <w:div w:id="1710179766">
                      <w:marLeft w:val="0"/>
                      <w:marRight w:val="0"/>
                      <w:marTop w:val="0"/>
                      <w:marBottom w:val="0"/>
                      <w:divBdr>
                        <w:top w:val="none" w:sz="0" w:space="0" w:color="auto"/>
                        <w:left w:val="none" w:sz="0" w:space="0" w:color="auto"/>
                        <w:bottom w:val="none" w:sz="0" w:space="0" w:color="auto"/>
                        <w:right w:val="none" w:sz="0" w:space="0" w:color="auto"/>
                      </w:divBdr>
                    </w:div>
                  </w:divsChild>
                </w:div>
                <w:div w:id="1769231119">
                  <w:marLeft w:val="0"/>
                  <w:marRight w:val="0"/>
                  <w:marTop w:val="0"/>
                  <w:marBottom w:val="0"/>
                  <w:divBdr>
                    <w:top w:val="none" w:sz="0" w:space="0" w:color="auto"/>
                    <w:left w:val="none" w:sz="0" w:space="0" w:color="auto"/>
                    <w:bottom w:val="none" w:sz="0" w:space="0" w:color="auto"/>
                    <w:right w:val="none" w:sz="0" w:space="0" w:color="auto"/>
                  </w:divBdr>
                  <w:divsChild>
                    <w:div w:id="1175150244">
                      <w:marLeft w:val="0"/>
                      <w:marRight w:val="0"/>
                      <w:marTop w:val="0"/>
                      <w:marBottom w:val="0"/>
                      <w:divBdr>
                        <w:top w:val="none" w:sz="0" w:space="0" w:color="auto"/>
                        <w:left w:val="none" w:sz="0" w:space="0" w:color="auto"/>
                        <w:bottom w:val="none" w:sz="0" w:space="0" w:color="auto"/>
                        <w:right w:val="none" w:sz="0" w:space="0" w:color="auto"/>
                      </w:divBdr>
                    </w:div>
                  </w:divsChild>
                </w:div>
                <w:div w:id="623735169">
                  <w:marLeft w:val="0"/>
                  <w:marRight w:val="0"/>
                  <w:marTop w:val="0"/>
                  <w:marBottom w:val="0"/>
                  <w:divBdr>
                    <w:top w:val="none" w:sz="0" w:space="0" w:color="auto"/>
                    <w:left w:val="none" w:sz="0" w:space="0" w:color="auto"/>
                    <w:bottom w:val="none" w:sz="0" w:space="0" w:color="auto"/>
                    <w:right w:val="none" w:sz="0" w:space="0" w:color="auto"/>
                  </w:divBdr>
                  <w:divsChild>
                    <w:div w:id="271787919">
                      <w:marLeft w:val="0"/>
                      <w:marRight w:val="0"/>
                      <w:marTop w:val="0"/>
                      <w:marBottom w:val="0"/>
                      <w:divBdr>
                        <w:top w:val="none" w:sz="0" w:space="0" w:color="auto"/>
                        <w:left w:val="none" w:sz="0" w:space="0" w:color="auto"/>
                        <w:bottom w:val="none" w:sz="0" w:space="0" w:color="auto"/>
                        <w:right w:val="none" w:sz="0" w:space="0" w:color="auto"/>
                      </w:divBdr>
                    </w:div>
                  </w:divsChild>
                </w:div>
                <w:div w:id="1691685960">
                  <w:marLeft w:val="0"/>
                  <w:marRight w:val="0"/>
                  <w:marTop w:val="0"/>
                  <w:marBottom w:val="0"/>
                  <w:divBdr>
                    <w:top w:val="none" w:sz="0" w:space="0" w:color="auto"/>
                    <w:left w:val="none" w:sz="0" w:space="0" w:color="auto"/>
                    <w:bottom w:val="none" w:sz="0" w:space="0" w:color="auto"/>
                    <w:right w:val="none" w:sz="0" w:space="0" w:color="auto"/>
                  </w:divBdr>
                  <w:divsChild>
                    <w:div w:id="434521132">
                      <w:marLeft w:val="0"/>
                      <w:marRight w:val="0"/>
                      <w:marTop w:val="0"/>
                      <w:marBottom w:val="0"/>
                      <w:divBdr>
                        <w:top w:val="none" w:sz="0" w:space="0" w:color="auto"/>
                        <w:left w:val="none" w:sz="0" w:space="0" w:color="auto"/>
                        <w:bottom w:val="none" w:sz="0" w:space="0" w:color="auto"/>
                        <w:right w:val="none" w:sz="0" w:space="0" w:color="auto"/>
                      </w:divBdr>
                    </w:div>
                  </w:divsChild>
                </w:div>
                <w:div w:id="1200162770">
                  <w:marLeft w:val="0"/>
                  <w:marRight w:val="0"/>
                  <w:marTop w:val="0"/>
                  <w:marBottom w:val="0"/>
                  <w:divBdr>
                    <w:top w:val="none" w:sz="0" w:space="0" w:color="auto"/>
                    <w:left w:val="none" w:sz="0" w:space="0" w:color="auto"/>
                    <w:bottom w:val="none" w:sz="0" w:space="0" w:color="auto"/>
                    <w:right w:val="none" w:sz="0" w:space="0" w:color="auto"/>
                  </w:divBdr>
                  <w:divsChild>
                    <w:div w:id="753361722">
                      <w:marLeft w:val="0"/>
                      <w:marRight w:val="0"/>
                      <w:marTop w:val="0"/>
                      <w:marBottom w:val="0"/>
                      <w:divBdr>
                        <w:top w:val="none" w:sz="0" w:space="0" w:color="auto"/>
                        <w:left w:val="none" w:sz="0" w:space="0" w:color="auto"/>
                        <w:bottom w:val="none" w:sz="0" w:space="0" w:color="auto"/>
                        <w:right w:val="none" w:sz="0" w:space="0" w:color="auto"/>
                      </w:divBdr>
                    </w:div>
                  </w:divsChild>
                </w:div>
                <w:div w:id="179320005">
                  <w:marLeft w:val="0"/>
                  <w:marRight w:val="0"/>
                  <w:marTop w:val="0"/>
                  <w:marBottom w:val="0"/>
                  <w:divBdr>
                    <w:top w:val="none" w:sz="0" w:space="0" w:color="auto"/>
                    <w:left w:val="none" w:sz="0" w:space="0" w:color="auto"/>
                    <w:bottom w:val="none" w:sz="0" w:space="0" w:color="auto"/>
                    <w:right w:val="none" w:sz="0" w:space="0" w:color="auto"/>
                  </w:divBdr>
                  <w:divsChild>
                    <w:div w:id="2137403038">
                      <w:marLeft w:val="0"/>
                      <w:marRight w:val="0"/>
                      <w:marTop w:val="0"/>
                      <w:marBottom w:val="0"/>
                      <w:divBdr>
                        <w:top w:val="none" w:sz="0" w:space="0" w:color="auto"/>
                        <w:left w:val="none" w:sz="0" w:space="0" w:color="auto"/>
                        <w:bottom w:val="none" w:sz="0" w:space="0" w:color="auto"/>
                        <w:right w:val="none" w:sz="0" w:space="0" w:color="auto"/>
                      </w:divBdr>
                    </w:div>
                  </w:divsChild>
                </w:div>
                <w:div w:id="103502974">
                  <w:marLeft w:val="0"/>
                  <w:marRight w:val="0"/>
                  <w:marTop w:val="0"/>
                  <w:marBottom w:val="0"/>
                  <w:divBdr>
                    <w:top w:val="none" w:sz="0" w:space="0" w:color="auto"/>
                    <w:left w:val="none" w:sz="0" w:space="0" w:color="auto"/>
                    <w:bottom w:val="none" w:sz="0" w:space="0" w:color="auto"/>
                    <w:right w:val="none" w:sz="0" w:space="0" w:color="auto"/>
                  </w:divBdr>
                  <w:divsChild>
                    <w:div w:id="1902867391">
                      <w:marLeft w:val="0"/>
                      <w:marRight w:val="0"/>
                      <w:marTop w:val="0"/>
                      <w:marBottom w:val="0"/>
                      <w:divBdr>
                        <w:top w:val="none" w:sz="0" w:space="0" w:color="auto"/>
                        <w:left w:val="none" w:sz="0" w:space="0" w:color="auto"/>
                        <w:bottom w:val="none" w:sz="0" w:space="0" w:color="auto"/>
                        <w:right w:val="none" w:sz="0" w:space="0" w:color="auto"/>
                      </w:divBdr>
                    </w:div>
                  </w:divsChild>
                </w:div>
                <w:div w:id="69549594">
                  <w:marLeft w:val="0"/>
                  <w:marRight w:val="0"/>
                  <w:marTop w:val="0"/>
                  <w:marBottom w:val="0"/>
                  <w:divBdr>
                    <w:top w:val="none" w:sz="0" w:space="0" w:color="auto"/>
                    <w:left w:val="none" w:sz="0" w:space="0" w:color="auto"/>
                    <w:bottom w:val="none" w:sz="0" w:space="0" w:color="auto"/>
                    <w:right w:val="none" w:sz="0" w:space="0" w:color="auto"/>
                  </w:divBdr>
                  <w:divsChild>
                    <w:div w:id="188302351">
                      <w:marLeft w:val="0"/>
                      <w:marRight w:val="0"/>
                      <w:marTop w:val="0"/>
                      <w:marBottom w:val="0"/>
                      <w:divBdr>
                        <w:top w:val="none" w:sz="0" w:space="0" w:color="auto"/>
                        <w:left w:val="none" w:sz="0" w:space="0" w:color="auto"/>
                        <w:bottom w:val="none" w:sz="0" w:space="0" w:color="auto"/>
                        <w:right w:val="none" w:sz="0" w:space="0" w:color="auto"/>
                      </w:divBdr>
                    </w:div>
                  </w:divsChild>
                </w:div>
                <w:div w:id="1868255600">
                  <w:marLeft w:val="0"/>
                  <w:marRight w:val="0"/>
                  <w:marTop w:val="0"/>
                  <w:marBottom w:val="0"/>
                  <w:divBdr>
                    <w:top w:val="none" w:sz="0" w:space="0" w:color="auto"/>
                    <w:left w:val="none" w:sz="0" w:space="0" w:color="auto"/>
                    <w:bottom w:val="none" w:sz="0" w:space="0" w:color="auto"/>
                    <w:right w:val="none" w:sz="0" w:space="0" w:color="auto"/>
                  </w:divBdr>
                  <w:divsChild>
                    <w:div w:id="1934240497">
                      <w:marLeft w:val="0"/>
                      <w:marRight w:val="0"/>
                      <w:marTop w:val="0"/>
                      <w:marBottom w:val="0"/>
                      <w:divBdr>
                        <w:top w:val="none" w:sz="0" w:space="0" w:color="auto"/>
                        <w:left w:val="none" w:sz="0" w:space="0" w:color="auto"/>
                        <w:bottom w:val="none" w:sz="0" w:space="0" w:color="auto"/>
                        <w:right w:val="none" w:sz="0" w:space="0" w:color="auto"/>
                      </w:divBdr>
                    </w:div>
                  </w:divsChild>
                </w:div>
                <w:div w:id="438918963">
                  <w:marLeft w:val="0"/>
                  <w:marRight w:val="0"/>
                  <w:marTop w:val="0"/>
                  <w:marBottom w:val="0"/>
                  <w:divBdr>
                    <w:top w:val="none" w:sz="0" w:space="0" w:color="auto"/>
                    <w:left w:val="none" w:sz="0" w:space="0" w:color="auto"/>
                    <w:bottom w:val="none" w:sz="0" w:space="0" w:color="auto"/>
                    <w:right w:val="none" w:sz="0" w:space="0" w:color="auto"/>
                  </w:divBdr>
                  <w:divsChild>
                    <w:div w:id="1424767614">
                      <w:marLeft w:val="0"/>
                      <w:marRight w:val="0"/>
                      <w:marTop w:val="0"/>
                      <w:marBottom w:val="0"/>
                      <w:divBdr>
                        <w:top w:val="none" w:sz="0" w:space="0" w:color="auto"/>
                        <w:left w:val="none" w:sz="0" w:space="0" w:color="auto"/>
                        <w:bottom w:val="none" w:sz="0" w:space="0" w:color="auto"/>
                        <w:right w:val="none" w:sz="0" w:space="0" w:color="auto"/>
                      </w:divBdr>
                    </w:div>
                  </w:divsChild>
                </w:div>
                <w:div w:id="1626351353">
                  <w:marLeft w:val="0"/>
                  <w:marRight w:val="0"/>
                  <w:marTop w:val="0"/>
                  <w:marBottom w:val="0"/>
                  <w:divBdr>
                    <w:top w:val="none" w:sz="0" w:space="0" w:color="auto"/>
                    <w:left w:val="none" w:sz="0" w:space="0" w:color="auto"/>
                    <w:bottom w:val="none" w:sz="0" w:space="0" w:color="auto"/>
                    <w:right w:val="none" w:sz="0" w:space="0" w:color="auto"/>
                  </w:divBdr>
                  <w:divsChild>
                    <w:div w:id="1431243746">
                      <w:marLeft w:val="0"/>
                      <w:marRight w:val="0"/>
                      <w:marTop w:val="0"/>
                      <w:marBottom w:val="0"/>
                      <w:divBdr>
                        <w:top w:val="none" w:sz="0" w:space="0" w:color="auto"/>
                        <w:left w:val="none" w:sz="0" w:space="0" w:color="auto"/>
                        <w:bottom w:val="none" w:sz="0" w:space="0" w:color="auto"/>
                        <w:right w:val="none" w:sz="0" w:space="0" w:color="auto"/>
                      </w:divBdr>
                    </w:div>
                  </w:divsChild>
                </w:div>
                <w:div w:id="1420785279">
                  <w:marLeft w:val="0"/>
                  <w:marRight w:val="0"/>
                  <w:marTop w:val="0"/>
                  <w:marBottom w:val="0"/>
                  <w:divBdr>
                    <w:top w:val="none" w:sz="0" w:space="0" w:color="auto"/>
                    <w:left w:val="none" w:sz="0" w:space="0" w:color="auto"/>
                    <w:bottom w:val="none" w:sz="0" w:space="0" w:color="auto"/>
                    <w:right w:val="none" w:sz="0" w:space="0" w:color="auto"/>
                  </w:divBdr>
                  <w:divsChild>
                    <w:div w:id="1016544789">
                      <w:marLeft w:val="0"/>
                      <w:marRight w:val="0"/>
                      <w:marTop w:val="0"/>
                      <w:marBottom w:val="0"/>
                      <w:divBdr>
                        <w:top w:val="none" w:sz="0" w:space="0" w:color="auto"/>
                        <w:left w:val="none" w:sz="0" w:space="0" w:color="auto"/>
                        <w:bottom w:val="none" w:sz="0" w:space="0" w:color="auto"/>
                        <w:right w:val="none" w:sz="0" w:space="0" w:color="auto"/>
                      </w:divBdr>
                    </w:div>
                  </w:divsChild>
                </w:div>
                <w:div w:id="2095084318">
                  <w:marLeft w:val="0"/>
                  <w:marRight w:val="0"/>
                  <w:marTop w:val="0"/>
                  <w:marBottom w:val="0"/>
                  <w:divBdr>
                    <w:top w:val="none" w:sz="0" w:space="0" w:color="auto"/>
                    <w:left w:val="none" w:sz="0" w:space="0" w:color="auto"/>
                    <w:bottom w:val="none" w:sz="0" w:space="0" w:color="auto"/>
                    <w:right w:val="none" w:sz="0" w:space="0" w:color="auto"/>
                  </w:divBdr>
                  <w:divsChild>
                    <w:div w:id="229508003">
                      <w:marLeft w:val="0"/>
                      <w:marRight w:val="0"/>
                      <w:marTop w:val="0"/>
                      <w:marBottom w:val="0"/>
                      <w:divBdr>
                        <w:top w:val="none" w:sz="0" w:space="0" w:color="auto"/>
                        <w:left w:val="none" w:sz="0" w:space="0" w:color="auto"/>
                        <w:bottom w:val="none" w:sz="0" w:space="0" w:color="auto"/>
                        <w:right w:val="none" w:sz="0" w:space="0" w:color="auto"/>
                      </w:divBdr>
                    </w:div>
                  </w:divsChild>
                </w:div>
                <w:div w:id="278072938">
                  <w:marLeft w:val="0"/>
                  <w:marRight w:val="0"/>
                  <w:marTop w:val="0"/>
                  <w:marBottom w:val="0"/>
                  <w:divBdr>
                    <w:top w:val="none" w:sz="0" w:space="0" w:color="auto"/>
                    <w:left w:val="none" w:sz="0" w:space="0" w:color="auto"/>
                    <w:bottom w:val="none" w:sz="0" w:space="0" w:color="auto"/>
                    <w:right w:val="none" w:sz="0" w:space="0" w:color="auto"/>
                  </w:divBdr>
                  <w:divsChild>
                    <w:div w:id="1793792719">
                      <w:marLeft w:val="0"/>
                      <w:marRight w:val="0"/>
                      <w:marTop w:val="0"/>
                      <w:marBottom w:val="0"/>
                      <w:divBdr>
                        <w:top w:val="none" w:sz="0" w:space="0" w:color="auto"/>
                        <w:left w:val="none" w:sz="0" w:space="0" w:color="auto"/>
                        <w:bottom w:val="none" w:sz="0" w:space="0" w:color="auto"/>
                        <w:right w:val="none" w:sz="0" w:space="0" w:color="auto"/>
                      </w:divBdr>
                    </w:div>
                  </w:divsChild>
                </w:div>
                <w:div w:id="424957177">
                  <w:marLeft w:val="0"/>
                  <w:marRight w:val="0"/>
                  <w:marTop w:val="0"/>
                  <w:marBottom w:val="0"/>
                  <w:divBdr>
                    <w:top w:val="none" w:sz="0" w:space="0" w:color="auto"/>
                    <w:left w:val="none" w:sz="0" w:space="0" w:color="auto"/>
                    <w:bottom w:val="none" w:sz="0" w:space="0" w:color="auto"/>
                    <w:right w:val="none" w:sz="0" w:space="0" w:color="auto"/>
                  </w:divBdr>
                  <w:divsChild>
                    <w:div w:id="364718630">
                      <w:marLeft w:val="0"/>
                      <w:marRight w:val="0"/>
                      <w:marTop w:val="0"/>
                      <w:marBottom w:val="0"/>
                      <w:divBdr>
                        <w:top w:val="none" w:sz="0" w:space="0" w:color="auto"/>
                        <w:left w:val="none" w:sz="0" w:space="0" w:color="auto"/>
                        <w:bottom w:val="none" w:sz="0" w:space="0" w:color="auto"/>
                        <w:right w:val="none" w:sz="0" w:space="0" w:color="auto"/>
                      </w:divBdr>
                    </w:div>
                  </w:divsChild>
                </w:div>
                <w:div w:id="1913999981">
                  <w:marLeft w:val="0"/>
                  <w:marRight w:val="0"/>
                  <w:marTop w:val="0"/>
                  <w:marBottom w:val="0"/>
                  <w:divBdr>
                    <w:top w:val="none" w:sz="0" w:space="0" w:color="auto"/>
                    <w:left w:val="none" w:sz="0" w:space="0" w:color="auto"/>
                    <w:bottom w:val="none" w:sz="0" w:space="0" w:color="auto"/>
                    <w:right w:val="none" w:sz="0" w:space="0" w:color="auto"/>
                  </w:divBdr>
                  <w:divsChild>
                    <w:div w:id="2077438976">
                      <w:marLeft w:val="0"/>
                      <w:marRight w:val="0"/>
                      <w:marTop w:val="0"/>
                      <w:marBottom w:val="0"/>
                      <w:divBdr>
                        <w:top w:val="none" w:sz="0" w:space="0" w:color="auto"/>
                        <w:left w:val="none" w:sz="0" w:space="0" w:color="auto"/>
                        <w:bottom w:val="none" w:sz="0" w:space="0" w:color="auto"/>
                        <w:right w:val="none" w:sz="0" w:space="0" w:color="auto"/>
                      </w:divBdr>
                    </w:div>
                  </w:divsChild>
                </w:div>
                <w:div w:id="237636985">
                  <w:marLeft w:val="0"/>
                  <w:marRight w:val="0"/>
                  <w:marTop w:val="0"/>
                  <w:marBottom w:val="0"/>
                  <w:divBdr>
                    <w:top w:val="none" w:sz="0" w:space="0" w:color="auto"/>
                    <w:left w:val="none" w:sz="0" w:space="0" w:color="auto"/>
                    <w:bottom w:val="none" w:sz="0" w:space="0" w:color="auto"/>
                    <w:right w:val="none" w:sz="0" w:space="0" w:color="auto"/>
                  </w:divBdr>
                  <w:divsChild>
                    <w:div w:id="1066996354">
                      <w:marLeft w:val="0"/>
                      <w:marRight w:val="0"/>
                      <w:marTop w:val="0"/>
                      <w:marBottom w:val="0"/>
                      <w:divBdr>
                        <w:top w:val="none" w:sz="0" w:space="0" w:color="auto"/>
                        <w:left w:val="none" w:sz="0" w:space="0" w:color="auto"/>
                        <w:bottom w:val="none" w:sz="0" w:space="0" w:color="auto"/>
                        <w:right w:val="none" w:sz="0" w:space="0" w:color="auto"/>
                      </w:divBdr>
                    </w:div>
                  </w:divsChild>
                </w:div>
                <w:div w:id="2013215239">
                  <w:marLeft w:val="0"/>
                  <w:marRight w:val="0"/>
                  <w:marTop w:val="0"/>
                  <w:marBottom w:val="0"/>
                  <w:divBdr>
                    <w:top w:val="none" w:sz="0" w:space="0" w:color="auto"/>
                    <w:left w:val="none" w:sz="0" w:space="0" w:color="auto"/>
                    <w:bottom w:val="none" w:sz="0" w:space="0" w:color="auto"/>
                    <w:right w:val="none" w:sz="0" w:space="0" w:color="auto"/>
                  </w:divBdr>
                  <w:divsChild>
                    <w:div w:id="1677923075">
                      <w:marLeft w:val="0"/>
                      <w:marRight w:val="0"/>
                      <w:marTop w:val="0"/>
                      <w:marBottom w:val="0"/>
                      <w:divBdr>
                        <w:top w:val="none" w:sz="0" w:space="0" w:color="auto"/>
                        <w:left w:val="none" w:sz="0" w:space="0" w:color="auto"/>
                        <w:bottom w:val="none" w:sz="0" w:space="0" w:color="auto"/>
                        <w:right w:val="none" w:sz="0" w:space="0" w:color="auto"/>
                      </w:divBdr>
                    </w:div>
                  </w:divsChild>
                </w:div>
                <w:div w:id="1096945756">
                  <w:marLeft w:val="0"/>
                  <w:marRight w:val="0"/>
                  <w:marTop w:val="0"/>
                  <w:marBottom w:val="0"/>
                  <w:divBdr>
                    <w:top w:val="none" w:sz="0" w:space="0" w:color="auto"/>
                    <w:left w:val="none" w:sz="0" w:space="0" w:color="auto"/>
                    <w:bottom w:val="none" w:sz="0" w:space="0" w:color="auto"/>
                    <w:right w:val="none" w:sz="0" w:space="0" w:color="auto"/>
                  </w:divBdr>
                  <w:divsChild>
                    <w:div w:id="721949672">
                      <w:marLeft w:val="0"/>
                      <w:marRight w:val="0"/>
                      <w:marTop w:val="0"/>
                      <w:marBottom w:val="0"/>
                      <w:divBdr>
                        <w:top w:val="none" w:sz="0" w:space="0" w:color="auto"/>
                        <w:left w:val="none" w:sz="0" w:space="0" w:color="auto"/>
                        <w:bottom w:val="none" w:sz="0" w:space="0" w:color="auto"/>
                        <w:right w:val="none" w:sz="0" w:space="0" w:color="auto"/>
                      </w:divBdr>
                    </w:div>
                  </w:divsChild>
                </w:div>
                <w:div w:id="88043527">
                  <w:marLeft w:val="0"/>
                  <w:marRight w:val="0"/>
                  <w:marTop w:val="0"/>
                  <w:marBottom w:val="0"/>
                  <w:divBdr>
                    <w:top w:val="none" w:sz="0" w:space="0" w:color="auto"/>
                    <w:left w:val="none" w:sz="0" w:space="0" w:color="auto"/>
                    <w:bottom w:val="none" w:sz="0" w:space="0" w:color="auto"/>
                    <w:right w:val="none" w:sz="0" w:space="0" w:color="auto"/>
                  </w:divBdr>
                  <w:divsChild>
                    <w:div w:id="795029237">
                      <w:marLeft w:val="0"/>
                      <w:marRight w:val="0"/>
                      <w:marTop w:val="0"/>
                      <w:marBottom w:val="0"/>
                      <w:divBdr>
                        <w:top w:val="none" w:sz="0" w:space="0" w:color="auto"/>
                        <w:left w:val="none" w:sz="0" w:space="0" w:color="auto"/>
                        <w:bottom w:val="none" w:sz="0" w:space="0" w:color="auto"/>
                        <w:right w:val="none" w:sz="0" w:space="0" w:color="auto"/>
                      </w:divBdr>
                    </w:div>
                  </w:divsChild>
                </w:div>
                <w:div w:id="1297494631">
                  <w:marLeft w:val="0"/>
                  <w:marRight w:val="0"/>
                  <w:marTop w:val="0"/>
                  <w:marBottom w:val="0"/>
                  <w:divBdr>
                    <w:top w:val="none" w:sz="0" w:space="0" w:color="auto"/>
                    <w:left w:val="none" w:sz="0" w:space="0" w:color="auto"/>
                    <w:bottom w:val="none" w:sz="0" w:space="0" w:color="auto"/>
                    <w:right w:val="none" w:sz="0" w:space="0" w:color="auto"/>
                  </w:divBdr>
                  <w:divsChild>
                    <w:div w:id="1787846454">
                      <w:marLeft w:val="0"/>
                      <w:marRight w:val="0"/>
                      <w:marTop w:val="0"/>
                      <w:marBottom w:val="0"/>
                      <w:divBdr>
                        <w:top w:val="none" w:sz="0" w:space="0" w:color="auto"/>
                        <w:left w:val="none" w:sz="0" w:space="0" w:color="auto"/>
                        <w:bottom w:val="none" w:sz="0" w:space="0" w:color="auto"/>
                        <w:right w:val="none" w:sz="0" w:space="0" w:color="auto"/>
                      </w:divBdr>
                    </w:div>
                  </w:divsChild>
                </w:div>
                <w:div w:id="643437309">
                  <w:marLeft w:val="0"/>
                  <w:marRight w:val="0"/>
                  <w:marTop w:val="0"/>
                  <w:marBottom w:val="0"/>
                  <w:divBdr>
                    <w:top w:val="none" w:sz="0" w:space="0" w:color="auto"/>
                    <w:left w:val="none" w:sz="0" w:space="0" w:color="auto"/>
                    <w:bottom w:val="none" w:sz="0" w:space="0" w:color="auto"/>
                    <w:right w:val="none" w:sz="0" w:space="0" w:color="auto"/>
                  </w:divBdr>
                  <w:divsChild>
                    <w:div w:id="734088265">
                      <w:marLeft w:val="0"/>
                      <w:marRight w:val="0"/>
                      <w:marTop w:val="0"/>
                      <w:marBottom w:val="0"/>
                      <w:divBdr>
                        <w:top w:val="none" w:sz="0" w:space="0" w:color="auto"/>
                        <w:left w:val="none" w:sz="0" w:space="0" w:color="auto"/>
                        <w:bottom w:val="none" w:sz="0" w:space="0" w:color="auto"/>
                        <w:right w:val="none" w:sz="0" w:space="0" w:color="auto"/>
                      </w:divBdr>
                    </w:div>
                  </w:divsChild>
                </w:div>
                <w:div w:id="1553807608">
                  <w:marLeft w:val="0"/>
                  <w:marRight w:val="0"/>
                  <w:marTop w:val="0"/>
                  <w:marBottom w:val="0"/>
                  <w:divBdr>
                    <w:top w:val="none" w:sz="0" w:space="0" w:color="auto"/>
                    <w:left w:val="none" w:sz="0" w:space="0" w:color="auto"/>
                    <w:bottom w:val="none" w:sz="0" w:space="0" w:color="auto"/>
                    <w:right w:val="none" w:sz="0" w:space="0" w:color="auto"/>
                  </w:divBdr>
                  <w:divsChild>
                    <w:div w:id="1891921186">
                      <w:marLeft w:val="0"/>
                      <w:marRight w:val="0"/>
                      <w:marTop w:val="0"/>
                      <w:marBottom w:val="0"/>
                      <w:divBdr>
                        <w:top w:val="none" w:sz="0" w:space="0" w:color="auto"/>
                        <w:left w:val="none" w:sz="0" w:space="0" w:color="auto"/>
                        <w:bottom w:val="none" w:sz="0" w:space="0" w:color="auto"/>
                        <w:right w:val="none" w:sz="0" w:space="0" w:color="auto"/>
                      </w:divBdr>
                    </w:div>
                  </w:divsChild>
                </w:div>
                <w:div w:id="2114008280">
                  <w:marLeft w:val="0"/>
                  <w:marRight w:val="0"/>
                  <w:marTop w:val="0"/>
                  <w:marBottom w:val="0"/>
                  <w:divBdr>
                    <w:top w:val="none" w:sz="0" w:space="0" w:color="auto"/>
                    <w:left w:val="none" w:sz="0" w:space="0" w:color="auto"/>
                    <w:bottom w:val="none" w:sz="0" w:space="0" w:color="auto"/>
                    <w:right w:val="none" w:sz="0" w:space="0" w:color="auto"/>
                  </w:divBdr>
                  <w:divsChild>
                    <w:div w:id="684095917">
                      <w:marLeft w:val="0"/>
                      <w:marRight w:val="0"/>
                      <w:marTop w:val="0"/>
                      <w:marBottom w:val="0"/>
                      <w:divBdr>
                        <w:top w:val="none" w:sz="0" w:space="0" w:color="auto"/>
                        <w:left w:val="none" w:sz="0" w:space="0" w:color="auto"/>
                        <w:bottom w:val="none" w:sz="0" w:space="0" w:color="auto"/>
                        <w:right w:val="none" w:sz="0" w:space="0" w:color="auto"/>
                      </w:divBdr>
                    </w:div>
                  </w:divsChild>
                </w:div>
                <w:div w:id="1809544097">
                  <w:marLeft w:val="0"/>
                  <w:marRight w:val="0"/>
                  <w:marTop w:val="0"/>
                  <w:marBottom w:val="0"/>
                  <w:divBdr>
                    <w:top w:val="none" w:sz="0" w:space="0" w:color="auto"/>
                    <w:left w:val="none" w:sz="0" w:space="0" w:color="auto"/>
                    <w:bottom w:val="none" w:sz="0" w:space="0" w:color="auto"/>
                    <w:right w:val="none" w:sz="0" w:space="0" w:color="auto"/>
                  </w:divBdr>
                  <w:divsChild>
                    <w:div w:id="1239049483">
                      <w:marLeft w:val="0"/>
                      <w:marRight w:val="0"/>
                      <w:marTop w:val="0"/>
                      <w:marBottom w:val="0"/>
                      <w:divBdr>
                        <w:top w:val="none" w:sz="0" w:space="0" w:color="auto"/>
                        <w:left w:val="none" w:sz="0" w:space="0" w:color="auto"/>
                        <w:bottom w:val="none" w:sz="0" w:space="0" w:color="auto"/>
                        <w:right w:val="none" w:sz="0" w:space="0" w:color="auto"/>
                      </w:divBdr>
                    </w:div>
                  </w:divsChild>
                </w:div>
                <w:div w:id="1820225326">
                  <w:marLeft w:val="0"/>
                  <w:marRight w:val="0"/>
                  <w:marTop w:val="0"/>
                  <w:marBottom w:val="0"/>
                  <w:divBdr>
                    <w:top w:val="none" w:sz="0" w:space="0" w:color="auto"/>
                    <w:left w:val="none" w:sz="0" w:space="0" w:color="auto"/>
                    <w:bottom w:val="none" w:sz="0" w:space="0" w:color="auto"/>
                    <w:right w:val="none" w:sz="0" w:space="0" w:color="auto"/>
                  </w:divBdr>
                  <w:divsChild>
                    <w:div w:id="213083459">
                      <w:marLeft w:val="0"/>
                      <w:marRight w:val="0"/>
                      <w:marTop w:val="0"/>
                      <w:marBottom w:val="0"/>
                      <w:divBdr>
                        <w:top w:val="none" w:sz="0" w:space="0" w:color="auto"/>
                        <w:left w:val="none" w:sz="0" w:space="0" w:color="auto"/>
                        <w:bottom w:val="none" w:sz="0" w:space="0" w:color="auto"/>
                        <w:right w:val="none" w:sz="0" w:space="0" w:color="auto"/>
                      </w:divBdr>
                    </w:div>
                  </w:divsChild>
                </w:div>
                <w:div w:id="484979217">
                  <w:marLeft w:val="0"/>
                  <w:marRight w:val="0"/>
                  <w:marTop w:val="0"/>
                  <w:marBottom w:val="0"/>
                  <w:divBdr>
                    <w:top w:val="none" w:sz="0" w:space="0" w:color="auto"/>
                    <w:left w:val="none" w:sz="0" w:space="0" w:color="auto"/>
                    <w:bottom w:val="none" w:sz="0" w:space="0" w:color="auto"/>
                    <w:right w:val="none" w:sz="0" w:space="0" w:color="auto"/>
                  </w:divBdr>
                  <w:divsChild>
                    <w:div w:id="1459834232">
                      <w:marLeft w:val="0"/>
                      <w:marRight w:val="0"/>
                      <w:marTop w:val="0"/>
                      <w:marBottom w:val="0"/>
                      <w:divBdr>
                        <w:top w:val="none" w:sz="0" w:space="0" w:color="auto"/>
                        <w:left w:val="none" w:sz="0" w:space="0" w:color="auto"/>
                        <w:bottom w:val="none" w:sz="0" w:space="0" w:color="auto"/>
                        <w:right w:val="none" w:sz="0" w:space="0" w:color="auto"/>
                      </w:divBdr>
                    </w:div>
                  </w:divsChild>
                </w:div>
                <w:div w:id="582032041">
                  <w:marLeft w:val="0"/>
                  <w:marRight w:val="0"/>
                  <w:marTop w:val="0"/>
                  <w:marBottom w:val="0"/>
                  <w:divBdr>
                    <w:top w:val="none" w:sz="0" w:space="0" w:color="auto"/>
                    <w:left w:val="none" w:sz="0" w:space="0" w:color="auto"/>
                    <w:bottom w:val="none" w:sz="0" w:space="0" w:color="auto"/>
                    <w:right w:val="none" w:sz="0" w:space="0" w:color="auto"/>
                  </w:divBdr>
                  <w:divsChild>
                    <w:div w:id="1035232417">
                      <w:marLeft w:val="0"/>
                      <w:marRight w:val="0"/>
                      <w:marTop w:val="0"/>
                      <w:marBottom w:val="0"/>
                      <w:divBdr>
                        <w:top w:val="none" w:sz="0" w:space="0" w:color="auto"/>
                        <w:left w:val="none" w:sz="0" w:space="0" w:color="auto"/>
                        <w:bottom w:val="none" w:sz="0" w:space="0" w:color="auto"/>
                        <w:right w:val="none" w:sz="0" w:space="0" w:color="auto"/>
                      </w:divBdr>
                    </w:div>
                  </w:divsChild>
                </w:div>
                <w:div w:id="1570454638">
                  <w:marLeft w:val="0"/>
                  <w:marRight w:val="0"/>
                  <w:marTop w:val="0"/>
                  <w:marBottom w:val="0"/>
                  <w:divBdr>
                    <w:top w:val="none" w:sz="0" w:space="0" w:color="auto"/>
                    <w:left w:val="none" w:sz="0" w:space="0" w:color="auto"/>
                    <w:bottom w:val="none" w:sz="0" w:space="0" w:color="auto"/>
                    <w:right w:val="none" w:sz="0" w:space="0" w:color="auto"/>
                  </w:divBdr>
                  <w:divsChild>
                    <w:div w:id="1311835526">
                      <w:marLeft w:val="0"/>
                      <w:marRight w:val="0"/>
                      <w:marTop w:val="0"/>
                      <w:marBottom w:val="0"/>
                      <w:divBdr>
                        <w:top w:val="none" w:sz="0" w:space="0" w:color="auto"/>
                        <w:left w:val="none" w:sz="0" w:space="0" w:color="auto"/>
                        <w:bottom w:val="none" w:sz="0" w:space="0" w:color="auto"/>
                        <w:right w:val="none" w:sz="0" w:space="0" w:color="auto"/>
                      </w:divBdr>
                    </w:div>
                  </w:divsChild>
                </w:div>
                <w:div w:id="1182354752">
                  <w:marLeft w:val="0"/>
                  <w:marRight w:val="0"/>
                  <w:marTop w:val="0"/>
                  <w:marBottom w:val="0"/>
                  <w:divBdr>
                    <w:top w:val="none" w:sz="0" w:space="0" w:color="auto"/>
                    <w:left w:val="none" w:sz="0" w:space="0" w:color="auto"/>
                    <w:bottom w:val="none" w:sz="0" w:space="0" w:color="auto"/>
                    <w:right w:val="none" w:sz="0" w:space="0" w:color="auto"/>
                  </w:divBdr>
                  <w:divsChild>
                    <w:div w:id="1522695462">
                      <w:marLeft w:val="0"/>
                      <w:marRight w:val="0"/>
                      <w:marTop w:val="0"/>
                      <w:marBottom w:val="0"/>
                      <w:divBdr>
                        <w:top w:val="none" w:sz="0" w:space="0" w:color="auto"/>
                        <w:left w:val="none" w:sz="0" w:space="0" w:color="auto"/>
                        <w:bottom w:val="none" w:sz="0" w:space="0" w:color="auto"/>
                        <w:right w:val="none" w:sz="0" w:space="0" w:color="auto"/>
                      </w:divBdr>
                    </w:div>
                  </w:divsChild>
                </w:div>
                <w:div w:id="1471440225">
                  <w:marLeft w:val="0"/>
                  <w:marRight w:val="0"/>
                  <w:marTop w:val="0"/>
                  <w:marBottom w:val="0"/>
                  <w:divBdr>
                    <w:top w:val="none" w:sz="0" w:space="0" w:color="auto"/>
                    <w:left w:val="none" w:sz="0" w:space="0" w:color="auto"/>
                    <w:bottom w:val="none" w:sz="0" w:space="0" w:color="auto"/>
                    <w:right w:val="none" w:sz="0" w:space="0" w:color="auto"/>
                  </w:divBdr>
                  <w:divsChild>
                    <w:div w:id="1088884399">
                      <w:marLeft w:val="0"/>
                      <w:marRight w:val="0"/>
                      <w:marTop w:val="0"/>
                      <w:marBottom w:val="0"/>
                      <w:divBdr>
                        <w:top w:val="none" w:sz="0" w:space="0" w:color="auto"/>
                        <w:left w:val="none" w:sz="0" w:space="0" w:color="auto"/>
                        <w:bottom w:val="none" w:sz="0" w:space="0" w:color="auto"/>
                        <w:right w:val="none" w:sz="0" w:space="0" w:color="auto"/>
                      </w:divBdr>
                    </w:div>
                  </w:divsChild>
                </w:div>
                <w:div w:id="849375047">
                  <w:marLeft w:val="0"/>
                  <w:marRight w:val="0"/>
                  <w:marTop w:val="0"/>
                  <w:marBottom w:val="0"/>
                  <w:divBdr>
                    <w:top w:val="none" w:sz="0" w:space="0" w:color="auto"/>
                    <w:left w:val="none" w:sz="0" w:space="0" w:color="auto"/>
                    <w:bottom w:val="none" w:sz="0" w:space="0" w:color="auto"/>
                    <w:right w:val="none" w:sz="0" w:space="0" w:color="auto"/>
                  </w:divBdr>
                  <w:divsChild>
                    <w:div w:id="1612663251">
                      <w:marLeft w:val="0"/>
                      <w:marRight w:val="0"/>
                      <w:marTop w:val="0"/>
                      <w:marBottom w:val="0"/>
                      <w:divBdr>
                        <w:top w:val="none" w:sz="0" w:space="0" w:color="auto"/>
                        <w:left w:val="none" w:sz="0" w:space="0" w:color="auto"/>
                        <w:bottom w:val="none" w:sz="0" w:space="0" w:color="auto"/>
                        <w:right w:val="none" w:sz="0" w:space="0" w:color="auto"/>
                      </w:divBdr>
                    </w:div>
                  </w:divsChild>
                </w:div>
                <w:div w:id="1694526038">
                  <w:marLeft w:val="0"/>
                  <w:marRight w:val="0"/>
                  <w:marTop w:val="0"/>
                  <w:marBottom w:val="0"/>
                  <w:divBdr>
                    <w:top w:val="none" w:sz="0" w:space="0" w:color="auto"/>
                    <w:left w:val="none" w:sz="0" w:space="0" w:color="auto"/>
                    <w:bottom w:val="none" w:sz="0" w:space="0" w:color="auto"/>
                    <w:right w:val="none" w:sz="0" w:space="0" w:color="auto"/>
                  </w:divBdr>
                  <w:divsChild>
                    <w:div w:id="364523526">
                      <w:marLeft w:val="0"/>
                      <w:marRight w:val="0"/>
                      <w:marTop w:val="0"/>
                      <w:marBottom w:val="0"/>
                      <w:divBdr>
                        <w:top w:val="none" w:sz="0" w:space="0" w:color="auto"/>
                        <w:left w:val="none" w:sz="0" w:space="0" w:color="auto"/>
                        <w:bottom w:val="none" w:sz="0" w:space="0" w:color="auto"/>
                        <w:right w:val="none" w:sz="0" w:space="0" w:color="auto"/>
                      </w:divBdr>
                    </w:div>
                  </w:divsChild>
                </w:div>
                <w:div w:id="1938319211">
                  <w:marLeft w:val="0"/>
                  <w:marRight w:val="0"/>
                  <w:marTop w:val="0"/>
                  <w:marBottom w:val="0"/>
                  <w:divBdr>
                    <w:top w:val="none" w:sz="0" w:space="0" w:color="auto"/>
                    <w:left w:val="none" w:sz="0" w:space="0" w:color="auto"/>
                    <w:bottom w:val="none" w:sz="0" w:space="0" w:color="auto"/>
                    <w:right w:val="none" w:sz="0" w:space="0" w:color="auto"/>
                  </w:divBdr>
                  <w:divsChild>
                    <w:div w:id="305204431">
                      <w:marLeft w:val="0"/>
                      <w:marRight w:val="0"/>
                      <w:marTop w:val="0"/>
                      <w:marBottom w:val="0"/>
                      <w:divBdr>
                        <w:top w:val="none" w:sz="0" w:space="0" w:color="auto"/>
                        <w:left w:val="none" w:sz="0" w:space="0" w:color="auto"/>
                        <w:bottom w:val="none" w:sz="0" w:space="0" w:color="auto"/>
                        <w:right w:val="none" w:sz="0" w:space="0" w:color="auto"/>
                      </w:divBdr>
                    </w:div>
                    <w:div w:id="1607926834">
                      <w:marLeft w:val="0"/>
                      <w:marRight w:val="0"/>
                      <w:marTop w:val="0"/>
                      <w:marBottom w:val="0"/>
                      <w:divBdr>
                        <w:top w:val="none" w:sz="0" w:space="0" w:color="auto"/>
                        <w:left w:val="none" w:sz="0" w:space="0" w:color="auto"/>
                        <w:bottom w:val="none" w:sz="0" w:space="0" w:color="auto"/>
                        <w:right w:val="none" w:sz="0" w:space="0" w:color="auto"/>
                      </w:divBdr>
                    </w:div>
                  </w:divsChild>
                </w:div>
                <w:div w:id="1736002013">
                  <w:marLeft w:val="0"/>
                  <w:marRight w:val="0"/>
                  <w:marTop w:val="0"/>
                  <w:marBottom w:val="0"/>
                  <w:divBdr>
                    <w:top w:val="none" w:sz="0" w:space="0" w:color="auto"/>
                    <w:left w:val="none" w:sz="0" w:space="0" w:color="auto"/>
                    <w:bottom w:val="none" w:sz="0" w:space="0" w:color="auto"/>
                    <w:right w:val="none" w:sz="0" w:space="0" w:color="auto"/>
                  </w:divBdr>
                  <w:divsChild>
                    <w:div w:id="758142207">
                      <w:marLeft w:val="0"/>
                      <w:marRight w:val="0"/>
                      <w:marTop w:val="0"/>
                      <w:marBottom w:val="0"/>
                      <w:divBdr>
                        <w:top w:val="none" w:sz="0" w:space="0" w:color="auto"/>
                        <w:left w:val="none" w:sz="0" w:space="0" w:color="auto"/>
                        <w:bottom w:val="none" w:sz="0" w:space="0" w:color="auto"/>
                        <w:right w:val="none" w:sz="0" w:space="0" w:color="auto"/>
                      </w:divBdr>
                    </w:div>
                  </w:divsChild>
                </w:div>
                <w:div w:id="843009004">
                  <w:marLeft w:val="0"/>
                  <w:marRight w:val="0"/>
                  <w:marTop w:val="0"/>
                  <w:marBottom w:val="0"/>
                  <w:divBdr>
                    <w:top w:val="none" w:sz="0" w:space="0" w:color="auto"/>
                    <w:left w:val="none" w:sz="0" w:space="0" w:color="auto"/>
                    <w:bottom w:val="none" w:sz="0" w:space="0" w:color="auto"/>
                    <w:right w:val="none" w:sz="0" w:space="0" w:color="auto"/>
                  </w:divBdr>
                  <w:divsChild>
                    <w:div w:id="1292248425">
                      <w:marLeft w:val="0"/>
                      <w:marRight w:val="0"/>
                      <w:marTop w:val="0"/>
                      <w:marBottom w:val="0"/>
                      <w:divBdr>
                        <w:top w:val="none" w:sz="0" w:space="0" w:color="auto"/>
                        <w:left w:val="none" w:sz="0" w:space="0" w:color="auto"/>
                        <w:bottom w:val="none" w:sz="0" w:space="0" w:color="auto"/>
                        <w:right w:val="none" w:sz="0" w:space="0" w:color="auto"/>
                      </w:divBdr>
                    </w:div>
                  </w:divsChild>
                </w:div>
                <w:div w:id="1300115107">
                  <w:marLeft w:val="0"/>
                  <w:marRight w:val="0"/>
                  <w:marTop w:val="0"/>
                  <w:marBottom w:val="0"/>
                  <w:divBdr>
                    <w:top w:val="none" w:sz="0" w:space="0" w:color="auto"/>
                    <w:left w:val="none" w:sz="0" w:space="0" w:color="auto"/>
                    <w:bottom w:val="none" w:sz="0" w:space="0" w:color="auto"/>
                    <w:right w:val="none" w:sz="0" w:space="0" w:color="auto"/>
                  </w:divBdr>
                  <w:divsChild>
                    <w:div w:id="1091242730">
                      <w:marLeft w:val="0"/>
                      <w:marRight w:val="0"/>
                      <w:marTop w:val="0"/>
                      <w:marBottom w:val="0"/>
                      <w:divBdr>
                        <w:top w:val="none" w:sz="0" w:space="0" w:color="auto"/>
                        <w:left w:val="none" w:sz="0" w:space="0" w:color="auto"/>
                        <w:bottom w:val="none" w:sz="0" w:space="0" w:color="auto"/>
                        <w:right w:val="none" w:sz="0" w:space="0" w:color="auto"/>
                      </w:divBdr>
                    </w:div>
                  </w:divsChild>
                </w:div>
                <w:div w:id="1610312270">
                  <w:marLeft w:val="0"/>
                  <w:marRight w:val="0"/>
                  <w:marTop w:val="0"/>
                  <w:marBottom w:val="0"/>
                  <w:divBdr>
                    <w:top w:val="none" w:sz="0" w:space="0" w:color="auto"/>
                    <w:left w:val="none" w:sz="0" w:space="0" w:color="auto"/>
                    <w:bottom w:val="none" w:sz="0" w:space="0" w:color="auto"/>
                    <w:right w:val="none" w:sz="0" w:space="0" w:color="auto"/>
                  </w:divBdr>
                  <w:divsChild>
                    <w:div w:id="1093626046">
                      <w:marLeft w:val="0"/>
                      <w:marRight w:val="0"/>
                      <w:marTop w:val="0"/>
                      <w:marBottom w:val="0"/>
                      <w:divBdr>
                        <w:top w:val="none" w:sz="0" w:space="0" w:color="auto"/>
                        <w:left w:val="none" w:sz="0" w:space="0" w:color="auto"/>
                        <w:bottom w:val="none" w:sz="0" w:space="0" w:color="auto"/>
                        <w:right w:val="none" w:sz="0" w:space="0" w:color="auto"/>
                      </w:divBdr>
                    </w:div>
                  </w:divsChild>
                </w:div>
                <w:div w:id="684676552">
                  <w:marLeft w:val="0"/>
                  <w:marRight w:val="0"/>
                  <w:marTop w:val="0"/>
                  <w:marBottom w:val="0"/>
                  <w:divBdr>
                    <w:top w:val="none" w:sz="0" w:space="0" w:color="auto"/>
                    <w:left w:val="none" w:sz="0" w:space="0" w:color="auto"/>
                    <w:bottom w:val="none" w:sz="0" w:space="0" w:color="auto"/>
                    <w:right w:val="none" w:sz="0" w:space="0" w:color="auto"/>
                  </w:divBdr>
                  <w:divsChild>
                    <w:div w:id="1780829427">
                      <w:marLeft w:val="0"/>
                      <w:marRight w:val="0"/>
                      <w:marTop w:val="0"/>
                      <w:marBottom w:val="0"/>
                      <w:divBdr>
                        <w:top w:val="none" w:sz="0" w:space="0" w:color="auto"/>
                        <w:left w:val="none" w:sz="0" w:space="0" w:color="auto"/>
                        <w:bottom w:val="none" w:sz="0" w:space="0" w:color="auto"/>
                        <w:right w:val="none" w:sz="0" w:space="0" w:color="auto"/>
                      </w:divBdr>
                    </w:div>
                  </w:divsChild>
                </w:div>
                <w:div w:id="1231890111">
                  <w:marLeft w:val="0"/>
                  <w:marRight w:val="0"/>
                  <w:marTop w:val="0"/>
                  <w:marBottom w:val="0"/>
                  <w:divBdr>
                    <w:top w:val="none" w:sz="0" w:space="0" w:color="auto"/>
                    <w:left w:val="none" w:sz="0" w:space="0" w:color="auto"/>
                    <w:bottom w:val="none" w:sz="0" w:space="0" w:color="auto"/>
                    <w:right w:val="none" w:sz="0" w:space="0" w:color="auto"/>
                  </w:divBdr>
                  <w:divsChild>
                    <w:div w:id="1979415439">
                      <w:marLeft w:val="0"/>
                      <w:marRight w:val="0"/>
                      <w:marTop w:val="0"/>
                      <w:marBottom w:val="0"/>
                      <w:divBdr>
                        <w:top w:val="none" w:sz="0" w:space="0" w:color="auto"/>
                        <w:left w:val="none" w:sz="0" w:space="0" w:color="auto"/>
                        <w:bottom w:val="none" w:sz="0" w:space="0" w:color="auto"/>
                        <w:right w:val="none" w:sz="0" w:space="0" w:color="auto"/>
                      </w:divBdr>
                    </w:div>
                  </w:divsChild>
                </w:div>
                <w:div w:id="723480126">
                  <w:marLeft w:val="0"/>
                  <w:marRight w:val="0"/>
                  <w:marTop w:val="0"/>
                  <w:marBottom w:val="0"/>
                  <w:divBdr>
                    <w:top w:val="none" w:sz="0" w:space="0" w:color="auto"/>
                    <w:left w:val="none" w:sz="0" w:space="0" w:color="auto"/>
                    <w:bottom w:val="none" w:sz="0" w:space="0" w:color="auto"/>
                    <w:right w:val="none" w:sz="0" w:space="0" w:color="auto"/>
                  </w:divBdr>
                  <w:divsChild>
                    <w:div w:id="2121101635">
                      <w:marLeft w:val="0"/>
                      <w:marRight w:val="0"/>
                      <w:marTop w:val="0"/>
                      <w:marBottom w:val="0"/>
                      <w:divBdr>
                        <w:top w:val="none" w:sz="0" w:space="0" w:color="auto"/>
                        <w:left w:val="none" w:sz="0" w:space="0" w:color="auto"/>
                        <w:bottom w:val="none" w:sz="0" w:space="0" w:color="auto"/>
                        <w:right w:val="none" w:sz="0" w:space="0" w:color="auto"/>
                      </w:divBdr>
                    </w:div>
                    <w:div w:id="1377463328">
                      <w:marLeft w:val="0"/>
                      <w:marRight w:val="0"/>
                      <w:marTop w:val="0"/>
                      <w:marBottom w:val="0"/>
                      <w:divBdr>
                        <w:top w:val="none" w:sz="0" w:space="0" w:color="auto"/>
                        <w:left w:val="none" w:sz="0" w:space="0" w:color="auto"/>
                        <w:bottom w:val="none" w:sz="0" w:space="0" w:color="auto"/>
                        <w:right w:val="none" w:sz="0" w:space="0" w:color="auto"/>
                      </w:divBdr>
                    </w:div>
                  </w:divsChild>
                </w:div>
                <w:div w:id="1243373501">
                  <w:marLeft w:val="0"/>
                  <w:marRight w:val="0"/>
                  <w:marTop w:val="0"/>
                  <w:marBottom w:val="0"/>
                  <w:divBdr>
                    <w:top w:val="none" w:sz="0" w:space="0" w:color="auto"/>
                    <w:left w:val="none" w:sz="0" w:space="0" w:color="auto"/>
                    <w:bottom w:val="none" w:sz="0" w:space="0" w:color="auto"/>
                    <w:right w:val="none" w:sz="0" w:space="0" w:color="auto"/>
                  </w:divBdr>
                  <w:divsChild>
                    <w:div w:id="1674186894">
                      <w:marLeft w:val="0"/>
                      <w:marRight w:val="0"/>
                      <w:marTop w:val="0"/>
                      <w:marBottom w:val="0"/>
                      <w:divBdr>
                        <w:top w:val="none" w:sz="0" w:space="0" w:color="auto"/>
                        <w:left w:val="none" w:sz="0" w:space="0" w:color="auto"/>
                        <w:bottom w:val="none" w:sz="0" w:space="0" w:color="auto"/>
                        <w:right w:val="none" w:sz="0" w:space="0" w:color="auto"/>
                      </w:divBdr>
                    </w:div>
                    <w:div w:id="785392921">
                      <w:marLeft w:val="0"/>
                      <w:marRight w:val="0"/>
                      <w:marTop w:val="0"/>
                      <w:marBottom w:val="0"/>
                      <w:divBdr>
                        <w:top w:val="none" w:sz="0" w:space="0" w:color="auto"/>
                        <w:left w:val="none" w:sz="0" w:space="0" w:color="auto"/>
                        <w:bottom w:val="none" w:sz="0" w:space="0" w:color="auto"/>
                        <w:right w:val="none" w:sz="0" w:space="0" w:color="auto"/>
                      </w:divBdr>
                    </w:div>
                    <w:div w:id="1045450002">
                      <w:marLeft w:val="0"/>
                      <w:marRight w:val="0"/>
                      <w:marTop w:val="0"/>
                      <w:marBottom w:val="0"/>
                      <w:divBdr>
                        <w:top w:val="none" w:sz="0" w:space="0" w:color="auto"/>
                        <w:left w:val="none" w:sz="0" w:space="0" w:color="auto"/>
                        <w:bottom w:val="none" w:sz="0" w:space="0" w:color="auto"/>
                        <w:right w:val="none" w:sz="0" w:space="0" w:color="auto"/>
                      </w:divBdr>
                    </w:div>
                  </w:divsChild>
                </w:div>
                <w:div w:id="92635131">
                  <w:marLeft w:val="0"/>
                  <w:marRight w:val="0"/>
                  <w:marTop w:val="0"/>
                  <w:marBottom w:val="0"/>
                  <w:divBdr>
                    <w:top w:val="none" w:sz="0" w:space="0" w:color="auto"/>
                    <w:left w:val="none" w:sz="0" w:space="0" w:color="auto"/>
                    <w:bottom w:val="none" w:sz="0" w:space="0" w:color="auto"/>
                    <w:right w:val="none" w:sz="0" w:space="0" w:color="auto"/>
                  </w:divBdr>
                  <w:divsChild>
                    <w:div w:id="1847984347">
                      <w:marLeft w:val="0"/>
                      <w:marRight w:val="0"/>
                      <w:marTop w:val="0"/>
                      <w:marBottom w:val="0"/>
                      <w:divBdr>
                        <w:top w:val="none" w:sz="0" w:space="0" w:color="auto"/>
                        <w:left w:val="none" w:sz="0" w:space="0" w:color="auto"/>
                        <w:bottom w:val="none" w:sz="0" w:space="0" w:color="auto"/>
                        <w:right w:val="none" w:sz="0" w:space="0" w:color="auto"/>
                      </w:divBdr>
                    </w:div>
                    <w:div w:id="1469084445">
                      <w:marLeft w:val="0"/>
                      <w:marRight w:val="0"/>
                      <w:marTop w:val="0"/>
                      <w:marBottom w:val="0"/>
                      <w:divBdr>
                        <w:top w:val="none" w:sz="0" w:space="0" w:color="auto"/>
                        <w:left w:val="none" w:sz="0" w:space="0" w:color="auto"/>
                        <w:bottom w:val="none" w:sz="0" w:space="0" w:color="auto"/>
                        <w:right w:val="none" w:sz="0" w:space="0" w:color="auto"/>
                      </w:divBdr>
                    </w:div>
                    <w:div w:id="1267497172">
                      <w:marLeft w:val="0"/>
                      <w:marRight w:val="0"/>
                      <w:marTop w:val="0"/>
                      <w:marBottom w:val="0"/>
                      <w:divBdr>
                        <w:top w:val="none" w:sz="0" w:space="0" w:color="auto"/>
                        <w:left w:val="none" w:sz="0" w:space="0" w:color="auto"/>
                        <w:bottom w:val="none" w:sz="0" w:space="0" w:color="auto"/>
                        <w:right w:val="none" w:sz="0" w:space="0" w:color="auto"/>
                      </w:divBdr>
                    </w:div>
                  </w:divsChild>
                </w:div>
                <w:div w:id="842622048">
                  <w:marLeft w:val="0"/>
                  <w:marRight w:val="0"/>
                  <w:marTop w:val="0"/>
                  <w:marBottom w:val="0"/>
                  <w:divBdr>
                    <w:top w:val="none" w:sz="0" w:space="0" w:color="auto"/>
                    <w:left w:val="none" w:sz="0" w:space="0" w:color="auto"/>
                    <w:bottom w:val="none" w:sz="0" w:space="0" w:color="auto"/>
                    <w:right w:val="none" w:sz="0" w:space="0" w:color="auto"/>
                  </w:divBdr>
                  <w:divsChild>
                    <w:div w:id="1992832357">
                      <w:marLeft w:val="0"/>
                      <w:marRight w:val="0"/>
                      <w:marTop w:val="0"/>
                      <w:marBottom w:val="0"/>
                      <w:divBdr>
                        <w:top w:val="none" w:sz="0" w:space="0" w:color="auto"/>
                        <w:left w:val="none" w:sz="0" w:space="0" w:color="auto"/>
                        <w:bottom w:val="none" w:sz="0" w:space="0" w:color="auto"/>
                        <w:right w:val="none" w:sz="0" w:space="0" w:color="auto"/>
                      </w:divBdr>
                    </w:div>
                    <w:div w:id="1787962226">
                      <w:marLeft w:val="0"/>
                      <w:marRight w:val="0"/>
                      <w:marTop w:val="0"/>
                      <w:marBottom w:val="0"/>
                      <w:divBdr>
                        <w:top w:val="none" w:sz="0" w:space="0" w:color="auto"/>
                        <w:left w:val="none" w:sz="0" w:space="0" w:color="auto"/>
                        <w:bottom w:val="none" w:sz="0" w:space="0" w:color="auto"/>
                        <w:right w:val="none" w:sz="0" w:space="0" w:color="auto"/>
                      </w:divBdr>
                    </w:div>
                    <w:div w:id="1717779488">
                      <w:marLeft w:val="0"/>
                      <w:marRight w:val="0"/>
                      <w:marTop w:val="0"/>
                      <w:marBottom w:val="0"/>
                      <w:divBdr>
                        <w:top w:val="none" w:sz="0" w:space="0" w:color="auto"/>
                        <w:left w:val="none" w:sz="0" w:space="0" w:color="auto"/>
                        <w:bottom w:val="none" w:sz="0" w:space="0" w:color="auto"/>
                        <w:right w:val="none" w:sz="0" w:space="0" w:color="auto"/>
                      </w:divBdr>
                    </w:div>
                  </w:divsChild>
                </w:div>
                <w:div w:id="1363434377">
                  <w:marLeft w:val="0"/>
                  <w:marRight w:val="0"/>
                  <w:marTop w:val="0"/>
                  <w:marBottom w:val="0"/>
                  <w:divBdr>
                    <w:top w:val="none" w:sz="0" w:space="0" w:color="auto"/>
                    <w:left w:val="none" w:sz="0" w:space="0" w:color="auto"/>
                    <w:bottom w:val="none" w:sz="0" w:space="0" w:color="auto"/>
                    <w:right w:val="none" w:sz="0" w:space="0" w:color="auto"/>
                  </w:divBdr>
                  <w:divsChild>
                    <w:div w:id="1632322812">
                      <w:marLeft w:val="0"/>
                      <w:marRight w:val="0"/>
                      <w:marTop w:val="0"/>
                      <w:marBottom w:val="0"/>
                      <w:divBdr>
                        <w:top w:val="none" w:sz="0" w:space="0" w:color="auto"/>
                        <w:left w:val="none" w:sz="0" w:space="0" w:color="auto"/>
                        <w:bottom w:val="none" w:sz="0" w:space="0" w:color="auto"/>
                        <w:right w:val="none" w:sz="0" w:space="0" w:color="auto"/>
                      </w:divBdr>
                    </w:div>
                    <w:div w:id="87964638">
                      <w:marLeft w:val="0"/>
                      <w:marRight w:val="0"/>
                      <w:marTop w:val="0"/>
                      <w:marBottom w:val="0"/>
                      <w:divBdr>
                        <w:top w:val="none" w:sz="0" w:space="0" w:color="auto"/>
                        <w:left w:val="none" w:sz="0" w:space="0" w:color="auto"/>
                        <w:bottom w:val="none" w:sz="0" w:space="0" w:color="auto"/>
                        <w:right w:val="none" w:sz="0" w:space="0" w:color="auto"/>
                      </w:divBdr>
                    </w:div>
                    <w:div w:id="1032463238">
                      <w:marLeft w:val="0"/>
                      <w:marRight w:val="0"/>
                      <w:marTop w:val="0"/>
                      <w:marBottom w:val="0"/>
                      <w:divBdr>
                        <w:top w:val="none" w:sz="0" w:space="0" w:color="auto"/>
                        <w:left w:val="none" w:sz="0" w:space="0" w:color="auto"/>
                        <w:bottom w:val="none" w:sz="0" w:space="0" w:color="auto"/>
                        <w:right w:val="none" w:sz="0" w:space="0" w:color="auto"/>
                      </w:divBdr>
                    </w:div>
                  </w:divsChild>
                </w:div>
                <w:div w:id="1151411905">
                  <w:marLeft w:val="0"/>
                  <w:marRight w:val="0"/>
                  <w:marTop w:val="0"/>
                  <w:marBottom w:val="0"/>
                  <w:divBdr>
                    <w:top w:val="none" w:sz="0" w:space="0" w:color="auto"/>
                    <w:left w:val="none" w:sz="0" w:space="0" w:color="auto"/>
                    <w:bottom w:val="none" w:sz="0" w:space="0" w:color="auto"/>
                    <w:right w:val="none" w:sz="0" w:space="0" w:color="auto"/>
                  </w:divBdr>
                </w:div>
                <w:div w:id="1063675360">
                  <w:marLeft w:val="0"/>
                  <w:marRight w:val="0"/>
                  <w:marTop w:val="0"/>
                  <w:marBottom w:val="0"/>
                  <w:divBdr>
                    <w:top w:val="none" w:sz="0" w:space="0" w:color="auto"/>
                    <w:left w:val="none" w:sz="0" w:space="0" w:color="auto"/>
                    <w:bottom w:val="none" w:sz="0" w:space="0" w:color="auto"/>
                    <w:right w:val="none" w:sz="0" w:space="0" w:color="auto"/>
                  </w:divBdr>
                  <w:divsChild>
                    <w:div w:id="1122572476">
                      <w:marLeft w:val="0"/>
                      <w:marRight w:val="0"/>
                      <w:marTop w:val="0"/>
                      <w:marBottom w:val="0"/>
                      <w:divBdr>
                        <w:top w:val="none" w:sz="0" w:space="0" w:color="auto"/>
                        <w:left w:val="none" w:sz="0" w:space="0" w:color="auto"/>
                        <w:bottom w:val="none" w:sz="0" w:space="0" w:color="auto"/>
                        <w:right w:val="none" w:sz="0" w:space="0" w:color="auto"/>
                      </w:divBdr>
                    </w:div>
                    <w:div w:id="1785226419">
                      <w:marLeft w:val="0"/>
                      <w:marRight w:val="0"/>
                      <w:marTop w:val="0"/>
                      <w:marBottom w:val="0"/>
                      <w:divBdr>
                        <w:top w:val="none" w:sz="0" w:space="0" w:color="auto"/>
                        <w:left w:val="none" w:sz="0" w:space="0" w:color="auto"/>
                        <w:bottom w:val="none" w:sz="0" w:space="0" w:color="auto"/>
                        <w:right w:val="none" w:sz="0" w:space="0" w:color="auto"/>
                      </w:divBdr>
                    </w:div>
                  </w:divsChild>
                </w:div>
                <w:div w:id="1686708924">
                  <w:marLeft w:val="0"/>
                  <w:marRight w:val="0"/>
                  <w:marTop w:val="0"/>
                  <w:marBottom w:val="0"/>
                  <w:divBdr>
                    <w:top w:val="none" w:sz="0" w:space="0" w:color="auto"/>
                    <w:left w:val="none" w:sz="0" w:space="0" w:color="auto"/>
                    <w:bottom w:val="none" w:sz="0" w:space="0" w:color="auto"/>
                    <w:right w:val="none" w:sz="0" w:space="0" w:color="auto"/>
                  </w:divBdr>
                  <w:divsChild>
                    <w:div w:id="1896424806">
                      <w:marLeft w:val="0"/>
                      <w:marRight w:val="0"/>
                      <w:marTop w:val="0"/>
                      <w:marBottom w:val="0"/>
                      <w:divBdr>
                        <w:top w:val="none" w:sz="0" w:space="0" w:color="auto"/>
                        <w:left w:val="none" w:sz="0" w:space="0" w:color="auto"/>
                        <w:bottom w:val="none" w:sz="0" w:space="0" w:color="auto"/>
                        <w:right w:val="none" w:sz="0" w:space="0" w:color="auto"/>
                      </w:divBdr>
                    </w:div>
                    <w:div w:id="1101680967">
                      <w:marLeft w:val="0"/>
                      <w:marRight w:val="0"/>
                      <w:marTop w:val="0"/>
                      <w:marBottom w:val="0"/>
                      <w:divBdr>
                        <w:top w:val="none" w:sz="0" w:space="0" w:color="auto"/>
                        <w:left w:val="none" w:sz="0" w:space="0" w:color="auto"/>
                        <w:bottom w:val="none" w:sz="0" w:space="0" w:color="auto"/>
                        <w:right w:val="none" w:sz="0" w:space="0" w:color="auto"/>
                      </w:divBdr>
                    </w:div>
                    <w:div w:id="719942720">
                      <w:marLeft w:val="0"/>
                      <w:marRight w:val="0"/>
                      <w:marTop w:val="0"/>
                      <w:marBottom w:val="0"/>
                      <w:divBdr>
                        <w:top w:val="none" w:sz="0" w:space="0" w:color="auto"/>
                        <w:left w:val="none" w:sz="0" w:space="0" w:color="auto"/>
                        <w:bottom w:val="none" w:sz="0" w:space="0" w:color="auto"/>
                        <w:right w:val="none" w:sz="0" w:space="0" w:color="auto"/>
                      </w:divBdr>
                    </w:div>
                  </w:divsChild>
                </w:div>
                <w:div w:id="1932472401">
                  <w:marLeft w:val="0"/>
                  <w:marRight w:val="0"/>
                  <w:marTop w:val="0"/>
                  <w:marBottom w:val="0"/>
                  <w:divBdr>
                    <w:top w:val="none" w:sz="0" w:space="0" w:color="auto"/>
                    <w:left w:val="none" w:sz="0" w:space="0" w:color="auto"/>
                    <w:bottom w:val="none" w:sz="0" w:space="0" w:color="auto"/>
                    <w:right w:val="none" w:sz="0" w:space="0" w:color="auto"/>
                  </w:divBdr>
                  <w:divsChild>
                    <w:div w:id="630526309">
                      <w:marLeft w:val="0"/>
                      <w:marRight w:val="0"/>
                      <w:marTop w:val="0"/>
                      <w:marBottom w:val="0"/>
                      <w:divBdr>
                        <w:top w:val="none" w:sz="0" w:space="0" w:color="auto"/>
                        <w:left w:val="none" w:sz="0" w:space="0" w:color="auto"/>
                        <w:bottom w:val="none" w:sz="0" w:space="0" w:color="auto"/>
                        <w:right w:val="none" w:sz="0" w:space="0" w:color="auto"/>
                      </w:divBdr>
                    </w:div>
                    <w:div w:id="1497838546">
                      <w:marLeft w:val="0"/>
                      <w:marRight w:val="0"/>
                      <w:marTop w:val="0"/>
                      <w:marBottom w:val="0"/>
                      <w:divBdr>
                        <w:top w:val="none" w:sz="0" w:space="0" w:color="auto"/>
                        <w:left w:val="none" w:sz="0" w:space="0" w:color="auto"/>
                        <w:bottom w:val="none" w:sz="0" w:space="0" w:color="auto"/>
                        <w:right w:val="none" w:sz="0" w:space="0" w:color="auto"/>
                      </w:divBdr>
                    </w:div>
                    <w:div w:id="425346573">
                      <w:marLeft w:val="0"/>
                      <w:marRight w:val="0"/>
                      <w:marTop w:val="0"/>
                      <w:marBottom w:val="0"/>
                      <w:divBdr>
                        <w:top w:val="none" w:sz="0" w:space="0" w:color="auto"/>
                        <w:left w:val="none" w:sz="0" w:space="0" w:color="auto"/>
                        <w:bottom w:val="none" w:sz="0" w:space="0" w:color="auto"/>
                        <w:right w:val="none" w:sz="0" w:space="0" w:color="auto"/>
                      </w:divBdr>
                    </w:div>
                  </w:divsChild>
                </w:div>
                <w:div w:id="55665026">
                  <w:marLeft w:val="0"/>
                  <w:marRight w:val="0"/>
                  <w:marTop w:val="0"/>
                  <w:marBottom w:val="0"/>
                  <w:divBdr>
                    <w:top w:val="none" w:sz="0" w:space="0" w:color="auto"/>
                    <w:left w:val="none" w:sz="0" w:space="0" w:color="auto"/>
                    <w:bottom w:val="none" w:sz="0" w:space="0" w:color="auto"/>
                    <w:right w:val="none" w:sz="0" w:space="0" w:color="auto"/>
                  </w:divBdr>
                  <w:divsChild>
                    <w:div w:id="412043965">
                      <w:marLeft w:val="0"/>
                      <w:marRight w:val="0"/>
                      <w:marTop w:val="0"/>
                      <w:marBottom w:val="0"/>
                      <w:divBdr>
                        <w:top w:val="none" w:sz="0" w:space="0" w:color="auto"/>
                        <w:left w:val="none" w:sz="0" w:space="0" w:color="auto"/>
                        <w:bottom w:val="none" w:sz="0" w:space="0" w:color="auto"/>
                        <w:right w:val="none" w:sz="0" w:space="0" w:color="auto"/>
                      </w:divBdr>
                    </w:div>
                    <w:div w:id="1166434055">
                      <w:marLeft w:val="0"/>
                      <w:marRight w:val="0"/>
                      <w:marTop w:val="0"/>
                      <w:marBottom w:val="0"/>
                      <w:divBdr>
                        <w:top w:val="none" w:sz="0" w:space="0" w:color="auto"/>
                        <w:left w:val="none" w:sz="0" w:space="0" w:color="auto"/>
                        <w:bottom w:val="none" w:sz="0" w:space="0" w:color="auto"/>
                        <w:right w:val="none" w:sz="0" w:space="0" w:color="auto"/>
                      </w:divBdr>
                    </w:div>
                    <w:div w:id="969163233">
                      <w:marLeft w:val="0"/>
                      <w:marRight w:val="0"/>
                      <w:marTop w:val="0"/>
                      <w:marBottom w:val="0"/>
                      <w:divBdr>
                        <w:top w:val="none" w:sz="0" w:space="0" w:color="auto"/>
                        <w:left w:val="none" w:sz="0" w:space="0" w:color="auto"/>
                        <w:bottom w:val="none" w:sz="0" w:space="0" w:color="auto"/>
                        <w:right w:val="none" w:sz="0" w:space="0" w:color="auto"/>
                      </w:divBdr>
                    </w:div>
                  </w:divsChild>
                </w:div>
                <w:div w:id="423190317">
                  <w:marLeft w:val="0"/>
                  <w:marRight w:val="0"/>
                  <w:marTop w:val="0"/>
                  <w:marBottom w:val="0"/>
                  <w:divBdr>
                    <w:top w:val="none" w:sz="0" w:space="0" w:color="auto"/>
                    <w:left w:val="none" w:sz="0" w:space="0" w:color="auto"/>
                    <w:bottom w:val="none" w:sz="0" w:space="0" w:color="auto"/>
                    <w:right w:val="none" w:sz="0" w:space="0" w:color="auto"/>
                  </w:divBdr>
                  <w:divsChild>
                    <w:div w:id="1442800781">
                      <w:marLeft w:val="0"/>
                      <w:marRight w:val="0"/>
                      <w:marTop w:val="0"/>
                      <w:marBottom w:val="0"/>
                      <w:divBdr>
                        <w:top w:val="none" w:sz="0" w:space="0" w:color="auto"/>
                        <w:left w:val="none" w:sz="0" w:space="0" w:color="auto"/>
                        <w:bottom w:val="none" w:sz="0" w:space="0" w:color="auto"/>
                        <w:right w:val="none" w:sz="0" w:space="0" w:color="auto"/>
                      </w:divBdr>
                    </w:div>
                    <w:div w:id="380247095">
                      <w:marLeft w:val="0"/>
                      <w:marRight w:val="0"/>
                      <w:marTop w:val="0"/>
                      <w:marBottom w:val="0"/>
                      <w:divBdr>
                        <w:top w:val="none" w:sz="0" w:space="0" w:color="auto"/>
                        <w:left w:val="none" w:sz="0" w:space="0" w:color="auto"/>
                        <w:bottom w:val="none" w:sz="0" w:space="0" w:color="auto"/>
                        <w:right w:val="none" w:sz="0" w:space="0" w:color="auto"/>
                      </w:divBdr>
                    </w:div>
                    <w:div w:id="1804736254">
                      <w:marLeft w:val="0"/>
                      <w:marRight w:val="0"/>
                      <w:marTop w:val="0"/>
                      <w:marBottom w:val="0"/>
                      <w:divBdr>
                        <w:top w:val="none" w:sz="0" w:space="0" w:color="auto"/>
                        <w:left w:val="none" w:sz="0" w:space="0" w:color="auto"/>
                        <w:bottom w:val="none" w:sz="0" w:space="0" w:color="auto"/>
                        <w:right w:val="none" w:sz="0" w:space="0" w:color="auto"/>
                      </w:divBdr>
                    </w:div>
                  </w:divsChild>
                </w:div>
                <w:div w:id="1623730651">
                  <w:marLeft w:val="0"/>
                  <w:marRight w:val="0"/>
                  <w:marTop w:val="0"/>
                  <w:marBottom w:val="0"/>
                  <w:divBdr>
                    <w:top w:val="none" w:sz="0" w:space="0" w:color="auto"/>
                    <w:left w:val="none" w:sz="0" w:space="0" w:color="auto"/>
                    <w:bottom w:val="none" w:sz="0" w:space="0" w:color="auto"/>
                    <w:right w:val="none" w:sz="0" w:space="0" w:color="auto"/>
                  </w:divBdr>
                  <w:divsChild>
                    <w:div w:id="1406686957">
                      <w:marLeft w:val="0"/>
                      <w:marRight w:val="0"/>
                      <w:marTop w:val="0"/>
                      <w:marBottom w:val="0"/>
                      <w:divBdr>
                        <w:top w:val="none" w:sz="0" w:space="0" w:color="auto"/>
                        <w:left w:val="none" w:sz="0" w:space="0" w:color="auto"/>
                        <w:bottom w:val="none" w:sz="0" w:space="0" w:color="auto"/>
                        <w:right w:val="none" w:sz="0" w:space="0" w:color="auto"/>
                      </w:divBdr>
                    </w:div>
                  </w:divsChild>
                </w:div>
                <w:div w:id="737244353">
                  <w:marLeft w:val="0"/>
                  <w:marRight w:val="0"/>
                  <w:marTop w:val="0"/>
                  <w:marBottom w:val="0"/>
                  <w:divBdr>
                    <w:top w:val="none" w:sz="0" w:space="0" w:color="auto"/>
                    <w:left w:val="none" w:sz="0" w:space="0" w:color="auto"/>
                    <w:bottom w:val="none" w:sz="0" w:space="0" w:color="auto"/>
                    <w:right w:val="none" w:sz="0" w:space="0" w:color="auto"/>
                  </w:divBdr>
                  <w:divsChild>
                    <w:div w:id="1208949816">
                      <w:marLeft w:val="0"/>
                      <w:marRight w:val="0"/>
                      <w:marTop w:val="0"/>
                      <w:marBottom w:val="0"/>
                      <w:divBdr>
                        <w:top w:val="none" w:sz="0" w:space="0" w:color="auto"/>
                        <w:left w:val="none" w:sz="0" w:space="0" w:color="auto"/>
                        <w:bottom w:val="none" w:sz="0" w:space="0" w:color="auto"/>
                        <w:right w:val="none" w:sz="0" w:space="0" w:color="auto"/>
                      </w:divBdr>
                    </w:div>
                  </w:divsChild>
                </w:div>
                <w:div w:id="2139952736">
                  <w:marLeft w:val="0"/>
                  <w:marRight w:val="0"/>
                  <w:marTop w:val="0"/>
                  <w:marBottom w:val="0"/>
                  <w:divBdr>
                    <w:top w:val="none" w:sz="0" w:space="0" w:color="auto"/>
                    <w:left w:val="none" w:sz="0" w:space="0" w:color="auto"/>
                    <w:bottom w:val="none" w:sz="0" w:space="0" w:color="auto"/>
                    <w:right w:val="none" w:sz="0" w:space="0" w:color="auto"/>
                  </w:divBdr>
                  <w:divsChild>
                    <w:div w:id="1311012158">
                      <w:marLeft w:val="0"/>
                      <w:marRight w:val="0"/>
                      <w:marTop w:val="0"/>
                      <w:marBottom w:val="0"/>
                      <w:divBdr>
                        <w:top w:val="none" w:sz="0" w:space="0" w:color="auto"/>
                        <w:left w:val="none" w:sz="0" w:space="0" w:color="auto"/>
                        <w:bottom w:val="none" w:sz="0" w:space="0" w:color="auto"/>
                        <w:right w:val="none" w:sz="0" w:space="0" w:color="auto"/>
                      </w:divBdr>
                    </w:div>
                  </w:divsChild>
                </w:div>
                <w:div w:id="1347096636">
                  <w:marLeft w:val="0"/>
                  <w:marRight w:val="0"/>
                  <w:marTop w:val="0"/>
                  <w:marBottom w:val="0"/>
                  <w:divBdr>
                    <w:top w:val="none" w:sz="0" w:space="0" w:color="auto"/>
                    <w:left w:val="none" w:sz="0" w:space="0" w:color="auto"/>
                    <w:bottom w:val="none" w:sz="0" w:space="0" w:color="auto"/>
                    <w:right w:val="none" w:sz="0" w:space="0" w:color="auto"/>
                  </w:divBdr>
                  <w:divsChild>
                    <w:div w:id="1593466678">
                      <w:marLeft w:val="0"/>
                      <w:marRight w:val="0"/>
                      <w:marTop w:val="0"/>
                      <w:marBottom w:val="0"/>
                      <w:divBdr>
                        <w:top w:val="none" w:sz="0" w:space="0" w:color="auto"/>
                        <w:left w:val="none" w:sz="0" w:space="0" w:color="auto"/>
                        <w:bottom w:val="none" w:sz="0" w:space="0" w:color="auto"/>
                        <w:right w:val="none" w:sz="0" w:space="0" w:color="auto"/>
                      </w:divBdr>
                    </w:div>
                  </w:divsChild>
                </w:div>
                <w:div w:id="2048752323">
                  <w:marLeft w:val="0"/>
                  <w:marRight w:val="0"/>
                  <w:marTop w:val="0"/>
                  <w:marBottom w:val="0"/>
                  <w:divBdr>
                    <w:top w:val="none" w:sz="0" w:space="0" w:color="auto"/>
                    <w:left w:val="none" w:sz="0" w:space="0" w:color="auto"/>
                    <w:bottom w:val="none" w:sz="0" w:space="0" w:color="auto"/>
                    <w:right w:val="none" w:sz="0" w:space="0" w:color="auto"/>
                  </w:divBdr>
                  <w:divsChild>
                    <w:div w:id="1554348294">
                      <w:marLeft w:val="0"/>
                      <w:marRight w:val="0"/>
                      <w:marTop w:val="0"/>
                      <w:marBottom w:val="0"/>
                      <w:divBdr>
                        <w:top w:val="none" w:sz="0" w:space="0" w:color="auto"/>
                        <w:left w:val="none" w:sz="0" w:space="0" w:color="auto"/>
                        <w:bottom w:val="none" w:sz="0" w:space="0" w:color="auto"/>
                        <w:right w:val="none" w:sz="0" w:space="0" w:color="auto"/>
                      </w:divBdr>
                    </w:div>
                  </w:divsChild>
                </w:div>
                <w:div w:id="1526210924">
                  <w:marLeft w:val="0"/>
                  <w:marRight w:val="0"/>
                  <w:marTop w:val="0"/>
                  <w:marBottom w:val="0"/>
                  <w:divBdr>
                    <w:top w:val="none" w:sz="0" w:space="0" w:color="auto"/>
                    <w:left w:val="none" w:sz="0" w:space="0" w:color="auto"/>
                    <w:bottom w:val="none" w:sz="0" w:space="0" w:color="auto"/>
                    <w:right w:val="none" w:sz="0" w:space="0" w:color="auto"/>
                  </w:divBdr>
                  <w:divsChild>
                    <w:div w:id="848913704">
                      <w:marLeft w:val="0"/>
                      <w:marRight w:val="0"/>
                      <w:marTop w:val="0"/>
                      <w:marBottom w:val="0"/>
                      <w:divBdr>
                        <w:top w:val="none" w:sz="0" w:space="0" w:color="auto"/>
                        <w:left w:val="none" w:sz="0" w:space="0" w:color="auto"/>
                        <w:bottom w:val="none" w:sz="0" w:space="0" w:color="auto"/>
                        <w:right w:val="none" w:sz="0" w:space="0" w:color="auto"/>
                      </w:divBdr>
                    </w:div>
                  </w:divsChild>
                </w:div>
                <w:div w:id="1635139779">
                  <w:marLeft w:val="0"/>
                  <w:marRight w:val="0"/>
                  <w:marTop w:val="0"/>
                  <w:marBottom w:val="0"/>
                  <w:divBdr>
                    <w:top w:val="none" w:sz="0" w:space="0" w:color="auto"/>
                    <w:left w:val="none" w:sz="0" w:space="0" w:color="auto"/>
                    <w:bottom w:val="none" w:sz="0" w:space="0" w:color="auto"/>
                    <w:right w:val="none" w:sz="0" w:space="0" w:color="auto"/>
                  </w:divBdr>
                  <w:divsChild>
                    <w:div w:id="1218707712">
                      <w:marLeft w:val="0"/>
                      <w:marRight w:val="0"/>
                      <w:marTop w:val="0"/>
                      <w:marBottom w:val="0"/>
                      <w:divBdr>
                        <w:top w:val="none" w:sz="0" w:space="0" w:color="auto"/>
                        <w:left w:val="none" w:sz="0" w:space="0" w:color="auto"/>
                        <w:bottom w:val="none" w:sz="0" w:space="0" w:color="auto"/>
                        <w:right w:val="none" w:sz="0" w:space="0" w:color="auto"/>
                      </w:divBdr>
                    </w:div>
                  </w:divsChild>
                </w:div>
                <w:div w:id="1507748640">
                  <w:marLeft w:val="0"/>
                  <w:marRight w:val="0"/>
                  <w:marTop w:val="0"/>
                  <w:marBottom w:val="0"/>
                  <w:divBdr>
                    <w:top w:val="none" w:sz="0" w:space="0" w:color="auto"/>
                    <w:left w:val="none" w:sz="0" w:space="0" w:color="auto"/>
                    <w:bottom w:val="none" w:sz="0" w:space="0" w:color="auto"/>
                    <w:right w:val="none" w:sz="0" w:space="0" w:color="auto"/>
                  </w:divBdr>
                  <w:divsChild>
                    <w:div w:id="215513452">
                      <w:marLeft w:val="0"/>
                      <w:marRight w:val="0"/>
                      <w:marTop w:val="0"/>
                      <w:marBottom w:val="0"/>
                      <w:divBdr>
                        <w:top w:val="none" w:sz="0" w:space="0" w:color="auto"/>
                        <w:left w:val="none" w:sz="0" w:space="0" w:color="auto"/>
                        <w:bottom w:val="none" w:sz="0" w:space="0" w:color="auto"/>
                        <w:right w:val="none" w:sz="0" w:space="0" w:color="auto"/>
                      </w:divBdr>
                    </w:div>
                  </w:divsChild>
                </w:div>
                <w:div w:id="1067724677">
                  <w:marLeft w:val="0"/>
                  <w:marRight w:val="0"/>
                  <w:marTop w:val="0"/>
                  <w:marBottom w:val="0"/>
                  <w:divBdr>
                    <w:top w:val="none" w:sz="0" w:space="0" w:color="auto"/>
                    <w:left w:val="none" w:sz="0" w:space="0" w:color="auto"/>
                    <w:bottom w:val="none" w:sz="0" w:space="0" w:color="auto"/>
                    <w:right w:val="none" w:sz="0" w:space="0" w:color="auto"/>
                  </w:divBdr>
                  <w:divsChild>
                    <w:div w:id="1501198536">
                      <w:marLeft w:val="0"/>
                      <w:marRight w:val="0"/>
                      <w:marTop w:val="0"/>
                      <w:marBottom w:val="0"/>
                      <w:divBdr>
                        <w:top w:val="none" w:sz="0" w:space="0" w:color="auto"/>
                        <w:left w:val="none" w:sz="0" w:space="0" w:color="auto"/>
                        <w:bottom w:val="none" w:sz="0" w:space="0" w:color="auto"/>
                        <w:right w:val="none" w:sz="0" w:space="0" w:color="auto"/>
                      </w:divBdr>
                    </w:div>
                  </w:divsChild>
                </w:div>
                <w:div w:id="1169640725">
                  <w:marLeft w:val="0"/>
                  <w:marRight w:val="0"/>
                  <w:marTop w:val="0"/>
                  <w:marBottom w:val="0"/>
                  <w:divBdr>
                    <w:top w:val="none" w:sz="0" w:space="0" w:color="auto"/>
                    <w:left w:val="none" w:sz="0" w:space="0" w:color="auto"/>
                    <w:bottom w:val="none" w:sz="0" w:space="0" w:color="auto"/>
                    <w:right w:val="none" w:sz="0" w:space="0" w:color="auto"/>
                  </w:divBdr>
                  <w:divsChild>
                    <w:div w:id="565723192">
                      <w:marLeft w:val="0"/>
                      <w:marRight w:val="0"/>
                      <w:marTop w:val="0"/>
                      <w:marBottom w:val="0"/>
                      <w:divBdr>
                        <w:top w:val="none" w:sz="0" w:space="0" w:color="auto"/>
                        <w:left w:val="none" w:sz="0" w:space="0" w:color="auto"/>
                        <w:bottom w:val="none" w:sz="0" w:space="0" w:color="auto"/>
                        <w:right w:val="none" w:sz="0" w:space="0" w:color="auto"/>
                      </w:divBdr>
                    </w:div>
                  </w:divsChild>
                </w:div>
                <w:div w:id="974064561">
                  <w:marLeft w:val="0"/>
                  <w:marRight w:val="0"/>
                  <w:marTop w:val="0"/>
                  <w:marBottom w:val="0"/>
                  <w:divBdr>
                    <w:top w:val="none" w:sz="0" w:space="0" w:color="auto"/>
                    <w:left w:val="none" w:sz="0" w:space="0" w:color="auto"/>
                    <w:bottom w:val="none" w:sz="0" w:space="0" w:color="auto"/>
                    <w:right w:val="none" w:sz="0" w:space="0" w:color="auto"/>
                  </w:divBdr>
                  <w:divsChild>
                    <w:div w:id="1265725289">
                      <w:marLeft w:val="0"/>
                      <w:marRight w:val="0"/>
                      <w:marTop w:val="0"/>
                      <w:marBottom w:val="0"/>
                      <w:divBdr>
                        <w:top w:val="none" w:sz="0" w:space="0" w:color="auto"/>
                        <w:left w:val="none" w:sz="0" w:space="0" w:color="auto"/>
                        <w:bottom w:val="none" w:sz="0" w:space="0" w:color="auto"/>
                        <w:right w:val="none" w:sz="0" w:space="0" w:color="auto"/>
                      </w:divBdr>
                    </w:div>
                  </w:divsChild>
                </w:div>
                <w:div w:id="710689996">
                  <w:marLeft w:val="0"/>
                  <w:marRight w:val="0"/>
                  <w:marTop w:val="0"/>
                  <w:marBottom w:val="0"/>
                  <w:divBdr>
                    <w:top w:val="none" w:sz="0" w:space="0" w:color="auto"/>
                    <w:left w:val="none" w:sz="0" w:space="0" w:color="auto"/>
                    <w:bottom w:val="none" w:sz="0" w:space="0" w:color="auto"/>
                    <w:right w:val="none" w:sz="0" w:space="0" w:color="auto"/>
                  </w:divBdr>
                  <w:divsChild>
                    <w:div w:id="103616451">
                      <w:marLeft w:val="0"/>
                      <w:marRight w:val="0"/>
                      <w:marTop w:val="0"/>
                      <w:marBottom w:val="0"/>
                      <w:divBdr>
                        <w:top w:val="none" w:sz="0" w:space="0" w:color="auto"/>
                        <w:left w:val="none" w:sz="0" w:space="0" w:color="auto"/>
                        <w:bottom w:val="none" w:sz="0" w:space="0" w:color="auto"/>
                        <w:right w:val="none" w:sz="0" w:space="0" w:color="auto"/>
                      </w:divBdr>
                    </w:div>
                  </w:divsChild>
                </w:div>
                <w:div w:id="220945238">
                  <w:marLeft w:val="0"/>
                  <w:marRight w:val="0"/>
                  <w:marTop w:val="0"/>
                  <w:marBottom w:val="0"/>
                  <w:divBdr>
                    <w:top w:val="none" w:sz="0" w:space="0" w:color="auto"/>
                    <w:left w:val="none" w:sz="0" w:space="0" w:color="auto"/>
                    <w:bottom w:val="none" w:sz="0" w:space="0" w:color="auto"/>
                    <w:right w:val="none" w:sz="0" w:space="0" w:color="auto"/>
                  </w:divBdr>
                  <w:divsChild>
                    <w:div w:id="1497067635">
                      <w:marLeft w:val="0"/>
                      <w:marRight w:val="0"/>
                      <w:marTop w:val="0"/>
                      <w:marBottom w:val="0"/>
                      <w:divBdr>
                        <w:top w:val="none" w:sz="0" w:space="0" w:color="auto"/>
                        <w:left w:val="none" w:sz="0" w:space="0" w:color="auto"/>
                        <w:bottom w:val="none" w:sz="0" w:space="0" w:color="auto"/>
                        <w:right w:val="none" w:sz="0" w:space="0" w:color="auto"/>
                      </w:divBdr>
                    </w:div>
                  </w:divsChild>
                </w:div>
                <w:div w:id="1229418109">
                  <w:marLeft w:val="0"/>
                  <w:marRight w:val="0"/>
                  <w:marTop w:val="0"/>
                  <w:marBottom w:val="0"/>
                  <w:divBdr>
                    <w:top w:val="none" w:sz="0" w:space="0" w:color="auto"/>
                    <w:left w:val="none" w:sz="0" w:space="0" w:color="auto"/>
                    <w:bottom w:val="none" w:sz="0" w:space="0" w:color="auto"/>
                    <w:right w:val="none" w:sz="0" w:space="0" w:color="auto"/>
                  </w:divBdr>
                  <w:divsChild>
                    <w:div w:id="44642543">
                      <w:marLeft w:val="0"/>
                      <w:marRight w:val="0"/>
                      <w:marTop w:val="0"/>
                      <w:marBottom w:val="0"/>
                      <w:divBdr>
                        <w:top w:val="none" w:sz="0" w:space="0" w:color="auto"/>
                        <w:left w:val="none" w:sz="0" w:space="0" w:color="auto"/>
                        <w:bottom w:val="none" w:sz="0" w:space="0" w:color="auto"/>
                        <w:right w:val="none" w:sz="0" w:space="0" w:color="auto"/>
                      </w:divBdr>
                    </w:div>
                  </w:divsChild>
                </w:div>
                <w:div w:id="612594802">
                  <w:marLeft w:val="0"/>
                  <w:marRight w:val="0"/>
                  <w:marTop w:val="0"/>
                  <w:marBottom w:val="0"/>
                  <w:divBdr>
                    <w:top w:val="none" w:sz="0" w:space="0" w:color="auto"/>
                    <w:left w:val="none" w:sz="0" w:space="0" w:color="auto"/>
                    <w:bottom w:val="none" w:sz="0" w:space="0" w:color="auto"/>
                    <w:right w:val="none" w:sz="0" w:space="0" w:color="auto"/>
                  </w:divBdr>
                  <w:divsChild>
                    <w:div w:id="1361784035">
                      <w:marLeft w:val="0"/>
                      <w:marRight w:val="0"/>
                      <w:marTop w:val="0"/>
                      <w:marBottom w:val="0"/>
                      <w:divBdr>
                        <w:top w:val="none" w:sz="0" w:space="0" w:color="auto"/>
                        <w:left w:val="none" w:sz="0" w:space="0" w:color="auto"/>
                        <w:bottom w:val="none" w:sz="0" w:space="0" w:color="auto"/>
                        <w:right w:val="none" w:sz="0" w:space="0" w:color="auto"/>
                      </w:divBdr>
                    </w:div>
                  </w:divsChild>
                </w:div>
                <w:div w:id="378864189">
                  <w:marLeft w:val="0"/>
                  <w:marRight w:val="0"/>
                  <w:marTop w:val="0"/>
                  <w:marBottom w:val="0"/>
                  <w:divBdr>
                    <w:top w:val="none" w:sz="0" w:space="0" w:color="auto"/>
                    <w:left w:val="none" w:sz="0" w:space="0" w:color="auto"/>
                    <w:bottom w:val="none" w:sz="0" w:space="0" w:color="auto"/>
                    <w:right w:val="none" w:sz="0" w:space="0" w:color="auto"/>
                  </w:divBdr>
                  <w:divsChild>
                    <w:div w:id="2002466133">
                      <w:marLeft w:val="0"/>
                      <w:marRight w:val="0"/>
                      <w:marTop w:val="0"/>
                      <w:marBottom w:val="0"/>
                      <w:divBdr>
                        <w:top w:val="none" w:sz="0" w:space="0" w:color="auto"/>
                        <w:left w:val="none" w:sz="0" w:space="0" w:color="auto"/>
                        <w:bottom w:val="none" w:sz="0" w:space="0" w:color="auto"/>
                        <w:right w:val="none" w:sz="0" w:space="0" w:color="auto"/>
                      </w:divBdr>
                    </w:div>
                  </w:divsChild>
                </w:div>
                <w:div w:id="963342878">
                  <w:marLeft w:val="0"/>
                  <w:marRight w:val="0"/>
                  <w:marTop w:val="0"/>
                  <w:marBottom w:val="0"/>
                  <w:divBdr>
                    <w:top w:val="none" w:sz="0" w:space="0" w:color="auto"/>
                    <w:left w:val="none" w:sz="0" w:space="0" w:color="auto"/>
                    <w:bottom w:val="none" w:sz="0" w:space="0" w:color="auto"/>
                    <w:right w:val="none" w:sz="0" w:space="0" w:color="auto"/>
                  </w:divBdr>
                  <w:divsChild>
                    <w:div w:id="2026204920">
                      <w:marLeft w:val="0"/>
                      <w:marRight w:val="0"/>
                      <w:marTop w:val="0"/>
                      <w:marBottom w:val="0"/>
                      <w:divBdr>
                        <w:top w:val="none" w:sz="0" w:space="0" w:color="auto"/>
                        <w:left w:val="none" w:sz="0" w:space="0" w:color="auto"/>
                        <w:bottom w:val="none" w:sz="0" w:space="0" w:color="auto"/>
                        <w:right w:val="none" w:sz="0" w:space="0" w:color="auto"/>
                      </w:divBdr>
                    </w:div>
                  </w:divsChild>
                </w:div>
                <w:div w:id="1108696971">
                  <w:marLeft w:val="0"/>
                  <w:marRight w:val="0"/>
                  <w:marTop w:val="0"/>
                  <w:marBottom w:val="0"/>
                  <w:divBdr>
                    <w:top w:val="none" w:sz="0" w:space="0" w:color="auto"/>
                    <w:left w:val="none" w:sz="0" w:space="0" w:color="auto"/>
                    <w:bottom w:val="none" w:sz="0" w:space="0" w:color="auto"/>
                    <w:right w:val="none" w:sz="0" w:space="0" w:color="auto"/>
                  </w:divBdr>
                  <w:divsChild>
                    <w:div w:id="304048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4581681">
          <w:marLeft w:val="0"/>
          <w:marRight w:val="0"/>
          <w:marTop w:val="0"/>
          <w:marBottom w:val="0"/>
          <w:divBdr>
            <w:top w:val="none" w:sz="0" w:space="0" w:color="auto"/>
            <w:left w:val="none" w:sz="0" w:space="0" w:color="auto"/>
            <w:bottom w:val="none" w:sz="0" w:space="0" w:color="auto"/>
            <w:right w:val="none" w:sz="0" w:space="0" w:color="auto"/>
          </w:divBdr>
        </w:div>
        <w:div w:id="764106623">
          <w:marLeft w:val="0"/>
          <w:marRight w:val="0"/>
          <w:marTop w:val="0"/>
          <w:marBottom w:val="0"/>
          <w:divBdr>
            <w:top w:val="none" w:sz="0" w:space="0" w:color="auto"/>
            <w:left w:val="none" w:sz="0" w:space="0" w:color="auto"/>
            <w:bottom w:val="none" w:sz="0" w:space="0" w:color="auto"/>
            <w:right w:val="none" w:sz="0" w:space="0" w:color="auto"/>
          </w:divBdr>
        </w:div>
        <w:div w:id="1095512640">
          <w:marLeft w:val="0"/>
          <w:marRight w:val="0"/>
          <w:marTop w:val="0"/>
          <w:marBottom w:val="0"/>
          <w:divBdr>
            <w:top w:val="none" w:sz="0" w:space="0" w:color="auto"/>
            <w:left w:val="none" w:sz="0" w:space="0" w:color="auto"/>
            <w:bottom w:val="none" w:sz="0" w:space="0" w:color="auto"/>
            <w:right w:val="none" w:sz="0" w:space="0" w:color="auto"/>
          </w:divBdr>
        </w:div>
        <w:div w:id="1438670252">
          <w:marLeft w:val="0"/>
          <w:marRight w:val="0"/>
          <w:marTop w:val="0"/>
          <w:marBottom w:val="0"/>
          <w:divBdr>
            <w:top w:val="none" w:sz="0" w:space="0" w:color="auto"/>
            <w:left w:val="none" w:sz="0" w:space="0" w:color="auto"/>
            <w:bottom w:val="none" w:sz="0" w:space="0" w:color="auto"/>
            <w:right w:val="none" w:sz="0" w:space="0" w:color="auto"/>
          </w:divBdr>
        </w:div>
        <w:div w:id="1182090877">
          <w:marLeft w:val="0"/>
          <w:marRight w:val="0"/>
          <w:marTop w:val="0"/>
          <w:marBottom w:val="0"/>
          <w:divBdr>
            <w:top w:val="none" w:sz="0" w:space="0" w:color="auto"/>
            <w:left w:val="none" w:sz="0" w:space="0" w:color="auto"/>
            <w:bottom w:val="none" w:sz="0" w:space="0" w:color="auto"/>
            <w:right w:val="none" w:sz="0" w:space="0" w:color="auto"/>
          </w:divBdr>
        </w:div>
        <w:div w:id="1432824398">
          <w:marLeft w:val="0"/>
          <w:marRight w:val="0"/>
          <w:marTop w:val="0"/>
          <w:marBottom w:val="0"/>
          <w:divBdr>
            <w:top w:val="none" w:sz="0" w:space="0" w:color="auto"/>
            <w:left w:val="none" w:sz="0" w:space="0" w:color="auto"/>
            <w:bottom w:val="none" w:sz="0" w:space="0" w:color="auto"/>
            <w:right w:val="none" w:sz="0" w:space="0" w:color="auto"/>
          </w:divBdr>
        </w:div>
        <w:div w:id="2062557422">
          <w:marLeft w:val="0"/>
          <w:marRight w:val="0"/>
          <w:marTop w:val="0"/>
          <w:marBottom w:val="0"/>
          <w:divBdr>
            <w:top w:val="none" w:sz="0" w:space="0" w:color="auto"/>
            <w:left w:val="none" w:sz="0" w:space="0" w:color="auto"/>
            <w:bottom w:val="none" w:sz="0" w:space="0" w:color="auto"/>
            <w:right w:val="none" w:sz="0" w:space="0" w:color="auto"/>
          </w:divBdr>
        </w:div>
        <w:div w:id="1627854215">
          <w:marLeft w:val="0"/>
          <w:marRight w:val="0"/>
          <w:marTop w:val="0"/>
          <w:marBottom w:val="0"/>
          <w:divBdr>
            <w:top w:val="none" w:sz="0" w:space="0" w:color="auto"/>
            <w:left w:val="none" w:sz="0" w:space="0" w:color="auto"/>
            <w:bottom w:val="none" w:sz="0" w:space="0" w:color="auto"/>
            <w:right w:val="none" w:sz="0" w:space="0" w:color="auto"/>
          </w:divBdr>
        </w:div>
        <w:div w:id="1743136993">
          <w:marLeft w:val="0"/>
          <w:marRight w:val="0"/>
          <w:marTop w:val="0"/>
          <w:marBottom w:val="0"/>
          <w:divBdr>
            <w:top w:val="none" w:sz="0" w:space="0" w:color="auto"/>
            <w:left w:val="none" w:sz="0" w:space="0" w:color="auto"/>
            <w:bottom w:val="none" w:sz="0" w:space="0" w:color="auto"/>
            <w:right w:val="none" w:sz="0" w:space="0" w:color="auto"/>
          </w:divBdr>
        </w:div>
        <w:div w:id="1708262457">
          <w:marLeft w:val="0"/>
          <w:marRight w:val="0"/>
          <w:marTop w:val="0"/>
          <w:marBottom w:val="0"/>
          <w:divBdr>
            <w:top w:val="none" w:sz="0" w:space="0" w:color="auto"/>
            <w:left w:val="none" w:sz="0" w:space="0" w:color="auto"/>
            <w:bottom w:val="none" w:sz="0" w:space="0" w:color="auto"/>
            <w:right w:val="none" w:sz="0" w:space="0" w:color="auto"/>
          </w:divBdr>
        </w:div>
        <w:div w:id="289214570">
          <w:marLeft w:val="0"/>
          <w:marRight w:val="0"/>
          <w:marTop w:val="0"/>
          <w:marBottom w:val="0"/>
          <w:divBdr>
            <w:top w:val="none" w:sz="0" w:space="0" w:color="auto"/>
            <w:left w:val="none" w:sz="0" w:space="0" w:color="auto"/>
            <w:bottom w:val="none" w:sz="0" w:space="0" w:color="auto"/>
            <w:right w:val="none" w:sz="0" w:space="0" w:color="auto"/>
          </w:divBdr>
        </w:div>
        <w:div w:id="902135724">
          <w:marLeft w:val="0"/>
          <w:marRight w:val="0"/>
          <w:marTop w:val="0"/>
          <w:marBottom w:val="0"/>
          <w:divBdr>
            <w:top w:val="none" w:sz="0" w:space="0" w:color="auto"/>
            <w:left w:val="none" w:sz="0" w:space="0" w:color="auto"/>
            <w:bottom w:val="none" w:sz="0" w:space="0" w:color="auto"/>
            <w:right w:val="none" w:sz="0" w:space="0" w:color="auto"/>
          </w:divBdr>
        </w:div>
        <w:div w:id="283389393">
          <w:marLeft w:val="0"/>
          <w:marRight w:val="0"/>
          <w:marTop w:val="0"/>
          <w:marBottom w:val="0"/>
          <w:divBdr>
            <w:top w:val="none" w:sz="0" w:space="0" w:color="auto"/>
            <w:left w:val="none" w:sz="0" w:space="0" w:color="auto"/>
            <w:bottom w:val="none" w:sz="0" w:space="0" w:color="auto"/>
            <w:right w:val="none" w:sz="0" w:space="0" w:color="auto"/>
          </w:divBdr>
        </w:div>
        <w:div w:id="989290279">
          <w:marLeft w:val="0"/>
          <w:marRight w:val="0"/>
          <w:marTop w:val="0"/>
          <w:marBottom w:val="0"/>
          <w:divBdr>
            <w:top w:val="none" w:sz="0" w:space="0" w:color="auto"/>
            <w:left w:val="none" w:sz="0" w:space="0" w:color="auto"/>
            <w:bottom w:val="none" w:sz="0" w:space="0" w:color="auto"/>
            <w:right w:val="none" w:sz="0" w:space="0" w:color="auto"/>
          </w:divBdr>
        </w:div>
        <w:div w:id="307174085">
          <w:marLeft w:val="0"/>
          <w:marRight w:val="0"/>
          <w:marTop w:val="0"/>
          <w:marBottom w:val="0"/>
          <w:divBdr>
            <w:top w:val="none" w:sz="0" w:space="0" w:color="auto"/>
            <w:left w:val="none" w:sz="0" w:space="0" w:color="auto"/>
            <w:bottom w:val="none" w:sz="0" w:space="0" w:color="auto"/>
            <w:right w:val="none" w:sz="0" w:space="0" w:color="auto"/>
          </w:divBdr>
        </w:div>
        <w:div w:id="286551992">
          <w:marLeft w:val="0"/>
          <w:marRight w:val="0"/>
          <w:marTop w:val="0"/>
          <w:marBottom w:val="0"/>
          <w:divBdr>
            <w:top w:val="none" w:sz="0" w:space="0" w:color="auto"/>
            <w:left w:val="none" w:sz="0" w:space="0" w:color="auto"/>
            <w:bottom w:val="none" w:sz="0" w:space="0" w:color="auto"/>
            <w:right w:val="none" w:sz="0" w:space="0" w:color="auto"/>
          </w:divBdr>
        </w:div>
        <w:div w:id="2138142779">
          <w:marLeft w:val="0"/>
          <w:marRight w:val="0"/>
          <w:marTop w:val="0"/>
          <w:marBottom w:val="0"/>
          <w:divBdr>
            <w:top w:val="none" w:sz="0" w:space="0" w:color="auto"/>
            <w:left w:val="none" w:sz="0" w:space="0" w:color="auto"/>
            <w:bottom w:val="none" w:sz="0" w:space="0" w:color="auto"/>
            <w:right w:val="none" w:sz="0" w:space="0" w:color="auto"/>
          </w:divBdr>
        </w:div>
        <w:div w:id="290475583">
          <w:marLeft w:val="0"/>
          <w:marRight w:val="0"/>
          <w:marTop w:val="0"/>
          <w:marBottom w:val="0"/>
          <w:divBdr>
            <w:top w:val="none" w:sz="0" w:space="0" w:color="auto"/>
            <w:left w:val="none" w:sz="0" w:space="0" w:color="auto"/>
            <w:bottom w:val="none" w:sz="0" w:space="0" w:color="auto"/>
            <w:right w:val="none" w:sz="0" w:space="0" w:color="auto"/>
          </w:divBdr>
        </w:div>
        <w:div w:id="1425877083">
          <w:marLeft w:val="0"/>
          <w:marRight w:val="0"/>
          <w:marTop w:val="0"/>
          <w:marBottom w:val="0"/>
          <w:divBdr>
            <w:top w:val="none" w:sz="0" w:space="0" w:color="auto"/>
            <w:left w:val="none" w:sz="0" w:space="0" w:color="auto"/>
            <w:bottom w:val="none" w:sz="0" w:space="0" w:color="auto"/>
            <w:right w:val="none" w:sz="0" w:space="0" w:color="auto"/>
          </w:divBdr>
        </w:div>
        <w:div w:id="854415501">
          <w:marLeft w:val="0"/>
          <w:marRight w:val="0"/>
          <w:marTop w:val="0"/>
          <w:marBottom w:val="0"/>
          <w:divBdr>
            <w:top w:val="none" w:sz="0" w:space="0" w:color="auto"/>
            <w:left w:val="none" w:sz="0" w:space="0" w:color="auto"/>
            <w:bottom w:val="none" w:sz="0" w:space="0" w:color="auto"/>
            <w:right w:val="none" w:sz="0" w:space="0" w:color="auto"/>
          </w:divBdr>
        </w:div>
        <w:div w:id="1300307399">
          <w:marLeft w:val="0"/>
          <w:marRight w:val="0"/>
          <w:marTop w:val="0"/>
          <w:marBottom w:val="0"/>
          <w:divBdr>
            <w:top w:val="none" w:sz="0" w:space="0" w:color="auto"/>
            <w:left w:val="none" w:sz="0" w:space="0" w:color="auto"/>
            <w:bottom w:val="none" w:sz="0" w:space="0" w:color="auto"/>
            <w:right w:val="none" w:sz="0" w:space="0" w:color="auto"/>
          </w:divBdr>
        </w:div>
      </w:divsChild>
    </w:div>
    <w:div w:id="2114010873">
      <w:bodyDiv w:val="1"/>
      <w:marLeft w:val="0"/>
      <w:marRight w:val="0"/>
      <w:marTop w:val="0"/>
      <w:marBottom w:val="0"/>
      <w:divBdr>
        <w:top w:val="none" w:sz="0" w:space="0" w:color="auto"/>
        <w:left w:val="none" w:sz="0" w:space="0" w:color="auto"/>
        <w:bottom w:val="none" w:sz="0" w:space="0" w:color="auto"/>
        <w:right w:val="none" w:sz="0" w:space="0" w:color="auto"/>
      </w:divBdr>
      <w:divsChild>
        <w:div w:id="1045524427">
          <w:marLeft w:val="0"/>
          <w:marRight w:val="0"/>
          <w:marTop w:val="0"/>
          <w:marBottom w:val="0"/>
          <w:divBdr>
            <w:top w:val="none" w:sz="0" w:space="0" w:color="auto"/>
            <w:left w:val="none" w:sz="0" w:space="0" w:color="auto"/>
            <w:bottom w:val="none" w:sz="0" w:space="0" w:color="auto"/>
            <w:right w:val="none" w:sz="0" w:space="0" w:color="auto"/>
          </w:divBdr>
        </w:div>
        <w:div w:id="1429279358">
          <w:marLeft w:val="0"/>
          <w:marRight w:val="0"/>
          <w:marTop w:val="0"/>
          <w:marBottom w:val="0"/>
          <w:divBdr>
            <w:top w:val="none" w:sz="0" w:space="0" w:color="auto"/>
            <w:left w:val="none" w:sz="0" w:space="0" w:color="auto"/>
            <w:bottom w:val="none" w:sz="0" w:space="0" w:color="auto"/>
            <w:right w:val="none" w:sz="0" w:space="0" w:color="auto"/>
          </w:divBdr>
        </w:div>
        <w:div w:id="1775049069">
          <w:marLeft w:val="0"/>
          <w:marRight w:val="0"/>
          <w:marTop w:val="0"/>
          <w:marBottom w:val="0"/>
          <w:divBdr>
            <w:top w:val="none" w:sz="0" w:space="0" w:color="auto"/>
            <w:left w:val="none" w:sz="0" w:space="0" w:color="auto"/>
            <w:bottom w:val="none" w:sz="0" w:space="0" w:color="auto"/>
            <w:right w:val="none" w:sz="0" w:space="0" w:color="auto"/>
          </w:divBdr>
        </w:div>
        <w:div w:id="32194952">
          <w:marLeft w:val="0"/>
          <w:marRight w:val="0"/>
          <w:marTop w:val="0"/>
          <w:marBottom w:val="0"/>
          <w:divBdr>
            <w:top w:val="none" w:sz="0" w:space="0" w:color="auto"/>
            <w:left w:val="none" w:sz="0" w:space="0" w:color="auto"/>
            <w:bottom w:val="none" w:sz="0" w:space="0" w:color="auto"/>
            <w:right w:val="none" w:sz="0" w:space="0" w:color="auto"/>
          </w:divBdr>
        </w:div>
        <w:div w:id="747995090">
          <w:marLeft w:val="0"/>
          <w:marRight w:val="0"/>
          <w:marTop w:val="0"/>
          <w:marBottom w:val="0"/>
          <w:divBdr>
            <w:top w:val="none" w:sz="0" w:space="0" w:color="auto"/>
            <w:left w:val="none" w:sz="0" w:space="0" w:color="auto"/>
            <w:bottom w:val="none" w:sz="0" w:space="0" w:color="auto"/>
            <w:right w:val="none" w:sz="0" w:space="0" w:color="auto"/>
          </w:divBdr>
        </w:div>
        <w:div w:id="1185821447">
          <w:marLeft w:val="0"/>
          <w:marRight w:val="0"/>
          <w:marTop w:val="0"/>
          <w:marBottom w:val="0"/>
          <w:divBdr>
            <w:top w:val="none" w:sz="0" w:space="0" w:color="auto"/>
            <w:left w:val="none" w:sz="0" w:space="0" w:color="auto"/>
            <w:bottom w:val="none" w:sz="0" w:space="0" w:color="auto"/>
            <w:right w:val="none" w:sz="0" w:space="0" w:color="auto"/>
          </w:divBdr>
        </w:div>
        <w:div w:id="1091270939">
          <w:marLeft w:val="0"/>
          <w:marRight w:val="0"/>
          <w:marTop w:val="0"/>
          <w:marBottom w:val="0"/>
          <w:divBdr>
            <w:top w:val="none" w:sz="0" w:space="0" w:color="auto"/>
            <w:left w:val="none" w:sz="0" w:space="0" w:color="auto"/>
            <w:bottom w:val="none" w:sz="0" w:space="0" w:color="auto"/>
            <w:right w:val="none" w:sz="0" w:space="0" w:color="auto"/>
          </w:divBdr>
          <w:divsChild>
            <w:div w:id="561136836">
              <w:marLeft w:val="-75"/>
              <w:marRight w:val="0"/>
              <w:marTop w:val="30"/>
              <w:marBottom w:val="30"/>
              <w:divBdr>
                <w:top w:val="none" w:sz="0" w:space="0" w:color="auto"/>
                <w:left w:val="none" w:sz="0" w:space="0" w:color="auto"/>
                <w:bottom w:val="none" w:sz="0" w:space="0" w:color="auto"/>
                <w:right w:val="none" w:sz="0" w:space="0" w:color="auto"/>
              </w:divBdr>
              <w:divsChild>
                <w:div w:id="672028483">
                  <w:marLeft w:val="0"/>
                  <w:marRight w:val="0"/>
                  <w:marTop w:val="0"/>
                  <w:marBottom w:val="0"/>
                  <w:divBdr>
                    <w:top w:val="none" w:sz="0" w:space="0" w:color="auto"/>
                    <w:left w:val="none" w:sz="0" w:space="0" w:color="auto"/>
                    <w:bottom w:val="none" w:sz="0" w:space="0" w:color="auto"/>
                    <w:right w:val="none" w:sz="0" w:space="0" w:color="auto"/>
                  </w:divBdr>
                  <w:divsChild>
                    <w:div w:id="621151031">
                      <w:marLeft w:val="0"/>
                      <w:marRight w:val="0"/>
                      <w:marTop w:val="0"/>
                      <w:marBottom w:val="0"/>
                      <w:divBdr>
                        <w:top w:val="none" w:sz="0" w:space="0" w:color="auto"/>
                        <w:left w:val="none" w:sz="0" w:space="0" w:color="auto"/>
                        <w:bottom w:val="none" w:sz="0" w:space="0" w:color="auto"/>
                        <w:right w:val="none" w:sz="0" w:space="0" w:color="auto"/>
                      </w:divBdr>
                    </w:div>
                    <w:div w:id="1662192215">
                      <w:marLeft w:val="0"/>
                      <w:marRight w:val="0"/>
                      <w:marTop w:val="0"/>
                      <w:marBottom w:val="0"/>
                      <w:divBdr>
                        <w:top w:val="none" w:sz="0" w:space="0" w:color="auto"/>
                        <w:left w:val="none" w:sz="0" w:space="0" w:color="auto"/>
                        <w:bottom w:val="none" w:sz="0" w:space="0" w:color="auto"/>
                        <w:right w:val="none" w:sz="0" w:space="0" w:color="auto"/>
                      </w:divBdr>
                    </w:div>
                  </w:divsChild>
                </w:div>
                <w:div w:id="530218867">
                  <w:marLeft w:val="0"/>
                  <w:marRight w:val="0"/>
                  <w:marTop w:val="0"/>
                  <w:marBottom w:val="0"/>
                  <w:divBdr>
                    <w:top w:val="none" w:sz="0" w:space="0" w:color="auto"/>
                    <w:left w:val="none" w:sz="0" w:space="0" w:color="auto"/>
                    <w:bottom w:val="none" w:sz="0" w:space="0" w:color="auto"/>
                    <w:right w:val="none" w:sz="0" w:space="0" w:color="auto"/>
                  </w:divBdr>
                  <w:divsChild>
                    <w:div w:id="1138033822">
                      <w:marLeft w:val="0"/>
                      <w:marRight w:val="0"/>
                      <w:marTop w:val="0"/>
                      <w:marBottom w:val="0"/>
                      <w:divBdr>
                        <w:top w:val="none" w:sz="0" w:space="0" w:color="auto"/>
                        <w:left w:val="none" w:sz="0" w:space="0" w:color="auto"/>
                        <w:bottom w:val="none" w:sz="0" w:space="0" w:color="auto"/>
                        <w:right w:val="none" w:sz="0" w:space="0" w:color="auto"/>
                      </w:divBdr>
                    </w:div>
                  </w:divsChild>
                </w:div>
                <w:div w:id="494731524">
                  <w:marLeft w:val="0"/>
                  <w:marRight w:val="0"/>
                  <w:marTop w:val="0"/>
                  <w:marBottom w:val="0"/>
                  <w:divBdr>
                    <w:top w:val="none" w:sz="0" w:space="0" w:color="auto"/>
                    <w:left w:val="none" w:sz="0" w:space="0" w:color="auto"/>
                    <w:bottom w:val="none" w:sz="0" w:space="0" w:color="auto"/>
                    <w:right w:val="none" w:sz="0" w:space="0" w:color="auto"/>
                  </w:divBdr>
                  <w:divsChild>
                    <w:div w:id="46415398">
                      <w:marLeft w:val="0"/>
                      <w:marRight w:val="0"/>
                      <w:marTop w:val="0"/>
                      <w:marBottom w:val="0"/>
                      <w:divBdr>
                        <w:top w:val="none" w:sz="0" w:space="0" w:color="auto"/>
                        <w:left w:val="none" w:sz="0" w:space="0" w:color="auto"/>
                        <w:bottom w:val="none" w:sz="0" w:space="0" w:color="auto"/>
                        <w:right w:val="none" w:sz="0" w:space="0" w:color="auto"/>
                      </w:divBdr>
                    </w:div>
                    <w:div w:id="1126661860">
                      <w:marLeft w:val="0"/>
                      <w:marRight w:val="0"/>
                      <w:marTop w:val="0"/>
                      <w:marBottom w:val="0"/>
                      <w:divBdr>
                        <w:top w:val="none" w:sz="0" w:space="0" w:color="auto"/>
                        <w:left w:val="none" w:sz="0" w:space="0" w:color="auto"/>
                        <w:bottom w:val="none" w:sz="0" w:space="0" w:color="auto"/>
                        <w:right w:val="none" w:sz="0" w:space="0" w:color="auto"/>
                      </w:divBdr>
                    </w:div>
                  </w:divsChild>
                </w:div>
                <w:div w:id="2029672497">
                  <w:marLeft w:val="0"/>
                  <w:marRight w:val="0"/>
                  <w:marTop w:val="0"/>
                  <w:marBottom w:val="0"/>
                  <w:divBdr>
                    <w:top w:val="none" w:sz="0" w:space="0" w:color="auto"/>
                    <w:left w:val="none" w:sz="0" w:space="0" w:color="auto"/>
                    <w:bottom w:val="none" w:sz="0" w:space="0" w:color="auto"/>
                    <w:right w:val="none" w:sz="0" w:space="0" w:color="auto"/>
                  </w:divBdr>
                  <w:divsChild>
                    <w:div w:id="175657164">
                      <w:marLeft w:val="0"/>
                      <w:marRight w:val="0"/>
                      <w:marTop w:val="0"/>
                      <w:marBottom w:val="0"/>
                      <w:divBdr>
                        <w:top w:val="none" w:sz="0" w:space="0" w:color="auto"/>
                        <w:left w:val="none" w:sz="0" w:space="0" w:color="auto"/>
                        <w:bottom w:val="none" w:sz="0" w:space="0" w:color="auto"/>
                        <w:right w:val="none" w:sz="0" w:space="0" w:color="auto"/>
                      </w:divBdr>
                    </w:div>
                    <w:div w:id="812915026">
                      <w:marLeft w:val="0"/>
                      <w:marRight w:val="0"/>
                      <w:marTop w:val="0"/>
                      <w:marBottom w:val="0"/>
                      <w:divBdr>
                        <w:top w:val="none" w:sz="0" w:space="0" w:color="auto"/>
                        <w:left w:val="none" w:sz="0" w:space="0" w:color="auto"/>
                        <w:bottom w:val="none" w:sz="0" w:space="0" w:color="auto"/>
                        <w:right w:val="none" w:sz="0" w:space="0" w:color="auto"/>
                      </w:divBdr>
                    </w:div>
                  </w:divsChild>
                </w:div>
                <w:div w:id="1310020108">
                  <w:marLeft w:val="0"/>
                  <w:marRight w:val="0"/>
                  <w:marTop w:val="0"/>
                  <w:marBottom w:val="0"/>
                  <w:divBdr>
                    <w:top w:val="none" w:sz="0" w:space="0" w:color="auto"/>
                    <w:left w:val="none" w:sz="0" w:space="0" w:color="auto"/>
                    <w:bottom w:val="none" w:sz="0" w:space="0" w:color="auto"/>
                    <w:right w:val="none" w:sz="0" w:space="0" w:color="auto"/>
                  </w:divBdr>
                  <w:divsChild>
                    <w:div w:id="1936667724">
                      <w:marLeft w:val="0"/>
                      <w:marRight w:val="0"/>
                      <w:marTop w:val="0"/>
                      <w:marBottom w:val="0"/>
                      <w:divBdr>
                        <w:top w:val="none" w:sz="0" w:space="0" w:color="auto"/>
                        <w:left w:val="none" w:sz="0" w:space="0" w:color="auto"/>
                        <w:bottom w:val="none" w:sz="0" w:space="0" w:color="auto"/>
                        <w:right w:val="none" w:sz="0" w:space="0" w:color="auto"/>
                      </w:divBdr>
                    </w:div>
                    <w:div w:id="1298141497">
                      <w:marLeft w:val="0"/>
                      <w:marRight w:val="0"/>
                      <w:marTop w:val="0"/>
                      <w:marBottom w:val="0"/>
                      <w:divBdr>
                        <w:top w:val="none" w:sz="0" w:space="0" w:color="auto"/>
                        <w:left w:val="none" w:sz="0" w:space="0" w:color="auto"/>
                        <w:bottom w:val="none" w:sz="0" w:space="0" w:color="auto"/>
                        <w:right w:val="none" w:sz="0" w:space="0" w:color="auto"/>
                      </w:divBdr>
                    </w:div>
                  </w:divsChild>
                </w:div>
                <w:div w:id="1604650013">
                  <w:marLeft w:val="0"/>
                  <w:marRight w:val="0"/>
                  <w:marTop w:val="0"/>
                  <w:marBottom w:val="0"/>
                  <w:divBdr>
                    <w:top w:val="none" w:sz="0" w:space="0" w:color="auto"/>
                    <w:left w:val="none" w:sz="0" w:space="0" w:color="auto"/>
                    <w:bottom w:val="none" w:sz="0" w:space="0" w:color="auto"/>
                    <w:right w:val="none" w:sz="0" w:space="0" w:color="auto"/>
                  </w:divBdr>
                  <w:divsChild>
                    <w:div w:id="962996846">
                      <w:marLeft w:val="0"/>
                      <w:marRight w:val="0"/>
                      <w:marTop w:val="0"/>
                      <w:marBottom w:val="0"/>
                      <w:divBdr>
                        <w:top w:val="none" w:sz="0" w:space="0" w:color="auto"/>
                        <w:left w:val="none" w:sz="0" w:space="0" w:color="auto"/>
                        <w:bottom w:val="none" w:sz="0" w:space="0" w:color="auto"/>
                        <w:right w:val="none" w:sz="0" w:space="0" w:color="auto"/>
                      </w:divBdr>
                    </w:div>
                  </w:divsChild>
                </w:div>
                <w:div w:id="879781411">
                  <w:marLeft w:val="0"/>
                  <w:marRight w:val="0"/>
                  <w:marTop w:val="0"/>
                  <w:marBottom w:val="0"/>
                  <w:divBdr>
                    <w:top w:val="none" w:sz="0" w:space="0" w:color="auto"/>
                    <w:left w:val="none" w:sz="0" w:space="0" w:color="auto"/>
                    <w:bottom w:val="none" w:sz="0" w:space="0" w:color="auto"/>
                    <w:right w:val="none" w:sz="0" w:space="0" w:color="auto"/>
                  </w:divBdr>
                  <w:divsChild>
                    <w:div w:id="1504708960">
                      <w:marLeft w:val="0"/>
                      <w:marRight w:val="0"/>
                      <w:marTop w:val="0"/>
                      <w:marBottom w:val="0"/>
                      <w:divBdr>
                        <w:top w:val="none" w:sz="0" w:space="0" w:color="auto"/>
                        <w:left w:val="none" w:sz="0" w:space="0" w:color="auto"/>
                        <w:bottom w:val="none" w:sz="0" w:space="0" w:color="auto"/>
                        <w:right w:val="none" w:sz="0" w:space="0" w:color="auto"/>
                      </w:divBdr>
                    </w:div>
                  </w:divsChild>
                </w:div>
                <w:div w:id="266086791">
                  <w:marLeft w:val="0"/>
                  <w:marRight w:val="0"/>
                  <w:marTop w:val="0"/>
                  <w:marBottom w:val="0"/>
                  <w:divBdr>
                    <w:top w:val="none" w:sz="0" w:space="0" w:color="auto"/>
                    <w:left w:val="none" w:sz="0" w:space="0" w:color="auto"/>
                    <w:bottom w:val="none" w:sz="0" w:space="0" w:color="auto"/>
                    <w:right w:val="none" w:sz="0" w:space="0" w:color="auto"/>
                  </w:divBdr>
                  <w:divsChild>
                    <w:div w:id="1877158208">
                      <w:marLeft w:val="0"/>
                      <w:marRight w:val="0"/>
                      <w:marTop w:val="0"/>
                      <w:marBottom w:val="0"/>
                      <w:divBdr>
                        <w:top w:val="none" w:sz="0" w:space="0" w:color="auto"/>
                        <w:left w:val="none" w:sz="0" w:space="0" w:color="auto"/>
                        <w:bottom w:val="none" w:sz="0" w:space="0" w:color="auto"/>
                        <w:right w:val="none" w:sz="0" w:space="0" w:color="auto"/>
                      </w:divBdr>
                    </w:div>
                  </w:divsChild>
                </w:div>
                <w:div w:id="1855073900">
                  <w:marLeft w:val="0"/>
                  <w:marRight w:val="0"/>
                  <w:marTop w:val="0"/>
                  <w:marBottom w:val="0"/>
                  <w:divBdr>
                    <w:top w:val="none" w:sz="0" w:space="0" w:color="auto"/>
                    <w:left w:val="none" w:sz="0" w:space="0" w:color="auto"/>
                    <w:bottom w:val="none" w:sz="0" w:space="0" w:color="auto"/>
                    <w:right w:val="none" w:sz="0" w:space="0" w:color="auto"/>
                  </w:divBdr>
                  <w:divsChild>
                    <w:div w:id="691760102">
                      <w:marLeft w:val="0"/>
                      <w:marRight w:val="0"/>
                      <w:marTop w:val="0"/>
                      <w:marBottom w:val="0"/>
                      <w:divBdr>
                        <w:top w:val="none" w:sz="0" w:space="0" w:color="auto"/>
                        <w:left w:val="none" w:sz="0" w:space="0" w:color="auto"/>
                        <w:bottom w:val="none" w:sz="0" w:space="0" w:color="auto"/>
                        <w:right w:val="none" w:sz="0" w:space="0" w:color="auto"/>
                      </w:divBdr>
                    </w:div>
                  </w:divsChild>
                </w:div>
                <w:div w:id="1990018796">
                  <w:marLeft w:val="0"/>
                  <w:marRight w:val="0"/>
                  <w:marTop w:val="0"/>
                  <w:marBottom w:val="0"/>
                  <w:divBdr>
                    <w:top w:val="none" w:sz="0" w:space="0" w:color="auto"/>
                    <w:left w:val="none" w:sz="0" w:space="0" w:color="auto"/>
                    <w:bottom w:val="none" w:sz="0" w:space="0" w:color="auto"/>
                    <w:right w:val="none" w:sz="0" w:space="0" w:color="auto"/>
                  </w:divBdr>
                  <w:divsChild>
                    <w:div w:id="2973188">
                      <w:marLeft w:val="0"/>
                      <w:marRight w:val="0"/>
                      <w:marTop w:val="0"/>
                      <w:marBottom w:val="0"/>
                      <w:divBdr>
                        <w:top w:val="none" w:sz="0" w:space="0" w:color="auto"/>
                        <w:left w:val="none" w:sz="0" w:space="0" w:color="auto"/>
                        <w:bottom w:val="none" w:sz="0" w:space="0" w:color="auto"/>
                        <w:right w:val="none" w:sz="0" w:space="0" w:color="auto"/>
                      </w:divBdr>
                    </w:div>
                  </w:divsChild>
                </w:div>
                <w:div w:id="1446149343">
                  <w:marLeft w:val="0"/>
                  <w:marRight w:val="0"/>
                  <w:marTop w:val="0"/>
                  <w:marBottom w:val="0"/>
                  <w:divBdr>
                    <w:top w:val="none" w:sz="0" w:space="0" w:color="auto"/>
                    <w:left w:val="none" w:sz="0" w:space="0" w:color="auto"/>
                    <w:bottom w:val="none" w:sz="0" w:space="0" w:color="auto"/>
                    <w:right w:val="none" w:sz="0" w:space="0" w:color="auto"/>
                  </w:divBdr>
                  <w:divsChild>
                    <w:div w:id="1705010799">
                      <w:marLeft w:val="0"/>
                      <w:marRight w:val="0"/>
                      <w:marTop w:val="0"/>
                      <w:marBottom w:val="0"/>
                      <w:divBdr>
                        <w:top w:val="none" w:sz="0" w:space="0" w:color="auto"/>
                        <w:left w:val="none" w:sz="0" w:space="0" w:color="auto"/>
                        <w:bottom w:val="none" w:sz="0" w:space="0" w:color="auto"/>
                        <w:right w:val="none" w:sz="0" w:space="0" w:color="auto"/>
                      </w:divBdr>
                    </w:div>
                  </w:divsChild>
                </w:div>
                <w:div w:id="306399540">
                  <w:marLeft w:val="0"/>
                  <w:marRight w:val="0"/>
                  <w:marTop w:val="0"/>
                  <w:marBottom w:val="0"/>
                  <w:divBdr>
                    <w:top w:val="none" w:sz="0" w:space="0" w:color="auto"/>
                    <w:left w:val="none" w:sz="0" w:space="0" w:color="auto"/>
                    <w:bottom w:val="none" w:sz="0" w:space="0" w:color="auto"/>
                    <w:right w:val="none" w:sz="0" w:space="0" w:color="auto"/>
                  </w:divBdr>
                  <w:divsChild>
                    <w:div w:id="407074034">
                      <w:marLeft w:val="0"/>
                      <w:marRight w:val="0"/>
                      <w:marTop w:val="0"/>
                      <w:marBottom w:val="0"/>
                      <w:divBdr>
                        <w:top w:val="none" w:sz="0" w:space="0" w:color="auto"/>
                        <w:left w:val="none" w:sz="0" w:space="0" w:color="auto"/>
                        <w:bottom w:val="none" w:sz="0" w:space="0" w:color="auto"/>
                        <w:right w:val="none" w:sz="0" w:space="0" w:color="auto"/>
                      </w:divBdr>
                    </w:div>
                  </w:divsChild>
                </w:div>
                <w:div w:id="309098137">
                  <w:marLeft w:val="0"/>
                  <w:marRight w:val="0"/>
                  <w:marTop w:val="0"/>
                  <w:marBottom w:val="0"/>
                  <w:divBdr>
                    <w:top w:val="none" w:sz="0" w:space="0" w:color="auto"/>
                    <w:left w:val="none" w:sz="0" w:space="0" w:color="auto"/>
                    <w:bottom w:val="none" w:sz="0" w:space="0" w:color="auto"/>
                    <w:right w:val="none" w:sz="0" w:space="0" w:color="auto"/>
                  </w:divBdr>
                  <w:divsChild>
                    <w:div w:id="1523545891">
                      <w:marLeft w:val="0"/>
                      <w:marRight w:val="0"/>
                      <w:marTop w:val="0"/>
                      <w:marBottom w:val="0"/>
                      <w:divBdr>
                        <w:top w:val="none" w:sz="0" w:space="0" w:color="auto"/>
                        <w:left w:val="none" w:sz="0" w:space="0" w:color="auto"/>
                        <w:bottom w:val="none" w:sz="0" w:space="0" w:color="auto"/>
                        <w:right w:val="none" w:sz="0" w:space="0" w:color="auto"/>
                      </w:divBdr>
                    </w:div>
                  </w:divsChild>
                </w:div>
                <w:div w:id="1935748259">
                  <w:marLeft w:val="0"/>
                  <w:marRight w:val="0"/>
                  <w:marTop w:val="0"/>
                  <w:marBottom w:val="0"/>
                  <w:divBdr>
                    <w:top w:val="none" w:sz="0" w:space="0" w:color="auto"/>
                    <w:left w:val="none" w:sz="0" w:space="0" w:color="auto"/>
                    <w:bottom w:val="none" w:sz="0" w:space="0" w:color="auto"/>
                    <w:right w:val="none" w:sz="0" w:space="0" w:color="auto"/>
                  </w:divBdr>
                  <w:divsChild>
                    <w:div w:id="1748452226">
                      <w:marLeft w:val="0"/>
                      <w:marRight w:val="0"/>
                      <w:marTop w:val="0"/>
                      <w:marBottom w:val="0"/>
                      <w:divBdr>
                        <w:top w:val="none" w:sz="0" w:space="0" w:color="auto"/>
                        <w:left w:val="none" w:sz="0" w:space="0" w:color="auto"/>
                        <w:bottom w:val="none" w:sz="0" w:space="0" w:color="auto"/>
                        <w:right w:val="none" w:sz="0" w:space="0" w:color="auto"/>
                      </w:divBdr>
                    </w:div>
                  </w:divsChild>
                </w:div>
                <w:div w:id="840125496">
                  <w:marLeft w:val="0"/>
                  <w:marRight w:val="0"/>
                  <w:marTop w:val="0"/>
                  <w:marBottom w:val="0"/>
                  <w:divBdr>
                    <w:top w:val="none" w:sz="0" w:space="0" w:color="auto"/>
                    <w:left w:val="none" w:sz="0" w:space="0" w:color="auto"/>
                    <w:bottom w:val="none" w:sz="0" w:space="0" w:color="auto"/>
                    <w:right w:val="none" w:sz="0" w:space="0" w:color="auto"/>
                  </w:divBdr>
                  <w:divsChild>
                    <w:div w:id="260186989">
                      <w:marLeft w:val="0"/>
                      <w:marRight w:val="0"/>
                      <w:marTop w:val="0"/>
                      <w:marBottom w:val="0"/>
                      <w:divBdr>
                        <w:top w:val="none" w:sz="0" w:space="0" w:color="auto"/>
                        <w:left w:val="none" w:sz="0" w:space="0" w:color="auto"/>
                        <w:bottom w:val="none" w:sz="0" w:space="0" w:color="auto"/>
                        <w:right w:val="none" w:sz="0" w:space="0" w:color="auto"/>
                      </w:divBdr>
                    </w:div>
                  </w:divsChild>
                </w:div>
                <w:div w:id="1210531381">
                  <w:marLeft w:val="0"/>
                  <w:marRight w:val="0"/>
                  <w:marTop w:val="0"/>
                  <w:marBottom w:val="0"/>
                  <w:divBdr>
                    <w:top w:val="none" w:sz="0" w:space="0" w:color="auto"/>
                    <w:left w:val="none" w:sz="0" w:space="0" w:color="auto"/>
                    <w:bottom w:val="none" w:sz="0" w:space="0" w:color="auto"/>
                    <w:right w:val="none" w:sz="0" w:space="0" w:color="auto"/>
                  </w:divBdr>
                  <w:divsChild>
                    <w:div w:id="362947051">
                      <w:marLeft w:val="0"/>
                      <w:marRight w:val="0"/>
                      <w:marTop w:val="0"/>
                      <w:marBottom w:val="0"/>
                      <w:divBdr>
                        <w:top w:val="none" w:sz="0" w:space="0" w:color="auto"/>
                        <w:left w:val="none" w:sz="0" w:space="0" w:color="auto"/>
                        <w:bottom w:val="none" w:sz="0" w:space="0" w:color="auto"/>
                        <w:right w:val="none" w:sz="0" w:space="0" w:color="auto"/>
                      </w:divBdr>
                    </w:div>
                  </w:divsChild>
                </w:div>
                <w:div w:id="1002317243">
                  <w:marLeft w:val="0"/>
                  <w:marRight w:val="0"/>
                  <w:marTop w:val="0"/>
                  <w:marBottom w:val="0"/>
                  <w:divBdr>
                    <w:top w:val="none" w:sz="0" w:space="0" w:color="auto"/>
                    <w:left w:val="none" w:sz="0" w:space="0" w:color="auto"/>
                    <w:bottom w:val="none" w:sz="0" w:space="0" w:color="auto"/>
                    <w:right w:val="none" w:sz="0" w:space="0" w:color="auto"/>
                  </w:divBdr>
                  <w:divsChild>
                    <w:div w:id="59986634">
                      <w:marLeft w:val="0"/>
                      <w:marRight w:val="0"/>
                      <w:marTop w:val="0"/>
                      <w:marBottom w:val="0"/>
                      <w:divBdr>
                        <w:top w:val="none" w:sz="0" w:space="0" w:color="auto"/>
                        <w:left w:val="none" w:sz="0" w:space="0" w:color="auto"/>
                        <w:bottom w:val="none" w:sz="0" w:space="0" w:color="auto"/>
                        <w:right w:val="none" w:sz="0" w:space="0" w:color="auto"/>
                      </w:divBdr>
                    </w:div>
                  </w:divsChild>
                </w:div>
                <w:div w:id="1046292699">
                  <w:marLeft w:val="0"/>
                  <w:marRight w:val="0"/>
                  <w:marTop w:val="0"/>
                  <w:marBottom w:val="0"/>
                  <w:divBdr>
                    <w:top w:val="none" w:sz="0" w:space="0" w:color="auto"/>
                    <w:left w:val="none" w:sz="0" w:space="0" w:color="auto"/>
                    <w:bottom w:val="none" w:sz="0" w:space="0" w:color="auto"/>
                    <w:right w:val="none" w:sz="0" w:space="0" w:color="auto"/>
                  </w:divBdr>
                  <w:divsChild>
                    <w:div w:id="410084677">
                      <w:marLeft w:val="0"/>
                      <w:marRight w:val="0"/>
                      <w:marTop w:val="0"/>
                      <w:marBottom w:val="0"/>
                      <w:divBdr>
                        <w:top w:val="none" w:sz="0" w:space="0" w:color="auto"/>
                        <w:left w:val="none" w:sz="0" w:space="0" w:color="auto"/>
                        <w:bottom w:val="none" w:sz="0" w:space="0" w:color="auto"/>
                        <w:right w:val="none" w:sz="0" w:space="0" w:color="auto"/>
                      </w:divBdr>
                    </w:div>
                  </w:divsChild>
                </w:div>
                <w:div w:id="1364403605">
                  <w:marLeft w:val="0"/>
                  <w:marRight w:val="0"/>
                  <w:marTop w:val="0"/>
                  <w:marBottom w:val="0"/>
                  <w:divBdr>
                    <w:top w:val="none" w:sz="0" w:space="0" w:color="auto"/>
                    <w:left w:val="none" w:sz="0" w:space="0" w:color="auto"/>
                    <w:bottom w:val="none" w:sz="0" w:space="0" w:color="auto"/>
                    <w:right w:val="none" w:sz="0" w:space="0" w:color="auto"/>
                  </w:divBdr>
                  <w:divsChild>
                    <w:div w:id="2094619329">
                      <w:marLeft w:val="0"/>
                      <w:marRight w:val="0"/>
                      <w:marTop w:val="0"/>
                      <w:marBottom w:val="0"/>
                      <w:divBdr>
                        <w:top w:val="none" w:sz="0" w:space="0" w:color="auto"/>
                        <w:left w:val="none" w:sz="0" w:space="0" w:color="auto"/>
                        <w:bottom w:val="none" w:sz="0" w:space="0" w:color="auto"/>
                        <w:right w:val="none" w:sz="0" w:space="0" w:color="auto"/>
                      </w:divBdr>
                    </w:div>
                  </w:divsChild>
                </w:div>
                <w:div w:id="534466220">
                  <w:marLeft w:val="0"/>
                  <w:marRight w:val="0"/>
                  <w:marTop w:val="0"/>
                  <w:marBottom w:val="0"/>
                  <w:divBdr>
                    <w:top w:val="none" w:sz="0" w:space="0" w:color="auto"/>
                    <w:left w:val="none" w:sz="0" w:space="0" w:color="auto"/>
                    <w:bottom w:val="none" w:sz="0" w:space="0" w:color="auto"/>
                    <w:right w:val="none" w:sz="0" w:space="0" w:color="auto"/>
                  </w:divBdr>
                  <w:divsChild>
                    <w:div w:id="1800368470">
                      <w:marLeft w:val="0"/>
                      <w:marRight w:val="0"/>
                      <w:marTop w:val="0"/>
                      <w:marBottom w:val="0"/>
                      <w:divBdr>
                        <w:top w:val="none" w:sz="0" w:space="0" w:color="auto"/>
                        <w:left w:val="none" w:sz="0" w:space="0" w:color="auto"/>
                        <w:bottom w:val="none" w:sz="0" w:space="0" w:color="auto"/>
                        <w:right w:val="none" w:sz="0" w:space="0" w:color="auto"/>
                      </w:divBdr>
                    </w:div>
                  </w:divsChild>
                </w:div>
                <w:div w:id="814297383">
                  <w:marLeft w:val="0"/>
                  <w:marRight w:val="0"/>
                  <w:marTop w:val="0"/>
                  <w:marBottom w:val="0"/>
                  <w:divBdr>
                    <w:top w:val="none" w:sz="0" w:space="0" w:color="auto"/>
                    <w:left w:val="none" w:sz="0" w:space="0" w:color="auto"/>
                    <w:bottom w:val="none" w:sz="0" w:space="0" w:color="auto"/>
                    <w:right w:val="none" w:sz="0" w:space="0" w:color="auto"/>
                  </w:divBdr>
                  <w:divsChild>
                    <w:div w:id="980773370">
                      <w:marLeft w:val="0"/>
                      <w:marRight w:val="0"/>
                      <w:marTop w:val="0"/>
                      <w:marBottom w:val="0"/>
                      <w:divBdr>
                        <w:top w:val="none" w:sz="0" w:space="0" w:color="auto"/>
                        <w:left w:val="none" w:sz="0" w:space="0" w:color="auto"/>
                        <w:bottom w:val="none" w:sz="0" w:space="0" w:color="auto"/>
                        <w:right w:val="none" w:sz="0" w:space="0" w:color="auto"/>
                      </w:divBdr>
                    </w:div>
                  </w:divsChild>
                </w:div>
                <w:div w:id="358312544">
                  <w:marLeft w:val="0"/>
                  <w:marRight w:val="0"/>
                  <w:marTop w:val="0"/>
                  <w:marBottom w:val="0"/>
                  <w:divBdr>
                    <w:top w:val="none" w:sz="0" w:space="0" w:color="auto"/>
                    <w:left w:val="none" w:sz="0" w:space="0" w:color="auto"/>
                    <w:bottom w:val="none" w:sz="0" w:space="0" w:color="auto"/>
                    <w:right w:val="none" w:sz="0" w:space="0" w:color="auto"/>
                  </w:divBdr>
                  <w:divsChild>
                    <w:div w:id="1198086468">
                      <w:marLeft w:val="0"/>
                      <w:marRight w:val="0"/>
                      <w:marTop w:val="0"/>
                      <w:marBottom w:val="0"/>
                      <w:divBdr>
                        <w:top w:val="none" w:sz="0" w:space="0" w:color="auto"/>
                        <w:left w:val="none" w:sz="0" w:space="0" w:color="auto"/>
                        <w:bottom w:val="none" w:sz="0" w:space="0" w:color="auto"/>
                        <w:right w:val="none" w:sz="0" w:space="0" w:color="auto"/>
                      </w:divBdr>
                    </w:div>
                  </w:divsChild>
                </w:div>
                <w:div w:id="343286485">
                  <w:marLeft w:val="0"/>
                  <w:marRight w:val="0"/>
                  <w:marTop w:val="0"/>
                  <w:marBottom w:val="0"/>
                  <w:divBdr>
                    <w:top w:val="none" w:sz="0" w:space="0" w:color="auto"/>
                    <w:left w:val="none" w:sz="0" w:space="0" w:color="auto"/>
                    <w:bottom w:val="none" w:sz="0" w:space="0" w:color="auto"/>
                    <w:right w:val="none" w:sz="0" w:space="0" w:color="auto"/>
                  </w:divBdr>
                  <w:divsChild>
                    <w:div w:id="278882475">
                      <w:marLeft w:val="0"/>
                      <w:marRight w:val="0"/>
                      <w:marTop w:val="0"/>
                      <w:marBottom w:val="0"/>
                      <w:divBdr>
                        <w:top w:val="none" w:sz="0" w:space="0" w:color="auto"/>
                        <w:left w:val="none" w:sz="0" w:space="0" w:color="auto"/>
                        <w:bottom w:val="none" w:sz="0" w:space="0" w:color="auto"/>
                        <w:right w:val="none" w:sz="0" w:space="0" w:color="auto"/>
                      </w:divBdr>
                    </w:div>
                  </w:divsChild>
                </w:div>
                <w:div w:id="1000354546">
                  <w:marLeft w:val="0"/>
                  <w:marRight w:val="0"/>
                  <w:marTop w:val="0"/>
                  <w:marBottom w:val="0"/>
                  <w:divBdr>
                    <w:top w:val="none" w:sz="0" w:space="0" w:color="auto"/>
                    <w:left w:val="none" w:sz="0" w:space="0" w:color="auto"/>
                    <w:bottom w:val="none" w:sz="0" w:space="0" w:color="auto"/>
                    <w:right w:val="none" w:sz="0" w:space="0" w:color="auto"/>
                  </w:divBdr>
                  <w:divsChild>
                    <w:div w:id="1483697835">
                      <w:marLeft w:val="0"/>
                      <w:marRight w:val="0"/>
                      <w:marTop w:val="0"/>
                      <w:marBottom w:val="0"/>
                      <w:divBdr>
                        <w:top w:val="none" w:sz="0" w:space="0" w:color="auto"/>
                        <w:left w:val="none" w:sz="0" w:space="0" w:color="auto"/>
                        <w:bottom w:val="none" w:sz="0" w:space="0" w:color="auto"/>
                        <w:right w:val="none" w:sz="0" w:space="0" w:color="auto"/>
                      </w:divBdr>
                    </w:div>
                  </w:divsChild>
                </w:div>
                <w:div w:id="1558930098">
                  <w:marLeft w:val="0"/>
                  <w:marRight w:val="0"/>
                  <w:marTop w:val="0"/>
                  <w:marBottom w:val="0"/>
                  <w:divBdr>
                    <w:top w:val="none" w:sz="0" w:space="0" w:color="auto"/>
                    <w:left w:val="none" w:sz="0" w:space="0" w:color="auto"/>
                    <w:bottom w:val="none" w:sz="0" w:space="0" w:color="auto"/>
                    <w:right w:val="none" w:sz="0" w:space="0" w:color="auto"/>
                  </w:divBdr>
                  <w:divsChild>
                    <w:div w:id="2053387080">
                      <w:marLeft w:val="0"/>
                      <w:marRight w:val="0"/>
                      <w:marTop w:val="0"/>
                      <w:marBottom w:val="0"/>
                      <w:divBdr>
                        <w:top w:val="none" w:sz="0" w:space="0" w:color="auto"/>
                        <w:left w:val="none" w:sz="0" w:space="0" w:color="auto"/>
                        <w:bottom w:val="none" w:sz="0" w:space="0" w:color="auto"/>
                        <w:right w:val="none" w:sz="0" w:space="0" w:color="auto"/>
                      </w:divBdr>
                    </w:div>
                  </w:divsChild>
                </w:div>
                <w:div w:id="514223157">
                  <w:marLeft w:val="0"/>
                  <w:marRight w:val="0"/>
                  <w:marTop w:val="0"/>
                  <w:marBottom w:val="0"/>
                  <w:divBdr>
                    <w:top w:val="none" w:sz="0" w:space="0" w:color="auto"/>
                    <w:left w:val="none" w:sz="0" w:space="0" w:color="auto"/>
                    <w:bottom w:val="none" w:sz="0" w:space="0" w:color="auto"/>
                    <w:right w:val="none" w:sz="0" w:space="0" w:color="auto"/>
                  </w:divBdr>
                  <w:divsChild>
                    <w:div w:id="1495533125">
                      <w:marLeft w:val="0"/>
                      <w:marRight w:val="0"/>
                      <w:marTop w:val="0"/>
                      <w:marBottom w:val="0"/>
                      <w:divBdr>
                        <w:top w:val="none" w:sz="0" w:space="0" w:color="auto"/>
                        <w:left w:val="none" w:sz="0" w:space="0" w:color="auto"/>
                        <w:bottom w:val="none" w:sz="0" w:space="0" w:color="auto"/>
                        <w:right w:val="none" w:sz="0" w:space="0" w:color="auto"/>
                      </w:divBdr>
                    </w:div>
                  </w:divsChild>
                </w:div>
                <w:div w:id="1109815021">
                  <w:marLeft w:val="0"/>
                  <w:marRight w:val="0"/>
                  <w:marTop w:val="0"/>
                  <w:marBottom w:val="0"/>
                  <w:divBdr>
                    <w:top w:val="none" w:sz="0" w:space="0" w:color="auto"/>
                    <w:left w:val="none" w:sz="0" w:space="0" w:color="auto"/>
                    <w:bottom w:val="none" w:sz="0" w:space="0" w:color="auto"/>
                    <w:right w:val="none" w:sz="0" w:space="0" w:color="auto"/>
                  </w:divBdr>
                  <w:divsChild>
                    <w:div w:id="1115758826">
                      <w:marLeft w:val="0"/>
                      <w:marRight w:val="0"/>
                      <w:marTop w:val="0"/>
                      <w:marBottom w:val="0"/>
                      <w:divBdr>
                        <w:top w:val="none" w:sz="0" w:space="0" w:color="auto"/>
                        <w:left w:val="none" w:sz="0" w:space="0" w:color="auto"/>
                        <w:bottom w:val="none" w:sz="0" w:space="0" w:color="auto"/>
                        <w:right w:val="none" w:sz="0" w:space="0" w:color="auto"/>
                      </w:divBdr>
                    </w:div>
                  </w:divsChild>
                </w:div>
                <w:div w:id="681853863">
                  <w:marLeft w:val="0"/>
                  <w:marRight w:val="0"/>
                  <w:marTop w:val="0"/>
                  <w:marBottom w:val="0"/>
                  <w:divBdr>
                    <w:top w:val="none" w:sz="0" w:space="0" w:color="auto"/>
                    <w:left w:val="none" w:sz="0" w:space="0" w:color="auto"/>
                    <w:bottom w:val="none" w:sz="0" w:space="0" w:color="auto"/>
                    <w:right w:val="none" w:sz="0" w:space="0" w:color="auto"/>
                  </w:divBdr>
                  <w:divsChild>
                    <w:div w:id="538320505">
                      <w:marLeft w:val="0"/>
                      <w:marRight w:val="0"/>
                      <w:marTop w:val="0"/>
                      <w:marBottom w:val="0"/>
                      <w:divBdr>
                        <w:top w:val="none" w:sz="0" w:space="0" w:color="auto"/>
                        <w:left w:val="none" w:sz="0" w:space="0" w:color="auto"/>
                        <w:bottom w:val="none" w:sz="0" w:space="0" w:color="auto"/>
                        <w:right w:val="none" w:sz="0" w:space="0" w:color="auto"/>
                      </w:divBdr>
                    </w:div>
                  </w:divsChild>
                </w:div>
                <w:div w:id="1313830608">
                  <w:marLeft w:val="0"/>
                  <w:marRight w:val="0"/>
                  <w:marTop w:val="0"/>
                  <w:marBottom w:val="0"/>
                  <w:divBdr>
                    <w:top w:val="none" w:sz="0" w:space="0" w:color="auto"/>
                    <w:left w:val="none" w:sz="0" w:space="0" w:color="auto"/>
                    <w:bottom w:val="none" w:sz="0" w:space="0" w:color="auto"/>
                    <w:right w:val="none" w:sz="0" w:space="0" w:color="auto"/>
                  </w:divBdr>
                  <w:divsChild>
                    <w:div w:id="49429710">
                      <w:marLeft w:val="0"/>
                      <w:marRight w:val="0"/>
                      <w:marTop w:val="0"/>
                      <w:marBottom w:val="0"/>
                      <w:divBdr>
                        <w:top w:val="none" w:sz="0" w:space="0" w:color="auto"/>
                        <w:left w:val="none" w:sz="0" w:space="0" w:color="auto"/>
                        <w:bottom w:val="none" w:sz="0" w:space="0" w:color="auto"/>
                        <w:right w:val="none" w:sz="0" w:space="0" w:color="auto"/>
                      </w:divBdr>
                    </w:div>
                  </w:divsChild>
                </w:div>
                <w:div w:id="1857041677">
                  <w:marLeft w:val="0"/>
                  <w:marRight w:val="0"/>
                  <w:marTop w:val="0"/>
                  <w:marBottom w:val="0"/>
                  <w:divBdr>
                    <w:top w:val="none" w:sz="0" w:space="0" w:color="auto"/>
                    <w:left w:val="none" w:sz="0" w:space="0" w:color="auto"/>
                    <w:bottom w:val="none" w:sz="0" w:space="0" w:color="auto"/>
                    <w:right w:val="none" w:sz="0" w:space="0" w:color="auto"/>
                  </w:divBdr>
                  <w:divsChild>
                    <w:div w:id="591360815">
                      <w:marLeft w:val="0"/>
                      <w:marRight w:val="0"/>
                      <w:marTop w:val="0"/>
                      <w:marBottom w:val="0"/>
                      <w:divBdr>
                        <w:top w:val="none" w:sz="0" w:space="0" w:color="auto"/>
                        <w:left w:val="none" w:sz="0" w:space="0" w:color="auto"/>
                        <w:bottom w:val="none" w:sz="0" w:space="0" w:color="auto"/>
                        <w:right w:val="none" w:sz="0" w:space="0" w:color="auto"/>
                      </w:divBdr>
                    </w:div>
                  </w:divsChild>
                </w:div>
                <w:div w:id="517428274">
                  <w:marLeft w:val="0"/>
                  <w:marRight w:val="0"/>
                  <w:marTop w:val="0"/>
                  <w:marBottom w:val="0"/>
                  <w:divBdr>
                    <w:top w:val="none" w:sz="0" w:space="0" w:color="auto"/>
                    <w:left w:val="none" w:sz="0" w:space="0" w:color="auto"/>
                    <w:bottom w:val="none" w:sz="0" w:space="0" w:color="auto"/>
                    <w:right w:val="none" w:sz="0" w:space="0" w:color="auto"/>
                  </w:divBdr>
                  <w:divsChild>
                    <w:div w:id="1178808397">
                      <w:marLeft w:val="0"/>
                      <w:marRight w:val="0"/>
                      <w:marTop w:val="0"/>
                      <w:marBottom w:val="0"/>
                      <w:divBdr>
                        <w:top w:val="none" w:sz="0" w:space="0" w:color="auto"/>
                        <w:left w:val="none" w:sz="0" w:space="0" w:color="auto"/>
                        <w:bottom w:val="none" w:sz="0" w:space="0" w:color="auto"/>
                        <w:right w:val="none" w:sz="0" w:space="0" w:color="auto"/>
                      </w:divBdr>
                    </w:div>
                  </w:divsChild>
                </w:div>
                <w:div w:id="1436170463">
                  <w:marLeft w:val="0"/>
                  <w:marRight w:val="0"/>
                  <w:marTop w:val="0"/>
                  <w:marBottom w:val="0"/>
                  <w:divBdr>
                    <w:top w:val="none" w:sz="0" w:space="0" w:color="auto"/>
                    <w:left w:val="none" w:sz="0" w:space="0" w:color="auto"/>
                    <w:bottom w:val="none" w:sz="0" w:space="0" w:color="auto"/>
                    <w:right w:val="none" w:sz="0" w:space="0" w:color="auto"/>
                  </w:divBdr>
                  <w:divsChild>
                    <w:div w:id="309991621">
                      <w:marLeft w:val="0"/>
                      <w:marRight w:val="0"/>
                      <w:marTop w:val="0"/>
                      <w:marBottom w:val="0"/>
                      <w:divBdr>
                        <w:top w:val="none" w:sz="0" w:space="0" w:color="auto"/>
                        <w:left w:val="none" w:sz="0" w:space="0" w:color="auto"/>
                        <w:bottom w:val="none" w:sz="0" w:space="0" w:color="auto"/>
                        <w:right w:val="none" w:sz="0" w:space="0" w:color="auto"/>
                      </w:divBdr>
                    </w:div>
                  </w:divsChild>
                </w:div>
                <w:div w:id="1135637109">
                  <w:marLeft w:val="0"/>
                  <w:marRight w:val="0"/>
                  <w:marTop w:val="0"/>
                  <w:marBottom w:val="0"/>
                  <w:divBdr>
                    <w:top w:val="none" w:sz="0" w:space="0" w:color="auto"/>
                    <w:left w:val="none" w:sz="0" w:space="0" w:color="auto"/>
                    <w:bottom w:val="none" w:sz="0" w:space="0" w:color="auto"/>
                    <w:right w:val="none" w:sz="0" w:space="0" w:color="auto"/>
                  </w:divBdr>
                  <w:divsChild>
                    <w:div w:id="1251282076">
                      <w:marLeft w:val="0"/>
                      <w:marRight w:val="0"/>
                      <w:marTop w:val="0"/>
                      <w:marBottom w:val="0"/>
                      <w:divBdr>
                        <w:top w:val="none" w:sz="0" w:space="0" w:color="auto"/>
                        <w:left w:val="none" w:sz="0" w:space="0" w:color="auto"/>
                        <w:bottom w:val="none" w:sz="0" w:space="0" w:color="auto"/>
                        <w:right w:val="none" w:sz="0" w:space="0" w:color="auto"/>
                      </w:divBdr>
                    </w:div>
                  </w:divsChild>
                </w:div>
                <w:div w:id="972177637">
                  <w:marLeft w:val="0"/>
                  <w:marRight w:val="0"/>
                  <w:marTop w:val="0"/>
                  <w:marBottom w:val="0"/>
                  <w:divBdr>
                    <w:top w:val="none" w:sz="0" w:space="0" w:color="auto"/>
                    <w:left w:val="none" w:sz="0" w:space="0" w:color="auto"/>
                    <w:bottom w:val="none" w:sz="0" w:space="0" w:color="auto"/>
                    <w:right w:val="none" w:sz="0" w:space="0" w:color="auto"/>
                  </w:divBdr>
                  <w:divsChild>
                    <w:div w:id="569773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8185039">
          <w:marLeft w:val="0"/>
          <w:marRight w:val="0"/>
          <w:marTop w:val="0"/>
          <w:marBottom w:val="0"/>
          <w:divBdr>
            <w:top w:val="none" w:sz="0" w:space="0" w:color="auto"/>
            <w:left w:val="none" w:sz="0" w:space="0" w:color="auto"/>
            <w:bottom w:val="none" w:sz="0" w:space="0" w:color="auto"/>
            <w:right w:val="none" w:sz="0" w:space="0" w:color="auto"/>
          </w:divBdr>
        </w:div>
        <w:div w:id="1448237910">
          <w:marLeft w:val="0"/>
          <w:marRight w:val="0"/>
          <w:marTop w:val="0"/>
          <w:marBottom w:val="0"/>
          <w:divBdr>
            <w:top w:val="none" w:sz="0" w:space="0" w:color="auto"/>
            <w:left w:val="none" w:sz="0" w:space="0" w:color="auto"/>
            <w:bottom w:val="none" w:sz="0" w:space="0" w:color="auto"/>
            <w:right w:val="none" w:sz="0" w:space="0" w:color="auto"/>
          </w:divBdr>
        </w:div>
        <w:div w:id="580523470">
          <w:marLeft w:val="0"/>
          <w:marRight w:val="0"/>
          <w:marTop w:val="0"/>
          <w:marBottom w:val="0"/>
          <w:divBdr>
            <w:top w:val="none" w:sz="0" w:space="0" w:color="auto"/>
            <w:left w:val="none" w:sz="0" w:space="0" w:color="auto"/>
            <w:bottom w:val="none" w:sz="0" w:space="0" w:color="auto"/>
            <w:right w:val="none" w:sz="0" w:space="0" w:color="auto"/>
          </w:divBdr>
        </w:div>
        <w:div w:id="520046239">
          <w:marLeft w:val="0"/>
          <w:marRight w:val="0"/>
          <w:marTop w:val="0"/>
          <w:marBottom w:val="0"/>
          <w:divBdr>
            <w:top w:val="none" w:sz="0" w:space="0" w:color="auto"/>
            <w:left w:val="none" w:sz="0" w:space="0" w:color="auto"/>
            <w:bottom w:val="none" w:sz="0" w:space="0" w:color="auto"/>
            <w:right w:val="none" w:sz="0" w:space="0" w:color="auto"/>
          </w:divBdr>
        </w:div>
        <w:div w:id="1762330107">
          <w:marLeft w:val="0"/>
          <w:marRight w:val="0"/>
          <w:marTop w:val="0"/>
          <w:marBottom w:val="0"/>
          <w:divBdr>
            <w:top w:val="none" w:sz="0" w:space="0" w:color="auto"/>
            <w:left w:val="none" w:sz="0" w:space="0" w:color="auto"/>
            <w:bottom w:val="none" w:sz="0" w:space="0" w:color="auto"/>
            <w:right w:val="none" w:sz="0" w:space="0" w:color="auto"/>
          </w:divBdr>
        </w:div>
        <w:div w:id="129058323">
          <w:marLeft w:val="0"/>
          <w:marRight w:val="0"/>
          <w:marTop w:val="0"/>
          <w:marBottom w:val="0"/>
          <w:divBdr>
            <w:top w:val="none" w:sz="0" w:space="0" w:color="auto"/>
            <w:left w:val="none" w:sz="0" w:space="0" w:color="auto"/>
            <w:bottom w:val="none" w:sz="0" w:space="0" w:color="auto"/>
            <w:right w:val="none" w:sz="0" w:space="0" w:color="auto"/>
          </w:divBdr>
        </w:div>
        <w:div w:id="1546018073">
          <w:marLeft w:val="0"/>
          <w:marRight w:val="0"/>
          <w:marTop w:val="0"/>
          <w:marBottom w:val="0"/>
          <w:divBdr>
            <w:top w:val="none" w:sz="0" w:space="0" w:color="auto"/>
            <w:left w:val="none" w:sz="0" w:space="0" w:color="auto"/>
            <w:bottom w:val="none" w:sz="0" w:space="0" w:color="auto"/>
            <w:right w:val="none" w:sz="0" w:space="0" w:color="auto"/>
          </w:divBdr>
        </w:div>
        <w:div w:id="709306231">
          <w:marLeft w:val="0"/>
          <w:marRight w:val="0"/>
          <w:marTop w:val="0"/>
          <w:marBottom w:val="0"/>
          <w:divBdr>
            <w:top w:val="none" w:sz="0" w:space="0" w:color="auto"/>
            <w:left w:val="none" w:sz="0" w:space="0" w:color="auto"/>
            <w:bottom w:val="none" w:sz="0" w:space="0" w:color="auto"/>
            <w:right w:val="none" w:sz="0" w:space="0" w:color="auto"/>
          </w:divBdr>
        </w:div>
        <w:div w:id="557323899">
          <w:marLeft w:val="0"/>
          <w:marRight w:val="0"/>
          <w:marTop w:val="0"/>
          <w:marBottom w:val="0"/>
          <w:divBdr>
            <w:top w:val="none" w:sz="0" w:space="0" w:color="auto"/>
            <w:left w:val="none" w:sz="0" w:space="0" w:color="auto"/>
            <w:bottom w:val="none" w:sz="0" w:space="0" w:color="auto"/>
            <w:right w:val="none" w:sz="0" w:space="0" w:color="auto"/>
          </w:divBdr>
        </w:div>
        <w:div w:id="1904820">
          <w:marLeft w:val="0"/>
          <w:marRight w:val="0"/>
          <w:marTop w:val="0"/>
          <w:marBottom w:val="0"/>
          <w:divBdr>
            <w:top w:val="none" w:sz="0" w:space="0" w:color="auto"/>
            <w:left w:val="none" w:sz="0" w:space="0" w:color="auto"/>
            <w:bottom w:val="none" w:sz="0" w:space="0" w:color="auto"/>
            <w:right w:val="none" w:sz="0" w:space="0" w:color="auto"/>
          </w:divBdr>
        </w:div>
        <w:div w:id="1263414747">
          <w:marLeft w:val="0"/>
          <w:marRight w:val="0"/>
          <w:marTop w:val="0"/>
          <w:marBottom w:val="0"/>
          <w:divBdr>
            <w:top w:val="none" w:sz="0" w:space="0" w:color="auto"/>
            <w:left w:val="none" w:sz="0" w:space="0" w:color="auto"/>
            <w:bottom w:val="none" w:sz="0" w:space="0" w:color="auto"/>
            <w:right w:val="none" w:sz="0" w:space="0" w:color="auto"/>
          </w:divBdr>
        </w:div>
        <w:div w:id="1314601231">
          <w:marLeft w:val="0"/>
          <w:marRight w:val="0"/>
          <w:marTop w:val="0"/>
          <w:marBottom w:val="0"/>
          <w:divBdr>
            <w:top w:val="none" w:sz="0" w:space="0" w:color="auto"/>
            <w:left w:val="none" w:sz="0" w:space="0" w:color="auto"/>
            <w:bottom w:val="none" w:sz="0" w:space="0" w:color="auto"/>
            <w:right w:val="none" w:sz="0" w:space="0" w:color="auto"/>
          </w:divBdr>
        </w:div>
        <w:div w:id="2051605512">
          <w:marLeft w:val="0"/>
          <w:marRight w:val="0"/>
          <w:marTop w:val="0"/>
          <w:marBottom w:val="0"/>
          <w:divBdr>
            <w:top w:val="none" w:sz="0" w:space="0" w:color="auto"/>
            <w:left w:val="none" w:sz="0" w:space="0" w:color="auto"/>
            <w:bottom w:val="none" w:sz="0" w:space="0" w:color="auto"/>
            <w:right w:val="none" w:sz="0" w:space="0" w:color="auto"/>
          </w:divBdr>
        </w:div>
        <w:div w:id="793209821">
          <w:marLeft w:val="0"/>
          <w:marRight w:val="0"/>
          <w:marTop w:val="0"/>
          <w:marBottom w:val="0"/>
          <w:divBdr>
            <w:top w:val="none" w:sz="0" w:space="0" w:color="auto"/>
            <w:left w:val="none" w:sz="0" w:space="0" w:color="auto"/>
            <w:bottom w:val="none" w:sz="0" w:space="0" w:color="auto"/>
            <w:right w:val="none" w:sz="0" w:space="0" w:color="auto"/>
          </w:divBdr>
        </w:div>
        <w:div w:id="827746401">
          <w:marLeft w:val="0"/>
          <w:marRight w:val="0"/>
          <w:marTop w:val="0"/>
          <w:marBottom w:val="0"/>
          <w:divBdr>
            <w:top w:val="none" w:sz="0" w:space="0" w:color="auto"/>
            <w:left w:val="none" w:sz="0" w:space="0" w:color="auto"/>
            <w:bottom w:val="none" w:sz="0" w:space="0" w:color="auto"/>
            <w:right w:val="none" w:sz="0" w:space="0" w:color="auto"/>
          </w:divBdr>
        </w:div>
        <w:div w:id="1935475473">
          <w:marLeft w:val="0"/>
          <w:marRight w:val="0"/>
          <w:marTop w:val="0"/>
          <w:marBottom w:val="0"/>
          <w:divBdr>
            <w:top w:val="none" w:sz="0" w:space="0" w:color="auto"/>
            <w:left w:val="none" w:sz="0" w:space="0" w:color="auto"/>
            <w:bottom w:val="none" w:sz="0" w:space="0" w:color="auto"/>
            <w:right w:val="none" w:sz="0" w:space="0" w:color="auto"/>
          </w:divBdr>
        </w:div>
        <w:div w:id="1040982835">
          <w:marLeft w:val="0"/>
          <w:marRight w:val="0"/>
          <w:marTop w:val="0"/>
          <w:marBottom w:val="0"/>
          <w:divBdr>
            <w:top w:val="none" w:sz="0" w:space="0" w:color="auto"/>
            <w:left w:val="none" w:sz="0" w:space="0" w:color="auto"/>
            <w:bottom w:val="none" w:sz="0" w:space="0" w:color="auto"/>
            <w:right w:val="none" w:sz="0" w:space="0" w:color="auto"/>
          </w:divBdr>
        </w:div>
        <w:div w:id="1724671148">
          <w:marLeft w:val="0"/>
          <w:marRight w:val="0"/>
          <w:marTop w:val="0"/>
          <w:marBottom w:val="0"/>
          <w:divBdr>
            <w:top w:val="none" w:sz="0" w:space="0" w:color="auto"/>
            <w:left w:val="none" w:sz="0" w:space="0" w:color="auto"/>
            <w:bottom w:val="none" w:sz="0" w:space="0" w:color="auto"/>
            <w:right w:val="none" w:sz="0" w:space="0" w:color="auto"/>
          </w:divBdr>
        </w:div>
        <w:div w:id="989092144">
          <w:marLeft w:val="0"/>
          <w:marRight w:val="0"/>
          <w:marTop w:val="0"/>
          <w:marBottom w:val="0"/>
          <w:divBdr>
            <w:top w:val="none" w:sz="0" w:space="0" w:color="auto"/>
            <w:left w:val="none" w:sz="0" w:space="0" w:color="auto"/>
            <w:bottom w:val="none" w:sz="0" w:space="0" w:color="auto"/>
            <w:right w:val="none" w:sz="0" w:space="0" w:color="auto"/>
          </w:divBdr>
        </w:div>
        <w:div w:id="912736525">
          <w:marLeft w:val="0"/>
          <w:marRight w:val="0"/>
          <w:marTop w:val="0"/>
          <w:marBottom w:val="0"/>
          <w:divBdr>
            <w:top w:val="none" w:sz="0" w:space="0" w:color="auto"/>
            <w:left w:val="none" w:sz="0" w:space="0" w:color="auto"/>
            <w:bottom w:val="none" w:sz="0" w:space="0" w:color="auto"/>
            <w:right w:val="none" w:sz="0" w:space="0" w:color="auto"/>
          </w:divBdr>
        </w:div>
        <w:div w:id="976883012">
          <w:marLeft w:val="0"/>
          <w:marRight w:val="0"/>
          <w:marTop w:val="0"/>
          <w:marBottom w:val="0"/>
          <w:divBdr>
            <w:top w:val="none" w:sz="0" w:space="0" w:color="auto"/>
            <w:left w:val="none" w:sz="0" w:space="0" w:color="auto"/>
            <w:bottom w:val="none" w:sz="0" w:space="0" w:color="auto"/>
            <w:right w:val="none" w:sz="0" w:space="0" w:color="auto"/>
          </w:divBdr>
        </w:div>
        <w:div w:id="130826084">
          <w:marLeft w:val="0"/>
          <w:marRight w:val="0"/>
          <w:marTop w:val="0"/>
          <w:marBottom w:val="0"/>
          <w:divBdr>
            <w:top w:val="none" w:sz="0" w:space="0" w:color="auto"/>
            <w:left w:val="none" w:sz="0" w:space="0" w:color="auto"/>
            <w:bottom w:val="none" w:sz="0" w:space="0" w:color="auto"/>
            <w:right w:val="none" w:sz="0" w:space="0" w:color="auto"/>
          </w:divBdr>
        </w:div>
        <w:div w:id="2125340297">
          <w:marLeft w:val="0"/>
          <w:marRight w:val="0"/>
          <w:marTop w:val="0"/>
          <w:marBottom w:val="0"/>
          <w:divBdr>
            <w:top w:val="none" w:sz="0" w:space="0" w:color="auto"/>
            <w:left w:val="none" w:sz="0" w:space="0" w:color="auto"/>
            <w:bottom w:val="none" w:sz="0" w:space="0" w:color="auto"/>
            <w:right w:val="none" w:sz="0" w:space="0" w:color="auto"/>
          </w:divBdr>
        </w:div>
        <w:div w:id="1983382256">
          <w:marLeft w:val="0"/>
          <w:marRight w:val="0"/>
          <w:marTop w:val="0"/>
          <w:marBottom w:val="0"/>
          <w:divBdr>
            <w:top w:val="none" w:sz="0" w:space="0" w:color="auto"/>
            <w:left w:val="none" w:sz="0" w:space="0" w:color="auto"/>
            <w:bottom w:val="none" w:sz="0" w:space="0" w:color="auto"/>
            <w:right w:val="none" w:sz="0" w:space="0" w:color="auto"/>
          </w:divBdr>
        </w:div>
        <w:div w:id="1191182396">
          <w:marLeft w:val="0"/>
          <w:marRight w:val="0"/>
          <w:marTop w:val="0"/>
          <w:marBottom w:val="0"/>
          <w:divBdr>
            <w:top w:val="none" w:sz="0" w:space="0" w:color="auto"/>
            <w:left w:val="none" w:sz="0" w:space="0" w:color="auto"/>
            <w:bottom w:val="none" w:sz="0" w:space="0" w:color="auto"/>
            <w:right w:val="none" w:sz="0" w:space="0" w:color="auto"/>
          </w:divBdr>
        </w:div>
        <w:div w:id="91629689">
          <w:marLeft w:val="0"/>
          <w:marRight w:val="0"/>
          <w:marTop w:val="0"/>
          <w:marBottom w:val="0"/>
          <w:divBdr>
            <w:top w:val="none" w:sz="0" w:space="0" w:color="auto"/>
            <w:left w:val="none" w:sz="0" w:space="0" w:color="auto"/>
            <w:bottom w:val="none" w:sz="0" w:space="0" w:color="auto"/>
            <w:right w:val="none" w:sz="0" w:space="0" w:color="auto"/>
          </w:divBdr>
        </w:div>
        <w:div w:id="1153066831">
          <w:marLeft w:val="0"/>
          <w:marRight w:val="0"/>
          <w:marTop w:val="0"/>
          <w:marBottom w:val="0"/>
          <w:divBdr>
            <w:top w:val="none" w:sz="0" w:space="0" w:color="auto"/>
            <w:left w:val="none" w:sz="0" w:space="0" w:color="auto"/>
            <w:bottom w:val="none" w:sz="0" w:space="0" w:color="auto"/>
            <w:right w:val="none" w:sz="0" w:space="0" w:color="auto"/>
          </w:divBdr>
        </w:div>
        <w:div w:id="1826318620">
          <w:marLeft w:val="0"/>
          <w:marRight w:val="0"/>
          <w:marTop w:val="0"/>
          <w:marBottom w:val="0"/>
          <w:divBdr>
            <w:top w:val="none" w:sz="0" w:space="0" w:color="auto"/>
            <w:left w:val="none" w:sz="0" w:space="0" w:color="auto"/>
            <w:bottom w:val="none" w:sz="0" w:space="0" w:color="auto"/>
            <w:right w:val="none" w:sz="0" w:space="0" w:color="auto"/>
          </w:divBdr>
        </w:div>
      </w:divsChild>
    </w:div>
    <w:div w:id="2124884197">
      <w:bodyDiv w:val="1"/>
      <w:marLeft w:val="0"/>
      <w:marRight w:val="0"/>
      <w:marTop w:val="0"/>
      <w:marBottom w:val="0"/>
      <w:divBdr>
        <w:top w:val="none" w:sz="0" w:space="0" w:color="auto"/>
        <w:left w:val="none" w:sz="0" w:space="0" w:color="auto"/>
        <w:bottom w:val="none" w:sz="0" w:space="0" w:color="auto"/>
        <w:right w:val="none" w:sz="0" w:space="0" w:color="auto"/>
      </w:divBdr>
    </w:div>
    <w:div w:id="2147310514">
      <w:bodyDiv w:val="1"/>
      <w:marLeft w:val="0"/>
      <w:marRight w:val="0"/>
      <w:marTop w:val="0"/>
      <w:marBottom w:val="0"/>
      <w:divBdr>
        <w:top w:val="none" w:sz="0" w:space="0" w:color="auto"/>
        <w:left w:val="none" w:sz="0" w:space="0" w:color="auto"/>
        <w:bottom w:val="none" w:sz="0" w:space="0" w:color="auto"/>
        <w:right w:val="none" w:sz="0" w:space="0" w:color="auto"/>
      </w:divBdr>
      <w:divsChild>
        <w:div w:id="261837850">
          <w:marLeft w:val="691"/>
          <w:marRight w:val="0"/>
          <w:marTop w:val="0"/>
          <w:marBottom w:val="0"/>
          <w:divBdr>
            <w:top w:val="none" w:sz="0" w:space="0" w:color="auto"/>
            <w:left w:val="none" w:sz="0" w:space="0" w:color="auto"/>
            <w:bottom w:val="none" w:sz="0" w:space="0" w:color="auto"/>
            <w:right w:val="none" w:sz="0" w:space="0" w:color="auto"/>
          </w:divBdr>
        </w:div>
        <w:div w:id="457526201">
          <w:marLeft w:val="691"/>
          <w:marRight w:val="0"/>
          <w:marTop w:val="0"/>
          <w:marBottom w:val="0"/>
          <w:divBdr>
            <w:top w:val="none" w:sz="0" w:space="0" w:color="auto"/>
            <w:left w:val="none" w:sz="0" w:space="0" w:color="auto"/>
            <w:bottom w:val="none" w:sz="0" w:space="0" w:color="auto"/>
            <w:right w:val="none" w:sz="0" w:space="0" w:color="auto"/>
          </w:divBdr>
        </w:div>
        <w:div w:id="1732969527">
          <w:marLeft w:val="691"/>
          <w:marRight w:val="0"/>
          <w:marTop w:val="0"/>
          <w:marBottom w:val="0"/>
          <w:divBdr>
            <w:top w:val="none" w:sz="0" w:space="0" w:color="auto"/>
            <w:left w:val="none" w:sz="0" w:space="0" w:color="auto"/>
            <w:bottom w:val="none" w:sz="0" w:space="0" w:color="auto"/>
            <w:right w:val="none" w:sz="0" w:space="0" w:color="auto"/>
          </w:divBdr>
        </w:div>
        <w:div w:id="2104911852">
          <w:marLeft w:val="691"/>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emf"/><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emf"/><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emf"/><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8B5293B-D64A-43B5-B31B-AD2A0162E8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5620</Words>
  <Characters>30506</Characters>
  <Application>Microsoft Office Word</Application>
  <DocSecurity>4</DocSecurity>
  <Lines>254</Lines>
  <Paragraphs>72</Paragraphs>
  <ScaleCrop>false</ScaleCrop>
  <HeadingPairs>
    <vt:vector size="2" baseType="variant">
      <vt:variant>
        <vt:lpstr>Title</vt:lpstr>
      </vt:variant>
      <vt:variant>
        <vt:i4>1</vt:i4>
      </vt:variant>
    </vt:vector>
  </HeadingPairs>
  <TitlesOfParts>
    <vt:vector size="1" baseType="lpstr">
      <vt:lpstr/>
    </vt:vector>
  </TitlesOfParts>
  <Company>Private</Company>
  <LinksUpToDate>false</LinksUpToDate>
  <CharactersWithSpaces>36054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 Schriek</dc:creator>
  <cp:keywords/>
  <dc:description/>
  <cp:lastModifiedBy>Stephen Henderson-Wright</cp:lastModifiedBy>
  <cp:revision>2</cp:revision>
  <dcterms:created xsi:type="dcterms:W3CDTF">2022-06-26T20:40:00Z</dcterms:created>
  <dcterms:modified xsi:type="dcterms:W3CDTF">2022-06-26T20:40:00Z</dcterms:modified>
</cp:coreProperties>
</file>