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E285A49" w14:textId="77777777" w:rsidR="00757678" w:rsidRDefault="00806FB5" w:rsidP="0019300E">
      <w:pPr>
        <w:pStyle w:val="Body"/>
        <w:spacing w:before="160" w:line="288" w:lineRule="auto"/>
        <w:jc w:val="center"/>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3DF651D3" wp14:editId="2DADEAD0">
            <wp:simplePos x="0" y="0"/>
            <wp:positionH relativeFrom="margin">
              <wp:align>center</wp:align>
            </wp:positionH>
            <wp:positionV relativeFrom="margin">
              <wp:posOffset>-219891</wp:posOffset>
            </wp:positionV>
            <wp:extent cx="4150995" cy="1655445"/>
            <wp:effectExtent l="0" t="0" r="1905" b="0"/>
            <wp:wrapSquare wrapText="bothSides"/>
            <wp:docPr id="1604050008" name="Picture 8"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004553" name="Picture 8"/>
                    <pic:cNvPicPr/>
                  </pic:nvPicPr>
                  <pic:blipFill>
                    <a:blip r:embed="rId8">
                      <a:extLst>
                        <a:ext uri="{28A0092B-C50C-407E-A947-70E740481C1C}">
                          <a14:useLocalDpi xmlns:a14="http://schemas.microsoft.com/office/drawing/2010/main" val="0"/>
                        </a:ext>
                      </a:extLst>
                    </a:blip>
                    <a:stretch>
                      <a:fillRect/>
                    </a:stretch>
                  </pic:blipFill>
                  <pic:spPr>
                    <a:xfrm>
                      <a:off x="0" y="0"/>
                      <a:ext cx="4150995" cy="1655445"/>
                    </a:xfrm>
                    <a:prstGeom prst="rect">
                      <a:avLst/>
                    </a:prstGeom>
                  </pic:spPr>
                </pic:pic>
              </a:graphicData>
            </a:graphic>
            <wp14:sizeRelH relativeFrom="margin">
              <wp14:pctWidth>0</wp14:pctWidth>
            </wp14:sizeRelH>
            <wp14:sizeRelV relativeFrom="margin">
              <wp14:pctHeight>0</wp14:pctHeight>
            </wp14:sizeRelV>
          </wp:anchor>
        </w:drawing>
      </w:r>
    </w:p>
    <w:p w14:paraId="5D1C78E9" w14:textId="77777777" w:rsidR="00757678" w:rsidRDefault="00806FB5" w:rsidP="00A33F49">
      <w:pPr>
        <w:pStyle w:val="Body"/>
        <w:spacing w:before="160" w:line="288" w:lineRule="auto"/>
        <w:rPr>
          <w:rFonts w:ascii="Times New Roman" w:hAnsi="Times New Roman" w:cs="Times New Roman"/>
          <w:sz w:val="24"/>
          <w:szCs w:val="24"/>
        </w:rPr>
      </w:pPr>
      <w:r>
        <w:rPr>
          <w:rFonts w:ascii="Times New Roman" w:hAnsi="Times New Roman" w:cs="Times New Roman"/>
          <w:sz w:val="24"/>
          <w:szCs w:val="24"/>
        </w:rPr>
        <w:br w:type="textWrapping" w:clear="all"/>
      </w:r>
    </w:p>
    <w:p w14:paraId="28576D0B" w14:textId="77777777" w:rsidR="006C6E12" w:rsidRPr="00477D0B" w:rsidRDefault="006C6E12" w:rsidP="0019300E">
      <w:pPr>
        <w:pStyle w:val="Body"/>
        <w:spacing w:before="160" w:line="288" w:lineRule="auto"/>
        <w:jc w:val="center"/>
        <w:rPr>
          <w:rFonts w:ascii="Times New Roman" w:hAnsi="Times New Roman" w:cs="Times New Roman"/>
          <w:sz w:val="24"/>
          <w:szCs w:val="24"/>
        </w:rPr>
      </w:pPr>
    </w:p>
    <w:p w14:paraId="3CFF1623" w14:textId="77777777" w:rsidR="006C6E12" w:rsidRPr="00477D0B" w:rsidRDefault="006C6E12" w:rsidP="00AD0EB7">
      <w:pPr>
        <w:pStyle w:val="Body"/>
        <w:spacing w:before="160" w:line="288" w:lineRule="auto"/>
        <w:jc w:val="center"/>
        <w:rPr>
          <w:rFonts w:ascii="Times New Roman" w:hAnsi="Times New Roman" w:cs="Times New Roman"/>
          <w:sz w:val="24"/>
          <w:szCs w:val="24"/>
        </w:rPr>
      </w:pPr>
    </w:p>
    <w:p w14:paraId="21012012" w14:textId="77777777" w:rsidR="00944DA0" w:rsidRPr="00225E62" w:rsidRDefault="00806FB5" w:rsidP="00944DA0">
      <w:pPr>
        <w:jc w:val="center"/>
        <w:rPr>
          <w:color w:val="000000" w:themeColor="text1"/>
        </w:rPr>
      </w:pPr>
      <w:r w:rsidRPr="00225E62">
        <w:rPr>
          <w:color w:val="000000" w:themeColor="text1"/>
        </w:rPr>
        <w:t xml:space="preserve">Academic </w:t>
      </w:r>
      <w:r>
        <w:rPr>
          <w:color w:val="000000" w:themeColor="text1"/>
        </w:rPr>
        <w:t>Reflective</w:t>
      </w:r>
      <w:r w:rsidRPr="00225E62">
        <w:rPr>
          <w:color w:val="000000" w:themeColor="text1"/>
        </w:rPr>
        <w:t xml:space="preserve"> Report</w:t>
      </w:r>
    </w:p>
    <w:p w14:paraId="433826D5" w14:textId="77777777" w:rsidR="00944DA0" w:rsidRPr="00225E62" w:rsidRDefault="00944DA0" w:rsidP="00944DA0">
      <w:pPr>
        <w:jc w:val="center"/>
        <w:rPr>
          <w:color w:val="000000" w:themeColor="text1"/>
        </w:rPr>
      </w:pPr>
    </w:p>
    <w:p w14:paraId="5C36A07B" w14:textId="77777777" w:rsidR="00944DA0" w:rsidRPr="00225E62" w:rsidRDefault="00944DA0" w:rsidP="00944DA0">
      <w:pPr>
        <w:jc w:val="center"/>
      </w:pPr>
    </w:p>
    <w:p w14:paraId="36B76620" w14:textId="77777777" w:rsidR="00944DA0" w:rsidRPr="00225E62" w:rsidRDefault="00944DA0" w:rsidP="00944DA0">
      <w:pPr>
        <w:jc w:val="center"/>
      </w:pPr>
    </w:p>
    <w:p w14:paraId="34D5B27E" w14:textId="77777777" w:rsidR="00944DA0" w:rsidRPr="00225E62" w:rsidRDefault="00944DA0" w:rsidP="00944DA0">
      <w:pPr>
        <w:jc w:val="center"/>
      </w:pPr>
    </w:p>
    <w:p w14:paraId="052D4F96" w14:textId="77777777" w:rsidR="00944DA0" w:rsidRPr="00225E62" w:rsidRDefault="00944DA0" w:rsidP="00944DA0">
      <w:pPr>
        <w:jc w:val="center"/>
      </w:pPr>
    </w:p>
    <w:p w14:paraId="3652EFBB" w14:textId="77777777" w:rsidR="00944DA0" w:rsidRPr="00225E62" w:rsidRDefault="00944DA0" w:rsidP="00944DA0">
      <w:pPr>
        <w:jc w:val="center"/>
      </w:pPr>
    </w:p>
    <w:p w14:paraId="26C3A24A" w14:textId="77777777" w:rsidR="00944DA0" w:rsidRPr="00225E62" w:rsidRDefault="00806FB5" w:rsidP="00944DA0">
      <w:pPr>
        <w:jc w:val="center"/>
      </w:pPr>
      <w:r>
        <w:t>By</w:t>
      </w:r>
    </w:p>
    <w:p w14:paraId="3A35C40E" w14:textId="77777777" w:rsidR="00944DA0" w:rsidRPr="00225E62" w:rsidRDefault="00806FB5" w:rsidP="00944DA0">
      <w:pPr>
        <w:jc w:val="center"/>
      </w:pPr>
      <w:r w:rsidRPr="00225E62">
        <w:t xml:space="preserve">Janeth Catherine Mosquera Restrepo </w:t>
      </w:r>
    </w:p>
    <w:p w14:paraId="3BAF1864" w14:textId="77777777" w:rsidR="00944DA0" w:rsidRPr="00225E62" w:rsidRDefault="00806FB5" w:rsidP="00944DA0">
      <w:pPr>
        <w:jc w:val="center"/>
      </w:pPr>
      <w:r w:rsidRPr="00225E62">
        <w:t>Student Number:1908748</w:t>
      </w:r>
    </w:p>
    <w:p w14:paraId="47477CDC" w14:textId="77777777" w:rsidR="00944DA0" w:rsidRPr="00225E62" w:rsidRDefault="00944DA0" w:rsidP="00944DA0">
      <w:pPr>
        <w:jc w:val="center"/>
      </w:pPr>
    </w:p>
    <w:p w14:paraId="1C8DD72B" w14:textId="77777777" w:rsidR="00944DA0" w:rsidRPr="00225E62" w:rsidRDefault="00944DA0" w:rsidP="00944DA0">
      <w:pPr>
        <w:jc w:val="center"/>
      </w:pPr>
    </w:p>
    <w:p w14:paraId="08845EE5" w14:textId="77777777" w:rsidR="00944DA0" w:rsidRPr="00225E62" w:rsidRDefault="00944DA0" w:rsidP="00944DA0">
      <w:pPr>
        <w:jc w:val="center"/>
      </w:pPr>
    </w:p>
    <w:p w14:paraId="59393B9A" w14:textId="77777777" w:rsidR="00944DA0" w:rsidRPr="00225E62" w:rsidRDefault="00806FB5" w:rsidP="00944DA0">
      <w:pPr>
        <w:jc w:val="center"/>
      </w:pPr>
      <w:r w:rsidRPr="00225E62">
        <w:t>Module:</w:t>
      </w:r>
    </w:p>
    <w:p w14:paraId="03B05692" w14:textId="77777777" w:rsidR="00944DA0" w:rsidRPr="00225E62" w:rsidRDefault="00806FB5" w:rsidP="00944DA0">
      <w:pPr>
        <w:jc w:val="center"/>
      </w:pPr>
      <w:r>
        <w:t xml:space="preserve">Academic and </w:t>
      </w:r>
      <w:r w:rsidRPr="00225E62">
        <w:t>E</w:t>
      </w:r>
      <w:r>
        <w:t>mployability Skills</w:t>
      </w:r>
    </w:p>
    <w:p w14:paraId="1EF5C76E" w14:textId="77777777" w:rsidR="00944DA0" w:rsidRPr="00225E62" w:rsidRDefault="00806FB5" w:rsidP="00944DA0">
      <w:pPr>
        <w:jc w:val="center"/>
      </w:pPr>
      <w:r w:rsidRPr="00225E62">
        <w:t>BMSW400</w:t>
      </w:r>
      <w:r>
        <w:t>1</w:t>
      </w:r>
    </w:p>
    <w:p w14:paraId="55F076C4" w14:textId="77777777" w:rsidR="00944DA0" w:rsidRPr="00225E62" w:rsidRDefault="00944DA0" w:rsidP="00944DA0">
      <w:pPr>
        <w:jc w:val="center"/>
      </w:pPr>
    </w:p>
    <w:p w14:paraId="050912B3" w14:textId="77777777" w:rsidR="00944DA0" w:rsidRPr="00225E62" w:rsidRDefault="00944DA0" w:rsidP="00944DA0">
      <w:pPr>
        <w:jc w:val="center"/>
      </w:pPr>
    </w:p>
    <w:p w14:paraId="481F1A2B" w14:textId="77777777" w:rsidR="00944DA0" w:rsidRPr="00225E62" w:rsidRDefault="00806FB5" w:rsidP="00944DA0">
      <w:pPr>
        <w:jc w:val="center"/>
      </w:pPr>
      <w:r w:rsidRPr="00225E62">
        <w:t>Lecturer:</w:t>
      </w:r>
    </w:p>
    <w:p w14:paraId="6C3BC5DA" w14:textId="77777777" w:rsidR="00944DA0" w:rsidRPr="00225E62" w:rsidRDefault="00806FB5" w:rsidP="00944DA0">
      <w:pPr>
        <w:jc w:val="center"/>
      </w:pPr>
      <w:r>
        <w:t>Sylvia Hoffmann</w:t>
      </w:r>
    </w:p>
    <w:p w14:paraId="4C221B0E" w14:textId="77777777" w:rsidR="00944DA0" w:rsidRPr="00225E62" w:rsidRDefault="00944DA0" w:rsidP="00944DA0">
      <w:pPr>
        <w:jc w:val="center"/>
      </w:pPr>
    </w:p>
    <w:p w14:paraId="5374C06D" w14:textId="77777777" w:rsidR="00944DA0" w:rsidRPr="00225E62" w:rsidRDefault="00806FB5" w:rsidP="00944DA0">
      <w:pPr>
        <w:jc w:val="center"/>
      </w:pPr>
      <w:r w:rsidRPr="00225E62">
        <w:t>0</w:t>
      </w:r>
      <w:r>
        <w:t>5</w:t>
      </w:r>
      <w:r w:rsidRPr="00225E62">
        <w:t>/0</w:t>
      </w:r>
      <w:r>
        <w:t>5</w:t>
      </w:r>
      <w:r w:rsidRPr="00225E62">
        <w:t>/2020</w:t>
      </w:r>
    </w:p>
    <w:p w14:paraId="4106F55B" w14:textId="77777777" w:rsidR="000E5634" w:rsidRPr="00477D0B" w:rsidRDefault="000E5634" w:rsidP="000E5634">
      <w:pPr>
        <w:pStyle w:val="Body"/>
        <w:spacing w:line="288" w:lineRule="auto"/>
        <w:jc w:val="center"/>
        <w:rPr>
          <w:rFonts w:ascii="Times New Roman" w:hAnsi="Times New Roman" w:cs="Times New Roman"/>
          <w:sz w:val="24"/>
          <w:szCs w:val="24"/>
        </w:rPr>
      </w:pPr>
    </w:p>
    <w:p w14:paraId="42FF8325" w14:textId="77777777" w:rsidR="00B83D82" w:rsidRPr="00D8293A" w:rsidRDefault="00806FB5" w:rsidP="00A33F49">
      <w:pPr>
        <w:tabs>
          <w:tab w:val="left" w:pos="3360"/>
        </w:tabs>
        <w:rPr>
          <w:rFonts w:ascii="Arial" w:hAnsi="Arial" w:cs="Arial"/>
        </w:rPr>
      </w:pPr>
      <w:r>
        <w:rPr>
          <w:rStyle w:val="Strong"/>
          <w:rFonts w:ascii="Arial" w:hAnsi="Arial" w:cs="Arial"/>
          <w:b w:val="0"/>
          <w:bCs w:val="0"/>
          <w:color w:val="1C1E29"/>
        </w:rPr>
        <w:tab/>
      </w:r>
      <w:r w:rsidR="00992111" w:rsidRPr="00A33F49">
        <w:rPr>
          <w:rFonts w:ascii="Arial" w:hAnsi="Arial" w:cs="Arial"/>
        </w:rPr>
        <w:br w:type="page"/>
      </w:r>
    </w:p>
    <w:sdt>
      <w:sdtPr>
        <w:rPr>
          <w:rFonts w:ascii="Times New Roman" w:eastAsia="Arial Unicode MS" w:hAnsi="Times New Roman" w:cs="Times New Roman"/>
          <w:color w:val="auto"/>
          <w:sz w:val="24"/>
          <w:szCs w:val="24"/>
          <w:bdr w:val="nil"/>
        </w:rPr>
        <w:id w:val="2058816652"/>
        <w:docPartObj>
          <w:docPartGallery w:val="Table of Contents"/>
          <w:docPartUnique/>
        </w:docPartObj>
      </w:sdtPr>
      <w:sdtEndPr>
        <w:rPr>
          <w:b/>
          <w:bCs/>
          <w:noProof/>
        </w:rPr>
      </w:sdtEndPr>
      <w:sdtContent>
        <w:p w14:paraId="5F56E92C" w14:textId="77777777" w:rsidR="00B83D82" w:rsidRDefault="00806FB5" w:rsidP="00034EE3">
          <w:pPr>
            <w:pStyle w:val="TOCHeading"/>
            <w:jc w:val="center"/>
            <w:rPr>
              <w:rFonts w:ascii="Arial" w:hAnsi="Arial" w:cs="Arial"/>
            </w:rPr>
          </w:pPr>
          <w:r w:rsidRPr="00034EE3">
            <w:rPr>
              <w:rFonts w:ascii="Arial" w:hAnsi="Arial" w:cs="Arial"/>
            </w:rPr>
            <w:t>Contents</w:t>
          </w:r>
        </w:p>
        <w:p w14:paraId="243C28CF" w14:textId="77777777" w:rsidR="00034EE3" w:rsidRPr="00034EE3" w:rsidRDefault="00034EE3" w:rsidP="00034EE3"/>
        <w:p w14:paraId="32F64F49" w14:textId="77777777" w:rsidR="00034EE3" w:rsidRDefault="00806FB5">
          <w:pPr>
            <w:pStyle w:val="TOC1"/>
            <w:tabs>
              <w:tab w:val="right" w:leader="dot" w:pos="9016"/>
            </w:tabs>
            <w:rPr>
              <w:rFonts w:asciiTheme="minorHAnsi" w:eastAsiaTheme="minorEastAsia" w:hAnsiTheme="minorHAnsi" w:cstheme="minorBidi"/>
              <w:noProof/>
              <w:sz w:val="22"/>
              <w:szCs w:val="22"/>
              <w:bdr w:val="none" w:sz="0" w:space="0" w:color="auto"/>
              <w:lang w:val="en-GB" w:eastAsia="en-GB"/>
            </w:rPr>
          </w:pPr>
          <w:r>
            <w:fldChar w:fldCharType="begin"/>
          </w:r>
          <w:r>
            <w:instrText xml:space="preserve"> TOC \o "1-3" \h \z \u </w:instrText>
          </w:r>
          <w:r>
            <w:fldChar w:fldCharType="separate"/>
          </w:r>
          <w:hyperlink w:anchor="_Toc39501810" w:history="1">
            <w:r w:rsidRPr="00137BCF">
              <w:rPr>
                <w:rStyle w:val="Hyperlink"/>
                <w:rFonts w:ascii="Arial" w:hAnsi="Arial" w:cs="Arial"/>
                <w:noProof/>
                <w:lang w:val="en-GB" w:eastAsia="en-GB"/>
              </w:rPr>
              <w:t>INTRODUCTION</w:t>
            </w:r>
            <w:r>
              <w:rPr>
                <w:noProof/>
                <w:webHidden/>
              </w:rPr>
              <w:tab/>
            </w:r>
            <w:r>
              <w:rPr>
                <w:noProof/>
                <w:webHidden/>
              </w:rPr>
              <w:fldChar w:fldCharType="begin"/>
            </w:r>
            <w:r>
              <w:rPr>
                <w:noProof/>
                <w:webHidden/>
              </w:rPr>
              <w:instrText xml:space="preserve"> PAGEREF _Toc39501810 \h </w:instrText>
            </w:r>
            <w:r>
              <w:rPr>
                <w:noProof/>
                <w:webHidden/>
              </w:rPr>
            </w:r>
            <w:r>
              <w:rPr>
                <w:noProof/>
                <w:webHidden/>
              </w:rPr>
              <w:fldChar w:fldCharType="separate"/>
            </w:r>
            <w:r>
              <w:rPr>
                <w:noProof/>
                <w:webHidden/>
              </w:rPr>
              <w:t>1</w:t>
            </w:r>
            <w:r>
              <w:rPr>
                <w:noProof/>
                <w:webHidden/>
              </w:rPr>
              <w:fldChar w:fldCharType="end"/>
            </w:r>
          </w:hyperlink>
        </w:p>
        <w:p w14:paraId="2E4C854D" w14:textId="77777777" w:rsidR="00034EE3" w:rsidRDefault="00806FB5">
          <w:pPr>
            <w:pStyle w:val="TOC1"/>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11" w:history="1">
            <w:r w:rsidRPr="00137BCF">
              <w:rPr>
                <w:rStyle w:val="Hyperlink"/>
                <w:rFonts w:ascii="Arial" w:hAnsi="Arial" w:cs="Arial"/>
                <w:noProof/>
                <w:lang w:val="en-GB" w:eastAsia="en-GB"/>
              </w:rPr>
              <w:t>1. Borton’s Model of Reflection</w:t>
            </w:r>
            <w:r>
              <w:rPr>
                <w:noProof/>
                <w:webHidden/>
              </w:rPr>
              <w:tab/>
            </w:r>
            <w:r>
              <w:rPr>
                <w:noProof/>
                <w:webHidden/>
              </w:rPr>
              <w:fldChar w:fldCharType="begin"/>
            </w:r>
            <w:r>
              <w:rPr>
                <w:noProof/>
                <w:webHidden/>
              </w:rPr>
              <w:instrText xml:space="preserve"> PAGEREF _Toc39501811 \h </w:instrText>
            </w:r>
            <w:r>
              <w:rPr>
                <w:noProof/>
                <w:webHidden/>
              </w:rPr>
            </w:r>
            <w:r>
              <w:rPr>
                <w:noProof/>
                <w:webHidden/>
              </w:rPr>
              <w:fldChar w:fldCharType="separate"/>
            </w:r>
            <w:r>
              <w:rPr>
                <w:noProof/>
                <w:webHidden/>
              </w:rPr>
              <w:t>2</w:t>
            </w:r>
            <w:r>
              <w:rPr>
                <w:noProof/>
                <w:webHidden/>
              </w:rPr>
              <w:fldChar w:fldCharType="end"/>
            </w:r>
          </w:hyperlink>
        </w:p>
        <w:p w14:paraId="48A2B663" w14:textId="77777777" w:rsidR="00034EE3" w:rsidRDefault="00806FB5">
          <w:pPr>
            <w:pStyle w:val="TOC2"/>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12" w:history="1">
            <w:r w:rsidRPr="00137BCF">
              <w:rPr>
                <w:rStyle w:val="Hyperlink"/>
                <w:b/>
                <w:bCs/>
                <w:noProof/>
                <w:lang w:val="en-GB" w:eastAsia="en-GB"/>
              </w:rPr>
              <w:t xml:space="preserve"> </w:t>
            </w:r>
            <w:r w:rsidRPr="00137BCF">
              <w:rPr>
                <w:rStyle w:val="Hyperlink"/>
                <w:rFonts w:ascii="Arial" w:hAnsi="Arial" w:cs="Arial"/>
                <w:b/>
                <w:bCs/>
                <w:noProof/>
              </w:rPr>
              <w:t>What?</w:t>
            </w:r>
            <w:r>
              <w:rPr>
                <w:noProof/>
                <w:webHidden/>
              </w:rPr>
              <w:tab/>
            </w:r>
            <w:r>
              <w:rPr>
                <w:noProof/>
                <w:webHidden/>
              </w:rPr>
              <w:fldChar w:fldCharType="begin"/>
            </w:r>
            <w:r>
              <w:rPr>
                <w:noProof/>
                <w:webHidden/>
              </w:rPr>
              <w:instrText xml:space="preserve"> PAGEREF _Toc39501812 \h </w:instrText>
            </w:r>
            <w:r>
              <w:rPr>
                <w:noProof/>
                <w:webHidden/>
              </w:rPr>
            </w:r>
            <w:r>
              <w:rPr>
                <w:noProof/>
                <w:webHidden/>
              </w:rPr>
              <w:fldChar w:fldCharType="separate"/>
            </w:r>
            <w:r>
              <w:rPr>
                <w:noProof/>
                <w:webHidden/>
              </w:rPr>
              <w:t>2</w:t>
            </w:r>
            <w:r>
              <w:rPr>
                <w:noProof/>
                <w:webHidden/>
              </w:rPr>
              <w:fldChar w:fldCharType="end"/>
            </w:r>
          </w:hyperlink>
        </w:p>
        <w:p w14:paraId="253BBE85"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13" w:history="1">
            <w:r w:rsidRPr="00137BCF">
              <w:rPr>
                <w:rStyle w:val="Hyperlink"/>
                <w:rFonts w:ascii="Arial" w:hAnsi="Arial" w:cs="Arial"/>
                <w:i/>
                <w:iCs/>
                <w:noProof/>
                <w:lang w:val="en-GB" w:eastAsia="en-GB"/>
              </w:rPr>
              <w:t>Communication</w:t>
            </w:r>
            <w:r>
              <w:rPr>
                <w:noProof/>
                <w:webHidden/>
              </w:rPr>
              <w:tab/>
            </w:r>
            <w:r>
              <w:rPr>
                <w:noProof/>
                <w:webHidden/>
              </w:rPr>
              <w:fldChar w:fldCharType="begin"/>
            </w:r>
            <w:r>
              <w:rPr>
                <w:noProof/>
                <w:webHidden/>
              </w:rPr>
              <w:instrText xml:space="preserve"> PAGEREF _Toc39501813 \h </w:instrText>
            </w:r>
            <w:r>
              <w:rPr>
                <w:noProof/>
                <w:webHidden/>
              </w:rPr>
            </w:r>
            <w:r>
              <w:rPr>
                <w:noProof/>
                <w:webHidden/>
              </w:rPr>
              <w:fldChar w:fldCharType="separate"/>
            </w:r>
            <w:r>
              <w:rPr>
                <w:noProof/>
                <w:webHidden/>
              </w:rPr>
              <w:t>2</w:t>
            </w:r>
            <w:r>
              <w:rPr>
                <w:noProof/>
                <w:webHidden/>
              </w:rPr>
              <w:fldChar w:fldCharType="end"/>
            </w:r>
          </w:hyperlink>
        </w:p>
        <w:p w14:paraId="0008C3E5"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14" w:history="1">
            <w:r w:rsidRPr="00137BCF">
              <w:rPr>
                <w:rStyle w:val="Hyperlink"/>
                <w:rFonts w:ascii="Arial" w:hAnsi="Arial" w:cs="Arial"/>
                <w:i/>
                <w:iCs/>
                <w:noProof/>
                <w:lang w:val="en-GB" w:eastAsia="en-GB"/>
              </w:rPr>
              <w:t>Academic Writing</w:t>
            </w:r>
            <w:r>
              <w:rPr>
                <w:noProof/>
                <w:webHidden/>
              </w:rPr>
              <w:tab/>
            </w:r>
            <w:r>
              <w:rPr>
                <w:noProof/>
                <w:webHidden/>
              </w:rPr>
              <w:fldChar w:fldCharType="begin"/>
            </w:r>
            <w:r>
              <w:rPr>
                <w:noProof/>
                <w:webHidden/>
              </w:rPr>
              <w:instrText xml:space="preserve"> PAGEREF _Toc39501814 \h </w:instrText>
            </w:r>
            <w:r>
              <w:rPr>
                <w:noProof/>
                <w:webHidden/>
              </w:rPr>
            </w:r>
            <w:r>
              <w:rPr>
                <w:noProof/>
                <w:webHidden/>
              </w:rPr>
              <w:fldChar w:fldCharType="separate"/>
            </w:r>
            <w:r>
              <w:rPr>
                <w:noProof/>
                <w:webHidden/>
              </w:rPr>
              <w:t>3</w:t>
            </w:r>
            <w:r>
              <w:rPr>
                <w:noProof/>
                <w:webHidden/>
              </w:rPr>
              <w:fldChar w:fldCharType="end"/>
            </w:r>
          </w:hyperlink>
        </w:p>
        <w:p w14:paraId="6B4FD7EB" w14:textId="77777777" w:rsidR="00034EE3" w:rsidRDefault="00806FB5">
          <w:pPr>
            <w:pStyle w:val="TOC2"/>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15" w:history="1">
            <w:r w:rsidRPr="00137BCF">
              <w:rPr>
                <w:rStyle w:val="Hyperlink"/>
                <w:rFonts w:ascii="Arial" w:hAnsi="Arial" w:cs="Arial"/>
                <w:b/>
                <w:bCs/>
                <w:noProof/>
                <w:lang w:val="en-GB" w:eastAsia="en-GB"/>
              </w:rPr>
              <w:t>So what?</w:t>
            </w:r>
            <w:r>
              <w:rPr>
                <w:noProof/>
                <w:webHidden/>
              </w:rPr>
              <w:tab/>
            </w:r>
            <w:r>
              <w:rPr>
                <w:noProof/>
                <w:webHidden/>
              </w:rPr>
              <w:fldChar w:fldCharType="begin"/>
            </w:r>
            <w:r>
              <w:rPr>
                <w:noProof/>
                <w:webHidden/>
              </w:rPr>
              <w:instrText xml:space="preserve"> PAGEREF _Toc39501815 \h </w:instrText>
            </w:r>
            <w:r>
              <w:rPr>
                <w:noProof/>
                <w:webHidden/>
              </w:rPr>
            </w:r>
            <w:r>
              <w:rPr>
                <w:noProof/>
                <w:webHidden/>
              </w:rPr>
              <w:fldChar w:fldCharType="separate"/>
            </w:r>
            <w:r>
              <w:rPr>
                <w:noProof/>
                <w:webHidden/>
              </w:rPr>
              <w:t>3</w:t>
            </w:r>
            <w:r>
              <w:rPr>
                <w:noProof/>
                <w:webHidden/>
              </w:rPr>
              <w:fldChar w:fldCharType="end"/>
            </w:r>
          </w:hyperlink>
        </w:p>
        <w:p w14:paraId="711B4742"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16" w:history="1">
            <w:r w:rsidRPr="00137BCF">
              <w:rPr>
                <w:rStyle w:val="Hyperlink"/>
                <w:rFonts w:ascii="Arial" w:hAnsi="Arial" w:cs="Arial"/>
                <w:i/>
                <w:iCs/>
                <w:noProof/>
                <w:lang w:val="en-GB" w:eastAsia="en-GB"/>
              </w:rPr>
              <w:t>Communication</w:t>
            </w:r>
            <w:r>
              <w:rPr>
                <w:noProof/>
                <w:webHidden/>
              </w:rPr>
              <w:tab/>
            </w:r>
            <w:r>
              <w:rPr>
                <w:noProof/>
                <w:webHidden/>
              </w:rPr>
              <w:fldChar w:fldCharType="begin"/>
            </w:r>
            <w:r>
              <w:rPr>
                <w:noProof/>
                <w:webHidden/>
              </w:rPr>
              <w:instrText xml:space="preserve"> PAGEREF _Toc39501816 \h </w:instrText>
            </w:r>
            <w:r>
              <w:rPr>
                <w:noProof/>
                <w:webHidden/>
              </w:rPr>
            </w:r>
            <w:r>
              <w:rPr>
                <w:noProof/>
                <w:webHidden/>
              </w:rPr>
              <w:fldChar w:fldCharType="separate"/>
            </w:r>
            <w:r>
              <w:rPr>
                <w:noProof/>
                <w:webHidden/>
              </w:rPr>
              <w:t>3</w:t>
            </w:r>
            <w:r>
              <w:rPr>
                <w:noProof/>
                <w:webHidden/>
              </w:rPr>
              <w:fldChar w:fldCharType="end"/>
            </w:r>
          </w:hyperlink>
        </w:p>
        <w:p w14:paraId="3E89A464" w14:textId="77777777" w:rsidR="00034EE3" w:rsidRDefault="00806FB5">
          <w:pPr>
            <w:pStyle w:val="TOC2"/>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17" w:history="1">
            <w:r w:rsidRPr="00137BCF">
              <w:rPr>
                <w:rStyle w:val="Hyperlink"/>
                <w:rFonts w:ascii="Arial" w:hAnsi="Arial" w:cs="Arial"/>
                <w:b/>
                <w:bCs/>
                <w:noProof/>
              </w:rPr>
              <w:t>Now What?</w:t>
            </w:r>
            <w:r>
              <w:rPr>
                <w:noProof/>
                <w:webHidden/>
              </w:rPr>
              <w:tab/>
            </w:r>
            <w:r>
              <w:rPr>
                <w:noProof/>
                <w:webHidden/>
              </w:rPr>
              <w:fldChar w:fldCharType="begin"/>
            </w:r>
            <w:r>
              <w:rPr>
                <w:noProof/>
                <w:webHidden/>
              </w:rPr>
              <w:instrText xml:space="preserve"> PAGEREF _Toc39501817 \h </w:instrText>
            </w:r>
            <w:r>
              <w:rPr>
                <w:noProof/>
                <w:webHidden/>
              </w:rPr>
            </w:r>
            <w:r>
              <w:rPr>
                <w:noProof/>
                <w:webHidden/>
              </w:rPr>
              <w:fldChar w:fldCharType="separate"/>
            </w:r>
            <w:r>
              <w:rPr>
                <w:noProof/>
                <w:webHidden/>
              </w:rPr>
              <w:t>3</w:t>
            </w:r>
            <w:r>
              <w:rPr>
                <w:noProof/>
                <w:webHidden/>
              </w:rPr>
              <w:fldChar w:fldCharType="end"/>
            </w:r>
          </w:hyperlink>
        </w:p>
        <w:p w14:paraId="41745C15"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18" w:history="1">
            <w:r w:rsidRPr="00137BCF">
              <w:rPr>
                <w:rStyle w:val="Hyperlink"/>
                <w:rFonts w:ascii="Arial" w:hAnsi="Arial" w:cs="Arial"/>
                <w:i/>
                <w:iCs/>
                <w:noProof/>
                <w:lang w:val="en-GB" w:eastAsia="en-GB"/>
              </w:rPr>
              <w:t>Communication</w:t>
            </w:r>
            <w:r>
              <w:rPr>
                <w:noProof/>
                <w:webHidden/>
              </w:rPr>
              <w:tab/>
            </w:r>
            <w:r>
              <w:rPr>
                <w:noProof/>
                <w:webHidden/>
              </w:rPr>
              <w:fldChar w:fldCharType="begin"/>
            </w:r>
            <w:r>
              <w:rPr>
                <w:noProof/>
                <w:webHidden/>
              </w:rPr>
              <w:instrText xml:space="preserve"> PAGEREF _Toc39501818 \h </w:instrText>
            </w:r>
            <w:r>
              <w:rPr>
                <w:noProof/>
                <w:webHidden/>
              </w:rPr>
            </w:r>
            <w:r>
              <w:rPr>
                <w:noProof/>
                <w:webHidden/>
              </w:rPr>
              <w:fldChar w:fldCharType="separate"/>
            </w:r>
            <w:r>
              <w:rPr>
                <w:noProof/>
                <w:webHidden/>
              </w:rPr>
              <w:t>3</w:t>
            </w:r>
            <w:r>
              <w:rPr>
                <w:noProof/>
                <w:webHidden/>
              </w:rPr>
              <w:fldChar w:fldCharType="end"/>
            </w:r>
          </w:hyperlink>
        </w:p>
        <w:p w14:paraId="27FD5D9C"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19" w:history="1">
            <w:r w:rsidRPr="00137BCF">
              <w:rPr>
                <w:rStyle w:val="Hyperlink"/>
                <w:rFonts w:ascii="Arial" w:hAnsi="Arial" w:cs="Arial"/>
                <w:i/>
                <w:iCs/>
                <w:noProof/>
              </w:rPr>
              <w:t>Academic Writing</w:t>
            </w:r>
            <w:r>
              <w:rPr>
                <w:noProof/>
                <w:webHidden/>
              </w:rPr>
              <w:tab/>
            </w:r>
            <w:r>
              <w:rPr>
                <w:noProof/>
                <w:webHidden/>
              </w:rPr>
              <w:fldChar w:fldCharType="begin"/>
            </w:r>
            <w:r>
              <w:rPr>
                <w:noProof/>
                <w:webHidden/>
              </w:rPr>
              <w:instrText xml:space="preserve"> PA</w:instrText>
            </w:r>
            <w:r>
              <w:rPr>
                <w:noProof/>
                <w:webHidden/>
              </w:rPr>
              <w:instrText xml:space="preserve">GEREF _Toc39501819 \h </w:instrText>
            </w:r>
            <w:r>
              <w:rPr>
                <w:noProof/>
                <w:webHidden/>
              </w:rPr>
            </w:r>
            <w:r>
              <w:rPr>
                <w:noProof/>
                <w:webHidden/>
              </w:rPr>
              <w:fldChar w:fldCharType="separate"/>
            </w:r>
            <w:r>
              <w:rPr>
                <w:noProof/>
                <w:webHidden/>
              </w:rPr>
              <w:t>4</w:t>
            </w:r>
            <w:r>
              <w:rPr>
                <w:noProof/>
                <w:webHidden/>
              </w:rPr>
              <w:fldChar w:fldCharType="end"/>
            </w:r>
          </w:hyperlink>
        </w:p>
        <w:p w14:paraId="3DFCE431" w14:textId="77777777" w:rsidR="00034EE3" w:rsidRDefault="00806FB5">
          <w:pPr>
            <w:pStyle w:val="TOC1"/>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20" w:history="1">
            <w:r w:rsidRPr="00137BCF">
              <w:rPr>
                <w:rStyle w:val="Hyperlink"/>
                <w:rFonts w:ascii="Arial" w:hAnsi="Arial" w:cs="Arial"/>
                <w:noProof/>
              </w:rPr>
              <w:t>2. John’s Reflective Framework</w:t>
            </w:r>
            <w:r>
              <w:rPr>
                <w:noProof/>
                <w:webHidden/>
              </w:rPr>
              <w:tab/>
            </w:r>
            <w:r>
              <w:rPr>
                <w:noProof/>
                <w:webHidden/>
              </w:rPr>
              <w:fldChar w:fldCharType="begin"/>
            </w:r>
            <w:r>
              <w:rPr>
                <w:noProof/>
                <w:webHidden/>
              </w:rPr>
              <w:instrText xml:space="preserve"> PAGEREF _Toc39501820 \h </w:instrText>
            </w:r>
            <w:r>
              <w:rPr>
                <w:noProof/>
                <w:webHidden/>
              </w:rPr>
            </w:r>
            <w:r>
              <w:rPr>
                <w:noProof/>
                <w:webHidden/>
              </w:rPr>
              <w:fldChar w:fldCharType="separate"/>
            </w:r>
            <w:r>
              <w:rPr>
                <w:noProof/>
                <w:webHidden/>
              </w:rPr>
              <w:t>4</w:t>
            </w:r>
            <w:r>
              <w:rPr>
                <w:noProof/>
                <w:webHidden/>
              </w:rPr>
              <w:fldChar w:fldCharType="end"/>
            </w:r>
          </w:hyperlink>
        </w:p>
        <w:p w14:paraId="29CB0052" w14:textId="77777777" w:rsidR="00034EE3" w:rsidRDefault="00806FB5">
          <w:pPr>
            <w:pStyle w:val="TOC2"/>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21" w:history="1">
            <w:r w:rsidRPr="00137BCF">
              <w:rPr>
                <w:rStyle w:val="Hyperlink"/>
                <w:rFonts w:ascii="Arial" w:hAnsi="Arial" w:cs="Arial"/>
                <w:noProof/>
              </w:rPr>
              <w:t>Description of the experience</w:t>
            </w:r>
            <w:r>
              <w:rPr>
                <w:noProof/>
                <w:webHidden/>
              </w:rPr>
              <w:tab/>
            </w:r>
            <w:r>
              <w:rPr>
                <w:noProof/>
                <w:webHidden/>
              </w:rPr>
              <w:fldChar w:fldCharType="begin"/>
            </w:r>
            <w:r>
              <w:rPr>
                <w:noProof/>
                <w:webHidden/>
              </w:rPr>
              <w:instrText xml:space="preserve"> PAGEREF _Toc39501821 \h </w:instrText>
            </w:r>
            <w:r>
              <w:rPr>
                <w:noProof/>
                <w:webHidden/>
              </w:rPr>
            </w:r>
            <w:r>
              <w:rPr>
                <w:noProof/>
                <w:webHidden/>
              </w:rPr>
              <w:fldChar w:fldCharType="separate"/>
            </w:r>
            <w:r>
              <w:rPr>
                <w:noProof/>
                <w:webHidden/>
              </w:rPr>
              <w:t>4</w:t>
            </w:r>
            <w:r>
              <w:rPr>
                <w:noProof/>
                <w:webHidden/>
              </w:rPr>
              <w:fldChar w:fldCharType="end"/>
            </w:r>
          </w:hyperlink>
        </w:p>
        <w:p w14:paraId="6BD81F6E"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22" w:history="1">
            <w:r w:rsidRPr="00137BCF">
              <w:rPr>
                <w:rStyle w:val="Hyperlink"/>
                <w:rFonts w:ascii="Arial" w:hAnsi="Arial" w:cs="Arial"/>
                <w:i/>
                <w:iCs/>
                <w:noProof/>
              </w:rPr>
              <w:t>Research</w:t>
            </w:r>
            <w:r>
              <w:rPr>
                <w:noProof/>
                <w:webHidden/>
              </w:rPr>
              <w:tab/>
            </w:r>
            <w:r>
              <w:rPr>
                <w:noProof/>
                <w:webHidden/>
              </w:rPr>
              <w:fldChar w:fldCharType="begin"/>
            </w:r>
            <w:r>
              <w:rPr>
                <w:noProof/>
                <w:webHidden/>
              </w:rPr>
              <w:instrText xml:space="preserve"> PAGEREF _Toc39501822 \h </w:instrText>
            </w:r>
            <w:r>
              <w:rPr>
                <w:noProof/>
                <w:webHidden/>
              </w:rPr>
            </w:r>
            <w:r>
              <w:rPr>
                <w:noProof/>
                <w:webHidden/>
              </w:rPr>
              <w:fldChar w:fldCharType="separate"/>
            </w:r>
            <w:r>
              <w:rPr>
                <w:noProof/>
                <w:webHidden/>
              </w:rPr>
              <w:t>4</w:t>
            </w:r>
            <w:r>
              <w:rPr>
                <w:noProof/>
                <w:webHidden/>
              </w:rPr>
              <w:fldChar w:fldCharType="end"/>
            </w:r>
          </w:hyperlink>
        </w:p>
        <w:p w14:paraId="5D3AB067"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23" w:history="1">
            <w:r w:rsidRPr="00137BCF">
              <w:rPr>
                <w:rStyle w:val="Hyperlink"/>
                <w:rFonts w:ascii="Arial" w:hAnsi="Arial" w:cs="Arial"/>
                <w:i/>
                <w:iCs/>
                <w:noProof/>
              </w:rPr>
              <w:t>Presentation Skills</w:t>
            </w:r>
            <w:r>
              <w:rPr>
                <w:noProof/>
                <w:webHidden/>
              </w:rPr>
              <w:tab/>
            </w:r>
            <w:r>
              <w:rPr>
                <w:noProof/>
                <w:webHidden/>
              </w:rPr>
              <w:fldChar w:fldCharType="begin"/>
            </w:r>
            <w:r>
              <w:rPr>
                <w:noProof/>
                <w:webHidden/>
              </w:rPr>
              <w:instrText xml:space="preserve"> PAGEREF _Toc39501823 \h </w:instrText>
            </w:r>
            <w:r>
              <w:rPr>
                <w:noProof/>
                <w:webHidden/>
              </w:rPr>
            </w:r>
            <w:r>
              <w:rPr>
                <w:noProof/>
                <w:webHidden/>
              </w:rPr>
              <w:fldChar w:fldCharType="separate"/>
            </w:r>
            <w:r>
              <w:rPr>
                <w:noProof/>
                <w:webHidden/>
              </w:rPr>
              <w:t>4</w:t>
            </w:r>
            <w:r>
              <w:rPr>
                <w:noProof/>
                <w:webHidden/>
              </w:rPr>
              <w:fldChar w:fldCharType="end"/>
            </w:r>
          </w:hyperlink>
        </w:p>
        <w:p w14:paraId="2F8E398F" w14:textId="77777777" w:rsidR="00034EE3" w:rsidRDefault="00806FB5">
          <w:pPr>
            <w:pStyle w:val="TOC2"/>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24" w:history="1">
            <w:r w:rsidRPr="00137BCF">
              <w:rPr>
                <w:rStyle w:val="Hyperlink"/>
                <w:rFonts w:ascii="Arial" w:hAnsi="Arial" w:cs="Arial"/>
                <w:noProof/>
              </w:rPr>
              <w:t>Reflection</w:t>
            </w:r>
            <w:r>
              <w:rPr>
                <w:noProof/>
                <w:webHidden/>
              </w:rPr>
              <w:tab/>
            </w:r>
            <w:r>
              <w:rPr>
                <w:noProof/>
                <w:webHidden/>
              </w:rPr>
              <w:fldChar w:fldCharType="begin"/>
            </w:r>
            <w:r>
              <w:rPr>
                <w:noProof/>
                <w:webHidden/>
              </w:rPr>
              <w:instrText xml:space="preserve"> PAGEREF _Toc39501824 \h </w:instrText>
            </w:r>
            <w:r>
              <w:rPr>
                <w:noProof/>
                <w:webHidden/>
              </w:rPr>
            </w:r>
            <w:r>
              <w:rPr>
                <w:noProof/>
                <w:webHidden/>
              </w:rPr>
              <w:fldChar w:fldCharType="separate"/>
            </w:r>
            <w:r>
              <w:rPr>
                <w:noProof/>
                <w:webHidden/>
              </w:rPr>
              <w:t>5</w:t>
            </w:r>
            <w:r>
              <w:rPr>
                <w:noProof/>
                <w:webHidden/>
              </w:rPr>
              <w:fldChar w:fldCharType="end"/>
            </w:r>
          </w:hyperlink>
        </w:p>
        <w:p w14:paraId="7E42EA21"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25" w:history="1">
            <w:r w:rsidRPr="00137BCF">
              <w:rPr>
                <w:rStyle w:val="Hyperlink"/>
                <w:rFonts w:ascii="Arial" w:hAnsi="Arial" w:cs="Arial"/>
                <w:i/>
                <w:iCs/>
                <w:noProof/>
              </w:rPr>
              <w:t>Research</w:t>
            </w:r>
            <w:r>
              <w:rPr>
                <w:noProof/>
                <w:webHidden/>
              </w:rPr>
              <w:tab/>
            </w:r>
            <w:r>
              <w:rPr>
                <w:noProof/>
                <w:webHidden/>
              </w:rPr>
              <w:fldChar w:fldCharType="begin"/>
            </w:r>
            <w:r>
              <w:rPr>
                <w:noProof/>
                <w:webHidden/>
              </w:rPr>
              <w:instrText xml:space="preserve"> PAGEREF _Toc39501825 \h </w:instrText>
            </w:r>
            <w:r>
              <w:rPr>
                <w:noProof/>
                <w:webHidden/>
              </w:rPr>
            </w:r>
            <w:r>
              <w:rPr>
                <w:noProof/>
                <w:webHidden/>
              </w:rPr>
              <w:fldChar w:fldCharType="separate"/>
            </w:r>
            <w:r>
              <w:rPr>
                <w:noProof/>
                <w:webHidden/>
              </w:rPr>
              <w:t>5</w:t>
            </w:r>
            <w:r>
              <w:rPr>
                <w:noProof/>
                <w:webHidden/>
              </w:rPr>
              <w:fldChar w:fldCharType="end"/>
            </w:r>
          </w:hyperlink>
        </w:p>
        <w:p w14:paraId="681CE341"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26" w:history="1">
            <w:r w:rsidRPr="00137BCF">
              <w:rPr>
                <w:rStyle w:val="Hyperlink"/>
                <w:rFonts w:ascii="Arial" w:hAnsi="Arial" w:cs="Arial"/>
                <w:i/>
                <w:iCs/>
                <w:noProof/>
              </w:rPr>
              <w:t>Presentation Skills</w:t>
            </w:r>
            <w:r>
              <w:rPr>
                <w:noProof/>
                <w:webHidden/>
              </w:rPr>
              <w:tab/>
            </w:r>
            <w:r>
              <w:rPr>
                <w:noProof/>
                <w:webHidden/>
              </w:rPr>
              <w:fldChar w:fldCharType="begin"/>
            </w:r>
            <w:r>
              <w:rPr>
                <w:noProof/>
                <w:webHidden/>
              </w:rPr>
              <w:instrText xml:space="preserve"> PAGEREF _Toc39501826 \h </w:instrText>
            </w:r>
            <w:r>
              <w:rPr>
                <w:noProof/>
                <w:webHidden/>
              </w:rPr>
            </w:r>
            <w:r>
              <w:rPr>
                <w:noProof/>
                <w:webHidden/>
              </w:rPr>
              <w:fldChar w:fldCharType="separate"/>
            </w:r>
            <w:r>
              <w:rPr>
                <w:noProof/>
                <w:webHidden/>
              </w:rPr>
              <w:t>5</w:t>
            </w:r>
            <w:r>
              <w:rPr>
                <w:noProof/>
                <w:webHidden/>
              </w:rPr>
              <w:fldChar w:fldCharType="end"/>
            </w:r>
          </w:hyperlink>
        </w:p>
        <w:p w14:paraId="37472AC7" w14:textId="77777777" w:rsidR="00034EE3" w:rsidRDefault="00806FB5">
          <w:pPr>
            <w:pStyle w:val="TOC2"/>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27" w:history="1">
            <w:r w:rsidRPr="00137BCF">
              <w:rPr>
                <w:rStyle w:val="Hyperlink"/>
                <w:rFonts w:ascii="Arial" w:hAnsi="Arial" w:cs="Arial"/>
                <w:noProof/>
              </w:rPr>
              <w:t>Influencing factors</w:t>
            </w:r>
            <w:r>
              <w:rPr>
                <w:noProof/>
                <w:webHidden/>
              </w:rPr>
              <w:tab/>
            </w:r>
            <w:r>
              <w:rPr>
                <w:noProof/>
                <w:webHidden/>
              </w:rPr>
              <w:fldChar w:fldCharType="begin"/>
            </w:r>
            <w:r>
              <w:rPr>
                <w:noProof/>
                <w:webHidden/>
              </w:rPr>
              <w:instrText xml:space="preserve"> PAGEREF _Toc39501827 \h </w:instrText>
            </w:r>
            <w:r>
              <w:rPr>
                <w:noProof/>
                <w:webHidden/>
              </w:rPr>
            </w:r>
            <w:r>
              <w:rPr>
                <w:noProof/>
                <w:webHidden/>
              </w:rPr>
              <w:fldChar w:fldCharType="separate"/>
            </w:r>
            <w:r>
              <w:rPr>
                <w:noProof/>
                <w:webHidden/>
              </w:rPr>
              <w:t>5</w:t>
            </w:r>
            <w:r>
              <w:rPr>
                <w:noProof/>
                <w:webHidden/>
              </w:rPr>
              <w:fldChar w:fldCharType="end"/>
            </w:r>
          </w:hyperlink>
        </w:p>
        <w:p w14:paraId="4040D8ED"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28" w:history="1">
            <w:r w:rsidRPr="00137BCF">
              <w:rPr>
                <w:rStyle w:val="Hyperlink"/>
                <w:rFonts w:ascii="Arial" w:hAnsi="Arial" w:cs="Arial"/>
                <w:i/>
                <w:iCs/>
                <w:noProof/>
              </w:rPr>
              <w:t>Research</w:t>
            </w:r>
            <w:r>
              <w:rPr>
                <w:noProof/>
                <w:webHidden/>
              </w:rPr>
              <w:tab/>
            </w:r>
            <w:r>
              <w:rPr>
                <w:noProof/>
                <w:webHidden/>
              </w:rPr>
              <w:fldChar w:fldCharType="begin"/>
            </w:r>
            <w:r>
              <w:rPr>
                <w:noProof/>
                <w:webHidden/>
              </w:rPr>
              <w:instrText xml:space="preserve"> PAGEREF _Toc39501828 \h </w:instrText>
            </w:r>
            <w:r>
              <w:rPr>
                <w:noProof/>
                <w:webHidden/>
              </w:rPr>
            </w:r>
            <w:r>
              <w:rPr>
                <w:noProof/>
                <w:webHidden/>
              </w:rPr>
              <w:fldChar w:fldCharType="separate"/>
            </w:r>
            <w:r>
              <w:rPr>
                <w:noProof/>
                <w:webHidden/>
              </w:rPr>
              <w:t>5</w:t>
            </w:r>
            <w:r>
              <w:rPr>
                <w:noProof/>
                <w:webHidden/>
              </w:rPr>
              <w:fldChar w:fldCharType="end"/>
            </w:r>
          </w:hyperlink>
        </w:p>
        <w:p w14:paraId="12CEE4A0"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29" w:history="1">
            <w:r w:rsidRPr="00137BCF">
              <w:rPr>
                <w:rStyle w:val="Hyperlink"/>
                <w:rFonts w:ascii="Arial" w:hAnsi="Arial" w:cs="Arial"/>
                <w:noProof/>
              </w:rPr>
              <w:t>Presentation skills</w:t>
            </w:r>
            <w:r>
              <w:rPr>
                <w:noProof/>
                <w:webHidden/>
              </w:rPr>
              <w:tab/>
            </w:r>
            <w:r>
              <w:rPr>
                <w:noProof/>
                <w:webHidden/>
              </w:rPr>
              <w:fldChar w:fldCharType="begin"/>
            </w:r>
            <w:r>
              <w:rPr>
                <w:noProof/>
                <w:webHidden/>
              </w:rPr>
              <w:instrText xml:space="preserve"> PAGEREF _Toc39501829 \h </w:instrText>
            </w:r>
            <w:r>
              <w:rPr>
                <w:noProof/>
                <w:webHidden/>
              </w:rPr>
            </w:r>
            <w:r>
              <w:rPr>
                <w:noProof/>
                <w:webHidden/>
              </w:rPr>
              <w:fldChar w:fldCharType="separate"/>
            </w:r>
            <w:r>
              <w:rPr>
                <w:noProof/>
                <w:webHidden/>
              </w:rPr>
              <w:t>5</w:t>
            </w:r>
            <w:r>
              <w:rPr>
                <w:noProof/>
                <w:webHidden/>
              </w:rPr>
              <w:fldChar w:fldCharType="end"/>
            </w:r>
          </w:hyperlink>
        </w:p>
        <w:p w14:paraId="26259083" w14:textId="77777777" w:rsidR="00034EE3" w:rsidRDefault="00806FB5">
          <w:pPr>
            <w:pStyle w:val="TOC2"/>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30" w:history="1">
            <w:r w:rsidRPr="00137BCF">
              <w:rPr>
                <w:rStyle w:val="Hyperlink"/>
                <w:rFonts w:ascii="Arial" w:hAnsi="Arial" w:cs="Arial"/>
                <w:noProof/>
              </w:rPr>
              <w:t>Could you have dealt with the situation better?</w:t>
            </w:r>
            <w:r>
              <w:rPr>
                <w:noProof/>
                <w:webHidden/>
              </w:rPr>
              <w:tab/>
            </w:r>
            <w:r>
              <w:rPr>
                <w:noProof/>
                <w:webHidden/>
              </w:rPr>
              <w:fldChar w:fldCharType="begin"/>
            </w:r>
            <w:r>
              <w:rPr>
                <w:noProof/>
                <w:webHidden/>
              </w:rPr>
              <w:instrText xml:space="preserve"> PAGEREF _Toc39501830 \h </w:instrText>
            </w:r>
            <w:r>
              <w:rPr>
                <w:noProof/>
                <w:webHidden/>
              </w:rPr>
            </w:r>
            <w:r>
              <w:rPr>
                <w:noProof/>
                <w:webHidden/>
              </w:rPr>
              <w:fldChar w:fldCharType="separate"/>
            </w:r>
            <w:r>
              <w:rPr>
                <w:noProof/>
                <w:webHidden/>
              </w:rPr>
              <w:t>5</w:t>
            </w:r>
            <w:r>
              <w:rPr>
                <w:noProof/>
                <w:webHidden/>
              </w:rPr>
              <w:fldChar w:fldCharType="end"/>
            </w:r>
          </w:hyperlink>
        </w:p>
        <w:p w14:paraId="0A25C8E3"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31" w:history="1">
            <w:r w:rsidRPr="00137BCF">
              <w:rPr>
                <w:rStyle w:val="Hyperlink"/>
                <w:rFonts w:ascii="Arial" w:hAnsi="Arial" w:cs="Arial"/>
                <w:i/>
                <w:iCs/>
                <w:noProof/>
              </w:rPr>
              <w:t>Research</w:t>
            </w:r>
            <w:r>
              <w:rPr>
                <w:noProof/>
                <w:webHidden/>
              </w:rPr>
              <w:tab/>
            </w:r>
            <w:r>
              <w:rPr>
                <w:noProof/>
                <w:webHidden/>
              </w:rPr>
              <w:fldChar w:fldCharType="begin"/>
            </w:r>
            <w:r>
              <w:rPr>
                <w:noProof/>
                <w:webHidden/>
              </w:rPr>
              <w:instrText xml:space="preserve"> PAGEREF _Toc39501831 \h </w:instrText>
            </w:r>
            <w:r>
              <w:rPr>
                <w:noProof/>
                <w:webHidden/>
              </w:rPr>
            </w:r>
            <w:r>
              <w:rPr>
                <w:noProof/>
                <w:webHidden/>
              </w:rPr>
              <w:fldChar w:fldCharType="separate"/>
            </w:r>
            <w:r>
              <w:rPr>
                <w:noProof/>
                <w:webHidden/>
              </w:rPr>
              <w:t>5</w:t>
            </w:r>
            <w:r>
              <w:rPr>
                <w:noProof/>
                <w:webHidden/>
              </w:rPr>
              <w:fldChar w:fldCharType="end"/>
            </w:r>
          </w:hyperlink>
        </w:p>
        <w:p w14:paraId="66985107"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32" w:history="1">
            <w:r w:rsidRPr="00137BCF">
              <w:rPr>
                <w:rStyle w:val="Hyperlink"/>
                <w:rFonts w:ascii="Arial" w:hAnsi="Arial" w:cs="Arial"/>
                <w:i/>
                <w:iCs/>
                <w:noProof/>
              </w:rPr>
              <w:t>Presentation Skills</w:t>
            </w:r>
            <w:r>
              <w:rPr>
                <w:noProof/>
                <w:webHidden/>
              </w:rPr>
              <w:tab/>
            </w:r>
            <w:r>
              <w:rPr>
                <w:noProof/>
                <w:webHidden/>
              </w:rPr>
              <w:fldChar w:fldCharType="begin"/>
            </w:r>
            <w:r>
              <w:rPr>
                <w:noProof/>
                <w:webHidden/>
              </w:rPr>
              <w:instrText xml:space="preserve"> PAGER</w:instrText>
            </w:r>
            <w:r>
              <w:rPr>
                <w:noProof/>
                <w:webHidden/>
              </w:rPr>
              <w:instrText xml:space="preserve">EF _Toc39501832 \h </w:instrText>
            </w:r>
            <w:r>
              <w:rPr>
                <w:noProof/>
                <w:webHidden/>
              </w:rPr>
            </w:r>
            <w:r>
              <w:rPr>
                <w:noProof/>
                <w:webHidden/>
              </w:rPr>
              <w:fldChar w:fldCharType="separate"/>
            </w:r>
            <w:r>
              <w:rPr>
                <w:noProof/>
                <w:webHidden/>
              </w:rPr>
              <w:t>6</w:t>
            </w:r>
            <w:r>
              <w:rPr>
                <w:noProof/>
                <w:webHidden/>
              </w:rPr>
              <w:fldChar w:fldCharType="end"/>
            </w:r>
          </w:hyperlink>
        </w:p>
        <w:p w14:paraId="7C696BF5" w14:textId="77777777" w:rsidR="00034EE3" w:rsidRDefault="00806FB5">
          <w:pPr>
            <w:pStyle w:val="TOC2"/>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33" w:history="1">
            <w:r w:rsidRPr="00137BCF">
              <w:rPr>
                <w:rStyle w:val="Hyperlink"/>
                <w:rFonts w:ascii="Arial" w:hAnsi="Arial" w:cs="Arial"/>
                <w:noProof/>
              </w:rPr>
              <w:t>Learning</w:t>
            </w:r>
            <w:r>
              <w:rPr>
                <w:noProof/>
                <w:webHidden/>
              </w:rPr>
              <w:tab/>
            </w:r>
            <w:r>
              <w:rPr>
                <w:noProof/>
                <w:webHidden/>
              </w:rPr>
              <w:fldChar w:fldCharType="begin"/>
            </w:r>
            <w:r>
              <w:rPr>
                <w:noProof/>
                <w:webHidden/>
              </w:rPr>
              <w:instrText xml:space="preserve"> PAGEREF _Toc39501833 \h </w:instrText>
            </w:r>
            <w:r>
              <w:rPr>
                <w:noProof/>
                <w:webHidden/>
              </w:rPr>
            </w:r>
            <w:r>
              <w:rPr>
                <w:noProof/>
                <w:webHidden/>
              </w:rPr>
              <w:fldChar w:fldCharType="separate"/>
            </w:r>
            <w:r>
              <w:rPr>
                <w:noProof/>
                <w:webHidden/>
              </w:rPr>
              <w:t>6</w:t>
            </w:r>
            <w:r>
              <w:rPr>
                <w:noProof/>
                <w:webHidden/>
              </w:rPr>
              <w:fldChar w:fldCharType="end"/>
            </w:r>
          </w:hyperlink>
        </w:p>
        <w:p w14:paraId="735F7DDA"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34" w:history="1">
            <w:r w:rsidRPr="00137BCF">
              <w:rPr>
                <w:rStyle w:val="Hyperlink"/>
                <w:rFonts w:ascii="Arial" w:hAnsi="Arial" w:cs="Arial"/>
                <w:i/>
                <w:iCs/>
                <w:noProof/>
              </w:rPr>
              <w:t>Re</w:t>
            </w:r>
            <w:r w:rsidRPr="00137BCF">
              <w:rPr>
                <w:rStyle w:val="Hyperlink"/>
                <w:rFonts w:ascii="Arial" w:hAnsi="Arial" w:cs="Arial"/>
                <w:i/>
                <w:iCs/>
                <w:noProof/>
              </w:rPr>
              <w:t>search</w:t>
            </w:r>
            <w:r>
              <w:rPr>
                <w:noProof/>
                <w:webHidden/>
              </w:rPr>
              <w:tab/>
            </w:r>
            <w:r>
              <w:rPr>
                <w:noProof/>
                <w:webHidden/>
              </w:rPr>
              <w:fldChar w:fldCharType="begin"/>
            </w:r>
            <w:r>
              <w:rPr>
                <w:noProof/>
                <w:webHidden/>
              </w:rPr>
              <w:instrText xml:space="preserve"> PAGEREF _Toc39501834 \h </w:instrText>
            </w:r>
            <w:r>
              <w:rPr>
                <w:noProof/>
                <w:webHidden/>
              </w:rPr>
            </w:r>
            <w:r>
              <w:rPr>
                <w:noProof/>
                <w:webHidden/>
              </w:rPr>
              <w:fldChar w:fldCharType="separate"/>
            </w:r>
            <w:r>
              <w:rPr>
                <w:noProof/>
                <w:webHidden/>
              </w:rPr>
              <w:t>6</w:t>
            </w:r>
            <w:r>
              <w:rPr>
                <w:noProof/>
                <w:webHidden/>
              </w:rPr>
              <w:fldChar w:fldCharType="end"/>
            </w:r>
          </w:hyperlink>
        </w:p>
        <w:p w14:paraId="316C0B1C" w14:textId="77777777" w:rsidR="00034EE3" w:rsidRDefault="00806FB5">
          <w:pPr>
            <w:pStyle w:val="TOC3"/>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35" w:history="1">
            <w:r w:rsidRPr="00137BCF">
              <w:rPr>
                <w:rStyle w:val="Hyperlink"/>
                <w:rFonts w:ascii="Arial" w:hAnsi="Arial" w:cs="Arial"/>
                <w:i/>
                <w:iCs/>
                <w:noProof/>
                <w:lang w:val="en-GB" w:eastAsia="en-GB"/>
              </w:rPr>
              <w:t>Presentation Skills</w:t>
            </w:r>
            <w:r>
              <w:rPr>
                <w:noProof/>
                <w:webHidden/>
              </w:rPr>
              <w:tab/>
            </w:r>
            <w:r>
              <w:rPr>
                <w:noProof/>
                <w:webHidden/>
              </w:rPr>
              <w:fldChar w:fldCharType="begin"/>
            </w:r>
            <w:r>
              <w:rPr>
                <w:noProof/>
                <w:webHidden/>
              </w:rPr>
              <w:instrText xml:space="preserve"> PAGEREF _Toc39501835 \h </w:instrText>
            </w:r>
            <w:r>
              <w:rPr>
                <w:noProof/>
                <w:webHidden/>
              </w:rPr>
            </w:r>
            <w:r>
              <w:rPr>
                <w:noProof/>
                <w:webHidden/>
              </w:rPr>
              <w:fldChar w:fldCharType="separate"/>
            </w:r>
            <w:r>
              <w:rPr>
                <w:noProof/>
                <w:webHidden/>
              </w:rPr>
              <w:t>6</w:t>
            </w:r>
            <w:r>
              <w:rPr>
                <w:noProof/>
                <w:webHidden/>
              </w:rPr>
              <w:fldChar w:fldCharType="end"/>
            </w:r>
          </w:hyperlink>
        </w:p>
        <w:p w14:paraId="18F2EED7" w14:textId="77777777" w:rsidR="00034EE3" w:rsidRDefault="00806FB5">
          <w:pPr>
            <w:pStyle w:val="TOC1"/>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36" w:history="1">
            <w:r w:rsidRPr="00137BCF">
              <w:rPr>
                <w:rStyle w:val="Hyperlink"/>
                <w:rFonts w:ascii="Arial" w:hAnsi="Arial" w:cs="Arial"/>
                <w:noProof/>
                <w:lang w:val="en-GB" w:eastAsia="en-GB"/>
              </w:rPr>
              <w:t>CONCLUSION</w:t>
            </w:r>
            <w:r>
              <w:rPr>
                <w:noProof/>
                <w:webHidden/>
              </w:rPr>
              <w:tab/>
            </w:r>
            <w:r>
              <w:rPr>
                <w:noProof/>
                <w:webHidden/>
              </w:rPr>
              <w:fldChar w:fldCharType="begin"/>
            </w:r>
            <w:r>
              <w:rPr>
                <w:noProof/>
                <w:webHidden/>
              </w:rPr>
              <w:instrText xml:space="preserve"> PAGEREF _Toc39501836 \h </w:instrText>
            </w:r>
            <w:r>
              <w:rPr>
                <w:noProof/>
                <w:webHidden/>
              </w:rPr>
            </w:r>
            <w:r>
              <w:rPr>
                <w:noProof/>
                <w:webHidden/>
              </w:rPr>
              <w:fldChar w:fldCharType="separate"/>
            </w:r>
            <w:r>
              <w:rPr>
                <w:noProof/>
                <w:webHidden/>
              </w:rPr>
              <w:t>7</w:t>
            </w:r>
            <w:r>
              <w:rPr>
                <w:noProof/>
                <w:webHidden/>
              </w:rPr>
              <w:fldChar w:fldCharType="end"/>
            </w:r>
          </w:hyperlink>
        </w:p>
        <w:p w14:paraId="3AC17464" w14:textId="77777777" w:rsidR="00034EE3" w:rsidRDefault="00806FB5">
          <w:pPr>
            <w:pStyle w:val="TOC1"/>
            <w:tabs>
              <w:tab w:val="right" w:leader="dot" w:pos="9016"/>
            </w:tabs>
            <w:rPr>
              <w:rFonts w:asciiTheme="minorHAnsi" w:eastAsiaTheme="minorEastAsia" w:hAnsiTheme="minorHAnsi" w:cstheme="minorBidi"/>
              <w:noProof/>
              <w:sz w:val="22"/>
              <w:szCs w:val="22"/>
              <w:bdr w:val="none" w:sz="0" w:space="0" w:color="auto"/>
              <w:lang w:val="en-GB" w:eastAsia="en-GB"/>
            </w:rPr>
          </w:pPr>
          <w:hyperlink w:anchor="_Toc39501837" w:history="1">
            <w:r w:rsidRPr="00137BCF">
              <w:rPr>
                <w:rStyle w:val="Hyperlink"/>
                <w:rFonts w:ascii="Arial" w:hAnsi="Arial" w:cs="Arial"/>
                <w:noProof/>
              </w:rPr>
              <w:t>References</w:t>
            </w:r>
            <w:r>
              <w:rPr>
                <w:noProof/>
                <w:webHidden/>
              </w:rPr>
              <w:tab/>
            </w:r>
            <w:r>
              <w:rPr>
                <w:noProof/>
                <w:webHidden/>
              </w:rPr>
              <w:fldChar w:fldCharType="begin"/>
            </w:r>
            <w:r>
              <w:rPr>
                <w:noProof/>
                <w:webHidden/>
              </w:rPr>
              <w:instrText xml:space="preserve"> PAGEREF _Toc</w:instrText>
            </w:r>
            <w:r>
              <w:rPr>
                <w:noProof/>
                <w:webHidden/>
              </w:rPr>
              <w:instrText xml:space="preserve">39501837 \h </w:instrText>
            </w:r>
            <w:r>
              <w:rPr>
                <w:noProof/>
                <w:webHidden/>
              </w:rPr>
            </w:r>
            <w:r>
              <w:rPr>
                <w:noProof/>
                <w:webHidden/>
              </w:rPr>
              <w:fldChar w:fldCharType="separate"/>
            </w:r>
            <w:r>
              <w:rPr>
                <w:noProof/>
                <w:webHidden/>
              </w:rPr>
              <w:t>8</w:t>
            </w:r>
            <w:r>
              <w:rPr>
                <w:noProof/>
                <w:webHidden/>
              </w:rPr>
              <w:fldChar w:fldCharType="end"/>
            </w:r>
          </w:hyperlink>
        </w:p>
        <w:p w14:paraId="2A9AE257" w14:textId="77777777" w:rsidR="00B83D82" w:rsidRDefault="00806FB5">
          <w:r>
            <w:rPr>
              <w:b/>
              <w:bCs/>
              <w:noProof/>
            </w:rPr>
            <w:fldChar w:fldCharType="end"/>
          </w:r>
        </w:p>
      </w:sdtContent>
    </w:sdt>
    <w:p w14:paraId="12E9FE6C" w14:textId="77777777" w:rsidR="00A33F49" w:rsidRPr="00D8293A" w:rsidRDefault="00806FB5" w:rsidP="00A33F49">
      <w:pPr>
        <w:tabs>
          <w:tab w:val="left" w:pos="3360"/>
        </w:tabs>
        <w:rPr>
          <w:rFonts w:ascii="Arial" w:hAnsi="Arial" w:cs="Arial"/>
        </w:rPr>
      </w:pPr>
      <w:r w:rsidRPr="00D8293A">
        <w:rPr>
          <w:rStyle w:val="Strong"/>
          <w:rFonts w:ascii="Arial" w:hAnsi="Arial" w:cs="Arial"/>
          <w:b w:val="0"/>
          <w:bCs w:val="0"/>
          <w:color w:val="1C1E29"/>
        </w:rPr>
        <w:t xml:space="preserve"> </w:t>
      </w:r>
    </w:p>
    <w:p w14:paraId="35D22E68" w14:textId="77777777" w:rsidR="00B83D82" w:rsidRDefault="00806FB5">
      <w:pPr>
        <w:rPr>
          <w:rFonts w:ascii="Arial" w:hAnsi="Arial" w:cs="Arial"/>
          <w:lang w:val="en-GB" w:eastAsia="en-GB"/>
        </w:rPr>
      </w:pPr>
      <w:r>
        <w:rPr>
          <w:rFonts w:ascii="Arial" w:hAnsi="Arial" w:cs="Arial"/>
          <w:lang w:val="en-GB" w:eastAsia="en-GB"/>
        </w:rPr>
        <w:br w:type="page"/>
      </w:r>
    </w:p>
    <w:p w14:paraId="5B4B15F5" w14:textId="77777777" w:rsidR="00B14DDB" w:rsidRDefault="00B14DDB"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jc w:val="center"/>
        <w:rPr>
          <w:rFonts w:ascii="Arial" w:hAnsi="Arial" w:cs="Arial"/>
          <w:lang w:val="en-GB" w:eastAsia="en-GB"/>
        </w:rPr>
        <w:sectPr w:rsidR="00B14DDB" w:rsidSect="00034EE3">
          <w:pgSz w:w="11906" w:h="16838"/>
          <w:pgMar w:top="1440" w:right="1440" w:bottom="1440" w:left="1440" w:header="709" w:footer="851" w:gutter="0"/>
          <w:pgNumType w:start="1"/>
          <w:cols w:space="720"/>
          <w:docGrid w:linePitch="326"/>
        </w:sectPr>
      </w:pPr>
    </w:p>
    <w:p w14:paraId="6A965176" w14:textId="77777777" w:rsidR="00E23E49" w:rsidRPr="00034EE3" w:rsidRDefault="00806FB5" w:rsidP="00034EE3">
      <w:pPr>
        <w:pStyle w:val="Heading1"/>
        <w:jc w:val="center"/>
        <w:rPr>
          <w:rFonts w:ascii="Arial" w:hAnsi="Arial" w:cs="Arial"/>
          <w:lang w:val="en-GB" w:eastAsia="en-GB"/>
        </w:rPr>
      </w:pPr>
      <w:bookmarkStart w:id="0" w:name="_Toc39501810"/>
      <w:r w:rsidRPr="00034EE3">
        <w:rPr>
          <w:rFonts w:ascii="Arial" w:hAnsi="Arial" w:cs="Arial"/>
          <w:lang w:val="en-GB" w:eastAsia="en-GB"/>
        </w:rPr>
        <w:lastRenderedPageBreak/>
        <w:t>INTRODUCTION</w:t>
      </w:r>
      <w:bookmarkEnd w:id="0"/>
    </w:p>
    <w:p w14:paraId="23C00691" w14:textId="77777777" w:rsidR="00E23E49" w:rsidRPr="000962E9" w:rsidRDefault="00E23E49"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jc w:val="center"/>
        <w:rPr>
          <w:rFonts w:ascii="Arial" w:hAnsi="Arial" w:cs="Arial"/>
          <w:sz w:val="28"/>
          <w:szCs w:val="28"/>
          <w:lang w:val="en-GB" w:eastAsia="en-GB"/>
        </w:rPr>
      </w:pPr>
    </w:p>
    <w:p w14:paraId="18C8B555" w14:textId="77777777" w:rsidR="00E23E49" w:rsidRPr="000962E9" w:rsidRDefault="00E23E49"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jc w:val="center"/>
        <w:rPr>
          <w:rFonts w:ascii="Arial" w:hAnsi="Arial" w:cs="Arial"/>
          <w:lang w:val="en-GB" w:eastAsia="en-GB"/>
        </w:rPr>
      </w:pPr>
    </w:p>
    <w:p w14:paraId="66E12A62" w14:textId="77777777" w:rsidR="00E23E49" w:rsidRPr="000962E9" w:rsidRDefault="00E23E49"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jc w:val="center"/>
        <w:rPr>
          <w:rFonts w:ascii="Arial" w:hAnsi="Arial" w:cs="Arial"/>
          <w:lang w:val="en-GB" w:eastAsia="en-GB"/>
        </w:rPr>
      </w:pPr>
    </w:p>
    <w:p w14:paraId="6723EDC1" w14:textId="77777777" w:rsidR="00FF056D" w:rsidRPr="00CE23EF"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r w:rsidRPr="00CE23EF">
        <w:rPr>
          <w:rFonts w:ascii="Arial" w:hAnsi="Arial" w:cs="Arial"/>
          <w:sz w:val="20"/>
          <w:szCs w:val="20"/>
          <w:lang w:val="en-GB" w:eastAsia="en-GB"/>
        </w:rPr>
        <w:t xml:space="preserve">The following is a reflective report, where I evaluate a situation or event. It helps to look at the person's </w:t>
      </w:r>
      <w:r w:rsidRPr="00CE23EF">
        <w:rPr>
          <w:rFonts w:ascii="Arial" w:hAnsi="Arial" w:cs="Arial"/>
          <w:sz w:val="20"/>
          <w:szCs w:val="20"/>
          <w:lang w:val="en-GB" w:eastAsia="en-GB"/>
        </w:rPr>
        <w:t>experiences to plan or think a new outcome. In this report, I will analysis my experience in this module and what I have learned and how I can improve for my future career and personal life.</w:t>
      </w:r>
    </w:p>
    <w:p w14:paraId="6865047D" w14:textId="77777777" w:rsidR="00FF056D" w:rsidRDefault="00FF056D"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066A2786" w14:textId="77777777" w:rsidR="00B14DDB" w:rsidRPr="00CE23EF" w:rsidRDefault="00B14DDB"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317AF9AD" w14:textId="77777777" w:rsidR="00B85D8A" w:rsidRPr="00CE23EF"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r w:rsidRPr="00CE23EF">
        <w:rPr>
          <w:rFonts w:ascii="Arial" w:hAnsi="Arial" w:cs="Arial"/>
          <w:sz w:val="20"/>
          <w:szCs w:val="20"/>
          <w:lang w:val="en-GB" w:eastAsia="en-GB"/>
        </w:rPr>
        <w:t xml:space="preserve">There are many experiences lived by a person, which shape </w:t>
      </w:r>
      <w:r w:rsidRPr="00CE23EF">
        <w:rPr>
          <w:rFonts w:ascii="Arial" w:hAnsi="Arial" w:cs="Arial"/>
          <w:sz w:val="20"/>
          <w:szCs w:val="20"/>
          <w:lang w:val="en-GB" w:eastAsia="en-GB"/>
        </w:rPr>
        <w:t>the</w:t>
      </w:r>
      <w:r w:rsidR="008809D6" w:rsidRPr="00CE23EF">
        <w:rPr>
          <w:rFonts w:ascii="Arial" w:hAnsi="Arial" w:cs="Arial"/>
          <w:sz w:val="20"/>
          <w:szCs w:val="20"/>
          <w:lang w:val="en-GB" w:eastAsia="en-GB"/>
        </w:rPr>
        <w:t>ir</w:t>
      </w:r>
      <w:r w:rsidRPr="00CE23EF">
        <w:rPr>
          <w:rFonts w:ascii="Arial" w:hAnsi="Arial" w:cs="Arial"/>
          <w:sz w:val="20"/>
          <w:szCs w:val="20"/>
          <w:lang w:val="en-GB" w:eastAsia="en-GB"/>
        </w:rPr>
        <w:t xml:space="preserve"> think</w:t>
      </w:r>
      <w:r w:rsidR="008809D6" w:rsidRPr="00CE23EF">
        <w:rPr>
          <w:rFonts w:ascii="Arial" w:hAnsi="Arial" w:cs="Arial"/>
          <w:sz w:val="20"/>
          <w:szCs w:val="20"/>
          <w:lang w:val="en-GB" w:eastAsia="en-GB"/>
        </w:rPr>
        <w:t>ing</w:t>
      </w:r>
      <w:r w:rsidRPr="00CE23EF">
        <w:rPr>
          <w:rFonts w:ascii="Arial" w:hAnsi="Arial" w:cs="Arial"/>
          <w:sz w:val="20"/>
          <w:szCs w:val="20"/>
          <w:lang w:val="en-GB" w:eastAsia="en-GB"/>
        </w:rPr>
        <w:t xml:space="preserve">, </w:t>
      </w:r>
      <w:r w:rsidR="00F126DC" w:rsidRPr="00CE23EF">
        <w:rPr>
          <w:rFonts w:ascii="Arial" w:hAnsi="Arial" w:cs="Arial"/>
          <w:sz w:val="20"/>
          <w:szCs w:val="20"/>
          <w:lang w:val="en-GB" w:eastAsia="en-GB"/>
        </w:rPr>
        <w:t>feelings,</w:t>
      </w:r>
      <w:r w:rsidRPr="00CE23EF">
        <w:rPr>
          <w:rFonts w:ascii="Arial" w:hAnsi="Arial" w:cs="Arial"/>
          <w:sz w:val="20"/>
          <w:szCs w:val="20"/>
          <w:lang w:val="en-GB" w:eastAsia="en-GB"/>
        </w:rPr>
        <w:t xml:space="preserve"> and behav</w:t>
      </w:r>
      <w:r w:rsidR="008809D6" w:rsidRPr="00CE23EF">
        <w:rPr>
          <w:rFonts w:ascii="Arial" w:hAnsi="Arial" w:cs="Arial"/>
          <w:sz w:val="20"/>
          <w:szCs w:val="20"/>
          <w:lang w:val="en-GB" w:eastAsia="en-GB"/>
        </w:rPr>
        <w:t>iours</w:t>
      </w:r>
      <w:r w:rsidRPr="00CE23EF">
        <w:rPr>
          <w:rFonts w:ascii="Arial" w:hAnsi="Arial" w:cs="Arial"/>
          <w:sz w:val="20"/>
          <w:szCs w:val="20"/>
          <w:lang w:val="en-GB" w:eastAsia="en-GB"/>
        </w:rPr>
        <w:t>. It is essential to analyse them to improve the results in the events that happen every</w:t>
      </w:r>
      <w:r w:rsidR="00F126DC" w:rsidRPr="00CE23EF">
        <w:rPr>
          <w:rFonts w:ascii="Arial" w:hAnsi="Arial" w:cs="Arial"/>
          <w:sz w:val="20"/>
          <w:szCs w:val="20"/>
          <w:lang w:val="en-GB" w:eastAsia="en-GB"/>
        </w:rPr>
        <w:t xml:space="preserve"> </w:t>
      </w:r>
      <w:r w:rsidRPr="00CE23EF">
        <w:rPr>
          <w:rFonts w:ascii="Arial" w:hAnsi="Arial" w:cs="Arial"/>
          <w:sz w:val="20"/>
          <w:szCs w:val="20"/>
          <w:lang w:val="en-GB" w:eastAsia="en-GB"/>
        </w:rPr>
        <w:t xml:space="preserve">day. Also, I will use reflective theories </w:t>
      </w:r>
      <w:r w:rsidR="00F126DC" w:rsidRPr="00CE23EF">
        <w:rPr>
          <w:rFonts w:ascii="Arial" w:hAnsi="Arial" w:cs="Arial"/>
          <w:sz w:val="20"/>
          <w:szCs w:val="20"/>
          <w:lang w:val="en-GB" w:eastAsia="en-GB"/>
        </w:rPr>
        <w:t>to understand</w:t>
      </w:r>
      <w:r w:rsidRPr="00CE23EF">
        <w:rPr>
          <w:rFonts w:ascii="Arial" w:hAnsi="Arial" w:cs="Arial"/>
          <w:sz w:val="20"/>
          <w:szCs w:val="20"/>
          <w:lang w:val="en-GB" w:eastAsia="en-GB"/>
        </w:rPr>
        <w:t xml:space="preserve"> the </w:t>
      </w:r>
      <w:r w:rsidR="00F126DC" w:rsidRPr="00CE23EF">
        <w:rPr>
          <w:rFonts w:ascii="Arial" w:hAnsi="Arial" w:cs="Arial"/>
          <w:sz w:val="20"/>
          <w:szCs w:val="20"/>
          <w:lang w:val="en-GB" w:eastAsia="en-GB"/>
        </w:rPr>
        <w:t>steps that they stated will be beneficial to analyse the experience.</w:t>
      </w:r>
    </w:p>
    <w:p w14:paraId="55C92BF3" w14:textId="77777777" w:rsidR="00B85D8A" w:rsidRDefault="00B85D8A"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21A7FBC5" w14:textId="77777777" w:rsidR="00B14DDB" w:rsidRPr="00CE23EF" w:rsidRDefault="00B14DDB"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44727D06" w14:textId="77777777" w:rsidR="00851265" w:rsidRPr="00CE23EF"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r w:rsidRPr="00CE23EF">
        <w:rPr>
          <w:rFonts w:ascii="Arial" w:hAnsi="Arial" w:cs="Arial"/>
          <w:sz w:val="20"/>
          <w:szCs w:val="20"/>
          <w:lang w:val="en-GB" w:eastAsia="en-GB"/>
        </w:rPr>
        <w:t xml:space="preserve">I will analyse my learning first identifying the topic; secondly, I will follow </w:t>
      </w:r>
      <w:r w:rsidR="00735E70" w:rsidRPr="00CE23EF">
        <w:rPr>
          <w:rFonts w:ascii="Arial" w:hAnsi="Arial" w:cs="Arial"/>
          <w:sz w:val="20"/>
          <w:szCs w:val="20"/>
          <w:lang w:val="en-GB" w:eastAsia="en-GB"/>
        </w:rPr>
        <w:t>Borton’s and John’s reflective models</w:t>
      </w:r>
      <w:r w:rsidR="00B85D8A" w:rsidRPr="00CE23EF">
        <w:rPr>
          <w:rFonts w:ascii="Arial" w:hAnsi="Arial" w:cs="Arial"/>
          <w:sz w:val="20"/>
          <w:szCs w:val="20"/>
          <w:lang w:val="en-GB" w:eastAsia="en-GB"/>
        </w:rPr>
        <w:t xml:space="preserve">.  </w:t>
      </w:r>
      <w:r w:rsidRPr="00CE23EF">
        <w:rPr>
          <w:rFonts w:ascii="Arial" w:hAnsi="Arial" w:cs="Arial"/>
          <w:sz w:val="20"/>
          <w:szCs w:val="20"/>
          <w:lang w:val="en-GB" w:eastAsia="en-GB"/>
        </w:rPr>
        <w:t xml:space="preserve"> </w:t>
      </w:r>
      <w:r w:rsidR="00735E70" w:rsidRPr="00CE23EF">
        <w:rPr>
          <w:rFonts w:ascii="Arial" w:hAnsi="Arial" w:cs="Arial"/>
          <w:sz w:val="20"/>
          <w:szCs w:val="20"/>
          <w:lang w:val="en-GB" w:eastAsia="en-GB"/>
        </w:rPr>
        <w:t>In the first part, not only I will analysis communication and academic writing mirroring Borton</w:t>
      </w:r>
      <w:r w:rsidR="008809D6" w:rsidRPr="00CE23EF">
        <w:rPr>
          <w:rFonts w:ascii="Arial" w:hAnsi="Arial" w:cs="Arial"/>
          <w:sz w:val="20"/>
          <w:szCs w:val="20"/>
          <w:lang w:val="en-GB" w:eastAsia="en-GB"/>
        </w:rPr>
        <w:t>’</w:t>
      </w:r>
      <w:r w:rsidR="00735E70" w:rsidRPr="00CE23EF">
        <w:rPr>
          <w:rFonts w:ascii="Arial" w:hAnsi="Arial" w:cs="Arial"/>
          <w:sz w:val="20"/>
          <w:szCs w:val="20"/>
          <w:lang w:val="en-GB" w:eastAsia="en-GB"/>
        </w:rPr>
        <w:t>s reflective model, but also, research and presentation skills</w:t>
      </w:r>
      <w:r w:rsidR="008809D6" w:rsidRPr="00CE23EF">
        <w:rPr>
          <w:rFonts w:ascii="Arial" w:hAnsi="Arial" w:cs="Arial"/>
          <w:sz w:val="20"/>
          <w:szCs w:val="20"/>
          <w:lang w:val="en-GB" w:eastAsia="en-GB"/>
        </w:rPr>
        <w:t xml:space="preserve"> guided by </w:t>
      </w:r>
      <w:r w:rsidR="00735E70" w:rsidRPr="00CE23EF">
        <w:rPr>
          <w:rFonts w:ascii="Arial" w:hAnsi="Arial" w:cs="Arial"/>
          <w:sz w:val="20"/>
          <w:szCs w:val="20"/>
          <w:lang w:val="en-GB" w:eastAsia="en-GB"/>
        </w:rPr>
        <w:t>John’s reflective model.</w:t>
      </w:r>
    </w:p>
    <w:p w14:paraId="77331B74" w14:textId="77777777" w:rsidR="00AD733B" w:rsidRPr="00CE23EF" w:rsidRDefault="00AD733B"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7EB12DE5" w14:textId="77777777" w:rsidR="009A3C5E" w:rsidRPr="00CE23EF" w:rsidRDefault="009A3C5E"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6E3A94A9" w14:textId="77777777" w:rsidR="009A3C5E" w:rsidRPr="00CE23EF"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r w:rsidRPr="00CE23EF">
        <w:rPr>
          <w:rFonts w:ascii="Arial" w:hAnsi="Arial" w:cs="Arial"/>
          <w:sz w:val="20"/>
          <w:szCs w:val="20"/>
          <w:lang w:val="en-GB" w:eastAsia="en-GB"/>
        </w:rPr>
        <w:t xml:space="preserve">In analysing my learning experiences, following the </w:t>
      </w:r>
      <w:r w:rsidR="00A866F3" w:rsidRPr="00CE23EF">
        <w:rPr>
          <w:rFonts w:ascii="Arial" w:hAnsi="Arial" w:cs="Arial"/>
          <w:sz w:val="20"/>
          <w:szCs w:val="20"/>
          <w:lang w:val="en-GB" w:eastAsia="en-GB"/>
        </w:rPr>
        <w:t>theories, I</w:t>
      </w:r>
      <w:r w:rsidRPr="00CE23EF">
        <w:rPr>
          <w:rFonts w:ascii="Arial" w:hAnsi="Arial" w:cs="Arial"/>
          <w:sz w:val="20"/>
          <w:szCs w:val="20"/>
          <w:lang w:val="en-GB" w:eastAsia="en-GB"/>
        </w:rPr>
        <w:t xml:space="preserve"> will see how those changed me and shape my future attitudes towards new or recurring experiences. </w:t>
      </w:r>
    </w:p>
    <w:p w14:paraId="58661BF1" w14:textId="77777777" w:rsidR="00851265" w:rsidRPr="00CE23EF"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604AD2D4" w14:textId="77777777" w:rsidR="00851265"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3186E688" w14:textId="77777777" w:rsidR="00851265"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1F46CF3E" w14:textId="77777777" w:rsidR="00851265"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7A893D36" w14:textId="77777777" w:rsidR="00851265"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7DFE2997" w14:textId="77777777" w:rsidR="00851265"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1A8E7221" w14:textId="77777777" w:rsidR="00851265"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65BD2198" w14:textId="77777777" w:rsidR="00851265"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23BEBA9C" w14:textId="77777777" w:rsidR="00851265"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6709A5D9" w14:textId="77777777" w:rsidR="00851265"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782C51FE" w14:textId="77777777" w:rsidR="00851265"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57526725" w14:textId="77777777" w:rsidR="00851265" w:rsidRDefault="0085126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0F4BE99C" w14:textId="77777777" w:rsidR="00F834B7" w:rsidRDefault="00F834B7"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6E4DC01D" w14:textId="77777777" w:rsidR="00F834B7" w:rsidRDefault="00F834B7"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37D00C73" w14:textId="77777777" w:rsidR="006D6C58" w:rsidRPr="00034EE3" w:rsidRDefault="00806FB5" w:rsidP="00034EE3">
      <w:pPr>
        <w:pStyle w:val="Heading1"/>
        <w:rPr>
          <w:rFonts w:ascii="Arial" w:hAnsi="Arial" w:cs="Arial"/>
          <w:lang w:val="en-GB" w:eastAsia="en-GB"/>
        </w:rPr>
      </w:pPr>
      <w:r>
        <w:rPr>
          <w:lang w:val="en-GB" w:eastAsia="en-GB"/>
        </w:rPr>
        <w:br w:type="page"/>
      </w:r>
      <w:bookmarkStart w:id="1" w:name="_Toc39501811"/>
      <w:r w:rsidRPr="00034EE3">
        <w:rPr>
          <w:rFonts w:ascii="Arial" w:hAnsi="Arial" w:cs="Arial"/>
          <w:lang w:val="en-GB" w:eastAsia="en-GB"/>
        </w:rPr>
        <w:lastRenderedPageBreak/>
        <w:t xml:space="preserve">1. Borton’s Model of </w:t>
      </w:r>
      <w:r w:rsidR="000424AB" w:rsidRPr="00034EE3">
        <w:rPr>
          <w:rFonts w:ascii="Arial" w:hAnsi="Arial" w:cs="Arial"/>
          <w:lang w:val="en-GB" w:eastAsia="en-GB"/>
        </w:rPr>
        <w:t>R</w:t>
      </w:r>
      <w:r w:rsidRPr="00034EE3">
        <w:rPr>
          <w:rFonts w:ascii="Arial" w:hAnsi="Arial" w:cs="Arial"/>
          <w:lang w:val="en-GB" w:eastAsia="en-GB"/>
        </w:rPr>
        <w:t>eflection</w:t>
      </w:r>
      <w:bookmarkEnd w:id="1"/>
    </w:p>
    <w:p w14:paraId="437A719E" w14:textId="77777777" w:rsidR="00B704E8" w:rsidRDefault="00B704E8"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4B658C12" w14:textId="77777777" w:rsidR="004939DA" w:rsidRPr="00837D08"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r w:rsidRPr="00837D08">
        <w:rPr>
          <w:rFonts w:ascii="Arial" w:hAnsi="Arial" w:cs="Arial"/>
          <w:sz w:val="20"/>
          <w:szCs w:val="20"/>
          <w:lang w:val="en-GB" w:eastAsia="en-GB"/>
        </w:rPr>
        <w:t>Terry Borton was a teacher in united states that created a model based on his observations in class and how it helps him with his students. His model was published in his book " Reach, Touch and Teach", where he explained h</w:t>
      </w:r>
      <w:r w:rsidRPr="00837D08">
        <w:rPr>
          <w:rFonts w:ascii="Arial" w:hAnsi="Arial" w:cs="Arial"/>
          <w:sz w:val="20"/>
          <w:szCs w:val="20"/>
          <w:lang w:val="en-GB" w:eastAsia="en-GB"/>
        </w:rPr>
        <w:t>ow the model works and give examples of how can be applied in life.</w:t>
      </w:r>
    </w:p>
    <w:p w14:paraId="11BB67EF" w14:textId="77777777" w:rsidR="009C1EA6" w:rsidRPr="00837D08" w:rsidRDefault="009C1EA6"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5D8EE3AF" w14:textId="77777777" w:rsidR="009C1EA6" w:rsidRPr="00837D08"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r w:rsidRPr="00837D08">
        <w:rPr>
          <w:rFonts w:ascii="Arial" w:hAnsi="Arial" w:cs="Arial"/>
          <w:sz w:val="20"/>
          <w:szCs w:val="20"/>
          <w:lang w:val="en-GB" w:eastAsia="en-GB"/>
        </w:rPr>
        <w:t>Borton</w:t>
      </w:r>
      <w:r w:rsidR="00CF77DA">
        <w:rPr>
          <w:rFonts w:ascii="Arial" w:hAnsi="Arial" w:cs="Arial"/>
          <w:sz w:val="20"/>
          <w:szCs w:val="20"/>
          <w:lang w:val="en-GB" w:eastAsia="en-GB"/>
        </w:rPr>
        <w:t>(1970, p. 84)</w:t>
      </w:r>
      <w:r w:rsidRPr="00837D08">
        <w:rPr>
          <w:rFonts w:ascii="Arial" w:hAnsi="Arial" w:cs="Arial"/>
          <w:sz w:val="20"/>
          <w:szCs w:val="20"/>
          <w:lang w:val="en-GB" w:eastAsia="en-GB"/>
        </w:rPr>
        <w:t xml:space="preserve"> </w:t>
      </w:r>
      <w:r w:rsidR="001F4906" w:rsidRPr="00837D08">
        <w:rPr>
          <w:rFonts w:ascii="Arial" w:hAnsi="Arial" w:cs="Arial"/>
          <w:sz w:val="20"/>
          <w:szCs w:val="20"/>
          <w:lang w:val="en-GB" w:eastAsia="en-GB"/>
        </w:rPr>
        <w:t>uses his</w:t>
      </w:r>
      <w:r w:rsidRPr="00837D08">
        <w:rPr>
          <w:rFonts w:ascii="Arial" w:hAnsi="Arial" w:cs="Arial"/>
          <w:sz w:val="20"/>
          <w:szCs w:val="20"/>
          <w:lang w:val="en-GB" w:eastAsia="en-GB"/>
        </w:rPr>
        <w:t xml:space="preserve"> model as</w:t>
      </w:r>
      <w:r w:rsidR="001F4906" w:rsidRPr="00837D08">
        <w:rPr>
          <w:rFonts w:ascii="Arial" w:hAnsi="Arial" w:cs="Arial"/>
          <w:sz w:val="20"/>
          <w:szCs w:val="20"/>
          <w:lang w:val="en-GB" w:eastAsia="en-GB"/>
        </w:rPr>
        <w:t xml:space="preserve"> series of steps to </w:t>
      </w:r>
      <w:r w:rsidR="000970E4" w:rsidRPr="00837D08">
        <w:rPr>
          <w:rFonts w:ascii="Arial" w:hAnsi="Arial" w:cs="Arial"/>
          <w:sz w:val="20"/>
          <w:szCs w:val="20"/>
          <w:lang w:val="en-GB" w:eastAsia="en-GB"/>
        </w:rPr>
        <w:t>analyse</w:t>
      </w:r>
      <w:r w:rsidR="001F4906" w:rsidRPr="00837D08">
        <w:rPr>
          <w:rFonts w:ascii="Arial" w:hAnsi="Arial" w:cs="Arial"/>
          <w:sz w:val="20"/>
          <w:szCs w:val="20"/>
          <w:lang w:val="en-GB" w:eastAsia="en-GB"/>
        </w:rPr>
        <w:t xml:space="preserve"> our experiences and see how we can improve our attitudes towards new and recurring experience</w:t>
      </w:r>
      <w:r w:rsidR="00C613D0" w:rsidRPr="00837D08">
        <w:rPr>
          <w:rFonts w:ascii="Arial" w:hAnsi="Arial" w:cs="Arial"/>
          <w:sz w:val="20"/>
          <w:szCs w:val="20"/>
          <w:lang w:val="en-GB" w:eastAsia="en-GB"/>
        </w:rPr>
        <w:t xml:space="preserve"> In his model he called the steps, what? So what? And now what? </w:t>
      </w:r>
    </w:p>
    <w:p w14:paraId="4DC1A2B1" w14:textId="77777777" w:rsidR="00C613D0" w:rsidRPr="00837D08" w:rsidRDefault="00C613D0"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188B2C48" w14:textId="77777777" w:rsidR="00C613D0" w:rsidRPr="00837D08"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r w:rsidRPr="00837D08">
        <w:rPr>
          <w:rFonts w:ascii="Arial" w:hAnsi="Arial" w:cs="Arial"/>
          <w:sz w:val="20"/>
          <w:szCs w:val="20"/>
          <w:lang w:val="en-GB" w:eastAsia="en-GB"/>
        </w:rPr>
        <w:t>What? Is identifying the experience</w:t>
      </w:r>
      <w:r w:rsidR="0014316B" w:rsidRPr="00837D08">
        <w:rPr>
          <w:rFonts w:ascii="Arial" w:hAnsi="Arial" w:cs="Arial"/>
          <w:sz w:val="20"/>
          <w:szCs w:val="20"/>
          <w:lang w:val="en-GB" w:eastAsia="en-GB"/>
        </w:rPr>
        <w:t>.</w:t>
      </w:r>
    </w:p>
    <w:p w14:paraId="2E2E80AD" w14:textId="77777777" w:rsidR="0014316B" w:rsidRPr="00837D08"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r w:rsidRPr="00837D08">
        <w:rPr>
          <w:rFonts w:ascii="Arial" w:hAnsi="Arial" w:cs="Arial"/>
          <w:sz w:val="20"/>
          <w:szCs w:val="20"/>
          <w:lang w:val="en-GB" w:eastAsia="en-GB"/>
        </w:rPr>
        <w:t xml:space="preserve">So What? </w:t>
      </w:r>
      <w:r w:rsidR="00AD65E6" w:rsidRPr="00837D08">
        <w:rPr>
          <w:rFonts w:ascii="Arial" w:hAnsi="Arial" w:cs="Arial"/>
          <w:sz w:val="20"/>
          <w:szCs w:val="20"/>
          <w:lang w:val="en-GB" w:eastAsia="en-GB"/>
        </w:rPr>
        <w:t>Is the recall of facts and analysis of them, which help to understand it.</w:t>
      </w:r>
    </w:p>
    <w:p w14:paraId="490B415E" w14:textId="77777777" w:rsidR="00AD65E6" w:rsidRPr="00837D08"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r w:rsidRPr="00837D08">
        <w:rPr>
          <w:rFonts w:ascii="Arial" w:hAnsi="Arial" w:cs="Arial"/>
          <w:sz w:val="20"/>
          <w:szCs w:val="20"/>
          <w:lang w:val="en-GB" w:eastAsia="en-GB"/>
        </w:rPr>
        <w:t xml:space="preserve">Now what? Finally, </w:t>
      </w:r>
      <w:r w:rsidR="00837D08" w:rsidRPr="00837D08">
        <w:rPr>
          <w:rFonts w:ascii="Arial" w:hAnsi="Arial" w:cs="Arial"/>
          <w:sz w:val="20"/>
          <w:szCs w:val="20"/>
          <w:lang w:val="en-GB" w:eastAsia="en-GB"/>
        </w:rPr>
        <w:t>accept the outcome of the behaviour and change by new actions.</w:t>
      </w:r>
    </w:p>
    <w:p w14:paraId="4FD788CA" w14:textId="77777777" w:rsidR="00C613D0" w:rsidRPr="00837D08" w:rsidRDefault="00C613D0"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1AA79ED4" w14:textId="77777777" w:rsidR="009C1EA6" w:rsidRPr="00837D08" w:rsidRDefault="009C1EA6"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2B84DEA5" w14:textId="77777777" w:rsidR="009C1EA6" w:rsidRPr="00837D08"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r w:rsidRPr="00837D08">
        <w:rPr>
          <w:rFonts w:ascii="Arial" w:hAnsi="Arial" w:cs="Arial"/>
          <w:sz w:val="20"/>
          <w:szCs w:val="20"/>
          <w:lang w:val="en-GB" w:eastAsia="en-GB"/>
        </w:rPr>
        <w:t xml:space="preserve">The following figure illustrated </w:t>
      </w:r>
      <w:r>
        <w:rPr>
          <w:rFonts w:ascii="Arial" w:hAnsi="Arial" w:cs="Arial"/>
          <w:sz w:val="20"/>
          <w:szCs w:val="20"/>
          <w:lang w:val="en-GB" w:eastAsia="en-GB"/>
        </w:rPr>
        <w:t>Borton’s Theory.</w:t>
      </w:r>
    </w:p>
    <w:p w14:paraId="235E1930" w14:textId="77777777" w:rsidR="000572A9" w:rsidRDefault="000572A9"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6BF91795" w14:textId="77777777" w:rsidR="004939DA"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r>
        <w:rPr>
          <w:noProof/>
          <w:bdr w:val="none" w:sz="0" w:space="0" w:color="auto"/>
          <w:lang w:val="en-GB" w:eastAsia="en-GB"/>
        </w:rPr>
        <mc:AlternateContent>
          <mc:Choice Requires="wpg">
            <w:drawing>
              <wp:anchor distT="0" distB="0" distL="114300" distR="114300" simplePos="0" relativeHeight="251662336" behindDoc="1" locked="0" layoutInCell="1" allowOverlap="1" wp14:anchorId="0415FB44" wp14:editId="5A55210A">
                <wp:simplePos x="0" y="0"/>
                <wp:positionH relativeFrom="margin">
                  <wp:align>right</wp:align>
                </wp:positionH>
                <wp:positionV relativeFrom="paragraph">
                  <wp:posOffset>4859</wp:posOffset>
                </wp:positionV>
                <wp:extent cx="5731510" cy="2348424"/>
                <wp:effectExtent l="0" t="0" r="2540" b="0"/>
                <wp:wrapNone/>
                <wp:docPr id="15" name="Group 15"/>
                <wp:cNvGraphicFramePr/>
                <a:graphic xmlns:a="http://schemas.openxmlformats.org/drawingml/2006/main">
                  <a:graphicData uri="http://schemas.microsoft.com/office/word/2010/wordprocessingGroup">
                    <wpg:wgp>
                      <wpg:cNvGrpSpPr/>
                      <wpg:grpSpPr>
                        <a:xfrm>
                          <a:off x="0" y="0"/>
                          <a:ext cx="5731510" cy="2348424"/>
                          <a:chOff x="-47768" y="68240"/>
                          <a:chExt cx="6077243" cy="2539218"/>
                        </a:xfrm>
                      </wpg:grpSpPr>
                      <wpg:grpSp>
                        <wpg:cNvPr id="17" name="Group 17"/>
                        <wpg:cNvGrpSpPr/>
                        <wpg:grpSpPr>
                          <a:xfrm>
                            <a:off x="-47768" y="68240"/>
                            <a:ext cx="6077243" cy="2539218"/>
                            <a:chOff x="-47768" y="68240"/>
                            <a:chExt cx="6077243" cy="2539218"/>
                          </a:xfrm>
                        </wpg:grpSpPr>
                        <wpg:grpSp>
                          <wpg:cNvPr id="25" name="Group 25"/>
                          <wpg:cNvGrpSpPr/>
                          <wpg:grpSpPr>
                            <a:xfrm>
                              <a:off x="-47768" y="68240"/>
                              <a:ext cx="6077243" cy="2539218"/>
                              <a:chOff x="-47768" y="68240"/>
                              <a:chExt cx="6077243" cy="2539218"/>
                            </a:xfrm>
                          </wpg:grpSpPr>
                          <wpg:grpSp>
                            <wpg:cNvPr id="27" name="Group 27"/>
                            <wpg:cNvGrpSpPr/>
                            <wpg:grpSpPr>
                              <a:xfrm>
                                <a:off x="-47768" y="68240"/>
                                <a:ext cx="6077243" cy="2539218"/>
                                <a:chOff x="-47768" y="68240"/>
                                <a:chExt cx="6077243" cy="2539218"/>
                              </a:xfrm>
                            </wpg:grpSpPr>
                            <wpg:grpSp>
                              <wpg:cNvPr id="32" name="Group 32"/>
                              <wpg:cNvGrpSpPr/>
                              <wpg:grpSpPr>
                                <a:xfrm>
                                  <a:off x="-47768" y="68240"/>
                                  <a:ext cx="6077243" cy="2539218"/>
                                  <a:chOff x="-47768" y="68240"/>
                                  <a:chExt cx="6077243" cy="2539218"/>
                                </a:xfrm>
                              </wpg:grpSpPr>
                              <wpg:grpSp>
                                <wpg:cNvPr id="33" name="Group 33"/>
                                <wpg:cNvGrpSpPr/>
                                <wpg:grpSpPr>
                                  <a:xfrm>
                                    <a:off x="-47768" y="68240"/>
                                    <a:ext cx="6077243" cy="2539218"/>
                                    <a:chOff x="-47768" y="68240"/>
                                    <a:chExt cx="6077243" cy="2539218"/>
                                  </a:xfrm>
                                </wpg:grpSpPr>
                                <wpg:grpSp>
                                  <wpg:cNvPr id="34" name="Group 34"/>
                                  <wpg:cNvGrpSpPr/>
                                  <wpg:grpSpPr>
                                    <a:xfrm>
                                      <a:off x="-47768" y="68240"/>
                                      <a:ext cx="6077243" cy="2539218"/>
                                      <a:chOff x="-47768" y="68240"/>
                                      <a:chExt cx="6077243" cy="2539218"/>
                                    </a:xfrm>
                                  </wpg:grpSpPr>
                                  <wpg:grpSp>
                                    <wpg:cNvPr id="43" name="Group 43"/>
                                    <wpg:cNvGrpSpPr/>
                                    <wpg:grpSpPr>
                                      <a:xfrm>
                                        <a:off x="-47768" y="68240"/>
                                        <a:ext cx="6077243" cy="2539218"/>
                                        <a:chOff x="-47768" y="68240"/>
                                        <a:chExt cx="6077243" cy="2539218"/>
                                      </a:xfrm>
                                    </wpg:grpSpPr>
                                    <wps:wsp>
                                      <wps:cNvPr id="45" name="Rectangle 45"/>
                                      <wps:cNvSpPr/>
                                      <wps:spPr>
                                        <a:xfrm>
                                          <a:off x="-47768" y="68240"/>
                                          <a:ext cx="6077243" cy="2539218"/>
                                        </a:xfrm>
                                        <a:prstGeom prst="rect">
                                          <a:avLst/>
                                        </a:prstGeom>
                                        <a:solidFill>
                                          <a:schemeClr val="accent4">
                                            <a:lumMod val="20000"/>
                                            <a:lumOff val="80000"/>
                                          </a:schemeClr>
                                        </a:solidFill>
                                        <a:ln w="12700">
                                          <a:no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wps:bodyPr>
                                    </wps:wsp>
                                    <wps:wsp>
                                      <wps:cNvPr id="46" name="Text Box 46"/>
                                      <wps:cNvSpPr txBox="1"/>
                                      <wps:spPr>
                                        <a:xfrm>
                                          <a:off x="3193576" y="798394"/>
                                          <a:ext cx="804231" cy="258896"/>
                                        </a:xfrm>
                                        <a:prstGeom prst="rect">
                                          <a:avLst/>
                                        </a:prstGeom>
                                        <a:noFill/>
                                        <a:ln w="12700">
                                          <a:noFill/>
                                          <a:miter lim="400000"/>
                                        </a:ln>
                                        <a:effectLst/>
                                        <a:sp3d/>
                                      </wps:spPr>
                                      <wps:style>
                                        <a:lnRef idx="0">
                                          <a:scrgbClr r="0" g="0" b="0"/>
                                        </a:lnRef>
                                        <a:fillRef idx="0">
                                          <a:scrgbClr r="0" g="0" b="0"/>
                                        </a:fillRef>
                                        <a:effectRef idx="0">
                                          <a:scrgbClr r="0" g="0" b="0"/>
                                        </a:effectRef>
                                        <a:fontRef idx="none"/>
                                      </wps:style>
                                      <wps:txbx>
                                        <w:txbxContent>
                                          <w:p w14:paraId="61041038" w14:textId="77777777" w:rsidR="006928DB" w:rsidRPr="001004DF" w:rsidRDefault="00806FB5" w:rsidP="00256750">
                                            <w:pPr>
                                              <w:rPr>
                                                <w:sz w:val="20"/>
                                                <w:szCs w:val="20"/>
                                                <w:lang w:val="en-GB"/>
                                              </w:rPr>
                                            </w:pPr>
                                            <w:r w:rsidRPr="001004DF">
                                              <w:rPr>
                                                <w:sz w:val="20"/>
                                                <w:szCs w:val="20"/>
                                                <w:lang w:val="en-GB"/>
                                              </w:rPr>
                                              <w:t>What</w:t>
                                            </w:r>
                                            <w:r>
                                              <w:rPr>
                                                <w:sz w:val="20"/>
                                                <w:szCs w:val="20"/>
                                                <w:lang w:val="en-GB"/>
                                              </w:rPr>
                                              <w:t>?</w:t>
                                            </w:r>
                                            <w:r w:rsidRPr="001004DF">
                                              <w:rPr>
                                                <w:sz w:val="20"/>
                                                <w:szCs w:val="20"/>
                                                <w:lang w:val="en-GB"/>
                                              </w:rPr>
                                              <w:t xml:space="preserve"> </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wps:bodyPr>
                                    </wps:wsp>
                                  </wpg:grpSp>
                                  <wps:wsp>
                                    <wps:cNvPr id="52" name="Text Box 52"/>
                                    <wps:cNvSpPr txBox="1"/>
                                    <wps:spPr>
                                      <a:xfrm>
                                        <a:off x="4046561" y="777922"/>
                                        <a:ext cx="803910" cy="258445"/>
                                      </a:xfrm>
                                      <a:prstGeom prst="rect">
                                        <a:avLst/>
                                      </a:prstGeom>
                                      <a:noFill/>
                                      <a:ln w="12700">
                                        <a:noFill/>
                                        <a:miter lim="400000"/>
                                      </a:ln>
                                      <a:effectLst/>
                                      <a:sp3d/>
                                    </wps:spPr>
                                    <wps:txbx>
                                      <w:txbxContent>
                                        <w:p w14:paraId="361C85F2" w14:textId="77777777" w:rsidR="006928DB" w:rsidRPr="001004DF" w:rsidRDefault="00806FB5" w:rsidP="00256750">
                                          <w:pPr>
                                            <w:rPr>
                                              <w:sz w:val="20"/>
                                              <w:szCs w:val="20"/>
                                              <w:lang w:val="en-GB"/>
                                            </w:rPr>
                                          </w:pPr>
                                          <w:r>
                                            <w:rPr>
                                              <w:sz w:val="20"/>
                                              <w:szCs w:val="20"/>
                                              <w:lang w:val="en-GB"/>
                                            </w:rPr>
                                            <w:t xml:space="preserve">So </w:t>
                                          </w:r>
                                          <w:r w:rsidRPr="001004DF">
                                            <w:rPr>
                                              <w:sz w:val="20"/>
                                              <w:szCs w:val="20"/>
                                              <w:lang w:val="en-GB"/>
                                            </w:rPr>
                                            <w:t>What</w:t>
                                          </w:r>
                                          <w:r>
                                            <w:rPr>
                                              <w:sz w:val="20"/>
                                              <w:szCs w:val="20"/>
                                              <w:lang w:val="en-GB"/>
                                            </w:rPr>
                                            <w:t>?</w:t>
                                          </w:r>
                                          <w:r w:rsidRPr="001004DF">
                                            <w:rPr>
                                              <w:sz w:val="20"/>
                                              <w:szCs w:val="20"/>
                                              <w:lang w:val="en-GB"/>
                                            </w:rPr>
                                            <w:t xml:space="preserve"> </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wps:bodyPr>
                                  </wps:wsp>
                                </wpg:grpSp>
                                <wps:wsp>
                                  <wps:cNvPr id="53" name="Text Box 53"/>
                                  <wps:cNvSpPr txBox="1"/>
                                  <wps:spPr>
                                    <a:xfrm>
                                      <a:off x="5104263" y="805218"/>
                                      <a:ext cx="804231" cy="258896"/>
                                    </a:xfrm>
                                    <a:prstGeom prst="rect">
                                      <a:avLst/>
                                    </a:prstGeom>
                                    <a:noFill/>
                                    <a:ln w="12700">
                                      <a:noFill/>
                                      <a:miter lim="400000"/>
                                    </a:ln>
                                    <a:effectLst/>
                                    <a:sp3d/>
                                  </wps:spPr>
                                  <wps:txbx>
                                    <w:txbxContent>
                                      <w:p w14:paraId="08301E77" w14:textId="77777777" w:rsidR="006928DB" w:rsidRPr="001004DF" w:rsidRDefault="00806FB5" w:rsidP="00256750">
                                        <w:pPr>
                                          <w:rPr>
                                            <w:sz w:val="20"/>
                                            <w:szCs w:val="20"/>
                                            <w:lang w:val="en-GB"/>
                                          </w:rPr>
                                        </w:pPr>
                                        <w:r>
                                          <w:rPr>
                                            <w:sz w:val="20"/>
                                            <w:szCs w:val="20"/>
                                            <w:lang w:val="en-GB"/>
                                          </w:rPr>
                                          <w:t xml:space="preserve">Now </w:t>
                                        </w:r>
                                        <w:r w:rsidRPr="001004DF">
                                          <w:rPr>
                                            <w:sz w:val="20"/>
                                            <w:szCs w:val="20"/>
                                            <w:lang w:val="en-GB"/>
                                          </w:rPr>
                                          <w:t>What?</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wps:bodyPr>
                                </wps:wsp>
                              </wpg:grpSp>
                              <wpg:grpSp>
                                <wpg:cNvPr id="54" name="Group 54"/>
                                <wpg:cNvGrpSpPr/>
                                <wpg:grpSpPr>
                                  <a:xfrm>
                                    <a:off x="852985" y="279779"/>
                                    <a:ext cx="1356414" cy="1908914"/>
                                    <a:chOff x="0" y="0"/>
                                    <a:chExt cx="1356414" cy="1908914"/>
                                  </a:xfrm>
                                </wpg:grpSpPr>
                                <wps:wsp>
                                  <wps:cNvPr id="57" name="Right Bracket 57"/>
                                  <wps:cNvSpPr/>
                                  <wps:spPr>
                                    <a:xfrm>
                                      <a:off x="879230" y="344658"/>
                                      <a:ext cx="477184" cy="1564256"/>
                                    </a:xfrm>
                                    <a:prstGeom prst="rightBracket">
                                      <a:avLst>
                                        <a:gd name="adj" fmla="val 0"/>
                                      </a:avLst>
                                    </a:prstGeom>
                                    <a:noFill/>
                                    <a:ln w="25400">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91439" tIns="45719" rIns="91439" bIns="45719" numCol="1" spcCol="38100" rtlCol="0" fromWordArt="0" anchor="t" anchorCtr="0" forceAA="0" compatLnSpc="1">
                                    <a:prstTxWarp prst="textNoShape">
                                      <a:avLst/>
                                    </a:prstTxWarp>
                                  </wps:bodyPr>
                                </wps:wsp>
                                <wpg:grpSp>
                                  <wpg:cNvPr id="58" name="Group 58"/>
                                  <wpg:cNvGrpSpPr/>
                                  <wpg:grpSpPr>
                                    <a:xfrm>
                                      <a:off x="0" y="0"/>
                                      <a:ext cx="1191200" cy="1790256"/>
                                      <a:chOff x="0" y="0"/>
                                      <a:chExt cx="1191200" cy="1790256"/>
                                    </a:xfrm>
                                  </wpg:grpSpPr>
                                  <wps:wsp>
                                    <wps:cNvPr id="59" name="Right Brace 59"/>
                                    <wps:cNvSpPr/>
                                    <wps:spPr>
                                      <a:xfrm rot="16200000">
                                        <a:off x="469509" y="1271367"/>
                                        <a:ext cx="168275" cy="869504"/>
                                      </a:xfrm>
                                      <a:prstGeom prst="rightBrace">
                                        <a:avLst/>
                                      </a:prstGeom>
                                      <a:noFill/>
                                      <a:ln w="25400">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91439" tIns="45719" rIns="91439" bIns="45719" numCol="1" spcCol="38100" rtlCol="0" fromWordArt="0" anchor="t" anchorCtr="0" forceAA="0" compatLnSpc="1">
                                      <a:prstTxWarp prst="textNoShape">
                                        <a:avLst/>
                                      </a:prstTxWarp>
                                    </wps:bodyPr>
                                  </wps:wsp>
                                  <wpg:grpSp>
                                    <wpg:cNvPr id="60" name="Group 60"/>
                                    <wpg:cNvGrpSpPr/>
                                    <wpg:grpSpPr>
                                      <a:xfrm>
                                        <a:off x="0" y="0"/>
                                        <a:ext cx="1191200" cy="1405458"/>
                                        <a:chOff x="0" y="0"/>
                                        <a:chExt cx="1191200" cy="1405458"/>
                                      </a:xfrm>
                                    </wpg:grpSpPr>
                                    <wpg:grpSp>
                                      <wpg:cNvPr id="61" name="Group 61"/>
                                      <wpg:cNvGrpSpPr/>
                                      <wpg:grpSpPr>
                                        <a:xfrm>
                                          <a:off x="0" y="0"/>
                                          <a:ext cx="1191200" cy="1071256"/>
                                          <a:chOff x="0" y="0"/>
                                          <a:chExt cx="1191200" cy="1071256"/>
                                        </a:xfrm>
                                      </wpg:grpSpPr>
                                      <wpg:grpSp>
                                        <wpg:cNvPr id="62" name="Group 62"/>
                                        <wpg:cNvGrpSpPr/>
                                        <wpg:grpSpPr>
                                          <a:xfrm>
                                            <a:off x="0" y="452886"/>
                                            <a:ext cx="1191200" cy="618370"/>
                                            <a:chOff x="-4385" y="0"/>
                                            <a:chExt cx="1191200" cy="618370"/>
                                          </a:xfrm>
                                        </wpg:grpSpPr>
                                        <wpg:grpSp>
                                          <wpg:cNvPr id="63" name="Group 63"/>
                                          <wpg:cNvGrpSpPr/>
                                          <wpg:grpSpPr>
                                            <a:xfrm>
                                              <a:off x="0" y="0"/>
                                              <a:ext cx="1186815" cy="234256"/>
                                              <a:chOff x="0" y="0"/>
                                              <a:chExt cx="1186815" cy="234256"/>
                                            </a:xfrm>
                                          </wpg:grpSpPr>
                                          <wps:wsp>
                                            <wps:cNvPr id="1604049984" name="Rectangle 1604049984"/>
                                            <wps:cNvSpPr/>
                                            <wps:spPr>
                                              <a:xfrm>
                                                <a:off x="0" y="35084"/>
                                                <a:ext cx="1186815" cy="198755"/>
                                              </a:xfrm>
                                              <a:prstGeom prst="rect">
                                                <a:avLst/>
                                              </a:prstGeom>
                                              <a:solidFill>
                                                <a:schemeClr val="accent1"/>
                                              </a:solidFill>
                                              <a:ln w="12700">
                                                <a:noFill/>
                                                <a:miter lim="400000"/>
                                              </a:ln>
                                              <a:effectLst/>
                                              <a:sp3d/>
                                            </wps:spPr>
                                            <wps:style>
                                              <a:lnRef idx="0">
                                                <a:scrgbClr r="0" g="0" b="0"/>
                                              </a:lnRef>
                                              <a:fillRef idx="0">
                                                <a:scrgbClr r="0" g="0" b="0"/>
                                              </a:fillRef>
                                              <a:effectRef idx="0">
                                                <a:scrgbClr r="0" g="0" b="0"/>
                                              </a:effectRef>
                                              <a:fontRef idx="none"/>
                                            </wps:style>
                                            <wps:txbx>
                                              <w:txbxContent>
                                                <w:p w14:paraId="55E0CA75" w14:textId="77777777" w:rsidR="006928DB" w:rsidRDefault="006928DB" w:rsidP="00256750">
                                                  <w:pPr>
                                                    <w:jc w:val="center"/>
                                                  </w:pPr>
                                                </w:p>
                                                <w:p w14:paraId="2BC3C17F" w14:textId="77777777" w:rsidR="006928DB" w:rsidRDefault="006928DB" w:rsidP="00256750">
                                                  <w:pPr>
                                                    <w:jc w:val="center"/>
                                                  </w:pPr>
                                                </w:p>
                                                <w:p w14:paraId="0FE2FA8F" w14:textId="77777777" w:rsidR="006928DB" w:rsidRDefault="00806FB5" w:rsidP="00256750">
                                                  <w:pPr>
                                                    <w:jc w:val="center"/>
                                                  </w:pPr>
                                                  <w:r>
                                                    <w:t>seeing</w:t>
                                                  </w:r>
                                                </w:p>
                                              </w:txbxContent>
                                            </wps:txbx>
                                            <wps:bodyPr rot="0" spcFirstLastPara="1" vertOverflow="overflow" horzOverflow="overflow" vert="horz" wrap="square" lIns="101600" tIns="101600" rIns="101600" bIns="101600" numCol="1" spcCol="38100" rtlCol="0" fromWordArt="0" anchor="ctr" anchorCtr="0" forceAA="0" compatLnSpc="1">
                                              <a:prstTxWarp prst="textNoShape">
                                                <a:avLst/>
                                              </a:prstTxWarp>
                                            </wps:bodyPr>
                                          </wps:wsp>
                                          <wps:wsp>
                                            <wps:cNvPr id="1604049985" name="Text Box 1604049985"/>
                                            <wps:cNvSpPr txBox="1"/>
                                            <wps:spPr>
                                              <a:xfrm>
                                                <a:off x="186388" y="0"/>
                                                <a:ext cx="800374" cy="234256"/>
                                              </a:xfrm>
                                              <a:prstGeom prst="rect">
                                                <a:avLst/>
                                              </a:prstGeom>
                                              <a:noFill/>
                                              <a:ln>
                                                <a:noFill/>
                                              </a:ln>
                                            </wps:spPr>
                                            <wps:txbx>
                                              <w:txbxContent>
                                                <w:p w14:paraId="1998E99E" w14:textId="77777777" w:rsidR="006928DB" w:rsidRPr="00B06B6D" w:rsidRDefault="00806FB5" w:rsidP="00256750">
                                                  <w:pPr>
                                                    <w:tabs>
                                                      <w:tab w:val="left" w:pos="3303"/>
                                                    </w:tabs>
                                                    <w:jc w:val="center"/>
                                                    <w:rPr>
                                                      <w:rFonts w:ascii="Arabic Typesetting" w:hAnsi="Arabic Typesetting" w:cs="Arabic Typesetting"/>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B6D">
                                                    <w:rPr>
                                                      <w:rFonts w:ascii="Arabic Typesetting" w:hAnsi="Arabic Typesetting" w:cs="Arabic Typesetting" w:hint="cs"/>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Seeing</w:t>
                                                  </w:r>
                                                </w:p>
                                              </w:txbxContent>
                                            </wps:txbx>
                                            <wps:bodyPr rot="0" spcFirstLastPara="0" vertOverflow="overflow" horzOverflow="overflow" vert="horz" wrap="square" numCol="1" spcCol="0" rtlCol="0" fromWordArt="0" anchor="t" anchorCtr="0" forceAA="0" compatLnSpc="1">
                                              <a:prstTxWarp prst="textNoShape">
                                                <a:avLst/>
                                              </a:prstTxWarp>
                                            </wps:bodyPr>
                                          </wps:wsp>
                                        </wpg:grpSp>
                                        <wpg:grpSp>
                                          <wpg:cNvPr id="1604049986" name="Group 1604049986"/>
                                          <wpg:cNvGrpSpPr/>
                                          <wpg:grpSpPr>
                                            <a:xfrm>
                                              <a:off x="-4385" y="217087"/>
                                              <a:ext cx="1186815" cy="215917"/>
                                              <a:chOff x="-4385" y="0"/>
                                              <a:chExt cx="1186815" cy="215917"/>
                                            </a:xfrm>
                                          </wpg:grpSpPr>
                                          <wps:wsp>
                                            <wps:cNvPr id="1604049987" name="Rectangle 1604049987"/>
                                            <wps:cNvSpPr/>
                                            <wps:spPr>
                                              <a:xfrm>
                                                <a:off x="-4385" y="17162"/>
                                                <a:ext cx="1186815" cy="198755"/>
                                              </a:xfrm>
                                              <a:prstGeom prst="rect">
                                                <a:avLst/>
                                              </a:prstGeom>
                                              <a:solidFill>
                                                <a:schemeClr val="accent1">
                                                  <a:lumMod val="20000"/>
                                                  <a:lumOff val="80000"/>
                                                </a:schemeClr>
                                              </a:solidFill>
                                              <a:ln w="12700">
                                                <a:noFill/>
                                                <a:miter lim="400000"/>
                                              </a:ln>
                                              <a:effectLst/>
                                              <a:sp3d/>
                                            </wps:spPr>
                                            <wps:txbx>
                                              <w:txbxContent>
                                                <w:p w14:paraId="326B6C08" w14:textId="77777777" w:rsidR="006928DB" w:rsidRPr="008C5573" w:rsidRDefault="00806FB5" w:rsidP="00256750">
                                                  <w:pPr>
                                                    <w:tabs>
                                                      <w:tab w:val="left" w:pos="3303"/>
                                                    </w:tabs>
                                                    <w:jc w:val="center"/>
                                                    <w:rPr>
                                                      <w:rFonts w:ascii="Aharoni" w:hAnsi="Aharoni" w:cs="Aharoni"/>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573">
                                                    <w:rPr>
                                                      <w:rFonts w:ascii="Aharoni" w:hAnsi="Aharoni" w:cs="Aharoni" w:hint="cs"/>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Seeing</w:t>
                                                  </w:r>
                                                </w:p>
                                                <w:p w14:paraId="5E1C2EF8" w14:textId="77777777" w:rsidR="006928DB" w:rsidRPr="008C5573" w:rsidRDefault="006928DB" w:rsidP="00256750">
                                                  <w:pPr>
                                                    <w:jc w:val="center"/>
                                                    <w:rPr>
                                                      <w:color w:val="D9E2F3" w:themeColor="accent1" w:themeTint="33"/>
                                                    </w:rPr>
                                                  </w:pPr>
                                                </w:p>
                                              </w:txbxContent>
                                            </wps:txbx>
                                            <wps:bodyPr rot="0" spcFirstLastPara="1" vertOverflow="overflow" horzOverflow="overflow" vert="horz" wrap="square" lIns="101600" tIns="101600" rIns="101600" bIns="101600" numCol="1" spcCol="38100" rtlCol="0" fromWordArt="0" anchor="ctr" anchorCtr="0" forceAA="0" compatLnSpc="1">
                                              <a:prstTxWarp prst="textNoShape">
                                                <a:avLst/>
                                              </a:prstTxWarp>
                                            </wps:bodyPr>
                                          </wps:wsp>
                                          <wps:wsp>
                                            <wps:cNvPr id="1604049988" name="Text Box 1604049988"/>
                                            <wps:cNvSpPr txBox="1"/>
                                            <wps:spPr>
                                              <a:xfrm>
                                                <a:off x="258751" y="0"/>
                                                <a:ext cx="600522" cy="204150"/>
                                              </a:xfrm>
                                              <a:prstGeom prst="rect">
                                                <a:avLst/>
                                              </a:prstGeom>
                                              <a:noFill/>
                                              <a:ln>
                                                <a:noFill/>
                                              </a:ln>
                                            </wps:spPr>
                                            <wps:txbx>
                                              <w:txbxContent>
                                                <w:p w14:paraId="6EA16373" w14:textId="77777777" w:rsidR="006928DB" w:rsidRPr="00B06B6D" w:rsidRDefault="00806FB5" w:rsidP="00256750">
                                                  <w:pPr>
                                                    <w:tabs>
                                                      <w:tab w:val="left" w:pos="3303"/>
                                                    </w:tabs>
                                                    <w:jc w:val="center"/>
                                                    <w:rPr>
                                                      <w:rFonts w:ascii="Arabic Typesetting" w:hAnsi="Arabic Typesetting" w:cs="Arabic Typesetting"/>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B6D">
                                                    <w:rPr>
                                                      <w:rFonts w:ascii="Arabic Typesetting" w:hAnsi="Arabic Typesetting" w:cs="Arabic Typesetting" w:hint="cs"/>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Transformin</w:t>
                                                  </w:r>
                                                  <w:r>
                                                    <w:rPr>
                                                      <w:rFonts w:ascii="Arabic Typesetting" w:hAnsi="Arabic Typesetting" w:cs="Arabic Typesetting"/>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p>
                                              </w:txbxContent>
                                            </wps:txbx>
                                            <wps:bodyPr rot="0" spcFirstLastPara="0" vertOverflow="overflow" horzOverflow="overflow" vert="horz" wrap="square" numCol="1" spcCol="0" rtlCol="0" fromWordArt="0" anchor="t" anchorCtr="0" forceAA="0" compatLnSpc="1">
                                              <a:prstTxWarp prst="textNoShape">
                                                <a:avLst/>
                                              </a:prstTxWarp>
                                            </wps:bodyPr>
                                          </wps:wsp>
                                        </wpg:grpSp>
                                        <wpg:grpSp>
                                          <wpg:cNvPr id="1604049989" name="Group 1604049989"/>
                                          <wpg:cNvGrpSpPr/>
                                          <wpg:grpSpPr>
                                            <a:xfrm>
                                              <a:off x="0" y="418825"/>
                                              <a:ext cx="1186815" cy="199545"/>
                                              <a:chOff x="0" y="0"/>
                                              <a:chExt cx="1186815" cy="199545"/>
                                            </a:xfrm>
                                          </wpg:grpSpPr>
                                          <wps:wsp>
                                            <wps:cNvPr id="1604049990" name="Rectangle 1604049990"/>
                                            <wps:cNvSpPr/>
                                            <wps:spPr>
                                              <a:xfrm>
                                                <a:off x="0" y="0"/>
                                                <a:ext cx="1186815" cy="198755"/>
                                              </a:xfrm>
                                              <a:prstGeom prst="rect">
                                                <a:avLst/>
                                              </a:prstGeom>
                                              <a:solidFill>
                                                <a:schemeClr val="accent1">
                                                  <a:lumMod val="60000"/>
                                                  <a:lumOff val="40000"/>
                                                </a:schemeClr>
                                              </a:solidFill>
                                              <a:ln w="12700">
                                                <a:noFill/>
                                                <a:miter lim="400000"/>
                                              </a:ln>
                                              <a:effectLst/>
                                              <a:sp3d/>
                                            </wps:spPr>
                                            <wps:txbx>
                                              <w:txbxContent>
                                                <w:p w14:paraId="4DF204A4" w14:textId="77777777" w:rsidR="006928DB" w:rsidRDefault="006928DB" w:rsidP="00256750">
                                                  <w:pPr>
                                                    <w:jc w:val="center"/>
                                                  </w:pPr>
                                                </w:p>
                                                <w:p w14:paraId="58A8F3C6" w14:textId="77777777" w:rsidR="006928DB" w:rsidRDefault="006928DB" w:rsidP="00256750">
                                                  <w:pPr>
                                                    <w:jc w:val="center"/>
                                                  </w:pPr>
                                                </w:p>
                                                <w:p w14:paraId="649CD7DB" w14:textId="77777777" w:rsidR="006928DB" w:rsidRDefault="006928DB" w:rsidP="00256750">
                                                  <w:pPr>
                                                    <w:jc w:val="center"/>
                                                  </w:pPr>
                                                </w:p>
                                              </w:txbxContent>
                                            </wps:txbx>
                                            <wps:bodyPr rot="0" spcFirstLastPara="1" vertOverflow="overflow" horzOverflow="overflow" vert="horz" wrap="square" lIns="101600" tIns="101600" rIns="101600" bIns="101600" numCol="1" spcCol="38100" rtlCol="0" fromWordArt="0" anchor="ctr" anchorCtr="0" forceAA="0" compatLnSpc="1">
                                              <a:prstTxWarp prst="textNoShape">
                                                <a:avLst/>
                                              </a:prstTxWarp>
                                            </wps:bodyPr>
                                          </wps:wsp>
                                          <wps:wsp>
                                            <wps:cNvPr id="1604049991" name="Text Box 1604049991"/>
                                            <wps:cNvSpPr txBox="1"/>
                                            <wps:spPr>
                                              <a:xfrm>
                                                <a:off x="337692" y="13157"/>
                                                <a:ext cx="482386" cy="186388"/>
                                              </a:xfrm>
                                              <a:prstGeom prst="rect">
                                                <a:avLst/>
                                              </a:prstGeom>
                                              <a:noFill/>
                                              <a:ln>
                                                <a:noFill/>
                                              </a:ln>
                                            </wps:spPr>
                                            <wps:txbx>
                                              <w:txbxContent>
                                                <w:p w14:paraId="78CEFC5D" w14:textId="77777777" w:rsidR="006928DB" w:rsidRPr="00B06B6D" w:rsidRDefault="00806FB5" w:rsidP="00256750">
                                                  <w:pPr>
                                                    <w:tabs>
                                                      <w:tab w:val="left" w:pos="3303"/>
                                                    </w:tabs>
                                                    <w:jc w:val="center"/>
                                                    <w:rPr>
                                                      <w:rFonts w:ascii="Arabic Typesetting" w:hAnsi="Arabic Typesetting" w:cs="Arabic Typesetting"/>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B6D">
                                                    <w:rPr>
                                                      <w:rFonts w:ascii="Arabic Typesetting" w:hAnsi="Arabic Typesetting" w:cs="Arabic Typesetting" w:hint="cs"/>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Acting</w:t>
                                                  </w:r>
                                                </w:p>
                                              </w:txbxContent>
                                            </wps:txbx>
                                            <wps:bodyPr rot="0" spcFirstLastPara="0" vertOverflow="overflow" horzOverflow="overflow" vert="horz" wrap="square" numCol="1" spcCol="0" rtlCol="0" fromWordArt="0" anchor="t" anchorCtr="0" forceAA="0" compatLnSpc="1">
                                              <a:prstTxWarp prst="textNoShape">
                                                <a:avLst/>
                                              </a:prstTxWarp>
                                            </wps:bodyPr>
                                          </wps:wsp>
                                        </wpg:grpSp>
                                      </wpg:grpSp>
                                      <wps:wsp>
                                        <wps:cNvPr id="1604049992" name="Straight Arrow Connector 1604049992"/>
                                        <wps:cNvCnPr/>
                                        <wps:spPr>
                                          <a:xfrm rot="5400000">
                                            <a:off x="322140" y="230245"/>
                                            <a:ext cx="46048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s:wsp>
                                      <wps:cNvPr id="1604049993" name="Straight Arrow Connector 1604049993"/>
                                      <wps:cNvCnPr/>
                                      <wps:spPr>
                                        <a:xfrm>
                                          <a:off x="554501" y="1069144"/>
                                          <a:ext cx="3556" cy="3363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g:grpSp>
                            </wpg:grpSp>
                            <wps:wsp>
                              <wps:cNvPr id="1604049994" name="Text Box 1604049994"/>
                              <wps:cNvSpPr txBox="1"/>
                              <wps:spPr>
                                <a:xfrm>
                                  <a:off x="1405719" y="1357952"/>
                                  <a:ext cx="188582" cy="179536"/>
                                </a:xfrm>
                                <a:prstGeom prst="rect">
                                  <a:avLst/>
                                </a:prstGeom>
                                <a:noFill/>
                                <a:ln>
                                  <a:noFill/>
                                </a:ln>
                              </wps:spPr>
                              <wps:txbx>
                                <w:txbxContent>
                                  <w:p w14:paraId="22DA2117" w14:textId="77777777" w:rsidR="006928DB" w:rsidRPr="000A2E56" w:rsidRDefault="00806FB5" w:rsidP="00256750">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xbxContent>
                              </wps:txbx>
                              <wps:bodyPr rot="0" spcFirstLastPara="0" vertOverflow="overflow" horzOverflow="overflow" vert="horz" wrap="square" numCol="1" spcCol="0" rtlCol="0" fromWordArt="0" anchor="t" anchorCtr="0" forceAA="0" compatLnSpc="1">
                                <a:prstTxWarp prst="textNoShape">
                                  <a:avLst/>
                                </a:prstTxWarp>
                              </wps:bodyPr>
                            </wps:wsp>
                          </wpg:grpSp>
                          <wps:wsp>
                            <wps:cNvPr id="1604049995" name="Text Box 1604049995"/>
                            <wps:cNvSpPr txBox="1"/>
                            <wps:spPr>
                              <a:xfrm>
                                <a:off x="1419367" y="293427"/>
                                <a:ext cx="201738" cy="199924"/>
                              </a:xfrm>
                              <a:prstGeom prst="rect">
                                <a:avLst/>
                              </a:prstGeom>
                              <a:noFill/>
                              <a:ln>
                                <a:noFill/>
                              </a:ln>
                            </wps:spPr>
                            <wps:txbx>
                              <w:txbxContent>
                                <w:p w14:paraId="5D6DE86F" w14:textId="77777777" w:rsidR="006928DB" w:rsidRPr="000A2E56" w:rsidRDefault="00806FB5" w:rsidP="00256750">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wps:txbx>
                            <wps:bodyPr rot="0" spcFirstLastPara="0" vertOverflow="overflow" horzOverflow="overflow" vert="horz" wrap="square" numCol="1" spcCol="0" rtlCol="0" fromWordArt="0" anchor="t" anchorCtr="0" forceAA="0" compatLnSpc="1">
                              <a:prstTxWarp prst="textNoShape">
                                <a:avLst/>
                              </a:prstTxWarp>
                            </wps:bodyPr>
                          </wps:wsp>
                        </wpg:grpSp>
                        <wps:wsp>
                          <wps:cNvPr id="1604049996" name="Text Box 1604049996"/>
                          <wps:cNvSpPr txBox="1"/>
                          <wps:spPr>
                            <a:xfrm>
                              <a:off x="272955" y="2217761"/>
                              <a:ext cx="835459" cy="203931"/>
                            </a:xfrm>
                            <a:prstGeom prst="rect">
                              <a:avLst/>
                            </a:prstGeom>
                            <a:noFill/>
                            <a:ln>
                              <a:noFill/>
                            </a:ln>
                          </wps:spPr>
                          <wps:txbx>
                            <w:txbxContent>
                              <w:p w14:paraId="71A6B8AC" w14:textId="77777777" w:rsidR="006928DB" w:rsidRPr="000A2E56" w:rsidRDefault="00806FB5" w:rsidP="00256750">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noProof/>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Actual Effect</w:t>
                                </w:r>
                              </w:p>
                            </w:txbxContent>
                          </wps:txbx>
                          <wps:bodyPr rot="0" spcFirstLastPara="0" vertOverflow="overflow" horzOverflow="overflow" vert="horz" wrap="square" numCol="1" spcCol="0" rtlCol="0" fromWordArt="0" anchor="t" anchorCtr="0" forceAA="0" compatLnSpc="1">
                            <a:prstTxWarp prst="textNoShape">
                              <a:avLst/>
                            </a:prstTxWarp>
                          </wps:bodyPr>
                        </wps:wsp>
                      </wpg:grpSp>
                      <wps:wsp>
                        <wps:cNvPr id="1604049997" name="Text Box 1604049997"/>
                        <wps:cNvSpPr txBox="1"/>
                        <wps:spPr>
                          <a:xfrm>
                            <a:off x="1337481" y="2217761"/>
                            <a:ext cx="881508" cy="206124"/>
                          </a:xfrm>
                          <a:prstGeom prst="rect">
                            <a:avLst/>
                          </a:prstGeom>
                          <a:noFill/>
                          <a:ln>
                            <a:noFill/>
                          </a:ln>
                        </wps:spPr>
                        <wps:txbx>
                          <w:txbxContent>
                            <w:p w14:paraId="4F1E28A0" w14:textId="77777777" w:rsidR="006928DB" w:rsidRPr="000A2E56" w:rsidRDefault="00806FB5" w:rsidP="00256750">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noProof/>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Expected Effect</w:t>
                              </w:r>
                            </w:p>
                          </w:txbxContent>
                        </wps:txbx>
                        <wps:bodyPr rot="0" spcFirstLastPara="0" vertOverflow="overflow" horzOverflow="overflow" vert="horz" wrap="square" numCol="1" spcCol="0" rtlCol="0" fromWordArt="0" anchor="t" anchorCtr="0" forceAA="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0415FB44" id="Group 15" o:spid="_x0000_s1026" style="position:absolute;margin-left:400.1pt;margin-top:.4pt;width:451.3pt;height:184.9pt;z-index:-251654144;mso-position-horizontal:right;mso-position-horizontal-relative:margin" coordorigin="-477,682" coordsize="60772,25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">
                <v:group id="Group 17" o:spid="_x0000_s1027" style="position:absolute;left:-477;top:682;width:60771;height:25392" coordorigin="-477,682" coordsize="60772,25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25" o:spid="_x0000_s1028" style="position:absolute;left:-477;top:682;width:60771;height:25392" coordorigin="-477,682" coordsize="60772,25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oup 27" o:spid="_x0000_s1029" style="position:absolute;left:-477;top:682;width:60771;height:25392" coordorigin="-477,682" coordsize="60772,25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Group 32" o:spid="_x0000_s1030" style="position:absolute;left:-477;top:682;width:60771;height:25392" coordorigin="-477,682" coordsize="60772,25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group id="Group 33" o:spid="_x0000_s1031" style="position:absolute;left:-477;top:682;width:60771;height:25392" coordorigin="-477,682" coordsize="60772,25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 34" o:spid="_x0000_s1032" style="position:absolute;left:-477;top:682;width:60771;height:25392" coordorigin="-477,682" coordsize="60772,25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group id="Group 43" o:spid="_x0000_s1033" style="position:absolute;left:-477;top:682;width:60771;height:25392" coordorigin="-477,682" coordsize="60772,25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rect id="Rectangle 45" o:spid="_x0000_s1034" style="position:absolute;left:-477;top:682;width:60771;height:253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" fillcolor="#fff2cc [663]" stroked="f" strokeweight="1pt">
                                <v:stroke miterlimit="4"/>
                                <v:textbox inset="8pt,8pt,8pt,8pt"/>
                              </v:rect>
                              <v:shapetype id="_x0000_t202" coordsize="21600,21600" o:spt="202" path="m,l,21600r21600,l21600,xe">
                                <v:stroke joinstyle="miter"/>
                                <v:path gradientshapeok="t" o:connecttype="rect"/>
                              </v:shapetype>
                              <v:shape id="Text Box 46" o:spid="_x0000_s1035" type="#_x0000_t202" style="position:absolute;left:31935;top:7983;width:8043;height:2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" filled="f" stroked="f" strokeweight="1pt">
                                <v:stroke miterlimit="4"/>
                                <v:textbox inset="4pt,4pt,4pt,4pt">
                                  <w:txbxContent>
                                    <w:p w14:paraId="61041038" w14:textId="77777777" w:rsidR="006928DB" w:rsidRPr="001004DF" w:rsidRDefault="00806FB5" w:rsidP="00256750">
                                      <w:pPr>
                                        <w:rPr>
                                          <w:sz w:val="20"/>
                                          <w:szCs w:val="20"/>
                                          <w:lang w:val="en-GB"/>
                                        </w:rPr>
                                      </w:pPr>
                                      <w:r w:rsidRPr="001004DF">
                                        <w:rPr>
                                          <w:sz w:val="20"/>
                                          <w:szCs w:val="20"/>
                                          <w:lang w:val="en-GB"/>
                                        </w:rPr>
                                        <w:t>What</w:t>
                                      </w:r>
                                      <w:r>
                                        <w:rPr>
                                          <w:sz w:val="20"/>
                                          <w:szCs w:val="20"/>
                                          <w:lang w:val="en-GB"/>
                                        </w:rPr>
                                        <w:t>?</w:t>
                                      </w:r>
                                      <w:r w:rsidRPr="001004DF">
                                        <w:rPr>
                                          <w:sz w:val="20"/>
                                          <w:szCs w:val="20"/>
                                          <w:lang w:val="en-GB"/>
                                        </w:rPr>
                                        <w:t xml:space="preserve"> </w:t>
                                      </w:r>
                                    </w:p>
                                  </w:txbxContent>
                                </v:textbox>
                              </v:shape>
                            </v:group>
                            <v:shape id="Text Box 52" o:spid="_x0000_s1036" type="#_x0000_t202" style="position:absolute;left:40465;top:7779;width:8039;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" filled="f" stroked="f" strokeweight="1pt">
                              <v:stroke miterlimit="4"/>
                              <v:textbox inset="4pt,4pt,4pt,4pt">
                                <w:txbxContent>
                                  <w:p w14:paraId="361C85F2" w14:textId="77777777" w:rsidR="006928DB" w:rsidRPr="001004DF" w:rsidRDefault="00806FB5" w:rsidP="00256750">
                                    <w:pPr>
                                      <w:rPr>
                                        <w:sz w:val="20"/>
                                        <w:szCs w:val="20"/>
                                        <w:lang w:val="en-GB"/>
                                      </w:rPr>
                                    </w:pPr>
                                    <w:r>
                                      <w:rPr>
                                        <w:sz w:val="20"/>
                                        <w:szCs w:val="20"/>
                                        <w:lang w:val="en-GB"/>
                                      </w:rPr>
                                      <w:t xml:space="preserve">So </w:t>
                                    </w:r>
                                    <w:r w:rsidRPr="001004DF">
                                      <w:rPr>
                                        <w:sz w:val="20"/>
                                        <w:szCs w:val="20"/>
                                        <w:lang w:val="en-GB"/>
                                      </w:rPr>
                                      <w:t>What</w:t>
                                    </w:r>
                                    <w:r>
                                      <w:rPr>
                                        <w:sz w:val="20"/>
                                        <w:szCs w:val="20"/>
                                        <w:lang w:val="en-GB"/>
                                      </w:rPr>
                                      <w:t>?</w:t>
                                    </w:r>
                                    <w:r w:rsidRPr="001004DF">
                                      <w:rPr>
                                        <w:sz w:val="20"/>
                                        <w:szCs w:val="20"/>
                                        <w:lang w:val="en-GB"/>
                                      </w:rPr>
                                      <w:t xml:space="preserve"> </w:t>
                                    </w:r>
                                  </w:p>
                                </w:txbxContent>
                              </v:textbox>
                            </v:shape>
                          </v:group>
                          <v:shape id="Text Box 53" o:spid="_x0000_s1037" type="#_x0000_t202" style="position:absolute;left:51042;top:8052;width:8042;height:2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" filled="f" stroked="f" strokeweight="1pt">
                            <v:stroke miterlimit="4"/>
                            <v:textbox inset="4pt,4pt,4pt,4pt">
                              <w:txbxContent>
                                <w:p w14:paraId="08301E77" w14:textId="77777777" w:rsidR="006928DB" w:rsidRPr="001004DF" w:rsidRDefault="00806FB5" w:rsidP="00256750">
                                  <w:pPr>
                                    <w:rPr>
                                      <w:sz w:val="20"/>
                                      <w:szCs w:val="20"/>
                                      <w:lang w:val="en-GB"/>
                                    </w:rPr>
                                  </w:pPr>
                                  <w:r>
                                    <w:rPr>
                                      <w:sz w:val="20"/>
                                      <w:szCs w:val="20"/>
                                      <w:lang w:val="en-GB"/>
                                    </w:rPr>
                                    <w:t xml:space="preserve">Now </w:t>
                                  </w:r>
                                  <w:r w:rsidRPr="001004DF">
                                    <w:rPr>
                                      <w:sz w:val="20"/>
                                      <w:szCs w:val="20"/>
                                      <w:lang w:val="en-GB"/>
                                    </w:rPr>
                                    <w:t>What?</w:t>
                                  </w:r>
                                </w:p>
                              </w:txbxContent>
                            </v:textbox>
                          </v:shape>
                        </v:group>
                        <v:group id="Group 54" o:spid="_x0000_s1038" style="position:absolute;left:8529;top:2797;width:13564;height:19089" coordsize="13564,19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57" o:spid="_x0000_s1039" type="#_x0000_t86" style="position:absolute;left:8792;top:3446;width:4772;height:15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" adj="0" strokeweight="2pt">
                            <v:stroke miterlimit="4" joinstyle="miter"/>
                            <v:textbox inset="2.53997mm,1.27mm,2.53997mm,1.27mm"/>
                          </v:shape>
                          <v:group id="Group 58" o:spid="_x0000_s1040" style="position:absolute;width:11912;height:17902" coordsize="11912,17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59" o:spid="_x0000_s1041" type="#_x0000_t88" style="position:absolute;left:4694;top:12713;width:1683;height:869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" adj="348" strokeweight="2pt">
                              <v:stroke miterlimit="4" joinstyle="miter"/>
                              <v:textbox inset="2.53997mm,1.27mm,2.53997mm,1.27mm"/>
                            </v:shape>
                            <v:group id="Group 60" o:spid="_x0000_s1042" style="position:absolute;width:11912;height:14054" coordsize="11912,1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group id="Group 61" o:spid="_x0000_s1043" style="position:absolute;width:11912;height:10712" coordsize="11912,10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group id="Group 62" o:spid="_x0000_s1044" style="position:absolute;top:4528;width:11912;height:6184" coordorigin="-43" coordsize="11912,6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group id="Group 63" o:spid="_x0000_s1045" style="position:absolute;width:11868;height:2342" coordsize="11868,2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rect id="Rectangle 1604049984" o:spid="_x0000_s1046" style="position:absolute;top:350;width:11868;height:1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" fillcolor="#4472c4 [3204]" stroked="f" strokeweight="1pt">
                                      <v:stroke miterlimit="4"/>
                                      <v:textbox inset="8pt,8pt,8pt,8pt">
                                        <w:txbxContent>
                                          <w:p w14:paraId="55E0CA75" w14:textId="77777777" w:rsidR="006928DB" w:rsidRDefault="006928DB" w:rsidP="00256750">
                                            <w:pPr>
                                              <w:jc w:val="center"/>
                                            </w:pPr>
                                          </w:p>
                                          <w:p w14:paraId="2BC3C17F" w14:textId="77777777" w:rsidR="006928DB" w:rsidRDefault="006928DB" w:rsidP="00256750">
                                            <w:pPr>
                                              <w:jc w:val="center"/>
                                            </w:pPr>
                                          </w:p>
                                          <w:p w14:paraId="0FE2FA8F" w14:textId="77777777" w:rsidR="006928DB" w:rsidRDefault="00806FB5" w:rsidP="00256750">
                                            <w:pPr>
                                              <w:jc w:val="center"/>
                                            </w:pPr>
                                            <w:r>
                                              <w:t>seeing</w:t>
                                            </w:r>
                                          </w:p>
                                        </w:txbxContent>
                                      </v:textbox>
                                    </v:rect>
                                    <v:shape id="Text Box 1604049985" o:spid="_x0000_s1047" type="#_x0000_t202" style="position:absolute;left:1863;width:8004;height:2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" filled="f" stroked="f">
                                      <v:textbox>
                                        <w:txbxContent>
                                          <w:p w14:paraId="1998E99E" w14:textId="77777777" w:rsidR="006928DB" w:rsidRPr="00B06B6D" w:rsidRDefault="00806FB5" w:rsidP="00256750">
                                            <w:pPr>
                                              <w:tabs>
                                                <w:tab w:val="left" w:pos="3303"/>
                                              </w:tabs>
                                              <w:jc w:val="center"/>
                                              <w:rPr>
                                                <w:rFonts w:ascii="Arabic Typesetting" w:hAnsi="Arabic Typesetting" w:cs="Arabic Typesetting"/>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B6D">
                                              <w:rPr>
                                                <w:rFonts w:ascii="Arabic Typesetting" w:hAnsi="Arabic Typesetting" w:cs="Arabic Typesetting" w:hint="cs"/>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Seeing</w:t>
                                            </w:r>
                                          </w:p>
                                        </w:txbxContent>
                                      </v:textbox>
                                    </v:shape>
                                  </v:group>
                                  <v:group id="Group 1604049986" o:spid="_x0000_s1048" style="position:absolute;left:-43;top:2170;width:11867;height:2160" coordorigin="-43" coordsize="11868,2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">
                                    <v:rect id="Rectangle 1604049987" o:spid="_x0000_s1049" style="position:absolute;left:-43;top:171;width:11867;height:1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" fillcolor="#d9e2f3 [660]" stroked="f" strokeweight="1pt">
                                      <v:stroke miterlimit="4"/>
                                      <v:textbox inset="8pt,8pt,8pt,8pt">
                                        <w:txbxContent>
                                          <w:p w14:paraId="326B6C08" w14:textId="77777777" w:rsidR="006928DB" w:rsidRPr="008C5573" w:rsidRDefault="00806FB5" w:rsidP="00256750">
                                            <w:pPr>
                                              <w:tabs>
                                                <w:tab w:val="left" w:pos="3303"/>
                                              </w:tabs>
                                              <w:jc w:val="center"/>
                                              <w:rPr>
                                                <w:rFonts w:ascii="Aharoni" w:hAnsi="Aharoni" w:cs="Aharoni"/>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5573">
                                              <w:rPr>
                                                <w:rFonts w:ascii="Aharoni" w:hAnsi="Aharoni" w:cs="Aharoni" w:hint="cs"/>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Seeing</w:t>
                                            </w:r>
                                          </w:p>
                                          <w:p w14:paraId="5E1C2EF8" w14:textId="77777777" w:rsidR="006928DB" w:rsidRPr="008C5573" w:rsidRDefault="006928DB" w:rsidP="00256750">
                                            <w:pPr>
                                              <w:jc w:val="center"/>
                                              <w:rPr>
                                                <w:color w:val="D9E2F3" w:themeColor="accent1" w:themeTint="33"/>
                                              </w:rPr>
                                            </w:pPr>
                                          </w:p>
                                        </w:txbxContent>
                                      </v:textbox>
                                    </v:rect>
                                    <v:shape id="Text Box 1604049988" o:spid="_x0000_s1050" type="#_x0000_t202" style="position:absolute;left:2587;width:6005;height:2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" filled="f" stroked="f">
                                      <v:textbox>
                                        <w:txbxContent>
                                          <w:p w14:paraId="6EA16373" w14:textId="77777777" w:rsidR="006928DB" w:rsidRPr="00B06B6D" w:rsidRDefault="00806FB5" w:rsidP="00256750">
                                            <w:pPr>
                                              <w:tabs>
                                                <w:tab w:val="left" w:pos="3303"/>
                                              </w:tabs>
                                              <w:jc w:val="center"/>
                                              <w:rPr>
                                                <w:rFonts w:ascii="Arabic Typesetting" w:hAnsi="Arabic Typesetting" w:cs="Arabic Typesetting"/>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B6D">
                                              <w:rPr>
                                                <w:rFonts w:ascii="Arabic Typesetting" w:hAnsi="Arabic Typesetting" w:cs="Arabic Typesetting" w:hint="cs"/>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Transformin</w:t>
                                            </w:r>
                                            <w:r>
                                              <w:rPr>
                                                <w:rFonts w:ascii="Arabic Typesetting" w:hAnsi="Arabic Typesetting" w:cs="Arabic Typesetting"/>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p>
                                        </w:txbxContent>
                                      </v:textbox>
                                    </v:shape>
                                  </v:group>
                                  <v:group id="Group 1604049989" o:spid="_x0000_s1051" style="position:absolute;top:4188;width:11868;height:1995" coordsize="11868,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">
                                    <v:rect id="Rectangle 1604049990" o:spid="_x0000_s1052" style="position:absolute;width:11868;height:19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" fillcolor="#8eaadb [1940]" stroked="f" strokeweight="1pt">
                                      <v:stroke miterlimit="4"/>
                                      <v:textbox inset="8pt,8pt,8pt,8pt">
                                        <w:txbxContent>
                                          <w:p w14:paraId="4DF204A4" w14:textId="77777777" w:rsidR="006928DB" w:rsidRDefault="006928DB" w:rsidP="00256750">
                                            <w:pPr>
                                              <w:jc w:val="center"/>
                                            </w:pPr>
                                          </w:p>
                                          <w:p w14:paraId="58A8F3C6" w14:textId="77777777" w:rsidR="006928DB" w:rsidRDefault="006928DB" w:rsidP="00256750">
                                            <w:pPr>
                                              <w:jc w:val="center"/>
                                            </w:pPr>
                                          </w:p>
                                          <w:p w14:paraId="649CD7DB" w14:textId="77777777" w:rsidR="006928DB" w:rsidRDefault="006928DB" w:rsidP="00256750">
                                            <w:pPr>
                                              <w:jc w:val="center"/>
                                            </w:pPr>
                                          </w:p>
                                        </w:txbxContent>
                                      </v:textbox>
                                    </v:rect>
                                    <v:shape id="Text Box 1604049991" o:spid="_x0000_s1053" type="#_x0000_t202" style="position:absolute;left:3376;top:131;width:4824;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" filled="f" stroked="f">
                                      <v:textbox>
                                        <w:txbxContent>
                                          <w:p w14:paraId="78CEFC5D" w14:textId="77777777" w:rsidR="006928DB" w:rsidRPr="00B06B6D" w:rsidRDefault="00806FB5" w:rsidP="00256750">
                                            <w:pPr>
                                              <w:tabs>
                                                <w:tab w:val="left" w:pos="3303"/>
                                              </w:tabs>
                                              <w:jc w:val="center"/>
                                              <w:rPr>
                                                <w:rFonts w:ascii="Arabic Typesetting" w:hAnsi="Arabic Typesetting" w:cs="Arabic Typesetting"/>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6B6D">
                                              <w:rPr>
                                                <w:rFonts w:ascii="Arabic Typesetting" w:hAnsi="Arabic Typesetting" w:cs="Arabic Typesetting" w:hint="cs"/>
                                                <w:color w:val="000000" w:themeColor="text1"/>
                                                <w:sz w:val="16"/>
                                                <w:szCs w:val="1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Acting</w:t>
                                            </w:r>
                                          </w:p>
                                        </w:txbxContent>
                                      </v:textbox>
                                    </v:shape>
                                  </v:group>
                                </v:group>
                                <v:shapetype id="_x0000_t32" coordsize="21600,21600" o:spt="32" o:oned="t" path="m,l21600,21600e" filled="f">
                                  <v:path arrowok="t" fillok="f" o:connecttype="none"/>
                                  <o:lock v:ext="edit" shapetype="t"/>
                                </v:shapetype>
                                <v:shape id="Straight Arrow Connector 1604049992" o:spid="_x0000_s1054" type="#_x0000_t32" style="position:absolute;left:3221;top:2302;width:4604;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" strokecolor="black [3040]">
                                  <v:stroke endarrow="block"/>
                                </v:shape>
                              </v:group>
                              <v:shape id="Straight Arrow Connector 1604049993" o:spid="_x0000_s1055" type="#_x0000_t32" style="position:absolute;left:5545;top:10691;width:35;height:33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" strokecolor="black [3040]">
                                <v:stroke endarrow="block"/>
                              </v:shape>
                            </v:group>
                          </v:group>
                        </v:group>
                      </v:group>
                      <v:shape id="Text Box 1604049994" o:spid="_x0000_s1056" type="#_x0000_t202" style="position:absolute;left:14057;top:13579;width:1886;height:1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" filled="f" stroked="f">
                        <v:textbox>
                          <w:txbxContent>
                            <w:p w14:paraId="22DA2117" w14:textId="77777777" w:rsidR="006928DB" w:rsidRPr="000A2E56" w:rsidRDefault="00806FB5" w:rsidP="00256750">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xbxContent>
                        </v:textbox>
                      </v:shape>
                    </v:group>
                    <v:shape id="Text Box 1604049995" o:spid="_x0000_s1057" type="#_x0000_t202" style="position:absolute;left:14193;top:2934;width:2018;height:1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" filled="f" stroked="f">
                      <v:textbox>
                        <w:txbxContent>
                          <w:p w14:paraId="5D6DE86F" w14:textId="77777777" w:rsidR="006928DB" w:rsidRPr="000A2E56" w:rsidRDefault="00806FB5" w:rsidP="00256750">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txbxContent>
                      </v:textbox>
                    </v:shape>
                  </v:group>
                  <v:shape id="Text Box 1604049996" o:spid="_x0000_s1058" type="#_x0000_t202" style="position:absolute;left:2729;top:22177;width:8355;height:2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" filled="f" stroked="f">
                    <v:textbox>
                      <w:txbxContent>
                        <w:p w14:paraId="71A6B8AC" w14:textId="77777777" w:rsidR="006928DB" w:rsidRPr="000A2E56" w:rsidRDefault="00806FB5" w:rsidP="00256750">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noProof/>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Actual Effect</w:t>
                          </w:r>
                        </w:p>
                      </w:txbxContent>
                    </v:textbox>
                  </v:shape>
                </v:group>
                <v:shape id="Text Box 1604049997" o:spid="_x0000_s1059" type="#_x0000_t202" style="position:absolute;left:13374;top:22177;width:8815;height:2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" filled="f" stroked="f">
                  <v:textbox>
                    <w:txbxContent>
                      <w:p w14:paraId="4F1E28A0" w14:textId="77777777" w:rsidR="006928DB" w:rsidRPr="000A2E56" w:rsidRDefault="00806FB5" w:rsidP="00256750">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noProof/>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Expected Effect</w:t>
                        </w:r>
                      </w:p>
                    </w:txbxContent>
                  </v:textbox>
                </v:shape>
                <w10:wrap anchorx="margin"/>
              </v:group>
            </w:pict>
          </mc:Fallback>
        </mc:AlternateContent>
      </w:r>
    </w:p>
    <w:p w14:paraId="4E0AA477" w14:textId="77777777" w:rsidR="00B06B6D" w:rsidRDefault="00806FB5"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r>
        <w:rPr>
          <w:noProof/>
          <w:bdr w:val="none" w:sz="0" w:space="0" w:color="auto"/>
          <w:lang w:val="en-GB" w:eastAsia="en-GB"/>
        </w:rPr>
        <mc:AlternateContent>
          <mc:Choice Requires="wpg">
            <w:drawing>
              <wp:anchor distT="0" distB="0" distL="114300" distR="114300" simplePos="0" relativeHeight="251663360" behindDoc="0" locked="0" layoutInCell="1" allowOverlap="1" wp14:anchorId="0EE16576" wp14:editId="77FE17C3">
                <wp:simplePos x="0" y="0"/>
                <wp:positionH relativeFrom="column">
                  <wp:posOffset>935326</wp:posOffset>
                </wp:positionH>
                <wp:positionV relativeFrom="paragraph">
                  <wp:posOffset>36335</wp:posOffset>
                </wp:positionV>
                <wp:extent cx="4730408" cy="1633289"/>
                <wp:effectExtent l="0" t="0" r="32385" b="5080"/>
                <wp:wrapNone/>
                <wp:docPr id="1604049998" name="Group 1604049998"/>
                <wp:cNvGraphicFramePr/>
                <a:graphic xmlns:a="http://schemas.openxmlformats.org/drawingml/2006/main">
                  <a:graphicData uri="http://schemas.microsoft.com/office/word/2010/wordprocessingGroup">
                    <wpg:wgp>
                      <wpg:cNvGrpSpPr/>
                      <wpg:grpSpPr>
                        <a:xfrm>
                          <a:off x="0" y="0"/>
                          <a:ext cx="4730408" cy="1633289"/>
                          <a:chOff x="0" y="0"/>
                          <a:chExt cx="4730408" cy="1633289"/>
                        </a:xfrm>
                      </wpg:grpSpPr>
                      <wpg:grpSp>
                        <wpg:cNvPr id="1604049999" name="Group 1604049999"/>
                        <wpg:cNvGrpSpPr/>
                        <wpg:grpSpPr>
                          <a:xfrm>
                            <a:off x="1897038" y="0"/>
                            <a:ext cx="2833370" cy="716915"/>
                            <a:chOff x="0" y="0"/>
                            <a:chExt cx="2833475" cy="717369"/>
                          </a:xfrm>
                        </wpg:grpSpPr>
                        <wpg:grpSp>
                          <wpg:cNvPr id="1604050000" name="Group 1604050000"/>
                          <wpg:cNvGrpSpPr/>
                          <wpg:grpSpPr>
                            <a:xfrm>
                              <a:off x="0" y="0"/>
                              <a:ext cx="2769197" cy="409433"/>
                              <a:chOff x="0" y="0"/>
                              <a:chExt cx="3117774" cy="596352"/>
                            </a:xfrm>
                          </wpg:grpSpPr>
                          <wps:wsp>
                            <wps:cNvPr id="1604050001" name="Straight Connector 1604050001"/>
                            <wps:cNvCnPr/>
                            <wps:spPr>
                              <a:xfrm flipV="1">
                                <a:off x="0" y="590843"/>
                                <a:ext cx="3117774" cy="5509"/>
                              </a:xfrm>
                              <a:prstGeom prst="line">
                                <a:avLst/>
                              </a:prstGeom>
                            </wps:spPr>
                            <wps:style>
                              <a:lnRef idx="1">
                                <a:schemeClr val="dk1"/>
                              </a:lnRef>
                              <a:fillRef idx="0">
                                <a:schemeClr val="dk1"/>
                              </a:fillRef>
                              <a:effectRef idx="0">
                                <a:schemeClr val="dk1"/>
                              </a:effectRef>
                              <a:fontRef idx="minor">
                                <a:schemeClr val="tx1"/>
                              </a:fontRef>
                            </wps:style>
                            <wps:bodyPr/>
                          </wps:wsp>
                          <wps:wsp>
                            <wps:cNvPr id="1604050002" name="Straight Connector 1604050002"/>
                            <wps:cNvCnPr/>
                            <wps:spPr>
                              <a:xfrm>
                                <a:off x="998806" y="0"/>
                                <a:ext cx="0" cy="594910"/>
                              </a:xfrm>
                              <a:prstGeom prst="line">
                                <a:avLst/>
                              </a:prstGeom>
                              <a:noFill/>
                              <a:ln w="25400">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wps:wsp>
                            <wps:cNvPr id="1604050003" name="Straight Connector 1604050003"/>
                            <wps:cNvCnPr/>
                            <wps:spPr>
                              <a:xfrm>
                                <a:off x="2208628" y="0"/>
                                <a:ext cx="0" cy="594910"/>
                              </a:xfrm>
                              <a:prstGeom prst="line">
                                <a:avLst/>
                              </a:prstGeom>
                              <a:noFill/>
                              <a:ln w="25400">
                                <a:solidFill>
                                  <a:srgbClr val="000000"/>
                                </a:solidFill>
                                <a:prstDash val="solid"/>
                                <a:miter lim="400000"/>
                              </a:ln>
                              <a:effectLst/>
                              <a:sp3d/>
                            </wps:spPr>
                            <wps:style>
                              <a:lnRef idx="0">
                                <a:scrgbClr r="0" g="0" b="0"/>
                              </a:lnRef>
                              <a:fillRef idx="0">
                                <a:scrgbClr r="0" g="0" b="0"/>
                              </a:fillRef>
                              <a:effectRef idx="0">
                                <a:scrgbClr r="0" g="0" b="0"/>
                              </a:effectRef>
                              <a:fontRef idx="none"/>
                            </wps:style>
                            <wps:bodyPr/>
                          </wps:wsp>
                        </wpg:grpSp>
                        <wps:wsp>
                          <wps:cNvPr id="1604050004" name="Straight Connector 1604050004"/>
                          <wps:cNvCnPr/>
                          <wps:spPr>
                            <a:xfrm>
                              <a:off x="0" y="716507"/>
                              <a:ext cx="2833475" cy="862"/>
                            </a:xfrm>
                            <a:prstGeom prst="line">
                              <a:avLst/>
                            </a:prstGeom>
                          </wps:spPr>
                          <wps:style>
                            <a:lnRef idx="1">
                              <a:schemeClr val="dk1"/>
                            </a:lnRef>
                            <a:fillRef idx="0">
                              <a:schemeClr val="dk1"/>
                            </a:fillRef>
                            <a:effectRef idx="0">
                              <a:schemeClr val="dk1"/>
                            </a:effectRef>
                            <a:fontRef idx="minor">
                              <a:schemeClr val="tx1"/>
                            </a:fontRef>
                          </wps:style>
                          <wps:bodyPr/>
                        </wps:wsp>
                      </wpg:grpSp>
                      <wpg:grpSp>
                        <wpg:cNvPr id="1604050005" name="Group 1604050005"/>
                        <wpg:cNvGrpSpPr/>
                        <wpg:grpSpPr>
                          <a:xfrm>
                            <a:off x="0" y="1385248"/>
                            <a:ext cx="738958" cy="248041"/>
                            <a:chOff x="0" y="0"/>
                            <a:chExt cx="738958" cy="248041"/>
                          </a:xfrm>
                        </wpg:grpSpPr>
                        <wps:wsp>
                          <wps:cNvPr id="1604050006" name="Text Box 1604050006"/>
                          <wps:cNvSpPr txBox="1"/>
                          <wps:spPr>
                            <a:xfrm>
                              <a:off x="541606" y="0"/>
                              <a:ext cx="197352" cy="191998"/>
                            </a:xfrm>
                            <a:prstGeom prst="rect">
                              <a:avLst/>
                            </a:prstGeom>
                            <a:noFill/>
                            <a:ln>
                              <a:noFill/>
                            </a:ln>
                          </wps:spPr>
                          <wps:txbx>
                            <w:txbxContent>
                              <w:p w14:paraId="27621831" w14:textId="77777777" w:rsidR="006928DB" w:rsidRPr="000A2E56" w:rsidRDefault="00806FB5" w:rsidP="00BF14FA">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r w:rsidRPr="00230EF1">
                                  <w:rPr>
                                    <w:rFonts w:ascii="Arabic Typesetting" w:hAnsi="Arabic Typesetting" w:cs="Arabic Typesetting"/>
                                    <w:noProof/>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0E30F274" wp14:editId="06D2065D">
                                      <wp:extent cx="18415" cy="17145"/>
                                      <wp:effectExtent l="0" t="0" r="0" b="0"/>
                                      <wp:docPr id="67211346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96235"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8415" cy="17145"/>
                                              </a:xfrm>
                                              <a:prstGeom prst="rect">
                                                <a:avLst/>
                                              </a:prstGeom>
                                              <a:noFill/>
                                              <a:ln>
                                                <a:noFill/>
                                              </a:ln>
                                            </pic:spPr>
                                          </pic:pic>
                                        </a:graphicData>
                                      </a:graphic>
                                    </wp:inline>
                                  </w:drawing>
                                </w: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vcvcv</w:t>
                                </w:r>
                              </w:p>
                            </w:txbxContent>
                          </wps:txbx>
                          <wps:bodyPr rot="0" spcFirstLastPara="0" vertOverflow="overflow" horzOverflow="overflow" vert="horz" wrap="square" numCol="1" spcCol="0" rtlCol="0" fromWordArt="0" anchor="t" anchorCtr="0" forceAA="0" compatLnSpc="1">
                            <a:prstTxWarp prst="textNoShape">
                              <a:avLst/>
                            </a:prstTxWarp>
                          </wps:bodyPr>
                        </wps:wsp>
                        <wps:wsp>
                          <wps:cNvPr id="1604050007" name="Text Box 1604050007"/>
                          <wps:cNvSpPr txBox="1"/>
                          <wps:spPr>
                            <a:xfrm>
                              <a:off x="0" y="14068"/>
                              <a:ext cx="288973" cy="233973"/>
                            </a:xfrm>
                            <a:prstGeom prst="rect">
                              <a:avLst/>
                            </a:prstGeom>
                            <a:noFill/>
                            <a:ln>
                              <a:noFill/>
                            </a:ln>
                          </wps:spPr>
                          <wps:txbx>
                            <w:txbxContent>
                              <w:p w14:paraId="2D2E1067" w14:textId="77777777" w:rsidR="006928DB" w:rsidRPr="000A2E56" w:rsidRDefault="00806FB5" w:rsidP="00BF14FA">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r w:rsidRPr="00230EF1">
                                  <w:rPr>
                                    <w:rFonts w:ascii="Arabic Typesetting" w:hAnsi="Arabic Typesetting" w:cs="Arabic Typesetting"/>
                                    <w:noProof/>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24AD66E" wp14:editId="4C112016">
                                      <wp:extent cx="18415" cy="17145"/>
                                      <wp:effectExtent l="0" t="0" r="0" b="0"/>
                                      <wp:docPr id="135227367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372738"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8415" cy="17145"/>
                                              </a:xfrm>
                                              <a:prstGeom prst="rect">
                                                <a:avLst/>
                                              </a:prstGeom>
                                              <a:noFill/>
                                              <a:ln>
                                                <a:noFill/>
                                              </a:ln>
                                            </pic:spPr>
                                          </pic:pic>
                                        </a:graphicData>
                                      </a:graphic>
                                    </wp:inline>
                                  </w:drawing>
                                </w: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vcvcvvc</w:t>
                                </w:r>
                              </w:p>
                            </w:txbxContent>
                          </wps:txbx>
                          <wps:bodyPr rot="0" spcFirstLastPara="0" vertOverflow="overflow" horzOverflow="overflow" vert="horz" wrap="square" numCol="1" spcCol="0" rtlCol="0" fromWordArt="0" anchor="t" anchorCtr="0" forceAA="0" compatLnSpc="1">
                            <a:prstTxWarp prst="textNoShape">
                              <a:avLst/>
                            </a:prstTxWarp>
                          </wps:bodyPr>
                        </wps:wsp>
                      </wpg:grpSp>
                    </wpg:wgp>
                  </a:graphicData>
                </a:graphic>
              </wp:anchor>
            </w:drawing>
          </mc:Choice>
          <mc:Fallback>
            <w:pict>
              <v:group w14:anchorId="0EE16576" id="Group 1604049998" o:spid="_x0000_s1060" style="position:absolute;margin-left:73.65pt;margin-top:2.85pt;width:372.45pt;height:128.6pt;z-index:251663360" coordsize="47304,163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">
                <v:group id="Group 1604049999" o:spid="_x0000_s1061" style="position:absolute;left:18970;width:28334;height:7169" coordsize="28334,7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">
                  <v:group id="Group 1604050000" o:spid="_x0000_s1062" style="position:absolute;width:27691;height:4094" coordsize="31177,5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">
                    <v:line id="Straight Connector 1604050001" o:spid="_x0000_s1063" style="position:absolute;flip:y;visibility:visible;mso-wrap-style:square" from="0,5908" to="31177,59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" strokecolor="black [3040]"/>
                    <v:line id="Straight Connector 1604050002" o:spid="_x0000_s1064" style="position:absolute;visibility:visible;mso-wrap-style:square" from="9988,0" to="9988,5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" strokeweight="2pt">
                      <v:stroke miterlimit="4" joinstyle="miter"/>
                    </v:line>
                    <v:line id="Straight Connector 1604050003" o:spid="_x0000_s1065" style="position:absolute;visibility:visible;mso-wrap-style:square" from="22086,0" to="22086,5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" strokeweight="2pt">
                      <v:stroke miterlimit="4" joinstyle="miter"/>
                    </v:line>
                  </v:group>
                  <v:line id="Straight Connector 1604050004" o:spid="_x0000_s1066" style="position:absolute;visibility:visible;mso-wrap-style:square" from="0,7165" to="28334,7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" strokecolor="black [3040]"/>
                </v:group>
                <v:group id="Group 1604050005" o:spid="_x0000_s1067" style="position:absolute;top:13852;width:7389;height:2480" coordsize="7389,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">
                  <v:shape id="Text Box 1604050006" o:spid="_x0000_s1068" type="#_x0000_t202" style="position:absolute;left:5416;width:1973;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" filled="f" stroked="f">
                    <v:textbox>
                      <w:txbxContent>
                        <w:p w14:paraId="27621831" w14:textId="77777777" w:rsidR="006928DB" w:rsidRPr="000A2E56" w:rsidRDefault="00806FB5" w:rsidP="00BF14FA">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r w:rsidRPr="00230EF1">
                            <w:rPr>
                              <w:rFonts w:ascii="Arabic Typesetting" w:hAnsi="Arabic Typesetting" w:cs="Arabic Typesetting"/>
                              <w:noProof/>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0E30F274" wp14:editId="06D2065D">
                                <wp:extent cx="18415" cy="17145"/>
                                <wp:effectExtent l="0" t="0" r="0" b="0"/>
                                <wp:docPr id="67211346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96235"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8415" cy="17145"/>
                                        </a:xfrm>
                                        <a:prstGeom prst="rect">
                                          <a:avLst/>
                                        </a:prstGeom>
                                        <a:noFill/>
                                        <a:ln>
                                          <a:noFill/>
                                        </a:ln>
                                      </pic:spPr>
                                    </pic:pic>
                                  </a:graphicData>
                                </a:graphic>
                              </wp:inline>
                            </w:drawing>
                          </w: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vcvcv</w:t>
                          </w:r>
                        </w:p>
                      </w:txbxContent>
                    </v:textbox>
                  </v:shape>
                  <v:shape id="Text Box 1604050007" o:spid="_x0000_s1069" type="#_x0000_t202" style="position:absolute;top:140;width:2889;height:2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" filled="f" stroked="f">
                    <v:textbox>
                      <w:txbxContent>
                        <w:p w14:paraId="2D2E1067" w14:textId="77777777" w:rsidR="006928DB" w:rsidRPr="000A2E56" w:rsidRDefault="00806FB5" w:rsidP="00BF14FA">
                          <w:pPr>
                            <w:tabs>
                              <w:tab w:val="left" w:pos="3303"/>
                            </w:tabs>
                            <w:jc w:val="cente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w:t>
                          </w:r>
                          <w:r w:rsidRPr="00230EF1">
                            <w:rPr>
                              <w:rFonts w:ascii="Arabic Typesetting" w:hAnsi="Arabic Typesetting" w:cs="Arabic Typesetting"/>
                              <w:noProof/>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24AD66E" wp14:editId="4C112016">
                                <wp:extent cx="18415" cy="17145"/>
                                <wp:effectExtent l="0" t="0" r="0" b="0"/>
                                <wp:docPr id="135227367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372738"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8415" cy="17145"/>
                                        </a:xfrm>
                                        <a:prstGeom prst="rect">
                                          <a:avLst/>
                                        </a:prstGeom>
                                        <a:noFill/>
                                        <a:ln>
                                          <a:noFill/>
                                        </a:ln>
                                      </pic:spPr>
                                    </pic:pic>
                                  </a:graphicData>
                                </a:graphic>
                              </wp:inline>
                            </w:drawing>
                          </w:r>
                          <w:r>
                            <w:rPr>
                              <w:rFonts w:ascii="Arabic Typesetting" w:hAnsi="Arabic Typesetting" w:cs="Arabic Typesetting"/>
                              <w:color w:val="000000" w:themeColor="text1"/>
                              <w:sz w:val="18"/>
                              <w:szCs w:val="1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vcvcvvc</w:t>
                          </w:r>
                        </w:p>
                      </w:txbxContent>
                    </v:textbox>
                  </v:shape>
                </v:group>
              </v:group>
            </w:pict>
          </mc:Fallback>
        </mc:AlternateContent>
      </w:r>
    </w:p>
    <w:p w14:paraId="09545475" w14:textId="77777777" w:rsidR="00B06B6D" w:rsidRDefault="00806FB5" w:rsidP="006B097E">
      <w:pPr>
        <w:pBdr>
          <w:top w:val="none" w:sz="0" w:space="0" w:color="auto"/>
          <w:left w:val="none" w:sz="0" w:space="0" w:color="auto"/>
          <w:bottom w:val="none" w:sz="0" w:space="0" w:color="auto"/>
          <w:right w:val="none" w:sz="0" w:space="0" w:color="auto"/>
          <w:between w:val="none" w:sz="0" w:space="0" w:color="auto"/>
          <w:bar w:val="none" w:sz="0" w:color="auto"/>
        </w:pBdr>
        <w:tabs>
          <w:tab w:val="left" w:pos="1937"/>
          <w:tab w:val="left" w:pos="6818"/>
        </w:tabs>
        <w:rPr>
          <w:lang w:val="en-GB" w:eastAsia="en-GB"/>
        </w:rPr>
      </w:pPr>
      <w:r>
        <w:rPr>
          <w:lang w:val="en-GB" w:eastAsia="en-GB"/>
        </w:rPr>
        <w:tab/>
      </w:r>
      <w:r w:rsidR="006B097E">
        <w:rPr>
          <w:lang w:val="en-GB" w:eastAsia="en-GB"/>
        </w:rPr>
        <w:tab/>
      </w:r>
    </w:p>
    <w:p w14:paraId="0338BD36" w14:textId="77777777" w:rsidR="004939DA" w:rsidRDefault="00806FB5" w:rsidP="006B097E">
      <w:pPr>
        <w:pBdr>
          <w:top w:val="none" w:sz="0" w:space="0" w:color="auto"/>
          <w:left w:val="none" w:sz="0" w:space="0" w:color="auto"/>
          <w:bottom w:val="none" w:sz="0" w:space="0" w:color="auto"/>
          <w:right w:val="none" w:sz="0" w:space="0" w:color="auto"/>
          <w:between w:val="none" w:sz="0" w:space="0" w:color="auto"/>
          <w:bar w:val="none" w:sz="0" w:color="auto"/>
        </w:pBdr>
        <w:tabs>
          <w:tab w:val="left" w:pos="6090"/>
          <w:tab w:val="left" w:pos="7755"/>
        </w:tabs>
        <w:rPr>
          <w:lang w:val="en-GB" w:eastAsia="en-GB"/>
        </w:rPr>
      </w:pPr>
      <w:r>
        <w:rPr>
          <w:lang w:val="en-GB" w:eastAsia="en-GB"/>
        </w:rPr>
        <w:tab/>
      </w:r>
      <w:r>
        <w:rPr>
          <w:lang w:val="en-GB" w:eastAsia="en-GB"/>
        </w:rPr>
        <w:tab/>
      </w:r>
    </w:p>
    <w:p w14:paraId="32BF76A4" w14:textId="77777777" w:rsidR="004939DA" w:rsidRDefault="004939DA"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763749FE" w14:textId="77777777" w:rsidR="004939DA" w:rsidRDefault="004939DA"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421E9301" w14:textId="77777777" w:rsidR="00B06B6D" w:rsidRDefault="00B06B6D"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29FA5F69" w14:textId="77777777" w:rsidR="00B06B6D" w:rsidRDefault="00B06B6D"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052B1504" w14:textId="77777777" w:rsidR="00B06B6D" w:rsidRDefault="00B06B6D"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60D1F412" w14:textId="77777777" w:rsidR="00DC21ED" w:rsidRPr="00DC21ED" w:rsidRDefault="00DC21ED"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abic Typesetting" w:hAnsi="Arabic Typesetting" w:cs="Arabic Typesetting"/>
          <w:sz w:val="16"/>
          <w:szCs w:val="16"/>
          <w:lang w:val="en-GB" w:eastAsia="en-GB"/>
        </w:rPr>
      </w:pPr>
    </w:p>
    <w:p w14:paraId="718D4A86" w14:textId="77777777" w:rsidR="00DC21ED" w:rsidRDefault="00DC21ED"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5470FDC6" w14:textId="77777777" w:rsidR="00DC21ED" w:rsidRDefault="00DC21ED"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0DC481F4" w14:textId="77777777" w:rsidR="000572A9" w:rsidRDefault="000572A9"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46BA2C21" w14:textId="77777777" w:rsidR="009C1EA6" w:rsidRDefault="009C1EA6"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lang w:val="en-GB" w:eastAsia="en-GB"/>
        </w:rPr>
      </w:pPr>
    </w:p>
    <w:p w14:paraId="6F3BDA8F" w14:textId="77777777" w:rsidR="006D6C58" w:rsidRPr="00B33250" w:rsidRDefault="00806FB5" w:rsidP="00B33250">
      <w:pPr>
        <w:pStyle w:val="Heading2"/>
        <w:rPr>
          <w:rFonts w:ascii="Arial" w:hAnsi="Arial" w:cs="Arial"/>
          <w:b/>
          <w:bCs/>
          <w:sz w:val="28"/>
          <w:szCs w:val="28"/>
        </w:rPr>
      </w:pPr>
      <w:bookmarkStart w:id="2" w:name="_Toc39501812"/>
      <w:r>
        <w:rPr>
          <w:noProof/>
        </w:rPr>
        <mc:AlternateContent>
          <mc:Choice Requires="wps">
            <w:drawing>
              <wp:anchor distT="0" distB="0" distL="114300" distR="114300" simplePos="0" relativeHeight="251659264" behindDoc="0" locked="0" layoutInCell="1" allowOverlap="1" wp14:anchorId="69E28102" wp14:editId="317C1C98">
                <wp:simplePos x="0" y="0"/>
                <wp:positionH relativeFrom="column">
                  <wp:posOffset>-36508</wp:posOffset>
                </wp:positionH>
                <wp:positionV relativeFrom="paragraph">
                  <wp:posOffset>32385</wp:posOffset>
                </wp:positionV>
                <wp:extent cx="6076950" cy="40767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076950" cy="407670"/>
                        </a:xfrm>
                        <a:prstGeom prst="rect">
                          <a:avLst/>
                        </a:prstGeom>
                        <a:solidFill>
                          <a:prstClr val="white"/>
                        </a:solidFill>
                        <a:ln>
                          <a:noFill/>
                        </a:ln>
                      </wps:spPr>
                      <wps:txbx>
                        <w:txbxContent>
                          <w:p w14:paraId="10565FDC" w14:textId="77777777" w:rsidR="006928DB" w:rsidRDefault="00806FB5" w:rsidP="009C1EA6">
                            <w:pPr>
                              <w:pStyle w:val="Caption"/>
                            </w:pPr>
                            <w:r>
                              <w:t xml:space="preserve">Figure </w:t>
                            </w:r>
                            <w:r>
                              <w:fldChar w:fldCharType="begin"/>
                            </w:r>
                            <w:r>
                              <w:instrText xml:space="preserve"> SEQ Figure \* ARABIC </w:instrText>
                            </w:r>
                            <w:r>
                              <w:fldChar w:fldCharType="separate"/>
                            </w:r>
                            <w:r>
                              <w:rPr>
                                <w:noProof/>
                              </w:rPr>
                              <w:t>1</w:t>
                            </w:r>
                            <w:r>
                              <w:fldChar w:fldCharType="end"/>
                            </w:r>
                            <w:r>
                              <w:t>: Diagraph of Terry Borton Theory</w:t>
                            </w:r>
                          </w:p>
                          <w:p w14:paraId="5CA845A0" w14:textId="77777777" w:rsidR="006928DB" w:rsidRPr="00837D08" w:rsidRDefault="00806FB5" w:rsidP="009C1EA6">
                            <w:pPr>
                              <w:rPr>
                                <w:rFonts w:ascii="Arial" w:hAnsi="Arial" w:cs="Arial"/>
                                <w:sz w:val="16"/>
                                <w:szCs w:val="16"/>
                              </w:rPr>
                            </w:pPr>
                            <w:r w:rsidRPr="00837D08">
                              <w:rPr>
                                <w:rFonts w:ascii="Arial" w:hAnsi="Arial" w:cs="Arial"/>
                                <w:sz w:val="16"/>
                                <w:szCs w:val="16"/>
                              </w:rPr>
                              <w:t xml:space="preserve">Source: </w:t>
                            </w:r>
                            <w:hyperlink r:id="rId10" w:anchor="page/88/mode/2up/search/reflection" w:history="1">
                              <w:r w:rsidRPr="00837D08">
                                <w:rPr>
                                  <w:rStyle w:val="Hyperlink"/>
                                  <w:rFonts w:ascii="Arial" w:hAnsi="Arial" w:cs="Arial"/>
                                  <w:sz w:val="16"/>
                                  <w:szCs w:val="16"/>
                                </w:rPr>
                                <w:t>https://archive.org/stream/reachtouchteachs00bort#page/88/mode/2up/search/reflection</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9E28102" id="Text Box 13" o:spid="_x0000_s1070" type="#_x0000_t202" style="position:absolute;margin-left:-2.85pt;margin-top:2.55pt;width:478.5pt;height:3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" stroked="f">
                <v:textbox inset="0,0,0,0">
                  <w:txbxContent>
                    <w:p w14:paraId="10565FDC" w14:textId="77777777" w:rsidR="006928DB" w:rsidRDefault="00806FB5" w:rsidP="009C1EA6">
                      <w:pPr>
                        <w:pStyle w:val="Caption"/>
                      </w:pPr>
                      <w:r>
                        <w:t xml:space="preserve">Figure </w:t>
                      </w:r>
                      <w:r>
                        <w:fldChar w:fldCharType="begin"/>
                      </w:r>
                      <w:r>
                        <w:instrText xml:space="preserve"> SEQ Figure \* ARABIC </w:instrText>
                      </w:r>
                      <w:r>
                        <w:fldChar w:fldCharType="separate"/>
                      </w:r>
                      <w:r>
                        <w:rPr>
                          <w:noProof/>
                        </w:rPr>
                        <w:t>1</w:t>
                      </w:r>
                      <w:r>
                        <w:fldChar w:fldCharType="end"/>
                      </w:r>
                      <w:r>
                        <w:t>: Diagraph of Terry Borton Theory</w:t>
                      </w:r>
                    </w:p>
                    <w:p w14:paraId="5CA845A0" w14:textId="77777777" w:rsidR="006928DB" w:rsidRPr="00837D08" w:rsidRDefault="00806FB5" w:rsidP="009C1EA6">
                      <w:pPr>
                        <w:rPr>
                          <w:rFonts w:ascii="Arial" w:hAnsi="Arial" w:cs="Arial"/>
                          <w:sz w:val="16"/>
                          <w:szCs w:val="16"/>
                        </w:rPr>
                      </w:pPr>
                      <w:r w:rsidRPr="00837D08">
                        <w:rPr>
                          <w:rFonts w:ascii="Arial" w:hAnsi="Arial" w:cs="Arial"/>
                          <w:sz w:val="16"/>
                          <w:szCs w:val="16"/>
                        </w:rPr>
                        <w:t xml:space="preserve">Source: </w:t>
                      </w:r>
                      <w:hyperlink r:id="rId11" w:anchor="page/88/mode/2up/search/reflection" w:history="1">
                        <w:r w:rsidRPr="00837D08">
                          <w:rPr>
                            <w:rStyle w:val="Hyperlink"/>
                            <w:rFonts w:ascii="Arial" w:hAnsi="Arial" w:cs="Arial"/>
                            <w:sz w:val="16"/>
                            <w:szCs w:val="16"/>
                          </w:rPr>
                          <w:t>https://archive.org/stream/reachtouchteachs00bort#page/88/mode/2up/search/reflection</w:t>
                        </w:r>
                      </w:hyperlink>
                    </w:p>
                  </w:txbxContent>
                </v:textbox>
              </v:shape>
            </w:pict>
          </mc:Fallback>
        </mc:AlternateContent>
      </w:r>
      <w:r w:rsidR="006D6C58" w:rsidRPr="00B33250">
        <w:rPr>
          <w:b/>
          <w:bCs/>
          <w:sz w:val="28"/>
          <w:szCs w:val="28"/>
          <w:lang w:val="en-GB" w:eastAsia="en-GB"/>
        </w:rPr>
        <w:t xml:space="preserve"> </w:t>
      </w:r>
      <w:r w:rsidR="006D6C58" w:rsidRPr="00B33250">
        <w:rPr>
          <w:rFonts w:ascii="Arial" w:hAnsi="Arial" w:cs="Arial"/>
          <w:b/>
          <w:bCs/>
          <w:sz w:val="28"/>
          <w:szCs w:val="28"/>
        </w:rPr>
        <w:t>What?</w:t>
      </w:r>
      <w:bookmarkEnd w:id="2"/>
    </w:p>
    <w:p w14:paraId="663C815B" w14:textId="77777777" w:rsidR="000572A9" w:rsidRPr="001004DF" w:rsidRDefault="000572A9" w:rsidP="00724550">
      <w:pPr>
        <w:pBdr>
          <w:top w:val="none" w:sz="0" w:space="0" w:color="auto"/>
          <w:left w:val="none" w:sz="0" w:space="0" w:color="auto"/>
          <w:bottom w:val="none" w:sz="0" w:space="0" w:color="auto"/>
          <w:right w:val="none" w:sz="0" w:space="0" w:color="auto"/>
          <w:between w:val="none" w:sz="0" w:space="0" w:color="auto"/>
          <w:bar w:val="none" w:sz="0" w:color="auto"/>
        </w:pBdr>
        <w:tabs>
          <w:tab w:val="left" w:pos="3303"/>
        </w:tabs>
        <w:rPr>
          <w:rFonts w:ascii="Arial" w:hAnsi="Arial" w:cs="Arial"/>
          <w:sz w:val="20"/>
          <w:szCs w:val="20"/>
          <w:lang w:val="en-GB" w:eastAsia="en-GB"/>
        </w:rPr>
      </w:pPr>
    </w:p>
    <w:p w14:paraId="3A3B5EFE" w14:textId="77777777" w:rsidR="00B83D82" w:rsidRDefault="00B83D82" w:rsidP="00203C4E">
      <w:pPr>
        <w:pStyle w:val="Heading3"/>
        <w:rPr>
          <w:rFonts w:ascii="Arial" w:hAnsi="Arial" w:cs="Arial"/>
          <w:i/>
          <w:iCs/>
          <w:sz w:val="22"/>
          <w:szCs w:val="22"/>
          <w:u w:val="single"/>
          <w:bdr w:val="none" w:sz="0" w:space="0" w:color="auto"/>
          <w:lang w:val="en-GB" w:eastAsia="en-GB"/>
        </w:rPr>
      </w:pPr>
    </w:p>
    <w:p w14:paraId="12B8156F" w14:textId="77777777" w:rsidR="00B14DDB" w:rsidRPr="00B14DDB" w:rsidRDefault="00B14DDB" w:rsidP="00B14DDB">
      <w:pPr>
        <w:rPr>
          <w:lang w:val="en-GB" w:eastAsia="en-GB"/>
        </w:rPr>
      </w:pPr>
    </w:p>
    <w:p w14:paraId="3B1B1107" w14:textId="77777777" w:rsidR="00D60CCB" w:rsidRPr="00B33250" w:rsidRDefault="00806FB5" w:rsidP="00203C4E">
      <w:pPr>
        <w:pStyle w:val="Heading3"/>
        <w:rPr>
          <w:rFonts w:ascii="Arial" w:hAnsi="Arial" w:cs="Arial"/>
          <w:i/>
          <w:iCs/>
          <w:sz w:val="22"/>
          <w:szCs w:val="22"/>
          <w:u w:val="single"/>
          <w:bdr w:val="none" w:sz="0" w:space="0" w:color="auto"/>
          <w:lang w:val="en-GB" w:eastAsia="en-GB"/>
        </w:rPr>
      </w:pPr>
      <w:bookmarkStart w:id="3" w:name="_Toc39501813"/>
      <w:r w:rsidRPr="00B33250">
        <w:rPr>
          <w:rFonts w:ascii="Arial" w:hAnsi="Arial" w:cs="Arial"/>
          <w:i/>
          <w:iCs/>
          <w:sz w:val="22"/>
          <w:szCs w:val="22"/>
          <w:u w:val="single"/>
          <w:bdr w:val="none" w:sz="0" w:space="0" w:color="auto"/>
          <w:lang w:val="en-GB" w:eastAsia="en-GB"/>
        </w:rPr>
        <w:t>Communication</w:t>
      </w:r>
      <w:bookmarkEnd w:id="3"/>
    </w:p>
    <w:p w14:paraId="1868FAE2" w14:textId="77777777" w:rsidR="00837D08" w:rsidRDefault="00837D08" w:rsidP="00837D0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i/>
          <w:iCs/>
          <w:color w:val="000000"/>
          <w:sz w:val="20"/>
          <w:szCs w:val="20"/>
          <w:bdr w:val="none" w:sz="0" w:space="0" w:color="auto"/>
          <w:lang w:val="en-GB" w:eastAsia="en-GB"/>
        </w:rPr>
      </w:pPr>
    </w:p>
    <w:p w14:paraId="0E6D7291" w14:textId="77777777" w:rsidR="00837D08" w:rsidRPr="00203C4E" w:rsidRDefault="00806FB5" w:rsidP="00837D0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lang w:val="en-GB" w:eastAsia="en-GB"/>
        </w:rPr>
      </w:pPr>
      <w:r w:rsidRPr="00203C4E">
        <w:rPr>
          <w:rFonts w:ascii="Arial" w:eastAsia="Times New Roman" w:hAnsi="Arial" w:cs="Arial"/>
          <w:color w:val="000000"/>
          <w:sz w:val="20"/>
          <w:szCs w:val="20"/>
          <w:bdr w:val="none" w:sz="0" w:space="0" w:color="auto"/>
          <w:lang w:val="en-GB" w:eastAsia="en-GB"/>
        </w:rPr>
        <w:t>Communication is</w:t>
      </w:r>
      <w:r w:rsidR="00646F8C" w:rsidRPr="00203C4E">
        <w:rPr>
          <w:rFonts w:ascii="Arial" w:eastAsia="Times New Roman" w:hAnsi="Arial" w:cs="Arial"/>
          <w:color w:val="000000"/>
          <w:sz w:val="20"/>
          <w:szCs w:val="20"/>
          <w:bdr w:val="none" w:sz="0" w:space="0" w:color="auto"/>
          <w:lang w:val="en-GB" w:eastAsia="en-GB"/>
        </w:rPr>
        <w:t xml:space="preserve"> an interchange of ideas, signs, emotions between people. </w:t>
      </w:r>
      <w:r w:rsidR="000562F2" w:rsidRPr="00203C4E">
        <w:rPr>
          <w:rFonts w:ascii="Arial" w:eastAsia="Times New Roman" w:hAnsi="Arial" w:cs="Arial"/>
          <w:color w:val="000000"/>
          <w:sz w:val="20"/>
          <w:szCs w:val="20"/>
          <w:bdr w:val="none" w:sz="0" w:space="0" w:color="auto"/>
          <w:lang w:val="en-GB" w:eastAsia="en-GB"/>
        </w:rPr>
        <w:t xml:space="preserve">Moreover, as stated by Maund, Schriek and Tinkler (2017,p.48) 'meaningful communication takes place when the receiver accurately understanding the message transmitted by the </w:t>
      </w:r>
      <w:r w:rsidR="00203C4E" w:rsidRPr="00203C4E">
        <w:rPr>
          <w:rFonts w:ascii="Arial" w:eastAsia="Times New Roman" w:hAnsi="Arial" w:cs="Arial"/>
          <w:color w:val="000000"/>
          <w:sz w:val="20"/>
          <w:szCs w:val="20"/>
          <w:bdr w:val="none" w:sz="0" w:space="0" w:color="auto"/>
          <w:lang w:val="en-GB" w:eastAsia="en-GB"/>
        </w:rPr>
        <w:t>sender’, in</w:t>
      </w:r>
      <w:r w:rsidR="005F651A" w:rsidRPr="00203C4E">
        <w:rPr>
          <w:rFonts w:ascii="Arial" w:eastAsia="Times New Roman" w:hAnsi="Arial" w:cs="Arial"/>
          <w:color w:val="000000"/>
          <w:sz w:val="20"/>
          <w:szCs w:val="20"/>
          <w:bdr w:val="none" w:sz="0" w:space="0" w:color="auto"/>
          <w:lang w:val="en-GB" w:eastAsia="en-GB"/>
        </w:rPr>
        <w:t xml:space="preserve"> this case, the sender is the person that is using different types channels to pass messages to another person called the receiver. However, communication not always flows smoothly, and misunderstanding occurs. </w:t>
      </w:r>
    </w:p>
    <w:p w14:paraId="17D0DC93" w14:textId="77777777" w:rsidR="005F651A" w:rsidRPr="00203C4E" w:rsidRDefault="005F651A" w:rsidP="00837D0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lang w:val="en-GB" w:eastAsia="en-GB"/>
        </w:rPr>
      </w:pPr>
    </w:p>
    <w:p w14:paraId="42AABA36" w14:textId="77777777" w:rsidR="005F651A" w:rsidRPr="00203C4E" w:rsidRDefault="00806FB5" w:rsidP="00837D08">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lang w:val="en-GB" w:eastAsia="en-GB"/>
        </w:rPr>
      </w:pPr>
      <w:r w:rsidRPr="00203C4E">
        <w:rPr>
          <w:rFonts w:ascii="Arial" w:eastAsia="Times New Roman" w:hAnsi="Arial" w:cs="Arial"/>
          <w:color w:val="000000"/>
          <w:sz w:val="20"/>
          <w:szCs w:val="20"/>
          <w:bdr w:val="none" w:sz="0" w:space="0" w:color="auto"/>
          <w:lang w:val="en-GB" w:eastAsia="en-GB"/>
        </w:rPr>
        <w:t>Communication is a general term that includ</w:t>
      </w:r>
      <w:r w:rsidRPr="00203C4E">
        <w:rPr>
          <w:rFonts w:ascii="Arial" w:eastAsia="Times New Roman" w:hAnsi="Arial" w:cs="Arial"/>
          <w:color w:val="000000"/>
          <w:sz w:val="20"/>
          <w:szCs w:val="20"/>
          <w:bdr w:val="none" w:sz="0" w:space="0" w:color="auto"/>
          <w:lang w:val="en-GB" w:eastAsia="en-GB"/>
        </w:rPr>
        <w:t>e</w:t>
      </w:r>
      <w:r w:rsidR="007A1E11" w:rsidRPr="00203C4E">
        <w:rPr>
          <w:rFonts w:ascii="Arial" w:eastAsia="Times New Roman" w:hAnsi="Arial" w:cs="Arial"/>
          <w:color w:val="000000"/>
          <w:sz w:val="20"/>
          <w:szCs w:val="20"/>
          <w:bdr w:val="none" w:sz="0" w:space="0" w:color="auto"/>
          <w:lang w:val="en-GB" w:eastAsia="en-GB"/>
        </w:rPr>
        <w:t>s non-</w:t>
      </w:r>
      <w:r w:rsidR="00203C4E" w:rsidRPr="00203C4E">
        <w:rPr>
          <w:rFonts w:ascii="Arial" w:eastAsia="Times New Roman" w:hAnsi="Arial" w:cs="Arial"/>
          <w:color w:val="000000"/>
          <w:sz w:val="20"/>
          <w:szCs w:val="20"/>
          <w:bdr w:val="none" w:sz="0" w:space="0" w:color="auto"/>
          <w:lang w:val="en-GB" w:eastAsia="en-GB"/>
        </w:rPr>
        <w:t>verbal (</w:t>
      </w:r>
      <w:r w:rsidR="007A1E11" w:rsidRPr="00203C4E">
        <w:rPr>
          <w:rFonts w:ascii="Arial" w:eastAsia="Times New Roman" w:hAnsi="Arial" w:cs="Arial"/>
          <w:color w:val="000000"/>
          <w:sz w:val="20"/>
          <w:szCs w:val="20"/>
          <w:bdr w:val="none" w:sz="0" w:space="0" w:color="auto"/>
          <w:lang w:val="en-GB" w:eastAsia="en-GB"/>
        </w:rPr>
        <w:t xml:space="preserve">signs, body language, facial expression), verbal(written), listening, </w:t>
      </w:r>
      <w:r w:rsidR="00203C4E" w:rsidRPr="00203C4E">
        <w:rPr>
          <w:rFonts w:ascii="Arial" w:eastAsia="Times New Roman" w:hAnsi="Arial" w:cs="Arial"/>
          <w:color w:val="000000"/>
          <w:sz w:val="20"/>
          <w:szCs w:val="20"/>
          <w:bdr w:val="none" w:sz="0" w:space="0" w:color="auto"/>
          <w:lang w:val="en-GB" w:eastAsia="en-GB"/>
        </w:rPr>
        <w:t>virtual (</w:t>
      </w:r>
      <w:r w:rsidR="007A1E11" w:rsidRPr="00203C4E">
        <w:rPr>
          <w:rFonts w:ascii="Arial" w:eastAsia="Times New Roman" w:hAnsi="Arial" w:cs="Arial"/>
          <w:color w:val="000000"/>
          <w:sz w:val="20"/>
          <w:szCs w:val="20"/>
          <w:bdr w:val="none" w:sz="0" w:space="0" w:color="auto"/>
          <w:lang w:val="en-GB" w:eastAsia="en-GB"/>
        </w:rPr>
        <w:t xml:space="preserve">email, applications, internet) </w:t>
      </w:r>
      <w:r w:rsidR="00203C4E" w:rsidRPr="00203C4E">
        <w:rPr>
          <w:rFonts w:ascii="Arial" w:eastAsia="Times New Roman" w:hAnsi="Arial" w:cs="Arial"/>
          <w:color w:val="000000"/>
          <w:sz w:val="20"/>
          <w:szCs w:val="20"/>
          <w:bdr w:val="none" w:sz="0" w:space="0" w:color="auto"/>
          <w:lang w:val="en-GB" w:eastAsia="en-GB"/>
        </w:rPr>
        <w:t>elements that</w:t>
      </w:r>
      <w:r w:rsidR="007A1E11" w:rsidRPr="00203C4E">
        <w:rPr>
          <w:rFonts w:ascii="Arial" w:eastAsia="Times New Roman" w:hAnsi="Arial" w:cs="Arial"/>
          <w:color w:val="000000"/>
          <w:sz w:val="20"/>
          <w:szCs w:val="20"/>
          <w:bdr w:val="none" w:sz="0" w:space="0" w:color="auto"/>
          <w:lang w:val="en-GB" w:eastAsia="en-GB"/>
        </w:rPr>
        <w:t xml:space="preserve"> connect people making life and </w:t>
      </w:r>
      <w:r w:rsidR="000970E4" w:rsidRPr="00203C4E">
        <w:rPr>
          <w:rFonts w:ascii="Arial" w:eastAsia="Times New Roman" w:hAnsi="Arial" w:cs="Arial"/>
          <w:color w:val="000000"/>
          <w:sz w:val="20"/>
          <w:szCs w:val="20"/>
          <w:bdr w:val="none" w:sz="0" w:space="0" w:color="auto"/>
          <w:lang w:val="en-GB" w:eastAsia="en-GB"/>
        </w:rPr>
        <w:t>work enjoyable</w:t>
      </w:r>
      <w:r w:rsidR="007A1E11" w:rsidRPr="00203C4E">
        <w:rPr>
          <w:rFonts w:ascii="Arial" w:eastAsia="Times New Roman" w:hAnsi="Arial" w:cs="Arial"/>
          <w:color w:val="000000"/>
          <w:sz w:val="20"/>
          <w:szCs w:val="20"/>
          <w:bdr w:val="none" w:sz="0" w:space="0" w:color="auto"/>
          <w:lang w:val="en-GB" w:eastAsia="en-GB"/>
        </w:rPr>
        <w:t xml:space="preserve">. </w:t>
      </w:r>
    </w:p>
    <w:p w14:paraId="2AB6760C" w14:textId="77777777" w:rsidR="009E067A" w:rsidRPr="00203C4E" w:rsidRDefault="009E067A" w:rsidP="009E067A">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0"/>
          <w:szCs w:val="20"/>
          <w:bdr w:val="none" w:sz="0" w:space="0" w:color="auto"/>
          <w:lang w:val="en-GB" w:eastAsia="en-GB"/>
        </w:rPr>
      </w:pPr>
    </w:p>
    <w:p w14:paraId="34DB6853" w14:textId="77777777" w:rsidR="009E067A" w:rsidRPr="001004DF" w:rsidRDefault="00806FB5" w:rsidP="009E067A">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lang w:val="en-GB" w:eastAsia="en-GB"/>
        </w:rPr>
      </w:pPr>
      <w:r w:rsidRPr="00203C4E">
        <w:rPr>
          <w:rFonts w:ascii="Arial" w:eastAsia="Times New Roman" w:hAnsi="Arial" w:cs="Arial"/>
          <w:color w:val="000000"/>
          <w:sz w:val="20"/>
          <w:szCs w:val="20"/>
          <w:bdr w:val="none" w:sz="0" w:space="0" w:color="auto"/>
          <w:lang w:val="en-GB" w:eastAsia="en-GB"/>
        </w:rPr>
        <w:t>Throughout the whole of term</w:t>
      </w:r>
      <w:r w:rsidR="00C03626" w:rsidRPr="00203C4E">
        <w:rPr>
          <w:rFonts w:ascii="Arial" w:eastAsia="Times New Roman" w:hAnsi="Arial" w:cs="Arial"/>
          <w:color w:val="000000"/>
          <w:sz w:val="20"/>
          <w:szCs w:val="20"/>
          <w:bdr w:val="none" w:sz="0" w:space="0" w:color="auto"/>
          <w:lang w:val="en-GB" w:eastAsia="en-GB"/>
        </w:rPr>
        <w:t xml:space="preserve"> </w:t>
      </w:r>
      <w:r w:rsidRPr="00203C4E">
        <w:rPr>
          <w:rFonts w:ascii="Arial" w:eastAsia="Times New Roman" w:hAnsi="Arial" w:cs="Arial"/>
          <w:color w:val="000000"/>
          <w:sz w:val="20"/>
          <w:szCs w:val="20"/>
          <w:bdr w:val="none" w:sz="0" w:space="0" w:color="auto"/>
          <w:lang w:val="en-GB" w:eastAsia="en-GB"/>
        </w:rPr>
        <w:t>one and term</w:t>
      </w:r>
      <w:r w:rsidR="00C03626" w:rsidRPr="00203C4E">
        <w:rPr>
          <w:rFonts w:ascii="Arial" w:eastAsia="Times New Roman" w:hAnsi="Arial" w:cs="Arial"/>
          <w:color w:val="000000"/>
          <w:sz w:val="20"/>
          <w:szCs w:val="20"/>
          <w:bdr w:val="none" w:sz="0" w:space="0" w:color="auto"/>
          <w:lang w:val="en-GB" w:eastAsia="en-GB"/>
        </w:rPr>
        <w:t xml:space="preserve"> </w:t>
      </w:r>
      <w:r w:rsidRPr="00203C4E">
        <w:rPr>
          <w:rFonts w:ascii="Arial" w:eastAsia="Times New Roman" w:hAnsi="Arial" w:cs="Arial"/>
          <w:color w:val="000000"/>
          <w:sz w:val="20"/>
          <w:szCs w:val="20"/>
          <w:bdr w:val="none" w:sz="0" w:space="0" w:color="auto"/>
          <w:lang w:val="en-GB" w:eastAsia="en-GB"/>
        </w:rPr>
        <w:t xml:space="preserve">2, I </w:t>
      </w:r>
      <w:r w:rsidR="00C03626" w:rsidRPr="00203C4E">
        <w:rPr>
          <w:rFonts w:ascii="Arial" w:eastAsia="Times New Roman" w:hAnsi="Arial" w:cs="Arial"/>
          <w:color w:val="000000"/>
          <w:sz w:val="20"/>
          <w:szCs w:val="20"/>
          <w:bdr w:val="none" w:sz="0" w:space="0" w:color="auto"/>
          <w:lang w:val="en-GB" w:eastAsia="en-GB"/>
        </w:rPr>
        <w:t>have learnt several skills that I had previously no know or no in-depth, such as communication and academic writing.</w:t>
      </w:r>
      <w:r w:rsidRPr="00203C4E">
        <w:rPr>
          <w:rFonts w:ascii="Arial" w:eastAsia="Times New Roman" w:hAnsi="Arial" w:cs="Arial"/>
          <w:color w:val="000000"/>
          <w:sz w:val="20"/>
          <w:szCs w:val="20"/>
          <w:bdr w:val="none" w:sz="0" w:space="0" w:color="auto"/>
          <w:lang w:val="en-GB" w:eastAsia="en-GB"/>
        </w:rPr>
        <w:t xml:space="preserve"> I learnt that communication was not just about people talking but that in conversation, there were verbal and non-verbal cues that </w:t>
      </w:r>
      <w:r w:rsidR="00C03626" w:rsidRPr="00203C4E">
        <w:rPr>
          <w:rFonts w:ascii="Arial" w:eastAsia="Times New Roman" w:hAnsi="Arial" w:cs="Arial"/>
          <w:color w:val="000000"/>
          <w:sz w:val="20"/>
          <w:szCs w:val="20"/>
          <w:bdr w:val="none" w:sz="0" w:space="0" w:color="auto"/>
          <w:lang w:val="en-GB" w:eastAsia="en-GB"/>
        </w:rPr>
        <w:t>help sender and receiver to understand the meaning transmitted</w:t>
      </w:r>
      <w:r w:rsidR="00203C4E">
        <w:rPr>
          <w:rFonts w:ascii="Arial" w:eastAsia="Times New Roman" w:hAnsi="Arial" w:cs="Arial"/>
          <w:color w:val="000000"/>
          <w:sz w:val="20"/>
          <w:szCs w:val="20"/>
          <w:bdr w:val="none" w:sz="0" w:space="0" w:color="auto"/>
          <w:lang w:val="en-GB" w:eastAsia="en-GB"/>
        </w:rPr>
        <w:t>.</w:t>
      </w:r>
    </w:p>
    <w:p w14:paraId="603E1A4F" w14:textId="77777777" w:rsidR="000962E9" w:rsidRPr="001004DF" w:rsidRDefault="000962E9" w:rsidP="009E067A">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0"/>
          <w:szCs w:val="20"/>
          <w:bdr w:val="none" w:sz="0" w:space="0" w:color="auto"/>
          <w:lang w:val="en-GB" w:eastAsia="en-GB"/>
        </w:rPr>
      </w:pPr>
    </w:p>
    <w:p w14:paraId="49842097" w14:textId="77777777" w:rsidR="009E067A" w:rsidRPr="001004DF" w:rsidRDefault="00806FB5" w:rsidP="009E067A">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0"/>
          <w:szCs w:val="20"/>
          <w:bdr w:val="none" w:sz="0" w:space="0" w:color="auto"/>
          <w:lang w:val="en-GB" w:eastAsia="en-GB"/>
        </w:rPr>
      </w:pPr>
      <w:r w:rsidRPr="001004DF">
        <w:rPr>
          <w:rFonts w:ascii="Arial" w:eastAsia="Times New Roman" w:hAnsi="Arial" w:cs="Arial"/>
          <w:color w:val="000000"/>
          <w:sz w:val="20"/>
          <w:szCs w:val="20"/>
          <w:bdr w:val="none" w:sz="0" w:space="0" w:color="auto"/>
          <w:lang w:val="en-GB" w:eastAsia="en-GB"/>
        </w:rPr>
        <w:t> During lessons, we went over what academic skills</w:t>
      </w:r>
      <w:r w:rsidR="00D60CCB" w:rsidRPr="001004DF">
        <w:rPr>
          <w:rFonts w:ascii="Arial" w:eastAsia="Times New Roman" w:hAnsi="Arial" w:cs="Arial"/>
          <w:color w:val="000000"/>
          <w:sz w:val="20"/>
          <w:szCs w:val="20"/>
          <w:bdr w:val="none" w:sz="0" w:space="0" w:color="auto"/>
          <w:lang w:val="en-GB" w:eastAsia="en-GB"/>
        </w:rPr>
        <w:t xml:space="preserve"> are</w:t>
      </w:r>
      <w:r w:rsidRPr="001004DF">
        <w:rPr>
          <w:rFonts w:ascii="Arial" w:eastAsia="Times New Roman" w:hAnsi="Arial" w:cs="Arial"/>
          <w:color w:val="000000"/>
          <w:sz w:val="20"/>
          <w:szCs w:val="20"/>
          <w:bdr w:val="none" w:sz="0" w:space="0" w:color="auto"/>
          <w:lang w:val="en-GB" w:eastAsia="en-GB"/>
        </w:rPr>
        <w:t xml:space="preserve">. For assignments, I had to research what went into academic skills, what hard and soft skills were and what went into each category. Communication goes into both hard and soft skills. I did exercises during lessons to engage and </w:t>
      </w:r>
      <w:r w:rsidRPr="001004DF">
        <w:rPr>
          <w:rFonts w:ascii="Arial" w:eastAsia="Times New Roman" w:hAnsi="Arial" w:cs="Arial"/>
          <w:color w:val="000000"/>
          <w:sz w:val="20"/>
          <w:szCs w:val="20"/>
          <w:bdr w:val="none" w:sz="0" w:space="0" w:color="auto"/>
          <w:lang w:val="en-GB" w:eastAsia="en-GB"/>
        </w:rPr>
        <w:lastRenderedPageBreak/>
        <w:t>acquire different ideas an</w:t>
      </w:r>
      <w:r w:rsidRPr="001004DF">
        <w:rPr>
          <w:rFonts w:ascii="Arial" w:eastAsia="Times New Roman" w:hAnsi="Arial" w:cs="Arial"/>
          <w:color w:val="000000"/>
          <w:sz w:val="20"/>
          <w:szCs w:val="20"/>
          <w:bdr w:val="none" w:sz="0" w:space="0" w:color="auto"/>
          <w:lang w:val="en-GB" w:eastAsia="en-GB"/>
        </w:rPr>
        <w:t>d opinions on what were academic skills. Some exercises were to practice presentation to improve our ability to communicate with clarity</w:t>
      </w:r>
      <w:r w:rsidR="00203C4E">
        <w:rPr>
          <w:rFonts w:ascii="Arial" w:eastAsia="Times New Roman" w:hAnsi="Arial" w:cs="Arial"/>
          <w:color w:val="000000"/>
          <w:sz w:val="20"/>
          <w:szCs w:val="20"/>
          <w:bdr w:val="none" w:sz="0" w:space="0" w:color="auto"/>
          <w:lang w:val="en-GB" w:eastAsia="en-GB"/>
        </w:rPr>
        <w:t>. Virtual learning is the primary channel to communicate between the lecturer and the students.</w:t>
      </w:r>
    </w:p>
    <w:p w14:paraId="6CE31D2A" w14:textId="77777777" w:rsidR="006D6C58" w:rsidRPr="001004DF" w:rsidRDefault="006D6C58" w:rsidP="009E067A">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0"/>
          <w:szCs w:val="20"/>
          <w:bdr w:val="none" w:sz="0" w:space="0" w:color="auto"/>
          <w:lang w:val="en-GB" w:eastAsia="en-GB"/>
        </w:rPr>
      </w:pPr>
    </w:p>
    <w:p w14:paraId="5FE2CC11" w14:textId="77777777" w:rsidR="00851265" w:rsidRPr="00B83D82" w:rsidRDefault="00806FB5" w:rsidP="00B83D82">
      <w:pPr>
        <w:pStyle w:val="Heading3"/>
        <w:rPr>
          <w:rFonts w:ascii="Arial" w:hAnsi="Arial" w:cs="Arial"/>
          <w:i/>
          <w:iCs/>
          <w:sz w:val="22"/>
          <w:szCs w:val="22"/>
          <w:u w:val="single"/>
          <w:lang w:val="en-GB" w:eastAsia="en-GB"/>
        </w:rPr>
      </w:pPr>
      <w:bookmarkStart w:id="4" w:name="_Toc39501814"/>
      <w:r w:rsidRPr="00B83D82">
        <w:rPr>
          <w:rFonts w:ascii="Arial" w:hAnsi="Arial" w:cs="Arial"/>
          <w:i/>
          <w:iCs/>
          <w:sz w:val="22"/>
          <w:szCs w:val="22"/>
          <w:u w:val="single"/>
          <w:lang w:val="en-GB" w:eastAsia="en-GB"/>
        </w:rPr>
        <w:t>Academic Writing</w:t>
      </w:r>
      <w:bookmarkEnd w:id="4"/>
    </w:p>
    <w:p w14:paraId="1ABB931A" w14:textId="77777777" w:rsidR="00327BAD" w:rsidRPr="00327BAD" w:rsidRDefault="00327BAD" w:rsidP="00327BAD">
      <w:pPr>
        <w:tabs>
          <w:tab w:val="left" w:pos="3303"/>
        </w:tabs>
        <w:rPr>
          <w:rFonts w:ascii="Arial" w:hAnsi="Arial" w:cs="Arial"/>
          <w:b/>
          <w:bCs/>
          <w:sz w:val="20"/>
          <w:szCs w:val="20"/>
          <w:lang w:val="en-GB" w:eastAsia="en-GB"/>
        </w:rPr>
      </w:pPr>
    </w:p>
    <w:p w14:paraId="290707A4" w14:textId="77777777" w:rsidR="00AB2B3F" w:rsidRPr="00AB2B3F" w:rsidRDefault="00806FB5" w:rsidP="00AB2B3F">
      <w:pPr>
        <w:tabs>
          <w:tab w:val="left" w:pos="3303"/>
        </w:tabs>
        <w:rPr>
          <w:rFonts w:ascii="Arial" w:hAnsi="Arial" w:cs="Arial"/>
          <w:sz w:val="20"/>
          <w:szCs w:val="20"/>
          <w:lang w:val="en-GB" w:eastAsia="en-GB"/>
        </w:rPr>
      </w:pPr>
      <w:r w:rsidRPr="00AB2B3F">
        <w:rPr>
          <w:rFonts w:ascii="Arial" w:hAnsi="Arial" w:cs="Arial"/>
          <w:sz w:val="20"/>
          <w:szCs w:val="20"/>
          <w:lang w:val="en-GB" w:eastAsia="en-GB"/>
        </w:rPr>
        <w:t>Academy Writin</w:t>
      </w:r>
      <w:r>
        <w:rPr>
          <w:rFonts w:ascii="Arial" w:hAnsi="Arial" w:cs="Arial"/>
          <w:sz w:val="20"/>
          <w:szCs w:val="20"/>
          <w:lang w:val="en-GB" w:eastAsia="en-GB"/>
        </w:rPr>
        <w:t xml:space="preserve">g is a </w:t>
      </w:r>
      <w:r w:rsidR="005A64D8">
        <w:rPr>
          <w:rFonts w:ascii="Arial" w:hAnsi="Arial" w:cs="Arial"/>
          <w:sz w:val="20"/>
          <w:szCs w:val="20"/>
          <w:lang w:val="en-GB" w:eastAsia="en-GB"/>
        </w:rPr>
        <w:t>style that</w:t>
      </w:r>
      <w:r>
        <w:rPr>
          <w:rFonts w:ascii="Arial" w:hAnsi="Arial" w:cs="Arial"/>
          <w:sz w:val="20"/>
          <w:szCs w:val="20"/>
          <w:lang w:val="en-GB" w:eastAsia="en-GB"/>
        </w:rPr>
        <w:t xml:space="preserve"> follows a specific layout and clear steps to show understanding of topics in </w:t>
      </w:r>
      <w:r w:rsidR="00B1653C">
        <w:rPr>
          <w:rFonts w:ascii="Arial" w:hAnsi="Arial" w:cs="Arial"/>
          <w:sz w:val="20"/>
          <w:szCs w:val="20"/>
          <w:lang w:val="en-GB" w:eastAsia="en-GB"/>
        </w:rPr>
        <w:t>formal contexts.</w:t>
      </w:r>
      <w:r w:rsidR="00007D5E">
        <w:rPr>
          <w:rFonts w:ascii="Arial" w:hAnsi="Arial" w:cs="Arial"/>
          <w:sz w:val="20"/>
          <w:szCs w:val="20"/>
          <w:lang w:val="en-GB" w:eastAsia="en-GB"/>
        </w:rPr>
        <w:t xml:space="preserve"> As explained by Trevor </w:t>
      </w:r>
      <w:r w:rsidR="005A64D8">
        <w:rPr>
          <w:rFonts w:ascii="Arial" w:hAnsi="Arial" w:cs="Arial"/>
          <w:sz w:val="20"/>
          <w:szCs w:val="20"/>
          <w:lang w:val="en-GB" w:eastAsia="en-GB"/>
        </w:rPr>
        <w:t>Day, (</w:t>
      </w:r>
      <w:r w:rsidR="00007D5E">
        <w:rPr>
          <w:rFonts w:ascii="Arial" w:hAnsi="Arial" w:cs="Arial"/>
          <w:sz w:val="20"/>
          <w:szCs w:val="20"/>
          <w:lang w:val="en-GB" w:eastAsia="en-GB"/>
        </w:rPr>
        <w:t xml:space="preserve">2018, p.10), </w:t>
      </w:r>
      <w:r w:rsidR="00E00F2A">
        <w:rPr>
          <w:rFonts w:ascii="Arial" w:hAnsi="Arial" w:cs="Arial"/>
          <w:sz w:val="20"/>
          <w:szCs w:val="20"/>
          <w:lang w:val="en-GB" w:eastAsia="en-GB"/>
        </w:rPr>
        <w:t>exactitude in the language is the main point in academic writing</w:t>
      </w:r>
      <w:r w:rsidR="005A64D8">
        <w:rPr>
          <w:rFonts w:ascii="Arial" w:hAnsi="Arial" w:cs="Arial"/>
          <w:sz w:val="20"/>
          <w:szCs w:val="20"/>
          <w:lang w:val="en-GB" w:eastAsia="en-GB"/>
        </w:rPr>
        <w:t xml:space="preserve"> different from the typical writing. By building those skills, it is possible to write research papers, dissertation, and literary analysis. </w:t>
      </w:r>
    </w:p>
    <w:p w14:paraId="0DBCE517" w14:textId="77777777" w:rsidR="00D60CCB" w:rsidRPr="00B57397" w:rsidRDefault="00D60CCB" w:rsidP="00D60CCB"/>
    <w:p w14:paraId="22AD53E9" w14:textId="77777777" w:rsidR="00D60CCB" w:rsidRPr="001004DF" w:rsidRDefault="00806FB5" w:rsidP="005A64D8">
      <w:pPr>
        <w:tabs>
          <w:tab w:val="left" w:pos="3303"/>
        </w:tabs>
        <w:rPr>
          <w:rFonts w:ascii="Arial" w:hAnsi="Arial" w:cs="Arial"/>
          <w:color w:val="0E101A"/>
          <w:sz w:val="20"/>
          <w:szCs w:val="20"/>
        </w:rPr>
      </w:pPr>
      <w:r w:rsidRPr="001004DF">
        <w:rPr>
          <w:rFonts w:ascii="Arial" w:hAnsi="Arial" w:cs="Arial"/>
          <w:color w:val="0E101A"/>
          <w:sz w:val="20"/>
          <w:szCs w:val="20"/>
        </w:rPr>
        <w:t xml:space="preserve">Throughout my two terms, I have learnt </w:t>
      </w:r>
      <w:r w:rsidR="00E00F2A">
        <w:rPr>
          <w:rFonts w:ascii="Arial" w:hAnsi="Arial" w:cs="Arial"/>
          <w:color w:val="0E101A"/>
          <w:sz w:val="20"/>
          <w:szCs w:val="20"/>
        </w:rPr>
        <w:t xml:space="preserve">the </w:t>
      </w:r>
      <w:r w:rsidRPr="001004DF">
        <w:rPr>
          <w:rFonts w:ascii="Arial" w:hAnsi="Arial" w:cs="Arial"/>
          <w:color w:val="0E101A"/>
          <w:sz w:val="20"/>
          <w:szCs w:val="20"/>
        </w:rPr>
        <w:t xml:space="preserve">structured, </w:t>
      </w:r>
      <w:r w:rsidR="005A64D8">
        <w:rPr>
          <w:rFonts w:ascii="Arial" w:hAnsi="Arial" w:cs="Arial"/>
          <w:color w:val="0E101A"/>
          <w:sz w:val="20"/>
          <w:szCs w:val="20"/>
        </w:rPr>
        <w:t xml:space="preserve">the </w:t>
      </w:r>
      <w:r w:rsidR="005A64D8" w:rsidRPr="001004DF">
        <w:rPr>
          <w:rFonts w:ascii="Arial" w:hAnsi="Arial" w:cs="Arial"/>
          <w:color w:val="0E101A"/>
          <w:sz w:val="20"/>
          <w:szCs w:val="20"/>
        </w:rPr>
        <w:t>language</w:t>
      </w:r>
      <w:r w:rsidRPr="001004DF">
        <w:rPr>
          <w:rFonts w:ascii="Arial" w:hAnsi="Arial" w:cs="Arial"/>
          <w:color w:val="0E101A"/>
          <w:sz w:val="20"/>
          <w:szCs w:val="20"/>
        </w:rPr>
        <w:t xml:space="preserve"> </w:t>
      </w:r>
      <w:r w:rsidR="00327BAD">
        <w:rPr>
          <w:rFonts w:ascii="Arial" w:hAnsi="Arial" w:cs="Arial"/>
          <w:color w:val="0E101A"/>
          <w:sz w:val="20"/>
          <w:szCs w:val="20"/>
        </w:rPr>
        <w:t>used, and</w:t>
      </w:r>
      <w:r w:rsidR="00E00F2A">
        <w:rPr>
          <w:rFonts w:ascii="Arial" w:hAnsi="Arial" w:cs="Arial"/>
          <w:color w:val="0E101A"/>
          <w:sz w:val="20"/>
          <w:szCs w:val="20"/>
        </w:rPr>
        <w:t xml:space="preserve"> the steps to think critically to evaluate </w:t>
      </w:r>
      <w:r w:rsidR="00327BAD">
        <w:rPr>
          <w:rFonts w:ascii="Arial" w:hAnsi="Arial" w:cs="Arial"/>
          <w:color w:val="0E101A"/>
          <w:sz w:val="20"/>
          <w:szCs w:val="20"/>
        </w:rPr>
        <w:t>evidence</w:t>
      </w:r>
      <w:r w:rsidR="005A64D8">
        <w:rPr>
          <w:rFonts w:ascii="Arial" w:hAnsi="Arial" w:cs="Arial"/>
          <w:color w:val="0E101A"/>
          <w:sz w:val="20"/>
          <w:szCs w:val="20"/>
        </w:rPr>
        <w:t>.</w:t>
      </w:r>
      <w:r w:rsidR="00327BAD">
        <w:rPr>
          <w:rFonts w:ascii="Arial" w:hAnsi="Arial" w:cs="Arial"/>
          <w:color w:val="0E101A"/>
          <w:sz w:val="20"/>
          <w:szCs w:val="20"/>
        </w:rPr>
        <w:t xml:space="preserve"> A</w:t>
      </w:r>
      <w:r w:rsidR="00327BAD" w:rsidRPr="001004DF">
        <w:rPr>
          <w:rFonts w:ascii="Arial" w:hAnsi="Arial" w:cs="Arial"/>
          <w:color w:val="0E101A"/>
          <w:sz w:val="20"/>
          <w:szCs w:val="20"/>
        </w:rPr>
        <w:t>lso</w:t>
      </w:r>
      <w:r w:rsidR="00327BAD">
        <w:rPr>
          <w:rFonts w:ascii="Arial" w:hAnsi="Arial" w:cs="Arial"/>
          <w:color w:val="0E101A"/>
          <w:sz w:val="20"/>
          <w:szCs w:val="20"/>
        </w:rPr>
        <w:t xml:space="preserve">, it </w:t>
      </w:r>
      <w:r w:rsidR="00327BAD" w:rsidRPr="001004DF">
        <w:rPr>
          <w:rFonts w:ascii="Arial" w:hAnsi="Arial" w:cs="Arial"/>
          <w:color w:val="0E101A"/>
          <w:sz w:val="20"/>
          <w:szCs w:val="20"/>
        </w:rPr>
        <w:t>involves</w:t>
      </w:r>
      <w:r w:rsidRPr="001004DF">
        <w:rPr>
          <w:rFonts w:ascii="Arial" w:hAnsi="Arial" w:cs="Arial"/>
          <w:color w:val="0E101A"/>
          <w:sz w:val="20"/>
          <w:szCs w:val="20"/>
        </w:rPr>
        <w:t xml:space="preserve"> skills such as planning, structuring and organising your work.</w:t>
      </w:r>
    </w:p>
    <w:p w14:paraId="6E78E018" w14:textId="77777777" w:rsidR="00D60CCB" w:rsidRDefault="00D60CCB" w:rsidP="00D60CCB">
      <w:pPr>
        <w:pStyle w:val="NormalWeb"/>
        <w:spacing w:before="0" w:beforeAutospacing="0" w:after="0" w:afterAutospacing="0"/>
        <w:rPr>
          <w:color w:val="0E101A"/>
        </w:rPr>
      </w:pPr>
    </w:p>
    <w:p w14:paraId="2E39D961" w14:textId="77777777" w:rsidR="009E067A" w:rsidRDefault="009E067A" w:rsidP="009E067A">
      <w:pPr>
        <w:jc w:val="center"/>
        <w:rPr>
          <w:lang w:val="en-GB" w:eastAsia="en-GB"/>
        </w:rPr>
      </w:pPr>
    </w:p>
    <w:p w14:paraId="7C551E00" w14:textId="77777777" w:rsidR="006D6C58" w:rsidRPr="00B33250" w:rsidRDefault="00806FB5" w:rsidP="00B33250">
      <w:pPr>
        <w:pStyle w:val="Heading2"/>
        <w:rPr>
          <w:rFonts w:ascii="Arial" w:hAnsi="Arial" w:cs="Arial"/>
          <w:b/>
          <w:bCs/>
          <w:sz w:val="28"/>
          <w:szCs w:val="28"/>
          <w:bdr w:val="none" w:sz="0" w:space="0" w:color="auto"/>
          <w:lang w:val="en-GB" w:eastAsia="en-GB"/>
        </w:rPr>
      </w:pPr>
      <w:r w:rsidRPr="00B33250">
        <w:rPr>
          <w:rFonts w:ascii="Arial" w:hAnsi="Arial" w:cs="Arial"/>
          <w:b/>
          <w:bCs/>
          <w:sz w:val="28"/>
          <w:szCs w:val="28"/>
          <w:bdr w:val="none" w:sz="0" w:space="0" w:color="auto"/>
          <w:lang w:val="en-GB" w:eastAsia="en-GB"/>
        </w:rPr>
        <w:t xml:space="preserve"> </w:t>
      </w:r>
      <w:bookmarkStart w:id="5" w:name="_Toc39501815"/>
      <w:r w:rsidRPr="00B33250">
        <w:rPr>
          <w:rFonts w:ascii="Arial" w:hAnsi="Arial" w:cs="Arial"/>
          <w:b/>
          <w:bCs/>
          <w:sz w:val="28"/>
          <w:szCs w:val="28"/>
          <w:bdr w:val="none" w:sz="0" w:space="0" w:color="auto"/>
          <w:lang w:val="en-GB" w:eastAsia="en-GB"/>
        </w:rPr>
        <w:t>So what?</w:t>
      </w:r>
      <w:bookmarkEnd w:id="5"/>
    </w:p>
    <w:p w14:paraId="686CD5F1" w14:textId="77777777" w:rsidR="009E067A" w:rsidRPr="000962E9" w:rsidRDefault="00806FB5" w:rsidP="000962E9">
      <w:pPr>
        <w:pBdr>
          <w:top w:val="none" w:sz="0" w:space="0" w:color="auto"/>
          <w:left w:val="none" w:sz="0" w:space="0" w:color="auto"/>
          <w:bottom w:val="none" w:sz="0" w:space="0" w:color="auto"/>
          <w:right w:val="none" w:sz="0" w:space="0" w:color="auto"/>
          <w:between w:val="none" w:sz="0" w:space="0" w:color="auto"/>
          <w:bar w:val="none" w:sz="0" w:color="auto"/>
        </w:pBdr>
        <w:tabs>
          <w:tab w:val="left" w:pos="3831"/>
        </w:tabs>
        <w:rPr>
          <w:rFonts w:eastAsia="Times New Roman"/>
          <w:sz w:val="28"/>
          <w:szCs w:val="28"/>
          <w:bdr w:val="none" w:sz="0" w:space="0" w:color="auto"/>
          <w:lang w:val="en-GB" w:eastAsia="en-GB"/>
        </w:rPr>
      </w:pPr>
      <w:r w:rsidRPr="000962E9">
        <w:rPr>
          <w:rFonts w:ascii="Arial" w:eastAsia="Times New Roman" w:hAnsi="Arial" w:cs="Arial"/>
          <w:b/>
          <w:bCs/>
          <w:color w:val="000000"/>
          <w:sz w:val="28"/>
          <w:szCs w:val="28"/>
          <w:bdr w:val="none" w:sz="0" w:space="0" w:color="auto"/>
          <w:lang w:val="en-GB" w:eastAsia="en-GB"/>
        </w:rPr>
        <w:tab/>
      </w:r>
    </w:p>
    <w:p w14:paraId="325866C7" w14:textId="77777777" w:rsidR="009E067A" w:rsidRPr="00B83D82" w:rsidRDefault="00806FB5" w:rsidP="00B33250">
      <w:pPr>
        <w:pStyle w:val="Heading3"/>
        <w:rPr>
          <w:rFonts w:ascii="Arial" w:hAnsi="Arial" w:cs="Arial"/>
          <w:i/>
          <w:iCs/>
          <w:sz w:val="22"/>
          <w:szCs w:val="22"/>
          <w:u w:val="single"/>
          <w:bdr w:val="none" w:sz="0" w:space="0" w:color="auto"/>
          <w:lang w:val="en-GB" w:eastAsia="en-GB"/>
        </w:rPr>
      </w:pPr>
      <w:bookmarkStart w:id="6" w:name="_Toc39501816"/>
      <w:r w:rsidRPr="00B83D82">
        <w:rPr>
          <w:rFonts w:ascii="Arial" w:hAnsi="Arial" w:cs="Arial"/>
          <w:i/>
          <w:iCs/>
          <w:sz w:val="22"/>
          <w:szCs w:val="22"/>
          <w:u w:val="single"/>
          <w:bdr w:val="none" w:sz="0" w:space="0" w:color="auto"/>
          <w:lang w:val="en-GB" w:eastAsia="en-GB"/>
        </w:rPr>
        <w:t>Communication</w:t>
      </w:r>
      <w:bookmarkEnd w:id="6"/>
    </w:p>
    <w:p w14:paraId="046BAD2C" w14:textId="77777777" w:rsidR="00D60CCB" w:rsidRPr="00F07BC2" w:rsidRDefault="00D60CCB" w:rsidP="00D60CCB">
      <w:pPr>
        <w:rPr>
          <w:sz w:val="20"/>
          <w:szCs w:val="20"/>
        </w:rPr>
      </w:pPr>
    </w:p>
    <w:p w14:paraId="31DF3266" w14:textId="77777777" w:rsidR="00D60CCB" w:rsidRPr="00F07BC2" w:rsidRDefault="00806FB5" w:rsidP="00D60CCB">
      <w:pPr>
        <w:pStyle w:val="NormalWeb"/>
        <w:spacing w:before="0" w:beforeAutospacing="0" w:after="0" w:afterAutospacing="0"/>
        <w:rPr>
          <w:rFonts w:ascii="Arial" w:hAnsi="Arial" w:cs="Arial"/>
          <w:color w:val="0E101A"/>
          <w:sz w:val="20"/>
          <w:szCs w:val="20"/>
        </w:rPr>
      </w:pPr>
      <w:r w:rsidRPr="00F07BC2">
        <w:rPr>
          <w:rFonts w:ascii="Arial" w:hAnsi="Arial" w:cs="Arial"/>
          <w:color w:val="0E101A"/>
          <w:sz w:val="20"/>
          <w:szCs w:val="20"/>
        </w:rPr>
        <w:t xml:space="preserve">I think that I have learnt a great deal about communication that has dramatically increased my ability to communicate with the help provided in lessons and from independent study. The activities are done in lessons such </w:t>
      </w:r>
      <w:r w:rsidR="002C2C5D" w:rsidRPr="00F07BC2">
        <w:rPr>
          <w:rFonts w:ascii="Arial" w:hAnsi="Arial" w:cs="Arial"/>
          <w:color w:val="0E101A"/>
          <w:sz w:val="20"/>
          <w:szCs w:val="20"/>
        </w:rPr>
        <w:t>as presentations</w:t>
      </w:r>
      <w:r w:rsidRPr="00F07BC2">
        <w:rPr>
          <w:rFonts w:ascii="Arial" w:hAnsi="Arial" w:cs="Arial"/>
          <w:color w:val="0E101A"/>
          <w:sz w:val="20"/>
          <w:szCs w:val="20"/>
        </w:rPr>
        <w:t xml:space="preserve"> to practice my abil</w:t>
      </w:r>
      <w:r w:rsidRPr="00F07BC2">
        <w:rPr>
          <w:rFonts w:ascii="Arial" w:hAnsi="Arial" w:cs="Arial"/>
          <w:color w:val="0E101A"/>
          <w:sz w:val="20"/>
          <w:szCs w:val="20"/>
        </w:rPr>
        <w:t xml:space="preserve">ity to communicate </w:t>
      </w:r>
      <w:r w:rsidR="002C2C5D" w:rsidRPr="00F07BC2">
        <w:rPr>
          <w:rFonts w:ascii="Arial" w:hAnsi="Arial" w:cs="Arial"/>
          <w:color w:val="0E101A"/>
          <w:sz w:val="20"/>
          <w:szCs w:val="20"/>
        </w:rPr>
        <w:t>clearly.</w:t>
      </w:r>
    </w:p>
    <w:p w14:paraId="5A9D3C7C" w14:textId="77777777" w:rsidR="002C2C5D" w:rsidRPr="00F07BC2" w:rsidRDefault="002C2C5D" w:rsidP="00D60CCB">
      <w:pPr>
        <w:pStyle w:val="NormalWeb"/>
        <w:spacing w:before="0" w:beforeAutospacing="0" w:after="0" w:afterAutospacing="0"/>
        <w:rPr>
          <w:rFonts w:ascii="Arial" w:hAnsi="Arial" w:cs="Arial"/>
          <w:color w:val="0E101A"/>
          <w:sz w:val="20"/>
          <w:szCs w:val="20"/>
        </w:rPr>
      </w:pPr>
    </w:p>
    <w:p w14:paraId="5D263B2F" w14:textId="77777777" w:rsidR="00D60CCB" w:rsidRPr="00F07BC2" w:rsidRDefault="00806FB5" w:rsidP="00D60CCB">
      <w:pPr>
        <w:pStyle w:val="NormalWeb"/>
        <w:spacing w:before="0" w:beforeAutospacing="0" w:after="0" w:afterAutospacing="0"/>
        <w:rPr>
          <w:rFonts w:ascii="Arial" w:hAnsi="Arial" w:cs="Arial"/>
          <w:color w:val="0E101A"/>
          <w:sz w:val="20"/>
          <w:szCs w:val="20"/>
        </w:rPr>
      </w:pPr>
      <w:r w:rsidRPr="00F07BC2">
        <w:rPr>
          <w:rFonts w:ascii="Arial" w:hAnsi="Arial" w:cs="Arial"/>
          <w:color w:val="0E101A"/>
          <w:sz w:val="20"/>
          <w:szCs w:val="20"/>
        </w:rPr>
        <w:t xml:space="preserve">There are various reasons why I think that I could have done better in terms of practising my communicating skills. Firstly, it was due to a lack of </w:t>
      </w:r>
      <w:r w:rsidR="002C2C5D" w:rsidRPr="00F07BC2">
        <w:rPr>
          <w:rFonts w:ascii="Arial" w:hAnsi="Arial" w:cs="Arial"/>
          <w:color w:val="0E101A"/>
          <w:sz w:val="20"/>
          <w:szCs w:val="20"/>
        </w:rPr>
        <w:t>practice</w:t>
      </w:r>
      <w:r w:rsidRPr="00F07BC2">
        <w:rPr>
          <w:rFonts w:ascii="Arial" w:hAnsi="Arial" w:cs="Arial"/>
          <w:color w:val="0E101A"/>
          <w:sz w:val="20"/>
          <w:szCs w:val="20"/>
        </w:rPr>
        <w:t xml:space="preserve">. I could </w:t>
      </w:r>
      <w:r w:rsidR="002C2C5D" w:rsidRPr="00F07BC2">
        <w:rPr>
          <w:rFonts w:ascii="Arial" w:hAnsi="Arial" w:cs="Arial"/>
          <w:color w:val="0E101A"/>
          <w:sz w:val="20"/>
          <w:szCs w:val="20"/>
        </w:rPr>
        <w:t xml:space="preserve">have scheduled a few minutes to do </w:t>
      </w:r>
      <w:r w:rsidR="00F126DC" w:rsidRPr="00F07BC2">
        <w:rPr>
          <w:rFonts w:ascii="Arial" w:hAnsi="Arial" w:cs="Arial"/>
          <w:color w:val="0E101A"/>
          <w:sz w:val="20"/>
          <w:szCs w:val="20"/>
        </w:rPr>
        <w:t>it,</w:t>
      </w:r>
      <w:r w:rsidR="002C2C5D" w:rsidRPr="00F07BC2">
        <w:rPr>
          <w:rFonts w:ascii="Arial" w:hAnsi="Arial" w:cs="Arial"/>
          <w:color w:val="0E101A"/>
          <w:sz w:val="20"/>
          <w:szCs w:val="20"/>
        </w:rPr>
        <w:t xml:space="preserve"> but I neglected </w:t>
      </w:r>
      <w:r w:rsidR="0037789D" w:rsidRPr="00F07BC2">
        <w:rPr>
          <w:rFonts w:ascii="Arial" w:hAnsi="Arial" w:cs="Arial"/>
          <w:color w:val="0E101A"/>
          <w:sz w:val="20"/>
          <w:szCs w:val="20"/>
        </w:rPr>
        <w:t>it, postponing</w:t>
      </w:r>
      <w:r w:rsidR="002C2C5D" w:rsidRPr="00F07BC2">
        <w:rPr>
          <w:rFonts w:ascii="Arial" w:hAnsi="Arial" w:cs="Arial"/>
          <w:color w:val="0E101A"/>
          <w:sz w:val="20"/>
          <w:szCs w:val="20"/>
        </w:rPr>
        <w:t xml:space="preserve"> it to only occasions where </w:t>
      </w:r>
      <w:r w:rsidR="00F126DC">
        <w:rPr>
          <w:rFonts w:ascii="Arial" w:hAnsi="Arial" w:cs="Arial"/>
          <w:color w:val="0E101A"/>
          <w:sz w:val="20"/>
          <w:szCs w:val="20"/>
        </w:rPr>
        <w:t xml:space="preserve">was force doing by </w:t>
      </w:r>
      <w:r w:rsidR="002C2C5D" w:rsidRPr="00F07BC2">
        <w:rPr>
          <w:rFonts w:ascii="Arial" w:hAnsi="Arial" w:cs="Arial"/>
          <w:color w:val="0E101A"/>
          <w:sz w:val="20"/>
          <w:szCs w:val="20"/>
        </w:rPr>
        <w:t xml:space="preserve">my necessity; secondly, lack of planning of the tasks </w:t>
      </w:r>
      <w:r w:rsidR="0037789D" w:rsidRPr="00F07BC2">
        <w:rPr>
          <w:rFonts w:ascii="Arial" w:hAnsi="Arial" w:cs="Arial"/>
          <w:color w:val="0E101A"/>
          <w:sz w:val="20"/>
          <w:szCs w:val="20"/>
        </w:rPr>
        <w:t>needed to improve, like writing, and listening. And finally, my false security of knowing enough to help me interact with others.</w:t>
      </w:r>
    </w:p>
    <w:p w14:paraId="1EB9679F" w14:textId="77777777" w:rsidR="00D60CCB" w:rsidRPr="001004DF" w:rsidRDefault="00806FB5" w:rsidP="00D60CCB">
      <w:pPr>
        <w:pStyle w:val="NormalWeb"/>
        <w:spacing w:before="0" w:beforeAutospacing="0" w:after="0" w:afterAutospacing="0"/>
        <w:rPr>
          <w:rFonts w:ascii="Arial" w:hAnsi="Arial" w:cs="Arial"/>
          <w:color w:val="0E101A"/>
          <w:sz w:val="20"/>
          <w:szCs w:val="20"/>
        </w:rPr>
      </w:pPr>
      <w:r w:rsidRPr="001004DF">
        <w:rPr>
          <w:rFonts w:ascii="Arial" w:hAnsi="Arial" w:cs="Arial"/>
          <w:color w:val="0E101A"/>
          <w:sz w:val="20"/>
          <w:szCs w:val="20"/>
        </w:rPr>
        <w:t>  </w:t>
      </w:r>
    </w:p>
    <w:p w14:paraId="49C907AB" w14:textId="77777777" w:rsidR="00D60CCB" w:rsidRPr="001004DF" w:rsidRDefault="00D60CCB" w:rsidP="00D60CCB">
      <w:pPr>
        <w:pStyle w:val="NormalWeb"/>
        <w:spacing w:before="0" w:beforeAutospacing="0" w:after="0" w:afterAutospacing="0"/>
        <w:rPr>
          <w:rFonts w:ascii="Arial" w:hAnsi="Arial" w:cs="Arial"/>
          <w:color w:val="0E101A"/>
          <w:sz w:val="20"/>
          <w:szCs w:val="20"/>
        </w:rPr>
      </w:pPr>
    </w:p>
    <w:p w14:paraId="4037FAD8" w14:textId="77777777" w:rsidR="009E067A" w:rsidRPr="00B33250" w:rsidRDefault="00806FB5" w:rsidP="00B33250">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i/>
          <w:iCs/>
          <w:color w:val="000000"/>
          <w:sz w:val="22"/>
          <w:szCs w:val="22"/>
          <w:u w:val="single"/>
          <w:bdr w:val="none" w:sz="0" w:space="0" w:color="auto"/>
          <w:lang w:val="en-GB" w:eastAsia="en-GB"/>
        </w:rPr>
      </w:pPr>
      <w:r w:rsidRPr="00B33250">
        <w:rPr>
          <w:rFonts w:ascii="Arial" w:eastAsia="Times New Roman" w:hAnsi="Arial" w:cs="Arial"/>
          <w:i/>
          <w:iCs/>
          <w:color w:val="000000"/>
          <w:sz w:val="22"/>
          <w:szCs w:val="22"/>
          <w:u w:val="single"/>
          <w:bdr w:val="none" w:sz="0" w:space="0" w:color="auto"/>
          <w:lang w:val="en-GB" w:eastAsia="en-GB"/>
        </w:rPr>
        <w:t>Academi</w:t>
      </w:r>
      <w:r w:rsidRPr="00B33250">
        <w:rPr>
          <w:rFonts w:ascii="Arial" w:eastAsia="Times New Roman" w:hAnsi="Arial" w:cs="Arial"/>
          <w:i/>
          <w:iCs/>
          <w:color w:val="000000"/>
          <w:sz w:val="22"/>
          <w:szCs w:val="22"/>
          <w:u w:val="single"/>
          <w:bdr w:val="none" w:sz="0" w:space="0" w:color="auto"/>
          <w:lang w:val="en-GB" w:eastAsia="en-GB"/>
        </w:rPr>
        <w:t>c Writing</w:t>
      </w:r>
    </w:p>
    <w:p w14:paraId="3E9F1480" w14:textId="77777777" w:rsidR="00D60CCB" w:rsidRPr="005769B7" w:rsidRDefault="00D60CCB" w:rsidP="00D60CCB"/>
    <w:p w14:paraId="77E238C8" w14:textId="77777777" w:rsidR="00D60CCB" w:rsidRPr="001004DF" w:rsidRDefault="00806FB5" w:rsidP="00D60CCB">
      <w:pPr>
        <w:pStyle w:val="NormalWeb"/>
        <w:spacing w:before="0" w:beforeAutospacing="0" w:after="0" w:afterAutospacing="0"/>
        <w:rPr>
          <w:rFonts w:ascii="Arial" w:hAnsi="Arial" w:cs="Arial"/>
          <w:color w:val="0E101A"/>
          <w:sz w:val="20"/>
          <w:szCs w:val="20"/>
        </w:rPr>
      </w:pPr>
      <w:r w:rsidRPr="001004DF">
        <w:rPr>
          <w:rFonts w:ascii="Arial" w:hAnsi="Arial" w:cs="Arial"/>
          <w:color w:val="0E101A"/>
          <w:sz w:val="20"/>
          <w:szCs w:val="20"/>
        </w:rPr>
        <w:t xml:space="preserve">From the start of term one to </w:t>
      </w:r>
      <w:r w:rsidR="0037789D">
        <w:rPr>
          <w:rFonts w:ascii="Arial" w:hAnsi="Arial" w:cs="Arial"/>
          <w:color w:val="0E101A"/>
          <w:sz w:val="20"/>
          <w:szCs w:val="20"/>
        </w:rPr>
        <w:t>now</w:t>
      </w:r>
      <w:r w:rsidRPr="001004DF">
        <w:rPr>
          <w:rFonts w:ascii="Arial" w:hAnsi="Arial" w:cs="Arial"/>
          <w:color w:val="0E101A"/>
          <w:sz w:val="20"/>
          <w:szCs w:val="20"/>
        </w:rPr>
        <w:t>, I believe that I have improved tremendously in academic writing with the help of the practice given in lessons, assignments and through my independent learning. My notorious improvement is to the research paper and reports I have read throughout these tw</w:t>
      </w:r>
      <w:r w:rsidRPr="001004DF">
        <w:rPr>
          <w:rFonts w:ascii="Arial" w:hAnsi="Arial" w:cs="Arial"/>
          <w:color w:val="0E101A"/>
          <w:sz w:val="20"/>
          <w:szCs w:val="20"/>
        </w:rPr>
        <w:t xml:space="preserve">o terms as </w:t>
      </w:r>
      <w:r w:rsidR="0037789D">
        <w:rPr>
          <w:rFonts w:ascii="Arial" w:hAnsi="Arial" w:cs="Arial"/>
          <w:color w:val="0E101A"/>
          <w:sz w:val="20"/>
          <w:szCs w:val="20"/>
        </w:rPr>
        <w:t>a student.</w:t>
      </w:r>
      <w:r w:rsidRPr="001004DF">
        <w:rPr>
          <w:rFonts w:ascii="Arial" w:hAnsi="Arial" w:cs="Arial"/>
          <w:color w:val="0E101A"/>
          <w:sz w:val="20"/>
          <w:szCs w:val="20"/>
        </w:rPr>
        <w:t> </w:t>
      </w:r>
    </w:p>
    <w:p w14:paraId="3CA93908" w14:textId="77777777" w:rsidR="00D60CCB" w:rsidRPr="001004DF" w:rsidRDefault="00D60CCB" w:rsidP="00D60CCB">
      <w:pPr>
        <w:pStyle w:val="NormalWeb"/>
        <w:spacing w:before="0" w:beforeAutospacing="0" w:after="0" w:afterAutospacing="0"/>
        <w:rPr>
          <w:rFonts w:ascii="Arial" w:hAnsi="Arial" w:cs="Arial"/>
          <w:color w:val="0E101A"/>
          <w:sz w:val="20"/>
          <w:szCs w:val="20"/>
        </w:rPr>
      </w:pPr>
    </w:p>
    <w:p w14:paraId="42FDC2CB" w14:textId="77777777" w:rsidR="00D60CCB" w:rsidRPr="001004DF" w:rsidRDefault="00806FB5" w:rsidP="00D60CCB">
      <w:pPr>
        <w:pStyle w:val="NormalWeb"/>
        <w:spacing w:before="0" w:beforeAutospacing="0" w:after="0" w:afterAutospacing="0"/>
        <w:rPr>
          <w:rFonts w:ascii="Arial" w:hAnsi="Arial" w:cs="Arial"/>
          <w:color w:val="0E101A"/>
          <w:sz w:val="20"/>
          <w:szCs w:val="20"/>
        </w:rPr>
      </w:pPr>
      <w:r w:rsidRPr="001004DF">
        <w:rPr>
          <w:rFonts w:ascii="Arial" w:hAnsi="Arial" w:cs="Arial"/>
          <w:color w:val="0E101A"/>
          <w:sz w:val="20"/>
          <w:szCs w:val="20"/>
        </w:rPr>
        <w:t> However, there are many reasons where I feel that I lacked</w:t>
      </w:r>
      <w:r w:rsidR="0037789D">
        <w:rPr>
          <w:rFonts w:ascii="Arial" w:hAnsi="Arial" w:cs="Arial"/>
          <w:color w:val="0E101A"/>
          <w:sz w:val="20"/>
          <w:szCs w:val="20"/>
        </w:rPr>
        <w:t xml:space="preserve">. </w:t>
      </w:r>
      <w:r w:rsidRPr="001004DF">
        <w:rPr>
          <w:rFonts w:ascii="Arial" w:hAnsi="Arial" w:cs="Arial"/>
          <w:color w:val="0E101A"/>
          <w:sz w:val="20"/>
          <w:szCs w:val="20"/>
        </w:rPr>
        <w:t xml:space="preserve"> I found challenging adapting to this style of writing due </w:t>
      </w:r>
      <w:r w:rsidR="0037789D">
        <w:rPr>
          <w:rFonts w:ascii="Arial" w:hAnsi="Arial" w:cs="Arial"/>
          <w:color w:val="0E101A"/>
          <w:sz w:val="20"/>
          <w:szCs w:val="20"/>
        </w:rPr>
        <w:t xml:space="preserve">to using </w:t>
      </w:r>
      <w:r w:rsidRPr="001004DF">
        <w:rPr>
          <w:rFonts w:ascii="Arial" w:hAnsi="Arial" w:cs="Arial"/>
          <w:color w:val="0E101A"/>
          <w:sz w:val="20"/>
          <w:szCs w:val="20"/>
        </w:rPr>
        <w:t>sophisticated</w:t>
      </w:r>
      <w:r w:rsidR="0037789D">
        <w:rPr>
          <w:rFonts w:ascii="Arial" w:hAnsi="Arial" w:cs="Arial"/>
          <w:color w:val="0E101A"/>
          <w:sz w:val="20"/>
          <w:szCs w:val="20"/>
        </w:rPr>
        <w:t xml:space="preserve"> </w:t>
      </w:r>
      <w:r w:rsidRPr="001004DF">
        <w:rPr>
          <w:rFonts w:ascii="Arial" w:hAnsi="Arial" w:cs="Arial"/>
          <w:color w:val="0E101A"/>
          <w:sz w:val="20"/>
          <w:szCs w:val="20"/>
        </w:rPr>
        <w:t>vocabulary and</w:t>
      </w:r>
      <w:r w:rsidR="0037789D">
        <w:rPr>
          <w:rFonts w:ascii="Arial" w:hAnsi="Arial" w:cs="Arial"/>
          <w:color w:val="0E101A"/>
          <w:sz w:val="20"/>
          <w:szCs w:val="20"/>
        </w:rPr>
        <w:t xml:space="preserve"> the </w:t>
      </w:r>
      <w:r w:rsidR="009579D9">
        <w:rPr>
          <w:rFonts w:ascii="Arial" w:hAnsi="Arial" w:cs="Arial"/>
          <w:color w:val="0E101A"/>
          <w:sz w:val="20"/>
          <w:szCs w:val="20"/>
        </w:rPr>
        <w:t>variety of</w:t>
      </w:r>
      <w:r w:rsidR="0037789D">
        <w:rPr>
          <w:rFonts w:ascii="Arial" w:hAnsi="Arial" w:cs="Arial"/>
          <w:color w:val="0E101A"/>
          <w:sz w:val="20"/>
          <w:szCs w:val="20"/>
        </w:rPr>
        <w:t xml:space="preserve"> sentences</w:t>
      </w:r>
      <w:r w:rsidR="00001C13">
        <w:rPr>
          <w:rFonts w:ascii="Arial" w:hAnsi="Arial" w:cs="Arial"/>
          <w:color w:val="0E101A"/>
          <w:sz w:val="20"/>
          <w:szCs w:val="20"/>
        </w:rPr>
        <w:t xml:space="preserve">. </w:t>
      </w:r>
      <w:r w:rsidRPr="001004DF">
        <w:rPr>
          <w:rFonts w:ascii="Arial" w:hAnsi="Arial" w:cs="Arial"/>
          <w:color w:val="0E101A"/>
          <w:sz w:val="20"/>
          <w:szCs w:val="20"/>
        </w:rPr>
        <w:t xml:space="preserve"> Another reason </w:t>
      </w:r>
      <w:r w:rsidR="00001C13">
        <w:rPr>
          <w:rFonts w:ascii="Arial" w:hAnsi="Arial" w:cs="Arial"/>
          <w:color w:val="0E101A"/>
          <w:sz w:val="20"/>
          <w:szCs w:val="20"/>
        </w:rPr>
        <w:t xml:space="preserve">is the extensive use </w:t>
      </w:r>
      <w:r w:rsidR="009579D9">
        <w:rPr>
          <w:rFonts w:ascii="Arial" w:hAnsi="Arial" w:cs="Arial"/>
          <w:color w:val="0E101A"/>
          <w:sz w:val="20"/>
          <w:szCs w:val="20"/>
        </w:rPr>
        <w:t xml:space="preserve">of </w:t>
      </w:r>
      <w:r w:rsidR="009579D9" w:rsidRPr="001004DF">
        <w:rPr>
          <w:rFonts w:ascii="Arial" w:hAnsi="Arial" w:cs="Arial"/>
          <w:color w:val="0E101A"/>
          <w:sz w:val="20"/>
          <w:szCs w:val="20"/>
        </w:rPr>
        <w:t>evidence</w:t>
      </w:r>
      <w:r w:rsidRPr="001004DF">
        <w:rPr>
          <w:rFonts w:ascii="Arial" w:hAnsi="Arial" w:cs="Arial"/>
          <w:color w:val="0E101A"/>
          <w:sz w:val="20"/>
          <w:szCs w:val="20"/>
        </w:rPr>
        <w:t xml:space="preserve"> </w:t>
      </w:r>
      <w:r w:rsidR="00001C13">
        <w:rPr>
          <w:rFonts w:ascii="Arial" w:hAnsi="Arial" w:cs="Arial"/>
          <w:color w:val="0E101A"/>
          <w:sz w:val="20"/>
          <w:szCs w:val="20"/>
        </w:rPr>
        <w:t xml:space="preserve">to support my arguments and lastly, </w:t>
      </w:r>
      <w:r w:rsidR="009579D9">
        <w:rPr>
          <w:rFonts w:ascii="Arial" w:hAnsi="Arial" w:cs="Arial"/>
          <w:color w:val="0E101A"/>
          <w:sz w:val="20"/>
          <w:szCs w:val="20"/>
        </w:rPr>
        <w:t xml:space="preserve">my inability to critical thinking.  </w:t>
      </w:r>
      <w:r w:rsidR="00F126DC">
        <w:rPr>
          <w:rFonts w:ascii="Arial" w:hAnsi="Arial" w:cs="Arial"/>
          <w:color w:val="0E101A"/>
          <w:sz w:val="20"/>
          <w:szCs w:val="20"/>
        </w:rPr>
        <w:t>All</w:t>
      </w:r>
      <w:r w:rsidR="009579D9">
        <w:rPr>
          <w:rFonts w:ascii="Arial" w:hAnsi="Arial" w:cs="Arial"/>
          <w:color w:val="0E101A"/>
          <w:sz w:val="20"/>
          <w:szCs w:val="20"/>
        </w:rPr>
        <w:t xml:space="preserve"> </w:t>
      </w:r>
      <w:r w:rsidR="00F126DC">
        <w:rPr>
          <w:rFonts w:ascii="Arial" w:hAnsi="Arial" w:cs="Arial"/>
          <w:color w:val="0E101A"/>
          <w:sz w:val="20"/>
          <w:szCs w:val="20"/>
        </w:rPr>
        <w:t>those reasons</w:t>
      </w:r>
      <w:r w:rsidR="009579D9">
        <w:rPr>
          <w:rFonts w:ascii="Arial" w:hAnsi="Arial" w:cs="Arial"/>
          <w:color w:val="0E101A"/>
          <w:sz w:val="20"/>
          <w:szCs w:val="20"/>
        </w:rPr>
        <w:t xml:space="preserve"> made me feel apprehensive and worried that I could not develop these skills. </w:t>
      </w:r>
    </w:p>
    <w:p w14:paraId="1C26CC40" w14:textId="77777777" w:rsidR="00D60CCB" w:rsidRPr="001004DF" w:rsidRDefault="00D60CCB" w:rsidP="00D60CCB">
      <w:pPr>
        <w:pStyle w:val="NormalWeb"/>
        <w:spacing w:before="0" w:beforeAutospacing="0" w:after="0" w:afterAutospacing="0"/>
        <w:rPr>
          <w:rFonts w:ascii="Arial" w:hAnsi="Arial" w:cs="Arial"/>
          <w:color w:val="0E101A"/>
          <w:sz w:val="20"/>
          <w:szCs w:val="20"/>
        </w:rPr>
      </w:pPr>
    </w:p>
    <w:p w14:paraId="17767950" w14:textId="77777777" w:rsidR="00D60CCB" w:rsidRDefault="00D60CCB" w:rsidP="009E067A">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28"/>
          <w:szCs w:val="28"/>
          <w:bdr w:val="none" w:sz="0" w:space="0" w:color="auto"/>
          <w:lang w:val="en-GB" w:eastAsia="en-GB"/>
        </w:rPr>
      </w:pPr>
    </w:p>
    <w:p w14:paraId="37189F2C" w14:textId="77777777" w:rsidR="009E067A" w:rsidRPr="005D4B33" w:rsidRDefault="00806FB5" w:rsidP="00B83D82">
      <w:pPr>
        <w:pStyle w:val="Heading2"/>
        <w:rPr>
          <w:rFonts w:eastAsia="Times New Roman"/>
          <w:color w:val="000000"/>
          <w:sz w:val="28"/>
          <w:szCs w:val="28"/>
          <w:bdr w:val="none" w:sz="0" w:space="0" w:color="auto"/>
          <w:lang w:val="en-GB" w:eastAsia="en-GB"/>
        </w:rPr>
      </w:pPr>
      <w:bookmarkStart w:id="7" w:name="_Toc39501817"/>
      <w:r w:rsidRPr="005D4B33">
        <w:rPr>
          <w:rStyle w:val="Heading1Char"/>
          <w:rFonts w:ascii="Arial" w:hAnsi="Arial" w:cs="Arial"/>
          <w:b/>
          <w:bCs/>
          <w:sz w:val="28"/>
          <w:szCs w:val="28"/>
        </w:rPr>
        <w:t>Now What?</w:t>
      </w:r>
      <w:bookmarkEnd w:id="7"/>
    </w:p>
    <w:p w14:paraId="469F1BCC" w14:textId="77777777" w:rsidR="00B57397" w:rsidRPr="000962E9" w:rsidRDefault="00B57397" w:rsidP="009E067A">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sz w:val="28"/>
          <w:szCs w:val="28"/>
          <w:bdr w:val="none" w:sz="0" w:space="0" w:color="auto"/>
          <w:lang w:val="en-GB" w:eastAsia="en-GB"/>
        </w:rPr>
      </w:pPr>
    </w:p>
    <w:p w14:paraId="60FA3F84" w14:textId="77777777" w:rsidR="009E067A" w:rsidRPr="00B83D82" w:rsidRDefault="00806FB5" w:rsidP="00B33250">
      <w:pPr>
        <w:pStyle w:val="Heading3"/>
        <w:rPr>
          <w:rFonts w:ascii="Arial" w:hAnsi="Arial" w:cs="Arial"/>
          <w:i/>
          <w:iCs/>
          <w:sz w:val="22"/>
          <w:szCs w:val="22"/>
          <w:u w:val="single"/>
          <w:lang w:val="en-GB" w:eastAsia="en-GB"/>
        </w:rPr>
      </w:pPr>
      <w:bookmarkStart w:id="8" w:name="_Toc39501818"/>
      <w:r w:rsidRPr="00B83D82">
        <w:rPr>
          <w:rFonts w:ascii="Arial" w:hAnsi="Arial" w:cs="Arial"/>
          <w:i/>
          <w:iCs/>
          <w:sz w:val="22"/>
          <w:szCs w:val="22"/>
          <w:u w:val="single"/>
          <w:lang w:val="en-GB" w:eastAsia="en-GB"/>
        </w:rPr>
        <w:t>Communication</w:t>
      </w:r>
      <w:bookmarkEnd w:id="8"/>
    </w:p>
    <w:p w14:paraId="7B63A60F" w14:textId="77777777" w:rsidR="00B704E8" w:rsidRPr="00B704E8" w:rsidRDefault="00B704E8" w:rsidP="00F07BC2"/>
    <w:p w14:paraId="38E677FF" w14:textId="77777777" w:rsidR="00055D76" w:rsidRPr="00F07BC2" w:rsidRDefault="00806FB5" w:rsidP="00055D76">
      <w:pPr>
        <w:pStyle w:val="NormalWeb"/>
        <w:spacing w:before="0" w:beforeAutospacing="0" w:after="0" w:afterAutospacing="0"/>
        <w:rPr>
          <w:rFonts w:ascii="Arial" w:hAnsi="Arial" w:cs="Arial"/>
          <w:color w:val="0E101A"/>
          <w:sz w:val="20"/>
          <w:szCs w:val="20"/>
        </w:rPr>
      </w:pPr>
      <w:r w:rsidRPr="00CE23EF">
        <w:rPr>
          <w:rFonts w:ascii="Arial" w:hAnsi="Arial" w:cs="Arial"/>
          <w:color w:val="0E101A"/>
          <w:sz w:val="20"/>
          <w:szCs w:val="20"/>
          <w:lang w:val="en-US"/>
        </w:rPr>
        <w:t>T</w:t>
      </w:r>
      <w:r w:rsidR="00B704E8" w:rsidRPr="00CE23EF">
        <w:rPr>
          <w:rFonts w:ascii="Arial" w:hAnsi="Arial" w:cs="Arial"/>
          <w:color w:val="0E101A"/>
          <w:sz w:val="20"/>
          <w:szCs w:val="20"/>
        </w:rPr>
        <w:t>o</w:t>
      </w:r>
      <w:r w:rsidR="00B704E8" w:rsidRPr="00F07BC2">
        <w:rPr>
          <w:rFonts w:ascii="Arial" w:hAnsi="Arial" w:cs="Arial"/>
          <w:color w:val="0E101A"/>
          <w:sz w:val="20"/>
          <w:szCs w:val="20"/>
        </w:rPr>
        <w:t xml:space="preserve"> improve communication skills now that I know my faults to stay clear off. I will </w:t>
      </w:r>
      <w:r w:rsidR="009579D9" w:rsidRPr="00F07BC2">
        <w:rPr>
          <w:rFonts w:ascii="Arial" w:hAnsi="Arial" w:cs="Arial"/>
          <w:color w:val="0E101A"/>
          <w:sz w:val="20"/>
          <w:szCs w:val="20"/>
        </w:rPr>
        <w:t xml:space="preserve">use a better </w:t>
      </w:r>
      <w:r w:rsidR="00B704E8" w:rsidRPr="00F07BC2">
        <w:rPr>
          <w:rFonts w:ascii="Arial" w:hAnsi="Arial" w:cs="Arial"/>
          <w:color w:val="0E101A"/>
          <w:sz w:val="20"/>
          <w:szCs w:val="20"/>
        </w:rPr>
        <w:t>time management system</w:t>
      </w:r>
      <w:r w:rsidR="009579D9" w:rsidRPr="00F07BC2">
        <w:rPr>
          <w:rFonts w:ascii="Arial" w:hAnsi="Arial" w:cs="Arial"/>
          <w:color w:val="0E101A"/>
          <w:sz w:val="20"/>
          <w:szCs w:val="20"/>
        </w:rPr>
        <w:t xml:space="preserve"> where </w:t>
      </w:r>
      <w:r w:rsidR="00B704E8" w:rsidRPr="00F07BC2">
        <w:rPr>
          <w:rFonts w:ascii="Arial" w:hAnsi="Arial" w:cs="Arial"/>
          <w:color w:val="0E101A"/>
          <w:sz w:val="20"/>
          <w:szCs w:val="20"/>
        </w:rPr>
        <w:t xml:space="preserve">I will have a </w:t>
      </w:r>
      <w:r w:rsidRPr="00F07BC2">
        <w:rPr>
          <w:rFonts w:ascii="Arial" w:hAnsi="Arial" w:cs="Arial"/>
          <w:color w:val="0E101A"/>
          <w:sz w:val="20"/>
          <w:szCs w:val="20"/>
        </w:rPr>
        <w:t>period</w:t>
      </w:r>
      <w:r w:rsidR="009579D9" w:rsidRPr="00F07BC2">
        <w:rPr>
          <w:rFonts w:ascii="Arial" w:hAnsi="Arial" w:cs="Arial"/>
          <w:color w:val="0E101A"/>
          <w:sz w:val="20"/>
          <w:szCs w:val="20"/>
        </w:rPr>
        <w:t xml:space="preserve"> </w:t>
      </w:r>
      <w:r w:rsidR="00B704E8" w:rsidRPr="00F07BC2">
        <w:rPr>
          <w:rFonts w:ascii="Arial" w:hAnsi="Arial" w:cs="Arial"/>
          <w:color w:val="0E101A"/>
          <w:sz w:val="20"/>
          <w:szCs w:val="20"/>
        </w:rPr>
        <w:t xml:space="preserve">during the </w:t>
      </w:r>
      <w:r w:rsidRPr="00F07BC2">
        <w:rPr>
          <w:rFonts w:ascii="Arial" w:hAnsi="Arial" w:cs="Arial"/>
          <w:color w:val="0E101A"/>
          <w:sz w:val="20"/>
          <w:szCs w:val="20"/>
        </w:rPr>
        <w:t>week practising</w:t>
      </w:r>
      <w:r w:rsidR="009579D9" w:rsidRPr="00F07BC2">
        <w:rPr>
          <w:rFonts w:ascii="Arial" w:hAnsi="Arial" w:cs="Arial"/>
          <w:color w:val="0E101A"/>
          <w:sz w:val="20"/>
          <w:szCs w:val="20"/>
        </w:rPr>
        <w:t xml:space="preserve"> my writing, listening, presentation skills and </w:t>
      </w:r>
      <w:r w:rsidRPr="00F07BC2">
        <w:rPr>
          <w:rFonts w:ascii="Arial" w:hAnsi="Arial" w:cs="Arial"/>
          <w:color w:val="0E101A"/>
          <w:sz w:val="20"/>
          <w:szCs w:val="20"/>
        </w:rPr>
        <w:t>analyse my though when evaluating sources critically. Along with this, I will join a book club where I</w:t>
      </w:r>
      <w:r w:rsidR="00231C5E" w:rsidRPr="00F07BC2">
        <w:rPr>
          <w:rFonts w:ascii="Arial" w:hAnsi="Arial" w:cs="Arial"/>
          <w:color w:val="0E101A"/>
          <w:sz w:val="20"/>
          <w:szCs w:val="20"/>
        </w:rPr>
        <w:t xml:space="preserve"> will</w:t>
      </w:r>
      <w:r w:rsidRPr="00F07BC2">
        <w:rPr>
          <w:rFonts w:ascii="Arial" w:hAnsi="Arial" w:cs="Arial"/>
          <w:color w:val="0E101A"/>
          <w:sz w:val="20"/>
          <w:szCs w:val="20"/>
        </w:rPr>
        <w:t xml:space="preserve"> practice all the skill at once. </w:t>
      </w:r>
    </w:p>
    <w:p w14:paraId="7C9656DD" w14:textId="77777777" w:rsidR="00055D76" w:rsidRDefault="00055D76" w:rsidP="00055D76">
      <w:pPr>
        <w:pStyle w:val="NormalWeb"/>
        <w:spacing w:before="0" w:beforeAutospacing="0" w:after="0" w:afterAutospacing="0"/>
        <w:rPr>
          <w:rFonts w:ascii="Arial" w:hAnsi="Arial" w:cs="Arial"/>
          <w:color w:val="0E101A"/>
        </w:rPr>
      </w:pPr>
    </w:p>
    <w:p w14:paraId="2E8F4556" w14:textId="77777777" w:rsidR="00B704E8" w:rsidRPr="00B83D82" w:rsidRDefault="00806FB5" w:rsidP="00B33250">
      <w:pPr>
        <w:pStyle w:val="Heading3"/>
        <w:rPr>
          <w:rFonts w:ascii="Arial" w:hAnsi="Arial" w:cs="Arial"/>
          <w:i/>
          <w:iCs/>
          <w:sz w:val="22"/>
          <w:szCs w:val="22"/>
          <w:u w:val="single"/>
        </w:rPr>
      </w:pPr>
      <w:bookmarkStart w:id="9" w:name="_Toc39501819"/>
      <w:r w:rsidRPr="00B83D82">
        <w:rPr>
          <w:rFonts w:ascii="Arial" w:hAnsi="Arial" w:cs="Arial"/>
          <w:i/>
          <w:iCs/>
          <w:sz w:val="22"/>
          <w:szCs w:val="22"/>
          <w:u w:val="single"/>
        </w:rPr>
        <w:t>Academic Writing</w:t>
      </w:r>
      <w:bookmarkEnd w:id="9"/>
    </w:p>
    <w:p w14:paraId="4963C131" w14:textId="77777777" w:rsidR="00B704E8" w:rsidRPr="00B704E8" w:rsidRDefault="00B704E8" w:rsidP="00B704E8"/>
    <w:p w14:paraId="12F7638C" w14:textId="77777777" w:rsidR="00B704E8" w:rsidRPr="00F07BC2" w:rsidRDefault="00806FB5" w:rsidP="00231C5E">
      <w:pPr>
        <w:pStyle w:val="NormalWeb"/>
        <w:spacing w:before="0" w:beforeAutospacing="0" w:after="0" w:afterAutospacing="0"/>
        <w:rPr>
          <w:rFonts w:ascii="Arial" w:hAnsi="Arial" w:cs="Arial"/>
          <w:color w:val="0E101A"/>
          <w:sz w:val="20"/>
          <w:szCs w:val="20"/>
        </w:rPr>
      </w:pPr>
      <w:r w:rsidRPr="00F07BC2">
        <w:rPr>
          <w:rFonts w:ascii="Arial" w:hAnsi="Arial" w:cs="Arial"/>
          <w:color w:val="0E101A"/>
          <w:sz w:val="20"/>
          <w:szCs w:val="20"/>
        </w:rPr>
        <w:lastRenderedPageBreak/>
        <w:t>This reflective report has helped me analysis my</w:t>
      </w:r>
      <w:r w:rsidRPr="00F07BC2">
        <w:rPr>
          <w:rFonts w:ascii="Arial" w:hAnsi="Arial" w:cs="Arial"/>
          <w:color w:val="0E101A"/>
          <w:sz w:val="20"/>
          <w:szCs w:val="20"/>
        </w:rPr>
        <w:t xml:space="preserve"> limitations and where I have developed. As such, I now know what I </w:t>
      </w:r>
      <w:r w:rsidR="00055D76" w:rsidRPr="00F07BC2">
        <w:rPr>
          <w:rFonts w:ascii="Arial" w:hAnsi="Arial" w:cs="Arial"/>
          <w:color w:val="0E101A"/>
          <w:sz w:val="20"/>
          <w:szCs w:val="20"/>
        </w:rPr>
        <w:t>must</w:t>
      </w:r>
      <w:r w:rsidRPr="00F07BC2">
        <w:rPr>
          <w:rFonts w:ascii="Arial" w:hAnsi="Arial" w:cs="Arial"/>
          <w:color w:val="0E101A"/>
          <w:sz w:val="20"/>
          <w:szCs w:val="20"/>
        </w:rPr>
        <w:t xml:space="preserve"> do t</w:t>
      </w:r>
      <w:r w:rsidR="00055D76" w:rsidRPr="00F07BC2">
        <w:rPr>
          <w:rFonts w:ascii="Arial" w:hAnsi="Arial" w:cs="Arial"/>
          <w:color w:val="0E101A"/>
          <w:sz w:val="20"/>
          <w:szCs w:val="20"/>
        </w:rPr>
        <w:t>o</w:t>
      </w:r>
      <w:r w:rsidRPr="00F07BC2">
        <w:rPr>
          <w:rFonts w:ascii="Arial" w:hAnsi="Arial" w:cs="Arial"/>
          <w:color w:val="0E101A"/>
          <w:sz w:val="20"/>
          <w:szCs w:val="20"/>
        </w:rPr>
        <w:t xml:space="preserve"> improve and overcome my limitations.</w:t>
      </w:r>
      <w:r w:rsidR="00055D76" w:rsidRPr="00F07BC2">
        <w:rPr>
          <w:rFonts w:ascii="Arial" w:hAnsi="Arial" w:cs="Arial"/>
          <w:color w:val="0E101A"/>
          <w:sz w:val="20"/>
          <w:szCs w:val="20"/>
        </w:rPr>
        <w:t xml:space="preserve"> As I said previously,</w:t>
      </w:r>
      <w:r w:rsidRPr="00F07BC2">
        <w:rPr>
          <w:rFonts w:ascii="Arial" w:hAnsi="Arial" w:cs="Arial"/>
          <w:color w:val="0E101A"/>
          <w:sz w:val="20"/>
          <w:szCs w:val="20"/>
        </w:rPr>
        <w:t xml:space="preserve"> I will plan better</w:t>
      </w:r>
      <w:r w:rsidR="00231C5E" w:rsidRPr="00F07BC2">
        <w:rPr>
          <w:rFonts w:ascii="Arial" w:hAnsi="Arial" w:cs="Arial"/>
          <w:color w:val="0E101A"/>
          <w:sz w:val="20"/>
          <w:szCs w:val="20"/>
        </w:rPr>
        <w:t>; mainly, I will make a journal where I will write about specific topics for 15 minutes, and o</w:t>
      </w:r>
      <w:r w:rsidR="00065F1B" w:rsidRPr="00F07BC2">
        <w:rPr>
          <w:rFonts w:ascii="Arial" w:hAnsi="Arial" w:cs="Arial"/>
          <w:color w:val="0E101A"/>
          <w:sz w:val="20"/>
          <w:szCs w:val="20"/>
        </w:rPr>
        <w:t>ne</w:t>
      </w:r>
      <w:r w:rsidR="00231C5E" w:rsidRPr="00F07BC2">
        <w:rPr>
          <w:rFonts w:ascii="Arial" w:hAnsi="Arial" w:cs="Arial"/>
          <w:color w:val="0E101A"/>
          <w:sz w:val="20"/>
          <w:szCs w:val="20"/>
        </w:rPr>
        <w:t xml:space="preserve"> day a week I will check any mistakes in grammar and clarity.</w:t>
      </w:r>
      <w:r w:rsidR="00065F1B" w:rsidRPr="00F07BC2">
        <w:rPr>
          <w:rFonts w:ascii="Arial" w:hAnsi="Arial" w:cs="Arial"/>
          <w:color w:val="0E101A"/>
          <w:sz w:val="20"/>
          <w:szCs w:val="20"/>
        </w:rPr>
        <w:t xml:space="preserve"> </w:t>
      </w:r>
      <w:r w:rsidR="00F07BC2" w:rsidRPr="00F07BC2">
        <w:rPr>
          <w:rFonts w:ascii="Arial" w:hAnsi="Arial" w:cs="Arial"/>
          <w:color w:val="0E101A"/>
          <w:sz w:val="20"/>
          <w:szCs w:val="20"/>
        </w:rPr>
        <w:t>I think improving these skills not only help me in the academic world but in my future work.</w:t>
      </w:r>
      <w:r w:rsidR="00231C5E" w:rsidRPr="00F07BC2">
        <w:rPr>
          <w:rFonts w:ascii="Arial" w:hAnsi="Arial" w:cs="Arial"/>
          <w:color w:val="0E101A"/>
          <w:sz w:val="20"/>
          <w:szCs w:val="20"/>
        </w:rPr>
        <w:t xml:space="preserve"> </w:t>
      </w:r>
    </w:p>
    <w:p w14:paraId="37B2B72B" w14:textId="77777777" w:rsidR="00B57397" w:rsidRPr="00F07BC2" w:rsidRDefault="00B57397" w:rsidP="009E067A">
      <w:pPr>
        <w:rPr>
          <w:rFonts w:ascii="Arial" w:hAnsi="Arial" w:cs="Arial"/>
          <w:sz w:val="20"/>
          <w:szCs w:val="20"/>
          <w:lang w:val="en-GB" w:eastAsia="en-GB"/>
        </w:rPr>
      </w:pPr>
    </w:p>
    <w:p w14:paraId="5E29C722" w14:textId="77777777" w:rsidR="00B57397" w:rsidRDefault="00B57397" w:rsidP="00B57397">
      <w:pPr>
        <w:pStyle w:val="NormalWeb"/>
        <w:spacing w:before="0" w:beforeAutospacing="0" w:after="0" w:afterAutospacing="0"/>
        <w:rPr>
          <w:color w:val="0E101A"/>
        </w:rPr>
      </w:pPr>
    </w:p>
    <w:p w14:paraId="03C94D61" w14:textId="77777777" w:rsidR="006D6C58" w:rsidRPr="005D4B33" w:rsidRDefault="00806FB5" w:rsidP="007E42D8">
      <w:pPr>
        <w:pStyle w:val="Heading1"/>
        <w:rPr>
          <w:rFonts w:ascii="Arial" w:hAnsi="Arial" w:cs="Arial"/>
        </w:rPr>
      </w:pPr>
      <w:bookmarkStart w:id="10" w:name="_Toc39501820"/>
      <w:r w:rsidRPr="005D4B33">
        <w:rPr>
          <w:rFonts w:ascii="Arial" w:hAnsi="Arial" w:cs="Arial"/>
        </w:rPr>
        <w:t xml:space="preserve">2. John’s </w:t>
      </w:r>
      <w:r w:rsidR="00627549" w:rsidRPr="005D4B33">
        <w:rPr>
          <w:rFonts w:ascii="Arial" w:hAnsi="Arial" w:cs="Arial"/>
        </w:rPr>
        <w:t>R</w:t>
      </w:r>
      <w:r w:rsidRPr="005D4B33">
        <w:rPr>
          <w:rFonts w:ascii="Arial" w:hAnsi="Arial" w:cs="Arial"/>
        </w:rPr>
        <w:t>eflective Framework</w:t>
      </w:r>
      <w:bookmarkEnd w:id="10"/>
    </w:p>
    <w:p w14:paraId="5CAA3689" w14:textId="77777777" w:rsidR="006D6C58" w:rsidRDefault="006D6C58" w:rsidP="00B57397">
      <w:pPr>
        <w:pStyle w:val="NormalWeb"/>
        <w:spacing w:before="0" w:beforeAutospacing="0" w:after="0" w:afterAutospacing="0"/>
        <w:rPr>
          <w:color w:val="0E101A"/>
        </w:rPr>
      </w:pPr>
    </w:p>
    <w:p w14:paraId="08FB1DBC" w14:textId="77777777" w:rsidR="00C56A08" w:rsidRPr="00CE23EF" w:rsidRDefault="00806FB5" w:rsidP="00B57397">
      <w:pPr>
        <w:pStyle w:val="NormalWeb"/>
        <w:spacing w:before="0" w:beforeAutospacing="0" w:after="0" w:afterAutospacing="0"/>
        <w:rPr>
          <w:rFonts w:ascii="Arial" w:hAnsi="Arial" w:cs="Arial"/>
          <w:color w:val="0E101A"/>
          <w:sz w:val="20"/>
          <w:szCs w:val="20"/>
        </w:rPr>
      </w:pPr>
      <w:r w:rsidRPr="00CE23EF">
        <w:rPr>
          <w:rFonts w:ascii="Arial" w:hAnsi="Arial" w:cs="Arial"/>
          <w:color w:val="0E101A"/>
          <w:sz w:val="20"/>
          <w:szCs w:val="20"/>
        </w:rPr>
        <w:t xml:space="preserve">‘Reflection is learning through our everyday experience towards </w:t>
      </w:r>
      <w:r w:rsidRPr="00CE23EF">
        <w:rPr>
          <w:rFonts w:ascii="Arial" w:hAnsi="Arial" w:cs="Arial"/>
          <w:color w:val="0E101A"/>
          <w:sz w:val="20"/>
          <w:szCs w:val="20"/>
        </w:rPr>
        <w:t>realising one’s vision of desirable practice as a lived reality’ said Johns (2009, p.3), meaning th</w:t>
      </w:r>
      <w:r w:rsidR="00AF6BC2" w:rsidRPr="00CE23EF">
        <w:rPr>
          <w:rFonts w:ascii="Arial" w:hAnsi="Arial" w:cs="Arial"/>
          <w:color w:val="0E101A"/>
          <w:sz w:val="20"/>
          <w:szCs w:val="20"/>
        </w:rPr>
        <w:t>at learning is base in observations made in life and reproduced in our behaviour.</w:t>
      </w:r>
    </w:p>
    <w:p w14:paraId="24B0615B" w14:textId="77777777" w:rsidR="009A3C5E" w:rsidRPr="00CE23EF" w:rsidRDefault="009A3C5E" w:rsidP="00B57397">
      <w:pPr>
        <w:pStyle w:val="NormalWeb"/>
        <w:spacing w:before="0" w:beforeAutospacing="0" w:after="0" w:afterAutospacing="0"/>
        <w:rPr>
          <w:rFonts w:ascii="Arial" w:hAnsi="Arial" w:cs="Arial"/>
          <w:color w:val="0E101A"/>
          <w:sz w:val="20"/>
          <w:szCs w:val="20"/>
        </w:rPr>
      </w:pPr>
    </w:p>
    <w:p w14:paraId="1D93B268" w14:textId="77777777" w:rsidR="009A3C5E" w:rsidRPr="00CE23EF" w:rsidRDefault="00806FB5" w:rsidP="00B57397">
      <w:pPr>
        <w:pStyle w:val="NormalWeb"/>
        <w:spacing w:before="0" w:beforeAutospacing="0" w:after="0" w:afterAutospacing="0"/>
        <w:rPr>
          <w:rFonts w:ascii="Arial" w:hAnsi="Arial" w:cs="Arial"/>
          <w:color w:val="0E101A"/>
          <w:sz w:val="20"/>
          <w:szCs w:val="20"/>
        </w:rPr>
      </w:pPr>
      <w:r w:rsidRPr="00CE23EF">
        <w:rPr>
          <w:rFonts w:ascii="Arial" w:hAnsi="Arial" w:cs="Arial"/>
          <w:color w:val="0E101A"/>
          <w:sz w:val="20"/>
          <w:szCs w:val="20"/>
        </w:rPr>
        <w:t>Reflecting following this model is similar to this model uses the followin</w:t>
      </w:r>
      <w:r w:rsidRPr="00CE23EF">
        <w:rPr>
          <w:rFonts w:ascii="Arial" w:hAnsi="Arial" w:cs="Arial"/>
          <w:color w:val="0E101A"/>
          <w:sz w:val="20"/>
          <w:szCs w:val="20"/>
        </w:rPr>
        <w:t>g steps:</w:t>
      </w:r>
    </w:p>
    <w:p w14:paraId="46300B29" w14:textId="77777777" w:rsidR="009A3C5E" w:rsidRPr="00CE23EF" w:rsidRDefault="009A3C5E" w:rsidP="00B57397">
      <w:pPr>
        <w:pStyle w:val="NormalWeb"/>
        <w:spacing w:before="0" w:beforeAutospacing="0" w:after="0" w:afterAutospacing="0"/>
        <w:rPr>
          <w:rFonts w:ascii="Arial" w:hAnsi="Arial" w:cs="Arial"/>
          <w:color w:val="0E101A"/>
          <w:sz w:val="20"/>
          <w:szCs w:val="20"/>
        </w:rPr>
      </w:pPr>
    </w:p>
    <w:p w14:paraId="3C28F365" w14:textId="77777777" w:rsidR="009A3C5E" w:rsidRPr="00CE23EF" w:rsidRDefault="00806FB5" w:rsidP="00B57397">
      <w:pPr>
        <w:pStyle w:val="NormalWeb"/>
        <w:spacing w:before="0" w:beforeAutospacing="0" w:after="0" w:afterAutospacing="0"/>
        <w:rPr>
          <w:rFonts w:ascii="Arial" w:hAnsi="Arial" w:cs="Arial"/>
          <w:color w:val="0E101A"/>
          <w:sz w:val="20"/>
          <w:szCs w:val="20"/>
        </w:rPr>
      </w:pPr>
      <w:r w:rsidRPr="00CE23EF">
        <w:rPr>
          <w:rFonts w:ascii="Arial" w:hAnsi="Arial" w:cs="Arial"/>
          <w:color w:val="0E101A"/>
          <w:sz w:val="20"/>
          <w:szCs w:val="20"/>
        </w:rPr>
        <w:t>Description of the experience</w:t>
      </w:r>
    </w:p>
    <w:p w14:paraId="0A0E38D2" w14:textId="77777777" w:rsidR="009A3C5E" w:rsidRPr="00CE23EF" w:rsidRDefault="00806FB5" w:rsidP="00B57397">
      <w:pPr>
        <w:pStyle w:val="NormalWeb"/>
        <w:spacing w:before="0" w:beforeAutospacing="0" w:after="0" w:afterAutospacing="0"/>
        <w:rPr>
          <w:rFonts w:ascii="Arial" w:hAnsi="Arial" w:cs="Arial"/>
          <w:color w:val="0E101A"/>
          <w:sz w:val="20"/>
          <w:szCs w:val="20"/>
        </w:rPr>
      </w:pPr>
      <w:r w:rsidRPr="00CE23EF">
        <w:rPr>
          <w:rFonts w:ascii="Arial" w:hAnsi="Arial" w:cs="Arial"/>
          <w:color w:val="0E101A"/>
          <w:sz w:val="20"/>
          <w:szCs w:val="20"/>
        </w:rPr>
        <w:t>Reflection</w:t>
      </w:r>
    </w:p>
    <w:p w14:paraId="5EA67C92" w14:textId="77777777" w:rsidR="009A3C5E" w:rsidRPr="00CE23EF" w:rsidRDefault="00806FB5" w:rsidP="00B57397">
      <w:pPr>
        <w:pStyle w:val="NormalWeb"/>
        <w:spacing w:before="0" w:beforeAutospacing="0" w:after="0" w:afterAutospacing="0"/>
        <w:rPr>
          <w:rFonts w:ascii="Arial" w:hAnsi="Arial" w:cs="Arial"/>
          <w:color w:val="0E101A"/>
          <w:sz w:val="20"/>
          <w:szCs w:val="20"/>
        </w:rPr>
      </w:pPr>
      <w:r w:rsidRPr="00CE23EF">
        <w:rPr>
          <w:rFonts w:ascii="Arial" w:hAnsi="Arial" w:cs="Arial"/>
          <w:color w:val="0E101A"/>
          <w:sz w:val="20"/>
          <w:szCs w:val="20"/>
        </w:rPr>
        <w:t>Influencing factors</w:t>
      </w:r>
    </w:p>
    <w:p w14:paraId="3405D44B" w14:textId="77777777" w:rsidR="009A3C5E" w:rsidRPr="00CE23EF" w:rsidRDefault="00806FB5" w:rsidP="00B57397">
      <w:pPr>
        <w:pStyle w:val="NormalWeb"/>
        <w:spacing w:before="0" w:beforeAutospacing="0" w:after="0" w:afterAutospacing="0"/>
        <w:rPr>
          <w:rFonts w:ascii="Arial" w:hAnsi="Arial" w:cs="Arial"/>
          <w:color w:val="0E101A"/>
          <w:sz w:val="20"/>
          <w:szCs w:val="20"/>
        </w:rPr>
      </w:pPr>
      <w:r w:rsidRPr="00CE23EF">
        <w:rPr>
          <w:rFonts w:ascii="Arial" w:hAnsi="Arial" w:cs="Arial"/>
          <w:color w:val="0E101A"/>
          <w:sz w:val="20"/>
          <w:szCs w:val="20"/>
        </w:rPr>
        <w:t>Could you have dealt with the situation better?</w:t>
      </w:r>
    </w:p>
    <w:p w14:paraId="5EAE0042" w14:textId="77777777" w:rsidR="009A3C5E" w:rsidRPr="00CE23EF" w:rsidRDefault="00806FB5" w:rsidP="00B57397">
      <w:pPr>
        <w:pStyle w:val="NormalWeb"/>
        <w:spacing w:before="0" w:beforeAutospacing="0" w:after="0" w:afterAutospacing="0"/>
        <w:rPr>
          <w:rFonts w:ascii="Arial" w:hAnsi="Arial" w:cs="Arial"/>
          <w:color w:val="0E101A"/>
          <w:sz w:val="20"/>
          <w:szCs w:val="20"/>
        </w:rPr>
      </w:pPr>
      <w:r w:rsidRPr="00CE23EF">
        <w:rPr>
          <w:rFonts w:ascii="Arial" w:hAnsi="Arial" w:cs="Arial"/>
          <w:color w:val="0E101A"/>
          <w:sz w:val="20"/>
          <w:szCs w:val="20"/>
        </w:rPr>
        <w:t>learning</w:t>
      </w:r>
    </w:p>
    <w:p w14:paraId="544CDAF6" w14:textId="77777777" w:rsidR="009A3C5E" w:rsidRDefault="009A3C5E" w:rsidP="00B57397">
      <w:pPr>
        <w:pStyle w:val="NormalWeb"/>
        <w:spacing w:before="0" w:beforeAutospacing="0" w:after="0" w:afterAutospacing="0"/>
        <w:rPr>
          <w:color w:val="0E101A"/>
        </w:rPr>
      </w:pPr>
    </w:p>
    <w:p w14:paraId="2378FA4B" w14:textId="77777777" w:rsidR="003E0A70" w:rsidRDefault="00806FB5" w:rsidP="003E0A70">
      <w:pPr>
        <w:pStyle w:val="NormalWeb"/>
        <w:keepNext/>
        <w:spacing w:before="0" w:beforeAutospacing="0" w:after="0" w:afterAutospacing="0"/>
      </w:pPr>
      <w:r>
        <w:rPr>
          <w:noProof/>
        </w:rPr>
        <w:drawing>
          <wp:inline distT="0" distB="0" distL="0" distR="0" wp14:anchorId="0161B828" wp14:editId="1CE28E35">
            <wp:extent cx="3534770" cy="1658203"/>
            <wp:effectExtent l="0" t="0" r="0" b="0"/>
            <wp:docPr id="1604050009" name="Diagram 160405000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326CA70" w14:textId="77777777" w:rsidR="003E0A70" w:rsidRDefault="003E0A70" w:rsidP="003E0A70">
      <w:pPr>
        <w:pStyle w:val="Caption"/>
      </w:pPr>
    </w:p>
    <w:p w14:paraId="3231178F" w14:textId="77777777" w:rsidR="003E0A70" w:rsidRDefault="00806FB5" w:rsidP="003E0A70">
      <w:pPr>
        <w:pStyle w:val="Caption"/>
        <w:rPr>
          <w:color w:val="0E101A"/>
        </w:rPr>
      </w:pPr>
      <w:r>
        <w:t xml:space="preserve">Figure </w:t>
      </w:r>
      <w:r>
        <w:fldChar w:fldCharType="begin"/>
      </w:r>
      <w:r>
        <w:instrText xml:space="preserve"> SEQ Figure \* ARABIC </w:instrText>
      </w:r>
      <w:r>
        <w:fldChar w:fldCharType="separate"/>
      </w:r>
      <w:r>
        <w:rPr>
          <w:noProof/>
        </w:rPr>
        <w:t>2</w:t>
      </w:r>
      <w:r>
        <w:fldChar w:fldCharType="end"/>
      </w:r>
      <w:r>
        <w:t>: John's Reflective Model</w:t>
      </w:r>
    </w:p>
    <w:p w14:paraId="20619FF1" w14:textId="77777777" w:rsidR="005D4B33" w:rsidRDefault="005D4B33" w:rsidP="007E42D8">
      <w:pPr>
        <w:pStyle w:val="Heading2"/>
        <w:rPr>
          <w:rFonts w:ascii="Arial" w:hAnsi="Arial" w:cs="Arial"/>
        </w:rPr>
      </w:pPr>
    </w:p>
    <w:p w14:paraId="5C41B5F8" w14:textId="77777777" w:rsidR="00B57397" w:rsidRPr="005D4B33" w:rsidRDefault="00806FB5" w:rsidP="007E42D8">
      <w:pPr>
        <w:pStyle w:val="Heading2"/>
        <w:rPr>
          <w:rFonts w:ascii="Arial" w:hAnsi="Arial" w:cs="Arial"/>
          <w:sz w:val="28"/>
          <w:szCs w:val="28"/>
        </w:rPr>
      </w:pPr>
      <w:bookmarkStart w:id="11" w:name="_Toc39501821"/>
      <w:r w:rsidRPr="005D4B33">
        <w:rPr>
          <w:rFonts w:ascii="Arial" w:hAnsi="Arial" w:cs="Arial"/>
          <w:sz w:val="28"/>
          <w:szCs w:val="28"/>
        </w:rPr>
        <w:t>Description of the experience</w:t>
      </w:r>
      <w:bookmarkEnd w:id="11"/>
    </w:p>
    <w:p w14:paraId="5FEEC7A1" w14:textId="77777777" w:rsidR="00775C8B" w:rsidRDefault="00775C8B" w:rsidP="00B57397">
      <w:pPr>
        <w:pStyle w:val="NormalWeb"/>
        <w:spacing w:before="0" w:beforeAutospacing="0" w:after="0" w:afterAutospacing="0"/>
        <w:rPr>
          <w:rFonts w:ascii="Arial" w:hAnsi="Arial" w:cs="Arial"/>
          <w:b/>
          <w:bCs/>
          <w:color w:val="0E101A"/>
          <w:sz w:val="28"/>
          <w:szCs w:val="28"/>
          <w:u w:val="single"/>
        </w:rPr>
      </w:pPr>
    </w:p>
    <w:p w14:paraId="666D51D7" w14:textId="77777777" w:rsidR="00775C8B" w:rsidRPr="00B83D82" w:rsidRDefault="00806FB5" w:rsidP="007E42D8">
      <w:pPr>
        <w:pStyle w:val="Heading3"/>
        <w:rPr>
          <w:rFonts w:ascii="Arial" w:hAnsi="Arial" w:cs="Arial"/>
          <w:i/>
          <w:iCs/>
          <w:sz w:val="22"/>
          <w:szCs w:val="22"/>
          <w:u w:val="single"/>
        </w:rPr>
      </w:pPr>
      <w:bookmarkStart w:id="12" w:name="_Toc39501822"/>
      <w:r w:rsidRPr="00B83D82">
        <w:rPr>
          <w:rFonts w:ascii="Arial" w:hAnsi="Arial" w:cs="Arial"/>
          <w:i/>
          <w:iCs/>
          <w:sz w:val="22"/>
          <w:szCs w:val="22"/>
          <w:u w:val="single"/>
        </w:rPr>
        <w:t>Research</w:t>
      </w:r>
      <w:bookmarkEnd w:id="12"/>
    </w:p>
    <w:p w14:paraId="0AE98398" w14:textId="77777777" w:rsidR="00B57397" w:rsidRDefault="00B57397" w:rsidP="00B57397">
      <w:pPr>
        <w:pStyle w:val="NormalWeb"/>
        <w:spacing w:before="0" w:beforeAutospacing="0" w:after="0" w:afterAutospacing="0"/>
        <w:rPr>
          <w:color w:val="0E101A"/>
        </w:rPr>
      </w:pPr>
    </w:p>
    <w:p w14:paraId="3B6A1391" w14:textId="77777777" w:rsidR="00B57397" w:rsidRPr="00C34DBD" w:rsidRDefault="00806FB5" w:rsidP="00B57397">
      <w:pPr>
        <w:pStyle w:val="NormalWeb"/>
        <w:spacing w:before="0" w:beforeAutospacing="0" w:after="0" w:afterAutospacing="0"/>
        <w:rPr>
          <w:rFonts w:ascii="Arial" w:hAnsi="Arial" w:cs="Arial"/>
          <w:color w:val="0E101A"/>
          <w:sz w:val="20"/>
          <w:szCs w:val="20"/>
        </w:rPr>
      </w:pPr>
      <w:r w:rsidRPr="00C34DBD">
        <w:rPr>
          <w:rFonts w:ascii="Arial" w:hAnsi="Arial" w:cs="Arial"/>
          <w:color w:val="0E101A"/>
          <w:sz w:val="20"/>
          <w:szCs w:val="20"/>
        </w:rPr>
        <w:t xml:space="preserve">Research is a skill I have used for many years. I have used it regularly to search for a variety of things that have captured my curiosity. </w:t>
      </w:r>
      <w:r w:rsidR="00AF6BC2">
        <w:rPr>
          <w:rFonts w:ascii="Arial" w:hAnsi="Arial" w:cs="Arial"/>
          <w:color w:val="0E101A"/>
          <w:sz w:val="20"/>
          <w:szCs w:val="20"/>
        </w:rPr>
        <w:t xml:space="preserve">However, </w:t>
      </w:r>
      <w:r w:rsidR="001A6178">
        <w:rPr>
          <w:rFonts w:ascii="Arial" w:hAnsi="Arial" w:cs="Arial"/>
          <w:color w:val="0E101A"/>
          <w:sz w:val="20"/>
          <w:szCs w:val="20"/>
        </w:rPr>
        <w:t xml:space="preserve">Wilson (2014, p. 3) comments, research is the </w:t>
      </w:r>
      <w:r w:rsidR="001A04D5">
        <w:rPr>
          <w:rFonts w:ascii="Arial" w:hAnsi="Arial" w:cs="Arial"/>
          <w:color w:val="0E101A"/>
          <w:sz w:val="20"/>
          <w:szCs w:val="20"/>
        </w:rPr>
        <w:t>development, classification, and evaluation of data. Such meaning is new to me and</w:t>
      </w:r>
      <w:r w:rsidR="00FC50DB">
        <w:rPr>
          <w:rFonts w:ascii="Arial" w:hAnsi="Arial" w:cs="Arial"/>
          <w:color w:val="0E101A"/>
          <w:sz w:val="20"/>
          <w:szCs w:val="20"/>
        </w:rPr>
        <w:t xml:space="preserve"> explained in my lessons. I </w:t>
      </w:r>
      <w:r w:rsidR="00896A36">
        <w:rPr>
          <w:rFonts w:ascii="Arial" w:hAnsi="Arial" w:cs="Arial"/>
          <w:color w:val="0E101A"/>
          <w:sz w:val="20"/>
          <w:szCs w:val="20"/>
        </w:rPr>
        <w:t>needed</w:t>
      </w:r>
      <w:r w:rsidR="00FC50DB">
        <w:rPr>
          <w:rFonts w:ascii="Arial" w:hAnsi="Arial" w:cs="Arial"/>
          <w:color w:val="0E101A"/>
          <w:sz w:val="20"/>
          <w:szCs w:val="20"/>
        </w:rPr>
        <w:t xml:space="preserve"> to adapt to this new way of finding information to be efficient and concise with my </w:t>
      </w:r>
      <w:r w:rsidR="00F126DC">
        <w:rPr>
          <w:rFonts w:ascii="Arial" w:hAnsi="Arial" w:cs="Arial"/>
          <w:color w:val="0E101A"/>
          <w:sz w:val="20"/>
          <w:szCs w:val="20"/>
        </w:rPr>
        <w:t>search and</w:t>
      </w:r>
      <w:r w:rsidR="00896A36">
        <w:rPr>
          <w:rFonts w:ascii="Arial" w:hAnsi="Arial" w:cs="Arial"/>
          <w:color w:val="0E101A"/>
          <w:sz w:val="20"/>
          <w:szCs w:val="20"/>
        </w:rPr>
        <w:t xml:space="preserve"> used in my reading for assignments.</w:t>
      </w:r>
    </w:p>
    <w:p w14:paraId="6F7D881A" w14:textId="77777777" w:rsidR="00775C8B" w:rsidRDefault="00775C8B" w:rsidP="00B57397">
      <w:pPr>
        <w:pStyle w:val="NormalWeb"/>
        <w:spacing w:before="0" w:beforeAutospacing="0" w:after="0" w:afterAutospacing="0"/>
        <w:rPr>
          <w:color w:val="0E101A"/>
        </w:rPr>
      </w:pPr>
    </w:p>
    <w:p w14:paraId="3DDB32E6" w14:textId="77777777" w:rsidR="00775C8B" w:rsidRPr="00B83D82" w:rsidRDefault="00806FB5" w:rsidP="007E42D8">
      <w:pPr>
        <w:pStyle w:val="Heading3"/>
        <w:rPr>
          <w:rFonts w:ascii="Arial" w:hAnsi="Arial" w:cs="Arial"/>
          <w:i/>
          <w:iCs/>
          <w:sz w:val="22"/>
          <w:szCs w:val="22"/>
          <w:u w:val="single"/>
        </w:rPr>
      </w:pPr>
      <w:bookmarkStart w:id="13" w:name="_Toc39501823"/>
      <w:r w:rsidRPr="00B83D82">
        <w:rPr>
          <w:rFonts w:ascii="Arial" w:hAnsi="Arial" w:cs="Arial"/>
          <w:i/>
          <w:iCs/>
          <w:sz w:val="22"/>
          <w:szCs w:val="22"/>
          <w:u w:val="single"/>
        </w:rPr>
        <w:t>Presentation Skills</w:t>
      </w:r>
      <w:bookmarkEnd w:id="13"/>
    </w:p>
    <w:p w14:paraId="1D3C794C" w14:textId="77777777" w:rsidR="00896A36" w:rsidRPr="00CE23EF" w:rsidRDefault="00896A36" w:rsidP="00896A36">
      <w:pPr>
        <w:rPr>
          <w:rFonts w:ascii="Arial" w:hAnsi="Arial" w:cs="Arial"/>
          <w:sz w:val="20"/>
          <w:szCs w:val="20"/>
        </w:rPr>
      </w:pPr>
    </w:p>
    <w:p w14:paraId="340626FC" w14:textId="77777777" w:rsidR="00896A36" w:rsidRPr="00CE23EF" w:rsidRDefault="00806FB5" w:rsidP="00896A36">
      <w:pPr>
        <w:rPr>
          <w:rFonts w:ascii="Arial" w:hAnsi="Arial" w:cs="Arial"/>
          <w:sz w:val="20"/>
          <w:szCs w:val="20"/>
        </w:rPr>
      </w:pPr>
      <w:r w:rsidRPr="00CE23EF">
        <w:rPr>
          <w:rFonts w:ascii="Arial" w:hAnsi="Arial" w:cs="Arial"/>
          <w:sz w:val="20"/>
          <w:szCs w:val="20"/>
        </w:rPr>
        <w:t xml:space="preserve">Van Emden and Becker (2016, p. vii) claim that </w:t>
      </w:r>
      <w:r w:rsidRPr="00CE23EF">
        <w:rPr>
          <w:rFonts w:ascii="Arial" w:hAnsi="Arial" w:cs="Arial"/>
          <w:sz w:val="20"/>
          <w:szCs w:val="20"/>
        </w:rPr>
        <w:t xml:space="preserve">presentation is the art </w:t>
      </w:r>
      <w:r w:rsidR="00951437" w:rsidRPr="00CE23EF">
        <w:rPr>
          <w:rFonts w:ascii="Arial" w:hAnsi="Arial" w:cs="Arial"/>
          <w:sz w:val="20"/>
          <w:szCs w:val="20"/>
        </w:rPr>
        <w:t xml:space="preserve">of </w:t>
      </w:r>
      <w:r w:rsidRPr="00CE23EF">
        <w:rPr>
          <w:rFonts w:ascii="Arial" w:hAnsi="Arial" w:cs="Arial"/>
          <w:sz w:val="20"/>
          <w:szCs w:val="20"/>
        </w:rPr>
        <w:t>pass</w:t>
      </w:r>
      <w:r w:rsidR="008809D6" w:rsidRPr="00CE23EF">
        <w:rPr>
          <w:rFonts w:ascii="Arial" w:hAnsi="Arial" w:cs="Arial"/>
          <w:sz w:val="20"/>
          <w:szCs w:val="20"/>
        </w:rPr>
        <w:t xml:space="preserve">ing </w:t>
      </w:r>
      <w:r w:rsidRPr="00CE23EF">
        <w:rPr>
          <w:rFonts w:ascii="Arial" w:hAnsi="Arial" w:cs="Arial"/>
          <w:sz w:val="20"/>
          <w:szCs w:val="20"/>
        </w:rPr>
        <w:t>information sharply.</w:t>
      </w:r>
      <w:r w:rsidR="00951437" w:rsidRPr="00CE23EF">
        <w:rPr>
          <w:rFonts w:ascii="Arial" w:hAnsi="Arial" w:cs="Arial"/>
          <w:sz w:val="20"/>
          <w:szCs w:val="20"/>
        </w:rPr>
        <w:t xml:space="preserve"> In this case, my experience showed me that confidence is a secret of being clear and doing it right. </w:t>
      </w:r>
    </w:p>
    <w:p w14:paraId="6B126B3C" w14:textId="77777777" w:rsidR="00951437" w:rsidRPr="00896A36" w:rsidRDefault="00951437" w:rsidP="00896A36"/>
    <w:p w14:paraId="3CA8C6E5" w14:textId="77777777" w:rsidR="0073119E" w:rsidRPr="00C34DBD" w:rsidRDefault="00806FB5" w:rsidP="00B57397">
      <w:pPr>
        <w:pStyle w:val="NormalWeb"/>
        <w:spacing w:before="0" w:beforeAutospacing="0" w:after="0" w:afterAutospacing="0"/>
        <w:rPr>
          <w:rFonts w:ascii="Arial" w:hAnsi="Arial" w:cs="Arial"/>
          <w:color w:val="0E101A"/>
          <w:sz w:val="20"/>
          <w:szCs w:val="20"/>
        </w:rPr>
      </w:pPr>
      <w:r w:rsidRPr="00C34DBD">
        <w:rPr>
          <w:rFonts w:ascii="Arial" w:hAnsi="Arial" w:cs="Arial"/>
          <w:color w:val="0E101A"/>
          <w:sz w:val="20"/>
          <w:szCs w:val="20"/>
        </w:rPr>
        <w:t>In lessons</w:t>
      </w:r>
      <w:r w:rsidR="00951437">
        <w:rPr>
          <w:rFonts w:ascii="Arial" w:hAnsi="Arial" w:cs="Arial"/>
          <w:color w:val="0E101A"/>
          <w:sz w:val="20"/>
          <w:szCs w:val="20"/>
        </w:rPr>
        <w:t xml:space="preserve">, </w:t>
      </w:r>
      <w:r w:rsidRPr="00C34DBD">
        <w:rPr>
          <w:rFonts w:ascii="Arial" w:hAnsi="Arial" w:cs="Arial"/>
          <w:color w:val="0E101A"/>
          <w:sz w:val="20"/>
          <w:szCs w:val="20"/>
        </w:rPr>
        <w:t xml:space="preserve">I have learnt </w:t>
      </w:r>
      <w:r w:rsidR="00951437">
        <w:rPr>
          <w:rFonts w:ascii="Arial" w:hAnsi="Arial" w:cs="Arial"/>
          <w:color w:val="0E101A"/>
          <w:sz w:val="20"/>
          <w:szCs w:val="20"/>
        </w:rPr>
        <w:t xml:space="preserve">that </w:t>
      </w:r>
      <w:r w:rsidRPr="00C34DBD">
        <w:rPr>
          <w:rFonts w:ascii="Arial" w:hAnsi="Arial" w:cs="Arial"/>
          <w:color w:val="0E101A"/>
          <w:sz w:val="20"/>
          <w:szCs w:val="20"/>
        </w:rPr>
        <w:t xml:space="preserve">body movements </w:t>
      </w:r>
      <w:r w:rsidR="00951437">
        <w:rPr>
          <w:rFonts w:ascii="Arial" w:hAnsi="Arial" w:cs="Arial"/>
          <w:color w:val="0E101A"/>
          <w:sz w:val="20"/>
          <w:szCs w:val="20"/>
        </w:rPr>
        <w:t xml:space="preserve">are </w:t>
      </w:r>
      <w:r w:rsidR="00951437" w:rsidRPr="00C34DBD">
        <w:rPr>
          <w:rFonts w:ascii="Arial" w:hAnsi="Arial" w:cs="Arial"/>
          <w:color w:val="0E101A"/>
          <w:sz w:val="20"/>
          <w:szCs w:val="20"/>
        </w:rPr>
        <w:t>silent</w:t>
      </w:r>
      <w:r w:rsidRPr="00C34DBD">
        <w:rPr>
          <w:rFonts w:ascii="Arial" w:hAnsi="Arial" w:cs="Arial"/>
          <w:color w:val="0E101A"/>
          <w:sz w:val="20"/>
          <w:szCs w:val="20"/>
        </w:rPr>
        <w:t xml:space="preserve"> cues in a presentation</w:t>
      </w:r>
      <w:r w:rsidR="00951437">
        <w:rPr>
          <w:rFonts w:ascii="Arial" w:hAnsi="Arial" w:cs="Arial"/>
          <w:color w:val="0E101A"/>
          <w:sz w:val="20"/>
          <w:szCs w:val="20"/>
        </w:rPr>
        <w:t xml:space="preserve">. </w:t>
      </w:r>
      <w:r w:rsidRPr="00C34DBD">
        <w:rPr>
          <w:rFonts w:ascii="Arial" w:hAnsi="Arial" w:cs="Arial"/>
          <w:color w:val="0E101A"/>
          <w:sz w:val="20"/>
          <w:szCs w:val="20"/>
        </w:rPr>
        <w:t xml:space="preserve"> </w:t>
      </w:r>
      <w:r w:rsidR="00F126DC">
        <w:rPr>
          <w:rFonts w:ascii="Arial" w:hAnsi="Arial" w:cs="Arial"/>
          <w:color w:val="0E101A"/>
          <w:sz w:val="20"/>
          <w:szCs w:val="20"/>
        </w:rPr>
        <w:t>Also,</w:t>
      </w:r>
      <w:r w:rsidR="00951437">
        <w:rPr>
          <w:rFonts w:ascii="Arial" w:hAnsi="Arial" w:cs="Arial"/>
          <w:color w:val="0E101A"/>
          <w:sz w:val="20"/>
          <w:szCs w:val="20"/>
        </w:rPr>
        <w:t xml:space="preserve"> </w:t>
      </w:r>
      <w:r w:rsidRPr="00C34DBD">
        <w:rPr>
          <w:rFonts w:ascii="Arial" w:hAnsi="Arial" w:cs="Arial"/>
          <w:color w:val="0E101A"/>
          <w:sz w:val="20"/>
          <w:szCs w:val="20"/>
        </w:rPr>
        <w:t>your physical appearance</w:t>
      </w:r>
      <w:r w:rsidR="00951437">
        <w:rPr>
          <w:rFonts w:ascii="Arial" w:hAnsi="Arial" w:cs="Arial"/>
          <w:color w:val="0E101A"/>
          <w:sz w:val="20"/>
          <w:szCs w:val="20"/>
        </w:rPr>
        <w:t xml:space="preserve">, visual aids, transmitted </w:t>
      </w:r>
      <w:r w:rsidR="00563677">
        <w:rPr>
          <w:rFonts w:ascii="Arial" w:hAnsi="Arial" w:cs="Arial"/>
          <w:color w:val="0E101A"/>
          <w:sz w:val="20"/>
          <w:szCs w:val="20"/>
        </w:rPr>
        <w:t>are</w:t>
      </w:r>
      <w:r w:rsidR="00951437">
        <w:rPr>
          <w:rFonts w:ascii="Arial" w:hAnsi="Arial" w:cs="Arial"/>
          <w:color w:val="0E101A"/>
          <w:sz w:val="20"/>
          <w:szCs w:val="20"/>
        </w:rPr>
        <w:t xml:space="preserve"> </w:t>
      </w:r>
      <w:r w:rsidR="00563677">
        <w:rPr>
          <w:rFonts w:ascii="Arial" w:hAnsi="Arial" w:cs="Arial"/>
          <w:color w:val="0E101A"/>
          <w:sz w:val="20"/>
          <w:szCs w:val="20"/>
        </w:rPr>
        <w:t>essential for the audience.</w:t>
      </w:r>
    </w:p>
    <w:p w14:paraId="31E320D3" w14:textId="77777777" w:rsidR="00FE1C98" w:rsidRDefault="00FE1C98" w:rsidP="00B57397">
      <w:pPr>
        <w:pStyle w:val="NormalWeb"/>
        <w:spacing w:before="0" w:beforeAutospacing="0" w:after="0" w:afterAutospacing="0"/>
        <w:rPr>
          <w:color w:val="0E101A"/>
        </w:rPr>
      </w:pPr>
    </w:p>
    <w:p w14:paraId="716F0C20" w14:textId="77777777" w:rsidR="00FE1C98" w:rsidRPr="005D4B33" w:rsidRDefault="00806FB5" w:rsidP="007E42D8">
      <w:pPr>
        <w:pStyle w:val="Heading2"/>
        <w:rPr>
          <w:rFonts w:ascii="Arial" w:hAnsi="Arial" w:cs="Arial"/>
          <w:sz w:val="28"/>
          <w:szCs w:val="28"/>
        </w:rPr>
      </w:pPr>
      <w:bookmarkStart w:id="14" w:name="_Toc39501824"/>
      <w:r w:rsidRPr="005D4B33">
        <w:rPr>
          <w:rFonts w:ascii="Arial" w:hAnsi="Arial" w:cs="Arial"/>
          <w:sz w:val="28"/>
          <w:szCs w:val="28"/>
        </w:rPr>
        <w:lastRenderedPageBreak/>
        <w:t>Reflection</w:t>
      </w:r>
      <w:bookmarkEnd w:id="14"/>
    </w:p>
    <w:p w14:paraId="4C3120C9" w14:textId="77777777" w:rsidR="00FE1C98" w:rsidRDefault="00FE1C98" w:rsidP="00FE1C98"/>
    <w:p w14:paraId="13C38DEC" w14:textId="77777777" w:rsidR="00775C8B" w:rsidRPr="00B83D82" w:rsidRDefault="00806FB5" w:rsidP="007E42D8">
      <w:pPr>
        <w:pStyle w:val="Heading3"/>
        <w:rPr>
          <w:rFonts w:ascii="Arial" w:hAnsi="Arial" w:cs="Arial"/>
          <w:i/>
          <w:iCs/>
          <w:sz w:val="22"/>
          <w:szCs w:val="22"/>
          <w:u w:val="single"/>
        </w:rPr>
      </w:pPr>
      <w:bookmarkStart w:id="15" w:name="_Toc39501825"/>
      <w:r w:rsidRPr="00B83D82">
        <w:rPr>
          <w:rFonts w:ascii="Arial" w:hAnsi="Arial" w:cs="Arial"/>
          <w:i/>
          <w:iCs/>
          <w:sz w:val="22"/>
          <w:szCs w:val="22"/>
          <w:u w:val="single"/>
        </w:rPr>
        <w:t>Research</w:t>
      </w:r>
      <w:bookmarkEnd w:id="15"/>
    </w:p>
    <w:p w14:paraId="5028547A" w14:textId="77777777" w:rsidR="00775C8B" w:rsidRDefault="00775C8B" w:rsidP="00FE1C98"/>
    <w:p w14:paraId="363D9993" w14:textId="77777777" w:rsidR="00B57397" w:rsidRPr="00C34DBD" w:rsidRDefault="00806FB5" w:rsidP="00B57397">
      <w:pPr>
        <w:pStyle w:val="NormalWeb"/>
        <w:spacing w:before="0" w:beforeAutospacing="0" w:after="0" w:afterAutospacing="0"/>
        <w:rPr>
          <w:rFonts w:ascii="Arial" w:hAnsi="Arial" w:cs="Arial"/>
          <w:color w:val="0E101A"/>
          <w:sz w:val="20"/>
          <w:szCs w:val="20"/>
        </w:rPr>
      </w:pPr>
      <w:r w:rsidRPr="00C34DBD">
        <w:rPr>
          <w:rFonts w:ascii="Arial" w:hAnsi="Arial" w:cs="Arial"/>
          <w:color w:val="0E101A"/>
          <w:sz w:val="20"/>
          <w:szCs w:val="20"/>
        </w:rPr>
        <w:t>I have found issues that have prevented me from doing the best of my abilities. The biggest reason was due to my poor time-management</w:t>
      </w:r>
      <w:r w:rsidR="00563677">
        <w:rPr>
          <w:rFonts w:ascii="Arial" w:hAnsi="Arial" w:cs="Arial"/>
          <w:color w:val="0E101A"/>
          <w:sz w:val="20"/>
          <w:szCs w:val="20"/>
        </w:rPr>
        <w:t>,</w:t>
      </w:r>
      <w:r w:rsidRPr="00C34DBD">
        <w:rPr>
          <w:rFonts w:ascii="Arial" w:hAnsi="Arial" w:cs="Arial"/>
          <w:color w:val="0E101A"/>
          <w:sz w:val="20"/>
          <w:szCs w:val="20"/>
        </w:rPr>
        <w:t xml:space="preserve"> </w:t>
      </w:r>
      <w:r w:rsidR="00563677">
        <w:rPr>
          <w:rFonts w:ascii="Arial" w:hAnsi="Arial" w:cs="Arial"/>
          <w:color w:val="0E101A"/>
          <w:sz w:val="20"/>
          <w:szCs w:val="20"/>
        </w:rPr>
        <w:t>a</w:t>
      </w:r>
      <w:r w:rsidRPr="00C34DBD">
        <w:rPr>
          <w:rFonts w:ascii="Arial" w:hAnsi="Arial" w:cs="Arial"/>
          <w:color w:val="0E101A"/>
          <w:sz w:val="20"/>
          <w:szCs w:val="20"/>
        </w:rPr>
        <w:t xml:space="preserve">s a product of this, I became stressed out whenever I saw my workload. </w:t>
      </w:r>
      <w:r w:rsidR="00563677">
        <w:rPr>
          <w:rFonts w:ascii="Arial" w:hAnsi="Arial" w:cs="Arial"/>
          <w:color w:val="0E101A"/>
          <w:sz w:val="20"/>
          <w:szCs w:val="20"/>
        </w:rPr>
        <w:t>Eventually</w:t>
      </w:r>
      <w:r w:rsidRPr="00C34DBD">
        <w:rPr>
          <w:rFonts w:ascii="Arial" w:hAnsi="Arial" w:cs="Arial"/>
          <w:color w:val="0E101A"/>
          <w:sz w:val="20"/>
          <w:szCs w:val="20"/>
        </w:rPr>
        <w:t>, I find that my respond during that period was lacklustre and not motivated.</w:t>
      </w:r>
    </w:p>
    <w:p w14:paraId="74395A4A" w14:textId="77777777" w:rsidR="00775C8B" w:rsidRDefault="00775C8B" w:rsidP="00B57397">
      <w:pPr>
        <w:pStyle w:val="NormalWeb"/>
        <w:spacing w:before="0" w:beforeAutospacing="0" w:after="0" w:afterAutospacing="0"/>
        <w:rPr>
          <w:rFonts w:ascii="Arial" w:hAnsi="Arial" w:cs="Arial"/>
          <w:color w:val="0E101A"/>
        </w:rPr>
      </w:pPr>
    </w:p>
    <w:p w14:paraId="5749CA6F" w14:textId="77777777" w:rsidR="00775C8B" w:rsidRPr="00B83D82" w:rsidRDefault="00806FB5" w:rsidP="007E42D8">
      <w:pPr>
        <w:pStyle w:val="Heading3"/>
        <w:rPr>
          <w:rFonts w:ascii="Arial" w:hAnsi="Arial" w:cs="Arial"/>
          <w:i/>
          <w:iCs/>
          <w:sz w:val="22"/>
          <w:szCs w:val="22"/>
          <w:u w:val="single"/>
        </w:rPr>
      </w:pPr>
      <w:bookmarkStart w:id="16" w:name="_Toc39501826"/>
      <w:r w:rsidRPr="00B83D82">
        <w:rPr>
          <w:rFonts w:ascii="Arial" w:hAnsi="Arial" w:cs="Arial"/>
          <w:i/>
          <w:iCs/>
          <w:sz w:val="22"/>
          <w:szCs w:val="22"/>
          <w:u w:val="single"/>
        </w:rPr>
        <w:t>Presentation Skills</w:t>
      </w:r>
      <w:bookmarkEnd w:id="16"/>
    </w:p>
    <w:p w14:paraId="44E7E069" w14:textId="77777777" w:rsidR="00775C8B" w:rsidRDefault="00775C8B" w:rsidP="00B57397">
      <w:pPr>
        <w:pStyle w:val="NormalWeb"/>
        <w:spacing w:before="0" w:beforeAutospacing="0" w:after="0" w:afterAutospacing="0"/>
        <w:rPr>
          <w:rFonts w:ascii="Arial" w:hAnsi="Arial" w:cs="Arial"/>
          <w:color w:val="0E101A"/>
        </w:rPr>
      </w:pPr>
    </w:p>
    <w:p w14:paraId="0E98FF0E" w14:textId="77777777" w:rsidR="00B57397" w:rsidRDefault="00806FB5" w:rsidP="00B14DDB">
      <w:pPr>
        <w:pStyle w:val="NormalWeb"/>
        <w:rPr>
          <w:color w:val="0E101A"/>
        </w:rPr>
      </w:pPr>
      <w:r w:rsidRPr="00C34DBD">
        <w:rPr>
          <w:rFonts w:ascii="Arial" w:hAnsi="Arial" w:cs="Arial"/>
          <w:color w:val="0E101A"/>
          <w:sz w:val="20"/>
          <w:szCs w:val="20"/>
        </w:rPr>
        <w:t>Whenever I stand to give a presentation, I become nervous, anxious and irra</w:t>
      </w:r>
      <w:r w:rsidRPr="00C34DBD">
        <w:rPr>
          <w:rFonts w:ascii="Arial" w:hAnsi="Arial" w:cs="Arial"/>
          <w:color w:val="0E101A"/>
          <w:sz w:val="20"/>
          <w:szCs w:val="20"/>
        </w:rPr>
        <w:t>tional thoughts cross my mind and my mind becomes blank at times, which brings down the quality of my presentation as the clarity and legibility of my English goes down.  I was also at times unfamiliar with the subject, making my doubt at times if what I w</w:t>
      </w:r>
      <w:r w:rsidRPr="00C34DBD">
        <w:rPr>
          <w:rFonts w:ascii="Arial" w:hAnsi="Arial" w:cs="Arial"/>
          <w:color w:val="0E101A"/>
          <w:sz w:val="20"/>
          <w:szCs w:val="20"/>
        </w:rPr>
        <w:t>as saying was correct.</w:t>
      </w:r>
    </w:p>
    <w:p w14:paraId="1E7D6693" w14:textId="77777777" w:rsidR="00FE1C98" w:rsidRPr="005D4B33" w:rsidRDefault="00806FB5" w:rsidP="007E42D8">
      <w:pPr>
        <w:pStyle w:val="Heading2"/>
        <w:rPr>
          <w:rFonts w:ascii="Arial" w:hAnsi="Arial" w:cs="Arial"/>
          <w:sz w:val="28"/>
          <w:szCs w:val="28"/>
        </w:rPr>
      </w:pPr>
      <w:bookmarkStart w:id="17" w:name="_Toc39501827"/>
      <w:r w:rsidRPr="005D4B33">
        <w:rPr>
          <w:rFonts w:ascii="Arial" w:hAnsi="Arial" w:cs="Arial"/>
          <w:sz w:val="28"/>
          <w:szCs w:val="28"/>
        </w:rPr>
        <w:t>Influencing factors</w:t>
      </w:r>
      <w:bookmarkEnd w:id="17"/>
    </w:p>
    <w:p w14:paraId="4BD4C881" w14:textId="77777777" w:rsidR="00775C8B" w:rsidRDefault="00775C8B" w:rsidP="00B57397">
      <w:pPr>
        <w:pStyle w:val="NormalWeb"/>
        <w:spacing w:before="0" w:beforeAutospacing="0" w:after="0" w:afterAutospacing="0"/>
        <w:rPr>
          <w:rFonts w:ascii="Arial" w:hAnsi="Arial" w:cs="Arial"/>
          <w:b/>
          <w:bCs/>
          <w:color w:val="0E101A"/>
          <w:sz w:val="28"/>
          <w:szCs w:val="28"/>
          <w:u w:val="single"/>
        </w:rPr>
      </w:pPr>
    </w:p>
    <w:p w14:paraId="3D1CD20F" w14:textId="77777777" w:rsidR="00775C8B" w:rsidRPr="00B83D82" w:rsidRDefault="00806FB5" w:rsidP="007E42D8">
      <w:pPr>
        <w:pStyle w:val="Heading3"/>
        <w:rPr>
          <w:rFonts w:ascii="Arial" w:hAnsi="Arial" w:cs="Arial"/>
          <w:i/>
          <w:iCs/>
          <w:sz w:val="22"/>
          <w:szCs w:val="22"/>
          <w:u w:val="single"/>
        </w:rPr>
      </w:pPr>
      <w:bookmarkStart w:id="18" w:name="_Toc39501828"/>
      <w:r w:rsidRPr="00B83D82">
        <w:rPr>
          <w:rFonts w:ascii="Arial" w:hAnsi="Arial" w:cs="Arial"/>
          <w:i/>
          <w:iCs/>
          <w:sz w:val="22"/>
          <w:szCs w:val="22"/>
          <w:u w:val="single"/>
        </w:rPr>
        <w:t>Research</w:t>
      </w:r>
      <w:bookmarkEnd w:id="18"/>
    </w:p>
    <w:p w14:paraId="15B35115" w14:textId="77777777" w:rsidR="00B57397" w:rsidRPr="00B57397" w:rsidRDefault="00B57397" w:rsidP="00B57397"/>
    <w:p w14:paraId="1B3A5EFC" w14:textId="77777777" w:rsidR="00B57397" w:rsidRPr="00C34DBD" w:rsidRDefault="00806FB5" w:rsidP="00B57397">
      <w:pPr>
        <w:pStyle w:val="NormalWeb"/>
        <w:spacing w:before="0" w:beforeAutospacing="0" w:after="0" w:afterAutospacing="0"/>
        <w:rPr>
          <w:rFonts w:ascii="Arial" w:hAnsi="Arial" w:cs="Arial"/>
          <w:color w:val="0E101A"/>
          <w:sz w:val="20"/>
          <w:szCs w:val="20"/>
        </w:rPr>
      </w:pPr>
      <w:r w:rsidRPr="00C34DBD">
        <w:rPr>
          <w:rFonts w:ascii="Arial" w:hAnsi="Arial" w:cs="Arial"/>
          <w:color w:val="0E101A"/>
          <w:sz w:val="20"/>
          <w:szCs w:val="20"/>
        </w:rPr>
        <w:t xml:space="preserve">I believe that the primary factor that limits me during researching is that I found it troubling to begin the research as I kept on having an image in my head that the amount of work and time spend of </w:t>
      </w:r>
      <w:r w:rsidRPr="00C34DBD">
        <w:rPr>
          <w:rFonts w:ascii="Arial" w:hAnsi="Arial" w:cs="Arial"/>
          <w:color w:val="0E101A"/>
          <w:sz w:val="20"/>
          <w:szCs w:val="20"/>
        </w:rPr>
        <w:t>research is too large and challenging even to start, which led to me delaying research.</w:t>
      </w:r>
    </w:p>
    <w:p w14:paraId="295AA08C" w14:textId="77777777" w:rsidR="00B57397" w:rsidRPr="00C34DBD" w:rsidRDefault="00B57397" w:rsidP="00B57397">
      <w:pPr>
        <w:pStyle w:val="NormalWeb"/>
        <w:spacing w:before="0" w:beforeAutospacing="0" w:after="0" w:afterAutospacing="0"/>
        <w:rPr>
          <w:rFonts w:ascii="Arial" w:hAnsi="Arial" w:cs="Arial"/>
          <w:color w:val="0E101A"/>
          <w:sz w:val="20"/>
          <w:szCs w:val="20"/>
        </w:rPr>
      </w:pPr>
    </w:p>
    <w:p w14:paraId="14CDDAC7" w14:textId="77777777" w:rsidR="00B57397" w:rsidRPr="00C34DBD" w:rsidRDefault="00806FB5" w:rsidP="00B57397">
      <w:pPr>
        <w:pStyle w:val="NormalWeb"/>
        <w:spacing w:before="0" w:beforeAutospacing="0" w:after="0" w:afterAutospacing="0"/>
        <w:rPr>
          <w:rFonts w:ascii="Arial" w:hAnsi="Arial" w:cs="Arial"/>
          <w:color w:val="0E101A"/>
          <w:sz w:val="20"/>
          <w:szCs w:val="20"/>
        </w:rPr>
      </w:pPr>
      <w:r w:rsidRPr="00C34DBD">
        <w:rPr>
          <w:rFonts w:ascii="Arial" w:hAnsi="Arial" w:cs="Arial"/>
          <w:color w:val="0E101A"/>
          <w:sz w:val="20"/>
          <w:szCs w:val="20"/>
        </w:rPr>
        <w:t xml:space="preserve">Another factor was sometimes the subject of research was too broad, which made research challenging to search for. Also, as research includes </w:t>
      </w:r>
      <w:r w:rsidR="00775C8B" w:rsidRPr="00C34DBD">
        <w:rPr>
          <w:rFonts w:ascii="Arial" w:hAnsi="Arial" w:cs="Arial"/>
          <w:color w:val="0E101A"/>
          <w:sz w:val="20"/>
          <w:szCs w:val="20"/>
        </w:rPr>
        <w:t>extracting,</w:t>
      </w:r>
      <w:r w:rsidRPr="00C34DBD">
        <w:rPr>
          <w:rFonts w:ascii="Arial" w:hAnsi="Arial" w:cs="Arial"/>
          <w:color w:val="0E101A"/>
          <w:sz w:val="20"/>
          <w:szCs w:val="20"/>
        </w:rPr>
        <w:t xml:space="preserve"> which was dif</w:t>
      </w:r>
      <w:r w:rsidRPr="00C34DBD">
        <w:rPr>
          <w:rFonts w:ascii="Arial" w:hAnsi="Arial" w:cs="Arial"/>
          <w:color w:val="0E101A"/>
          <w:sz w:val="20"/>
          <w:szCs w:val="20"/>
        </w:rPr>
        <w:t>ficult for me from an abundant source of information, I found it time-consuming and tiresome.</w:t>
      </w:r>
    </w:p>
    <w:p w14:paraId="384EB572" w14:textId="77777777" w:rsidR="00775C8B" w:rsidRDefault="00775C8B" w:rsidP="00B57397">
      <w:pPr>
        <w:pStyle w:val="NormalWeb"/>
        <w:spacing w:before="0" w:beforeAutospacing="0" w:after="0" w:afterAutospacing="0"/>
        <w:rPr>
          <w:rFonts w:ascii="Arial" w:hAnsi="Arial" w:cs="Arial"/>
          <w:color w:val="0E101A"/>
          <w:u w:val="single"/>
        </w:rPr>
      </w:pPr>
    </w:p>
    <w:p w14:paraId="3E93B63F" w14:textId="77777777" w:rsidR="00775C8B" w:rsidRPr="00B83D82" w:rsidRDefault="00806FB5" w:rsidP="007E42D8">
      <w:pPr>
        <w:pStyle w:val="Heading3"/>
        <w:rPr>
          <w:rFonts w:ascii="Arial" w:hAnsi="Arial" w:cs="Arial"/>
          <w:b/>
          <w:bCs/>
          <w:sz w:val="22"/>
          <w:szCs w:val="22"/>
          <w:u w:val="single"/>
        </w:rPr>
      </w:pPr>
      <w:bookmarkStart w:id="19" w:name="_Toc39501829"/>
      <w:r w:rsidRPr="00B83D82">
        <w:rPr>
          <w:rFonts w:ascii="Arial" w:hAnsi="Arial" w:cs="Arial"/>
          <w:sz w:val="22"/>
          <w:szCs w:val="22"/>
          <w:u w:val="single"/>
        </w:rPr>
        <w:t>Presentation skills</w:t>
      </w:r>
      <w:bookmarkEnd w:id="19"/>
    </w:p>
    <w:p w14:paraId="43C374F0" w14:textId="77777777" w:rsidR="00563677" w:rsidRPr="00C34DBD" w:rsidRDefault="00806FB5" w:rsidP="00563677">
      <w:pPr>
        <w:pStyle w:val="NormalWeb"/>
        <w:rPr>
          <w:rFonts w:ascii="Arial" w:hAnsi="Arial" w:cs="Arial"/>
          <w:color w:val="0E101A"/>
          <w:sz w:val="20"/>
          <w:szCs w:val="20"/>
        </w:rPr>
      </w:pPr>
      <w:r w:rsidRPr="00C34DBD">
        <w:rPr>
          <w:rFonts w:ascii="Arial" w:hAnsi="Arial" w:cs="Arial"/>
          <w:color w:val="0E101A"/>
          <w:sz w:val="20"/>
          <w:szCs w:val="20"/>
        </w:rPr>
        <w:t>As stated above, during presenting, I get irrational thoughts, and at times, I change my wording when giving a speech even though I have alre</w:t>
      </w:r>
      <w:r w:rsidRPr="00C34DBD">
        <w:rPr>
          <w:rFonts w:ascii="Arial" w:hAnsi="Arial" w:cs="Arial"/>
          <w:color w:val="0E101A"/>
          <w:sz w:val="20"/>
          <w:szCs w:val="20"/>
        </w:rPr>
        <w:t>ady prepared one.  One irrational thought was that the presentation was too complicated and challenging to read or understand.</w:t>
      </w:r>
      <w:r w:rsidRPr="00563677">
        <w:rPr>
          <w:rFonts w:ascii="Arial" w:hAnsi="Arial" w:cs="Arial"/>
          <w:color w:val="0E101A"/>
          <w:sz w:val="20"/>
          <w:szCs w:val="20"/>
        </w:rPr>
        <w:t xml:space="preserve"> </w:t>
      </w:r>
      <w:r w:rsidRPr="00C34DBD">
        <w:rPr>
          <w:rFonts w:ascii="Arial" w:hAnsi="Arial" w:cs="Arial"/>
          <w:color w:val="0E101A"/>
          <w:sz w:val="20"/>
          <w:szCs w:val="20"/>
        </w:rPr>
        <w:t>The main reason was that everybody was staring at me.</w:t>
      </w:r>
    </w:p>
    <w:p w14:paraId="3C6A042A" w14:textId="77777777" w:rsidR="00FE1C98" w:rsidRPr="005D4B33" w:rsidRDefault="00806FB5" w:rsidP="007E42D8">
      <w:pPr>
        <w:pStyle w:val="Heading2"/>
        <w:rPr>
          <w:rFonts w:ascii="Arial" w:hAnsi="Arial" w:cs="Arial"/>
          <w:sz w:val="28"/>
          <w:szCs w:val="28"/>
        </w:rPr>
      </w:pPr>
      <w:bookmarkStart w:id="20" w:name="_Toc39501830"/>
      <w:r w:rsidRPr="005D4B33">
        <w:rPr>
          <w:rFonts w:ascii="Arial" w:hAnsi="Arial" w:cs="Arial"/>
          <w:sz w:val="28"/>
          <w:szCs w:val="28"/>
        </w:rPr>
        <w:t>Could you have dealt with the situation better?</w:t>
      </w:r>
      <w:bookmarkEnd w:id="20"/>
    </w:p>
    <w:p w14:paraId="4A2E8517" w14:textId="77777777" w:rsidR="0073119E" w:rsidRDefault="0073119E" w:rsidP="00B57397">
      <w:pPr>
        <w:pStyle w:val="NormalWeb"/>
        <w:spacing w:before="0" w:beforeAutospacing="0" w:after="0" w:afterAutospacing="0"/>
        <w:rPr>
          <w:rFonts w:ascii="Arial" w:hAnsi="Arial" w:cs="Arial"/>
          <w:b/>
          <w:bCs/>
          <w:color w:val="0E101A"/>
          <w:sz w:val="28"/>
          <w:szCs w:val="28"/>
          <w:u w:val="single"/>
        </w:rPr>
      </w:pPr>
    </w:p>
    <w:p w14:paraId="75B4A848" w14:textId="77777777" w:rsidR="0073119E" w:rsidRPr="00B83D82" w:rsidRDefault="00806FB5" w:rsidP="007E42D8">
      <w:pPr>
        <w:pStyle w:val="Heading3"/>
        <w:rPr>
          <w:rFonts w:ascii="Arial" w:hAnsi="Arial" w:cs="Arial"/>
          <w:i/>
          <w:iCs/>
          <w:sz w:val="22"/>
          <w:szCs w:val="22"/>
          <w:u w:val="single"/>
        </w:rPr>
      </w:pPr>
      <w:bookmarkStart w:id="21" w:name="_Toc39501831"/>
      <w:r w:rsidRPr="00B83D82">
        <w:rPr>
          <w:rFonts w:ascii="Arial" w:hAnsi="Arial" w:cs="Arial"/>
          <w:i/>
          <w:iCs/>
          <w:sz w:val="22"/>
          <w:szCs w:val="22"/>
          <w:u w:val="single"/>
        </w:rPr>
        <w:t>Research</w:t>
      </w:r>
      <w:bookmarkEnd w:id="21"/>
    </w:p>
    <w:p w14:paraId="2EA8C5B2" w14:textId="77777777" w:rsidR="00B57397" w:rsidRPr="00B57397" w:rsidRDefault="00B57397" w:rsidP="00B57397"/>
    <w:p w14:paraId="1BB51B1A" w14:textId="77777777" w:rsidR="00B57397" w:rsidRPr="00C34DBD" w:rsidRDefault="00806FB5" w:rsidP="00B57397">
      <w:pPr>
        <w:pStyle w:val="NormalWeb"/>
        <w:spacing w:before="0" w:beforeAutospacing="0" w:after="0" w:afterAutospacing="0"/>
        <w:rPr>
          <w:rFonts w:ascii="Arial" w:hAnsi="Arial" w:cs="Arial"/>
          <w:color w:val="0E101A"/>
          <w:sz w:val="20"/>
          <w:szCs w:val="20"/>
        </w:rPr>
      </w:pPr>
      <w:r w:rsidRPr="00C34DBD">
        <w:rPr>
          <w:rFonts w:ascii="Arial" w:hAnsi="Arial" w:cs="Arial"/>
          <w:color w:val="0E101A"/>
          <w:sz w:val="20"/>
          <w:szCs w:val="20"/>
        </w:rPr>
        <w:t xml:space="preserve">I feel that I </w:t>
      </w:r>
      <w:r w:rsidRPr="00C34DBD">
        <w:rPr>
          <w:rFonts w:ascii="Arial" w:hAnsi="Arial" w:cs="Arial"/>
          <w:color w:val="0E101A"/>
          <w:sz w:val="20"/>
          <w:szCs w:val="20"/>
        </w:rPr>
        <w:t>could have d</w:t>
      </w:r>
      <w:r w:rsidR="00563677">
        <w:rPr>
          <w:rFonts w:ascii="Arial" w:hAnsi="Arial" w:cs="Arial"/>
          <w:color w:val="0E101A"/>
          <w:sz w:val="20"/>
          <w:szCs w:val="20"/>
        </w:rPr>
        <w:t xml:space="preserve">one better if </w:t>
      </w:r>
      <w:r w:rsidR="00563677" w:rsidRPr="00C34DBD">
        <w:rPr>
          <w:rFonts w:ascii="Arial" w:hAnsi="Arial" w:cs="Arial"/>
          <w:color w:val="0E101A"/>
          <w:sz w:val="20"/>
          <w:szCs w:val="20"/>
        </w:rPr>
        <w:t>I</w:t>
      </w:r>
      <w:r w:rsidRPr="00C34DBD">
        <w:rPr>
          <w:rFonts w:ascii="Arial" w:hAnsi="Arial" w:cs="Arial"/>
          <w:color w:val="0E101A"/>
          <w:sz w:val="20"/>
          <w:szCs w:val="20"/>
        </w:rPr>
        <w:t xml:space="preserve"> managed and </w:t>
      </w:r>
      <w:r w:rsidR="00563677">
        <w:rPr>
          <w:rFonts w:ascii="Arial" w:hAnsi="Arial" w:cs="Arial"/>
          <w:color w:val="0E101A"/>
          <w:sz w:val="20"/>
          <w:szCs w:val="20"/>
        </w:rPr>
        <w:t>plan</w:t>
      </w:r>
      <w:r w:rsidRPr="00C34DBD">
        <w:rPr>
          <w:rFonts w:ascii="Arial" w:hAnsi="Arial" w:cs="Arial"/>
          <w:color w:val="0E101A"/>
          <w:sz w:val="20"/>
          <w:szCs w:val="20"/>
        </w:rPr>
        <w:t xml:space="preserve"> </w:t>
      </w:r>
      <w:r w:rsidR="00F126DC" w:rsidRPr="00C34DBD">
        <w:rPr>
          <w:rFonts w:ascii="Arial" w:hAnsi="Arial" w:cs="Arial"/>
          <w:color w:val="0E101A"/>
          <w:sz w:val="20"/>
          <w:szCs w:val="20"/>
        </w:rPr>
        <w:t>research so</w:t>
      </w:r>
      <w:r w:rsidRPr="00C34DBD">
        <w:rPr>
          <w:rFonts w:ascii="Arial" w:hAnsi="Arial" w:cs="Arial"/>
          <w:color w:val="0E101A"/>
          <w:sz w:val="20"/>
          <w:szCs w:val="20"/>
        </w:rPr>
        <w:t xml:space="preserve"> it would bring me more success in my assignments.</w:t>
      </w:r>
    </w:p>
    <w:p w14:paraId="0DDD7B55" w14:textId="77777777" w:rsidR="00B57397" w:rsidRPr="00C34DBD" w:rsidRDefault="00B57397" w:rsidP="00B57397">
      <w:pPr>
        <w:pStyle w:val="NormalWeb"/>
        <w:spacing w:before="0" w:beforeAutospacing="0" w:after="0" w:afterAutospacing="0"/>
        <w:rPr>
          <w:rFonts w:ascii="Arial" w:hAnsi="Arial" w:cs="Arial"/>
          <w:color w:val="0E101A"/>
          <w:sz w:val="20"/>
          <w:szCs w:val="20"/>
        </w:rPr>
      </w:pPr>
    </w:p>
    <w:p w14:paraId="04D118EA" w14:textId="77777777" w:rsidR="00B57397" w:rsidRPr="00C34DBD" w:rsidRDefault="00806FB5" w:rsidP="00B57397">
      <w:pPr>
        <w:pStyle w:val="NormalWeb"/>
        <w:spacing w:before="0" w:beforeAutospacing="0" w:after="0" w:afterAutospacing="0"/>
        <w:rPr>
          <w:rFonts w:ascii="Arial" w:hAnsi="Arial" w:cs="Arial"/>
          <w:color w:val="0E101A"/>
          <w:sz w:val="20"/>
          <w:szCs w:val="20"/>
        </w:rPr>
      </w:pPr>
      <w:r w:rsidRPr="00C34DBD">
        <w:rPr>
          <w:rFonts w:ascii="Arial" w:hAnsi="Arial" w:cs="Arial"/>
          <w:color w:val="0E101A"/>
          <w:sz w:val="20"/>
          <w:szCs w:val="20"/>
        </w:rPr>
        <w:t>One way I found at a later stage</w:t>
      </w:r>
      <w:r w:rsidR="00563677">
        <w:rPr>
          <w:rFonts w:ascii="Arial" w:hAnsi="Arial" w:cs="Arial"/>
          <w:color w:val="0E101A"/>
          <w:sz w:val="20"/>
          <w:szCs w:val="20"/>
        </w:rPr>
        <w:t xml:space="preserve"> using </w:t>
      </w:r>
      <w:r w:rsidR="00563677" w:rsidRPr="00C34DBD">
        <w:rPr>
          <w:rFonts w:ascii="Arial" w:hAnsi="Arial" w:cs="Arial"/>
          <w:color w:val="0E101A"/>
          <w:sz w:val="20"/>
          <w:szCs w:val="20"/>
        </w:rPr>
        <w:t>research</w:t>
      </w:r>
      <w:r w:rsidRPr="00C34DBD">
        <w:rPr>
          <w:rFonts w:ascii="Arial" w:hAnsi="Arial" w:cs="Arial"/>
          <w:color w:val="0E101A"/>
          <w:sz w:val="20"/>
          <w:szCs w:val="20"/>
        </w:rPr>
        <w:t xml:space="preserve"> strategies to be critical in selecting what the best type of articles and books I would read that wo</w:t>
      </w:r>
      <w:r w:rsidRPr="00C34DBD">
        <w:rPr>
          <w:rFonts w:ascii="Arial" w:hAnsi="Arial" w:cs="Arial"/>
          <w:color w:val="0E101A"/>
          <w:sz w:val="20"/>
          <w:szCs w:val="20"/>
        </w:rPr>
        <w:t>uld be best suited for my assignments.</w:t>
      </w:r>
    </w:p>
    <w:p w14:paraId="64B582DA" w14:textId="77777777" w:rsidR="00B57397" w:rsidRPr="00C34DBD" w:rsidRDefault="00B57397" w:rsidP="00B57397">
      <w:pPr>
        <w:pStyle w:val="NormalWeb"/>
        <w:spacing w:before="0" w:beforeAutospacing="0" w:after="0" w:afterAutospacing="0"/>
        <w:rPr>
          <w:rFonts w:ascii="Arial" w:hAnsi="Arial" w:cs="Arial"/>
          <w:color w:val="0E101A"/>
          <w:sz w:val="20"/>
          <w:szCs w:val="20"/>
        </w:rPr>
      </w:pPr>
    </w:p>
    <w:p w14:paraId="2269C7BA" w14:textId="77777777" w:rsidR="00B57397" w:rsidRDefault="00806FB5" w:rsidP="00B57397">
      <w:pPr>
        <w:pStyle w:val="NormalWeb"/>
        <w:spacing w:before="0" w:beforeAutospacing="0" w:after="0" w:afterAutospacing="0"/>
        <w:rPr>
          <w:rFonts w:ascii="Arial" w:hAnsi="Arial" w:cs="Arial"/>
          <w:color w:val="0E101A"/>
          <w:sz w:val="20"/>
          <w:szCs w:val="20"/>
        </w:rPr>
      </w:pPr>
      <w:r w:rsidRPr="00C34DBD">
        <w:rPr>
          <w:rFonts w:ascii="Arial" w:hAnsi="Arial" w:cs="Arial"/>
          <w:color w:val="0E101A"/>
          <w:sz w:val="20"/>
          <w:szCs w:val="20"/>
        </w:rPr>
        <w:t>Another way could have been to start out doing small bits of research each day instead of pilling it up into selective days which made my workload seem more significant.</w:t>
      </w:r>
    </w:p>
    <w:p w14:paraId="4F1FFEF0" w14:textId="77777777" w:rsidR="005D4B33" w:rsidRDefault="005D4B33" w:rsidP="005D4B33">
      <w:pPr>
        <w:pStyle w:val="Heading3"/>
        <w:rPr>
          <w:rFonts w:ascii="Arial" w:hAnsi="Arial" w:cs="Arial"/>
          <w:i/>
          <w:iCs/>
          <w:sz w:val="22"/>
          <w:szCs w:val="22"/>
          <w:u w:val="single"/>
        </w:rPr>
      </w:pPr>
    </w:p>
    <w:p w14:paraId="19842B43" w14:textId="77777777" w:rsidR="00B14DDB" w:rsidRPr="00B14DDB" w:rsidRDefault="00B14DDB" w:rsidP="00B14DDB"/>
    <w:p w14:paraId="7E7C564B" w14:textId="77777777" w:rsidR="005D4B33" w:rsidRDefault="00806FB5" w:rsidP="005D4B33">
      <w:pPr>
        <w:pStyle w:val="Heading3"/>
        <w:rPr>
          <w:rFonts w:ascii="Arial" w:hAnsi="Arial" w:cs="Arial"/>
          <w:i/>
          <w:iCs/>
          <w:sz w:val="22"/>
          <w:szCs w:val="22"/>
          <w:u w:val="single"/>
        </w:rPr>
      </w:pPr>
      <w:bookmarkStart w:id="22" w:name="_Toc39501832"/>
      <w:r w:rsidRPr="005D4B33">
        <w:rPr>
          <w:rFonts w:ascii="Arial" w:hAnsi="Arial" w:cs="Arial"/>
          <w:i/>
          <w:iCs/>
          <w:sz w:val="22"/>
          <w:szCs w:val="22"/>
          <w:u w:val="single"/>
        </w:rPr>
        <w:t>Presentation Skills</w:t>
      </w:r>
      <w:bookmarkEnd w:id="22"/>
    </w:p>
    <w:p w14:paraId="03077ADA" w14:textId="77777777" w:rsidR="005D4B33" w:rsidRPr="005D4B33" w:rsidRDefault="005D4B33" w:rsidP="005D4B33"/>
    <w:p w14:paraId="5100BD8F" w14:textId="77777777" w:rsidR="0073119E" w:rsidRPr="00C34DBD" w:rsidRDefault="00806FB5" w:rsidP="00B57397">
      <w:pPr>
        <w:pStyle w:val="NormalWeb"/>
        <w:spacing w:before="0" w:beforeAutospacing="0" w:after="0" w:afterAutospacing="0"/>
        <w:rPr>
          <w:rFonts w:ascii="Arial" w:hAnsi="Arial" w:cs="Arial"/>
          <w:color w:val="0E101A"/>
          <w:sz w:val="20"/>
          <w:szCs w:val="20"/>
        </w:rPr>
      </w:pPr>
      <w:r w:rsidRPr="00C34DBD">
        <w:rPr>
          <w:rFonts w:ascii="Arial" w:hAnsi="Arial" w:cs="Arial"/>
          <w:color w:val="0E101A"/>
          <w:sz w:val="20"/>
          <w:szCs w:val="20"/>
        </w:rPr>
        <w:t xml:space="preserve">I believe that </w:t>
      </w:r>
      <w:r w:rsidR="00563677">
        <w:rPr>
          <w:rFonts w:ascii="Arial" w:hAnsi="Arial" w:cs="Arial"/>
          <w:color w:val="0E101A"/>
          <w:sz w:val="20"/>
          <w:szCs w:val="20"/>
        </w:rPr>
        <w:t xml:space="preserve">if </w:t>
      </w:r>
      <w:r w:rsidRPr="00C34DBD">
        <w:rPr>
          <w:rFonts w:ascii="Arial" w:hAnsi="Arial" w:cs="Arial"/>
          <w:color w:val="0E101A"/>
          <w:sz w:val="20"/>
          <w:szCs w:val="20"/>
        </w:rPr>
        <w:t xml:space="preserve">I not to let my nerves take over me and to not care </w:t>
      </w:r>
      <w:r w:rsidR="00F126DC" w:rsidRPr="00C34DBD">
        <w:rPr>
          <w:rFonts w:ascii="Arial" w:hAnsi="Arial" w:cs="Arial"/>
          <w:color w:val="0E101A"/>
          <w:sz w:val="20"/>
          <w:szCs w:val="20"/>
        </w:rPr>
        <w:t>about other</w:t>
      </w:r>
      <w:r w:rsidRPr="00C34DBD">
        <w:rPr>
          <w:rFonts w:ascii="Arial" w:hAnsi="Arial" w:cs="Arial"/>
          <w:color w:val="0E101A"/>
          <w:sz w:val="20"/>
          <w:szCs w:val="20"/>
        </w:rPr>
        <w:t xml:space="preserve"> people </w:t>
      </w:r>
      <w:r w:rsidR="00563677">
        <w:rPr>
          <w:rFonts w:ascii="Arial" w:hAnsi="Arial" w:cs="Arial"/>
          <w:color w:val="0E101A"/>
          <w:sz w:val="20"/>
          <w:szCs w:val="20"/>
        </w:rPr>
        <w:t xml:space="preserve">could help </w:t>
      </w:r>
      <w:r w:rsidR="00E0789B">
        <w:rPr>
          <w:rFonts w:ascii="Arial" w:hAnsi="Arial" w:cs="Arial"/>
          <w:color w:val="0E101A"/>
          <w:sz w:val="20"/>
          <w:szCs w:val="20"/>
        </w:rPr>
        <w:t xml:space="preserve">me facing the audience. </w:t>
      </w:r>
      <w:r w:rsidRPr="00C34DBD">
        <w:rPr>
          <w:rFonts w:ascii="Arial" w:hAnsi="Arial" w:cs="Arial"/>
          <w:color w:val="0E101A"/>
          <w:sz w:val="20"/>
          <w:szCs w:val="20"/>
        </w:rPr>
        <w:t xml:space="preserve"> Also, I could have taken a deep breath to calm down and not change my wordings.</w:t>
      </w:r>
    </w:p>
    <w:p w14:paraId="2474F1EB" w14:textId="77777777" w:rsidR="00FE1C98" w:rsidRPr="00B57397" w:rsidRDefault="00FE1C98" w:rsidP="00B57397">
      <w:pPr>
        <w:pStyle w:val="NormalWeb"/>
        <w:spacing w:before="0" w:beforeAutospacing="0" w:after="0" w:afterAutospacing="0"/>
        <w:rPr>
          <w:rFonts w:ascii="Arial" w:hAnsi="Arial" w:cs="Arial"/>
          <w:color w:val="0E101A"/>
        </w:rPr>
      </w:pPr>
    </w:p>
    <w:p w14:paraId="35717C1E" w14:textId="77777777" w:rsidR="00B57397" w:rsidRPr="005D4B33" w:rsidRDefault="00806FB5" w:rsidP="007E42D8">
      <w:pPr>
        <w:pStyle w:val="Heading2"/>
        <w:rPr>
          <w:rFonts w:ascii="Arial" w:hAnsi="Arial" w:cs="Arial"/>
          <w:sz w:val="28"/>
          <w:szCs w:val="28"/>
        </w:rPr>
      </w:pPr>
      <w:bookmarkStart w:id="23" w:name="_Toc39501833"/>
      <w:r w:rsidRPr="005D4B33">
        <w:rPr>
          <w:rFonts w:ascii="Arial" w:hAnsi="Arial" w:cs="Arial"/>
          <w:sz w:val="28"/>
          <w:szCs w:val="28"/>
        </w:rPr>
        <w:t>Learning</w:t>
      </w:r>
      <w:bookmarkEnd w:id="23"/>
    </w:p>
    <w:p w14:paraId="5DB36A21" w14:textId="77777777" w:rsidR="0073119E" w:rsidRDefault="0073119E" w:rsidP="00B57397">
      <w:pPr>
        <w:pStyle w:val="NormalWeb"/>
        <w:spacing w:before="0" w:beforeAutospacing="0" w:after="0" w:afterAutospacing="0"/>
        <w:rPr>
          <w:rFonts w:ascii="Arial" w:hAnsi="Arial" w:cs="Arial"/>
          <w:b/>
          <w:bCs/>
          <w:color w:val="0E101A"/>
          <w:sz w:val="28"/>
          <w:szCs w:val="28"/>
          <w:u w:val="single"/>
        </w:rPr>
      </w:pPr>
    </w:p>
    <w:p w14:paraId="46FB6F05" w14:textId="77777777" w:rsidR="0073119E" w:rsidRPr="005D4B33" w:rsidRDefault="00806FB5" w:rsidP="007E42D8">
      <w:pPr>
        <w:pStyle w:val="Heading3"/>
        <w:rPr>
          <w:rFonts w:ascii="Arial" w:hAnsi="Arial" w:cs="Arial"/>
          <w:i/>
          <w:iCs/>
          <w:sz w:val="22"/>
          <w:szCs w:val="22"/>
          <w:u w:val="single"/>
        </w:rPr>
      </w:pPr>
      <w:bookmarkStart w:id="24" w:name="_Toc39501834"/>
      <w:r w:rsidRPr="005D4B33">
        <w:rPr>
          <w:rFonts w:ascii="Arial" w:hAnsi="Arial" w:cs="Arial"/>
          <w:i/>
          <w:iCs/>
          <w:sz w:val="22"/>
          <w:szCs w:val="22"/>
          <w:u w:val="single"/>
        </w:rPr>
        <w:t>Research</w:t>
      </w:r>
      <w:bookmarkEnd w:id="24"/>
    </w:p>
    <w:p w14:paraId="36DEF666" w14:textId="77777777" w:rsidR="00B57397" w:rsidRPr="00B57397" w:rsidRDefault="00B57397" w:rsidP="00B57397"/>
    <w:p w14:paraId="229F69E5" w14:textId="77777777" w:rsidR="00B57397" w:rsidRPr="00C34DBD" w:rsidRDefault="00806FB5" w:rsidP="00B57397">
      <w:pPr>
        <w:pStyle w:val="NormalWeb"/>
        <w:spacing w:before="0" w:beforeAutospacing="0" w:after="0" w:afterAutospacing="0"/>
        <w:rPr>
          <w:rFonts w:ascii="Arial" w:hAnsi="Arial" w:cs="Arial"/>
          <w:color w:val="0E101A"/>
          <w:sz w:val="20"/>
          <w:szCs w:val="20"/>
        </w:rPr>
      </w:pPr>
      <w:r w:rsidRPr="00C34DBD">
        <w:rPr>
          <w:rFonts w:ascii="Arial" w:hAnsi="Arial" w:cs="Arial"/>
          <w:color w:val="0E101A"/>
          <w:sz w:val="20"/>
          <w:szCs w:val="20"/>
        </w:rPr>
        <w:t xml:space="preserve">Overall, my </w:t>
      </w:r>
      <w:r w:rsidRPr="00C34DBD">
        <w:rPr>
          <w:rFonts w:ascii="Arial" w:hAnsi="Arial" w:cs="Arial"/>
          <w:color w:val="0E101A"/>
          <w:sz w:val="20"/>
          <w:szCs w:val="20"/>
        </w:rPr>
        <w:t>experience in research has been crucial in instigating my skills. I find that I have progressed in evaluating and extracting. I also believe that I have found a better way to deal with stress and manage my time efficiently.</w:t>
      </w:r>
    </w:p>
    <w:p w14:paraId="58AE2A91" w14:textId="77777777" w:rsidR="00B57397" w:rsidRPr="00C34DBD" w:rsidRDefault="00B57397" w:rsidP="00B57397">
      <w:pPr>
        <w:pStyle w:val="NormalWeb"/>
        <w:spacing w:before="0" w:beforeAutospacing="0" w:after="0" w:afterAutospacing="0"/>
        <w:rPr>
          <w:rFonts w:ascii="Arial" w:hAnsi="Arial" w:cs="Arial"/>
          <w:color w:val="0E101A"/>
          <w:sz w:val="20"/>
          <w:szCs w:val="20"/>
        </w:rPr>
      </w:pPr>
    </w:p>
    <w:p w14:paraId="2CA3D53E" w14:textId="77777777" w:rsidR="00B57397" w:rsidRPr="00C34DBD" w:rsidRDefault="00806FB5" w:rsidP="00B57397">
      <w:pPr>
        <w:pStyle w:val="NormalWeb"/>
        <w:spacing w:before="0" w:beforeAutospacing="0" w:after="0" w:afterAutospacing="0"/>
        <w:rPr>
          <w:rFonts w:ascii="Arial" w:hAnsi="Arial" w:cs="Arial"/>
          <w:color w:val="0E101A"/>
          <w:sz w:val="20"/>
          <w:szCs w:val="20"/>
        </w:rPr>
      </w:pPr>
      <w:r w:rsidRPr="00C34DBD">
        <w:rPr>
          <w:rFonts w:ascii="Arial" w:hAnsi="Arial" w:cs="Arial"/>
          <w:color w:val="0E101A"/>
          <w:sz w:val="20"/>
          <w:szCs w:val="20"/>
        </w:rPr>
        <w:t>I indeed have restrictions on m</w:t>
      </w:r>
      <w:r w:rsidRPr="00C34DBD">
        <w:rPr>
          <w:rFonts w:ascii="Arial" w:hAnsi="Arial" w:cs="Arial"/>
          <w:color w:val="0E101A"/>
          <w:sz w:val="20"/>
          <w:szCs w:val="20"/>
        </w:rPr>
        <w:t>y research skills. However, I know that with enough practice and motivation, I will improve.</w:t>
      </w:r>
    </w:p>
    <w:p w14:paraId="243879D3" w14:textId="77777777" w:rsidR="0073119E" w:rsidRPr="00C34DBD" w:rsidRDefault="0073119E" w:rsidP="009E067A">
      <w:pPr>
        <w:rPr>
          <w:u w:val="single"/>
          <w:lang w:val="en-GB" w:eastAsia="en-GB"/>
        </w:rPr>
      </w:pPr>
    </w:p>
    <w:p w14:paraId="25A66660" w14:textId="77777777" w:rsidR="0073119E" w:rsidRPr="005D4B33" w:rsidRDefault="00806FB5" w:rsidP="007E42D8">
      <w:pPr>
        <w:pStyle w:val="Heading3"/>
        <w:rPr>
          <w:rFonts w:ascii="Arial" w:hAnsi="Arial" w:cs="Arial"/>
          <w:i/>
          <w:iCs/>
          <w:sz w:val="22"/>
          <w:szCs w:val="22"/>
          <w:u w:val="single"/>
          <w:lang w:val="en-GB" w:eastAsia="en-GB"/>
        </w:rPr>
      </w:pPr>
      <w:bookmarkStart w:id="25" w:name="_Toc39501835"/>
      <w:r w:rsidRPr="005D4B33">
        <w:rPr>
          <w:rFonts w:ascii="Arial" w:hAnsi="Arial" w:cs="Arial"/>
          <w:i/>
          <w:iCs/>
          <w:sz w:val="22"/>
          <w:szCs w:val="22"/>
          <w:u w:val="single"/>
          <w:lang w:val="en-GB" w:eastAsia="en-GB"/>
        </w:rPr>
        <w:t>Presentation Skills</w:t>
      </w:r>
      <w:bookmarkEnd w:id="25"/>
    </w:p>
    <w:p w14:paraId="7BB238BA" w14:textId="77777777" w:rsidR="0073119E" w:rsidRDefault="0073119E" w:rsidP="009E067A">
      <w:pPr>
        <w:rPr>
          <w:lang w:val="en-GB" w:eastAsia="en-GB"/>
        </w:rPr>
      </w:pPr>
    </w:p>
    <w:p w14:paraId="7F373F30" w14:textId="77777777" w:rsidR="0073119E" w:rsidRPr="00C34DBD" w:rsidRDefault="00806FB5" w:rsidP="0073119E">
      <w:pPr>
        <w:rPr>
          <w:rFonts w:ascii="Arial" w:hAnsi="Arial" w:cs="Arial"/>
          <w:sz w:val="20"/>
          <w:szCs w:val="20"/>
          <w:lang w:val="en-GB" w:eastAsia="en-GB"/>
        </w:rPr>
      </w:pPr>
      <w:r w:rsidRPr="00C34DBD">
        <w:rPr>
          <w:rFonts w:ascii="Arial" w:hAnsi="Arial" w:cs="Arial"/>
          <w:sz w:val="20"/>
          <w:szCs w:val="20"/>
          <w:lang w:val="en-GB" w:eastAsia="en-GB"/>
        </w:rPr>
        <w:t xml:space="preserve">Generally, I believe that I have improved as I now know what areas </w:t>
      </w:r>
      <w:r w:rsidR="00E0789B">
        <w:rPr>
          <w:rFonts w:ascii="Arial" w:hAnsi="Arial" w:cs="Arial"/>
          <w:sz w:val="20"/>
          <w:szCs w:val="20"/>
          <w:lang w:val="en-GB" w:eastAsia="en-GB"/>
        </w:rPr>
        <w:t>are difficult and</w:t>
      </w:r>
      <w:r w:rsidRPr="00C34DBD">
        <w:rPr>
          <w:rFonts w:ascii="Arial" w:hAnsi="Arial" w:cs="Arial"/>
          <w:sz w:val="20"/>
          <w:szCs w:val="20"/>
          <w:lang w:val="en-GB" w:eastAsia="en-GB"/>
        </w:rPr>
        <w:t xml:space="preserve"> need </w:t>
      </w:r>
      <w:r w:rsidR="00E0789B">
        <w:rPr>
          <w:rFonts w:ascii="Arial" w:hAnsi="Arial" w:cs="Arial"/>
          <w:sz w:val="20"/>
          <w:szCs w:val="20"/>
          <w:lang w:val="en-GB" w:eastAsia="en-GB"/>
        </w:rPr>
        <w:t>practice</w:t>
      </w:r>
      <w:r w:rsidRPr="00C34DBD">
        <w:rPr>
          <w:rFonts w:ascii="Arial" w:hAnsi="Arial" w:cs="Arial"/>
          <w:sz w:val="20"/>
          <w:szCs w:val="20"/>
          <w:lang w:val="en-GB" w:eastAsia="en-GB"/>
        </w:rPr>
        <w:t>.</w:t>
      </w:r>
      <w:r w:rsidR="00E0789B" w:rsidRPr="00E0789B">
        <w:rPr>
          <w:rFonts w:ascii="Arial" w:hAnsi="Arial" w:cs="Arial"/>
          <w:sz w:val="20"/>
          <w:szCs w:val="20"/>
          <w:lang w:val="en-GB" w:eastAsia="en-GB"/>
        </w:rPr>
        <w:t xml:space="preserve"> </w:t>
      </w:r>
      <w:r w:rsidR="00E0789B" w:rsidRPr="00C34DBD">
        <w:rPr>
          <w:rFonts w:ascii="Arial" w:hAnsi="Arial" w:cs="Arial"/>
          <w:sz w:val="20"/>
          <w:szCs w:val="20"/>
          <w:lang w:val="en-GB" w:eastAsia="en-GB"/>
        </w:rPr>
        <w:t xml:space="preserve">It is also because </w:t>
      </w:r>
      <w:r w:rsidR="00E0789B">
        <w:rPr>
          <w:rFonts w:ascii="Arial" w:hAnsi="Arial" w:cs="Arial"/>
          <w:sz w:val="20"/>
          <w:szCs w:val="20"/>
          <w:lang w:val="en-GB" w:eastAsia="en-GB"/>
        </w:rPr>
        <w:t xml:space="preserve">I </w:t>
      </w:r>
      <w:r w:rsidR="00E0789B" w:rsidRPr="00C34DBD">
        <w:rPr>
          <w:rFonts w:ascii="Arial" w:hAnsi="Arial" w:cs="Arial"/>
          <w:sz w:val="20"/>
          <w:szCs w:val="20"/>
          <w:lang w:val="en-GB" w:eastAsia="en-GB"/>
        </w:rPr>
        <w:t xml:space="preserve">have done a few presentations </w:t>
      </w:r>
      <w:r w:rsidR="00E0789B">
        <w:rPr>
          <w:rFonts w:ascii="Arial" w:hAnsi="Arial" w:cs="Arial"/>
          <w:sz w:val="20"/>
          <w:szCs w:val="20"/>
          <w:lang w:val="en-GB" w:eastAsia="en-GB"/>
        </w:rPr>
        <w:t>that I see my improvement.</w:t>
      </w:r>
    </w:p>
    <w:p w14:paraId="05800BF4" w14:textId="77777777" w:rsidR="0073119E" w:rsidRPr="00C34DBD" w:rsidRDefault="00806FB5" w:rsidP="0073119E">
      <w:pPr>
        <w:rPr>
          <w:rFonts w:ascii="Arial" w:hAnsi="Arial" w:cs="Arial"/>
          <w:sz w:val="20"/>
          <w:szCs w:val="20"/>
          <w:lang w:val="en-GB" w:eastAsia="en-GB"/>
        </w:rPr>
      </w:pPr>
      <w:r w:rsidRPr="00C34DBD">
        <w:rPr>
          <w:rFonts w:ascii="Arial" w:hAnsi="Arial" w:cs="Arial"/>
          <w:sz w:val="20"/>
          <w:szCs w:val="20"/>
          <w:lang w:val="en-GB" w:eastAsia="en-GB"/>
        </w:rPr>
        <w:t xml:space="preserve">  </w:t>
      </w:r>
    </w:p>
    <w:p w14:paraId="1C573854" w14:textId="77777777" w:rsidR="0073119E" w:rsidRDefault="00806FB5" w:rsidP="0073119E">
      <w:pPr>
        <w:rPr>
          <w:rFonts w:ascii="Arial" w:hAnsi="Arial" w:cs="Arial"/>
          <w:sz w:val="20"/>
          <w:szCs w:val="20"/>
          <w:lang w:val="en-GB" w:eastAsia="en-GB"/>
        </w:rPr>
      </w:pPr>
      <w:r w:rsidRPr="00C34DBD">
        <w:rPr>
          <w:rFonts w:ascii="Arial" w:hAnsi="Arial" w:cs="Arial"/>
          <w:sz w:val="20"/>
          <w:szCs w:val="20"/>
          <w:lang w:val="en-GB" w:eastAsia="en-GB"/>
        </w:rPr>
        <w:t xml:space="preserve">Practising with a person or a group of people I am comfortable with will help my nerves and insecurities. I have also significantly improved </w:t>
      </w:r>
      <w:r w:rsidR="00F126DC" w:rsidRPr="00C34DBD">
        <w:rPr>
          <w:rFonts w:ascii="Arial" w:hAnsi="Arial" w:cs="Arial"/>
          <w:sz w:val="20"/>
          <w:szCs w:val="20"/>
          <w:lang w:val="en-GB" w:eastAsia="en-GB"/>
        </w:rPr>
        <w:t>making visual</w:t>
      </w:r>
      <w:r w:rsidRPr="00C34DBD">
        <w:rPr>
          <w:rFonts w:ascii="Arial" w:hAnsi="Arial" w:cs="Arial"/>
          <w:sz w:val="20"/>
          <w:szCs w:val="20"/>
          <w:lang w:val="en-GB" w:eastAsia="en-GB"/>
        </w:rPr>
        <w:t xml:space="preserve"> aids </w:t>
      </w:r>
      <w:r>
        <w:rPr>
          <w:rFonts w:ascii="Arial" w:hAnsi="Arial" w:cs="Arial"/>
          <w:sz w:val="20"/>
          <w:szCs w:val="20"/>
          <w:lang w:val="en-GB" w:eastAsia="en-GB"/>
        </w:rPr>
        <w:t xml:space="preserve">in </w:t>
      </w:r>
      <w:r w:rsidR="00F126DC">
        <w:rPr>
          <w:rFonts w:ascii="Arial" w:hAnsi="Arial" w:cs="Arial"/>
          <w:sz w:val="20"/>
          <w:szCs w:val="20"/>
          <w:lang w:val="en-GB" w:eastAsia="en-GB"/>
        </w:rPr>
        <w:t>PowerPoint and</w:t>
      </w:r>
      <w:r>
        <w:rPr>
          <w:rFonts w:ascii="Arial" w:hAnsi="Arial" w:cs="Arial"/>
          <w:sz w:val="20"/>
          <w:szCs w:val="20"/>
          <w:lang w:val="en-GB" w:eastAsia="en-GB"/>
        </w:rPr>
        <w:t xml:space="preserve"> reading about broa</w:t>
      </w:r>
      <w:r>
        <w:rPr>
          <w:rFonts w:ascii="Arial" w:hAnsi="Arial" w:cs="Arial"/>
          <w:sz w:val="20"/>
          <w:szCs w:val="20"/>
          <w:lang w:val="en-GB" w:eastAsia="en-GB"/>
        </w:rPr>
        <w:t xml:space="preserve">d subjects has helped me feel secure sharing personal opinions with others without being ashamed of not knowing what to say.  </w:t>
      </w:r>
    </w:p>
    <w:p w14:paraId="5918BA31" w14:textId="77777777" w:rsidR="003E0A70" w:rsidRDefault="003E0A70" w:rsidP="0073119E">
      <w:pPr>
        <w:rPr>
          <w:rFonts w:ascii="Arial" w:hAnsi="Arial" w:cs="Arial"/>
          <w:sz w:val="20"/>
          <w:szCs w:val="20"/>
          <w:lang w:val="en-GB" w:eastAsia="en-GB"/>
        </w:rPr>
      </w:pPr>
    </w:p>
    <w:p w14:paraId="24ABD52D" w14:textId="77777777" w:rsidR="003E0A70" w:rsidRDefault="003E0A70" w:rsidP="0073119E">
      <w:pPr>
        <w:rPr>
          <w:rFonts w:ascii="Arial" w:hAnsi="Arial" w:cs="Arial"/>
          <w:sz w:val="20"/>
          <w:szCs w:val="20"/>
          <w:lang w:val="en-GB" w:eastAsia="en-GB"/>
        </w:rPr>
      </w:pPr>
    </w:p>
    <w:p w14:paraId="6F1DDDFC" w14:textId="77777777" w:rsidR="003E0A70" w:rsidRDefault="003E0A70" w:rsidP="0073119E">
      <w:pPr>
        <w:rPr>
          <w:rFonts w:ascii="Arial" w:hAnsi="Arial" w:cs="Arial"/>
          <w:sz w:val="20"/>
          <w:szCs w:val="20"/>
          <w:lang w:val="en-GB" w:eastAsia="en-GB"/>
        </w:rPr>
      </w:pPr>
    </w:p>
    <w:p w14:paraId="67DA070D" w14:textId="77777777" w:rsidR="003E0A70" w:rsidRDefault="003E0A70" w:rsidP="0073119E">
      <w:pPr>
        <w:rPr>
          <w:rFonts w:ascii="Arial" w:hAnsi="Arial" w:cs="Arial"/>
          <w:sz w:val="20"/>
          <w:szCs w:val="20"/>
          <w:lang w:val="en-GB" w:eastAsia="en-GB"/>
        </w:rPr>
      </w:pPr>
    </w:p>
    <w:p w14:paraId="324D7D54" w14:textId="77777777" w:rsidR="003E0A70" w:rsidRDefault="003E0A70" w:rsidP="0073119E">
      <w:pPr>
        <w:rPr>
          <w:rFonts w:ascii="Arial" w:hAnsi="Arial" w:cs="Arial"/>
          <w:sz w:val="20"/>
          <w:szCs w:val="20"/>
          <w:lang w:val="en-GB" w:eastAsia="en-GB"/>
        </w:rPr>
      </w:pPr>
    </w:p>
    <w:p w14:paraId="61CDBFCD" w14:textId="77777777" w:rsidR="003E0A70" w:rsidRDefault="003E0A70" w:rsidP="0073119E">
      <w:pPr>
        <w:rPr>
          <w:rFonts w:ascii="Arial" w:hAnsi="Arial" w:cs="Arial"/>
          <w:sz w:val="20"/>
          <w:szCs w:val="20"/>
          <w:lang w:val="en-GB" w:eastAsia="en-GB"/>
        </w:rPr>
      </w:pPr>
    </w:p>
    <w:p w14:paraId="2D4415D5" w14:textId="77777777" w:rsidR="003E0A70" w:rsidRDefault="003E0A70" w:rsidP="0073119E">
      <w:pPr>
        <w:rPr>
          <w:rFonts w:ascii="Arial" w:hAnsi="Arial" w:cs="Arial"/>
          <w:sz w:val="20"/>
          <w:szCs w:val="20"/>
          <w:lang w:val="en-GB" w:eastAsia="en-GB"/>
        </w:rPr>
      </w:pPr>
    </w:p>
    <w:p w14:paraId="2806579C" w14:textId="77777777" w:rsidR="003E0A70" w:rsidRDefault="00806FB5" w:rsidP="0073119E">
      <w:pPr>
        <w:rPr>
          <w:rFonts w:ascii="Arial" w:hAnsi="Arial" w:cs="Arial"/>
          <w:sz w:val="20"/>
          <w:szCs w:val="20"/>
          <w:lang w:val="en-GB" w:eastAsia="en-GB"/>
        </w:rPr>
      </w:pPr>
      <w:r>
        <w:rPr>
          <w:rFonts w:ascii="Arial" w:hAnsi="Arial" w:cs="Arial"/>
          <w:sz w:val="20"/>
          <w:szCs w:val="20"/>
          <w:lang w:val="en-GB" w:eastAsia="en-GB"/>
        </w:rPr>
        <w:br w:type="page"/>
      </w:r>
    </w:p>
    <w:p w14:paraId="165BBD3D" w14:textId="77777777" w:rsidR="003E0A70" w:rsidRPr="00CF77DA" w:rsidRDefault="00806FB5" w:rsidP="00A866F3">
      <w:pPr>
        <w:pStyle w:val="Heading1"/>
        <w:jc w:val="center"/>
        <w:rPr>
          <w:rFonts w:ascii="Arial" w:hAnsi="Arial" w:cs="Arial"/>
          <w:lang w:val="en-GB" w:eastAsia="en-GB"/>
        </w:rPr>
      </w:pPr>
      <w:bookmarkStart w:id="26" w:name="_Toc39501836"/>
      <w:r w:rsidRPr="00CF77DA">
        <w:rPr>
          <w:rFonts w:ascii="Arial" w:hAnsi="Arial" w:cs="Arial"/>
          <w:lang w:val="en-GB" w:eastAsia="en-GB"/>
        </w:rPr>
        <w:lastRenderedPageBreak/>
        <w:t>CONCLUSION</w:t>
      </w:r>
      <w:bookmarkEnd w:id="26"/>
    </w:p>
    <w:p w14:paraId="58777E29" w14:textId="77777777" w:rsidR="003E0A70" w:rsidRDefault="003E0A70" w:rsidP="0073119E">
      <w:pPr>
        <w:rPr>
          <w:rFonts w:ascii="Arial" w:hAnsi="Arial" w:cs="Arial"/>
          <w:sz w:val="20"/>
          <w:szCs w:val="20"/>
          <w:lang w:val="en-GB" w:eastAsia="en-GB"/>
        </w:rPr>
      </w:pPr>
    </w:p>
    <w:p w14:paraId="7B2FE327" w14:textId="77777777" w:rsidR="003E0A70" w:rsidRDefault="003E0A70" w:rsidP="0073119E">
      <w:pPr>
        <w:rPr>
          <w:rFonts w:ascii="Arial" w:hAnsi="Arial" w:cs="Arial"/>
          <w:sz w:val="20"/>
          <w:szCs w:val="20"/>
          <w:lang w:val="en-GB" w:eastAsia="en-GB"/>
        </w:rPr>
      </w:pPr>
    </w:p>
    <w:p w14:paraId="772A3D76" w14:textId="77777777" w:rsidR="003E0A70" w:rsidRDefault="003E0A70" w:rsidP="0073119E">
      <w:pPr>
        <w:rPr>
          <w:rFonts w:ascii="Arial" w:hAnsi="Arial" w:cs="Arial"/>
          <w:sz w:val="20"/>
          <w:szCs w:val="20"/>
          <w:lang w:val="en-GB" w:eastAsia="en-GB"/>
        </w:rPr>
      </w:pPr>
    </w:p>
    <w:p w14:paraId="2A84C018" w14:textId="77777777" w:rsidR="003E0A70" w:rsidRDefault="00806FB5" w:rsidP="0073119E">
      <w:pPr>
        <w:rPr>
          <w:rFonts w:ascii="Arial" w:hAnsi="Arial" w:cs="Arial"/>
          <w:sz w:val="20"/>
          <w:szCs w:val="20"/>
          <w:lang w:val="en-GB" w:eastAsia="en-GB"/>
        </w:rPr>
      </w:pPr>
      <w:r>
        <w:rPr>
          <w:rFonts w:ascii="Arial" w:hAnsi="Arial" w:cs="Arial"/>
          <w:sz w:val="20"/>
          <w:szCs w:val="20"/>
          <w:lang w:val="en-GB" w:eastAsia="en-GB"/>
        </w:rPr>
        <w:t xml:space="preserve">The reflective theories are very similar in various aspects; both analyse experiences or events that a person has </w:t>
      </w:r>
      <w:r w:rsidR="00A866F3">
        <w:rPr>
          <w:rFonts w:ascii="Arial" w:hAnsi="Arial" w:cs="Arial"/>
          <w:sz w:val="20"/>
          <w:szCs w:val="20"/>
          <w:lang w:val="en-GB" w:eastAsia="en-GB"/>
        </w:rPr>
        <w:t>lived and</w:t>
      </w:r>
      <w:r>
        <w:rPr>
          <w:rFonts w:ascii="Arial" w:hAnsi="Arial" w:cs="Arial"/>
          <w:sz w:val="20"/>
          <w:szCs w:val="20"/>
          <w:lang w:val="en-GB" w:eastAsia="en-GB"/>
        </w:rPr>
        <w:t xml:space="preserve"> gives steps to follow in that analysis. However, the</w:t>
      </w:r>
      <w:r w:rsidR="00A866F3">
        <w:rPr>
          <w:rFonts w:ascii="Arial" w:hAnsi="Arial" w:cs="Arial"/>
          <w:sz w:val="20"/>
          <w:szCs w:val="20"/>
          <w:lang w:val="en-GB" w:eastAsia="en-GB"/>
        </w:rPr>
        <w:t>y are diss</w:t>
      </w:r>
      <w:r>
        <w:rPr>
          <w:rFonts w:ascii="Arial" w:hAnsi="Arial" w:cs="Arial"/>
          <w:sz w:val="20"/>
          <w:szCs w:val="20"/>
          <w:lang w:val="en-GB" w:eastAsia="en-GB"/>
        </w:rPr>
        <w:t xml:space="preserve">imilar in the way you evaluate a </w:t>
      </w:r>
      <w:r w:rsidR="00A866F3">
        <w:rPr>
          <w:rFonts w:ascii="Arial" w:hAnsi="Arial" w:cs="Arial"/>
          <w:sz w:val="20"/>
          <w:szCs w:val="20"/>
          <w:lang w:val="en-GB" w:eastAsia="en-GB"/>
        </w:rPr>
        <w:t>situation</w:t>
      </w:r>
      <w:r>
        <w:rPr>
          <w:rFonts w:ascii="Arial" w:hAnsi="Arial" w:cs="Arial"/>
          <w:sz w:val="20"/>
          <w:szCs w:val="20"/>
          <w:lang w:val="en-GB" w:eastAsia="en-GB"/>
        </w:rPr>
        <w:t xml:space="preserve"> and how that helps your kno</w:t>
      </w:r>
      <w:r>
        <w:rPr>
          <w:rFonts w:ascii="Arial" w:hAnsi="Arial" w:cs="Arial"/>
          <w:sz w:val="20"/>
          <w:szCs w:val="20"/>
          <w:lang w:val="en-GB" w:eastAsia="en-GB"/>
        </w:rPr>
        <w:t xml:space="preserve">wledge of yourself through that reflection. </w:t>
      </w:r>
    </w:p>
    <w:p w14:paraId="41CA25AC" w14:textId="77777777" w:rsidR="003E0A70" w:rsidRDefault="003E0A70" w:rsidP="0073119E">
      <w:pPr>
        <w:rPr>
          <w:rFonts w:ascii="Arial" w:hAnsi="Arial" w:cs="Arial"/>
          <w:sz w:val="20"/>
          <w:szCs w:val="20"/>
          <w:lang w:val="en-GB" w:eastAsia="en-GB"/>
        </w:rPr>
      </w:pPr>
    </w:p>
    <w:p w14:paraId="0313FFDF" w14:textId="77777777" w:rsidR="003E0A70" w:rsidRDefault="00806FB5" w:rsidP="0073119E">
      <w:pPr>
        <w:rPr>
          <w:rFonts w:ascii="Arial" w:hAnsi="Arial" w:cs="Arial"/>
          <w:sz w:val="20"/>
          <w:szCs w:val="20"/>
          <w:lang w:val="en-GB" w:eastAsia="en-GB"/>
        </w:rPr>
      </w:pPr>
      <w:r>
        <w:rPr>
          <w:rFonts w:ascii="Arial" w:hAnsi="Arial" w:cs="Arial"/>
          <w:sz w:val="20"/>
          <w:szCs w:val="20"/>
          <w:lang w:val="en-GB" w:eastAsia="en-GB"/>
        </w:rPr>
        <w:t>In my case, I found interesting those theories makes me realise how my knowledge, understanding and critical thinking has improved.  I will start evaluating my decisions more reasonably and will make time to at</w:t>
      </w:r>
      <w:r>
        <w:rPr>
          <w:rFonts w:ascii="Arial" w:hAnsi="Arial" w:cs="Arial"/>
          <w:sz w:val="20"/>
          <w:szCs w:val="20"/>
          <w:lang w:val="en-GB" w:eastAsia="en-GB"/>
        </w:rPr>
        <w:t xml:space="preserve"> least once a month writes about an experience following one of those models.</w:t>
      </w:r>
    </w:p>
    <w:p w14:paraId="314BACF5" w14:textId="77777777" w:rsidR="00A866F3" w:rsidRDefault="00A866F3" w:rsidP="0073119E">
      <w:pPr>
        <w:rPr>
          <w:rFonts w:ascii="Arial" w:hAnsi="Arial" w:cs="Arial"/>
          <w:sz w:val="20"/>
          <w:szCs w:val="20"/>
          <w:lang w:val="en-GB" w:eastAsia="en-GB"/>
        </w:rPr>
      </w:pPr>
    </w:p>
    <w:p w14:paraId="3F370D85" w14:textId="77777777" w:rsidR="00A866F3" w:rsidRDefault="00A866F3" w:rsidP="0073119E">
      <w:pPr>
        <w:rPr>
          <w:rFonts w:ascii="Arial" w:hAnsi="Arial" w:cs="Arial"/>
          <w:sz w:val="20"/>
          <w:szCs w:val="20"/>
          <w:lang w:val="en-GB" w:eastAsia="en-GB"/>
        </w:rPr>
      </w:pPr>
    </w:p>
    <w:p w14:paraId="3E0E81FB" w14:textId="77777777" w:rsidR="00A866F3" w:rsidRDefault="00A866F3" w:rsidP="0073119E">
      <w:pPr>
        <w:rPr>
          <w:rFonts w:ascii="Arial" w:hAnsi="Arial" w:cs="Arial"/>
          <w:sz w:val="20"/>
          <w:szCs w:val="20"/>
          <w:lang w:val="en-GB" w:eastAsia="en-GB"/>
        </w:rPr>
      </w:pPr>
    </w:p>
    <w:p w14:paraId="4D9D4BC8" w14:textId="77777777" w:rsidR="00A866F3" w:rsidRDefault="00A866F3" w:rsidP="0073119E">
      <w:pPr>
        <w:rPr>
          <w:rFonts w:ascii="Arial" w:hAnsi="Arial" w:cs="Arial"/>
          <w:sz w:val="20"/>
          <w:szCs w:val="20"/>
          <w:lang w:val="en-GB" w:eastAsia="en-GB"/>
        </w:rPr>
      </w:pPr>
    </w:p>
    <w:p w14:paraId="26710A14" w14:textId="77777777" w:rsidR="00A866F3" w:rsidRDefault="00A866F3" w:rsidP="0073119E">
      <w:pPr>
        <w:rPr>
          <w:rFonts w:ascii="Arial" w:hAnsi="Arial" w:cs="Arial"/>
          <w:sz w:val="20"/>
          <w:szCs w:val="20"/>
          <w:lang w:val="en-GB" w:eastAsia="en-GB"/>
        </w:rPr>
      </w:pPr>
    </w:p>
    <w:p w14:paraId="599C739C" w14:textId="77777777" w:rsidR="00A866F3" w:rsidRDefault="00A866F3" w:rsidP="0073119E">
      <w:pPr>
        <w:rPr>
          <w:rFonts w:ascii="Arial" w:hAnsi="Arial" w:cs="Arial"/>
          <w:sz w:val="20"/>
          <w:szCs w:val="20"/>
          <w:lang w:val="en-GB" w:eastAsia="en-GB"/>
        </w:rPr>
      </w:pPr>
    </w:p>
    <w:p w14:paraId="620C1969" w14:textId="77777777" w:rsidR="00A866F3" w:rsidRDefault="00A866F3" w:rsidP="0073119E">
      <w:pPr>
        <w:rPr>
          <w:rFonts w:ascii="Arial" w:hAnsi="Arial" w:cs="Arial"/>
          <w:sz w:val="20"/>
          <w:szCs w:val="20"/>
          <w:lang w:val="en-GB" w:eastAsia="en-GB"/>
        </w:rPr>
      </w:pPr>
    </w:p>
    <w:p w14:paraId="0537C703" w14:textId="77777777" w:rsidR="00A866F3" w:rsidRDefault="00A866F3" w:rsidP="0073119E">
      <w:pPr>
        <w:rPr>
          <w:rFonts w:ascii="Arial" w:hAnsi="Arial" w:cs="Arial"/>
          <w:sz w:val="20"/>
          <w:szCs w:val="20"/>
          <w:lang w:val="en-GB" w:eastAsia="en-GB"/>
        </w:rPr>
      </w:pPr>
    </w:p>
    <w:p w14:paraId="47DA66DA" w14:textId="77777777" w:rsidR="00A866F3" w:rsidRDefault="00A866F3" w:rsidP="0073119E">
      <w:pPr>
        <w:rPr>
          <w:rFonts w:ascii="Arial" w:hAnsi="Arial" w:cs="Arial"/>
          <w:sz w:val="20"/>
          <w:szCs w:val="20"/>
          <w:lang w:val="en-GB" w:eastAsia="en-GB"/>
        </w:rPr>
      </w:pPr>
    </w:p>
    <w:p w14:paraId="20A88BD8" w14:textId="77777777" w:rsidR="00A866F3" w:rsidRDefault="00A866F3" w:rsidP="0073119E">
      <w:pPr>
        <w:rPr>
          <w:rFonts w:ascii="Arial" w:hAnsi="Arial" w:cs="Arial"/>
          <w:sz w:val="20"/>
          <w:szCs w:val="20"/>
          <w:lang w:val="en-GB" w:eastAsia="en-GB"/>
        </w:rPr>
      </w:pPr>
    </w:p>
    <w:p w14:paraId="7D099E5A" w14:textId="77777777" w:rsidR="00A866F3" w:rsidRDefault="00A866F3" w:rsidP="0073119E">
      <w:pPr>
        <w:rPr>
          <w:rFonts w:ascii="Arial" w:hAnsi="Arial" w:cs="Arial"/>
          <w:sz w:val="20"/>
          <w:szCs w:val="20"/>
          <w:lang w:val="en-GB" w:eastAsia="en-GB"/>
        </w:rPr>
      </w:pPr>
    </w:p>
    <w:p w14:paraId="750CEE6F" w14:textId="77777777" w:rsidR="00A866F3" w:rsidRDefault="00A866F3" w:rsidP="0073119E">
      <w:pPr>
        <w:rPr>
          <w:rFonts w:ascii="Arial" w:hAnsi="Arial" w:cs="Arial"/>
          <w:sz w:val="20"/>
          <w:szCs w:val="20"/>
          <w:lang w:val="en-GB" w:eastAsia="en-GB"/>
        </w:rPr>
      </w:pPr>
    </w:p>
    <w:p w14:paraId="0C240F64" w14:textId="77777777" w:rsidR="00A866F3" w:rsidRDefault="00A866F3" w:rsidP="0073119E">
      <w:pPr>
        <w:rPr>
          <w:rFonts w:ascii="Arial" w:hAnsi="Arial" w:cs="Arial"/>
          <w:sz w:val="20"/>
          <w:szCs w:val="20"/>
          <w:lang w:val="en-GB" w:eastAsia="en-GB"/>
        </w:rPr>
      </w:pPr>
    </w:p>
    <w:p w14:paraId="5E6F1491" w14:textId="77777777" w:rsidR="00A866F3" w:rsidRDefault="00A866F3" w:rsidP="0073119E">
      <w:pPr>
        <w:rPr>
          <w:rFonts w:ascii="Arial" w:hAnsi="Arial" w:cs="Arial"/>
          <w:sz w:val="20"/>
          <w:szCs w:val="20"/>
          <w:lang w:val="en-GB" w:eastAsia="en-GB"/>
        </w:rPr>
      </w:pPr>
    </w:p>
    <w:p w14:paraId="6674E314" w14:textId="77777777" w:rsidR="00A866F3" w:rsidRDefault="00A866F3" w:rsidP="0073119E">
      <w:pPr>
        <w:rPr>
          <w:rFonts w:ascii="Arial" w:hAnsi="Arial" w:cs="Arial"/>
          <w:sz w:val="20"/>
          <w:szCs w:val="20"/>
          <w:lang w:val="en-GB" w:eastAsia="en-GB"/>
        </w:rPr>
      </w:pPr>
    </w:p>
    <w:p w14:paraId="2D385F64" w14:textId="77777777" w:rsidR="00A866F3" w:rsidRDefault="00A866F3" w:rsidP="0073119E">
      <w:pPr>
        <w:rPr>
          <w:rFonts w:ascii="Arial" w:hAnsi="Arial" w:cs="Arial"/>
          <w:sz w:val="20"/>
          <w:szCs w:val="20"/>
          <w:lang w:val="en-GB" w:eastAsia="en-GB"/>
        </w:rPr>
      </w:pPr>
    </w:p>
    <w:p w14:paraId="66B05319" w14:textId="77777777" w:rsidR="00A866F3" w:rsidRDefault="00A866F3" w:rsidP="0073119E">
      <w:pPr>
        <w:rPr>
          <w:rFonts w:ascii="Arial" w:hAnsi="Arial" w:cs="Arial"/>
          <w:sz w:val="20"/>
          <w:szCs w:val="20"/>
          <w:lang w:val="en-GB" w:eastAsia="en-GB"/>
        </w:rPr>
      </w:pPr>
    </w:p>
    <w:p w14:paraId="1570C2C5" w14:textId="77777777" w:rsidR="00A866F3" w:rsidRDefault="00A866F3" w:rsidP="0073119E">
      <w:pPr>
        <w:rPr>
          <w:rFonts w:ascii="Arial" w:hAnsi="Arial" w:cs="Arial"/>
          <w:sz w:val="20"/>
          <w:szCs w:val="20"/>
          <w:lang w:val="en-GB" w:eastAsia="en-GB"/>
        </w:rPr>
      </w:pPr>
    </w:p>
    <w:p w14:paraId="21ECCD7E" w14:textId="77777777" w:rsidR="00A866F3" w:rsidRDefault="00A866F3" w:rsidP="0073119E">
      <w:pPr>
        <w:rPr>
          <w:rFonts w:ascii="Arial" w:hAnsi="Arial" w:cs="Arial"/>
          <w:sz w:val="20"/>
          <w:szCs w:val="20"/>
          <w:lang w:val="en-GB" w:eastAsia="en-GB"/>
        </w:rPr>
      </w:pPr>
    </w:p>
    <w:p w14:paraId="14943105" w14:textId="77777777" w:rsidR="00A866F3" w:rsidRDefault="00A866F3" w:rsidP="0073119E">
      <w:pPr>
        <w:rPr>
          <w:rFonts w:ascii="Arial" w:hAnsi="Arial" w:cs="Arial"/>
          <w:sz w:val="20"/>
          <w:szCs w:val="20"/>
          <w:lang w:val="en-GB" w:eastAsia="en-GB"/>
        </w:rPr>
      </w:pPr>
    </w:p>
    <w:p w14:paraId="142942EB" w14:textId="77777777" w:rsidR="00A866F3" w:rsidRDefault="00A866F3" w:rsidP="0073119E">
      <w:pPr>
        <w:rPr>
          <w:rFonts w:ascii="Arial" w:hAnsi="Arial" w:cs="Arial"/>
          <w:sz w:val="20"/>
          <w:szCs w:val="20"/>
          <w:lang w:val="en-GB" w:eastAsia="en-GB"/>
        </w:rPr>
      </w:pPr>
    </w:p>
    <w:p w14:paraId="0DF8EA65" w14:textId="77777777" w:rsidR="00A866F3" w:rsidRDefault="00A866F3" w:rsidP="0073119E">
      <w:pPr>
        <w:rPr>
          <w:rFonts w:ascii="Arial" w:hAnsi="Arial" w:cs="Arial"/>
          <w:sz w:val="20"/>
          <w:szCs w:val="20"/>
          <w:lang w:val="en-GB" w:eastAsia="en-GB"/>
        </w:rPr>
      </w:pPr>
    </w:p>
    <w:p w14:paraId="2144E0F0" w14:textId="77777777" w:rsidR="00A866F3" w:rsidRDefault="00A866F3" w:rsidP="0073119E">
      <w:pPr>
        <w:rPr>
          <w:rFonts w:ascii="Arial" w:hAnsi="Arial" w:cs="Arial"/>
          <w:sz w:val="20"/>
          <w:szCs w:val="20"/>
          <w:lang w:val="en-GB" w:eastAsia="en-GB"/>
        </w:rPr>
      </w:pPr>
    </w:p>
    <w:p w14:paraId="6A760C29" w14:textId="77777777" w:rsidR="00A866F3" w:rsidRDefault="00A866F3" w:rsidP="0073119E">
      <w:pPr>
        <w:rPr>
          <w:rFonts w:ascii="Arial" w:hAnsi="Arial" w:cs="Arial"/>
          <w:sz w:val="20"/>
          <w:szCs w:val="20"/>
          <w:lang w:val="en-GB" w:eastAsia="en-GB"/>
        </w:rPr>
      </w:pPr>
    </w:p>
    <w:p w14:paraId="4DBD6AD8" w14:textId="77777777" w:rsidR="00A866F3" w:rsidRDefault="00A866F3" w:rsidP="0073119E">
      <w:pPr>
        <w:rPr>
          <w:rFonts w:ascii="Arial" w:hAnsi="Arial" w:cs="Arial"/>
          <w:sz w:val="20"/>
          <w:szCs w:val="20"/>
          <w:lang w:val="en-GB" w:eastAsia="en-GB"/>
        </w:rPr>
      </w:pPr>
    </w:p>
    <w:p w14:paraId="76B8B429" w14:textId="77777777" w:rsidR="00A866F3" w:rsidRDefault="00A866F3" w:rsidP="0073119E">
      <w:pPr>
        <w:rPr>
          <w:rFonts w:ascii="Arial" w:hAnsi="Arial" w:cs="Arial"/>
          <w:sz w:val="20"/>
          <w:szCs w:val="20"/>
          <w:lang w:val="en-GB" w:eastAsia="en-GB"/>
        </w:rPr>
      </w:pPr>
    </w:p>
    <w:p w14:paraId="26E484FA" w14:textId="77777777" w:rsidR="00A866F3" w:rsidRDefault="00A866F3" w:rsidP="0073119E">
      <w:pPr>
        <w:rPr>
          <w:rFonts w:ascii="Arial" w:hAnsi="Arial" w:cs="Arial"/>
          <w:sz w:val="20"/>
          <w:szCs w:val="20"/>
          <w:lang w:val="en-GB" w:eastAsia="en-GB"/>
        </w:rPr>
      </w:pPr>
    </w:p>
    <w:p w14:paraId="27CE3CDE" w14:textId="77777777" w:rsidR="00A866F3" w:rsidRDefault="00A866F3" w:rsidP="0073119E">
      <w:pPr>
        <w:rPr>
          <w:rFonts w:ascii="Arial" w:hAnsi="Arial" w:cs="Arial"/>
          <w:sz w:val="20"/>
          <w:szCs w:val="20"/>
          <w:lang w:val="en-GB" w:eastAsia="en-GB"/>
        </w:rPr>
      </w:pPr>
    </w:p>
    <w:p w14:paraId="2E01E685" w14:textId="77777777" w:rsidR="00A866F3" w:rsidRDefault="00A866F3" w:rsidP="0073119E">
      <w:pPr>
        <w:rPr>
          <w:rFonts w:ascii="Arial" w:hAnsi="Arial" w:cs="Arial"/>
          <w:sz w:val="20"/>
          <w:szCs w:val="20"/>
          <w:lang w:val="en-GB" w:eastAsia="en-GB"/>
        </w:rPr>
      </w:pPr>
    </w:p>
    <w:p w14:paraId="19F535F0" w14:textId="77777777" w:rsidR="00A866F3" w:rsidRDefault="00A866F3" w:rsidP="0073119E">
      <w:pPr>
        <w:rPr>
          <w:rFonts w:ascii="Arial" w:hAnsi="Arial" w:cs="Arial"/>
          <w:sz w:val="20"/>
          <w:szCs w:val="20"/>
          <w:lang w:val="en-GB" w:eastAsia="en-GB"/>
        </w:rPr>
      </w:pPr>
    </w:p>
    <w:p w14:paraId="6F2305D0" w14:textId="77777777" w:rsidR="00A866F3" w:rsidRDefault="00A866F3" w:rsidP="0073119E">
      <w:pPr>
        <w:rPr>
          <w:rFonts w:ascii="Arial" w:hAnsi="Arial" w:cs="Arial"/>
          <w:sz w:val="20"/>
          <w:szCs w:val="20"/>
          <w:lang w:val="en-GB" w:eastAsia="en-GB"/>
        </w:rPr>
      </w:pPr>
    </w:p>
    <w:p w14:paraId="2DA2DD4C" w14:textId="77777777" w:rsidR="00A866F3" w:rsidRDefault="00A866F3" w:rsidP="0073119E">
      <w:pPr>
        <w:rPr>
          <w:rFonts w:ascii="Arial" w:hAnsi="Arial" w:cs="Arial"/>
          <w:sz w:val="20"/>
          <w:szCs w:val="20"/>
          <w:lang w:val="en-GB" w:eastAsia="en-GB"/>
        </w:rPr>
      </w:pPr>
    </w:p>
    <w:p w14:paraId="5C107344" w14:textId="77777777" w:rsidR="00A866F3" w:rsidRDefault="00A866F3" w:rsidP="0073119E">
      <w:pPr>
        <w:rPr>
          <w:rFonts w:ascii="Arial" w:hAnsi="Arial" w:cs="Arial"/>
          <w:sz w:val="20"/>
          <w:szCs w:val="20"/>
          <w:lang w:val="en-GB" w:eastAsia="en-GB"/>
        </w:rPr>
      </w:pPr>
    </w:p>
    <w:p w14:paraId="7E22DC8E" w14:textId="77777777" w:rsidR="00A866F3" w:rsidRDefault="00A866F3" w:rsidP="0073119E">
      <w:pPr>
        <w:rPr>
          <w:rFonts w:ascii="Arial" w:hAnsi="Arial" w:cs="Arial"/>
          <w:sz w:val="20"/>
          <w:szCs w:val="20"/>
          <w:lang w:val="en-GB" w:eastAsia="en-GB"/>
        </w:rPr>
      </w:pPr>
    </w:p>
    <w:p w14:paraId="1A742029" w14:textId="77777777" w:rsidR="00A866F3" w:rsidRDefault="00A866F3" w:rsidP="0073119E">
      <w:pPr>
        <w:rPr>
          <w:rFonts w:ascii="Arial" w:hAnsi="Arial" w:cs="Arial"/>
          <w:sz w:val="20"/>
          <w:szCs w:val="20"/>
          <w:lang w:val="en-GB" w:eastAsia="en-GB"/>
        </w:rPr>
      </w:pPr>
    </w:p>
    <w:p w14:paraId="74028003" w14:textId="77777777" w:rsidR="00A866F3" w:rsidRDefault="00A866F3" w:rsidP="0073119E">
      <w:pPr>
        <w:rPr>
          <w:rFonts w:ascii="Arial" w:hAnsi="Arial" w:cs="Arial"/>
          <w:sz w:val="20"/>
          <w:szCs w:val="20"/>
          <w:lang w:val="en-GB" w:eastAsia="en-GB"/>
        </w:rPr>
      </w:pPr>
    </w:p>
    <w:p w14:paraId="1EF5D8FF" w14:textId="77777777" w:rsidR="00A866F3" w:rsidRDefault="00A866F3" w:rsidP="0073119E">
      <w:pPr>
        <w:rPr>
          <w:rFonts w:ascii="Arial" w:hAnsi="Arial" w:cs="Arial"/>
          <w:sz w:val="20"/>
          <w:szCs w:val="20"/>
          <w:lang w:val="en-GB" w:eastAsia="en-GB"/>
        </w:rPr>
      </w:pPr>
    </w:p>
    <w:p w14:paraId="5892634F" w14:textId="77777777" w:rsidR="00A866F3" w:rsidRDefault="00A866F3" w:rsidP="0073119E">
      <w:pPr>
        <w:rPr>
          <w:rFonts w:ascii="Arial" w:hAnsi="Arial" w:cs="Arial"/>
          <w:sz w:val="20"/>
          <w:szCs w:val="20"/>
          <w:lang w:val="en-GB" w:eastAsia="en-GB"/>
        </w:rPr>
      </w:pPr>
    </w:p>
    <w:p w14:paraId="02F8C224" w14:textId="77777777" w:rsidR="00A866F3" w:rsidRDefault="00A866F3" w:rsidP="0073119E">
      <w:pPr>
        <w:rPr>
          <w:rFonts w:ascii="Arial" w:hAnsi="Arial" w:cs="Arial"/>
          <w:sz w:val="20"/>
          <w:szCs w:val="20"/>
          <w:lang w:val="en-GB" w:eastAsia="en-GB"/>
        </w:rPr>
      </w:pPr>
    </w:p>
    <w:p w14:paraId="1C3C9CE5" w14:textId="77777777" w:rsidR="00A866F3" w:rsidRDefault="00A866F3" w:rsidP="0073119E">
      <w:pPr>
        <w:rPr>
          <w:rFonts w:ascii="Arial" w:hAnsi="Arial" w:cs="Arial"/>
          <w:sz w:val="20"/>
          <w:szCs w:val="20"/>
          <w:lang w:val="en-GB" w:eastAsia="en-GB"/>
        </w:rPr>
      </w:pPr>
    </w:p>
    <w:p w14:paraId="5C5BD169" w14:textId="77777777" w:rsidR="00A866F3" w:rsidRDefault="00A866F3" w:rsidP="0073119E">
      <w:pPr>
        <w:rPr>
          <w:rFonts w:ascii="Arial" w:hAnsi="Arial" w:cs="Arial"/>
          <w:sz w:val="20"/>
          <w:szCs w:val="20"/>
          <w:lang w:val="en-GB" w:eastAsia="en-GB"/>
        </w:rPr>
      </w:pPr>
    </w:p>
    <w:p w14:paraId="497DA048" w14:textId="77777777" w:rsidR="00A866F3" w:rsidRDefault="00A866F3" w:rsidP="0073119E">
      <w:pPr>
        <w:rPr>
          <w:rFonts w:ascii="Arial" w:hAnsi="Arial" w:cs="Arial"/>
          <w:sz w:val="20"/>
          <w:szCs w:val="20"/>
          <w:lang w:val="en-GB" w:eastAsia="en-GB"/>
        </w:rPr>
      </w:pPr>
    </w:p>
    <w:p w14:paraId="737ABCA6" w14:textId="77777777" w:rsidR="00A866F3" w:rsidRDefault="00A866F3" w:rsidP="0073119E">
      <w:pPr>
        <w:rPr>
          <w:rFonts w:ascii="Arial" w:hAnsi="Arial" w:cs="Arial"/>
          <w:sz w:val="20"/>
          <w:szCs w:val="20"/>
          <w:lang w:val="en-GB" w:eastAsia="en-GB"/>
        </w:rPr>
      </w:pPr>
    </w:p>
    <w:p w14:paraId="46A42BFB" w14:textId="77777777" w:rsidR="00A866F3" w:rsidRDefault="00A866F3" w:rsidP="0073119E">
      <w:pPr>
        <w:rPr>
          <w:rFonts w:ascii="Arial" w:hAnsi="Arial" w:cs="Arial"/>
          <w:sz w:val="20"/>
          <w:szCs w:val="20"/>
          <w:lang w:val="en-GB" w:eastAsia="en-GB"/>
        </w:rPr>
      </w:pPr>
    </w:p>
    <w:p w14:paraId="233829CE" w14:textId="77777777" w:rsidR="00A866F3" w:rsidRDefault="00A866F3" w:rsidP="0073119E">
      <w:pPr>
        <w:rPr>
          <w:rFonts w:ascii="Arial" w:hAnsi="Arial" w:cs="Arial"/>
          <w:sz w:val="20"/>
          <w:szCs w:val="20"/>
          <w:lang w:val="en-GB" w:eastAsia="en-GB"/>
        </w:rPr>
      </w:pPr>
    </w:p>
    <w:p w14:paraId="3CA893B6" w14:textId="77777777" w:rsidR="00A866F3" w:rsidRDefault="00A866F3" w:rsidP="0073119E">
      <w:pPr>
        <w:rPr>
          <w:rFonts w:ascii="Arial" w:hAnsi="Arial" w:cs="Arial"/>
          <w:sz w:val="20"/>
          <w:szCs w:val="20"/>
          <w:lang w:val="en-GB" w:eastAsia="en-GB"/>
        </w:rPr>
      </w:pPr>
    </w:p>
    <w:p w14:paraId="2A3778B9" w14:textId="77777777" w:rsidR="00A866F3" w:rsidRDefault="00A866F3" w:rsidP="0073119E">
      <w:pPr>
        <w:rPr>
          <w:rFonts w:ascii="Arial" w:hAnsi="Arial" w:cs="Arial"/>
          <w:sz w:val="20"/>
          <w:szCs w:val="20"/>
          <w:lang w:val="en-GB" w:eastAsia="en-GB"/>
        </w:rPr>
      </w:pPr>
    </w:p>
    <w:p w14:paraId="2D1F0F40" w14:textId="77777777" w:rsidR="00A866F3" w:rsidRDefault="00A866F3" w:rsidP="0073119E">
      <w:pPr>
        <w:rPr>
          <w:rFonts w:ascii="Arial" w:hAnsi="Arial" w:cs="Arial"/>
          <w:sz w:val="20"/>
          <w:szCs w:val="20"/>
          <w:lang w:val="en-GB" w:eastAsia="en-GB"/>
        </w:rPr>
      </w:pPr>
    </w:p>
    <w:p w14:paraId="1B98CD03" w14:textId="77777777" w:rsidR="00A866F3" w:rsidRDefault="00A866F3" w:rsidP="0073119E">
      <w:pPr>
        <w:rPr>
          <w:rFonts w:ascii="Arial" w:hAnsi="Arial" w:cs="Arial"/>
          <w:sz w:val="20"/>
          <w:szCs w:val="20"/>
          <w:lang w:val="en-GB" w:eastAsia="en-GB"/>
        </w:rPr>
      </w:pPr>
    </w:p>
    <w:p w14:paraId="4FFDBFDC" w14:textId="77777777" w:rsidR="00CF77DA" w:rsidRPr="0033594E" w:rsidRDefault="00806FB5" w:rsidP="0033594E">
      <w:pPr>
        <w:pStyle w:val="Heading1"/>
        <w:jc w:val="center"/>
        <w:rPr>
          <w:rFonts w:ascii="Arial" w:hAnsi="Arial" w:cs="Arial"/>
        </w:rPr>
      </w:pPr>
      <w:r w:rsidRPr="0033594E">
        <w:rPr>
          <w:rFonts w:ascii="Arial" w:hAnsi="Arial" w:cs="Arial"/>
        </w:rPr>
        <w:lastRenderedPageBreak/>
        <w:t>R</w:t>
      </w:r>
      <w:r>
        <w:rPr>
          <w:rFonts w:ascii="Arial" w:hAnsi="Arial" w:cs="Arial"/>
        </w:rPr>
        <w:t>EFERENCES</w:t>
      </w:r>
    </w:p>
    <w:p w14:paraId="54B6379B" w14:textId="77777777" w:rsidR="00CF77DA" w:rsidRDefault="00CF77DA" w:rsidP="00CF77DA"/>
    <w:sdt>
      <w:sdtPr>
        <w:rPr>
          <w:rFonts w:ascii="Arial" w:hAnsi="Arial" w:cs="Arial"/>
          <w:sz w:val="20"/>
          <w:szCs w:val="20"/>
        </w:rPr>
        <w:id w:val="-428430768"/>
        <w:bibliography/>
      </w:sdtPr>
      <w:sdtEndPr/>
      <w:sdtContent>
        <w:p w14:paraId="6D802998" w14:textId="77777777" w:rsidR="0033594E" w:rsidRPr="00CF77DA" w:rsidRDefault="00806FB5" w:rsidP="0033594E">
          <w:pPr>
            <w:pStyle w:val="Bibliography"/>
            <w:rPr>
              <w:rFonts w:ascii="Arial" w:hAnsi="Arial" w:cs="Arial"/>
              <w:noProof/>
              <w:sz w:val="20"/>
              <w:szCs w:val="20"/>
            </w:rPr>
          </w:pPr>
          <w:r w:rsidRPr="00CF77DA">
            <w:rPr>
              <w:rFonts w:ascii="Arial" w:hAnsi="Arial" w:cs="Arial"/>
              <w:sz w:val="20"/>
              <w:szCs w:val="20"/>
            </w:rPr>
            <w:fldChar w:fldCharType="begin"/>
          </w:r>
          <w:r w:rsidRPr="00CF77DA">
            <w:rPr>
              <w:rFonts w:ascii="Arial" w:hAnsi="Arial" w:cs="Arial"/>
              <w:sz w:val="20"/>
              <w:szCs w:val="20"/>
            </w:rPr>
            <w:instrText xml:space="preserve"> BIBLIOGRAPHY </w:instrText>
          </w:r>
          <w:r w:rsidRPr="00CF77DA">
            <w:rPr>
              <w:rFonts w:ascii="Arial" w:hAnsi="Arial" w:cs="Arial"/>
              <w:sz w:val="20"/>
              <w:szCs w:val="20"/>
            </w:rPr>
            <w:fldChar w:fldCharType="separate"/>
          </w:r>
          <w:r w:rsidRPr="00CF77DA">
            <w:rPr>
              <w:rFonts w:ascii="Arial" w:hAnsi="Arial" w:cs="Arial"/>
              <w:noProof/>
              <w:sz w:val="20"/>
              <w:szCs w:val="20"/>
            </w:rPr>
            <w:t xml:space="preserve">Christopher, J., 2009. </w:t>
          </w:r>
          <w:r w:rsidRPr="00CF77DA">
            <w:rPr>
              <w:rFonts w:ascii="Arial" w:hAnsi="Arial" w:cs="Arial"/>
              <w:i/>
              <w:iCs/>
              <w:noProof/>
              <w:sz w:val="20"/>
              <w:szCs w:val="20"/>
            </w:rPr>
            <w:t xml:space="preserve">Becoming a Reflective Practitioner. </w:t>
          </w:r>
          <w:r w:rsidRPr="00CF77DA">
            <w:rPr>
              <w:rFonts w:ascii="Arial" w:hAnsi="Arial" w:cs="Arial"/>
              <w:noProof/>
              <w:sz w:val="20"/>
              <w:szCs w:val="20"/>
            </w:rPr>
            <w:t xml:space="preserve">3rd ed. Oxford: </w:t>
          </w:r>
          <w:r w:rsidRPr="00CF77DA">
            <w:rPr>
              <w:rFonts w:ascii="Arial" w:hAnsi="Arial" w:cs="Arial"/>
              <w:noProof/>
              <w:sz w:val="20"/>
              <w:szCs w:val="20"/>
            </w:rPr>
            <w:t>Wiley-Blackwell.</w:t>
          </w:r>
        </w:p>
        <w:p w14:paraId="68C8A8D3" w14:textId="77777777" w:rsidR="0033594E" w:rsidRPr="00CF77DA" w:rsidRDefault="0033594E" w:rsidP="0033594E">
          <w:pPr>
            <w:rPr>
              <w:rFonts w:ascii="Arial" w:hAnsi="Arial" w:cs="Arial"/>
              <w:sz w:val="20"/>
              <w:szCs w:val="20"/>
            </w:rPr>
          </w:pPr>
        </w:p>
        <w:p w14:paraId="75018330" w14:textId="77777777" w:rsidR="0033594E" w:rsidRPr="00CF77DA" w:rsidRDefault="00806FB5" w:rsidP="0033594E">
          <w:pPr>
            <w:pStyle w:val="Bibliography"/>
            <w:rPr>
              <w:rFonts w:ascii="Arial" w:hAnsi="Arial" w:cs="Arial"/>
              <w:noProof/>
              <w:sz w:val="20"/>
              <w:szCs w:val="20"/>
            </w:rPr>
          </w:pPr>
          <w:r w:rsidRPr="00CF77DA">
            <w:rPr>
              <w:rFonts w:ascii="Arial" w:hAnsi="Arial" w:cs="Arial"/>
              <w:noProof/>
              <w:sz w:val="20"/>
              <w:szCs w:val="20"/>
            </w:rPr>
            <w:t xml:space="preserve">Jonathan, W., 2014. </w:t>
          </w:r>
          <w:r w:rsidRPr="00CF77DA">
            <w:rPr>
              <w:rFonts w:ascii="Arial" w:hAnsi="Arial" w:cs="Arial"/>
              <w:i/>
              <w:iCs/>
              <w:noProof/>
              <w:sz w:val="20"/>
              <w:szCs w:val="20"/>
            </w:rPr>
            <w:t xml:space="preserve">Essentials of Business Research. </w:t>
          </w:r>
          <w:r w:rsidRPr="00CF77DA">
            <w:rPr>
              <w:rFonts w:ascii="Arial" w:hAnsi="Arial" w:cs="Arial"/>
              <w:noProof/>
              <w:sz w:val="20"/>
              <w:szCs w:val="20"/>
            </w:rPr>
            <w:t>2nd ed. London: SAGE Publications Ltd.</w:t>
          </w:r>
        </w:p>
        <w:p w14:paraId="5612AECA" w14:textId="77777777" w:rsidR="0033594E" w:rsidRPr="00CF77DA" w:rsidRDefault="0033594E" w:rsidP="0033594E">
          <w:pPr>
            <w:rPr>
              <w:rFonts w:ascii="Arial" w:hAnsi="Arial" w:cs="Arial"/>
              <w:sz w:val="20"/>
              <w:szCs w:val="20"/>
            </w:rPr>
          </w:pPr>
        </w:p>
        <w:p w14:paraId="25C85A05" w14:textId="77777777" w:rsidR="0033594E" w:rsidRPr="00CF77DA" w:rsidRDefault="00806FB5" w:rsidP="0033594E">
          <w:pPr>
            <w:pStyle w:val="Bibliography"/>
            <w:rPr>
              <w:rFonts w:ascii="Arial" w:hAnsi="Arial" w:cs="Arial"/>
              <w:noProof/>
              <w:sz w:val="20"/>
              <w:szCs w:val="20"/>
            </w:rPr>
          </w:pPr>
          <w:r w:rsidRPr="00CF77DA">
            <w:rPr>
              <w:rFonts w:ascii="Arial" w:hAnsi="Arial" w:cs="Arial"/>
              <w:noProof/>
              <w:sz w:val="20"/>
              <w:szCs w:val="20"/>
              <w:lang w:val="es-ES"/>
            </w:rPr>
            <w:t xml:space="preserve">Lucinda, V. E. J. a. B., 2016. </w:t>
          </w:r>
          <w:r w:rsidRPr="00CF77DA">
            <w:rPr>
              <w:rFonts w:ascii="Arial" w:hAnsi="Arial" w:cs="Arial"/>
              <w:i/>
              <w:iCs/>
              <w:noProof/>
              <w:sz w:val="20"/>
              <w:szCs w:val="20"/>
            </w:rPr>
            <w:t xml:space="preserve">Presentation Skills for Students. </w:t>
          </w:r>
          <w:r w:rsidRPr="00CF77DA">
            <w:rPr>
              <w:rFonts w:ascii="Arial" w:hAnsi="Arial" w:cs="Arial"/>
              <w:noProof/>
              <w:sz w:val="20"/>
              <w:szCs w:val="20"/>
            </w:rPr>
            <w:t>3rd ed. London: Macmillan Publisher Limited, Palgrave.</w:t>
          </w:r>
        </w:p>
        <w:p w14:paraId="1232351B" w14:textId="77777777" w:rsidR="0033594E" w:rsidRPr="00CF77DA" w:rsidRDefault="0033594E" w:rsidP="0033594E">
          <w:pPr>
            <w:rPr>
              <w:rFonts w:ascii="Arial" w:hAnsi="Arial" w:cs="Arial"/>
              <w:sz w:val="20"/>
              <w:szCs w:val="20"/>
            </w:rPr>
          </w:pPr>
        </w:p>
        <w:p w14:paraId="2B2C04A2" w14:textId="77777777" w:rsidR="0033594E" w:rsidRPr="00CF77DA" w:rsidRDefault="00806FB5" w:rsidP="0033594E">
          <w:pPr>
            <w:pStyle w:val="Bibliography"/>
            <w:rPr>
              <w:rFonts w:ascii="Arial" w:hAnsi="Arial" w:cs="Arial"/>
              <w:noProof/>
              <w:sz w:val="20"/>
              <w:szCs w:val="20"/>
            </w:rPr>
          </w:pPr>
          <w:r w:rsidRPr="00CF77DA">
            <w:rPr>
              <w:rFonts w:ascii="Arial" w:hAnsi="Arial" w:cs="Arial"/>
              <w:noProof/>
              <w:sz w:val="20"/>
              <w:szCs w:val="20"/>
            </w:rPr>
            <w:t>Maund, A. S. M. a. T. P.</w:t>
          </w:r>
          <w:r w:rsidRPr="00CF77DA">
            <w:rPr>
              <w:rFonts w:ascii="Arial" w:hAnsi="Arial" w:cs="Arial"/>
              <w:noProof/>
              <w:sz w:val="20"/>
              <w:szCs w:val="20"/>
            </w:rPr>
            <w:t xml:space="preserve"> k., 2017. </w:t>
          </w:r>
          <w:r w:rsidRPr="00CF77DA">
            <w:rPr>
              <w:rFonts w:ascii="Arial" w:hAnsi="Arial" w:cs="Arial"/>
              <w:i/>
              <w:iCs/>
              <w:noProof/>
              <w:sz w:val="20"/>
              <w:szCs w:val="20"/>
            </w:rPr>
            <w:t xml:space="preserve">Certificate in Higher education: Skills for the Workplace Student Yearbook. </w:t>
          </w:r>
          <w:r w:rsidRPr="00CF77DA">
            <w:rPr>
              <w:rFonts w:ascii="Arial" w:hAnsi="Arial" w:cs="Arial"/>
              <w:noProof/>
              <w:sz w:val="20"/>
              <w:szCs w:val="20"/>
            </w:rPr>
            <w:t>1st ed. London: SAGE publications inc.</w:t>
          </w:r>
        </w:p>
        <w:p w14:paraId="52BA7AB1" w14:textId="77777777" w:rsidR="0033594E" w:rsidRPr="00CF77DA" w:rsidRDefault="0033594E" w:rsidP="0033594E">
          <w:pPr>
            <w:rPr>
              <w:rFonts w:ascii="Arial" w:hAnsi="Arial" w:cs="Arial"/>
              <w:sz w:val="20"/>
              <w:szCs w:val="20"/>
            </w:rPr>
          </w:pPr>
        </w:p>
        <w:p w14:paraId="5701A8D9" w14:textId="77777777" w:rsidR="0033594E" w:rsidRPr="00CF77DA" w:rsidRDefault="00806FB5" w:rsidP="0033594E">
          <w:pPr>
            <w:pStyle w:val="Bibliography"/>
            <w:rPr>
              <w:rFonts w:ascii="Arial" w:hAnsi="Arial" w:cs="Arial"/>
              <w:noProof/>
              <w:sz w:val="20"/>
              <w:szCs w:val="20"/>
            </w:rPr>
          </w:pPr>
          <w:r w:rsidRPr="00CF77DA">
            <w:rPr>
              <w:rFonts w:ascii="Arial" w:hAnsi="Arial" w:cs="Arial"/>
              <w:noProof/>
              <w:sz w:val="20"/>
              <w:szCs w:val="20"/>
            </w:rPr>
            <w:t xml:space="preserve">Terry, B., 1970. </w:t>
          </w:r>
          <w:r w:rsidRPr="00CF77DA">
            <w:rPr>
              <w:rFonts w:ascii="Arial" w:hAnsi="Arial" w:cs="Arial"/>
              <w:i/>
              <w:iCs/>
              <w:noProof/>
              <w:sz w:val="20"/>
              <w:szCs w:val="20"/>
            </w:rPr>
            <w:t xml:space="preserve">Reach, Touch, and Teach. </w:t>
          </w:r>
          <w:r w:rsidRPr="00CF77DA">
            <w:rPr>
              <w:rFonts w:ascii="Arial" w:hAnsi="Arial" w:cs="Arial"/>
              <w:noProof/>
              <w:sz w:val="20"/>
              <w:szCs w:val="20"/>
            </w:rPr>
            <w:t>1st ed. Cambridge, Massachusetts: McGraw0Hill inc.</w:t>
          </w:r>
        </w:p>
        <w:p w14:paraId="75B770C9" w14:textId="77777777" w:rsidR="0033594E" w:rsidRPr="00CF77DA" w:rsidRDefault="0033594E" w:rsidP="0033594E">
          <w:pPr>
            <w:rPr>
              <w:rFonts w:ascii="Arial" w:hAnsi="Arial" w:cs="Arial"/>
              <w:sz w:val="20"/>
              <w:szCs w:val="20"/>
            </w:rPr>
          </w:pPr>
        </w:p>
        <w:p w14:paraId="196EB4B3" w14:textId="77777777" w:rsidR="0033594E" w:rsidRPr="00CF77DA" w:rsidRDefault="00806FB5" w:rsidP="0033594E">
          <w:pPr>
            <w:pStyle w:val="Bibliography"/>
            <w:rPr>
              <w:rFonts w:ascii="Arial" w:hAnsi="Arial" w:cs="Arial"/>
              <w:noProof/>
              <w:sz w:val="20"/>
              <w:szCs w:val="20"/>
            </w:rPr>
          </w:pPr>
          <w:r w:rsidRPr="00CF77DA">
            <w:rPr>
              <w:rFonts w:ascii="Arial" w:hAnsi="Arial" w:cs="Arial"/>
              <w:noProof/>
              <w:sz w:val="20"/>
              <w:szCs w:val="20"/>
            </w:rPr>
            <w:t xml:space="preserve">Trevor, D., 2018. </w:t>
          </w:r>
          <w:r w:rsidRPr="00CF77DA">
            <w:rPr>
              <w:rFonts w:ascii="Arial" w:hAnsi="Arial" w:cs="Arial"/>
              <w:i/>
              <w:iCs/>
              <w:noProof/>
              <w:sz w:val="20"/>
              <w:szCs w:val="20"/>
            </w:rPr>
            <w:t>Success in Academ</w:t>
          </w:r>
          <w:r w:rsidRPr="00CF77DA">
            <w:rPr>
              <w:rFonts w:ascii="Arial" w:hAnsi="Arial" w:cs="Arial"/>
              <w:i/>
              <w:iCs/>
              <w:noProof/>
              <w:sz w:val="20"/>
              <w:szCs w:val="20"/>
            </w:rPr>
            <w:t xml:space="preserve">ic writing. </w:t>
          </w:r>
          <w:r w:rsidRPr="00CF77DA">
            <w:rPr>
              <w:rFonts w:ascii="Arial" w:hAnsi="Arial" w:cs="Arial"/>
              <w:noProof/>
              <w:sz w:val="20"/>
              <w:szCs w:val="20"/>
            </w:rPr>
            <w:t>2nd ed. s.l.: Macmillan international Higher education Palgrave.</w:t>
          </w:r>
        </w:p>
        <w:p w14:paraId="4716FD3C" w14:textId="77777777" w:rsidR="0033594E" w:rsidRDefault="00806FB5" w:rsidP="0033594E">
          <w:pPr>
            <w:rPr>
              <w:rFonts w:ascii="Arial" w:hAnsi="Arial" w:cs="Arial"/>
              <w:sz w:val="20"/>
              <w:szCs w:val="20"/>
            </w:rPr>
          </w:pPr>
          <w:r w:rsidRPr="00CF77DA">
            <w:rPr>
              <w:rFonts w:ascii="Arial" w:hAnsi="Arial" w:cs="Arial"/>
              <w:b/>
              <w:bCs/>
              <w:noProof/>
              <w:sz w:val="20"/>
              <w:szCs w:val="20"/>
            </w:rPr>
            <w:fldChar w:fldCharType="end"/>
          </w:r>
        </w:p>
      </w:sdtContent>
    </w:sdt>
    <w:p w14:paraId="57FDC834" w14:textId="77777777" w:rsidR="00A866F3" w:rsidRDefault="00A866F3" w:rsidP="0073119E">
      <w:pPr>
        <w:rPr>
          <w:rFonts w:ascii="Arial" w:hAnsi="Arial" w:cs="Arial"/>
          <w:sz w:val="20"/>
          <w:szCs w:val="20"/>
          <w:lang w:val="en-GB" w:eastAsia="en-GB"/>
        </w:rPr>
      </w:pPr>
    </w:p>
    <w:sectPr w:rsidR="00A866F3" w:rsidSect="00DB2E9C">
      <w:footerReference w:type="default" r:id="rId17"/>
      <w:footerReference w:type="first" r:id="rId18"/>
      <w:pgSz w:w="11906" w:h="16838"/>
      <w:pgMar w:top="1440" w:right="1440" w:bottom="1440" w:left="1440" w:header="709" w:footer="851"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8F1FC4" w14:textId="77777777" w:rsidR="00000000" w:rsidRDefault="00806FB5">
      <w:r>
        <w:separator/>
      </w:r>
    </w:p>
  </w:endnote>
  <w:endnote w:type="continuationSeparator" w:id="0">
    <w:p w14:paraId="3A71E4FA" w14:textId="77777777" w:rsidR="00000000" w:rsidRDefault="00806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abic Typesetting">
    <w:charset w:val="B2"/>
    <w:family w:val="script"/>
    <w:pitch w:val="variable"/>
    <w:sig w:usb0="80002007" w:usb1="80000000" w:usb2="00000008" w:usb3="00000000" w:csb0="000000D3"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6712276"/>
      <w:docPartObj>
        <w:docPartGallery w:val="Page Numbers (Bottom of Page)"/>
        <w:docPartUnique/>
      </w:docPartObj>
    </w:sdtPr>
    <w:sdtEndPr>
      <w:rPr>
        <w:noProof/>
      </w:rPr>
    </w:sdtEndPr>
    <w:sdtContent>
      <w:p w14:paraId="0A6914E3" w14:textId="77777777" w:rsidR="00034EE3" w:rsidRDefault="00806F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52F38C" w14:textId="77777777" w:rsidR="00034EE3" w:rsidRDefault="00034E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7028154"/>
      <w:docPartObj>
        <w:docPartGallery w:val="Page Numbers (Bottom of Page)"/>
        <w:docPartUnique/>
      </w:docPartObj>
    </w:sdtPr>
    <w:sdtEndPr>
      <w:rPr>
        <w:noProof/>
      </w:rPr>
    </w:sdtEndPr>
    <w:sdtContent>
      <w:p w14:paraId="25FDF67E" w14:textId="77777777" w:rsidR="00B14DDB" w:rsidRDefault="00806F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E61857" w14:textId="77777777" w:rsidR="00B14DDB" w:rsidRDefault="00B14D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763928" w14:textId="77777777" w:rsidR="00000000" w:rsidRDefault="00806FB5">
      <w:r>
        <w:separator/>
      </w:r>
    </w:p>
  </w:footnote>
  <w:footnote w:type="continuationSeparator" w:id="0">
    <w:p w14:paraId="747C452D" w14:textId="77777777" w:rsidR="00000000" w:rsidRDefault="00806F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43BFC"/>
    <w:multiLevelType w:val="hybridMultilevel"/>
    <w:tmpl w:val="FFFFFFFF"/>
    <w:lvl w:ilvl="0" w:tplc="E376D888">
      <w:start w:val="1"/>
      <w:numFmt w:val="bullet"/>
      <w:lvlText w:val=""/>
      <w:lvlJc w:val="left"/>
      <w:pPr>
        <w:ind w:left="6521" w:hanging="360"/>
      </w:pPr>
      <w:rPr>
        <w:rFonts w:ascii="Symbol" w:hAnsi="Symbol" w:hint="default"/>
      </w:rPr>
    </w:lvl>
    <w:lvl w:ilvl="1" w:tplc="5950BC98">
      <w:start w:val="1"/>
      <w:numFmt w:val="bullet"/>
      <w:lvlText w:val="o"/>
      <w:lvlJc w:val="left"/>
      <w:pPr>
        <w:ind w:left="7241" w:hanging="360"/>
      </w:pPr>
      <w:rPr>
        <w:rFonts w:ascii="Courier New" w:hAnsi="Courier New" w:hint="default"/>
      </w:rPr>
    </w:lvl>
    <w:lvl w:ilvl="2" w:tplc="B9020062">
      <w:start w:val="1"/>
      <w:numFmt w:val="bullet"/>
      <w:lvlText w:val=""/>
      <w:lvlJc w:val="left"/>
      <w:pPr>
        <w:ind w:left="7961" w:hanging="360"/>
      </w:pPr>
      <w:rPr>
        <w:rFonts w:ascii="Wingdings" w:hAnsi="Wingdings" w:hint="default"/>
      </w:rPr>
    </w:lvl>
    <w:lvl w:ilvl="3" w:tplc="21483346">
      <w:start w:val="1"/>
      <w:numFmt w:val="bullet"/>
      <w:lvlText w:val=""/>
      <w:lvlJc w:val="left"/>
      <w:pPr>
        <w:ind w:left="8681" w:hanging="360"/>
      </w:pPr>
      <w:rPr>
        <w:rFonts w:ascii="Symbol" w:hAnsi="Symbol" w:hint="default"/>
      </w:rPr>
    </w:lvl>
    <w:lvl w:ilvl="4" w:tplc="54083E9C">
      <w:start w:val="1"/>
      <w:numFmt w:val="bullet"/>
      <w:lvlText w:val="o"/>
      <w:lvlJc w:val="left"/>
      <w:pPr>
        <w:ind w:left="9401" w:hanging="360"/>
      </w:pPr>
      <w:rPr>
        <w:rFonts w:ascii="Courier New" w:hAnsi="Courier New" w:hint="default"/>
      </w:rPr>
    </w:lvl>
    <w:lvl w:ilvl="5" w:tplc="45CADEFA">
      <w:start w:val="1"/>
      <w:numFmt w:val="bullet"/>
      <w:lvlText w:val=""/>
      <w:lvlJc w:val="left"/>
      <w:pPr>
        <w:ind w:left="10121" w:hanging="360"/>
      </w:pPr>
      <w:rPr>
        <w:rFonts w:ascii="Wingdings" w:hAnsi="Wingdings" w:hint="default"/>
      </w:rPr>
    </w:lvl>
    <w:lvl w:ilvl="6" w:tplc="BED47FC2">
      <w:start w:val="1"/>
      <w:numFmt w:val="bullet"/>
      <w:lvlText w:val=""/>
      <w:lvlJc w:val="left"/>
      <w:pPr>
        <w:ind w:left="10841" w:hanging="360"/>
      </w:pPr>
      <w:rPr>
        <w:rFonts w:ascii="Symbol" w:hAnsi="Symbol" w:hint="default"/>
      </w:rPr>
    </w:lvl>
    <w:lvl w:ilvl="7" w:tplc="C6FE8E4E">
      <w:start w:val="1"/>
      <w:numFmt w:val="bullet"/>
      <w:lvlText w:val="o"/>
      <w:lvlJc w:val="left"/>
      <w:pPr>
        <w:ind w:left="11561" w:hanging="360"/>
      </w:pPr>
      <w:rPr>
        <w:rFonts w:ascii="Courier New" w:hAnsi="Courier New" w:hint="default"/>
      </w:rPr>
    </w:lvl>
    <w:lvl w:ilvl="8" w:tplc="E3827DA4">
      <w:start w:val="1"/>
      <w:numFmt w:val="bullet"/>
      <w:lvlText w:val=""/>
      <w:lvlJc w:val="left"/>
      <w:pPr>
        <w:ind w:left="12281" w:hanging="360"/>
      </w:pPr>
      <w:rPr>
        <w:rFonts w:ascii="Wingdings" w:hAnsi="Wingdings" w:hint="default"/>
      </w:rPr>
    </w:lvl>
  </w:abstractNum>
  <w:abstractNum w:abstractNumId="1" w15:restartNumberingAfterBreak="0">
    <w:nsid w:val="059019A3"/>
    <w:multiLevelType w:val="hybridMultilevel"/>
    <w:tmpl w:val="AEC2E2BC"/>
    <w:lvl w:ilvl="0" w:tplc="D19E5B6C">
      <w:start w:val="1"/>
      <w:numFmt w:val="bullet"/>
      <w:lvlText w:val=""/>
      <w:lvlJc w:val="left"/>
      <w:pPr>
        <w:ind w:left="360" w:hanging="360"/>
      </w:pPr>
      <w:rPr>
        <w:rFonts w:ascii="Symbol" w:hAnsi="Symbol" w:hint="default"/>
      </w:rPr>
    </w:lvl>
    <w:lvl w:ilvl="1" w:tplc="A6022E8C" w:tentative="1">
      <w:start w:val="1"/>
      <w:numFmt w:val="bullet"/>
      <w:lvlText w:val="o"/>
      <w:lvlJc w:val="left"/>
      <w:pPr>
        <w:ind w:left="1080" w:hanging="360"/>
      </w:pPr>
      <w:rPr>
        <w:rFonts w:ascii="Courier New" w:hAnsi="Courier New" w:cs="Courier New" w:hint="default"/>
      </w:rPr>
    </w:lvl>
    <w:lvl w:ilvl="2" w:tplc="3D5EAF1C" w:tentative="1">
      <w:start w:val="1"/>
      <w:numFmt w:val="bullet"/>
      <w:lvlText w:val=""/>
      <w:lvlJc w:val="left"/>
      <w:pPr>
        <w:ind w:left="1800" w:hanging="360"/>
      </w:pPr>
      <w:rPr>
        <w:rFonts w:ascii="Wingdings" w:hAnsi="Wingdings" w:hint="default"/>
      </w:rPr>
    </w:lvl>
    <w:lvl w:ilvl="3" w:tplc="4C0E3402" w:tentative="1">
      <w:start w:val="1"/>
      <w:numFmt w:val="bullet"/>
      <w:lvlText w:val=""/>
      <w:lvlJc w:val="left"/>
      <w:pPr>
        <w:ind w:left="2520" w:hanging="360"/>
      </w:pPr>
      <w:rPr>
        <w:rFonts w:ascii="Symbol" w:hAnsi="Symbol" w:hint="default"/>
      </w:rPr>
    </w:lvl>
    <w:lvl w:ilvl="4" w:tplc="C196292E" w:tentative="1">
      <w:start w:val="1"/>
      <w:numFmt w:val="bullet"/>
      <w:lvlText w:val="o"/>
      <w:lvlJc w:val="left"/>
      <w:pPr>
        <w:ind w:left="3240" w:hanging="360"/>
      </w:pPr>
      <w:rPr>
        <w:rFonts w:ascii="Courier New" w:hAnsi="Courier New" w:cs="Courier New" w:hint="default"/>
      </w:rPr>
    </w:lvl>
    <w:lvl w:ilvl="5" w:tplc="1FA67A48" w:tentative="1">
      <w:start w:val="1"/>
      <w:numFmt w:val="bullet"/>
      <w:lvlText w:val=""/>
      <w:lvlJc w:val="left"/>
      <w:pPr>
        <w:ind w:left="3960" w:hanging="360"/>
      </w:pPr>
      <w:rPr>
        <w:rFonts w:ascii="Wingdings" w:hAnsi="Wingdings" w:hint="default"/>
      </w:rPr>
    </w:lvl>
    <w:lvl w:ilvl="6" w:tplc="9A8C7922" w:tentative="1">
      <w:start w:val="1"/>
      <w:numFmt w:val="bullet"/>
      <w:lvlText w:val=""/>
      <w:lvlJc w:val="left"/>
      <w:pPr>
        <w:ind w:left="4680" w:hanging="360"/>
      </w:pPr>
      <w:rPr>
        <w:rFonts w:ascii="Symbol" w:hAnsi="Symbol" w:hint="default"/>
      </w:rPr>
    </w:lvl>
    <w:lvl w:ilvl="7" w:tplc="A662A962" w:tentative="1">
      <w:start w:val="1"/>
      <w:numFmt w:val="bullet"/>
      <w:lvlText w:val="o"/>
      <w:lvlJc w:val="left"/>
      <w:pPr>
        <w:ind w:left="5400" w:hanging="360"/>
      </w:pPr>
      <w:rPr>
        <w:rFonts w:ascii="Courier New" w:hAnsi="Courier New" w:cs="Courier New" w:hint="default"/>
      </w:rPr>
    </w:lvl>
    <w:lvl w:ilvl="8" w:tplc="7F64BFB0" w:tentative="1">
      <w:start w:val="1"/>
      <w:numFmt w:val="bullet"/>
      <w:lvlText w:val=""/>
      <w:lvlJc w:val="left"/>
      <w:pPr>
        <w:ind w:left="6120" w:hanging="360"/>
      </w:pPr>
      <w:rPr>
        <w:rFonts w:ascii="Wingdings" w:hAnsi="Wingdings" w:hint="default"/>
      </w:rPr>
    </w:lvl>
  </w:abstractNum>
  <w:abstractNum w:abstractNumId="2" w15:restartNumberingAfterBreak="0">
    <w:nsid w:val="0B3C2B85"/>
    <w:multiLevelType w:val="hybridMultilevel"/>
    <w:tmpl w:val="D7D0C5F8"/>
    <w:lvl w:ilvl="0" w:tplc="7FE280BA">
      <w:start w:val="1"/>
      <w:numFmt w:val="bullet"/>
      <w:lvlText w:val=""/>
      <w:lvlJc w:val="left"/>
      <w:pPr>
        <w:ind w:left="1800" w:hanging="360"/>
      </w:pPr>
      <w:rPr>
        <w:rFonts w:ascii="Wingdings" w:hAnsi="Wingdings" w:hint="default"/>
      </w:rPr>
    </w:lvl>
    <w:lvl w:ilvl="1" w:tplc="D494ECA2" w:tentative="1">
      <w:start w:val="1"/>
      <w:numFmt w:val="bullet"/>
      <w:lvlText w:val="o"/>
      <w:lvlJc w:val="left"/>
      <w:pPr>
        <w:ind w:left="2520" w:hanging="360"/>
      </w:pPr>
      <w:rPr>
        <w:rFonts w:ascii="Courier New" w:hAnsi="Courier New" w:cs="Courier New" w:hint="default"/>
      </w:rPr>
    </w:lvl>
    <w:lvl w:ilvl="2" w:tplc="CB9E0BEA" w:tentative="1">
      <w:start w:val="1"/>
      <w:numFmt w:val="bullet"/>
      <w:lvlText w:val=""/>
      <w:lvlJc w:val="left"/>
      <w:pPr>
        <w:ind w:left="3240" w:hanging="360"/>
      </w:pPr>
      <w:rPr>
        <w:rFonts w:ascii="Wingdings" w:hAnsi="Wingdings" w:hint="default"/>
      </w:rPr>
    </w:lvl>
    <w:lvl w:ilvl="3" w:tplc="89BEE62A" w:tentative="1">
      <w:start w:val="1"/>
      <w:numFmt w:val="bullet"/>
      <w:lvlText w:val=""/>
      <w:lvlJc w:val="left"/>
      <w:pPr>
        <w:ind w:left="3960" w:hanging="360"/>
      </w:pPr>
      <w:rPr>
        <w:rFonts w:ascii="Symbol" w:hAnsi="Symbol" w:hint="default"/>
      </w:rPr>
    </w:lvl>
    <w:lvl w:ilvl="4" w:tplc="5A9EC0EE" w:tentative="1">
      <w:start w:val="1"/>
      <w:numFmt w:val="bullet"/>
      <w:lvlText w:val="o"/>
      <w:lvlJc w:val="left"/>
      <w:pPr>
        <w:ind w:left="4680" w:hanging="360"/>
      </w:pPr>
      <w:rPr>
        <w:rFonts w:ascii="Courier New" w:hAnsi="Courier New" w:cs="Courier New" w:hint="default"/>
      </w:rPr>
    </w:lvl>
    <w:lvl w:ilvl="5" w:tplc="26B41388" w:tentative="1">
      <w:start w:val="1"/>
      <w:numFmt w:val="bullet"/>
      <w:lvlText w:val=""/>
      <w:lvlJc w:val="left"/>
      <w:pPr>
        <w:ind w:left="5400" w:hanging="360"/>
      </w:pPr>
      <w:rPr>
        <w:rFonts w:ascii="Wingdings" w:hAnsi="Wingdings" w:hint="default"/>
      </w:rPr>
    </w:lvl>
    <w:lvl w:ilvl="6" w:tplc="C3BC9B08" w:tentative="1">
      <w:start w:val="1"/>
      <w:numFmt w:val="bullet"/>
      <w:lvlText w:val=""/>
      <w:lvlJc w:val="left"/>
      <w:pPr>
        <w:ind w:left="6120" w:hanging="360"/>
      </w:pPr>
      <w:rPr>
        <w:rFonts w:ascii="Symbol" w:hAnsi="Symbol" w:hint="default"/>
      </w:rPr>
    </w:lvl>
    <w:lvl w:ilvl="7" w:tplc="17AC8D14" w:tentative="1">
      <w:start w:val="1"/>
      <w:numFmt w:val="bullet"/>
      <w:lvlText w:val="o"/>
      <w:lvlJc w:val="left"/>
      <w:pPr>
        <w:ind w:left="6840" w:hanging="360"/>
      </w:pPr>
      <w:rPr>
        <w:rFonts w:ascii="Courier New" w:hAnsi="Courier New" w:cs="Courier New" w:hint="default"/>
      </w:rPr>
    </w:lvl>
    <w:lvl w:ilvl="8" w:tplc="CC18537E" w:tentative="1">
      <w:start w:val="1"/>
      <w:numFmt w:val="bullet"/>
      <w:lvlText w:val=""/>
      <w:lvlJc w:val="left"/>
      <w:pPr>
        <w:ind w:left="7560" w:hanging="360"/>
      </w:pPr>
      <w:rPr>
        <w:rFonts w:ascii="Wingdings" w:hAnsi="Wingdings" w:hint="default"/>
      </w:rPr>
    </w:lvl>
  </w:abstractNum>
  <w:abstractNum w:abstractNumId="3" w15:restartNumberingAfterBreak="0">
    <w:nsid w:val="0F0B5AF1"/>
    <w:multiLevelType w:val="hybridMultilevel"/>
    <w:tmpl w:val="55B205E4"/>
    <w:lvl w:ilvl="0" w:tplc="62FA85C4">
      <w:start w:val="1"/>
      <w:numFmt w:val="bullet"/>
      <w:lvlText w:val=""/>
      <w:lvlJc w:val="left"/>
      <w:pPr>
        <w:ind w:left="720" w:hanging="360"/>
      </w:pPr>
      <w:rPr>
        <w:rFonts w:ascii="Symbol" w:hAnsi="Symbol" w:hint="default"/>
      </w:rPr>
    </w:lvl>
    <w:lvl w:ilvl="1" w:tplc="1D662BFE" w:tentative="1">
      <w:start w:val="1"/>
      <w:numFmt w:val="bullet"/>
      <w:lvlText w:val="o"/>
      <w:lvlJc w:val="left"/>
      <w:pPr>
        <w:ind w:left="1440" w:hanging="360"/>
      </w:pPr>
      <w:rPr>
        <w:rFonts w:ascii="Courier New" w:hAnsi="Courier New" w:cs="Courier New" w:hint="default"/>
      </w:rPr>
    </w:lvl>
    <w:lvl w:ilvl="2" w:tplc="1C0C7A98" w:tentative="1">
      <w:start w:val="1"/>
      <w:numFmt w:val="bullet"/>
      <w:lvlText w:val=""/>
      <w:lvlJc w:val="left"/>
      <w:pPr>
        <w:ind w:left="2160" w:hanging="360"/>
      </w:pPr>
      <w:rPr>
        <w:rFonts w:ascii="Wingdings" w:hAnsi="Wingdings" w:hint="default"/>
      </w:rPr>
    </w:lvl>
    <w:lvl w:ilvl="3" w:tplc="899EF372" w:tentative="1">
      <w:start w:val="1"/>
      <w:numFmt w:val="bullet"/>
      <w:lvlText w:val=""/>
      <w:lvlJc w:val="left"/>
      <w:pPr>
        <w:ind w:left="2880" w:hanging="360"/>
      </w:pPr>
      <w:rPr>
        <w:rFonts w:ascii="Symbol" w:hAnsi="Symbol" w:hint="default"/>
      </w:rPr>
    </w:lvl>
    <w:lvl w:ilvl="4" w:tplc="1300436A" w:tentative="1">
      <w:start w:val="1"/>
      <w:numFmt w:val="bullet"/>
      <w:lvlText w:val="o"/>
      <w:lvlJc w:val="left"/>
      <w:pPr>
        <w:ind w:left="3600" w:hanging="360"/>
      </w:pPr>
      <w:rPr>
        <w:rFonts w:ascii="Courier New" w:hAnsi="Courier New" w:cs="Courier New" w:hint="default"/>
      </w:rPr>
    </w:lvl>
    <w:lvl w:ilvl="5" w:tplc="B5306358" w:tentative="1">
      <w:start w:val="1"/>
      <w:numFmt w:val="bullet"/>
      <w:lvlText w:val=""/>
      <w:lvlJc w:val="left"/>
      <w:pPr>
        <w:ind w:left="4320" w:hanging="360"/>
      </w:pPr>
      <w:rPr>
        <w:rFonts w:ascii="Wingdings" w:hAnsi="Wingdings" w:hint="default"/>
      </w:rPr>
    </w:lvl>
    <w:lvl w:ilvl="6" w:tplc="B92E875A" w:tentative="1">
      <w:start w:val="1"/>
      <w:numFmt w:val="bullet"/>
      <w:lvlText w:val=""/>
      <w:lvlJc w:val="left"/>
      <w:pPr>
        <w:ind w:left="5040" w:hanging="360"/>
      </w:pPr>
      <w:rPr>
        <w:rFonts w:ascii="Symbol" w:hAnsi="Symbol" w:hint="default"/>
      </w:rPr>
    </w:lvl>
    <w:lvl w:ilvl="7" w:tplc="1DF82A4E" w:tentative="1">
      <w:start w:val="1"/>
      <w:numFmt w:val="bullet"/>
      <w:lvlText w:val="o"/>
      <w:lvlJc w:val="left"/>
      <w:pPr>
        <w:ind w:left="5760" w:hanging="360"/>
      </w:pPr>
      <w:rPr>
        <w:rFonts w:ascii="Courier New" w:hAnsi="Courier New" w:cs="Courier New" w:hint="default"/>
      </w:rPr>
    </w:lvl>
    <w:lvl w:ilvl="8" w:tplc="3D36BFA2" w:tentative="1">
      <w:start w:val="1"/>
      <w:numFmt w:val="bullet"/>
      <w:lvlText w:val=""/>
      <w:lvlJc w:val="left"/>
      <w:pPr>
        <w:ind w:left="6480" w:hanging="360"/>
      </w:pPr>
      <w:rPr>
        <w:rFonts w:ascii="Wingdings" w:hAnsi="Wingdings" w:hint="default"/>
      </w:rPr>
    </w:lvl>
  </w:abstractNum>
  <w:abstractNum w:abstractNumId="4" w15:restartNumberingAfterBreak="0">
    <w:nsid w:val="0F543090"/>
    <w:multiLevelType w:val="hybridMultilevel"/>
    <w:tmpl w:val="6BECD7AC"/>
    <w:lvl w:ilvl="0" w:tplc="E1A6297C">
      <w:start w:val="1"/>
      <w:numFmt w:val="decimal"/>
      <w:lvlText w:val="%1."/>
      <w:lvlJc w:val="left"/>
      <w:pPr>
        <w:ind w:left="720" w:hanging="360"/>
      </w:pPr>
    </w:lvl>
    <w:lvl w:ilvl="1" w:tplc="015A2484">
      <w:start w:val="1"/>
      <w:numFmt w:val="lowerLetter"/>
      <w:lvlText w:val="%2."/>
      <w:lvlJc w:val="left"/>
      <w:pPr>
        <w:ind w:left="1440" w:hanging="360"/>
      </w:pPr>
    </w:lvl>
    <w:lvl w:ilvl="2" w:tplc="1DACB672">
      <w:start w:val="1"/>
      <w:numFmt w:val="lowerRoman"/>
      <w:lvlText w:val="%3."/>
      <w:lvlJc w:val="right"/>
      <w:pPr>
        <w:ind w:left="2160" w:hanging="180"/>
      </w:pPr>
    </w:lvl>
    <w:lvl w:ilvl="3" w:tplc="A3523392">
      <w:start w:val="1"/>
      <w:numFmt w:val="decimal"/>
      <w:lvlText w:val="%4."/>
      <w:lvlJc w:val="left"/>
      <w:pPr>
        <w:ind w:left="2880" w:hanging="360"/>
      </w:pPr>
    </w:lvl>
    <w:lvl w:ilvl="4" w:tplc="D63EB6CC">
      <w:start w:val="1"/>
      <w:numFmt w:val="lowerLetter"/>
      <w:lvlText w:val="%5."/>
      <w:lvlJc w:val="left"/>
      <w:pPr>
        <w:ind w:left="3600" w:hanging="360"/>
      </w:pPr>
    </w:lvl>
    <w:lvl w:ilvl="5" w:tplc="35C657DC">
      <w:start w:val="1"/>
      <w:numFmt w:val="lowerRoman"/>
      <w:lvlText w:val="%6."/>
      <w:lvlJc w:val="right"/>
      <w:pPr>
        <w:ind w:left="4320" w:hanging="180"/>
      </w:pPr>
    </w:lvl>
    <w:lvl w:ilvl="6" w:tplc="0D2815E4">
      <w:start w:val="1"/>
      <w:numFmt w:val="decimal"/>
      <w:lvlText w:val="%7."/>
      <w:lvlJc w:val="left"/>
      <w:pPr>
        <w:ind w:left="5040" w:hanging="360"/>
      </w:pPr>
    </w:lvl>
    <w:lvl w:ilvl="7" w:tplc="52A29CC2">
      <w:start w:val="1"/>
      <w:numFmt w:val="lowerLetter"/>
      <w:lvlText w:val="%8."/>
      <w:lvlJc w:val="left"/>
      <w:pPr>
        <w:ind w:left="5760" w:hanging="360"/>
      </w:pPr>
    </w:lvl>
    <w:lvl w:ilvl="8" w:tplc="26841960">
      <w:start w:val="1"/>
      <w:numFmt w:val="lowerRoman"/>
      <w:lvlText w:val="%9."/>
      <w:lvlJc w:val="right"/>
      <w:pPr>
        <w:ind w:left="6480" w:hanging="180"/>
      </w:pPr>
    </w:lvl>
  </w:abstractNum>
  <w:abstractNum w:abstractNumId="5" w15:restartNumberingAfterBreak="0">
    <w:nsid w:val="1A125CA1"/>
    <w:multiLevelType w:val="hybridMultilevel"/>
    <w:tmpl w:val="CC9E682E"/>
    <w:lvl w:ilvl="0" w:tplc="83DE539E">
      <w:start w:val="1"/>
      <w:numFmt w:val="bullet"/>
      <w:lvlText w:val=""/>
      <w:lvlJc w:val="left"/>
      <w:pPr>
        <w:ind w:left="720" w:hanging="360"/>
      </w:pPr>
      <w:rPr>
        <w:rFonts w:ascii="Symbol" w:hAnsi="Symbol" w:hint="default"/>
      </w:rPr>
    </w:lvl>
    <w:lvl w:ilvl="1" w:tplc="563E0E98">
      <w:start w:val="1"/>
      <w:numFmt w:val="bullet"/>
      <w:lvlText w:val="o"/>
      <w:lvlJc w:val="left"/>
      <w:pPr>
        <w:ind w:left="1440" w:hanging="360"/>
      </w:pPr>
      <w:rPr>
        <w:rFonts w:ascii="Courier New" w:hAnsi="Courier New" w:hint="default"/>
      </w:rPr>
    </w:lvl>
    <w:lvl w:ilvl="2" w:tplc="59766016">
      <w:start w:val="1"/>
      <w:numFmt w:val="bullet"/>
      <w:lvlText w:val=""/>
      <w:lvlJc w:val="left"/>
      <w:pPr>
        <w:ind w:left="2160" w:hanging="360"/>
      </w:pPr>
      <w:rPr>
        <w:rFonts w:ascii="Wingdings" w:hAnsi="Wingdings" w:hint="default"/>
      </w:rPr>
    </w:lvl>
    <w:lvl w:ilvl="3" w:tplc="B9E29670">
      <w:start w:val="1"/>
      <w:numFmt w:val="bullet"/>
      <w:lvlText w:val=""/>
      <w:lvlJc w:val="left"/>
      <w:pPr>
        <w:ind w:left="2880" w:hanging="360"/>
      </w:pPr>
      <w:rPr>
        <w:rFonts w:ascii="Symbol" w:hAnsi="Symbol" w:hint="default"/>
      </w:rPr>
    </w:lvl>
    <w:lvl w:ilvl="4" w:tplc="C8D05388">
      <w:start w:val="1"/>
      <w:numFmt w:val="bullet"/>
      <w:lvlText w:val="o"/>
      <w:lvlJc w:val="left"/>
      <w:pPr>
        <w:ind w:left="3600" w:hanging="360"/>
      </w:pPr>
      <w:rPr>
        <w:rFonts w:ascii="Courier New" w:hAnsi="Courier New" w:hint="default"/>
      </w:rPr>
    </w:lvl>
    <w:lvl w:ilvl="5" w:tplc="17F0A07A">
      <w:start w:val="1"/>
      <w:numFmt w:val="bullet"/>
      <w:lvlText w:val=""/>
      <w:lvlJc w:val="left"/>
      <w:pPr>
        <w:ind w:left="4320" w:hanging="360"/>
      </w:pPr>
      <w:rPr>
        <w:rFonts w:ascii="Wingdings" w:hAnsi="Wingdings" w:hint="default"/>
      </w:rPr>
    </w:lvl>
    <w:lvl w:ilvl="6" w:tplc="FC6A1CD0">
      <w:start w:val="1"/>
      <w:numFmt w:val="bullet"/>
      <w:lvlText w:val=""/>
      <w:lvlJc w:val="left"/>
      <w:pPr>
        <w:ind w:left="5040" w:hanging="360"/>
      </w:pPr>
      <w:rPr>
        <w:rFonts w:ascii="Symbol" w:hAnsi="Symbol" w:hint="default"/>
      </w:rPr>
    </w:lvl>
    <w:lvl w:ilvl="7" w:tplc="CDA6033C">
      <w:start w:val="1"/>
      <w:numFmt w:val="bullet"/>
      <w:lvlText w:val="o"/>
      <w:lvlJc w:val="left"/>
      <w:pPr>
        <w:ind w:left="5760" w:hanging="360"/>
      </w:pPr>
      <w:rPr>
        <w:rFonts w:ascii="Courier New" w:hAnsi="Courier New" w:hint="default"/>
      </w:rPr>
    </w:lvl>
    <w:lvl w:ilvl="8" w:tplc="53007F8C">
      <w:start w:val="1"/>
      <w:numFmt w:val="bullet"/>
      <w:lvlText w:val=""/>
      <w:lvlJc w:val="left"/>
      <w:pPr>
        <w:ind w:left="6480" w:hanging="360"/>
      </w:pPr>
      <w:rPr>
        <w:rFonts w:ascii="Wingdings" w:hAnsi="Wingdings" w:hint="default"/>
      </w:rPr>
    </w:lvl>
  </w:abstractNum>
  <w:abstractNum w:abstractNumId="6" w15:restartNumberingAfterBreak="0">
    <w:nsid w:val="23CB6CDE"/>
    <w:multiLevelType w:val="hybridMultilevel"/>
    <w:tmpl w:val="6492BE14"/>
    <w:lvl w:ilvl="0" w:tplc="233860D8">
      <w:start w:val="1"/>
      <w:numFmt w:val="lowerLetter"/>
      <w:lvlText w:val="%1."/>
      <w:lvlJc w:val="left"/>
      <w:pPr>
        <w:ind w:left="720" w:hanging="360"/>
      </w:pPr>
      <w:rPr>
        <w:rFonts w:hint="default"/>
      </w:rPr>
    </w:lvl>
    <w:lvl w:ilvl="1" w:tplc="DD7C95DE" w:tentative="1">
      <w:start w:val="1"/>
      <w:numFmt w:val="lowerLetter"/>
      <w:lvlText w:val="%2."/>
      <w:lvlJc w:val="left"/>
      <w:pPr>
        <w:ind w:left="1440" w:hanging="360"/>
      </w:pPr>
    </w:lvl>
    <w:lvl w:ilvl="2" w:tplc="D9669B24" w:tentative="1">
      <w:start w:val="1"/>
      <w:numFmt w:val="lowerRoman"/>
      <w:lvlText w:val="%3."/>
      <w:lvlJc w:val="right"/>
      <w:pPr>
        <w:ind w:left="2160" w:hanging="180"/>
      </w:pPr>
    </w:lvl>
    <w:lvl w:ilvl="3" w:tplc="453C8202" w:tentative="1">
      <w:start w:val="1"/>
      <w:numFmt w:val="decimal"/>
      <w:lvlText w:val="%4."/>
      <w:lvlJc w:val="left"/>
      <w:pPr>
        <w:ind w:left="2880" w:hanging="360"/>
      </w:pPr>
    </w:lvl>
    <w:lvl w:ilvl="4" w:tplc="1DB2AAEE" w:tentative="1">
      <w:start w:val="1"/>
      <w:numFmt w:val="lowerLetter"/>
      <w:lvlText w:val="%5."/>
      <w:lvlJc w:val="left"/>
      <w:pPr>
        <w:ind w:left="3600" w:hanging="360"/>
      </w:pPr>
    </w:lvl>
    <w:lvl w:ilvl="5" w:tplc="E1ECBB7E" w:tentative="1">
      <w:start w:val="1"/>
      <w:numFmt w:val="lowerRoman"/>
      <w:lvlText w:val="%6."/>
      <w:lvlJc w:val="right"/>
      <w:pPr>
        <w:ind w:left="4320" w:hanging="180"/>
      </w:pPr>
    </w:lvl>
    <w:lvl w:ilvl="6" w:tplc="71A06756" w:tentative="1">
      <w:start w:val="1"/>
      <w:numFmt w:val="decimal"/>
      <w:lvlText w:val="%7."/>
      <w:lvlJc w:val="left"/>
      <w:pPr>
        <w:ind w:left="5040" w:hanging="360"/>
      </w:pPr>
    </w:lvl>
    <w:lvl w:ilvl="7" w:tplc="DDC0C080" w:tentative="1">
      <w:start w:val="1"/>
      <w:numFmt w:val="lowerLetter"/>
      <w:lvlText w:val="%8."/>
      <w:lvlJc w:val="left"/>
      <w:pPr>
        <w:ind w:left="5760" w:hanging="360"/>
      </w:pPr>
    </w:lvl>
    <w:lvl w:ilvl="8" w:tplc="61462D86" w:tentative="1">
      <w:start w:val="1"/>
      <w:numFmt w:val="lowerRoman"/>
      <w:lvlText w:val="%9."/>
      <w:lvlJc w:val="right"/>
      <w:pPr>
        <w:ind w:left="6480" w:hanging="180"/>
      </w:pPr>
    </w:lvl>
  </w:abstractNum>
  <w:abstractNum w:abstractNumId="7" w15:restartNumberingAfterBreak="0">
    <w:nsid w:val="241A2DCB"/>
    <w:multiLevelType w:val="hybridMultilevel"/>
    <w:tmpl w:val="9B429A38"/>
    <w:lvl w:ilvl="0" w:tplc="5AAE36A4">
      <w:start w:val="1"/>
      <w:numFmt w:val="lowerLetter"/>
      <w:lvlText w:val="%1."/>
      <w:lvlJc w:val="left"/>
      <w:pPr>
        <w:ind w:left="720" w:hanging="360"/>
      </w:pPr>
      <w:rPr>
        <w:rFonts w:hint="default"/>
      </w:rPr>
    </w:lvl>
    <w:lvl w:ilvl="1" w:tplc="89B6723A" w:tentative="1">
      <w:start w:val="1"/>
      <w:numFmt w:val="lowerLetter"/>
      <w:lvlText w:val="%2."/>
      <w:lvlJc w:val="left"/>
      <w:pPr>
        <w:ind w:left="1440" w:hanging="360"/>
      </w:pPr>
    </w:lvl>
    <w:lvl w:ilvl="2" w:tplc="86DADAFC" w:tentative="1">
      <w:start w:val="1"/>
      <w:numFmt w:val="lowerRoman"/>
      <w:lvlText w:val="%3."/>
      <w:lvlJc w:val="right"/>
      <w:pPr>
        <w:ind w:left="2160" w:hanging="180"/>
      </w:pPr>
    </w:lvl>
    <w:lvl w:ilvl="3" w:tplc="762AAB9A" w:tentative="1">
      <w:start w:val="1"/>
      <w:numFmt w:val="decimal"/>
      <w:lvlText w:val="%4."/>
      <w:lvlJc w:val="left"/>
      <w:pPr>
        <w:ind w:left="2880" w:hanging="360"/>
      </w:pPr>
    </w:lvl>
    <w:lvl w:ilvl="4" w:tplc="DA94E7FE" w:tentative="1">
      <w:start w:val="1"/>
      <w:numFmt w:val="lowerLetter"/>
      <w:lvlText w:val="%5."/>
      <w:lvlJc w:val="left"/>
      <w:pPr>
        <w:ind w:left="3600" w:hanging="360"/>
      </w:pPr>
    </w:lvl>
    <w:lvl w:ilvl="5" w:tplc="8F7604C2" w:tentative="1">
      <w:start w:val="1"/>
      <w:numFmt w:val="lowerRoman"/>
      <w:lvlText w:val="%6."/>
      <w:lvlJc w:val="right"/>
      <w:pPr>
        <w:ind w:left="4320" w:hanging="180"/>
      </w:pPr>
    </w:lvl>
    <w:lvl w:ilvl="6" w:tplc="F1D03E00" w:tentative="1">
      <w:start w:val="1"/>
      <w:numFmt w:val="decimal"/>
      <w:lvlText w:val="%7."/>
      <w:lvlJc w:val="left"/>
      <w:pPr>
        <w:ind w:left="5040" w:hanging="360"/>
      </w:pPr>
    </w:lvl>
    <w:lvl w:ilvl="7" w:tplc="D0E45106" w:tentative="1">
      <w:start w:val="1"/>
      <w:numFmt w:val="lowerLetter"/>
      <w:lvlText w:val="%8."/>
      <w:lvlJc w:val="left"/>
      <w:pPr>
        <w:ind w:left="5760" w:hanging="360"/>
      </w:pPr>
    </w:lvl>
    <w:lvl w:ilvl="8" w:tplc="A26A26C8" w:tentative="1">
      <w:start w:val="1"/>
      <w:numFmt w:val="lowerRoman"/>
      <w:lvlText w:val="%9."/>
      <w:lvlJc w:val="right"/>
      <w:pPr>
        <w:ind w:left="6480" w:hanging="180"/>
      </w:pPr>
    </w:lvl>
  </w:abstractNum>
  <w:abstractNum w:abstractNumId="8" w15:restartNumberingAfterBreak="0">
    <w:nsid w:val="26EA1F2C"/>
    <w:multiLevelType w:val="hybridMultilevel"/>
    <w:tmpl w:val="2F74DE4A"/>
    <w:lvl w:ilvl="0" w:tplc="4DFAE09E">
      <w:start w:val="1"/>
      <w:numFmt w:val="bullet"/>
      <w:lvlText w:val=""/>
      <w:lvlJc w:val="left"/>
      <w:pPr>
        <w:ind w:left="720" w:hanging="360"/>
      </w:pPr>
      <w:rPr>
        <w:rFonts w:ascii="Symbol" w:hAnsi="Symbol" w:hint="default"/>
      </w:rPr>
    </w:lvl>
    <w:lvl w:ilvl="1" w:tplc="8B281176" w:tentative="1">
      <w:start w:val="1"/>
      <w:numFmt w:val="bullet"/>
      <w:lvlText w:val="o"/>
      <w:lvlJc w:val="left"/>
      <w:pPr>
        <w:ind w:left="1440" w:hanging="360"/>
      </w:pPr>
      <w:rPr>
        <w:rFonts w:ascii="Courier New" w:hAnsi="Courier New" w:cs="Courier New" w:hint="default"/>
      </w:rPr>
    </w:lvl>
    <w:lvl w:ilvl="2" w:tplc="3272BCBE" w:tentative="1">
      <w:start w:val="1"/>
      <w:numFmt w:val="bullet"/>
      <w:lvlText w:val=""/>
      <w:lvlJc w:val="left"/>
      <w:pPr>
        <w:ind w:left="2160" w:hanging="360"/>
      </w:pPr>
      <w:rPr>
        <w:rFonts w:ascii="Wingdings" w:hAnsi="Wingdings" w:hint="default"/>
      </w:rPr>
    </w:lvl>
    <w:lvl w:ilvl="3" w:tplc="41EED388" w:tentative="1">
      <w:start w:val="1"/>
      <w:numFmt w:val="bullet"/>
      <w:lvlText w:val=""/>
      <w:lvlJc w:val="left"/>
      <w:pPr>
        <w:ind w:left="2880" w:hanging="360"/>
      </w:pPr>
      <w:rPr>
        <w:rFonts w:ascii="Symbol" w:hAnsi="Symbol" w:hint="default"/>
      </w:rPr>
    </w:lvl>
    <w:lvl w:ilvl="4" w:tplc="B9E4CE4C" w:tentative="1">
      <w:start w:val="1"/>
      <w:numFmt w:val="bullet"/>
      <w:lvlText w:val="o"/>
      <w:lvlJc w:val="left"/>
      <w:pPr>
        <w:ind w:left="3600" w:hanging="360"/>
      </w:pPr>
      <w:rPr>
        <w:rFonts w:ascii="Courier New" w:hAnsi="Courier New" w:cs="Courier New" w:hint="default"/>
      </w:rPr>
    </w:lvl>
    <w:lvl w:ilvl="5" w:tplc="C23C09F8" w:tentative="1">
      <w:start w:val="1"/>
      <w:numFmt w:val="bullet"/>
      <w:lvlText w:val=""/>
      <w:lvlJc w:val="left"/>
      <w:pPr>
        <w:ind w:left="4320" w:hanging="360"/>
      </w:pPr>
      <w:rPr>
        <w:rFonts w:ascii="Wingdings" w:hAnsi="Wingdings" w:hint="default"/>
      </w:rPr>
    </w:lvl>
    <w:lvl w:ilvl="6" w:tplc="F03A7C72" w:tentative="1">
      <w:start w:val="1"/>
      <w:numFmt w:val="bullet"/>
      <w:lvlText w:val=""/>
      <w:lvlJc w:val="left"/>
      <w:pPr>
        <w:ind w:left="5040" w:hanging="360"/>
      </w:pPr>
      <w:rPr>
        <w:rFonts w:ascii="Symbol" w:hAnsi="Symbol" w:hint="default"/>
      </w:rPr>
    </w:lvl>
    <w:lvl w:ilvl="7" w:tplc="9118DAFC" w:tentative="1">
      <w:start w:val="1"/>
      <w:numFmt w:val="bullet"/>
      <w:lvlText w:val="o"/>
      <w:lvlJc w:val="left"/>
      <w:pPr>
        <w:ind w:left="5760" w:hanging="360"/>
      </w:pPr>
      <w:rPr>
        <w:rFonts w:ascii="Courier New" w:hAnsi="Courier New" w:cs="Courier New" w:hint="default"/>
      </w:rPr>
    </w:lvl>
    <w:lvl w:ilvl="8" w:tplc="960499F8" w:tentative="1">
      <w:start w:val="1"/>
      <w:numFmt w:val="bullet"/>
      <w:lvlText w:val=""/>
      <w:lvlJc w:val="left"/>
      <w:pPr>
        <w:ind w:left="6480" w:hanging="360"/>
      </w:pPr>
      <w:rPr>
        <w:rFonts w:ascii="Wingdings" w:hAnsi="Wingdings" w:hint="default"/>
      </w:rPr>
    </w:lvl>
  </w:abstractNum>
  <w:abstractNum w:abstractNumId="9" w15:restartNumberingAfterBreak="0">
    <w:nsid w:val="28707F91"/>
    <w:multiLevelType w:val="hybridMultilevel"/>
    <w:tmpl w:val="C48CE598"/>
    <w:lvl w:ilvl="0" w:tplc="EFB81CFA">
      <w:start w:val="1"/>
      <w:numFmt w:val="bullet"/>
      <w:lvlText w:val=""/>
      <w:lvlJc w:val="left"/>
      <w:pPr>
        <w:ind w:left="720" w:hanging="360"/>
      </w:pPr>
      <w:rPr>
        <w:rFonts w:ascii="Symbol" w:hAnsi="Symbol" w:hint="default"/>
      </w:rPr>
    </w:lvl>
    <w:lvl w:ilvl="1" w:tplc="E488BD12" w:tentative="1">
      <w:start w:val="1"/>
      <w:numFmt w:val="bullet"/>
      <w:lvlText w:val="o"/>
      <w:lvlJc w:val="left"/>
      <w:pPr>
        <w:ind w:left="1440" w:hanging="360"/>
      </w:pPr>
      <w:rPr>
        <w:rFonts w:ascii="Courier New" w:hAnsi="Courier New" w:cs="Courier New" w:hint="default"/>
      </w:rPr>
    </w:lvl>
    <w:lvl w:ilvl="2" w:tplc="13FAC6EA" w:tentative="1">
      <w:start w:val="1"/>
      <w:numFmt w:val="bullet"/>
      <w:lvlText w:val=""/>
      <w:lvlJc w:val="left"/>
      <w:pPr>
        <w:ind w:left="2160" w:hanging="360"/>
      </w:pPr>
      <w:rPr>
        <w:rFonts w:ascii="Wingdings" w:hAnsi="Wingdings" w:hint="default"/>
      </w:rPr>
    </w:lvl>
    <w:lvl w:ilvl="3" w:tplc="9014DB48" w:tentative="1">
      <w:start w:val="1"/>
      <w:numFmt w:val="bullet"/>
      <w:lvlText w:val=""/>
      <w:lvlJc w:val="left"/>
      <w:pPr>
        <w:ind w:left="2880" w:hanging="360"/>
      </w:pPr>
      <w:rPr>
        <w:rFonts w:ascii="Symbol" w:hAnsi="Symbol" w:hint="default"/>
      </w:rPr>
    </w:lvl>
    <w:lvl w:ilvl="4" w:tplc="FDC6297C" w:tentative="1">
      <w:start w:val="1"/>
      <w:numFmt w:val="bullet"/>
      <w:lvlText w:val="o"/>
      <w:lvlJc w:val="left"/>
      <w:pPr>
        <w:ind w:left="3600" w:hanging="360"/>
      </w:pPr>
      <w:rPr>
        <w:rFonts w:ascii="Courier New" w:hAnsi="Courier New" w:cs="Courier New" w:hint="default"/>
      </w:rPr>
    </w:lvl>
    <w:lvl w:ilvl="5" w:tplc="DB000786" w:tentative="1">
      <w:start w:val="1"/>
      <w:numFmt w:val="bullet"/>
      <w:lvlText w:val=""/>
      <w:lvlJc w:val="left"/>
      <w:pPr>
        <w:ind w:left="4320" w:hanging="360"/>
      </w:pPr>
      <w:rPr>
        <w:rFonts w:ascii="Wingdings" w:hAnsi="Wingdings" w:hint="default"/>
      </w:rPr>
    </w:lvl>
    <w:lvl w:ilvl="6" w:tplc="D868CB72" w:tentative="1">
      <w:start w:val="1"/>
      <w:numFmt w:val="bullet"/>
      <w:lvlText w:val=""/>
      <w:lvlJc w:val="left"/>
      <w:pPr>
        <w:ind w:left="5040" w:hanging="360"/>
      </w:pPr>
      <w:rPr>
        <w:rFonts w:ascii="Symbol" w:hAnsi="Symbol" w:hint="default"/>
      </w:rPr>
    </w:lvl>
    <w:lvl w:ilvl="7" w:tplc="611C0A84" w:tentative="1">
      <w:start w:val="1"/>
      <w:numFmt w:val="bullet"/>
      <w:lvlText w:val="o"/>
      <w:lvlJc w:val="left"/>
      <w:pPr>
        <w:ind w:left="5760" w:hanging="360"/>
      </w:pPr>
      <w:rPr>
        <w:rFonts w:ascii="Courier New" w:hAnsi="Courier New" w:cs="Courier New" w:hint="default"/>
      </w:rPr>
    </w:lvl>
    <w:lvl w:ilvl="8" w:tplc="BEFC68A6" w:tentative="1">
      <w:start w:val="1"/>
      <w:numFmt w:val="bullet"/>
      <w:lvlText w:val=""/>
      <w:lvlJc w:val="left"/>
      <w:pPr>
        <w:ind w:left="6480" w:hanging="360"/>
      </w:pPr>
      <w:rPr>
        <w:rFonts w:ascii="Wingdings" w:hAnsi="Wingdings" w:hint="default"/>
      </w:rPr>
    </w:lvl>
  </w:abstractNum>
  <w:abstractNum w:abstractNumId="10" w15:restartNumberingAfterBreak="0">
    <w:nsid w:val="2FC25CAF"/>
    <w:multiLevelType w:val="hybridMultilevel"/>
    <w:tmpl w:val="018CDADC"/>
    <w:lvl w:ilvl="0" w:tplc="9ABE1964">
      <w:start w:val="1"/>
      <w:numFmt w:val="bullet"/>
      <w:lvlText w:val=""/>
      <w:lvlJc w:val="left"/>
      <w:pPr>
        <w:ind w:left="360" w:hanging="360"/>
      </w:pPr>
      <w:rPr>
        <w:rFonts w:ascii="Symbol" w:hAnsi="Symbol" w:hint="default"/>
      </w:rPr>
    </w:lvl>
    <w:lvl w:ilvl="1" w:tplc="982698BC" w:tentative="1">
      <w:start w:val="1"/>
      <w:numFmt w:val="bullet"/>
      <w:lvlText w:val="o"/>
      <w:lvlJc w:val="left"/>
      <w:pPr>
        <w:ind w:left="1080" w:hanging="360"/>
      </w:pPr>
      <w:rPr>
        <w:rFonts w:ascii="Courier New" w:hAnsi="Courier New" w:cs="Courier New" w:hint="default"/>
      </w:rPr>
    </w:lvl>
    <w:lvl w:ilvl="2" w:tplc="FD0EB6C2" w:tentative="1">
      <w:start w:val="1"/>
      <w:numFmt w:val="bullet"/>
      <w:lvlText w:val=""/>
      <w:lvlJc w:val="left"/>
      <w:pPr>
        <w:ind w:left="1800" w:hanging="360"/>
      </w:pPr>
      <w:rPr>
        <w:rFonts w:ascii="Wingdings" w:hAnsi="Wingdings" w:hint="default"/>
      </w:rPr>
    </w:lvl>
    <w:lvl w:ilvl="3" w:tplc="B4F48AA0" w:tentative="1">
      <w:start w:val="1"/>
      <w:numFmt w:val="bullet"/>
      <w:lvlText w:val=""/>
      <w:lvlJc w:val="left"/>
      <w:pPr>
        <w:ind w:left="2520" w:hanging="360"/>
      </w:pPr>
      <w:rPr>
        <w:rFonts w:ascii="Symbol" w:hAnsi="Symbol" w:hint="default"/>
      </w:rPr>
    </w:lvl>
    <w:lvl w:ilvl="4" w:tplc="A08A5784" w:tentative="1">
      <w:start w:val="1"/>
      <w:numFmt w:val="bullet"/>
      <w:lvlText w:val="o"/>
      <w:lvlJc w:val="left"/>
      <w:pPr>
        <w:ind w:left="3240" w:hanging="360"/>
      </w:pPr>
      <w:rPr>
        <w:rFonts w:ascii="Courier New" w:hAnsi="Courier New" w:cs="Courier New" w:hint="default"/>
      </w:rPr>
    </w:lvl>
    <w:lvl w:ilvl="5" w:tplc="DB34E76A" w:tentative="1">
      <w:start w:val="1"/>
      <w:numFmt w:val="bullet"/>
      <w:lvlText w:val=""/>
      <w:lvlJc w:val="left"/>
      <w:pPr>
        <w:ind w:left="3960" w:hanging="360"/>
      </w:pPr>
      <w:rPr>
        <w:rFonts w:ascii="Wingdings" w:hAnsi="Wingdings" w:hint="default"/>
      </w:rPr>
    </w:lvl>
    <w:lvl w:ilvl="6" w:tplc="94E48B1E" w:tentative="1">
      <w:start w:val="1"/>
      <w:numFmt w:val="bullet"/>
      <w:lvlText w:val=""/>
      <w:lvlJc w:val="left"/>
      <w:pPr>
        <w:ind w:left="4680" w:hanging="360"/>
      </w:pPr>
      <w:rPr>
        <w:rFonts w:ascii="Symbol" w:hAnsi="Symbol" w:hint="default"/>
      </w:rPr>
    </w:lvl>
    <w:lvl w:ilvl="7" w:tplc="6A1E7A40" w:tentative="1">
      <w:start w:val="1"/>
      <w:numFmt w:val="bullet"/>
      <w:lvlText w:val="o"/>
      <w:lvlJc w:val="left"/>
      <w:pPr>
        <w:ind w:left="5400" w:hanging="360"/>
      </w:pPr>
      <w:rPr>
        <w:rFonts w:ascii="Courier New" w:hAnsi="Courier New" w:cs="Courier New" w:hint="default"/>
      </w:rPr>
    </w:lvl>
    <w:lvl w:ilvl="8" w:tplc="7FA8EC0E" w:tentative="1">
      <w:start w:val="1"/>
      <w:numFmt w:val="bullet"/>
      <w:lvlText w:val=""/>
      <w:lvlJc w:val="left"/>
      <w:pPr>
        <w:ind w:left="6120" w:hanging="360"/>
      </w:pPr>
      <w:rPr>
        <w:rFonts w:ascii="Wingdings" w:hAnsi="Wingdings" w:hint="default"/>
      </w:rPr>
    </w:lvl>
  </w:abstractNum>
  <w:abstractNum w:abstractNumId="11" w15:restartNumberingAfterBreak="0">
    <w:nsid w:val="301B443B"/>
    <w:multiLevelType w:val="multilevel"/>
    <w:tmpl w:val="C6182B9C"/>
    <w:lvl w:ilvl="0">
      <w:start w:val="1"/>
      <w:numFmt w:val="decimal"/>
      <w:lvlText w:val="%1."/>
      <w:lvlJc w:val="left"/>
      <w:pPr>
        <w:ind w:left="720" w:hanging="360"/>
      </w:p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32A223BC"/>
    <w:multiLevelType w:val="hybridMultilevel"/>
    <w:tmpl w:val="D248C80A"/>
    <w:lvl w:ilvl="0" w:tplc="C37C047C">
      <w:start w:val="1"/>
      <w:numFmt w:val="decimal"/>
      <w:lvlText w:val="%1."/>
      <w:lvlJc w:val="left"/>
      <w:pPr>
        <w:ind w:left="1080" w:hanging="360"/>
      </w:pPr>
      <w:rPr>
        <w:rFonts w:hint="default"/>
      </w:rPr>
    </w:lvl>
    <w:lvl w:ilvl="1" w:tplc="7D42D86C" w:tentative="1">
      <w:start w:val="1"/>
      <w:numFmt w:val="lowerLetter"/>
      <w:lvlText w:val="%2."/>
      <w:lvlJc w:val="left"/>
      <w:pPr>
        <w:ind w:left="1800" w:hanging="360"/>
      </w:pPr>
    </w:lvl>
    <w:lvl w:ilvl="2" w:tplc="5C50DE54" w:tentative="1">
      <w:start w:val="1"/>
      <w:numFmt w:val="lowerRoman"/>
      <w:lvlText w:val="%3."/>
      <w:lvlJc w:val="right"/>
      <w:pPr>
        <w:ind w:left="2520" w:hanging="180"/>
      </w:pPr>
    </w:lvl>
    <w:lvl w:ilvl="3" w:tplc="EC9CD4E8" w:tentative="1">
      <w:start w:val="1"/>
      <w:numFmt w:val="decimal"/>
      <w:lvlText w:val="%4."/>
      <w:lvlJc w:val="left"/>
      <w:pPr>
        <w:ind w:left="3240" w:hanging="360"/>
      </w:pPr>
    </w:lvl>
    <w:lvl w:ilvl="4" w:tplc="6954559A" w:tentative="1">
      <w:start w:val="1"/>
      <w:numFmt w:val="lowerLetter"/>
      <w:lvlText w:val="%5."/>
      <w:lvlJc w:val="left"/>
      <w:pPr>
        <w:ind w:left="3960" w:hanging="360"/>
      </w:pPr>
    </w:lvl>
    <w:lvl w:ilvl="5" w:tplc="61CC62A8" w:tentative="1">
      <w:start w:val="1"/>
      <w:numFmt w:val="lowerRoman"/>
      <w:lvlText w:val="%6."/>
      <w:lvlJc w:val="right"/>
      <w:pPr>
        <w:ind w:left="4680" w:hanging="180"/>
      </w:pPr>
    </w:lvl>
    <w:lvl w:ilvl="6" w:tplc="48BCE32A" w:tentative="1">
      <w:start w:val="1"/>
      <w:numFmt w:val="decimal"/>
      <w:lvlText w:val="%7."/>
      <w:lvlJc w:val="left"/>
      <w:pPr>
        <w:ind w:left="5400" w:hanging="360"/>
      </w:pPr>
    </w:lvl>
    <w:lvl w:ilvl="7" w:tplc="514C2B68" w:tentative="1">
      <w:start w:val="1"/>
      <w:numFmt w:val="lowerLetter"/>
      <w:lvlText w:val="%8."/>
      <w:lvlJc w:val="left"/>
      <w:pPr>
        <w:ind w:left="6120" w:hanging="360"/>
      </w:pPr>
    </w:lvl>
    <w:lvl w:ilvl="8" w:tplc="A8C8A78E" w:tentative="1">
      <w:start w:val="1"/>
      <w:numFmt w:val="lowerRoman"/>
      <w:lvlText w:val="%9."/>
      <w:lvlJc w:val="right"/>
      <w:pPr>
        <w:ind w:left="6840" w:hanging="180"/>
      </w:pPr>
    </w:lvl>
  </w:abstractNum>
  <w:abstractNum w:abstractNumId="13" w15:restartNumberingAfterBreak="0">
    <w:nsid w:val="33B02368"/>
    <w:multiLevelType w:val="hybridMultilevel"/>
    <w:tmpl w:val="0BECACF0"/>
    <w:lvl w:ilvl="0" w:tplc="236C6A2C">
      <w:start w:val="1"/>
      <w:numFmt w:val="upperLetter"/>
      <w:lvlText w:val="%1."/>
      <w:lvlJc w:val="left"/>
      <w:pPr>
        <w:ind w:left="720" w:hanging="360"/>
      </w:pPr>
    </w:lvl>
    <w:lvl w:ilvl="1" w:tplc="91AE6CE8" w:tentative="1">
      <w:start w:val="1"/>
      <w:numFmt w:val="lowerLetter"/>
      <w:lvlText w:val="%2."/>
      <w:lvlJc w:val="left"/>
      <w:pPr>
        <w:ind w:left="1440" w:hanging="360"/>
      </w:pPr>
    </w:lvl>
    <w:lvl w:ilvl="2" w:tplc="656EBEC6" w:tentative="1">
      <w:start w:val="1"/>
      <w:numFmt w:val="lowerRoman"/>
      <w:lvlText w:val="%3."/>
      <w:lvlJc w:val="right"/>
      <w:pPr>
        <w:ind w:left="2160" w:hanging="180"/>
      </w:pPr>
    </w:lvl>
    <w:lvl w:ilvl="3" w:tplc="59A44C90" w:tentative="1">
      <w:start w:val="1"/>
      <w:numFmt w:val="decimal"/>
      <w:lvlText w:val="%4."/>
      <w:lvlJc w:val="left"/>
      <w:pPr>
        <w:ind w:left="2880" w:hanging="360"/>
      </w:pPr>
    </w:lvl>
    <w:lvl w:ilvl="4" w:tplc="A2621F14" w:tentative="1">
      <w:start w:val="1"/>
      <w:numFmt w:val="lowerLetter"/>
      <w:lvlText w:val="%5."/>
      <w:lvlJc w:val="left"/>
      <w:pPr>
        <w:ind w:left="3600" w:hanging="360"/>
      </w:pPr>
    </w:lvl>
    <w:lvl w:ilvl="5" w:tplc="CCEC107E" w:tentative="1">
      <w:start w:val="1"/>
      <w:numFmt w:val="lowerRoman"/>
      <w:lvlText w:val="%6."/>
      <w:lvlJc w:val="right"/>
      <w:pPr>
        <w:ind w:left="4320" w:hanging="180"/>
      </w:pPr>
    </w:lvl>
    <w:lvl w:ilvl="6" w:tplc="F0C8DD36" w:tentative="1">
      <w:start w:val="1"/>
      <w:numFmt w:val="decimal"/>
      <w:lvlText w:val="%7."/>
      <w:lvlJc w:val="left"/>
      <w:pPr>
        <w:ind w:left="5040" w:hanging="360"/>
      </w:pPr>
    </w:lvl>
    <w:lvl w:ilvl="7" w:tplc="E4169C18" w:tentative="1">
      <w:start w:val="1"/>
      <w:numFmt w:val="lowerLetter"/>
      <w:lvlText w:val="%8."/>
      <w:lvlJc w:val="left"/>
      <w:pPr>
        <w:ind w:left="5760" w:hanging="360"/>
      </w:pPr>
    </w:lvl>
    <w:lvl w:ilvl="8" w:tplc="C80E40A8" w:tentative="1">
      <w:start w:val="1"/>
      <w:numFmt w:val="lowerRoman"/>
      <w:lvlText w:val="%9."/>
      <w:lvlJc w:val="right"/>
      <w:pPr>
        <w:ind w:left="6480" w:hanging="180"/>
      </w:pPr>
    </w:lvl>
  </w:abstractNum>
  <w:abstractNum w:abstractNumId="14" w15:restartNumberingAfterBreak="0">
    <w:nsid w:val="367C6394"/>
    <w:multiLevelType w:val="multilevel"/>
    <w:tmpl w:val="062E4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026BC3"/>
    <w:multiLevelType w:val="hybridMultilevel"/>
    <w:tmpl w:val="AC781C64"/>
    <w:lvl w:ilvl="0" w:tplc="B6C2C7A6">
      <w:start w:val="1"/>
      <w:numFmt w:val="bullet"/>
      <w:lvlText w:val=""/>
      <w:lvlJc w:val="left"/>
      <w:pPr>
        <w:ind w:left="720" w:hanging="360"/>
      </w:pPr>
      <w:rPr>
        <w:rFonts w:ascii="Symbol" w:hAnsi="Symbol" w:hint="default"/>
      </w:rPr>
    </w:lvl>
    <w:lvl w:ilvl="1" w:tplc="D4D690D6" w:tentative="1">
      <w:start w:val="1"/>
      <w:numFmt w:val="bullet"/>
      <w:lvlText w:val="o"/>
      <w:lvlJc w:val="left"/>
      <w:pPr>
        <w:ind w:left="1440" w:hanging="360"/>
      </w:pPr>
      <w:rPr>
        <w:rFonts w:ascii="Courier New" w:hAnsi="Courier New" w:cs="Courier New" w:hint="default"/>
      </w:rPr>
    </w:lvl>
    <w:lvl w:ilvl="2" w:tplc="E304CF44" w:tentative="1">
      <w:start w:val="1"/>
      <w:numFmt w:val="bullet"/>
      <w:lvlText w:val=""/>
      <w:lvlJc w:val="left"/>
      <w:pPr>
        <w:ind w:left="2160" w:hanging="360"/>
      </w:pPr>
      <w:rPr>
        <w:rFonts w:ascii="Wingdings" w:hAnsi="Wingdings" w:hint="default"/>
      </w:rPr>
    </w:lvl>
    <w:lvl w:ilvl="3" w:tplc="FA808C90" w:tentative="1">
      <w:start w:val="1"/>
      <w:numFmt w:val="bullet"/>
      <w:lvlText w:val=""/>
      <w:lvlJc w:val="left"/>
      <w:pPr>
        <w:ind w:left="2880" w:hanging="360"/>
      </w:pPr>
      <w:rPr>
        <w:rFonts w:ascii="Symbol" w:hAnsi="Symbol" w:hint="default"/>
      </w:rPr>
    </w:lvl>
    <w:lvl w:ilvl="4" w:tplc="F5D0C85E" w:tentative="1">
      <w:start w:val="1"/>
      <w:numFmt w:val="bullet"/>
      <w:lvlText w:val="o"/>
      <w:lvlJc w:val="left"/>
      <w:pPr>
        <w:ind w:left="3600" w:hanging="360"/>
      </w:pPr>
      <w:rPr>
        <w:rFonts w:ascii="Courier New" w:hAnsi="Courier New" w:cs="Courier New" w:hint="default"/>
      </w:rPr>
    </w:lvl>
    <w:lvl w:ilvl="5" w:tplc="69F8D84A" w:tentative="1">
      <w:start w:val="1"/>
      <w:numFmt w:val="bullet"/>
      <w:lvlText w:val=""/>
      <w:lvlJc w:val="left"/>
      <w:pPr>
        <w:ind w:left="4320" w:hanging="360"/>
      </w:pPr>
      <w:rPr>
        <w:rFonts w:ascii="Wingdings" w:hAnsi="Wingdings" w:hint="default"/>
      </w:rPr>
    </w:lvl>
    <w:lvl w:ilvl="6" w:tplc="33EC6BD8" w:tentative="1">
      <w:start w:val="1"/>
      <w:numFmt w:val="bullet"/>
      <w:lvlText w:val=""/>
      <w:lvlJc w:val="left"/>
      <w:pPr>
        <w:ind w:left="5040" w:hanging="360"/>
      </w:pPr>
      <w:rPr>
        <w:rFonts w:ascii="Symbol" w:hAnsi="Symbol" w:hint="default"/>
      </w:rPr>
    </w:lvl>
    <w:lvl w:ilvl="7" w:tplc="DF86C7AC" w:tentative="1">
      <w:start w:val="1"/>
      <w:numFmt w:val="bullet"/>
      <w:lvlText w:val="o"/>
      <w:lvlJc w:val="left"/>
      <w:pPr>
        <w:ind w:left="5760" w:hanging="360"/>
      </w:pPr>
      <w:rPr>
        <w:rFonts w:ascii="Courier New" w:hAnsi="Courier New" w:cs="Courier New" w:hint="default"/>
      </w:rPr>
    </w:lvl>
    <w:lvl w:ilvl="8" w:tplc="8FE4A13A" w:tentative="1">
      <w:start w:val="1"/>
      <w:numFmt w:val="bullet"/>
      <w:lvlText w:val=""/>
      <w:lvlJc w:val="left"/>
      <w:pPr>
        <w:ind w:left="6480" w:hanging="360"/>
      </w:pPr>
      <w:rPr>
        <w:rFonts w:ascii="Wingdings" w:hAnsi="Wingdings" w:hint="default"/>
      </w:rPr>
    </w:lvl>
  </w:abstractNum>
  <w:abstractNum w:abstractNumId="16" w15:restartNumberingAfterBreak="0">
    <w:nsid w:val="3DB6309E"/>
    <w:multiLevelType w:val="hybridMultilevel"/>
    <w:tmpl w:val="D930A976"/>
    <w:lvl w:ilvl="0" w:tplc="F6C805E2">
      <w:start w:val="1"/>
      <w:numFmt w:val="bullet"/>
      <w:lvlText w:val=""/>
      <w:lvlJc w:val="left"/>
      <w:pPr>
        <w:ind w:left="720" w:hanging="360"/>
      </w:pPr>
      <w:rPr>
        <w:rFonts w:ascii="Symbol" w:hAnsi="Symbol" w:hint="default"/>
      </w:rPr>
    </w:lvl>
    <w:lvl w:ilvl="1" w:tplc="07F0DEAC">
      <w:start w:val="1"/>
      <w:numFmt w:val="bullet"/>
      <w:lvlText w:val="o"/>
      <w:lvlJc w:val="left"/>
      <w:pPr>
        <w:ind w:left="1440" w:hanging="360"/>
      </w:pPr>
      <w:rPr>
        <w:rFonts w:ascii="Courier New" w:hAnsi="Courier New" w:hint="default"/>
      </w:rPr>
    </w:lvl>
    <w:lvl w:ilvl="2" w:tplc="ED50D8AC">
      <w:start w:val="1"/>
      <w:numFmt w:val="bullet"/>
      <w:lvlText w:val=""/>
      <w:lvlJc w:val="left"/>
      <w:pPr>
        <w:ind w:left="2160" w:hanging="360"/>
      </w:pPr>
      <w:rPr>
        <w:rFonts w:ascii="Wingdings" w:hAnsi="Wingdings" w:hint="default"/>
      </w:rPr>
    </w:lvl>
    <w:lvl w:ilvl="3" w:tplc="DA126B86">
      <w:start w:val="1"/>
      <w:numFmt w:val="bullet"/>
      <w:lvlText w:val=""/>
      <w:lvlJc w:val="left"/>
      <w:pPr>
        <w:ind w:left="2880" w:hanging="360"/>
      </w:pPr>
      <w:rPr>
        <w:rFonts w:ascii="Symbol" w:hAnsi="Symbol" w:hint="default"/>
      </w:rPr>
    </w:lvl>
    <w:lvl w:ilvl="4" w:tplc="9274DDFE">
      <w:start w:val="1"/>
      <w:numFmt w:val="bullet"/>
      <w:lvlText w:val="o"/>
      <w:lvlJc w:val="left"/>
      <w:pPr>
        <w:ind w:left="3600" w:hanging="360"/>
      </w:pPr>
      <w:rPr>
        <w:rFonts w:ascii="Courier New" w:hAnsi="Courier New" w:hint="default"/>
      </w:rPr>
    </w:lvl>
    <w:lvl w:ilvl="5" w:tplc="0CB005BC">
      <w:start w:val="1"/>
      <w:numFmt w:val="bullet"/>
      <w:lvlText w:val=""/>
      <w:lvlJc w:val="left"/>
      <w:pPr>
        <w:ind w:left="4320" w:hanging="360"/>
      </w:pPr>
      <w:rPr>
        <w:rFonts w:ascii="Wingdings" w:hAnsi="Wingdings" w:hint="default"/>
      </w:rPr>
    </w:lvl>
    <w:lvl w:ilvl="6" w:tplc="43241A6A">
      <w:start w:val="1"/>
      <w:numFmt w:val="bullet"/>
      <w:lvlText w:val=""/>
      <w:lvlJc w:val="left"/>
      <w:pPr>
        <w:ind w:left="5040" w:hanging="360"/>
      </w:pPr>
      <w:rPr>
        <w:rFonts w:ascii="Symbol" w:hAnsi="Symbol" w:hint="default"/>
      </w:rPr>
    </w:lvl>
    <w:lvl w:ilvl="7" w:tplc="D3A62B66">
      <w:start w:val="1"/>
      <w:numFmt w:val="bullet"/>
      <w:lvlText w:val="o"/>
      <w:lvlJc w:val="left"/>
      <w:pPr>
        <w:ind w:left="5760" w:hanging="360"/>
      </w:pPr>
      <w:rPr>
        <w:rFonts w:ascii="Courier New" w:hAnsi="Courier New" w:hint="default"/>
      </w:rPr>
    </w:lvl>
    <w:lvl w:ilvl="8" w:tplc="35CE9C58">
      <w:start w:val="1"/>
      <w:numFmt w:val="bullet"/>
      <w:lvlText w:val=""/>
      <w:lvlJc w:val="left"/>
      <w:pPr>
        <w:ind w:left="6480" w:hanging="360"/>
      </w:pPr>
      <w:rPr>
        <w:rFonts w:ascii="Wingdings" w:hAnsi="Wingdings" w:hint="default"/>
      </w:rPr>
    </w:lvl>
  </w:abstractNum>
  <w:abstractNum w:abstractNumId="17" w15:restartNumberingAfterBreak="0">
    <w:nsid w:val="45545DAC"/>
    <w:multiLevelType w:val="multilevel"/>
    <w:tmpl w:val="9FECC8F0"/>
    <w:lvl w:ilvl="0">
      <w:start w:val="1"/>
      <w:numFmt w:val="decimal"/>
      <w:lvlText w:val="%1.0"/>
      <w:lvlJc w:val="left"/>
      <w:pPr>
        <w:ind w:left="540" w:hanging="540"/>
      </w:pPr>
      <w:rPr>
        <w:rFonts w:hint="default"/>
      </w:rPr>
    </w:lvl>
    <w:lvl w:ilvl="1">
      <w:start w:val="1"/>
      <w:numFmt w:val="decimal"/>
      <w:lvlText w:val="%1.%2"/>
      <w:lvlJc w:val="left"/>
      <w:pPr>
        <w:ind w:left="1107" w:hanging="540"/>
      </w:pPr>
      <w:rPr>
        <w:rFonts w:hint="default"/>
        <w:color w:val="000000" w:themeColor="text1"/>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5B31F6C"/>
    <w:multiLevelType w:val="hybridMultilevel"/>
    <w:tmpl w:val="61E28C12"/>
    <w:lvl w:ilvl="0" w:tplc="5FAA5CD4">
      <w:start w:val="1"/>
      <w:numFmt w:val="bullet"/>
      <w:lvlText w:val=""/>
      <w:lvlJc w:val="left"/>
      <w:pPr>
        <w:ind w:left="360" w:hanging="360"/>
      </w:pPr>
      <w:rPr>
        <w:rFonts w:ascii="Symbol" w:hAnsi="Symbol" w:hint="default"/>
      </w:rPr>
    </w:lvl>
    <w:lvl w:ilvl="1" w:tplc="A4BEA736" w:tentative="1">
      <w:start w:val="1"/>
      <w:numFmt w:val="bullet"/>
      <w:lvlText w:val="o"/>
      <w:lvlJc w:val="left"/>
      <w:pPr>
        <w:ind w:left="1080" w:hanging="360"/>
      </w:pPr>
      <w:rPr>
        <w:rFonts w:ascii="Courier New" w:hAnsi="Courier New" w:cs="Courier New" w:hint="default"/>
      </w:rPr>
    </w:lvl>
    <w:lvl w:ilvl="2" w:tplc="42623474" w:tentative="1">
      <w:start w:val="1"/>
      <w:numFmt w:val="bullet"/>
      <w:lvlText w:val=""/>
      <w:lvlJc w:val="left"/>
      <w:pPr>
        <w:ind w:left="1800" w:hanging="360"/>
      </w:pPr>
      <w:rPr>
        <w:rFonts w:ascii="Wingdings" w:hAnsi="Wingdings" w:hint="default"/>
      </w:rPr>
    </w:lvl>
    <w:lvl w:ilvl="3" w:tplc="92FC5A42" w:tentative="1">
      <w:start w:val="1"/>
      <w:numFmt w:val="bullet"/>
      <w:lvlText w:val=""/>
      <w:lvlJc w:val="left"/>
      <w:pPr>
        <w:ind w:left="2520" w:hanging="360"/>
      </w:pPr>
      <w:rPr>
        <w:rFonts w:ascii="Symbol" w:hAnsi="Symbol" w:hint="default"/>
      </w:rPr>
    </w:lvl>
    <w:lvl w:ilvl="4" w:tplc="1C068610" w:tentative="1">
      <w:start w:val="1"/>
      <w:numFmt w:val="bullet"/>
      <w:lvlText w:val="o"/>
      <w:lvlJc w:val="left"/>
      <w:pPr>
        <w:ind w:left="3240" w:hanging="360"/>
      </w:pPr>
      <w:rPr>
        <w:rFonts w:ascii="Courier New" w:hAnsi="Courier New" w:cs="Courier New" w:hint="default"/>
      </w:rPr>
    </w:lvl>
    <w:lvl w:ilvl="5" w:tplc="78F0EC56" w:tentative="1">
      <w:start w:val="1"/>
      <w:numFmt w:val="bullet"/>
      <w:lvlText w:val=""/>
      <w:lvlJc w:val="left"/>
      <w:pPr>
        <w:ind w:left="3960" w:hanging="360"/>
      </w:pPr>
      <w:rPr>
        <w:rFonts w:ascii="Wingdings" w:hAnsi="Wingdings" w:hint="default"/>
      </w:rPr>
    </w:lvl>
    <w:lvl w:ilvl="6" w:tplc="32D4671C" w:tentative="1">
      <w:start w:val="1"/>
      <w:numFmt w:val="bullet"/>
      <w:lvlText w:val=""/>
      <w:lvlJc w:val="left"/>
      <w:pPr>
        <w:ind w:left="4680" w:hanging="360"/>
      </w:pPr>
      <w:rPr>
        <w:rFonts w:ascii="Symbol" w:hAnsi="Symbol" w:hint="default"/>
      </w:rPr>
    </w:lvl>
    <w:lvl w:ilvl="7" w:tplc="15EAF22C" w:tentative="1">
      <w:start w:val="1"/>
      <w:numFmt w:val="bullet"/>
      <w:lvlText w:val="o"/>
      <w:lvlJc w:val="left"/>
      <w:pPr>
        <w:ind w:left="5400" w:hanging="360"/>
      </w:pPr>
      <w:rPr>
        <w:rFonts w:ascii="Courier New" w:hAnsi="Courier New" w:cs="Courier New" w:hint="default"/>
      </w:rPr>
    </w:lvl>
    <w:lvl w:ilvl="8" w:tplc="3FFAC774" w:tentative="1">
      <w:start w:val="1"/>
      <w:numFmt w:val="bullet"/>
      <w:lvlText w:val=""/>
      <w:lvlJc w:val="left"/>
      <w:pPr>
        <w:ind w:left="6120" w:hanging="360"/>
      </w:pPr>
      <w:rPr>
        <w:rFonts w:ascii="Wingdings" w:hAnsi="Wingdings" w:hint="default"/>
      </w:rPr>
    </w:lvl>
  </w:abstractNum>
  <w:abstractNum w:abstractNumId="19" w15:restartNumberingAfterBreak="0">
    <w:nsid w:val="463B7A33"/>
    <w:multiLevelType w:val="hybridMultilevel"/>
    <w:tmpl w:val="9DCC313E"/>
    <w:lvl w:ilvl="0" w:tplc="4E76658C">
      <w:start w:val="1"/>
      <w:numFmt w:val="bullet"/>
      <w:lvlText w:val=""/>
      <w:lvlJc w:val="left"/>
      <w:pPr>
        <w:ind w:left="1440" w:hanging="360"/>
      </w:pPr>
      <w:rPr>
        <w:rFonts w:ascii="Symbol" w:hAnsi="Symbol" w:hint="default"/>
      </w:rPr>
    </w:lvl>
    <w:lvl w:ilvl="1" w:tplc="0AE42AA4" w:tentative="1">
      <w:start w:val="1"/>
      <w:numFmt w:val="bullet"/>
      <w:lvlText w:val="o"/>
      <w:lvlJc w:val="left"/>
      <w:pPr>
        <w:ind w:left="2160" w:hanging="360"/>
      </w:pPr>
      <w:rPr>
        <w:rFonts w:ascii="Courier New" w:hAnsi="Courier New" w:cs="Courier New" w:hint="default"/>
      </w:rPr>
    </w:lvl>
    <w:lvl w:ilvl="2" w:tplc="26EA630C" w:tentative="1">
      <w:start w:val="1"/>
      <w:numFmt w:val="bullet"/>
      <w:lvlText w:val=""/>
      <w:lvlJc w:val="left"/>
      <w:pPr>
        <w:ind w:left="2880" w:hanging="360"/>
      </w:pPr>
      <w:rPr>
        <w:rFonts w:ascii="Wingdings" w:hAnsi="Wingdings" w:hint="default"/>
      </w:rPr>
    </w:lvl>
    <w:lvl w:ilvl="3" w:tplc="3FA6201E" w:tentative="1">
      <w:start w:val="1"/>
      <w:numFmt w:val="bullet"/>
      <w:lvlText w:val=""/>
      <w:lvlJc w:val="left"/>
      <w:pPr>
        <w:ind w:left="3600" w:hanging="360"/>
      </w:pPr>
      <w:rPr>
        <w:rFonts w:ascii="Symbol" w:hAnsi="Symbol" w:hint="default"/>
      </w:rPr>
    </w:lvl>
    <w:lvl w:ilvl="4" w:tplc="A3A216B2" w:tentative="1">
      <w:start w:val="1"/>
      <w:numFmt w:val="bullet"/>
      <w:lvlText w:val="o"/>
      <w:lvlJc w:val="left"/>
      <w:pPr>
        <w:ind w:left="4320" w:hanging="360"/>
      </w:pPr>
      <w:rPr>
        <w:rFonts w:ascii="Courier New" w:hAnsi="Courier New" w:cs="Courier New" w:hint="default"/>
      </w:rPr>
    </w:lvl>
    <w:lvl w:ilvl="5" w:tplc="109EC16C" w:tentative="1">
      <w:start w:val="1"/>
      <w:numFmt w:val="bullet"/>
      <w:lvlText w:val=""/>
      <w:lvlJc w:val="left"/>
      <w:pPr>
        <w:ind w:left="5040" w:hanging="360"/>
      </w:pPr>
      <w:rPr>
        <w:rFonts w:ascii="Wingdings" w:hAnsi="Wingdings" w:hint="default"/>
      </w:rPr>
    </w:lvl>
    <w:lvl w:ilvl="6" w:tplc="05026324" w:tentative="1">
      <w:start w:val="1"/>
      <w:numFmt w:val="bullet"/>
      <w:lvlText w:val=""/>
      <w:lvlJc w:val="left"/>
      <w:pPr>
        <w:ind w:left="5760" w:hanging="360"/>
      </w:pPr>
      <w:rPr>
        <w:rFonts w:ascii="Symbol" w:hAnsi="Symbol" w:hint="default"/>
      </w:rPr>
    </w:lvl>
    <w:lvl w:ilvl="7" w:tplc="EA101F2E" w:tentative="1">
      <w:start w:val="1"/>
      <w:numFmt w:val="bullet"/>
      <w:lvlText w:val="o"/>
      <w:lvlJc w:val="left"/>
      <w:pPr>
        <w:ind w:left="6480" w:hanging="360"/>
      </w:pPr>
      <w:rPr>
        <w:rFonts w:ascii="Courier New" w:hAnsi="Courier New" w:cs="Courier New" w:hint="default"/>
      </w:rPr>
    </w:lvl>
    <w:lvl w:ilvl="8" w:tplc="936409BE" w:tentative="1">
      <w:start w:val="1"/>
      <w:numFmt w:val="bullet"/>
      <w:lvlText w:val=""/>
      <w:lvlJc w:val="left"/>
      <w:pPr>
        <w:ind w:left="7200" w:hanging="360"/>
      </w:pPr>
      <w:rPr>
        <w:rFonts w:ascii="Wingdings" w:hAnsi="Wingdings" w:hint="default"/>
      </w:rPr>
    </w:lvl>
  </w:abstractNum>
  <w:abstractNum w:abstractNumId="20" w15:restartNumberingAfterBreak="0">
    <w:nsid w:val="48A46F59"/>
    <w:multiLevelType w:val="hybridMultilevel"/>
    <w:tmpl w:val="9FB42E12"/>
    <w:lvl w:ilvl="0" w:tplc="99F83D12">
      <w:start w:val="1"/>
      <w:numFmt w:val="lowerLetter"/>
      <w:lvlText w:val="%1."/>
      <w:lvlJc w:val="left"/>
      <w:pPr>
        <w:ind w:left="720" w:hanging="360"/>
      </w:pPr>
      <w:rPr>
        <w:rFonts w:hint="default"/>
      </w:rPr>
    </w:lvl>
    <w:lvl w:ilvl="1" w:tplc="303CC204" w:tentative="1">
      <w:start w:val="1"/>
      <w:numFmt w:val="lowerLetter"/>
      <w:lvlText w:val="%2."/>
      <w:lvlJc w:val="left"/>
      <w:pPr>
        <w:ind w:left="1440" w:hanging="360"/>
      </w:pPr>
    </w:lvl>
    <w:lvl w:ilvl="2" w:tplc="CB04F728" w:tentative="1">
      <w:start w:val="1"/>
      <w:numFmt w:val="lowerRoman"/>
      <w:lvlText w:val="%3."/>
      <w:lvlJc w:val="right"/>
      <w:pPr>
        <w:ind w:left="2160" w:hanging="180"/>
      </w:pPr>
    </w:lvl>
    <w:lvl w:ilvl="3" w:tplc="52B2059C" w:tentative="1">
      <w:start w:val="1"/>
      <w:numFmt w:val="decimal"/>
      <w:lvlText w:val="%4."/>
      <w:lvlJc w:val="left"/>
      <w:pPr>
        <w:ind w:left="2880" w:hanging="360"/>
      </w:pPr>
    </w:lvl>
    <w:lvl w:ilvl="4" w:tplc="7A7C63F8" w:tentative="1">
      <w:start w:val="1"/>
      <w:numFmt w:val="lowerLetter"/>
      <w:lvlText w:val="%5."/>
      <w:lvlJc w:val="left"/>
      <w:pPr>
        <w:ind w:left="3600" w:hanging="360"/>
      </w:pPr>
    </w:lvl>
    <w:lvl w:ilvl="5" w:tplc="87FA0166" w:tentative="1">
      <w:start w:val="1"/>
      <w:numFmt w:val="lowerRoman"/>
      <w:lvlText w:val="%6."/>
      <w:lvlJc w:val="right"/>
      <w:pPr>
        <w:ind w:left="4320" w:hanging="180"/>
      </w:pPr>
    </w:lvl>
    <w:lvl w:ilvl="6" w:tplc="09D0F170" w:tentative="1">
      <w:start w:val="1"/>
      <w:numFmt w:val="decimal"/>
      <w:lvlText w:val="%7."/>
      <w:lvlJc w:val="left"/>
      <w:pPr>
        <w:ind w:left="5040" w:hanging="360"/>
      </w:pPr>
    </w:lvl>
    <w:lvl w:ilvl="7" w:tplc="0F4AD8CA" w:tentative="1">
      <w:start w:val="1"/>
      <w:numFmt w:val="lowerLetter"/>
      <w:lvlText w:val="%8."/>
      <w:lvlJc w:val="left"/>
      <w:pPr>
        <w:ind w:left="5760" w:hanging="360"/>
      </w:pPr>
    </w:lvl>
    <w:lvl w:ilvl="8" w:tplc="65643152" w:tentative="1">
      <w:start w:val="1"/>
      <w:numFmt w:val="lowerRoman"/>
      <w:lvlText w:val="%9."/>
      <w:lvlJc w:val="right"/>
      <w:pPr>
        <w:ind w:left="6480" w:hanging="180"/>
      </w:pPr>
    </w:lvl>
  </w:abstractNum>
  <w:abstractNum w:abstractNumId="21" w15:restartNumberingAfterBreak="0">
    <w:nsid w:val="48D42B6F"/>
    <w:multiLevelType w:val="hybridMultilevel"/>
    <w:tmpl w:val="FE56C9A8"/>
    <w:lvl w:ilvl="0" w:tplc="C4801404">
      <w:start w:val="1"/>
      <w:numFmt w:val="decimal"/>
      <w:lvlText w:val="%1."/>
      <w:lvlJc w:val="left"/>
      <w:pPr>
        <w:ind w:left="720" w:hanging="360"/>
      </w:pPr>
    </w:lvl>
    <w:lvl w:ilvl="1" w:tplc="5F282048">
      <w:start w:val="1"/>
      <w:numFmt w:val="lowerLetter"/>
      <w:lvlText w:val="%2."/>
      <w:lvlJc w:val="left"/>
      <w:pPr>
        <w:ind w:left="1440" w:hanging="360"/>
      </w:pPr>
    </w:lvl>
    <w:lvl w:ilvl="2" w:tplc="C1043308">
      <w:start w:val="1"/>
      <w:numFmt w:val="lowerRoman"/>
      <w:lvlText w:val="%3."/>
      <w:lvlJc w:val="right"/>
      <w:pPr>
        <w:ind w:left="2160" w:hanging="180"/>
      </w:pPr>
    </w:lvl>
    <w:lvl w:ilvl="3" w:tplc="0756C1D2">
      <w:start w:val="1"/>
      <w:numFmt w:val="decimal"/>
      <w:lvlText w:val="%4."/>
      <w:lvlJc w:val="left"/>
      <w:pPr>
        <w:ind w:left="2880" w:hanging="360"/>
      </w:pPr>
    </w:lvl>
    <w:lvl w:ilvl="4" w:tplc="2B7EDED0">
      <w:start w:val="1"/>
      <w:numFmt w:val="lowerLetter"/>
      <w:lvlText w:val="%5."/>
      <w:lvlJc w:val="left"/>
      <w:pPr>
        <w:ind w:left="3600" w:hanging="360"/>
      </w:pPr>
    </w:lvl>
    <w:lvl w:ilvl="5" w:tplc="5DAA96CA">
      <w:start w:val="1"/>
      <w:numFmt w:val="lowerRoman"/>
      <w:lvlText w:val="%6."/>
      <w:lvlJc w:val="right"/>
      <w:pPr>
        <w:ind w:left="4320" w:hanging="180"/>
      </w:pPr>
    </w:lvl>
    <w:lvl w:ilvl="6" w:tplc="378666B4">
      <w:start w:val="1"/>
      <w:numFmt w:val="decimal"/>
      <w:lvlText w:val="%7."/>
      <w:lvlJc w:val="left"/>
      <w:pPr>
        <w:ind w:left="5040" w:hanging="360"/>
      </w:pPr>
    </w:lvl>
    <w:lvl w:ilvl="7" w:tplc="801C3684">
      <w:start w:val="1"/>
      <w:numFmt w:val="lowerLetter"/>
      <w:lvlText w:val="%8."/>
      <w:lvlJc w:val="left"/>
      <w:pPr>
        <w:ind w:left="5760" w:hanging="360"/>
      </w:pPr>
    </w:lvl>
    <w:lvl w:ilvl="8" w:tplc="F578B994">
      <w:start w:val="1"/>
      <w:numFmt w:val="lowerRoman"/>
      <w:lvlText w:val="%9."/>
      <w:lvlJc w:val="right"/>
      <w:pPr>
        <w:ind w:left="6480" w:hanging="180"/>
      </w:pPr>
    </w:lvl>
  </w:abstractNum>
  <w:abstractNum w:abstractNumId="22" w15:restartNumberingAfterBreak="0">
    <w:nsid w:val="4D0326BB"/>
    <w:multiLevelType w:val="multilevel"/>
    <w:tmpl w:val="0CD8383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DE45FDB"/>
    <w:multiLevelType w:val="hybridMultilevel"/>
    <w:tmpl w:val="2BB08E6C"/>
    <w:lvl w:ilvl="0" w:tplc="11B6E10E">
      <w:start w:val="1"/>
      <w:numFmt w:val="bullet"/>
      <w:lvlText w:val=""/>
      <w:lvlJc w:val="left"/>
      <w:pPr>
        <w:ind w:left="1440" w:hanging="360"/>
      </w:pPr>
      <w:rPr>
        <w:rFonts w:ascii="Symbol" w:hAnsi="Symbol" w:hint="default"/>
      </w:rPr>
    </w:lvl>
    <w:lvl w:ilvl="1" w:tplc="8420274C" w:tentative="1">
      <w:start w:val="1"/>
      <w:numFmt w:val="bullet"/>
      <w:lvlText w:val="o"/>
      <w:lvlJc w:val="left"/>
      <w:pPr>
        <w:ind w:left="2160" w:hanging="360"/>
      </w:pPr>
      <w:rPr>
        <w:rFonts w:ascii="Courier New" w:hAnsi="Courier New" w:cs="Courier New" w:hint="default"/>
      </w:rPr>
    </w:lvl>
    <w:lvl w:ilvl="2" w:tplc="046E3868" w:tentative="1">
      <w:start w:val="1"/>
      <w:numFmt w:val="bullet"/>
      <w:lvlText w:val=""/>
      <w:lvlJc w:val="left"/>
      <w:pPr>
        <w:ind w:left="2880" w:hanging="360"/>
      </w:pPr>
      <w:rPr>
        <w:rFonts w:ascii="Wingdings" w:hAnsi="Wingdings" w:hint="default"/>
      </w:rPr>
    </w:lvl>
    <w:lvl w:ilvl="3" w:tplc="78D4F7FC" w:tentative="1">
      <w:start w:val="1"/>
      <w:numFmt w:val="bullet"/>
      <w:lvlText w:val=""/>
      <w:lvlJc w:val="left"/>
      <w:pPr>
        <w:ind w:left="3600" w:hanging="360"/>
      </w:pPr>
      <w:rPr>
        <w:rFonts w:ascii="Symbol" w:hAnsi="Symbol" w:hint="default"/>
      </w:rPr>
    </w:lvl>
    <w:lvl w:ilvl="4" w:tplc="2C725832" w:tentative="1">
      <w:start w:val="1"/>
      <w:numFmt w:val="bullet"/>
      <w:lvlText w:val="o"/>
      <w:lvlJc w:val="left"/>
      <w:pPr>
        <w:ind w:left="4320" w:hanging="360"/>
      </w:pPr>
      <w:rPr>
        <w:rFonts w:ascii="Courier New" w:hAnsi="Courier New" w:cs="Courier New" w:hint="default"/>
      </w:rPr>
    </w:lvl>
    <w:lvl w:ilvl="5" w:tplc="D86E6CC0" w:tentative="1">
      <w:start w:val="1"/>
      <w:numFmt w:val="bullet"/>
      <w:lvlText w:val=""/>
      <w:lvlJc w:val="left"/>
      <w:pPr>
        <w:ind w:left="5040" w:hanging="360"/>
      </w:pPr>
      <w:rPr>
        <w:rFonts w:ascii="Wingdings" w:hAnsi="Wingdings" w:hint="default"/>
      </w:rPr>
    </w:lvl>
    <w:lvl w:ilvl="6" w:tplc="7FAA1808" w:tentative="1">
      <w:start w:val="1"/>
      <w:numFmt w:val="bullet"/>
      <w:lvlText w:val=""/>
      <w:lvlJc w:val="left"/>
      <w:pPr>
        <w:ind w:left="5760" w:hanging="360"/>
      </w:pPr>
      <w:rPr>
        <w:rFonts w:ascii="Symbol" w:hAnsi="Symbol" w:hint="default"/>
      </w:rPr>
    </w:lvl>
    <w:lvl w:ilvl="7" w:tplc="30F456B4" w:tentative="1">
      <w:start w:val="1"/>
      <w:numFmt w:val="bullet"/>
      <w:lvlText w:val="o"/>
      <w:lvlJc w:val="left"/>
      <w:pPr>
        <w:ind w:left="6480" w:hanging="360"/>
      </w:pPr>
      <w:rPr>
        <w:rFonts w:ascii="Courier New" w:hAnsi="Courier New" w:cs="Courier New" w:hint="default"/>
      </w:rPr>
    </w:lvl>
    <w:lvl w:ilvl="8" w:tplc="8B3607FA" w:tentative="1">
      <w:start w:val="1"/>
      <w:numFmt w:val="bullet"/>
      <w:lvlText w:val=""/>
      <w:lvlJc w:val="left"/>
      <w:pPr>
        <w:ind w:left="7200" w:hanging="360"/>
      </w:pPr>
      <w:rPr>
        <w:rFonts w:ascii="Wingdings" w:hAnsi="Wingdings" w:hint="default"/>
      </w:rPr>
    </w:lvl>
  </w:abstractNum>
  <w:abstractNum w:abstractNumId="24" w15:restartNumberingAfterBreak="0">
    <w:nsid w:val="52BB0512"/>
    <w:multiLevelType w:val="hybridMultilevel"/>
    <w:tmpl w:val="FFFFFFFF"/>
    <w:lvl w:ilvl="0" w:tplc="C4A8E1E8">
      <w:start w:val="1"/>
      <w:numFmt w:val="bullet"/>
      <w:lvlText w:val=""/>
      <w:lvlJc w:val="left"/>
      <w:pPr>
        <w:ind w:left="720" w:hanging="360"/>
      </w:pPr>
      <w:rPr>
        <w:rFonts w:ascii="Symbol" w:hAnsi="Symbol" w:hint="default"/>
      </w:rPr>
    </w:lvl>
    <w:lvl w:ilvl="1" w:tplc="069A9AEA">
      <w:start w:val="1"/>
      <w:numFmt w:val="bullet"/>
      <w:lvlText w:val="o"/>
      <w:lvlJc w:val="left"/>
      <w:pPr>
        <w:ind w:left="1440" w:hanging="360"/>
      </w:pPr>
      <w:rPr>
        <w:rFonts w:ascii="Courier New" w:hAnsi="Courier New" w:hint="default"/>
      </w:rPr>
    </w:lvl>
    <w:lvl w:ilvl="2" w:tplc="AB2054F6">
      <w:start w:val="1"/>
      <w:numFmt w:val="bullet"/>
      <w:lvlText w:val=""/>
      <w:lvlJc w:val="left"/>
      <w:pPr>
        <w:ind w:left="2160" w:hanging="360"/>
      </w:pPr>
      <w:rPr>
        <w:rFonts w:ascii="Wingdings" w:hAnsi="Wingdings" w:hint="default"/>
      </w:rPr>
    </w:lvl>
    <w:lvl w:ilvl="3" w:tplc="CF3CD854">
      <w:start w:val="1"/>
      <w:numFmt w:val="bullet"/>
      <w:lvlText w:val=""/>
      <w:lvlJc w:val="left"/>
      <w:pPr>
        <w:ind w:left="2880" w:hanging="360"/>
      </w:pPr>
      <w:rPr>
        <w:rFonts w:ascii="Symbol" w:hAnsi="Symbol" w:hint="default"/>
      </w:rPr>
    </w:lvl>
    <w:lvl w:ilvl="4" w:tplc="9D58A9D2">
      <w:start w:val="1"/>
      <w:numFmt w:val="bullet"/>
      <w:lvlText w:val="o"/>
      <w:lvlJc w:val="left"/>
      <w:pPr>
        <w:ind w:left="3600" w:hanging="360"/>
      </w:pPr>
      <w:rPr>
        <w:rFonts w:ascii="Courier New" w:hAnsi="Courier New" w:hint="default"/>
      </w:rPr>
    </w:lvl>
    <w:lvl w:ilvl="5" w:tplc="6C961C46">
      <w:start w:val="1"/>
      <w:numFmt w:val="bullet"/>
      <w:lvlText w:val=""/>
      <w:lvlJc w:val="left"/>
      <w:pPr>
        <w:ind w:left="4320" w:hanging="360"/>
      </w:pPr>
      <w:rPr>
        <w:rFonts w:ascii="Wingdings" w:hAnsi="Wingdings" w:hint="default"/>
      </w:rPr>
    </w:lvl>
    <w:lvl w:ilvl="6" w:tplc="2A7647CA">
      <w:start w:val="1"/>
      <w:numFmt w:val="bullet"/>
      <w:lvlText w:val=""/>
      <w:lvlJc w:val="left"/>
      <w:pPr>
        <w:ind w:left="5040" w:hanging="360"/>
      </w:pPr>
      <w:rPr>
        <w:rFonts w:ascii="Symbol" w:hAnsi="Symbol" w:hint="default"/>
      </w:rPr>
    </w:lvl>
    <w:lvl w:ilvl="7" w:tplc="7E5C34BA">
      <w:start w:val="1"/>
      <w:numFmt w:val="bullet"/>
      <w:lvlText w:val="o"/>
      <w:lvlJc w:val="left"/>
      <w:pPr>
        <w:ind w:left="5760" w:hanging="360"/>
      </w:pPr>
      <w:rPr>
        <w:rFonts w:ascii="Courier New" w:hAnsi="Courier New" w:hint="default"/>
      </w:rPr>
    </w:lvl>
    <w:lvl w:ilvl="8" w:tplc="19B81D34">
      <w:start w:val="1"/>
      <w:numFmt w:val="bullet"/>
      <w:lvlText w:val=""/>
      <w:lvlJc w:val="left"/>
      <w:pPr>
        <w:ind w:left="6480" w:hanging="360"/>
      </w:pPr>
      <w:rPr>
        <w:rFonts w:ascii="Wingdings" w:hAnsi="Wingdings" w:hint="default"/>
      </w:rPr>
    </w:lvl>
  </w:abstractNum>
  <w:abstractNum w:abstractNumId="25" w15:restartNumberingAfterBreak="0">
    <w:nsid w:val="534954D0"/>
    <w:multiLevelType w:val="hybridMultilevel"/>
    <w:tmpl w:val="18FE0A0E"/>
    <w:lvl w:ilvl="0" w:tplc="23723578">
      <w:start w:val="1"/>
      <w:numFmt w:val="bullet"/>
      <w:lvlText w:val=""/>
      <w:lvlJc w:val="left"/>
      <w:pPr>
        <w:ind w:left="720" w:hanging="360"/>
      </w:pPr>
      <w:rPr>
        <w:rFonts w:ascii="Symbol" w:hAnsi="Symbol" w:hint="default"/>
      </w:rPr>
    </w:lvl>
    <w:lvl w:ilvl="1" w:tplc="A1EA3F8E" w:tentative="1">
      <w:start w:val="1"/>
      <w:numFmt w:val="bullet"/>
      <w:lvlText w:val="o"/>
      <w:lvlJc w:val="left"/>
      <w:pPr>
        <w:ind w:left="1440" w:hanging="360"/>
      </w:pPr>
      <w:rPr>
        <w:rFonts w:ascii="Courier New" w:hAnsi="Courier New" w:cs="Courier New" w:hint="default"/>
      </w:rPr>
    </w:lvl>
    <w:lvl w:ilvl="2" w:tplc="8A821DBE" w:tentative="1">
      <w:start w:val="1"/>
      <w:numFmt w:val="bullet"/>
      <w:lvlText w:val=""/>
      <w:lvlJc w:val="left"/>
      <w:pPr>
        <w:ind w:left="2160" w:hanging="360"/>
      </w:pPr>
      <w:rPr>
        <w:rFonts w:ascii="Wingdings" w:hAnsi="Wingdings" w:hint="default"/>
      </w:rPr>
    </w:lvl>
    <w:lvl w:ilvl="3" w:tplc="8982D098" w:tentative="1">
      <w:start w:val="1"/>
      <w:numFmt w:val="bullet"/>
      <w:lvlText w:val=""/>
      <w:lvlJc w:val="left"/>
      <w:pPr>
        <w:ind w:left="2880" w:hanging="360"/>
      </w:pPr>
      <w:rPr>
        <w:rFonts w:ascii="Symbol" w:hAnsi="Symbol" w:hint="default"/>
      </w:rPr>
    </w:lvl>
    <w:lvl w:ilvl="4" w:tplc="DB1C4126" w:tentative="1">
      <w:start w:val="1"/>
      <w:numFmt w:val="bullet"/>
      <w:lvlText w:val="o"/>
      <w:lvlJc w:val="left"/>
      <w:pPr>
        <w:ind w:left="3600" w:hanging="360"/>
      </w:pPr>
      <w:rPr>
        <w:rFonts w:ascii="Courier New" w:hAnsi="Courier New" w:cs="Courier New" w:hint="default"/>
      </w:rPr>
    </w:lvl>
    <w:lvl w:ilvl="5" w:tplc="D890C652" w:tentative="1">
      <w:start w:val="1"/>
      <w:numFmt w:val="bullet"/>
      <w:lvlText w:val=""/>
      <w:lvlJc w:val="left"/>
      <w:pPr>
        <w:ind w:left="4320" w:hanging="360"/>
      </w:pPr>
      <w:rPr>
        <w:rFonts w:ascii="Wingdings" w:hAnsi="Wingdings" w:hint="default"/>
      </w:rPr>
    </w:lvl>
    <w:lvl w:ilvl="6" w:tplc="C9008694" w:tentative="1">
      <w:start w:val="1"/>
      <w:numFmt w:val="bullet"/>
      <w:lvlText w:val=""/>
      <w:lvlJc w:val="left"/>
      <w:pPr>
        <w:ind w:left="5040" w:hanging="360"/>
      </w:pPr>
      <w:rPr>
        <w:rFonts w:ascii="Symbol" w:hAnsi="Symbol" w:hint="default"/>
      </w:rPr>
    </w:lvl>
    <w:lvl w:ilvl="7" w:tplc="7A0225B6" w:tentative="1">
      <w:start w:val="1"/>
      <w:numFmt w:val="bullet"/>
      <w:lvlText w:val="o"/>
      <w:lvlJc w:val="left"/>
      <w:pPr>
        <w:ind w:left="5760" w:hanging="360"/>
      </w:pPr>
      <w:rPr>
        <w:rFonts w:ascii="Courier New" w:hAnsi="Courier New" w:cs="Courier New" w:hint="default"/>
      </w:rPr>
    </w:lvl>
    <w:lvl w:ilvl="8" w:tplc="3BE8B530" w:tentative="1">
      <w:start w:val="1"/>
      <w:numFmt w:val="bullet"/>
      <w:lvlText w:val=""/>
      <w:lvlJc w:val="left"/>
      <w:pPr>
        <w:ind w:left="6480" w:hanging="360"/>
      </w:pPr>
      <w:rPr>
        <w:rFonts w:ascii="Wingdings" w:hAnsi="Wingdings" w:hint="default"/>
      </w:rPr>
    </w:lvl>
  </w:abstractNum>
  <w:abstractNum w:abstractNumId="26" w15:restartNumberingAfterBreak="0">
    <w:nsid w:val="5A8E49EE"/>
    <w:multiLevelType w:val="hybridMultilevel"/>
    <w:tmpl w:val="DA8A9FEE"/>
    <w:lvl w:ilvl="0" w:tplc="67F45230">
      <w:start w:val="1"/>
      <w:numFmt w:val="bullet"/>
      <w:lvlText w:val=""/>
      <w:lvlJc w:val="left"/>
      <w:pPr>
        <w:ind w:left="360" w:hanging="360"/>
      </w:pPr>
      <w:rPr>
        <w:rFonts w:ascii="Symbol" w:hAnsi="Symbol" w:hint="default"/>
      </w:rPr>
    </w:lvl>
    <w:lvl w:ilvl="1" w:tplc="7124E198" w:tentative="1">
      <w:start w:val="1"/>
      <w:numFmt w:val="bullet"/>
      <w:lvlText w:val="o"/>
      <w:lvlJc w:val="left"/>
      <w:pPr>
        <w:ind w:left="1080" w:hanging="360"/>
      </w:pPr>
      <w:rPr>
        <w:rFonts w:ascii="Courier New" w:hAnsi="Courier New" w:cs="Courier New" w:hint="default"/>
      </w:rPr>
    </w:lvl>
    <w:lvl w:ilvl="2" w:tplc="40100CFC" w:tentative="1">
      <w:start w:val="1"/>
      <w:numFmt w:val="bullet"/>
      <w:lvlText w:val=""/>
      <w:lvlJc w:val="left"/>
      <w:pPr>
        <w:ind w:left="1800" w:hanging="360"/>
      </w:pPr>
      <w:rPr>
        <w:rFonts w:ascii="Wingdings" w:hAnsi="Wingdings" w:hint="default"/>
      </w:rPr>
    </w:lvl>
    <w:lvl w:ilvl="3" w:tplc="8AFED68C" w:tentative="1">
      <w:start w:val="1"/>
      <w:numFmt w:val="bullet"/>
      <w:lvlText w:val=""/>
      <w:lvlJc w:val="left"/>
      <w:pPr>
        <w:ind w:left="2520" w:hanging="360"/>
      </w:pPr>
      <w:rPr>
        <w:rFonts w:ascii="Symbol" w:hAnsi="Symbol" w:hint="default"/>
      </w:rPr>
    </w:lvl>
    <w:lvl w:ilvl="4" w:tplc="6E9233FA" w:tentative="1">
      <w:start w:val="1"/>
      <w:numFmt w:val="bullet"/>
      <w:lvlText w:val="o"/>
      <w:lvlJc w:val="left"/>
      <w:pPr>
        <w:ind w:left="3240" w:hanging="360"/>
      </w:pPr>
      <w:rPr>
        <w:rFonts w:ascii="Courier New" w:hAnsi="Courier New" w:cs="Courier New" w:hint="default"/>
      </w:rPr>
    </w:lvl>
    <w:lvl w:ilvl="5" w:tplc="6A221AEA" w:tentative="1">
      <w:start w:val="1"/>
      <w:numFmt w:val="bullet"/>
      <w:lvlText w:val=""/>
      <w:lvlJc w:val="left"/>
      <w:pPr>
        <w:ind w:left="3960" w:hanging="360"/>
      </w:pPr>
      <w:rPr>
        <w:rFonts w:ascii="Wingdings" w:hAnsi="Wingdings" w:hint="default"/>
      </w:rPr>
    </w:lvl>
    <w:lvl w:ilvl="6" w:tplc="D65AF68E" w:tentative="1">
      <w:start w:val="1"/>
      <w:numFmt w:val="bullet"/>
      <w:lvlText w:val=""/>
      <w:lvlJc w:val="left"/>
      <w:pPr>
        <w:ind w:left="4680" w:hanging="360"/>
      </w:pPr>
      <w:rPr>
        <w:rFonts w:ascii="Symbol" w:hAnsi="Symbol" w:hint="default"/>
      </w:rPr>
    </w:lvl>
    <w:lvl w:ilvl="7" w:tplc="2E6A1A46" w:tentative="1">
      <w:start w:val="1"/>
      <w:numFmt w:val="bullet"/>
      <w:lvlText w:val="o"/>
      <w:lvlJc w:val="left"/>
      <w:pPr>
        <w:ind w:left="5400" w:hanging="360"/>
      </w:pPr>
      <w:rPr>
        <w:rFonts w:ascii="Courier New" w:hAnsi="Courier New" w:cs="Courier New" w:hint="default"/>
      </w:rPr>
    </w:lvl>
    <w:lvl w:ilvl="8" w:tplc="667AD07A" w:tentative="1">
      <w:start w:val="1"/>
      <w:numFmt w:val="bullet"/>
      <w:lvlText w:val=""/>
      <w:lvlJc w:val="left"/>
      <w:pPr>
        <w:ind w:left="6120" w:hanging="360"/>
      </w:pPr>
      <w:rPr>
        <w:rFonts w:ascii="Wingdings" w:hAnsi="Wingdings" w:hint="default"/>
      </w:rPr>
    </w:lvl>
  </w:abstractNum>
  <w:abstractNum w:abstractNumId="27" w15:restartNumberingAfterBreak="0">
    <w:nsid w:val="5AB473C5"/>
    <w:multiLevelType w:val="hybridMultilevel"/>
    <w:tmpl w:val="5EF65A74"/>
    <w:lvl w:ilvl="0" w:tplc="4E185E4E">
      <w:start w:val="1"/>
      <w:numFmt w:val="bullet"/>
      <w:lvlText w:val=""/>
      <w:lvlJc w:val="left"/>
      <w:pPr>
        <w:ind w:left="1440" w:hanging="360"/>
      </w:pPr>
      <w:rPr>
        <w:rFonts w:ascii="Symbol" w:hAnsi="Symbol" w:hint="default"/>
      </w:rPr>
    </w:lvl>
    <w:lvl w:ilvl="1" w:tplc="41C6BB98" w:tentative="1">
      <w:start w:val="1"/>
      <w:numFmt w:val="bullet"/>
      <w:lvlText w:val="o"/>
      <w:lvlJc w:val="left"/>
      <w:pPr>
        <w:ind w:left="2160" w:hanging="360"/>
      </w:pPr>
      <w:rPr>
        <w:rFonts w:ascii="Courier New" w:hAnsi="Courier New" w:cs="Courier New" w:hint="default"/>
      </w:rPr>
    </w:lvl>
    <w:lvl w:ilvl="2" w:tplc="26469FB6" w:tentative="1">
      <w:start w:val="1"/>
      <w:numFmt w:val="bullet"/>
      <w:lvlText w:val=""/>
      <w:lvlJc w:val="left"/>
      <w:pPr>
        <w:ind w:left="2880" w:hanging="360"/>
      </w:pPr>
      <w:rPr>
        <w:rFonts w:ascii="Wingdings" w:hAnsi="Wingdings" w:hint="default"/>
      </w:rPr>
    </w:lvl>
    <w:lvl w:ilvl="3" w:tplc="95927D36" w:tentative="1">
      <w:start w:val="1"/>
      <w:numFmt w:val="bullet"/>
      <w:lvlText w:val=""/>
      <w:lvlJc w:val="left"/>
      <w:pPr>
        <w:ind w:left="3600" w:hanging="360"/>
      </w:pPr>
      <w:rPr>
        <w:rFonts w:ascii="Symbol" w:hAnsi="Symbol" w:hint="default"/>
      </w:rPr>
    </w:lvl>
    <w:lvl w:ilvl="4" w:tplc="04081E24" w:tentative="1">
      <w:start w:val="1"/>
      <w:numFmt w:val="bullet"/>
      <w:lvlText w:val="o"/>
      <w:lvlJc w:val="left"/>
      <w:pPr>
        <w:ind w:left="4320" w:hanging="360"/>
      </w:pPr>
      <w:rPr>
        <w:rFonts w:ascii="Courier New" w:hAnsi="Courier New" w:cs="Courier New" w:hint="default"/>
      </w:rPr>
    </w:lvl>
    <w:lvl w:ilvl="5" w:tplc="C050320C" w:tentative="1">
      <w:start w:val="1"/>
      <w:numFmt w:val="bullet"/>
      <w:lvlText w:val=""/>
      <w:lvlJc w:val="left"/>
      <w:pPr>
        <w:ind w:left="5040" w:hanging="360"/>
      </w:pPr>
      <w:rPr>
        <w:rFonts w:ascii="Wingdings" w:hAnsi="Wingdings" w:hint="default"/>
      </w:rPr>
    </w:lvl>
    <w:lvl w:ilvl="6" w:tplc="4AC278D2" w:tentative="1">
      <w:start w:val="1"/>
      <w:numFmt w:val="bullet"/>
      <w:lvlText w:val=""/>
      <w:lvlJc w:val="left"/>
      <w:pPr>
        <w:ind w:left="5760" w:hanging="360"/>
      </w:pPr>
      <w:rPr>
        <w:rFonts w:ascii="Symbol" w:hAnsi="Symbol" w:hint="default"/>
      </w:rPr>
    </w:lvl>
    <w:lvl w:ilvl="7" w:tplc="A1E67DFC" w:tentative="1">
      <w:start w:val="1"/>
      <w:numFmt w:val="bullet"/>
      <w:lvlText w:val="o"/>
      <w:lvlJc w:val="left"/>
      <w:pPr>
        <w:ind w:left="6480" w:hanging="360"/>
      </w:pPr>
      <w:rPr>
        <w:rFonts w:ascii="Courier New" w:hAnsi="Courier New" w:cs="Courier New" w:hint="default"/>
      </w:rPr>
    </w:lvl>
    <w:lvl w:ilvl="8" w:tplc="94E815EE" w:tentative="1">
      <w:start w:val="1"/>
      <w:numFmt w:val="bullet"/>
      <w:lvlText w:val=""/>
      <w:lvlJc w:val="left"/>
      <w:pPr>
        <w:ind w:left="7200" w:hanging="360"/>
      </w:pPr>
      <w:rPr>
        <w:rFonts w:ascii="Wingdings" w:hAnsi="Wingdings" w:hint="default"/>
      </w:rPr>
    </w:lvl>
  </w:abstractNum>
  <w:abstractNum w:abstractNumId="28" w15:restartNumberingAfterBreak="0">
    <w:nsid w:val="60350BFE"/>
    <w:multiLevelType w:val="multilevel"/>
    <w:tmpl w:val="9634F13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2004CE"/>
    <w:multiLevelType w:val="hybridMultilevel"/>
    <w:tmpl w:val="13D4320A"/>
    <w:lvl w:ilvl="0" w:tplc="4BBE4506">
      <w:start w:val="1"/>
      <w:numFmt w:val="upperRoman"/>
      <w:lvlText w:val="%1."/>
      <w:lvlJc w:val="left"/>
      <w:pPr>
        <w:ind w:left="720" w:hanging="360"/>
      </w:pPr>
    </w:lvl>
    <w:lvl w:ilvl="1" w:tplc="8D7A1D4C">
      <w:start w:val="1"/>
      <w:numFmt w:val="lowerLetter"/>
      <w:lvlText w:val="%2."/>
      <w:lvlJc w:val="left"/>
      <w:pPr>
        <w:ind w:left="1440" w:hanging="360"/>
      </w:pPr>
    </w:lvl>
    <w:lvl w:ilvl="2" w:tplc="40B01610">
      <w:start w:val="1"/>
      <w:numFmt w:val="lowerRoman"/>
      <w:lvlText w:val="%3."/>
      <w:lvlJc w:val="right"/>
      <w:pPr>
        <w:ind w:left="2160" w:hanging="180"/>
      </w:pPr>
    </w:lvl>
    <w:lvl w:ilvl="3" w:tplc="C2769BE2">
      <w:start w:val="1"/>
      <w:numFmt w:val="decimal"/>
      <w:lvlText w:val="%4."/>
      <w:lvlJc w:val="left"/>
      <w:pPr>
        <w:ind w:left="2880" w:hanging="360"/>
      </w:pPr>
    </w:lvl>
    <w:lvl w:ilvl="4" w:tplc="B5CE4C66">
      <w:start w:val="1"/>
      <w:numFmt w:val="lowerLetter"/>
      <w:lvlText w:val="%5."/>
      <w:lvlJc w:val="left"/>
      <w:pPr>
        <w:ind w:left="3600" w:hanging="360"/>
      </w:pPr>
    </w:lvl>
    <w:lvl w:ilvl="5" w:tplc="417A4A20">
      <w:start w:val="1"/>
      <w:numFmt w:val="lowerRoman"/>
      <w:lvlText w:val="%6."/>
      <w:lvlJc w:val="right"/>
      <w:pPr>
        <w:ind w:left="4320" w:hanging="180"/>
      </w:pPr>
    </w:lvl>
    <w:lvl w:ilvl="6" w:tplc="217E6922">
      <w:start w:val="1"/>
      <w:numFmt w:val="decimal"/>
      <w:lvlText w:val="%7."/>
      <w:lvlJc w:val="left"/>
      <w:pPr>
        <w:ind w:left="5040" w:hanging="360"/>
      </w:pPr>
    </w:lvl>
    <w:lvl w:ilvl="7" w:tplc="C00AF4BA">
      <w:start w:val="1"/>
      <w:numFmt w:val="lowerLetter"/>
      <w:lvlText w:val="%8."/>
      <w:lvlJc w:val="left"/>
      <w:pPr>
        <w:ind w:left="5760" w:hanging="360"/>
      </w:pPr>
    </w:lvl>
    <w:lvl w:ilvl="8" w:tplc="326CA008">
      <w:start w:val="1"/>
      <w:numFmt w:val="lowerRoman"/>
      <w:lvlText w:val="%9."/>
      <w:lvlJc w:val="right"/>
      <w:pPr>
        <w:ind w:left="6480" w:hanging="180"/>
      </w:pPr>
    </w:lvl>
  </w:abstractNum>
  <w:abstractNum w:abstractNumId="30" w15:restartNumberingAfterBreak="0">
    <w:nsid w:val="6BC7068D"/>
    <w:multiLevelType w:val="hybridMultilevel"/>
    <w:tmpl w:val="DDD25A04"/>
    <w:lvl w:ilvl="0" w:tplc="B7AA97DC">
      <w:start w:val="1"/>
      <w:numFmt w:val="decimal"/>
      <w:lvlText w:val="%1."/>
      <w:lvlJc w:val="left"/>
      <w:pPr>
        <w:ind w:left="720" w:hanging="360"/>
      </w:pPr>
    </w:lvl>
    <w:lvl w:ilvl="1" w:tplc="635AF610" w:tentative="1">
      <w:start w:val="1"/>
      <w:numFmt w:val="lowerLetter"/>
      <w:lvlText w:val="%2."/>
      <w:lvlJc w:val="left"/>
      <w:pPr>
        <w:ind w:left="1440" w:hanging="360"/>
      </w:pPr>
    </w:lvl>
    <w:lvl w:ilvl="2" w:tplc="4B904B60" w:tentative="1">
      <w:start w:val="1"/>
      <w:numFmt w:val="lowerRoman"/>
      <w:lvlText w:val="%3."/>
      <w:lvlJc w:val="right"/>
      <w:pPr>
        <w:ind w:left="2160" w:hanging="180"/>
      </w:pPr>
    </w:lvl>
    <w:lvl w:ilvl="3" w:tplc="081219B6" w:tentative="1">
      <w:start w:val="1"/>
      <w:numFmt w:val="decimal"/>
      <w:lvlText w:val="%4."/>
      <w:lvlJc w:val="left"/>
      <w:pPr>
        <w:ind w:left="2880" w:hanging="360"/>
      </w:pPr>
    </w:lvl>
    <w:lvl w:ilvl="4" w:tplc="AD5C4B42" w:tentative="1">
      <w:start w:val="1"/>
      <w:numFmt w:val="lowerLetter"/>
      <w:lvlText w:val="%5."/>
      <w:lvlJc w:val="left"/>
      <w:pPr>
        <w:ind w:left="3600" w:hanging="360"/>
      </w:pPr>
    </w:lvl>
    <w:lvl w:ilvl="5" w:tplc="7598A4FE" w:tentative="1">
      <w:start w:val="1"/>
      <w:numFmt w:val="lowerRoman"/>
      <w:lvlText w:val="%6."/>
      <w:lvlJc w:val="right"/>
      <w:pPr>
        <w:ind w:left="4320" w:hanging="180"/>
      </w:pPr>
    </w:lvl>
    <w:lvl w:ilvl="6" w:tplc="25F0C396" w:tentative="1">
      <w:start w:val="1"/>
      <w:numFmt w:val="decimal"/>
      <w:lvlText w:val="%7."/>
      <w:lvlJc w:val="left"/>
      <w:pPr>
        <w:ind w:left="5040" w:hanging="360"/>
      </w:pPr>
    </w:lvl>
    <w:lvl w:ilvl="7" w:tplc="C6A8B44A" w:tentative="1">
      <w:start w:val="1"/>
      <w:numFmt w:val="lowerLetter"/>
      <w:lvlText w:val="%8."/>
      <w:lvlJc w:val="left"/>
      <w:pPr>
        <w:ind w:left="5760" w:hanging="360"/>
      </w:pPr>
    </w:lvl>
    <w:lvl w:ilvl="8" w:tplc="EC483E64" w:tentative="1">
      <w:start w:val="1"/>
      <w:numFmt w:val="lowerRoman"/>
      <w:lvlText w:val="%9."/>
      <w:lvlJc w:val="right"/>
      <w:pPr>
        <w:ind w:left="6480" w:hanging="180"/>
      </w:pPr>
    </w:lvl>
  </w:abstractNum>
  <w:abstractNum w:abstractNumId="31" w15:restartNumberingAfterBreak="0">
    <w:nsid w:val="6C6A7112"/>
    <w:multiLevelType w:val="hybridMultilevel"/>
    <w:tmpl w:val="09AA059E"/>
    <w:lvl w:ilvl="0" w:tplc="2584819C">
      <w:start w:val="1"/>
      <w:numFmt w:val="bullet"/>
      <w:lvlText w:val=""/>
      <w:lvlJc w:val="left"/>
      <w:pPr>
        <w:ind w:left="720" w:hanging="360"/>
      </w:pPr>
      <w:rPr>
        <w:rFonts w:ascii="Symbol" w:hAnsi="Symbol" w:hint="default"/>
      </w:rPr>
    </w:lvl>
    <w:lvl w:ilvl="1" w:tplc="ABFEC40E" w:tentative="1">
      <w:start w:val="1"/>
      <w:numFmt w:val="bullet"/>
      <w:lvlText w:val="o"/>
      <w:lvlJc w:val="left"/>
      <w:pPr>
        <w:ind w:left="1440" w:hanging="360"/>
      </w:pPr>
      <w:rPr>
        <w:rFonts w:ascii="Courier New" w:hAnsi="Courier New" w:cs="Courier New" w:hint="default"/>
      </w:rPr>
    </w:lvl>
    <w:lvl w:ilvl="2" w:tplc="F40055D4" w:tentative="1">
      <w:start w:val="1"/>
      <w:numFmt w:val="bullet"/>
      <w:lvlText w:val=""/>
      <w:lvlJc w:val="left"/>
      <w:pPr>
        <w:ind w:left="2160" w:hanging="360"/>
      </w:pPr>
      <w:rPr>
        <w:rFonts w:ascii="Wingdings" w:hAnsi="Wingdings" w:hint="default"/>
      </w:rPr>
    </w:lvl>
    <w:lvl w:ilvl="3" w:tplc="FF2E4CA4" w:tentative="1">
      <w:start w:val="1"/>
      <w:numFmt w:val="bullet"/>
      <w:lvlText w:val=""/>
      <w:lvlJc w:val="left"/>
      <w:pPr>
        <w:ind w:left="2880" w:hanging="360"/>
      </w:pPr>
      <w:rPr>
        <w:rFonts w:ascii="Symbol" w:hAnsi="Symbol" w:hint="default"/>
      </w:rPr>
    </w:lvl>
    <w:lvl w:ilvl="4" w:tplc="963AB1E0" w:tentative="1">
      <w:start w:val="1"/>
      <w:numFmt w:val="bullet"/>
      <w:lvlText w:val="o"/>
      <w:lvlJc w:val="left"/>
      <w:pPr>
        <w:ind w:left="3600" w:hanging="360"/>
      </w:pPr>
      <w:rPr>
        <w:rFonts w:ascii="Courier New" w:hAnsi="Courier New" w:cs="Courier New" w:hint="default"/>
      </w:rPr>
    </w:lvl>
    <w:lvl w:ilvl="5" w:tplc="8B92CEA8" w:tentative="1">
      <w:start w:val="1"/>
      <w:numFmt w:val="bullet"/>
      <w:lvlText w:val=""/>
      <w:lvlJc w:val="left"/>
      <w:pPr>
        <w:ind w:left="4320" w:hanging="360"/>
      </w:pPr>
      <w:rPr>
        <w:rFonts w:ascii="Wingdings" w:hAnsi="Wingdings" w:hint="default"/>
      </w:rPr>
    </w:lvl>
    <w:lvl w:ilvl="6" w:tplc="874AC1D0" w:tentative="1">
      <w:start w:val="1"/>
      <w:numFmt w:val="bullet"/>
      <w:lvlText w:val=""/>
      <w:lvlJc w:val="left"/>
      <w:pPr>
        <w:ind w:left="5040" w:hanging="360"/>
      </w:pPr>
      <w:rPr>
        <w:rFonts w:ascii="Symbol" w:hAnsi="Symbol" w:hint="default"/>
      </w:rPr>
    </w:lvl>
    <w:lvl w:ilvl="7" w:tplc="C1CADD28" w:tentative="1">
      <w:start w:val="1"/>
      <w:numFmt w:val="bullet"/>
      <w:lvlText w:val="o"/>
      <w:lvlJc w:val="left"/>
      <w:pPr>
        <w:ind w:left="5760" w:hanging="360"/>
      </w:pPr>
      <w:rPr>
        <w:rFonts w:ascii="Courier New" w:hAnsi="Courier New" w:cs="Courier New" w:hint="default"/>
      </w:rPr>
    </w:lvl>
    <w:lvl w:ilvl="8" w:tplc="F5C8926C" w:tentative="1">
      <w:start w:val="1"/>
      <w:numFmt w:val="bullet"/>
      <w:lvlText w:val=""/>
      <w:lvlJc w:val="left"/>
      <w:pPr>
        <w:ind w:left="6480" w:hanging="360"/>
      </w:pPr>
      <w:rPr>
        <w:rFonts w:ascii="Wingdings" w:hAnsi="Wingdings" w:hint="default"/>
      </w:rPr>
    </w:lvl>
  </w:abstractNum>
  <w:abstractNum w:abstractNumId="32" w15:restartNumberingAfterBreak="0">
    <w:nsid w:val="6FAB4D93"/>
    <w:multiLevelType w:val="hybridMultilevel"/>
    <w:tmpl w:val="AD1A2A2C"/>
    <w:lvl w:ilvl="0" w:tplc="73F4D3CE">
      <w:start w:val="1"/>
      <w:numFmt w:val="upperRoman"/>
      <w:lvlText w:val="%1."/>
      <w:lvlJc w:val="left"/>
      <w:pPr>
        <w:ind w:left="720" w:hanging="360"/>
      </w:pPr>
    </w:lvl>
    <w:lvl w:ilvl="1" w:tplc="12B4D144">
      <w:start w:val="1"/>
      <w:numFmt w:val="lowerLetter"/>
      <w:lvlText w:val="%2."/>
      <w:lvlJc w:val="left"/>
      <w:pPr>
        <w:ind w:left="1440" w:hanging="360"/>
      </w:pPr>
    </w:lvl>
    <w:lvl w:ilvl="2" w:tplc="D4381CAA">
      <w:start w:val="1"/>
      <w:numFmt w:val="lowerRoman"/>
      <w:lvlText w:val="%3."/>
      <w:lvlJc w:val="right"/>
      <w:pPr>
        <w:ind w:left="2160" w:hanging="180"/>
      </w:pPr>
    </w:lvl>
    <w:lvl w:ilvl="3" w:tplc="1C2E88D4">
      <w:start w:val="1"/>
      <w:numFmt w:val="decimal"/>
      <w:lvlText w:val="%4."/>
      <w:lvlJc w:val="left"/>
      <w:pPr>
        <w:ind w:left="2880" w:hanging="360"/>
      </w:pPr>
    </w:lvl>
    <w:lvl w:ilvl="4" w:tplc="B07861EE">
      <w:start w:val="1"/>
      <w:numFmt w:val="lowerLetter"/>
      <w:lvlText w:val="%5."/>
      <w:lvlJc w:val="left"/>
      <w:pPr>
        <w:ind w:left="3600" w:hanging="360"/>
      </w:pPr>
    </w:lvl>
    <w:lvl w:ilvl="5" w:tplc="5DDE6308">
      <w:start w:val="1"/>
      <w:numFmt w:val="lowerRoman"/>
      <w:lvlText w:val="%6."/>
      <w:lvlJc w:val="right"/>
      <w:pPr>
        <w:ind w:left="4320" w:hanging="180"/>
      </w:pPr>
    </w:lvl>
    <w:lvl w:ilvl="6" w:tplc="98E65E50">
      <w:start w:val="1"/>
      <w:numFmt w:val="decimal"/>
      <w:lvlText w:val="%7."/>
      <w:lvlJc w:val="left"/>
      <w:pPr>
        <w:ind w:left="5040" w:hanging="360"/>
      </w:pPr>
    </w:lvl>
    <w:lvl w:ilvl="7" w:tplc="7BBC7FC0">
      <w:start w:val="1"/>
      <w:numFmt w:val="lowerLetter"/>
      <w:lvlText w:val="%8."/>
      <w:lvlJc w:val="left"/>
      <w:pPr>
        <w:ind w:left="5760" w:hanging="360"/>
      </w:pPr>
    </w:lvl>
    <w:lvl w:ilvl="8" w:tplc="4CF823D2">
      <w:start w:val="1"/>
      <w:numFmt w:val="lowerRoman"/>
      <w:lvlText w:val="%9."/>
      <w:lvlJc w:val="right"/>
      <w:pPr>
        <w:ind w:left="6480" w:hanging="180"/>
      </w:pPr>
    </w:lvl>
  </w:abstractNum>
  <w:abstractNum w:abstractNumId="33" w15:restartNumberingAfterBreak="0">
    <w:nsid w:val="74651CB1"/>
    <w:multiLevelType w:val="hybridMultilevel"/>
    <w:tmpl w:val="F3882AC8"/>
    <w:lvl w:ilvl="0" w:tplc="B220F514">
      <w:start w:val="1"/>
      <w:numFmt w:val="decimal"/>
      <w:lvlText w:val="%1."/>
      <w:lvlJc w:val="left"/>
      <w:pPr>
        <w:ind w:left="720" w:hanging="360"/>
      </w:pPr>
    </w:lvl>
    <w:lvl w:ilvl="1" w:tplc="870681AE">
      <w:start w:val="1"/>
      <w:numFmt w:val="lowerLetter"/>
      <w:lvlText w:val="%2."/>
      <w:lvlJc w:val="left"/>
      <w:pPr>
        <w:ind w:left="1440" w:hanging="360"/>
      </w:pPr>
    </w:lvl>
    <w:lvl w:ilvl="2" w:tplc="620AB1BA">
      <w:start w:val="1"/>
      <w:numFmt w:val="lowerRoman"/>
      <w:lvlText w:val="%3."/>
      <w:lvlJc w:val="right"/>
      <w:pPr>
        <w:ind w:left="2160" w:hanging="180"/>
      </w:pPr>
    </w:lvl>
    <w:lvl w:ilvl="3" w:tplc="C6567776">
      <w:start w:val="1"/>
      <w:numFmt w:val="decimal"/>
      <w:lvlText w:val="%4."/>
      <w:lvlJc w:val="left"/>
      <w:pPr>
        <w:ind w:left="2880" w:hanging="360"/>
      </w:pPr>
    </w:lvl>
    <w:lvl w:ilvl="4" w:tplc="8EB2E156">
      <w:start w:val="1"/>
      <w:numFmt w:val="lowerLetter"/>
      <w:lvlText w:val="%5."/>
      <w:lvlJc w:val="left"/>
      <w:pPr>
        <w:ind w:left="3600" w:hanging="360"/>
      </w:pPr>
    </w:lvl>
    <w:lvl w:ilvl="5" w:tplc="3E34B36A">
      <w:start w:val="1"/>
      <w:numFmt w:val="lowerRoman"/>
      <w:lvlText w:val="%6."/>
      <w:lvlJc w:val="right"/>
      <w:pPr>
        <w:ind w:left="4320" w:hanging="180"/>
      </w:pPr>
    </w:lvl>
    <w:lvl w:ilvl="6" w:tplc="9ADED2D4">
      <w:start w:val="1"/>
      <w:numFmt w:val="decimal"/>
      <w:lvlText w:val="%7."/>
      <w:lvlJc w:val="left"/>
      <w:pPr>
        <w:ind w:left="5040" w:hanging="360"/>
      </w:pPr>
    </w:lvl>
    <w:lvl w:ilvl="7" w:tplc="B18AA998">
      <w:start w:val="1"/>
      <w:numFmt w:val="lowerLetter"/>
      <w:lvlText w:val="%8."/>
      <w:lvlJc w:val="left"/>
      <w:pPr>
        <w:ind w:left="5760" w:hanging="360"/>
      </w:pPr>
    </w:lvl>
    <w:lvl w:ilvl="8" w:tplc="CF0A5A86">
      <w:start w:val="1"/>
      <w:numFmt w:val="lowerRoman"/>
      <w:lvlText w:val="%9."/>
      <w:lvlJc w:val="right"/>
      <w:pPr>
        <w:ind w:left="6480" w:hanging="180"/>
      </w:pPr>
    </w:lvl>
  </w:abstractNum>
  <w:abstractNum w:abstractNumId="34" w15:restartNumberingAfterBreak="0">
    <w:nsid w:val="76A01DE2"/>
    <w:multiLevelType w:val="hybridMultilevel"/>
    <w:tmpl w:val="00F4CAEC"/>
    <w:lvl w:ilvl="0" w:tplc="E5EAE202">
      <w:start w:val="1"/>
      <w:numFmt w:val="lowerLetter"/>
      <w:lvlText w:val="%1."/>
      <w:lvlJc w:val="left"/>
      <w:pPr>
        <w:ind w:left="720" w:hanging="360"/>
      </w:pPr>
      <w:rPr>
        <w:rFonts w:hint="default"/>
      </w:rPr>
    </w:lvl>
    <w:lvl w:ilvl="1" w:tplc="F3EE7720" w:tentative="1">
      <w:start w:val="1"/>
      <w:numFmt w:val="lowerLetter"/>
      <w:lvlText w:val="%2."/>
      <w:lvlJc w:val="left"/>
      <w:pPr>
        <w:ind w:left="1440" w:hanging="360"/>
      </w:pPr>
    </w:lvl>
    <w:lvl w:ilvl="2" w:tplc="AC14F06A" w:tentative="1">
      <w:start w:val="1"/>
      <w:numFmt w:val="lowerRoman"/>
      <w:lvlText w:val="%3."/>
      <w:lvlJc w:val="right"/>
      <w:pPr>
        <w:ind w:left="2160" w:hanging="180"/>
      </w:pPr>
    </w:lvl>
    <w:lvl w:ilvl="3" w:tplc="AEE4DC54" w:tentative="1">
      <w:start w:val="1"/>
      <w:numFmt w:val="decimal"/>
      <w:lvlText w:val="%4."/>
      <w:lvlJc w:val="left"/>
      <w:pPr>
        <w:ind w:left="2880" w:hanging="360"/>
      </w:pPr>
    </w:lvl>
    <w:lvl w:ilvl="4" w:tplc="4456F01E" w:tentative="1">
      <w:start w:val="1"/>
      <w:numFmt w:val="lowerLetter"/>
      <w:lvlText w:val="%5."/>
      <w:lvlJc w:val="left"/>
      <w:pPr>
        <w:ind w:left="3600" w:hanging="360"/>
      </w:pPr>
    </w:lvl>
    <w:lvl w:ilvl="5" w:tplc="6BB44276" w:tentative="1">
      <w:start w:val="1"/>
      <w:numFmt w:val="lowerRoman"/>
      <w:lvlText w:val="%6."/>
      <w:lvlJc w:val="right"/>
      <w:pPr>
        <w:ind w:left="4320" w:hanging="180"/>
      </w:pPr>
    </w:lvl>
    <w:lvl w:ilvl="6" w:tplc="2878EAAE" w:tentative="1">
      <w:start w:val="1"/>
      <w:numFmt w:val="decimal"/>
      <w:lvlText w:val="%7."/>
      <w:lvlJc w:val="left"/>
      <w:pPr>
        <w:ind w:left="5040" w:hanging="360"/>
      </w:pPr>
    </w:lvl>
    <w:lvl w:ilvl="7" w:tplc="95E01DC8" w:tentative="1">
      <w:start w:val="1"/>
      <w:numFmt w:val="lowerLetter"/>
      <w:lvlText w:val="%8."/>
      <w:lvlJc w:val="left"/>
      <w:pPr>
        <w:ind w:left="5760" w:hanging="360"/>
      </w:pPr>
    </w:lvl>
    <w:lvl w:ilvl="8" w:tplc="FBFC7DF4" w:tentative="1">
      <w:start w:val="1"/>
      <w:numFmt w:val="lowerRoman"/>
      <w:lvlText w:val="%9."/>
      <w:lvlJc w:val="right"/>
      <w:pPr>
        <w:ind w:left="6480" w:hanging="180"/>
      </w:pPr>
    </w:lvl>
  </w:abstractNum>
  <w:abstractNum w:abstractNumId="35" w15:restartNumberingAfterBreak="0">
    <w:nsid w:val="79CE3909"/>
    <w:multiLevelType w:val="hybridMultilevel"/>
    <w:tmpl w:val="B742FC58"/>
    <w:lvl w:ilvl="0" w:tplc="8174B96E">
      <w:start w:val="1"/>
      <w:numFmt w:val="bullet"/>
      <w:lvlText w:val=""/>
      <w:lvlJc w:val="left"/>
      <w:pPr>
        <w:ind w:left="720" w:hanging="360"/>
      </w:pPr>
      <w:rPr>
        <w:rFonts w:ascii="Symbol" w:hAnsi="Symbol" w:hint="default"/>
      </w:rPr>
    </w:lvl>
    <w:lvl w:ilvl="1" w:tplc="5060EC9C" w:tentative="1">
      <w:start w:val="1"/>
      <w:numFmt w:val="bullet"/>
      <w:lvlText w:val="o"/>
      <w:lvlJc w:val="left"/>
      <w:pPr>
        <w:ind w:left="1440" w:hanging="360"/>
      </w:pPr>
      <w:rPr>
        <w:rFonts w:ascii="Courier New" w:hAnsi="Courier New" w:cs="Courier New" w:hint="default"/>
      </w:rPr>
    </w:lvl>
    <w:lvl w:ilvl="2" w:tplc="99B2C0B6" w:tentative="1">
      <w:start w:val="1"/>
      <w:numFmt w:val="bullet"/>
      <w:lvlText w:val=""/>
      <w:lvlJc w:val="left"/>
      <w:pPr>
        <w:ind w:left="2160" w:hanging="360"/>
      </w:pPr>
      <w:rPr>
        <w:rFonts w:ascii="Wingdings" w:hAnsi="Wingdings" w:hint="default"/>
      </w:rPr>
    </w:lvl>
    <w:lvl w:ilvl="3" w:tplc="A6989FD4" w:tentative="1">
      <w:start w:val="1"/>
      <w:numFmt w:val="bullet"/>
      <w:lvlText w:val=""/>
      <w:lvlJc w:val="left"/>
      <w:pPr>
        <w:ind w:left="2880" w:hanging="360"/>
      </w:pPr>
      <w:rPr>
        <w:rFonts w:ascii="Symbol" w:hAnsi="Symbol" w:hint="default"/>
      </w:rPr>
    </w:lvl>
    <w:lvl w:ilvl="4" w:tplc="F2A09438" w:tentative="1">
      <w:start w:val="1"/>
      <w:numFmt w:val="bullet"/>
      <w:lvlText w:val="o"/>
      <w:lvlJc w:val="left"/>
      <w:pPr>
        <w:ind w:left="3600" w:hanging="360"/>
      </w:pPr>
      <w:rPr>
        <w:rFonts w:ascii="Courier New" w:hAnsi="Courier New" w:cs="Courier New" w:hint="default"/>
      </w:rPr>
    </w:lvl>
    <w:lvl w:ilvl="5" w:tplc="C466F868" w:tentative="1">
      <w:start w:val="1"/>
      <w:numFmt w:val="bullet"/>
      <w:lvlText w:val=""/>
      <w:lvlJc w:val="left"/>
      <w:pPr>
        <w:ind w:left="4320" w:hanging="360"/>
      </w:pPr>
      <w:rPr>
        <w:rFonts w:ascii="Wingdings" w:hAnsi="Wingdings" w:hint="default"/>
      </w:rPr>
    </w:lvl>
    <w:lvl w:ilvl="6" w:tplc="48D81C04" w:tentative="1">
      <w:start w:val="1"/>
      <w:numFmt w:val="bullet"/>
      <w:lvlText w:val=""/>
      <w:lvlJc w:val="left"/>
      <w:pPr>
        <w:ind w:left="5040" w:hanging="360"/>
      </w:pPr>
      <w:rPr>
        <w:rFonts w:ascii="Symbol" w:hAnsi="Symbol" w:hint="default"/>
      </w:rPr>
    </w:lvl>
    <w:lvl w:ilvl="7" w:tplc="2F9CE002" w:tentative="1">
      <w:start w:val="1"/>
      <w:numFmt w:val="bullet"/>
      <w:lvlText w:val="o"/>
      <w:lvlJc w:val="left"/>
      <w:pPr>
        <w:ind w:left="5760" w:hanging="360"/>
      </w:pPr>
      <w:rPr>
        <w:rFonts w:ascii="Courier New" w:hAnsi="Courier New" w:cs="Courier New" w:hint="default"/>
      </w:rPr>
    </w:lvl>
    <w:lvl w:ilvl="8" w:tplc="52E8FC8A" w:tentative="1">
      <w:start w:val="1"/>
      <w:numFmt w:val="bullet"/>
      <w:lvlText w:val=""/>
      <w:lvlJc w:val="left"/>
      <w:pPr>
        <w:ind w:left="6480" w:hanging="360"/>
      </w:pPr>
      <w:rPr>
        <w:rFonts w:ascii="Wingdings" w:hAnsi="Wingdings" w:hint="default"/>
      </w:rPr>
    </w:lvl>
  </w:abstractNum>
  <w:abstractNum w:abstractNumId="36" w15:restartNumberingAfterBreak="0">
    <w:nsid w:val="7AFB5040"/>
    <w:multiLevelType w:val="hybridMultilevel"/>
    <w:tmpl w:val="F6E66F88"/>
    <w:lvl w:ilvl="0" w:tplc="6164BB0A">
      <w:start w:val="1"/>
      <w:numFmt w:val="bullet"/>
      <w:lvlText w:val=""/>
      <w:lvlJc w:val="left"/>
      <w:pPr>
        <w:ind w:left="360" w:hanging="360"/>
      </w:pPr>
      <w:rPr>
        <w:rFonts w:ascii="Symbol" w:hAnsi="Symbol" w:hint="default"/>
      </w:rPr>
    </w:lvl>
    <w:lvl w:ilvl="1" w:tplc="EBF24880" w:tentative="1">
      <w:start w:val="1"/>
      <w:numFmt w:val="bullet"/>
      <w:lvlText w:val="o"/>
      <w:lvlJc w:val="left"/>
      <w:pPr>
        <w:ind w:left="1080" w:hanging="360"/>
      </w:pPr>
      <w:rPr>
        <w:rFonts w:ascii="Courier New" w:hAnsi="Courier New" w:cs="Courier New" w:hint="default"/>
      </w:rPr>
    </w:lvl>
    <w:lvl w:ilvl="2" w:tplc="ABDEFFE0" w:tentative="1">
      <w:start w:val="1"/>
      <w:numFmt w:val="bullet"/>
      <w:lvlText w:val=""/>
      <w:lvlJc w:val="left"/>
      <w:pPr>
        <w:ind w:left="1800" w:hanging="360"/>
      </w:pPr>
      <w:rPr>
        <w:rFonts w:ascii="Wingdings" w:hAnsi="Wingdings" w:hint="default"/>
      </w:rPr>
    </w:lvl>
    <w:lvl w:ilvl="3" w:tplc="D4820CEC" w:tentative="1">
      <w:start w:val="1"/>
      <w:numFmt w:val="bullet"/>
      <w:lvlText w:val=""/>
      <w:lvlJc w:val="left"/>
      <w:pPr>
        <w:ind w:left="2520" w:hanging="360"/>
      </w:pPr>
      <w:rPr>
        <w:rFonts w:ascii="Symbol" w:hAnsi="Symbol" w:hint="default"/>
      </w:rPr>
    </w:lvl>
    <w:lvl w:ilvl="4" w:tplc="2454F95A" w:tentative="1">
      <w:start w:val="1"/>
      <w:numFmt w:val="bullet"/>
      <w:lvlText w:val="o"/>
      <w:lvlJc w:val="left"/>
      <w:pPr>
        <w:ind w:left="3240" w:hanging="360"/>
      </w:pPr>
      <w:rPr>
        <w:rFonts w:ascii="Courier New" w:hAnsi="Courier New" w:cs="Courier New" w:hint="default"/>
      </w:rPr>
    </w:lvl>
    <w:lvl w:ilvl="5" w:tplc="987A0908" w:tentative="1">
      <w:start w:val="1"/>
      <w:numFmt w:val="bullet"/>
      <w:lvlText w:val=""/>
      <w:lvlJc w:val="left"/>
      <w:pPr>
        <w:ind w:left="3960" w:hanging="360"/>
      </w:pPr>
      <w:rPr>
        <w:rFonts w:ascii="Wingdings" w:hAnsi="Wingdings" w:hint="default"/>
      </w:rPr>
    </w:lvl>
    <w:lvl w:ilvl="6" w:tplc="EF2E5EC2" w:tentative="1">
      <w:start w:val="1"/>
      <w:numFmt w:val="bullet"/>
      <w:lvlText w:val=""/>
      <w:lvlJc w:val="left"/>
      <w:pPr>
        <w:ind w:left="4680" w:hanging="360"/>
      </w:pPr>
      <w:rPr>
        <w:rFonts w:ascii="Symbol" w:hAnsi="Symbol" w:hint="default"/>
      </w:rPr>
    </w:lvl>
    <w:lvl w:ilvl="7" w:tplc="90A6AA18" w:tentative="1">
      <w:start w:val="1"/>
      <w:numFmt w:val="bullet"/>
      <w:lvlText w:val="o"/>
      <w:lvlJc w:val="left"/>
      <w:pPr>
        <w:ind w:left="5400" w:hanging="360"/>
      </w:pPr>
      <w:rPr>
        <w:rFonts w:ascii="Courier New" w:hAnsi="Courier New" w:cs="Courier New" w:hint="default"/>
      </w:rPr>
    </w:lvl>
    <w:lvl w:ilvl="8" w:tplc="F298485C" w:tentative="1">
      <w:start w:val="1"/>
      <w:numFmt w:val="bullet"/>
      <w:lvlText w:val=""/>
      <w:lvlJc w:val="left"/>
      <w:pPr>
        <w:ind w:left="6120" w:hanging="360"/>
      </w:pPr>
      <w:rPr>
        <w:rFonts w:ascii="Wingdings" w:hAnsi="Wingdings" w:hint="default"/>
      </w:rPr>
    </w:lvl>
  </w:abstractNum>
  <w:abstractNum w:abstractNumId="37" w15:restartNumberingAfterBreak="0">
    <w:nsid w:val="7F566CDC"/>
    <w:multiLevelType w:val="hybridMultilevel"/>
    <w:tmpl w:val="F1B8D09E"/>
    <w:lvl w:ilvl="0" w:tplc="AA5E6AE8">
      <w:start w:val="1"/>
      <w:numFmt w:val="decimal"/>
      <w:lvlText w:val="%1."/>
      <w:lvlJc w:val="left"/>
      <w:pPr>
        <w:ind w:left="720" w:hanging="360"/>
      </w:pPr>
    </w:lvl>
    <w:lvl w:ilvl="1" w:tplc="DD78C75C">
      <w:start w:val="1"/>
      <w:numFmt w:val="lowerLetter"/>
      <w:lvlText w:val="%2."/>
      <w:lvlJc w:val="left"/>
      <w:pPr>
        <w:ind w:left="1440" w:hanging="360"/>
      </w:pPr>
    </w:lvl>
    <w:lvl w:ilvl="2" w:tplc="92F8D6DE">
      <w:start w:val="1"/>
      <w:numFmt w:val="lowerRoman"/>
      <w:lvlText w:val="%3."/>
      <w:lvlJc w:val="right"/>
      <w:pPr>
        <w:ind w:left="2160" w:hanging="180"/>
      </w:pPr>
    </w:lvl>
    <w:lvl w:ilvl="3" w:tplc="ACDC1F7A">
      <w:start w:val="1"/>
      <w:numFmt w:val="decimal"/>
      <w:lvlText w:val="%4."/>
      <w:lvlJc w:val="left"/>
      <w:pPr>
        <w:ind w:left="2880" w:hanging="360"/>
      </w:pPr>
    </w:lvl>
    <w:lvl w:ilvl="4" w:tplc="E622234A">
      <w:start w:val="1"/>
      <w:numFmt w:val="lowerLetter"/>
      <w:lvlText w:val="%5."/>
      <w:lvlJc w:val="left"/>
      <w:pPr>
        <w:ind w:left="3600" w:hanging="360"/>
      </w:pPr>
    </w:lvl>
    <w:lvl w:ilvl="5" w:tplc="4C46939A">
      <w:start w:val="1"/>
      <w:numFmt w:val="lowerRoman"/>
      <w:lvlText w:val="%6."/>
      <w:lvlJc w:val="right"/>
      <w:pPr>
        <w:ind w:left="4320" w:hanging="180"/>
      </w:pPr>
    </w:lvl>
    <w:lvl w:ilvl="6" w:tplc="200CAD7A">
      <w:start w:val="1"/>
      <w:numFmt w:val="decimal"/>
      <w:lvlText w:val="%7."/>
      <w:lvlJc w:val="left"/>
      <w:pPr>
        <w:ind w:left="5040" w:hanging="360"/>
      </w:pPr>
    </w:lvl>
    <w:lvl w:ilvl="7" w:tplc="B172FCF4">
      <w:start w:val="1"/>
      <w:numFmt w:val="lowerLetter"/>
      <w:lvlText w:val="%8."/>
      <w:lvlJc w:val="left"/>
      <w:pPr>
        <w:ind w:left="5760" w:hanging="360"/>
      </w:pPr>
    </w:lvl>
    <w:lvl w:ilvl="8" w:tplc="AF84F154">
      <w:start w:val="1"/>
      <w:numFmt w:val="lowerRoman"/>
      <w:lvlText w:val="%9."/>
      <w:lvlJc w:val="right"/>
      <w:pPr>
        <w:ind w:left="6480" w:hanging="180"/>
      </w:pPr>
    </w:lvl>
  </w:abstractNum>
  <w:num w:numId="1">
    <w:abstractNumId w:val="21"/>
  </w:num>
  <w:num w:numId="2">
    <w:abstractNumId w:val="33"/>
  </w:num>
  <w:num w:numId="3">
    <w:abstractNumId w:val="4"/>
  </w:num>
  <w:num w:numId="4">
    <w:abstractNumId w:val="37"/>
  </w:num>
  <w:num w:numId="5">
    <w:abstractNumId w:val="5"/>
  </w:num>
  <w:num w:numId="6">
    <w:abstractNumId w:val="16"/>
  </w:num>
  <w:num w:numId="7">
    <w:abstractNumId w:val="32"/>
  </w:num>
  <w:num w:numId="8">
    <w:abstractNumId w:val="29"/>
  </w:num>
  <w:num w:numId="9">
    <w:abstractNumId w:val="11"/>
  </w:num>
  <w:num w:numId="10">
    <w:abstractNumId w:val="30"/>
  </w:num>
  <w:num w:numId="11">
    <w:abstractNumId w:val="17"/>
  </w:num>
  <w:num w:numId="12">
    <w:abstractNumId w:val="28"/>
  </w:num>
  <w:num w:numId="13">
    <w:abstractNumId w:val="22"/>
  </w:num>
  <w:num w:numId="14">
    <w:abstractNumId w:val="18"/>
  </w:num>
  <w:num w:numId="15">
    <w:abstractNumId w:val="36"/>
  </w:num>
  <w:num w:numId="16">
    <w:abstractNumId w:val="14"/>
  </w:num>
  <w:num w:numId="17">
    <w:abstractNumId w:val="26"/>
  </w:num>
  <w:num w:numId="18">
    <w:abstractNumId w:val="1"/>
  </w:num>
  <w:num w:numId="19">
    <w:abstractNumId w:val="10"/>
  </w:num>
  <w:num w:numId="20">
    <w:abstractNumId w:val="9"/>
  </w:num>
  <w:num w:numId="21">
    <w:abstractNumId w:val="3"/>
  </w:num>
  <w:num w:numId="22">
    <w:abstractNumId w:val="31"/>
  </w:num>
  <w:num w:numId="23">
    <w:abstractNumId w:val="35"/>
  </w:num>
  <w:num w:numId="24">
    <w:abstractNumId w:val="8"/>
  </w:num>
  <w:num w:numId="25">
    <w:abstractNumId w:val="15"/>
  </w:num>
  <w:num w:numId="26">
    <w:abstractNumId w:val="13"/>
  </w:num>
  <w:num w:numId="27">
    <w:abstractNumId w:val="23"/>
  </w:num>
  <w:num w:numId="28">
    <w:abstractNumId w:val="19"/>
  </w:num>
  <w:num w:numId="29">
    <w:abstractNumId w:val="27"/>
  </w:num>
  <w:num w:numId="30">
    <w:abstractNumId w:val="0"/>
  </w:num>
  <w:num w:numId="31">
    <w:abstractNumId w:val="24"/>
  </w:num>
  <w:num w:numId="32">
    <w:abstractNumId w:val="12"/>
  </w:num>
  <w:num w:numId="33">
    <w:abstractNumId w:val="2"/>
  </w:num>
  <w:num w:numId="34">
    <w:abstractNumId w:val="25"/>
  </w:num>
  <w:num w:numId="35">
    <w:abstractNumId w:val="34"/>
  </w:num>
  <w:num w:numId="36">
    <w:abstractNumId w:val="20"/>
  </w:num>
  <w:num w:numId="37">
    <w:abstractNumId w:val="7"/>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E12"/>
    <w:rsid w:val="000016E7"/>
    <w:rsid w:val="00001C13"/>
    <w:rsid w:val="000078CA"/>
    <w:rsid w:val="00007992"/>
    <w:rsid w:val="00007C02"/>
    <w:rsid w:val="00007D5E"/>
    <w:rsid w:val="000114AE"/>
    <w:rsid w:val="0001189D"/>
    <w:rsid w:val="00014A13"/>
    <w:rsid w:val="00023817"/>
    <w:rsid w:val="00024B2E"/>
    <w:rsid w:val="00027BA0"/>
    <w:rsid w:val="0003276A"/>
    <w:rsid w:val="00034919"/>
    <w:rsid w:val="00034EE3"/>
    <w:rsid w:val="00036718"/>
    <w:rsid w:val="000424AB"/>
    <w:rsid w:val="00043073"/>
    <w:rsid w:val="0004347A"/>
    <w:rsid w:val="00055D76"/>
    <w:rsid w:val="000562F2"/>
    <w:rsid w:val="000572A9"/>
    <w:rsid w:val="000618FF"/>
    <w:rsid w:val="000628E9"/>
    <w:rsid w:val="00064F21"/>
    <w:rsid w:val="00065F1B"/>
    <w:rsid w:val="000728B7"/>
    <w:rsid w:val="0007766B"/>
    <w:rsid w:val="000776AB"/>
    <w:rsid w:val="00084BA2"/>
    <w:rsid w:val="00086B0A"/>
    <w:rsid w:val="00091302"/>
    <w:rsid w:val="00092020"/>
    <w:rsid w:val="000962E9"/>
    <w:rsid w:val="000970E4"/>
    <w:rsid w:val="00097D57"/>
    <w:rsid w:val="0009FA44"/>
    <w:rsid w:val="000A2E56"/>
    <w:rsid w:val="000A3EB8"/>
    <w:rsid w:val="000B0BC0"/>
    <w:rsid w:val="000B1541"/>
    <w:rsid w:val="000C4F5A"/>
    <w:rsid w:val="000C6B95"/>
    <w:rsid w:val="000D09FD"/>
    <w:rsid w:val="000D27C2"/>
    <w:rsid w:val="000E5634"/>
    <w:rsid w:val="000E5C7F"/>
    <w:rsid w:val="000E7808"/>
    <w:rsid w:val="000F4F74"/>
    <w:rsid w:val="000F57F2"/>
    <w:rsid w:val="000F7AB3"/>
    <w:rsid w:val="000FA0A2"/>
    <w:rsid w:val="001004DF"/>
    <w:rsid w:val="00102817"/>
    <w:rsid w:val="00104BB0"/>
    <w:rsid w:val="001102F9"/>
    <w:rsid w:val="00110D42"/>
    <w:rsid w:val="001121DA"/>
    <w:rsid w:val="00112737"/>
    <w:rsid w:val="00112F63"/>
    <w:rsid w:val="001130A7"/>
    <w:rsid w:val="00114D73"/>
    <w:rsid w:val="00120C9E"/>
    <w:rsid w:val="00130D94"/>
    <w:rsid w:val="001312C0"/>
    <w:rsid w:val="001337DF"/>
    <w:rsid w:val="00133F43"/>
    <w:rsid w:val="00134F98"/>
    <w:rsid w:val="00136305"/>
    <w:rsid w:val="00137BCF"/>
    <w:rsid w:val="0014316B"/>
    <w:rsid w:val="00150229"/>
    <w:rsid w:val="00152003"/>
    <w:rsid w:val="001523BF"/>
    <w:rsid w:val="00153C2F"/>
    <w:rsid w:val="00163BF0"/>
    <w:rsid w:val="00167052"/>
    <w:rsid w:val="00170B07"/>
    <w:rsid w:val="00172F24"/>
    <w:rsid w:val="001736BC"/>
    <w:rsid w:val="0017515F"/>
    <w:rsid w:val="00182CA0"/>
    <w:rsid w:val="001864EA"/>
    <w:rsid w:val="00187D1B"/>
    <w:rsid w:val="0019054D"/>
    <w:rsid w:val="0019300E"/>
    <w:rsid w:val="001A04D5"/>
    <w:rsid w:val="001A1E7B"/>
    <w:rsid w:val="001A4A84"/>
    <w:rsid w:val="001A6178"/>
    <w:rsid w:val="001A7AF0"/>
    <w:rsid w:val="001B2707"/>
    <w:rsid w:val="001B3889"/>
    <w:rsid w:val="001B6461"/>
    <w:rsid w:val="001B66BE"/>
    <w:rsid w:val="001B74A5"/>
    <w:rsid w:val="001B7694"/>
    <w:rsid w:val="001C58B9"/>
    <w:rsid w:val="001C7A26"/>
    <w:rsid w:val="001D3A12"/>
    <w:rsid w:val="001D481D"/>
    <w:rsid w:val="001D5FAF"/>
    <w:rsid w:val="001D644C"/>
    <w:rsid w:val="001D67DD"/>
    <w:rsid w:val="001DED2E"/>
    <w:rsid w:val="001E2B8B"/>
    <w:rsid w:val="001E39E5"/>
    <w:rsid w:val="001E4752"/>
    <w:rsid w:val="001E7D8B"/>
    <w:rsid w:val="001F04F3"/>
    <w:rsid w:val="001F16CD"/>
    <w:rsid w:val="001F28C1"/>
    <w:rsid w:val="001F4906"/>
    <w:rsid w:val="00203C4E"/>
    <w:rsid w:val="00206E05"/>
    <w:rsid w:val="00215CFE"/>
    <w:rsid w:val="00220EA9"/>
    <w:rsid w:val="002217C4"/>
    <w:rsid w:val="002228C2"/>
    <w:rsid w:val="00225E62"/>
    <w:rsid w:val="0022740B"/>
    <w:rsid w:val="00230EF1"/>
    <w:rsid w:val="00231C5E"/>
    <w:rsid w:val="00233AB5"/>
    <w:rsid w:val="00237D5D"/>
    <w:rsid w:val="0024170C"/>
    <w:rsid w:val="0024774E"/>
    <w:rsid w:val="002492F1"/>
    <w:rsid w:val="0024E565"/>
    <w:rsid w:val="00254728"/>
    <w:rsid w:val="00256750"/>
    <w:rsid w:val="00256AC6"/>
    <w:rsid w:val="00257850"/>
    <w:rsid w:val="00261AC1"/>
    <w:rsid w:val="00262334"/>
    <w:rsid w:val="00266E53"/>
    <w:rsid w:val="0027373C"/>
    <w:rsid w:val="002747EF"/>
    <w:rsid w:val="00275A58"/>
    <w:rsid w:val="00285BE6"/>
    <w:rsid w:val="002948EF"/>
    <w:rsid w:val="002A0E86"/>
    <w:rsid w:val="002A6438"/>
    <w:rsid w:val="002B2A2C"/>
    <w:rsid w:val="002B811D"/>
    <w:rsid w:val="002C10C9"/>
    <w:rsid w:val="002C2C5D"/>
    <w:rsid w:val="002C3ADD"/>
    <w:rsid w:val="002D656A"/>
    <w:rsid w:val="002E287D"/>
    <w:rsid w:val="002E3599"/>
    <w:rsid w:val="002E5AD2"/>
    <w:rsid w:val="002E6581"/>
    <w:rsid w:val="002F2840"/>
    <w:rsid w:val="002F3F51"/>
    <w:rsid w:val="002F50E9"/>
    <w:rsid w:val="002F7029"/>
    <w:rsid w:val="00304940"/>
    <w:rsid w:val="003073BA"/>
    <w:rsid w:val="003112C3"/>
    <w:rsid w:val="0031264B"/>
    <w:rsid w:val="00315069"/>
    <w:rsid w:val="00317921"/>
    <w:rsid w:val="00324A7F"/>
    <w:rsid w:val="003264D6"/>
    <w:rsid w:val="00326760"/>
    <w:rsid w:val="00327BAD"/>
    <w:rsid w:val="00331588"/>
    <w:rsid w:val="0033594E"/>
    <w:rsid w:val="003401BE"/>
    <w:rsid w:val="003412B9"/>
    <w:rsid w:val="00342ADE"/>
    <w:rsid w:val="003430D7"/>
    <w:rsid w:val="00344CDB"/>
    <w:rsid w:val="00346558"/>
    <w:rsid w:val="003540B2"/>
    <w:rsid w:val="00355AE0"/>
    <w:rsid w:val="00365B9A"/>
    <w:rsid w:val="003673AE"/>
    <w:rsid w:val="00372EC8"/>
    <w:rsid w:val="0037789D"/>
    <w:rsid w:val="00396A02"/>
    <w:rsid w:val="003A064F"/>
    <w:rsid w:val="003A276E"/>
    <w:rsid w:val="003A2FEB"/>
    <w:rsid w:val="003A6A7A"/>
    <w:rsid w:val="003B1087"/>
    <w:rsid w:val="003C5962"/>
    <w:rsid w:val="003C743C"/>
    <w:rsid w:val="003D10E5"/>
    <w:rsid w:val="003D2F4A"/>
    <w:rsid w:val="003D3B2A"/>
    <w:rsid w:val="003D656B"/>
    <w:rsid w:val="003E0A70"/>
    <w:rsid w:val="003E0A83"/>
    <w:rsid w:val="003E0B95"/>
    <w:rsid w:val="003E1979"/>
    <w:rsid w:val="003E2E1F"/>
    <w:rsid w:val="003E68B8"/>
    <w:rsid w:val="003E782C"/>
    <w:rsid w:val="003F219F"/>
    <w:rsid w:val="003F524E"/>
    <w:rsid w:val="003F630F"/>
    <w:rsid w:val="00400A5B"/>
    <w:rsid w:val="0040244C"/>
    <w:rsid w:val="00410460"/>
    <w:rsid w:val="0041650C"/>
    <w:rsid w:val="00422746"/>
    <w:rsid w:val="0043055D"/>
    <w:rsid w:val="00432794"/>
    <w:rsid w:val="0043320E"/>
    <w:rsid w:val="00436E2F"/>
    <w:rsid w:val="0044334B"/>
    <w:rsid w:val="004462BC"/>
    <w:rsid w:val="004510A6"/>
    <w:rsid w:val="0045299C"/>
    <w:rsid w:val="004640B0"/>
    <w:rsid w:val="004712F1"/>
    <w:rsid w:val="0047256F"/>
    <w:rsid w:val="00473DAD"/>
    <w:rsid w:val="00475C6A"/>
    <w:rsid w:val="00477D0B"/>
    <w:rsid w:val="00482CBD"/>
    <w:rsid w:val="004832A5"/>
    <w:rsid w:val="00487887"/>
    <w:rsid w:val="004912E0"/>
    <w:rsid w:val="004939DA"/>
    <w:rsid w:val="004A3AA6"/>
    <w:rsid w:val="004A5B40"/>
    <w:rsid w:val="004B07ED"/>
    <w:rsid w:val="004B5329"/>
    <w:rsid w:val="004C0D06"/>
    <w:rsid w:val="004C0F34"/>
    <w:rsid w:val="004C300E"/>
    <w:rsid w:val="004C30AE"/>
    <w:rsid w:val="004C4707"/>
    <w:rsid w:val="004C7D5F"/>
    <w:rsid w:val="004D2442"/>
    <w:rsid w:val="004E1002"/>
    <w:rsid w:val="004E1B4D"/>
    <w:rsid w:val="004E4165"/>
    <w:rsid w:val="004E7F59"/>
    <w:rsid w:val="004F096A"/>
    <w:rsid w:val="004F3E3D"/>
    <w:rsid w:val="004F7B43"/>
    <w:rsid w:val="00503E04"/>
    <w:rsid w:val="00503F72"/>
    <w:rsid w:val="005054CB"/>
    <w:rsid w:val="00514B8E"/>
    <w:rsid w:val="0052151C"/>
    <w:rsid w:val="0053007F"/>
    <w:rsid w:val="00531189"/>
    <w:rsid w:val="00537729"/>
    <w:rsid w:val="00540DCB"/>
    <w:rsid w:val="00542537"/>
    <w:rsid w:val="005454C1"/>
    <w:rsid w:val="00545BF9"/>
    <w:rsid w:val="00546607"/>
    <w:rsid w:val="005530E9"/>
    <w:rsid w:val="0055521A"/>
    <w:rsid w:val="00563677"/>
    <w:rsid w:val="00565088"/>
    <w:rsid w:val="00571B0D"/>
    <w:rsid w:val="005769B7"/>
    <w:rsid w:val="00580AFC"/>
    <w:rsid w:val="00583842"/>
    <w:rsid w:val="00585549"/>
    <w:rsid w:val="0058569A"/>
    <w:rsid w:val="005874C8"/>
    <w:rsid w:val="005875D7"/>
    <w:rsid w:val="00590E44"/>
    <w:rsid w:val="005919A4"/>
    <w:rsid w:val="00592B0A"/>
    <w:rsid w:val="00593BDF"/>
    <w:rsid w:val="005A64D8"/>
    <w:rsid w:val="005B126B"/>
    <w:rsid w:val="005B3C09"/>
    <w:rsid w:val="005B50CB"/>
    <w:rsid w:val="005B7927"/>
    <w:rsid w:val="005C0738"/>
    <w:rsid w:val="005C236F"/>
    <w:rsid w:val="005C59AB"/>
    <w:rsid w:val="005C7018"/>
    <w:rsid w:val="005D21FD"/>
    <w:rsid w:val="005D24DE"/>
    <w:rsid w:val="005D250B"/>
    <w:rsid w:val="005D4B33"/>
    <w:rsid w:val="005D55D5"/>
    <w:rsid w:val="005D5B43"/>
    <w:rsid w:val="005D677E"/>
    <w:rsid w:val="005D6AE4"/>
    <w:rsid w:val="005E3A97"/>
    <w:rsid w:val="005E6553"/>
    <w:rsid w:val="005E6A51"/>
    <w:rsid w:val="005E7687"/>
    <w:rsid w:val="005F229F"/>
    <w:rsid w:val="005F37BD"/>
    <w:rsid w:val="005F5E9E"/>
    <w:rsid w:val="005F651A"/>
    <w:rsid w:val="005F7BD3"/>
    <w:rsid w:val="006115E1"/>
    <w:rsid w:val="00614D70"/>
    <w:rsid w:val="00615BB2"/>
    <w:rsid w:val="0062102A"/>
    <w:rsid w:val="00624B06"/>
    <w:rsid w:val="0062663F"/>
    <w:rsid w:val="00627549"/>
    <w:rsid w:val="006278FD"/>
    <w:rsid w:val="0064561D"/>
    <w:rsid w:val="00646F8C"/>
    <w:rsid w:val="00647CAE"/>
    <w:rsid w:val="00651363"/>
    <w:rsid w:val="006514BA"/>
    <w:rsid w:val="00653322"/>
    <w:rsid w:val="0065561D"/>
    <w:rsid w:val="006559C9"/>
    <w:rsid w:val="00656203"/>
    <w:rsid w:val="0066796A"/>
    <w:rsid w:val="00670C62"/>
    <w:rsid w:val="00670F18"/>
    <w:rsid w:val="0067372C"/>
    <w:rsid w:val="00682BF8"/>
    <w:rsid w:val="006928DB"/>
    <w:rsid w:val="006A0063"/>
    <w:rsid w:val="006A5298"/>
    <w:rsid w:val="006B097E"/>
    <w:rsid w:val="006B457D"/>
    <w:rsid w:val="006B4C61"/>
    <w:rsid w:val="006C3959"/>
    <w:rsid w:val="006C3CB5"/>
    <w:rsid w:val="006C6E12"/>
    <w:rsid w:val="006D19F6"/>
    <w:rsid w:val="006D3465"/>
    <w:rsid w:val="006D6C58"/>
    <w:rsid w:val="006D7E28"/>
    <w:rsid w:val="006D8C96"/>
    <w:rsid w:val="006E26C5"/>
    <w:rsid w:val="006E281C"/>
    <w:rsid w:val="006E4085"/>
    <w:rsid w:val="006E4A4D"/>
    <w:rsid w:val="006E629A"/>
    <w:rsid w:val="006F0039"/>
    <w:rsid w:val="006F665D"/>
    <w:rsid w:val="006F7053"/>
    <w:rsid w:val="00701ED3"/>
    <w:rsid w:val="00702616"/>
    <w:rsid w:val="007034D9"/>
    <w:rsid w:val="00703B31"/>
    <w:rsid w:val="00706BFC"/>
    <w:rsid w:val="00717362"/>
    <w:rsid w:val="007177F3"/>
    <w:rsid w:val="00724550"/>
    <w:rsid w:val="00726562"/>
    <w:rsid w:val="0073119E"/>
    <w:rsid w:val="00735E70"/>
    <w:rsid w:val="0075466C"/>
    <w:rsid w:val="007548DB"/>
    <w:rsid w:val="00755FD1"/>
    <w:rsid w:val="00757678"/>
    <w:rsid w:val="007661B8"/>
    <w:rsid w:val="00767044"/>
    <w:rsid w:val="0077125A"/>
    <w:rsid w:val="00771343"/>
    <w:rsid w:val="007714C2"/>
    <w:rsid w:val="007731F6"/>
    <w:rsid w:val="007739F5"/>
    <w:rsid w:val="00775C8B"/>
    <w:rsid w:val="0078015F"/>
    <w:rsid w:val="007871C8"/>
    <w:rsid w:val="0078777B"/>
    <w:rsid w:val="00790D85"/>
    <w:rsid w:val="00793829"/>
    <w:rsid w:val="00795803"/>
    <w:rsid w:val="007A1E11"/>
    <w:rsid w:val="007B2D0D"/>
    <w:rsid w:val="007C19C2"/>
    <w:rsid w:val="007C3397"/>
    <w:rsid w:val="007D380F"/>
    <w:rsid w:val="007D4EE2"/>
    <w:rsid w:val="007D705B"/>
    <w:rsid w:val="007D7DB8"/>
    <w:rsid w:val="007E42D8"/>
    <w:rsid w:val="007F1610"/>
    <w:rsid w:val="007F3192"/>
    <w:rsid w:val="008021CF"/>
    <w:rsid w:val="008030E7"/>
    <w:rsid w:val="00803964"/>
    <w:rsid w:val="00806FB5"/>
    <w:rsid w:val="008107CB"/>
    <w:rsid w:val="00811214"/>
    <w:rsid w:val="00811796"/>
    <w:rsid w:val="00811B02"/>
    <w:rsid w:val="00812592"/>
    <w:rsid w:val="00814FBE"/>
    <w:rsid w:val="00815EB7"/>
    <w:rsid w:val="008224E2"/>
    <w:rsid w:val="00826E0A"/>
    <w:rsid w:val="008278DE"/>
    <w:rsid w:val="00827F1D"/>
    <w:rsid w:val="00827FC1"/>
    <w:rsid w:val="00837D08"/>
    <w:rsid w:val="0084005E"/>
    <w:rsid w:val="00840CC9"/>
    <w:rsid w:val="00842265"/>
    <w:rsid w:val="008441C5"/>
    <w:rsid w:val="00845EE8"/>
    <w:rsid w:val="008461E9"/>
    <w:rsid w:val="00851265"/>
    <w:rsid w:val="00851283"/>
    <w:rsid w:val="00852042"/>
    <w:rsid w:val="00855619"/>
    <w:rsid w:val="00857B3A"/>
    <w:rsid w:val="00860FC2"/>
    <w:rsid w:val="008750B4"/>
    <w:rsid w:val="0087F35E"/>
    <w:rsid w:val="008809D6"/>
    <w:rsid w:val="008814F5"/>
    <w:rsid w:val="00881DEA"/>
    <w:rsid w:val="008907F0"/>
    <w:rsid w:val="0089125B"/>
    <w:rsid w:val="00891E1E"/>
    <w:rsid w:val="008929A7"/>
    <w:rsid w:val="00896A36"/>
    <w:rsid w:val="008A138F"/>
    <w:rsid w:val="008B0620"/>
    <w:rsid w:val="008B2395"/>
    <w:rsid w:val="008C1AFB"/>
    <w:rsid w:val="008C4BE1"/>
    <w:rsid w:val="008C5573"/>
    <w:rsid w:val="008E31FC"/>
    <w:rsid w:val="008E4BAD"/>
    <w:rsid w:val="008E5C16"/>
    <w:rsid w:val="008E7078"/>
    <w:rsid w:val="008F0741"/>
    <w:rsid w:val="008F20A9"/>
    <w:rsid w:val="008F5D2A"/>
    <w:rsid w:val="00900B77"/>
    <w:rsid w:val="00901B5A"/>
    <w:rsid w:val="00902491"/>
    <w:rsid w:val="00914D67"/>
    <w:rsid w:val="00915E4F"/>
    <w:rsid w:val="00921C31"/>
    <w:rsid w:val="00922F2C"/>
    <w:rsid w:val="009257CF"/>
    <w:rsid w:val="00926BE5"/>
    <w:rsid w:val="0093022C"/>
    <w:rsid w:val="00930CCB"/>
    <w:rsid w:val="00931128"/>
    <w:rsid w:val="00931333"/>
    <w:rsid w:val="00934DE5"/>
    <w:rsid w:val="00941A9A"/>
    <w:rsid w:val="00944DA0"/>
    <w:rsid w:val="00951437"/>
    <w:rsid w:val="009579D9"/>
    <w:rsid w:val="009651E5"/>
    <w:rsid w:val="009702F0"/>
    <w:rsid w:val="00970473"/>
    <w:rsid w:val="00980CF8"/>
    <w:rsid w:val="00992111"/>
    <w:rsid w:val="009962D8"/>
    <w:rsid w:val="009A3C5E"/>
    <w:rsid w:val="009A6335"/>
    <w:rsid w:val="009A7A3C"/>
    <w:rsid w:val="009B3724"/>
    <w:rsid w:val="009B6CB0"/>
    <w:rsid w:val="009C1EA6"/>
    <w:rsid w:val="009C45FB"/>
    <w:rsid w:val="009C735A"/>
    <w:rsid w:val="009D1061"/>
    <w:rsid w:val="009D1E4D"/>
    <w:rsid w:val="009E067A"/>
    <w:rsid w:val="009E2A57"/>
    <w:rsid w:val="009F66DF"/>
    <w:rsid w:val="00A01560"/>
    <w:rsid w:val="00A03FD4"/>
    <w:rsid w:val="00A11DBE"/>
    <w:rsid w:val="00A17A9D"/>
    <w:rsid w:val="00A253CB"/>
    <w:rsid w:val="00A25E8B"/>
    <w:rsid w:val="00A27A88"/>
    <w:rsid w:val="00A33075"/>
    <w:rsid w:val="00A33F49"/>
    <w:rsid w:val="00A34CFF"/>
    <w:rsid w:val="00A37D61"/>
    <w:rsid w:val="00A43C3E"/>
    <w:rsid w:val="00A447BE"/>
    <w:rsid w:val="00A50427"/>
    <w:rsid w:val="00A51D5D"/>
    <w:rsid w:val="00A6251D"/>
    <w:rsid w:val="00A63935"/>
    <w:rsid w:val="00A662F0"/>
    <w:rsid w:val="00A7087A"/>
    <w:rsid w:val="00A72063"/>
    <w:rsid w:val="00A74BD4"/>
    <w:rsid w:val="00A80E4B"/>
    <w:rsid w:val="00A819FD"/>
    <w:rsid w:val="00A822F2"/>
    <w:rsid w:val="00A82B58"/>
    <w:rsid w:val="00A82EF1"/>
    <w:rsid w:val="00A866F3"/>
    <w:rsid w:val="00A94A9D"/>
    <w:rsid w:val="00A94EA9"/>
    <w:rsid w:val="00A9532F"/>
    <w:rsid w:val="00AA00B1"/>
    <w:rsid w:val="00AB20C5"/>
    <w:rsid w:val="00AB2B3F"/>
    <w:rsid w:val="00AB4111"/>
    <w:rsid w:val="00AB45E7"/>
    <w:rsid w:val="00AB4A11"/>
    <w:rsid w:val="00AB591E"/>
    <w:rsid w:val="00AB6991"/>
    <w:rsid w:val="00AB9ED4"/>
    <w:rsid w:val="00AC21FE"/>
    <w:rsid w:val="00AC55A8"/>
    <w:rsid w:val="00AC75E0"/>
    <w:rsid w:val="00AD0EB7"/>
    <w:rsid w:val="00AD4EA5"/>
    <w:rsid w:val="00AD5C30"/>
    <w:rsid w:val="00AD65E6"/>
    <w:rsid w:val="00AD733B"/>
    <w:rsid w:val="00AE07DD"/>
    <w:rsid w:val="00AE377B"/>
    <w:rsid w:val="00AE8380"/>
    <w:rsid w:val="00AF5D97"/>
    <w:rsid w:val="00AF6139"/>
    <w:rsid w:val="00AF6BC2"/>
    <w:rsid w:val="00B03A96"/>
    <w:rsid w:val="00B041DD"/>
    <w:rsid w:val="00B06B6D"/>
    <w:rsid w:val="00B0777B"/>
    <w:rsid w:val="00B10DB0"/>
    <w:rsid w:val="00B116B0"/>
    <w:rsid w:val="00B11DC9"/>
    <w:rsid w:val="00B12E02"/>
    <w:rsid w:val="00B14DDB"/>
    <w:rsid w:val="00B1653C"/>
    <w:rsid w:val="00B22733"/>
    <w:rsid w:val="00B2408D"/>
    <w:rsid w:val="00B254E4"/>
    <w:rsid w:val="00B319DB"/>
    <w:rsid w:val="00B33250"/>
    <w:rsid w:val="00B354D7"/>
    <w:rsid w:val="00B362C3"/>
    <w:rsid w:val="00B364CE"/>
    <w:rsid w:val="00B372A9"/>
    <w:rsid w:val="00B37853"/>
    <w:rsid w:val="00B41DE3"/>
    <w:rsid w:val="00B43FD9"/>
    <w:rsid w:val="00B477ED"/>
    <w:rsid w:val="00B57397"/>
    <w:rsid w:val="00B5740F"/>
    <w:rsid w:val="00B702A4"/>
    <w:rsid w:val="00B704E8"/>
    <w:rsid w:val="00B70AF0"/>
    <w:rsid w:val="00B80FE9"/>
    <w:rsid w:val="00B83D82"/>
    <w:rsid w:val="00B84B7C"/>
    <w:rsid w:val="00B85D8A"/>
    <w:rsid w:val="00B86CCB"/>
    <w:rsid w:val="00B86FB8"/>
    <w:rsid w:val="00B966F7"/>
    <w:rsid w:val="00B97276"/>
    <w:rsid w:val="00BB0572"/>
    <w:rsid w:val="00BC18E3"/>
    <w:rsid w:val="00BC66E7"/>
    <w:rsid w:val="00BD0E68"/>
    <w:rsid w:val="00BD5B14"/>
    <w:rsid w:val="00BD66AB"/>
    <w:rsid w:val="00BD6D56"/>
    <w:rsid w:val="00BE4F48"/>
    <w:rsid w:val="00BE5FA2"/>
    <w:rsid w:val="00BE63B9"/>
    <w:rsid w:val="00BF14FA"/>
    <w:rsid w:val="00BF193D"/>
    <w:rsid w:val="00C02C99"/>
    <w:rsid w:val="00C03626"/>
    <w:rsid w:val="00C11CB2"/>
    <w:rsid w:val="00C11E10"/>
    <w:rsid w:val="00C152B4"/>
    <w:rsid w:val="00C16368"/>
    <w:rsid w:val="00C2167D"/>
    <w:rsid w:val="00C2404F"/>
    <w:rsid w:val="00C347F0"/>
    <w:rsid w:val="00C34DBD"/>
    <w:rsid w:val="00C406EC"/>
    <w:rsid w:val="00C41333"/>
    <w:rsid w:val="00C416D6"/>
    <w:rsid w:val="00C54020"/>
    <w:rsid w:val="00C56A08"/>
    <w:rsid w:val="00C613D0"/>
    <w:rsid w:val="00C67351"/>
    <w:rsid w:val="00C73D7C"/>
    <w:rsid w:val="00C84552"/>
    <w:rsid w:val="00C902F9"/>
    <w:rsid w:val="00C94736"/>
    <w:rsid w:val="00C97466"/>
    <w:rsid w:val="00CC3D0C"/>
    <w:rsid w:val="00CD1C4F"/>
    <w:rsid w:val="00CD610A"/>
    <w:rsid w:val="00CD7DD8"/>
    <w:rsid w:val="00CE23EF"/>
    <w:rsid w:val="00CF0235"/>
    <w:rsid w:val="00CF2DF8"/>
    <w:rsid w:val="00CF3632"/>
    <w:rsid w:val="00CF60DE"/>
    <w:rsid w:val="00CF77DA"/>
    <w:rsid w:val="00D01E01"/>
    <w:rsid w:val="00D05C84"/>
    <w:rsid w:val="00D12E38"/>
    <w:rsid w:val="00D151DE"/>
    <w:rsid w:val="00D23678"/>
    <w:rsid w:val="00D37465"/>
    <w:rsid w:val="00D43507"/>
    <w:rsid w:val="00D6003E"/>
    <w:rsid w:val="00D60CCB"/>
    <w:rsid w:val="00D60E5D"/>
    <w:rsid w:val="00D65B4A"/>
    <w:rsid w:val="00D74AF2"/>
    <w:rsid w:val="00D7731B"/>
    <w:rsid w:val="00D8221E"/>
    <w:rsid w:val="00D822ED"/>
    <w:rsid w:val="00D82887"/>
    <w:rsid w:val="00D8293A"/>
    <w:rsid w:val="00D87A99"/>
    <w:rsid w:val="00D90B6C"/>
    <w:rsid w:val="00D919C1"/>
    <w:rsid w:val="00D92081"/>
    <w:rsid w:val="00DA2493"/>
    <w:rsid w:val="00DA2FF4"/>
    <w:rsid w:val="00DA3FDB"/>
    <w:rsid w:val="00DA4032"/>
    <w:rsid w:val="00DA542E"/>
    <w:rsid w:val="00DA5C28"/>
    <w:rsid w:val="00DB14EF"/>
    <w:rsid w:val="00DB2E9C"/>
    <w:rsid w:val="00DB5E24"/>
    <w:rsid w:val="00DB699B"/>
    <w:rsid w:val="00DC21ED"/>
    <w:rsid w:val="00DD0345"/>
    <w:rsid w:val="00DD2A22"/>
    <w:rsid w:val="00DD7D66"/>
    <w:rsid w:val="00DE17E4"/>
    <w:rsid w:val="00DE1BF9"/>
    <w:rsid w:val="00DE3DD5"/>
    <w:rsid w:val="00DEBBD4"/>
    <w:rsid w:val="00DF159E"/>
    <w:rsid w:val="00DF32B3"/>
    <w:rsid w:val="00DF3D64"/>
    <w:rsid w:val="00DF6A5C"/>
    <w:rsid w:val="00E00F2A"/>
    <w:rsid w:val="00E039A8"/>
    <w:rsid w:val="00E0789B"/>
    <w:rsid w:val="00E11122"/>
    <w:rsid w:val="00E15014"/>
    <w:rsid w:val="00E23E49"/>
    <w:rsid w:val="00E27A41"/>
    <w:rsid w:val="00E31F24"/>
    <w:rsid w:val="00E41937"/>
    <w:rsid w:val="00E432F7"/>
    <w:rsid w:val="00E43643"/>
    <w:rsid w:val="00E470E1"/>
    <w:rsid w:val="00E54BF7"/>
    <w:rsid w:val="00E54E72"/>
    <w:rsid w:val="00E56CF9"/>
    <w:rsid w:val="00E66A6E"/>
    <w:rsid w:val="00E74181"/>
    <w:rsid w:val="00E7619E"/>
    <w:rsid w:val="00E8134D"/>
    <w:rsid w:val="00E84010"/>
    <w:rsid w:val="00E84251"/>
    <w:rsid w:val="00E859E7"/>
    <w:rsid w:val="00E92377"/>
    <w:rsid w:val="00E92767"/>
    <w:rsid w:val="00E95572"/>
    <w:rsid w:val="00EA1ACD"/>
    <w:rsid w:val="00EB1AA8"/>
    <w:rsid w:val="00EB688A"/>
    <w:rsid w:val="00EB7280"/>
    <w:rsid w:val="00EC3D58"/>
    <w:rsid w:val="00ED2669"/>
    <w:rsid w:val="00EE0666"/>
    <w:rsid w:val="00EE58DB"/>
    <w:rsid w:val="00EE601D"/>
    <w:rsid w:val="00EF3242"/>
    <w:rsid w:val="00EF7F1D"/>
    <w:rsid w:val="00F020D1"/>
    <w:rsid w:val="00F04E72"/>
    <w:rsid w:val="00F07BC2"/>
    <w:rsid w:val="00F126DC"/>
    <w:rsid w:val="00F14D21"/>
    <w:rsid w:val="00F158D4"/>
    <w:rsid w:val="00F171BA"/>
    <w:rsid w:val="00F173A6"/>
    <w:rsid w:val="00F24C6D"/>
    <w:rsid w:val="00F26013"/>
    <w:rsid w:val="00F3373F"/>
    <w:rsid w:val="00F33CFA"/>
    <w:rsid w:val="00F35294"/>
    <w:rsid w:val="00F358DA"/>
    <w:rsid w:val="00F40A43"/>
    <w:rsid w:val="00F4576E"/>
    <w:rsid w:val="00F45C7B"/>
    <w:rsid w:val="00F46B67"/>
    <w:rsid w:val="00F53BC5"/>
    <w:rsid w:val="00F575D5"/>
    <w:rsid w:val="00F57D47"/>
    <w:rsid w:val="00F6040D"/>
    <w:rsid w:val="00F63B77"/>
    <w:rsid w:val="00F74064"/>
    <w:rsid w:val="00F81071"/>
    <w:rsid w:val="00F82C9E"/>
    <w:rsid w:val="00F834B7"/>
    <w:rsid w:val="00F83BEF"/>
    <w:rsid w:val="00F873C7"/>
    <w:rsid w:val="00F91733"/>
    <w:rsid w:val="00F95316"/>
    <w:rsid w:val="00F97B9F"/>
    <w:rsid w:val="00FA73DC"/>
    <w:rsid w:val="00FB07BC"/>
    <w:rsid w:val="00FB35D3"/>
    <w:rsid w:val="00FB628B"/>
    <w:rsid w:val="00FB77DE"/>
    <w:rsid w:val="00FC35A5"/>
    <w:rsid w:val="00FC50DB"/>
    <w:rsid w:val="00FD6675"/>
    <w:rsid w:val="00FD73D5"/>
    <w:rsid w:val="00FE1C98"/>
    <w:rsid w:val="00FF056D"/>
    <w:rsid w:val="011C62B2"/>
    <w:rsid w:val="0132DC81"/>
    <w:rsid w:val="013C451E"/>
    <w:rsid w:val="014C7FCE"/>
    <w:rsid w:val="0183EE22"/>
    <w:rsid w:val="0187B9B8"/>
    <w:rsid w:val="01A8510E"/>
    <w:rsid w:val="01AA2F9D"/>
    <w:rsid w:val="01AD1694"/>
    <w:rsid w:val="01B3FA8E"/>
    <w:rsid w:val="01D2D21F"/>
    <w:rsid w:val="01D4EF8B"/>
    <w:rsid w:val="01F2153B"/>
    <w:rsid w:val="01FBD6E4"/>
    <w:rsid w:val="01FCB68D"/>
    <w:rsid w:val="020B235B"/>
    <w:rsid w:val="021E7DAE"/>
    <w:rsid w:val="0221FB17"/>
    <w:rsid w:val="023699B3"/>
    <w:rsid w:val="024052BD"/>
    <w:rsid w:val="0251FAEF"/>
    <w:rsid w:val="02654107"/>
    <w:rsid w:val="0268C775"/>
    <w:rsid w:val="02A511DD"/>
    <w:rsid w:val="02A6D70E"/>
    <w:rsid w:val="02BA0DB5"/>
    <w:rsid w:val="02D04D2D"/>
    <w:rsid w:val="02DD396F"/>
    <w:rsid w:val="02E739EE"/>
    <w:rsid w:val="02F1A18B"/>
    <w:rsid w:val="0305866E"/>
    <w:rsid w:val="030E2F7C"/>
    <w:rsid w:val="0318F796"/>
    <w:rsid w:val="031A179E"/>
    <w:rsid w:val="0333611B"/>
    <w:rsid w:val="033DBCA9"/>
    <w:rsid w:val="036135DC"/>
    <w:rsid w:val="036BDF56"/>
    <w:rsid w:val="0372F93C"/>
    <w:rsid w:val="037907E2"/>
    <w:rsid w:val="03A4D135"/>
    <w:rsid w:val="03ABACB3"/>
    <w:rsid w:val="03B3A84F"/>
    <w:rsid w:val="03CB8CB5"/>
    <w:rsid w:val="03D0E7EC"/>
    <w:rsid w:val="03E80F09"/>
    <w:rsid w:val="03ED5EC5"/>
    <w:rsid w:val="03FE2B64"/>
    <w:rsid w:val="040D3C6A"/>
    <w:rsid w:val="041C6470"/>
    <w:rsid w:val="041E4FF9"/>
    <w:rsid w:val="04238D4E"/>
    <w:rsid w:val="0430C6C0"/>
    <w:rsid w:val="043BDE53"/>
    <w:rsid w:val="04462EF1"/>
    <w:rsid w:val="044AE96D"/>
    <w:rsid w:val="0453C2DE"/>
    <w:rsid w:val="04594E2A"/>
    <w:rsid w:val="046B3748"/>
    <w:rsid w:val="046DCB2A"/>
    <w:rsid w:val="047613C4"/>
    <w:rsid w:val="047D5C28"/>
    <w:rsid w:val="0482A62D"/>
    <w:rsid w:val="048973FC"/>
    <w:rsid w:val="04B67628"/>
    <w:rsid w:val="04B9872B"/>
    <w:rsid w:val="04E8D753"/>
    <w:rsid w:val="0521CE51"/>
    <w:rsid w:val="054A78A2"/>
    <w:rsid w:val="054DA6BA"/>
    <w:rsid w:val="055C4CE2"/>
    <w:rsid w:val="057EB19C"/>
    <w:rsid w:val="05968D78"/>
    <w:rsid w:val="05BF613B"/>
    <w:rsid w:val="05CDDAA7"/>
    <w:rsid w:val="05F6CC27"/>
    <w:rsid w:val="05F6E2F3"/>
    <w:rsid w:val="060508AA"/>
    <w:rsid w:val="0624DF08"/>
    <w:rsid w:val="06425F3E"/>
    <w:rsid w:val="0644446D"/>
    <w:rsid w:val="0652B1A7"/>
    <w:rsid w:val="06565DA0"/>
    <w:rsid w:val="066470CB"/>
    <w:rsid w:val="066B2F45"/>
    <w:rsid w:val="0676B474"/>
    <w:rsid w:val="067B65D8"/>
    <w:rsid w:val="068F2B25"/>
    <w:rsid w:val="068F3249"/>
    <w:rsid w:val="06A1D200"/>
    <w:rsid w:val="06A6C7F8"/>
    <w:rsid w:val="06B1FC54"/>
    <w:rsid w:val="06C40C55"/>
    <w:rsid w:val="06C590A9"/>
    <w:rsid w:val="06CD8A10"/>
    <w:rsid w:val="06D22A2C"/>
    <w:rsid w:val="06D9DE1B"/>
    <w:rsid w:val="06DE3426"/>
    <w:rsid w:val="06E759B8"/>
    <w:rsid w:val="06F9C639"/>
    <w:rsid w:val="07102332"/>
    <w:rsid w:val="07235EC8"/>
    <w:rsid w:val="072FAFCC"/>
    <w:rsid w:val="0749809F"/>
    <w:rsid w:val="07566E86"/>
    <w:rsid w:val="075D1C0B"/>
    <w:rsid w:val="07719CBD"/>
    <w:rsid w:val="07843E49"/>
    <w:rsid w:val="079BCDEC"/>
    <w:rsid w:val="07B1D51B"/>
    <w:rsid w:val="07BCFC92"/>
    <w:rsid w:val="07C8891E"/>
    <w:rsid w:val="07CAEB86"/>
    <w:rsid w:val="07CBEEEB"/>
    <w:rsid w:val="07D148D0"/>
    <w:rsid w:val="07E8B133"/>
    <w:rsid w:val="07EFB5E6"/>
    <w:rsid w:val="07F93A44"/>
    <w:rsid w:val="07FB2C3F"/>
    <w:rsid w:val="080541E9"/>
    <w:rsid w:val="08075558"/>
    <w:rsid w:val="081CB76A"/>
    <w:rsid w:val="082633B7"/>
    <w:rsid w:val="0834EC7E"/>
    <w:rsid w:val="0863011D"/>
    <w:rsid w:val="0876CF83"/>
    <w:rsid w:val="088B1417"/>
    <w:rsid w:val="088FF71D"/>
    <w:rsid w:val="08AB7A1C"/>
    <w:rsid w:val="08B5DFFD"/>
    <w:rsid w:val="08B8B347"/>
    <w:rsid w:val="08C371A1"/>
    <w:rsid w:val="08CAB481"/>
    <w:rsid w:val="08DA10C3"/>
    <w:rsid w:val="08F96B49"/>
    <w:rsid w:val="090F937A"/>
    <w:rsid w:val="09112E55"/>
    <w:rsid w:val="09123FE2"/>
    <w:rsid w:val="09A21FA8"/>
    <w:rsid w:val="09BDD26C"/>
    <w:rsid w:val="09DAEA83"/>
    <w:rsid w:val="09DBCC70"/>
    <w:rsid w:val="09E315EA"/>
    <w:rsid w:val="09F4DA42"/>
    <w:rsid w:val="09FFB0D5"/>
    <w:rsid w:val="0A07CBA6"/>
    <w:rsid w:val="0A0A55E9"/>
    <w:rsid w:val="0A0FA534"/>
    <w:rsid w:val="0A5C66A1"/>
    <w:rsid w:val="0A65248F"/>
    <w:rsid w:val="0A696FEA"/>
    <w:rsid w:val="0A69FF73"/>
    <w:rsid w:val="0A73516E"/>
    <w:rsid w:val="0A7DF741"/>
    <w:rsid w:val="0A82E680"/>
    <w:rsid w:val="0A84C18A"/>
    <w:rsid w:val="0A8DA627"/>
    <w:rsid w:val="0AA2B4C7"/>
    <w:rsid w:val="0ABA5587"/>
    <w:rsid w:val="0ABF79A6"/>
    <w:rsid w:val="0AE3AF11"/>
    <w:rsid w:val="0AEA4E8C"/>
    <w:rsid w:val="0AF07195"/>
    <w:rsid w:val="0AF251F9"/>
    <w:rsid w:val="0AF5F14C"/>
    <w:rsid w:val="0B2755F0"/>
    <w:rsid w:val="0B28CA15"/>
    <w:rsid w:val="0B334E52"/>
    <w:rsid w:val="0B388E1B"/>
    <w:rsid w:val="0B395B24"/>
    <w:rsid w:val="0B3A6A47"/>
    <w:rsid w:val="0B3E839B"/>
    <w:rsid w:val="0B46B3D3"/>
    <w:rsid w:val="0B5F127A"/>
    <w:rsid w:val="0B610444"/>
    <w:rsid w:val="0B7F0A67"/>
    <w:rsid w:val="0B837370"/>
    <w:rsid w:val="0B8B5B28"/>
    <w:rsid w:val="0B8FB217"/>
    <w:rsid w:val="0BCA417E"/>
    <w:rsid w:val="0BDE4151"/>
    <w:rsid w:val="0BEF97D2"/>
    <w:rsid w:val="0BF63F95"/>
    <w:rsid w:val="0C0F9CA9"/>
    <w:rsid w:val="0C104D8C"/>
    <w:rsid w:val="0C161177"/>
    <w:rsid w:val="0C279D0E"/>
    <w:rsid w:val="0C2E02C0"/>
    <w:rsid w:val="0C37A2C4"/>
    <w:rsid w:val="0C596B97"/>
    <w:rsid w:val="0C7BDA5E"/>
    <w:rsid w:val="0C80B04A"/>
    <w:rsid w:val="0C852A7C"/>
    <w:rsid w:val="0C8F27A7"/>
    <w:rsid w:val="0C98CE0B"/>
    <w:rsid w:val="0C9A8F50"/>
    <w:rsid w:val="0C9FB592"/>
    <w:rsid w:val="0CAF7D93"/>
    <w:rsid w:val="0CB00CFB"/>
    <w:rsid w:val="0CB3BA62"/>
    <w:rsid w:val="0CCB8DF4"/>
    <w:rsid w:val="0CCBCAC0"/>
    <w:rsid w:val="0CE8182E"/>
    <w:rsid w:val="0CEA9B4F"/>
    <w:rsid w:val="0CF709ED"/>
    <w:rsid w:val="0D001178"/>
    <w:rsid w:val="0D0D365E"/>
    <w:rsid w:val="0D10B661"/>
    <w:rsid w:val="0D219F6A"/>
    <w:rsid w:val="0D2353A9"/>
    <w:rsid w:val="0D25AED3"/>
    <w:rsid w:val="0D51C40A"/>
    <w:rsid w:val="0D61DAD3"/>
    <w:rsid w:val="0D823E89"/>
    <w:rsid w:val="0D965E8E"/>
    <w:rsid w:val="0DA5DF90"/>
    <w:rsid w:val="0DA981BF"/>
    <w:rsid w:val="0DC0C49F"/>
    <w:rsid w:val="0DC5682B"/>
    <w:rsid w:val="0DC94A1C"/>
    <w:rsid w:val="0DE2561E"/>
    <w:rsid w:val="0DF79682"/>
    <w:rsid w:val="0E0A46AC"/>
    <w:rsid w:val="0E0A8F79"/>
    <w:rsid w:val="0E3FA9C1"/>
    <w:rsid w:val="0E4D2EFB"/>
    <w:rsid w:val="0E51563B"/>
    <w:rsid w:val="0E5864C9"/>
    <w:rsid w:val="0E59D4AA"/>
    <w:rsid w:val="0E635EF2"/>
    <w:rsid w:val="0E6AB897"/>
    <w:rsid w:val="0E7FFCCC"/>
    <w:rsid w:val="0E96E2B4"/>
    <w:rsid w:val="0E987F25"/>
    <w:rsid w:val="0E9FED5C"/>
    <w:rsid w:val="0EBEE3FE"/>
    <w:rsid w:val="0EC45139"/>
    <w:rsid w:val="0ECD5F9B"/>
    <w:rsid w:val="0ED34BD9"/>
    <w:rsid w:val="0EE16662"/>
    <w:rsid w:val="0EEF1C65"/>
    <w:rsid w:val="0EFB1966"/>
    <w:rsid w:val="0EFD6D82"/>
    <w:rsid w:val="0F147366"/>
    <w:rsid w:val="0F4A6D83"/>
    <w:rsid w:val="0F4D5769"/>
    <w:rsid w:val="0F6282B5"/>
    <w:rsid w:val="0F71943D"/>
    <w:rsid w:val="0F72076D"/>
    <w:rsid w:val="0F72ECF9"/>
    <w:rsid w:val="0F75A1FE"/>
    <w:rsid w:val="0F8738D6"/>
    <w:rsid w:val="0F8E2684"/>
    <w:rsid w:val="0FB085A7"/>
    <w:rsid w:val="0FB760D4"/>
    <w:rsid w:val="0FB8F716"/>
    <w:rsid w:val="0FBAD630"/>
    <w:rsid w:val="0FBDC0A7"/>
    <w:rsid w:val="101CF4AC"/>
    <w:rsid w:val="102E14AD"/>
    <w:rsid w:val="104A2CD1"/>
    <w:rsid w:val="10508137"/>
    <w:rsid w:val="1051B5D8"/>
    <w:rsid w:val="1055A95A"/>
    <w:rsid w:val="1062C1CD"/>
    <w:rsid w:val="10725482"/>
    <w:rsid w:val="10787741"/>
    <w:rsid w:val="107C83B1"/>
    <w:rsid w:val="10837733"/>
    <w:rsid w:val="1092F2B1"/>
    <w:rsid w:val="1099EEBB"/>
    <w:rsid w:val="10C9632F"/>
    <w:rsid w:val="10C9727E"/>
    <w:rsid w:val="10DC5AF1"/>
    <w:rsid w:val="10DF5B95"/>
    <w:rsid w:val="10FE0497"/>
    <w:rsid w:val="110E5C6E"/>
    <w:rsid w:val="11248A1B"/>
    <w:rsid w:val="1131D8FE"/>
    <w:rsid w:val="113D0762"/>
    <w:rsid w:val="11556E11"/>
    <w:rsid w:val="115684FC"/>
    <w:rsid w:val="11575D1D"/>
    <w:rsid w:val="115BD535"/>
    <w:rsid w:val="1178B6C6"/>
    <w:rsid w:val="117D0BB4"/>
    <w:rsid w:val="118F13F8"/>
    <w:rsid w:val="1192758C"/>
    <w:rsid w:val="1195655A"/>
    <w:rsid w:val="119D89DE"/>
    <w:rsid w:val="11C99840"/>
    <w:rsid w:val="11D6C3A4"/>
    <w:rsid w:val="11E4CA5B"/>
    <w:rsid w:val="11EEB6CA"/>
    <w:rsid w:val="11F2AA43"/>
    <w:rsid w:val="120C6250"/>
    <w:rsid w:val="122B85CC"/>
    <w:rsid w:val="1242CB99"/>
    <w:rsid w:val="12506A7A"/>
    <w:rsid w:val="1250EC91"/>
    <w:rsid w:val="12638E05"/>
    <w:rsid w:val="126AB071"/>
    <w:rsid w:val="127E763A"/>
    <w:rsid w:val="128208DD"/>
    <w:rsid w:val="12980953"/>
    <w:rsid w:val="12A5C47C"/>
    <w:rsid w:val="12B28739"/>
    <w:rsid w:val="12C238EF"/>
    <w:rsid w:val="12CD0B41"/>
    <w:rsid w:val="12D12086"/>
    <w:rsid w:val="12F5588D"/>
    <w:rsid w:val="12F6AB0C"/>
    <w:rsid w:val="131329FA"/>
    <w:rsid w:val="131A5BF1"/>
    <w:rsid w:val="134019FC"/>
    <w:rsid w:val="136D6EAE"/>
    <w:rsid w:val="138887B6"/>
    <w:rsid w:val="13908F45"/>
    <w:rsid w:val="13A2A9F1"/>
    <w:rsid w:val="13A42DD8"/>
    <w:rsid w:val="13B66FAE"/>
    <w:rsid w:val="13B9834D"/>
    <w:rsid w:val="13C493BA"/>
    <w:rsid w:val="13D41F47"/>
    <w:rsid w:val="13D6DBC3"/>
    <w:rsid w:val="13DDCD48"/>
    <w:rsid w:val="13DE68B9"/>
    <w:rsid w:val="13E0D96C"/>
    <w:rsid w:val="14004A1C"/>
    <w:rsid w:val="1428B8B4"/>
    <w:rsid w:val="1432B9D2"/>
    <w:rsid w:val="1447C770"/>
    <w:rsid w:val="144D79E6"/>
    <w:rsid w:val="1455D8BC"/>
    <w:rsid w:val="1465E85B"/>
    <w:rsid w:val="14827AA1"/>
    <w:rsid w:val="148915CF"/>
    <w:rsid w:val="148D9B9C"/>
    <w:rsid w:val="1496D824"/>
    <w:rsid w:val="149E949D"/>
    <w:rsid w:val="14A3F7F6"/>
    <w:rsid w:val="14C2C638"/>
    <w:rsid w:val="14C9824E"/>
    <w:rsid w:val="14DF0702"/>
    <w:rsid w:val="150BE652"/>
    <w:rsid w:val="150D7BD5"/>
    <w:rsid w:val="151B592F"/>
    <w:rsid w:val="151DBA4F"/>
    <w:rsid w:val="1520ADB6"/>
    <w:rsid w:val="15285D68"/>
    <w:rsid w:val="152F8CFF"/>
    <w:rsid w:val="153AD420"/>
    <w:rsid w:val="15530332"/>
    <w:rsid w:val="1557AA1C"/>
    <w:rsid w:val="155FA036"/>
    <w:rsid w:val="15614F0D"/>
    <w:rsid w:val="1561FB9A"/>
    <w:rsid w:val="1597ACE2"/>
    <w:rsid w:val="15984863"/>
    <w:rsid w:val="15AAF05B"/>
    <w:rsid w:val="15AD8ED4"/>
    <w:rsid w:val="15C8FABC"/>
    <w:rsid w:val="15E16320"/>
    <w:rsid w:val="15E626E4"/>
    <w:rsid w:val="15E7FBF9"/>
    <w:rsid w:val="161B3EBD"/>
    <w:rsid w:val="1629CFFB"/>
    <w:rsid w:val="165F38A9"/>
    <w:rsid w:val="165FB09D"/>
    <w:rsid w:val="16648E9D"/>
    <w:rsid w:val="167274EF"/>
    <w:rsid w:val="16728AFA"/>
    <w:rsid w:val="1674A5B8"/>
    <w:rsid w:val="1674C041"/>
    <w:rsid w:val="16842CF8"/>
    <w:rsid w:val="1691123C"/>
    <w:rsid w:val="16A68D65"/>
    <w:rsid w:val="16B1391C"/>
    <w:rsid w:val="16BAE298"/>
    <w:rsid w:val="16C28887"/>
    <w:rsid w:val="16C895D3"/>
    <w:rsid w:val="16E0F85E"/>
    <w:rsid w:val="16E5E8A6"/>
    <w:rsid w:val="16FEB769"/>
    <w:rsid w:val="1713A6E5"/>
    <w:rsid w:val="17147A87"/>
    <w:rsid w:val="17154E81"/>
    <w:rsid w:val="1716E0C0"/>
    <w:rsid w:val="17171CAE"/>
    <w:rsid w:val="171A7974"/>
    <w:rsid w:val="173F54E3"/>
    <w:rsid w:val="17492E21"/>
    <w:rsid w:val="1751483D"/>
    <w:rsid w:val="17524976"/>
    <w:rsid w:val="17550F10"/>
    <w:rsid w:val="176CC560"/>
    <w:rsid w:val="176E6CD1"/>
    <w:rsid w:val="1775090C"/>
    <w:rsid w:val="177670ED"/>
    <w:rsid w:val="177B53C4"/>
    <w:rsid w:val="178282A1"/>
    <w:rsid w:val="1787DDB5"/>
    <w:rsid w:val="17B21B69"/>
    <w:rsid w:val="17C0DC6E"/>
    <w:rsid w:val="17C872A8"/>
    <w:rsid w:val="17D202DE"/>
    <w:rsid w:val="17D2FB0E"/>
    <w:rsid w:val="17DF8E58"/>
    <w:rsid w:val="180D092D"/>
    <w:rsid w:val="181164F3"/>
    <w:rsid w:val="1825FEA1"/>
    <w:rsid w:val="183CE6E2"/>
    <w:rsid w:val="183F9DB7"/>
    <w:rsid w:val="184C30F3"/>
    <w:rsid w:val="18505EFA"/>
    <w:rsid w:val="1866B150"/>
    <w:rsid w:val="187E25F7"/>
    <w:rsid w:val="1888C84E"/>
    <w:rsid w:val="18AA4935"/>
    <w:rsid w:val="18C340F6"/>
    <w:rsid w:val="18C83CFE"/>
    <w:rsid w:val="18CADE51"/>
    <w:rsid w:val="18EAF37C"/>
    <w:rsid w:val="18FBF6B8"/>
    <w:rsid w:val="1907104F"/>
    <w:rsid w:val="190D80E6"/>
    <w:rsid w:val="191C96B3"/>
    <w:rsid w:val="196D27CD"/>
    <w:rsid w:val="1971FD89"/>
    <w:rsid w:val="19807B83"/>
    <w:rsid w:val="199B00EE"/>
    <w:rsid w:val="19A989BA"/>
    <w:rsid w:val="19B3B4C8"/>
    <w:rsid w:val="19B6FB4D"/>
    <w:rsid w:val="19C3BE3A"/>
    <w:rsid w:val="19CB04F3"/>
    <w:rsid w:val="19D4F73C"/>
    <w:rsid w:val="19E393D2"/>
    <w:rsid w:val="19F47C20"/>
    <w:rsid w:val="19FE8390"/>
    <w:rsid w:val="1A018ECE"/>
    <w:rsid w:val="1A1AB2E0"/>
    <w:rsid w:val="1A1B53C0"/>
    <w:rsid w:val="1A2A0B98"/>
    <w:rsid w:val="1A3EF101"/>
    <w:rsid w:val="1A5FC5AF"/>
    <w:rsid w:val="1A7FFE49"/>
    <w:rsid w:val="1A93AE13"/>
    <w:rsid w:val="1AACF21D"/>
    <w:rsid w:val="1AB0D309"/>
    <w:rsid w:val="1AB58502"/>
    <w:rsid w:val="1AB995D8"/>
    <w:rsid w:val="1AE0E862"/>
    <w:rsid w:val="1AEF063D"/>
    <w:rsid w:val="1AF162A8"/>
    <w:rsid w:val="1B043477"/>
    <w:rsid w:val="1B187C64"/>
    <w:rsid w:val="1B1F7460"/>
    <w:rsid w:val="1B25CA85"/>
    <w:rsid w:val="1B28461B"/>
    <w:rsid w:val="1B2CBA7C"/>
    <w:rsid w:val="1B405CD9"/>
    <w:rsid w:val="1B44C67F"/>
    <w:rsid w:val="1B5B96F0"/>
    <w:rsid w:val="1B5FA7D7"/>
    <w:rsid w:val="1B6A2447"/>
    <w:rsid w:val="1B705BD8"/>
    <w:rsid w:val="1B7ACA07"/>
    <w:rsid w:val="1B86B1E5"/>
    <w:rsid w:val="1B96B6D4"/>
    <w:rsid w:val="1BA08F72"/>
    <w:rsid w:val="1BB07EC7"/>
    <w:rsid w:val="1BB44606"/>
    <w:rsid w:val="1BC6B118"/>
    <w:rsid w:val="1BC74B38"/>
    <w:rsid w:val="1BD7BA22"/>
    <w:rsid w:val="1BF023F6"/>
    <w:rsid w:val="1C0A8029"/>
    <w:rsid w:val="1C21BD22"/>
    <w:rsid w:val="1C3AAAF1"/>
    <w:rsid w:val="1C3B8ABF"/>
    <w:rsid w:val="1C605AAB"/>
    <w:rsid w:val="1C63EE9C"/>
    <w:rsid w:val="1C8AF77D"/>
    <w:rsid w:val="1C8B929A"/>
    <w:rsid w:val="1C922893"/>
    <w:rsid w:val="1C9ACB4D"/>
    <w:rsid w:val="1CBA007B"/>
    <w:rsid w:val="1CBD73A9"/>
    <w:rsid w:val="1CD9B836"/>
    <w:rsid w:val="1CE0E384"/>
    <w:rsid w:val="1CE85E59"/>
    <w:rsid w:val="1CEBAC51"/>
    <w:rsid w:val="1CECCF10"/>
    <w:rsid w:val="1CEF1D76"/>
    <w:rsid w:val="1D218216"/>
    <w:rsid w:val="1D3C6BC5"/>
    <w:rsid w:val="1D68BE80"/>
    <w:rsid w:val="1D6A4122"/>
    <w:rsid w:val="1D70D717"/>
    <w:rsid w:val="1D7FB94E"/>
    <w:rsid w:val="1D84BB9B"/>
    <w:rsid w:val="1D85B259"/>
    <w:rsid w:val="1D873E34"/>
    <w:rsid w:val="1D93C11B"/>
    <w:rsid w:val="1D9AD687"/>
    <w:rsid w:val="1DC04349"/>
    <w:rsid w:val="1DD86223"/>
    <w:rsid w:val="1E07B3F4"/>
    <w:rsid w:val="1E09F501"/>
    <w:rsid w:val="1E4E350D"/>
    <w:rsid w:val="1E8C5C1E"/>
    <w:rsid w:val="1E98ECAA"/>
    <w:rsid w:val="1EA226CB"/>
    <w:rsid w:val="1EAC8954"/>
    <w:rsid w:val="1ECEFA85"/>
    <w:rsid w:val="1EE1D66F"/>
    <w:rsid w:val="1EE97DE3"/>
    <w:rsid w:val="1EF17A91"/>
    <w:rsid w:val="1F03E9D4"/>
    <w:rsid w:val="1F06DCA0"/>
    <w:rsid w:val="1F13B156"/>
    <w:rsid w:val="1F2D2013"/>
    <w:rsid w:val="1F6DB064"/>
    <w:rsid w:val="1F741084"/>
    <w:rsid w:val="1F76201E"/>
    <w:rsid w:val="1F840AA7"/>
    <w:rsid w:val="1F940DCC"/>
    <w:rsid w:val="1FCFE5A7"/>
    <w:rsid w:val="1FD02F15"/>
    <w:rsid w:val="1FD1469A"/>
    <w:rsid w:val="1FD63732"/>
    <w:rsid w:val="2001503A"/>
    <w:rsid w:val="2009048A"/>
    <w:rsid w:val="200BBF13"/>
    <w:rsid w:val="20224E74"/>
    <w:rsid w:val="20323A48"/>
    <w:rsid w:val="203D388D"/>
    <w:rsid w:val="204DBF88"/>
    <w:rsid w:val="2058D30F"/>
    <w:rsid w:val="2064B4C3"/>
    <w:rsid w:val="206837C0"/>
    <w:rsid w:val="2069B6B0"/>
    <w:rsid w:val="2071304C"/>
    <w:rsid w:val="208F5439"/>
    <w:rsid w:val="20A34CCC"/>
    <w:rsid w:val="20B6BF94"/>
    <w:rsid w:val="20B778AE"/>
    <w:rsid w:val="20D53B28"/>
    <w:rsid w:val="20DA53E2"/>
    <w:rsid w:val="20E35584"/>
    <w:rsid w:val="2107ED46"/>
    <w:rsid w:val="211AF192"/>
    <w:rsid w:val="211D7603"/>
    <w:rsid w:val="211FDBE5"/>
    <w:rsid w:val="21251FC6"/>
    <w:rsid w:val="21362693"/>
    <w:rsid w:val="213886F4"/>
    <w:rsid w:val="214D2F45"/>
    <w:rsid w:val="214F54D7"/>
    <w:rsid w:val="2157589A"/>
    <w:rsid w:val="215AD4B8"/>
    <w:rsid w:val="216221A2"/>
    <w:rsid w:val="216A9BBA"/>
    <w:rsid w:val="2175209F"/>
    <w:rsid w:val="21777250"/>
    <w:rsid w:val="217CE7A7"/>
    <w:rsid w:val="21A7F319"/>
    <w:rsid w:val="21B0F6BB"/>
    <w:rsid w:val="21B2F7D2"/>
    <w:rsid w:val="21C37FA1"/>
    <w:rsid w:val="21DA8484"/>
    <w:rsid w:val="21E2FB8B"/>
    <w:rsid w:val="21E84929"/>
    <w:rsid w:val="22068185"/>
    <w:rsid w:val="22187B8E"/>
    <w:rsid w:val="2229F597"/>
    <w:rsid w:val="222D3292"/>
    <w:rsid w:val="223EC9C7"/>
    <w:rsid w:val="2253379B"/>
    <w:rsid w:val="22542114"/>
    <w:rsid w:val="225A0A45"/>
    <w:rsid w:val="225D93AF"/>
    <w:rsid w:val="22707B3D"/>
    <w:rsid w:val="229D8F38"/>
    <w:rsid w:val="229F87A8"/>
    <w:rsid w:val="22A35828"/>
    <w:rsid w:val="22A8F7E6"/>
    <w:rsid w:val="22C6DEC5"/>
    <w:rsid w:val="22D2696C"/>
    <w:rsid w:val="22DD5D3E"/>
    <w:rsid w:val="22DEB931"/>
    <w:rsid w:val="22E02D7B"/>
    <w:rsid w:val="231C4788"/>
    <w:rsid w:val="231EAEFD"/>
    <w:rsid w:val="235AFA86"/>
    <w:rsid w:val="235B05C9"/>
    <w:rsid w:val="2377A4D9"/>
    <w:rsid w:val="2380782D"/>
    <w:rsid w:val="2384E0F6"/>
    <w:rsid w:val="2392A665"/>
    <w:rsid w:val="239643FA"/>
    <w:rsid w:val="2397346B"/>
    <w:rsid w:val="23A2CB09"/>
    <w:rsid w:val="23AA37C3"/>
    <w:rsid w:val="23AC1340"/>
    <w:rsid w:val="23B28398"/>
    <w:rsid w:val="23B3F2FC"/>
    <w:rsid w:val="23D9B428"/>
    <w:rsid w:val="23E62AF8"/>
    <w:rsid w:val="23E80AEC"/>
    <w:rsid w:val="23E8A75F"/>
    <w:rsid w:val="23EFA4FB"/>
    <w:rsid w:val="23F53900"/>
    <w:rsid w:val="240B3F55"/>
    <w:rsid w:val="24299CCE"/>
    <w:rsid w:val="242EB94F"/>
    <w:rsid w:val="243363B9"/>
    <w:rsid w:val="2438D22C"/>
    <w:rsid w:val="2442BAF5"/>
    <w:rsid w:val="244F93A6"/>
    <w:rsid w:val="245487D2"/>
    <w:rsid w:val="245CF8A6"/>
    <w:rsid w:val="247BA37D"/>
    <w:rsid w:val="24856AD3"/>
    <w:rsid w:val="249AC4D7"/>
    <w:rsid w:val="24A622D8"/>
    <w:rsid w:val="24A80664"/>
    <w:rsid w:val="24B2386D"/>
    <w:rsid w:val="24B53220"/>
    <w:rsid w:val="24D5B2E3"/>
    <w:rsid w:val="24F76563"/>
    <w:rsid w:val="24FE5A7E"/>
    <w:rsid w:val="25028617"/>
    <w:rsid w:val="25034197"/>
    <w:rsid w:val="250388B9"/>
    <w:rsid w:val="250A1B7D"/>
    <w:rsid w:val="251E4C15"/>
    <w:rsid w:val="25207065"/>
    <w:rsid w:val="25276572"/>
    <w:rsid w:val="254237C7"/>
    <w:rsid w:val="254601FB"/>
    <w:rsid w:val="2559A2D0"/>
    <w:rsid w:val="255C4771"/>
    <w:rsid w:val="256E89A9"/>
    <w:rsid w:val="258EB909"/>
    <w:rsid w:val="25C079CD"/>
    <w:rsid w:val="25C552A0"/>
    <w:rsid w:val="25C5A935"/>
    <w:rsid w:val="25F26E7F"/>
    <w:rsid w:val="2616260A"/>
    <w:rsid w:val="263EEAE0"/>
    <w:rsid w:val="26475E84"/>
    <w:rsid w:val="264851AB"/>
    <w:rsid w:val="264A24D3"/>
    <w:rsid w:val="26507381"/>
    <w:rsid w:val="266F584E"/>
    <w:rsid w:val="26A19895"/>
    <w:rsid w:val="26BC733D"/>
    <w:rsid w:val="26C40428"/>
    <w:rsid w:val="26C41986"/>
    <w:rsid w:val="26E034C0"/>
    <w:rsid w:val="26F19BDA"/>
    <w:rsid w:val="27100ED2"/>
    <w:rsid w:val="272DBCCD"/>
    <w:rsid w:val="273DED0B"/>
    <w:rsid w:val="2764364C"/>
    <w:rsid w:val="276861DD"/>
    <w:rsid w:val="276AFBAE"/>
    <w:rsid w:val="276BD4DB"/>
    <w:rsid w:val="2777B9A0"/>
    <w:rsid w:val="278772E1"/>
    <w:rsid w:val="279598CD"/>
    <w:rsid w:val="279EAF41"/>
    <w:rsid w:val="279EC6F0"/>
    <w:rsid w:val="27C80DFB"/>
    <w:rsid w:val="27C8A279"/>
    <w:rsid w:val="27E5CE12"/>
    <w:rsid w:val="27FACAFC"/>
    <w:rsid w:val="2803D37C"/>
    <w:rsid w:val="281558C4"/>
    <w:rsid w:val="281E87E5"/>
    <w:rsid w:val="281FFD34"/>
    <w:rsid w:val="2823E15A"/>
    <w:rsid w:val="28291EBA"/>
    <w:rsid w:val="282AEE69"/>
    <w:rsid w:val="282DB39B"/>
    <w:rsid w:val="2837B4BA"/>
    <w:rsid w:val="2859163E"/>
    <w:rsid w:val="285EFCEC"/>
    <w:rsid w:val="286A73A9"/>
    <w:rsid w:val="287B9FED"/>
    <w:rsid w:val="287E2BDC"/>
    <w:rsid w:val="289A73CA"/>
    <w:rsid w:val="289B4EC6"/>
    <w:rsid w:val="28AFC3CC"/>
    <w:rsid w:val="28D18E96"/>
    <w:rsid w:val="28DC43B5"/>
    <w:rsid w:val="28EFED6C"/>
    <w:rsid w:val="28F9E239"/>
    <w:rsid w:val="290C9AE1"/>
    <w:rsid w:val="2916FFA4"/>
    <w:rsid w:val="295A175B"/>
    <w:rsid w:val="2975CB77"/>
    <w:rsid w:val="2986C05E"/>
    <w:rsid w:val="298BF1F2"/>
    <w:rsid w:val="299C2C06"/>
    <w:rsid w:val="29A49321"/>
    <w:rsid w:val="29EA33CB"/>
    <w:rsid w:val="29ED8A90"/>
    <w:rsid w:val="2A461D1F"/>
    <w:rsid w:val="2A5835FC"/>
    <w:rsid w:val="2A61D07E"/>
    <w:rsid w:val="2A6AFD8A"/>
    <w:rsid w:val="2A6BD3F8"/>
    <w:rsid w:val="2A73B10F"/>
    <w:rsid w:val="2A752990"/>
    <w:rsid w:val="2A89FF18"/>
    <w:rsid w:val="2A9D54F2"/>
    <w:rsid w:val="2AA8CF94"/>
    <w:rsid w:val="2AD0AE9D"/>
    <w:rsid w:val="2AD51561"/>
    <w:rsid w:val="2AE443E5"/>
    <w:rsid w:val="2AE6334F"/>
    <w:rsid w:val="2B08F3A4"/>
    <w:rsid w:val="2B0EA1F2"/>
    <w:rsid w:val="2B23C300"/>
    <w:rsid w:val="2B442EAD"/>
    <w:rsid w:val="2B49E6B3"/>
    <w:rsid w:val="2B523880"/>
    <w:rsid w:val="2B55778A"/>
    <w:rsid w:val="2B599D65"/>
    <w:rsid w:val="2B6C3E24"/>
    <w:rsid w:val="2B725D09"/>
    <w:rsid w:val="2B7FB343"/>
    <w:rsid w:val="2B9320DE"/>
    <w:rsid w:val="2BA2C61C"/>
    <w:rsid w:val="2BA85340"/>
    <w:rsid w:val="2BBA3BD1"/>
    <w:rsid w:val="2BBE3354"/>
    <w:rsid w:val="2BC6CD50"/>
    <w:rsid w:val="2BDE6A39"/>
    <w:rsid w:val="2BECC2B6"/>
    <w:rsid w:val="2BEF9E95"/>
    <w:rsid w:val="2BF2430F"/>
    <w:rsid w:val="2BF79401"/>
    <w:rsid w:val="2C0E4D63"/>
    <w:rsid w:val="2C115B24"/>
    <w:rsid w:val="2C199C40"/>
    <w:rsid w:val="2C32000C"/>
    <w:rsid w:val="2C4DDFED"/>
    <w:rsid w:val="2C636F9B"/>
    <w:rsid w:val="2C68DC7F"/>
    <w:rsid w:val="2C6DDF4E"/>
    <w:rsid w:val="2C74CDBA"/>
    <w:rsid w:val="2C8E10E9"/>
    <w:rsid w:val="2CA4186F"/>
    <w:rsid w:val="2CA6317E"/>
    <w:rsid w:val="2CDB3E0F"/>
    <w:rsid w:val="2CE0674D"/>
    <w:rsid w:val="2CFA606B"/>
    <w:rsid w:val="2D350B5A"/>
    <w:rsid w:val="2D38A545"/>
    <w:rsid w:val="2D3B7AD0"/>
    <w:rsid w:val="2D4311AE"/>
    <w:rsid w:val="2D43DDC4"/>
    <w:rsid w:val="2D49D4C3"/>
    <w:rsid w:val="2D5DC449"/>
    <w:rsid w:val="2D73E4FA"/>
    <w:rsid w:val="2D74AF89"/>
    <w:rsid w:val="2D91AA73"/>
    <w:rsid w:val="2D9ABF78"/>
    <w:rsid w:val="2D9F1245"/>
    <w:rsid w:val="2DC2D04A"/>
    <w:rsid w:val="2DC34A9A"/>
    <w:rsid w:val="2DCBCB00"/>
    <w:rsid w:val="2DCDC874"/>
    <w:rsid w:val="2DE75FC9"/>
    <w:rsid w:val="2DE860CC"/>
    <w:rsid w:val="2DF2426F"/>
    <w:rsid w:val="2DFC89F7"/>
    <w:rsid w:val="2E0C15FB"/>
    <w:rsid w:val="2E0EB8E3"/>
    <w:rsid w:val="2E1944FD"/>
    <w:rsid w:val="2E1EFAC3"/>
    <w:rsid w:val="2E38D2F3"/>
    <w:rsid w:val="2E57960B"/>
    <w:rsid w:val="2E646E55"/>
    <w:rsid w:val="2E6969C3"/>
    <w:rsid w:val="2E6CB12A"/>
    <w:rsid w:val="2E7AD821"/>
    <w:rsid w:val="2E85CABB"/>
    <w:rsid w:val="2E8FB01B"/>
    <w:rsid w:val="2E9BA4AD"/>
    <w:rsid w:val="2EAEE6B9"/>
    <w:rsid w:val="2EB6373A"/>
    <w:rsid w:val="2EC3732B"/>
    <w:rsid w:val="2ECCCD6D"/>
    <w:rsid w:val="2EDAB53C"/>
    <w:rsid w:val="2EE257C8"/>
    <w:rsid w:val="2EE8DE9E"/>
    <w:rsid w:val="2EE95F7A"/>
    <w:rsid w:val="2F0420D2"/>
    <w:rsid w:val="2F099878"/>
    <w:rsid w:val="2F181892"/>
    <w:rsid w:val="2F1E6CDE"/>
    <w:rsid w:val="2F20025B"/>
    <w:rsid w:val="2F257E93"/>
    <w:rsid w:val="2F274674"/>
    <w:rsid w:val="2F2FB97D"/>
    <w:rsid w:val="2F40571F"/>
    <w:rsid w:val="2F646776"/>
    <w:rsid w:val="2F88F489"/>
    <w:rsid w:val="2F89E607"/>
    <w:rsid w:val="2F8B9869"/>
    <w:rsid w:val="2FB3275D"/>
    <w:rsid w:val="2FB8F989"/>
    <w:rsid w:val="2FCCEFAE"/>
    <w:rsid w:val="2FD1D7AE"/>
    <w:rsid w:val="2FE16D16"/>
    <w:rsid w:val="2FED607D"/>
    <w:rsid w:val="2FFB981D"/>
    <w:rsid w:val="301B598E"/>
    <w:rsid w:val="30222E46"/>
    <w:rsid w:val="302D769C"/>
    <w:rsid w:val="303FE4E9"/>
    <w:rsid w:val="3050A383"/>
    <w:rsid w:val="305F2028"/>
    <w:rsid w:val="30696BA7"/>
    <w:rsid w:val="306E201F"/>
    <w:rsid w:val="30709CE1"/>
    <w:rsid w:val="3072DA7D"/>
    <w:rsid w:val="3072E82A"/>
    <w:rsid w:val="3083A49D"/>
    <w:rsid w:val="30A0E8E2"/>
    <w:rsid w:val="30C0C017"/>
    <w:rsid w:val="30C8E5B9"/>
    <w:rsid w:val="30DDED22"/>
    <w:rsid w:val="30F1534B"/>
    <w:rsid w:val="30F41EA3"/>
    <w:rsid w:val="30F4E9F7"/>
    <w:rsid w:val="30F79946"/>
    <w:rsid w:val="310106A7"/>
    <w:rsid w:val="311D5B6C"/>
    <w:rsid w:val="31378196"/>
    <w:rsid w:val="31424C3B"/>
    <w:rsid w:val="314C82E8"/>
    <w:rsid w:val="314F6AE0"/>
    <w:rsid w:val="31610F7B"/>
    <w:rsid w:val="31614DA6"/>
    <w:rsid w:val="3169E127"/>
    <w:rsid w:val="317A0B02"/>
    <w:rsid w:val="319A3A13"/>
    <w:rsid w:val="319DCEE8"/>
    <w:rsid w:val="31CBAED8"/>
    <w:rsid w:val="31CEA064"/>
    <w:rsid w:val="31E63C20"/>
    <w:rsid w:val="31F64821"/>
    <w:rsid w:val="31F68E47"/>
    <w:rsid w:val="3217B6C1"/>
    <w:rsid w:val="32204BC7"/>
    <w:rsid w:val="322122AB"/>
    <w:rsid w:val="323107F7"/>
    <w:rsid w:val="3235D2E9"/>
    <w:rsid w:val="3237B185"/>
    <w:rsid w:val="323FB761"/>
    <w:rsid w:val="325CE347"/>
    <w:rsid w:val="3261CCE4"/>
    <w:rsid w:val="3262D190"/>
    <w:rsid w:val="3272EA45"/>
    <w:rsid w:val="32AD1E3A"/>
    <w:rsid w:val="32C1E027"/>
    <w:rsid w:val="32DC96CE"/>
    <w:rsid w:val="32F08B29"/>
    <w:rsid w:val="33105095"/>
    <w:rsid w:val="33148B8F"/>
    <w:rsid w:val="332A0AE9"/>
    <w:rsid w:val="332F1316"/>
    <w:rsid w:val="33418FFF"/>
    <w:rsid w:val="33474227"/>
    <w:rsid w:val="33482A2D"/>
    <w:rsid w:val="336A32EE"/>
    <w:rsid w:val="336B6DB9"/>
    <w:rsid w:val="3378BA1C"/>
    <w:rsid w:val="3381AAFA"/>
    <w:rsid w:val="3396623F"/>
    <w:rsid w:val="33AB91BB"/>
    <w:rsid w:val="33C2B488"/>
    <w:rsid w:val="33E6D270"/>
    <w:rsid w:val="33F032C5"/>
    <w:rsid w:val="3402D16B"/>
    <w:rsid w:val="3405F494"/>
    <w:rsid w:val="3421323B"/>
    <w:rsid w:val="3438ADA9"/>
    <w:rsid w:val="3442DC16"/>
    <w:rsid w:val="34484E4B"/>
    <w:rsid w:val="346C8AA1"/>
    <w:rsid w:val="3492CD99"/>
    <w:rsid w:val="34A8C983"/>
    <w:rsid w:val="34C38326"/>
    <w:rsid w:val="34C5A856"/>
    <w:rsid w:val="34DCE6F5"/>
    <w:rsid w:val="3502592A"/>
    <w:rsid w:val="350DD8FD"/>
    <w:rsid w:val="351B962B"/>
    <w:rsid w:val="352496F1"/>
    <w:rsid w:val="353C8F33"/>
    <w:rsid w:val="353F19C3"/>
    <w:rsid w:val="3541789E"/>
    <w:rsid w:val="355A78BF"/>
    <w:rsid w:val="3562C207"/>
    <w:rsid w:val="35697A56"/>
    <w:rsid w:val="3569A10E"/>
    <w:rsid w:val="35896BE3"/>
    <w:rsid w:val="35B20102"/>
    <w:rsid w:val="35D151D4"/>
    <w:rsid w:val="35DF5C38"/>
    <w:rsid w:val="35E3A1CD"/>
    <w:rsid w:val="35EF894C"/>
    <w:rsid w:val="35F90FC4"/>
    <w:rsid w:val="35FB31C3"/>
    <w:rsid w:val="3622C65D"/>
    <w:rsid w:val="36363414"/>
    <w:rsid w:val="363C0F7F"/>
    <w:rsid w:val="36546EC5"/>
    <w:rsid w:val="366B6EA5"/>
    <w:rsid w:val="366C3F75"/>
    <w:rsid w:val="367810CB"/>
    <w:rsid w:val="367932F7"/>
    <w:rsid w:val="36866D87"/>
    <w:rsid w:val="3689A118"/>
    <w:rsid w:val="368B35D7"/>
    <w:rsid w:val="368F1F3F"/>
    <w:rsid w:val="3692F4DA"/>
    <w:rsid w:val="36B21B6D"/>
    <w:rsid w:val="36D6F0B6"/>
    <w:rsid w:val="36D7F0AF"/>
    <w:rsid w:val="370E4EE5"/>
    <w:rsid w:val="37116F25"/>
    <w:rsid w:val="3711F7F1"/>
    <w:rsid w:val="375C9168"/>
    <w:rsid w:val="37802E94"/>
    <w:rsid w:val="378B3942"/>
    <w:rsid w:val="37A70850"/>
    <w:rsid w:val="37BE7B98"/>
    <w:rsid w:val="37BE8150"/>
    <w:rsid w:val="37C4F1F2"/>
    <w:rsid w:val="37DA1D2B"/>
    <w:rsid w:val="37E0B469"/>
    <w:rsid w:val="37E0E1BB"/>
    <w:rsid w:val="37FFF8BB"/>
    <w:rsid w:val="380EBF20"/>
    <w:rsid w:val="381137E4"/>
    <w:rsid w:val="381516AE"/>
    <w:rsid w:val="382FE822"/>
    <w:rsid w:val="3836D5C9"/>
    <w:rsid w:val="3840455E"/>
    <w:rsid w:val="386EFC4C"/>
    <w:rsid w:val="386F2D5F"/>
    <w:rsid w:val="38C72918"/>
    <w:rsid w:val="38C7F91A"/>
    <w:rsid w:val="38CCADDC"/>
    <w:rsid w:val="38CE07E1"/>
    <w:rsid w:val="38DEA38C"/>
    <w:rsid w:val="38E0FAB4"/>
    <w:rsid w:val="38EE7B23"/>
    <w:rsid w:val="38FC25D2"/>
    <w:rsid w:val="38FC2825"/>
    <w:rsid w:val="3901FC12"/>
    <w:rsid w:val="3902E2F6"/>
    <w:rsid w:val="391A82F9"/>
    <w:rsid w:val="3936616A"/>
    <w:rsid w:val="393F0CBF"/>
    <w:rsid w:val="3942D9E9"/>
    <w:rsid w:val="396312E7"/>
    <w:rsid w:val="399EAF26"/>
    <w:rsid w:val="39A7BDE8"/>
    <w:rsid w:val="39AC9FBA"/>
    <w:rsid w:val="39BCE600"/>
    <w:rsid w:val="39C2FB53"/>
    <w:rsid w:val="39C72C9D"/>
    <w:rsid w:val="39E16733"/>
    <w:rsid w:val="39E860BC"/>
    <w:rsid w:val="3A141EF0"/>
    <w:rsid w:val="3A18F576"/>
    <w:rsid w:val="3A1CBC65"/>
    <w:rsid w:val="3A1DF56E"/>
    <w:rsid w:val="3A27CF5D"/>
    <w:rsid w:val="3A382040"/>
    <w:rsid w:val="3A3A90AD"/>
    <w:rsid w:val="3A5B7ADC"/>
    <w:rsid w:val="3A652209"/>
    <w:rsid w:val="3A7ECFBD"/>
    <w:rsid w:val="3A83C9DE"/>
    <w:rsid w:val="3A88F88B"/>
    <w:rsid w:val="3A890CE8"/>
    <w:rsid w:val="3A8B474F"/>
    <w:rsid w:val="3A8FD565"/>
    <w:rsid w:val="3A98B2C2"/>
    <w:rsid w:val="3A9B3069"/>
    <w:rsid w:val="3AAE79C4"/>
    <w:rsid w:val="3AB5A8F6"/>
    <w:rsid w:val="3ABFCD69"/>
    <w:rsid w:val="3AE690B4"/>
    <w:rsid w:val="3AF0E909"/>
    <w:rsid w:val="3AFCB34E"/>
    <w:rsid w:val="3B04B466"/>
    <w:rsid w:val="3B058DD4"/>
    <w:rsid w:val="3B2E7C9F"/>
    <w:rsid w:val="3B385DE5"/>
    <w:rsid w:val="3B46A8E3"/>
    <w:rsid w:val="3B57E8CA"/>
    <w:rsid w:val="3B6826DD"/>
    <w:rsid w:val="3B746D36"/>
    <w:rsid w:val="3B769FA2"/>
    <w:rsid w:val="3B77CC64"/>
    <w:rsid w:val="3B7C4D3E"/>
    <w:rsid w:val="3B84C960"/>
    <w:rsid w:val="3B8695FB"/>
    <w:rsid w:val="3B990778"/>
    <w:rsid w:val="3BBB6C26"/>
    <w:rsid w:val="3BC20792"/>
    <w:rsid w:val="3BCA153F"/>
    <w:rsid w:val="3BF9A572"/>
    <w:rsid w:val="3C15EFBF"/>
    <w:rsid w:val="3C25C7B7"/>
    <w:rsid w:val="3C302721"/>
    <w:rsid w:val="3C368A9D"/>
    <w:rsid w:val="3C53D8AD"/>
    <w:rsid w:val="3C6383CB"/>
    <w:rsid w:val="3C6ADB12"/>
    <w:rsid w:val="3C80B68D"/>
    <w:rsid w:val="3C9DEAA7"/>
    <w:rsid w:val="3C9E1F82"/>
    <w:rsid w:val="3CA2783B"/>
    <w:rsid w:val="3CBB2F9A"/>
    <w:rsid w:val="3CDEAEC9"/>
    <w:rsid w:val="3CE8ABFB"/>
    <w:rsid w:val="3CF2CA2C"/>
    <w:rsid w:val="3CFA3D0A"/>
    <w:rsid w:val="3CFA72B8"/>
    <w:rsid w:val="3CFF6228"/>
    <w:rsid w:val="3D0A4D18"/>
    <w:rsid w:val="3D1A088D"/>
    <w:rsid w:val="3D1E73D6"/>
    <w:rsid w:val="3D2334C4"/>
    <w:rsid w:val="3D27D6F7"/>
    <w:rsid w:val="3D2A39DD"/>
    <w:rsid w:val="3D3002E8"/>
    <w:rsid w:val="3D5D9070"/>
    <w:rsid w:val="3D6925FF"/>
    <w:rsid w:val="3D6E4146"/>
    <w:rsid w:val="3D7B74C7"/>
    <w:rsid w:val="3D89A41A"/>
    <w:rsid w:val="3DC89117"/>
    <w:rsid w:val="3DD78F30"/>
    <w:rsid w:val="3E00904D"/>
    <w:rsid w:val="3E09C781"/>
    <w:rsid w:val="3E299292"/>
    <w:rsid w:val="3E34C78D"/>
    <w:rsid w:val="3E478B92"/>
    <w:rsid w:val="3E50613A"/>
    <w:rsid w:val="3E518309"/>
    <w:rsid w:val="3E5B6CEA"/>
    <w:rsid w:val="3E698E92"/>
    <w:rsid w:val="3E7FCEA6"/>
    <w:rsid w:val="3E87F23B"/>
    <w:rsid w:val="3E9410F4"/>
    <w:rsid w:val="3EB21F7D"/>
    <w:rsid w:val="3EB92B1C"/>
    <w:rsid w:val="3EBCFEF8"/>
    <w:rsid w:val="3EDA84D2"/>
    <w:rsid w:val="3EF66564"/>
    <w:rsid w:val="3F091195"/>
    <w:rsid w:val="3F1DC042"/>
    <w:rsid w:val="3F22AA8C"/>
    <w:rsid w:val="3F2E57BF"/>
    <w:rsid w:val="3F4A9E58"/>
    <w:rsid w:val="3F4B1172"/>
    <w:rsid w:val="3F57B1C2"/>
    <w:rsid w:val="3F593AEE"/>
    <w:rsid w:val="3F5A772D"/>
    <w:rsid w:val="3F5B3197"/>
    <w:rsid w:val="3F5C457F"/>
    <w:rsid w:val="3F634876"/>
    <w:rsid w:val="3F7F21FC"/>
    <w:rsid w:val="3F7FC6C9"/>
    <w:rsid w:val="3F9442E6"/>
    <w:rsid w:val="3F95B6DD"/>
    <w:rsid w:val="3F9BF894"/>
    <w:rsid w:val="3FC8FC2F"/>
    <w:rsid w:val="3FD46F2F"/>
    <w:rsid w:val="3FD5699E"/>
    <w:rsid w:val="3FE283FF"/>
    <w:rsid w:val="3FE4EEBF"/>
    <w:rsid w:val="3FFA341E"/>
    <w:rsid w:val="4000BF58"/>
    <w:rsid w:val="4002798B"/>
    <w:rsid w:val="400413B9"/>
    <w:rsid w:val="400D982D"/>
    <w:rsid w:val="400E8C37"/>
    <w:rsid w:val="401322F6"/>
    <w:rsid w:val="402535DF"/>
    <w:rsid w:val="4036EF22"/>
    <w:rsid w:val="40418228"/>
    <w:rsid w:val="4059D16D"/>
    <w:rsid w:val="406554E2"/>
    <w:rsid w:val="4066B964"/>
    <w:rsid w:val="40714341"/>
    <w:rsid w:val="4074D4F6"/>
    <w:rsid w:val="408190BF"/>
    <w:rsid w:val="40874B3E"/>
    <w:rsid w:val="409B04A5"/>
    <w:rsid w:val="40A172A1"/>
    <w:rsid w:val="40A48E7B"/>
    <w:rsid w:val="40A95142"/>
    <w:rsid w:val="40B816B0"/>
    <w:rsid w:val="40BBDFDE"/>
    <w:rsid w:val="40D3A367"/>
    <w:rsid w:val="40E8B5BB"/>
    <w:rsid w:val="40F1C488"/>
    <w:rsid w:val="40F50162"/>
    <w:rsid w:val="410D57B2"/>
    <w:rsid w:val="41408954"/>
    <w:rsid w:val="4145AD04"/>
    <w:rsid w:val="4155B5B4"/>
    <w:rsid w:val="415EAD66"/>
    <w:rsid w:val="4161CE14"/>
    <w:rsid w:val="4164E368"/>
    <w:rsid w:val="4177BAFF"/>
    <w:rsid w:val="417AF8D8"/>
    <w:rsid w:val="41809F15"/>
    <w:rsid w:val="419BFD70"/>
    <w:rsid w:val="419C0864"/>
    <w:rsid w:val="41C4966F"/>
    <w:rsid w:val="41C71EA5"/>
    <w:rsid w:val="41DC4C87"/>
    <w:rsid w:val="41DE3C5C"/>
    <w:rsid w:val="41ED54B7"/>
    <w:rsid w:val="4200354A"/>
    <w:rsid w:val="4209A5C8"/>
    <w:rsid w:val="4212826B"/>
    <w:rsid w:val="42134612"/>
    <w:rsid w:val="421371D7"/>
    <w:rsid w:val="42224403"/>
    <w:rsid w:val="422D7401"/>
    <w:rsid w:val="4234C30D"/>
    <w:rsid w:val="424234DA"/>
    <w:rsid w:val="4262F401"/>
    <w:rsid w:val="427F82DE"/>
    <w:rsid w:val="4290B499"/>
    <w:rsid w:val="42A82079"/>
    <w:rsid w:val="42AAA761"/>
    <w:rsid w:val="42B25BD1"/>
    <w:rsid w:val="42BF21AD"/>
    <w:rsid w:val="42C1C5B3"/>
    <w:rsid w:val="42C23D2A"/>
    <w:rsid w:val="42D8C81E"/>
    <w:rsid w:val="42EA00B0"/>
    <w:rsid w:val="42F0E5CF"/>
    <w:rsid w:val="4303BAFC"/>
    <w:rsid w:val="4304084E"/>
    <w:rsid w:val="43114BF1"/>
    <w:rsid w:val="4314DE33"/>
    <w:rsid w:val="4317EF58"/>
    <w:rsid w:val="433BAA84"/>
    <w:rsid w:val="433FAC13"/>
    <w:rsid w:val="43694C59"/>
    <w:rsid w:val="436ABE71"/>
    <w:rsid w:val="4376C73B"/>
    <w:rsid w:val="4377A7C7"/>
    <w:rsid w:val="4387661D"/>
    <w:rsid w:val="43A74377"/>
    <w:rsid w:val="43AB99D3"/>
    <w:rsid w:val="43C2856A"/>
    <w:rsid w:val="43CFCB3B"/>
    <w:rsid w:val="43D83027"/>
    <w:rsid w:val="43EAD07D"/>
    <w:rsid w:val="43EE8CB7"/>
    <w:rsid w:val="43F9898D"/>
    <w:rsid w:val="43FA68AB"/>
    <w:rsid w:val="441825DC"/>
    <w:rsid w:val="441E123A"/>
    <w:rsid w:val="442E3387"/>
    <w:rsid w:val="443A6486"/>
    <w:rsid w:val="443BAE74"/>
    <w:rsid w:val="44481232"/>
    <w:rsid w:val="444D3481"/>
    <w:rsid w:val="44545BA5"/>
    <w:rsid w:val="446B7FA5"/>
    <w:rsid w:val="4485342D"/>
    <w:rsid w:val="449C0E7D"/>
    <w:rsid w:val="44B4F857"/>
    <w:rsid w:val="44C3E544"/>
    <w:rsid w:val="44D0DA76"/>
    <w:rsid w:val="44D3C9CC"/>
    <w:rsid w:val="44D59444"/>
    <w:rsid w:val="44F231E9"/>
    <w:rsid w:val="450A3B3D"/>
    <w:rsid w:val="45126CCC"/>
    <w:rsid w:val="4528C224"/>
    <w:rsid w:val="4530081E"/>
    <w:rsid w:val="453B93E6"/>
    <w:rsid w:val="454F0496"/>
    <w:rsid w:val="455ADFE4"/>
    <w:rsid w:val="456150EE"/>
    <w:rsid w:val="45921B42"/>
    <w:rsid w:val="45A942B9"/>
    <w:rsid w:val="45ABB715"/>
    <w:rsid w:val="45AC5F09"/>
    <w:rsid w:val="45AE4E30"/>
    <w:rsid w:val="45B53702"/>
    <w:rsid w:val="45D57E57"/>
    <w:rsid w:val="45ECD24F"/>
    <w:rsid w:val="45EED316"/>
    <w:rsid w:val="45F76F3B"/>
    <w:rsid w:val="4615A562"/>
    <w:rsid w:val="461A0361"/>
    <w:rsid w:val="4623E293"/>
    <w:rsid w:val="4633C6CC"/>
    <w:rsid w:val="46341CC3"/>
    <w:rsid w:val="4643BD65"/>
    <w:rsid w:val="46530546"/>
    <w:rsid w:val="465FF1F8"/>
    <w:rsid w:val="46649017"/>
    <w:rsid w:val="4667567D"/>
    <w:rsid w:val="466B381C"/>
    <w:rsid w:val="469E5782"/>
    <w:rsid w:val="46A3A639"/>
    <w:rsid w:val="46AA39F9"/>
    <w:rsid w:val="46AF73B6"/>
    <w:rsid w:val="46B7B45E"/>
    <w:rsid w:val="46CA3182"/>
    <w:rsid w:val="46CC4666"/>
    <w:rsid w:val="46D16B9C"/>
    <w:rsid w:val="46D1D512"/>
    <w:rsid w:val="46D2503F"/>
    <w:rsid w:val="471339A7"/>
    <w:rsid w:val="475944D4"/>
    <w:rsid w:val="475CF0FE"/>
    <w:rsid w:val="475E2F30"/>
    <w:rsid w:val="4764E2F1"/>
    <w:rsid w:val="476D2950"/>
    <w:rsid w:val="4774A4AB"/>
    <w:rsid w:val="479229EE"/>
    <w:rsid w:val="47A0A157"/>
    <w:rsid w:val="47A2D6FE"/>
    <w:rsid w:val="47A775E6"/>
    <w:rsid w:val="47AB6DA9"/>
    <w:rsid w:val="47AEAB8B"/>
    <w:rsid w:val="47B1E574"/>
    <w:rsid w:val="47CA2450"/>
    <w:rsid w:val="47CFE1EF"/>
    <w:rsid w:val="47E047F2"/>
    <w:rsid w:val="47F00040"/>
    <w:rsid w:val="47F59ADE"/>
    <w:rsid w:val="480DDB14"/>
    <w:rsid w:val="4816C9A5"/>
    <w:rsid w:val="481EA8AE"/>
    <w:rsid w:val="482092A9"/>
    <w:rsid w:val="4829E6CD"/>
    <w:rsid w:val="482A4CC6"/>
    <w:rsid w:val="4846885E"/>
    <w:rsid w:val="4849D12C"/>
    <w:rsid w:val="4853E9FF"/>
    <w:rsid w:val="4860EC59"/>
    <w:rsid w:val="48774F1B"/>
    <w:rsid w:val="48786245"/>
    <w:rsid w:val="488AD191"/>
    <w:rsid w:val="4890FCE3"/>
    <w:rsid w:val="48CF0BDF"/>
    <w:rsid w:val="48DF4F78"/>
    <w:rsid w:val="48F52636"/>
    <w:rsid w:val="49177B11"/>
    <w:rsid w:val="4917EFAA"/>
    <w:rsid w:val="49195622"/>
    <w:rsid w:val="4925C79A"/>
    <w:rsid w:val="492601E4"/>
    <w:rsid w:val="49287781"/>
    <w:rsid w:val="4938B8AC"/>
    <w:rsid w:val="49428E77"/>
    <w:rsid w:val="4945FF79"/>
    <w:rsid w:val="494BD264"/>
    <w:rsid w:val="494DECB0"/>
    <w:rsid w:val="494FCAB0"/>
    <w:rsid w:val="495ED244"/>
    <w:rsid w:val="496B8D72"/>
    <w:rsid w:val="49765526"/>
    <w:rsid w:val="49765F0F"/>
    <w:rsid w:val="497F9C04"/>
    <w:rsid w:val="498BF81D"/>
    <w:rsid w:val="499BD7C6"/>
    <w:rsid w:val="49AEB891"/>
    <w:rsid w:val="49C1649A"/>
    <w:rsid w:val="49C530E9"/>
    <w:rsid w:val="49D9A3F6"/>
    <w:rsid w:val="49DBE432"/>
    <w:rsid w:val="49F8E9D2"/>
    <w:rsid w:val="4A013FB2"/>
    <w:rsid w:val="4A0FAAE2"/>
    <w:rsid w:val="4A1254E6"/>
    <w:rsid w:val="4A25204A"/>
    <w:rsid w:val="4A340CFC"/>
    <w:rsid w:val="4A36629E"/>
    <w:rsid w:val="4A46E767"/>
    <w:rsid w:val="4A4C8B0B"/>
    <w:rsid w:val="4A53DD62"/>
    <w:rsid w:val="4A5B9896"/>
    <w:rsid w:val="4A6293D2"/>
    <w:rsid w:val="4A653903"/>
    <w:rsid w:val="4A6DEBA0"/>
    <w:rsid w:val="4A7079AF"/>
    <w:rsid w:val="4A765808"/>
    <w:rsid w:val="4A846734"/>
    <w:rsid w:val="4A932178"/>
    <w:rsid w:val="4A9E3C38"/>
    <w:rsid w:val="4A9ED53C"/>
    <w:rsid w:val="4AAABF7D"/>
    <w:rsid w:val="4ACF4BC4"/>
    <w:rsid w:val="4AEAEA3B"/>
    <w:rsid w:val="4AF5D361"/>
    <w:rsid w:val="4AFA21B8"/>
    <w:rsid w:val="4B0D52A5"/>
    <w:rsid w:val="4B15ED92"/>
    <w:rsid w:val="4B2D191D"/>
    <w:rsid w:val="4B2F1378"/>
    <w:rsid w:val="4B3B274D"/>
    <w:rsid w:val="4B585003"/>
    <w:rsid w:val="4B5F5204"/>
    <w:rsid w:val="4B7D2120"/>
    <w:rsid w:val="4B835261"/>
    <w:rsid w:val="4B896CDB"/>
    <w:rsid w:val="4B9251ED"/>
    <w:rsid w:val="4BF4492F"/>
    <w:rsid w:val="4C1074B5"/>
    <w:rsid w:val="4C1A325B"/>
    <w:rsid w:val="4C2BC95C"/>
    <w:rsid w:val="4C2C6B6C"/>
    <w:rsid w:val="4C489C36"/>
    <w:rsid w:val="4C52EF54"/>
    <w:rsid w:val="4C64DF75"/>
    <w:rsid w:val="4C6F6318"/>
    <w:rsid w:val="4C728089"/>
    <w:rsid w:val="4C738A6F"/>
    <w:rsid w:val="4C7B1D97"/>
    <w:rsid w:val="4C7FEC5D"/>
    <w:rsid w:val="4C8008F3"/>
    <w:rsid w:val="4CABBB0E"/>
    <w:rsid w:val="4CBA55F5"/>
    <w:rsid w:val="4CCFC853"/>
    <w:rsid w:val="4CDE99B5"/>
    <w:rsid w:val="4CED28DC"/>
    <w:rsid w:val="4CEE6CB6"/>
    <w:rsid w:val="4CEFF562"/>
    <w:rsid w:val="4CF03EC5"/>
    <w:rsid w:val="4CFB45BD"/>
    <w:rsid w:val="4D1512F7"/>
    <w:rsid w:val="4D2B8092"/>
    <w:rsid w:val="4D2F8657"/>
    <w:rsid w:val="4D32B62C"/>
    <w:rsid w:val="4D46472B"/>
    <w:rsid w:val="4D4D13B1"/>
    <w:rsid w:val="4D50CAF7"/>
    <w:rsid w:val="4D74652D"/>
    <w:rsid w:val="4D814F09"/>
    <w:rsid w:val="4D8B72AB"/>
    <w:rsid w:val="4D98DC53"/>
    <w:rsid w:val="4D9D3DCA"/>
    <w:rsid w:val="4DA2D5AF"/>
    <w:rsid w:val="4DBF060E"/>
    <w:rsid w:val="4DCA8C15"/>
    <w:rsid w:val="4DD387D3"/>
    <w:rsid w:val="4DE87F97"/>
    <w:rsid w:val="4DF196DF"/>
    <w:rsid w:val="4DF83889"/>
    <w:rsid w:val="4E1C1CEE"/>
    <w:rsid w:val="4E2E7570"/>
    <w:rsid w:val="4E360F3B"/>
    <w:rsid w:val="4E39E972"/>
    <w:rsid w:val="4E46A428"/>
    <w:rsid w:val="4E5AA885"/>
    <w:rsid w:val="4E5FFE82"/>
    <w:rsid w:val="4E66694C"/>
    <w:rsid w:val="4E82A212"/>
    <w:rsid w:val="4E8EE31C"/>
    <w:rsid w:val="4E8FFD7A"/>
    <w:rsid w:val="4E92ABBB"/>
    <w:rsid w:val="4EA19951"/>
    <w:rsid w:val="4EA7C23C"/>
    <w:rsid w:val="4EB19DD3"/>
    <w:rsid w:val="4EC211AB"/>
    <w:rsid w:val="4ED7ABC6"/>
    <w:rsid w:val="4EE8C838"/>
    <w:rsid w:val="4EF2A722"/>
    <w:rsid w:val="4EF4DA17"/>
    <w:rsid w:val="4EFE7F54"/>
    <w:rsid w:val="4F03BE25"/>
    <w:rsid w:val="4F1AA673"/>
    <w:rsid w:val="4F3D90CC"/>
    <w:rsid w:val="4F417035"/>
    <w:rsid w:val="4F41B2AF"/>
    <w:rsid w:val="4F6F0883"/>
    <w:rsid w:val="4F763BDD"/>
    <w:rsid w:val="4F7BF876"/>
    <w:rsid w:val="4F99E110"/>
    <w:rsid w:val="4FAD5E4E"/>
    <w:rsid w:val="4FAE8375"/>
    <w:rsid w:val="4FB7604C"/>
    <w:rsid w:val="4FCFB4B0"/>
    <w:rsid w:val="4FDB8673"/>
    <w:rsid w:val="4FE000EE"/>
    <w:rsid w:val="4FE846A9"/>
    <w:rsid w:val="50014087"/>
    <w:rsid w:val="5002EF2D"/>
    <w:rsid w:val="501E4858"/>
    <w:rsid w:val="5024C1FB"/>
    <w:rsid w:val="503A996D"/>
    <w:rsid w:val="5051A3E6"/>
    <w:rsid w:val="5051E44F"/>
    <w:rsid w:val="5059C6A8"/>
    <w:rsid w:val="5065F7A0"/>
    <w:rsid w:val="50686844"/>
    <w:rsid w:val="506F5EC1"/>
    <w:rsid w:val="50709AF8"/>
    <w:rsid w:val="50794F81"/>
    <w:rsid w:val="50866954"/>
    <w:rsid w:val="50997B90"/>
    <w:rsid w:val="509A7F1A"/>
    <w:rsid w:val="50B0344C"/>
    <w:rsid w:val="50B6F0E9"/>
    <w:rsid w:val="50BD500F"/>
    <w:rsid w:val="50C1A16A"/>
    <w:rsid w:val="50E1F3BC"/>
    <w:rsid w:val="510C327A"/>
    <w:rsid w:val="510C36F4"/>
    <w:rsid w:val="511BF972"/>
    <w:rsid w:val="512FD3F3"/>
    <w:rsid w:val="5130543D"/>
    <w:rsid w:val="5133E38A"/>
    <w:rsid w:val="5135B1E5"/>
    <w:rsid w:val="514A7317"/>
    <w:rsid w:val="51549F97"/>
    <w:rsid w:val="5158E3F8"/>
    <w:rsid w:val="516F7A0A"/>
    <w:rsid w:val="51751960"/>
    <w:rsid w:val="5185194A"/>
    <w:rsid w:val="5195BCA7"/>
    <w:rsid w:val="51A8BCDC"/>
    <w:rsid w:val="51D45151"/>
    <w:rsid w:val="51EBD4A6"/>
    <w:rsid w:val="51F5FAA8"/>
    <w:rsid w:val="51F603DD"/>
    <w:rsid w:val="520483CA"/>
    <w:rsid w:val="520A404A"/>
    <w:rsid w:val="520D5745"/>
    <w:rsid w:val="521FBB70"/>
    <w:rsid w:val="522A6DFB"/>
    <w:rsid w:val="522C0834"/>
    <w:rsid w:val="5233669F"/>
    <w:rsid w:val="525F9FA6"/>
    <w:rsid w:val="52613DA6"/>
    <w:rsid w:val="5262A346"/>
    <w:rsid w:val="5268EC8D"/>
    <w:rsid w:val="5269C653"/>
    <w:rsid w:val="526C7AAD"/>
    <w:rsid w:val="527F5054"/>
    <w:rsid w:val="5286C01B"/>
    <w:rsid w:val="52A0AE6B"/>
    <w:rsid w:val="52A66F05"/>
    <w:rsid w:val="52BA7AB7"/>
    <w:rsid w:val="52C27CEE"/>
    <w:rsid w:val="52C98625"/>
    <w:rsid w:val="52F6365F"/>
    <w:rsid w:val="52F96CD1"/>
    <w:rsid w:val="5318F54C"/>
    <w:rsid w:val="532A5593"/>
    <w:rsid w:val="53310447"/>
    <w:rsid w:val="5331B246"/>
    <w:rsid w:val="53320C95"/>
    <w:rsid w:val="53453EF8"/>
    <w:rsid w:val="535CC64D"/>
    <w:rsid w:val="53866EAD"/>
    <w:rsid w:val="53868640"/>
    <w:rsid w:val="538B11EA"/>
    <w:rsid w:val="539B46A4"/>
    <w:rsid w:val="539C319E"/>
    <w:rsid w:val="53A4A8C8"/>
    <w:rsid w:val="53B38965"/>
    <w:rsid w:val="53B41BD9"/>
    <w:rsid w:val="53DB318F"/>
    <w:rsid w:val="53E56DE4"/>
    <w:rsid w:val="53F37F27"/>
    <w:rsid w:val="53F4197E"/>
    <w:rsid w:val="54060E49"/>
    <w:rsid w:val="5415486B"/>
    <w:rsid w:val="5425DFAF"/>
    <w:rsid w:val="542EC2F0"/>
    <w:rsid w:val="543ED35F"/>
    <w:rsid w:val="544F86EA"/>
    <w:rsid w:val="545461B7"/>
    <w:rsid w:val="5458AD3B"/>
    <w:rsid w:val="546BE1C1"/>
    <w:rsid w:val="5479870E"/>
    <w:rsid w:val="54A2A428"/>
    <w:rsid w:val="54D57032"/>
    <w:rsid w:val="54D94B29"/>
    <w:rsid w:val="54F5E60D"/>
    <w:rsid w:val="550433BB"/>
    <w:rsid w:val="550BCEED"/>
    <w:rsid w:val="551EE525"/>
    <w:rsid w:val="552BCD01"/>
    <w:rsid w:val="554019B4"/>
    <w:rsid w:val="5547848B"/>
    <w:rsid w:val="5556B265"/>
    <w:rsid w:val="556B76FF"/>
    <w:rsid w:val="55715C98"/>
    <w:rsid w:val="5573BA42"/>
    <w:rsid w:val="559440D7"/>
    <w:rsid w:val="55D6A114"/>
    <w:rsid w:val="55FAC2C7"/>
    <w:rsid w:val="55FB5C4E"/>
    <w:rsid w:val="5603EB1B"/>
    <w:rsid w:val="5648A2F3"/>
    <w:rsid w:val="564C2C2A"/>
    <w:rsid w:val="5654F19F"/>
    <w:rsid w:val="56612D38"/>
    <w:rsid w:val="56680CB1"/>
    <w:rsid w:val="566B76E6"/>
    <w:rsid w:val="567F07B6"/>
    <w:rsid w:val="567F5F90"/>
    <w:rsid w:val="568230E7"/>
    <w:rsid w:val="5684E044"/>
    <w:rsid w:val="56941DD3"/>
    <w:rsid w:val="569A0439"/>
    <w:rsid w:val="569C4342"/>
    <w:rsid w:val="569E076D"/>
    <w:rsid w:val="56A244C1"/>
    <w:rsid w:val="56A8E0AC"/>
    <w:rsid w:val="56A9968F"/>
    <w:rsid w:val="56AF7821"/>
    <w:rsid w:val="56B5F274"/>
    <w:rsid w:val="56B5F717"/>
    <w:rsid w:val="56BC0E1B"/>
    <w:rsid w:val="56D4C9C8"/>
    <w:rsid w:val="56DD390C"/>
    <w:rsid w:val="56E97DFF"/>
    <w:rsid w:val="56ED6AA4"/>
    <w:rsid w:val="56F27D37"/>
    <w:rsid w:val="56F59EE7"/>
    <w:rsid w:val="56F7B31C"/>
    <w:rsid w:val="56FCE872"/>
    <w:rsid w:val="570407EC"/>
    <w:rsid w:val="5705E3BE"/>
    <w:rsid w:val="5710004C"/>
    <w:rsid w:val="5734EF6A"/>
    <w:rsid w:val="573F8D84"/>
    <w:rsid w:val="5743172D"/>
    <w:rsid w:val="5745DFF7"/>
    <w:rsid w:val="5746DF07"/>
    <w:rsid w:val="574C2F3B"/>
    <w:rsid w:val="574DF111"/>
    <w:rsid w:val="5759DD19"/>
    <w:rsid w:val="57650926"/>
    <w:rsid w:val="5767799A"/>
    <w:rsid w:val="5770B48A"/>
    <w:rsid w:val="577B7A6A"/>
    <w:rsid w:val="578EF797"/>
    <w:rsid w:val="57AC8311"/>
    <w:rsid w:val="57AF2712"/>
    <w:rsid w:val="57B28D3E"/>
    <w:rsid w:val="57BAFD05"/>
    <w:rsid w:val="57C63B6B"/>
    <w:rsid w:val="57CB4FEE"/>
    <w:rsid w:val="57F7A7A9"/>
    <w:rsid w:val="57FE3406"/>
    <w:rsid w:val="57FF144B"/>
    <w:rsid w:val="58078E25"/>
    <w:rsid w:val="580E5618"/>
    <w:rsid w:val="5815D988"/>
    <w:rsid w:val="58216490"/>
    <w:rsid w:val="58421D15"/>
    <w:rsid w:val="585D3EC4"/>
    <w:rsid w:val="585D50E0"/>
    <w:rsid w:val="586C0A94"/>
    <w:rsid w:val="587161F8"/>
    <w:rsid w:val="5892F665"/>
    <w:rsid w:val="58A2A4E7"/>
    <w:rsid w:val="58AD934F"/>
    <w:rsid w:val="58CA82E9"/>
    <w:rsid w:val="58DC8601"/>
    <w:rsid w:val="58E692E7"/>
    <w:rsid w:val="58EA279C"/>
    <w:rsid w:val="58EA78CB"/>
    <w:rsid w:val="58F40334"/>
    <w:rsid w:val="590059A0"/>
    <w:rsid w:val="5900DBD3"/>
    <w:rsid w:val="594EE8C4"/>
    <w:rsid w:val="5954C5A7"/>
    <w:rsid w:val="5955CAC8"/>
    <w:rsid w:val="5961B09F"/>
    <w:rsid w:val="59727D0F"/>
    <w:rsid w:val="597A1917"/>
    <w:rsid w:val="59AC7BF0"/>
    <w:rsid w:val="59B367E1"/>
    <w:rsid w:val="59C6FCCA"/>
    <w:rsid w:val="59CA2B46"/>
    <w:rsid w:val="59DCC035"/>
    <w:rsid w:val="59F23D42"/>
    <w:rsid w:val="59F3AE22"/>
    <w:rsid w:val="5A1C000F"/>
    <w:rsid w:val="5A21135B"/>
    <w:rsid w:val="5A303CC9"/>
    <w:rsid w:val="5A470DC7"/>
    <w:rsid w:val="5A5ADE0E"/>
    <w:rsid w:val="5A6B755F"/>
    <w:rsid w:val="5A79D2A2"/>
    <w:rsid w:val="5A7FDECC"/>
    <w:rsid w:val="5A84D4B9"/>
    <w:rsid w:val="5A8FF53E"/>
    <w:rsid w:val="5AD9FAA1"/>
    <w:rsid w:val="5AF6FC4E"/>
    <w:rsid w:val="5AFF1AC1"/>
    <w:rsid w:val="5B050503"/>
    <w:rsid w:val="5B233976"/>
    <w:rsid w:val="5B23863A"/>
    <w:rsid w:val="5B2DCA19"/>
    <w:rsid w:val="5B3D2098"/>
    <w:rsid w:val="5B441AE6"/>
    <w:rsid w:val="5B4D4B97"/>
    <w:rsid w:val="5B52E4FE"/>
    <w:rsid w:val="5B6E4E95"/>
    <w:rsid w:val="5B7CFCA8"/>
    <w:rsid w:val="5B7F4617"/>
    <w:rsid w:val="5B8B5C0F"/>
    <w:rsid w:val="5B9633E8"/>
    <w:rsid w:val="5B98B68E"/>
    <w:rsid w:val="5BA5674A"/>
    <w:rsid w:val="5BB57FDB"/>
    <w:rsid w:val="5BCBAE94"/>
    <w:rsid w:val="5BD1B0EA"/>
    <w:rsid w:val="5BE50F7B"/>
    <w:rsid w:val="5BE825CA"/>
    <w:rsid w:val="5BEA2012"/>
    <w:rsid w:val="5BEF4C8D"/>
    <w:rsid w:val="5BF826AF"/>
    <w:rsid w:val="5C1FADEE"/>
    <w:rsid w:val="5C2711CD"/>
    <w:rsid w:val="5C3997C7"/>
    <w:rsid w:val="5C3CA0D1"/>
    <w:rsid w:val="5C3E18B7"/>
    <w:rsid w:val="5C46C569"/>
    <w:rsid w:val="5C6372DF"/>
    <w:rsid w:val="5C696DC9"/>
    <w:rsid w:val="5C698120"/>
    <w:rsid w:val="5C6A0E17"/>
    <w:rsid w:val="5C80B369"/>
    <w:rsid w:val="5C86654C"/>
    <w:rsid w:val="5C8A29CA"/>
    <w:rsid w:val="5C9428E8"/>
    <w:rsid w:val="5CA6E411"/>
    <w:rsid w:val="5CA8F32B"/>
    <w:rsid w:val="5CAFFFC8"/>
    <w:rsid w:val="5CB98F59"/>
    <w:rsid w:val="5CBDC352"/>
    <w:rsid w:val="5CBFA06A"/>
    <w:rsid w:val="5CCBAF6F"/>
    <w:rsid w:val="5CDABC32"/>
    <w:rsid w:val="5CDEB6F8"/>
    <w:rsid w:val="5D0A6DE9"/>
    <w:rsid w:val="5D1A5147"/>
    <w:rsid w:val="5D3AD50E"/>
    <w:rsid w:val="5D44A866"/>
    <w:rsid w:val="5D4FCC21"/>
    <w:rsid w:val="5D57BDF3"/>
    <w:rsid w:val="5D673820"/>
    <w:rsid w:val="5D6DC205"/>
    <w:rsid w:val="5D74CA46"/>
    <w:rsid w:val="5D7514F1"/>
    <w:rsid w:val="5D7E3B6D"/>
    <w:rsid w:val="5D870E2B"/>
    <w:rsid w:val="5D96D193"/>
    <w:rsid w:val="5DA68FAD"/>
    <w:rsid w:val="5DA9E70C"/>
    <w:rsid w:val="5DC10387"/>
    <w:rsid w:val="5DCB1F2B"/>
    <w:rsid w:val="5DCBE0B5"/>
    <w:rsid w:val="5DF35A2A"/>
    <w:rsid w:val="5DFC3BB2"/>
    <w:rsid w:val="5E17DA6F"/>
    <w:rsid w:val="5E2A27BA"/>
    <w:rsid w:val="5E35FD21"/>
    <w:rsid w:val="5E417367"/>
    <w:rsid w:val="5E52E9B7"/>
    <w:rsid w:val="5E53BF10"/>
    <w:rsid w:val="5E547632"/>
    <w:rsid w:val="5E55379C"/>
    <w:rsid w:val="5E61E636"/>
    <w:rsid w:val="5E7AF287"/>
    <w:rsid w:val="5E82536C"/>
    <w:rsid w:val="5E857AC8"/>
    <w:rsid w:val="5E96E7AA"/>
    <w:rsid w:val="5E9C4E1C"/>
    <w:rsid w:val="5EA40FF1"/>
    <w:rsid w:val="5EACD3D4"/>
    <w:rsid w:val="5EB68179"/>
    <w:rsid w:val="5EC391D4"/>
    <w:rsid w:val="5ECFB0B5"/>
    <w:rsid w:val="5EDFF502"/>
    <w:rsid w:val="5EE0A733"/>
    <w:rsid w:val="5EE1F03C"/>
    <w:rsid w:val="5EEC4E3A"/>
    <w:rsid w:val="5EED3F19"/>
    <w:rsid w:val="5EF66748"/>
    <w:rsid w:val="5EFC3FCD"/>
    <w:rsid w:val="5F01F0FE"/>
    <w:rsid w:val="5F13BA51"/>
    <w:rsid w:val="5F1DB4D2"/>
    <w:rsid w:val="5F1F6701"/>
    <w:rsid w:val="5F27FC64"/>
    <w:rsid w:val="5F45B6B9"/>
    <w:rsid w:val="5F4C8314"/>
    <w:rsid w:val="5F5C046E"/>
    <w:rsid w:val="5F630350"/>
    <w:rsid w:val="5F672D99"/>
    <w:rsid w:val="5F69C5E5"/>
    <w:rsid w:val="5F7ADCA2"/>
    <w:rsid w:val="5F7EA3BC"/>
    <w:rsid w:val="5F8D908F"/>
    <w:rsid w:val="5F9C26B4"/>
    <w:rsid w:val="5FA08B0E"/>
    <w:rsid w:val="5FA1ECE4"/>
    <w:rsid w:val="5FADD813"/>
    <w:rsid w:val="5FDF4BD7"/>
    <w:rsid w:val="5FE566F9"/>
    <w:rsid w:val="5FF360F2"/>
    <w:rsid w:val="5FF558E8"/>
    <w:rsid w:val="6012225E"/>
    <w:rsid w:val="6027FC0E"/>
    <w:rsid w:val="602F471A"/>
    <w:rsid w:val="60372B65"/>
    <w:rsid w:val="603C1753"/>
    <w:rsid w:val="60428A6F"/>
    <w:rsid w:val="604F8ED5"/>
    <w:rsid w:val="606641B4"/>
    <w:rsid w:val="606B5D5B"/>
    <w:rsid w:val="6071CC1C"/>
    <w:rsid w:val="60781009"/>
    <w:rsid w:val="607C8A54"/>
    <w:rsid w:val="60869AA9"/>
    <w:rsid w:val="609457E3"/>
    <w:rsid w:val="60968F01"/>
    <w:rsid w:val="60987332"/>
    <w:rsid w:val="60D6601D"/>
    <w:rsid w:val="60E63A15"/>
    <w:rsid w:val="60E9D947"/>
    <w:rsid w:val="60FD872E"/>
    <w:rsid w:val="61121201"/>
    <w:rsid w:val="6122C316"/>
    <w:rsid w:val="61248F9F"/>
    <w:rsid w:val="612838B4"/>
    <w:rsid w:val="61332076"/>
    <w:rsid w:val="61363275"/>
    <w:rsid w:val="6138AA24"/>
    <w:rsid w:val="614664CD"/>
    <w:rsid w:val="614D477A"/>
    <w:rsid w:val="614FEA0A"/>
    <w:rsid w:val="61523CC6"/>
    <w:rsid w:val="616FE300"/>
    <w:rsid w:val="61771793"/>
    <w:rsid w:val="61825059"/>
    <w:rsid w:val="619E598A"/>
    <w:rsid w:val="61AC55EF"/>
    <w:rsid w:val="61AD0C4A"/>
    <w:rsid w:val="61CDC23F"/>
    <w:rsid w:val="61E0BC0B"/>
    <w:rsid w:val="61E2D627"/>
    <w:rsid w:val="61EEA0D3"/>
    <w:rsid w:val="61FF629F"/>
    <w:rsid w:val="620DCABC"/>
    <w:rsid w:val="621A4B30"/>
    <w:rsid w:val="622024D9"/>
    <w:rsid w:val="6220A9E3"/>
    <w:rsid w:val="622BA4CB"/>
    <w:rsid w:val="622BCEC1"/>
    <w:rsid w:val="62463B0F"/>
    <w:rsid w:val="62556F29"/>
    <w:rsid w:val="6276A348"/>
    <w:rsid w:val="62887B45"/>
    <w:rsid w:val="628DFDE3"/>
    <w:rsid w:val="629ED6F1"/>
    <w:rsid w:val="62C5F64E"/>
    <w:rsid w:val="62C7C16A"/>
    <w:rsid w:val="62CA60A1"/>
    <w:rsid w:val="62D8A155"/>
    <w:rsid w:val="62E9E826"/>
    <w:rsid w:val="62EC45F7"/>
    <w:rsid w:val="62F77F2B"/>
    <w:rsid w:val="62F9DBD3"/>
    <w:rsid w:val="6302C66F"/>
    <w:rsid w:val="63470FDC"/>
    <w:rsid w:val="63544AD4"/>
    <w:rsid w:val="63554A9B"/>
    <w:rsid w:val="636BDC09"/>
    <w:rsid w:val="637949AC"/>
    <w:rsid w:val="637F0B4A"/>
    <w:rsid w:val="63895D5E"/>
    <w:rsid w:val="639F7CAC"/>
    <w:rsid w:val="63A43D36"/>
    <w:rsid w:val="63C87405"/>
    <w:rsid w:val="63C9642C"/>
    <w:rsid w:val="63E37F50"/>
    <w:rsid w:val="63F83CB6"/>
    <w:rsid w:val="63F8F854"/>
    <w:rsid w:val="63FEB4E4"/>
    <w:rsid w:val="641BDEA8"/>
    <w:rsid w:val="64299AD9"/>
    <w:rsid w:val="642C7E92"/>
    <w:rsid w:val="6438C7EE"/>
    <w:rsid w:val="6445A0DE"/>
    <w:rsid w:val="644A83A4"/>
    <w:rsid w:val="645383F9"/>
    <w:rsid w:val="6457AC29"/>
    <w:rsid w:val="6462C65A"/>
    <w:rsid w:val="646979D5"/>
    <w:rsid w:val="6484F330"/>
    <w:rsid w:val="64A89D1F"/>
    <w:rsid w:val="64B68C97"/>
    <w:rsid w:val="64C38DE8"/>
    <w:rsid w:val="64C606D7"/>
    <w:rsid w:val="64C652DF"/>
    <w:rsid w:val="64E0A464"/>
    <w:rsid w:val="64E8CC2E"/>
    <w:rsid w:val="64EC8359"/>
    <w:rsid w:val="64F0FB94"/>
    <w:rsid w:val="64FBCE23"/>
    <w:rsid w:val="65279D6C"/>
    <w:rsid w:val="65640C2B"/>
    <w:rsid w:val="6567A0A1"/>
    <w:rsid w:val="65737476"/>
    <w:rsid w:val="6597C39B"/>
    <w:rsid w:val="65A084EF"/>
    <w:rsid w:val="65ADFC94"/>
    <w:rsid w:val="65C6DB94"/>
    <w:rsid w:val="65DB921A"/>
    <w:rsid w:val="65DCA8A1"/>
    <w:rsid w:val="65E47835"/>
    <w:rsid w:val="66120AF4"/>
    <w:rsid w:val="6614D9A4"/>
    <w:rsid w:val="661A86F8"/>
    <w:rsid w:val="662095D7"/>
    <w:rsid w:val="663D1708"/>
    <w:rsid w:val="66606D7A"/>
    <w:rsid w:val="66621E4F"/>
    <w:rsid w:val="66871E12"/>
    <w:rsid w:val="66879543"/>
    <w:rsid w:val="668AB82D"/>
    <w:rsid w:val="6693CE49"/>
    <w:rsid w:val="669C44F0"/>
    <w:rsid w:val="66AB7069"/>
    <w:rsid w:val="66B279A3"/>
    <w:rsid w:val="66BB0B7E"/>
    <w:rsid w:val="66CBEE6C"/>
    <w:rsid w:val="66F2667D"/>
    <w:rsid w:val="66FD4B29"/>
    <w:rsid w:val="6706A670"/>
    <w:rsid w:val="6715FF77"/>
    <w:rsid w:val="671BAA92"/>
    <w:rsid w:val="6724DAC5"/>
    <w:rsid w:val="673B681F"/>
    <w:rsid w:val="6742EDF5"/>
    <w:rsid w:val="67438ADF"/>
    <w:rsid w:val="6745C841"/>
    <w:rsid w:val="677851A4"/>
    <w:rsid w:val="67A1084B"/>
    <w:rsid w:val="67BEA787"/>
    <w:rsid w:val="67C9579A"/>
    <w:rsid w:val="67D31FCB"/>
    <w:rsid w:val="67D79EF8"/>
    <w:rsid w:val="67DE65B5"/>
    <w:rsid w:val="67EE65D7"/>
    <w:rsid w:val="67F818D7"/>
    <w:rsid w:val="6805A247"/>
    <w:rsid w:val="681A8406"/>
    <w:rsid w:val="6832B4D5"/>
    <w:rsid w:val="6833334E"/>
    <w:rsid w:val="68375BF3"/>
    <w:rsid w:val="6847F091"/>
    <w:rsid w:val="685F3FA5"/>
    <w:rsid w:val="685F647E"/>
    <w:rsid w:val="6869A306"/>
    <w:rsid w:val="686E5330"/>
    <w:rsid w:val="6870CDF4"/>
    <w:rsid w:val="6875E585"/>
    <w:rsid w:val="68A31053"/>
    <w:rsid w:val="68C17D2B"/>
    <w:rsid w:val="68C6615D"/>
    <w:rsid w:val="68C848D1"/>
    <w:rsid w:val="68D2E02C"/>
    <w:rsid w:val="68D99E70"/>
    <w:rsid w:val="68DB1D15"/>
    <w:rsid w:val="68E062B0"/>
    <w:rsid w:val="68E088F1"/>
    <w:rsid w:val="68EFDF69"/>
    <w:rsid w:val="6903331A"/>
    <w:rsid w:val="690454A9"/>
    <w:rsid w:val="690E1906"/>
    <w:rsid w:val="69175F4B"/>
    <w:rsid w:val="69676210"/>
    <w:rsid w:val="69722FF8"/>
    <w:rsid w:val="697ADDB4"/>
    <w:rsid w:val="69852627"/>
    <w:rsid w:val="69891CB2"/>
    <w:rsid w:val="6992D56E"/>
    <w:rsid w:val="69998DFB"/>
    <w:rsid w:val="699D3303"/>
    <w:rsid w:val="69A86C8C"/>
    <w:rsid w:val="69AC9294"/>
    <w:rsid w:val="69BCFDF5"/>
    <w:rsid w:val="69C899F1"/>
    <w:rsid w:val="69D98A35"/>
    <w:rsid w:val="69DD09D0"/>
    <w:rsid w:val="69E025A3"/>
    <w:rsid w:val="69F3471F"/>
    <w:rsid w:val="69F67538"/>
    <w:rsid w:val="69F8B2AB"/>
    <w:rsid w:val="69F938CF"/>
    <w:rsid w:val="6A08B173"/>
    <w:rsid w:val="6A17A50B"/>
    <w:rsid w:val="6A2C69B5"/>
    <w:rsid w:val="6A35E72B"/>
    <w:rsid w:val="6A3A11FE"/>
    <w:rsid w:val="6A4274EE"/>
    <w:rsid w:val="6A506E50"/>
    <w:rsid w:val="6A5ACA91"/>
    <w:rsid w:val="6A6EA4FF"/>
    <w:rsid w:val="6A8E9AC2"/>
    <w:rsid w:val="6A907508"/>
    <w:rsid w:val="6A9CCA64"/>
    <w:rsid w:val="6AAAA736"/>
    <w:rsid w:val="6AB8B901"/>
    <w:rsid w:val="6ACA3699"/>
    <w:rsid w:val="6AF3B84D"/>
    <w:rsid w:val="6AFD631E"/>
    <w:rsid w:val="6B10929F"/>
    <w:rsid w:val="6B2D85C5"/>
    <w:rsid w:val="6B455CDA"/>
    <w:rsid w:val="6B63C5E5"/>
    <w:rsid w:val="6B8FE348"/>
    <w:rsid w:val="6B90E433"/>
    <w:rsid w:val="6BA29A19"/>
    <w:rsid w:val="6BAD7B51"/>
    <w:rsid w:val="6BB31EEB"/>
    <w:rsid w:val="6BBE9F1C"/>
    <w:rsid w:val="6BD9B35E"/>
    <w:rsid w:val="6BDEF335"/>
    <w:rsid w:val="6BE173F2"/>
    <w:rsid w:val="6BEB41F7"/>
    <w:rsid w:val="6BF3C92C"/>
    <w:rsid w:val="6BFA221E"/>
    <w:rsid w:val="6C039F80"/>
    <w:rsid w:val="6C03B011"/>
    <w:rsid w:val="6C14B7D6"/>
    <w:rsid w:val="6C164C53"/>
    <w:rsid w:val="6C27BE63"/>
    <w:rsid w:val="6C30B04B"/>
    <w:rsid w:val="6C57BD4F"/>
    <w:rsid w:val="6C5DED66"/>
    <w:rsid w:val="6C648380"/>
    <w:rsid w:val="6C79CB39"/>
    <w:rsid w:val="6C8292A9"/>
    <w:rsid w:val="6C911FD9"/>
    <w:rsid w:val="6C92C3B7"/>
    <w:rsid w:val="6CA91630"/>
    <w:rsid w:val="6CB1C9D2"/>
    <w:rsid w:val="6CB9803C"/>
    <w:rsid w:val="6CBE46ED"/>
    <w:rsid w:val="6CC8E7BD"/>
    <w:rsid w:val="6CCB95E7"/>
    <w:rsid w:val="6CD4AD9C"/>
    <w:rsid w:val="6CDB2EF8"/>
    <w:rsid w:val="6D0948FA"/>
    <w:rsid w:val="6D131B6D"/>
    <w:rsid w:val="6D160117"/>
    <w:rsid w:val="6D19C6C8"/>
    <w:rsid w:val="6D37494B"/>
    <w:rsid w:val="6D49BBB9"/>
    <w:rsid w:val="6D610762"/>
    <w:rsid w:val="6D7E15EF"/>
    <w:rsid w:val="6D8341BE"/>
    <w:rsid w:val="6D927247"/>
    <w:rsid w:val="6DBB3B22"/>
    <w:rsid w:val="6DC7BE4B"/>
    <w:rsid w:val="6DCD0297"/>
    <w:rsid w:val="6DE7682A"/>
    <w:rsid w:val="6E215707"/>
    <w:rsid w:val="6E2C1D19"/>
    <w:rsid w:val="6E3B9C2A"/>
    <w:rsid w:val="6E3BFD3A"/>
    <w:rsid w:val="6E4BBAAE"/>
    <w:rsid w:val="6E4C13FE"/>
    <w:rsid w:val="6E4CCE89"/>
    <w:rsid w:val="6E5BBB8B"/>
    <w:rsid w:val="6E7B450C"/>
    <w:rsid w:val="6E859090"/>
    <w:rsid w:val="6E8663CE"/>
    <w:rsid w:val="6E902FE3"/>
    <w:rsid w:val="6E959B98"/>
    <w:rsid w:val="6EA3EB9D"/>
    <w:rsid w:val="6EB7CFE2"/>
    <w:rsid w:val="6EBE1F05"/>
    <w:rsid w:val="6EC4D176"/>
    <w:rsid w:val="6EC7FCE8"/>
    <w:rsid w:val="6ECEA0E7"/>
    <w:rsid w:val="6ED003D7"/>
    <w:rsid w:val="6ED9458E"/>
    <w:rsid w:val="6ED9B713"/>
    <w:rsid w:val="6EE9C820"/>
    <w:rsid w:val="6F14FC7F"/>
    <w:rsid w:val="6F217CA6"/>
    <w:rsid w:val="6F4EDD5A"/>
    <w:rsid w:val="6F594EB2"/>
    <w:rsid w:val="6F69BD22"/>
    <w:rsid w:val="6F703F29"/>
    <w:rsid w:val="6F842C75"/>
    <w:rsid w:val="6F8D3784"/>
    <w:rsid w:val="6F929742"/>
    <w:rsid w:val="6F932705"/>
    <w:rsid w:val="6FA61975"/>
    <w:rsid w:val="6FA7BA55"/>
    <w:rsid w:val="6FAE01D0"/>
    <w:rsid w:val="6FAF4189"/>
    <w:rsid w:val="6FB071B3"/>
    <w:rsid w:val="6FC139F5"/>
    <w:rsid w:val="6FCF286C"/>
    <w:rsid w:val="6FE2DD6F"/>
    <w:rsid w:val="70018143"/>
    <w:rsid w:val="702371F1"/>
    <w:rsid w:val="7023BE48"/>
    <w:rsid w:val="702E1952"/>
    <w:rsid w:val="70367BC9"/>
    <w:rsid w:val="7037B5A9"/>
    <w:rsid w:val="708D02B6"/>
    <w:rsid w:val="709C2DB1"/>
    <w:rsid w:val="70B0139F"/>
    <w:rsid w:val="70BAA8B6"/>
    <w:rsid w:val="70CA6E6A"/>
    <w:rsid w:val="70E0619B"/>
    <w:rsid w:val="70E753D8"/>
    <w:rsid w:val="70F16910"/>
    <w:rsid w:val="70F8137E"/>
    <w:rsid w:val="7101C24A"/>
    <w:rsid w:val="7106F0ED"/>
    <w:rsid w:val="71096AF7"/>
    <w:rsid w:val="7111672B"/>
    <w:rsid w:val="7111D4BD"/>
    <w:rsid w:val="711495EE"/>
    <w:rsid w:val="711864AB"/>
    <w:rsid w:val="712CA388"/>
    <w:rsid w:val="7130E803"/>
    <w:rsid w:val="714C1A0E"/>
    <w:rsid w:val="715E4034"/>
    <w:rsid w:val="71741730"/>
    <w:rsid w:val="7187A598"/>
    <w:rsid w:val="718DD417"/>
    <w:rsid w:val="719FC20D"/>
    <w:rsid w:val="71A9B761"/>
    <w:rsid w:val="71BAE9FA"/>
    <w:rsid w:val="71BEC62F"/>
    <w:rsid w:val="71D987B4"/>
    <w:rsid w:val="71DA33D9"/>
    <w:rsid w:val="71E4057C"/>
    <w:rsid w:val="71E5EE0A"/>
    <w:rsid w:val="71EB67A4"/>
    <w:rsid w:val="71EC2700"/>
    <w:rsid w:val="71F293AC"/>
    <w:rsid w:val="723B4B39"/>
    <w:rsid w:val="723E4F68"/>
    <w:rsid w:val="7291420A"/>
    <w:rsid w:val="72A222EA"/>
    <w:rsid w:val="72A8D93F"/>
    <w:rsid w:val="72AF565D"/>
    <w:rsid w:val="72C300CC"/>
    <w:rsid w:val="72C8B4C9"/>
    <w:rsid w:val="72E4F49A"/>
    <w:rsid w:val="72EC5BA4"/>
    <w:rsid w:val="733D18A4"/>
    <w:rsid w:val="73420477"/>
    <w:rsid w:val="734B2514"/>
    <w:rsid w:val="734C9A81"/>
    <w:rsid w:val="734F1636"/>
    <w:rsid w:val="734F5E05"/>
    <w:rsid w:val="73637B0F"/>
    <w:rsid w:val="736513C1"/>
    <w:rsid w:val="738E9446"/>
    <w:rsid w:val="738EA697"/>
    <w:rsid w:val="73B9D349"/>
    <w:rsid w:val="73C055DD"/>
    <w:rsid w:val="73C1FE94"/>
    <w:rsid w:val="73C70072"/>
    <w:rsid w:val="73C73F8E"/>
    <w:rsid w:val="73E0CF08"/>
    <w:rsid w:val="73E56EB4"/>
    <w:rsid w:val="73E78609"/>
    <w:rsid w:val="73E8496E"/>
    <w:rsid w:val="73EC9C76"/>
    <w:rsid w:val="7422D6D8"/>
    <w:rsid w:val="74415B5E"/>
    <w:rsid w:val="74770083"/>
    <w:rsid w:val="748C16C6"/>
    <w:rsid w:val="7497890A"/>
    <w:rsid w:val="74A1DB44"/>
    <w:rsid w:val="74A8AE82"/>
    <w:rsid w:val="74AA00D5"/>
    <w:rsid w:val="74ABBBE8"/>
    <w:rsid w:val="74AD5C44"/>
    <w:rsid w:val="74B4452A"/>
    <w:rsid w:val="74CB0A79"/>
    <w:rsid w:val="74D7F264"/>
    <w:rsid w:val="750DEAD3"/>
    <w:rsid w:val="7510DB47"/>
    <w:rsid w:val="75210D85"/>
    <w:rsid w:val="752AD704"/>
    <w:rsid w:val="7537CBE7"/>
    <w:rsid w:val="75438EE4"/>
    <w:rsid w:val="754B106F"/>
    <w:rsid w:val="754FC71B"/>
    <w:rsid w:val="7557D531"/>
    <w:rsid w:val="7560C2FB"/>
    <w:rsid w:val="756BFF80"/>
    <w:rsid w:val="75712DCF"/>
    <w:rsid w:val="7571E7C0"/>
    <w:rsid w:val="75801635"/>
    <w:rsid w:val="7594638A"/>
    <w:rsid w:val="75A03823"/>
    <w:rsid w:val="75BC3186"/>
    <w:rsid w:val="75BE53B0"/>
    <w:rsid w:val="75D0F9C8"/>
    <w:rsid w:val="75D775C2"/>
    <w:rsid w:val="75DE3CF1"/>
    <w:rsid w:val="75F9842B"/>
    <w:rsid w:val="76080D9B"/>
    <w:rsid w:val="76184B6F"/>
    <w:rsid w:val="762D58F4"/>
    <w:rsid w:val="764B85EB"/>
    <w:rsid w:val="764D63FC"/>
    <w:rsid w:val="7663E3B2"/>
    <w:rsid w:val="766782B2"/>
    <w:rsid w:val="7668BC1E"/>
    <w:rsid w:val="767362BF"/>
    <w:rsid w:val="7676BD27"/>
    <w:rsid w:val="76780EE9"/>
    <w:rsid w:val="76803E70"/>
    <w:rsid w:val="76850192"/>
    <w:rsid w:val="7694D390"/>
    <w:rsid w:val="76F762A6"/>
    <w:rsid w:val="76FB3C14"/>
    <w:rsid w:val="7709730E"/>
    <w:rsid w:val="772A517D"/>
    <w:rsid w:val="772AAD59"/>
    <w:rsid w:val="77322373"/>
    <w:rsid w:val="7752E098"/>
    <w:rsid w:val="77634428"/>
    <w:rsid w:val="776A96CA"/>
    <w:rsid w:val="77788F3F"/>
    <w:rsid w:val="778422E4"/>
    <w:rsid w:val="77858C41"/>
    <w:rsid w:val="7787FEA3"/>
    <w:rsid w:val="77A86FAF"/>
    <w:rsid w:val="77B212D3"/>
    <w:rsid w:val="77C254D7"/>
    <w:rsid w:val="780F9A59"/>
    <w:rsid w:val="781F2C67"/>
    <w:rsid w:val="7821578C"/>
    <w:rsid w:val="78232DE8"/>
    <w:rsid w:val="782CDA84"/>
    <w:rsid w:val="7849E561"/>
    <w:rsid w:val="78605C60"/>
    <w:rsid w:val="7861C7C1"/>
    <w:rsid w:val="786411EC"/>
    <w:rsid w:val="787E14BC"/>
    <w:rsid w:val="7897AC9D"/>
    <w:rsid w:val="789E34F1"/>
    <w:rsid w:val="78AB1F8C"/>
    <w:rsid w:val="78B515F8"/>
    <w:rsid w:val="78C078EF"/>
    <w:rsid w:val="78D7BF57"/>
    <w:rsid w:val="78DDC6E7"/>
    <w:rsid w:val="78E18E68"/>
    <w:rsid w:val="78E49C88"/>
    <w:rsid w:val="78EA91DB"/>
    <w:rsid w:val="78F1AD4F"/>
    <w:rsid w:val="7902826E"/>
    <w:rsid w:val="790A7F4F"/>
    <w:rsid w:val="7916CDE7"/>
    <w:rsid w:val="791B362E"/>
    <w:rsid w:val="792540ED"/>
    <w:rsid w:val="793A2AF0"/>
    <w:rsid w:val="793A4C69"/>
    <w:rsid w:val="793FCBBD"/>
    <w:rsid w:val="7950021A"/>
    <w:rsid w:val="7959FB2D"/>
    <w:rsid w:val="796011A5"/>
    <w:rsid w:val="79882BB3"/>
    <w:rsid w:val="799331A0"/>
    <w:rsid w:val="79A8DE73"/>
    <w:rsid w:val="79C31CF0"/>
    <w:rsid w:val="79C4781A"/>
    <w:rsid w:val="79C9FC1A"/>
    <w:rsid w:val="79CD6474"/>
    <w:rsid w:val="79CF7130"/>
    <w:rsid w:val="79D313B4"/>
    <w:rsid w:val="79D78C6A"/>
    <w:rsid w:val="79E59B60"/>
    <w:rsid w:val="79EEAE43"/>
    <w:rsid w:val="7A1207E9"/>
    <w:rsid w:val="7A127025"/>
    <w:rsid w:val="7A30AAF3"/>
    <w:rsid w:val="7A37C398"/>
    <w:rsid w:val="7A3CBDB2"/>
    <w:rsid w:val="7A402F15"/>
    <w:rsid w:val="7A47DF03"/>
    <w:rsid w:val="7A4CBCFB"/>
    <w:rsid w:val="7A5121A6"/>
    <w:rsid w:val="7A5647A3"/>
    <w:rsid w:val="7A5E374D"/>
    <w:rsid w:val="7A6C34BE"/>
    <w:rsid w:val="7A705EB6"/>
    <w:rsid w:val="7A7587B3"/>
    <w:rsid w:val="7A7E1605"/>
    <w:rsid w:val="7A8F377B"/>
    <w:rsid w:val="7AA3D79D"/>
    <w:rsid w:val="7AA9277F"/>
    <w:rsid w:val="7AC6E3A9"/>
    <w:rsid w:val="7AC789B7"/>
    <w:rsid w:val="7AD7E197"/>
    <w:rsid w:val="7ADD621E"/>
    <w:rsid w:val="7AE366AA"/>
    <w:rsid w:val="7AF57E90"/>
    <w:rsid w:val="7AF78F2D"/>
    <w:rsid w:val="7AFC74F6"/>
    <w:rsid w:val="7AFC80EF"/>
    <w:rsid w:val="7B0571A6"/>
    <w:rsid w:val="7B081492"/>
    <w:rsid w:val="7B0D4D3D"/>
    <w:rsid w:val="7B16453E"/>
    <w:rsid w:val="7B277414"/>
    <w:rsid w:val="7B27F70F"/>
    <w:rsid w:val="7B390372"/>
    <w:rsid w:val="7B39DF90"/>
    <w:rsid w:val="7B3B1311"/>
    <w:rsid w:val="7B3B6BFE"/>
    <w:rsid w:val="7B3F9E62"/>
    <w:rsid w:val="7B511486"/>
    <w:rsid w:val="7B67C960"/>
    <w:rsid w:val="7B7FFBFE"/>
    <w:rsid w:val="7B842B35"/>
    <w:rsid w:val="7B8B6916"/>
    <w:rsid w:val="7B8DC30A"/>
    <w:rsid w:val="7B9ABF55"/>
    <w:rsid w:val="7BB13B04"/>
    <w:rsid w:val="7BC2AB7A"/>
    <w:rsid w:val="7BC367E9"/>
    <w:rsid w:val="7BD21A7E"/>
    <w:rsid w:val="7BF5BE67"/>
    <w:rsid w:val="7BF9E230"/>
    <w:rsid w:val="7C018FCF"/>
    <w:rsid w:val="7C06BE85"/>
    <w:rsid w:val="7C098CAD"/>
    <w:rsid w:val="7C13D0D7"/>
    <w:rsid w:val="7C16B26F"/>
    <w:rsid w:val="7C170976"/>
    <w:rsid w:val="7C271BFE"/>
    <w:rsid w:val="7C3B03E8"/>
    <w:rsid w:val="7C3FB3CA"/>
    <w:rsid w:val="7C46CE77"/>
    <w:rsid w:val="7C55DF23"/>
    <w:rsid w:val="7C65D22B"/>
    <w:rsid w:val="7C6CF715"/>
    <w:rsid w:val="7C7315F9"/>
    <w:rsid w:val="7C798C7A"/>
    <w:rsid w:val="7C8B9864"/>
    <w:rsid w:val="7C9C0BFB"/>
    <w:rsid w:val="7CAA1441"/>
    <w:rsid w:val="7CB87BDD"/>
    <w:rsid w:val="7CC79C81"/>
    <w:rsid w:val="7CCF11CF"/>
    <w:rsid w:val="7CE73DB8"/>
    <w:rsid w:val="7D02A88C"/>
    <w:rsid w:val="7D059F10"/>
    <w:rsid w:val="7D09C3EE"/>
    <w:rsid w:val="7D866F18"/>
    <w:rsid w:val="7D9934A6"/>
    <w:rsid w:val="7DA8BD74"/>
    <w:rsid w:val="7DBC1797"/>
    <w:rsid w:val="7DC773F6"/>
    <w:rsid w:val="7DC859B0"/>
    <w:rsid w:val="7DD03850"/>
    <w:rsid w:val="7DD4D7D5"/>
    <w:rsid w:val="7DD8F859"/>
    <w:rsid w:val="7DFB7C09"/>
    <w:rsid w:val="7E00F33D"/>
    <w:rsid w:val="7E0147E3"/>
    <w:rsid w:val="7E0695EC"/>
    <w:rsid w:val="7E249B60"/>
    <w:rsid w:val="7E4938B3"/>
    <w:rsid w:val="7E5BBAF0"/>
    <w:rsid w:val="7E71784F"/>
    <w:rsid w:val="7E9399DD"/>
    <w:rsid w:val="7E93E72C"/>
    <w:rsid w:val="7EAB0DBF"/>
    <w:rsid w:val="7EB2AB76"/>
    <w:rsid w:val="7EB80214"/>
    <w:rsid w:val="7EE0A11F"/>
    <w:rsid w:val="7F000A65"/>
    <w:rsid w:val="7F224570"/>
    <w:rsid w:val="7F499B40"/>
    <w:rsid w:val="7F589140"/>
    <w:rsid w:val="7F79B921"/>
    <w:rsid w:val="7F7E4E2D"/>
    <w:rsid w:val="7F80FFE9"/>
    <w:rsid w:val="7F869EF9"/>
    <w:rsid w:val="7F88141F"/>
    <w:rsid w:val="7F88F454"/>
    <w:rsid w:val="7F974701"/>
    <w:rsid w:val="7FA1A793"/>
    <w:rsid w:val="7FCE54C1"/>
    <w:rsid w:val="7FD239C0"/>
    <w:rsid w:val="7FD3B9AF"/>
    <w:rsid w:val="7FE7B5F6"/>
    <w:rsid w:val="7FE8B0D7"/>
    <w:rsid w:val="7FEFDD1F"/>
    <w:rsid w:val="7FFA5F6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88DC6"/>
  <w15:docId w15:val="{E032663A-07EA-490D-B3D6-D51671B40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7B2D0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796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C4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Body">
    <w:name w:val="Body"/>
    <w:rPr>
      <w:rFonts w:ascii="Helvetica Neue" w:hAnsi="Helvetica Neue" w:cs="Arial Unicode MS"/>
      <w:color w:val="000000"/>
      <w:sz w:val="22"/>
      <w:szCs w:val="22"/>
    </w:rPr>
  </w:style>
  <w:style w:type="paragraph" w:customStyle="1" w:styleId="Default">
    <w:name w:val="Default"/>
    <w:rPr>
      <w:rFonts w:ascii="Helvetica Neue" w:hAnsi="Helvetica Neue" w:cs="Arial Unicode MS"/>
      <w:color w:val="000000"/>
      <w:sz w:val="22"/>
      <w:szCs w:val="22"/>
      <w:lang w:val="en-US"/>
    </w:rPr>
  </w:style>
  <w:style w:type="paragraph" w:styleId="Header">
    <w:name w:val="header"/>
    <w:basedOn w:val="Normal"/>
    <w:link w:val="HeaderChar"/>
    <w:uiPriority w:val="99"/>
    <w:unhideWhenUsed/>
    <w:rsid w:val="005D55D5"/>
    <w:pPr>
      <w:tabs>
        <w:tab w:val="center" w:pos="4513"/>
        <w:tab w:val="right" w:pos="9026"/>
      </w:tabs>
    </w:pPr>
  </w:style>
  <w:style w:type="character" w:customStyle="1" w:styleId="HeaderChar">
    <w:name w:val="Header Char"/>
    <w:basedOn w:val="DefaultParagraphFont"/>
    <w:link w:val="Header"/>
    <w:uiPriority w:val="99"/>
    <w:rsid w:val="005D55D5"/>
    <w:rPr>
      <w:sz w:val="24"/>
      <w:szCs w:val="24"/>
      <w:lang w:val="en-US" w:eastAsia="en-US"/>
    </w:rPr>
  </w:style>
  <w:style w:type="paragraph" w:styleId="Footer">
    <w:name w:val="footer"/>
    <w:basedOn w:val="Normal"/>
    <w:link w:val="FooterChar"/>
    <w:uiPriority w:val="99"/>
    <w:unhideWhenUsed/>
    <w:rsid w:val="005D55D5"/>
    <w:pPr>
      <w:tabs>
        <w:tab w:val="center" w:pos="4513"/>
        <w:tab w:val="right" w:pos="9026"/>
      </w:tabs>
    </w:pPr>
  </w:style>
  <w:style w:type="character" w:customStyle="1" w:styleId="FooterChar">
    <w:name w:val="Footer Char"/>
    <w:basedOn w:val="DefaultParagraphFont"/>
    <w:link w:val="Footer"/>
    <w:uiPriority w:val="99"/>
    <w:rsid w:val="005D55D5"/>
    <w:rPr>
      <w:sz w:val="24"/>
      <w:szCs w:val="24"/>
      <w:lang w:val="en-US" w:eastAsia="en-US"/>
    </w:rPr>
  </w:style>
  <w:style w:type="character" w:customStyle="1" w:styleId="UnresolvedMention1">
    <w:name w:val="Unresolved Mention1"/>
    <w:basedOn w:val="DefaultParagraphFont"/>
    <w:uiPriority w:val="99"/>
    <w:semiHidden/>
    <w:unhideWhenUsed/>
    <w:rsid w:val="0019300E"/>
    <w:rPr>
      <w:color w:val="605E5C"/>
      <w:shd w:val="clear" w:color="auto" w:fill="E1DFDD"/>
    </w:rPr>
  </w:style>
  <w:style w:type="character" w:customStyle="1" w:styleId="Heading1Char">
    <w:name w:val="Heading 1 Char"/>
    <w:basedOn w:val="DefaultParagraphFont"/>
    <w:link w:val="Heading1"/>
    <w:uiPriority w:val="9"/>
    <w:rsid w:val="007B2D0D"/>
    <w:rPr>
      <w:rFonts w:asciiTheme="majorHAnsi" w:eastAsiaTheme="majorEastAsia" w:hAnsiTheme="majorHAnsi" w:cstheme="majorBidi"/>
      <w:color w:val="2F5496" w:themeColor="accent1" w:themeShade="BF"/>
      <w:sz w:val="32"/>
      <w:szCs w:val="32"/>
      <w:lang w:val="en-US" w:eastAsia="en-US"/>
    </w:rPr>
  </w:style>
  <w:style w:type="paragraph" w:styleId="Subtitle">
    <w:name w:val="Subtitle"/>
    <w:basedOn w:val="Normal"/>
    <w:next w:val="Normal"/>
    <w:link w:val="SubtitleChar"/>
    <w:uiPriority w:val="11"/>
    <w:qFormat/>
    <w:rsid w:val="007B2D0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7B2D0D"/>
    <w:rPr>
      <w:rFonts w:asciiTheme="minorHAnsi" w:eastAsiaTheme="minorEastAsia" w:hAnsiTheme="minorHAnsi" w:cstheme="minorBidi"/>
      <w:color w:val="5A5A5A" w:themeColor="text1" w:themeTint="A5"/>
      <w:spacing w:val="15"/>
      <w:sz w:val="22"/>
      <w:szCs w:val="22"/>
      <w:lang w:val="en-US" w:eastAsia="en-US"/>
    </w:rPr>
  </w:style>
  <w:style w:type="paragraph" w:styleId="ListParagraph">
    <w:name w:val="List Paragraph"/>
    <w:basedOn w:val="Normal"/>
    <w:uiPriority w:val="34"/>
    <w:qFormat/>
    <w:rsid w:val="007B2D0D"/>
    <w:pPr>
      <w:ind w:left="720"/>
      <w:contextualSpacing/>
    </w:pPr>
  </w:style>
  <w:style w:type="character" w:styleId="Strong">
    <w:name w:val="Strong"/>
    <w:basedOn w:val="DefaultParagraphFont"/>
    <w:uiPriority w:val="22"/>
    <w:qFormat/>
    <w:rsid w:val="0041650C"/>
    <w:rPr>
      <w:b/>
      <w:bCs/>
    </w:rPr>
  </w:style>
  <w:style w:type="paragraph" w:styleId="NormalWeb">
    <w:name w:val="Normal (Web)"/>
    <w:basedOn w:val="Normal"/>
    <w:uiPriority w:val="99"/>
    <w:unhideWhenUsed/>
    <w:rsid w:val="0041650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Heading2Char">
    <w:name w:val="Heading 2 Char"/>
    <w:basedOn w:val="DefaultParagraphFont"/>
    <w:link w:val="Heading2"/>
    <w:uiPriority w:val="9"/>
    <w:rsid w:val="0066796A"/>
    <w:rPr>
      <w:rFonts w:asciiTheme="majorHAnsi" w:eastAsiaTheme="majorEastAsia" w:hAnsiTheme="majorHAnsi" w:cstheme="majorBidi"/>
      <w:color w:val="2F5496" w:themeColor="accent1" w:themeShade="BF"/>
      <w:sz w:val="26"/>
      <w:szCs w:val="26"/>
      <w:lang w:val="en-US" w:eastAsia="en-US"/>
    </w:rPr>
  </w:style>
  <w:style w:type="table" w:styleId="TableGrid">
    <w:name w:val="Table Grid"/>
    <w:basedOn w:val="TableNormal"/>
    <w:rsid w:val="007661B8"/>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4C0F34"/>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ascii="Liberation Serif" w:eastAsia="SimSun" w:hAnsi="Liberation Serif" w:cs="Mangal"/>
      <w:kern w:val="3"/>
      <w:sz w:val="24"/>
      <w:szCs w:val="24"/>
      <w:bdr w:val="none" w:sz="0" w:space="0" w:color="auto"/>
      <w:lang w:eastAsia="zh-CN" w:bidi="hi-IN"/>
    </w:rPr>
  </w:style>
  <w:style w:type="character" w:customStyle="1" w:styleId="apple-converted-space">
    <w:name w:val="apple-converted-space"/>
    <w:basedOn w:val="DefaultParagraphFont"/>
    <w:rsid w:val="00AC75E0"/>
  </w:style>
  <w:style w:type="character" w:styleId="FollowedHyperlink">
    <w:name w:val="FollowedHyperlink"/>
    <w:basedOn w:val="DefaultParagraphFont"/>
    <w:uiPriority w:val="99"/>
    <w:semiHidden/>
    <w:unhideWhenUsed/>
    <w:rsid w:val="005919A4"/>
    <w:rPr>
      <w:color w:val="954F72"/>
      <w:u w:val="single"/>
    </w:rPr>
  </w:style>
  <w:style w:type="paragraph" w:customStyle="1" w:styleId="msonormal0">
    <w:name w:val="msonormal"/>
    <w:basedOn w:val="Normal"/>
    <w:rsid w:val="005919A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xl65">
    <w:name w:val="xl65"/>
    <w:basedOn w:val="Normal"/>
    <w:rsid w:val="005919A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BalloonText">
    <w:name w:val="Balloon Text"/>
    <w:basedOn w:val="Normal"/>
    <w:link w:val="BalloonTextChar"/>
    <w:uiPriority w:val="99"/>
    <w:semiHidden/>
    <w:unhideWhenUsed/>
    <w:rsid w:val="002737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373C"/>
    <w:rPr>
      <w:rFonts w:ascii="Segoe UI" w:hAnsi="Segoe UI" w:cs="Segoe UI"/>
      <w:sz w:val="18"/>
      <w:szCs w:val="18"/>
      <w:lang w:val="en-US" w:eastAsia="en-US"/>
    </w:rPr>
  </w:style>
  <w:style w:type="character" w:styleId="Emphasis">
    <w:name w:val="Emphasis"/>
    <w:basedOn w:val="DefaultParagraphFont"/>
    <w:uiPriority w:val="20"/>
    <w:qFormat/>
    <w:rsid w:val="00B57397"/>
    <w:rPr>
      <w:i/>
      <w:iCs/>
    </w:rPr>
  </w:style>
  <w:style w:type="paragraph" w:styleId="Caption">
    <w:name w:val="caption"/>
    <w:basedOn w:val="Normal"/>
    <w:next w:val="Normal"/>
    <w:uiPriority w:val="35"/>
    <w:unhideWhenUsed/>
    <w:qFormat/>
    <w:rsid w:val="009C1EA6"/>
    <w:pPr>
      <w:spacing w:after="200"/>
    </w:pPr>
    <w:rPr>
      <w:i/>
      <w:iCs/>
      <w:color w:val="44546A" w:themeColor="text2"/>
      <w:sz w:val="18"/>
      <w:szCs w:val="18"/>
    </w:rPr>
  </w:style>
  <w:style w:type="character" w:customStyle="1" w:styleId="Heading3Char">
    <w:name w:val="Heading 3 Char"/>
    <w:basedOn w:val="DefaultParagraphFont"/>
    <w:link w:val="Heading3"/>
    <w:uiPriority w:val="9"/>
    <w:rsid w:val="00203C4E"/>
    <w:rPr>
      <w:rFonts w:asciiTheme="majorHAnsi" w:eastAsiaTheme="majorEastAsia" w:hAnsiTheme="majorHAnsi" w:cstheme="majorBidi"/>
      <w:color w:val="1F3763" w:themeColor="accent1" w:themeShade="7F"/>
      <w:sz w:val="24"/>
      <w:szCs w:val="24"/>
      <w:lang w:val="en-US" w:eastAsia="en-US"/>
    </w:rPr>
  </w:style>
  <w:style w:type="paragraph" w:styleId="Bibliography">
    <w:name w:val="Bibliography"/>
    <w:basedOn w:val="Normal"/>
    <w:next w:val="Normal"/>
    <w:uiPriority w:val="37"/>
    <w:unhideWhenUsed/>
    <w:rsid w:val="0007766B"/>
  </w:style>
  <w:style w:type="paragraph" w:styleId="TOCHeading">
    <w:name w:val="TOC Heading"/>
    <w:basedOn w:val="Heading1"/>
    <w:next w:val="Normal"/>
    <w:uiPriority w:val="39"/>
    <w:unhideWhenUsed/>
    <w:qFormat/>
    <w:rsid w:val="00B83D82"/>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paragraph" w:styleId="TOC1">
    <w:name w:val="toc 1"/>
    <w:basedOn w:val="Normal"/>
    <w:next w:val="Normal"/>
    <w:autoRedefine/>
    <w:uiPriority w:val="39"/>
    <w:unhideWhenUsed/>
    <w:rsid w:val="00B83D82"/>
    <w:pPr>
      <w:spacing w:after="100"/>
    </w:pPr>
  </w:style>
  <w:style w:type="paragraph" w:styleId="TOC2">
    <w:name w:val="toc 2"/>
    <w:basedOn w:val="Normal"/>
    <w:next w:val="Normal"/>
    <w:autoRedefine/>
    <w:uiPriority w:val="39"/>
    <w:unhideWhenUsed/>
    <w:rsid w:val="00B83D82"/>
    <w:pPr>
      <w:spacing w:after="100"/>
      <w:ind w:left="240"/>
    </w:pPr>
  </w:style>
  <w:style w:type="paragraph" w:styleId="TOC3">
    <w:name w:val="toc 3"/>
    <w:basedOn w:val="Normal"/>
    <w:next w:val="Normal"/>
    <w:autoRedefine/>
    <w:uiPriority w:val="39"/>
    <w:unhideWhenUsed/>
    <w:rsid w:val="00B83D8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org/stream/reachtouchteachs00bort" TargetMode="Externa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yperlink" Target="https://archive.org/stream/reachtouchteachs00b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F81AAE1-5AEE-4588-A6CC-42010041E59F}" type="doc">
      <dgm:prSet loTypeId="urn:microsoft.com/office/officeart/2005/8/layout/cycle3#1" loCatId="cycle" qsTypeId="urn:microsoft.com/office/officeart/2005/8/quickstyle/simple1" qsCatId="simple" csTypeId="urn:microsoft.com/office/officeart/2005/8/colors/accent1_2" csCatId="accent1" phldr="1"/>
      <dgm:spPr/>
      <dgm:t>
        <a:bodyPr/>
        <a:lstStyle/>
        <a:p>
          <a:endParaRPr lang="en-GB"/>
        </a:p>
      </dgm:t>
    </dgm:pt>
    <dgm:pt modelId="{29688165-127C-4191-94A8-5C1D193774BF}">
      <dgm:prSet phldrT="[Text]"/>
      <dgm:spPr>
        <a:solidFill>
          <a:schemeClr val="accent4">
            <a:lumMod val="75000"/>
          </a:schemeClr>
        </a:solidFill>
      </dgm:spPr>
      <dgm:t>
        <a:bodyPr/>
        <a:lstStyle/>
        <a:p>
          <a:r>
            <a:rPr lang="en-GB"/>
            <a:t>Description of the Experience</a:t>
          </a:r>
        </a:p>
      </dgm:t>
    </dgm:pt>
    <dgm:pt modelId="{B6E57182-A659-41BB-BB9F-47DA07AC7841}" type="parTrans" cxnId="{A54EF480-2B6E-48D3-91CB-DDEE73969119}">
      <dgm:prSet/>
      <dgm:spPr/>
      <dgm:t>
        <a:bodyPr/>
        <a:lstStyle/>
        <a:p>
          <a:endParaRPr lang="en-GB"/>
        </a:p>
      </dgm:t>
    </dgm:pt>
    <dgm:pt modelId="{46DAE011-D093-4B1A-8863-1C713EEAE79A}" type="sibTrans" cxnId="{A54EF480-2B6E-48D3-91CB-DDEE73969119}">
      <dgm:prSet/>
      <dgm:spPr/>
      <dgm:t>
        <a:bodyPr/>
        <a:lstStyle/>
        <a:p>
          <a:endParaRPr lang="en-GB"/>
        </a:p>
      </dgm:t>
    </dgm:pt>
    <dgm:pt modelId="{8060EAE1-CEA4-4985-BC01-2EECDB416EBF}">
      <dgm:prSet/>
      <dgm:spPr>
        <a:solidFill>
          <a:schemeClr val="accent4">
            <a:lumMod val="75000"/>
          </a:schemeClr>
        </a:solidFill>
      </dgm:spPr>
      <dgm:t>
        <a:bodyPr/>
        <a:lstStyle/>
        <a:p>
          <a:r>
            <a:rPr lang="en-GB"/>
            <a:t>Reflection</a:t>
          </a:r>
        </a:p>
      </dgm:t>
    </dgm:pt>
    <dgm:pt modelId="{55642DFC-5151-4426-AE6C-9E2C07CFC0BE}" type="parTrans" cxnId="{E74EEBCD-0F06-431D-9BD4-74E8130F8F4D}">
      <dgm:prSet/>
      <dgm:spPr/>
      <dgm:t>
        <a:bodyPr/>
        <a:lstStyle/>
        <a:p>
          <a:endParaRPr lang="en-GB"/>
        </a:p>
      </dgm:t>
    </dgm:pt>
    <dgm:pt modelId="{C582F1F8-0304-4446-9F13-9B30CE6E85A0}" type="sibTrans" cxnId="{E74EEBCD-0F06-431D-9BD4-74E8130F8F4D}">
      <dgm:prSet/>
      <dgm:spPr/>
      <dgm:t>
        <a:bodyPr/>
        <a:lstStyle/>
        <a:p>
          <a:endParaRPr lang="en-GB"/>
        </a:p>
      </dgm:t>
    </dgm:pt>
    <dgm:pt modelId="{BE52C69F-AEBF-4EB2-A980-7B99B3F73FF1}">
      <dgm:prSet phldrT="[Text]"/>
      <dgm:spPr>
        <a:solidFill>
          <a:schemeClr val="accent4">
            <a:lumMod val="75000"/>
          </a:schemeClr>
        </a:solidFill>
      </dgm:spPr>
      <dgm:t>
        <a:bodyPr/>
        <a:lstStyle/>
        <a:p>
          <a:r>
            <a:rPr lang="en-GB"/>
            <a:t>Learning</a:t>
          </a:r>
        </a:p>
      </dgm:t>
    </dgm:pt>
    <dgm:pt modelId="{397005B3-AA19-4D88-8A98-1B9FBF6CF5E6}" type="sibTrans" cxnId="{2C51F631-8532-4AC9-9A3C-7FCE0A10F61B}">
      <dgm:prSet/>
      <dgm:spPr/>
      <dgm:t>
        <a:bodyPr/>
        <a:lstStyle/>
        <a:p>
          <a:endParaRPr lang="en-GB"/>
        </a:p>
      </dgm:t>
    </dgm:pt>
    <dgm:pt modelId="{DA5A033D-54E9-45FD-A75C-89D5FEA57C46}" type="parTrans" cxnId="{2C51F631-8532-4AC9-9A3C-7FCE0A10F61B}">
      <dgm:prSet/>
      <dgm:spPr/>
      <dgm:t>
        <a:bodyPr/>
        <a:lstStyle/>
        <a:p>
          <a:endParaRPr lang="en-GB"/>
        </a:p>
      </dgm:t>
    </dgm:pt>
    <dgm:pt modelId="{335BE88E-30C3-4D1D-ADEE-070AD27BD4C9}">
      <dgm:prSet phldrT="[Text]"/>
      <dgm:spPr>
        <a:solidFill>
          <a:schemeClr val="accent4">
            <a:lumMod val="75000"/>
          </a:schemeClr>
        </a:solidFill>
      </dgm:spPr>
      <dgm:t>
        <a:bodyPr/>
        <a:lstStyle/>
        <a:p>
          <a:r>
            <a:rPr lang="en-GB"/>
            <a:t>Could you have deal with the situation better? </a:t>
          </a:r>
        </a:p>
      </dgm:t>
    </dgm:pt>
    <dgm:pt modelId="{E0B1AEEE-7A73-448F-85FB-DFEA7307FAA8}" type="sibTrans" cxnId="{65C916C2-8068-4724-816C-C9D30719F4F2}">
      <dgm:prSet/>
      <dgm:spPr/>
      <dgm:t>
        <a:bodyPr/>
        <a:lstStyle/>
        <a:p>
          <a:endParaRPr lang="en-GB"/>
        </a:p>
      </dgm:t>
    </dgm:pt>
    <dgm:pt modelId="{82FF6B96-A33D-4B37-B1DE-52FDB59F6162}" type="parTrans" cxnId="{65C916C2-8068-4724-816C-C9D30719F4F2}">
      <dgm:prSet/>
      <dgm:spPr/>
      <dgm:t>
        <a:bodyPr/>
        <a:lstStyle/>
        <a:p>
          <a:endParaRPr lang="en-GB"/>
        </a:p>
      </dgm:t>
    </dgm:pt>
    <dgm:pt modelId="{BA8C11C2-BB19-47EC-8471-79D9BFA05F8B}">
      <dgm:prSet/>
      <dgm:spPr>
        <a:solidFill>
          <a:schemeClr val="accent4">
            <a:lumMod val="75000"/>
          </a:schemeClr>
        </a:solidFill>
      </dgm:spPr>
      <dgm:t>
        <a:bodyPr/>
        <a:lstStyle/>
        <a:p>
          <a:r>
            <a:rPr lang="en-GB"/>
            <a:t>Influencing factors</a:t>
          </a:r>
        </a:p>
      </dgm:t>
    </dgm:pt>
    <dgm:pt modelId="{9EA005EB-FD37-4A2F-8EAC-C477B361CA5C}" type="parTrans" cxnId="{FDC258DD-328C-4F22-9E7D-C99EE41D9DD5}">
      <dgm:prSet/>
      <dgm:spPr/>
      <dgm:t>
        <a:bodyPr/>
        <a:lstStyle/>
        <a:p>
          <a:endParaRPr lang="en-GB"/>
        </a:p>
      </dgm:t>
    </dgm:pt>
    <dgm:pt modelId="{B1BD218A-C0FB-486E-A0E5-7F2DE885C0CE}" type="sibTrans" cxnId="{FDC258DD-328C-4F22-9E7D-C99EE41D9DD5}">
      <dgm:prSet/>
      <dgm:spPr/>
      <dgm:t>
        <a:bodyPr/>
        <a:lstStyle/>
        <a:p>
          <a:endParaRPr lang="en-GB"/>
        </a:p>
      </dgm:t>
    </dgm:pt>
    <dgm:pt modelId="{D4B9F090-6C39-4FE6-9E43-987DC47919CD}" type="pres">
      <dgm:prSet presAssocID="{8F81AAE1-5AEE-4588-A6CC-42010041E59F}" presName="Name0" presStyleCnt="0">
        <dgm:presLayoutVars>
          <dgm:dir/>
          <dgm:resizeHandles val="exact"/>
        </dgm:presLayoutVars>
      </dgm:prSet>
      <dgm:spPr/>
    </dgm:pt>
    <dgm:pt modelId="{DC6EF3D3-FA68-4120-A019-A56C93D8E038}" type="pres">
      <dgm:prSet presAssocID="{8F81AAE1-5AEE-4588-A6CC-42010041E59F}" presName="cycle" presStyleCnt="0"/>
      <dgm:spPr/>
    </dgm:pt>
    <dgm:pt modelId="{13BBC183-9D89-48D5-8B13-1507F03E5B7A}" type="pres">
      <dgm:prSet presAssocID="{29688165-127C-4191-94A8-5C1D193774BF}" presName="nodeFirstNode" presStyleLbl="node1" presStyleIdx="0" presStyleCnt="5">
        <dgm:presLayoutVars>
          <dgm:bulletEnabled val="1"/>
        </dgm:presLayoutVars>
      </dgm:prSet>
      <dgm:spPr/>
    </dgm:pt>
    <dgm:pt modelId="{B5B56B0B-125A-48B1-AE13-047B0E921CFC}" type="pres">
      <dgm:prSet presAssocID="{46DAE011-D093-4B1A-8863-1C713EEAE79A}" presName="sibTransFirstNode" presStyleLbl="bgShp" presStyleIdx="0" presStyleCnt="1"/>
      <dgm:spPr/>
    </dgm:pt>
    <dgm:pt modelId="{044924FA-E4E7-46FE-8776-D0C8B47B485E}" type="pres">
      <dgm:prSet presAssocID="{8060EAE1-CEA4-4985-BC01-2EECDB416EBF}" presName="nodeFollowingNodes" presStyleLbl="node1" presStyleIdx="1" presStyleCnt="5">
        <dgm:presLayoutVars>
          <dgm:bulletEnabled val="1"/>
        </dgm:presLayoutVars>
      </dgm:prSet>
      <dgm:spPr/>
    </dgm:pt>
    <dgm:pt modelId="{33356DA6-48C8-4462-9EE5-884FE72FA759}" type="pres">
      <dgm:prSet presAssocID="{BA8C11C2-BB19-47EC-8471-79D9BFA05F8B}" presName="nodeFollowingNodes" presStyleLbl="node1" presStyleIdx="2" presStyleCnt="5" custRadScaleRad="91597" custRadScaleInc="-25990">
        <dgm:presLayoutVars>
          <dgm:bulletEnabled val="1"/>
        </dgm:presLayoutVars>
      </dgm:prSet>
      <dgm:spPr/>
    </dgm:pt>
    <dgm:pt modelId="{4784A852-5F40-407D-BD12-F085BF1CED06}" type="pres">
      <dgm:prSet presAssocID="{335BE88E-30C3-4D1D-ADEE-070AD27BD4C9}" presName="nodeFollowingNodes" presStyleLbl="node1" presStyleIdx="3" presStyleCnt="5" custRadScaleRad="93134" custRadScaleInc="17085">
        <dgm:presLayoutVars>
          <dgm:bulletEnabled val="1"/>
        </dgm:presLayoutVars>
      </dgm:prSet>
      <dgm:spPr/>
    </dgm:pt>
    <dgm:pt modelId="{81244970-A16F-478B-A265-7B1D8E83FF0B}" type="pres">
      <dgm:prSet presAssocID="{BE52C69F-AEBF-4EB2-A980-7B99B3F73FF1}" presName="nodeFollowingNodes" presStyleLbl="node1" presStyleIdx="4" presStyleCnt="5">
        <dgm:presLayoutVars>
          <dgm:bulletEnabled val="1"/>
        </dgm:presLayoutVars>
      </dgm:prSet>
      <dgm:spPr/>
    </dgm:pt>
  </dgm:ptLst>
  <dgm:cxnLst>
    <dgm:cxn modelId="{A0560623-D36C-4938-9D32-A43C532F7173}" type="presOf" srcId="{8060EAE1-CEA4-4985-BC01-2EECDB416EBF}" destId="{044924FA-E4E7-46FE-8776-D0C8B47B485E}" srcOrd="0" destOrd="0" presId="urn:microsoft.com/office/officeart/2005/8/layout/cycle3#1"/>
    <dgm:cxn modelId="{2C51F631-8532-4AC9-9A3C-7FCE0A10F61B}" srcId="{8F81AAE1-5AEE-4588-A6CC-42010041E59F}" destId="{BE52C69F-AEBF-4EB2-A980-7B99B3F73FF1}" srcOrd="4" destOrd="0" parTransId="{DA5A033D-54E9-45FD-A75C-89D5FEA57C46}" sibTransId="{397005B3-AA19-4D88-8A98-1B9FBF6CF5E6}"/>
    <dgm:cxn modelId="{431BCB38-1C04-410A-AD2D-63F90DA2DB02}" type="presOf" srcId="{BA8C11C2-BB19-47EC-8471-79D9BFA05F8B}" destId="{33356DA6-48C8-4462-9EE5-884FE72FA759}" srcOrd="0" destOrd="0" presId="urn:microsoft.com/office/officeart/2005/8/layout/cycle3#1"/>
    <dgm:cxn modelId="{FEA2826D-CA86-4EC8-B9FA-3C527CABD37F}" type="presOf" srcId="{8F81AAE1-5AEE-4588-A6CC-42010041E59F}" destId="{D4B9F090-6C39-4FE6-9E43-987DC47919CD}" srcOrd="0" destOrd="0" presId="urn:microsoft.com/office/officeart/2005/8/layout/cycle3#1"/>
    <dgm:cxn modelId="{3033385A-9240-43BE-B756-34CBC8D9F92B}" type="presOf" srcId="{BE52C69F-AEBF-4EB2-A980-7B99B3F73FF1}" destId="{81244970-A16F-478B-A265-7B1D8E83FF0B}" srcOrd="0" destOrd="0" presId="urn:microsoft.com/office/officeart/2005/8/layout/cycle3#1"/>
    <dgm:cxn modelId="{A54EF480-2B6E-48D3-91CB-DDEE73969119}" srcId="{8F81AAE1-5AEE-4588-A6CC-42010041E59F}" destId="{29688165-127C-4191-94A8-5C1D193774BF}" srcOrd="0" destOrd="0" parTransId="{B6E57182-A659-41BB-BB9F-47DA07AC7841}" sibTransId="{46DAE011-D093-4B1A-8863-1C713EEAE79A}"/>
    <dgm:cxn modelId="{539B5399-EF60-422C-A6AC-49291A311BF6}" type="presOf" srcId="{29688165-127C-4191-94A8-5C1D193774BF}" destId="{13BBC183-9D89-48D5-8B13-1507F03E5B7A}" srcOrd="0" destOrd="0" presId="urn:microsoft.com/office/officeart/2005/8/layout/cycle3#1"/>
    <dgm:cxn modelId="{90E9229E-1CDE-482D-A806-A47AB33F5045}" type="presOf" srcId="{46DAE011-D093-4B1A-8863-1C713EEAE79A}" destId="{B5B56B0B-125A-48B1-AE13-047B0E921CFC}" srcOrd="0" destOrd="0" presId="urn:microsoft.com/office/officeart/2005/8/layout/cycle3#1"/>
    <dgm:cxn modelId="{65C916C2-8068-4724-816C-C9D30719F4F2}" srcId="{8F81AAE1-5AEE-4588-A6CC-42010041E59F}" destId="{335BE88E-30C3-4D1D-ADEE-070AD27BD4C9}" srcOrd="3" destOrd="0" parTransId="{82FF6B96-A33D-4B37-B1DE-52FDB59F6162}" sibTransId="{E0B1AEEE-7A73-448F-85FB-DFEA7307FAA8}"/>
    <dgm:cxn modelId="{E74EEBCD-0F06-431D-9BD4-74E8130F8F4D}" srcId="{8F81AAE1-5AEE-4588-A6CC-42010041E59F}" destId="{8060EAE1-CEA4-4985-BC01-2EECDB416EBF}" srcOrd="1" destOrd="0" parTransId="{55642DFC-5151-4426-AE6C-9E2C07CFC0BE}" sibTransId="{C582F1F8-0304-4446-9F13-9B30CE6E85A0}"/>
    <dgm:cxn modelId="{FDC258DD-328C-4F22-9E7D-C99EE41D9DD5}" srcId="{8F81AAE1-5AEE-4588-A6CC-42010041E59F}" destId="{BA8C11C2-BB19-47EC-8471-79D9BFA05F8B}" srcOrd="2" destOrd="0" parTransId="{9EA005EB-FD37-4A2F-8EAC-C477B361CA5C}" sibTransId="{B1BD218A-C0FB-486E-A0E5-7F2DE885C0CE}"/>
    <dgm:cxn modelId="{5F9898EB-1DDD-4D42-AF08-8ABA6F8711F0}" type="presOf" srcId="{335BE88E-30C3-4D1D-ADEE-070AD27BD4C9}" destId="{4784A852-5F40-407D-BD12-F085BF1CED06}" srcOrd="0" destOrd="0" presId="urn:microsoft.com/office/officeart/2005/8/layout/cycle3#1"/>
    <dgm:cxn modelId="{3ABD2608-815E-48D5-B6B0-9280D65D8834}" type="presParOf" srcId="{D4B9F090-6C39-4FE6-9E43-987DC47919CD}" destId="{DC6EF3D3-FA68-4120-A019-A56C93D8E038}" srcOrd="0" destOrd="0" presId="urn:microsoft.com/office/officeart/2005/8/layout/cycle3#1"/>
    <dgm:cxn modelId="{8BF654ED-5F16-4F1A-975D-AB38B28C7EC0}" type="presParOf" srcId="{DC6EF3D3-FA68-4120-A019-A56C93D8E038}" destId="{13BBC183-9D89-48D5-8B13-1507F03E5B7A}" srcOrd="0" destOrd="0" presId="urn:microsoft.com/office/officeart/2005/8/layout/cycle3#1"/>
    <dgm:cxn modelId="{A1FB79CC-E795-4428-AC65-D1705AB6C270}" type="presParOf" srcId="{DC6EF3D3-FA68-4120-A019-A56C93D8E038}" destId="{B5B56B0B-125A-48B1-AE13-047B0E921CFC}" srcOrd="1" destOrd="0" presId="urn:microsoft.com/office/officeart/2005/8/layout/cycle3#1"/>
    <dgm:cxn modelId="{24F7D186-3496-401B-9740-ABB03329E632}" type="presParOf" srcId="{DC6EF3D3-FA68-4120-A019-A56C93D8E038}" destId="{044924FA-E4E7-46FE-8776-D0C8B47B485E}" srcOrd="2" destOrd="0" presId="urn:microsoft.com/office/officeart/2005/8/layout/cycle3#1"/>
    <dgm:cxn modelId="{E10A5B8A-8077-4686-9F63-4ABC06080A09}" type="presParOf" srcId="{DC6EF3D3-FA68-4120-A019-A56C93D8E038}" destId="{33356DA6-48C8-4462-9EE5-884FE72FA759}" srcOrd="3" destOrd="0" presId="urn:microsoft.com/office/officeart/2005/8/layout/cycle3#1"/>
    <dgm:cxn modelId="{2C914FF3-452E-4B98-A808-88CA2725A33F}" type="presParOf" srcId="{DC6EF3D3-FA68-4120-A019-A56C93D8E038}" destId="{4784A852-5F40-407D-BD12-F085BF1CED06}" srcOrd="4" destOrd="0" presId="urn:microsoft.com/office/officeart/2005/8/layout/cycle3#1"/>
    <dgm:cxn modelId="{DEB13FD8-E949-4A29-A0A7-141FD2A864F4}" type="presParOf" srcId="{DC6EF3D3-FA68-4120-A019-A56C93D8E038}" destId="{81244970-A16F-478B-A265-7B1D8E83FF0B}" srcOrd="5" destOrd="0" presId="urn:microsoft.com/office/officeart/2005/8/layout/cycle3#1"/>
  </dgm:cxnLst>
  <dgm:bg>
    <a:noFill/>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B56B0B-125A-48B1-AE13-047B0E921CFC}">
      <dsp:nvSpPr>
        <dsp:cNvPr id="0" name=""/>
        <dsp:cNvSpPr/>
      </dsp:nvSpPr>
      <dsp:spPr>
        <a:xfrm>
          <a:off x="928844" y="-7795"/>
          <a:ext cx="1677080" cy="1677080"/>
        </a:xfrm>
        <a:prstGeom prst="circularArrow">
          <a:avLst>
            <a:gd name="adj1" fmla="val 5544"/>
            <a:gd name="adj2" fmla="val 330680"/>
            <a:gd name="adj3" fmla="val 13942016"/>
            <a:gd name="adj4" fmla="val 17285690"/>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3BBC183-9D89-48D5-8B13-1507F03E5B7A}">
      <dsp:nvSpPr>
        <dsp:cNvPr id="0" name=""/>
        <dsp:cNvSpPr/>
      </dsp:nvSpPr>
      <dsp:spPr>
        <a:xfrm>
          <a:off x="1403207" y="132"/>
          <a:ext cx="728355" cy="364177"/>
        </a:xfrm>
        <a:prstGeom prst="roundRect">
          <a:avLst/>
        </a:prstGeom>
        <a:solidFill>
          <a:schemeClr val="accent4">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Description of the Experience</a:t>
          </a:r>
        </a:p>
      </dsp:txBody>
      <dsp:txXfrm>
        <a:off x="1420985" y="17910"/>
        <a:ext cx="692799" cy="328621"/>
      </dsp:txXfrm>
    </dsp:sp>
    <dsp:sp modelId="{044924FA-E4E7-46FE-8776-D0C8B47B485E}">
      <dsp:nvSpPr>
        <dsp:cNvPr id="0" name=""/>
        <dsp:cNvSpPr/>
      </dsp:nvSpPr>
      <dsp:spPr>
        <a:xfrm>
          <a:off x="2083376" y="494304"/>
          <a:ext cx="728355" cy="364177"/>
        </a:xfrm>
        <a:prstGeom prst="roundRect">
          <a:avLst/>
        </a:prstGeom>
        <a:solidFill>
          <a:schemeClr val="accent4">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Reflection</a:t>
          </a:r>
        </a:p>
      </dsp:txBody>
      <dsp:txXfrm>
        <a:off x="2101154" y="512082"/>
        <a:ext cx="692799" cy="328621"/>
      </dsp:txXfrm>
    </dsp:sp>
    <dsp:sp modelId="{33356DA6-48C8-4462-9EE5-884FE72FA759}">
      <dsp:nvSpPr>
        <dsp:cNvPr id="0" name=""/>
        <dsp:cNvSpPr/>
      </dsp:nvSpPr>
      <dsp:spPr>
        <a:xfrm>
          <a:off x="1916543" y="1122258"/>
          <a:ext cx="728355" cy="364177"/>
        </a:xfrm>
        <a:prstGeom prst="roundRect">
          <a:avLst/>
        </a:prstGeom>
        <a:solidFill>
          <a:schemeClr val="accent4">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Influencing factors</a:t>
          </a:r>
        </a:p>
      </dsp:txBody>
      <dsp:txXfrm>
        <a:off x="1934321" y="1140036"/>
        <a:ext cx="692799" cy="328621"/>
      </dsp:txXfrm>
    </dsp:sp>
    <dsp:sp modelId="{4784A852-5F40-407D-BD12-F085BF1CED06}">
      <dsp:nvSpPr>
        <dsp:cNvPr id="0" name=""/>
        <dsp:cNvSpPr/>
      </dsp:nvSpPr>
      <dsp:spPr>
        <a:xfrm>
          <a:off x="922054" y="1175892"/>
          <a:ext cx="728355" cy="364177"/>
        </a:xfrm>
        <a:prstGeom prst="roundRect">
          <a:avLst/>
        </a:prstGeom>
        <a:solidFill>
          <a:schemeClr val="accent4">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Could you have deal with the situation better? </a:t>
          </a:r>
        </a:p>
      </dsp:txBody>
      <dsp:txXfrm>
        <a:off x="939832" y="1193670"/>
        <a:ext cx="692799" cy="328621"/>
      </dsp:txXfrm>
    </dsp:sp>
    <dsp:sp modelId="{81244970-A16F-478B-A265-7B1D8E83FF0B}">
      <dsp:nvSpPr>
        <dsp:cNvPr id="0" name=""/>
        <dsp:cNvSpPr/>
      </dsp:nvSpPr>
      <dsp:spPr>
        <a:xfrm>
          <a:off x="723037" y="494304"/>
          <a:ext cx="728355" cy="364177"/>
        </a:xfrm>
        <a:prstGeom prst="roundRect">
          <a:avLst/>
        </a:prstGeom>
        <a:solidFill>
          <a:schemeClr val="accent4">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Learning</a:t>
          </a:r>
        </a:p>
      </dsp:txBody>
      <dsp:txXfrm>
        <a:off x="740815" y="512082"/>
        <a:ext cx="692799" cy="328621"/>
      </dsp:txXfrm>
    </dsp:sp>
  </dsp:spTree>
</dsp:drawing>
</file>

<file path=word/diagrams/layout1.xml><?xml version="1.0" encoding="utf-8"?>
<dgm:layoutDef xmlns:dgm="http://schemas.openxmlformats.org/drawingml/2006/diagram" xmlns:a="http://schemas.openxmlformats.org/drawingml/2006/main" uniqueId="urn:microsoft.com/office/officeart/2005/8/layout/cycle3#1">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begPts" val="midR"/>
                <dgm:param type="connRout" val="longCurve"/>
                <dgm:param type="dstNode" val="node1"/>
                <dgm:param type="endPts" val="midL"/>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begPts" val="midL"/>
                <dgm:param type="connRout" val="longCurve"/>
                <dgm:param type="dstNode" val="node1"/>
                <dgm:param type="endPts" val="midR"/>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panAng" val="360"/>
                <dgm:param type="stAng" val="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panAng" val="-360"/>
                <dgm:param type="stAng" val="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begPts" val="midR"/>
                      <dgm:param type="connRout" val="longCurve"/>
                      <dgm:param type="dstNode" val="nodeFirstNode"/>
                      <dgm:param type="endPts" val="midL"/>
                    </dgm:alg>
                  </dgm:if>
                  <dgm:else name="Name15">
                    <dgm:alg type="conn">
                      <dgm:param type="begPts" val="midL"/>
                      <dgm:param type="connRout" val="longCurve"/>
                      <dgm:param type="dstNode" val="nodeFirstNode"/>
                      <dgm:param type="endPts" val="midR"/>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Blan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tev18</b:Tag>
    <b:SourceType>Book</b:SourceType>
    <b:Guid>{B6441FF4-6CE5-4075-9915-AA5B0B701608}</b:Guid>
    <b:Author>
      <b:Author>
        <b:NameList>
          <b:Person>
            <b:Last>Trevor</b:Last>
            <b:First>Day</b:First>
          </b:Person>
        </b:NameList>
      </b:Author>
    </b:Author>
    <b:Title>Success in Academic writing</b:Title>
    <b:Year>2018</b:Year>
    <b:Publisher>Macmillan international Higer education Palgrave</b:Publisher>
    <b:Edition>2nd</b:Edition>
    <b:RefOrder>1</b:RefOrder>
  </b:Source>
  <b:Source>
    <b:Tag>Mau17</b:Tag>
    <b:SourceType>Book</b:SourceType>
    <b:Guid>{F3D556B4-4A71-49E9-ADA4-BD4BF13284C5}</b:Guid>
    <b:Author>
      <b:Author>
        <b:NameList>
          <b:Person>
            <b:Last>Maund</b:Last>
            <b:First>Andrew,</b:First>
            <b:Middle>Schriek Michaela and Tinkler Paul k.</b:Middle>
          </b:Person>
        </b:NameList>
      </b:Author>
    </b:Author>
    <b:Title>Certificate in Higher education: Skills for the Workplace Student Yearbook</b:Title>
    <b:Year>2017</b:Year>
    <b:City>London</b:City>
    <b:Publisher>SAGE publications inc</b:Publisher>
    <b:Edition>1st</b:Edition>
    <b:RefOrder>2</b:RefOrder>
  </b:Source>
  <b:Source>
    <b:Tag>Chr09</b:Tag>
    <b:SourceType>Book</b:SourceType>
    <b:Guid>{7AD57BE1-682E-4516-BE47-C6FACC74E25D}</b:Guid>
    <b:Author>
      <b:Author>
        <b:NameList>
          <b:Person>
            <b:Last>Christopher</b:Last>
            <b:First>Johns</b:First>
          </b:Person>
        </b:NameList>
      </b:Author>
    </b:Author>
    <b:Title>Becoming a Reflective Practitioner</b:Title>
    <b:Year>2009</b:Year>
    <b:City>Oxford</b:City>
    <b:Publisher>Wiley-Blackwell</b:Publisher>
    <b:Edition>3rd</b:Edition>
    <b:RefOrder>3</b:RefOrder>
  </b:Source>
  <b:Source>
    <b:Tag>Jon14</b:Tag>
    <b:SourceType>Book</b:SourceType>
    <b:Guid>{6C398704-FD86-4B04-AF0E-58B1CA5C876A}</b:Guid>
    <b:Author>
      <b:Author>
        <b:NameList>
          <b:Person>
            <b:Last>Jonathan</b:Last>
            <b:First>Wilson</b:First>
          </b:Person>
        </b:NameList>
      </b:Author>
    </b:Author>
    <b:Title>Essentials of Business Research</b:Title>
    <b:Year>2014</b:Year>
    <b:City>london</b:City>
    <b:Publisher>SAGE Publications Ltd</b:Publisher>
    <b:Edition>2nd</b:Edition>
    <b:RefOrder>4</b:RefOrder>
  </b:Source>
  <b:Source>
    <b:Tag>Luc16</b:Tag>
    <b:SourceType>Book</b:SourceType>
    <b:Guid>{83A53B69-A6C5-467A-B798-3BA9EDB45C0E}</b:Guid>
    <b:Author>
      <b:Author>
        <b:NameList>
          <b:Person>
            <b:Last>Lucinda</b:Last>
            <b:First>Vam</b:First>
            <b:Middle>Emden Joan and Becker</b:Middle>
          </b:Person>
        </b:NameList>
      </b:Author>
    </b:Author>
    <b:Title>Presenttion Skills for Students</b:Title>
    <b:Year>2016</b:Year>
    <b:City>London</b:City>
    <b:Publisher>Macmillan Publisher Limited Palgrave</b:Publisher>
    <b:Edition>3rd</b:Edition>
    <b:RefOrder>5</b:RefOrder>
  </b:Source>
  <b:Source>
    <b:Tag>Ter70</b:Tag>
    <b:SourceType>Book</b:SourceType>
    <b:Guid>{33BFCF01-A4AF-4EDE-8A96-7DA71419092D}</b:Guid>
    <b:Author>
      <b:Author>
        <b:NameList>
          <b:Person>
            <b:Last>Terry</b:Last>
            <b:First>Borton</b:First>
          </b:Person>
        </b:NameList>
      </b:Author>
    </b:Author>
    <b:Title>Reach, Touch, and Teach</b:Title>
    <b:Year>1970</b:Year>
    <b:City>Cambridge, Massachusetts</b:City>
    <b:Publisher>McGraw0Hill inc.</b:Publisher>
    <b:Edition>1st</b:Edition>
    <b:RefOrder>6</b:RefOrder>
  </b:Source>
</b:Sources>
</file>

<file path=customXml/itemProps1.xml><?xml version="1.0" encoding="utf-8"?>
<ds:datastoreItem xmlns:ds="http://schemas.openxmlformats.org/officeDocument/2006/customXml" ds:itemID="{EA05140D-EB95-45E2-A425-05CBD79FE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2257</Words>
  <Characters>12869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Mosquera  restrepo (1908748)</dc:creator>
  <cp:lastModifiedBy>Janeth Mosquera  restrepo</cp:lastModifiedBy>
  <cp:revision>2</cp:revision>
  <cp:lastPrinted>2020-02-27T05:08:00Z</cp:lastPrinted>
  <dcterms:created xsi:type="dcterms:W3CDTF">2020-05-05T11:28:00Z</dcterms:created>
  <dcterms:modified xsi:type="dcterms:W3CDTF">2020-05-05T11:28:00Z</dcterms:modified>
</cp:coreProperties>
</file>