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1B27BE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1B27BE" w:rsidRPr="00C2152E" w:rsidRDefault="001B27BE" w:rsidP="001B27B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1B27BE" w:rsidRDefault="001B27BE" w:rsidP="001B27B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Austin Hooper</w:t>
            </w:r>
          </w:p>
        </w:tc>
      </w:tr>
      <w:tr w:rsidR="001B27BE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1B27BE" w:rsidRPr="00C2152E" w:rsidRDefault="001B27BE" w:rsidP="001B27B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1B27BE" w:rsidRDefault="001B27BE" w:rsidP="001B27B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IoT &amp; Sensor Network for Terrarium</w:t>
            </w:r>
          </w:p>
        </w:tc>
      </w:tr>
      <w:tr w:rsidR="001B27BE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1B27BE" w:rsidRPr="00C2152E" w:rsidRDefault="001B27BE" w:rsidP="001B27B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1B27BE" w:rsidRDefault="001B27BE" w:rsidP="001B27B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1B27BE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1B27BE" w:rsidRPr="00C2152E" w:rsidRDefault="001B27BE" w:rsidP="001B27B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1B27BE" w:rsidRDefault="001B27BE" w:rsidP="001B27B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Sue Maw</w:t>
            </w:r>
          </w:p>
        </w:tc>
      </w:tr>
      <w:tr w:rsidR="00633587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3F0E2A" w:rsidRDefault="003F0E2A" w:rsidP="003F0E2A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BI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S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NC      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:rsidR="00633587" w:rsidRPr="00C2152E" w:rsidRDefault="003F0E2A" w:rsidP="003F0E2A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</w:t>
            </w:r>
            <w:r w:rsidRPr="001E5D67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SE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 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633587" w:rsidRPr="00C2152E" w:rsidRDefault="00633587" w:rsidP="003F0E2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</w:t>
            </w:r>
            <w:r w:rsidRPr="001E5D67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 xml:space="preserve">  Development   </w:t>
            </w:r>
            <w:r w:rsidR="003F0E2A" w:rsidRPr="001E5D67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 xml:space="preserve">     </w:t>
            </w:r>
            <w:r w:rsidR="005F77C5" w:rsidRPr="001E5D67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>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:rsidTr="00277539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F139E5" w:rsidP="000B2401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0B2401"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spacing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F139E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21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02B0B" w:rsidRPr="00D02B0B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F139E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21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02B0B" w:rsidRPr="00D02B0B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CA75E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CA75E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F139E5" w:rsidP="000B2401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8</w:t>
            </w:r>
            <w:r w:rsidR="000B2401">
              <w:rPr>
                <w:rFonts w:asciiTheme="minorHAnsi" w:hAnsiTheme="minorHAnsi"/>
                <w:b/>
                <w:color w:val="000000" w:themeColor="text1"/>
                <w:lang w:eastAsia="en-GB"/>
              </w:rPr>
              <w:t>5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D02B0B" w:rsidRPr="00D02B0B" w:rsidRDefault="00D02B0B" w:rsidP="00D02B0B">
      <w:pPr>
        <w:rPr>
          <w:rFonts w:asciiTheme="minorHAnsi" w:hAnsiTheme="minorHAnsi"/>
          <w:color w:val="000000" w:themeColor="text1"/>
          <w:u w:val="single"/>
        </w:rPr>
      </w:pPr>
      <w:r w:rsidRPr="00D02B0B">
        <w:rPr>
          <w:rFonts w:asciiTheme="minorHAnsi" w:hAnsiTheme="minorHAnsi"/>
          <w:color w:val="000000" w:themeColor="text1"/>
          <w:u w:val="single"/>
        </w:rPr>
        <w:br w:type="page"/>
      </w:r>
    </w:p>
    <w:p w:rsidR="00D87BAB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lastRenderedPageBreak/>
        <w:t>Comments:</w:t>
      </w: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06363DD">
        <w:trPr>
          <w:trHeight w:val="8773"/>
        </w:trPr>
        <w:tc>
          <w:tcPr>
            <w:tcW w:w="9576" w:type="dxa"/>
          </w:tcPr>
          <w:p w:rsidR="001823A9" w:rsidRDefault="00152EC9" w:rsidP="00F139E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 well structured presentation presented with enthusiasm</w:t>
            </w:r>
            <w:r w:rsidR="001823A9">
              <w:rPr>
                <w:rFonts w:asciiTheme="minorHAnsi" w:hAnsiTheme="minorHAnsi"/>
                <w:color w:val="000000" w:themeColor="text1"/>
              </w:rPr>
              <w:t xml:space="preserve"> and great quality resources</w:t>
            </w:r>
            <w:r>
              <w:rPr>
                <w:rFonts w:asciiTheme="minorHAnsi" w:hAnsiTheme="minorHAnsi"/>
                <w:color w:val="000000" w:themeColor="text1"/>
              </w:rPr>
              <w:t xml:space="preserve">. Brings out key decisions and </w:t>
            </w:r>
            <w:r w:rsidR="00B765E1">
              <w:rPr>
                <w:rFonts w:asciiTheme="minorHAnsi" w:hAnsiTheme="minorHAnsi"/>
                <w:color w:val="000000" w:themeColor="text1"/>
              </w:rPr>
              <w:t xml:space="preserve">development process linked to theory with plenty of illustration. </w:t>
            </w:r>
            <w:r w:rsidR="001823A9">
              <w:rPr>
                <w:rFonts w:asciiTheme="minorHAnsi" w:hAnsiTheme="minorHAnsi"/>
                <w:color w:val="000000" w:themeColor="text1"/>
              </w:rPr>
              <w:t>A clear and concise communication of the deliverable is given. This deliv</w:t>
            </w:r>
            <w:r w:rsidR="000B2401">
              <w:rPr>
                <w:rFonts w:asciiTheme="minorHAnsi" w:hAnsiTheme="minorHAnsi"/>
                <w:color w:val="000000" w:themeColor="text1"/>
              </w:rPr>
              <w:t>er</w:t>
            </w:r>
            <w:r w:rsidR="001823A9">
              <w:rPr>
                <w:rFonts w:asciiTheme="minorHAnsi" w:hAnsiTheme="minorHAnsi"/>
                <w:color w:val="000000" w:themeColor="text1"/>
              </w:rPr>
              <w:t xml:space="preserve">able is a mature project bringing together excellent hardware and software products each worthy of a </w:t>
            </w:r>
            <w:r w:rsidR="00B14EAC">
              <w:rPr>
                <w:rFonts w:asciiTheme="minorHAnsi" w:hAnsiTheme="minorHAnsi"/>
                <w:color w:val="000000" w:themeColor="text1"/>
              </w:rPr>
              <w:t>project in themselves so an excellent achievement with commercial quality. Questions answered with mature and well informed</w:t>
            </w:r>
            <w:r w:rsidR="00F139E5">
              <w:rPr>
                <w:rFonts w:asciiTheme="minorHAnsi" w:hAnsiTheme="minorHAnsi"/>
                <w:color w:val="000000" w:themeColor="text1"/>
              </w:rPr>
              <w:t xml:space="preserve"> discu</w:t>
            </w:r>
            <w:r w:rsidR="000B2401">
              <w:rPr>
                <w:rFonts w:asciiTheme="minorHAnsi" w:hAnsiTheme="minorHAnsi"/>
                <w:color w:val="000000" w:themeColor="text1"/>
              </w:rPr>
              <w:t>ssion showing in depth analysis</w:t>
            </w:r>
            <w:r w:rsidR="00F139E5">
              <w:rPr>
                <w:rFonts w:asciiTheme="minorHAnsi" w:hAnsiTheme="minorHAnsi"/>
                <w:color w:val="000000" w:themeColor="text1"/>
              </w:rPr>
              <w:t xml:space="preserve"> of diverse topics.</w:t>
            </w:r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</w:t>
      </w:r>
      <w:r w:rsidR="00B5252D">
        <w:rPr>
          <w:rFonts w:asciiTheme="minorHAnsi" w:hAnsiTheme="minorHAnsi"/>
          <w:b/>
          <w:color w:val="000000" w:themeColor="text1"/>
        </w:rPr>
        <w:t>Gaynor Thomas</w:t>
      </w:r>
      <w:r w:rsidRPr="006363DD">
        <w:rPr>
          <w:rFonts w:asciiTheme="minorHAnsi" w:hAnsiTheme="minorHAnsi"/>
          <w:b/>
          <w:color w:val="000000" w:themeColor="text1"/>
        </w:rPr>
        <w:t>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............................................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</w:t>
      </w:r>
      <w:r w:rsidR="00B5252D">
        <w:rPr>
          <w:rFonts w:asciiTheme="minorHAnsi" w:hAnsiTheme="minorHAnsi"/>
          <w:b/>
          <w:color w:val="000000" w:themeColor="text1"/>
        </w:rPr>
        <w:t>Sue Maw</w:t>
      </w:r>
      <w:bookmarkStart w:id="0" w:name="_GoBack"/>
      <w:bookmarkEnd w:id="0"/>
      <w:r w:rsidRPr="006363DD">
        <w:rPr>
          <w:rFonts w:asciiTheme="minorHAnsi" w:hAnsiTheme="minorHAnsi"/>
          <w:b/>
          <w:color w:val="000000" w:themeColor="text1"/>
        </w:rPr>
        <w:t>..............................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D02B0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94174"/>
    <w:rsid w:val="000B2401"/>
    <w:rsid w:val="00125730"/>
    <w:rsid w:val="00152EC9"/>
    <w:rsid w:val="001823A9"/>
    <w:rsid w:val="001B27BE"/>
    <w:rsid w:val="001D0DDD"/>
    <w:rsid w:val="001D5CAC"/>
    <w:rsid w:val="001E5D67"/>
    <w:rsid w:val="00223912"/>
    <w:rsid w:val="00242112"/>
    <w:rsid w:val="00253402"/>
    <w:rsid w:val="00277539"/>
    <w:rsid w:val="0035582F"/>
    <w:rsid w:val="003F0E2A"/>
    <w:rsid w:val="00484F97"/>
    <w:rsid w:val="004D575F"/>
    <w:rsid w:val="0059281E"/>
    <w:rsid w:val="005F77C5"/>
    <w:rsid w:val="00633587"/>
    <w:rsid w:val="006363DD"/>
    <w:rsid w:val="006530D2"/>
    <w:rsid w:val="006645F5"/>
    <w:rsid w:val="008B05C1"/>
    <w:rsid w:val="009C2B9C"/>
    <w:rsid w:val="009F37CB"/>
    <w:rsid w:val="00A736BA"/>
    <w:rsid w:val="00AB34FE"/>
    <w:rsid w:val="00B14EAC"/>
    <w:rsid w:val="00B5252D"/>
    <w:rsid w:val="00B765E1"/>
    <w:rsid w:val="00BC3BFA"/>
    <w:rsid w:val="00C60A27"/>
    <w:rsid w:val="00CA75E2"/>
    <w:rsid w:val="00CC4C41"/>
    <w:rsid w:val="00CD2262"/>
    <w:rsid w:val="00CF5E08"/>
    <w:rsid w:val="00D02B0B"/>
    <w:rsid w:val="00D14BFC"/>
    <w:rsid w:val="00D87BAB"/>
    <w:rsid w:val="00E1770E"/>
    <w:rsid w:val="00F139E5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E00F3F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32</TotalTime>
  <Pages>2</Pages>
  <Words>243</Words>
  <Characters>1389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1629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4</cp:revision>
  <dcterms:created xsi:type="dcterms:W3CDTF">2020-05-13T12:55:00Z</dcterms:created>
  <dcterms:modified xsi:type="dcterms:W3CDTF">2020-05-13T13:49:00Z</dcterms:modified>
</cp:coreProperties>
</file>