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ECD741" w14:textId="444C0922" w:rsidR="007B11B5" w:rsidRDefault="513C4E6C" w:rsidP="03FD1248">
      <w:pPr>
        <w:jc w:val="center"/>
      </w:pPr>
      <w:r w:rsidRPr="03FD1248">
        <w:rPr>
          <w:rFonts w:ascii="Calibri" w:eastAsia="Calibri" w:hAnsi="Calibri" w:cs="Calibri"/>
          <w:b/>
          <w:bCs/>
          <w:sz w:val="24"/>
          <w:szCs w:val="24"/>
        </w:rPr>
        <w:t>Amjad Khan</w:t>
      </w:r>
    </w:p>
    <w:p w14:paraId="53C01CD9" w14:textId="53818540" w:rsidR="007B11B5" w:rsidRDefault="513C4E6C" w:rsidP="03FD1248">
      <w:pPr>
        <w:jc w:val="center"/>
      </w:pPr>
      <w:r w:rsidRPr="03FD1248">
        <w:rPr>
          <w:rFonts w:ascii="Calibri" w:eastAsia="Calibri" w:hAnsi="Calibri" w:cs="Calibri"/>
          <w:sz w:val="24"/>
          <w:szCs w:val="24"/>
        </w:rPr>
        <w:t xml:space="preserve">34, Studley Tower, </w:t>
      </w:r>
      <w:proofErr w:type="spellStart"/>
      <w:r w:rsidRPr="03FD1248">
        <w:rPr>
          <w:rFonts w:ascii="Calibri" w:eastAsia="Calibri" w:hAnsi="Calibri" w:cs="Calibri"/>
          <w:sz w:val="24"/>
          <w:szCs w:val="24"/>
        </w:rPr>
        <w:t>Canford</w:t>
      </w:r>
      <w:proofErr w:type="spellEnd"/>
      <w:r w:rsidRPr="03FD1248">
        <w:rPr>
          <w:rFonts w:ascii="Calibri" w:eastAsia="Calibri" w:hAnsi="Calibri" w:cs="Calibri"/>
          <w:sz w:val="24"/>
          <w:szCs w:val="24"/>
        </w:rPr>
        <w:t xml:space="preserve"> Close, Birmingham, B12 0YY</w:t>
      </w:r>
    </w:p>
    <w:p w14:paraId="21FEA228" w14:textId="756F1660" w:rsidR="007B11B5" w:rsidRDefault="513C4E6C" w:rsidP="03FD1248">
      <w:pPr>
        <w:jc w:val="center"/>
      </w:pPr>
      <w:r w:rsidRPr="03FD1248">
        <w:rPr>
          <w:rFonts w:ascii="Calibri" w:eastAsia="Calibri" w:hAnsi="Calibri" w:cs="Calibri"/>
          <w:sz w:val="24"/>
          <w:szCs w:val="24"/>
        </w:rPr>
        <w:t xml:space="preserve">Email: </w:t>
      </w:r>
      <w:hyperlink r:id="rId5">
        <w:r w:rsidRPr="03FD1248">
          <w:rPr>
            <w:rStyle w:val="Hyperlink"/>
            <w:rFonts w:ascii="Calibri" w:eastAsia="Calibri" w:hAnsi="Calibri" w:cs="Calibri"/>
            <w:sz w:val="24"/>
            <w:szCs w:val="24"/>
          </w:rPr>
          <w:t>amjadkhan2009@live.com</w:t>
        </w:r>
      </w:hyperlink>
      <w:r w:rsidRPr="03FD1248">
        <w:rPr>
          <w:rFonts w:ascii="Calibri" w:eastAsia="Calibri" w:hAnsi="Calibri" w:cs="Calibri"/>
          <w:sz w:val="24"/>
          <w:szCs w:val="24"/>
        </w:rPr>
        <w:t>Mob: 07966433435</w:t>
      </w:r>
    </w:p>
    <w:p w14:paraId="591FC546" w14:textId="13D5D420" w:rsidR="007B11B5" w:rsidRDefault="513C4E6C" w:rsidP="03FD1248">
      <w:pPr>
        <w:jc w:val="center"/>
      </w:pPr>
      <w:r w:rsidRPr="03FD1248">
        <w:rPr>
          <w:rFonts w:ascii="Calibri" w:eastAsia="Calibri" w:hAnsi="Calibri" w:cs="Calibri"/>
          <w:sz w:val="24"/>
          <w:szCs w:val="24"/>
        </w:rPr>
        <w:t xml:space="preserve"> </w:t>
      </w:r>
    </w:p>
    <w:p w14:paraId="03FCCE13" w14:textId="7D0BA144" w:rsidR="007B11B5" w:rsidRDefault="513C4E6C" w:rsidP="03FD1248">
      <w:pPr>
        <w:jc w:val="both"/>
      </w:pPr>
      <w:r w:rsidRPr="03FD1248">
        <w:rPr>
          <w:rFonts w:ascii="Calibri" w:eastAsia="Calibri" w:hAnsi="Calibri" w:cs="Calibri"/>
          <w:b/>
          <w:bCs/>
          <w:sz w:val="28"/>
          <w:szCs w:val="28"/>
        </w:rPr>
        <w:t>Personal Profile</w:t>
      </w:r>
    </w:p>
    <w:p w14:paraId="6F1A862A" w14:textId="5018FCE4" w:rsidR="007B11B5" w:rsidRDefault="513C4E6C" w:rsidP="03FD1248">
      <w:pPr>
        <w:jc w:val="both"/>
      </w:pPr>
      <w:r w:rsidRPr="03FD1248">
        <w:rPr>
          <w:rFonts w:ascii="Calibri" w:eastAsia="Calibri" w:hAnsi="Calibri" w:cs="Calibri"/>
          <w:sz w:val="24"/>
          <w:szCs w:val="24"/>
        </w:rPr>
        <w:t>I am a dedicated and organized individual currently studying for a Cert HE. I have g</w:t>
      </w:r>
      <w:r w:rsidR="00C26D96">
        <w:rPr>
          <w:rFonts w:ascii="Calibri" w:eastAsia="Calibri" w:hAnsi="Calibri" w:cs="Calibri"/>
          <w:sz w:val="24"/>
          <w:szCs w:val="24"/>
        </w:rPr>
        <w:t xml:space="preserve">reat </w:t>
      </w:r>
      <w:r w:rsidR="001F6437">
        <w:rPr>
          <w:rFonts w:ascii="Calibri" w:eastAsia="Calibri" w:hAnsi="Calibri" w:cs="Calibri"/>
          <w:sz w:val="24"/>
          <w:szCs w:val="24"/>
        </w:rPr>
        <w:t xml:space="preserve">relational </w:t>
      </w:r>
      <w:r w:rsidR="00370A1E">
        <w:rPr>
          <w:rFonts w:ascii="Calibri" w:eastAsia="Calibri" w:hAnsi="Calibri" w:cs="Calibri"/>
          <w:sz w:val="24"/>
          <w:szCs w:val="24"/>
        </w:rPr>
        <w:t>abilities;</w:t>
      </w:r>
      <w:r w:rsidR="001F6437">
        <w:rPr>
          <w:rFonts w:ascii="Calibri" w:eastAsia="Calibri" w:hAnsi="Calibri" w:cs="Calibri"/>
          <w:sz w:val="24"/>
          <w:szCs w:val="24"/>
        </w:rPr>
        <w:t xml:space="preserve"> I am a </w:t>
      </w:r>
      <w:r w:rsidR="00246BEE">
        <w:rPr>
          <w:rFonts w:ascii="Calibri" w:eastAsia="Calibri" w:hAnsi="Calibri" w:cs="Calibri"/>
          <w:sz w:val="24"/>
          <w:szCs w:val="24"/>
        </w:rPr>
        <w:t xml:space="preserve">fantastic group </w:t>
      </w:r>
      <w:r w:rsidR="000B0CDC">
        <w:rPr>
          <w:rFonts w:ascii="Calibri" w:eastAsia="Calibri" w:hAnsi="Calibri" w:cs="Calibri"/>
          <w:sz w:val="24"/>
          <w:szCs w:val="24"/>
        </w:rPr>
        <w:t>labourer,</w:t>
      </w:r>
      <w:r w:rsidR="00246BEE">
        <w:rPr>
          <w:rFonts w:ascii="Calibri" w:eastAsia="Calibri" w:hAnsi="Calibri" w:cs="Calibri"/>
          <w:sz w:val="24"/>
          <w:szCs w:val="24"/>
        </w:rPr>
        <w:t xml:space="preserve"> a</w:t>
      </w:r>
      <w:r w:rsidR="006171C4">
        <w:rPr>
          <w:rFonts w:ascii="Calibri" w:eastAsia="Calibri" w:hAnsi="Calibri" w:cs="Calibri"/>
          <w:sz w:val="24"/>
          <w:szCs w:val="24"/>
        </w:rPr>
        <w:t xml:space="preserve">nd I am sharp and extremely </w:t>
      </w:r>
      <w:r w:rsidR="000B3DC2">
        <w:rPr>
          <w:rFonts w:ascii="Calibri" w:eastAsia="Calibri" w:hAnsi="Calibri" w:cs="Calibri"/>
          <w:sz w:val="24"/>
          <w:szCs w:val="24"/>
        </w:rPr>
        <w:t xml:space="preserve">willing to master and grow new abilities. I am </w:t>
      </w:r>
      <w:r w:rsidR="009912A8">
        <w:rPr>
          <w:rFonts w:ascii="Calibri" w:eastAsia="Calibri" w:hAnsi="Calibri" w:cs="Calibri"/>
          <w:sz w:val="24"/>
          <w:szCs w:val="24"/>
        </w:rPr>
        <w:t xml:space="preserve">solid and reliable and </w:t>
      </w:r>
      <w:r w:rsidR="000B0CDC">
        <w:rPr>
          <w:rFonts w:ascii="Calibri" w:eastAsia="Calibri" w:hAnsi="Calibri" w:cs="Calibri"/>
          <w:sz w:val="24"/>
          <w:szCs w:val="24"/>
        </w:rPr>
        <w:t>regularly</w:t>
      </w:r>
      <w:r w:rsidR="003F5564">
        <w:rPr>
          <w:rFonts w:ascii="Calibri" w:eastAsia="Calibri" w:hAnsi="Calibri" w:cs="Calibri"/>
          <w:sz w:val="24"/>
          <w:szCs w:val="24"/>
        </w:rPr>
        <w:t xml:space="preserve"> look for new obligations inside </w:t>
      </w:r>
      <w:r w:rsidR="00370A1E">
        <w:rPr>
          <w:rFonts w:ascii="Calibri" w:eastAsia="Calibri" w:hAnsi="Calibri" w:cs="Calibri"/>
          <w:sz w:val="24"/>
          <w:szCs w:val="24"/>
        </w:rPr>
        <w:t>a wide scope of business regions.</w:t>
      </w:r>
      <w:r w:rsidRPr="03FD1248">
        <w:rPr>
          <w:rFonts w:ascii="Calibri" w:eastAsia="Calibri" w:hAnsi="Calibri" w:cs="Calibri"/>
          <w:sz w:val="24"/>
          <w:szCs w:val="24"/>
        </w:rPr>
        <w:t xml:space="preserve"> I am determined and decisive. I identify and develop opportunities and welcome the opportunity to participate in any additional training. </w:t>
      </w:r>
    </w:p>
    <w:p w14:paraId="3618F356" w14:textId="1F39213D" w:rsidR="007B11B5" w:rsidRDefault="513C4E6C" w:rsidP="03FD1248">
      <w:pPr>
        <w:jc w:val="both"/>
      </w:pPr>
      <w:r w:rsidRPr="03FD1248">
        <w:rPr>
          <w:rFonts w:ascii="Calibri" w:eastAsia="Calibri" w:hAnsi="Calibri" w:cs="Calibri"/>
          <w:b/>
          <w:bCs/>
          <w:sz w:val="24"/>
          <w:szCs w:val="24"/>
        </w:rPr>
        <w:t xml:space="preserve"> </w:t>
      </w:r>
    </w:p>
    <w:p w14:paraId="67AF8C89" w14:textId="15BECA8C" w:rsidR="007B11B5" w:rsidRDefault="513C4E6C" w:rsidP="03FD1248">
      <w:pPr>
        <w:jc w:val="both"/>
      </w:pPr>
      <w:r w:rsidRPr="03FD1248">
        <w:rPr>
          <w:rFonts w:ascii="Calibri" w:eastAsia="Calibri" w:hAnsi="Calibri" w:cs="Calibri"/>
          <w:b/>
          <w:bCs/>
          <w:sz w:val="28"/>
          <w:szCs w:val="28"/>
        </w:rPr>
        <w:t>Key Skills</w:t>
      </w:r>
    </w:p>
    <w:p w14:paraId="76732A81" w14:textId="2D53F093" w:rsidR="007B11B5" w:rsidRDefault="513C4E6C" w:rsidP="03FD1248">
      <w:pPr>
        <w:jc w:val="both"/>
      </w:pPr>
      <w:r w:rsidRPr="03FD1248">
        <w:rPr>
          <w:rFonts w:ascii="Calibri" w:eastAsia="Calibri" w:hAnsi="Calibri" w:cs="Calibri"/>
          <w:b/>
          <w:bCs/>
          <w:sz w:val="24"/>
          <w:szCs w:val="24"/>
        </w:rPr>
        <w:t xml:space="preserve"> </w:t>
      </w:r>
    </w:p>
    <w:p w14:paraId="05F2C960" w14:textId="61D3BEA9" w:rsidR="007B11B5" w:rsidRDefault="513C4E6C" w:rsidP="03FD1248">
      <w:pPr>
        <w:pStyle w:val="ListParagraph"/>
        <w:numPr>
          <w:ilvl w:val="0"/>
          <w:numId w:val="6"/>
        </w:numPr>
        <w:rPr>
          <w:rFonts w:eastAsiaTheme="minorEastAsia"/>
          <w:sz w:val="24"/>
          <w:szCs w:val="24"/>
        </w:rPr>
      </w:pPr>
      <w:r w:rsidRPr="03FD1248">
        <w:rPr>
          <w:rFonts w:ascii="Calibri" w:eastAsia="Calibri" w:hAnsi="Calibri" w:cs="Calibri"/>
          <w:sz w:val="24"/>
          <w:szCs w:val="24"/>
        </w:rPr>
        <w:t>Fluent in English, Urdu, Pashto, Punjabi, Russian</w:t>
      </w:r>
    </w:p>
    <w:p w14:paraId="74A57BD9" w14:textId="509183BF" w:rsidR="007B11B5" w:rsidRDefault="513C4E6C" w:rsidP="03FD1248">
      <w:pPr>
        <w:pStyle w:val="ListParagraph"/>
        <w:numPr>
          <w:ilvl w:val="0"/>
          <w:numId w:val="6"/>
        </w:numPr>
        <w:rPr>
          <w:rFonts w:eastAsiaTheme="minorEastAsia"/>
          <w:sz w:val="24"/>
          <w:szCs w:val="24"/>
        </w:rPr>
      </w:pPr>
      <w:r w:rsidRPr="03FD1248">
        <w:rPr>
          <w:rFonts w:ascii="Calibri" w:eastAsia="Calibri" w:hAnsi="Calibri" w:cs="Calibri"/>
          <w:sz w:val="24"/>
          <w:szCs w:val="24"/>
        </w:rPr>
        <w:t>Loading and unloading</w:t>
      </w:r>
    </w:p>
    <w:p w14:paraId="02F59B03" w14:textId="16239D5E" w:rsidR="007B11B5" w:rsidRDefault="513C4E6C" w:rsidP="03FD1248">
      <w:pPr>
        <w:pStyle w:val="ListParagraph"/>
        <w:numPr>
          <w:ilvl w:val="0"/>
          <w:numId w:val="6"/>
        </w:numPr>
        <w:rPr>
          <w:rFonts w:eastAsiaTheme="minorEastAsia"/>
          <w:sz w:val="24"/>
          <w:szCs w:val="24"/>
        </w:rPr>
      </w:pPr>
      <w:r w:rsidRPr="03FD1248">
        <w:rPr>
          <w:rFonts w:ascii="Calibri" w:eastAsia="Calibri" w:hAnsi="Calibri" w:cs="Calibri"/>
          <w:sz w:val="24"/>
          <w:szCs w:val="24"/>
        </w:rPr>
        <w:t xml:space="preserve">Picking, packing, stock control </w:t>
      </w:r>
    </w:p>
    <w:p w14:paraId="522766BA" w14:textId="03E87827" w:rsidR="007B11B5" w:rsidRDefault="513C4E6C" w:rsidP="03FD1248">
      <w:pPr>
        <w:pStyle w:val="ListParagraph"/>
        <w:numPr>
          <w:ilvl w:val="0"/>
          <w:numId w:val="6"/>
        </w:numPr>
        <w:rPr>
          <w:rFonts w:eastAsiaTheme="minorEastAsia"/>
          <w:sz w:val="24"/>
          <w:szCs w:val="24"/>
        </w:rPr>
      </w:pPr>
      <w:r w:rsidRPr="03FD1248">
        <w:rPr>
          <w:rFonts w:ascii="Calibri" w:eastAsia="Calibri" w:hAnsi="Calibri" w:cs="Calibri"/>
          <w:sz w:val="24"/>
          <w:szCs w:val="24"/>
        </w:rPr>
        <w:t>Experienced in used of FLT counterbalance, Electric reach.</w:t>
      </w:r>
    </w:p>
    <w:p w14:paraId="693052BC" w14:textId="26C33834" w:rsidR="007B11B5" w:rsidRDefault="513C4E6C" w:rsidP="03FD1248">
      <w:pPr>
        <w:pStyle w:val="ListParagraph"/>
        <w:numPr>
          <w:ilvl w:val="0"/>
          <w:numId w:val="6"/>
        </w:numPr>
        <w:rPr>
          <w:rFonts w:eastAsiaTheme="minorEastAsia"/>
          <w:sz w:val="24"/>
          <w:szCs w:val="24"/>
        </w:rPr>
      </w:pPr>
      <w:r w:rsidRPr="03FD1248">
        <w:rPr>
          <w:rFonts w:ascii="Calibri" w:eastAsia="Calibri" w:hAnsi="Calibri" w:cs="Calibri"/>
          <w:sz w:val="24"/>
          <w:szCs w:val="24"/>
        </w:rPr>
        <w:t>Safe driver</w:t>
      </w:r>
    </w:p>
    <w:p w14:paraId="1F2DF4EA" w14:textId="3701B5A5" w:rsidR="007B11B5" w:rsidRDefault="513C4E6C" w:rsidP="03FD1248">
      <w:pPr>
        <w:pStyle w:val="ListParagraph"/>
        <w:numPr>
          <w:ilvl w:val="0"/>
          <w:numId w:val="6"/>
        </w:numPr>
        <w:rPr>
          <w:rFonts w:eastAsiaTheme="minorEastAsia"/>
          <w:sz w:val="24"/>
          <w:szCs w:val="24"/>
        </w:rPr>
      </w:pPr>
      <w:r w:rsidRPr="03FD1248">
        <w:rPr>
          <w:rFonts w:ascii="Calibri" w:eastAsia="Calibri" w:hAnsi="Calibri" w:cs="Calibri"/>
          <w:sz w:val="24"/>
          <w:szCs w:val="24"/>
        </w:rPr>
        <w:t xml:space="preserve">Creative thinking team player </w:t>
      </w:r>
    </w:p>
    <w:p w14:paraId="0762B873" w14:textId="7BBD8541" w:rsidR="007B11B5" w:rsidRDefault="513C4E6C" w:rsidP="03FD1248">
      <w:pPr>
        <w:pStyle w:val="Heading1"/>
      </w:pPr>
      <w:r w:rsidRPr="03FD1248">
        <w:rPr>
          <w:rFonts w:ascii="Calibri" w:eastAsia="Calibri" w:hAnsi="Calibri" w:cs="Calibri"/>
          <w:b/>
          <w:bCs/>
          <w:color w:val="000000" w:themeColor="text1"/>
          <w:sz w:val="28"/>
          <w:szCs w:val="28"/>
        </w:rPr>
        <w:t>Employment History</w:t>
      </w:r>
    </w:p>
    <w:p w14:paraId="2F354B64" w14:textId="01AF922C" w:rsidR="007B11B5" w:rsidRDefault="513C4E6C" w:rsidP="03FD1248">
      <w:pPr>
        <w:jc w:val="both"/>
      </w:pPr>
      <w:r w:rsidRPr="03FD1248">
        <w:rPr>
          <w:rFonts w:ascii="Calibri" w:eastAsia="Calibri" w:hAnsi="Calibri" w:cs="Calibri"/>
          <w:color w:val="000000" w:themeColor="text1"/>
          <w:sz w:val="24"/>
          <w:szCs w:val="24"/>
        </w:rPr>
        <w:t xml:space="preserve"> </w:t>
      </w:r>
    </w:p>
    <w:p w14:paraId="4B10A8C1" w14:textId="358AACCD" w:rsidR="007B11B5" w:rsidRDefault="513C4E6C" w:rsidP="03FD1248">
      <w:pPr>
        <w:jc w:val="both"/>
      </w:pPr>
      <w:r w:rsidRPr="03FD1248">
        <w:rPr>
          <w:rFonts w:ascii="Calibri Light" w:eastAsia="Calibri Light" w:hAnsi="Calibri Light" w:cs="Calibri Light"/>
          <w:color w:val="000000" w:themeColor="text1"/>
          <w:sz w:val="24"/>
          <w:szCs w:val="24"/>
        </w:rPr>
        <w:t>Trainee Driving Instructor - Bill Plant Driving School</w:t>
      </w:r>
      <w:r w:rsidR="00FD2C17">
        <w:tab/>
      </w:r>
      <w:r w:rsidR="00FD2C17">
        <w:tab/>
      </w:r>
      <w:r w:rsidRPr="03FD1248">
        <w:rPr>
          <w:rFonts w:ascii="Calibri Light" w:eastAsia="Calibri Light" w:hAnsi="Calibri Light" w:cs="Calibri Light"/>
          <w:color w:val="000000" w:themeColor="text1"/>
          <w:sz w:val="24"/>
          <w:szCs w:val="24"/>
        </w:rPr>
        <w:t xml:space="preserve">                     May </w:t>
      </w:r>
      <w:r w:rsidRPr="03FD1248">
        <w:rPr>
          <w:rFonts w:ascii="Calibri" w:eastAsia="Calibri" w:hAnsi="Calibri" w:cs="Calibri"/>
          <w:color w:val="000000" w:themeColor="text1"/>
          <w:sz w:val="24"/>
          <w:szCs w:val="24"/>
        </w:rPr>
        <w:t>2019 – Sep 2020</w:t>
      </w:r>
    </w:p>
    <w:p w14:paraId="4F75B9DD" w14:textId="776D27C1" w:rsidR="007B11B5" w:rsidRDefault="513C4E6C" w:rsidP="03FD1248">
      <w:pPr>
        <w:spacing w:line="276" w:lineRule="auto"/>
      </w:pPr>
      <w:r w:rsidRPr="03FD1248">
        <w:rPr>
          <w:rFonts w:ascii="Calibri" w:eastAsia="Calibri" w:hAnsi="Calibri" w:cs="Calibri"/>
        </w:rPr>
        <w:t xml:space="preserve"> </w:t>
      </w:r>
    </w:p>
    <w:p w14:paraId="77A60746" w14:textId="1C4269B5" w:rsidR="007B11B5" w:rsidRDefault="513C4E6C" w:rsidP="03FD1248">
      <w:pPr>
        <w:pStyle w:val="ListParagraph"/>
        <w:numPr>
          <w:ilvl w:val="0"/>
          <w:numId w:val="5"/>
        </w:numPr>
        <w:rPr>
          <w:rFonts w:eastAsiaTheme="minorEastAsia"/>
          <w:color w:val="000000" w:themeColor="text1"/>
          <w:sz w:val="24"/>
          <w:szCs w:val="24"/>
        </w:rPr>
      </w:pPr>
      <w:r w:rsidRPr="03FD1248">
        <w:rPr>
          <w:rFonts w:ascii="Calibri" w:eastAsia="Calibri" w:hAnsi="Calibri" w:cs="Calibri"/>
          <w:color w:val="000000" w:themeColor="text1"/>
          <w:sz w:val="24"/>
          <w:szCs w:val="24"/>
        </w:rPr>
        <w:t>Teaching Driving Skills</w:t>
      </w:r>
    </w:p>
    <w:p w14:paraId="6F2278FC" w14:textId="079EC377" w:rsidR="007B11B5" w:rsidRDefault="513C4E6C" w:rsidP="03FD1248">
      <w:pPr>
        <w:pStyle w:val="ListParagraph"/>
        <w:numPr>
          <w:ilvl w:val="0"/>
          <w:numId w:val="5"/>
        </w:numPr>
        <w:rPr>
          <w:rFonts w:eastAsiaTheme="minorEastAsia"/>
          <w:color w:val="000000" w:themeColor="text1"/>
          <w:sz w:val="24"/>
          <w:szCs w:val="24"/>
        </w:rPr>
      </w:pPr>
      <w:r w:rsidRPr="03FD1248">
        <w:rPr>
          <w:rFonts w:ascii="Calibri" w:eastAsia="Calibri" w:hAnsi="Calibri" w:cs="Calibri"/>
          <w:color w:val="000000" w:themeColor="text1"/>
          <w:sz w:val="24"/>
          <w:szCs w:val="24"/>
        </w:rPr>
        <w:t>Working with Public</w:t>
      </w:r>
    </w:p>
    <w:p w14:paraId="15C37075" w14:textId="325506F0" w:rsidR="007B11B5" w:rsidRDefault="513C4E6C" w:rsidP="03FD1248">
      <w:pPr>
        <w:pStyle w:val="ListParagraph"/>
        <w:numPr>
          <w:ilvl w:val="0"/>
          <w:numId w:val="5"/>
        </w:numPr>
        <w:rPr>
          <w:rFonts w:eastAsiaTheme="minorEastAsia"/>
          <w:color w:val="000000" w:themeColor="text1"/>
          <w:sz w:val="24"/>
          <w:szCs w:val="24"/>
        </w:rPr>
      </w:pPr>
      <w:r w:rsidRPr="03FD1248">
        <w:rPr>
          <w:rFonts w:ascii="Calibri" w:eastAsia="Calibri" w:hAnsi="Calibri" w:cs="Calibri"/>
          <w:color w:val="000000" w:themeColor="text1"/>
          <w:sz w:val="24"/>
          <w:szCs w:val="24"/>
        </w:rPr>
        <w:t>Find my own Clients</w:t>
      </w:r>
    </w:p>
    <w:p w14:paraId="2230CDDE" w14:textId="29A01A5C" w:rsidR="007B11B5" w:rsidRDefault="513C4E6C" w:rsidP="03FD1248">
      <w:pPr>
        <w:pStyle w:val="ListParagraph"/>
        <w:numPr>
          <w:ilvl w:val="0"/>
          <w:numId w:val="5"/>
        </w:numPr>
        <w:rPr>
          <w:rFonts w:eastAsiaTheme="minorEastAsia"/>
          <w:color w:val="000000" w:themeColor="text1"/>
          <w:sz w:val="24"/>
          <w:szCs w:val="24"/>
        </w:rPr>
      </w:pPr>
      <w:r w:rsidRPr="03FD1248">
        <w:rPr>
          <w:rFonts w:ascii="Calibri" w:eastAsia="Calibri" w:hAnsi="Calibri" w:cs="Calibri"/>
          <w:color w:val="000000" w:themeColor="text1"/>
          <w:sz w:val="24"/>
          <w:szCs w:val="24"/>
        </w:rPr>
        <w:t xml:space="preserve"> </w:t>
      </w:r>
    </w:p>
    <w:p w14:paraId="1AA89AD0" w14:textId="5F901633" w:rsidR="007B11B5" w:rsidRDefault="513C4E6C" w:rsidP="03FD1248">
      <w:pPr>
        <w:jc w:val="both"/>
      </w:pPr>
      <w:r w:rsidRPr="03FD1248">
        <w:rPr>
          <w:rFonts w:ascii="Calibri Light" w:eastAsia="Calibri Light" w:hAnsi="Calibri Light" w:cs="Calibri Light"/>
          <w:color w:val="000000" w:themeColor="text1"/>
          <w:sz w:val="24"/>
          <w:szCs w:val="24"/>
        </w:rPr>
        <w:t xml:space="preserve">Taxi Driver – Self Employed                                                                       </w:t>
      </w:r>
      <w:r w:rsidRPr="03FD1248">
        <w:rPr>
          <w:rFonts w:ascii="Calibri" w:eastAsia="Calibri" w:hAnsi="Calibri" w:cs="Calibri"/>
          <w:color w:val="000000" w:themeColor="text1"/>
          <w:sz w:val="24"/>
          <w:szCs w:val="24"/>
        </w:rPr>
        <w:t xml:space="preserve"> Sep 2012—Fab 2019</w:t>
      </w:r>
    </w:p>
    <w:p w14:paraId="5C44FC09" w14:textId="7C87E544" w:rsidR="007B11B5" w:rsidRDefault="513C4E6C" w:rsidP="03FD1248">
      <w:pPr>
        <w:jc w:val="both"/>
      </w:pPr>
      <w:r w:rsidRPr="03FD1248">
        <w:rPr>
          <w:rFonts w:ascii="Calibri Light" w:eastAsia="Calibri Light" w:hAnsi="Calibri Light" w:cs="Calibri Light"/>
          <w:color w:val="000000" w:themeColor="text1"/>
          <w:sz w:val="24"/>
          <w:szCs w:val="24"/>
        </w:rPr>
        <w:t xml:space="preserve"> </w:t>
      </w:r>
    </w:p>
    <w:p w14:paraId="2BA33145" w14:textId="1B1E3B03" w:rsidR="007B11B5" w:rsidRDefault="513C4E6C" w:rsidP="03FD1248">
      <w:pPr>
        <w:pStyle w:val="ListParagraph"/>
        <w:numPr>
          <w:ilvl w:val="0"/>
          <w:numId w:val="4"/>
        </w:numPr>
        <w:rPr>
          <w:rFonts w:eastAsiaTheme="minorEastAsia"/>
          <w:color w:val="000000" w:themeColor="text1"/>
          <w:sz w:val="24"/>
          <w:szCs w:val="24"/>
        </w:rPr>
      </w:pPr>
      <w:r w:rsidRPr="03FD1248">
        <w:rPr>
          <w:rFonts w:ascii="Calibri" w:eastAsia="Calibri" w:hAnsi="Calibri" w:cs="Calibri"/>
          <w:color w:val="000000" w:themeColor="text1"/>
          <w:sz w:val="24"/>
          <w:szCs w:val="24"/>
        </w:rPr>
        <w:t>Maintain my account</w:t>
      </w:r>
    </w:p>
    <w:p w14:paraId="0A485BA9" w14:textId="520A522B" w:rsidR="007B11B5" w:rsidRDefault="513C4E6C" w:rsidP="03FD1248">
      <w:pPr>
        <w:pStyle w:val="ListParagraph"/>
        <w:numPr>
          <w:ilvl w:val="0"/>
          <w:numId w:val="4"/>
        </w:numPr>
        <w:rPr>
          <w:rFonts w:eastAsiaTheme="minorEastAsia"/>
          <w:color w:val="000000" w:themeColor="text1"/>
          <w:sz w:val="24"/>
          <w:szCs w:val="24"/>
        </w:rPr>
      </w:pPr>
      <w:r w:rsidRPr="03FD1248">
        <w:rPr>
          <w:rFonts w:ascii="Calibri Light" w:eastAsia="Calibri Light" w:hAnsi="Calibri Light" w:cs="Calibri Light"/>
          <w:color w:val="000000" w:themeColor="text1"/>
          <w:sz w:val="24"/>
          <w:szCs w:val="24"/>
        </w:rPr>
        <w:t>Keeping Business record</w:t>
      </w:r>
    </w:p>
    <w:p w14:paraId="4E092F8E" w14:textId="5EB10A8F" w:rsidR="007B11B5" w:rsidRDefault="513C4E6C" w:rsidP="03FD1248">
      <w:pPr>
        <w:pStyle w:val="ListParagraph"/>
        <w:numPr>
          <w:ilvl w:val="0"/>
          <w:numId w:val="4"/>
        </w:numPr>
        <w:rPr>
          <w:rFonts w:eastAsiaTheme="minorEastAsia"/>
          <w:color w:val="000000" w:themeColor="text1"/>
          <w:sz w:val="24"/>
          <w:szCs w:val="24"/>
        </w:rPr>
      </w:pPr>
      <w:r w:rsidRPr="03FD1248">
        <w:rPr>
          <w:rFonts w:ascii="Calibri Light" w:eastAsia="Calibri Light" w:hAnsi="Calibri Light" w:cs="Calibri Light"/>
          <w:color w:val="000000" w:themeColor="text1"/>
          <w:sz w:val="24"/>
          <w:szCs w:val="24"/>
        </w:rPr>
        <w:t>Find my own Clients</w:t>
      </w:r>
    </w:p>
    <w:p w14:paraId="3D82D994" w14:textId="574ABBA9" w:rsidR="007B11B5" w:rsidRDefault="513C4E6C" w:rsidP="03FD1248">
      <w:pPr>
        <w:jc w:val="both"/>
      </w:pPr>
      <w:r w:rsidRPr="03FD1248">
        <w:rPr>
          <w:rFonts w:ascii="Calibri" w:eastAsia="Calibri" w:hAnsi="Calibri" w:cs="Calibri"/>
          <w:color w:val="000000" w:themeColor="text1"/>
          <w:sz w:val="24"/>
          <w:szCs w:val="24"/>
        </w:rPr>
        <w:t xml:space="preserve">       </w:t>
      </w:r>
    </w:p>
    <w:p w14:paraId="043E3292" w14:textId="21CF931D" w:rsidR="007B11B5" w:rsidRDefault="513C4E6C" w:rsidP="03FD1248">
      <w:pPr>
        <w:jc w:val="both"/>
      </w:pPr>
      <w:r w:rsidRPr="03FD1248">
        <w:rPr>
          <w:rFonts w:ascii="Calibri" w:eastAsia="Calibri" w:hAnsi="Calibri" w:cs="Calibri"/>
          <w:color w:val="000000" w:themeColor="text1"/>
          <w:sz w:val="24"/>
          <w:szCs w:val="24"/>
        </w:rPr>
        <w:t xml:space="preserve"> </w:t>
      </w:r>
    </w:p>
    <w:p w14:paraId="351B5038" w14:textId="0E399F23" w:rsidR="007B11B5" w:rsidRDefault="513C4E6C" w:rsidP="03FD1248">
      <w:pPr>
        <w:spacing w:line="276" w:lineRule="auto"/>
        <w:rPr>
          <w:rFonts w:ascii="Calibri Light" w:eastAsia="Calibri Light" w:hAnsi="Calibri Light" w:cs="Calibri Light"/>
          <w:color w:val="000000" w:themeColor="text1"/>
          <w:sz w:val="24"/>
          <w:szCs w:val="24"/>
        </w:rPr>
      </w:pPr>
      <w:r w:rsidRPr="03FD1248">
        <w:rPr>
          <w:rFonts w:ascii="Calibri Light" w:eastAsia="Calibri Light" w:hAnsi="Calibri Light" w:cs="Calibri Light"/>
          <w:color w:val="000000" w:themeColor="text1"/>
          <w:sz w:val="24"/>
          <w:szCs w:val="24"/>
        </w:rPr>
        <w:lastRenderedPageBreak/>
        <w:t xml:space="preserve">Security Officer - G4S Secure Solution                                                            July 2009—Aug 2012                          </w:t>
      </w:r>
      <w:r w:rsidR="00FD2C17">
        <w:tab/>
      </w:r>
      <w:r w:rsidR="00FD2C17">
        <w:tab/>
      </w:r>
      <w:r w:rsidR="00FD2C17">
        <w:tab/>
      </w:r>
      <w:r w:rsidR="00FD2C17">
        <w:tab/>
      </w:r>
    </w:p>
    <w:p w14:paraId="35FC5675" w14:textId="4122D24F" w:rsidR="007B11B5" w:rsidRDefault="513C4E6C" w:rsidP="03FD1248">
      <w:pPr>
        <w:pStyle w:val="ListParagraph"/>
        <w:numPr>
          <w:ilvl w:val="0"/>
          <w:numId w:val="3"/>
        </w:numPr>
        <w:rPr>
          <w:rFonts w:eastAsiaTheme="minorEastAsia"/>
          <w:color w:val="000000" w:themeColor="text1"/>
          <w:sz w:val="24"/>
          <w:szCs w:val="24"/>
        </w:rPr>
      </w:pPr>
      <w:r w:rsidRPr="03FD1248">
        <w:rPr>
          <w:rFonts w:ascii="Calibri" w:eastAsia="Calibri" w:hAnsi="Calibri" w:cs="Calibri"/>
          <w:color w:val="000000" w:themeColor="text1"/>
          <w:sz w:val="24"/>
          <w:szCs w:val="24"/>
        </w:rPr>
        <w:t>Patrolling</w:t>
      </w:r>
    </w:p>
    <w:p w14:paraId="0C7E6E25" w14:textId="090F4C43" w:rsidR="007B11B5" w:rsidRDefault="513C4E6C" w:rsidP="03FD1248">
      <w:pPr>
        <w:pStyle w:val="ListParagraph"/>
        <w:numPr>
          <w:ilvl w:val="0"/>
          <w:numId w:val="3"/>
        </w:numPr>
        <w:rPr>
          <w:rFonts w:eastAsiaTheme="minorEastAsia"/>
          <w:color w:val="000000" w:themeColor="text1"/>
          <w:sz w:val="24"/>
          <w:szCs w:val="24"/>
        </w:rPr>
      </w:pPr>
      <w:r w:rsidRPr="03FD1248">
        <w:rPr>
          <w:rFonts w:ascii="Calibri" w:eastAsia="Calibri" w:hAnsi="Calibri" w:cs="Calibri"/>
          <w:color w:val="000000" w:themeColor="text1"/>
          <w:sz w:val="24"/>
          <w:szCs w:val="24"/>
        </w:rPr>
        <w:t>Customer Service</w:t>
      </w:r>
    </w:p>
    <w:p w14:paraId="6D9368D6" w14:textId="0C2918C5" w:rsidR="007B11B5" w:rsidRDefault="513C4E6C" w:rsidP="03FD1248">
      <w:pPr>
        <w:pStyle w:val="ListParagraph"/>
        <w:numPr>
          <w:ilvl w:val="0"/>
          <w:numId w:val="3"/>
        </w:numPr>
        <w:rPr>
          <w:rFonts w:eastAsiaTheme="minorEastAsia"/>
          <w:color w:val="000000" w:themeColor="text1"/>
          <w:sz w:val="24"/>
          <w:szCs w:val="24"/>
        </w:rPr>
      </w:pPr>
      <w:r w:rsidRPr="03FD1248">
        <w:rPr>
          <w:rFonts w:ascii="Calibri" w:eastAsia="Calibri" w:hAnsi="Calibri" w:cs="Calibri"/>
          <w:color w:val="000000" w:themeColor="text1"/>
          <w:sz w:val="24"/>
          <w:szCs w:val="24"/>
        </w:rPr>
        <w:t>Dealing with Public</w:t>
      </w:r>
    </w:p>
    <w:p w14:paraId="36B33BAF" w14:textId="34C7BBC3" w:rsidR="007B11B5" w:rsidRDefault="513C4E6C" w:rsidP="03FD1248">
      <w:pPr>
        <w:pStyle w:val="ListParagraph"/>
        <w:numPr>
          <w:ilvl w:val="0"/>
          <w:numId w:val="3"/>
        </w:numPr>
        <w:rPr>
          <w:rFonts w:eastAsiaTheme="minorEastAsia"/>
          <w:color w:val="000000" w:themeColor="text1"/>
          <w:sz w:val="24"/>
          <w:szCs w:val="24"/>
        </w:rPr>
      </w:pPr>
      <w:r w:rsidRPr="03FD1248">
        <w:rPr>
          <w:rFonts w:ascii="Calibri" w:eastAsia="Calibri" w:hAnsi="Calibri" w:cs="Calibri"/>
          <w:color w:val="000000" w:themeColor="text1"/>
          <w:sz w:val="24"/>
          <w:szCs w:val="24"/>
        </w:rPr>
        <w:t>Paperwork</w:t>
      </w:r>
    </w:p>
    <w:p w14:paraId="6C2AB78F" w14:textId="54349C60" w:rsidR="007B11B5" w:rsidRDefault="513C4E6C" w:rsidP="03FD1248">
      <w:pPr>
        <w:jc w:val="both"/>
      </w:pPr>
      <w:r w:rsidRPr="03FD1248">
        <w:rPr>
          <w:rFonts w:ascii="Calibri" w:eastAsia="Calibri" w:hAnsi="Calibri" w:cs="Calibri"/>
          <w:color w:val="000000" w:themeColor="text1"/>
          <w:sz w:val="24"/>
          <w:szCs w:val="24"/>
        </w:rPr>
        <w:t xml:space="preserve"> </w:t>
      </w:r>
    </w:p>
    <w:p w14:paraId="76E4C19C" w14:textId="438CF90B" w:rsidR="007B11B5" w:rsidRDefault="513C4E6C" w:rsidP="03FD1248">
      <w:pPr>
        <w:jc w:val="both"/>
      </w:pPr>
      <w:r w:rsidRPr="03FD1248">
        <w:rPr>
          <w:rFonts w:ascii="Calibri" w:eastAsia="Calibri" w:hAnsi="Calibri" w:cs="Calibri"/>
          <w:color w:val="000000" w:themeColor="text1"/>
          <w:sz w:val="24"/>
          <w:szCs w:val="24"/>
        </w:rPr>
        <w:t>Warehouse Operator - Wood Ward Food Service</w:t>
      </w:r>
      <w:r w:rsidR="00FD2C17">
        <w:tab/>
      </w:r>
      <w:r w:rsidR="00FD2C17">
        <w:tab/>
      </w:r>
      <w:r w:rsidR="00FD2C17">
        <w:tab/>
      </w:r>
      <w:r w:rsidRPr="03FD1248">
        <w:rPr>
          <w:rFonts w:ascii="Calibri" w:eastAsia="Calibri" w:hAnsi="Calibri" w:cs="Calibri"/>
          <w:color w:val="000000" w:themeColor="text1"/>
          <w:sz w:val="24"/>
          <w:szCs w:val="24"/>
        </w:rPr>
        <w:t xml:space="preserve">            Jul 2006 - Apr 2009</w:t>
      </w:r>
    </w:p>
    <w:p w14:paraId="133683F3" w14:textId="4CEF05AD" w:rsidR="007B11B5" w:rsidRDefault="513C4E6C" w:rsidP="03FD1248">
      <w:pPr>
        <w:pStyle w:val="ListParagraph"/>
        <w:numPr>
          <w:ilvl w:val="0"/>
          <w:numId w:val="2"/>
        </w:numPr>
        <w:rPr>
          <w:rFonts w:eastAsiaTheme="minorEastAsia"/>
          <w:color w:val="000000" w:themeColor="text1"/>
          <w:sz w:val="24"/>
          <w:szCs w:val="24"/>
        </w:rPr>
      </w:pPr>
      <w:r w:rsidRPr="03FD1248">
        <w:rPr>
          <w:rFonts w:ascii="Calibri" w:eastAsia="Calibri" w:hAnsi="Calibri" w:cs="Calibri"/>
          <w:color w:val="000000" w:themeColor="text1"/>
          <w:sz w:val="24"/>
          <w:szCs w:val="24"/>
        </w:rPr>
        <w:t>Received training for BT Reach and BT Electric Pallet Truck recertification</w:t>
      </w:r>
    </w:p>
    <w:p w14:paraId="01DF1823" w14:textId="3C68A98C" w:rsidR="007B11B5" w:rsidRDefault="513C4E6C" w:rsidP="03FD1248">
      <w:pPr>
        <w:pStyle w:val="ListParagraph"/>
        <w:numPr>
          <w:ilvl w:val="0"/>
          <w:numId w:val="2"/>
        </w:numPr>
        <w:rPr>
          <w:rFonts w:eastAsiaTheme="minorEastAsia"/>
          <w:color w:val="000000" w:themeColor="text1"/>
          <w:sz w:val="24"/>
          <w:szCs w:val="24"/>
        </w:rPr>
      </w:pPr>
      <w:r w:rsidRPr="03FD1248">
        <w:rPr>
          <w:rFonts w:ascii="Calibri" w:eastAsia="Calibri" w:hAnsi="Calibri" w:cs="Calibri"/>
          <w:color w:val="000000" w:themeColor="text1"/>
          <w:sz w:val="24"/>
          <w:szCs w:val="24"/>
        </w:rPr>
        <w:t>Replenishing</w:t>
      </w:r>
    </w:p>
    <w:p w14:paraId="492AE31F" w14:textId="693D4505" w:rsidR="007B11B5" w:rsidRDefault="513C4E6C" w:rsidP="03FD1248">
      <w:pPr>
        <w:pStyle w:val="ListParagraph"/>
        <w:numPr>
          <w:ilvl w:val="0"/>
          <w:numId w:val="2"/>
        </w:numPr>
        <w:rPr>
          <w:rFonts w:eastAsiaTheme="minorEastAsia"/>
          <w:color w:val="000000" w:themeColor="text1"/>
          <w:sz w:val="24"/>
          <w:szCs w:val="24"/>
        </w:rPr>
      </w:pPr>
      <w:r w:rsidRPr="03FD1248">
        <w:rPr>
          <w:rFonts w:ascii="Calibri" w:eastAsia="Calibri" w:hAnsi="Calibri" w:cs="Calibri"/>
          <w:color w:val="000000" w:themeColor="text1"/>
          <w:sz w:val="24"/>
          <w:szCs w:val="24"/>
        </w:rPr>
        <w:t>Loading, unloading</w:t>
      </w:r>
    </w:p>
    <w:p w14:paraId="407F30C5" w14:textId="4760810B" w:rsidR="007B11B5" w:rsidRDefault="513C4E6C" w:rsidP="03FD1248">
      <w:pPr>
        <w:pStyle w:val="ListParagraph"/>
        <w:numPr>
          <w:ilvl w:val="0"/>
          <w:numId w:val="2"/>
        </w:numPr>
        <w:rPr>
          <w:rFonts w:eastAsiaTheme="minorEastAsia"/>
          <w:color w:val="000000" w:themeColor="text1"/>
          <w:sz w:val="24"/>
          <w:szCs w:val="24"/>
        </w:rPr>
      </w:pPr>
      <w:r w:rsidRPr="03FD1248">
        <w:rPr>
          <w:rFonts w:ascii="Calibri" w:eastAsia="Calibri" w:hAnsi="Calibri" w:cs="Calibri"/>
          <w:color w:val="000000" w:themeColor="text1"/>
          <w:sz w:val="24"/>
          <w:szCs w:val="24"/>
        </w:rPr>
        <w:t>Stock Control</w:t>
      </w:r>
    </w:p>
    <w:p w14:paraId="391152CF" w14:textId="3610A1A1" w:rsidR="007B11B5" w:rsidRDefault="513C4E6C" w:rsidP="03FD1248">
      <w:pPr>
        <w:pStyle w:val="ListParagraph"/>
        <w:numPr>
          <w:ilvl w:val="0"/>
          <w:numId w:val="2"/>
        </w:numPr>
        <w:rPr>
          <w:rFonts w:eastAsiaTheme="minorEastAsia"/>
          <w:color w:val="000000" w:themeColor="text1"/>
          <w:sz w:val="24"/>
          <w:szCs w:val="24"/>
        </w:rPr>
      </w:pPr>
      <w:r w:rsidRPr="03FD1248">
        <w:rPr>
          <w:rFonts w:ascii="Calibri" w:eastAsia="Calibri" w:hAnsi="Calibri" w:cs="Calibri"/>
          <w:color w:val="000000" w:themeColor="text1"/>
          <w:sz w:val="24"/>
          <w:szCs w:val="24"/>
        </w:rPr>
        <w:t>Picking and Packing orders</w:t>
      </w:r>
    </w:p>
    <w:p w14:paraId="2233201B" w14:textId="1F3F9561" w:rsidR="007B11B5" w:rsidRDefault="513C4E6C" w:rsidP="03FD1248">
      <w:pPr>
        <w:pStyle w:val="ListParagraph"/>
        <w:numPr>
          <w:ilvl w:val="0"/>
          <w:numId w:val="2"/>
        </w:numPr>
        <w:rPr>
          <w:rFonts w:eastAsiaTheme="minorEastAsia"/>
          <w:color w:val="000000" w:themeColor="text1"/>
          <w:sz w:val="24"/>
          <w:szCs w:val="24"/>
        </w:rPr>
      </w:pPr>
      <w:r w:rsidRPr="03FD1248">
        <w:rPr>
          <w:rFonts w:ascii="Calibri" w:eastAsia="Calibri" w:hAnsi="Calibri" w:cs="Calibri"/>
          <w:color w:val="000000" w:themeColor="text1"/>
          <w:sz w:val="24"/>
          <w:szCs w:val="24"/>
        </w:rPr>
        <w:t xml:space="preserve">Paperwork </w:t>
      </w:r>
    </w:p>
    <w:p w14:paraId="6F558EE8" w14:textId="624CA134" w:rsidR="007B11B5" w:rsidRDefault="513C4E6C" w:rsidP="03FD1248">
      <w:pPr>
        <w:pStyle w:val="ListParagraph"/>
        <w:numPr>
          <w:ilvl w:val="0"/>
          <w:numId w:val="2"/>
        </w:numPr>
        <w:rPr>
          <w:rFonts w:eastAsiaTheme="minorEastAsia"/>
          <w:color w:val="000000" w:themeColor="text1"/>
          <w:sz w:val="24"/>
          <w:szCs w:val="24"/>
        </w:rPr>
      </w:pPr>
      <w:r w:rsidRPr="03FD1248">
        <w:rPr>
          <w:rFonts w:ascii="Calibri" w:eastAsia="Calibri" w:hAnsi="Calibri" w:cs="Calibri"/>
          <w:color w:val="000000" w:themeColor="text1"/>
          <w:sz w:val="24"/>
          <w:szCs w:val="24"/>
        </w:rPr>
        <w:t xml:space="preserve">General Duties </w:t>
      </w:r>
    </w:p>
    <w:p w14:paraId="3F4E3F4A" w14:textId="0884770A" w:rsidR="007B11B5" w:rsidRDefault="513C4E6C" w:rsidP="03FD1248">
      <w:pPr>
        <w:jc w:val="both"/>
      </w:pPr>
      <w:r w:rsidRPr="03FD1248">
        <w:rPr>
          <w:rFonts w:ascii="Calibri" w:eastAsia="Calibri" w:hAnsi="Calibri" w:cs="Calibri"/>
          <w:color w:val="000000" w:themeColor="text1"/>
          <w:sz w:val="24"/>
          <w:szCs w:val="24"/>
        </w:rPr>
        <w:t>Warehouse Operator - Excel Europe Ltd</w:t>
      </w:r>
      <w:r w:rsidR="00FD2C17">
        <w:tab/>
      </w:r>
      <w:r w:rsidR="00FD2C17">
        <w:tab/>
      </w:r>
      <w:r w:rsidR="00FD2C17">
        <w:tab/>
      </w:r>
      <w:r w:rsidR="00FD2C17">
        <w:tab/>
      </w:r>
      <w:r w:rsidRPr="03FD1248">
        <w:rPr>
          <w:rFonts w:ascii="Calibri" w:eastAsia="Calibri" w:hAnsi="Calibri" w:cs="Calibri"/>
          <w:color w:val="000000" w:themeColor="text1"/>
          <w:sz w:val="24"/>
          <w:szCs w:val="24"/>
        </w:rPr>
        <w:t>Nov 2005 – Mar 2006</w:t>
      </w:r>
    </w:p>
    <w:p w14:paraId="77989975" w14:textId="04E3E671" w:rsidR="007B11B5" w:rsidRDefault="513C4E6C" w:rsidP="03FD1248">
      <w:pPr>
        <w:jc w:val="both"/>
      </w:pPr>
      <w:r w:rsidRPr="03FD1248">
        <w:rPr>
          <w:rFonts w:ascii="Calibri" w:eastAsia="Calibri" w:hAnsi="Calibri" w:cs="Calibri"/>
          <w:color w:val="000000" w:themeColor="text1"/>
          <w:sz w:val="24"/>
          <w:szCs w:val="24"/>
        </w:rPr>
        <w:t xml:space="preserve"> </w:t>
      </w:r>
    </w:p>
    <w:p w14:paraId="2A0A2AEF" w14:textId="6397A23F" w:rsidR="007B11B5" w:rsidRDefault="513C4E6C" w:rsidP="03FD1248">
      <w:pPr>
        <w:jc w:val="both"/>
      </w:pPr>
      <w:r w:rsidRPr="03FD1248">
        <w:rPr>
          <w:rFonts w:ascii="Calibri" w:eastAsia="Calibri" w:hAnsi="Calibri" w:cs="Calibri"/>
          <w:color w:val="000000" w:themeColor="text1"/>
          <w:sz w:val="24"/>
          <w:szCs w:val="24"/>
        </w:rPr>
        <w:t>Warehouse Operator - Link Logistic Ltd</w:t>
      </w:r>
      <w:r w:rsidR="00FD2C17">
        <w:tab/>
      </w:r>
      <w:r w:rsidR="00FD2C17">
        <w:tab/>
      </w:r>
      <w:r w:rsidR="00FD2C17">
        <w:tab/>
      </w:r>
      <w:r w:rsidR="00FD2C17">
        <w:tab/>
      </w:r>
      <w:r w:rsidRPr="03FD1248">
        <w:rPr>
          <w:rFonts w:ascii="Calibri" w:eastAsia="Calibri" w:hAnsi="Calibri" w:cs="Calibri"/>
          <w:color w:val="000000" w:themeColor="text1"/>
          <w:sz w:val="24"/>
          <w:szCs w:val="24"/>
        </w:rPr>
        <w:t>Feb 2003 - Nov 2005</w:t>
      </w:r>
    </w:p>
    <w:p w14:paraId="26F51310" w14:textId="22AD44FD" w:rsidR="007B11B5" w:rsidRDefault="513C4E6C" w:rsidP="03FD1248">
      <w:pPr>
        <w:pStyle w:val="ListParagraph"/>
        <w:numPr>
          <w:ilvl w:val="0"/>
          <w:numId w:val="1"/>
        </w:numPr>
        <w:rPr>
          <w:rFonts w:eastAsiaTheme="minorEastAsia"/>
          <w:color w:val="000000" w:themeColor="text1"/>
          <w:sz w:val="24"/>
          <w:szCs w:val="24"/>
        </w:rPr>
      </w:pPr>
      <w:r w:rsidRPr="03FD1248">
        <w:rPr>
          <w:rFonts w:ascii="Calibri" w:eastAsia="Calibri" w:hAnsi="Calibri" w:cs="Calibri"/>
          <w:color w:val="000000" w:themeColor="text1"/>
          <w:sz w:val="24"/>
          <w:szCs w:val="24"/>
        </w:rPr>
        <w:t xml:space="preserve">Achieved recognition for Electric Reach and loading trucks in 2003 as part of the ongoing and accredited training programme </w:t>
      </w:r>
    </w:p>
    <w:p w14:paraId="35335B3A" w14:textId="415DBE3C" w:rsidR="007B11B5" w:rsidRDefault="513C4E6C" w:rsidP="03FD1248">
      <w:pPr>
        <w:jc w:val="both"/>
      </w:pPr>
      <w:r w:rsidRPr="03FD1248">
        <w:rPr>
          <w:rFonts w:ascii="Calibri" w:eastAsia="Calibri" w:hAnsi="Calibri" w:cs="Calibri"/>
          <w:color w:val="000000" w:themeColor="text1"/>
          <w:sz w:val="24"/>
          <w:szCs w:val="24"/>
        </w:rPr>
        <w:t xml:space="preserve"> </w:t>
      </w:r>
    </w:p>
    <w:p w14:paraId="3E18C144" w14:textId="36C7111A" w:rsidR="007B11B5" w:rsidRDefault="513C4E6C" w:rsidP="03FD1248">
      <w:pPr>
        <w:jc w:val="both"/>
      </w:pPr>
      <w:r w:rsidRPr="03FD1248">
        <w:rPr>
          <w:rFonts w:ascii="Calibri" w:eastAsia="Calibri" w:hAnsi="Calibri" w:cs="Calibri"/>
          <w:color w:val="000000" w:themeColor="text1"/>
          <w:sz w:val="24"/>
          <w:szCs w:val="24"/>
        </w:rPr>
        <w:t xml:space="preserve"> </w:t>
      </w:r>
    </w:p>
    <w:p w14:paraId="213FF5DC" w14:textId="5C700B0A" w:rsidR="007B11B5" w:rsidRDefault="513C4E6C" w:rsidP="03FD1248">
      <w:pPr>
        <w:jc w:val="both"/>
      </w:pPr>
      <w:r w:rsidRPr="03FD1248">
        <w:rPr>
          <w:rFonts w:ascii="Calibri" w:eastAsia="Calibri" w:hAnsi="Calibri" w:cs="Calibri"/>
          <w:color w:val="000000" w:themeColor="text1"/>
          <w:sz w:val="24"/>
          <w:szCs w:val="24"/>
        </w:rPr>
        <w:t xml:space="preserve"> </w:t>
      </w:r>
    </w:p>
    <w:p w14:paraId="7AE04519" w14:textId="5269CA37" w:rsidR="007B11B5" w:rsidRDefault="513C4E6C" w:rsidP="03FD1248">
      <w:pPr>
        <w:jc w:val="both"/>
      </w:pPr>
      <w:r w:rsidRPr="03FD1248">
        <w:rPr>
          <w:rFonts w:ascii="Calibri" w:eastAsia="Calibri" w:hAnsi="Calibri" w:cs="Calibri"/>
          <w:color w:val="000000" w:themeColor="text1"/>
          <w:sz w:val="24"/>
          <w:szCs w:val="24"/>
        </w:rPr>
        <w:t>Machine Operator - Beaucreast Professional Packing Solutions</w:t>
      </w:r>
      <w:r w:rsidR="00FD2C17">
        <w:tab/>
      </w:r>
      <w:r w:rsidRPr="03FD1248">
        <w:rPr>
          <w:rFonts w:ascii="Calibri" w:eastAsia="Calibri" w:hAnsi="Calibri" w:cs="Calibri"/>
          <w:color w:val="000000" w:themeColor="text1"/>
          <w:sz w:val="24"/>
          <w:szCs w:val="24"/>
        </w:rPr>
        <w:t>Jun 2002 - Dec 2002</w:t>
      </w:r>
    </w:p>
    <w:p w14:paraId="6ECE9326" w14:textId="13D2C435" w:rsidR="007B11B5" w:rsidRDefault="513C4E6C" w:rsidP="03FD1248">
      <w:pPr>
        <w:jc w:val="both"/>
      </w:pPr>
      <w:r w:rsidRPr="03FD1248">
        <w:rPr>
          <w:rFonts w:ascii="Calibri" w:eastAsia="Calibri" w:hAnsi="Calibri" w:cs="Calibri"/>
          <w:color w:val="000000" w:themeColor="text1"/>
          <w:sz w:val="24"/>
          <w:szCs w:val="24"/>
        </w:rPr>
        <w:t>Machine Operator - Euro Corrugated Boxes Ltd</w:t>
      </w:r>
      <w:r w:rsidR="00FD2C17">
        <w:tab/>
      </w:r>
      <w:r w:rsidR="00FD2C17">
        <w:tab/>
      </w:r>
      <w:r w:rsidR="00FD2C17">
        <w:tab/>
      </w:r>
      <w:r w:rsidRPr="03FD1248">
        <w:rPr>
          <w:rFonts w:ascii="Calibri" w:eastAsia="Calibri" w:hAnsi="Calibri" w:cs="Calibri"/>
          <w:color w:val="000000" w:themeColor="text1"/>
          <w:sz w:val="24"/>
          <w:szCs w:val="24"/>
        </w:rPr>
        <w:t xml:space="preserve">Mar 201- May 2002  </w:t>
      </w:r>
    </w:p>
    <w:p w14:paraId="77A0FDCC" w14:textId="317698E9" w:rsidR="007B11B5" w:rsidRDefault="513C4E6C" w:rsidP="03FD1248">
      <w:pPr>
        <w:jc w:val="both"/>
      </w:pPr>
      <w:r w:rsidRPr="03FD1248">
        <w:rPr>
          <w:rFonts w:ascii="Calibri" w:eastAsia="Calibri" w:hAnsi="Calibri" w:cs="Calibri"/>
          <w:b/>
          <w:bCs/>
          <w:color w:val="000000" w:themeColor="text1"/>
          <w:sz w:val="28"/>
          <w:szCs w:val="28"/>
        </w:rPr>
        <w:t xml:space="preserve"> </w:t>
      </w:r>
    </w:p>
    <w:p w14:paraId="34EA58AD" w14:textId="5B43783E" w:rsidR="007B11B5" w:rsidRDefault="513C4E6C" w:rsidP="03FD1248">
      <w:pPr>
        <w:jc w:val="both"/>
      </w:pPr>
      <w:r w:rsidRPr="03FD1248">
        <w:rPr>
          <w:rFonts w:ascii="Calibri" w:eastAsia="Calibri" w:hAnsi="Calibri" w:cs="Calibri"/>
          <w:b/>
          <w:bCs/>
          <w:color w:val="000000" w:themeColor="text1"/>
          <w:sz w:val="28"/>
          <w:szCs w:val="28"/>
        </w:rPr>
        <w:t>Education</w:t>
      </w:r>
    </w:p>
    <w:p w14:paraId="553FD946" w14:textId="47AAAF2A" w:rsidR="007B11B5" w:rsidRDefault="513C4E6C" w:rsidP="03FD1248">
      <w:pPr>
        <w:jc w:val="both"/>
      </w:pPr>
      <w:r w:rsidRPr="03FD1248">
        <w:rPr>
          <w:rFonts w:ascii="Calibri" w:eastAsia="Calibri" w:hAnsi="Calibri" w:cs="Calibri"/>
          <w:b/>
          <w:bCs/>
          <w:color w:val="000000" w:themeColor="text1"/>
          <w:sz w:val="28"/>
          <w:szCs w:val="28"/>
        </w:rPr>
        <w:t xml:space="preserve"> </w:t>
      </w:r>
    </w:p>
    <w:p w14:paraId="7E1FABCA" w14:textId="762A3E38" w:rsidR="007B11B5" w:rsidRDefault="513C4E6C" w:rsidP="03FD1248">
      <w:pPr>
        <w:jc w:val="both"/>
      </w:pPr>
      <w:r w:rsidRPr="03FD1248">
        <w:rPr>
          <w:rFonts w:ascii="Calibri" w:eastAsia="Calibri" w:hAnsi="Calibri" w:cs="Calibri"/>
          <w:sz w:val="24"/>
          <w:szCs w:val="24"/>
        </w:rPr>
        <w:t xml:space="preserve">University of Wales Trinity St David </w:t>
      </w:r>
      <w:r w:rsidR="00FD2C17">
        <w:tab/>
      </w:r>
      <w:r w:rsidRPr="03FD1248">
        <w:rPr>
          <w:rFonts w:ascii="Calibri" w:eastAsia="Calibri" w:hAnsi="Calibri" w:cs="Calibri"/>
          <w:sz w:val="24"/>
          <w:szCs w:val="24"/>
        </w:rPr>
        <w:t>2021 (Pending)</w:t>
      </w:r>
    </w:p>
    <w:p w14:paraId="490D2B94" w14:textId="33070647" w:rsidR="007B11B5" w:rsidRDefault="513C4E6C" w:rsidP="03FD1248">
      <w:pPr>
        <w:jc w:val="both"/>
      </w:pPr>
      <w:r w:rsidRPr="03FD1248">
        <w:rPr>
          <w:rFonts w:ascii="Calibri" w:eastAsia="Calibri" w:hAnsi="Calibri" w:cs="Calibri"/>
          <w:sz w:val="24"/>
          <w:szCs w:val="24"/>
        </w:rPr>
        <w:t xml:space="preserve">Cert HE Skills for the Workplace </w:t>
      </w:r>
    </w:p>
    <w:p w14:paraId="75F4BD30" w14:textId="445AB13D" w:rsidR="007B11B5" w:rsidRDefault="513C4E6C" w:rsidP="03FD1248">
      <w:pPr>
        <w:jc w:val="both"/>
      </w:pPr>
      <w:r w:rsidRPr="03FD1248">
        <w:rPr>
          <w:rFonts w:ascii="Calibri" w:eastAsia="Calibri" w:hAnsi="Calibri" w:cs="Calibri"/>
          <w:sz w:val="24"/>
          <w:szCs w:val="24"/>
        </w:rPr>
        <w:t xml:space="preserve"> </w:t>
      </w:r>
    </w:p>
    <w:p w14:paraId="7E210217" w14:textId="295C9236" w:rsidR="007B11B5" w:rsidRDefault="513C4E6C" w:rsidP="03FD1248">
      <w:pPr>
        <w:jc w:val="both"/>
      </w:pPr>
      <w:r w:rsidRPr="03FD1248">
        <w:rPr>
          <w:rFonts w:ascii="Calibri Light" w:eastAsia="Calibri Light" w:hAnsi="Calibri Light" w:cs="Calibri Light"/>
          <w:color w:val="1F3763"/>
          <w:sz w:val="24"/>
          <w:szCs w:val="24"/>
        </w:rPr>
        <w:t>Solihull College</w:t>
      </w:r>
      <w:r w:rsidR="00FD2C17">
        <w:tab/>
      </w:r>
      <w:r w:rsidRPr="03FD1248">
        <w:rPr>
          <w:rFonts w:ascii="Calibri Light" w:eastAsia="Calibri Light" w:hAnsi="Calibri Light" w:cs="Calibri Light"/>
          <w:color w:val="1F3763"/>
          <w:sz w:val="24"/>
          <w:szCs w:val="24"/>
        </w:rPr>
        <w:t xml:space="preserve">                        2012</w:t>
      </w:r>
    </w:p>
    <w:p w14:paraId="41933252" w14:textId="295029FE" w:rsidR="007B11B5" w:rsidRDefault="513C4E6C" w:rsidP="03FD1248">
      <w:pPr>
        <w:ind w:firstLine="720"/>
        <w:jc w:val="both"/>
        <w:rPr>
          <w:rFonts w:ascii="Calibri" w:eastAsia="Calibri" w:hAnsi="Calibri" w:cs="Calibri"/>
          <w:sz w:val="24"/>
          <w:szCs w:val="24"/>
        </w:rPr>
      </w:pPr>
      <w:r w:rsidRPr="03FD1248">
        <w:rPr>
          <w:rFonts w:ascii="Calibri" w:eastAsia="Calibri" w:hAnsi="Calibri" w:cs="Calibri"/>
          <w:sz w:val="24"/>
          <w:szCs w:val="24"/>
        </w:rPr>
        <w:t>Solihull MBC Disability Awareness Training for Taxi Drivers</w:t>
      </w:r>
      <w:r w:rsidR="00FD2C17">
        <w:tab/>
      </w:r>
      <w:r w:rsidR="00FD2C17">
        <w:tab/>
      </w:r>
      <w:r w:rsidR="00FD2C17">
        <w:tab/>
      </w:r>
    </w:p>
    <w:p w14:paraId="5112D42B" w14:textId="23957D2E" w:rsidR="007B11B5" w:rsidRDefault="513C4E6C" w:rsidP="03FD1248">
      <w:pPr>
        <w:jc w:val="both"/>
      </w:pPr>
      <w:r w:rsidRPr="03FD1248">
        <w:rPr>
          <w:rFonts w:ascii="Calibri Light" w:eastAsia="Calibri Light" w:hAnsi="Calibri Light" w:cs="Calibri Light"/>
          <w:color w:val="1F3763"/>
          <w:sz w:val="24"/>
          <w:szCs w:val="24"/>
        </w:rPr>
        <w:lastRenderedPageBreak/>
        <w:t xml:space="preserve"> </w:t>
      </w:r>
    </w:p>
    <w:p w14:paraId="4DA2C34A" w14:textId="107CF478" w:rsidR="007B11B5" w:rsidRDefault="513C4E6C" w:rsidP="03FD1248">
      <w:pPr>
        <w:jc w:val="both"/>
      </w:pPr>
      <w:r w:rsidRPr="03FD1248">
        <w:rPr>
          <w:rFonts w:ascii="Calibri Light" w:eastAsia="Calibri Light" w:hAnsi="Calibri Light" w:cs="Calibri Light"/>
          <w:color w:val="1F3763"/>
          <w:sz w:val="24"/>
          <w:szCs w:val="24"/>
        </w:rPr>
        <w:t>Edexcel</w:t>
      </w:r>
      <w:r w:rsidR="00FD2C17">
        <w:tab/>
      </w:r>
      <w:r w:rsidR="00FD2C17">
        <w:tab/>
      </w:r>
      <w:r w:rsidRPr="03FD1248">
        <w:rPr>
          <w:rFonts w:ascii="Calibri Light" w:eastAsia="Calibri Light" w:hAnsi="Calibri Light" w:cs="Calibri Light"/>
          <w:color w:val="1F3763"/>
          <w:sz w:val="24"/>
          <w:szCs w:val="24"/>
        </w:rPr>
        <w:t xml:space="preserve">                        2013</w:t>
      </w:r>
    </w:p>
    <w:p w14:paraId="41DB79A3" w14:textId="25EA9187" w:rsidR="007B11B5" w:rsidRDefault="513C4E6C" w:rsidP="03FD1248">
      <w:pPr>
        <w:ind w:firstLine="720"/>
      </w:pPr>
      <w:r w:rsidRPr="03FD1248">
        <w:rPr>
          <w:rFonts w:ascii="Calibri" w:eastAsia="Calibri" w:hAnsi="Calibri" w:cs="Calibri"/>
          <w:sz w:val="24"/>
          <w:szCs w:val="24"/>
        </w:rPr>
        <w:t xml:space="preserve">NVQ Level 2: Road Passenger Vehicle Driving (Taxi and Private </w:t>
      </w:r>
      <w:proofErr w:type="gramStart"/>
      <w:r w:rsidRPr="03FD1248">
        <w:rPr>
          <w:rFonts w:ascii="Calibri" w:eastAsia="Calibri" w:hAnsi="Calibri" w:cs="Calibri"/>
          <w:sz w:val="24"/>
          <w:szCs w:val="24"/>
        </w:rPr>
        <w:t xml:space="preserve">Hire)   </w:t>
      </w:r>
      <w:proofErr w:type="gramEnd"/>
      <w:r w:rsidRPr="03FD1248">
        <w:rPr>
          <w:rFonts w:ascii="Calibri" w:eastAsia="Calibri" w:hAnsi="Calibri" w:cs="Calibri"/>
          <w:sz w:val="24"/>
          <w:szCs w:val="24"/>
        </w:rPr>
        <w:t xml:space="preserve">         2013</w:t>
      </w:r>
    </w:p>
    <w:p w14:paraId="30A907DF" w14:textId="4CB08C14" w:rsidR="007B11B5" w:rsidRDefault="513C4E6C" w:rsidP="03FD1248">
      <w:pPr>
        <w:jc w:val="both"/>
      </w:pPr>
      <w:r w:rsidRPr="03FD1248">
        <w:rPr>
          <w:rFonts w:ascii="Calibri Light" w:eastAsia="Calibri Light" w:hAnsi="Calibri Light" w:cs="Calibri Light"/>
          <w:color w:val="1F3763"/>
          <w:sz w:val="24"/>
          <w:szCs w:val="24"/>
        </w:rPr>
        <w:t>Security Industry Authority</w:t>
      </w:r>
      <w:r w:rsidR="00FD2C17">
        <w:tab/>
      </w:r>
      <w:r w:rsidR="00FD2C17">
        <w:tab/>
      </w:r>
      <w:r w:rsidRPr="03FD1248">
        <w:rPr>
          <w:rFonts w:ascii="Calibri Light" w:eastAsia="Calibri Light" w:hAnsi="Calibri Light" w:cs="Calibri Light"/>
          <w:color w:val="1F3763"/>
          <w:sz w:val="24"/>
          <w:szCs w:val="24"/>
        </w:rPr>
        <w:t>2009</w:t>
      </w:r>
      <w:r w:rsidR="00FD2C17">
        <w:tab/>
      </w:r>
      <w:r w:rsidR="00FD2C17">
        <w:tab/>
      </w:r>
      <w:r w:rsidR="00FD2C17">
        <w:tab/>
      </w:r>
      <w:r w:rsidR="00FD2C17">
        <w:tab/>
      </w:r>
      <w:r w:rsidR="00FD2C17">
        <w:tab/>
      </w:r>
      <w:r w:rsidR="00FD2C17">
        <w:tab/>
      </w:r>
      <w:r w:rsidR="00FD2C17">
        <w:tab/>
      </w:r>
      <w:r w:rsidRPr="03FD1248">
        <w:rPr>
          <w:rFonts w:ascii="Calibri Light" w:eastAsia="Calibri Light" w:hAnsi="Calibri Light" w:cs="Calibri Light"/>
          <w:color w:val="1F3763"/>
          <w:sz w:val="24"/>
          <w:szCs w:val="24"/>
        </w:rPr>
        <w:t>2009</w:t>
      </w:r>
    </w:p>
    <w:p w14:paraId="27B45F64" w14:textId="4E03E791" w:rsidR="007B11B5" w:rsidRDefault="513C4E6C" w:rsidP="03FD1248">
      <w:pPr>
        <w:ind w:firstLine="720"/>
        <w:jc w:val="both"/>
      </w:pPr>
      <w:r w:rsidRPr="03FD1248">
        <w:rPr>
          <w:rFonts w:ascii="Calibri" w:eastAsia="Calibri" w:hAnsi="Calibri" w:cs="Calibri"/>
          <w:sz w:val="24"/>
          <w:szCs w:val="24"/>
        </w:rPr>
        <w:t>National Certificate for Door Supervisors Unit 1: Roles and Responsibilities</w:t>
      </w:r>
    </w:p>
    <w:p w14:paraId="65EF2E74" w14:textId="35F09E26" w:rsidR="007B11B5" w:rsidRDefault="513C4E6C" w:rsidP="03FD1248">
      <w:pPr>
        <w:ind w:firstLine="720"/>
        <w:jc w:val="both"/>
      </w:pPr>
      <w:r w:rsidRPr="03FD1248">
        <w:rPr>
          <w:rFonts w:ascii="Calibri" w:eastAsia="Calibri" w:hAnsi="Calibri" w:cs="Calibri"/>
          <w:sz w:val="24"/>
          <w:szCs w:val="24"/>
        </w:rPr>
        <w:t xml:space="preserve">National Certificate for Door Supervisors Unit 2: Conflict Management.                                                                               </w:t>
      </w:r>
    </w:p>
    <w:p w14:paraId="09E38D4E" w14:textId="00085356" w:rsidR="007B11B5" w:rsidRDefault="513C4E6C" w:rsidP="03FD1248">
      <w:pPr>
        <w:jc w:val="both"/>
      </w:pPr>
      <w:r w:rsidRPr="03FD1248">
        <w:rPr>
          <w:rFonts w:ascii="Calibri" w:eastAsia="Calibri" w:hAnsi="Calibri" w:cs="Calibri"/>
          <w:sz w:val="24"/>
          <w:szCs w:val="24"/>
        </w:rPr>
        <w:t xml:space="preserve"> </w:t>
      </w:r>
    </w:p>
    <w:p w14:paraId="6EDFDCFC" w14:textId="641DB49D" w:rsidR="007B11B5" w:rsidRDefault="513C4E6C" w:rsidP="03FD1248">
      <w:pPr>
        <w:jc w:val="both"/>
      </w:pPr>
      <w:r w:rsidRPr="03FD1248">
        <w:rPr>
          <w:rFonts w:ascii="Calibri Light" w:eastAsia="Calibri Light" w:hAnsi="Calibri Light" w:cs="Calibri Light"/>
          <w:color w:val="1F3763"/>
          <w:sz w:val="24"/>
          <w:szCs w:val="24"/>
        </w:rPr>
        <w:t>Learn direct</w:t>
      </w:r>
      <w:r w:rsidR="00FD2C17">
        <w:tab/>
      </w:r>
      <w:r w:rsidR="00FD2C17">
        <w:tab/>
      </w:r>
      <w:r w:rsidR="00FD2C17">
        <w:tab/>
      </w:r>
      <w:r w:rsidR="00FD2C17">
        <w:tab/>
      </w:r>
      <w:r w:rsidRPr="03FD1248">
        <w:rPr>
          <w:rFonts w:ascii="Calibri Light" w:eastAsia="Calibri Light" w:hAnsi="Calibri Light" w:cs="Calibri Light"/>
          <w:color w:val="1F3763"/>
          <w:sz w:val="24"/>
          <w:szCs w:val="24"/>
        </w:rPr>
        <w:t>2005</w:t>
      </w:r>
    </w:p>
    <w:p w14:paraId="3927D91F" w14:textId="32BE43E3" w:rsidR="007B11B5" w:rsidRDefault="513C4E6C" w:rsidP="03FD1248">
      <w:pPr>
        <w:jc w:val="both"/>
      </w:pPr>
      <w:r w:rsidRPr="03FD1248">
        <w:rPr>
          <w:rFonts w:ascii="Calibri" w:eastAsia="Calibri" w:hAnsi="Calibri" w:cs="Calibri"/>
          <w:sz w:val="24"/>
          <w:szCs w:val="24"/>
        </w:rPr>
        <w:t>Number Skills Check</w:t>
      </w:r>
    </w:p>
    <w:p w14:paraId="683E7CE8" w14:textId="1F5F247B" w:rsidR="007B11B5" w:rsidRDefault="513C4E6C" w:rsidP="03FD1248">
      <w:pPr>
        <w:jc w:val="both"/>
      </w:pPr>
      <w:r w:rsidRPr="03FD1248">
        <w:rPr>
          <w:rFonts w:ascii="Calibri" w:eastAsia="Calibri" w:hAnsi="Calibri" w:cs="Calibri"/>
          <w:sz w:val="24"/>
          <w:szCs w:val="24"/>
        </w:rPr>
        <w:t xml:space="preserve">Word Skill Check </w:t>
      </w:r>
    </w:p>
    <w:p w14:paraId="7DA5B576" w14:textId="09D6FF2F" w:rsidR="007B11B5" w:rsidRDefault="513C4E6C" w:rsidP="03FD1248">
      <w:pPr>
        <w:jc w:val="both"/>
      </w:pPr>
      <w:r w:rsidRPr="03FD1248">
        <w:rPr>
          <w:rFonts w:ascii="Calibri" w:eastAsia="Calibri" w:hAnsi="Calibri" w:cs="Calibri"/>
          <w:sz w:val="24"/>
          <w:szCs w:val="24"/>
        </w:rPr>
        <w:t xml:space="preserve"> </w:t>
      </w:r>
    </w:p>
    <w:p w14:paraId="68D9372C" w14:textId="4468C0D6" w:rsidR="007B11B5" w:rsidRDefault="513C4E6C" w:rsidP="03FD1248">
      <w:pPr>
        <w:jc w:val="both"/>
      </w:pPr>
      <w:r w:rsidRPr="03FD1248">
        <w:rPr>
          <w:rFonts w:ascii="Calibri Light" w:eastAsia="Calibri Light" w:hAnsi="Calibri Light" w:cs="Calibri Light"/>
          <w:color w:val="1F3763"/>
          <w:sz w:val="24"/>
          <w:szCs w:val="24"/>
        </w:rPr>
        <w:t>Training 4 Skills</w:t>
      </w:r>
      <w:r w:rsidR="00FD2C17">
        <w:tab/>
      </w:r>
      <w:r w:rsidR="00FD2C17">
        <w:tab/>
      </w:r>
      <w:r w:rsidR="00FD2C17">
        <w:tab/>
      </w:r>
      <w:r w:rsidRPr="03FD1248">
        <w:rPr>
          <w:rFonts w:ascii="Calibri Light" w:eastAsia="Calibri Light" w:hAnsi="Calibri Light" w:cs="Calibri Light"/>
          <w:color w:val="1F3763"/>
          <w:sz w:val="24"/>
          <w:szCs w:val="24"/>
        </w:rPr>
        <w:t>2005</w:t>
      </w:r>
    </w:p>
    <w:p w14:paraId="2E4A015A" w14:textId="5F7C7199" w:rsidR="007B11B5" w:rsidRDefault="513C4E6C" w:rsidP="03FD1248">
      <w:pPr>
        <w:ind w:firstLine="720"/>
        <w:jc w:val="both"/>
      </w:pPr>
      <w:r w:rsidRPr="03FD1248">
        <w:rPr>
          <w:rFonts w:ascii="Calibri" w:eastAsia="Calibri" w:hAnsi="Calibri" w:cs="Calibri"/>
          <w:sz w:val="24"/>
          <w:szCs w:val="24"/>
        </w:rPr>
        <w:t>Level X Plumbing</w:t>
      </w:r>
    </w:p>
    <w:p w14:paraId="16ADE977" w14:textId="0948CA6C" w:rsidR="007B11B5" w:rsidRDefault="513C4E6C" w:rsidP="03FD1248">
      <w:pPr>
        <w:jc w:val="both"/>
      </w:pPr>
      <w:r w:rsidRPr="03FD1248">
        <w:rPr>
          <w:rFonts w:ascii="Calibri Light" w:eastAsia="Calibri Light" w:hAnsi="Calibri Light" w:cs="Calibri Light"/>
          <w:color w:val="1F3763"/>
          <w:sz w:val="24"/>
          <w:szCs w:val="24"/>
        </w:rPr>
        <w:t xml:space="preserve"> </w:t>
      </w:r>
    </w:p>
    <w:p w14:paraId="77A6BEE4" w14:textId="2170F87A" w:rsidR="007B11B5" w:rsidRDefault="513C4E6C" w:rsidP="03FD1248">
      <w:pPr>
        <w:jc w:val="both"/>
      </w:pPr>
      <w:r w:rsidRPr="03FD1248">
        <w:rPr>
          <w:rFonts w:ascii="Calibri Light" w:eastAsia="Calibri Light" w:hAnsi="Calibri Light" w:cs="Calibri Light"/>
          <w:color w:val="1F3763"/>
          <w:sz w:val="24"/>
          <w:szCs w:val="24"/>
        </w:rPr>
        <w:t>St John Ambulance</w:t>
      </w:r>
      <w:r w:rsidR="00FD2C17">
        <w:tab/>
      </w:r>
      <w:r w:rsidR="00FD2C17">
        <w:tab/>
      </w:r>
      <w:r w:rsidR="00FD2C17">
        <w:tab/>
      </w:r>
      <w:r w:rsidRPr="03FD1248">
        <w:rPr>
          <w:rFonts w:ascii="Calibri Light" w:eastAsia="Calibri Light" w:hAnsi="Calibri Light" w:cs="Calibri Light"/>
          <w:color w:val="1F3763"/>
          <w:sz w:val="24"/>
          <w:szCs w:val="24"/>
        </w:rPr>
        <w:t>2007 / 2004</w:t>
      </w:r>
    </w:p>
    <w:p w14:paraId="1A026953" w14:textId="41B073D3" w:rsidR="007B11B5" w:rsidRDefault="513C4E6C" w:rsidP="03FD1248">
      <w:pPr>
        <w:ind w:firstLine="720"/>
        <w:jc w:val="both"/>
      </w:pPr>
      <w:r w:rsidRPr="03FD1248">
        <w:rPr>
          <w:rFonts w:ascii="Calibri" w:eastAsia="Calibri" w:hAnsi="Calibri" w:cs="Calibri"/>
          <w:sz w:val="24"/>
          <w:szCs w:val="24"/>
        </w:rPr>
        <w:t xml:space="preserve">First Aid Refresher Course </w:t>
      </w:r>
    </w:p>
    <w:p w14:paraId="7B498307" w14:textId="47C1DB3A" w:rsidR="007B11B5" w:rsidRDefault="513C4E6C" w:rsidP="03FD1248">
      <w:pPr>
        <w:ind w:firstLine="720"/>
        <w:jc w:val="both"/>
      </w:pPr>
      <w:r w:rsidRPr="03FD1248">
        <w:rPr>
          <w:rFonts w:ascii="Calibri" w:eastAsia="Calibri" w:hAnsi="Calibri" w:cs="Calibri"/>
          <w:sz w:val="24"/>
          <w:szCs w:val="24"/>
        </w:rPr>
        <w:t xml:space="preserve">First Aid Course            </w:t>
      </w:r>
    </w:p>
    <w:p w14:paraId="7629D531" w14:textId="12847B40" w:rsidR="007B11B5" w:rsidRDefault="513C4E6C" w:rsidP="03FD1248">
      <w:pPr>
        <w:jc w:val="both"/>
      </w:pPr>
      <w:r w:rsidRPr="03FD1248">
        <w:rPr>
          <w:rFonts w:ascii="Calibri Light" w:eastAsia="Calibri Light" w:hAnsi="Calibri Light" w:cs="Calibri Light"/>
          <w:color w:val="1F3763"/>
          <w:sz w:val="24"/>
          <w:szCs w:val="24"/>
        </w:rPr>
        <w:t xml:space="preserve"> </w:t>
      </w:r>
    </w:p>
    <w:p w14:paraId="6F442A72" w14:textId="4166D392" w:rsidR="007B11B5" w:rsidRDefault="513C4E6C" w:rsidP="03FD1248">
      <w:pPr>
        <w:jc w:val="both"/>
      </w:pPr>
      <w:r w:rsidRPr="03FD1248">
        <w:rPr>
          <w:rFonts w:ascii="Calibri" w:eastAsia="Calibri" w:hAnsi="Calibri" w:cs="Calibri"/>
          <w:b/>
          <w:bCs/>
          <w:sz w:val="24"/>
          <w:szCs w:val="24"/>
        </w:rPr>
        <w:t>Interests and Hobbies:</w:t>
      </w:r>
    </w:p>
    <w:p w14:paraId="0B564292" w14:textId="0287850E" w:rsidR="007B11B5" w:rsidRDefault="513C4E6C" w:rsidP="03FD1248">
      <w:pPr>
        <w:jc w:val="both"/>
      </w:pPr>
      <w:r w:rsidRPr="56CC3CDA">
        <w:rPr>
          <w:rFonts w:ascii="Calibri" w:eastAsia="Calibri" w:hAnsi="Calibri" w:cs="Calibri"/>
          <w:sz w:val="24"/>
          <w:szCs w:val="24"/>
        </w:rPr>
        <w:t>I enjoy spending time with family and friends, watching films going for long drives.</w:t>
      </w:r>
    </w:p>
    <w:p w14:paraId="730D49F0" w14:textId="76A38F5D" w:rsidR="56CC3CDA" w:rsidRDefault="56CC3CDA" w:rsidP="56CC3CDA">
      <w:pPr>
        <w:jc w:val="both"/>
        <w:rPr>
          <w:rFonts w:ascii="Calibri" w:eastAsia="Calibri" w:hAnsi="Calibri" w:cs="Calibri"/>
          <w:sz w:val="24"/>
          <w:szCs w:val="24"/>
        </w:rPr>
      </w:pPr>
    </w:p>
    <w:p w14:paraId="39A1E06B" w14:textId="4C2A7AA5" w:rsidR="56CC3CDA" w:rsidRDefault="56CC3CDA" w:rsidP="56CC3CDA">
      <w:pPr>
        <w:jc w:val="both"/>
        <w:rPr>
          <w:rFonts w:ascii="Calibri" w:eastAsia="Calibri" w:hAnsi="Calibri" w:cs="Calibri"/>
          <w:sz w:val="24"/>
          <w:szCs w:val="24"/>
        </w:rPr>
      </w:pPr>
    </w:p>
    <w:p w14:paraId="708CD047" w14:textId="7CDB7835" w:rsidR="56CC3CDA" w:rsidRDefault="56CC3CDA" w:rsidP="56CC3CDA">
      <w:pPr>
        <w:jc w:val="both"/>
        <w:rPr>
          <w:rFonts w:ascii="Calibri" w:eastAsia="Calibri" w:hAnsi="Calibri" w:cs="Calibri"/>
          <w:sz w:val="24"/>
          <w:szCs w:val="24"/>
        </w:rPr>
      </w:pPr>
    </w:p>
    <w:p w14:paraId="42BCDAE7" w14:textId="01E95674" w:rsidR="56CC3CDA" w:rsidRDefault="56CC3CDA" w:rsidP="56CC3CDA">
      <w:pPr>
        <w:jc w:val="both"/>
        <w:rPr>
          <w:rFonts w:ascii="Calibri" w:eastAsia="Calibri" w:hAnsi="Calibri" w:cs="Calibri"/>
          <w:sz w:val="24"/>
          <w:szCs w:val="24"/>
        </w:rPr>
      </w:pPr>
    </w:p>
    <w:p w14:paraId="088EDDAE" w14:textId="756B4A84" w:rsidR="56CC3CDA" w:rsidRDefault="56CC3CDA" w:rsidP="56CC3CDA">
      <w:pPr>
        <w:jc w:val="both"/>
        <w:rPr>
          <w:rFonts w:ascii="Calibri" w:eastAsia="Calibri" w:hAnsi="Calibri" w:cs="Calibri"/>
          <w:sz w:val="24"/>
          <w:szCs w:val="24"/>
        </w:rPr>
      </w:pPr>
    </w:p>
    <w:p w14:paraId="1F1421FA" w14:textId="2C427168" w:rsidR="56CC3CDA" w:rsidRDefault="56CC3CDA" w:rsidP="56CC3CDA">
      <w:pPr>
        <w:jc w:val="both"/>
        <w:rPr>
          <w:rFonts w:ascii="Calibri" w:eastAsia="Calibri" w:hAnsi="Calibri" w:cs="Calibri"/>
          <w:sz w:val="24"/>
          <w:szCs w:val="24"/>
        </w:rPr>
      </w:pPr>
    </w:p>
    <w:p w14:paraId="7D5B9FA2" w14:textId="1F54B7EF" w:rsidR="56CC3CDA" w:rsidRDefault="56CC3CDA" w:rsidP="56CC3CDA">
      <w:pPr>
        <w:jc w:val="both"/>
        <w:rPr>
          <w:rFonts w:ascii="Calibri" w:eastAsia="Calibri" w:hAnsi="Calibri" w:cs="Calibri"/>
          <w:sz w:val="24"/>
          <w:szCs w:val="24"/>
        </w:rPr>
      </w:pPr>
    </w:p>
    <w:p w14:paraId="48C282B4" w14:textId="5DECD35C" w:rsidR="56CC3CDA" w:rsidRDefault="56CC3CDA" w:rsidP="56CC3CDA">
      <w:pPr>
        <w:jc w:val="both"/>
        <w:rPr>
          <w:rFonts w:ascii="Calibri" w:eastAsia="Calibri" w:hAnsi="Calibri" w:cs="Calibri"/>
          <w:sz w:val="24"/>
          <w:szCs w:val="24"/>
        </w:rPr>
      </w:pPr>
    </w:p>
    <w:p w14:paraId="6EA75FEC" w14:textId="6ACBF09E" w:rsidR="56CC3CDA" w:rsidRDefault="56CC3CDA" w:rsidP="56CC3CDA">
      <w:pPr>
        <w:jc w:val="both"/>
        <w:rPr>
          <w:rFonts w:ascii="Calibri" w:eastAsia="Calibri" w:hAnsi="Calibri" w:cs="Calibri"/>
          <w:sz w:val="24"/>
          <w:szCs w:val="24"/>
        </w:rPr>
      </w:pPr>
    </w:p>
    <w:p w14:paraId="76F25E62" w14:textId="0D8FDC51" w:rsidR="56CC3CDA" w:rsidRDefault="56CC3CDA" w:rsidP="56CC3CDA">
      <w:pPr>
        <w:jc w:val="both"/>
        <w:rPr>
          <w:rFonts w:ascii="Calibri" w:eastAsia="Calibri" w:hAnsi="Calibri" w:cs="Calibri"/>
          <w:sz w:val="24"/>
          <w:szCs w:val="24"/>
        </w:rPr>
      </w:pPr>
    </w:p>
    <w:p w14:paraId="26E6369B" w14:textId="4C83C283" w:rsidR="007B11B5" w:rsidRDefault="007B11B5" w:rsidP="03FD1248">
      <w:pPr>
        <w:jc w:val="both"/>
        <w:rPr>
          <w:rFonts w:ascii="Calibri" w:eastAsia="Calibri" w:hAnsi="Calibri" w:cs="Calibri"/>
          <w:color w:val="000000" w:themeColor="text1"/>
          <w:sz w:val="24"/>
          <w:szCs w:val="24"/>
        </w:rPr>
      </w:pPr>
    </w:p>
    <w:p w14:paraId="4A0B5F2E" w14:textId="09231BE3" w:rsidR="007B11B5" w:rsidRDefault="4916825F" w:rsidP="56CC3CDA">
      <w:pPr>
        <w:pStyle w:val="Heading1"/>
      </w:pPr>
      <w:r w:rsidRPr="56CC3CDA">
        <w:rPr>
          <w:rFonts w:ascii="Calibri" w:eastAsia="Calibri" w:hAnsi="Calibri" w:cs="Calibri"/>
          <w:color w:val="454545"/>
          <w:sz w:val="51"/>
          <w:szCs w:val="51"/>
        </w:rPr>
        <w:t>Warehouse Operative</w:t>
      </w:r>
    </w:p>
    <w:p w14:paraId="22D38F9D" w14:textId="3CB6A8C2" w:rsidR="007B11B5" w:rsidRDefault="4916825F" w:rsidP="56CC3CDA">
      <w:pPr>
        <w:pStyle w:val="ListParagraph"/>
        <w:numPr>
          <w:ilvl w:val="0"/>
          <w:numId w:val="6"/>
        </w:numPr>
        <w:rPr>
          <w:rFonts w:eastAsiaTheme="minorEastAsia"/>
          <w:color w:val="454545"/>
          <w:sz w:val="28"/>
          <w:szCs w:val="28"/>
        </w:rPr>
      </w:pPr>
      <w:r w:rsidRPr="56CC3CDA">
        <w:rPr>
          <w:rFonts w:ascii="Calibri" w:eastAsia="Calibri" w:hAnsi="Calibri" w:cs="Calibri"/>
          <w:color w:val="454545"/>
          <w:sz w:val="28"/>
          <w:szCs w:val="28"/>
        </w:rPr>
        <w:t>Birmingham Business Park, Birmingham (B37), B37 7HB</w:t>
      </w:r>
    </w:p>
    <w:p w14:paraId="6D5CF4C9" w14:textId="5B7143C9" w:rsidR="007B11B5" w:rsidRDefault="4916825F" w:rsidP="56CC3CDA">
      <w:pPr>
        <w:jc w:val="right"/>
      </w:pPr>
      <w:r w:rsidRPr="56CC3CDA">
        <w:rPr>
          <w:rFonts w:ascii="Calibri" w:eastAsia="Calibri" w:hAnsi="Calibri" w:cs="Calibri"/>
          <w:color w:val="333333"/>
        </w:rPr>
        <w:t>Show my commute time</w:t>
      </w:r>
      <w:r w:rsidRPr="56CC3CDA">
        <w:rPr>
          <w:rFonts w:ascii="Calibri" w:eastAsia="Calibri" w:hAnsi="Calibri" w:cs="Calibri"/>
          <w:color w:val="454545"/>
        </w:rPr>
        <w:t xml:space="preserve"> </w:t>
      </w:r>
    </w:p>
    <w:p w14:paraId="65A3C50E" w14:textId="264F2882" w:rsidR="007B11B5" w:rsidRDefault="4916825F" w:rsidP="56CC3CDA">
      <w:pPr>
        <w:spacing w:line="2220" w:lineRule="exact"/>
        <w:jc w:val="center"/>
      </w:pPr>
      <w:r>
        <w:rPr>
          <w:noProof/>
        </w:rPr>
        <w:drawing>
          <wp:inline distT="0" distB="0" distL="0" distR="0" wp14:anchorId="421844F9" wp14:editId="191B5F10">
            <wp:extent cx="1905000" cy="1905000"/>
            <wp:effectExtent l="0" t="0" r="0" b="0"/>
            <wp:docPr id="1242398985" name="Picture 1242398985" descr="Porcelanosa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inline>
        </w:drawing>
      </w:r>
    </w:p>
    <w:p w14:paraId="7A41683C" w14:textId="30A74D8D" w:rsidR="007B11B5" w:rsidRDefault="4916825F" w:rsidP="191B5F10">
      <w:pPr>
        <w:pStyle w:val="ListParagraph"/>
        <w:numPr>
          <w:ilvl w:val="0"/>
          <w:numId w:val="6"/>
        </w:numPr>
        <w:rPr>
          <w:rFonts w:eastAsiaTheme="minorEastAsia"/>
          <w:color w:val="454545"/>
          <w:sz w:val="28"/>
          <w:szCs w:val="28"/>
        </w:rPr>
      </w:pPr>
      <w:r w:rsidRPr="191B5F10">
        <w:rPr>
          <w:rFonts w:ascii="Calibri" w:eastAsia="Calibri" w:hAnsi="Calibri" w:cs="Calibri"/>
          <w:color w:val="454545"/>
          <w:sz w:val="28"/>
          <w:szCs w:val="28"/>
        </w:rPr>
        <w:t xml:space="preserve">Salary </w:t>
      </w:r>
      <w:r w:rsidR="217F7C8A" w:rsidRPr="191B5F10">
        <w:rPr>
          <w:rFonts w:ascii="Calibri" w:eastAsia="Calibri" w:hAnsi="Calibri" w:cs="Calibri"/>
          <w:color w:val="454545"/>
          <w:sz w:val="28"/>
          <w:szCs w:val="28"/>
        </w:rPr>
        <w:t>Negotiable</w:t>
      </w:r>
    </w:p>
    <w:p w14:paraId="2D74D9A1" w14:textId="7FF9DF05" w:rsidR="007B11B5" w:rsidRDefault="00BC0914" w:rsidP="56CC3CDA">
      <w:pPr>
        <w:pStyle w:val="ListParagraph"/>
        <w:numPr>
          <w:ilvl w:val="0"/>
          <w:numId w:val="6"/>
        </w:numPr>
        <w:rPr>
          <w:rFonts w:eastAsiaTheme="minorEastAsia"/>
          <w:color w:val="0563C1"/>
          <w:sz w:val="28"/>
          <w:szCs w:val="28"/>
        </w:rPr>
      </w:pPr>
      <w:hyperlink r:id="rId7">
        <w:r w:rsidR="4916825F" w:rsidRPr="56CC3CDA">
          <w:rPr>
            <w:rStyle w:val="Hyperlink"/>
            <w:rFonts w:ascii="Calibri" w:eastAsia="Calibri" w:hAnsi="Calibri" w:cs="Calibri"/>
            <w:sz w:val="28"/>
            <w:szCs w:val="28"/>
          </w:rPr>
          <w:t>Porcelanosa Group</w:t>
        </w:r>
      </w:hyperlink>
    </w:p>
    <w:p w14:paraId="6273A9F8" w14:textId="31D829D8" w:rsidR="007B11B5" w:rsidRDefault="4916825F" w:rsidP="56CC3CDA">
      <w:pPr>
        <w:pStyle w:val="ListParagraph"/>
        <w:numPr>
          <w:ilvl w:val="0"/>
          <w:numId w:val="6"/>
        </w:numPr>
        <w:rPr>
          <w:rFonts w:eastAsiaTheme="minorEastAsia"/>
          <w:color w:val="454545"/>
          <w:sz w:val="28"/>
          <w:szCs w:val="28"/>
        </w:rPr>
      </w:pPr>
      <w:r w:rsidRPr="56CC3CDA">
        <w:rPr>
          <w:rFonts w:ascii="Calibri" w:eastAsia="Calibri" w:hAnsi="Calibri" w:cs="Calibri"/>
          <w:color w:val="454545"/>
          <w:sz w:val="28"/>
          <w:szCs w:val="28"/>
        </w:rPr>
        <w:t>Permanent</w:t>
      </w:r>
    </w:p>
    <w:p w14:paraId="5B4CD383" w14:textId="2DEF7379" w:rsidR="007B11B5" w:rsidRDefault="4916825F" w:rsidP="56CC3CDA">
      <w:pPr>
        <w:pStyle w:val="ListParagraph"/>
        <w:numPr>
          <w:ilvl w:val="0"/>
          <w:numId w:val="6"/>
        </w:numPr>
        <w:rPr>
          <w:rFonts w:eastAsiaTheme="minorEastAsia"/>
          <w:color w:val="454545"/>
          <w:sz w:val="28"/>
          <w:szCs w:val="28"/>
        </w:rPr>
      </w:pPr>
      <w:r w:rsidRPr="56CC3CDA">
        <w:rPr>
          <w:rFonts w:ascii="Calibri" w:eastAsia="Calibri" w:hAnsi="Calibri" w:cs="Calibri"/>
          <w:color w:val="454545"/>
          <w:sz w:val="28"/>
          <w:szCs w:val="28"/>
        </w:rPr>
        <w:t>Today</w:t>
      </w:r>
    </w:p>
    <w:p w14:paraId="32A9EA6E" w14:textId="7DD932AF" w:rsidR="007B11B5" w:rsidRDefault="00BC0914" w:rsidP="56CC3CDA">
      <w:pPr>
        <w:pStyle w:val="ListParagraph"/>
        <w:numPr>
          <w:ilvl w:val="0"/>
          <w:numId w:val="6"/>
        </w:numPr>
        <w:rPr>
          <w:rFonts w:eastAsiaTheme="minorEastAsia"/>
          <w:color w:val="0563C1"/>
          <w:sz w:val="28"/>
          <w:szCs w:val="28"/>
        </w:rPr>
      </w:pPr>
      <w:hyperlink r:id="rId8">
        <w:r w:rsidR="4916825F" w:rsidRPr="56CC3CDA">
          <w:rPr>
            <w:rStyle w:val="Hyperlink"/>
            <w:rFonts w:ascii="Calibri" w:eastAsia="Calibri" w:hAnsi="Calibri" w:cs="Calibri"/>
            <w:sz w:val="28"/>
            <w:szCs w:val="28"/>
          </w:rPr>
          <w:t>Culture Fitscore</w:t>
        </w:r>
      </w:hyperlink>
      <w:r w:rsidR="4916825F" w:rsidRPr="56CC3CDA">
        <w:rPr>
          <w:rFonts w:ascii="Calibri" w:eastAsia="Calibri" w:hAnsi="Calibri" w:cs="Calibri"/>
          <w:b/>
          <w:bCs/>
          <w:color w:val="5E5AEB"/>
          <w:sz w:val="18"/>
          <w:szCs w:val="18"/>
        </w:rPr>
        <w:t>76</w:t>
      </w:r>
    </w:p>
    <w:p w14:paraId="2E380CE0" w14:textId="44237835" w:rsidR="007B11B5" w:rsidRDefault="00FD2C17" w:rsidP="56CC3CDA">
      <w:r>
        <w:br/>
      </w:r>
    </w:p>
    <w:p w14:paraId="75347C85" w14:textId="7A8AE349" w:rsidR="007B11B5" w:rsidRDefault="4916825F" w:rsidP="56CC3CDA">
      <w:pPr>
        <w:jc w:val="center"/>
      </w:pPr>
      <w:r w:rsidRPr="56CC3CDA">
        <w:rPr>
          <w:rFonts w:ascii="Calibri" w:eastAsia="Calibri" w:hAnsi="Calibri" w:cs="Calibri"/>
          <w:color w:val="333333"/>
        </w:rPr>
        <w:t>Create alert</w:t>
      </w:r>
    </w:p>
    <w:p w14:paraId="06CEC6DF" w14:textId="543CA8FB" w:rsidR="007B11B5" w:rsidRDefault="00BC0914" w:rsidP="56CC3CDA">
      <w:pPr>
        <w:spacing w:line="435" w:lineRule="exact"/>
        <w:jc w:val="center"/>
      </w:pPr>
      <w:hyperlink r:id="rId9">
        <w:r w:rsidR="4916825F" w:rsidRPr="56CC3CDA">
          <w:rPr>
            <w:rStyle w:val="Hyperlink"/>
            <w:rFonts w:ascii="Calibri" w:eastAsia="Calibri" w:hAnsi="Calibri" w:cs="Calibri"/>
            <w:sz w:val="28"/>
            <w:szCs w:val="28"/>
          </w:rPr>
          <w:t>Send application</w:t>
        </w:r>
      </w:hyperlink>
    </w:p>
    <w:p w14:paraId="0CEAA286" w14:textId="320A54E7" w:rsidR="007B11B5" w:rsidRDefault="00BC0914" w:rsidP="56CC3CDA">
      <w:pPr>
        <w:spacing w:line="435" w:lineRule="exact"/>
        <w:jc w:val="center"/>
      </w:pPr>
      <w:hyperlink r:id="rId10">
        <w:r w:rsidR="4916825F" w:rsidRPr="56CC3CDA">
          <w:rPr>
            <w:rStyle w:val="Hyperlink"/>
            <w:rFonts w:ascii="Calibri" w:eastAsia="Calibri" w:hAnsi="Calibri" w:cs="Calibri"/>
            <w:sz w:val="28"/>
            <w:szCs w:val="28"/>
          </w:rPr>
          <w:t>Edit application</w:t>
        </w:r>
      </w:hyperlink>
    </w:p>
    <w:p w14:paraId="5854FCC9" w14:textId="64DFC155" w:rsidR="007B11B5" w:rsidRDefault="4916825F" w:rsidP="56CC3CDA">
      <w:pPr>
        <w:jc w:val="center"/>
      </w:pPr>
      <w:r w:rsidRPr="56CC3CDA">
        <w:rPr>
          <w:rFonts w:ascii="Calibri" w:eastAsia="Calibri" w:hAnsi="Calibri" w:cs="Calibri"/>
          <w:color w:val="333333"/>
        </w:rPr>
        <w:t>Save</w:t>
      </w:r>
    </w:p>
    <w:p w14:paraId="3E17DDD4" w14:textId="12B70CDE" w:rsidR="00C26283" w:rsidRPr="00C26283" w:rsidRDefault="00C26283" w:rsidP="00C26283">
      <w:pPr>
        <w:rPr>
          <w:rFonts w:ascii="Calibri" w:eastAsia="Calibri" w:hAnsi="Calibri" w:cs="Calibri"/>
          <w:color w:val="454545"/>
          <w:sz w:val="25"/>
          <w:szCs w:val="25"/>
        </w:rPr>
      </w:pPr>
      <w:r w:rsidRPr="00C26283">
        <w:rPr>
          <w:rFonts w:ascii="Calibri" w:eastAsia="Calibri" w:hAnsi="Calibri" w:cs="Calibri"/>
          <w:color w:val="454545"/>
          <w:sz w:val="25"/>
          <w:szCs w:val="25"/>
        </w:rPr>
        <w:t xml:space="preserve">About us </w:t>
      </w:r>
    </w:p>
    <w:p w14:paraId="34A5EA67" w14:textId="77777777" w:rsidR="00C26283" w:rsidRPr="00C26283" w:rsidRDefault="00C26283" w:rsidP="00C26283">
      <w:pPr>
        <w:rPr>
          <w:rFonts w:ascii="Calibri" w:eastAsia="Calibri" w:hAnsi="Calibri" w:cs="Calibri"/>
          <w:color w:val="454545"/>
          <w:sz w:val="25"/>
          <w:szCs w:val="25"/>
        </w:rPr>
      </w:pPr>
    </w:p>
    <w:p w14:paraId="6058430F" w14:textId="77777777" w:rsidR="009F02A4" w:rsidRDefault="00C26283" w:rsidP="00C26283">
      <w:pPr>
        <w:rPr>
          <w:rFonts w:ascii="Calibri" w:eastAsia="Calibri" w:hAnsi="Calibri" w:cs="Calibri"/>
          <w:color w:val="454545"/>
          <w:sz w:val="25"/>
          <w:szCs w:val="25"/>
        </w:rPr>
      </w:pPr>
      <w:r w:rsidRPr="00C26283">
        <w:rPr>
          <w:rFonts w:ascii="Calibri" w:eastAsia="Calibri" w:hAnsi="Calibri" w:cs="Calibri"/>
          <w:color w:val="454545"/>
          <w:sz w:val="25"/>
          <w:szCs w:val="25"/>
        </w:rPr>
        <w:t xml:space="preserve">Porcelanosa is a worldwide pioneer in the development, plan, assembling and dispersion of Tile, Kitchen, and Bath items, as an organization we seek to be the business chief by giving in vogue bleeding edge plans of </w:t>
      </w:r>
      <w:r w:rsidR="00B27016" w:rsidRPr="00C26283">
        <w:rPr>
          <w:rFonts w:ascii="Calibri" w:eastAsia="Calibri" w:hAnsi="Calibri" w:cs="Calibri"/>
          <w:color w:val="454545"/>
          <w:sz w:val="25"/>
          <w:szCs w:val="25"/>
        </w:rPr>
        <w:t>unrivalled</w:t>
      </w:r>
      <w:r w:rsidRPr="00C26283">
        <w:rPr>
          <w:rFonts w:ascii="Calibri" w:eastAsia="Calibri" w:hAnsi="Calibri" w:cs="Calibri"/>
          <w:color w:val="454545"/>
          <w:sz w:val="25"/>
          <w:szCs w:val="25"/>
        </w:rPr>
        <w:t xml:space="preserve"> excellence and refinement, inflexible quality, mechanically better </w:t>
      </w:r>
      <w:r w:rsidR="00C939C8">
        <w:rPr>
          <w:rFonts w:ascii="Calibri" w:eastAsia="Calibri" w:hAnsi="Calibri" w:cs="Calibri"/>
          <w:color w:val="454545"/>
          <w:sz w:val="25"/>
          <w:szCs w:val="25"/>
        </w:rPr>
        <w:t>things,</w:t>
      </w:r>
      <w:r w:rsidRPr="00C26283">
        <w:rPr>
          <w:rFonts w:ascii="Calibri" w:eastAsia="Calibri" w:hAnsi="Calibri" w:cs="Calibri"/>
          <w:color w:val="454545"/>
          <w:sz w:val="25"/>
          <w:szCs w:val="25"/>
        </w:rPr>
        <w:t xml:space="preserve"> and trustworthy administrations than its customers. Porcelanosa was established more than 40 years prior from that point forward we have had unimaginable development and today our worldwide presence stretches out to more than 140 nations through </w:t>
      </w:r>
      <w:r w:rsidR="00B27016" w:rsidRPr="00C26283">
        <w:rPr>
          <w:rFonts w:ascii="Calibri" w:eastAsia="Calibri" w:hAnsi="Calibri" w:cs="Calibri"/>
          <w:color w:val="454545"/>
          <w:sz w:val="25"/>
          <w:szCs w:val="25"/>
        </w:rPr>
        <w:t>more than</w:t>
      </w:r>
      <w:r w:rsidRPr="00C26283">
        <w:rPr>
          <w:rFonts w:ascii="Calibri" w:eastAsia="Calibri" w:hAnsi="Calibri" w:cs="Calibri"/>
          <w:color w:val="454545"/>
          <w:sz w:val="25"/>
          <w:szCs w:val="25"/>
        </w:rPr>
        <w:t xml:space="preserve"> 400 organization claimed display areas, conveyance focuses and a broad organization of free wholesalers and retailers. We are a high respected constantly provider that spend significant time in quality floor covers,</w:t>
      </w:r>
    </w:p>
    <w:p w14:paraId="31176D56" w14:textId="7E20DE19" w:rsidR="00C26283" w:rsidRDefault="00C26283" w:rsidP="00C26283">
      <w:pPr>
        <w:rPr>
          <w:rFonts w:ascii="Calibri" w:eastAsia="Calibri" w:hAnsi="Calibri" w:cs="Calibri"/>
          <w:color w:val="454545"/>
          <w:sz w:val="25"/>
          <w:szCs w:val="25"/>
        </w:rPr>
      </w:pPr>
      <w:r w:rsidRPr="00C26283">
        <w:rPr>
          <w:rFonts w:ascii="Calibri" w:eastAsia="Calibri" w:hAnsi="Calibri" w:cs="Calibri"/>
          <w:color w:val="454545"/>
          <w:sz w:val="25"/>
          <w:szCs w:val="25"/>
        </w:rPr>
        <w:lastRenderedPageBreak/>
        <w:t>sterile product and kitchens selling into the development and retail advertises across Europe and</w:t>
      </w:r>
      <w:r w:rsidR="004B40A6">
        <w:rPr>
          <w:rFonts w:ascii="Calibri" w:eastAsia="Calibri" w:hAnsi="Calibri" w:cs="Calibri"/>
          <w:color w:val="454545"/>
          <w:sz w:val="25"/>
          <w:szCs w:val="25"/>
        </w:rPr>
        <w:t xml:space="preserve"> the world since 1973</w:t>
      </w:r>
      <w:r w:rsidR="009F02A4">
        <w:rPr>
          <w:rFonts w:ascii="Calibri" w:eastAsia="Calibri" w:hAnsi="Calibri" w:cs="Calibri"/>
          <w:color w:val="454545"/>
          <w:sz w:val="25"/>
          <w:szCs w:val="25"/>
        </w:rPr>
        <w:t>.</w:t>
      </w:r>
    </w:p>
    <w:p w14:paraId="26B99B80" w14:textId="77777777" w:rsidR="001233E0" w:rsidRDefault="001233E0" w:rsidP="001543AB">
      <w:pPr>
        <w:rPr>
          <w:rFonts w:ascii="Calibri" w:eastAsia="Calibri" w:hAnsi="Calibri" w:cs="Calibri"/>
          <w:color w:val="454545"/>
          <w:sz w:val="25"/>
          <w:szCs w:val="25"/>
        </w:rPr>
      </w:pPr>
    </w:p>
    <w:p w14:paraId="2A92232F" w14:textId="09E80FFA" w:rsidR="001543AB" w:rsidRPr="00B91AD3" w:rsidRDefault="001543AB" w:rsidP="001543AB">
      <w:r w:rsidRPr="00506E50">
        <w:rPr>
          <w:rFonts w:eastAsiaTheme="minorEastAsia"/>
          <w:color w:val="454545"/>
          <w:sz w:val="36"/>
          <w:szCs w:val="36"/>
        </w:rPr>
        <w:t xml:space="preserve">Key abilities and obligations of the </w:t>
      </w:r>
      <w:r w:rsidR="00523479" w:rsidRPr="00506E50">
        <w:rPr>
          <w:rFonts w:eastAsiaTheme="minorEastAsia"/>
          <w:color w:val="454545"/>
          <w:sz w:val="36"/>
          <w:szCs w:val="36"/>
        </w:rPr>
        <w:t>warehouse operative</w:t>
      </w:r>
      <w:r w:rsidR="00506E50" w:rsidRPr="00506E50">
        <w:rPr>
          <w:rFonts w:eastAsiaTheme="minorEastAsia"/>
          <w:color w:val="454545"/>
          <w:sz w:val="36"/>
          <w:szCs w:val="36"/>
        </w:rPr>
        <w:t>.</w:t>
      </w:r>
      <w:r w:rsidRPr="00506E50">
        <w:rPr>
          <w:rFonts w:eastAsiaTheme="minorEastAsia"/>
          <w:color w:val="454545"/>
          <w:sz w:val="36"/>
          <w:szCs w:val="36"/>
        </w:rPr>
        <w:t xml:space="preserve"> </w:t>
      </w:r>
    </w:p>
    <w:p w14:paraId="435C84B0" w14:textId="77777777" w:rsidR="001543AB" w:rsidRPr="001543AB" w:rsidRDefault="001543AB" w:rsidP="001543AB">
      <w:pPr>
        <w:rPr>
          <w:rFonts w:eastAsiaTheme="minorEastAsia"/>
          <w:color w:val="454545"/>
          <w:sz w:val="25"/>
          <w:szCs w:val="25"/>
        </w:rPr>
      </w:pPr>
    </w:p>
    <w:p w14:paraId="019A0CB0" w14:textId="77777777" w:rsidR="00365DA1" w:rsidRDefault="001543AB" w:rsidP="001233E0">
      <w:pPr>
        <w:pStyle w:val="ListParagraph"/>
        <w:numPr>
          <w:ilvl w:val="0"/>
          <w:numId w:val="6"/>
        </w:numPr>
        <w:rPr>
          <w:rFonts w:eastAsiaTheme="minorEastAsia"/>
          <w:color w:val="454545"/>
          <w:sz w:val="25"/>
          <w:szCs w:val="25"/>
        </w:rPr>
      </w:pPr>
      <w:r w:rsidRPr="001233E0">
        <w:rPr>
          <w:rFonts w:eastAsiaTheme="minorEastAsia"/>
          <w:color w:val="454545"/>
          <w:sz w:val="25"/>
          <w:szCs w:val="25"/>
        </w:rPr>
        <w:t xml:space="preserve">Checking in and taking care of transfer merchandise as they show up by street trailer. </w:t>
      </w:r>
    </w:p>
    <w:p w14:paraId="7C3FF84F" w14:textId="4FA91D10" w:rsidR="001543AB" w:rsidRDefault="001543AB" w:rsidP="001233E0">
      <w:pPr>
        <w:pStyle w:val="ListParagraph"/>
        <w:numPr>
          <w:ilvl w:val="0"/>
          <w:numId w:val="6"/>
        </w:numPr>
        <w:rPr>
          <w:rFonts w:eastAsiaTheme="minorEastAsia"/>
          <w:color w:val="454545"/>
          <w:sz w:val="25"/>
          <w:szCs w:val="25"/>
        </w:rPr>
      </w:pPr>
      <w:r w:rsidRPr="00365DA1">
        <w:rPr>
          <w:rFonts w:eastAsiaTheme="minorEastAsia"/>
          <w:color w:val="454545"/>
          <w:sz w:val="25"/>
          <w:szCs w:val="25"/>
        </w:rPr>
        <w:t xml:space="preserve">Using RF checked to picking client request. </w:t>
      </w:r>
    </w:p>
    <w:p w14:paraId="73D4DF74" w14:textId="40DCA62E" w:rsidR="001543AB" w:rsidRPr="00EE1460" w:rsidRDefault="001543AB" w:rsidP="00EE1460">
      <w:pPr>
        <w:pStyle w:val="ListParagraph"/>
        <w:numPr>
          <w:ilvl w:val="0"/>
          <w:numId w:val="6"/>
        </w:numPr>
        <w:rPr>
          <w:rFonts w:eastAsiaTheme="minorEastAsia"/>
          <w:color w:val="454545"/>
          <w:sz w:val="25"/>
          <w:szCs w:val="25"/>
        </w:rPr>
      </w:pPr>
      <w:r w:rsidRPr="00EE1460">
        <w:rPr>
          <w:rFonts w:eastAsiaTheme="minorEastAsia"/>
          <w:color w:val="454545"/>
          <w:sz w:val="25"/>
          <w:szCs w:val="25"/>
        </w:rPr>
        <w:t xml:space="preserve">Moving products around inside the stockroom utilizing person on foot stackers, Counterbalance and VNA forklift trucks. </w:t>
      </w:r>
    </w:p>
    <w:p w14:paraId="7389D1E2" w14:textId="536AF500" w:rsidR="001543AB" w:rsidRPr="00D110AF" w:rsidRDefault="001543AB" w:rsidP="00D110AF">
      <w:pPr>
        <w:pStyle w:val="ListParagraph"/>
        <w:numPr>
          <w:ilvl w:val="0"/>
          <w:numId w:val="6"/>
        </w:numPr>
        <w:rPr>
          <w:rFonts w:eastAsiaTheme="minorEastAsia"/>
          <w:color w:val="454545"/>
          <w:sz w:val="25"/>
          <w:szCs w:val="25"/>
        </w:rPr>
      </w:pPr>
      <w:r w:rsidRPr="00D110AF">
        <w:rPr>
          <w:rFonts w:eastAsiaTheme="minorEastAsia"/>
          <w:color w:val="454545"/>
          <w:sz w:val="25"/>
          <w:szCs w:val="25"/>
        </w:rPr>
        <w:t xml:space="preserve">Loading of conveyance vehicles with client orders </w:t>
      </w:r>
    </w:p>
    <w:p w14:paraId="59594508" w14:textId="77777777" w:rsidR="00D110AF" w:rsidRDefault="001543AB" w:rsidP="001543AB">
      <w:pPr>
        <w:pStyle w:val="ListParagraph"/>
        <w:numPr>
          <w:ilvl w:val="0"/>
          <w:numId w:val="6"/>
        </w:numPr>
        <w:rPr>
          <w:rFonts w:eastAsiaTheme="minorEastAsia"/>
          <w:color w:val="454545"/>
          <w:sz w:val="25"/>
          <w:szCs w:val="25"/>
        </w:rPr>
      </w:pPr>
      <w:r w:rsidRPr="00D110AF">
        <w:rPr>
          <w:rFonts w:eastAsiaTheme="minorEastAsia"/>
          <w:color w:val="454545"/>
          <w:sz w:val="25"/>
          <w:szCs w:val="25"/>
        </w:rPr>
        <w:t xml:space="preserve">Following all H&amp;S/organization systems consistently </w:t>
      </w:r>
    </w:p>
    <w:p w14:paraId="74DD5954" w14:textId="77777777" w:rsidR="00D110AF" w:rsidRDefault="001543AB" w:rsidP="001543AB">
      <w:pPr>
        <w:pStyle w:val="ListParagraph"/>
        <w:numPr>
          <w:ilvl w:val="0"/>
          <w:numId w:val="6"/>
        </w:numPr>
        <w:rPr>
          <w:rFonts w:eastAsiaTheme="minorEastAsia"/>
          <w:color w:val="454545"/>
          <w:sz w:val="25"/>
          <w:szCs w:val="25"/>
        </w:rPr>
      </w:pPr>
      <w:r w:rsidRPr="00D110AF">
        <w:rPr>
          <w:rFonts w:eastAsiaTheme="minorEastAsia"/>
          <w:color w:val="454545"/>
          <w:sz w:val="25"/>
          <w:szCs w:val="25"/>
        </w:rPr>
        <w:t xml:space="preserve">Picking orders </w:t>
      </w:r>
    </w:p>
    <w:p w14:paraId="1CC4F852" w14:textId="0E51D822" w:rsidR="001543AB" w:rsidRPr="00D110AF" w:rsidRDefault="001543AB" w:rsidP="001543AB">
      <w:pPr>
        <w:pStyle w:val="ListParagraph"/>
        <w:numPr>
          <w:ilvl w:val="0"/>
          <w:numId w:val="6"/>
        </w:numPr>
        <w:rPr>
          <w:rFonts w:eastAsiaTheme="minorEastAsia"/>
          <w:color w:val="454545"/>
          <w:sz w:val="25"/>
          <w:szCs w:val="25"/>
        </w:rPr>
      </w:pPr>
      <w:r w:rsidRPr="00D110AF">
        <w:rPr>
          <w:rFonts w:eastAsiaTheme="minorEastAsia"/>
          <w:color w:val="454545"/>
          <w:sz w:val="25"/>
          <w:szCs w:val="25"/>
        </w:rPr>
        <w:t>Attending all obligatory preparing</w:t>
      </w:r>
    </w:p>
    <w:p w14:paraId="762398D2" w14:textId="3438CAFD" w:rsidR="007B3B74" w:rsidRDefault="007B3B74" w:rsidP="007B3B74">
      <w:pPr>
        <w:rPr>
          <w:rFonts w:eastAsiaTheme="minorEastAsia"/>
          <w:color w:val="454545"/>
          <w:sz w:val="25"/>
          <w:szCs w:val="25"/>
        </w:rPr>
      </w:pPr>
    </w:p>
    <w:p w14:paraId="01D0181E" w14:textId="2739DFF6" w:rsidR="001543AB" w:rsidRDefault="001543AB" w:rsidP="007B3B74">
      <w:pPr>
        <w:rPr>
          <w:rFonts w:eastAsiaTheme="minorEastAsia"/>
          <w:color w:val="454545"/>
          <w:sz w:val="25"/>
          <w:szCs w:val="25"/>
        </w:rPr>
      </w:pPr>
    </w:p>
    <w:p w14:paraId="3B4B67D1" w14:textId="0E23155D" w:rsidR="00B77553" w:rsidRPr="00D110AF" w:rsidRDefault="00B77553" w:rsidP="00B77553">
      <w:r w:rsidRPr="00D110AF">
        <w:rPr>
          <w:rFonts w:eastAsiaTheme="minorEastAsia"/>
          <w:b/>
          <w:bCs/>
          <w:color w:val="454545"/>
          <w:sz w:val="36"/>
          <w:szCs w:val="36"/>
        </w:rPr>
        <w:t>Individual Attributes</w:t>
      </w:r>
      <w:r w:rsidRPr="00B77553">
        <w:rPr>
          <w:rFonts w:eastAsiaTheme="minorEastAsia"/>
          <w:b/>
          <w:bCs/>
          <w:color w:val="454545"/>
        </w:rPr>
        <w:t xml:space="preserve">. </w:t>
      </w:r>
    </w:p>
    <w:p w14:paraId="56DA8A2D" w14:textId="77777777" w:rsidR="00B77553" w:rsidRPr="00B77553" w:rsidRDefault="00B77553" w:rsidP="00B77553">
      <w:pPr>
        <w:rPr>
          <w:rFonts w:eastAsiaTheme="minorEastAsia"/>
          <w:b/>
          <w:bCs/>
          <w:color w:val="454545"/>
        </w:rPr>
      </w:pPr>
    </w:p>
    <w:p w14:paraId="18F3C49B" w14:textId="211B91A1" w:rsidR="00B77553" w:rsidRPr="00D110AF" w:rsidRDefault="00B77553" w:rsidP="00D110AF">
      <w:pPr>
        <w:pStyle w:val="ListParagraph"/>
        <w:numPr>
          <w:ilvl w:val="0"/>
          <w:numId w:val="6"/>
        </w:numPr>
        <w:rPr>
          <w:rFonts w:eastAsiaTheme="minorEastAsia"/>
          <w:b/>
          <w:bCs/>
          <w:color w:val="454545"/>
        </w:rPr>
      </w:pPr>
      <w:r w:rsidRPr="00D110AF">
        <w:rPr>
          <w:rFonts w:eastAsiaTheme="minorEastAsia"/>
          <w:b/>
          <w:bCs/>
          <w:color w:val="454545"/>
        </w:rPr>
        <w:t xml:space="preserve">Flexible and sharp </w:t>
      </w:r>
      <w:r w:rsidR="00D110AF" w:rsidRPr="00D110AF">
        <w:rPr>
          <w:rFonts w:eastAsiaTheme="minorEastAsia"/>
          <w:b/>
          <w:bCs/>
          <w:color w:val="454545"/>
        </w:rPr>
        <w:t>hard-working</w:t>
      </w:r>
      <w:r w:rsidRPr="00D110AF">
        <w:rPr>
          <w:rFonts w:eastAsiaTheme="minorEastAsia"/>
          <w:b/>
          <w:bCs/>
          <w:color w:val="454545"/>
        </w:rPr>
        <w:t xml:space="preserve"> attitude with a group climate </w:t>
      </w:r>
    </w:p>
    <w:p w14:paraId="17B2AB5E" w14:textId="2C39ED88" w:rsidR="00B77553" w:rsidRPr="002737A7" w:rsidRDefault="00B77553" w:rsidP="002737A7">
      <w:pPr>
        <w:pStyle w:val="ListParagraph"/>
        <w:numPr>
          <w:ilvl w:val="0"/>
          <w:numId w:val="6"/>
        </w:numPr>
        <w:rPr>
          <w:rFonts w:eastAsiaTheme="minorEastAsia"/>
          <w:b/>
          <w:bCs/>
          <w:color w:val="454545"/>
        </w:rPr>
      </w:pPr>
      <w:r w:rsidRPr="002737A7">
        <w:rPr>
          <w:rFonts w:eastAsiaTheme="minorEastAsia"/>
          <w:b/>
          <w:bCs/>
          <w:color w:val="454545"/>
        </w:rPr>
        <w:t xml:space="preserve">Willingness to master new expertise </w:t>
      </w:r>
    </w:p>
    <w:p w14:paraId="068D902E" w14:textId="6EC4B419" w:rsidR="00B77553" w:rsidRPr="002737A7" w:rsidRDefault="00B77553" w:rsidP="002737A7">
      <w:pPr>
        <w:pStyle w:val="ListParagraph"/>
        <w:numPr>
          <w:ilvl w:val="0"/>
          <w:numId w:val="6"/>
        </w:numPr>
        <w:rPr>
          <w:rFonts w:eastAsiaTheme="minorEastAsia"/>
          <w:b/>
          <w:bCs/>
          <w:color w:val="454545"/>
        </w:rPr>
      </w:pPr>
      <w:r w:rsidRPr="002737A7">
        <w:rPr>
          <w:rFonts w:eastAsiaTheme="minorEastAsia"/>
          <w:b/>
          <w:bCs/>
          <w:color w:val="454545"/>
        </w:rPr>
        <w:t xml:space="preserve">Good level of and mathematical proficiency </w:t>
      </w:r>
    </w:p>
    <w:p w14:paraId="721B8C66" w14:textId="2FECA97F" w:rsidR="00B77553" w:rsidRPr="002737A7" w:rsidRDefault="00B77553" w:rsidP="002737A7">
      <w:pPr>
        <w:pStyle w:val="ListParagraph"/>
        <w:numPr>
          <w:ilvl w:val="0"/>
          <w:numId w:val="6"/>
        </w:numPr>
        <w:rPr>
          <w:rFonts w:eastAsiaTheme="minorEastAsia"/>
          <w:b/>
          <w:bCs/>
          <w:color w:val="454545"/>
        </w:rPr>
      </w:pPr>
      <w:r w:rsidRPr="002737A7">
        <w:rPr>
          <w:rFonts w:eastAsiaTheme="minorEastAsia"/>
          <w:b/>
          <w:bCs/>
          <w:color w:val="454545"/>
        </w:rPr>
        <w:t xml:space="preserve">Ability to deal with own drive </w:t>
      </w:r>
    </w:p>
    <w:p w14:paraId="098C2297" w14:textId="68406B3A" w:rsidR="00B77553" w:rsidRPr="00637E44" w:rsidRDefault="00B77553" w:rsidP="00637E44">
      <w:pPr>
        <w:pStyle w:val="ListParagraph"/>
        <w:numPr>
          <w:ilvl w:val="0"/>
          <w:numId w:val="6"/>
        </w:numPr>
        <w:rPr>
          <w:rFonts w:eastAsiaTheme="minorEastAsia"/>
          <w:b/>
          <w:bCs/>
          <w:color w:val="454545"/>
        </w:rPr>
      </w:pPr>
      <w:r w:rsidRPr="00637E44">
        <w:rPr>
          <w:rFonts w:eastAsiaTheme="minorEastAsia"/>
          <w:b/>
          <w:bCs/>
          <w:color w:val="454545"/>
        </w:rPr>
        <w:t xml:space="preserve">Ability to comply with time constraints </w:t>
      </w:r>
    </w:p>
    <w:p w14:paraId="05FDF646" w14:textId="45BD562B" w:rsidR="00B77553" w:rsidRPr="00637E44" w:rsidRDefault="00B77553" w:rsidP="00637E44">
      <w:pPr>
        <w:pStyle w:val="ListParagraph"/>
        <w:numPr>
          <w:ilvl w:val="0"/>
          <w:numId w:val="6"/>
        </w:numPr>
        <w:rPr>
          <w:rFonts w:eastAsiaTheme="minorEastAsia"/>
          <w:b/>
          <w:bCs/>
          <w:color w:val="454545"/>
        </w:rPr>
      </w:pPr>
      <w:r w:rsidRPr="00637E44">
        <w:rPr>
          <w:rFonts w:eastAsiaTheme="minorEastAsia"/>
          <w:b/>
          <w:bCs/>
          <w:color w:val="454545"/>
        </w:rPr>
        <w:t xml:space="preserve">Strong meticulousness, "right first time" </w:t>
      </w:r>
    </w:p>
    <w:p w14:paraId="1F0E1F7C" w14:textId="1D3087EB" w:rsidR="00B77553" w:rsidRPr="00391CA2" w:rsidRDefault="00B77553" w:rsidP="00391CA2">
      <w:pPr>
        <w:pStyle w:val="ListParagraph"/>
        <w:numPr>
          <w:ilvl w:val="0"/>
          <w:numId w:val="6"/>
        </w:numPr>
        <w:rPr>
          <w:rFonts w:eastAsiaTheme="minorEastAsia"/>
          <w:b/>
          <w:bCs/>
          <w:color w:val="454545"/>
        </w:rPr>
      </w:pPr>
      <w:r w:rsidRPr="00391CA2">
        <w:rPr>
          <w:rFonts w:eastAsiaTheme="minorEastAsia"/>
          <w:b/>
          <w:bCs/>
          <w:color w:val="454545"/>
        </w:rPr>
        <w:t xml:space="preserve">Declared by Occupational Health as Physically "Fit" as some lifting will be included </w:t>
      </w:r>
    </w:p>
    <w:p w14:paraId="1FF5B25E" w14:textId="0D2BBBCE" w:rsidR="00E2600C" w:rsidRPr="00391CA2" w:rsidRDefault="00B77553" w:rsidP="00391CA2">
      <w:pPr>
        <w:pStyle w:val="ListParagraph"/>
        <w:numPr>
          <w:ilvl w:val="0"/>
          <w:numId w:val="6"/>
        </w:numPr>
        <w:rPr>
          <w:rFonts w:eastAsiaTheme="minorEastAsia"/>
          <w:b/>
          <w:bCs/>
          <w:color w:val="454545"/>
        </w:rPr>
      </w:pPr>
      <w:r w:rsidRPr="00391CA2">
        <w:rPr>
          <w:rFonts w:eastAsiaTheme="minorEastAsia"/>
          <w:b/>
          <w:bCs/>
          <w:color w:val="454545"/>
        </w:rPr>
        <w:t>PPT, Counterbalance and VNA permit would be an advantage</w:t>
      </w:r>
    </w:p>
    <w:p w14:paraId="63299700" w14:textId="4BD57551" w:rsidR="191B5F10" w:rsidRDefault="191B5F10" w:rsidP="191B5F10">
      <w:pPr>
        <w:rPr>
          <w:rFonts w:ascii="Calibri" w:eastAsia="Calibri" w:hAnsi="Calibri" w:cs="Calibri"/>
          <w:color w:val="454545"/>
        </w:rPr>
      </w:pPr>
    </w:p>
    <w:p w14:paraId="3468D56C" w14:textId="2062496A" w:rsidR="191B5F10" w:rsidRDefault="191B5F10" w:rsidP="191B5F10">
      <w:pPr>
        <w:rPr>
          <w:rFonts w:ascii="Calibri" w:eastAsia="Calibri" w:hAnsi="Calibri" w:cs="Calibri"/>
          <w:color w:val="454545"/>
        </w:rPr>
      </w:pPr>
    </w:p>
    <w:p w14:paraId="575747B9" w14:textId="30A9FF74" w:rsidR="191B5F10" w:rsidRDefault="191B5F10" w:rsidP="191B5F10">
      <w:pPr>
        <w:rPr>
          <w:rFonts w:ascii="Calibri" w:eastAsia="Calibri" w:hAnsi="Calibri" w:cs="Calibri"/>
          <w:color w:val="454545"/>
        </w:rPr>
      </w:pPr>
    </w:p>
    <w:p w14:paraId="561FCF6B" w14:textId="60B64773" w:rsidR="191B5F10" w:rsidRDefault="191B5F10" w:rsidP="191B5F10">
      <w:pPr>
        <w:rPr>
          <w:rFonts w:ascii="Calibri" w:eastAsia="Calibri" w:hAnsi="Calibri" w:cs="Calibri"/>
          <w:color w:val="454545"/>
        </w:rPr>
      </w:pPr>
    </w:p>
    <w:p w14:paraId="21407D37" w14:textId="1AB8C31A" w:rsidR="191B5F10" w:rsidRDefault="191B5F10" w:rsidP="191B5F10">
      <w:pPr>
        <w:rPr>
          <w:rFonts w:ascii="Calibri" w:eastAsia="Calibri" w:hAnsi="Calibri" w:cs="Calibri"/>
          <w:color w:val="454545"/>
        </w:rPr>
      </w:pPr>
    </w:p>
    <w:p w14:paraId="63D64A67" w14:textId="2DD50FF2" w:rsidR="191B5F10" w:rsidRDefault="191B5F10" w:rsidP="191B5F10">
      <w:pPr>
        <w:rPr>
          <w:rFonts w:ascii="Calibri" w:eastAsia="Calibri" w:hAnsi="Calibri" w:cs="Calibri"/>
          <w:color w:val="454545"/>
        </w:rPr>
      </w:pPr>
    </w:p>
    <w:p w14:paraId="5D718A01" w14:textId="2D975CAA" w:rsidR="191B5F10" w:rsidRDefault="191B5F10" w:rsidP="191B5F10">
      <w:pPr>
        <w:rPr>
          <w:rFonts w:ascii="Calibri" w:eastAsia="Calibri" w:hAnsi="Calibri" w:cs="Calibri"/>
          <w:color w:val="454545"/>
        </w:rPr>
      </w:pPr>
    </w:p>
    <w:p w14:paraId="3707C73C" w14:textId="77777777" w:rsidR="00FD2C17" w:rsidRDefault="00FD2C17" w:rsidP="191B5F10">
      <w:pPr>
        <w:pStyle w:val="NoSpacing"/>
        <w:rPr>
          <w:rFonts w:ascii="Calibri" w:eastAsia="Calibri" w:hAnsi="Calibri" w:cs="Calibri"/>
          <w:color w:val="000000" w:themeColor="text1"/>
        </w:rPr>
      </w:pPr>
    </w:p>
    <w:p w14:paraId="36A513FA" w14:textId="21FE6224" w:rsidR="1AAA1D7C" w:rsidRDefault="1AAA1D7C" w:rsidP="191B5F10">
      <w:pPr>
        <w:pStyle w:val="NoSpacing"/>
        <w:rPr>
          <w:rFonts w:ascii="Calibri" w:eastAsia="Calibri" w:hAnsi="Calibri" w:cs="Calibri"/>
          <w:color w:val="000000" w:themeColor="text1"/>
        </w:rPr>
      </w:pPr>
      <w:r w:rsidRPr="191B5F10">
        <w:rPr>
          <w:rFonts w:ascii="Calibri" w:eastAsia="Calibri" w:hAnsi="Calibri" w:cs="Calibri"/>
          <w:color w:val="000000" w:themeColor="text1"/>
        </w:rPr>
        <w:lastRenderedPageBreak/>
        <w:t>34 Studley Tower</w:t>
      </w:r>
    </w:p>
    <w:p w14:paraId="6B7859EC" w14:textId="348642BE" w:rsidR="1AAA1D7C" w:rsidRDefault="1AAA1D7C" w:rsidP="191B5F10">
      <w:pPr>
        <w:pStyle w:val="NoSpacing"/>
        <w:rPr>
          <w:rFonts w:ascii="Calibri" w:eastAsia="Calibri" w:hAnsi="Calibri" w:cs="Calibri"/>
          <w:color w:val="000000" w:themeColor="text1"/>
        </w:rPr>
      </w:pPr>
      <w:proofErr w:type="spellStart"/>
      <w:r w:rsidRPr="191B5F10">
        <w:rPr>
          <w:rFonts w:ascii="Calibri" w:eastAsia="Calibri" w:hAnsi="Calibri" w:cs="Calibri"/>
          <w:color w:val="000000" w:themeColor="text1"/>
        </w:rPr>
        <w:t>Canford</w:t>
      </w:r>
      <w:proofErr w:type="spellEnd"/>
      <w:r w:rsidRPr="191B5F10">
        <w:rPr>
          <w:rFonts w:ascii="Calibri" w:eastAsia="Calibri" w:hAnsi="Calibri" w:cs="Calibri"/>
          <w:color w:val="000000" w:themeColor="text1"/>
        </w:rPr>
        <w:t xml:space="preserve"> Close </w:t>
      </w:r>
    </w:p>
    <w:p w14:paraId="4B4EF970" w14:textId="3E6C948E" w:rsidR="1AAA1D7C" w:rsidRDefault="1AAA1D7C" w:rsidP="191B5F10">
      <w:pPr>
        <w:pStyle w:val="NoSpacing"/>
        <w:rPr>
          <w:rFonts w:ascii="Calibri" w:eastAsia="Calibri" w:hAnsi="Calibri" w:cs="Calibri"/>
          <w:color w:val="000000" w:themeColor="text1"/>
        </w:rPr>
      </w:pPr>
      <w:r w:rsidRPr="191B5F10">
        <w:rPr>
          <w:rFonts w:ascii="Calibri" w:eastAsia="Calibri" w:hAnsi="Calibri" w:cs="Calibri"/>
          <w:color w:val="000000" w:themeColor="text1"/>
        </w:rPr>
        <w:t>Birmingham</w:t>
      </w:r>
    </w:p>
    <w:p w14:paraId="273C67A3" w14:textId="188FD03F" w:rsidR="1AAA1D7C" w:rsidRDefault="1AAA1D7C" w:rsidP="191B5F10">
      <w:pPr>
        <w:pStyle w:val="NoSpacing"/>
        <w:rPr>
          <w:rFonts w:ascii="Calibri" w:eastAsia="Calibri" w:hAnsi="Calibri" w:cs="Calibri"/>
          <w:color w:val="000000" w:themeColor="text1"/>
        </w:rPr>
      </w:pPr>
      <w:r w:rsidRPr="191B5F10">
        <w:rPr>
          <w:rFonts w:ascii="Calibri" w:eastAsia="Calibri" w:hAnsi="Calibri" w:cs="Calibri"/>
          <w:color w:val="000000" w:themeColor="text1"/>
        </w:rPr>
        <w:t>B12 0YY.</w:t>
      </w:r>
    </w:p>
    <w:p w14:paraId="4B0287D5" w14:textId="65513089" w:rsidR="191B5F10" w:rsidRDefault="191B5F10" w:rsidP="191B5F10">
      <w:pPr>
        <w:pStyle w:val="NoSpacing"/>
        <w:rPr>
          <w:rFonts w:ascii="Calibri" w:eastAsia="Calibri" w:hAnsi="Calibri" w:cs="Calibri"/>
          <w:color w:val="000000" w:themeColor="text1"/>
        </w:rPr>
      </w:pPr>
    </w:p>
    <w:p w14:paraId="36DB5DD8" w14:textId="0FB8394D" w:rsidR="191B5F10" w:rsidRDefault="191B5F10" w:rsidP="191B5F10">
      <w:pPr>
        <w:pStyle w:val="NoSpacing"/>
        <w:rPr>
          <w:rFonts w:ascii="Calibri" w:eastAsia="Calibri" w:hAnsi="Calibri" w:cs="Calibri"/>
          <w:color w:val="000000" w:themeColor="text1"/>
        </w:rPr>
      </w:pPr>
    </w:p>
    <w:p w14:paraId="4C139265" w14:textId="1019106C" w:rsidR="191B5F10" w:rsidRDefault="191B5F10" w:rsidP="191B5F10">
      <w:pPr>
        <w:pStyle w:val="NoSpacing"/>
        <w:rPr>
          <w:rFonts w:ascii="Calibri" w:eastAsia="Calibri" w:hAnsi="Calibri" w:cs="Calibri"/>
          <w:color w:val="000000" w:themeColor="text1"/>
        </w:rPr>
      </w:pPr>
    </w:p>
    <w:p w14:paraId="7C1D36E6" w14:textId="666FCE61" w:rsidR="1AAA1D7C" w:rsidRDefault="1AAA1D7C" w:rsidP="191B5F10">
      <w:pPr>
        <w:pStyle w:val="NoSpacing"/>
        <w:rPr>
          <w:rFonts w:ascii="Calibri" w:eastAsia="Calibri" w:hAnsi="Calibri" w:cs="Calibri"/>
          <w:color w:val="000000" w:themeColor="text1"/>
        </w:rPr>
      </w:pPr>
      <w:r w:rsidRPr="191B5F10">
        <w:rPr>
          <w:rFonts w:ascii="Calibri" w:eastAsia="Calibri" w:hAnsi="Calibri" w:cs="Calibri"/>
          <w:color w:val="000000" w:themeColor="text1"/>
        </w:rPr>
        <w:t xml:space="preserve">Jackie </w:t>
      </w:r>
      <w:proofErr w:type="spellStart"/>
      <w:r w:rsidRPr="191B5F10">
        <w:rPr>
          <w:rFonts w:ascii="Calibri" w:eastAsia="Calibri" w:hAnsi="Calibri" w:cs="Calibri"/>
          <w:color w:val="000000" w:themeColor="text1"/>
        </w:rPr>
        <w:t>Maclucas</w:t>
      </w:r>
      <w:proofErr w:type="spellEnd"/>
    </w:p>
    <w:p w14:paraId="601AE32C" w14:textId="3C3448CB" w:rsidR="1AAA1D7C" w:rsidRDefault="1AAA1D7C" w:rsidP="191B5F10">
      <w:pPr>
        <w:pStyle w:val="NoSpacing"/>
        <w:rPr>
          <w:rFonts w:ascii="Calibri" w:eastAsia="Calibri" w:hAnsi="Calibri" w:cs="Calibri"/>
          <w:color w:val="000000" w:themeColor="text1"/>
        </w:rPr>
      </w:pPr>
      <w:r w:rsidRPr="191B5F10">
        <w:rPr>
          <w:rFonts w:ascii="Calibri" w:eastAsia="Calibri" w:hAnsi="Calibri" w:cs="Calibri"/>
          <w:color w:val="000000" w:themeColor="text1"/>
        </w:rPr>
        <w:t>Birmingham Business Park</w:t>
      </w:r>
    </w:p>
    <w:p w14:paraId="7CACB039" w14:textId="2855BA3C" w:rsidR="1AAA1D7C" w:rsidRDefault="1AAA1D7C" w:rsidP="191B5F10">
      <w:pPr>
        <w:pStyle w:val="NoSpacing"/>
        <w:rPr>
          <w:rFonts w:ascii="Calibri" w:eastAsia="Calibri" w:hAnsi="Calibri" w:cs="Calibri"/>
          <w:color w:val="000000" w:themeColor="text1"/>
        </w:rPr>
      </w:pPr>
      <w:proofErr w:type="spellStart"/>
      <w:r w:rsidRPr="191B5F10">
        <w:rPr>
          <w:rFonts w:ascii="Calibri" w:eastAsia="Calibri" w:hAnsi="Calibri" w:cs="Calibri"/>
          <w:color w:val="000000" w:themeColor="text1"/>
        </w:rPr>
        <w:t>Maston</w:t>
      </w:r>
      <w:proofErr w:type="spellEnd"/>
      <w:r w:rsidRPr="191B5F10">
        <w:rPr>
          <w:rFonts w:ascii="Calibri" w:eastAsia="Calibri" w:hAnsi="Calibri" w:cs="Calibri"/>
          <w:color w:val="000000" w:themeColor="text1"/>
        </w:rPr>
        <w:t xml:space="preserve"> Green</w:t>
      </w:r>
    </w:p>
    <w:p w14:paraId="5B76F034" w14:textId="3625A8DA" w:rsidR="1AAA1D7C" w:rsidRDefault="1AAA1D7C" w:rsidP="191B5F10">
      <w:pPr>
        <w:pStyle w:val="NoSpacing"/>
        <w:rPr>
          <w:rFonts w:ascii="Calibri" w:eastAsia="Calibri" w:hAnsi="Calibri" w:cs="Calibri"/>
          <w:color w:val="000000" w:themeColor="text1"/>
        </w:rPr>
      </w:pPr>
      <w:r w:rsidRPr="191B5F10">
        <w:rPr>
          <w:rFonts w:ascii="Calibri" w:eastAsia="Calibri" w:hAnsi="Calibri" w:cs="Calibri"/>
          <w:color w:val="000000" w:themeColor="text1"/>
        </w:rPr>
        <w:t>Birmingham</w:t>
      </w:r>
    </w:p>
    <w:p w14:paraId="62546390" w14:textId="4E0FA7DE" w:rsidR="1AAA1D7C" w:rsidRDefault="1AAA1D7C" w:rsidP="191B5F10">
      <w:pPr>
        <w:pStyle w:val="NoSpacing"/>
        <w:rPr>
          <w:rFonts w:ascii="Calibri" w:eastAsia="Calibri" w:hAnsi="Calibri" w:cs="Calibri"/>
          <w:color w:val="000000" w:themeColor="text1"/>
        </w:rPr>
      </w:pPr>
      <w:r w:rsidRPr="191B5F10">
        <w:rPr>
          <w:rFonts w:ascii="Calibri" w:eastAsia="Calibri" w:hAnsi="Calibri" w:cs="Calibri"/>
          <w:color w:val="000000" w:themeColor="text1"/>
        </w:rPr>
        <w:t>B37 7HB.</w:t>
      </w:r>
    </w:p>
    <w:p w14:paraId="4A5B94BF" w14:textId="1F322DF5" w:rsidR="191B5F10" w:rsidRDefault="191B5F10" w:rsidP="191B5F10">
      <w:pPr>
        <w:spacing w:line="240" w:lineRule="auto"/>
        <w:rPr>
          <w:rFonts w:ascii="Calibri" w:eastAsia="Calibri" w:hAnsi="Calibri" w:cs="Calibri"/>
          <w:color w:val="000000" w:themeColor="text1"/>
        </w:rPr>
      </w:pPr>
    </w:p>
    <w:p w14:paraId="4311C84E" w14:textId="3E90DAF8" w:rsidR="1AAA1D7C" w:rsidRDefault="1AAA1D7C" w:rsidP="191B5F10">
      <w:pPr>
        <w:spacing w:line="240" w:lineRule="auto"/>
        <w:rPr>
          <w:rFonts w:ascii="Calibri" w:eastAsia="Calibri" w:hAnsi="Calibri" w:cs="Calibri"/>
          <w:color w:val="000000" w:themeColor="text1"/>
        </w:rPr>
      </w:pPr>
      <w:r w:rsidRPr="191B5F10">
        <w:rPr>
          <w:rFonts w:ascii="Calibri" w:eastAsia="Calibri" w:hAnsi="Calibri" w:cs="Calibri"/>
          <w:color w:val="000000" w:themeColor="text1"/>
        </w:rPr>
        <w:t>18</w:t>
      </w:r>
      <w:r w:rsidRPr="191B5F10">
        <w:rPr>
          <w:rFonts w:ascii="Calibri" w:eastAsia="Calibri" w:hAnsi="Calibri" w:cs="Calibri"/>
          <w:color w:val="000000" w:themeColor="text1"/>
          <w:vertAlign w:val="superscript"/>
        </w:rPr>
        <w:t>th</w:t>
      </w:r>
      <w:r w:rsidRPr="191B5F10">
        <w:rPr>
          <w:rFonts w:ascii="Calibri" w:eastAsia="Calibri" w:hAnsi="Calibri" w:cs="Calibri"/>
          <w:color w:val="000000" w:themeColor="text1"/>
        </w:rPr>
        <w:t xml:space="preserve"> February 2021</w:t>
      </w:r>
    </w:p>
    <w:p w14:paraId="3AAB5C8D" w14:textId="6D060506" w:rsidR="191B5F10" w:rsidRDefault="191B5F10" w:rsidP="191B5F10">
      <w:pPr>
        <w:spacing w:line="240" w:lineRule="auto"/>
        <w:rPr>
          <w:rFonts w:ascii="Calibri" w:eastAsia="Calibri" w:hAnsi="Calibri" w:cs="Calibri"/>
          <w:color w:val="000000" w:themeColor="text1"/>
        </w:rPr>
      </w:pPr>
    </w:p>
    <w:p w14:paraId="628EBA7E" w14:textId="00DC400A" w:rsidR="1AAA1D7C" w:rsidRDefault="1AAA1D7C" w:rsidP="191B5F10">
      <w:pPr>
        <w:spacing w:line="240" w:lineRule="auto"/>
        <w:rPr>
          <w:rFonts w:ascii="Calibri" w:eastAsia="Calibri" w:hAnsi="Calibri" w:cs="Calibri"/>
          <w:color w:val="000000" w:themeColor="text1"/>
        </w:rPr>
      </w:pPr>
      <w:r w:rsidRPr="191B5F10">
        <w:rPr>
          <w:rFonts w:ascii="Calibri" w:eastAsia="Calibri" w:hAnsi="Calibri" w:cs="Calibri"/>
          <w:color w:val="000000" w:themeColor="text1"/>
        </w:rPr>
        <w:t>Dear Jackie</w:t>
      </w:r>
    </w:p>
    <w:p w14:paraId="3710CB0D" w14:textId="149F7078" w:rsidR="1AAA1D7C" w:rsidRDefault="1AAA1D7C" w:rsidP="191B5F10">
      <w:pPr>
        <w:spacing w:line="240" w:lineRule="auto"/>
        <w:rPr>
          <w:rFonts w:ascii="Calibri" w:eastAsia="Calibri" w:hAnsi="Calibri" w:cs="Calibri"/>
          <w:color w:val="000000" w:themeColor="text1"/>
        </w:rPr>
      </w:pPr>
      <w:r w:rsidRPr="191B5F10">
        <w:rPr>
          <w:rFonts w:ascii="Calibri" w:eastAsia="Calibri" w:hAnsi="Calibri" w:cs="Calibri"/>
          <w:color w:val="000000" w:themeColor="text1"/>
        </w:rPr>
        <w:t>Ref: Totaljobs/MD2018504</w:t>
      </w:r>
    </w:p>
    <w:p w14:paraId="6E8AFEE5" w14:textId="2F9213E8" w:rsidR="1AAA1D7C" w:rsidRDefault="1AAA1D7C" w:rsidP="191B5F10">
      <w:pPr>
        <w:spacing w:line="240" w:lineRule="auto"/>
        <w:rPr>
          <w:rFonts w:ascii="Calibri" w:eastAsia="Calibri" w:hAnsi="Calibri" w:cs="Calibri"/>
          <w:color w:val="000000" w:themeColor="text1"/>
        </w:rPr>
      </w:pPr>
      <w:r w:rsidRPr="191B5F10">
        <w:rPr>
          <w:rFonts w:ascii="Calibri" w:eastAsia="Calibri" w:hAnsi="Calibri" w:cs="Calibri"/>
          <w:color w:val="000000" w:themeColor="text1"/>
        </w:rPr>
        <w:t xml:space="preserve">I would like to take the opportunity for the warehouse operative advertise on Totaljobs site. I am dedicated and organized, currently studying for a Cert. HE. I am </w:t>
      </w:r>
      <w:r w:rsidR="00FD2C17" w:rsidRPr="191B5F10">
        <w:rPr>
          <w:rFonts w:ascii="Calibri" w:eastAsia="Calibri" w:hAnsi="Calibri" w:cs="Calibri"/>
          <w:color w:val="000000" w:themeColor="text1"/>
        </w:rPr>
        <w:t>experienced</w:t>
      </w:r>
      <w:r w:rsidRPr="191B5F10">
        <w:rPr>
          <w:rFonts w:ascii="Calibri" w:eastAsia="Calibri" w:hAnsi="Calibri" w:cs="Calibri"/>
          <w:color w:val="000000" w:themeColor="text1"/>
        </w:rPr>
        <w:t xml:space="preserve"> in working warehouse environment, I worked for couple of different companies and gain experience by completing trainings. I consider myself suitable for this job. I enjoy working in a team and comfortable independently. </w:t>
      </w:r>
    </w:p>
    <w:p w14:paraId="542DC020" w14:textId="37B89B11" w:rsidR="1AAA1D7C" w:rsidRDefault="1AAA1D7C" w:rsidP="191B5F10">
      <w:pPr>
        <w:spacing w:line="240" w:lineRule="auto"/>
        <w:rPr>
          <w:rFonts w:ascii="Calibri" w:eastAsia="Calibri" w:hAnsi="Calibri" w:cs="Calibri"/>
          <w:color w:val="000000" w:themeColor="text1"/>
        </w:rPr>
      </w:pPr>
      <w:r w:rsidRPr="191B5F10">
        <w:rPr>
          <w:rFonts w:ascii="Calibri" w:eastAsia="Calibri" w:hAnsi="Calibri" w:cs="Calibri"/>
          <w:color w:val="000000" w:themeColor="text1"/>
        </w:rPr>
        <w:t>I will be happy to take the opportunity to work as warehouse operative. Thanks.</w:t>
      </w:r>
    </w:p>
    <w:p w14:paraId="776ED72E" w14:textId="11AA64ED" w:rsidR="191B5F10" w:rsidRDefault="191B5F10" w:rsidP="191B5F10">
      <w:pPr>
        <w:spacing w:line="240" w:lineRule="auto"/>
        <w:rPr>
          <w:rFonts w:ascii="Calibri" w:eastAsia="Calibri" w:hAnsi="Calibri" w:cs="Calibri"/>
          <w:color w:val="000000" w:themeColor="text1"/>
        </w:rPr>
      </w:pPr>
    </w:p>
    <w:p w14:paraId="597C8412" w14:textId="2081E155" w:rsidR="1AAA1D7C" w:rsidRDefault="1AAA1D7C" w:rsidP="191B5F10">
      <w:pPr>
        <w:spacing w:line="240" w:lineRule="auto"/>
        <w:rPr>
          <w:rFonts w:ascii="Calibri" w:eastAsia="Calibri" w:hAnsi="Calibri" w:cs="Calibri"/>
          <w:color w:val="000000" w:themeColor="text1"/>
        </w:rPr>
      </w:pPr>
      <w:r w:rsidRPr="191B5F10">
        <w:rPr>
          <w:rFonts w:ascii="Calibri" w:eastAsia="Calibri" w:hAnsi="Calibri" w:cs="Calibri"/>
          <w:color w:val="000000" w:themeColor="text1"/>
        </w:rPr>
        <w:t>Your sincerely.</w:t>
      </w:r>
    </w:p>
    <w:p w14:paraId="3B502988" w14:textId="567C125C" w:rsidR="191B5F10" w:rsidRDefault="191B5F10" w:rsidP="191B5F10">
      <w:pPr>
        <w:spacing w:line="240" w:lineRule="auto"/>
        <w:rPr>
          <w:rFonts w:ascii="Calibri" w:eastAsia="Calibri" w:hAnsi="Calibri" w:cs="Calibri"/>
          <w:color w:val="000000" w:themeColor="text1"/>
        </w:rPr>
      </w:pPr>
    </w:p>
    <w:p w14:paraId="7BF4460A" w14:textId="12B5325D" w:rsidR="191B5F10" w:rsidRDefault="191B5F10" w:rsidP="191B5F10">
      <w:pPr>
        <w:spacing w:line="240" w:lineRule="auto"/>
        <w:rPr>
          <w:rFonts w:ascii="Calibri" w:eastAsia="Calibri" w:hAnsi="Calibri" w:cs="Calibri"/>
          <w:color w:val="000000" w:themeColor="text1"/>
        </w:rPr>
      </w:pPr>
    </w:p>
    <w:p w14:paraId="3616B9D7" w14:textId="61673430" w:rsidR="191B5F10" w:rsidRDefault="191B5F10" w:rsidP="191B5F10">
      <w:pPr>
        <w:spacing w:line="240" w:lineRule="auto"/>
        <w:rPr>
          <w:rFonts w:ascii="Calibri" w:eastAsia="Calibri" w:hAnsi="Calibri" w:cs="Calibri"/>
          <w:color w:val="000000" w:themeColor="text1"/>
        </w:rPr>
      </w:pPr>
    </w:p>
    <w:p w14:paraId="07E294A6" w14:textId="0F17403C" w:rsidR="1AAA1D7C" w:rsidRDefault="1AAA1D7C" w:rsidP="191B5F10">
      <w:pPr>
        <w:spacing w:line="240" w:lineRule="auto"/>
        <w:rPr>
          <w:rFonts w:ascii="Calibri" w:eastAsia="Calibri" w:hAnsi="Calibri" w:cs="Calibri"/>
          <w:color w:val="000000" w:themeColor="text1"/>
        </w:rPr>
      </w:pPr>
      <w:r w:rsidRPr="191B5F10">
        <w:rPr>
          <w:rFonts w:ascii="Calibri" w:eastAsia="Calibri" w:hAnsi="Calibri" w:cs="Calibri"/>
          <w:color w:val="000000" w:themeColor="text1"/>
        </w:rPr>
        <w:t>AMJAD KHAN</w:t>
      </w:r>
    </w:p>
    <w:p w14:paraId="1A0C8AEA" w14:textId="664567FC" w:rsidR="191B5F10" w:rsidRDefault="191B5F10" w:rsidP="191B5F10"/>
    <w:p w14:paraId="5C6CCB7A" w14:textId="167B0D17" w:rsidR="191B5F10" w:rsidRDefault="191B5F10" w:rsidP="191B5F10"/>
    <w:p w14:paraId="58D443E0" w14:textId="5CA3B6B3" w:rsidR="191B5F10" w:rsidRDefault="191B5F10" w:rsidP="191B5F10"/>
    <w:p w14:paraId="60F7C257" w14:textId="396DDA1A" w:rsidR="191B5F10" w:rsidRDefault="191B5F10" w:rsidP="191B5F10"/>
    <w:p w14:paraId="3C01CC4F" w14:textId="6A7F3430" w:rsidR="191B5F10" w:rsidRDefault="191B5F10" w:rsidP="191B5F10"/>
    <w:p w14:paraId="2C3700E0" w14:textId="7B18F47A" w:rsidR="191B5F10" w:rsidRDefault="191B5F10" w:rsidP="191B5F10"/>
    <w:sectPr w:rsidR="191B5F1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alibri Light&quot;, sans-serif">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61323"/>
    <w:multiLevelType w:val="hybridMultilevel"/>
    <w:tmpl w:val="E6D4E3F8"/>
    <w:lvl w:ilvl="0" w:tplc="70FE246E">
      <w:start w:val="1"/>
      <w:numFmt w:val="bullet"/>
      <w:lvlText w:val="·"/>
      <w:lvlJc w:val="left"/>
      <w:pPr>
        <w:ind w:left="720" w:hanging="360"/>
      </w:pPr>
      <w:rPr>
        <w:rFonts w:ascii="Symbol" w:hAnsi="Symbol" w:hint="default"/>
      </w:rPr>
    </w:lvl>
    <w:lvl w:ilvl="1" w:tplc="E6DAE2F6">
      <w:start w:val="1"/>
      <w:numFmt w:val="bullet"/>
      <w:lvlText w:val="o"/>
      <w:lvlJc w:val="left"/>
      <w:pPr>
        <w:ind w:left="1440" w:hanging="360"/>
      </w:pPr>
      <w:rPr>
        <w:rFonts w:ascii="Courier New" w:hAnsi="Courier New" w:hint="default"/>
      </w:rPr>
    </w:lvl>
    <w:lvl w:ilvl="2" w:tplc="A1326CAC">
      <w:start w:val="1"/>
      <w:numFmt w:val="bullet"/>
      <w:lvlText w:val=""/>
      <w:lvlJc w:val="left"/>
      <w:pPr>
        <w:ind w:left="2160" w:hanging="360"/>
      </w:pPr>
      <w:rPr>
        <w:rFonts w:ascii="Wingdings" w:hAnsi="Wingdings" w:hint="default"/>
      </w:rPr>
    </w:lvl>
    <w:lvl w:ilvl="3" w:tplc="8D986E7C">
      <w:start w:val="1"/>
      <w:numFmt w:val="bullet"/>
      <w:lvlText w:val=""/>
      <w:lvlJc w:val="left"/>
      <w:pPr>
        <w:ind w:left="2880" w:hanging="360"/>
      </w:pPr>
      <w:rPr>
        <w:rFonts w:ascii="Symbol" w:hAnsi="Symbol" w:hint="default"/>
      </w:rPr>
    </w:lvl>
    <w:lvl w:ilvl="4" w:tplc="07AEDBAA">
      <w:start w:val="1"/>
      <w:numFmt w:val="bullet"/>
      <w:lvlText w:val="o"/>
      <w:lvlJc w:val="left"/>
      <w:pPr>
        <w:ind w:left="3600" w:hanging="360"/>
      </w:pPr>
      <w:rPr>
        <w:rFonts w:ascii="Courier New" w:hAnsi="Courier New" w:hint="default"/>
      </w:rPr>
    </w:lvl>
    <w:lvl w:ilvl="5" w:tplc="8E64FB38">
      <w:start w:val="1"/>
      <w:numFmt w:val="bullet"/>
      <w:lvlText w:val=""/>
      <w:lvlJc w:val="left"/>
      <w:pPr>
        <w:ind w:left="4320" w:hanging="360"/>
      </w:pPr>
      <w:rPr>
        <w:rFonts w:ascii="Wingdings" w:hAnsi="Wingdings" w:hint="default"/>
      </w:rPr>
    </w:lvl>
    <w:lvl w:ilvl="6" w:tplc="39B8C258">
      <w:start w:val="1"/>
      <w:numFmt w:val="bullet"/>
      <w:lvlText w:val=""/>
      <w:lvlJc w:val="left"/>
      <w:pPr>
        <w:ind w:left="5040" w:hanging="360"/>
      </w:pPr>
      <w:rPr>
        <w:rFonts w:ascii="Symbol" w:hAnsi="Symbol" w:hint="default"/>
      </w:rPr>
    </w:lvl>
    <w:lvl w:ilvl="7" w:tplc="26BA2B5A">
      <w:start w:val="1"/>
      <w:numFmt w:val="bullet"/>
      <w:lvlText w:val="o"/>
      <w:lvlJc w:val="left"/>
      <w:pPr>
        <w:ind w:left="5760" w:hanging="360"/>
      </w:pPr>
      <w:rPr>
        <w:rFonts w:ascii="Courier New" w:hAnsi="Courier New" w:hint="default"/>
      </w:rPr>
    </w:lvl>
    <w:lvl w:ilvl="8" w:tplc="89504D14">
      <w:start w:val="1"/>
      <w:numFmt w:val="bullet"/>
      <w:lvlText w:val=""/>
      <w:lvlJc w:val="left"/>
      <w:pPr>
        <w:ind w:left="6480" w:hanging="360"/>
      </w:pPr>
      <w:rPr>
        <w:rFonts w:ascii="Wingdings" w:hAnsi="Wingdings" w:hint="default"/>
      </w:rPr>
    </w:lvl>
  </w:abstractNum>
  <w:abstractNum w:abstractNumId="1" w15:restartNumberingAfterBreak="0">
    <w:nsid w:val="20384D3C"/>
    <w:multiLevelType w:val="hybridMultilevel"/>
    <w:tmpl w:val="8FA67338"/>
    <w:lvl w:ilvl="0" w:tplc="9F249EF4">
      <w:start w:val="1"/>
      <w:numFmt w:val="bullet"/>
      <w:lvlText w:val="·"/>
      <w:lvlJc w:val="left"/>
      <w:pPr>
        <w:ind w:left="720" w:hanging="360"/>
      </w:pPr>
      <w:rPr>
        <w:rFonts w:ascii="Symbol" w:hAnsi="Symbol" w:hint="default"/>
      </w:rPr>
    </w:lvl>
    <w:lvl w:ilvl="1" w:tplc="80CC8158">
      <w:start w:val="1"/>
      <w:numFmt w:val="bullet"/>
      <w:lvlText w:val="o"/>
      <w:lvlJc w:val="left"/>
      <w:pPr>
        <w:ind w:left="1440" w:hanging="360"/>
      </w:pPr>
      <w:rPr>
        <w:rFonts w:ascii="Courier New" w:hAnsi="Courier New" w:hint="default"/>
      </w:rPr>
    </w:lvl>
    <w:lvl w:ilvl="2" w:tplc="A094E804">
      <w:start w:val="1"/>
      <w:numFmt w:val="bullet"/>
      <w:lvlText w:val=""/>
      <w:lvlJc w:val="left"/>
      <w:pPr>
        <w:ind w:left="2160" w:hanging="360"/>
      </w:pPr>
      <w:rPr>
        <w:rFonts w:ascii="Wingdings" w:hAnsi="Wingdings" w:hint="default"/>
      </w:rPr>
    </w:lvl>
    <w:lvl w:ilvl="3" w:tplc="8E3AD61A">
      <w:start w:val="1"/>
      <w:numFmt w:val="bullet"/>
      <w:lvlText w:val=""/>
      <w:lvlJc w:val="left"/>
      <w:pPr>
        <w:ind w:left="2880" w:hanging="360"/>
      </w:pPr>
      <w:rPr>
        <w:rFonts w:ascii="Symbol" w:hAnsi="Symbol" w:hint="default"/>
      </w:rPr>
    </w:lvl>
    <w:lvl w:ilvl="4" w:tplc="2F58D370">
      <w:start w:val="1"/>
      <w:numFmt w:val="bullet"/>
      <w:lvlText w:val="o"/>
      <w:lvlJc w:val="left"/>
      <w:pPr>
        <w:ind w:left="3600" w:hanging="360"/>
      </w:pPr>
      <w:rPr>
        <w:rFonts w:ascii="Courier New" w:hAnsi="Courier New" w:hint="default"/>
      </w:rPr>
    </w:lvl>
    <w:lvl w:ilvl="5" w:tplc="31CA8BA8">
      <w:start w:val="1"/>
      <w:numFmt w:val="bullet"/>
      <w:lvlText w:val=""/>
      <w:lvlJc w:val="left"/>
      <w:pPr>
        <w:ind w:left="4320" w:hanging="360"/>
      </w:pPr>
      <w:rPr>
        <w:rFonts w:ascii="Wingdings" w:hAnsi="Wingdings" w:hint="default"/>
      </w:rPr>
    </w:lvl>
    <w:lvl w:ilvl="6" w:tplc="2676EA0C">
      <w:start w:val="1"/>
      <w:numFmt w:val="bullet"/>
      <w:lvlText w:val=""/>
      <w:lvlJc w:val="left"/>
      <w:pPr>
        <w:ind w:left="5040" w:hanging="360"/>
      </w:pPr>
      <w:rPr>
        <w:rFonts w:ascii="Symbol" w:hAnsi="Symbol" w:hint="default"/>
      </w:rPr>
    </w:lvl>
    <w:lvl w:ilvl="7" w:tplc="600AD202">
      <w:start w:val="1"/>
      <w:numFmt w:val="bullet"/>
      <w:lvlText w:val="o"/>
      <w:lvlJc w:val="left"/>
      <w:pPr>
        <w:ind w:left="5760" w:hanging="360"/>
      </w:pPr>
      <w:rPr>
        <w:rFonts w:ascii="Courier New" w:hAnsi="Courier New" w:hint="default"/>
      </w:rPr>
    </w:lvl>
    <w:lvl w:ilvl="8" w:tplc="2DE87028">
      <w:start w:val="1"/>
      <w:numFmt w:val="bullet"/>
      <w:lvlText w:val=""/>
      <w:lvlJc w:val="left"/>
      <w:pPr>
        <w:ind w:left="6480" w:hanging="360"/>
      </w:pPr>
      <w:rPr>
        <w:rFonts w:ascii="Wingdings" w:hAnsi="Wingdings" w:hint="default"/>
      </w:rPr>
    </w:lvl>
  </w:abstractNum>
  <w:abstractNum w:abstractNumId="2" w15:restartNumberingAfterBreak="0">
    <w:nsid w:val="26F83F60"/>
    <w:multiLevelType w:val="hybridMultilevel"/>
    <w:tmpl w:val="261EA2A0"/>
    <w:lvl w:ilvl="0" w:tplc="8528E6EE">
      <w:start w:val="1"/>
      <w:numFmt w:val="bullet"/>
      <w:lvlText w:val="·"/>
      <w:lvlJc w:val="left"/>
      <w:pPr>
        <w:ind w:left="720" w:hanging="360"/>
      </w:pPr>
      <w:rPr>
        <w:rFonts w:ascii="&quot;Calibri Light&quot;, sans-serif" w:hAnsi="&quot;Calibri Light&quot;, sans-serif" w:hint="default"/>
      </w:rPr>
    </w:lvl>
    <w:lvl w:ilvl="1" w:tplc="F5CACB20">
      <w:start w:val="1"/>
      <w:numFmt w:val="bullet"/>
      <w:lvlText w:val="o"/>
      <w:lvlJc w:val="left"/>
      <w:pPr>
        <w:ind w:left="1440" w:hanging="360"/>
      </w:pPr>
      <w:rPr>
        <w:rFonts w:ascii="Courier New" w:hAnsi="Courier New" w:hint="default"/>
      </w:rPr>
    </w:lvl>
    <w:lvl w:ilvl="2" w:tplc="1E0CF394">
      <w:start w:val="1"/>
      <w:numFmt w:val="bullet"/>
      <w:lvlText w:val=""/>
      <w:lvlJc w:val="left"/>
      <w:pPr>
        <w:ind w:left="2160" w:hanging="360"/>
      </w:pPr>
      <w:rPr>
        <w:rFonts w:ascii="Wingdings" w:hAnsi="Wingdings" w:hint="default"/>
      </w:rPr>
    </w:lvl>
    <w:lvl w:ilvl="3" w:tplc="12549574">
      <w:start w:val="1"/>
      <w:numFmt w:val="bullet"/>
      <w:lvlText w:val=""/>
      <w:lvlJc w:val="left"/>
      <w:pPr>
        <w:ind w:left="2880" w:hanging="360"/>
      </w:pPr>
      <w:rPr>
        <w:rFonts w:ascii="Symbol" w:hAnsi="Symbol" w:hint="default"/>
      </w:rPr>
    </w:lvl>
    <w:lvl w:ilvl="4" w:tplc="E6C6EF3C">
      <w:start w:val="1"/>
      <w:numFmt w:val="bullet"/>
      <w:lvlText w:val="o"/>
      <w:lvlJc w:val="left"/>
      <w:pPr>
        <w:ind w:left="3600" w:hanging="360"/>
      </w:pPr>
      <w:rPr>
        <w:rFonts w:ascii="Courier New" w:hAnsi="Courier New" w:hint="default"/>
      </w:rPr>
    </w:lvl>
    <w:lvl w:ilvl="5" w:tplc="7BEEF52E">
      <w:start w:val="1"/>
      <w:numFmt w:val="bullet"/>
      <w:lvlText w:val=""/>
      <w:lvlJc w:val="left"/>
      <w:pPr>
        <w:ind w:left="4320" w:hanging="360"/>
      </w:pPr>
      <w:rPr>
        <w:rFonts w:ascii="Wingdings" w:hAnsi="Wingdings" w:hint="default"/>
      </w:rPr>
    </w:lvl>
    <w:lvl w:ilvl="6" w:tplc="888AA422">
      <w:start w:val="1"/>
      <w:numFmt w:val="bullet"/>
      <w:lvlText w:val=""/>
      <w:lvlJc w:val="left"/>
      <w:pPr>
        <w:ind w:left="5040" w:hanging="360"/>
      </w:pPr>
      <w:rPr>
        <w:rFonts w:ascii="Symbol" w:hAnsi="Symbol" w:hint="default"/>
      </w:rPr>
    </w:lvl>
    <w:lvl w:ilvl="7" w:tplc="5BFC6522">
      <w:start w:val="1"/>
      <w:numFmt w:val="bullet"/>
      <w:lvlText w:val="o"/>
      <w:lvlJc w:val="left"/>
      <w:pPr>
        <w:ind w:left="5760" w:hanging="360"/>
      </w:pPr>
      <w:rPr>
        <w:rFonts w:ascii="Courier New" w:hAnsi="Courier New" w:hint="default"/>
      </w:rPr>
    </w:lvl>
    <w:lvl w:ilvl="8" w:tplc="51DCCEEA">
      <w:start w:val="1"/>
      <w:numFmt w:val="bullet"/>
      <w:lvlText w:val=""/>
      <w:lvlJc w:val="left"/>
      <w:pPr>
        <w:ind w:left="6480" w:hanging="360"/>
      </w:pPr>
      <w:rPr>
        <w:rFonts w:ascii="Wingdings" w:hAnsi="Wingdings" w:hint="default"/>
      </w:rPr>
    </w:lvl>
  </w:abstractNum>
  <w:abstractNum w:abstractNumId="3" w15:restartNumberingAfterBreak="0">
    <w:nsid w:val="27464F8F"/>
    <w:multiLevelType w:val="hybridMultilevel"/>
    <w:tmpl w:val="BEB23518"/>
    <w:lvl w:ilvl="0" w:tplc="4886B4FC">
      <w:start w:val="1"/>
      <w:numFmt w:val="bullet"/>
      <w:lvlText w:val="·"/>
      <w:lvlJc w:val="left"/>
      <w:pPr>
        <w:ind w:left="720" w:hanging="360"/>
      </w:pPr>
      <w:rPr>
        <w:rFonts w:ascii="Symbol" w:hAnsi="Symbol" w:hint="default"/>
      </w:rPr>
    </w:lvl>
    <w:lvl w:ilvl="1" w:tplc="A8682806">
      <w:start w:val="1"/>
      <w:numFmt w:val="bullet"/>
      <w:lvlText w:val="o"/>
      <w:lvlJc w:val="left"/>
      <w:pPr>
        <w:ind w:left="1440" w:hanging="360"/>
      </w:pPr>
      <w:rPr>
        <w:rFonts w:ascii="Courier New" w:hAnsi="Courier New" w:hint="default"/>
      </w:rPr>
    </w:lvl>
    <w:lvl w:ilvl="2" w:tplc="CE26406E">
      <w:start w:val="1"/>
      <w:numFmt w:val="bullet"/>
      <w:lvlText w:val=""/>
      <w:lvlJc w:val="left"/>
      <w:pPr>
        <w:ind w:left="2160" w:hanging="360"/>
      </w:pPr>
      <w:rPr>
        <w:rFonts w:ascii="Wingdings" w:hAnsi="Wingdings" w:hint="default"/>
      </w:rPr>
    </w:lvl>
    <w:lvl w:ilvl="3" w:tplc="273475EA">
      <w:start w:val="1"/>
      <w:numFmt w:val="bullet"/>
      <w:lvlText w:val=""/>
      <w:lvlJc w:val="left"/>
      <w:pPr>
        <w:ind w:left="2880" w:hanging="360"/>
      </w:pPr>
      <w:rPr>
        <w:rFonts w:ascii="Symbol" w:hAnsi="Symbol" w:hint="default"/>
      </w:rPr>
    </w:lvl>
    <w:lvl w:ilvl="4" w:tplc="1CDC9A5C">
      <w:start w:val="1"/>
      <w:numFmt w:val="bullet"/>
      <w:lvlText w:val="o"/>
      <w:lvlJc w:val="left"/>
      <w:pPr>
        <w:ind w:left="3600" w:hanging="360"/>
      </w:pPr>
      <w:rPr>
        <w:rFonts w:ascii="Courier New" w:hAnsi="Courier New" w:hint="default"/>
      </w:rPr>
    </w:lvl>
    <w:lvl w:ilvl="5" w:tplc="26B69E36">
      <w:start w:val="1"/>
      <w:numFmt w:val="bullet"/>
      <w:lvlText w:val=""/>
      <w:lvlJc w:val="left"/>
      <w:pPr>
        <w:ind w:left="4320" w:hanging="360"/>
      </w:pPr>
      <w:rPr>
        <w:rFonts w:ascii="Wingdings" w:hAnsi="Wingdings" w:hint="default"/>
      </w:rPr>
    </w:lvl>
    <w:lvl w:ilvl="6" w:tplc="022488D0">
      <w:start w:val="1"/>
      <w:numFmt w:val="bullet"/>
      <w:lvlText w:val=""/>
      <w:lvlJc w:val="left"/>
      <w:pPr>
        <w:ind w:left="5040" w:hanging="360"/>
      </w:pPr>
      <w:rPr>
        <w:rFonts w:ascii="Symbol" w:hAnsi="Symbol" w:hint="default"/>
      </w:rPr>
    </w:lvl>
    <w:lvl w:ilvl="7" w:tplc="F2BA662A">
      <w:start w:val="1"/>
      <w:numFmt w:val="bullet"/>
      <w:lvlText w:val="o"/>
      <w:lvlJc w:val="left"/>
      <w:pPr>
        <w:ind w:left="5760" w:hanging="360"/>
      </w:pPr>
      <w:rPr>
        <w:rFonts w:ascii="Courier New" w:hAnsi="Courier New" w:hint="default"/>
      </w:rPr>
    </w:lvl>
    <w:lvl w:ilvl="8" w:tplc="D410F50A">
      <w:start w:val="1"/>
      <w:numFmt w:val="bullet"/>
      <w:lvlText w:val=""/>
      <w:lvlJc w:val="left"/>
      <w:pPr>
        <w:ind w:left="6480" w:hanging="360"/>
      </w:pPr>
      <w:rPr>
        <w:rFonts w:ascii="Wingdings" w:hAnsi="Wingdings" w:hint="default"/>
      </w:rPr>
    </w:lvl>
  </w:abstractNum>
  <w:abstractNum w:abstractNumId="4" w15:restartNumberingAfterBreak="0">
    <w:nsid w:val="398E47CB"/>
    <w:multiLevelType w:val="hybridMultilevel"/>
    <w:tmpl w:val="025A7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037304"/>
    <w:multiLevelType w:val="hybridMultilevel"/>
    <w:tmpl w:val="442CC3C4"/>
    <w:lvl w:ilvl="0" w:tplc="B7781E2E">
      <w:start w:val="1"/>
      <w:numFmt w:val="bullet"/>
      <w:lvlText w:val="·"/>
      <w:lvlJc w:val="left"/>
      <w:pPr>
        <w:ind w:left="720" w:hanging="360"/>
      </w:pPr>
      <w:rPr>
        <w:rFonts w:ascii="Symbol" w:hAnsi="Symbol" w:hint="default"/>
      </w:rPr>
    </w:lvl>
    <w:lvl w:ilvl="1" w:tplc="44A03332">
      <w:start w:val="1"/>
      <w:numFmt w:val="bullet"/>
      <w:lvlText w:val="o"/>
      <w:lvlJc w:val="left"/>
      <w:pPr>
        <w:ind w:left="1440" w:hanging="360"/>
      </w:pPr>
      <w:rPr>
        <w:rFonts w:ascii="Courier New" w:hAnsi="Courier New" w:hint="default"/>
      </w:rPr>
    </w:lvl>
    <w:lvl w:ilvl="2" w:tplc="67268D96">
      <w:start w:val="1"/>
      <w:numFmt w:val="bullet"/>
      <w:lvlText w:val=""/>
      <w:lvlJc w:val="left"/>
      <w:pPr>
        <w:ind w:left="2160" w:hanging="360"/>
      </w:pPr>
      <w:rPr>
        <w:rFonts w:ascii="Wingdings" w:hAnsi="Wingdings" w:hint="default"/>
      </w:rPr>
    </w:lvl>
    <w:lvl w:ilvl="3" w:tplc="5CD27FA6">
      <w:start w:val="1"/>
      <w:numFmt w:val="bullet"/>
      <w:lvlText w:val=""/>
      <w:lvlJc w:val="left"/>
      <w:pPr>
        <w:ind w:left="2880" w:hanging="360"/>
      </w:pPr>
      <w:rPr>
        <w:rFonts w:ascii="Symbol" w:hAnsi="Symbol" w:hint="default"/>
      </w:rPr>
    </w:lvl>
    <w:lvl w:ilvl="4" w:tplc="60261D84">
      <w:start w:val="1"/>
      <w:numFmt w:val="bullet"/>
      <w:lvlText w:val="o"/>
      <w:lvlJc w:val="left"/>
      <w:pPr>
        <w:ind w:left="3600" w:hanging="360"/>
      </w:pPr>
      <w:rPr>
        <w:rFonts w:ascii="Courier New" w:hAnsi="Courier New" w:hint="default"/>
      </w:rPr>
    </w:lvl>
    <w:lvl w:ilvl="5" w:tplc="DB8873AA">
      <w:start w:val="1"/>
      <w:numFmt w:val="bullet"/>
      <w:lvlText w:val=""/>
      <w:lvlJc w:val="left"/>
      <w:pPr>
        <w:ind w:left="4320" w:hanging="360"/>
      </w:pPr>
      <w:rPr>
        <w:rFonts w:ascii="Wingdings" w:hAnsi="Wingdings" w:hint="default"/>
      </w:rPr>
    </w:lvl>
    <w:lvl w:ilvl="6" w:tplc="C88AF37C">
      <w:start w:val="1"/>
      <w:numFmt w:val="bullet"/>
      <w:lvlText w:val=""/>
      <w:lvlJc w:val="left"/>
      <w:pPr>
        <w:ind w:left="5040" w:hanging="360"/>
      </w:pPr>
      <w:rPr>
        <w:rFonts w:ascii="Symbol" w:hAnsi="Symbol" w:hint="default"/>
      </w:rPr>
    </w:lvl>
    <w:lvl w:ilvl="7" w:tplc="5F90865A">
      <w:start w:val="1"/>
      <w:numFmt w:val="bullet"/>
      <w:lvlText w:val="o"/>
      <w:lvlJc w:val="left"/>
      <w:pPr>
        <w:ind w:left="5760" w:hanging="360"/>
      </w:pPr>
      <w:rPr>
        <w:rFonts w:ascii="Courier New" w:hAnsi="Courier New" w:hint="default"/>
      </w:rPr>
    </w:lvl>
    <w:lvl w:ilvl="8" w:tplc="BC72D0D6">
      <w:start w:val="1"/>
      <w:numFmt w:val="bullet"/>
      <w:lvlText w:val=""/>
      <w:lvlJc w:val="left"/>
      <w:pPr>
        <w:ind w:left="6480" w:hanging="360"/>
      </w:pPr>
      <w:rPr>
        <w:rFonts w:ascii="Wingdings" w:hAnsi="Wingdings" w:hint="default"/>
      </w:rPr>
    </w:lvl>
  </w:abstractNum>
  <w:abstractNum w:abstractNumId="6" w15:restartNumberingAfterBreak="0">
    <w:nsid w:val="48EE1104"/>
    <w:multiLevelType w:val="hybridMultilevel"/>
    <w:tmpl w:val="DF1E10EA"/>
    <w:lvl w:ilvl="0" w:tplc="58D0ACB2">
      <w:start w:val="1"/>
      <w:numFmt w:val="bullet"/>
      <w:lvlText w:val="·"/>
      <w:lvlJc w:val="left"/>
      <w:pPr>
        <w:ind w:left="720" w:hanging="360"/>
      </w:pPr>
      <w:rPr>
        <w:rFonts w:ascii="Symbol" w:hAnsi="Symbol" w:hint="default"/>
      </w:rPr>
    </w:lvl>
    <w:lvl w:ilvl="1" w:tplc="B504FD6E">
      <w:start w:val="1"/>
      <w:numFmt w:val="bullet"/>
      <w:lvlText w:val="o"/>
      <w:lvlJc w:val="left"/>
      <w:pPr>
        <w:ind w:left="1440" w:hanging="360"/>
      </w:pPr>
      <w:rPr>
        <w:rFonts w:ascii="Courier New" w:hAnsi="Courier New" w:hint="default"/>
      </w:rPr>
    </w:lvl>
    <w:lvl w:ilvl="2" w:tplc="2EC45A38">
      <w:start w:val="1"/>
      <w:numFmt w:val="bullet"/>
      <w:lvlText w:val=""/>
      <w:lvlJc w:val="left"/>
      <w:pPr>
        <w:ind w:left="2160" w:hanging="360"/>
      </w:pPr>
      <w:rPr>
        <w:rFonts w:ascii="Wingdings" w:hAnsi="Wingdings" w:hint="default"/>
      </w:rPr>
    </w:lvl>
    <w:lvl w:ilvl="3" w:tplc="A19C4EFE">
      <w:start w:val="1"/>
      <w:numFmt w:val="bullet"/>
      <w:lvlText w:val=""/>
      <w:lvlJc w:val="left"/>
      <w:pPr>
        <w:ind w:left="2880" w:hanging="360"/>
      </w:pPr>
      <w:rPr>
        <w:rFonts w:ascii="Symbol" w:hAnsi="Symbol" w:hint="default"/>
      </w:rPr>
    </w:lvl>
    <w:lvl w:ilvl="4" w:tplc="DC1A4B6C">
      <w:start w:val="1"/>
      <w:numFmt w:val="bullet"/>
      <w:lvlText w:val="o"/>
      <w:lvlJc w:val="left"/>
      <w:pPr>
        <w:ind w:left="3600" w:hanging="360"/>
      </w:pPr>
      <w:rPr>
        <w:rFonts w:ascii="Courier New" w:hAnsi="Courier New" w:hint="default"/>
      </w:rPr>
    </w:lvl>
    <w:lvl w:ilvl="5" w:tplc="CC00DA26">
      <w:start w:val="1"/>
      <w:numFmt w:val="bullet"/>
      <w:lvlText w:val=""/>
      <w:lvlJc w:val="left"/>
      <w:pPr>
        <w:ind w:left="4320" w:hanging="360"/>
      </w:pPr>
      <w:rPr>
        <w:rFonts w:ascii="Wingdings" w:hAnsi="Wingdings" w:hint="default"/>
      </w:rPr>
    </w:lvl>
    <w:lvl w:ilvl="6" w:tplc="9A564DCC">
      <w:start w:val="1"/>
      <w:numFmt w:val="bullet"/>
      <w:lvlText w:val=""/>
      <w:lvlJc w:val="left"/>
      <w:pPr>
        <w:ind w:left="5040" w:hanging="360"/>
      </w:pPr>
      <w:rPr>
        <w:rFonts w:ascii="Symbol" w:hAnsi="Symbol" w:hint="default"/>
      </w:rPr>
    </w:lvl>
    <w:lvl w:ilvl="7" w:tplc="1FAA133A">
      <w:start w:val="1"/>
      <w:numFmt w:val="bullet"/>
      <w:lvlText w:val="o"/>
      <w:lvlJc w:val="left"/>
      <w:pPr>
        <w:ind w:left="5760" w:hanging="360"/>
      </w:pPr>
      <w:rPr>
        <w:rFonts w:ascii="Courier New" w:hAnsi="Courier New" w:hint="default"/>
      </w:rPr>
    </w:lvl>
    <w:lvl w:ilvl="8" w:tplc="F2B6B256">
      <w:start w:val="1"/>
      <w:numFmt w:val="bullet"/>
      <w:lvlText w:val=""/>
      <w:lvlJc w:val="left"/>
      <w:pPr>
        <w:ind w:left="6480" w:hanging="360"/>
      </w:pPr>
      <w:rPr>
        <w:rFonts w:ascii="Wingdings" w:hAnsi="Wingdings" w:hint="default"/>
      </w:rPr>
    </w:lvl>
  </w:abstractNum>
  <w:abstractNum w:abstractNumId="7" w15:restartNumberingAfterBreak="0">
    <w:nsid w:val="63230B23"/>
    <w:multiLevelType w:val="hybridMultilevel"/>
    <w:tmpl w:val="F2AAE49E"/>
    <w:lvl w:ilvl="0" w:tplc="70FE24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6"/>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D7418B"/>
    <w:rsid w:val="000B0CDC"/>
    <w:rsid w:val="000B3DC2"/>
    <w:rsid w:val="001233E0"/>
    <w:rsid w:val="001543AB"/>
    <w:rsid w:val="001F6437"/>
    <w:rsid w:val="00246BEE"/>
    <w:rsid w:val="002737A7"/>
    <w:rsid w:val="00365DA1"/>
    <w:rsid w:val="00370A1E"/>
    <w:rsid w:val="00391CA2"/>
    <w:rsid w:val="003F5564"/>
    <w:rsid w:val="004B40A6"/>
    <w:rsid w:val="00506E50"/>
    <w:rsid w:val="00523479"/>
    <w:rsid w:val="006171C4"/>
    <w:rsid w:val="00637E44"/>
    <w:rsid w:val="007B11B5"/>
    <w:rsid w:val="007B1B3F"/>
    <w:rsid w:val="007B3B74"/>
    <w:rsid w:val="009912A8"/>
    <w:rsid w:val="009F02A4"/>
    <w:rsid w:val="00B27016"/>
    <w:rsid w:val="00B77553"/>
    <w:rsid w:val="00B91AD3"/>
    <w:rsid w:val="00BC0914"/>
    <w:rsid w:val="00C26283"/>
    <w:rsid w:val="00C26D96"/>
    <w:rsid w:val="00C939C8"/>
    <w:rsid w:val="00D110AF"/>
    <w:rsid w:val="00E2600C"/>
    <w:rsid w:val="00EE1460"/>
    <w:rsid w:val="00FD2C17"/>
    <w:rsid w:val="03FD1248"/>
    <w:rsid w:val="0F30B4CB"/>
    <w:rsid w:val="191B5F10"/>
    <w:rsid w:val="1AAA1D7C"/>
    <w:rsid w:val="217F7C8A"/>
    <w:rsid w:val="2B9FB5C5"/>
    <w:rsid w:val="46A1A933"/>
    <w:rsid w:val="4916825F"/>
    <w:rsid w:val="513C4E6C"/>
    <w:rsid w:val="5684FF47"/>
    <w:rsid w:val="56CC3CDA"/>
    <w:rsid w:val="6BD3EF12"/>
    <w:rsid w:val="75578768"/>
    <w:rsid w:val="78D7418B"/>
    <w:rsid w:val="7BDB0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7418B"/>
  <w15:chartTrackingRefBased/>
  <w15:docId w15:val="{A157AA8B-4096-4DBE-9445-2C7C06A73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taljobs.com/job/warehouse-operative/porcelanosa-group-job91932221" TargetMode="External"/><Relationship Id="rId3" Type="http://schemas.openxmlformats.org/officeDocument/2006/relationships/settings" Target="settings.xml"/><Relationship Id="rId7" Type="http://schemas.openxmlformats.org/officeDocument/2006/relationships/hyperlink" Target="https://www.totaljobs.com/jobs-at/porcelanosa-group/job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mailto:amjadkhan2009@live.com" TargetMode="External"/><Relationship Id="rId10" Type="http://schemas.openxmlformats.org/officeDocument/2006/relationships/hyperlink" Target="https://www.totaljobs.com/job/91932221/apply?TemplateType=Standard" TargetMode="External"/><Relationship Id="rId4" Type="http://schemas.openxmlformats.org/officeDocument/2006/relationships/webSettings" Target="webSettings.xml"/><Relationship Id="rId9" Type="http://schemas.openxmlformats.org/officeDocument/2006/relationships/hyperlink" Target="https://www.totaljobs.com/job/91932221/apply/oneclick?TemplateType=Stand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6</Pages>
  <Words>912</Words>
  <Characters>5205</Characters>
  <Application>Microsoft Office Word</Application>
  <DocSecurity>0</DocSecurity>
  <Lines>43</Lines>
  <Paragraphs>12</Paragraphs>
  <ScaleCrop>false</ScaleCrop>
  <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Khan (1917954)</dc:creator>
  <cp:keywords/>
  <dc:description/>
  <cp:lastModifiedBy>Amjad Khan</cp:lastModifiedBy>
  <cp:revision>35</cp:revision>
  <dcterms:created xsi:type="dcterms:W3CDTF">2021-02-18T16:28:00Z</dcterms:created>
  <dcterms:modified xsi:type="dcterms:W3CDTF">2021-03-27T20:07:00Z</dcterms:modified>
</cp:coreProperties>
</file>