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68A654C4"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6D5C066C" wp14:editId="7E6F4CF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00ED458" w14:textId="6287CD7B" w:rsidR="007D1947" w:rsidRDefault="00D80BFD">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the impact of covid-19 on employability skills</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63F51872" w14:textId="258931F5" w:rsidR="007D1947" w:rsidRDefault="00D80BFD">
              <w:pPr>
                <w:pStyle w:val="NoSpacing"/>
                <w:jc w:val="center"/>
                <w:rPr>
                  <w:color w:val="5B9BD5" w:themeColor="accent1"/>
                  <w:sz w:val="28"/>
                  <w:szCs w:val="28"/>
                </w:rPr>
              </w:pPr>
              <w:r>
                <w:rPr>
                  <w:color w:val="5B9BD5" w:themeColor="accent1"/>
                  <w:sz w:val="28"/>
                  <w:szCs w:val="28"/>
                </w:rPr>
                <w:t>Has covid changed the way employers employ?</w:t>
              </w:r>
            </w:p>
          </w:sdtContent>
        </w:sdt>
        <w:p w14:paraId="4CB7BD82" w14:textId="40DC136D"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0EE7FFE4" wp14:editId="755079C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1-01T00:00:00Z">
                                    <w:dateFormat w:val="MMMM d, yyyy"/>
                                    <w:lid w:val="en-US"/>
                                    <w:storeMappedDataAs w:val="dateTime"/>
                                    <w:calendar w:val="gregorian"/>
                                  </w:date>
                                </w:sdtPr>
                                <w:sdtEndPr/>
                                <w:sdtContent>
                                  <w:p w14:paraId="02FA1EB6" w14:textId="4ABDF53C" w:rsidR="007D1947" w:rsidRDefault="00D80BFD">
                                    <w:pPr>
                                      <w:pStyle w:val="NoSpacing"/>
                                      <w:spacing w:after="40"/>
                                      <w:jc w:val="center"/>
                                      <w:rPr>
                                        <w:caps/>
                                        <w:color w:val="5B9BD5" w:themeColor="accent1"/>
                                        <w:sz w:val="28"/>
                                        <w:szCs w:val="28"/>
                                      </w:rPr>
                                    </w:pPr>
                                    <w:r>
                                      <w:rPr>
                                        <w:caps/>
                                        <w:color w:val="5B9BD5" w:themeColor="accent1"/>
                                        <w:sz w:val="28"/>
                                        <w:szCs w:val="28"/>
                                      </w:rPr>
                                      <w:t>November 1, 2021</w:t>
                                    </w:r>
                                  </w:p>
                                </w:sdtContent>
                              </w:sdt>
                              <w:p w14:paraId="5078E3DD" w14:textId="77777777" w:rsidR="007D1947" w:rsidRDefault="00694911">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48CA7485" w14:textId="77777777" w:rsidR="007D1947" w:rsidRDefault="00694911">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EE7FFE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1-01T00:00:00Z">
                              <w:dateFormat w:val="MMMM d, yyyy"/>
                              <w:lid w:val="en-US"/>
                              <w:storeMappedDataAs w:val="dateTime"/>
                              <w:calendar w:val="gregorian"/>
                            </w:date>
                          </w:sdtPr>
                          <w:sdtEndPr/>
                          <w:sdtContent>
                            <w:p w14:paraId="02FA1EB6" w14:textId="4ABDF53C" w:rsidR="007D1947" w:rsidRDefault="00D80BFD">
                              <w:pPr>
                                <w:pStyle w:val="NoSpacing"/>
                                <w:spacing w:after="40"/>
                                <w:jc w:val="center"/>
                                <w:rPr>
                                  <w:caps/>
                                  <w:color w:val="5B9BD5" w:themeColor="accent1"/>
                                  <w:sz w:val="28"/>
                                  <w:szCs w:val="28"/>
                                </w:rPr>
                              </w:pPr>
                              <w:r>
                                <w:rPr>
                                  <w:caps/>
                                  <w:color w:val="5B9BD5" w:themeColor="accent1"/>
                                  <w:sz w:val="28"/>
                                  <w:szCs w:val="28"/>
                                </w:rPr>
                                <w:t>November 1, 2021</w:t>
                              </w:r>
                            </w:p>
                          </w:sdtContent>
                        </w:sdt>
                        <w:p w14:paraId="5078E3DD" w14:textId="77777777" w:rsidR="007D1947" w:rsidRDefault="008C4CA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48CA7485" w14:textId="77777777" w:rsidR="007D1947" w:rsidRDefault="008C4CA4">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2B5DEBF1" wp14:editId="4D314C3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23E6108" w14:textId="72DDE355" w:rsidR="001734EC" w:rsidRDefault="001734EC" w:rsidP="001734EC">
          <w:pPr>
            <w:pStyle w:val="Heading1"/>
            <w:jc w:val="center"/>
          </w:pPr>
          <w:bookmarkStart w:id="0" w:name="_Toc89193561"/>
          <w:r>
            <w:t>Franchesca Ann Jenkins</w:t>
          </w:r>
          <w:bookmarkEnd w:id="0"/>
          <w:r>
            <w:t xml:space="preserve"> </w:t>
          </w:r>
        </w:p>
        <w:p w14:paraId="3FEDF3E0" w14:textId="1B6D1838" w:rsidR="007D1947" w:rsidRDefault="007D1947" w:rsidP="007D1947">
          <w:pPr>
            <w:pStyle w:val="Heading1"/>
          </w:pPr>
          <w:r w:rsidRPr="001734EC">
            <w:br w:type="page"/>
          </w:r>
          <w:bookmarkStart w:id="1" w:name="_Toc89193562"/>
          <w:r>
            <w:lastRenderedPageBreak/>
            <w:t>Executive Summary</w:t>
          </w:r>
          <w:bookmarkEnd w:id="1"/>
        </w:p>
        <w:p w14:paraId="4346CEEC" w14:textId="77777777" w:rsidR="003B0F2D" w:rsidRPr="003B0F2D" w:rsidRDefault="003B0F2D" w:rsidP="003B0F2D"/>
        <w:p w14:paraId="70072764" w14:textId="4D8B426F" w:rsidR="007D1947" w:rsidRDefault="007D1947">
          <w:r>
            <w:t>The purpose of this report is to analys</w:t>
          </w:r>
          <w:r w:rsidR="005336C4">
            <w:t xml:space="preserve">e how covid-19 has impacted employability skills and how it has impacted individuals looking for work. </w:t>
          </w:r>
        </w:p>
        <w:p w14:paraId="2C482763" w14:textId="5196418F" w:rsidR="0006746D" w:rsidRDefault="0006746D">
          <w:r>
            <w:t xml:space="preserve">The report looks at all aspects and situations that have arisen during covid-19 and how it affects working environments now and before covid-19 and how things may look going forward now the pandemic is under control </w:t>
          </w:r>
        </w:p>
        <w:p w14:paraId="5D7F1B8A" w14:textId="77777777" w:rsidR="007D1947" w:rsidRDefault="007D1947"/>
        <w:p w14:paraId="705072D8" w14:textId="77777777" w:rsidR="007D1947" w:rsidRDefault="007D1947"/>
        <w:p w14:paraId="5952B005" w14:textId="77777777" w:rsidR="007D1947" w:rsidRDefault="007D1947"/>
        <w:p w14:paraId="54378ADA" w14:textId="77777777" w:rsidR="007D1947" w:rsidRDefault="007D1947"/>
        <w:p w14:paraId="71D6C1A2" w14:textId="77777777" w:rsidR="007D1947" w:rsidRDefault="007D1947"/>
        <w:p w14:paraId="56CF4808" w14:textId="77777777" w:rsidR="007D1947" w:rsidRDefault="007D1947"/>
        <w:p w14:paraId="690B2F33" w14:textId="77777777" w:rsidR="007D1947" w:rsidRDefault="007D1947"/>
        <w:p w14:paraId="6D1E9EA0" w14:textId="77777777" w:rsidR="007D1947" w:rsidRDefault="007D1947"/>
        <w:p w14:paraId="4AB85DEE" w14:textId="77777777" w:rsidR="007D1947" w:rsidRDefault="007D1947"/>
        <w:p w14:paraId="1DF84C67" w14:textId="77777777" w:rsidR="007D1947" w:rsidRDefault="007D1947"/>
        <w:p w14:paraId="5997D632" w14:textId="77777777" w:rsidR="007D1947" w:rsidRDefault="007D1947"/>
        <w:p w14:paraId="310120A5" w14:textId="77777777" w:rsidR="007D1947" w:rsidRDefault="007D1947"/>
        <w:p w14:paraId="134E23AD" w14:textId="77777777" w:rsidR="007D1947" w:rsidRDefault="007D1947"/>
        <w:p w14:paraId="37BB4D22" w14:textId="77777777" w:rsidR="007D1947" w:rsidRDefault="007D1947"/>
        <w:p w14:paraId="278AEE6A" w14:textId="77777777" w:rsidR="007D1947" w:rsidRDefault="007D1947"/>
        <w:p w14:paraId="17E922EA" w14:textId="77777777" w:rsidR="007D1947" w:rsidRDefault="007D1947"/>
        <w:p w14:paraId="65ED2CA5" w14:textId="77777777" w:rsidR="007D1947" w:rsidRDefault="007D1947"/>
        <w:p w14:paraId="56D69446" w14:textId="77777777" w:rsidR="007D1947" w:rsidRDefault="007D1947"/>
        <w:p w14:paraId="01033593" w14:textId="77777777" w:rsidR="007D1947" w:rsidRDefault="007D1947"/>
        <w:p w14:paraId="732AEA58" w14:textId="77777777" w:rsidR="007D1947" w:rsidRDefault="007D1947"/>
        <w:p w14:paraId="506D16AC" w14:textId="77777777" w:rsidR="007D1947" w:rsidRDefault="007D1947"/>
        <w:p w14:paraId="040BAEA9" w14:textId="77777777" w:rsidR="007D1947" w:rsidRDefault="007D1947"/>
        <w:p w14:paraId="4F384BA1" w14:textId="77777777" w:rsidR="007D1947" w:rsidRDefault="007D1947"/>
        <w:p w14:paraId="3DBA4F35" w14:textId="77777777" w:rsidR="007D1947" w:rsidRDefault="007D1947"/>
        <w:p w14:paraId="2F7D776D" w14:textId="77777777" w:rsidR="007D1947" w:rsidRDefault="007D1947"/>
        <w:p w14:paraId="7B5B5BE6" w14:textId="77777777" w:rsidR="007D1947" w:rsidRDefault="007D1947"/>
        <w:p w14:paraId="7AE17572"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36639006" w14:textId="77777777" w:rsidR="007D1947" w:rsidRDefault="007D1947">
              <w:pPr>
                <w:pStyle w:val="TOCHeading"/>
              </w:pPr>
              <w:r>
                <w:t>Table of Contents</w:t>
              </w:r>
            </w:p>
            <w:p w14:paraId="5F689163" w14:textId="14D056D6" w:rsidR="003B0F2D" w:rsidRDefault="007D1947">
              <w:pPr>
                <w:pStyle w:val="TOC1"/>
                <w:tabs>
                  <w:tab w:val="right" w:leader="dot" w:pos="9016"/>
                </w:tabs>
                <w:rPr>
                  <w:rFonts w:eastAsiaTheme="minorEastAsia"/>
                  <w:noProof/>
                  <w:lang w:eastAsia="zh-CN"/>
                </w:rPr>
              </w:pPr>
              <w:r>
                <w:fldChar w:fldCharType="begin"/>
              </w:r>
              <w:r>
                <w:instrText xml:space="preserve"> TOC \o "1-3" \h \z \u </w:instrText>
              </w:r>
              <w:r>
                <w:fldChar w:fldCharType="separate"/>
              </w:r>
              <w:hyperlink w:anchor="_Toc89193561" w:history="1">
                <w:r w:rsidR="003B0F2D" w:rsidRPr="00112692">
                  <w:rPr>
                    <w:rStyle w:val="Hyperlink"/>
                    <w:noProof/>
                  </w:rPr>
                  <w:t>Franchesca Ann Jenkins</w:t>
                </w:r>
                <w:r w:rsidR="003B0F2D">
                  <w:rPr>
                    <w:noProof/>
                    <w:webHidden/>
                  </w:rPr>
                  <w:tab/>
                </w:r>
                <w:r w:rsidR="003B0F2D">
                  <w:rPr>
                    <w:noProof/>
                    <w:webHidden/>
                  </w:rPr>
                  <w:fldChar w:fldCharType="begin"/>
                </w:r>
                <w:r w:rsidR="003B0F2D">
                  <w:rPr>
                    <w:noProof/>
                    <w:webHidden/>
                  </w:rPr>
                  <w:instrText xml:space="preserve"> PAGEREF _Toc89193561 \h </w:instrText>
                </w:r>
                <w:r w:rsidR="003B0F2D">
                  <w:rPr>
                    <w:noProof/>
                    <w:webHidden/>
                  </w:rPr>
                </w:r>
                <w:r w:rsidR="003B0F2D">
                  <w:rPr>
                    <w:noProof/>
                    <w:webHidden/>
                  </w:rPr>
                  <w:fldChar w:fldCharType="separate"/>
                </w:r>
                <w:r w:rsidR="003B0F2D">
                  <w:rPr>
                    <w:noProof/>
                    <w:webHidden/>
                  </w:rPr>
                  <w:t>0</w:t>
                </w:r>
                <w:r w:rsidR="003B0F2D">
                  <w:rPr>
                    <w:noProof/>
                    <w:webHidden/>
                  </w:rPr>
                  <w:fldChar w:fldCharType="end"/>
                </w:r>
              </w:hyperlink>
            </w:p>
            <w:p w14:paraId="499E5A7B" w14:textId="41392E61" w:rsidR="003B0F2D" w:rsidRDefault="00694911">
              <w:pPr>
                <w:pStyle w:val="TOC1"/>
                <w:tabs>
                  <w:tab w:val="right" w:leader="dot" w:pos="9016"/>
                </w:tabs>
                <w:rPr>
                  <w:rFonts w:eastAsiaTheme="minorEastAsia"/>
                  <w:noProof/>
                  <w:lang w:eastAsia="zh-CN"/>
                </w:rPr>
              </w:pPr>
              <w:hyperlink w:anchor="_Toc89193562" w:history="1">
                <w:r w:rsidR="003B0F2D" w:rsidRPr="00112692">
                  <w:rPr>
                    <w:rStyle w:val="Hyperlink"/>
                    <w:noProof/>
                  </w:rPr>
                  <w:t>Executive Summary</w:t>
                </w:r>
                <w:r w:rsidR="003B0F2D">
                  <w:rPr>
                    <w:noProof/>
                    <w:webHidden/>
                  </w:rPr>
                  <w:tab/>
                </w:r>
                <w:r w:rsidR="003B0F2D">
                  <w:rPr>
                    <w:noProof/>
                    <w:webHidden/>
                  </w:rPr>
                  <w:fldChar w:fldCharType="begin"/>
                </w:r>
                <w:r w:rsidR="003B0F2D">
                  <w:rPr>
                    <w:noProof/>
                    <w:webHidden/>
                  </w:rPr>
                  <w:instrText xml:space="preserve"> PAGEREF _Toc89193562 \h </w:instrText>
                </w:r>
                <w:r w:rsidR="003B0F2D">
                  <w:rPr>
                    <w:noProof/>
                    <w:webHidden/>
                  </w:rPr>
                </w:r>
                <w:r w:rsidR="003B0F2D">
                  <w:rPr>
                    <w:noProof/>
                    <w:webHidden/>
                  </w:rPr>
                  <w:fldChar w:fldCharType="separate"/>
                </w:r>
                <w:r w:rsidR="003B0F2D">
                  <w:rPr>
                    <w:noProof/>
                    <w:webHidden/>
                  </w:rPr>
                  <w:t>1</w:t>
                </w:r>
                <w:r w:rsidR="003B0F2D">
                  <w:rPr>
                    <w:noProof/>
                    <w:webHidden/>
                  </w:rPr>
                  <w:fldChar w:fldCharType="end"/>
                </w:r>
              </w:hyperlink>
            </w:p>
            <w:p w14:paraId="5B020084" w14:textId="14016699" w:rsidR="003B0F2D" w:rsidRDefault="00694911">
              <w:pPr>
                <w:pStyle w:val="TOC1"/>
                <w:tabs>
                  <w:tab w:val="right" w:leader="dot" w:pos="9016"/>
                </w:tabs>
                <w:rPr>
                  <w:rFonts w:eastAsiaTheme="minorEastAsia"/>
                  <w:noProof/>
                  <w:lang w:eastAsia="zh-CN"/>
                </w:rPr>
              </w:pPr>
              <w:hyperlink w:anchor="_Toc89193563" w:history="1">
                <w:r w:rsidR="003B0F2D" w:rsidRPr="00112692">
                  <w:rPr>
                    <w:rStyle w:val="Hyperlink"/>
                    <w:noProof/>
                  </w:rPr>
                  <w:t>Introduction</w:t>
                </w:r>
                <w:r w:rsidR="003B0F2D">
                  <w:rPr>
                    <w:noProof/>
                    <w:webHidden/>
                  </w:rPr>
                  <w:tab/>
                </w:r>
                <w:r w:rsidR="003B0F2D">
                  <w:rPr>
                    <w:noProof/>
                    <w:webHidden/>
                  </w:rPr>
                  <w:fldChar w:fldCharType="begin"/>
                </w:r>
                <w:r w:rsidR="003B0F2D">
                  <w:rPr>
                    <w:noProof/>
                    <w:webHidden/>
                  </w:rPr>
                  <w:instrText xml:space="preserve"> PAGEREF _Toc89193563 \h </w:instrText>
                </w:r>
                <w:r w:rsidR="003B0F2D">
                  <w:rPr>
                    <w:noProof/>
                    <w:webHidden/>
                  </w:rPr>
                </w:r>
                <w:r w:rsidR="003B0F2D">
                  <w:rPr>
                    <w:noProof/>
                    <w:webHidden/>
                  </w:rPr>
                  <w:fldChar w:fldCharType="separate"/>
                </w:r>
                <w:r w:rsidR="003B0F2D">
                  <w:rPr>
                    <w:noProof/>
                    <w:webHidden/>
                  </w:rPr>
                  <w:t>3</w:t>
                </w:r>
                <w:r w:rsidR="003B0F2D">
                  <w:rPr>
                    <w:noProof/>
                    <w:webHidden/>
                  </w:rPr>
                  <w:fldChar w:fldCharType="end"/>
                </w:r>
              </w:hyperlink>
            </w:p>
            <w:p w14:paraId="76DAAE01" w14:textId="1F1CF5AC" w:rsidR="003B0F2D" w:rsidRDefault="00694911">
              <w:pPr>
                <w:pStyle w:val="TOC1"/>
                <w:tabs>
                  <w:tab w:val="right" w:leader="dot" w:pos="9016"/>
                </w:tabs>
                <w:rPr>
                  <w:rFonts w:eastAsiaTheme="minorEastAsia"/>
                  <w:noProof/>
                  <w:lang w:eastAsia="zh-CN"/>
                </w:rPr>
              </w:pPr>
              <w:hyperlink w:anchor="_Toc89193564" w:history="1">
                <w:r w:rsidR="003B0F2D" w:rsidRPr="00112692">
                  <w:rPr>
                    <w:rStyle w:val="Hyperlink"/>
                    <w:noProof/>
                  </w:rPr>
                  <w:t>Main Findings</w:t>
                </w:r>
                <w:r w:rsidR="003B0F2D">
                  <w:rPr>
                    <w:noProof/>
                    <w:webHidden/>
                  </w:rPr>
                  <w:tab/>
                </w:r>
                <w:r w:rsidR="003B0F2D">
                  <w:rPr>
                    <w:noProof/>
                    <w:webHidden/>
                  </w:rPr>
                  <w:fldChar w:fldCharType="begin"/>
                </w:r>
                <w:r w:rsidR="003B0F2D">
                  <w:rPr>
                    <w:noProof/>
                    <w:webHidden/>
                  </w:rPr>
                  <w:instrText xml:space="preserve"> PAGEREF _Toc89193564 \h </w:instrText>
                </w:r>
                <w:r w:rsidR="003B0F2D">
                  <w:rPr>
                    <w:noProof/>
                    <w:webHidden/>
                  </w:rPr>
                </w:r>
                <w:r w:rsidR="003B0F2D">
                  <w:rPr>
                    <w:noProof/>
                    <w:webHidden/>
                  </w:rPr>
                  <w:fldChar w:fldCharType="separate"/>
                </w:r>
                <w:r w:rsidR="003B0F2D">
                  <w:rPr>
                    <w:noProof/>
                    <w:webHidden/>
                  </w:rPr>
                  <w:t>4</w:t>
                </w:r>
                <w:r w:rsidR="003B0F2D">
                  <w:rPr>
                    <w:noProof/>
                    <w:webHidden/>
                  </w:rPr>
                  <w:fldChar w:fldCharType="end"/>
                </w:r>
              </w:hyperlink>
            </w:p>
            <w:p w14:paraId="3E524557" w14:textId="5AD622EB" w:rsidR="003B0F2D" w:rsidRDefault="00694911">
              <w:pPr>
                <w:pStyle w:val="TOC2"/>
                <w:tabs>
                  <w:tab w:val="right" w:leader="dot" w:pos="9016"/>
                </w:tabs>
                <w:rPr>
                  <w:rFonts w:eastAsiaTheme="minorEastAsia"/>
                  <w:noProof/>
                  <w:lang w:eastAsia="zh-CN"/>
                </w:rPr>
              </w:pPr>
              <w:hyperlink w:anchor="_Toc89193565" w:history="1">
                <w:r w:rsidR="003B0F2D" w:rsidRPr="00112692">
                  <w:rPr>
                    <w:rStyle w:val="Hyperlink"/>
                    <w:noProof/>
                  </w:rPr>
                  <w:t>2.1 have employability skills changed since covid-19?</w:t>
                </w:r>
                <w:r w:rsidR="003B0F2D">
                  <w:rPr>
                    <w:noProof/>
                    <w:webHidden/>
                  </w:rPr>
                  <w:tab/>
                </w:r>
                <w:r w:rsidR="003B0F2D">
                  <w:rPr>
                    <w:noProof/>
                    <w:webHidden/>
                  </w:rPr>
                  <w:fldChar w:fldCharType="begin"/>
                </w:r>
                <w:r w:rsidR="003B0F2D">
                  <w:rPr>
                    <w:noProof/>
                    <w:webHidden/>
                  </w:rPr>
                  <w:instrText xml:space="preserve"> PAGEREF _Toc89193565 \h </w:instrText>
                </w:r>
                <w:r w:rsidR="003B0F2D">
                  <w:rPr>
                    <w:noProof/>
                    <w:webHidden/>
                  </w:rPr>
                </w:r>
                <w:r w:rsidR="003B0F2D">
                  <w:rPr>
                    <w:noProof/>
                    <w:webHidden/>
                  </w:rPr>
                  <w:fldChar w:fldCharType="separate"/>
                </w:r>
                <w:r w:rsidR="003B0F2D">
                  <w:rPr>
                    <w:noProof/>
                    <w:webHidden/>
                  </w:rPr>
                  <w:t>4</w:t>
                </w:r>
                <w:r w:rsidR="003B0F2D">
                  <w:rPr>
                    <w:noProof/>
                    <w:webHidden/>
                  </w:rPr>
                  <w:fldChar w:fldCharType="end"/>
                </w:r>
              </w:hyperlink>
            </w:p>
            <w:p w14:paraId="753AE083" w14:textId="2C1C221B" w:rsidR="003B0F2D" w:rsidRDefault="00694911">
              <w:pPr>
                <w:pStyle w:val="TOC2"/>
                <w:tabs>
                  <w:tab w:val="right" w:leader="dot" w:pos="9016"/>
                </w:tabs>
                <w:rPr>
                  <w:rFonts w:eastAsiaTheme="minorEastAsia"/>
                  <w:noProof/>
                  <w:lang w:eastAsia="zh-CN"/>
                </w:rPr>
              </w:pPr>
              <w:hyperlink w:anchor="_Toc89193566" w:history="1">
                <w:r w:rsidR="003B0F2D" w:rsidRPr="00112692">
                  <w:rPr>
                    <w:rStyle w:val="Hyperlink"/>
                    <w:noProof/>
                  </w:rPr>
                  <w:t>2.2 why have they changed since covid-19?</w:t>
                </w:r>
                <w:r w:rsidR="003B0F2D">
                  <w:rPr>
                    <w:noProof/>
                    <w:webHidden/>
                  </w:rPr>
                  <w:tab/>
                </w:r>
                <w:r w:rsidR="003B0F2D">
                  <w:rPr>
                    <w:noProof/>
                    <w:webHidden/>
                  </w:rPr>
                  <w:fldChar w:fldCharType="begin"/>
                </w:r>
                <w:r w:rsidR="003B0F2D">
                  <w:rPr>
                    <w:noProof/>
                    <w:webHidden/>
                  </w:rPr>
                  <w:instrText xml:space="preserve"> PAGEREF _Toc89193566 \h </w:instrText>
                </w:r>
                <w:r w:rsidR="003B0F2D">
                  <w:rPr>
                    <w:noProof/>
                    <w:webHidden/>
                  </w:rPr>
                </w:r>
                <w:r w:rsidR="003B0F2D">
                  <w:rPr>
                    <w:noProof/>
                    <w:webHidden/>
                  </w:rPr>
                  <w:fldChar w:fldCharType="separate"/>
                </w:r>
                <w:r w:rsidR="003B0F2D">
                  <w:rPr>
                    <w:noProof/>
                    <w:webHidden/>
                  </w:rPr>
                  <w:t>5</w:t>
                </w:r>
                <w:r w:rsidR="003B0F2D">
                  <w:rPr>
                    <w:noProof/>
                    <w:webHidden/>
                  </w:rPr>
                  <w:fldChar w:fldCharType="end"/>
                </w:r>
              </w:hyperlink>
            </w:p>
            <w:p w14:paraId="6EC3ED7C" w14:textId="2174EE53" w:rsidR="003B0F2D" w:rsidRDefault="00694911">
              <w:pPr>
                <w:pStyle w:val="TOC2"/>
                <w:tabs>
                  <w:tab w:val="right" w:leader="dot" w:pos="9016"/>
                </w:tabs>
                <w:rPr>
                  <w:rFonts w:eastAsiaTheme="minorEastAsia"/>
                  <w:noProof/>
                  <w:lang w:eastAsia="zh-CN"/>
                </w:rPr>
              </w:pPr>
              <w:hyperlink w:anchor="_Toc89193567" w:history="1">
                <w:r w:rsidR="003B0F2D" w:rsidRPr="00112692">
                  <w:rPr>
                    <w:rStyle w:val="Hyperlink"/>
                    <w:noProof/>
                  </w:rPr>
                  <w:t>2.3 what impact has this had on individuals looking for work?</w:t>
                </w:r>
                <w:r w:rsidR="003B0F2D">
                  <w:rPr>
                    <w:noProof/>
                    <w:webHidden/>
                  </w:rPr>
                  <w:tab/>
                </w:r>
                <w:r w:rsidR="003B0F2D">
                  <w:rPr>
                    <w:noProof/>
                    <w:webHidden/>
                  </w:rPr>
                  <w:fldChar w:fldCharType="begin"/>
                </w:r>
                <w:r w:rsidR="003B0F2D">
                  <w:rPr>
                    <w:noProof/>
                    <w:webHidden/>
                  </w:rPr>
                  <w:instrText xml:space="preserve"> PAGEREF _Toc89193567 \h </w:instrText>
                </w:r>
                <w:r w:rsidR="003B0F2D">
                  <w:rPr>
                    <w:noProof/>
                    <w:webHidden/>
                  </w:rPr>
                </w:r>
                <w:r w:rsidR="003B0F2D">
                  <w:rPr>
                    <w:noProof/>
                    <w:webHidden/>
                  </w:rPr>
                  <w:fldChar w:fldCharType="separate"/>
                </w:r>
                <w:r w:rsidR="003B0F2D">
                  <w:rPr>
                    <w:noProof/>
                    <w:webHidden/>
                  </w:rPr>
                  <w:t>5</w:t>
                </w:r>
                <w:r w:rsidR="003B0F2D">
                  <w:rPr>
                    <w:noProof/>
                    <w:webHidden/>
                  </w:rPr>
                  <w:fldChar w:fldCharType="end"/>
                </w:r>
              </w:hyperlink>
            </w:p>
            <w:p w14:paraId="6D7A9D76" w14:textId="7EEFF08E" w:rsidR="003B0F2D" w:rsidRDefault="00694911">
              <w:pPr>
                <w:pStyle w:val="TOC1"/>
                <w:tabs>
                  <w:tab w:val="right" w:leader="dot" w:pos="9016"/>
                </w:tabs>
                <w:rPr>
                  <w:rFonts w:eastAsiaTheme="minorEastAsia"/>
                  <w:noProof/>
                  <w:lang w:eastAsia="zh-CN"/>
                </w:rPr>
              </w:pPr>
              <w:hyperlink w:anchor="_Toc89193568" w:history="1">
                <w:r w:rsidR="003B0F2D" w:rsidRPr="00112692">
                  <w:rPr>
                    <w:rStyle w:val="Hyperlink"/>
                    <w:noProof/>
                  </w:rPr>
                  <w:t>Conclusion</w:t>
                </w:r>
                <w:r w:rsidR="003B0F2D">
                  <w:rPr>
                    <w:noProof/>
                    <w:webHidden/>
                  </w:rPr>
                  <w:tab/>
                </w:r>
                <w:r w:rsidR="003B0F2D">
                  <w:rPr>
                    <w:noProof/>
                    <w:webHidden/>
                  </w:rPr>
                  <w:fldChar w:fldCharType="begin"/>
                </w:r>
                <w:r w:rsidR="003B0F2D">
                  <w:rPr>
                    <w:noProof/>
                    <w:webHidden/>
                  </w:rPr>
                  <w:instrText xml:space="preserve"> PAGEREF _Toc89193568 \h </w:instrText>
                </w:r>
                <w:r w:rsidR="003B0F2D">
                  <w:rPr>
                    <w:noProof/>
                    <w:webHidden/>
                  </w:rPr>
                </w:r>
                <w:r w:rsidR="003B0F2D">
                  <w:rPr>
                    <w:noProof/>
                    <w:webHidden/>
                  </w:rPr>
                  <w:fldChar w:fldCharType="separate"/>
                </w:r>
                <w:r w:rsidR="003B0F2D">
                  <w:rPr>
                    <w:noProof/>
                    <w:webHidden/>
                  </w:rPr>
                  <w:t>7</w:t>
                </w:r>
                <w:r w:rsidR="003B0F2D">
                  <w:rPr>
                    <w:noProof/>
                    <w:webHidden/>
                  </w:rPr>
                  <w:fldChar w:fldCharType="end"/>
                </w:r>
              </w:hyperlink>
            </w:p>
            <w:p w14:paraId="13F7BBF8" w14:textId="34411603" w:rsidR="003B0F2D" w:rsidRDefault="00694911">
              <w:pPr>
                <w:pStyle w:val="TOC1"/>
                <w:tabs>
                  <w:tab w:val="right" w:leader="dot" w:pos="9016"/>
                </w:tabs>
                <w:rPr>
                  <w:rFonts w:eastAsiaTheme="minorEastAsia"/>
                  <w:noProof/>
                  <w:lang w:eastAsia="zh-CN"/>
                </w:rPr>
              </w:pPr>
              <w:hyperlink w:anchor="_Toc89193569" w:history="1">
                <w:r w:rsidR="003B0F2D" w:rsidRPr="00112692">
                  <w:rPr>
                    <w:rStyle w:val="Hyperlink"/>
                    <w:noProof/>
                  </w:rPr>
                  <w:t>References</w:t>
                </w:r>
                <w:r w:rsidR="003B0F2D">
                  <w:rPr>
                    <w:noProof/>
                    <w:webHidden/>
                  </w:rPr>
                  <w:tab/>
                </w:r>
                <w:r w:rsidR="003B0F2D">
                  <w:rPr>
                    <w:noProof/>
                    <w:webHidden/>
                  </w:rPr>
                  <w:fldChar w:fldCharType="begin"/>
                </w:r>
                <w:r w:rsidR="003B0F2D">
                  <w:rPr>
                    <w:noProof/>
                    <w:webHidden/>
                  </w:rPr>
                  <w:instrText xml:space="preserve"> PAGEREF _Toc89193569 \h </w:instrText>
                </w:r>
                <w:r w:rsidR="003B0F2D">
                  <w:rPr>
                    <w:noProof/>
                    <w:webHidden/>
                  </w:rPr>
                </w:r>
                <w:r w:rsidR="003B0F2D">
                  <w:rPr>
                    <w:noProof/>
                    <w:webHidden/>
                  </w:rPr>
                  <w:fldChar w:fldCharType="separate"/>
                </w:r>
                <w:r w:rsidR="003B0F2D">
                  <w:rPr>
                    <w:noProof/>
                    <w:webHidden/>
                  </w:rPr>
                  <w:t>8</w:t>
                </w:r>
                <w:r w:rsidR="003B0F2D">
                  <w:rPr>
                    <w:noProof/>
                    <w:webHidden/>
                  </w:rPr>
                  <w:fldChar w:fldCharType="end"/>
                </w:r>
              </w:hyperlink>
            </w:p>
            <w:p w14:paraId="7CCA8602" w14:textId="48D4D7AD" w:rsidR="007D1947" w:rsidRPr="003B0F2D" w:rsidRDefault="007D1947">
              <w:pPr>
                <w:rPr>
                  <w:b/>
                  <w:bCs/>
                  <w:noProof/>
                </w:rPr>
              </w:pPr>
              <w:r>
                <w:rPr>
                  <w:b/>
                  <w:bCs/>
                  <w:noProof/>
                </w:rPr>
                <w:fldChar w:fldCharType="end"/>
              </w:r>
            </w:p>
          </w:sdtContent>
        </w:sdt>
        <w:p w14:paraId="0083F52A" w14:textId="77777777" w:rsidR="007D1947" w:rsidRDefault="007D1947"/>
        <w:p w14:paraId="6160F83D" w14:textId="77777777" w:rsidR="007D1947" w:rsidRDefault="007D1947"/>
        <w:p w14:paraId="60202DE7" w14:textId="77777777" w:rsidR="007D1947" w:rsidRDefault="007D1947"/>
        <w:p w14:paraId="4D8DD1E1" w14:textId="77777777" w:rsidR="007D1947" w:rsidRDefault="007D1947"/>
        <w:p w14:paraId="54B99235" w14:textId="77777777" w:rsidR="007D1947" w:rsidRDefault="007D1947"/>
        <w:p w14:paraId="6E2AE38D" w14:textId="77777777" w:rsidR="007D1947" w:rsidRDefault="007D1947"/>
        <w:p w14:paraId="7E68926D" w14:textId="77777777" w:rsidR="007D1947" w:rsidRDefault="007D1947"/>
        <w:p w14:paraId="0CC669B2" w14:textId="77777777" w:rsidR="007D1947" w:rsidRDefault="007D1947"/>
        <w:p w14:paraId="32D17C26" w14:textId="77777777" w:rsidR="007D1947" w:rsidRDefault="007D1947"/>
        <w:p w14:paraId="29949745" w14:textId="77777777" w:rsidR="007D1947" w:rsidRDefault="007D1947"/>
        <w:p w14:paraId="447C0743" w14:textId="77777777" w:rsidR="007D1947" w:rsidRDefault="007D1947"/>
        <w:p w14:paraId="652F5CF8" w14:textId="77777777" w:rsidR="007D1947" w:rsidRDefault="007D1947"/>
        <w:p w14:paraId="650E88CF" w14:textId="77777777" w:rsidR="007D1947" w:rsidRDefault="007D1947"/>
        <w:p w14:paraId="79A34A8F" w14:textId="77777777" w:rsidR="007D1947" w:rsidRDefault="007D1947"/>
        <w:p w14:paraId="0870363B" w14:textId="77777777" w:rsidR="007D1947" w:rsidRDefault="007D1947"/>
        <w:p w14:paraId="53DD26A9" w14:textId="77777777" w:rsidR="007D1947" w:rsidRDefault="007D1947"/>
        <w:p w14:paraId="66210832" w14:textId="77777777" w:rsidR="007D1947" w:rsidRDefault="007D1947"/>
        <w:p w14:paraId="1C444819" w14:textId="77777777" w:rsidR="007D1947" w:rsidRDefault="007D1947"/>
        <w:p w14:paraId="0E47E95F" w14:textId="77777777" w:rsidR="00E67110" w:rsidRDefault="00E67110"/>
        <w:p w14:paraId="77D0A41F" w14:textId="77777777" w:rsidR="00E67110" w:rsidRDefault="00E67110"/>
        <w:p w14:paraId="4D93CAC7" w14:textId="77777777" w:rsidR="007D1947" w:rsidRDefault="007D1947" w:rsidP="00A12B58">
          <w:pPr>
            <w:pStyle w:val="Heading1"/>
          </w:pPr>
          <w:bookmarkStart w:id="2" w:name="_Toc89193563"/>
          <w:r>
            <w:t>Introduction</w:t>
          </w:r>
          <w:bookmarkEnd w:id="2"/>
        </w:p>
        <w:p w14:paraId="39D71FF7" w14:textId="77777777" w:rsidR="00E67110" w:rsidRDefault="00E67110" w:rsidP="00E67110"/>
        <w:p w14:paraId="3461D11F" w14:textId="36DDBB71" w:rsidR="006F271C" w:rsidRDefault="003B0F2D" w:rsidP="00E67110">
          <w:r>
            <w:t>This report</w:t>
          </w:r>
          <w:r w:rsidR="00262C31">
            <w:t xml:space="preserve"> will be looking at how covid-19 has impacted employability skills and how it impacts society today in getting a job from young </w:t>
          </w:r>
          <w:r w:rsidR="0087505D">
            <w:t xml:space="preserve">generation to the older generation as well. </w:t>
          </w:r>
        </w:p>
        <w:p w14:paraId="2E786085" w14:textId="10A7F042" w:rsidR="00262C31" w:rsidRDefault="00262C31" w:rsidP="00E67110">
          <w:r>
            <w:t xml:space="preserve"> </w:t>
          </w:r>
          <w:r w:rsidR="006F271C">
            <w:t xml:space="preserve">It </w:t>
          </w:r>
          <w:r>
            <w:t xml:space="preserve">will be looking through different aspects of employability skills from pre covid-19 to now through the pandemic. </w:t>
          </w:r>
        </w:p>
        <w:p w14:paraId="05B48CB8" w14:textId="7AD2CC5C" w:rsidR="0087505D" w:rsidRDefault="0087505D" w:rsidP="00E67110">
          <w:r>
            <w:t xml:space="preserve">The question is what are they and why do they matter so much? </w:t>
          </w:r>
        </w:p>
        <w:p w14:paraId="34CFC0A6" w14:textId="03F6D48B" w:rsidR="0087505D" w:rsidRDefault="00262C31" w:rsidP="00E67110">
          <w:r>
            <w:t xml:space="preserve">Employability skills are very important to employers looking to employ because </w:t>
          </w:r>
          <w:r w:rsidR="0087505D">
            <w:t xml:space="preserve">to be successful in a role that you are applying for you need to have a range of flexible skills and show you can demonstrate them in an effective way for the position you are applying for. (Amanda. Wright 2014) </w:t>
          </w:r>
        </w:p>
        <w:p w14:paraId="67EBEFA6" w14:textId="15B8BEEA" w:rsidR="0087505D" w:rsidRPr="0087505D" w:rsidRDefault="0087505D" w:rsidP="00E67110">
          <w:proofErr w:type="spellStart"/>
          <w:r>
            <w:t>Barni</w:t>
          </w:r>
          <w:proofErr w:type="spellEnd"/>
          <w:r>
            <w:t xml:space="preserve"> </w:t>
          </w:r>
          <w:proofErr w:type="spellStart"/>
          <w:r>
            <w:t>homden</w:t>
          </w:r>
          <w:proofErr w:type="spellEnd"/>
          <w:r>
            <w:t xml:space="preserve"> </w:t>
          </w:r>
          <w:r w:rsidR="00D0578B">
            <w:t xml:space="preserve">(2020) </w:t>
          </w:r>
          <w:r>
            <w:t xml:space="preserve">states that </w:t>
          </w:r>
          <w:r w:rsidR="00D0578B">
            <w:t xml:space="preserve">employability skills are certain qualities you may have that make you employable, these are normally referred to as ‘soft skills’ or ‘transferable skills’ as they can be used across any job you may apply </w:t>
          </w:r>
          <w:r w:rsidR="00855C49">
            <w:t>for,</w:t>
          </w:r>
          <w:r w:rsidR="00D0578B">
            <w:t xml:space="preserve"> and they are separate from your technical knowledge or experiences that you may have. </w:t>
          </w:r>
        </w:p>
        <w:p w14:paraId="38573565" w14:textId="67C079F8" w:rsidR="0087505D" w:rsidRDefault="0087505D" w:rsidP="0087505D">
          <w:r>
            <w:t xml:space="preserve">Looking into this in more depth and finding what the top employability skills employers look for are especially now during the covid-19 pandemic. </w:t>
          </w:r>
        </w:p>
        <w:p w14:paraId="79B9BE70" w14:textId="582B65F8" w:rsidR="0087505D" w:rsidRDefault="006F271C" w:rsidP="0087505D">
          <w:r>
            <w:t>Th</w:t>
          </w:r>
          <w:r w:rsidR="00A54698">
            <w:t>is report will highlight</w:t>
          </w:r>
          <w:r w:rsidR="0087505D">
            <w:t xml:space="preserve"> what is expected of people in this time now compared to what it was like before a pandemic started. </w:t>
          </w:r>
        </w:p>
        <w:p w14:paraId="418397E5" w14:textId="2061C902" w:rsidR="00E67110" w:rsidRDefault="00606D72" w:rsidP="00E67110">
          <w:r>
            <w:t>The report aims to analyse why employability skills are so important.</w:t>
          </w:r>
        </w:p>
        <w:p w14:paraId="7066FBB0" w14:textId="77777777" w:rsidR="00E67110" w:rsidRDefault="00E67110" w:rsidP="00E67110"/>
        <w:p w14:paraId="39D2846D" w14:textId="77777777" w:rsidR="00E67110" w:rsidRDefault="00E67110" w:rsidP="00E67110"/>
        <w:p w14:paraId="5C2F1C3E" w14:textId="77777777" w:rsidR="00E67110" w:rsidRDefault="00E67110" w:rsidP="00E67110"/>
        <w:p w14:paraId="165B5DC7" w14:textId="77777777" w:rsidR="00E67110" w:rsidRDefault="00E67110" w:rsidP="00E67110"/>
        <w:p w14:paraId="4A295A4F" w14:textId="77777777" w:rsidR="00E67110" w:rsidRDefault="00E67110" w:rsidP="00E67110"/>
        <w:p w14:paraId="2F7A5953" w14:textId="77777777" w:rsidR="00E67110" w:rsidRDefault="00E67110" w:rsidP="00E67110"/>
        <w:p w14:paraId="03C189B7" w14:textId="77777777" w:rsidR="00E67110" w:rsidRDefault="00E67110" w:rsidP="00E67110"/>
        <w:p w14:paraId="32CCECAD" w14:textId="62691144" w:rsidR="00E67110" w:rsidRDefault="00E67110" w:rsidP="00E67110"/>
        <w:p w14:paraId="73C838BD" w14:textId="63359F19" w:rsidR="00606D72" w:rsidRDefault="00606D72" w:rsidP="00E67110"/>
        <w:p w14:paraId="1B25666A" w14:textId="77777777" w:rsidR="00606D72" w:rsidRDefault="00606D72" w:rsidP="00E67110"/>
        <w:p w14:paraId="7AA06F5A" w14:textId="77777777" w:rsidR="00E67110" w:rsidRDefault="00E67110" w:rsidP="00E67110"/>
        <w:p w14:paraId="0DC4F447" w14:textId="77777777" w:rsidR="00E67110" w:rsidRDefault="00E67110" w:rsidP="00E67110"/>
        <w:p w14:paraId="57DC0070" w14:textId="77777777" w:rsidR="00E67110" w:rsidRDefault="00E67110" w:rsidP="00E67110"/>
        <w:p w14:paraId="68E6CCD4" w14:textId="7B67D321" w:rsidR="004A11F6" w:rsidRDefault="00FB67E3" w:rsidP="006F271C">
          <w:pPr>
            <w:pStyle w:val="Heading1"/>
          </w:pPr>
          <w:bookmarkStart w:id="3" w:name="_Toc89193564"/>
          <w:r>
            <w:lastRenderedPageBreak/>
            <w:t xml:space="preserve">Main </w:t>
          </w:r>
          <w:r w:rsidR="00E67110">
            <w:t>Finding</w:t>
          </w:r>
          <w:r w:rsidR="006F271C">
            <w:t>s</w:t>
          </w:r>
          <w:bookmarkEnd w:id="3"/>
        </w:p>
        <w:p w14:paraId="794CCDBC" w14:textId="77777777" w:rsidR="00AA2A91" w:rsidRDefault="00AA2A91" w:rsidP="004D519C"/>
        <w:p w14:paraId="6F177F0E" w14:textId="587F183A" w:rsidR="00855C49" w:rsidRDefault="00855C49" w:rsidP="00855C49">
          <w:pPr>
            <w:pStyle w:val="Heading2"/>
          </w:pPr>
          <w:bookmarkStart w:id="4" w:name="_Toc89193565"/>
          <w:r>
            <w:t>2.1 have employability skills changed since covid-19?</w:t>
          </w:r>
          <w:bookmarkEnd w:id="4"/>
          <w:r>
            <w:t xml:space="preserve"> </w:t>
          </w:r>
        </w:p>
        <w:p w14:paraId="1ED14D8D" w14:textId="11B231D1" w:rsidR="00855C49" w:rsidRDefault="00855C49" w:rsidP="00855C49">
          <w:r>
            <w:t xml:space="preserve">It </w:t>
          </w:r>
          <w:r w:rsidR="006F271C">
            <w:t>is believed</w:t>
          </w:r>
          <w:r>
            <w:t xml:space="preserve"> that covid-19 has had a massive impact on employability skills as now many workplaces have adapted to working from home. </w:t>
          </w:r>
        </w:p>
        <w:p w14:paraId="087448D5" w14:textId="041C6E92" w:rsidR="00855C49" w:rsidRDefault="00855C49" w:rsidP="00855C49">
          <w:r>
            <w:t xml:space="preserve">Before covid-19 became an issue in the world employability skills were </w:t>
          </w:r>
          <w:r w:rsidR="00175A3E">
            <w:t>defined as transferable skills needed by an individual to make them ‘employable’</w:t>
          </w:r>
          <w:r w:rsidR="007C7528">
            <w:t xml:space="preserve">. </w:t>
          </w:r>
        </w:p>
        <w:p w14:paraId="7A3B2595" w14:textId="5DFC311A" w:rsidR="007C7528" w:rsidRDefault="007C7528" w:rsidP="00855C49">
          <w:r>
            <w:t>Employability skills are the building blocks of your career and some employers do look beyond qualifications and experience (Skills you need 2011-2021).</w:t>
          </w:r>
        </w:p>
        <w:p w14:paraId="358D11E0" w14:textId="18C92791" w:rsidR="007C7528" w:rsidRDefault="007C7528" w:rsidP="00855C49">
          <w:r>
            <w:t xml:space="preserve">Before covid-19 the main employability skills that were looked for as important were as follows: </w:t>
          </w:r>
        </w:p>
        <w:p w14:paraId="77FFB3D3" w14:textId="7AAED1EA" w:rsidR="007C7528" w:rsidRDefault="007C7528" w:rsidP="007C7528">
          <w:pPr>
            <w:pStyle w:val="ListParagraph"/>
            <w:numPr>
              <w:ilvl w:val="0"/>
              <w:numId w:val="2"/>
            </w:numPr>
          </w:pPr>
          <w:r>
            <w:t xml:space="preserve">Problem solving- the ability to solve a problem, and identify solutions </w:t>
          </w:r>
        </w:p>
        <w:p w14:paraId="717A654C" w14:textId="326D6F00" w:rsidR="007C7528" w:rsidRDefault="007C7528" w:rsidP="007C7528">
          <w:pPr>
            <w:pStyle w:val="ListParagraph"/>
            <w:numPr>
              <w:ilvl w:val="0"/>
              <w:numId w:val="2"/>
            </w:numPr>
          </w:pPr>
          <w:r>
            <w:t xml:space="preserve">Self-motivation- having your own ideas which can be made into a reality for an employer, showing incitive and not wait to be told to do things. </w:t>
          </w:r>
        </w:p>
        <w:p w14:paraId="2B482B91" w14:textId="34C85810" w:rsidR="007C7528" w:rsidRDefault="007C7528" w:rsidP="007C7528">
          <w:pPr>
            <w:pStyle w:val="ListParagraph"/>
            <w:numPr>
              <w:ilvl w:val="0"/>
              <w:numId w:val="2"/>
            </w:numPr>
          </w:pPr>
          <w:r>
            <w:t xml:space="preserve">Communication- the willingness and capability to explain what you mean by being clear and precise and to the point. </w:t>
          </w:r>
        </w:p>
        <w:p w14:paraId="04E722E6" w14:textId="0B08E08A" w:rsidR="007C7528" w:rsidRDefault="009D1BB6" w:rsidP="007C7528">
          <w:pPr>
            <w:pStyle w:val="ListParagraph"/>
            <w:numPr>
              <w:ilvl w:val="0"/>
              <w:numId w:val="2"/>
            </w:numPr>
          </w:pPr>
          <w:r>
            <w:t>Teamwork</w:t>
          </w:r>
          <w:r w:rsidR="007C7528">
            <w:t xml:space="preserve">- to work well with other people no matter what backgrounds they are from </w:t>
          </w:r>
          <w:r>
            <w:t xml:space="preserve">or how low or high people’s skills are. (TOP 10 employability skills) </w:t>
          </w:r>
        </w:p>
        <w:p w14:paraId="61E93395" w14:textId="77777777" w:rsidR="009D1BB6" w:rsidRDefault="009D1BB6" w:rsidP="009D1BB6"/>
        <w:p w14:paraId="6CB0648A" w14:textId="402804AF" w:rsidR="007C7528" w:rsidRDefault="009D1BB6" w:rsidP="00855C49">
          <w:r>
            <w:t xml:space="preserve">The employability skills now since the pandemic have changed quite dramatically and in a short space of time as well, now employers are looking more for a certain number of skills such as: </w:t>
          </w:r>
        </w:p>
        <w:p w14:paraId="1A0C3076" w14:textId="3D2F259D" w:rsidR="009D1BB6" w:rsidRDefault="009D1BB6" w:rsidP="009D1BB6">
          <w:pPr>
            <w:pStyle w:val="ListParagraph"/>
            <w:numPr>
              <w:ilvl w:val="0"/>
              <w:numId w:val="3"/>
            </w:numPr>
          </w:pPr>
          <w:r>
            <w:t xml:space="preserve">Digital competency </w:t>
          </w:r>
        </w:p>
        <w:p w14:paraId="0762C8AD" w14:textId="06D9F445" w:rsidR="009D1BB6" w:rsidRDefault="009D1BB6" w:rsidP="009D1BB6">
          <w:pPr>
            <w:pStyle w:val="ListParagraph"/>
            <w:numPr>
              <w:ilvl w:val="0"/>
              <w:numId w:val="3"/>
            </w:numPr>
          </w:pPr>
          <w:r>
            <w:t xml:space="preserve">Resilience </w:t>
          </w:r>
        </w:p>
        <w:p w14:paraId="727CA805" w14:textId="5411B48D" w:rsidR="009D1BB6" w:rsidRDefault="009D1BB6" w:rsidP="009D1BB6">
          <w:pPr>
            <w:pStyle w:val="ListParagraph"/>
            <w:numPr>
              <w:ilvl w:val="0"/>
              <w:numId w:val="3"/>
            </w:numPr>
          </w:pPr>
          <w:r>
            <w:t>Emotional intelligence</w:t>
          </w:r>
        </w:p>
        <w:p w14:paraId="0C58FD29" w14:textId="1DD93040" w:rsidR="009D1BB6" w:rsidRDefault="009D1BB6" w:rsidP="009D1BB6">
          <w:r>
            <w:t>These new skills that employers are looking for are important now more than before due to the nature of home working which requires less interaction as a team player and more of being able to work alone</w:t>
          </w:r>
          <w:r w:rsidR="00606D72">
            <w:t>, all e</w:t>
          </w:r>
          <w:r>
            <w:t xml:space="preserve">mployers now are looking for people who </w:t>
          </w:r>
          <w:r w:rsidR="001D764C">
            <w:t>can</w:t>
          </w:r>
          <w:r>
            <w:t xml:space="preserve"> work on a computer for long periods of me time and who know how to utilize the digital side of things such as teams, emails and even forming work online. </w:t>
          </w:r>
        </w:p>
        <w:p w14:paraId="0510FADB" w14:textId="3E062CB4" w:rsidR="003173F2" w:rsidRPr="00855C49" w:rsidRDefault="009D1BB6" w:rsidP="00606D72">
          <w:r>
            <w:t>The more experience you have in these departments the better chance you have of employment during the pandemic</w:t>
          </w:r>
          <w:r w:rsidR="00606D72">
            <w:t>, b</w:t>
          </w:r>
          <w:r w:rsidR="003173F2">
            <w:t>efore covid-19 the largest disruptions that workers saw were from new technology and growing trade links, now there are so many more factors that contribute to the reason for change. (</w:t>
          </w:r>
          <w:proofErr w:type="spellStart"/>
          <w:r w:rsidR="003173F2">
            <w:t>Mckinsey</w:t>
          </w:r>
          <w:proofErr w:type="spellEnd"/>
          <w:r w:rsidR="003173F2">
            <w:t xml:space="preserve"> 2020) </w:t>
          </w:r>
        </w:p>
        <w:p w14:paraId="08E737F7" w14:textId="062ECFCD" w:rsidR="00855C49" w:rsidRDefault="00087662" w:rsidP="00855C49">
          <w:pPr>
            <w:rPr>
              <w:rFonts w:cstheme="minorHAnsi"/>
              <w:shd w:val="clear" w:color="auto" w:fill="FFFFFF"/>
            </w:rPr>
          </w:pPr>
          <w:r w:rsidRPr="00087662">
            <w:rPr>
              <w:rFonts w:cstheme="minorHAnsi"/>
              <w:shd w:val="clear" w:color="auto" w:fill="FFFFFF"/>
            </w:rPr>
            <w:t>It is difficult, even impractical, for managers and organizations to design supportive jobs that best fit all employees' needs (Grant &amp; Parker, 2009; Zhang &amp; Parker, 2019)</w:t>
          </w:r>
          <w:r w:rsidR="005864B9">
            <w:rPr>
              <w:rFonts w:cstheme="minorHAnsi"/>
              <w:shd w:val="clear" w:color="auto" w:fill="FFFFFF"/>
            </w:rPr>
            <w:t xml:space="preserve">. </w:t>
          </w:r>
        </w:p>
        <w:p w14:paraId="6855EB39" w14:textId="44A0B6A4" w:rsidR="00087662" w:rsidRPr="00A570F7" w:rsidRDefault="00087662" w:rsidP="00855C49">
          <w:pPr>
            <w:rPr>
              <w:rFonts w:cstheme="minorHAnsi"/>
              <w:shd w:val="clear" w:color="auto" w:fill="FFFFFF"/>
            </w:rPr>
          </w:pPr>
          <w:r w:rsidRPr="00A570F7">
            <w:rPr>
              <w:rFonts w:ascii="Roboto" w:hAnsi="Roboto"/>
              <w:sz w:val="21"/>
              <w:szCs w:val="21"/>
              <w:shd w:val="clear" w:color="auto" w:fill="FFFFFF"/>
            </w:rPr>
            <w:t> </w:t>
          </w:r>
          <w:r w:rsidRPr="00A570F7">
            <w:rPr>
              <w:rFonts w:cstheme="minorHAnsi"/>
              <w:shd w:val="clear" w:color="auto" w:fill="FFFFFF"/>
            </w:rPr>
            <w:t>The current pandemic situation due to COVID-19 also dramatically altered the work structures and work methods, making the work more challenging. A unique constellation of working circumstances predominant in each job requires a frequent alteration in the job design (Le Blanc, Demerouti, &amp; Bakker, 2017)</w:t>
          </w:r>
          <w:r w:rsidR="005864B9">
            <w:rPr>
              <w:rFonts w:cstheme="minorHAnsi"/>
              <w:shd w:val="clear" w:color="auto" w:fill="FFFFFF"/>
            </w:rPr>
            <w:t xml:space="preserve">. </w:t>
          </w:r>
        </w:p>
        <w:p w14:paraId="5AE0F600" w14:textId="77777777" w:rsidR="00087662" w:rsidRPr="00087662" w:rsidRDefault="00087662" w:rsidP="00855C49">
          <w:pPr>
            <w:rPr>
              <w:rFonts w:cstheme="minorHAnsi"/>
            </w:rPr>
          </w:pPr>
        </w:p>
        <w:p w14:paraId="745566E9" w14:textId="53B778A3" w:rsidR="00855C49" w:rsidRDefault="00855C49" w:rsidP="00855C49">
          <w:pPr>
            <w:pStyle w:val="Heading2"/>
          </w:pPr>
          <w:bookmarkStart w:id="5" w:name="_Toc89193566"/>
          <w:r>
            <w:lastRenderedPageBreak/>
            <w:t>2.2 why have they changed since covid-19?</w:t>
          </w:r>
          <w:bookmarkEnd w:id="5"/>
          <w:r>
            <w:t xml:space="preserve"> </w:t>
          </w:r>
        </w:p>
        <w:p w14:paraId="409BF023" w14:textId="77777777" w:rsidR="008A17DF" w:rsidRPr="008A17DF" w:rsidRDefault="008A17DF" w:rsidP="008A17DF"/>
        <w:p w14:paraId="60E5BF2C" w14:textId="4B6D8867" w:rsidR="001D764C" w:rsidRDefault="001D764C" w:rsidP="001D764C">
          <w:r>
            <w:t xml:space="preserve">Employability skills have changed since covid-19 as many employers and business have had to adapt to being at home for long periods of time but still need to run their businesses, so are having to change the way they work daily, so instead of people being in an office, home is now the office. </w:t>
          </w:r>
        </w:p>
        <w:p w14:paraId="56BDF14C" w14:textId="5719C1F1" w:rsidR="001D764C" w:rsidRDefault="001D764C" w:rsidP="001D764C">
          <w:r>
            <w:t>Interaction has changed between people and how people communicate since the pandemic started</w:t>
          </w:r>
          <w:r w:rsidR="008A17DF">
            <w:t xml:space="preserve">. </w:t>
          </w:r>
        </w:p>
        <w:p w14:paraId="12322ADF" w14:textId="2DA894CE" w:rsidR="008A17DF" w:rsidRDefault="008A17DF" w:rsidP="001D764C">
          <w:r>
            <w:t xml:space="preserve">Businesses have had to change what and how they once worked and ran their business into something that is purely based on no employers coming into the office and is ran from homes instead. </w:t>
          </w:r>
        </w:p>
        <w:p w14:paraId="37616200" w14:textId="78257618" w:rsidR="008A17DF" w:rsidRDefault="008A17DF" w:rsidP="001D764C">
          <w:r>
            <w:t xml:space="preserve">Covid-19 posed a massive health risk to the world, but the world couldn’t stop working we have had to adapt to new ways of working and that includes working from home in most businesses these days. </w:t>
          </w:r>
        </w:p>
        <w:p w14:paraId="2011AF10" w14:textId="047DA41B" w:rsidR="008A17DF" w:rsidRDefault="008A17DF" w:rsidP="001D764C">
          <w:r>
            <w:t xml:space="preserve">Employers have had to adapt to new ways of running businesses and now they must look at people that can work and adapt with the new system of working from home. </w:t>
          </w:r>
        </w:p>
        <w:p w14:paraId="630D41C0" w14:textId="3D73517A" w:rsidR="003173F2" w:rsidRDefault="003173F2" w:rsidP="001D764C">
          <w:r>
            <w:t>The pandemic accelerated existing trends in remote work and automation with at least 25% more workers than before having to switch occupations to keep up with the pandemic and the closing down of companies. (</w:t>
          </w:r>
          <w:proofErr w:type="spellStart"/>
          <w:r>
            <w:t>Mckinsey</w:t>
          </w:r>
          <w:proofErr w:type="spellEnd"/>
          <w:r>
            <w:t xml:space="preserve"> 2020) </w:t>
          </w:r>
        </w:p>
        <w:p w14:paraId="115070DF" w14:textId="59313AD4" w:rsidR="003173F2" w:rsidRDefault="003173F2" w:rsidP="003173F2">
          <w:pPr>
            <w:spacing w:before="240"/>
          </w:pPr>
          <w:r>
            <w:t>New behaviours that have had to be adapted to during covid-19 for businesses to survive are likely to stick around for the foreseeable future after positive experiences during the pandemic (</w:t>
          </w:r>
          <w:proofErr w:type="spellStart"/>
          <w:r>
            <w:t>Mckinsey</w:t>
          </w:r>
          <w:proofErr w:type="spellEnd"/>
          <w:r>
            <w:t xml:space="preserve"> 2020)</w:t>
          </w:r>
        </w:p>
        <w:p w14:paraId="50AAB832" w14:textId="561F674A" w:rsidR="003173F2" w:rsidRDefault="00A64B29" w:rsidP="003173F2">
          <w:pPr>
            <w:spacing w:before="240"/>
          </w:pPr>
          <w:r>
            <w:t>They are still chan</w:t>
          </w:r>
          <w:r w:rsidR="00316195">
            <w:t xml:space="preserve">ging because rules and regulations change daily with the government deciding whether the world can return to normal like it was pre- pandemic. </w:t>
          </w:r>
        </w:p>
        <w:p w14:paraId="0DCA6218" w14:textId="38509C89" w:rsidR="00035D72" w:rsidRDefault="00035D72" w:rsidP="003173F2">
          <w:pPr>
            <w:spacing w:before="240"/>
          </w:pPr>
          <w:r>
            <w:t xml:space="preserve">There is also an issue of health and safety concerns fuelling anxiety about returning to the </w:t>
          </w:r>
          <w:r w:rsidR="00A570F7">
            <w:t>workplace</w:t>
          </w:r>
          <w:r>
            <w:t xml:space="preserve"> (impact of covid-19 on working lives 2021) </w:t>
          </w:r>
        </w:p>
        <w:p w14:paraId="05E23FD5" w14:textId="6A831EA8" w:rsidR="008A17DF" w:rsidRDefault="00A570F7" w:rsidP="001D764C">
          <w:r>
            <w:t xml:space="preserve">Recent studies have suggested that boundary conditions such as co- worker support is needed as work uncertainty is critical for job design and vital during the covid-19 situation and work environments (Bakker &amp; </w:t>
          </w:r>
          <w:proofErr w:type="spellStart"/>
          <w:r>
            <w:t>Demerati</w:t>
          </w:r>
          <w:proofErr w:type="spellEnd"/>
          <w:r>
            <w:t>, 2017,2018)</w:t>
          </w:r>
        </w:p>
        <w:p w14:paraId="433BF197" w14:textId="338996A9" w:rsidR="00A53FFD" w:rsidRDefault="00A53FFD" w:rsidP="001D764C">
          <w:r>
            <w:t xml:space="preserve">The employability skills have changed because of the mandate to move employees to working from home has made it impossible to delivering person class-based training therefore employers are looking for people that have already got a certain skill set., lockdown related restrictions have also posed </w:t>
          </w:r>
          <w:r w:rsidR="000A193D">
            <w:t>an</w:t>
          </w:r>
          <w:r>
            <w:t xml:space="preserve"> impact on how training is delivered (how covid-19 has changed employee skills and training 2009-2021) </w:t>
          </w:r>
        </w:p>
        <w:p w14:paraId="27195E1A" w14:textId="08624CFC" w:rsidR="000A193D" w:rsidRDefault="000A193D" w:rsidP="001D764C">
          <w:r>
            <w:t xml:space="preserve">Emotional intelligence is more important now more than ever before because even though emotions have always mattered, they are more important now during covid because it is a reminder to be a little more patient </w:t>
          </w:r>
          <w:r w:rsidR="00DB1879">
            <w:t>with,</w:t>
          </w:r>
          <w:r>
            <w:t xml:space="preserve"> </w:t>
          </w:r>
          <w:r w:rsidR="00DB1879">
            <w:t>we</w:t>
          </w:r>
          <w:r>
            <w:t>, with others and most importantly what matters most and that is human life; their well-being.</w:t>
          </w:r>
        </w:p>
        <w:p w14:paraId="1D161A8C" w14:textId="7748223C" w:rsidR="000A193D" w:rsidRDefault="000A193D" w:rsidP="001D764C">
          <w:r>
            <w:t xml:space="preserve">As everything around the world became all gloomy and depressing only those who fared well and who had strong emotional framework were able to cope, it is vital to understand that emotional intelligence is crucial in every aspect of life whether it be outside home or inside to tackle  </w:t>
          </w:r>
          <w:r w:rsidR="00DB1879">
            <w:t>life’s</w:t>
          </w:r>
          <w:r>
            <w:t xml:space="preserve"> problems we need to understand and with high emotional </w:t>
          </w:r>
          <w:r w:rsidR="00DB1879">
            <w:t>intelligence</w:t>
          </w:r>
          <w:r>
            <w:t xml:space="preserve"> we can do just that and with </w:t>
          </w:r>
          <w:r>
            <w:lastRenderedPageBreak/>
            <w:t xml:space="preserve">the current situation of covid -19 and uncertainty of how the future looks employers are looking for this now in their staff because they are needing them to step up when everything is set to change at a </w:t>
          </w:r>
          <w:proofErr w:type="spellStart"/>
          <w:r>
            <w:t>moments</w:t>
          </w:r>
          <w:proofErr w:type="spellEnd"/>
          <w:r>
            <w:t xml:space="preserve"> notice. </w:t>
          </w:r>
        </w:p>
        <w:p w14:paraId="04411507" w14:textId="77777777" w:rsidR="00613855" w:rsidRPr="001D764C" w:rsidRDefault="00613855" w:rsidP="001D764C"/>
        <w:p w14:paraId="62F7FA48" w14:textId="3B0E04C5" w:rsidR="00855C49" w:rsidRDefault="00855C49" w:rsidP="00855C49">
          <w:pPr>
            <w:pStyle w:val="Heading2"/>
          </w:pPr>
          <w:bookmarkStart w:id="6" w:name="_Toc89193567"/>
          <w:r>
            <w:t>2.3 what impact has this had on individuals looking for work?</w:t>
          </w:r>
          <w:bookmarkEnd w:id="6"/>
          <w:r>
            <w:t xml:space="preserve"> </w:t>
          </w:r>
        </w:p>
        <w:p w14:paraId="23D9C386" w14:textId="77777777" w:rsidR="00316195" w:rsidRPr="00316195" w:rsidRDefault="00316195" w:rsidP="00316195"/>
        <w:p w14:paraId="3653DB42" w14:textId="6A75C05A" w:rsidR="008A17DF" w:rsidRDefault="008A17DF" w:rsidP="008A17DF">
          <w:r>
            <w:t>The new ways of working and the new demands of employability skills has had a massive impact on individuals looking for work and this is because employers are now looking for different employability skills in order to make their businesses work in the current situation</w:t>
          </w:r>
          <w:r w:rsidR="001E444A">
            <w:t xml:space="preserve">. </w:t>
          </w:r>
        </w:p>
        <w:p w14:paraId="42613987" w14:textId="214DAC8C" w:rsidR="001E444A" w:rsidRDefault="001E444A" w:rsidP="008A17DF">
          <w:r>
            <w:t xml:space="preserve">The biggest impact this new way of working will have on is the older generation because some will have never worked on a computer, and to learn a new skill like digital competency may very well be daunting to older people. </w:t>
          </w:r>
        </w:p>
        <w:p w14:paraId="5705CAE7" w14:textId="627B9B9F" w:rsidR="00316195" w:rsidRDefault="00316195" w:rsidP="008A17DF">
          <w:r>
            <w:t xml:space="preserve">The covid-19 has triggered one of the worst job crises since the great depression, there is real danger that it will increase poverty and widen inequalities, with this impact being felt for years to come. (Impact of covid-19 2019 OELD) </w:t>
          </w:r>
        </w:p>
        <w:p w14:paraId="7873FD45" w14:textId="52A116D1" w:rsidR="00316195" w:rsidRDefault="00316195" w:rsidP="008A17DF">
          <w:r>
            <w:t xml:space="preserve">People may see a growth in particular areas of work such as warehouse work or even from line work such as nurses and doctors but for people that do not have qualifications for </w:t>
          </w:r>
          <w:r w:rsidR="004728D1">
            <w:t xml:space="preserve">these kinds of jobs, </w:t>
          </w:r>
          <w:r>
            <w:t xml:space="preserve">will suffer and could be out of work </w:t>
          </w:r>
          <w:r w:rsidR="00CB5260">
            <w:t>long-term</w:t>
          </w:r>
          <w:r>
            <w:t xml:space="preserve"> resulting in more people/ families becoming homeless, in debt or on long term benefits. </w:t>
          </w:r>
        </w:p>
        <w:p w14:paraId="2F0B50B7" w14:textId="07B3D50B" w:rsidR="004728D1" w:rsidRDefault="004728D1" w:rsidP="008A17DF">
          <w:r>
            <w:t xml:space="preserve">The </w:t>
          </w:r>
          <w:r w:rsidR="00CB5260">
            <w:t xml:space="preserve">impact of such changes in the economy for the older generation could well be the end of their careers as some are unable to adapt to the new changes needed in order to keep their jobs, also resulting in them being replaced by younger more adaptable to change. </w:t>
          </w:r>
        </w:p>
        <w:p w14:paraId="478D45B0" w14:textId="23614C9F" w:rsidR="00CB5260" w:rsidRDefault="00CB5260" w:rsidP="008A17DF">
          <w:r>
            <w:t xml:space="preserve">This could be a severe downfall in some people’s lives as they count on the daily interaction with people in the workplace and for some people in particular the older generation and some younger generation also it means loneliness as this may well be the only company they have. </w:t>
          </w:r>
        </w:p>
        <w:p w14:paraId="4AF4BDBB" w14:textId="7F103DF0" w:rsidR="000B749C" w:rsidRDefault="00F77288" w:rsidP="008A17DF">
          <w:r>
            <w:t xml:space="preserve">Looking for work in November 2021 compared to what </w:t>
          </w:r>
          <w:r w:rsidR="00DB1879">
            <w:t>it</w:t>
          </w:r>
          <w:r>
            <w:t xml:space="preserve"> was like in 2018 has dramatically changed, it wasn’t the best situation in 2018 as jobs were not the easiest to come across now as the pandemic has swept through the world the job economy has suffered dramatically. </w:t>
          </w:r>
        </w:p>
        <w:p w14:paraId="2D250DBC" w14:textId="61FC0984" w:rsidR="000B749C" w:rsidRDefault="000B749C" w:rsidP="008A17DF">
          <w:r>
            <w:t xml:space="preserve">The hardest hit in the economy was the hospitality industry, it has increased a sense of insecurity and the possibility of being unemployed among staff members adversely affecting their mental health, furthermore the contingency of covid-19 continues to strengthen the fear of economic crisis on mental health (kenwall et al, 2021) </w:t>
          </w:r>
        </w:p>
        <w:p w14:paraId="6D2395AC" w14:textId="14670597" w:rsidR="00035D72" w:rsidRDefault="00035D72" w:rsidP="008A17DF"/>
        <w:p w14:paraId="4F4E22B5" w14:textId="3D7E672A" w:rsidR="005336C4" w:rsidRDefault="005336C4" w:rsidP="008A17DF"/>
        <w:p w14:paraId="35488A2E" w14:textId="7D39D411" w:rsidR="005336C4" w:rsidRDefault="005336C4" w:rsidP="008A17DF"/>
        <w:p w14:paraId="2E898BF5" w14:textId="010559AF" w:rsidR="005336C4" w:rsidRDefault="005336C4" w:rsidP="008A17DF"/>
        <w:p w14:paraId="454E51DC" w14:textId="1AA394DA" w:rsidR="005336C4" w:rsidRDefault="005336C4" w:rsidP="008A17DF"/>
        <w:p w14:paraId="10924272" w14:textId="6E471EEE" w:rsidR="005336C4" w:rsidRDefault="005336C4" w:rsidP="008A17DF"/>
        <w:p w14:paraId="397A8593" w14:textId="70DCEACD" w:rsidR="005336C4" w:rsidRDefault="005336C4" w:rsidP="008A17DF"/>
        <w:p w14:paraId="6DF6BB9D" w14:textId="2A1CB698" w:rsidR="005336C4" w:rsidRDefault="005336C4" w:rsidP="008A17DF"/>
        <w:p w14:paraId="2A95B445" w14:textId="7ACD91B1" w:rsidR="005336C4" w:rsidRDefault="005336C4" w:rsidP="008A17DF"/>
        <w:p w14:paraId="3B5B2DCF" w14:textId="77777777" w:rsidR="005336C4" w:rsidRDefault="005336C4" w:rsidP="008A17DF"/>
        <w:p w14:paraId="127D94A5" w14:textId="762DC896" w:rsidR="00AA2A91" w:rsidRDefault="00AA2A91" w:rsidP="00AA2A91">
          <w:pPr>
            <w:pStyle w:val="Heading1"/>
          </w:pPr>
          <w:bookmarkStart w:id="7" w:name="_Toc89193568"/>
          <w:r>
            <w:t>Conclusion</w:t>
          </w:r>
          <w:bookmarkEnd w:id="7"/>
          <w:r w:rsidR="00D854A5">
            <w:t xml:space="preserve"> </w:t>
          </w:r>
        </w:p>
        <w:p w14:paraId="76BC2E6B" w14:textId="15032691" w:rsidR="00AA2A91" w:rsidRDefault="00AA2A91" w:rsidP="00AA2A91"/>
        <w:p w14:paraId="34EB3CE7" w14:textId="3E76C50B" w:rsidR="00CB5260" w:rsidRDefault="00CB5260" w:rsidP="00AA2A91">
          <w:r>
            <w:t xml:space="preserve">This report concludes that covid19 has had a major impact on employability skills, in the way they have had to be changed to adapt to new rules and guidance given from the government, what used to be the important employability skills have now been push to the bottom and more important employability skills have been pushed to the top of the list. </w:t>
          </w:r>
        </w:p>
        <w:p w14:paraId="6D720ECF" w14:textId="5C943840" w:rsidR="00CB5260" w:rsidRDefault="00CB5260" w:rsidP="00AA2A91">
          <w:r>
            <w:t xml:space="preserve">The report shows that employability skills have had to change due to covid-19 because business’ have had to change their ways of working in order to keep the companies going and to enable people to still have </w:t>
          </w:r>
          <w:r w:rsidR="006224ED">
            <w:t>jobs,</w:t>
          </w:r>
          <w:r>
            <w:t xml:space="preserve"> they have adapted the business needs to suit the situatio</w:t>
          </w:r>
          <w:r w:rsidR="006224ED">
            <w:t xml:space="preserve">n of the pandemic this is the reason they have changed. </w:t>
          </w:r>
        </w:p>
        <w:p w14:paraId="2C4DACB8" w14:textId="6CCE8595" w:rsidR="00AA2A91" w:rsidRDefault="006224ED" w:rsidP="00AA2A91">
          <w:r>
            <w:t xml:space="preserve">It tells us that there are more jobs which require you to work from home such as office jobs but then this is also a reason why some businesses have had to close and makes getting a job harder. </w:t>
          </w:r>
        </w:p>
        <w:p w14:paraId="5742B9AD" w14:textId="42B01D58" w:rsidR="006224ED" w:rsidRDefault="006224ED" w:rsidP="00AA2A91">
          <w:r>
            <w:t xml:space="preserve">The report states that the impact it has had on the economy is still not over and will carry in for the near future to, this is the worst job crisis since the great depression causing so much suffering to people and businesses all over the world. </w:t>
          </w:r>
        </w:p>
        <w:p w14:paraId="07E9B17B" w14:textId="46CAF856" w:rsidR="006224ED" w:rsidRDefault="006224ED" w:rsidP="00AA2A91">
          <w:r>
            <w:t xml:space="preserve">The report finds that the younger generation may well be okay and are able to adapt more easier than the older generation. </w:t>
          </w:r>
        </w:p>
        <w:p w14:paraId="4975BC1A" w14:textId="5B23AEA2" w:rsidR="006224ED" w:rsidRDefault="006224ED" w:rsidP="00AA2A91">
          <w:r>
            <w:t xml:space="preserve">The older generation may never be able to find a job in this current situation as most do not have the skills and knowledge of digital skills and working from home, it is believed it could also result in a loneliness factor for them as well as well as the loss of their lifelong careers because of the current situation of the pandemic, some older people may never have another job again. </w:t>
          </w:r>
        </w:p>
        <w:p w14:paraId="69F446ED" w14:textId="2839CC55" w:rsidR="006224ED" w:rsidRDefault="006224ED" w:rsidP="00AA2A91">
          <w:r>
            <w:t>The report suggests that the younger generation, are more able to adapt their skills and learn new skills such as digital competency</w:t>
          </w:r>
          <w:r w:rsidR="0010764C">
            <w:t xml:space="preserve">, resilience and emotional intelligence, this will then result in them being able to get a job in the pandemic. </w:t>
          </w:r>
        </w:p>
        <w:p w14:paraId="04DF1208" w14:textId="24F49C1A" w:rsidR="0010764C" w:rsidRDefault="0010764C" w:rsidP="00AA2A91">
          <w:r>
            <w:t xml:space="preserve">The other issue the report suggests is that many will not be able to adapt their current skills and the only jobs that will see a rise is nursing, warehouse jobs, doctors or front line working therefore there will be a rise in unemployment, homelessness and debt rising </w:t>
          </w:r>
        </w:p>
        <w:p w14:paraId="3AE7CD69" w14:textId="461D8D94" w:rsidR="00AA2A91" w:rsidRDefault="0010764C" w:rsidP="00AA2A91">
          <w:r>
            <w:t xml:space="preserve">The report tells you how the older generation may become lonely as work may well have been the only company they would receive for the day; this could result in mental health issues. </w:t>
          </w:r>
        </w:p>
        <w:p w14:paraId="2702EAFC" w14:textId="04408A8F" w:rsidR="0010764C" w:rsidRDefault="0010764C" w:rsidP="00AA2A91">
          <w:r>
            <w:t xml:space="preserve">Overall covid-19 has had a major impact on not only the older generation of </w:t>
          </w:r>
          <w:r w:rsidR="00F77288">
            <w:t xml:space="preserve">society but </w:t>
          </w:r>
          <w:r>
            <w:t>the younger generation too, alongside the business owners</w:t>
          </w:r>
          <w:r w:rsidR="000B749C">
            <w:t xml:space="preserve">, </w:t>
          </w:r>
          <w:r>
            <w:t xml:space="preserve">Covid-19 is also the reason for many failing businesses and the mental health state of many people. </w:t>
          </w:r>
        </w:p>
        <w:p w14:paraId="3D11CCF6" w14:textId="3698DD35" w:rsidR="0010764C" w:rsidRDefault="0010764C" w:rsidP="00AA2A91">
          <w:r>
            <w:t xml:space="preserve">All businesses have had to adapt and change the way they work in order to survive the pandemic, many didn’t make it and have lost their businesses. </w:t>
          </w:r>
        </w:p>
        <w:p w14:paraId="216B11C6" w14:textId="1B57E25F" w:rsidR="0010764C" w:rsidRDefault="0010764C" w:rsidP="00AA2A91">
          <w:r>
            <w:lastRenderedPageBreak/>
            <w:t xml:space="preserve">The conclusion of the report is that all </w:t>
          </w:r>
          <w:r w:rsidR="00410FF0">
            <w:t xml:space="preserve">employability skills have changed and now </w:t>
          </w:r>
          <w:r w:rsidR="00A35DF7">
            <w:t xml:space="preserve">and the truth in it all is that yes, some areas have slightly improved in the world, but other aspects are still very uncertain and look like they will remain like that for some time. </w:t>
          </w:r>
        </w:p>
        <w:p w14:paraId="71E4BD1F" w14:textId="5D2715CE" w:rsidR="00A35DF7" w:rsidRDefault="00A35DF7" w:rsidP="00AA2A91">
          <w:r>
            <w:t>No one can really tell if the work industry will ever return to normal or how quick things can escalate again, but the question remains wha</w:t>
          </w:r>
          <w:r w:rsidR="00F77288">
            <w:t xml:space="preserve">t or how can the work industry do to ensure positivity for people looking for work and how can they help the older generation adjust to the dramatic changes that covid-19 has caused? Or are we going to have another crisis on our hands of homelessness and mental health decline? The answer is </w:t>
          </w:r>
          <w:r w:rsidR="00664398">
            <w:t xml:space="preserve">now </w:t>
          </w:r>
          <w:r w:rsidR="00F77288">
            <w:t xml:space="preserve">unknown and that is the worrying part. </w:t>
          </w:r>
        </w:p>
        <w:p w14:paraId="69C00252" w14:textId="77777777" w:rsidR="00AA2A91" w:rsidRDefault="00AA2A91" w:rsidP="00AA2A91"/>
        <w:p w14:paraId="0625E114" w14:textId="77777777" w:rsidR="00AA2A91" w:rsidRDefault="00AA2A91" w:rsidP="00AA2A91"/>
        <w:p w14:paraId="76387535" w14:textId="77777777" w:rsidR="00AA2A91" w:rsidRDefault="00AA2A91" w:rsidP="00AA2A91"/>
        <w:p w14:paraId="6EF57441" w14:textId="77777777" w:rsidR="00AA2A91" w:rsidRDefault="00AA2A91" w:rsidP="00AA2A91"/>
        <w:p w14:paraId="5979C125" w14:textId="77777777" w:rsidR="00AA2A91" w:rsidRDefault="00AA2A91" w:rsidP="00AA2A91"/>
        <w:p w14:paraId="2EF3990F" w14:textId="77777777" w:rsidR="00AA2A91" w:rsidRDefault="00AA2A91" w:rsidP="00AA2A91"/>
        <w:p w14:paraId="5243AE83" w14:textId="77777777" w:rsidR="00AA2A91" w:rsidRDefault="00AA2A91" w:rsidP="00AA2A91"/>
        <w:p w14:paraId="098ABE2C" w14:textId="77777777" w:rsidR="00AA2A91" w:rsidRDefault="00AA2A91" w:rsidP="00AA2A91"/>
        <w:p w14:paraId="2AAE44A6" w14:textId="77777777" w:rsidR="00AA2A91" w:rsidRDefault="00AA2A91" w:rsidP="00AA2A91"/>
        <w:p w14:paraId="7A8C63A7" w14:textId="77777777" w:rsidR="00AA2A91" w:rsidRDefault="00AA2A91" w:rsidP="00AA2A91"/>
        <w:p w14:paraId="76D7E537" w14:textId="77777777" w:rsidR="00AA2A91" w:rsidRDefault="00AA2A91" w:rsidP="00AA2A91"/>
        <w:p w14:paraId="53817061" w14:textId="77777777" w:rsidR="00AA2A91" w:rsidRDefault="00AA2A91" w:rsidP="00AA2A91"/>
        <w:p w14:paraId="1B08A677" w14:textId="77777777" w:rsidR="00AA2A91" w:rsidRDefault="00AA2A91" w:rsidP="00AA2A91"/>
        <w:p w14:paraId="35E6F3B4" w14:textId="77777777" w:rsidR="00AA2A91" w:rsidRDefault="00AA2A91" w:rsidP="00AA2A91"/>
        <w:p w14:paraId="78201D60" w14:textId="284D69D3" w:rsidR="00AA2A91" w:rsidRDefault="00AA2A91" w:rsidP="00AA2A91"/>
        <w:p w14:paraId="3CE17E19" w14:textId="31AF52A2" w:rsidR="002D1A86" w:rsidRDefault="002D1A86" w:rsidP="00AA2A91"/>
        <w:p w14:paraId="2E01EA9E" w14:textId="7427C8DA" w:rsidR="002D1A86" w:rsidRDefault="002D1A86" w:rsidP="00AA2A91"/>
        <w:p w14:paraId="355148D6" w14:textId="52C4CB02" w:rsidR="002D1A86" w:rsidRDefault="002D1A86" w:rsidP="00AA2A91"/>
        <w:p w14:paraId="62ACF6DF" w14:textId="22F55AD0" w:rsidR="002D1A86" w:rsidRDefault="002D1A86" w:rsidP="00AA2A91"/>
        <w:p w14:paraId="39A9AC17" w14:textId="3D3BAF9E" w:rsidR="004F6382" w:rsidRDefault="004F6382" w:rsidP="00AA2A91"/>
        <w:p w14:paraId="35CD2241" w14:textId="19A7F9FF" w:rsidR="004F6382" w:rsidRDefault="004F6382" w:rsidP="00AA2A91"/>
        <w:p w14:paraId="5C2E7211" w14:textId="7CDAEC7C" w:rsidR="004F6382" w:rsidRDefault="004F6382" w:rsidP="00AA2A91"/>
        <w:p w14:paraId="75AF49FA" w14:textId="77777777" w:rsidR="004F6382" w:rsidRDefault="004F6382" w:rsidP="00AA2A91"/>
        <w:p w14:paraId="4D9B6750" w14:textId="77777777" w:rsidR="002D1A86" w:rsidRDefault="002D1A86" w:rsidP="00AA2A91"/>
        <w:p w14:paraId="16C896C9" w14:textId="2A2B6940" w:rsidR="002D1A86" w:rsidRDefault="00855C49" w:rsidP="002D1A86">
          <w:pPr>
            <w:pStyle w:val="Heading1"/>
          </w:pPr>
          <w:bookmarkStart w:id="8" w:name="_Toc89193569"/>
          <w:r>
            <w:lastRenderedPageBreak/>
            <w:t>References</w:t>
          </w:r>
          <w:bookmarkEnd w:id="8"/>
          <w:r>
            <w:t xml:space="preserve"> </w:t>
          </w:r>
        </w:p>
        <w:p w14:paraId="2036E004" w14:textId="743CBF22" w:rsidR="00ED5A9E" w:rsidRDefault="00ED5A9E" w:rsidP="00ED5A9E"/>
        <w:p w14:paraId="50A5D9F7" w14:textId="77777777" w:rsidR="00ED5A9E" w:rsidRDefault="00ED5A9E" w:rsidP="00ED5A9E">
          <w:r>
            <w:t>Syed Muhammad Irfan &amp; Faisal Qadeer (2020) Employers Investments in Job Crafting for Sustainable Employability in Pandemic Situation Due to COVID-19: A Lens of Job Demands-Resources Theory. Journal of Business &amp; Economics. [Online] 12 (2), 144–164.</w:t>
          </w:r>
        </w:p>
        <w:p w14:paraId="05A7CBF9" w14:textId="5D7C598E" w:rsidR="00ED5A9E" w:rsidRDefault="00ED5A9E" w:rsidP="00ED5A9E">
          <w:r>
            <w:t xml:space="preserve">9 skills you need to succeed in a post covid-19 business world available at </w:t>
          </w:r>
          <w:hyperlink r:id="rId11" w:history="1">
            <w:r w:rsidRPr="007D3D03">
              <w:rPr>
                <w:rStyle w:val="Hyperlink"/>
              </w:rPr>
              <w:t>www.topuniversities.com</w:t>
            </w:r>
          </w:hyperlink>
          <w:r>
            <w:t xml:space="preserve"> </w:t>
          </w:r>
          <w:r>
            <w:t>(accessed on November 26th, 2021)</w:t>
          </w:r>
        </w:p>
        <w:p w14:paraId="1148D0DF" w14:textId="3D6D32B3" w:rsidR="00ED5A9E" w:rsidRDefault="00ED5A9E" w:rsidP="00ED5A9E">
          <w:r>
            <w:t xml:space="preserve">An assessment of the impact of covid-19on job and skills demand using online job vacancy data available at </w:t>
          </w:r>
          <w:hyperlink r:id="rId12" w:history="1">
            <w:r w:rsidRPr="007D3D03">
              <w:rPr>
                <w:rStyle w:val="Hyperlink"/>
              </w:rPr>
              <w:t>www.oecd.org/coronavirus</w:t>
            </w:r>
          </w:hyperlink>
          <w:r>
            <w:t xml:space="preserve"> </w:t>
          </w:r>
          <w:r>
            <w:t xml:space="preserve"> (Accessed November 20th 2021)</w:t>
          </w:r>
        </w:p>
        <w:p w14:paraId="3181C471" w14:textId="11B9A5D4" w:rsidR="00ED5A9E" w:rsidRDefault="00ED5A9E" w:rsidP="00ED5A9E">
          <w:r>
            <w:t xml:space="preserve">Covid will change the future of work and skills say business leaders September 2020 available at </w:t>
          </w:r>
          <w:hyperlink r:id="rId13" w:history="1">
            <w:r w:rsidRPr="007D3D03">
              <w:rPr>
                <w:rStyle w:val="Hyperlink"/>
              </w:rPr>
              <w:t>www.fenews.co.uk</w:t>
            </w:r>
          </w:hyperlink>
          <w:r>
            <w:t xml:space="preserve"> </w:t>
          </w:r>
          <w:r>
            <w:t xml:space="preserve">(accessed November 2021) </w:t>
          </w:r>
        </w:p>
        <w:p w14:paraId="5A59FD30" w14:textId="5BC47BC5" w:rsidR="00ED5A9E" w:rsidRDefault="00ED5A9E" w:rsidP="00ED5A9E">
          <w:r>
            <w:t xml:space="preserve">Employability skills available at </w:t>
          </w:r>
          <w:hyperlink r:id="rId14" w:history="1">
            <w:r w:rsidRPr="007D3D03">
              <w:rPr>
                <w:rStyle w:val="Hyperlink"/>
              </w:rPr>
              <w:t>www.exeter.ac.uk</w:t>
            </w:r>
          </w:hyperlink>
          <w:r>
            <w:t xml:space="preserve"> </w:t>
          </w:r>
          <w:r>
            <w:t xml:space="preserve">(accessed October 2021)  </w:t>
          </w:r>
        </w:p>
        <w:p w14:paraId="495307FB" w14:textId="44D911C7" w:rsidR="00ED5A9E" w:rsidRDefault="00ED5A9E" w:rsidP="00ED5A9E">
          <w:r>
            <w:t xml:space="preserve">Employability skills/sills you need to get a job 2011-2021 available at </w:t>
          </w:r>
          <w:hyperlink r:id="rId15" w:history="1">
            <w:r w:rsidRPr="007D3D03">
              <w:rPr>
                <w:rStyle w:val="Hyperlink"/>
              </w:rPr>
              <w:t>www.skillsyouneed.com</w:t>
            </w:r>
          </w:hyperlink>
          <w:r>
            <w:t xml:space="preserve"> (</w:t>
          </w:r>
          <w:r>
            <w:t xml:space="preserve">accessed November 2021)  </w:t>
          </w:r>
        </w:p>
        <w:p w14:paraId="11661775" w14:textId="50EE5231" w:rsidR="00ED5A9E" w:rsidRDefault="00ED5A9E" w:rsidP="00ED5A9E">
          <w:r>
            <w:t xml:space="preserve">Homden B (2020) what are employability skills and why are they needed? Available at </w:t>
          </w:r>
          <w:hyperlink r:id="rId16" w:history="1">
            <w:r w:rsidRPr="007D3D03">
              <w:rPr>
                <w:rStyle w:val="Hyperlink"/>
              </w:rPr>
              <w:t>www.kaplanpathways.com</w:t>
            </w:r>
          </w:hyperlink>
          <w:r>
            <w:t xml:space="preserve"> </w:t>
          </w:r>
          <w:r>
            <w:t xml:space="preserve">(accessed November 2021) </w:t>
          </w:r>
        </w:p>
        <w:p w14:paraId="149E8CDE" w14:textId="075A072C" w:rsidR="00ED5A9E" w:rsidRDefault="00ED5A9E" w:rsidP="00ED5A9E">
          <w:r>
            <w:t xml:space="preserve">How covid-19has affected employee skills and training: a simpliliean survey available at </w:t>
          </w:r>
          <w:hyperlink r:id="rId17" w:history="1">
            <w:r w:rsidRPr="007D3D03">
              <w:rPr>
                <w:rStyle w:val="Hyperlink"/>
              </w:rPr>
              <w:t>www.simplilearn.com</w:t>
            </w:r>
          </w:hyperlink>
          <w:r>
            <w:t xml:space="preserve"> </w:t>
          </w:r>
          <w:r>
            <w:t>(accessed on 28th November 2021)</w:t>
          </w:r>
        </w:p>
        <w:p w14:paraId="218EDE51" w14:textId="77777777" w:rsidR="00ED5A9E" w:rsidRDefault="00ED5A9E" w:rsidP="00ED5A9E">
          <w:r>
            <w:t xml:space="preserve">Impact of COVID-19 on working lives | Survey reports | CIPD -Copyright Chartered Institute of     Personnel and Development 2021, 151 The Broadway, London SW19 1JQ, UK Incorporated by Royal Charter, Registered Charity no. 1079797(accessed 29th November 2021) </w:t>
          </w:r>
        </w:p>
        <w:p w14:paraId="00F38FB6" w14:textId="77777777" w:rsidR="00ED5A9E" w:rsidRDefault="00ED5A9E" w:rsidP="00ED5A9E">
          <w:r>
            <w:t>IRFAN, S.M. and QADEER, F., 2020. Employers Investments in Job Crafting for Sustainable Employability in Pandemic Situation Due to COVID-19: A Lens of Job Demands-Resources Theory. Journal of Business &amp; Economics, 12(2), pp. 144-164.</w:t>
          </w:r>
        </w:p>
        <w:p w14:paraId="1ADCFB22" w14:textId="77777777" w:rsidR="00ED5A9E" w:rsidRDefault="00ED5A9E" w:rsidP="00ED5A9E">
          <w:r>
            <w:t>KANWAL, I.K., NIAZI, A., NASIR, A., HUSSAIN, M. and MARYAM, I.K., 2021. The Effect of COVID-19 on the Hospitality Industry: The Implication for Open Innovation. Journal of Open Innovation, 7(1), pp. 30.</w:t>
          </w:r>
        </w:p>
        <w:p w14:paraId="2A9AFBCE" w14:textId="5893C30E" w:rsidR="00ED5A9E" w:rsidRDefault="00ED5A9E" w:rsidP="00ED5A9E">
          <w:r>
            <w:t xml:space="preserve">The future of work after covid-19 February 2021 available at </w:t>
          </w:r>
          <w:hyperlink r:id="rId18" w:history="1">
            <w:r w:rsidRPr="007D3D03">
              <w:rPr>
                <w:rStyle w:val="Hyperlink"/>
              </w:rPr>
              <w:t>www.mckinsey.com</w:t>
            </w:r>
          </w:hyperlink>
          <w:r>
            <w:t xml:space="preserve"> </w:t>
          </w:r>
          <w:r>
            <w:t xml:space="preserve">(accessed November 2021) </w:t>
          </w:r>
        </w:p>
        <w:p w14:paraId="16BAD283" w14:textId="43217443" w:rsidR="00ED5A9E" w:rsidRDefault="00ED5A9E" w:rsidP="00ED5A9E">
          <w:r>
            <w:t xml:space="preserve">The impact of covid-19 on jobs and employment available at </w:t>
          </w:r>
          <w:hyperlink r:id="rId19" w:history="1">
            <w:r w:rsidRPr="007D3D03">
              <w:rPr>
                <w:rStyle w:val="Hyperlink"/>
              </w:rPr>
              <w:t>www.oecd.org</w:t>
            </w:r>
          </w:hyperlink>
          <w:r>
            <w:t xml:space="preserve"> </w:t>
          </w:r>
          <w:r>
            <w:t xml:space="preserve"> (accessed November 2021)  </w:t>
          </w:r>
        </w:p>
        <w:p w14:paraId="182A9E0F" w14:textId="2032A778" w:rsidR="00ED5A9E" w:rsidRDefault="00ED5A9E" w:rsidP="00ED5A9E">
          <w:r>
            <w:t xml:space="preserve">Why are employability skills important? Available at </w:t>
          </w:r>
          <w:hyperlink r:id="rId20" w:history="1">
            <w:r w:rsidRPr="007D3D03">
              <w:rPr>
                <w:rStyle w:val="Hyperlink"/>
              </w:rPr>
              <w:t>www.amanawright-rec.co.uk</w:t>
            </w:r>
          </w:hyperlink>
          <w:r>
            <w:t xml:space="preserve"> </w:t>
          </w:r>
          <w:r>
            <w:t xml:space="preserve"> (accessed on 26th November 2021)</w:t>
          </w:r>
        </w:p>
        <w:p w14:paraId="597D78B5" w14:textId="2A223128" w:rsidR="00ED5A9E" w:rsidRDefault="00ED5A9E" w:rsidP="00ED5A9E">
          <w:r>
            <w:t xml:space="preserve">Why emotional Intelligence is more important in covid era (2021 in blog) available at </w:t>
          </w:r>
          <w:hyperlink r:id="rId21" w:history="1">
            <w:r w:rsidRPr="007D3D03">
              <w:rPr>
                <w:rStyle w:val="Hyperlink"/>
              </w:rPr>
              <w:t>https://www.nlpcoach.in/why-emotional-intellegence-is-important-in-covid-era</w:t>
            </w:r>
          </w:hyperlink>
          <w:r>
            <w:t xml:space="preserve"> </w:t>
          </w:r>
          <w:r>
            <w:t xml:space="preserve"> (accessed 30th November 2021)</w:t>
          </w:r>
        </w:p>
        <w:p w14:paraId="11EC4AB8" w14:textId="2FFDAF47" w:rsidR="00DB1879" w:rsidRPr="00ED5A9E" w:rsidRDefault="00694911" w:rsidP="00ED5A9E">
          <w:pPr>
            <w:spacing w:before="240"/>
          </w:pPr>
        </w:p>
      </w:sdtContent>
    </w:sdt>
    <w:sectPr w:rsidR="00DB1879" w:rsidRPr="00ED5A9E" w:rsidSect="007D1947">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C3CE2B" w14:textId="77777777" w:rsidR="00694911" w:rsidRDefault="00694911" w:rsidP="00156242">
      <w:pPr>
        <w:spacing w:after="0" w:line="240" w:lineRule="auto"/>
      </w:pPr>
      <w:r>
        <w:separator/>
      </w:r>
    </w:p>
  </w:endnote>
  <w:endnote w:type="continuationSeparator" w:id="0">
    <w:p w14:paraId="42E3F1B3" w14:textId="77777777" w:rsidR="00694911" w:rsidRDefault="00694911"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Roboto">
    <w:altName w:val="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4673397"/>
      <w:docPartObj>
        <w:docPartGallery w:val="Page Numbers (Bottom of Page)"/>
        <w:docPartUnique/>
      </w:docPartObj>
    </w:sdtPr>
    <w:sdtEndPr>
      <w:rPr>
        <w:noProof/>
      </w:rPr>
    </w:sdtEndPr>
    <w:sdtContent>
      <w:p w14:paraId="5E1FE2DF" w14:textId="77777777" w:rsidR="00156242" w:rsidRDefault="00156242">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084F73D6"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1DC310" w14:textId="77777777" w:rsidR="00694911" w:rsidRDefault="00694911" w:rsidP="00156242">
      <w:pPr>
        <w:spacing w:after="0" w:line="240" w:lineRule="auto"/>
      </w:pPr>
      <w:r>
        <w:separator/>
      </w:r>
    </w:p>
  </w:footnote>
  <w:footnote w:type="continuationSeparator" w:id="0">
    <w:p w14:paraId="0FFFFA9C" w14:textId="77777777" w:rsidR="00694911" w:rsidRDefault="00694911"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8648BC"/>
    <w:multiLevelType w:val="hybridMultilevel"/>
    <w:tmpl w:val="437425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AE004EE"/>
    <w:multiLevelType w:val="hybridMultilevel"/>
    <w:tmpl w:val="74B83E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C46B97"/>
    <w:multiLevelType w:val="hybridMultilevel"/>
    <w:tmpl w:val="242C30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35D72"/>
    <w:rsid w:val="0006746D"/>
    <w:rsid w:val="00087662"/>
    <w:rsid w:val="000A193D"/>
    <w:rsid w:val="000B749C"/>
    <w:rsid w:val="0010764C"/>
    <w:rsid w:val="00115B96"/>
    <w:rsid w:val="00120365"/>
    <w:rsid w:val="00156242"/>
    <w:rsid w:val="001734EC"/>
    <w:rsid w:val="00175A3E"/>
    <w:rsid w:val="001D764C"/>
    <w:rsid w:val="001E444A"/>
    <w:rsid w:val="00262C31"/>
    <w:rsid w:val="002D1A86"/>
    <w:rsid w:val="00316195"/>
    <w:rsid w:val="003173F2"/>
    <w:rsid w:val="00324CCD"/>
    <w:rsid w:val="00352CCE"/>
    <w:rsid w:val="003B0F2D"/>
    <w:rsid w:val="003C7659"/>
    <w:rsid w:val="00410FF0"/>
    <w:rsid w:val="004474FC"/>
    <w:rsid w:val="004728D1"/>
    <w:rsid w:val="004A11F6"/>
    <w:rsid w:val="004D519C"/>
    <w:rsid w:val="004F6382"/>
    <w:rsid w:val="00526B10"/>
    <w:rsid w:val="005336C4"/>
    <w:rsid w:val="005864B9"/>
    <w:rsid w:val="005B242E"/>
    <w:rsid w:val="00606D72"/>
    <w:rsid w:val="00613855"/>
    <w:rsid w:val="006224ED"/>
    <w:rsid w:val="00664398"/>
    <w:rsid w:val="00694911"/>
    <w:rsid w:val="006F271C"/>
    <w:rsid w:val="007B0118"/>
    <w:rsid w:val="007C7528"/>
    <w:rsid w:val="007D1947"/>
    <w:rsid w:val="00855C49"/>
    <w:rsid w:val="0087505D"/>
    <w:rsid w:val="008A17DF"/>
    <w:rsid w:val="008C4CA4"/>
    <w:rsid w:val="009D1BB6"/>
    <w:rsid w:val="009E3D61"/>
    <w:rsid w:val="00A12B58"/>
    <w:rsid w:val="00A35DF7"/>
    <w:rsid w:val="00A46590"/>
    <w:rsid w:val="00A53FFD"/>
    <w:rsid w:val="00A54698"/>
    <w:rsid w:val="00A570F7"/>
    <w:rsid w:val="00A64B29"/>
    <w:rsid w:val="00AA2A91"/>
    <w:rsid w:val="00AC6D07"/>
    <w:rsid w:val="00CA09F3"/>
    <w:rsid w:val="00CB5260"/>
    <w:rsid w:val="00D0578B"/>
    <w:rsid w:val="00D80BFD"/>
    <w:rsid w:val="00D854A5"/>
    <w:rsid w:val="00DB1879"/>
    <w:rsid w:val="00E52841"/>
    <w:rsid w:val="00E67110"/>
    <w:rsid w:val="00ED5A9E"/>
    <w:rsid w:val="00F45ADD"/>
    <w:rsid w:val="00F77288"/>
    <w:rsid w:val="00FB67E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FA8A4"/>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55C4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87505D"/>
    <w:pPr>
      <w:ind w:left="720"/>
      <w:contextualSpacing/>
    </w:pPr>
  </w:style>
  <w:style w:type="character" w:customStyle="1" w:styleId="Heading3Char">
    <w:name w:val="Heading 3 Char"/>
    <w:basedOn w:val="DefaultParagraphFont"/>
    <w:link w:val="Heading3"/>
    <w:uiPriority w:val="9"/>
    <w:rsid w:val="00855C49"/>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4728D1"/>
    <w:rPr>
      <w:b/>
      <w:bCs/>
    </w:rPr>
  </w:style>
  <w:style w:type="character" w:styleId="UnresolvedMention">
    <w:name w:val="Unresolved Mention"/>
    <w:basedOn w:val="DefaultParagraphFont"/>
    <w:uiPriority w:val="99"/>
    <w:semiHidden/>
    <w:unhideWhenUsed/>
    <w:rsid w:val="00DB18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fenews.co.uk" TargetMode="External"/><Relationship Id="rId18" Type="http://schemas.openxmlformats.org/officeDocument/2006/relationships/hyperlink" Target="http://www.mckinsey.com" TargetMode="External"/><Relationship Id="rId3" Type="http://schemas.openxmlformats.org/officeDocument/2006/relationships/numbering" Target="numbering.xml"/><Relationship Id="rId21" Type="http://schemas.openxmlformats.org/officeDocument/2006/relationships/hyperlink" Target="https://www.nlpcoach.in/why-emotional-intellegence-is-important-in-covid-era" TargetMode="External"/><Relationship Id="rId7" Type="http://schemas.openxmlformats.org/officeDocument/2006/relationships/footnotes" Target="footnotes.xml"/><Relationship Id="rId12" Type="http://schemas.openxmlformats.org/officeDocument/2006/relationships/hyperlink" Target="http://www.oecd.org/coronavirus" TargetMode="External"/><Relationship Id="rId17" Type="http://schemas.openxmlformats.org/officeDocument/2006/relationships/hyperlink" Target="http://www.simplilearn.com"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kaplanpathways.com" TargetMode="External"/><Relationship Id="rId20" Type="http://schemas.openxmlformats.org/officeDocument/2006/relationships/hyperlink" Target="http://www.amanawright-rec.co.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topuniversities.com" TargetMode="External"/><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www.skillsyouneed.com"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www.oecd.org"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exeter.ac.uk" TargetMode="External"/><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Roboto">
    <w:altName w:val="Roboto"/>
    <w:charset w:val="00"/>
    <w:family w:val="auto"/>
    <w:pitch w:val="variable"/>
    <w:sig w:usb0="E00002FF" w:usb1="5000205B" w:usb2="0000002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37069"/>
    <w:rsid w:val="00145AD8"/>
    <w:rsid w:val="003203C2"/>
    <w:rsid w:val="00656B5A"/>
    <w:rsid w:val="006819EC"/>
    <w:rsid w:val="0069454E"/>
    <w:rsid w:val="008E7373"/>
    <w:rsid w:val="00A34C42"/>
    <w:rsid w:val="00AD7207"/>
    <w:rsid w:val="00BC1251"/>
    <w:rsid w:val="00C410D9"/>
    <w:rsid w:val="00C67429"/>
    <w:rsid w:val="00C81721"/>
    <w:rsid w:val="00DB3A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3AA4CA6-81A9-447F-9273-38653290D6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1878</TotalTime>
  <Pages>10</Pages>
  <Words>2584</Words>
  <Characters>14732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the impact of covid-19 on employability skills</vt:lpstr>
    </vt:vector>
  </TitlesOfParts>
  <Company>University of Wales Trinity Saint David</Company>
  <LinksUpToDate>false</LinksUpToDate>
  <CharactersWithSpaces>17282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covid-19 on employability skills</dc:title>
  <dc:subject>Has covid changed the way employers employ?</dc:subject>
  <dc:creator>Marie Pitson</dc:creator>
  <cp:keywords/>
  <dc:description/>
  <cp:lastModifiedBy>Franchesca Jenkins (2114500)</cp:lastModifiedBy>
  <cp:revision>18</cp:revision>
  <dcterms:created xsi:type="dcterms:W3CDTF">2021-11-15T20:42:00Z</dcterms:created>
  <dcterms:modified xsi:type="dcterms:W3CDTF">2021-12-02T13:17:00Z</dcterms:modified>
</cp:coreProperties>
</file>