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shd w:val="clear" w:color="auto" w:fill="auto"/>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5837EEA9" w14:textId="2C0C71A7"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267075">
              <w:rPr>
                <w:rFonts w:asciiTheme="minorHAnsi" w:hAnsiTheme="minorHAnsi" w:cs="Calibri"/>
                <w:lang w:val="de-DE"/>
              </w:rPr>
              <w:t xml:space="preserve"> </w:t>
            </w:r>
            <w:r w:rsidR="001E7657">
              <w:rPr>
                <w:rFonts w:asciiTheme="minorHAnsi" w:hAnsiTheme="minorHAnsi" w:cs="Calibri"/>
                <w:lang w:val="de-DE"/>
              </w:rPr>
              <w:t>Hoang Nguyen</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59242142" w14:textId="4009082D"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LCMB70</w:t>
            </w:r>
            <w:r w:rsidR="001933B3">
              <w:rPr>
                <w:rFonts w:asciiTheme="minorHAnsi" w:hAnsiTheme="minorHAnsi" w:cs="Calibri"/>
              </w:rPr>
              <w:t>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1FB2A200" w14:textId="316964E9"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r w:rsidR="009F3330">
              <w:rPr>
                <w:rFonts w:asciiTheme="minorHAnsi" w:hAnsiTheme="minorHAnsi" w:cs="Calibri"/>
              </w:rPr>
              <w:t xml:space="preserve"> </w:t>
            </w:r>
            <w:r w:rsidR="00884C58" w:rsidRPr="00884C58">
              <w:rPr>
                <w:rFonts w:asciiTheme="minorHAnsi" w:hAnsiTheme="minorHAnsi" w:cs="Calibri"/>
              </w:rPr>
              <w:t>2311505</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9F3330"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7042968E" w14:textId="2C4A8A1B" w:rsidR="00160509" w:rsidRPr="009F3330" w:rsidRDefault="00160509" w:rsidP="00A30926">
            <w:pPr>
              <w:spacing w:before="60" w:after="60"/>
              <w:rPr>
                <w:rFonts w:asciiTheme="minorHAnsi" w:hAnsiTheme="minorHAnsi" w:cs="Calibri"/>
                <w:b/>
                <w:bCs/>
                <w:lang w:val="nl-NL"/>
              </w:rPr>
            </w:pPr>
            <w:r w:rsidRPr="009F3330">
              <w:rPr>
                <w:rFonts w:asciiTheme="minorHAnsi" w:hAnsiTheme="minorHAnsi" w:cs="Calibri"/>
                <w:b/>
                <w:bCs/>
                <w:lang w:val="nl-NL"/>
              </w:rPr>
              <w:t>Student(s) TSD Name(s):</w:t>
            </w:r>
            <w:r w:rsidR="0036435D" w:rsidRPr="009F3330">
              <w:rPr>
                <w:rFonts w:asciiTheme="minorHAnsi" w:hAnsiTheme="minorHAnsi" w:cs="Calibri"/>
                <w:b/>
                <w:bCs/>
                <w:lang w:val="nl-NL"/>
              </w:rPr>
              <w:t xml:space="preserve"> </w:t>
            </w:r>
            <w:r w:rsidR="00884C58" w:rsidRPr="00884C58">
              <w:rPr>
                <w:rFonts w:asciiTheme="minorHAnsi" w:hAnsiTheme="minorHAnsi" w:cs="Calibri"/>
                <w:b/>
                <w:bCs/>
                <w:lang w:val="nl-NL"/>
              </w:rPr>
              <w:t>SIYONA STEEVANBHAI    CHRISTIAN</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9F3330">
        <w:trPr>
          <w:trHeight w:val="872"/>
        </w:trPr>
        <w:tc>
          <w:tcPr>
            <w:tcW w:w="1844" w:type="dxa"/>
            <w:shd w:val="clear" w:color="auto" w:fill="auto"/>
            <w:vAlign w:val="center"/>
          </w:tcPr>
          <w:p w14:paraId="7245375F" w14:textId="3E12EEC2" w:rsidR="00160509" w:rsidRPr="00844DE4" w:rsidRDefault="00160509" w:rsidP="009F3330">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shd w:val="clear" w:color="auto" w:fill="auto"/>
            <w:vAlign w:val="center"/>
          </w:tcPr>
          <w:p w14:paraId="3F89D922" w14:textId="397C1B95" w:rsidR="00160509" w:rsidRPr="00844DE4" w:rsidRDefault="00BB715C" w:rsidP="009F3330">
            <w:pPr>
              <w:pStyle w:val="Header"/>
              <w:rPr>
                <w:rFonts w:cs="Calibri"/>
              </w:rPr>
            </w:pPr>
            <w:r>
              <w:rPr>
                <w:rFonts w:cs="Calibri"/>
              </w:rPr>
              <w:t>2</w:t>
            </w:r>
            <w:r w:rsidR="00160509" w:rsidRPr="00844DE4">
              <w:rPr>
                <w:rFonts w:cs="Calibri"/>
              </w:rPr>
              <w:t>0%</w:t>
            </w:r>
          </w:p>
        </w:tc>
        <w:tc>
          <w:tcPr>
            <w:tcW w:w="1276" w:type="dxa"/>
            <w:shd w:val="clear" w:color="auto" w:fill="auto"/>
            <w:vAlign w:val="center"/>
          </w:tcPr>
          <w:p w14:paraId="265BCC4A" w14:textId="6E583B4D" w:rsidR="00160509" w:rsidRPr="00844DE4" w:rsidRDefault="00884C58" w:rsidP="009F3330">
            <w:pPr>
              <w:pStyle w:val="Header"/>
              <w:rPr>
                <w:rFonts w:cs="Calibri"/>
              </w:rPr>
            </w:pPr>
            <w:r>
              <w:rPr>
                <w:rFonts w:cs="Calibri"/>
              </w:rPr>
              <w:t>10</w:t>
            </w:r>
          </w:p>
        </w:tc>
        <w:tc>
          <w:tcPr>
            <w:tcW w:w="6521" w:type="dxa"/>
            <w:shd w:val="clear" w:color="auto" w:fill="auto"/>
            <w:vAlign w:val="center"/>
          </w:tcPr>
          <w:p w14:paraId="2AB8EBAE" w14:textId="07309681" w:rsidR="0036435D" w:rsidRPr="00844DE4" w:rsidRDefault="00F00915" w:rsidP="009F3330">
            <w:pPr>
              <w:rPr>
                <w:rFonts w:asciiTheme="minorHAnsi" w:hAnsiTheme="minorHAnsi" w:cs="Calibri"/>
                <w:color w:val="000000"/>
                <w:lang w:eastAsia="zh-CN"/>
              </w:rPr>
            </w:pPr>
            <w:r w:rsidRPr="00F00915">
              <w:rPr>
                <w:rFonts w:asciiTheme="minorHAnsi" w:hAnsiTheme="minorHAnsi" w:cs="Calibri"/>
                <w:color w:val="000000"/>
                <w:lang w:eastAsia="zh-CN"/>
              </w:rPr>
              <w:t>A good number of references are included. The Harvard style is somewhat followed. To improve, you should provide much more in-text references. For example, the entire discussion chapter has no in-text references.</w:t>
            </w:r>
          </w:p>
        </w:tc>
      </w:tr>
      <w:tr w:rsidR="00160509" w:rsidRPr="00844DE4" w14:paraId="258A6C7F" w14:textId="77777777" w:rsidTr="009F3330">
        <w:trPr>
          <w:trHeight w:val="872"/>
        </w:trPr>
        <w:tc>
          <w:tcPr>
            <w:tcW w:w="1844" w:type="dxa"/>
            <w:shd w:val="clear" w:color="auto" w:fill="auto"/>
            <w:vAlign w:val="center"/>
          </w:tcPr>
          <w:p w14:paraId="233EB559" w14:textId="23991AEB" w:rsidR="00160509" w:rsidRPr="00844DE4" w:rsidRDefault="00160509" w:rsidP="009F3330">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shd w:val="clear" w:color="auto" w:fill="auto"/>
            <w:vAlign w:val="center"/>
          </w:tcPr>
          <w:p w14:paraId="56131F01" w14:textId="03C34CF2" w:rsidR="00160509" w:rsidRPr="00844DE4" w:rsidRDefault="006C7559" w:rsidP="009F3330">
            <w:pPr>
              <w:pStyle w:val="Header"/>
              <w:rPr>
                <w:rFonts w:cs="Calibri"/>
              </w:rPr>
            </w:pPr>
            <w:r>
              <w:rPr>
                <w:rFonts w:cs="Calibri"/>
              </w:rPr>
              <w:t>3</w:t>
            </w:r>
            <w:r w:rsidR="00160509" w:rsidRPr="00844DE4">
              <w:rPr>
                <w:rFonts w:cs="Calibri"/>
              </w:rPr>
              <w:t>0%</w:t>
            </w:r>
          </w:p>
        </w:tc>
        <w:tc>
          <w:tcPr>
            <w:tcW w:w="1276" w:type="dxa"/>
            <w:shd w:val="clear" w:color="auto" w:fill="auto"/>
            <w:vAlign w:val="center"/>
          </w:tcPr>
          <w:p w14:paraId="36995689" w14:textId="62AB2C8A" w:rsidR="00160509" w:rsidRPr="00844DE4" w:rsidRDefault="00884C58" w:rsidP="009F3330">
            <w:pPr>
              <w:pStyle w:val="Header"/>
              <w:rPr>
                <w:rFonts w:cs="Calibri"/>
              </w:rPr>
            </w:pPr>
            <w:r>
              <w:rPr>
                <w:rFonts w:cs="Calibri"/>
              </w:rPr>
              <w:t>13</w:t>
            </w:r>
          </w:p>
        </w:tc>
        <w:tc>
          <w:tcPr>
            <w:tcW w:w="6521" w:type="dxa"/>
            <w:shd w:val="clear" w:color="auto" w:fill="auto"/>
            <w:vAlign w:val="center"/>
          </w:tcPr>
          <w:p w14:paraId="33999233" w14:textId="22CB4541" w:rsidR="00FC18FC" w:rsidRPr="004677C2" w:rsidRDefault="00F00915" w:rsidP="009F3330">
            <w:pPr>
              <w:rPr>
                <w:rFonts w:asciiTheme="minorHAnsi" w:hAnsiTheme="minorHAnsi" w:cs="Calibri"/>
                <w:color w:val="000000"/>
                <w:lang w:eastAsia="zh-CN"/>
              </w:rPr>
            </w:pPr>
            <w:r w:rsidRPr="00F00915">
              <w:rPr>
                <w:rFonts w:asciiTheme="minorHAnsi" w:hAnsiTheme="minorHAnsi" w:cs="Calibri"/>
                <w:color w:val="000000"/>
                <w:lang w:eastAsia="zh-CN"/>
              </w:rPr>
              <w:t>The work shows a satisfactory understanding of the topic. While a good understanding is evidence regarding the personalised service, the other research questions are not clearly examined and justified. To improve, you should ensure to discuss all the key terms and justify all the research questions. In addition, it is essential to review only the literature in the literature review chapter, and to not include any company's related factors there.</w:t>
            </w:r>
          </w:p>
        </w:tc>
      </w:tr>
      <w:tr w:rsidR="00160509" w:rsidRPr="00844DE4" w14:paraId="58A0D776" w14:textId="77777777" w:rsidTr="009F3330">
        <w:trPr>
          <w:trHeight w:val="872"/>
        </w:trPr>
        <w:tc>
          <w:tcPr>
            <w:tcW w:w="1844" w:type="dxa"/>
            <w:shd w:val="clear" w:color="auto" w:fill="auto"/>
            <w:vAlign w:val="center"/>
          </w:tcPr>
          <w:p w14:paraId="4A70FFEE" w14:textId="071DD301" w:rsidR="00160509" w:rsidRPr="00844DE4" w:rsidRDefault="00160509" w:rsidP="009F3330">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shd w:val="clear" w:color="auto" w:fill="auto"/>
            <w:vAlign w:val="center"/>
          </w:tcPr>
          <w:p w14:paraId="6C52802C" w14:textId="7A46056C" w:rsidR="00160509" w:rsidRPr="00844DE4" w:rsidRDefault="006C7559" w:rsidP="009F3330">
            <w:pPr>
              <w:pStyle w:val="Header"/>
              <w:rPr>
                <w:rFonts w:cs="Calibri"/>
              </w:rPr>
            </w:pPr>
            <w:r>
              <w:rPr>
                <w:rFonts w:cs="Calibri"/>
              </w:rPr>
              <w:t>15</w:t>
            </w:r>
            <w:r w:rsidR="00160509" w:rsidRPr="00844DE4">
              <w:rPr>
                <w:rFonts w:cs="Calibri"/>
              </w:rPr>
              <w:t>%</w:t>
            </w:r>
          </w:p>
        </w:tc>
        <w:tc>
          <w:tcPr>
            <w:tcW w:w="1276" w:type="dxa"/>
            <w:shd w:val="clear" w:color="auto" w:fill="auto"/>
            <w:vAlign w:val="center"/>
          </w:tcPr>
          <w:p w14:paraId="340C02D5" w14:textId="4CE083CF" w:rsidR="00160509" w:rsidRPr="00844DE4" w:rsidRDefault="00884C58" w:rsidP="009F3330">
            <w:pPr>
              <w:pStyle w:val="Header"/>
              <w:rPr>
                <w:rFonts w:cs="Calibri"/>
              </w:rPr>
            </w:pPr>
            <w:r>
              <w:rPr>
                <w:rFonts w:cs="Calibri"/>
              </w:rPr>
              <w:t>7</w:t>
            </w:r>
          </w:p>
        </w:tc>
        <w:tc>
          <w:tcPr>
            <w:tcW w:w="6521" w:type="dxa"/>
            <w:shd w:val="clear" w:color="auto" w:fill="auto"/>
            <w:vAlign w:val="center"/>
          </w:tcPr>
          <w:p w14:paraId="4BD5801E" w14:textId="5B64A295" w:rsidR="00FC18FC" w:rsidRPr="004677C2" w:rsidRDefault="00F00915" w:rsidP="009F3330">
            <w:pPr>
              <w:rPr>
                <w:rFonts w:asciiTheme="minorHAnsi" w:hAnsiTheme="minorHAnsi" w:cs="Calibri"/>
                <w:color w:val="000000"/>
                <w:lang w:eastAsia="zh-CN"/>
              </w:rPr>
            </w:pPr>
            <w:r w:rsidRPr="00F00915">
              <w:rPr>
                <w:rFonts w:asciiTheme="minorHAnsi" w:hAnsiTheme="minorHAnsi" w:cs="Calibri"/>
                <w:color w:val="000000"/>
                <w:lang w:eastAsia="zh-CN"/>
              </w:rPr>
              <w:t>There are some attempts to justify the arguments. The limitations of the research should have been provided. To improve, you should provide more analytical and less descriptive analyses.</w:t>
            </w:r>
          </w:p>
        </w:tc>
      </w:tr>
      <w:tr w:rsidR="00160509" w:rsidRPr="00844DE4" w14:paraId="6CEC4483" w14:textId="77777777" w:rsidTr="009F3330">
        <w:trPr>
          <w:trHeight w:val="872"/>
        </w:trPr>
        <w:tc>
          <w:tcPr>
            <w:tcW w:w="1844" w:type="dxa"/>
            <w:shd w:val="clear" w:color="auto" w:fill="auto"/>
            <w:vAlign w:val="center"/>
          </w:tcPr>
          <w:p w14:paraId="2D76BE88" w14:textId="10A647FD" w:rsidR="00160509" w:rsidRPr="00844DE4" w:rsidRDefault="00160509" w:rsidP="009F3330">
            <w:pPr>
              <w:rPr>
                <w:rFonts w:asciiTheme="minorHAnsi" w:hAnsiTheme="minorHAnsi" w:cs="Arial"/>
                <w:bCs/>
              </w:rPr>
            </w:pPr>
            <w:r w:rsidRPr="00844DE4">
              <w:rPr>
                <w:rFonts w:asciiTheme="minorHAnsi" w:hAnsiTheme="minorHAnsi" w:cs="Arial"/>
                <w:bCs/>
              </w:rPr>
              <w:t xml:space="preserve">4. </w:t>
            </w:r>
            <w:r w:rsidR="00232DEB" w:rsidRPr="00232DEB">
              <w:rPr>
                <w:rFonts w:asciiTheme="minorHAnsi" w:hAnsiTheme="minorHAnsi"/>
                <w:bCs/>
                <w:lang w:val="en-US"/>
              </w:rPr>
              <w:t>Practical Application Skills</w:t>
            </w:r>
          </w:p>
        </w:tc>
        <w:tc>
          <w:tcPr>
            <w:tcW w:w="850" w:type="dxa"/>
            <w:shd w:val="clear" w:color="auto" w:fill="auto"/>
            <w:vAlign w:val="center"/>
          </w:tcPr>
          <w:p w14:paraId="704AFEB9" w14:textId="41F006BA" w:rsidR="00160509" w:rsidRPr="00844DE4" w:rsidRDefault="006C7559" w:rsidP="009F3330">
            <w:pPr>
              <w:pStyle w:val="Header"/>
              <w:rPr>
                <w:rFonts w:cs="Calibri"/>
              </w:rPr>
            </w:pPr>
            <w:r>
              <w:rPr>
                <w:rFonts w:cs="Calibri"/>
              </w:rPr>
              <w:t>15</w:t>
            </w:r>
            <w:r w:rsidR="00160509" w:rsidRPr="00844DE4">
              <w:rPr>
                <w:rFonts w:cs="Calibri"/>
              </w:rPr>
              <w:t>%</w:t>
            </w:r>
          </w:p>
        </w:tc>
        <w:tc>
          <w:tcPr>
            <w:tcW w:w="1276" w:type="dxa"/>
            <w:shd w:val="clear" w:color="auto" w:fill="auto"/>
            <w:vAlign w:val="center"/>
          </w:tcPr>
          <w:p w14:paraId="081AF693" w14:textId="5C2D78BC" w:rsidR="00160509" w:rsidRPr="00844DE4" w:rsidRDefault="00884C58" w:rsidP="009F3330">
            <w:pPr>
              <w:pStyle w:val="Header"/>
              <w:rPr>
                <w:rFonts w:cs="Calibri"/>
              </w:rPr>
            </w:pPr>
            <w:r>
              <w:rPr>
                <w:rFonts w:cs="Calibri"/>
              </w:rPr>
              <w:t>6</w:t>
            </w:r>
          </w:p>
        </w:tc>
        <w:tc>
          <w:tcPr>
            <w:tcW w:w="6521" w:type="dxa"/>
            <w:shd w:val="clear" w:color="auto" w:fill="auto"/>
            <w:vAlign w:val="center"/>
          </w:tcPr>
          <w:p w14:paraId="0D721715" w14:textId="1DB4134C" w:rsidR="00160509" w:rsidRPr="004677C2" w:rsidRDefault="00F00915" w:rsidP="009F3330">
            <w:pPr>
              <w:rPr>
                <w:rFonts w:asciiTheme="minorHAnsi" w:hAnsiTheme="minorHAnsi" w:cs="Calibri"/>
                <w:color w:val="000000"/>
                <w:lang w:eastAsia="zh-CN"/>
              </w:rPr>
            </w:pPr>
            <w:r w:rsidRPr="00F00915">
              <w:rPr>
                <w:rFonts w:asciiTheme="minorHAnsi" w:hAnsiTheme="minorHAnsi" w:cs="Calibri"/>
                <w:color w:val="000000"/>
                <w:lang w:eastAsia="zh-CN"/>
              </w:rPr>
              <w:t>A good topic is selected. However, the research questions could have been more focused and consistent with one another. Also, the work could have been focused more on the academic side of the topic. The data collection process should have been explained clearly (what, when, where, how). The survey questions are mostly well developed. However, they should ensure to cover all the data needed by the research, and the aspects examined should be more consistent with the literature review. The choice of mixed-method is questionable, and its implementation could have been more aligned with its requirements.</w:t>
            </w:r>
          </w:p>
        </w:tc>
      </w:tr>
      <w:tr w:rsidR="00160509" w:rsidRPr="00844DE4" w14:paraId="6F7EA748" w14:textId="77777777" w:rsidTr="009F3330">
        <w:trPr>
          <w:trHeight w:val="872"/>
        </w:trPr>
        <w:tc>
          <w:tcPr>
            <w:tcW w:w="1844" w:type="dxa"/>
            <w:shd w:val="clear" w:color="auto" w:fill="auto"/>
            <w:vAlign w:val="center"/>
          </w:tcPr>
          <w:p w14:paraId="7B22FB33" w14:textId="769AA6C6" w:rsidR="00160509" w:rsidRPr="00844DE4" w:rsidRDefault="00160509" w:rsidP="009F3330">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Transferable Skills for Life and Professional Practice</w:t>
            </w:r>
          </w:p>
        </w:tc>
        <w:tc>
          <w:tcPr>
            <w:tcW w:w="850" w:type="dxa"/>
            <w:shd w:val="clear" w:color="auto" w:fill="auto"/>
            <w:vAlign w:val="center"/>
          </w:tcPr>
          <w:p w14:paraId="626D92B6" w14:textId="512ED013" w:rsidR="00160509" w:rsidRPr="00844DE4" w:rsidRDefault="00BB715C" w:rsidP="009F3330">
            <w:pPr>
              <w:pStyle w:val="Header"/>
              <w:rPr>
                <w:rFonts w:cs="Calibri"/>
              </w:rPr>
            </w:pPr>
            <w:r>
              <w:rPr>
                <w:rFonts w:cs="Calibri"/>
              </w:rPr>
              <w:t>2</w:t>
            </w:r>
            <w:r w:rsidR="00160509" w:rsidRPr="00844DE4">
              <w:rPr>
                <w:rFonts w:cs="Calibri"/>
              </w:rPr>
              <w:t>0%</w:t>
            </w:r>
          </w:p>
        </w:tc>
        <w:tc>
          <w:tcPr>
            <w:tcW w:w="1276" w:type="dxa"/>
            <w:shd w:val="clear" w:color="auto" w:fill="auto"/>
            <w:vAlign w:val="center"/>
          </w:tcPr>
          <w:p w14:paraId="20A24814" w14:textId="08B43A9A" w:rsidR="00160509" w:rsidRPr="00844DE4" w:rsidRDefault="00F00915" w:rsidP="009F3330">
            <w:pPr>
              <w:pStyle w:val="Header"/>
              <w:rPr>
                <w:rFonts w:cs="Calibri"/>
              </w:rPr>
            </w:pPr>
            <w:r>
              <w:rPr>
                <w:rFonts w:cs="Calibri"/>
              </w:rPr>
              <w:t>6</w:t>
            </w:r>
          </w:p>
        </w:tc>
        <w:tc>
          <w:tcPr>
            <w:tcW w:w="6521" w:type="dxa"/>
            <w:shd w:val="clear" w:color="auto" w:fill="auto"/>
            <w:vAlign w:val="center"/>
          </w:tcPr>
          <w:p w14:paraId="0CB3F9B1" w14:textId="632CAD19" w:rsidR="00160509" w:rsidRPr="004677C2" w:rsidRDefault="00F00915" w:rsidP="009F3330">
            <w:pPr>
              <w:rPr>
                <w:rFonts w:asciiTheme="minorHAnsi" w:hAnsiTheme="minorHAnsi" w:cs="Calibri"/>
                <w:color w:val="000000"/>
                <w:lang w:eastAsia="zh-CN"/>
              </w:rPr>
            </w:pPr>
            <w:r w:rsidRPr="00F00915">
              <w:rPr>
                <w:rFonts w:asciiTheme="minorHAnsi" w:hAnsiTheme="minorHAnsi" w:cs="Calibri"/>
                <w:color w:val="000000"/>
                <w:lang w:eastAsia="zh-CN"/>
              </w:rPr>
              <w:t>The work is somewhat well presented. The structure and format of the work could have been more aligned with the requirements. The consistency could have been better (text size, spacing, uppercase/lower case letters, alignment)</w:t>
            </w:r>
          </w:p>
        </w:tc>
      </w:tr>
      <w:tr w:rsidR="00160509" w:rsidRPr="00844DE4" w14:paraId="7938B393" w14:textId="77777777" w:rsidTr="009F3330">
        <w:tc>
          <w:tcPr>
            <w:tcW w:w="1844" w:type="dxa"/>
            <w:shd w:val="clear" w:color="auto" w:fill="auto"/>
            <w:vAlign w:val="center"/>
          </w:tcPr>
          <w:p w14:paraId="3782C0C6" w14:textId="77777777" w:rsidR="00160509" w:rsidRPr="00844DE4" w:rsidRDefault="00160509" w:rsidP="009F3330">
            <w:pPr>
              <w:rPr>
                <w:rFonts w:asciiTheme="minorHAnsi" w:hAnsiTheme="minorHAnsi" w:cs="Calibri"/>
                <w:b/>
              </w:rPr>
            </w:pPr>
          </w:p>
          <w:p w14:paraId="2E2A2B3F" w14:textId="77777777" w:rsidR="00160509" w:rsidRPr="00844DE4" w:rsidRDefault="00160509" w:rsidP="009F3330">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9F3330">
            <w:pPr>
              <w:pStyle w:val="Header"/>
              <w:rPr>
                <w:rFonts w:cs="Calibri"/>
              </w:rPr>
            </w:pPr>
          </w:p>
        </w:tc>
        <w:tc>
          <w:tcPr>
            <w:tcW w:w="850" w:type="dxa"/>
            <w:shd w:val="clear" w:color="auto" w:fill="auto"/>
            <w:vAlign w:val="center"/>
          </w:tcPr>
          <w:p w14:paraId="34245842" w14:textId="77777777" w:rsidR="00160509" w:rsidRPr="00844DE4" w:rsidRDefault="00160509" w:rsidP="009F3330">
            <w:pPr>
              <w:pStyle w:val="Header"/>
              <w:rPr>
                <w:rFonts w:cs="Calibri"/>
              </w:rPr>
            </w:pPr>
            <w:r w:rsidRPr="00844DE4">
              <w:rPr>
                <w:rFonts w:cs="Calibri"/>
              </w:rPr>
              <w:t>100%</w:t>
            </w:r>
          </w:p>
        </w:tc>
        <w:tc>
          <w:tcPr>
            <w:tcW w:w="1276" w:type="dxa"/>
            <w:shd w:val="clear" w:color="auto" w:fill="auto"/>
            <w:vAlign w:val="center"/>
          </w:tcPr>
          <w:p w14:paraId="715A98AA" w14:textId="175F2B6C" w:rsidR="00160509" w:rsidRPr="00844DE4" w:rsidRDefault="00F00915" w:rsidP="009F3330">
            <w:pPr>
              <w:pStyle w:val="Header"/>
              <w:rPr>
                <w:rFonts w:cs="Calibri"/>
              </w:rPr>
            </w:pPr>
            <w:r>
              <w:rPr>
                <w:rFonts w:cs="Calibri"/>
              </w:rPr>
              <w:t>42</w:t>
            </w:r>
          </w:p>
        </w:tc>
        <w:tc>
          <w:tcPr>
            <w:tcW w:w="6521" w:type="dxa"/>
            <w:shd w:val="clear" w:color="auto" w:fill="auto"/>
            <w:vAlign w:val="center"/>
          </w:tcPr>
          <w:p w14:paraId="3B9FB6E8" w14:textId="423AF20E" w:rsidR="00160509" w:rsidRPr="00844DE4" w:rsidRDefault="00160509" w:rsidP="009F3330">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shd w:val="clear" w:color="auto" w:fill="auto"/>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7FA17751" w14:textId="77777777" w:rsidR="00197DE6" w:rsidRPr="001933B3" w:rsidRDefault="00197DE6" w:rsidP="00A30926">
            <w:pPr>
              <w:pStyle w:val="Header"/>
              <w:rPr>
                <w:rFonts w:cs="Calibri"/>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lastRenderedPageBreak/>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462D96" w14:textId="77777777" w:rsidR="008A22F5" w:rsidRDefault="008A22F5" w:rsidP="003E76A2">
      <w:r>
        <w:separator/>
      </w:r>
    </w:p>
  </w:endnote>
  <w:endnote w:type="continuationSeparator" w:id="0">
    <w:p w14:paraId="214771C9" w14:textId="77777777" w:rsidR="008A22F5" w:rsidRDefault="008A22F5" w:rsidP="003E76A2">
      <w:r>
        <w:continuationSeparator/>
      </w:r>
    </w:p>
  </w:endnote>
  <w:endnote w:type="continuationNotice" w:id="1">
    <w:p w14:paraId="071931E0" w14:textId="77777777" w:rsidR="008A22F5" w:rsidRDefault="008A22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E1473C" w14:textId="77777777" w:rsidR="008A22F5" w:rsidRDefault="008A22F5" w:rsidP="003E76A2">
      <w:r>
        <w:separator/>
      </w:r>
    </w:p>
  </w:footnote>
  <w:footnote w:type="continuationSeparator" w:id="0">
    <w:p w14:paraId="46357743" w14:textId="77777777" w:rsidR="008A22F5" w:rsidRDefault="008A22F5" w:rsidP="003E76A2">
      <w:r>
        <w:continuationSeparator/>
      </w:r>
    </w:p>
  </w:footnote>
  <w:footnote w:type="continuationNotice" w:id="1">
    <w:p w14:paraId="3A683581" w14:textId="77777777" w:rsidR="008A22F5" w:rsidRDefault="008A22F5"/>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55D52"/>
    <w:rsid w:val="00061E4F"/>
    <w:rsid w:val="00071F61"/>
    <w:rsid w:val="000841A7"/>
    <w:rsid w:val="00085B30"/>
    <w:rsid w:val="000918A3"/>
    <w:rsid w:val="00127072"/>
    <w:rsid w:val="00132642"/>
    <w:rsid w:val="0015628E"/>
    <w:rsid w:val="00160509"/>
    <w:rsid w:val="00167936"/>
    <w:rsid w:val="001933B3"/>
    <w:rsid w:val="00194A29"/>
    <w:rsid w:val="00197DE6"/>
    <w:rsid w:val="001B0DAA"/>
    <w:rsid w:val="001B487C"/>
    <w:rsid w:val="001B6324"/>
    <w:rsid w:val="001C20BE"/>
    <w:rsid w:val="001E7657"/>
    <w:rsid w:val="002030D7"/>
    <w:rsid w:val="00232DEB"/>
    <w:rsid w:val="00245033"/>
    <w:rsid w:val="002644D2"/>
    <w:rsid w:val="00267075"/>
    <w:rsid w:val="0027532F"/>
    <w:rsid w:val="002833BF"/>
    <w:rsid w:val="002A13EC"/>
    <w:rsid w:val="002A3B6D"/>
    <w:rsid w:val="002F1366"/>
    <w:rsid w:val="0033584B"/>
    <w:rsid w:val="00335E9D"/>
    <w:rsid w:val="0035292C"/>
    <w:rsid w:val="0036435D"/>
    <w:rsid w:val="00366927"/>
    <w:rsid w:val="003800A0"/>
    <w:rsid w:val="00387F4E"/>
    <w:rsid w:val="003956F5"/>
    <w:rsid w:val="003A436C"/>
    <w:rsid w:val="003A44D5"/>
    <w:rsid w:val="003C7983"/>
    <w:rsid w:val="003E76A2"/>
    <w:rsid w:val="004221C5"/>
    <w:rsid w:val="004326F5"/>
    <w:rsid w:val="0044103B"/>
    <w:rsid w:val="00466C0E"/>
    <w:rsid w:val="004677C2"/>
    <w:rsid w:val="004840FE"/>
    <w:rsid w:val="00494A7B"/>
    <w:rsid w:val="004A00E9"/>
    <w:rsid w:val="004A3C0E"/>
    <w:rsid w:val="004B07F4"/>
    <w:rsid w:val="004B56B6"/>
    <w:rsid w:val="004C05AD"/>
    <w:rsid w:val="004C415A"/>
    <w:rsid w:val="004D4062"/>
    <w:rsid w:val="004F7062"/>
    <w:rsid w:val="00514597"/>
    <w:rsid w:val="00532CF5"/>
    <w:rsid w:val="00536FDE"/>
    <w:rsid w:val="00544E2D"/>
    <w:rsid w:val="00560E75"/>
    <w:rsid w:val="005A7777"/>
    <w:rsid w:val="005B06E9"/>
    <w:rsid w:val="005D2120"/>
    <w:rsid w:val="005E4120"/>
    <w:rsid w:val="005F30AA"/>
    <w:rsid w:val="00603D8C"/>
    <w:rsid w:val="00604D26"/>
    <w:rsid w:val="00627077"/>
    <w:rsid w:val="00654DCF"/>
    <w:rsid w:val="0067303B"/>
    <w:rsid w:val="006C7559"/>
    <w:rsid w:val="007015EE"/>
    <w:rsid w:val="00705C9C"/>
    <w:rsid w:val="00720FE1"/>
    <w:rsid w:val="007241E6"/>
    <w:rsid w:val="00737AA8"/>
    <w:rsid w:val="00793F45"/>
    <w:rsid w:val="007A381B"/>
    <w:rsid w:val="007F1FDF"/>
    <w:rsid w:val="0081474E"/>
    <w:rsid w:val="00834569"/>
    <w:rsid w:val="00844DE4"/>
    <w:rsid w:val="00875CDF"/>
    <w:rsid w:val="00884C58"/>
    <w:rsid w:val="00887819"/>
    <w:rsid w:val="008912A5"/>
    <w:rsid w:val="008A22F5"/>
    <w:rsid w:val="008A4000"/>
    <w:rsid w:val="008A61D7"/>
    <w:rsid w:val="008E089A"/>
    <w:rsid w:val="008F4AE5"/>
    <w:rsid w:val="009166FC"/>
    <w:rsid w:val="00927B75"/>
    <w:rsid w:val="0095420E"/>
    <w:rsid w:val="009930A3"/>
    <w:rsid w:val="009C6514"/>
    <w:rsid w:val="009D0A7B"/>
    <w:rsid w:val="009F030F"/>
    <w:rsid w:val="009F3330"/>
    <w:rsid w:val="00A013CB"/>
    <w:rsid w:val="00A0233E"/>
    <w:rsid w:val="00A24A78"/>
    <w:rsid w:val="00A30926"/>
    <w:rsid w:val="00A5072F"/>
    <w:rsid w:val="00A939AB"/>
    <w:rsid w:val="00A96FA2"/>
    <w:rsid w:val="00AB4286"/>
    <w:rsid w:val="00AD04E5"/>
    <w:rsid w:val="00B00C68"/>
    <w:rsid w:val="00B466BE"/>
    <w:rsid w:val="00B74E82"/>
    <w:rsid w:val="00BB715C"/>
    <w:rsid w:val="00BD6CBC"/>
    <w:rsid w:val="00C36D3A"/>
    <w:rsid w:val="00C4635D"/>
    <w:rsid w:val="00CD7C28"/>
    <w:rsid w:val="00CE1D7C"/>
    <w:rsid w:val="00D12369"/>
    <w:rsid w:val="00D51F84"/>
    <w:rsid w:val="00DE57F8"/>
    <w:rsid w:val="00DF64EA"/>
    <w:rsid w:val="00E02435"/>
    <w:rsid w:val="00E14B1E"/>
    <w:rsid w:val="00E155B9"/>
    <w:rsid w:val="00E248BC"/>
    <w:rsid w:val="00E6298C"/>
    <w:rsid w:val="00E84456"/>
    <w:rsid w:val="00ED1BD2"/>
    <w:rsid w:val="00F00915"/>
    <w:rsid w:val="00F020A3"/>
    <w:rsid w:val="00F3380E"/>
    <w:rsid w:val="00F602EF"/>
    <w:rsid w:val="00F654B4"/>
    <w:rsid w:val="00F7294F"/>
    <w:rsid w:val="00F91D59"/>
    <w:rsid w:val="00FC1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97706">
      <w:bodyDiv w:val="1"/>
      <w:marLeft w:val="0"/>
      <w:marRight w:val="0"/>
      <w:marTop w:val="0"/>
      <w:marBottom w:val="0"/>
      <w:divBdr>
        <w:top w:val="none" w:sz="0" w:space="0" w:color="auto"/>
        <w:left w:val="none" w:sz="0" w:space="0" w:color="auto"/>
        <w:bottom w:val="none" w:sz="0" w:space="0" w:color="auto"/>
        <w:right w:val="none" w:sz="0" w:space="0" w:color="auto"/>
      </w:divBdr>
    </w:div>
    <w:div w:id="13576342">
      <w:bodyDiv w:val="1"/>
      <w:marLeft w:val="0"/>
      <w:marRight w:val="0"/>
      <w:marTop w:val="0"/>
      <w:marBottom w:val="0"/>
      <w:divBdr>
        <w:top w:val="none" w:sz="0" w:space="0" w:color="auto"/>
        <w:left w:val="none" w:sz="0" w:space="0" w:color="auto"/>
        <w:bottom w:val="none" w:sz="0" w:space="0" w:color="auto"/>
        <w:right w:val="none" w:sz="0" w:space="0" w:color="auto"/>
      </w:divBdr>
    </w:div>
    <w:div w:id="34283420">
      <w:bodyDiv w:val="1"/>
      <w:marLeft w:val="0"/>
      <w:marRight w:val="0"/>
      <w:marTop w:val="0"/>
      <w:marBottom w:val="0"/>
      <w:divBdr>
        <w:top w:val="none" w:sz="0" w:space="0" w:color="auto"/>
        <w:left w:val="none" w:sz="0" w:space="0" w:color="auto"/>
        <w:bottom w:val="none" w:sz="0" w:space="0" w:color="auto"/>
        <w:right w:val="none" w:sz="0" w:space="0" w:color="auto"/>
      </w:divBdr>
    </w:div>
    <w:div w:id="81145807">
      <w:bodyDiv w:val="1"/>
      <w:marLeft w:val="0"/>
      <w:marRight w:val="0"/>
      <w:marTop w:val="0"/>
      <w:marBottom w:val="0"/>
      <w:divBdr>
        <w:top w:val="none" w:sz="0" w:space="0" w:color="auto"/>
        <w:left w:val="none" w:sz="0" w:space="0" w:color="auto"/>
        <w:bottom w:val="none" w:sz="0" w:space="0" w:color="auto"/>
        <w:right w:val="none" w:sz="0" w:space="0" w:color="auto"/>
      </w:divBdr>
    </w:div>
    <w:div w:id="122045971">
      <w:bodyDiv w:val="1"/>
      <w:marLeft w:val="0"/>
      <w:marRight w:val="0"/>
      <w:marTop w:val="0"/>
      <w:marBottom w:val="0"/>
      <w:divBdr>
        <w:top w:val="none" w:sz="0" w:space="0" w:color="auto"/>
        <w:left w:val="none" w:sz="0" w:space="0" w:color="auto"/>
        <w:bottom w:val="none" w:sz="0" w:space="0" w:color="auto"/>
        <w:right w:val="none" w:sz="0" w:space="0" w:color="auto"/>
      </w:divBdr>
    </w:div>
    <w:div w:id="253822778">
      <w:bodyDiv w:val="1"/>
      <w:marLeft w:val="0"/>
      <w:marRight w:val="0"/>
      <w:marTop w:val="0"/>
      <w:marBottom w:val="0"/>
      <w:divBdr>
        <w:top w:val="none" w:sz="0" w:space="0" w:color="auto"/>
        <w:left w:val="none" w:sz="0" w:space="0" w:color="auto"/>
        <w:bottom w:val="none" w:sz="0" w:space="0" w:color="auto"/>
        <w:right w:val="none" w:sz="0" w:space="0" w:color="auto"/>
      </w:divBdr>
    </w:div>
    <w:div w:id="364840802">
      <w:bodyDiv w:val="1"/>
      <w:marLeft w:val="0"/>
      <w:marRight w:val="0"/>
      <w:marTop w:val="0"/>
      <w:marBottom w:val="0"/>
      <w:divBdr>
        <w:top w:val="none" w:sz="0" w:space="0" w:color="auto"/>
        <w:left w:val="none" w:sz="0" w:space="0" w:color="auto"/>
        <w:bottom w:val="none" w:sz="0" w:space="0" w:color="auto"/>
        <w:right w:val="none" w:sz="0" w:space="0" w:color="auto"/>
      </w:divBdr>
    </w:div>
    <w:div w:id="469134205">
      <w:bodyDiv w:val="1"/>
      <w:marLeft w:val="0"/>
      <w:marRight w:val="0"/>
      <w:marTop w:val="0"/>
      <w:marBottom w:val="0"/>
      <w:divBdr>
        <w:top w:val="none" w:sz="0" w:space="0" w:color="auto"/>
        <w:left w:val="none" w:sz="0" w:space="0" w:color="auto"/>
        <w:bottom w:val="none" w:sz="0" w:space="0" w:color="auto"/>
        <w:right w:val="none" w:sz="0" w:space="0" w:color="auto"/>
      </w:divBdr>
    </w:div>
    <w:div w:id="567690379">
      <w:bodyDiv w:val="1"/>
      <w:marLeft w:val="0"/>
      <w:marRight w:val="0"/>
      <w:marTop w:val="0"/>
      <w:marBottom w:val="0"/>
      <w:divBdr>
        <w:top w:val="none" w:sz="0" w:space="0" w:color="auto"/>
        <w:left w:val="none" w:sz="0" w:space="0" w:color="auto"/>
        <w:bottom w:val="none" w:sz="0" w:space="0" w:color="auto"/>
        <w:right w:val="none" w:sz="0" w:space="0" w:color="auto"/>
      </w:divBdr>
    </w:div>
    <w:div w:id="769085107">
      <w:bodyDiv w:val="1"/>
      <w:marLeft w:val="0"/>
      <w:marRight w:val="0"/>
      <w:marTop w:val="0"/>
      <w:marBottom w:val="0"/>
      <w:divBdr>
        <w:top w:val="none" w:sz="0" w:space="0" w:color="auto"/>
        <w:left w:val="none" w:sz="0" w:space="0" w:color="auto"/>
        <w:bottom w:val="none" w:sz="0" w:space="0" w:color="auto"/>
        <w:right w:val="none" w:sz="0" w:space="0" w:color="auto"/>
      </w:divBdr>
    </w:div>
    <w:div w:id="769786347">
      <w:bodyDiv w:val="1"/>
      <w:marLeft w:val="0"/>
      <w:marRight w:val="0"/>
      <w:marTop w:val="0"/>
      <w:marBottom w:val="0"/>
      <w:divBdr>
        <w:top w:val="none" w:sz="0" w:space="0" w:color="auto"/>
        <w:left w:val="none" w:sz="0" w:space="0" w:color="auto"/>
        <w:bottom w:val="none" w:sz="0" w:space="0" w:color="auto"/>
        <w:right w:val="none" w:sz="0" w:space="0" w:color="auto"/>
      </w:divBdr>
    </w:div>
    <w:div w:id="920523904">
      <w:bodyDiv w:val="1"/>
      <w:marLeft w:val="0"/>
      <w:marRight w:val="0"/>
      <w:marTop w:val="0"/>
      <w:marBottom w:val="0"/>
      <w:divBdr>
        <w:top w:val="none" w:sz="0" w:space="0" w:color="auto"/>
        <w:left w:val="none" w:sz="0" w:space="0" w:color="auto"/>
        <w:bottom w:val="none" w:sz="0" w:space="0" w:color="auto"/>
        <w:right w:val="none" w:sz="0" w:space="0" w:color="auto"/>
      </w:divBdr>
    </w:div>
    <w:div w:id="935987928">
      <w:bodyDiv w:val="1"/>
      <w:marLeft w:val="0"/>
      <w:marRight w:val="0"/>
      <w:marTop w:val="0"/>
      <w:marBottom w:val="0"/>
      <w:divBdr>
        <w:top w:val="none" w:sz="0" w:space="0" w:color="auto"/>
        <w:left w:val="none" w:sz="0" w:space="0" w:color="auto"/>
        <w:bottom w:val="none" w:sz="0" w:space="0" w:color="auto"/>
        <w:right w:val="none" w:sz="0" w:space="0" w:color="auto"/>
      </w:divBdr>
    </w:div>
    <w:div w:id="1058819275">
      <w:bodyDiv w:val="1"/>
      <w:marLeft w:val="0"/>
      <w:marRight w:val="0"/>
      <w:marTop w:val="0"/>
      <w:marBottom w:val="0"/>
      <w:divBdr>
        <w:top w:val="none" w:sz="0" w:space="0" w:color="auto"/>
        <w:left w:val="none" w:sz="0" w:space="0" w:color="auto"/>
        <w:bottom w:val="none" w:sz="0" w:space="0" w:color="auto"/>
        <w:right w:val="none" w:sz="0" w:space="0" w:color="auto"/>
      </w:divBdr>
    </w:div>
    <w:div w:id="1082024054">
      <w:bodyDiv w:val="1"/>
      <w:marLeft w:val="0"/>
      <w:marRight w:val="0"/>
      <w:marTop w:val="0"/>
      <w:marBottom w:val="0"/>
      <w:divBdr>
        <w:top w:val="none" w:sz="0" w:space="0" w:color="auto"/>
        <w:left w:val="none" w:sz="0" w:space="0" w:color="auto"/>
        <w:bottom w:val="none" w:sz="0" w:space="0" w:color="auto"/>
        <w:right w:val="none" w:sz="0" w:space="0" w:color="auto"/>
      </w:divBdr>
    </w:div>
    <w:div w:id="1166700321">
      <w:bodyDiv w:val="1"/>
      <w:marLeft w:val="0"/>
      <w:marRight w:val="0"/>
      <w:marTop w:val="0"/>
      <w:marBottom w:val="0"/>
      <w:divBdr>
        <w:top w:val="none" w:sz="0" w:space="0" w:color="auto"/>
        <w:left w:val="none" w:sz="0" w:space="0" w:color="auto"/>
        <w:bottom w:val="none" w:sz="0" w:space="0" w:color="auto"/>
        <w:right w:val="none" w:sz="0" w:space="0" w:color="auto"/>
      </w:divBdr>
    </w:div>
    <w:div w:id="1179852667">
      <w:bodyDiv w:val="1"/>
      <w:marLeft w:val="0"/>
      <w:marRight w:val="0"/>
      <w:marTop w:val="0"/>
      <w:marBottom w:val="0"/>
      <w:divBdr>
        <w:top w:val="none" w:sz="0" w:space="0" w:color="auto"/>
        <w:left w:val="none" w:sz="0" w:space="0" w:color="auto"/>
        <w:bottom w:val="none" w:sz="0" w:space="0" w:color="auto"/>
        <w:right w:val="none" w:sz="0" w:space="0" w:color="auto"/>
      </w:divBdr>
    </w:div>
    <w:div w:id="1356423514">
      <w:bodyDiv w:val="1"/>
      <w:marLeft w:val="0"/>
      <w:marRight w:val="0"/>
      <w:marTop w:val="0"/>
      <w:marBottom w:val="0"/>
      <w:divBdr>
        <w:top w:val="none" w:sz="0" w:space="0" w:color="auto"/>
        <w:left w:val="none" w:sz="0" w:space="0" w:color="auto"/>
        <w:bottom w:val="none" w:sz="0" w:space="0" w:color="auto"/>
        <w:right w:val="none" w:sz="0" w:space="0" w:color="auto"/>
      </w:divBdr>
    </w:div>
    <w:div w:id="1581519490">
      <w:bodyDiv w:val="1"/>
      <w:marLeft w:val="0"/>
      <w:marRight w:val="0"/>
      <w:marTop w:val="0"/>
      <w:marBottom w:val="0"/>
      <w:divBdr>
        <w:top w:val="none" w:sz="0" w:space="0" w:color="auto"/>
        <w:left w:val="none" w:sz="0" w:space="0" w:color="auto"/>
        <w:bottom w:val="none" w:sz="0" w:space="0" w:color="auto"/>
        <w:right w:val="none" w:sz="0" w:space="0" w:color="auto"/>
      </w:divBdr>
    </w:div>
    <w:div w:id="1757632663">
      <w:bodyDiv w:val="1"/>
      <w:marLeft w:val="0"/>
      <w:marRight w:val="0"/>
      <w:marTop w:val="0"/>
      <w:marBottom w:val="0"/>
      <w:divBdr>
        <w:top w:val="none" w:sz="0" w:space="0" w:color="auto"/>
        <w:left w:val="none" w:sz="0" w:space="0" w:color="auto"/>
        <w:bottom w:val="none" w:sz="0" w:space="0" w:color="auto"/>
        <w:right w:val="none" w:sz="0" w:space="0" w:color="auto"/>
      </w:divBdr>
    </w:div>
    <w:div w:id="1888374676">
      <w:bodyDiv w:val="1"/>
      <w:marLeft w:val="0"/>
      <w:marRight w:val="0"/>
      <w:marTop w:val="0"/>
      <w:marBottom w:val="0"/>
      <w:divBdr>
        <w:top w:val="none" w:sz="0" w:space="0" w:color="auto"/>
        <w:left w:val="none" w:sz="0" w:space="0" w:color="auto"/>
        <w:bottom w:val="none" w:sz="0" w:space="0" w:color="auto"/>
        <w:right w:val="none" w:sz="0" w:space="0" w:color="auto"/>
      </w:divBdr>
    </w:div>
    <w:div w:id="1975746484">
      <w:bodyDiv w:val="1"/>
      <w:marLeft w:val="0"/>
      <w:marRight w:val="0"/>
      <w:marTop w:val="0"/>
      <w:marBottom w:val="0"/>
      <w:divBdr>
        <w:top w:val="none" w:sz="0" w:space="0" w:color="auto"/>
        <w:left w:val="none" w:sz="0" w:space="0" w:color="auto"/>
        <w:bottom w:val="none" w:sz="0" w:space="0" w:color="auto"/>
        <w:right w:val="none" w:sz="0" w:space="0" w:color="auto"/>
      </w:divBdr>
    </w:div>
    <w:div w:id="2006282658">
      <w:bodyDiv w:val="1"/>
      <w:marLeft w:val="0"/>
      <w:marRight w:val="0"/>
      <w:marTop w:val="0"/>
      <w:marBottom w:val="0"/>
      <w:divBdr>
        <w:top w:val="none" w:sz="0" w:space="0" w:color="auto"/>
        <w:left w:val="none" w:sz="0" w:space="0" w:color="auto"/>
        <w:bottom w:val="none" w:sz="0" w:space="0" w:color="auto"/>
        <w:right w:val="none" w:sz="0" w:space="0" w:color="auto"/>
      </w:divBdr>
    </w:div>
    <w:div w:id="2051301769">
      <w:bodyDiv w:val="1"/>
      <w:marLeft w:val="0"/>
      <w:marRight w:val="0"/>
      <w:marTop w:val="0"/>
      <w:marBottom w:val="0"/>
      <w:divBdr>
        <w:top w:val="none" w:sz="0" w:space="0" w:color="auto"/>
        <w:left w:val="none" w:sz="0" w:space="0" w:color="auto"/>
        <w:bottom w:val="none" w:sz="0" w:space="0" w:color="auto"/>
        <w:right w:val="none" w:sz="0" w:space="0" w:color="auto"/>
      </w:divBdr>
    </w:div>
    <w:div w:id="2074426184">
      <w:bodyDiv w:val="1"/>
      <w:marLeft w:val="0"/>
      <w:marRight w:val="0"/>
      <w:marTop w:val="0"/>
      <w:marBottom w:val="0"/>
      <w:divBdr>
        <w:top w:val="none" w:sz="0" w:space="0" w:color="auto"/>
        <w:left w:val="none" w:sz="0" w:space="0" w:color="auto"/>
        <w:bottom w:val="none" w:sz="0" w:space="0" w:color="auto"/>
        <w:right w:val="none" w:sz="0" w:space="0" w:color="auto"/>
      </w:divBdr>
    </w:div>
    <w:div w:id="2102216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394</Words>
  <Characters>2251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Dang Hoang Nguyen</cp:lastModifiedBy>
  <cp:revision>23</cp:revision>
  <dcterms:created xsi:type="dcterms:W3CDTF">2024-10-15T11:03:00Z</dcterms:created>
  <dcterms:modified xsi:type="dcterms:W3CDTF">2024-11-05T00:03:00Z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e1b534-098f-4ac8-9223-69712ddf82de_Enabled">
    <vt:lpwstr>true</vt:lpwstr>
  </property>
  <property fmtid="{D5CDD505-2E9C-101B-9397-08002B2CF9AE}" pid="3" name="MSIP_Label_55e1b534-098f-4ac8-9223-69712ddf82de_SetDate">
    <vt:lpwstr>2024-06-25T13:04:34Z</vt:lpwstr>
  </property>
  <property fmtid="{D5CDD505-2E9C-101B-9397-08002B2CF9AE}" pid="4" name="MSIP_Label_55e1b534-098f-4ac8-9223-69712ddf82de_Method">
    <vt:lpwstr>Standard</vt:lpwstr>
  </property>
  <property fmtid="{D5CDD505-2E9C-101B-9397-08002B2CF9AE}" pid="5" name="MSIP_Label_55e1b534-098f-4ac8-9223-69712ddf82de_Name">
    <vt:lpwstr>Public Document</vt:lpwstr>
  </property>
  <property fmtid="{D5CDD505-2E9C-101B-9397-08002B2CF9AE}" pid="6" name="MSIP_Label_55e1b534-098f-4ac8-9223-69712ddf82de_SiteId">
    <vt:lpwstr>c9ef029c-18cf-4016-86d3-93cf8e94ff94</vt:lpwstr>
  </property>
  <property fmtid="{D5CDD505-2E9C-101B-9397-08002B2CF9AE}" pid="7" name="MSIP_Label_55e1b534-098f-4ac8-9223-69712ddf82de_ActionId">
    <vt:lpwstr>557cc41c-0edb-427e-809e-2e1ff2d092b2</vt:lpwstr>
  </property>
  <property fmtid="{D5CDD505-2E9C-101B-9397-08002B2CF9AE}" pid="8" name="MSIP_Label_55e1b534-098f-4ac8-9223-69712ddf82de_ContentBits">
    <vt:lpwstr>0</vt:lpwstr>
  </property>
</Properties>
</file>