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22882" w14:textId="6FC848BC" w:rsidR="00F53C39" w:rsidRPr="00AB55E9" w:rsidRDefault="00EF42E3">
      <w:pPr>
        <w:rPr>
          <w:b/>
        </w:rPr>
      </w:pPr>
      <w:r>
        <w:rPr>
          <w:b/>
        </w:rPr>
        <w:t>DYNIAETHAU/</w:t>
      </w:r>
      <w:r w:rsidR="006B61CA">
        <w:rPr>
          <w:b/>
        </w:rPr>
        <w:t xml:space="preserve"> </w:t>
      </w:r>
      <w:r>
        <w:rPr>
          <w:b/>
        </w:rPr>
        <w:t xml:space="preserve">HUMANITIES              </w:t>
      </w:r>
      <w:proofErr w:type="spellStart"/>
      <w:r w:rsidR="00AB55E9" w:rsidRPr="00AB55E9">
        <w:rPr>
          <w:b/>
        </w:rPr>
        <w:t>Adnoddau</w:t>
      </w:r>
      <w:proofErr w:type="spellEnd"/>
      <w:r w:rsidR="00AB55E9" w:rsidRPr="00AB55E9">
        <w:rPr>
          <w:b/>
        </w:rPr>
        <w:t xml:space="preserve"> </w:t>
      </w:r>
      <w:proofErr w:type="spellStart"/>
      <w:r w:rsidR="00AB55E9" w:rsidRPr="00AB55E9">
        <w:rPr>
          <w:b/>
        </w:rPr>
        <w:t>defnyddiol</w:t>
      </w:r>
      <w:proofErr w:type="spellEnd"/>
      <w:r w:rsidR="00AB55E9" w:rsidRPr="00AB55E9">
        <w:rPr>
          <w:b/>
        </w:rPr>
        <w:t xml:space="preserve"> / Useful resources</w:t>
      </w:r>
    </w:p>
    <w:p w14:paraId="07EB0CFB" w14:textId="77777777" w:rsidR="00AB55E9" w:rsidRDefault="00AB55E9"/>
    <w:p w14:paraId="270648F5" w14:textId="54018688" w:rsidR="00AB55E9" w:rsidRPr="00AB55E9" w:rsidRDefault="00AB55E9">
      <w:pPr>
        <w:rPr>
          <w:b/>
        </w:rPr>
      </w:pPr>
      <w:proofErr w:type="spellStart"/>
      <w:r w:rsidRPr="00AB55E9">
        <w:rPr>
          <w:b/>
        </w:rPr>
        <w:t>Cyfnod</w:t>
      </w:r>
      <w:proofErr w:type="spellEnd"/>
      <w:r w:rsidRPr="00AB55E9">
        <w:rPr>
          <w:b/>
        </w:rPr>
        <w:t xml:space="preserve"> Sylfaen/ Foundation Phase</w:t>
      </w:r>
    </w:p>
    <w:p w14:paraId="3729A73C" w14:textId="77777777" w:rsidR="00AB55E9" w:rsidRDefault="00AB55E9"/>
    <w:p w14:paraId="17AB49F6" w14:textId="674C1FAD" w:rsidR="00AB55E9" w:rsidRDefault="00AB55E9">
      <w:r>
        <w:t>Barnaby Bear resources</w:t>
      </w:r>
      <w:r w:rsidR="008E1704">
        <w:t xml:space="preserve">    Geographical Association:</w:t>
      </w:r>
      <w:r>
        <w:t xml:space="preserve">   </w:t>
      </w:r>
      <w:hyperlink r:id="rId5" w:history="1">
        <w:r w:rsidRPr="00437823">
          <w:rPr>
            <w:rStyle w:val="Hyperlink"/>
          </w:rPr>
          <w:t>https://www.geography.org.uk/</w:t>
        </w:r>
      </w:hyperlink>
    </w:p>
    <w:p w14:paraId="4F718376" w14:textId="77777777" w:rsidR="008E1704" w:rsidRDefault="008E1704" w:rsidP="00AB55E9"/>
    <w:p w14:paraId="42F3BB43" w14:textId="479FE563" w:rsidR="00AB55E9" w:rsidRDefault="00AB55E9" w:rsidP="00AB55E9">
      <w:r w:rsidRPr="00AB55E9">
        <w:t>Welsh Playmats</w:t>
      </w:r>
      <w:r w:rsidR="008E1704">
        <w:t>/</w:t>
      </w:r>
      <w:proofErr w:type="spellStart"/>
      <w:r w:rsidR="008E1704">
        <w:t>Matiau</w:t>
      </w:r>
      <w:proofErr w:type="spellEnd"/>
      <w:r w:rsidR="008E1704">
        <w:t xml:space="preserve"> </w:t>
      </w:r>
      <w:proofErr w:type="spellStart"/>
      <w:r w:rsidR="008E1704">
        <w:t>Chwarae</w:t>
      </w:r>
      <w:proofErr w:type="spellEnd"/>
      <w:r w:rsidR="008E1704">
        <w:t xml:space="preserve"> </w:t>
      </w:r>
      <w:proofErr w:type="spellStart"/>
      <w:r w:rsidR="008E1704">
        <w:t>Cymru</w:t>
      </w:r>
      <w:proofErr w:type="spellEnd"/>
      <w:r w:rsidRPr="00AB55E9">
        <w:t xml:space="preserve"> – O. Dyer an</w:t>
      </w:r>
      <w:r w:rsidR="008E1704">
        <w:t xml:space="preserve">d S. Hughes; </w:t>
      </w:r>
      <w:proofErr w:type="spellStart"/>
      <w:r w:rsidRPr="00AB55E9">
        <w:t>Wildgoose</w:t>
      </w:r>
      <w:proofErr w:type="spellEnd"/>
      <w:r w:rsidRPr="00AB55E9">
        <w:t xml:space="preserve"> publications- 2007)  </w:t>
      </w:r>
      <w:hyperlink r:id="rId6" w:history="1">
        <w:r w:rsidRPr="00AB55E9">
          <w:rPr>
            <w:rStyle w:val="Hyperlink"/>
          </w:rPr>
          <w:t>www.wildgoose.ac</w:t>
        </w:r>
      </w:hyperlink>
    </w:p>
    <w:p w14:paraId="5C2FF1BC" w14:textId="77777777" w:rsidR="008E1704" w:rsidRPr="00AB55E9" w:rsidRDefault="008E1704" w:rsidP="00AB55E9"/>
    <w:p w14:paraId="6124CC4F" w14:textId="0DBCB6BC" w:rsidR="00AB55E9" w:rsidRPr="00AB55E9" w:rsidRDefault="00AB55E9" w:rsidP="00AB55E9">
      <w:r w:rsidRPr="00AB55E9">
        <w:t>Looking at Legends</w:t>
      </w:r>
      <w:r w:rsidR="008E1704">
        <w:t xml:space="preserve">/ </w:t>
      </w:r>
      <w:proofErr w:type="spellStart"/>
      <w:r w:rsidR="008E1704">
        <w:t>Chwilota’r</w:t>
      </w:r>
      <w:proofErr w:type="spellEnd"/>
      <w:r w:rsidR="008E1704">
        <w:t xml:space="preserve"> </w:t>
      </w:r>
      <w:proofErr w:type="spellStart"/>
      <w:r w:rsidR="008E1704">
        <w:t>Chwedlau</w:t>
      </w:r>
      <w:proofErr w:type="spellEnd"/>
      <w:r w:rsidRPr="00AB55E9">
        <w:t xml:space="preserve"> – O. Dyer and S. Hughes (CAA – Aberystwyth, 2008) </w:t>
      </w:r>
      <w:hyperlink r:id="rId7" w:history="1">
        <w:r w:rsidRPr="00AB55E9">
          <w:rPr>
            <w:rStyle w:val="Hyperlink"/>
          </w:rPr>
          <w:t>http://www.aber.ac.uk/cy/caa/</w:t>
        </w:r>
      </w:hyperlink>
    </w:p>
    <w:p w14:paraId="1BBAF5E8" w14:textId="77777777" w:rsidR="008E1704" w:rsidRDefault="00AB55E9" w:rsidP="00AB55E9">
      <w:r w:rsidRPr="00AB55E9">
        <w:t xml:space="preserve"> </w:t>
      </w:r>
    </w:p>
    <w:p w14:paraId="13DABE3E" w14:textId="1A1AC7F0" w:rsidR="00AB55E9" w:rsidRDefault="00AB55E9" w:rsidP="00AB55E9">
      <w:r w:rsidRPr="00AB55E9">
        <w:t>Where are we going</w:t>
      </w:r>
      <w:proofErr w:type="gramStart"/>
      <w:r w:rsidRPr="00AB55E9">
        <w:t>…?</w:t>
      </w:r>
      <w:r w:rsidR="008E1704">
        <w:t>/</w:t>
      </w:r>
      <w:proofErr w:type="gramEnd"/>
      <w:r w:rsidR="008E1704">
        <w:t xml:space="preserve"> I </w:t>
      </w:r>
      <w:proofErr w:type="spellStart"/>
      <w:r w:rsidR="008E1704">
        <w:t>ble</w:t>
      </w:r>
      <w:proofErr w:type="spellEnd"/>
      <w:r w:rsidR="008E1704">
        <w:t xml:space="preserve"> </w:t>
      </w:r>
      <w:proofErr w:type="spellStart"/>
      <w:r w:rsidR="008E1704">
        <w:t>rydym</w:t>
      </w:r>
      <w:proofErr w:type="spellEnd"/>
      <w:r w:rsidR="008E1704">
        <w:t xml:space="preserve"> </w:t>
      </w:r>
      <w:proofErr w:type="spellStart"/>
      <w:r w:rsidR="008E1704">
        <w:t>yn</w:t>
      </w:r>
      <w:proofErr w:type="spellEnd"/>
      <w:r w:rsidR="008E1704">
        <w:t xml:space="preserve"> </w:t>
      </w:r>
      <w:proofErr w:type="spellStart"/>
      <w:r w:rsidR="008E1704">
        <w:t>mynd</w:t>
      </w:r>
      <w:proofErr w:type="spellEnd"/>
      <w:r w:rsidRPr="00AB55E9">
        <w:t xml:space="preserve"> – S. Hughes CAA –Aberystwyth - 2008) </w:t>
      </w:r>
      <w:hyperlink r:id="rId8" w:history="1">
        <w:r w:rsidRPr="00AB55E9">
          <w:rPr>
            <w:rStyle w:val="Hyperlink"/>
          </w:rPr>
          <w:t>http://www.aber.ac.uk/cy/caa/</w:t>
        </w:r>
      </w:hyperlink>
    </w:p>
    <w:p w14:paraId="394687AF" w14:textId="77777777" w:rsidR="008E1704" w:rsidRDefault="008E1704" w:rsidP="00AB55E9"/>
    <w:p w14:paraId="20ED7130" w14:textId="3FDE51F7" w:rsidR="008E1704" w:rsidRPr="008E1704" w:rsidRDefault="008E1704" w:rsidP="008E1704">
      <w:r>
        <w:t xml:space="preserve">Journey in the Company of …. (e.g. postman); </w:t>
      </w:r>
      <w:proofErr w:type="spellStart"/>
      <w:r>
        <w:t>Taith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nghwmni</w:t>
      </w:r>
      <w:proofErr w:type="spellEnd"/>
      <w:r>
        <w:t>…? C. Stevens &amp;</w:t>
      </w:r>
      <w:r w:rsidRPr="008E1704">
        <w:t xml:space="preserve"> S. Hughes</w:t>
      </w:r>
    </w:p>
    <w:p w14:paraId="501C0C23" w14:textId="1439C669" w:rsidR="008E1704" w:rsidRPr="008E1704" w:rsidRDefault="008E1704" w:rsidP="008E1704">
      <w:r w:rsidRPr="008E1704">
        <w:t xml:space="preserve">(CAA –Aberystwyth - 2008) </w:t>
      </w:r>
      <w:hyperlink r:id="rId9" w:history="1">
        <w:r w:rsidRPr="00AB55E9">
          <w:rPr>
            <w:rStyle w:val="Hyperlink"/>
          </w:rPr>
          <w:t>http://www.aber.ac.uk/cy/caa/</w:t>
        </w:r>
      </w:hyperlink>
    </w:p>
    <w:p w14:paraId="10750E8B" w14:textId="77777777" w:rsidR="008E1704" w:rsidRPr="00AB55E9" w:rsidRDefault="008E1704" w:rsidP="00AB55E9"/>
    <w:p w14:paraId="0854C93B" w14:textId="4E30684E" w:rsidR="00AB55E9" w:rsidRDefault="00AB55E9" w:rsidP="00AB55E9">
      <w:proofErr w:type="spellStart"/>
      <w:r>
        <w:t>Cyfres</w:t>
      </w:r>
      <w:proofErr w:type="spellEnd"/>
      <w:r>
        <w:t xml:space="preserve"> </w:t>
      </w:r>
      <w:proofErr w:type="spellStart"/>
      <w:r>
        <w:t>Tybed</w:t>
      </w:r>
      <w:proofErr w:type="spellEnd"/>
      <w:r>
        <w:t xml:space="preserve"> Pam? / I Wonder Why? – AG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Cynfod</w:t>
      </w:r>
      <w:proofErr w:type="spellEnd"/>
      <w:r>
        <w:t xml:space="preserve"> Sylfaen/ R</w:t>
      </w:r>
      <w:r w:rsidR="008E1704">
        <w:t xml:space="preserve">E in the Foundation Phase, e.g. Holi Hai; </w:t>
      </w:r>
      <w:proofErr w:type="spellStart"/>
      <w:r w:rsidR="008E1704">
        <w:t>Gwneud</w:t>
      </w:r>
      <w:proofErr w:type="spellEnd"/>
      <w:r w:rsidR="008E1704">
        <w:t xml:space="preserve"> y </w:t>
      </w:r>
      <w:proofErr w:type="spellStart"/>
      <w:r w:rsidR="008E1704">
        <w:t>Pethau</w:t>
      </w:r>
      <w:proofErr w:type="spellEnd"/>
      <w:r w:rsidR="008E1704">
        <w:t xml:space="preserve"> </w:t>
      </w:r>
      <w:proofErr w:type="spellStart"/>
      <w:r w:rsidR="008E1704">
        <w:t>Bychain</w:t>
      </w:r>
      <w:proofErr w:type="spellEnd"/>
      <w:r w:rsidR="008E1704">
        <w:t xml:space="preserve">  </w:t>
      </w:r>
      <w:hyperlink r:id="rId10" w:history="1">
        <w:r w:rsidR="008E1704" w:rsidRPr="00437823">
          <w:rPr>
            <w:rStyle w:val="Hyperlink"/>
          </w:rPr>
          <w:t>https://siop.canolfanpeniarth.org/gwneud-pethau-bychain</w:t>
        </w:r>
      </w:hyperlink>
    </w:p>
    <w:p w14:paraId="50044840" w14:textId="77777777" w:rsidR="008E1704" w:rsidRDefault="008E1704" w:rsidP="00AB55E9"/>
    <w:p w14:paraId="321E4CB5" w14:textId="0B62C569" w:rsidR="008E1704" w:rsidRDefault="008E1704" w:rsidP="00AB55E9">
      <w:proofErr w:type="spellStart"/>
      <w:r>
        <w:t>Byd</w:t>
      </w:r>
      <w:proofErr w:type="spellEnd"/>
      <w:r>
        <w:t xml:space="preserve"> </w:t>
      </w:r>
      <w:proofErr w:type="spellStart"/>
      <w:r>
        <w:t>Jaci</w:t>
      </w:r>
      <w:proofErr w:type="spellEnd"/>
      <w:r>
        <w:t xml:space="preserve">/ Gerry’s Series, </w:t>
      </w:r>
      <w:proofErr w:type="spellStart"/>
      <w:r>
        <w:t>e.e</w:t>
      </w:r>
      <w:proofErr w:type="spellEnd"/>
      <w:r>
        <w:t xml:space="preserve">/e.g. </w:t>
      </w:r>
      <w:proofErr w:type="spellStart"/>
      <w:r>
        <w:t>Dyddiadur</w:t>
      </w:r>
      <w:proofErr w:type="spellEnd"/>
      <w:r>
        <w:t xml:space="preserve"> </w:t>
      </w:r>
      <w:proofErr w:type="spellStart"/>
      <w:r>
        <w:t>Kabo</w:t>
      </w:r>
      <w:proofErr w:type="spellEnd"/>
      <w:r>
        <w:t xml:space="preserve"> / </w:t>
      </w:r>
      <w:proofErr w:type="spellStart"/>
      <w:r>
        <w:t>Kabo’s</w:t>
      </w:r>
      <w:proofErr w:type="spellEnd"/>
      <w:r>
        <w:t xml:space="preserve"> Diary - </w:t>
      </w:r>
      <w:proofErr w:type="spellStart"/>
      <w:r>
        <w:t>Gwasg</w:t>
      </w:r>
      <w:proofErr w:type="spellEnd"/>
      <w:r>
        <w:t xml:space="preserve"> Gomer </w:t>
      </w:r>
      <w:hyperlink r:id="rId11" w:history="1">
        <w:r w:rsidRPr="00437823">
          <w:rPr>
            <w:rStyle w:val="Hyperlink"/>
          </w:rPr>
          <w:t>http://www.gwales.com/</w:t>
        </w:r>
      </w:hyperlink>
    </w:p>
    <w:p w14:paraId="673BF527" w14:textId="77777777" w:rsidR="008E1704" w:rsidRDefault="008E1704" w:rsidP="00AB55E9"/>
    <w:p w14:paraId="0238D939" w14:textId="24E771FD" w:rsidR="008E1704" w:rsidRDefault="008E1704" w:rsidP="00AB55E9">
      <w:proofErr w:type="spellStart"/>
      <w:proofErr w:type="gramStart"/>
      <w:r>
        <w:t>Cyfres</w:t>
      </w:r>
      <w:proofErr w:type="spellEnd"/>
      <w:r>
        <w:t xml:space="preserve">  </w:t>
      </w:r>
      <w:proofErr w:type="spellStart"/>
      <w:r>
        <w:t>Storiau</w:t>
      </w:r>
      <w:proofErr w:type="spellEnd"/>
      <w:proofErr w:type="gramEnd"/>
      <w:r>
        <w:t xml:space="preserve"> Hanes </w:t>
      </w:r>
      <w:proofErr w:type="spellStart"/>
      <w:r>
        <w:t>Cymru</w:t>
      </w:r>
      <w:proofErr w:type="spellEnd"/>
      <w:r>
        <w:t xml:space="preserve"> / Welsh History Stories – </w:t>
      </w:r>
      <w:proofErr w:type="spellStart"/>
      <w:r>
        <w:t>Dref</w:t>
      </w:r>
      <w:proofErr w:type="spellEnd"/>
      <w:r>
        <w:t xml:space="preserve"> Wen, e.g. Susan Rees; Gerald of Wales; Rachel’s washday </w:t>
      </w:r>
      <w:hyperlink r:id="rId12" w:history="1">
        <w:r w:rsidRPr="00437823">
          <w:rPr>
            <w:rStyle w:val="Hyperlink"/>
          </w:rPr>
          <w:t>http://www.drefwen.com/</w:t>
        </w:r>
      </w:hyperlink>
    </w:p>
    <w:p w14:paraId="627CCB0C" w14:textId="77777777" w:rsidR="008E1704" w:rsidRDefault="008E1704" w:rsidP="00AB55E9"/>
    <w:p w14:paraId="29444341" w14:textId="091A53E9" w:rsidR="008E1704" w:rsidRDefault="00025CE9" w:rsidP="008E1704">
      <w:pPr>
        <w:pBdr>
          <w:bottom w:val="single" w:sz="4" w:space="1" w:color="auto"/>
        </w:pBdr>
      </w:pPr>
      <w:r>
        <w:t xml:space="preserve">Atlas – Here, There and Everywhere! </w:t>
      </w:r>
      <w:proofErr w:type="gramStart"/>
      <w:r>
        <w:t>/  O</w:t>
      </w:r>
      <w:proofErr w:type="gramEnd"/>
      <w:r>
        <w:t xml:space="preserve"> </w:t>
      </w:r>
      <w:proofErr w:type="spellStart"/>
      <w:r>
        <w:t>Bedwar</w:t>
      </w:r>
      <w:proofErr w:type="spellEnd"/>
      <w:r>
        <w:t xml:space="preserve"> Ban </w:t>
      </w:r>
      <w:proofErr w:type="spellStart"/>
      <w:r>
        <w:t>Byd</w:t>
      </w:r>
      <w:proofErr w:type="spellEnd"/>
      <w:r>
        <w:t xml:space="preserve"> (Hughes, S.)  </w:t>
      </w:r>
      <w:hyperlink r:id="rId13" w:history="1">
        <w:r w:rsidRPr="00AB55E9">
          <w:rPr>
            <w:rStyle w:val="Hyperlink"/>
          </w:rPr>
          <w:t>http://www.aber.ac.uk/cy/caa/</w:t>
        </w:r>
      </w:hyperlink>
    </w:p>
    <w:p w14:paraId="19AB1279" w14:textId="77777777" w:rsidR="00EF42E3" w:rsidRDefault="00EF42E3" w:rsidP="008E1704">
      <w:pPr>
        <w:pBdr>
          <w:bottom w:val="single" w:sz="4" w:space="1" w:color="auto"/>
        </w:pBdr>
      </w:pPr>
    </w:p>
    <w:p w14:paraId="52F0625B" w14:textId="62815F78" w:rsidR="00EF42E3" w:rsidRDefault="00EF42E3" w:rsidP="008E1704">
      <w:pPr>
        <w:pBdr>
          <w:bottom w:val="single" w:sz="4" w:space="1" w:color="auto"/>
        </w:pBdr>
      </w:pPr>
      <w:proofErr w:type="spellStart"/>
      <w:r>
        <w:t>Doliau</w:t>
      </w:r>
      <w:proofErr w:type="spellEnd"/>
      <w:r>
        <w:t xml:space="preserve"> Persona / Persona Dolls – AG/RE, e.g.</w:t>
      </w:r>
      <w:r w:rsidRPr="00EF42E3">
        <w:t xml:space="preserve"> </w:t>
      </w:r>
      <w:hyperlink r:id="rId14" w:history="1">
        <w:r w:rsidRPr="00437823">
          <w:rPr>
            <w:rStyle w:val="Hyperlink"/>
          </w:rPr>
          <w:t>https://www.gloucester.anglican.org/wp-content/uploads/2017/08/An-introduction-to-using-persona-dolls.pdf</w:t>
        </w:r>
      </w:hyperlink>
    </w:p>
    <w:p w14:paraId="42FE9A83" w14:textId="77777777" w:rsidR="00EF42E3" w:rsidRDefault="00EF42E3" w:rsidP="008E1704">
      <w:pPr>
        <w:pBdr>
          <w:bottom w:val="single" w:sz="4" w:space="1" w:color="auto"/>
        </w:pBdr>
      </w:pPr>
    </w:p>
    <w:p w14:paraId="40A7FC6B" w14:textId="49DB5086" w:rsidR="00EF42E3" w:rsidRDefault="00EF42E3" w:rsidP="008E1704">
      <w:pPr>
        <w:pBdr>
          <w:bottom w:val="single" w:sz="4" w:space="1" w:color="auto"/>
        </w:pBdr>
      </w:pPr>
      <w:r>
        <w:t>RE Story books/</w:t>
      </w:r>
      <w:proofErr w:type="gramStart"/>
      <w:r>
        <w:t xml:space="preserve">resources;  </w:t>
      </w:r>
      <w:proofErr w:type="spellStart"/>
      <w:r>
        <w:t>Llyfrau</w:t>
      </w:r>
      <w:proofErr w:type="spellEnd"/>
      <w:proofErr w:type="gramEnd"/>
      <w:r>
        <w:t xml:space="preserve"> </w:t>
      </w:r>
      <w:proofErr w:type="spellStart"/>
      <w:r>
        <w:t>stori</w:t>
      </w:r>
      <w:proofErr w:type="spellEnd"/>
      <w:r>
        <w:t>/</w:t>
      </w:r>
      <w:proofErr w:type="spellStart"/>
      <w:r>
        <w:t>adnoddau</w:t>
      </w:r>
      <w:proofErr w:type="spellEnd"/>
      <w:r>
        <w:t xml:space="preserve"> AG     </w:t>
      </w:r>
      <w:hyperlink r:id="rId15" w:history="1">
        <w:r w:rsidRPr="00437823">
          <w:rPr>
            <w:rStyle w:val="Hyperlink"/>
          </w:rPr>
          <w:t>http://www.booksatpress.co.uk/</w:t>
        </w:r>
      </w:hyperlink>
    </w:p>
    <w:p w14:paraId="0A3E6432" w14:textId="78E34807" w:rsidR="00EF42E3" w:rsidRDefault="00EF42E3" w:rsidP="008E1704">
      <w:pPr>
        <w:pBdr>
          <w:bottom w:val="single" w:sz="4" w:space="1" w:color="auto"/>
        </w:pBdr>
      </w:pPr>
      <w:proofErr w:type="spellStart"/>
      <w:r>
        <w:t>e.e</w:t>
      </w:r>
      <w:proofErr w:type="spellEnd"/>
      <w:r>
        <w:t xml:space="preserve">. </w:t>
      </w:r>
      <w:proofErr w:type="spellStart"/>
      <w:r>
        <w:t>Pwllyn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help </w:t>
      </w:r>
      <w:proofErr w:type="spellStart"/>
      <w:r>
        <w:t>llaw</w:t>
      </w:r>
      <w:proofErr w:type="spellEnd"/>
      <w:r>
        <w:t xml:space="preserve"> / Puddles lends a paw…</w:t>
      </w:r>
    </w:p>
    <w:p w14:paraId="1CD8B0B6" w14:textId="77777777" w:rsidR="00EF42E3" w:rsidRDefault="00EF42E3" w:rsidP="008E1704">
      <w:pPr>
        <w:pBdr>
          <w:bottom w:val="single" w:sz="4" w:space="1" w:color="auto"/>
        </w:pBdr>
      </w:pPr>
    </w:p>
    <w:p w14:paraId="579BE457" w14:textId="08C5ED73" w:rsidR="0045564E" w:rsidRDefault="0045564E" w:rsidP="008E1704">
      <w:pPr>
        <w:pBdr>
          <w:bottom w:val="single" w:sz="4" w:space="1" w:color="auto"/>
        </w:pBdr>
      </w:pPr>
      <w:proofErr w:type="spellStart"/>
      <w:r>
        <w:t>Llyfrau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/ Story books, </w:t>
      </w:r>
      <w:proofErr w:type="spellStart"/>
      <w:r>
        <w:t>e.e</w:t>
      </w:r>
      <w:proofErr w:type="spellEnd"/>
      <w:r>
        <w:t xml:space="preserve">./e.g.  </w:t>
      </w:r>
      <w:proofErr w:type="spellStart"/>
      <w:r>
        <w:t>Syrpreis</w:t>
      </w:r>
      <w:proofErr w:type="spellEnd"/>
      <w:r>
        <w:t xml:space="preserve"> </w:t>
      </w:r>
      <w:proofErr w:type="spellStart"/>
      <w:r>
        <w:t>Handa</w:t>
      </w:r>
      <w:proofErr w:type="spellEnd"/>
      <w:r>
        <w:t>/</w:t>
      </w:r>
      <w:proofErr w:type="spellStart"/>
      <w:r>
        <w:t>Handa’s</w:t>
      </w:r>
      <w:proofErr w:type="spellEnd"/>
      <w:r>
        <w:t xml:space="preserve"> Surprise;  Mama </w:t>
      </w:r>
      <w:proofErr w:type="spellStart"/>
      <w:r>
        <w:t>Panya’s</w:t>
      </w:r>
      <w:proofErr w:type="spellEnd"/>
      <w:r>
        <w:t xml:space="preserve"> Pancakes; </w:t>
      </w:r>
      <w:proofErr w:type="spellStart"/>
      <w:r>
        <w:t>Crempogau</w:t>
      </w:r>
      <w:proofErr w:type="spellEnd"/>
      <w:r>
        <w:t xml:space="preserve"> Mama </w:t>
      </w:r>
      <w:proofErr w:type="spellStart"/>
      <w:r>
        <w:t>Panya</w:t>
      </w:r>
      <w:proofErr w:type="spellEnd"/>
      <w:r>
        <w:t>; We all went on Safari, etc.</w:t>
      </w:r>
      <w:bookmarkStart w:id="0" w:name="_GoBack"/>
      <w:bookmarkEnd w:id="0"/>
    </w:p>
    <w:p w14:paraId="5211C2DF" w14:textId="77777777" w:rsidR="00025CE9" w:rsidRDefault="00025CE9" w:rsidP="008E1704">
      <w:pPr>
        <w:pBdr>
          <w:bottom w:val="single" w:sz="4" w:space="1" w:color="auto"/>
        </w:pBdr>
      </w:pPr>
    </w:p>
    <w:p w14:paraId="70F21C3F" w14:textId="77777777" w:rsidR="008E1704" w:rsidRDefault="008E1704" w:rsidP="00AB55E9"/>
    <w:p w14:paraId="6CEE0A06" w14:textId="77777777" w:rsidR="006B61CA" w:rsidRPr="00EF42E3" w:rsidRDefault="006B61CA"/>
    <w:sectPr w:rsidR="006B61CA" w:rsidRPr="00EF42E3" w:rsidSect="00A849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C42A7"/>
    <w:multiLevelType w:val="hybridMultilevel"/>
    <w:tmpl w:val="A0C897C6"/>
    <w:lvl w:ilvl="0" w:tplc="EEDAA1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D831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C471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880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80B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F892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E69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5023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6052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02602E6"/>
    <w:multiLevelType w:val="hybridMultilevel"/>
    <w:tmpl w:val="DF322A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D73DCC"/>
    <w:multiLevelType w:val="hybridMultilevel"/>
    <w:tmpl w:val="13EEEB9E"/>
    <w:lvl w:ilvl="0" w:tplc="9146A3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A83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16F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4E1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924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D67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CE7E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692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C8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E80483E"/>
    <w:multiLevelType w:val="hybridMultilevel"/>
    <w:tmpl w:val="511E57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D302D0"/>
    <w:multiLevelType w:val="hybridMultilevel"/>
    <w:tmpl w:val="48703DA8"/>
    <w:lvl w:ilvl="0" w:tplc="BE149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D42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C3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0888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E0AA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923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6C3E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203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C0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E9"/>
    <w:rsid w:val="00025CE9"/>
    <w:rsid w:val="001D285B"/>
    <w:rsid w:val="0045564E"/>
    <w:rsid w:val="00577320"/>
    <w:rsid w:val="005F1EBF"/>
    <w:rsid w:val="00645018"/>
    <w:rsid w:val="006B61CA"/>
    <w:rsid w:val="008E1704"/>
    <w:rsid w:val="00A8492D"/>
    <w:rsid w:val="00AB55E9"/>
    <w:rsid w:val="00C45994"/>
    <w:rsid w:val="00EF42E3"/>
    <w:rsid w:val="00F6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D07A31"/>
  <w14:defaultImageDpi w14:val="32767"/>
  <w15:chartTrackingRefBased/>
  <w15:docId w15:val="{7A7BCBD0-1FC8-AE43-A903-70B48F0BE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25C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5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B55E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5CE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EF42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4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061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613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923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40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5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96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9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26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8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11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er.ac.uk/cy/caa/" TargetMode="External"/><Relationship Id="rId13" Type="http://schemas.openxmlformats.org/officeDocument/2006/relationships/hyperlink" Target="http://www.aber.ac.uk/cy/ca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ber.ac.uk/cy/caa/" TargetMode="External"/><Relationship Id="rId12" Type="http://schemas.openxmlformats.org/officeDocument/2006/relationships/hyperlink" Target="http://www.drefwen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wildgoose.ac/" TargetMode="External"/><Relationship Id="rId11" Type="http://schemas.openxmlformats.org/officeDocument/2006/relationships/hyperlink" Target="http://www.gwales.com/" TargetMode="External"/><Relationship Id="rId5" Type="http://schemas.openxmlformats.org/officeDocument/2006/relationships/hyperlink" Target="https://www.geography.org.uk/" TargetMode="External"/><Relationship Id="rId15" Type="http://schemas.openxmlformats.org/officeDocument/2006/relationships/hyperlink" Target="http://www.booksatpress.co.uk/" TargetMode="External"/><Relationship Id="rId10" Type="http://schemas.openxmlformats.org/officeDocument/2006/relationships/hyperlink" Target="https://siop.canolfanpeniarth.org/gwneud-pethau-bycha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ber.ac.uk/cy/caa/" TargetMode="External"/><Relationship Id="rId14" Type="http://schemas.openxmlformats.org/officeDocument/2006/relationships/hyperlink" Target="https://www.gloucester.anglican.org/wp-content/uploads/2017/08/An-introduction-to-using-persona-dol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2019-09-24T10:10:00Z</dcterms:created>
  <dcterms:modified xsi:type="dcterms:W3CDTF">2019-09-24T10:10:00Z</dcterms:modified>
</cp:coreProperties>
</file>