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1d15b6ebbba3444f" /><Relationship Type="http://schemas.openxmlformats.org/package/2006/relationships/metadata/core-properties" Target="/package/services/metadata/core-properties/826cddfbf00b42a5bf53a76edd2d1ccd.psmdcp" Id="R97877704c5674e6b"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65EBCC8" w:rsidRDefault="00000000" w14:paraId="00000001" wp14:textId="77777777">
      <w:pPr>
        <w:spacing w:before="240" w:after="240" w:line="360" w:lineRule="auto"/>
        <w:jc w:val="both"/>
        <w:rPr>
          <w:b w:val="1"/>
          <w:bCs w:val="1"/>
          <w:rtl w:val="0"/>
        </w:rPr>
      </w:pPr>
      <w:r w:rsidRPr="065EBCC8" w:rsidR="065EBCC8">
        <w:rPr>
          <w:b w:val="1"/>
          <w:bCs w:val="1"/>
        </w:rPr>
        <w:t>Workplace Culture and its impact on Organisational Efficiency</w:t>
      </w:r>
    </w:p>
    <w:p xmlns:wp14="http://schemas.microsoft.com/office/word/2010/wordml" w:rsidRPr="00000000" w:rsidR="00000000" w:rsidDel="00000000" w:rsidP="065EBCC8" w:rsidRDefault="00000000" w14:paraId="00000002" wp14:textId="77777777">
      <w:pPr>
        <w:spacing w:before="240" w:after="240" w:line="360" w:lineRule="auto"/>
        <w:jc w:val="both"/>
        <w:rPr>
          <w:b w:val="1"/>
          <w:bCs w:val="1"/>
          <w:rtl w:val="0"/>
        </w:rPr>
      </w:pPr>
      <w:r w:rsidRPr="065EBCC8" w:rsidR="065EBCC8">
        <w:rPr>
          <w:b w:val="1"/>
          <w:bCs w:val="1"/>
        </w:rPr>
        <w:t>BMSW (5105) T1G2</w:t>
      </w:r>
    </w:p>
    <w:p xmlns:wp14="http://schemas.microsoft.com/office/word/2010/wordml" w:rsidRPr="00000000" w:rsidR="00000000" w:rsidDel="00000000" w:rsidP="065EBCC8" w:rsidRDefault="00000000" w14:paraId="00000003" wp14:textId="514A03CA">
      <w:pPr>
        <w:spacing w:before="240" w:after="240" w:line="360" w:lineRule="auto"/>
        <w:jc w:val="both"/>
        <w:rPr>
          <w:b w:val="1"/>
          <w:bCs w:val="1"/>
          <w:rtl w:val="0"/>
        </w:rPr>
      </w:pPr>
      <w:r w:rsidRPr="065EBCC8" w:rsidR="065EBCC8">
        <w:rPr>
          <w:b w:val="1"/>
          <w:bCs w:val="1"/>
        </w:rPr>
        <w:t>Shamima Akther Supa (1916787)</w:t>
      </w:r>
    </w:p>
    <w:p xmlns:wp14="http://schemas.microsoft.com/office/word/2010/wordml" w:rsidRPr="00000000" w:rsidR="00000000" w:rsidDel="00000000" w:rsidP="065EBCC8" w:rsidRDefault="00000000" w14:paraId="00000004" wp14:textId="77777777">
      <w:pPr>
        <w:spacing w:before="240" w:after="240" w:line="360" w:lineRule="auto"/>
        <w:jc w:val="both"/>
        <w:rPr>
          <w:b w:val="1"/>
          <w:bCs w:val="1"/>
          <w:rtl w:val="0"/>
        </w:rPr>
      </w:pPr>
      <w:r w:rsidRPr="065EBCC8" w:rsidR="065EBCC8">
        <w:rPr>
          <w:b w:val="1"/>
          <w:bCs w:val="1"/>
        </w:rPr>
        <w:t>Lecturer: Md Kalam</w:t>
      </w:r>
    </w:p>
    <w:p xmlns:wp14="http://schemas.microsoft.com/office/word/2010/wordml" w:rsidRPr="00000000" w:rsidR="00000000" w:rsidDel="00000000" w:rsidP="00000000" w:rsidRDefault="00000000" w14:paraId="00000005" wp14:textId="77777777">
      <w:pPr>
        <w:spacing w:line="360" w:lineRule="auto"/>
        <w:rPr>
          <w:b w:val="1"/>
        </w:rPr>
      </w:pPr>
      <w:r w:rsidRPr="00000000" w:rsidDel="00000000" w:rsidR="00000000">
        <w:rPr>
          <w:rtl w:val="0"/>
        </w:rPr>
      </w:r>
    </w:p>
    <w:p xmlns:wp14="http://schemas.microsoft.com/office/word/2010/wordml" w:rsidRPr="00000000" w:rsidR="00000000" w:rsidDel="00000000" w:rsidP="00000000" w:rsidRDefault="00000000" w14:paraId="00000006" wp14:textId="77777777">
      <w:pPr>
        <w:pStyle w:val="Heading1"/>
        <w:keepNext w:val="0"/>
        <w:keepLines w:val="0"/>
        <w:spacing w:before="480" w:line="360" w:lineRule="auto"/>
        <w:jc w:val="both"/>
        <w:rPr>
          <w:b w:val="1"/>
          <w:sz w:val="22"/>
          <w:szCs w:val="22"/>
        </w:rPr>
      </w:pPr>
      <w:bookmarkStart w:name="_j2umjhua81tb" w:colFirst="0" w:colLast="0" w:id="0"/>
      <w:bookmarkEnd w:id="0"/>
      <w:r w:rsidRPr="00000000" w:rsidDel="00000000" w:rsidR="00000000">
        <w:rPr>
          <w:rtl w:val="0"/>
        </w:rPr>
      </w:r>
    </w:p>
    <w:p xmlns:wp14="http://schemas.microsoft.com/office/word/2010/wordml" w:rsidRPr="00000000" w:rsidR="00000000" w:rsidDel="00000000" w:rsidP="00000000" w:rsidRDefault="00000000" w14:paraId="00000007" wp14:textId="77777777">
      <w:pPr>
        <w:pStyle w:val="Heading1"/>
        <w:keepNext w:val="0"/>
        <w:keepLines w:val="0"/>
        <w:spacing w:before="480" w:line="360" w:lineRule="auto"/>
        <w:jc w:val="both"/>
        <w:rPr>
          <w:b w:val="1"/>
          <w:sz w:val="22"/>
          <w:szCs w:val="22"/>
        </w:rPr>
      </w:pPr>
      <w:bookmarkStart w:name="_fw6kujjyl6pd" w:colFirst="0" w:colLast="0" w:id="1"/>
      <w:bookmarkEnd w:id="1"/>
      <w:r w:rsidRPr="00000000" w:rsidDel="00000000" w:rsidR="00000000">
        <w:rPr>
          <w:rtl w:val="0"/>
        </w:rPr>
      </w:r>
    </w:p>
    <w:p xmlns:wp14="http://schemas.microsoft.com/office/word/2010/wordml" w:rsidRPr="00000000" w:rsidR="00000000" w:rsidDel="00000000" w:rsidP="00000000" w:rsidRDefault="00000000" w14:paraId="00000008" wp14:textId="77777777">
      <w:pPr>
        <w:pStyle w:val="Heading1"/>
        <w:keepNext w:val="0"/>
        <w:keepLines w:val="0"/>
        <w:spacing w:before="480" w:line="360" w:lineRule="auto"/>
        <w:jc w:val="both"/>
        <w:rPr>
          <w:b w:val="1"/>
          <w:sz w:val="22"/>
          <w:szCs w:val="22"/>
        </w:rPr>
      </w:pPr>
      <w:bookmarkStart w:name="_h0jayb3qczt6" w:colFirst="0" w:colLast="0" w:id="2"/>
      <w:bookmarkEnd w:id="2"/>
      <w:r w:rsidRPr="00000000" w:rsidDel="00000000" w:rsidR="00000000">
        <w:rPr>
          <w:rtl w:val="0"/>
        </w:rPr>
      </w:r>
    </w:p>
    <w:p xmlns:wp14="http://schemas.microsoft.com/office/word/2010/wordml" w:rsidRPr="00000000" w:rsidR="00000000" w:rsidDel="00000000" w:rsidP="00000000" w:rsidRDefault="00000000" w14:paraId="00000009" wp14:textId="77777777">
      <w:pPr>
        <w:pStyle w:val="Heading1"/>
        <w:keepNext w:val="0"/>
        <w:keepLines w:val="0"/>
        <w:spacing w:before="480" w:line="360" w:lineRule="auto"/>
        <w:jc w:val="both"/>
        <w:rPr>
          <w:b w:val="1"/>
          <w:sz w:val="22"/>
          <w:szCs w:val="22"/>
        </w:rPr>
      </w:pPr>
      <w:bookmarkStart w:name="_782xg0cqcgse" w:colFirst="0" w:colLast="0" w:id="3"/>
      <w:bookmarkEnd w:id="3"/>
      <w:r w:rsidRPr="00000000" w:rsidDel="00000000" w:rsidR="00000000">
        <w:rPr>
          <w:rtl w:val="0"/>
        </w:rPr>
      </w:r>
    </w:p>
    <w:p xmlns:wp14="http://schemas.microsoft.com/office/word/2010/wordml" w:rsidRPr="00000000" w:rsidR="00000000" w:rsidDel="00000000" w:rsidP="00000000" w:rsidRDefault="00000000" w14:paraId="0000000A" wp14:textId="77777777">
      <w:pPr>
        <w:pStyle w:val="Heading1"/>
        <w:keepNext w:val="0"/>
        <w:keepLines w:val="0"/>
        <w:spacing w:before="480" w:line="360" w:lineRule="auto"/>
        <w:jc w:val="both"/>
        <w:rPr>
          <w:b w:val="1"/>
          <w:sz w:val="22"/>
          <w:szCs w:val="22"/>
        </w:rPr>
      </w:pPr>
      <w:bookmarkStart w:name="_n6x5eoogbrm3" w:colFirst="0" w:colLast="0" w:id="4"/>
      <w:bookmarkEnd w:id="4"/>
      <w:r w:rsidRPr="00000000" w:rsidDel="00000000" w:rsidR="00000000">
        <w:rPr>
          <w:rtl w:val="0"/>
        </w:rPr>
      </w:r>
    </w:p>
    <w:p xmlns:wp14="http://schemas.microsoft.com/office/word/2010/wordml" w:rsidRPr="00000000" w:rsidR="00000000" w:rsidDel="00000000" w:rsidP="00000000" w:rsidRDefault="00000000" w14:paraId="0000000B" wp14:textId="77777777">
      <w:pPr>
        <w:pStyle w:val="Heading1"/>
        <w:keepNext w:val="0"/>
        <w:keepLines w:val="0"/>
        <w:spacing w:before="480" w:line="360" w:lineRule="auto"/>
        <w:jc w:val="both"/>
        <w:rPr>
          <w:b w:val="1"/>
          <w:sz w:val="22"/>
          <w:szCs w:val="22"/>
        </w:rPr>
      </w:pPr>
      <w:bookmarkStart w:name="_nkj3bakpcpuo" w:colFirst="0" w:colLast="0" w:id="5"/>
      <w:bookmarkEnd w:id="5"/>
      <w:r w:rsidRPr="00000000" w:rsidDel="00000000" w:rsidR="00000000">
        <w:rPr>
          <w:rtl w:val="0"/>
        </w:rPr>
      </w:r>
    </w:p>
    <w:p xmlns:wp14="http://schemas.microsoft.com/office/word/2010/wordml" w:rsidRPr="00000000" w:rsidR="00000000" w:rsidDel="00000000" w:rsidP="00000000" w:rsidRDefault="00000000" w14:paraId="0000000C" wp14:textId="77777777">
      <w:pPr>
        <w:pStyle w:val="Heading1"/>
        <w:keepNext w:val="0"/>
        <w:keepLines w:val="0"/>
        <w:spacing w:before="480" w:line="360" w:lineRule="auto"/>
        <w:jc w:val="both"/>
        <w:rPr>
          <w:b w:val="1"/>
          <w:sz w:val="22"/>
          <w:szCs w:val="22"/>
        </w:rPr>
      </w:pPr>
      <w:bookmarkStart w:name="_64c0gubn1jl9" w:colFirst="0" w:colLast="0" w:id="6"/>
      <w:bookmarkEnd w:id="6"/>
      <w:r w:rsidRPr="00000000" w:rsidDel="00000000" w:rsidR="00000000">
        <w:rPr>
          <w:rtl w:val="0"/>
        </w:rPr>
      </w:r>
    </w:p>
    <w:p xmlns:wp14="http://schemas.microsoft.com/office/word/2010/wordml" w:rsidRPr="00000000" w:rsidR="00000000" w:rsidDel="00000000" w:rsidP="00000000" w:rsidRDefault="00000000" w14:paraId="0000000D" wp14:textId="77777777">
      <w:pPr>
        <w:pStyle w:val="Heading1"/>
        <w:keepNext w:val="0"/>
        <w:keepLines w:val="0"/>
        <w:spacing w:before="480" w:line="360" w:lineRule="auto"/>
        <w:jc w:val="both"/>
        <w:rPr>
          <w:b w:val="1"/>
          <w:sz w:val="22"/>
          <w:szCs w:val="22"/>
        </w:rPr>
      </w:pPr>
      <w:bookmarkStart w:name="_dlagzubor3fk" w:colFirst="0" w:colLast="0" w:id="7"/>
      <w:bookmarkEnd w:id="7"/>
      <w:r w:rsidRPr="00000000" w:rsidDel="00000000" w:rsidR="00000000">
        <w:rPr>
          <w:rtl w:val="0"/>
        </w:rPr>
      </w:r>
    </w:p>
    <w:p xmlns:wp14="http://schemas.microsoft.com/office/word/2010/wordml" w:rsidRPr="00000000" w:rsidR="00000000" w:rsidDel="00000000" w:rsidP="00000000" w:rsidRDefault="00000000" w14:paraId="0000000E" wp14:textId="77777777">
      <w:pPr>
        <w:pStyle w:val="Heading1"/>
        <w:keepNext w:val="0"/>
        <w:keepLines w:val="0"/>
        <w:spacing w:before="480" w:line="360" w:lineRule="auto"/>
        <w:jc w:val="both"/>
        <w:rPr>
          <w:b w:val="1"/>
          <w:sz w:val="22"/>
          <w:szCs w:val="22"/>
        </w:rPr>
      </w:pPr>
      <w:bookmarkStart w:name="_aioa989ozb7h" w:colFirst="0" w:colLast="0" w:id="8"/>
      <w:bookmarkEnd w:id="8"/>
      <w:r w:rsidRPr="00000000" w:rsidDel="00000000" w:rsidR="00000000">
        <w:rPr>
          <w:rtl w:val="0"/>
        </w:rPr>
      </w:r>
    </w:p>
    <w:p xmlns:wp14="http://schemas.microsoft.com/office/word/2010/wordml" w:rsidRPr="00000000" w:rsidR="00000000" w:rsidDel="00000000" w:rsidP="00000000" w:rsidRDefault="00000000" w14:paraId="0000000F" wp14:textId="77777777">
      <w:pPr>
        <w:pStyle w:val="Heading1"/>
        <w:keepNext w:val="0"/>
        <w:keepLines w:val="0"/>
        <w:spacing w:before="480" w:line="360" w:lineRule="auto"/>
        <w:jc w:val="both"/>
        <w:rPr>
          <w:b w:val="1"/>
          <w:sz w:val="22"/>
          <w:szCs w:val="22"/>
        </w:rPr>
      </w:pPr>
      <w:bookmarkStart w:name="_kl34jwe06ajh" w:colFirst="0" w:colLast="0" w:id="9"/>
      <w:bookmarkEnd w:id="9"/>
      <w:r w:rsidRPr="00000000" w:rsidDel="00000000" w:rsidR="00000000">
        <w:rPr>
          <w:rtl w:val="0"/>
        </w:rPr>
      </w:r>
    </w:p>
    <w:p xmlns:wp14="http://schemas.microsoft.com/office/word/2010/wordml" w:rsidRPr="00000000" w:rsidR="00000000" w:rsidDel="00000000" w:rsidP="00000000" w:rsidRDefault="00000000" w14:paraId="00000010" wp14:textId="77777777">
      <w:pPr>
        <w:pStyle w:val="Heading1"/>
        <w:keepNext w:val="0"/>
        <w:keepLines w:val="0"/>
        <w:spacing w:before="480" w:line="360" w:lineRule="auto"/>
        <w:jc w:val="both"/>
        <w:rPr>
          <w:b w:val="1"/>
          <w:sz w:val="22"/>
          <w:szCs w:val="22"/>
        </w:rPr>
      </w:pPr>
      <w:bookmarkStart w:name="_ej2fu8geciq7" w:colFirst="0" w:colLast="0" w:id="10"/>
      <w:bookmarkEnd w:id="10"/>
      <w:r w:rsidRPr="00000000" w:rsidDel="00000000" w:rsidR="00000000">
        <w:rPr>
          <w:rtl w:val="0"/>
        </w:rPr>
      </w:r>
    </w:p>
    <w:p xmlns:wp14="http://schemas.microsoft.com/office/word/2010/wordml" w:rsidRPr="00000000" w:rsidR="00000000" w:rsidDel="00000000" w:rsidP="00000000" w:rsidRDefault="00000000" w14:paraId="00000011" wp14:textId="77777777">
      <w:pPr>
        <w:pStyle w:val="Heading1"/>
        <w:keepNext w:val="0"/>
        <w:keepLines w:val="0"/>
        <w:spacing w:before="480" w:line="360" w:lineRule="auto"/>
        <w:jc w:val="both"/>
        <w:rPr>
          <w:b w:val="1"/>
          <w:sz w:val="22"/>
          <w:szCs w:val="22"/>
        </w:rPr>
      </w:pPr>
      <w:bookmarkStart w:name="_dztx91hprl5x" w:colFirst="0" w:colLast="0" w:id="11"/>
      <w:bookmarkEnd w:id="11"/>
      <w:r w:rsidRPr="00000000" w:rsidDel="00000000" w:rsidR="00000000">
        <w:rPr>
          <w:rtl w:val="0"/>
        </w:rPr>
      </w:r>
    </w:p>
    <w:p xmlns:wp14="http://schemas.microsoft.com/office/word/2010/wordml" w:rsidRPr="00000000" w:rsidR="00000000" w:rsidDel="00000000" w:rsidP="00000000" w:rsidRDefault="00000000" w14:paraId="00000012" wp14:textId="77777777">
      <w:pPr>
        <w:pStyle w:val="Heading1"/>
        <w:keepNext w:val="0"/>
        <w:keepLines w:val="0"/>
        <w:spacing w:before="480" w:line="360" w:lineRule="auto"/>
        <w:jc w:val="both"/>
        <w:rPr>
          <w:b w:val="1"/>
          <w:sz w:val="22"/>
          <w:szCs w:val="22"/>
        </w:rPr>
      </w:pPr>
      <w:bookmarkStart w:name="_wzwiftg6pynq" w:colFirst="0" w:colLast="0" w:id="12"/>
      <w:bookmarkEnd w:id="12"/>
      <w:r w:rsidRPr="00000000" w:rsidDel="00000000" w:rsidR="00000000">
        <w:rPr>
          <w:b w:val="1"/>
          <w:sz w:val="22"/>
          <w:szCs w:val="22"/>
          <w:rtl w:val="0"/>
        </w:rPr>
        <w:t xml:space="preserve">Executive Summary</w:t>
      </w:r>
    </w:p>
    <w:p xmlns:wp14="http://schemas.microsoft.com/office/word/2010/wordml" w:rsidRPr="00000000" w:rsidR="00000000" w:rsidDel="00000000" w:rsidP="00000000" w:rsidRDefault="00000000" w14:paraId="00000013" wp14:textId="77777777">
      <w:pPr>
        <w:spacing w:before="240" w:after="240" w:line="360" w:lineRule="auto"/>
        <w:jc w:val="both"/>
        <w:rPr/>
      </w:pPr>
      <w:r w:rsidRPr="00000000" w:rsidDel="00000000" w:rsidR="00000000">
        <w:rPr>
          <w:rtl w:val="0"/>
        </w:rPr>
        <w:t xml:space="preserve">H&amp;M serves millions of consumers with the assistance of thousands of workers from a diverse range of backgrounds and countries around the world. Since the H&amp;M ethos and devotion to customer service are at the heart of their operation, their innovation never appears to be at odds with their ability to operate efficiently. Every one of them is dedicated to offering their consumers the best fashion offer possible - the ideal combination of style, quality, and price. They distinguish themselves from their competition by having a broad and considerable presence in the global market, which is rapidly expanding and hiring new personnel daily. During this period of rapid expansion, the efforts of the company's employees are more important than ever for the company to achieve success. In addition to how they behave and treat one another, they are reviewed regularly on how they deal with their customers, suppliers, and other stakeholders. A discussion of the internal and external elements that influence the success of H&amp;M as well as its organizational culture is included in the following study. </w:t>
      </w:r>
    </w:p>
    <w:p xmlns:wp14="http://schemas.microsoft.com/office/word/2010/wordml" w:rsidRPr="00000000" w:rsidR="00000000" w:rsidDel="00000000" w:rsidP="00000000" w:rsidRDefault="00000000" w14:paraId="00000014" wp14:textId="77777777">
      <w:pPr>
        <w:spacing w:line="360" w:lineRule="auto"/>
        <w:rPr>
          <w:b w:val="1"/>
        </w:rPr>
      </w:pPr>
      <w:r w:rsidRPr="00000000" w:rsidDel="00000000" w:rsidR="00000000">
        <w:rPr>
          <w:rtl w:val="0"/>
        </w:rPr>
      </w:r>
    </w:p>
    <w:p xmlns:wp14="http://schemas.microsoft.com/office/word/2010/wordml" w:rsidRPr="00000000" w:rsidR="00000000" w:rsidDel="00000000" w:rsidP="00000000" w:rsidRDefault="00000000" w14:paraId="00000015" wp14:textId="77777777">
      <w:pPr>
        <w:pStyle w:val="Heading1"/>
        <w:keepNext w:val="0"/>
        <w:keepLines w:val="0"/>
        <w:spacing w:before="480" w:line="360" w:lineRule="auto"/>
        <w:jc w:val="both"/>
        <w:rPr>
          <w:b w:val="1"/>
          <w:sz w:val="22"/>
          <w:szCs w:val="22"/>
        </w:rPr>
      </w:pPr>
      <w:bookmarkStart w:name="_dqyitvlq4te4" w:colFirst="0" w:colLast="0" w:id="13"/>
      <w:bookmarkEnd w:id="13"/>
      <w:r w:rsidRPr="00000000" w:rsidDel="00000000" w:rsidR="00000000">
        <w:rPr>
          <w:rtl w:val="0"/>
        </w:rPr>
      </w:r>
    </w:p>
    <w:p xmlns:wp14="http://schemas.microsoft.com/office/word/2010/wordml" w:rsidRPr="00000000" w:rsidR="00000000" w:rsidDel="00000000" w:rsidP="00000000" w:rsidRDefault="00000000" w14:paraId="00000016" wp14:textId="77777777">
      <w:pPr>
        <w:pStyle w:val="Heading1"/>
        <w:keepNext w:val="0"/>
        <w:keepLines w:val="0"/>
        <w:spacing w:before="480" w:line="360" w:lineRule="auto"/>
        <w:jc w:val="both"/>
        <w:rPr>
          <w:b w:val="1"/>
          <w:sz w:val="22"/>
          <w:szCs w:val="22"/>
        </w:rPr>
      </w:pPr>
      <w:bookmarkStart w:name="_w6akg8afrwgp" w:colFirst="0" w:colLast="0" w:id="14"/>
      <w:bookmarkEnd w:id="14"/>
      <w:r w:rsidRPr="00000000" w:rsidDel="00000000" w:rsidR="00000000">
        <w:rPr>
          <w:rtl w:val="0"/>
        </w:rPr>
      </w:r>
    </w:p>
    <w:p xmlns:wp14="http://schemas.microsoft.com/office/word/2010/wordml" w:rsidRPr="00000000" w:rsidR="00000000" w:rsidDel="00000000" w:rsidP="00000000" w:rsidRDefault="00000000" w14:paraId="00000017" wp14:textId="77777777">
      <w:pPr>
        <w:pStyle w:val="Heading1"/>
        <w:keepNext w:val="0"/>
        <w:keepLines w:val="0"/>
        <w:spacing w:before="480" w:line="360" w:lineRule="auto"/>
        <w:jc w:val="both"/>
        <w:rPr>
          <w:b w:val="1"/>
          <w:sz w:val="22"/>
          <w:szCs w:val="22"/>
        </w:rPr>
      </w:pPr>
      <w:bookmarkStart w:name="_iywpb4w7fzww" w:colFirst="0" w:colLast="0" w:id="15"/>
      <w:bookmarkEnd w:id="15"/>
      <w:r w:rsidRPr="00000000" w:rsidDel="00000000" w:rsidR="00000000">
        <w:rPr>
          <w:rtl w:val="0"/>
        </w:rPr>
      </w:r>
    </w:p>
    <w:p xmlns:wp14="http://schemas.microsoft.com/office/word/2010/wordml" w:rsidRPr="00000000" w:rsidR="00000000" w:rsidDel="00000000" w:rsidP="00000000" w:rsidRDefault="00000000" w14:paraId="00000018" wp14:textId="77777777">
      <w:pPr>
        <w:pStyle w:val="Heading1"/>
        <w:keepNext w:val="0"/>
        <w:keepLines w:val="0"/>
        <w:spacing w:before="480" w:line="360" w:lineRule="auto"/>
        <w:jc w:val="both"/>
        <w:rPr>
          <w:b w:val="1"/>
          <w:sz w:val="22"/>
          <w:szCs w:val="22"/>
        </w:rPr>
      </w:pPr>
      <w:bookmarkStart w:name="_1pljqytji8m" w:colFirst="0" w:colLast="0" w:id="16"/>
      <w:bookmarkEnd w:id="16"/>
      <w:r w:rsidRPr="00000000" w:rsidDel="00000000" w:rsidR="00000000">
        <w:rPr>
          <w:rtl w:val="0"/>
        </w:rPr>
      </w:r>
    </w:p>
    <w:p xmlns:wp14="http://schemas.microsoft.com/office/word/2010/wordml" w:rsidRPr="00000000" w:rsidR="00000000" w:rsidDel="00000000" w:rsidP="00000000" w:rsidRDefault="00000000" w14:paraId="00000019" wp14:textId="77777777">
      <w:pPr>
        <w:pStyle w:val="Heading1"/>
        <w:keepNext w:val="0"/>
        <w:keepLines w:val="0"/>
        <w:spacing w:before="480" w:line="360" w:lineRule="auto"/>
        <w:jc w:val="both"/>
        <w:rPr>
          <w:b w:val="1"/>
          <w:sz w:val="22"/>
          <w:szCs w:val="22"/>
        </w:rPr>
      </w:pPr>
      <w:bookmarkStart w:name="_7u6glocom1nk" w:colFirst="0" w:colLast="0" w:id="17"/>
      <w:bookmarkEnd w:id="17"/>
      <w:r w:rsidRPr="00000000" w:rsidDel="00000000" w:rsidR="00000000">
        <w:rPr>
          <w:rtl w:val="0"/>
        </w:rPr>
      </w:r>
    </w:p>
    <w:p xmlns:wp14="http://schemas.microsoft.com/office/word/2010/wordml" w:rsidRPr="00000000" w:rsidR="00000000" w:rsidDel="00000000" w:rsidP="00000000" w:rsidRDefault="00000000" w14:paraId="0000001A" wp14:textId="77777777">
      <w:pPr>
        <w:pStyle w:val="Heading1"/>
        <w:keepNext w:val="0"/>
        <w:keepLines w:val="0"/>
        <w:spacing w:before="480" w:line="360" w:lineRule="auto"/>
        <w:jc w:val="both"/>
        <w:rPr>
          <w:b w:val="1"/>
          <w:sz w:val="22"/>
          <w:szCs w:val="22"/>
        </w:rPr>
      </w:pPr>
      <w:bookmarkStart w:name="_uto64w8rdlg" w:colFirst="0" w:colLast="0" w:id="18"/>
      <w:bookmarkEnd w:id="18"/>
      <w:r w:rsidRPr="00000000" w:rsidDel="00000000" w:rsidR="00000000">
        <w:rPr>
          <w:rtl w:val="0"/>
        </w:rPr>
      </w:r>
    </w:p>
    <w:p xmlns:wp14="http://schemas.microsoft.com/office/word/2010/wordml" w:rsidRPr="00000000" w:rsidR="00000000" w:rsidDel="00000000" w:rsidP="00000000" w:rsidRDefault="00000000" w14:paraId="0000001B" wp14:textId="77777777">
      <w:pPr>
        <w:pStyle w:val="Heading1"/>
        <w:keepNext w:val="0"/>
        <w:keepLines w:val="0"/>
        <w:spacing w:before="480" w:line="360" w:lineRule="auto"/>
        <w:jc w:val="both"/>
        <w:rPr>
          <w:b w:val="1"/>
          <w:sz w:val="22"/>
          <w:szCs w:val="22"/>
        </w:rPr>
      </w:pPr>
      <w:bookmarkStart w:name="_k21i6bskltfe" w:colFirst="0" w:colLast="0" w:id="19"/>
      <w:bookmarkEnd w:id="19"/>
      <w:r w:rsidRPr="00000000" w:rsidDel="00000000" w:rsidR="00000000">
        <w:rPr>
          <w:rtl w:val="0"/>
        </w:rPr>
      </w:r>
    </w:p>
    <w:p xmlns:wp14="http://schemas.microsoft.com/office/word/2010/wordml" w:rsidRPr="00000000" w:rsidR="00000000" w:rsidDel="00000000" w:rsidP="00000000" w:rsidRDefault="00000000" w14:paraId="0000001C" wp14:textId="77777777">
      <w:pPr>
        <w:pStyle w:val="Heading1"/>
        <w:keepNext w:val="0"/>
        <w:keepLines w:val="0"/>
        <w:spacing w:before="480" w:line="360" w:lineRule="auto"/>
        <w:jc w:val="both"/>
        <w:rPr>
          <w:b w:val="1"/>
          <w:sz w:val="22"/>
          <w:szCs w:val="22"/>
        </w:rPr>
      </w:pPr>
      <w:bookmarkStart w:name="_mghgu9yf3fi5" w:colFirst="0" w:colLast="0" w:id="20"/>
      <w:bookmarkEnd w:id="20"/>
      <w:r w:rsidRPr="00000000" w:rsidDel="00000000" w:rsidR="00000000">
        <w:rPr>
          <w:rtl w:val="0"/>
        </w:rPr>
      </w:r>
    </w:p>
    <w:p xmlns:wp14="http://schemas.microsoft.com/office/word/2010/wordml" w:rsidRPr="00000000" w:rsidR="00000000" w:rsidDel="00000000" w:rsidP="00000000" w:rsidRDefault="00000000" w14:paraId="0000001D" wp14:textId="77777777">
      <w:pPr>
        <w:pStyle w:val="Heading1"/>
        <w:keepNext w:val="0"/>
        <w:keepLines w:val="0"/>
        <w:spacing w:before="480" w:line="360" w:lineRule="auto"/>
        <w:jc w:val="both"/>
        <w:rPr>
          <w:b w:val="1"/>
          <w:sz w:val="22"/>
          <w:szCs w:val="22"/>
        </w:rPr>
      </w:pPr>
      <w:bookmarkStart w:name="_ke9kz9zbi33" w:colFirst="0" w:colLast="0" w:id="21"/>
      <w:bookmarkEnd w:id="21"/>
      <w:r w:rsidRPr="00000000" w:rsidDel="00000000" w:rsidR="00000000">
        <w:rPr>
          <w:rtl w:val="0"/>
        </w:rPr>
      </w:r>
    </w:p>
    <w:p xmlns:wp14="http://schemas.microsoft.com/office/word/2010/wordml" w:rsidRPr="00000000" w:rsidR="00000000" w:rsidDel="00000000" w:rsidP="00000000" w:rsidRDefault="00000000" w14:paraId="0000001E" wp14:textId="77777777">
      <w:pPr>
        <w:pStyle w:val="Heading1"/>
        <w:keepNext w:val="0"/>
        <w:keepLines w:val="0"/>
        <w:spacing w:before="480" w:line="360" w:lineRule="auto"/>
        <w:jc w:val="both"/>
        <w:rPr>
          <w:b w:val="1"/>
          <w:sz w:val="22"/>
          <w:szCs w:val="22"/>
        </w:rPr>
      </w:pPr>
      <w:bookmarkStart w:name="_q5ovwb73x0sy" w:colFirst="0" w:colLast="0" w:id="22"/>
      <w:bookmarkEnd w:id="22"/>
      <w:r w:rsidRPr="00000000" w:rsidDel="00000000" w:rsidR="00000000">
        <w:rPr>
          <w:b w:val="1"/>
          <w:sz w:val="22"/>
          <w:szCs w:val="22"/>
          <w:rtl w:val="0"/>
        </w:rPr>
        <w:t xml:space="preserve">Table of Contents</w:t>
      </w:r>
    </w:p>
    <w:p xmlns:wp14="http://schemas.microsoft.com/office/word/2010/wordml" w:rsidRPr="00000000" w:rsidR="00000000" w:rsidDel="00000000" w:rsidP="00000000" w:rsidRDefault="00000000" w14:paraId="0000001F" wp14:textId="77777777">
      <w:pPr>
        <w:spacing w:before="240" w:after="240" w:line="360" w:lineRule="auto"/>
        <w:jc w:val="both"/>
        <w:rPr/>
      </w:pPr>
      <w:r w:rsidRPr="00000000" w:rsidDel="00000000" w:rsidR="00000000">
        <w:rPr>
          <w:rtl w:val="0"/>
        </w:rPr>
        <w:t xml:space="preserve">Executive Summary…………………………………………. 2</w:t>
      </w:r>
    </w:p>
    <w:p xmlns:wp14="http://schemas.microsoft.com/office/word/2010/wordml" w:rsidRPr="00000000" w:rsidR="00000000" w:rsidDel="00000000" w:rsidP="00000000" w:rsidRDefault="00000000" w14:paraId="00000020" wp14:textId="77777777">
      <w:pPr>
        <w:spacing w:before="240" w:after="240" w:line="360" w:lineRule="auto"/>
        <w:jc w:val="both"/>
        <w:rPr/>
      </w:pPr>
      <w:r w:rsidRPr="00000000" w:rsidDel="00000000" w:rsidR="00000000">
        <w:rPr>
          <w:rtl w:val="0"/>
        </w:rPr>
        <w:t xml:space="preserve">Task 1…………………………………………………………. 4</w:t>
      </w:r>
    </w:p>
    <w:p xmlns:wp14="http://schemas.microsoft.com/office/word/2010/wordml" w:rsidRPr="00000000" w:rsidR="00000000" w:rsidDel="00000000" w:rsidP="00000000" w:rsidRDefault="00000000" w14:paraId="00000021" wp14:textId="77777777">
      <w:pPr>
        <w:spacing w:before="240" w:after="240" w:line="360" w:lineRule="auto"/>
        <w:jc w:val="both"/>
        <w:rPr/>
      </w:pPr>
      <w:r w:rsidRPr="00000000" w:rsidDel="00000000" w:rsidR="00000000">
        <w:rPr>
          <w:rtl w:val="0"/>
        </w:rPr>
        <w:t xml:space="preserve">Introduction………………………………………………….... 4</w:t>
      </w:r>
    </w:p>
    <w:p xmlns:wp14="http://schemas.microsoft.com/office/word/2010/wordml" w:rsidRPr="00000000" w:rsidR="00000000" w:rsidDel="00000000" w:rsidP="00000000" w:rsidRDefault="00000000" w14:paraId="00000022" wp14:textId="77777777">
      <w:pPr>
        <w:spacing w:before="240" w:after="240" w:line="360" w:lineRule="auto"/>
        <w:jc w:val="both"/>
        <w:rPr/>
      </w:pPr>
      <w:r w:rsidRPr="00000000" w:rsidDel="00000000" w:rsidR="00000000">
        <w:rPr>
          <w:rtl w:val="0"/>
        </w:rPr>
        <w:t xml:space="preserve">PESTLE Analysis…………………………………………….. 4</w:t>
      </w:r>
    </w:p>
    <w:p xmlns:wp14="http://schemas.microsoft.com/office/word/2010/wordml" w:rsidRPr="00000000" w:rsidR="00000000" w:rsidDel="00000000" w:rsidP="00000000" w:rsidRDefault="00000000" w14:paraId="00000023" wp14:textId="77777777">
      <w:pPr>
        <w:spacing w:before="240" w:after="240" w:line="360" w:lineRule="auto"/>
        <w:jc w:val="both"/>
        <w:rPr/>
      </w:pPr>
      <w:r w:rsidRPr="00000000" w:rsidDel="00000000" w:rsidR="00000000">
        <w:rPr>
          <w:rtl w:val="0"/>
        </w:rPr>
        <w:t xml:space="preserve">Key external factors driving the Industry…………………… 8</w:t>
      </w:r>
    </w:p>
    <w:p xmlns:wp14="http://schemas.microsoft.com/office/word/2010/wordml" w:rsidRPr="00000000" w:rsidR="00000000" w:rsidDel="00000000" w:rsidP="00000000" w:rsidRDefault="00000000" w14:paraId="00000024" wp14:textId="77777777">
      <w:pPr>
        <w:spacing w:before="240" w:after="240" w:line="360" w:lineRule="auto"/>
        <w:jc w:val="both"/>
        <w:rPr/>
      </w:pPr>
      <w:r w:rsidRPr="00000000" w:rsidDel="00000000" w:rsidR="00000000">
        <w:rPr>
          <w:rtl w:val="0"/>
        </w:rPr>
        <w:t xml:space="preserve">Organizational Culture………………………………………. 11</w:t>
      </w:r>
    </w:p>
    <w:p xmlns:wp14="http://schemas.microsoft.com/office/word/2010/wordml" w:rsidRPr="00000000" w:rsidR="00000000" w:rsidDel="00000000" w:rsidP="00000000" w:rsidRDefault="00000000" w14:paraId="00000025" wp14:textId="2F143A0C">
      <w:pPr>
        <w:spacing w:before="240" w:after="240" w:line="360" w:lineRule="auto"/>
        <w:jc w:val="both"/>
      </w:pPr>
      <w:r w:rsidR="065EBCC8">
        <w:rPr/>
        <w:t>Conclusion……………………………………………………. 16</w:t>
      </w:r>
    </w:p>
    <w:p w:rsidR="065EBCC8" w:rsidP="065EBCC8" w:rsidRDefault="065EBCC8" w14:paraId="740E7CC5" w14:textId="575741F1">
      <w:pPr>
        <w:pStyle w:val="Normal"/>
        <w:spacing w:before="240" w:after="240" w:line="360" w:lineRule="auto"/>
        <w:jc w:val="both"/>
        <w:rPr>
          <w:rtl w:val="0"/>
        </w:rPr>
      </w:pPr>
      <w:r w:rsidR="065EBCC8">
        <w:rPr/>
        <w:t>Recomendation....................................................................16</w:t>
      </w:r>
    </w:p>
    <w:p xmlns:wp14="http://schemas.microsoft.com/office/word/2010/wordml" w:rsidRPr="00000000" w:rsidR="00000000" w:rsidDel="00000000" w:rsidP="00000000" w:rsidRDefault="00000000" w14:paraId="00000026" wp14:textId="77777777">
      <w:pPr>
        <w:spacing w:before="240" w:after="240" w:line="360" w:lineRule="auto"/>
        <w:jc w:val="both"/>
        <w:rPr/>
      </w:pPr>
      <w:r w:rsidRPr="00000000" w:rsidDel="00000000" w:rsidR="00000000">
        <w:rPr>
          <w:rtl w:val="0"/>
        </w:rPr>
        <w:t xml:space="preserve">Task 2………………………………………………………….. 17</w:t>
      </w:r>
    </w:p>
    <w:p xmlns:wp14="http://schemas.microsoft.com/office/word/2010/wordml" w:rsidRPr="00000000" w:rsidR="00000000" w:rsidDel="00000000" w:rsidP="00000000" w:rsidRDefault="00000000" w14:paraId="00000027" wp14:textId="4844CB8B">
      <w:pPr>
        <w:spacing w:before="240" w:after="240" w:line="360" w:lineRule="auto"/>
        <w:jc w:val="both"/>
      </w:pPr>
      <w:r w:rsidR="065EBCC8">
        <w:rPr/>
        <w:t>References……………………………………………………..19</w:t>
      </w:r>
    </w:p>
    <w:p xmlns:wp14="http://schemas.microsoft.com/office/word/2010/wordml" w:rsidRPr="00000000" w:rsidR="00000000" w:rsidDel="00000000" w:rsidP="00000000" w:rsidRDefault="00000000" w14:paraId="00000028" wp14:textId="77777777">
      <w:pPr>
        <w:spacing w:before="240" w:after="240" w:line="360" w:lineRule="auto"/>
        <w:jc w:val="both"/>
        <w:rPr/>
      </w:pPr>
      <w:r w:rsidRPr="00000000" w:rsidDel="00000000" w:rsidR="00000000">
        <w:rPr>
          <w:rtl w:val="0"/>
        </w:rPr>
        <w:t xml:space="preserve"> </w:t>
      </w:r>
    </w:p>
    <w:p xmlns:wp14="http://schemas.microsoft.com/office/word/2010/wordml" w:rsidRPr="00000000" w:rsidR="00000000" w:rsidDel="00000000" w:rsidP="00000000" w:rsidRDefault="00000000" w14:paraId="00000029" wp14:textId="77777777">
      <w:pPr>
        <w:spacing w:line="360" w:lineRule="auto"/>
        <w:rPr>
          <w:b w:val="1"/>
        </w:rPr>
      </w:pPr>
      <w:r w:rsidRPr="00000000" w:rsidDel="00000000" w:rsidR="00000000">
        <w:rPr>
          <w:rtl w:val="0"/>
        </w:rPr>
      </w:r>
    </w:p>
    <w:p xmlns:wp14="http://schemas.microsoft.com/office/word/2010/wordml" w:rsidRPr="00000000" w:rsidR="00000000" w:rsidDel="00000000" w:rsidP="00000000" w:rsidRDefault="00000000" w14:paraId="0000002A" wp14:textId="77777777">
      <w:pPr>
        <w:pStyle w:val="Heading1"/>
        <w:keepNext w:val="0"/>
        <w:keepLines w:val="0"/>
        <w:spacing w:before="480" w:line="360" w:lineRule="auto"/>
        <w:jc w:val="both"/>
        <w:rPr>
          <w:b w:val="1"/>
          <w:sz w:val="22"/>
          <w:szCs w:val="22"/>
        </w:rPr>
      </w:pPr>
      <w:bookmarkStart w:name="_dpph8e3s26ai" w:colFirst="0" w:colLast="0" w:id="23"/>
      <w:bookmarkEnd w:id="23"/>
      <w:r w:rsidRPr="00000000" w:rsidDel="00000000" w:rsidR="00000000">
        <w:rPr>
          <w:b w:val="1"/>
          <w:sz w:val="22"/>
          <w:szCs w:val="22"/>
          <w:rtl w:val="0"/>
        </w:rPr>
        <w:t xml:space="preserve"> </w:t>
      </w:r>
    </w:p>
    <w:p xmlns:wp14="http://schemas.microsoft.com/office/word/2010/wordml" w:rsidRPr="00000000" w:rsidR="00000000" w:rsidDel="00000000" w:rsidP="00000000" w:rsidRDefault="00000000" w14:paraId="0000002B" wp14:textId="77777777">
      <w:pPr>
        <w:pStyle w:val="Heading1"/>
        <w:keepNext w:val="0"/>
        <w:keepLines w:val="0"/>
        <w:spacing w:before="480" w:line="360" w:lineRule="auto"/>
        <w:jc w:val="both"/>
        <w:rPr>
          <w:b w:val="1"/>
          <w:sz w:val="22"/>
          <w:szCs w:val="22"/>
        </w:rPr>
      </w:pPr>
      <w:bookmarkStart w:name="_kog367f07hi1" w:colFirst="0" w:colLast="0" w:id="24"/>
      <w:bookmarkEnd w:id="24"/>
      <w:r w:rsidRPr="00000000" w:rsidDel="00000000" w:rsidR="00000000">
        <w:rPr>
          <w:rtl w:val="0"/>
        </w:rPr>
      </w:r>
    </w:p>
    <w:p xmlns:wp14="http://schemas.microsoft.com/office/word/2010/wordml" w:rsidRPr="00000000" w:rsidR="00000000" w:rsidDel="00000000" w:rsidP="00000000" w:rsidRDefault="00000000" w14:paraId="0000002C" wp14:textId="77777777">
      <w:pPr>
        <w:pStyle w:val="Heading1"/>
        <w:keepNext w:val="0"/>
        <w:keepLines w:val="0"/>
        <w:spacing w:before="480" w:line="360" w:lineRule="auto"/>
        <w:jc w:val="both"/>
        <w:rPr>
          <w:b w:val="1"/>
          <w:sz w:val="22"/>
          <w:szCs w:val="22"/>
        </w:rPr>
      </w:pPr>
      <w:bookmarkStart w:name="_ymbgoqazb6b0" w:colFirst="0" w:colLast="0" w:id="25"/>
      <w:bookmarkEnd w:id="25"/>
      <w:r w:rsidRPr="00000000" w:rsidDel="00000000" w:rsidR="00000000">
        <w:rPr>
          <w:rtl w:val="0"/>
        </w:rPr>
      </w:r>
    </w:p>
    <w:p xmlns:wp14="http://schemas.microsoft.com/office/word/2010/wordml" w:rsidRPr="00000000" w:rsidR="00000000" w:rsidDel="00000000" w:rsidP="00000000" w:rsidRDefault="00000000" w14:paraId="0000002D" wp14:textId="77777777">
      <w:pPr>
        <w:pStyle w:val="Heading1"/>
        <w:keepNext w:val="0"/>
        <w:keepLines w:val="0"/>
        <w:spacing w:before="480" w:line="360" w:lineRule="auto"/>
        <w:jc w:val="both"/>
        <w:rPr>
          <w:b w:val="1"/>
          <w:sz w:val="22"/>
          <w:szCs w:val="22"/>
        </w:rPr>
      </w:pPr>
      <w:bookmarkStart w:name="_6oy8df6dv4n6" w:colFirst="0" w:colLast="0" w:id="26"/>
      <w:bookmarkEnd w:id="26"/>
      <w:r w:rsidRPr="00000000" w:rsidDel="00000000" w:rsidR="00000000">
        <w:rPr>
          <w:rtl w:val="0"/>
        </w:rPr>
      </w:r>
    </w:p>
    <w:p xmlns:wp14="http://schemas.microsoft.com/office/word/2010/wordml" w:rsidRPr="00000000" w:rsidR="00000000" w:rsidDel="00000000" w:rsidP="00000000" w:rsidRDefault="00000000" w14:paraId="0000002E" wp14:textId="77777777">
      <w:pPr>
        <w:pStyle w:val="Heading1"/>
        <w:keepNext w:val="0"/>
        <w:keepLines w:val="0"/>
        <w:spacing w:before="480" w:line="360" w:lineRule="auto"/>
        <w:jc w:val="both"/>
        <w:rPr>
          <w:b w:val="1"/>
          <w:sz w:val="22"/>
          <w:szCs w:val="22"/>
        </w:rPr>
      </w:pPr>
      <w:bookmarkStart w:name="_m4yq25brw35x" w:colFirst="0" w:colLast="0" w:id="27"/>
      <w:bookmarkEnd w:id="27"/>
      <w:r w:rsidRPr="00000000" w:rsidDel="00000000" w:rsidR="00000000">
        <w:rPr>
          <w:rtl w:val="0"/>
        </w:rPr>
      </w:r>
    </w:p>
    <w:p xmlns:wp14="http://schemas.microsoft.com/office/word/2010/wordml" w:rsidRPr="00000000" w:rsidR="00000000" w:rsidDel="00000000" w:rsidP="00000000" w:rsidRDefault="00000000" w14:paraId="0000002F" wp14:textId="77777777">
      <w:pPr>
        <w:pStyle w:val="Heading1"/>
        <w:keepNext w:val="0"/>
        <w:keepLines w:val="0"/>
        <w:spacing w:before="480" w:line="360" w:lineRule="auto"/>
        <w:jc w:val="both"/>
        <w:rPr>
          <w:b w:val="1"/>
          <w:sz w:val="22"/>
          <w:szCs w:val="22"/>
        </w:rPr>
      </w:pPr>
      <w:bookmarkStart w:name="_kb4u8jwbmifk" w:colFirst="0" w:colLast="0" w:id="28"/>
      <w:bookmarkEnd w:id="28"/>
      <w:r w:rsidRPr="00000000" w:rsidDel="00000000" w:rsidR="00000000">
        <w:rPr>
          <w:rtl w:val="0"/>
        </w:rPr>
      </w:r>
    </w:p>
    <w:p xmlns:wp14="http://schemas.microsoft.com/office/word/2010/wordml" w:rsidRPr="00000000" w:rsidR="00000000" w:rsidDel="00000000" w:rsidP="00000000" w:rsidRDefault="00000000" w14:paraId="00000030" wp14:textId="77777777">
      <w:pPr>
        <w:pStyle w:val="Heading1"/>
        <w:keepNext w:val="0"/>
        <w:keepLines w:val="0"/>
        <w:spacing w:before="480" w:line="360" w:lineRule="auto"/>
        <w:jc w:val="both"/>
        <w:rPr>
          <w:b w:val="1"/>
          <w:sz w:val="22"/>
          <w:szCs w:val="22"/>
        </w:rPr>
      </w:pPr>
      <w:bookmarkStart w:name="_wb5xfemcintn" w:colFirst="0" w:colLast="0" w:id="29"/>
      <w:bookmarkEnd w:id="29"/>
      <w:r w:rsidRPr="00000000" w:rsidDel="00000000" w:rsidR="00000000">
        <w:rPr>
          <w:rtl w:val="0"/>
        </w:rPr>
      </w:r>
    </w:p>
    <w:p xmlns:wp14="http://schemas.microsoft.com/office/word/2010/wordml" w:rsidRPr="00000000" w:rsidR="00000000" w:rsidDel="00000000" w:rsidP="00000000" w:rsidRDefault="00000000" w14:paraId="00000031" wp14:textId="77777777">
      <w:pPr>
        <w:pStyle w:val="Heading1"/>
        <w:keepNext w:val="0"/>
        <w:keepLines w:val="0"/>
        <w:spacing w:before="480" w:line="360" w:lineRule="auto"/>
        <w:jc w:val="both"/>
        <w:rPr>
          <w:b w:val="1"/>
          <w:sz w:val="22"/>
          <w:szCs w:val="22"/>
        </w:rPr>
      </w:pPr>
      <w:bookmarkStart w:name="_ag549rz7tv5v" w:colFirst="0" w:colLast="0" w:id="30"/>
      <w:bookmarkEnd w:id="30"/>
      <w:r w:rsidRPr="00000000" w:rsidDel="00000000" w:rsidR="00000000">
        <w:rPr>
          <w:rtl w:val="0"/>
        </w:rPr>
      </w:r>
    </w:p>
    <w:p xmlns:wp14="http://schemas.microsoft.com/office/word/2010/wordml" w:rsidRPr="00000000" w:rsidR="00000000" w:rsidDel="00000000" w:rsidP="00000000" w:rsidRDefault="00000000" w14:paraId="00000032" wp14:textId="77777777">
      <w:pPr>
        <w:pStyle w:val="Heading1"/>
        <w:keepNext w:val="0"/>
        <w:keepLines w:val="0"/>
        <w:spacing w:before="480" w:line="360" w:lineRule="auto"/>
        <w:jc w:val="both"/>
        <w:rPr>
          <w:b w:val="1"/>
          <w:sz w:val="22"/>
          <w:szCs w:val="22"/>
        </w:rPr>
      </w:pPr>
      <w:bookmarkStart w:name="_cdbl6bxx6mvf" w:colFirst="0" w:colLast="0" w:id="31"/>
      <w:bookmarkEnd w:id="31"/>
      <w:r w:rsidRPr="00000000" w:rsidDel="00000000" w:rsidR="00000000">
        <w:rPr>
          <w:b w:val="1"/>
          <w:sz w:val="22"/>
          <w:szCs w:val="22"/>
          <w:rtl w:val="0"/>
        </w:rPr>
        <w:t xml:space="preserve">Task 1</w:t>
      </w:r>
    </w:p>
    <w:p xmlns:wp14="http://schemas.microsoft.com/office/word/2010/wordml" w:rsidRPr="00000000" w:rsidR="00000000" w:rsidDel="00000000" w:rsidP="00000000" w:rsidRDefault="00000000" w14:paraId="00000033" wp14:textId="77777777">
      <w:pPr>
        <w:pStyle w:val="Heading1"/>
        <w:keepNext w:val="0"/>
        <w:keepLines w:val="0"/>
        <w:spacing w:before="480" w:line="360" w:lineRule="auto"/>
        <w:jc w:val="both"/>
        <w:rPr>
          <w:b w:val="1"/>
          <w:sz w:val="22"/>
          <w:szCs w:val="22"/>
        </w:rPr>
      </w:pPr>
      <w:bookmarkStart w:name="_r8l8m68r5s1b" w:colFirst="0" w:colLast="0" w:id="32"/>
      <w:bookmarkEnd w:id="32"/>
      <w:r w:rsidRPr="00000000" w:rsidDel="00000000" w:rsidR="00000000">
        <w:rPr>
          <w:b w:val="1"/>
          <w:sz w:val="22"/>
          <w:szCs w:val="22"/>
          <w:rtl w:val="0"/>
        </w:rPr>
        <w:t xml:space="preserve">Introduction</w:t>
      </w:r>
    </w:p>
    <w:p xmlns:wp14="http://schemas.microsoft.com/office/word/2010/wordml" w:rsidRPr="00000000" w:rsidR="00000000" w:rsidDel="00000000" w:rsidP="00000000" w:rsidRDefault="00000000" w14:paraId="00000034" wp14:textId="77777777">
      <w:pPr>
        <w:spacing w:before="240" w:after="240" w:line="360" w:lineRule="auto"/>
        <w:jc w:val="both"/>
        <w:rPr/>
      </w:pPr>
      <w:r w:rsidRPr="00000000" w:rsidDel="00000000" w:rsidR="00000000">
        <w:rPr>
          <w:rtl w:val="0"/>
        </w:rPr>
        <w:t xml:space="preserve">Hennes &amp; Mauritz, one of the most well-known fashion labels, began as a Swedish clothes company in 1947 and has since grown to become the world's second-largest fashion retailer. According to Bloomberg, it currently has 4000 stores worldwide, with another 7000-8000 on the way (Mo, 2015). The fast-fashion model's inception was important in achieving its current success. It refers to the concept of quickly moving designer clothes from the collection of designers' warehouses to the showroom floor. To deliver the promise it made to its clients, consistency in merchandise turnover is needed nd along with it strong back-end integration is also required. A precise, focused strategy, as well as a prominently featured promotional method, is what helps them stand out from the crowd (Ahmed, 2021). To support the sustainability of the world through their contribution, right now they are working on their production method more precisely than before. They are also working on the allegation of low-cost product quality and both these issue have redirected their aim to establish a sustainable fashion sector and become a model of fairness and equality.</w:t>
      </w:r>
    </w:p>
    <w:p xmlns:wp14="http://schemas.microsoft.com/office/word/2010/wordml" w:rsidRPr="00000000" w:rsidR="00000000" w:rsidDel="00000000" w:rsidP="00000000" w:rsidRDefault="00000000" w14:paraId="00000035" wp14:textId="77777777">
      <w:pPr>
        <w:pStyle w:val="Heading1"/>
        <w:keepNext w:val="0"/>
        <w:keepLines w:val="0"/>
        <w:spacing w:before="480" w:line="360" w:lineRule="auto"/>
        <w:jc w:val="both"/>
        <w:rPr>
          <w:b w:val="1"/>
          <w:sz w:val="22"/>
          <w:szCs w:val="22"/>
        </w:rPr>
      </w:pPr>
      <w:bookmarkStart w:name="_9c40uztnfpct" w:colFirst="0" w:colLast="0" w:id="33"/>
      <w:bookmarkEnd w:id="33"/>
      <w:r w:rsidRPr="00000000" w:rsidDel="00000000" w:rsidR="00000000">
        <w:rPr>
          <w:b w:val="1"/>
          <w:sz w:val="22"/>
          <w:szCs w:val="22"/>
          <w:rtl w:val="0"/>
        </w:rPr>
        <w:t xml:space="preserve">PESTLE Analysis</w:t>
      </w:r>
    </w:p>
    <w:p xmlns:wp14="http://schemas.microsoft.com/office/word/2010/wordml" w:rsidRPr="00000000" w:rsidR="00000000" w:rsidDel="00000000" w:rsidP="00000000" w:rsidRDefault="00000000" w14:paraId="00000036" wp14:textId="77777777">
      <w:pPr>
        <w:spacing w:before="240" w:after="240" w:line="360" w:lineRule="auto"/>
        <w:jc w:val="both"/>
        <w:rPr/>
      </w:pPr>
      <w:r w:rsidRPr="00000000" w:rsidDel="00000000" w:rsidR="00000000">
        <w:rPr>
          <w:b w:val="1"/>
          <w:rtl w:val="0"/>
        </w:rPr>
        <w:t xml:space="preserve">Political Factors:</w:t>
      </w:r>
      <w:r w:rsidRPr="00000000" w:rsidDel="00000000" w:rsidR="00000000">
        <w:rPr>
          <w:rtl w:val="0"/>
        </w:rPr>
        <w:t xml:space="preserve"> An established global brand incorporating its presence in numerous countries. While this is a big win for the company, it also opens the door to political unrest around the world; nations where H&amp;M has franchisees, such as Turkey, Egypt, and Lebanon, have particularly unstable and unpredictable political climates (Li, et, al, 2021). Another shift in the company's approach was franchising; they now have franchises in a variety of nations, some of which are experiencing political unrest, keeping the brand on its toes at all times. H&amp;M's growth tactics in the past did not include franchising.</w:t>
      </w:r>
    </w:p>
    <w:p xmlns:wp14="http://schemas.microsoft.com/office/word/2010/wordml" w:rsidRPr="00000000" w:rsidR="00000000" w:rsidDel="00000000" w:rsidP="00000000" w:rsidRDefault="00000000" w14:paraId="00000037" wp14:textId="77777777">
      <w:pPr>
        <w:spacing w:before="240" w:after="240" w:line="360" w:lineRule="auto"/>
        <w:jc w:val="both"/>
        <w:rPr/>
      </w:pPr>
      <w:r w:rsidRPr="00000000" w:rsidDel="00000000" w:rsidR="00000000">
        <w:rPr>
          <w:rtl w:val="0"/>
        </w:rPr>
        <w:t xml:space="preserve">They got into franchising to avoid international regulatory problems. International firms must comply with each country's particular set of rules and standards, such as trade laws and consumer protection policies (Kulsum, 2017). H&amp;M will have their work cut out for them as long as global politics remain stable which is surely wishful thinking.</w:t>
      </w:r>
    </w:p>
    <w:p xmlns:wp14="http://schemas.microsoft.com/office/word/2010/wordml" w:rsidRPr="00000000" w:rsidR="00000000" w:rsidDel="00000000" w:rsidP="00000000" w:rsidRDefault="00000000" w14:paraId="00000038" wp14:textId="77777777">
      <w:pPr>
        <w:spacing w:before="240" w:after="240" w:line="360" w:lineRule="auto"/>
        <w:jc w:val="both"/>
        <w:rPr/>
      </w:pPr>
      <w:r w:rsidRPr="00000000" w:rsidDel="00000000" w:rsidR="00000000">
        <w:rPr>
          <w:rtl w:val="0"/>
        </w:rPr>
        <w:t xml:space="preserve"> </w:t>
      </w:r>
    </w:p>
    <w:p xmlns:wp14="http://schemas.microsoft.com/office/word/2010/wordml" w:rsidRPr="00000000" w:rsidR="00000000" w:rsidDel="00000000" w:rsidP="00000000" w:rsidRDefault="00000000" w14:paraId="00000039" wp14:textId="77777777">
      <w:pPr>
        <w:spacing w:before="240" w:after="240" w:line="360" w:lineRule="auto"/>
        <w:jc w:val="both"/>
        <w:rPr/>
      </w:pPr>
      <w:r w:rsidRPr="00000000" w:rsidDel="00000000" w:rsidR="00000000">
        <w:rPr>
          <w:b w:val="1"/>
          <w:rtl w:val="0"/>
        </w:rPr>
        <w:t xml:space="preserve">Economic Factors:</w:t>
      </w:r>
      <w:r w:rsidRPr="00000000" w:rsidDel="00000000" w:rsidR="00000000">
        <w:rPr>
          <w:rtl w:val="0"/>
        </w:rPr>
        <w:t xml:space="preserve"> Just like every other corporation, H&amp;M was affected by the Covid-19 pandemic. As a result of the interruption to supply networks, consumer purchase habits have changed considerably since the virus spread. Because of this ailment, there was a recession over the world. The long-term closure of roughly 80 percent of H&amp;M stores in some countries resulted in an 18 per cent drop in 2020 net sales (Noris, et, al, 2021). As a result of this, the company decided to focus significantly on digital shopping, which enabled it to stay in business during this difficult time.</w:t>
      </w:r>
    </w:p>
    <w:p xmlns:wp14="http://schemas.microsoft.com/office/word/2010/wordml" w:rsidRPr="00000000" w:rsidR="00000000" w:rsidDel="00000000" w:rsidP="00000000" w:rsidRDefault="00000000" w14:paraId="0000003A" wp14:textId="77777777">
      <w:pPr>
        <w:spacing w:before="240" w:after="240" w:line="360" w:lineRule="auto"/>
        <w:jc w:val="both"/>
        <w:rPr/>
      </w:pPr>
      <w:r w:rsidRPr="00000000" w:rsidDel="00000000" w:rsidR="00000000">
        <w:rPr>
          <w:rtl w:val="0"/>
        </w:rPr>
        <w:t xml:space="preserve">Apart from that, H&amp;M's business is continuously threatened by the US dollar's exchange rate. In addition, the Brexit referendum had a detrimental influence on sales. Because they increased import duties ignoring the fact how the Us dollar was expected to decline, making H&amp;M excessively expensive for Americans (Gustafsson, 2013). Other factors, such as import regulations, tariffs, inflation and currency changes, add to both the brand's volatility H&amp;M must be exceedingly cautious regarding their inflationary effects in each region where they work to have a significant position.</w:t>
      </w:r>
    </w:p>
    <w:p xmlns:wp14="http://schemas.microsoft.com/office/word/2010/wordml" w:rsidRPr="00000000" w:rsidR="00000000" w:rsidDel="00000000" w:rsidP="00000000" w:rsidRDefault="00000000" w14:paraId="0000003B" wp14:textId="77777777">
      <w:pPr>
        <w:spacing w:before="240" w:after="240" w:line="360" w:lineRule="auto"/>
        <w:jc w:val="both"/>
        <w:rPr/>
      </w:pPr>
      <w:r w:rsidRPr="00000000" w:rsidDel="00000000" w:rsidR="00000000">
        <w:rPr/>
        <w:drawing>
          <wp:inline xmlns:wp14="http://schemas.microsoft.com/office/word/2010/wordprocessingDrawing" distT="114300" distB="114300" distL="114300" distR="114300" wp14:anchorId="3A8D3A21" wp14:editId="7777777">
            <wp:extent cx="3019425" cy="3019425"/>
            <wp:effectExtent l="0" t="0" r="0" b="0"/>
            <wp:docPr id="3" name="image2.png"/>
            <a:graphic>
              <a:graphicData uri="http://schemas.openxmlformats.org/drawingml/2006/picture">
                <pic:pic>
                  <pic:nvPicPr>
                    <pic:cNvPr id="0" name="image2.png"/>
                    <pic:cNvPicPr preferRelativeResize="0"/>
                  </pic:nvPicPr>
                  <pic:blipFill>
                    <a:blip r:embed="rId6"/>
                    <a:srcRect l="0" t="0" r="0" b="0"/>
                    <a:stretch>
                      <a:fillRect/>
                    </a:stretch>
                  </pic:blipFill>
                  <pic:spPr>
                    <a:xfrm>
                      <a:off x="0" y="0"/>
                      <a:ext cx="3019425" cy="3019425"/>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3C" wp14:textId="77777777">
      <w:pPr>
        <w:spacing w:before="240" w:lineRule="auto"/>
        <w:jc w:val="both"/>
        <w:rPr/>
      </w:pPr>
      <w:r w:rsidRPr="00000000" w:rsidDel="00000000" w:rsidR="00000000">
        <w:rPr>
          <w:rtl w:val="0"/>
        </w:rPr>
        <w:t xml:space="preserve"> </w:t>
      </w:r>
    </w:p>
    <w:p xmlns:wp14="http://schemas.microsoft.com/office/word/2010/wordml" w:rsidRPr="00000000" w:rsidR="00000000" w:rsidDel="00000000" w:rsidP="00000000" w:rsidRDefault="00000000" w14:paraId="0000003D" wp14:textId="77777777">
      <w:pPr>
        <w:spacing w:before="240" w:after="240" w:line="360" w:lineRule="auto"/>
        <w:jc w:val="both"/>
        <w:rPr/>
      </w:pPr>
      <w:r w:rsidRPr="00000000" w:rsidDel="00000000" w:rsidR="00000000">
        <w:rPr>
          <w:rtl w:val="0"/>
        </w:rPr>
        <w:t xml:space="preserve">Figure: Pestel Analysis</w:t>
      </w:r>
    </w:p>
    <w:p xmlns:wp14="http://schemas.microsoft.com/office/word/2010/wordml" w:rsidRPr="00000000" w:rsidR="00000000" w:rsidDel="00000000" w:rsidP="00000000" w:rsidRDefault="00000000" w14:paraId="0000003E" wp14:textId="77777777">
      <w:pPr>
        <w:spacing w:before="240" w:line="360" w:lineRule="auto"/>
        <w:jc w:val="both"/>
        <w:rPr/>
      </w:pPr>
      <w:r w:rsidRPr="00000000" w:rsidDel="00000000" w:rsidR="00000000">
        <w:rPr>
          <w:rtl w:val="0"/>
        </w:rPr>
        <w:t xml:space="preserve">Source: (Li, et, al, 2021)</w:t>
      </w:r>
    </w:p>
    <w:p xmlns:wp14="http://schemas.microsoft.com/office/word/2010/wordml" w:rsidRPr="00000000" w:rsidR="00000000" w:rsidDel="00000000" w:rsidP="00000000" w:rsidRDefault="00000000" w14:paraId="0000003F" wp14:textId="77777777">
      <w:pPr>
        <w:spacing w:before="240" w:after="240" w:line="360" w:lineRule="auto"/>
        <w:jc w:val="both"/>
        <w:rPr/>
      </w:pPr>
      <w:r w:rsidRPr="00000000" w:rsidDel="00000000" w:rsidR="00000000">
        <w:rPr>
          <w:b w:val="1"/>
          <w:rtl w:val="0"/>
        </w:rPr>
        <w:t xml:space="preserve">Socio-cultural Factors:</w:t>
      </w:r>
      <w:r w:rsidRPr="00000000" w:rsidDel="00000000" w:rsidR="00000000">
        <w:rPr>
          <w:rtl w:val="0"/>
        </w:rPr>
        <w:t xml:space="preserve"> It's important to be aware of those around business because the brand is already affected by the pandemic. The H&amp;M Foundation donated $500,000 to the World Health Organization to fight Covid-19. People in Bangladesh, especially those working in the custom garment industry, were helped by this foundation (Ahmed, 2021).</w:t>
      </w:r>
    </w:p>
    <w:p xmlns:wp14="http://schemas.microsoft.com/office/word/2010/wordml" w:rsidRPr="00000000" w:rsidR="00000000" w:rsidDel="00000000" w:rsidP="00000000" w:rsidRDefault="00000000" w14:paraId="00000040" wp14:textId="77777777">
      <w:pPr>
        <w:spacing w:before="240" w:after="240" w:line="360" w:lineRule="auto"/>
        <w:jc w:val="both"/>
        <w:rPr/>
      </w:pPr>
      <w:r w:rsidRPr="00000000" w:rsidDel="00000000" w:rsidR="00000000">
        <w:rPr>
          <w:rtl w:val="0"/>
        </w:rPr>
        <w:t xml:space="preserve">Consumers are getting increasingly aware about sustainable development, and as a result, they are becoming much more cautious about the businesses they support. As a result, businesses must include sustainable development into all of their decisions and procedures going forward. In addition to recognizing and reacting to this need, H&amp;M has received recognition for its corporate social responsibility efforts. Their strategic plan resulted in them being named runner-up for the 2018 Best Report Award (Ivy, 2018). Everyone at H&amp;M is aware that the company pays its employees properly, regardless of their position within the company. Additionally, they are well-known for championing human rights by employing a large number of women. In actuality, because they try to increase women's participation, they have more women active at the highest levels of leadership than men.</w:t>
      </w:r>
    </w:p>
    <w:p xmlns:wp14="http://schemas.microsoft.com/office/word/2010/wordml" w:rsidRPr="00000000" w:rsidR="00000000" w:rsidDel="00000000" w:rsidP="00000000" w:rsidRDefault="00000000" w14:paraId="00000041" wp14:textId="77777777">
      <w:pPr>
        <w:spacing w:before="240" w:after="240" w:line="360" w:lineRule="auto"/>
        <w:jc w:val="both"/>
        <w:rPr/>
      </w:pPr>
      <w:r w:rsidRPr="00000000" w:rsidDel="00000000" w:rsidR="00000000">
        <w:rPr>
          <w:rtl w:val="0"/>
        </w:rPr>
        <w:t xml:space="preserve">Every big social networking site is heavily used by the corporation, and each country has its own specific social media page dedicated to that country. The names of celebrities such as have been associated with the brand's names in numerous advertising efforts throughout the last few years. H&amp;M has retained its ability to stay up with the current fashion trends and customer expectations in order to remain competitive. Probably the most advantageous aspect of the organization is that it offers numerous people who want to look fashionable while keeping their expenses under control a reasonable option (Pioch, 2014). Cost-effectiveness does have its drawbacks, as seen by the fact that many businesses seek out low-cost commodities. H&amp;M has been able to dispel this notion and provide superior clothing by cooperating with a small fraction of talented designers.</w:t>
      </w:r>
    </w:p>
    <w:p xmlns:wp14="http://schemas.microsoft.com/office/word/2010/wordml" w:rsidRPr="00000000" w:rsidR="00000000" w:rsidDel="00000000" w:rsidP="00000000" w:rsidRDefault="00000000" w14:paraId="00000042" wp14:textId="77777777">
      <w:pPr>
        <w:spacing w:before="240" w:after="240" w:line="360" w:lineRule="auto"/>
        <w:jc w:val="both"/>
        <w:rPr/>
      </w:pPr>
      <w:r w:rsidRPr="00000000" w:rsidDel="00000000" w:rsidR="00000000">
        <w:rPr>
          <w:b w:val="1"/>
          <w:rtl w:val="0"/>
        </w:rPr>
        <w:t xml:space="preserve">Technological Factors:</w:t>
      </w:r>
      <w:r w:rsidRPr="00000000" w:rsidDel="00000000" w:rsidR="00000000">
        <w:rPr>
          <w:rtl w:val="0"/>
        </w:rPr>
        <w:t xml:space="preserve"> In addition to streamlining their distribution chain, H&amp;M's owner has been attempting to do so for some years. They made significant investments in this area in 2020, and they saw a significant return on their investment. In the United Kingdom, a large infrastructure base has lately been established. As a result of this facility's existence, and some will be able to benefit from its lessons learned (Ullah, 2021). In addition, the organization is continuing to investigate technology that will improve the user experience. They are looking for methods that are smooth, efficient, and uncomplicated. Clients of the Chinese messaging app "Wechat" who now have H&amp;M memberships were able to access services in 2020 without having to pay right away; if they didn't have the money right now, they could pay later (Warkander, 2020). This provision has been implemented in nearly 12 countries, including the United States. H&amp;M plans to develop a standardized alternative for all of its customers around the world in the future.</w:t>
      </w:r>
    </w:p>
    <w:p xmlns:wp14="http://schemas.microsoft.com/office/word/2010/wordml" w:rsidRPr="00000000" w:rsidR="00000000" w:rsidDel="00000000" w:rsidP="00000000" w:rsidRDefault="00000000" w14:paraId="00000043" wp14:textId="77777777">
      <w:pPr>
        <w:spacing w:before="240" w:after="240" w:line="360" w:lineRule="auto"/>
        <w:jc w:val="both"/>
        <w:rPr/>
      </w:pPr>
      <w:r w:rsidRPr="00000000" w:rsidDel="00000000" w:rsidR="00000000">
        <w:rPr>
          <w:rtl w:val="0"/>
        </w:rPr>
        <w:t xml:space="preserve">Users can earn points for every purchase they complete through their smartphone application. Following that, depending on the program you choose, the credits can be exchanged for presents or even other things. In areas where express delivery is permitted, they ship items to customers within 24 hours after receiving their order. Customers are delivered to their destinations using environmentally efficient modes of transportation. In the Netherlands, this can be used to purchase or return things while crossing a road.</w:t>
      </w:r>
    </w:p>
    <w:p xmlns:wp14="http://schemas.microsoft.com/office/word/2010/wordml" w:rsidRPr="00000000" w:rsidR="00000000" w:rsidDel="00000000" w:rsidP="00000000" w:rsidRDefault="00000000" w14:paraId="00000044" wp14:textId="77777777">
      <w:pPr>
        <w:spacing w:before="240" w:after="240" w:line="360" w:lineRule="auto"/>
        <w:jc w:val="both"/>
        <w:rPr/>
      </w:pPr>
      <w:r w:rsidRPr="00000000" w:rsidDel="00000000" w:rsidR="00000000">
        <w:rPr>
          <w:b w:val="1"/>
          <w:rtl w:val="0"/>
        </w:rPr>
        <w:t xml:space="preserve">Legal Factors: </w:t>
      </w:r>
      <w:r w:rsidRPr="00000000" w:rsidDel="00000000" w:rsidR="00000000">
        <w:rPr>
          <w:rtl w:val="0"/>
        </w:rPr>
        <w:t xml:space="preserve">Allegations made of prejudice against minority groups in several outlets in Stockholm had already thrown the brand into disrepute and dragged it under fire. Salespeople handled persons of various tribes differently - notably those who were retrieving things - by asking for supporting paperwork from people that were not needed of several other clients. The issue was thoroughly investigated.</w:t>
      </w:r>
    </w:p>
    <w:p xmlns:wp14="http://schemas.microsoft.com/office/word/2010/wordml" w:rsidRPr="00000000" w:rsidR="00000000" w:rsidDel="00000000" w:rsidP="00000000" w:rsidRDefault="00000000" w14:paraId="00000045" wp14:textId="77777777">
      <w:pPr>
        <w:spacing w:before="240" w:after="240" w:line="360" w:lineRule="auto"/>
        <w:jc w:val="both"/>
        <w:rPr/>
      </w:pPr>
      <w:r w:rsidRPr="00000000" w:rsidDel="00000000" w:rsidR="00000000">
        <w:rPr>
          <w:rtl w:val="0"/>
        </w:rPr>
        <w:t xml:space="preserve">There are various instances when H&amp;M was already implicated in institutional racism, like when a supervisor, as well as several employees, were fired after modifying the title of a consumer firm to incorporate racist remarks In addition, they were exposed to the requisite legal procedures. It is not all bad news for H&amp;M though, as the company adheres to all international regulations, especially in the countries where it operates (Wenny, 2020). As for their vendors, they adhere to the legislation. All around the globe, they offer workplace safety for their staff as well as advocating true equality against all forms of prejudice, including racial, regional, and religious hatred To demonstrate its commitment to a culture of openness, the corporation creates a combination of economic and other training materials that are distributed to the public at large.</w:t>
      </w:r>
    </w:p>
    <w:p xmlns:wp14="http://schemas.microsoft.com/office/word/2010/wordml" w:rsidRPr="00000000" w:rsidR="00000000" w:rsidDel="00000000" w:rsidP="00000000" w:rsidRDefault="00000000" w14:paraId="00000046" wp14:textId="77777777">
      <w:pPr>
        <w:spacing w:before="240" w:after="240" w:line="360" w:lineRule="auto"/>
        <w:jc w:val="both"/>
        <w:rPr/>
      </w:pPr>
      <w:r w:rsidRPr="00000000" w:rsidDel="00000000" w:rsidR="00000000">
        <w:rPr>
          <w:b w:val="1"/>
          <w:rtl w:val="0"/>
        </w:rPr>
        <w:t xml:space="preserve">Environmental Factors:</w:t>
      </w:r>
      <w:r w:rsidRPr="00000000" w:rsidDel="00000000" w:rsidR="00000000">
        <w:rPr>
          <w:rtl w:val="0"/>
        </w:rPr>
        <w:t xml:space="preserve"> Clothing manufacturers depend on seasonal changes in the countries where their products are marketed. H&amp;M provides relevant items to the many places in which they have shops in eliminating waste and save money. Changing climate and unexpected weather swings all around the earth have made it harder for H&amp;M to precisely predict future weather patterns and transport the necessary amount of apparel.</w:t>
      </w:r>
    </w:p>
    <w:p xmlns:wp14="http://schemas.microsoft.com/office/word/2010/wordml" w:rsidRPr="00000000" w:rsidR="00000000" w:rsidDel="00000000" w:rsidP="00000000" w:rsidRDefault="00000000" w14:paraId="00000047" wp14:textId="77777777">
      <w:pPr>
        <w:spacing w:before="240" w:after="240" w:line="360" w:lineRule="auto"/>
        <w:jc w:val="both"/>
        <w:rPr/>
      </w:pPr>
      <w:r w:rsidRPr="00000000" w:rsidDel="00000000" w:rsidR="00000000">
        <w:rPr>
          <w:rtl w:val="0"/>
        </w:rPr>
        <w:t xml:space="preserve">Clothing is among the most energy-intensive industries due to the obvious amount of pollution it causes during the manufacturing process. However, H&amp;M is also a polluter. When it comes to sustainability, H&amp;M wants to be renewable and biodegradable by 2030 (Thukral, 2021). This indicates that instead of stockpiling fresh raw resources, companies would repurpose and repurpose all of their existing components and materials. Stockholm-based business magazine Dagens Industri has designated H&amp;M Company as the smart and sustainable company for 2020. On the Cotton Sustainability Report for 2020, they were likewise rated third. On the Substantial Change Index's list of 2019's businesses that shifted to even more recyclable products, they ranked among the top 16 (Uzun, 2020).</w:t>
      </w:r>
    </w:p>
    <w:p xmlns:wp14="http://schemas.microsoft.com/office/word/2010/wordml" w:rsidRPr="00000000" w:rsidR="00000000" w:rsidDel="00000000" w:rsidP="00000000" w:rsidRDefault="00000000" w14:paraId="00000048" wp14:textId="77777777">
      <w:pPr>
        <w:pStyle w:val="Heading1"/>
        <w:keepNext w:val="0"/>
        <w:keepLines w:val="0"/>
        <w:spacing w:before="480" w:line="360" w:lineRule="auto"/>
        <w:jc w:val="both"/>
        <w:rPr>
          <w:b w:val="1"/>
          <w:sz w:val="22"/>
          <w:szCs w:val="22"/>
        </w:rPr>
      </w:pPr>
      <w:bookmarkStart w:name="_n9c3bmbhkuwo" w:colFirst="0" w:colLast="0" w:id="34"/>
      <w:bookmarkEnd w:id="34"/>
      <w:r w:rsidRPr="00000000" w:rsidDel="00000000" w:rsidR="00000000">
        <w:rPr>
          <w:rtl w:val="0"/>
        </w:rPr>
      </w:r>
    </w:p>
    <w:p xmlns:wp14="http://schemas.microsoft.com/office/word/2010/wordml" w:rsidRPr="00000000" w:rsidR="00000000" w:rsidDel="00000000" w:rsidP="00000000" w:rsidRDefault="00000000" w14:paraId="00000049" wp14:textId="77777777">
      <w:pPr>
        <w:pStyle w:val="Heading1"/>
        <w:keepNext w:val="0"/>
        <w:keepLines w:val="0"/>
        <w:spacing w:before="480" w:line="360" w:lineRule="auto"/>
        <w:jc w:val="both"/>
        <w:rPr>
          <w:b w:val="1"/>
          <w:sz w:val="22"/>
          <w:szCs w:val="22"/>
        </w:rPr>
      </w:pPr>
      <w:bookmarkStart w:name="_2hyjefm9uikt" w:colFirst="0" w:colLast="0" w:id="35"/>
      <w:bookmarkEnd w:id="35"/>
      <w:r w:rsidRPr="00000000" w:rsidDel="00000000" w:rsidR="00000000">
        <w:rPr>
          <w:b w:val="1"/>
          <w:sz w:val="22"/>
          <w:szCs w:val="22"/>
          <w:rtl w:val="0"/>
        </w:rPr>
        <w:t xml:space="preserve">Key external factors driving the Industry</w:t>
      </w:r>
    </w:p>
    <w:p xmlns:wp14="http://schemas.microsoft.com/office/word/2010/wordml" w:rsidRPr="00000000" w:rsidR="00000000" w:rsidDel="00000000" w:rsidP="00000000" w:rsidRDefault="00000000" w14:paraId="0000004A" wp14:textId="77777777">
      <w:pPr>
        <w:spacing w:before="240" w:after="240" w:line="360" w:lineRule="auto"/>
        <w:jc w:val="both"/>
        <w:rPr/>
      </w:pPr>
      <w:r w:rsidRPr="00000000" w:rsidDel="00000000" w:rsidR="00000000">
        <w:rPr>
          <w:b w:val="1"/>
          <w:rtl w:val="0"/>
        </w:rPr>
        <w:t xml:space="preserve">The new norm of Unpredictability: </w:t>
      </w:r>
      <w:r w:rsidRPr="00000000" w:rsidDel="00000000" w:rsidR="00000000">
        <w:rPr>
          <w:rtl w:val="0"/>
        </w:rPr>
        <w:t xml:space="preserve">The international fashion industry is currently faced with economic instability, geostrategic upheaval, and randomness. As a result of job cuts, mall vacant positions, and the started operations of internet purchases, clothing brands will need to remain agile and adjust to the demands terrain by concentrating according to their assets and customer services. In addition, haute couture firms are looking to develop the technology, such as AI (Artificial Intelligence), to remain flexible in amongst the regional turmoil and financial fluctuations, such as Brexit, as well as other foreign trade difficulties which might spiral out of control this year (Virtala, 2018). Whereas ambiguity was indeed the highest word among much top management in 2017, 21.90 per cent of employers said "optimism" would be the best term they had been using to characterize the industry in 2018—indicating a much more optimistic attitude for the following months.</w:t>
      </w:r>
    </w:p>
    <w:p xmlns:wp14="http://schemas.microsoft.com/office/word/2010/wordml" w:rsidRPr="00000000" w:rsidR="00000000" w:rsidDel="00000000" w:rsidP="00000000" w:rsidRDefault="00000000" w14:paraId="0000004B" wp14:textId="77777777">
      <w:pPr>
        <w:spacing w:before="240" w:after="240" w:line="360" w:lineRule="auto"/>
        <w:jc w:val="both"/>
        <w:rPr/>
      </w:pPr>
      <w:r w:rsidRPr="00000000" w:rsidDel="00000000" w:rsidR="00000000">
        <w:rPr>
          <w:b w:val="1"/>
          <w:rtl w:val="0"/>
        </w:rPr>
        <w:t xml:space="preserve">Rebooting globalization: </w:t>
      </w:r>
      <w:r w:rsidRPr="00000000" w:rsidDel="00000000" w:rsidR="00000000">
        <w:rPr>
          <w:rtl w:val="0"/>
        </w:rPr>
        <w:t xml:space="preserve">Digitalization and data access are driving into the next period of expansion, which will contribute to higher interconnectivity, not less. Global connectivity has increased by upwards of 80 points of time as of 2005, and routing algorithms have boosted global GDP by upwards of 10 per cent over the past decade (Giertz, 2020). As a result, information flows now have a greater influence on the gross domestic product than international goods traded.</w:t>
      </w:r>
    </w:p>
    <w:p xmlns:wp14="http://schemas.microsoft.com/office/word/2010/wordml" w:rsidRPr="00000000" w:rsidR="00000000" w:rsidDel="00000000" w:rsidP="00000000" w:rsidRDefault="00000000" w14:paraId="0000004C" wp14:textId="77777777">
      <w:pPr>
        <w:spacing w:before="240" w:after="240" w:line="360" w:lineRule="auto"/>
        <w:jc w:val="both"/>
        <w:rPr/>
      </w:pPr>
      <w:r w:rsidRPr="00000000" w:rsidDel="00000000" w:rsidR="00000000">
        <w:rPr>
          <w:rtl w:val="0"/>
        </w:rPr>
        <w:t xml:space="preserve">Willingness to spend $1 trillion on worldwide e-commerce by 2020, per a report released and far more than 900 thousand individuals have business contacts on social networks, which could provide apparel industrialists with the way to advance their service offerings and spur economic growth on worldwide streaming technologies (Ullah, 2021).</w:t>
      </w:r>
    </w:p>
    <w:p xmlns:wp14="http://schemas.microsoft.com/office/word/2010/wordml" w:rsidRPr="00000000" w:rsidR="00000000" w:rsidDel="00000000" w:rsidP="00000000" w:rsidRDefault="00000000" w14:paraId="0000004D" wp14:textId="77777777">
      <w:pPr>
        <w:spacing w:before="240" w:after="240" w:line="360" w:lineRule="auto"/>
        <w:jc w:val="both"/>
        <w:rPr/>
      </w:pPr>
      <w:r w:rsidRPr="00000000" w:rsidDel="00000000" w:rsidR="00000000">
        <w:rPr>
          <w:b w:val="1"/>
          <w:rtl w:val="0"/>
        </w:rPr>
        <w:t xml:space="preserve">Asia continues to dominate the fashion industry: </w:t>
      </w:r>
      <w:r w:rsidRPr="00000000" w:rsidDel="00000000" w:rsidR="00000000">
        <w:rPr>
          <w:rtl w:val="0"/>
        </w:rPr>
        <w:t xml:space="preserve">This year, foreign companies are facing more challenges from Asia, which already has 60 percent of the globe's e-commerce giants, and over 50 per cent of international online shopping, and a slew of technological advancements. Global clothing and shoe revenues are projected to reach $1.4 trillion in 2 years, as per Consulting firm Fashion Scope (Fast, 2019). Whereas the part of the world keeps going to fulfil the demand of its tech-savvy user base, Companies today may counteract the old continued growth trend of Foreign businesses heading directly but instead just start moving forward to other geographic locations, including the United States, Africa, and Europe.</w:t>
      </w:r>
    </w:p>
    <w:p xmlns:wp14="http://schemas.microsoft.com/office/word/2010/wordml" w:rsidRPr="00000000" w:rsidR="00000000" w:rsidDel="00000000" w:rsidP="00000000" w:rsidRDefault="00000000" w14:paraId="0000004E" wp14:textId="77777777">
      <w:pPr>
        <w:spacing w:before="240" w:after="240" w:line="360" w:lineRule="auto"/>
        <w:jc w:val="both"/>
        <w:rPr/>
      </w:pPr>
      <w:r w:rsidRPr="00000000" w:rsidDel="00000000" w:rsidR="00000000">
        <w:rPr/>
        <w:drawing>
          <wp:inline xmlns:wp14="http://schemas.microsoft.com/office/word/2010/wordprocessingDrawing" distT="114300" distB="114300" distL="114300" distR="114300" wp14:anchorId="56BF4C06" wp14:editId="7777777">
            <wp:extent cx="5343525" cy="2867025"/>
            <wp:effectExtent l="0" t="0" r="0" b="0"/>
            <wp:docPr id="4" name="image1.png"/>
            <a:graphic>
              <a:graphicData uri="http://schemas.openxmlformats.org/drawingml/2006/picture">
                <pic:pic>
                  <pic:nvPicPr>
                    <pic:cNvPr id="0" name="image1.png"/>
                    <pic:cNvPicPr preferRelativeResize="0"/>
                  </pic:nvPicPr>
                  <pic:blipFill>
                    <a:blip r:embed="rId7"/>
                    <a:srcRect l="0" t="0" r="0" b="0"/>
                    <a:stretch>
                      <a:fillRect/>
                    </a:stretch>
                  </pic:blipFill>
                  <pic:spPr>
                    <a:xfrm>
                      <a:off x="0" y="0"/>
                      <a:ext cx="5343525" cy="2867025"/>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4F" wp14:textId="77777777">
      <w:pPr>
        <w:spacing w:before="240" w:line="360" w:lineRule="auto"/>
        <w:jc w:val="both"/>
        <w:rPr/>
      </w:pPr>
      <w:r w:rsidRPr="00000000" w:rsidDel="00000000" w:rsidR="00000000">
        <w:rPr>
          <w:rtl w:val="0"/>
        </w:rPr>
        <w:t xml:space="preserve">Figure: Size of Apparel Market in the World</w:t>
      </w:r>
    </w:p>
    <w:p xmlns:wp14="http://schemas.microsoft.com/office/word/2010/wordml" w:rsidRPr="00000000" w:rsidR="00000000" w:rsidDel="00000000" w:rsidP="00000000" w:rsidRDefault="00000000" w14:paraId="00000050" wp14:textId="77777777">
      <w:pPr>
        <w:spacing w:before="240" w:line="360" w:lineRule="auto"/>
        <w:jc w:val="both"/>
        <w:rPr/>
      </w:pPr>
      <w:r w:rsidRPr="00000000" w:rsidDel="00000000" w:rsidR="00000000">
        <w:rPr>
          <w:rtl w:val="0"/>
        </w:rPr>
        <w:t xml:space="preserve">Source: (Fast, 2019)</w:t>
      </w:r>
    </w:p>
    <w:p xmlns:wp14="http://schemas.microsoft.com/office/word/2010/wordml" w:rsidRPr="00000000" w:rsidR="00000000" w:rsidDel="00000000" w:rsidP="00000000" w:rsidRDefault="00000000" w14:paraId="00000051" wp14:textId="77777777">
      <w:pPr>
        <w:spacing w:before="240" w:line="360" w:lineRule="auto"/>
        <w:jc w:val="both"/>
        <w:rPr/>
      </w:pPr>
      <w:r w:rsidRPr="00000000" w:rsidDel="00000000" w:rsidR="00000000">
        <w:rPr>
          <w:rtl w:val="0"/>
        </w:rPr>
        <w:t xml:space="preserve"> </w:t>
      </w:r>
    </w:p>
    <w:p xmlns:wp14="http://schemas.microsoft.com/office/word/2010/wordml" w:rsidRPr="00000000" w:rsidR="00000000" w:rsidDel="00000000" w:rsidP="00000000" w:rsidRDefault="00000000" w14:paraId="00000052" wp14:textId="77777777">
      <w:pPr>
        <w:spacing w:before="240" w:after="240" w:line="360" w:lineRule="auto"/>
        <w:jc w:val="both"/>
        <w:rPr/>
      </w:pPr>
      <w:r w:rsidRPr="00000000" w:rsidDel="00000000" w:rsidR="00000000">
        <w:rPr>
          <w:b w:val="1"/>
          <w:rtl w:val="0"/>
        </w:rPr>
        <w:t xml:space="preserve">Personalized content and retrieval are at the forefront of consumer interest: </w:t>
      </w:r>
      <w:r w:rsidRPr="00000000" w:rsidDel="00000000" w:rsidR="00000000">
        <w:rPr>
          <w:rtl w:val="0"/>
        </w:rPr>
        <w:t xml:space="preserve">Customers' devotion and revenues are increasing as worldwide fashion brands concentrate on the end-user and prioritize customization in one‘s continued initiatives. Customers would like a more individualized retail experience, suggests new research. People also put a greater premium on validity and energy security (Mo, 2015). Trendsetters are supposed to take advantage of big data to customise suggestions, start engaging with influencer marketing, offer greater development services both online and physical print, and touch in and out of consumer demands.</w:t>
      </w:r>
    </w:p>
    <w:p xmlns:wp14="http://schemas.microsoft.com/office/word/2010/wordml" w:rsidRPr="00000000" w:rsidR="00000000" w:rsidDel="00000000" w:rsidP="00000000" w:rsidRDefault="00000000" w14:paraId="00000053" wp14:textId="77777777">
      <w:pPr>
        <w:spacing w:before="240" w:after="240" w:line="360" w:lineRule="auto"/>
        <w:jc w:val="both"/>
        <w:rPr/>
      </w:pPr>
      <w:r w:rsidRPr="00000000" w:rsidDel="00000000" w:rsidR="00000000">
        <w:rPr>
          <w:rtl w:val="0"/>
        </w:rPr>
        <w:t xml:space="preserve">First and above all else, some websites can be accessed via the internet. McKinsey &amp; Company predicts that international digital sites like Amazon and Tmall will generate four times more engagement in 2018. For worldwide social media platforms to stay relevant in the current shopping area, they'll need to enlarge their collaborations with fashion brands as well as design new channels to communicate (Noris, 2021). Rather than cooperating with social media platforms, this year's talk will focus on where and how fashion houses can leverage those other alliances to enhance one online presence as well as gain more customers even outside the brick-and-mortar retail context.</w:t>
      </w:r>
    </w:p>
    <w:p xmlns:wp14="http://schemas.microsoft.com/office/word/2010/wordml" w:rsidRPr="00000000" w:rsidR="00000000" w:rsidDel="00000000" w:rsidP="00000000" w:rsidRDefault="00000000" w14:paraId="00000054" wp14:textId="77777777">
      <w:pPr>
        <w:spacing w:before="240" w:after="240" w:line="360" w:lineRule="auto"/>
        <w:jc w:val="both"/>
        <w:rPr/>
      </w:pPr>
      <w:r w:rsidRPr="00000000" w:rsidDel="00000000" w:rsidR="00000000">
        <w:rPr>
          <w:b w:val="1"/>
          <w:rtl w:val="0"/>
        </w:rPr>
        <w:t xml:space="preserve">The penetration of smartphones is increasing: </w:t>
      </w:r>
      <w:r w:rsidRPr="00000000" w:rsidDel="00000000" w:rsidR="00000000">
        <w:rPr>
          <w:rtl w:val="0"/>
        </w:rPr>
        <w:t xml:space="preserve">A McKinsey and Company report predicts that digital wallet operations will increase by 8-20 per cent in the year and. Since more contactless solutions are becoming highly popular, buyers will keep demanding comfortable cellphone transfers from clothing brands (Noris, 2021). This will be especially true for symmetric web checkout counters and self-checkouts in retail locations.</w:t>
      </w:r>
    </w:p>
    <w:p xmlns:wp14="http://schemas.microsoft.com/office/word/2010/wordml" w:rsidRPr="00000000" w:rsidR="00000000" w:rsidDel="00000000" w:rsidP="00000000" w:rsidRDefault="00000000" w14:paraId="00000055" wp14:textId="77777777">
      <w:pPr>
        <w:spacing w:before="240" w:after="240" w:line="360" w:lineRule="auto"/>
        <w:jc w:val="both"/>
        <w:rPr/>
      </w:pPr>
      <w:r w:rsidRPr="00000000" w:rsidDel="00000000" w:rsidR="00000000">
        <w:rPr>
          <w:b w:val="1"/>
          <w:rtl w:val="0"/>
        </w:rPr>
        <w:t xml:space="preserve">Automate one wardrobe with computer technology: </w:t>
      </w:r>
      <w:r w:rsidRPr="00000000" w:rsidDel="00000000" w:rsidR="00000000">
        <w:rPr>
          <w:rtl w:val="0"/>
        </w:rPr>
        <w:t xml:space="preserve">Artificial intelligence, which simplifies design optimization, production, and dispersion, has been poised to destabilize the clothing supply chain as a whole. Over the next 12 months, AI would go beyond automating device processes to influence conceptual frameworks as well as consumer interactions. seventy per cent of clothing brands expect to expand their AI investment plans in 2018 and 2019 as a consequence of retail sector volatility (Kulsum, 2017). Citing complaints about AI's effect on </w:t>
      </w:r>
      <w:r w:rsidRPr="00000000" w:rsidDel="00000000" w:rsidR="00000000">
        <w:rPr>
          <w:rtl w:val="0"/>
        </w:rPr>
        <w:t xml:space="preserve">peoples</w:t>
      </w:r>
      <w:r w:rsidRPr="00000000" w:rsidDel="00000000" w:rsidR="00000000">
        <w:rPr>
          <w:rtl w:val="0"/>
        </w:rPr>
        <w:t xml:space="preserve"> jobs, analysts claim AI will profit fashion brands jobs by permitting affiliates to fixate on customers and generating more job opportunities at increased compliance sites around the world.</w:t>
      </w:r>
    </w:p>
    <w:p xmlns:wp14="http://schemas.microsoft.com/office/word/2010/wordml" w:rsidRPr="00000000" w:rsidR="00000000" w:rsidDel="00000000" w:rsidP="00000000" w:rsidRDefault="00000000" w14:paraId="00000056" wp14:textId="77777777">
      <w:pPr>
        <w:spacing w:before="240" w:after="240" w:line="360" w:lineRule="auto"/>
        <w:jc w:val="both"/>
        <w:rPr/>
      </w:pPr>
      <w:r w:rsidRPr="00000000" w:rsidDel="00000000" w:rsidR="00000000">
        <w:rPr>
          <w:b w:val="1"/>
          <w:rtl w:val="0"/>
        </w:rPr>
        <w:t xml:space="preserve">Penetration pricing vs. linear economy transition: </w:t>
      </w:r>
      <w:r w:rsidRPr="00000000" w:rsidDel="00000000" w:rsidR="00000000">
        <w:rPr>
          <w:rtl w:val="0"/>
        </w:rPr>
        <w:t xml:space="preserve">Clothing businesses are increasingly going beyond their CSR programs and incorporating economic viability into every aspect of their distribution networks, which is becoming more widespread. The fashion industry will begin researching reuse technologies, such as fiber reinforced composites made from recycled plastic containers and garment recycling programs, as part of its overall strategy to make the fashion sector more environmentally friendly and sustainable. When asked by customers, fashion businesses revealed the identity of their manufacturers in 42 percent of all situations in order to increase transparency (Pioch, 2014).</w:t>
      </w:r>
    </w:p>
    <w:p xmlns:wp14="http://schemas.microsoft.com/office/word/2010/wordml" w:rsidRPr="00000000" w:rsidR="00000000" w:rsidDel="00000000" w:rsidP="00000000" w:rsidRDefault="00000000" w14:paraId="00000057" wp14:textId="77777777">
      <w:pPr>
        <w:spacing w:before="240" w:after="240" w:line="360" w:lineRule="auto"/>
        <w:jc w:val="both"/>
        <w:rPr/>
      </w:pPr>
      <w:r w:rsidRPr="00000000" w:rsidDel="00000000" w:rsidR="00000000">
        <w:rPr>
          <w:rtl w:val="0"/>
        </w:rPr>
        <w:t xml:space="preserve">Shopping for bargains has two distinct advantages and disadvantages when comparing prices. Off-price retailers like as TJ Maxx and Saks Off Fifth will see an increase in popularity this year as a result of the grace with which consumers shop. Because of the uncertainty surrounding retail, fashion businesses have changed their business models in order to attract more customers and generate revenues for themselves. The United States saw an 18 percent increase, the European Union saw a 32 percent increase, and Asia saw a 74 percent increase. Fashion firms would have to take caution in order to avoid a decline in profitability off the field (Ullah, 2021). Or, to put it another way, it is a creative mentality. Clothing brands are expected to implement new power structures in 2018 that emphasize manageability, collaborative effort, and adaptability, among other characteristics. Clothing brands will experiment with new kinds of skill and implementation procedures, as well as collaborations and the process of dealing, in order to remain current and creative, whether within or outside the organization.</w:t>
      </w:r>
    </w:p>
    <w:p xmlns:wp14="http://schemas.microsoft.com/office/word/2010/wordml" w:rsidRPr="00000000" w:rsidR="00000000" w:rsidDel="00000000" w:rsidP="00000000" w:rsidRDefault="00000000" w14:paraId="00000058" wp14:textId="77777777">
      <w:pPr>
        <w:pStyle w:val="Heading1"/>
        <w:keepNext w:val="0"/>
        <w:keepLines w:val="0"/>
        <w:spacing w:before="480" w:line="360" w:lineRule="auto"/>
        <w:jc w:val="both"/>
        <w:rPr>
          <w:b w:val="1"/>
          <w:sz w:val="22"/>
          <w:szCs w:val="22"/>
        </w:rPr>
      </w:pPr>
      <w:bookmarkStart w:name="_4nndihvn3q3" w:colFirst="0" w:colLast="0" w:id="36"/>
      <w:bookmarkEnd w:id="36"/>
      <w:r w:rsidRPr="00000000" w:rsidDel="00000000" w:rsidR="00000000">
        <w:rPr>
          <w:b w:val="1"/>
          <w:sz w:val="22"/>
          <w:szCs w:val="22"/>
          <w:rtl w:val="0"/>
        </w:rPr>
        <w:t xml:space="preserve">Organizational Culture</w:t>
      </w:r>
    </w:p>
    <w:p xmlns:wp14="http://schemas.microsoft.com/office/word/2010/wordml" w:rsidRPr="00000000" w:rsidR="00000000" w:rsidDel="00000000" w:rsidP="00000000" w:rsidRDefault="00000000" w14:paraId="00000059" wp14:textId="77777777">
      <w:pPr>
        <w:spacing w:before="240" w:after="240" w:line="360" w:lineRule="auto"/>
        <w:jc w:val="both"/>
        <w:rPr/>
      </w:pPr>
      <w:r w:rsidRPr="00000000" w:rsidDel="00000000" w:rsidR="00000000">
        <w:rPr>
          <w:rtl w:val="0"/>
        </w:rPr>
        <w:t xml:space="preserve">The underpinnings of H&amp;M are sturdy. Innovation and quality products are the firm's management strategy, and it's based on a profound admiration for each person, as well as a firm conviction in their people. Teams, simplification, entrepreneurship, budget and transparency are some similar values. Erling Persson founded H&amp;M in 1947 on all these beliefs, and they reflect "the H&amp;M essence" (Warkander, 2020).</w:t>
      </w:r>
    </w:p>
    <w:p xmlns:wp14="http://schemas.microsoft.com/office/word/2010/wordml" w:rsidRPr="00000000" w:rsidR="00000000" w:rsidDel="00000000" w:rsidP="00000000" w:rsidRDefault="00000000" w14:paraId="0000005A" wp14:textId="77777777">
      <w:pPr>
        <w:spacing w:before="240" w:after="240" w:line="360" w:lineRule="auto"/>
        <w:jc w:val="both"/>
        <w:rPr/>
      </w:pPr>
      <w:r w:rsidRPr="00000000" w:rsidDel="00000000" w:rsidR="00000000">
        <w:rPr>
          <w:rtl w:val="0"/>
        </w:rPr>
        <w:t xml:space="preserve">Every day, H&amp;M serves millions of consumers with thousands of colleagues from many backgrounds and countries. However, because the H&amp;M ethos and customer service are at their core, their originality never appears to be a hindrance to their productivity. They provide their consumers with the finest fashion deal imaginable - the ideal balance of style, quality, and price. They have a broad and large presence in the global market, which is rapidly expanding and hiring new personnel daily (Thukral, 2021). The success of this brand is more than ever dependent on its workforce at this period of rapid expansion. They are constantly evaluated based on how they act and treat one another, as well as their customers, suppliers, and other stakeholders.</w:t>
      </w:r>
    </w:p>
    <w:p xmlns:wp14="http://schemas.microsoft.com/office/word/2010/wordml" w:rsidRPr="00000000" w:rsidR="00000000" w:rsidDel="00000000" w:rsidP="00000000" w:rsidRDefault="00000000" w14:paraId="0000005B" wp14:textId="77777777">
      <w:pPr>
        <w:spacing w:before="240" w:after="240" w:line="360" w:lineRule="auto"/>
        <w:jc w:val="both"/>
        <w:rPr/>
      </w:pPr>
      <w:r w:rsidRPr="00000000" w:rsidDel="00000000" w:rsidR="00000000">
        <w:rPr>
          <w:rtl w:val="0"/>
        </w:rPr>
        <w:t xml:space="preserve">In this context, people must live their beliefs and rules in everything they do, regardless of their position at H&amp;M. They conduct business in an ethical, honest, and responsible manner when doing business "the H&amp;M way" (Ahmed, 2021) They actively encourage their suppliers and other business partners to follow suit. The importance of H&amp;M's personnel, their values, and guidelines are underlined in the following article because they are the beginning point for how they act. Their business and long-term success are dependent on the living by them every day.</w:t>
      </w:r>
    </w:p>
    <w:p xmlns:wp14="http://schemas.microsoft.com/office/word/2010/wordml" w:rsidRPr="00000000" w:rsidR="00000000" w:rsidDel="00000000" w:rsidP="00000000" w:rsidRDefault="00000000" w14:paraId="0000005C" wp14:textId="77777777">
      <w:pPr>
        <w:spacing w:before="240" w:after="240" w:line="360" w:lineRule="auto"/>
        <w:jc w:val="both"/>
        <w:rPr/>
      </w:pPr>
      <w:r w:rsidRPr="00000000" w:rsidDel="00000000" w:rsidR="00000000">
        <w:rPr>
          <w:b w:val="1"/>
          <w:rtl w:val="0"/>
        </w:rPr>
        <w:t xml:space="preserve">Identity: </w:t>
      </w:r>
      <w:r w:rsidRPr="00000000" w:rsidDel="00000000" w:rsidR="00000000">
        <w:rPr>
          <w:rtl w:val="0"/>
        </w:rPr>
        <w:t xml:space="preserve">They are a fashion firm that is value-driven, customer-focused, creative, and responsible. Fashion, fun, and action are all important to them. They are defined by "the H&amp;M way," which includes their culture, principles, and guidelines that reflect the company's heart and soul. Who they are, what they do, and how they do it are all defined by "the H&amp;M method." It's like a framework for them to monitor their performance, collaborate, and acquire new talents as they grow and develop (Kulsum, 2017). They make their company philosophy – fashion and quality at the best price – available to everyone in a sustainable way.</w:t>
      </w:r>
    </w:p>
    <w:p xmlns:wp14="http://schemas.microsoft.com/office/word/2010/wordml" w:rsidRPr="00000000" w:rsidR="00000000" w:rsidDel="00000000" w:rsidP="00000000" w:rsidRDefault="00000000" w14:paraId="0000005D" wp14:textId="77777777">
      <w:pPr>
        <w:spacing w:before="240" w:after="240" w:line="360" w:lineRule="auto"/>
        <w:jc w:val="both"/>
        <w:rPr/>
      </w:pPr>
      <w:r w:rsidRPr="00000000" w:rsidDel="00000000" w:rsidR="00000000">
        <w:rPr/>
        <w:drawing>
          <wp:inline xmlns:wp14="http://schemas.microsoft.com/office/word/2010/wordprocessingDrawing" distT="114300" distB="114300" distL="114300" distR="114300" wp14:anchorId="67890DF1" wp14:editId="7777777">
            <wp:extent cx="5124450" cy="1885950"/>
            <wp:effectExtent l="0" t="0" r="0" b="0"/>
            <wp:docPr id="1" name="image4.png"/>
            <a:graphic>
              <a:graphicData uri="http://schemas.openxmlformats.org/drawingml/2006/picture">
                <pic:pic>
                  <pic:nvPicPr>
                    <pic:cNvPr id="0" name="image4.png"/>
                    <pic:cNvPicPr preferRelativeResize="0"/>
                  </pic:nvPicPr>
                  <pic:blipFill>
                    <a:blip r:embed="rId8"/>
                    <a:srcRect l="0" t="0" r="0" b="0"/>
                    <a:stretch>
                      <a:fillRect/>
                    </a:stretch>
                  </pic:blipFill>
                  <pic:spPr>
                    <a:xfrm>
                      <a:off x="0" y="0"/>
                      <a:ext cx="5124450" cy="1885950"/>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5E" wp14:textId="77777777">
      <w:pPr>
        <w:spacing w:before="240" w:lineRule="auto"/>
        <w:jc w:val="both"/>
        <w:rPr/>
      </w:pPr>
      <w:r w:rsidRPr="00000000" w:rsidDel="00000000" w:rsidR="00000000">
        <w:rPr>
          <w:rtl w:val="0"/>
        </w:rPr>
        <w:t xml:space="preserve"> </w:t>
      </w:r>
    </w:p>
    <w:p xmlns:wp14="http://schemas.microsoft.com/office/word/2010/wordml" w:rsidRPr="00000000" w:rsidR="00000000" w:rsidDel="00000000" w:rsidP="00000000" w:rsidRDefault="00000000" w14:paraId="0000005F" wp14:textId="77777777">
      <w:pPr>
        <w:spacing w:before="240" w:line="360" w:lineRule="auto"/>
        <w:jc w:val="both"/>
        <w:rPr/>
      </w:pPr>
      <w:r w:rsidRPr="00000000" w:rsidDel="00000000" w:rsidR="00000000">
        <w:rPr>
          <w:rtl w:val="0"/>
        </w:rPr>
        <w:t xml:space="preserve">Figure: Values of H&amp;M Company</w:t>
      </w:r>
    </w:p>
    <w:p xmlns:wp14="http://schemas.microsoft.com/office/word/2010/wordml" w:rsidRPr="00000000" w:rsidR="00000000" w:rsidDel="00000000" w:rsidP="00000000" w:rsidRDefault="00000000" w14:paraId="00000060" wp14:textId="77777777">
      <w:pPr>
        <w:spacing w:before="240" w:line="360" w:lineRule="auto"/>
        <w:jc w:val="both"/>
        <w:rPr/>
      </w:pPr>
      <w:r w:rsidRPr="00000000" w:rsidDel="00000000" w:rsidR="00000000">
        <w:rPr>
          <w:rtl w:val="0"/>
        </w:rPr>
        <w:t xml:space="preserve">Source: (Ahmed, 2021)</w:t>
      </w:r>
    </w:p>
    <w:p xmlns:wp14="http://schemas.microsoft.com/office/word/2010/wordml" w:rsidRPr="00000000" w:rsidR="00000000" w:rsidDel="00000000" w:rsidP="00000000" w:rsidRDefault="00000000" w14:paraId="00000061" wp14:textId="77777777">
      <w:pPr>
        <w:spacing w:before="240" w:after="240" w:line="360" w:lineRule="auto"/>
        <w:jc w:val="both"/>
        <w:rPr/>
      </w:pPr>
      <w:r w:rsidRPr="00000000" w:rsidDel="00000000" w:rsidR="00000000">
        <w:rPr>
          <w:b w:val="1"/>
          <w:rtl w:val="0"/>
        </w:rPr>
        <w:t xml:space="preserve">Core values: </w:t>
      </w:r>
      <w:r w:rsidRPr="00000000" w:rsidDel="00000000" w:rsidR="00000000">
        <w:rPr>
          <w:rtl w:val="0"/>
        </w:rPr>
        <w:t xml:space="preserve">It is centred on their principles that "the H&amp;M approach" has its embodiment. All of these perceptions, standards and regulations have a direct impact on how they behave in the workplace each day." "The H&amp;M spirit" is the term used to describe their core beliefs (Li, et, al, 2021). To establish a working atmosphere in which judgment processes are brief, the entire team works around each other speedily, and one can fall back over each other's competencies, these qualities are necessary. Each employee may take these attributes for granted. As a result of their efforts, the company has developed a heritage they consider to be distinguishable from most other organizations. H&amp;M's fundamentals, termed "the H&amp;M spirit," is now seen as a beacon of hope, plenty to energize each other and pertain in their regular tasks (Li, et, al, 2021).  Continuous improvement, honesty and transparency, entrepreneurial spirit, attempting to keep things as simple as possible and cost-consciousness are the core values of this brand. In everything they do, these are the most important factors.</w:t>
      </w:r>
    </w:p>
    <w:p xmlns:wp14="http://schemas.microsoft.com/office/word/2010/wordml" w:rsidRPr="00000000" w:rsidR="00000000" w:rsidDel="00000000" w:rsidP="00000000" w:rsidRDefault="00000000" w14:paraId="00000062" wp14:textId="77777777">
      <w:pPr>
        <w:spacing w:before="240" w:after="240" w:line="360" w:lineRule="auto"/>
        <w:jc w:val="both"/>
        <w:rPr/>
      </w:pPr>
      <w:r w:rsidRPr="00000000" w:rsidDel="00000000" w:rsidR="00000000">
        <w:rPr>
          <w:b w:val="1"/>
          <w:rtl w:val="0"/>
        </w:rPr>
        <w:t xml:space="preserve">Collaboration Process: </w:t>
      </w:r>
      <w:r w:rsidRPr="00000000" w:rsidDel="00000000" w:rsidR="00000000">
        <w:rPr>
          <w:rtl w:val="0"/>
        </w:rPr>
        <w:t xml:space="preserve">An inclusive workplace where employees are treated with integrity, respect, humility, and decency, and where human rights are respected. They value diversity and equality and will not accept any form of harassment or discrimination. Wherever they operate, H&amp;M is dedicated to respecting all applicable labour and employment regulations. They collaborate in groups and lead by example (Fast, 2011). H&amp;M values teamwork and has made it a part of their culture. They are always guided by their ideals and set an example for others. In whatever they do, their leaders should be role models and set a good example. Inspiration, delegating, feedback, and motivation are all important aspects of leadership at H&amp;M. You grow, they grow, and they all grow together by delivering a fun, creative, and dynamic workplace. Internal recruiting and work rotation provide excellent prospects.</w:t>
      </w:r>
    </w:p>
    <w:p xmlns:wp14="http://schemas.microsoft.com/office/word/2010/wordml" w:rsidRPr="00000000" w:rsidR="00000000" w:rsidDel="00000000" w:rsidP="00000000" w:rsidRDefault="00000000" w14:paraId="00000063" wp14:textId="77777777">
      <w:pPr>
        <w:spacing w:before="240" w:after="240" w:line="360" w:lineRule="auto"/>
        <w:jc w:val="both"/>
        <w:rPr/>
      </w:pPr>
      <w:r w:rsidRPr="00000000" w:rsidDel="00000000" w:rsidR="00000000">
        <w:rPr>
          <w:rtl w:val="0"/>
        </w:rPr>
        <w:t xml:space="preserve">Everyone here at H&amp;M has a knack for and contributes to the company's success. Occupational safety and health act. It's important to them that their workspaces remain pleasant and sustainable for the duration of their business. In addition, as an operator, users are responsible for maintaining a safe work environment (Mo, 2015). H&amp;M takes proactive measures to ensure the lengthy security and well-being of its employees. They advise their employees to report any occurrences or hazardous workplace conditions to their boss. They believe that by communicating their principles, they can build enthusiasm and dedication among their peers and the general public. As a result of a joyful, vibrant work atmosphere in which collaboration is essential, individuals all grow simultaneously.</w:t>
      </w:r>
    </w:p>
    <w:p xmlns:wp14="http://schemas.microsoft.com/office/word/2010/wordml" w:rsidRPr="00000000" w:rsidR="00000000" w:rsidDel="00000000" w:rsidP="00000000" w:rsidRDefault="00000000" w14:paraId="00000064" wp14:textId="77777777">
      <w:pPr>
        <w:spacing w:before="240" w:after="240" w:line="360" w:lineRule="auto"/>
        <w:jc w:val="both"/>
        <w:rPr/>
      </w:pPr>
      <w:r w:rsidRPr="00000000" w:rsidDel="00000000" w:rsidR="00000000">
        <w:rPr>
          <w:rtl w:val="0"/>
        </w:rPr>
        <w:t xml:space="preserve">H&amp;M cultivates cultures that promote and respect open and honest communication among all employees. "Being forthright" is one of their basic beliefs. Their Open Door Policy allows all employees to speak openly with their supervisors about any work-related concerns. They believe in being a good employer in every way and collaborating fairly. They value their employees' freedom to form or join organizations of their choosing (Pioch, 2014). They value positive employee relations with their employees as well as any employee associations or trade unions that represent them. In all they do, they seek long-term sustainability.</w:t>
      </w:r>
    </w:p>
    <w:p xmlns:wp14="http://schemas.microsoft.com/office/word/2010/wordml" w:rsidRPr="00000000" w:rsidR="00000000" w:rsidDel="00000000" w:rsidP="00000000" w:rsidRDefault="00000000" w14:paraId="00000065" wp14:textId="77777777">
      <w:pPr>
        <w:spacing w:before="240" w:after="240" w:line="360" w:lineRule="auto"/>
        <w:jc w:val="both"/>
        <w:rPr/>
      </w:pPr>
      <w:r w:rsidRPr="00000000" w:rsidDel="00000000" w:rsidR="00000000">
        <w:rPr>
          <w:rtl w:val="0"/>
        </w:rPr>
        <w:t xml:space="preserve">Sustainability is good for a company and is a component of everything they do. It is a shared responsibility of all H&amp;M employees, and each person's efforts make a difference. They are moral and do not tolerate corruption in any form. According to their right-winged strategy and Ethical standards, they have a high ideological compass and a negligible stance for all forms of corrupt practices. They value boundaries and safeguard secret information and also business operations. Details about H&amp;M provides customers with an edge over the competitors. Mostly as a result, they must protect any corporate data. This includes everything from agreements to charging info, growth prospects to business models, financial details to private details. Staff and customer information must be protected, and also everyone else's confidentiality.</w:t>
      </w:r>
    </w:p>
    <w:p xmlns:wp14="http://schemas.microsoft.com/office/word/2010/wordml" w:rsidRPr="00000000" w:rsidR="00000000" w:rsidDel="00000000" w:rsidP="00000000" w:rsidRDefault="00000000" w14:paraId="00000066" wp14:textId="77777777">
      <w:pPr>
        <w:spacing w:before="240" w:after="240" w:line="360" w:lineRule="auto"/>
        <w:jc w:val="both"/>
        <w:rPr/>
      </w:pPr>
      <w:r w:rsidRPr="00000000" w:rsidDel="00000000" w:rsidR="00000000">
        <w:rPr>
          <w:b w:val="1"/>
          <w:rtl w:val="0"/>
        </w:rPr>
        <w:t xml:space="preserve">Performance and culture: </w:t>
      </w:r>
      <w:r w:rsidRPr="00000000" w:rsidDel="00000000" w:rsidR="00000000">
        <w:rPr>
          <w:rtl w:val="0"/>
        </w:rPr>
        <w:t xml:space="preserve">H&amp;M has implemented a successful business strategy based on providing clients with fashionable, high-quality products at a reasonable price. The company's product designs, sustainability, and quality are all focused on increasing customer pleasure rather than lowering costs. To foster a strong and ethical organizational culture, the company has used effective techniques such as inclusion, staff training and development, diversity, and a robust employee reward system. H&amp;M Group has been on a lead to show how successful the company has been at cultivating an ethical corporate culture.</w:t>
      </w:r>
    </w:p>
    <w:p xmlns:wp14="http://schemas.microsoft.com/office/word/2010/wordml" w:rsidRPr="00000000" w:rsidR="00000000" w:rsidDel="00000000" w:rsidP="00000000" w:rsidRDefault="00000000" w14:paraId="00000067" wp14:textId="77777777">
      <w:pPr>
        <w:spacing w:before="240" w:after="240" w:line="360" w:lineRule="auto"/>
        <w:jc w:val="both"/>
        <w:rPr/>
      </w:pPr>
      <w:r w:rsidRPr="00000000" w:rsidDel="00000000" w:rsidR="00000000">
        <w:rPr/>
        <w:drawing>
          <wp:inline xmlns:wp14="http://schemas.microsoft.com/office/word/2010/wordprocessingDrawing" distT="114300" distB="114300" distL="114300" distR="114300" wp14:anchorId="787BF94D" wp14:editId="7777777">
            <wp:extent cx="3819525" cy="2152650"/>
            <wp:effectExtent l="0" t="0" r="0" b="0"/>
            <wp:docPr id="2" name="image3.png"/>
            <a:graphic>
              <a:graphicData uri="http://schemas.openxmlformats.org/drawingml/2006/picture">
                <pic:pic>
                  <pic:nvPicPr>
                    <pic:cNvPr id="0" name="image3.png"/>
                    <pic:cNvPicPr preferRelativeResize="0"/>
                  </pic:nvPicPr>
                  <pic:blipFill>
                    <a:blip r:embed="rId9"/>
                    <a:srcRect l="0" t="0" r="0" b="0"/>
                    <a:stretch>
                      <a:fillRect/>
                    </a:stretch>
                  </pic:blipFill>
                  <pic:spPr>
                    <a:xfrm>
                      <a:off x="0" y="0"/>
                      <a:ext cx="3819525" cy="2152650"/>
                    </a:xfrm>
                    <a:prstGeom prst="rect"/>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68" wp14:textId="77777777">
      <w:pPr>
        <w:spacing w:before="240" w:line="360" w:lineRule="auto"/>
        <w:jc w:val="both"/>
        <w:rPr/>
      </w:pPr>
      <w:r w:rsidRPr="00000000" w:rsidDel="00000000" w:rsidR="00000000">
        <w:rPr>
          <w:rtl w:val="0"/>
        </w:rPr>
        <w:t xml:space="preserve">Figure: H&amp;M Company in India</w:t>
      </w:r>
    </w:p>
    <w:p xmlns:wp14="http://schemas.microsoft.com/office/word/2010/wordml" w:rsidRPr="00000000" w:rsidR="00000000" w:rsidDel="00000000" w:rsidP="00000000" w:rsidRDefault="00000000" w14:paraId="00000069" wp14:textId="77777777">
      <w:pPr>
        <w:spacing w:before="240" w:line="360" w:lineRule="auto"/>
        <w:jc w:val="both"/>
        <w:rPr/>
      </w:pPr>
      <w:r w:rsidRPr="00000000" w:rsidDel="00000000" w:rsidR="00000000">
        <w:rPr>
          <w:rtl w:val="0"/>
        </w:rPr>
        <w:t xml:space="preserve">Source: (Giertz, 2020)</w:t>
      </w:r>
    </w:p>
    <w:p xmlns:wp14="http://schemas.microsoft.com/office/word/2010/wordml" w:rsidRPr="00000000" w:rsidR="00000000" w:rsidDel="00000000" w:rsidP="00000000" w:rsidRDefault="00000000" w14:paraId="0000006A" wp14:textId="77777777">
      <w:pPr>
        <w:spacing w:before="240" w:after="240" w:line="360" w:lineRule="auto"/>
        <w:jc w:val="both"/>
        <w:rPr/>
      </w:pPr>
      <w:r w:rsidRPr="00000000" w:rsidDel="00000000" w:rsidR="00000000">
        <w:rPr>
          <w:rtl w:val="0"/>
        </w:rPr>
        <w:t xml:space="preserve">For instance, to assess India's success rate, it is clear that they have generated over Rs 1200 crore in income in the shortest time possible, with forty locations and close to 2000 employees (Giertz, 2020). Their dedication toward their customer can be demonstrated through a single incident. On the day of launching H&amp;M for the first time in India, The CEO called the mall authority to make sure that no customer should be standing out of the mall, no matter how big the queue is. Having concern for customers who are not yet prospected is what keeps them in the lead. The adoption of numerous operational techniques, such as adopting an in-house design strategy, eliminating intermediaries, procuring high-quality raw materials in big quantities, cost-consciousness, and integrating efficient logistics, all contribute to the success of the firm's business idea (Pioch, 2014). In addition, the company is dedicated to enhancing customer satisfaction by implementing long-term improvements in its product lifecycle and supply chain.</w:t>
      </w:r>
    </w:p>
    <w:p xmlns:wp14="http://schemas.microsoft.com/office/word/2010/wordml" w:rsidRPr="00000000" w:rsidR="00000000" w:rsidDel="00000000" w:rsidP="00000000" w:rsidRDefault="00000000" w14:paraId="0000006B" wp14:textId="77777777">
      <w:pPr>
        <w:spacing w:before="240" w:after="240" w:line="360" w:lineRule="auto"/>
        <w:jc w:val="both"/>
        <w:rPr/>
      </w:pPr>
      <w:r w:rsidRPr="00000000" w:rsidDel="00000000" w:rsidR="00000000">
        <w:rPr>
          <w:rtl w:val="0"/>
        </w:rPr>
        <w:t xml:space="preserve">H&amp;M employed around 116,000 people by the end of 2013. In addition, by developing retail stores, H&amp;M has built an extensive distribution network. The company had opened 2,629 retail locations by August 2012 (Giertz, 2020). To improve market penetration, H&amp;M has turned to online marketing in addition to retail outlets. Countries including Denmark, the Netherlands, Norway, Sweden, Austria, the United Kingdom, and Germany are where its online stores are most active.</w:t>
      </w:r>
    </w:p>
    <w:p xmlns:wp14="http://schemas.microsoft.com/office/word/2010/wordml" w:rsidRPr="00000000" w:rsidR="00000000" w:rsidDel="00000000" w:rsidP="00000000" w:rsidRDefault="00000000" w14:paraId="0000006C" wp14:textId="77777777">
      <w:pPr>
        <w:spacing w:before="240" w:after="240" w:line="360" w:lineRule="auto"/>
        <w:jc w:val="both"/>
        <w:rPr/>
      </w:pPr>
      <w:r w:rsidRPr="00000000" w:rsidDel="00000000" w:rsidR="00000000">
        <w:rPr>
          <w:rtl w:val="0"/>
        </w:rPr>
        <w:t xml:space="preserve">In August 2013, H&amp;M opened a web store in the United States. The company opened an online store in Australia in April of 2014. The company is aiming for long-term viability and substantial profits. It plans to grow its retail shop count by 10% to 15% a year. H&amp;M also wants to increase sales revenue while maintaining the same margin (Giertz, 2020). H&amp;M plans to open 375 new retail locations. As a result, H&amp;M has embarked on a multi-market worldwide expansion strategy (Pioch, 2014). Russia, Poland, and Italy are just a few of the markets the company has targeted. The company's growth strategy is entirely self-funded. H&amp;M Home, Other Stories, H&amp;M, Monki, COS, Cheap Monday, and Weekday are just a few of the well-known H&amp;M brands. Sportswear, undergarments, and footwear are all part of the company's product assortment. Cosmetics, home textiles, and accessories have also been added to the company's product lineup.</w:t>
      </w:r>
    </w:p>
    <w:p xmlns:wp14="http://schemas.microsoft.com/office/word/2010/wordml" w:rsidRPr="00000000" w:rsidR="00000000" w:rsidDel="00000000" w:rsidP="00000000" w:rsidRDefault="00000000" w14:paraId="0000006D" wp14:textId="77777777">
      <w:pPr>
        <w:spacing w:before="240" w:after="240" w:line="360" w:lineRule="auto"/>
        <w:jc w:val="both"/>
        <w:rPr>
          <w:b w:val="1"/>
        </w:rPr>
      </w:pPr>
      <w:r w:rsidRPr="00000000" w:rsidDel="00000000" w:rsidR="00000000">
        <w:rPr>
          <w:b w:val="1"/>
          <w:rtl w:val="0"/>
        </w:rPr>
        <w:t xml:space="preserve">Ethical dilemma: </w:t>
      </w:r>
    </w:p>
    <w:p xmlns:wp14="http://schemas.microsoft.com/office/word/2010/wordml" w:rsidRPr="00000000" w:rsidR="00000000" w:rsidDel="00000000" w:rsidP="00000000" w:rsidRDefault="00000000" w14:paraId="0000006E" wp14:textId="77777777">
      <w:pPr>
        <w:spacing w:before="240" w:after="240" w:line="360" w:lineRule="auto"/>
        <w:jc w:val="both"/>
        <w:rPr/>
      </w:pPr>
      <w:r w:rsidRPr="00000000" w:rsidDel="00000000" w:rsidR="00000000">
        <w:rPr>
          <w:rtl w:val="0"/>
        </w:rPr>
        <w:t xml:space="preserve">If one has ever seen a 5-year-old Black kid wearing a green pullover with the phrase "coolest monkey in the jungle" emblazoned in white bold type, he has seen H&amp;M's marketing campaign. Monkeys are a disparaging term for people of African descent (Thukral, 2021). When Liam was a little boy, his Kenyan family brought him with them to the U. S., where he was raised. A spokesperson for H&amp;M said the commercial had already been removed from their website and grieved for insulting people, but did not stand up for airing it on January 8, 2018. The sweatshirt advertisement, on the other hand, was speculated broadcasting even without a model the very next day, on European webpages after that first day, and in Latin regions the following day, as per news sources. H&amp;M made a more extensive response the next day after the apology was attacked by the media and the people. The sweatshirt has been discontinued and recycled, according to the brand. According to Annie Wang, as opined by Warkander, 2020, who worked at H&amp;M headquarters in Sweden during Wu's tenure, the following H&amp;M projects occurred after Wu seized the helm:</w:t>
      </w:r>
    </w:p>
    <w:p xmlns:wp14="http://schemas.microsoft.com/office/word/2010/wordml" w:rsidRPr="00000000" w:rsidR="00000000" w:rsidDel="00000000" w:rsidP="00000000" w:rsidRDefault="00000000" w14:paraId="0000006F" wp14:textId="77777777">
      <w:pPr>
        <w:spacing w:before="240" w:after="240" w:line="360" w:lineRule="auto"/>
        <w:ind w:left="1080" w:hanging="360"/>
        <w:jc w:val="both"/>
        <w:rPr/>
      </w:pPr>
      <w:r w:rsidRPr="00000000" w:rsidDel="00000000" w:rsidR="00000000">
        <w:rPr>
          <w:rtl w:val="0"/>
        </w:rPr>
        <w:t xml:space="preserve">Ø</w:t>
      </w:r>
      <w:r w:rsidRPr="00000000" w:rsidDel="00000000" w:rsidR="00000000">
        <w:rPr>
          <w:rFonts w:ascii="Times New Roman" w:hAnsi="Times New Roman" w:eastAsia="Times New Roman" w:cs="Times New Roman"/>
          <w:sz w:val="14"/>
          <w:szCs w:val="14"/>
          <w:rtl w:val="0"/>
        </w:rPr>
        <w:t xml:space="preserve">  </w:t>
      </w:r>
      <w:r w:rsidRPr="00000000" w:rsidDel="00000000" w:rsidR="00000000">
        <w:rPr>
          <w:rtl w:val="0"/>
        </w:rPr>
        <w:t xml:space="preserve">A Nigerian-American was hired as the inclusion and diversity director for North America.</w:t>
      </w:r>
    </w:p>
    <w:p xmlns:wp14="http://schemas.microsoft.com/office/word/2010/wordml" w:rsidRPr="00000000" w:rsidR="00000000" w:rsidDel="00000000" w:rsidP="00000000" w:rsidRDefault="00000000" w14:paraId="00000070" wp14:textId="77777777">
      <w:pPr>
        <w:spacing w:before="240" w:after="240" w:line="360" w:lineRule="auto"/>
        <w:ind w:left="1080" w:hanging="360"/>
        <w:jc w:val="both"/>
        <w:rPr/>
      </w:pPr>
      <w:r w:rsidRPr="00000000" w:rsidDel="00000000" w:rsidR="00000000">
        <w:rPr>
          <w:rtl w:val="0"/>
        </w:rPr>
        <w:t xml:space="preserve">Ø</w:t>
      </w:r>
      <w:r w:rsidRPr="00000000" w:rsidDel="00000000" w:rsidR="00000000">
        <w:rPr>
          <w:rFonts w:ascii="Times New Roman" w:hAnsi="Times New Roman" w:eastAsia="Times New Roman" w:cs="Times New Roman"/>
          <w:sz w:val="14"/>
          <w:szCs w:val="14"/>
          <w:rtl w:val="0"/>
        </w:rPr>
        <w:t xml:space="preserve">  </w:t>
      </w:r>
      <w:r w:rsidRPr="00000000" w:rsidDel="00000000" w:rsidR="00000000">
        <w:rPr>
          <w:rtl w:val="0"/>
        </w:rPr>
        <w:t xml:space="preserve">Before new clothing is on the market, a seven-step processing system is implemented.</w:t>
      </w:r>
    </w:p>
    <w:p xmlns:wp14="http://schemas.microsoft.com/office/word/2010/wordml" w:rsidRPr="00000000" w:rsidR="00000000" w:rsidDel="00000000" w:rsidP="00000000" w:rsidRDefault="00000000" w14:paraId="00000071" wp14:textId="77777777">
      <w:pPr>
        <w:spacing w:before="240" w:after="240" w:line="360" w:lineRule="auto"/>
        <w:ind w:left="1080" w:hanging="360"/>
        <w:jc w:val="both"/>
        <w:rPr/>
      </w:pPr>
      <w:r w:rsidRPr="00000000" w:rsidDel="00000000" w:rsidR="00000000">
        <w:rPr>
          <w:rtl w:val="0"/>
        </w:rPr>
        <w:t xml:space="preserve">Ø</w:t>
      </w:r>
      <w:r w:rsidRPr="00000000" w:rsidDel="00000000" w:rsidR="00000000">
        <w:rPr>
          <w:rFonts w:ascii="Times New Roman" w:hAnsi="Times New Roman" w:eastAsia="Times New Roman" w:cs="Times New Roman"/>
          <w:sz w:val="14"/>
          <w:szCs w:val="14"/>
          <w:rtl w:val="0"/>
        </w:rPr>
        <w:t xml:space="preserve">  </w:t>
      </w:r>
      <w:r w:rsidRPr="00000000" w:rsidDel="00000000" w:rsidR="00000000">
        <w:rPr>
          <w:rtl w:val="0"/>
        </w:rPr>
        <w:t xml:space="preserve">After a photo is submitted, it is seen to at least 12 people in the studio.</w:t>
      </w:r>
    </w:p>
    <w:p xmlns:wp14="http://schemas.microsoft.com/office/word/2010/wordml" w:rsidRPr="00000000" w:rsidR="00000000" w:rsidDel="00000000" w:rsidP="00000000" w:rsidRDefault="00000000" w14:paraId="00000072" wp14:textId="77777777">
      <w:pPr>
        <w:spacing w:before="240" w:after="240" w:line="360" w:lineRule="auto"/>
        <w:ind w:left="1080" w:hanging="360"/>
        <w:jc w:val="both"/>
        <w:rPr/>
      </w:pPr>
      <w:r w:rsidRPr="00000000" w:rsidDel="00000000" w:rsidR="00000000">
        <w:rPr>
          <w:rtl w:val="0"/>
        </w:rPr>
        <w:t xml:space="preserve">Ø</w:t>
      </w:r>
      <w:r w:rsidRPr="00000000" w:rsidDel="00000000" w:rsidR="00000000">
        <w:rPr>
          <w:rFonts w:ascii="Times New Roman" w:hAnsi="Times New Roman" w:eastAsia="Times New Roman" w:cs="Times New Roman"/>
          <w:sz w:val="14"/>
          <w:szCs w:val="14"/>
          <w:rtl w:val="0"/>
        </w:rPr>
        <w:t xml:space="preserve">  </w:t>
      </w:r>
      <w:r w:rsidRPr="00000000" w:rsidDel="00000000" w:rsidR="00000000">
        <w:rPr>
          <w:rtl w:val="0"/>
        </w:rPr>
        <w:t xml:space="preserve">Created a mechanism to mark garments at each stage of the process and keep track of sensitivities.</w:t>
      </w:r>
    </w:p>
    <w:p xmlns:wp14="http://schemas.microsoft.com/office/word/2010/wordml" w:rsidRPr="00000000" w:rsidR="00000000" w:rsidDel="00000000" w:rsidP="00000000" w:rsidRDefault="00000000" w14:paraId="00000073" wp14:textId="77777777">
      <w:pPr>
        <w:spacing w:before="240" w:after="240" w:line="360" w:lineRule="auto"/>
        <w:ind w:left="1080" w:hanging="360"/>
        <w:jc w:val="both"/>
        <w:rPr/>
      </w:pPr>
      <w:r w:rsidRPr="00000000" w:rsidDel="00000000" w:rsidR="00000000">
        <w:rPr>
          <w:rtl w:val="0"/>
        </w:rPr>
        <w:t xml:space="preserve">Ø</w:t>
      </w:r>
      <w:r w:rsidRPr="00000000" w:rsidDel="00000000" w:rsidR="00000000">
        <w:rPr>
          <w:rFonts w:ascii="Times New Roman" w:hAnsi="Times New Roman" w:eastAsia="Times New Roman" w:cs="Times New Roman"/>
          <w:sz w:val="14"/>
          <w:szCs w:val="14"/>
          <w:rtl w:val="0"/>
        </w:rPr>
        <w:t xml:space="preserve">  </w:t>
      </w:r>
      <w:r w:rsidRPr="00000000" w:rsidDel="00000000" w:rsidR="00000000">
        <w:rPr>
          <w:rtl w:val="0"/>
        </w:rPr>
        <w:t xml:space="preserve">The number of personnel performing final quality checks was increased from one to five.</w:t>
      </w:r>
    </w:p>
    <w:p xmlns:wp14="http://schemas.microsoft.com/office/word/2010/wordml" w:rsidRPr="00000000" w:rsidR="00000000" w:rsidDel="00000000" w:rsidP="00000000" w:rsidRDefault="00000000" w14:paraId="00000074" wp14:textId="77777777">
      <w:pPr>
        <w:spacing w:before="240" w:after="240" w:line="360" w:lineRule="auto"/>
        <w:ind w:left="1080" w:hanging="360"/>
        <w:jc w:val="both"/>
        <w:rPr/>
      </w:pPr>
      <w:r w:rsidRPr="00000000" w:rsidDel="00000000" w:rsidR="00000000">
        <w:rPr>
          <w:rtl w:val="0"/>
        </w:rPr>
        <w:t xml:space="preserve">Ø</w:t>
      </w:r>
      <w:r w:rsidRPr="00000000" w:rsidDel="00000000" w:rsidR="00000000">
        <w:rPr>
          <w:rFonts w:ascii="Times New Roman" w:hAnsi="Times New Roman" w:eastAsia="Times New Roman" w:cs="Times New Roman"/>
          <w:sz w:val="14"/>
          <w:szCs w:val="14"/>
          <w:rtl w:val="0"/>
        </w:rPr>
        <w:t xml:space="preserve">  </w:t>
      </w:r>
      <w:r w:rsidRPr="00000000" w:rsidDel="00000000" w:rsidR="00000000">
        <w:rPr>
          <w:rtl w:val="0"/>
        </w:rPr>
        <w:t xml:space="preserve">By 2025, 100% of employees will believe they have the same opportunities as everyone else, and visible diversity in senior roles will be commonplace</w:t>
      </w:r>
    </w:p>
    <w:p xmlns:wp14="http://schemas.microsoft.com/office/word/2010/wordml" w:rsidRPr="00000000" w:rsidR="00000000" w:rsidDel="00000000" w:rsidP="00000000" w:rsidRDefault="00000000" w14:paraId="00000075" wp14:textId="77777777">
      <w:pPr>
        <w:spacing w:before="240" w:after="240" w:line="360" w:lineRule="auto"/>
        <w:jc w:val="both"/>
        <w:rPr/>
      </w:pPr>
      <w:r w:rsidRPr="00000000" w:rsidDel="00000000" w:rsidR="00000000">
        <w:rPr>
          <w:rtl w:val="0"/>
        </w:rPr>
        <w:t xml:space="preserve"> </w:t>
      </w:r>
    </w:p>
    <w:p xmlns:wp14="http://schemas.microsoft.com/office/word/2010/wordml" w:rsidRPr="00000000" w:rsidR="00000000" w:rsidDel="00000000" w:rsidP="00000000" w:rsidRDefault="00000000" w14:paraId="00000076" wp14:textId="77777777">
      <w:pPr>
        <w:spacing w:before="240" w:after="240" w:line="360" w:lineRule="auto"/>
        <w:jc w:val="both"/>
        <w:rPr/>
      </w:pPr>
      <w:r w:rsidRPr="00000000" w:rsidDel="00000000" w:rsidR="00000000">
        <w:rPr>
          <w:rtl w:val="0"/>
        </w:rPr>
        <w:t xml:space="preserve"> </w:t>
      </w:r>
    </w:p>
    <w:p xmlns:wp14="http://schemas.microsoft.com/office/word/2010/wordml" w:rsidRPr="00000000" w:rsidR="00000000" w:rsidDel="00000000" w:rsidP="00000000" w:rsidRDefault="00000000" w14:paraId="00000077" wp14:textId="77777777">
      <w:pPr>
        <w:pStyle w:val="Heading1"/>
        <w:keepNext w:val="0"/>
        <w:keepLines w:val="0"/>
        <w:spacing w:before="480" w:line="360" w:lineRule="auto"/>
        <w:jc w:val="both"/>
        <w:rPr>
          <w:b w:val="1"/>
          <w:sz w:val="22"/>
          <w:szCs w:val="22"/>
        </w:rPr>
      </w:pPr>
      <w:bookmarkStart w:name="_3yojvjwma2oe" w:colFirst="0" w:colLast="0" w:id="37"/>
      <w:bookmarkEnd w:id="37"/>
      <w:r w:rsidRPr="00000000" w:rsidDel="00000000" w:rsidR="00000000">
        <w:rPr>
          <w:rtl w:val="0"/>
        </w:rPr>
      </w:r>
    </w:p>
    <w:p xmlns:wp14="http://schemas.microsoft.com/office/word/2010/wordml" w:rsidRPr="00000000" w:rsidR="00000000" w:rsidDel="00000000" w:rsidP="00000000" w:rsidRDefault="00000000" w14:paraId="00000078" wp14:textId="77777777">
      <w:pPr>
        <w:pStyle w:val="Heading1"/>
        <w:keepNext w:val="0"/>
        <w:keepLines w:val="0"/>
        <w:spacing w:before="480" w:line="360" w:lineRule="auto"/>
        <w:jc w:val="both"/>
        <w:rPr>
          <w:b w:val="1"/>
          <w:sz w:val="22"/>
          <w:szCs w:val="22"/>
        </w:rPr>
      </w:pPr>
      <w:bookmarkStart w:name="_idyle3drh9ma" w:colFirst="0" w:colLast="0" w:id="38"/>
      <w:bookmarkEnd w:id="38"/>
      <w:r w:rsidRPr="00000000" w:rsidDel="00000000" w:rsidR="00000000">
        <w:rPr>
          <w:b w:val="1"/>
          <w:sz w:val="22"/>
          <w:szCs w:val="22"/>
          <w:rtl w:val="0"/>
        </w:rPr>
        <w:t xml:space="preserve">Conclusion</w:t>
      </w:r>
    </w:p>
    <w:p xmlns:wp14="http://schemas.microsoft.com/office/word/2010/wordml" w:rsidRPr="00000000" w:rsidR="00000000" w:rsidDel="00000000" w:rsidP="00000000" w:rsidRDefault="00000000" w14:paraId="00000079" wp14:textId="77777777">
      <w:pPr>
        <w:spacing w:before="240" w:after="240" w:line="360" w:lineRule="auto"/>
        <w:jc w:val="both"/>
        <w:rPr/>
      </w:pPr>
      <w:r w:rsidR="065EBCC8">
        <w:rPr/>
        <w:t>As a result of the appropriate and specific implementation of cheap clothing, this Swedish product has been a huge success in the marketplace. In the minds of fashion-conscious consumers, the cheap attitude, the spread of word of mouth, the environmental consciousness, and the association with high-end premium brands did help them to build a powerful picture. Status, gender, ethnic background, skin tones, and religious convictions have all been included in their inclusiveness. To start reducing littering of fabrics and grain by recycling their clothing, they are committed to a rotating trend. This helps to keep the world whiter.</w:t>
      </w:r>
    </w:p>
    <w:p xmlns:wp14="http://schemas.microsoft.com/office/word/2010/wordml" w:rsidRPr="00000000" w:rsidR="00000000" w:rsidDel="00000000" w:rsidP="065EBCC8" w:rsidRDefault="00000000" w14:paraId="55AA9029" wp14:textId="5B2652AA">
      <w:pPr>
        <w:pStyle w:val="Heading1"/>
        <w:rPr>
          <w:rFonts w:ascii="Arial" w:hAnsi="Arial" w:eastAsia="Arial" w:cs="Arial"/>
          <w:b w:val="1"/>
          <w:bCs w:val="1"/>
          <w:sz w:val="22"/>
          <w:szCs w:val="22"/>
          <w:lang w:val="en-US"/>
        </w:rPr>
      </w:pPr>
      <w:r w:rsidRPr="065EBCC8" w:rsidR="065EBCC8">
        <w:rPr>
          <w:rFonts w:ascii="Arial" w:hAnsi="Arial" w:eastAsia="Arial" w:cs="Arial"/>
          <w:b w:val="1"/>
          <w:bCs w:val="1"/>
          <w:sz w:val="22"/>
          <w:szCs w:val="22"/>
          <w:lang w:val="en-US"/>
        </w:rPr>
        <w:t>Recommendation</w:t>
      </w:r>
    </w:p>
    <w:p xmlns:wp14="http://schemas.microsoft.com/office/word/2010/wordml" w:rsidRPr="00000000" w:rsidR="00000000" w:rsidDel="00000000" w:rsidP="065EBCC8" w:rsidRDefault="00000000" w14:paraId="13307735" wp14:textId="7C5AF955">
      <w:pPr>
        <w:pStyle w:val="ListParagraph"/>
        <w:numPr>
          <w:ilvl w:val="0"/>
          <w:numId w:val="1"/>
        </w:numPr>
        <w:spacing w:line="360" w:lineRule="auto"/>
        <w:rPr>
          <w:rFonts w:ascii="Arial" w:hAnsi="Arial" w:eastAsia="Arial" w:cs="Arial"/>
          <w:sz w:val="22"/>
          <w:szCs w:val="22"/>
        </w:rPr>
      </w:pPr>
      <w:r w:rsidRPr="065EBCC8" w:rsidR="065EBCC8">
        <w:rPr>
          <w:rFonts w:ascii="Arial" w:hAnsi="Arial" w:eastAsia="Arial" w:cs="Arial"/>
          <w:sz w:val="22"/>
          <w:szCs w:val="22"/>
          <w:lang w:val="en-US"/>
        </w:rPr>
        <w:t xml:space="preserve">The first thing the H&amp;M Company needs to know is how to take advantage of every opportunity. It boosts the number of positive stories that uplift the brand even in the opposite scenario. </w:t>
      </w:r>
    </w:p>
    <w:p xmlns:wp14="http://schemas.microsoft.com/office/word/2010/wordml" w:rsidRPr="00000000" w:rsidR="00000000" w:rsidDel="00000000" w:rsidP="065EBCC8" w:rsidRDefault="00000000" w14:paraId="6A3815EE" wp14:textId="705FE3F8">
      <w:pPr>
        <w:pStyle w:val="ListParagraph"/>
        <w:numPr>
          <w:ilvl w:val="0"/>
          <w:numId w:val="1"/>
        </w:numPr>
        <w:spacing w:line="360" w:lineRule="auto"/>
        <w:rPr>
          <w:rFonts w:ascii="Arial" w:hAnsi="Arial" w:eastAsia="Arial" w:cs="Arial"/>
          <w:sz w:val="22"/>
          <w:szCs w:val="22"/>
        </w:rPr>
      </w:pPr>
      <w:r w:rsidRPr="065EBCC8" w:rsidR="065EBCC8">
        <w:rPr>
          <w:rFonts w:ascii="Arial" w:hAnsi="Arial" w:eastAsia="Arial" w:cs="Arial"/>
          <w:sz w:val="22"/>
          <w:szCs w:val="22"/>
          <w:lang w:val="en-US"/>
        </w:rPr>
        <w:t>Satisfied customers should be protected and contacted like a treasure because their word of mouth is the first thing that helps in gaining prospects and that works as a shield when any mishaps happen. As one can't always have control over the accidental incident but they can always add up to other stories to read that characterize what the brand is all about.</w:t>
      </w:r>
    </w:p>
    <w:p xmlns:wp14="http://schemas.microsoft.com/office/word/2010/wordml" w:rsidRPr="00000000" w:rsidR="00000000" w:rsidDel="00000000" w:rsidP="065EBCC8" w:rsidRDefault="00000000" w14:paraId="36AA0E4C" wp14:textId="0951B7A0">
      <w:pPr>
        <w:pStyle w:val="ListParagraph"/>
        <w:numPr>
          <w:ilvl w:val="0"/>
          <w:numId w:val="1"/>
        </w:numPr>
        <w:spacing w:line="360" w:lineRule="auto"/>
        <w:rPr>
          <w:rFonts w:ascii="Arial" w:hAnsi="Arial" w:eastAsia="Arial" w:cs="Arial"/>
          <w:sz w:val="22"/>
          <w:szCs w:val="22"/>
        </w:rPr>
      </w:pPr>
      <w:r w:rsidRPr="065EBCC8" w:rsidR="065EBCC8">
        <w:rPr>
          <w:rFonts w:ascii="Arial" w:hAnsi="Arial" w:eastAsia="Arial" w:cs="Arial"/>
          <w:sz w:val="22"/>
          <w:szCs w:val="22"/>
          <w:lang w:val="en-US"/>
        </w:rPr>
        <w:t xml:space="preserve">The best solution in such a case is, to be honest with the stakeholders in the situation of avoiding open harassment on the social media platform. It's not wise to trick the audience with a made-up story because the overflow of information reveals truth in no time. </w:t>
      </w:r>
    </w:p>
    <w:p xmlns:wp14="http://schemas.microsoft.com/office/word/2010/wordml" w:rsidRPr="00000000" w:rsidR="00000000" w:rsidDel="00000000" w:rsidP="065EBCC8" w:rsidRDefault="00000000" w14:paraId="4BF95B9B" wp14:textId="1ED4C7BE">
      <w:pPr>
        <w:pStyle w:val="ListParagraph"/>
        <w:numPr>
          <w:ilvl w:val="0"/>
          <w:numId w:val="1"/>
        </w:numPr>
        <w:spacing w:line="360" w:lineRule="auto"/>
        <w:rPr>
          <w:rFonts w:ascii="Arial" w:hAnsi="Arial" w:eastAsia="Arial" w:cs="Arial"/>
          <w:sz w:val="22"/>
          <w:szCs w:val="22"/>
        </w:rPr>
      </w:pPr>
      <w:r w:rsidRPr="065EBCC8" w:rsidR="065EBCC8">
        <w:rPr>
          <w:rFonts w:ascii="Arial" w:hAnsi="Arial" w:eastAsia="Arial" w:cs="Arial"/>
          <w:sz w:val="22"/>
          <w:szCs w:val="22"/>
          <w:lang w:val="en-US"/>
        </w:rPr>
        <w:t>So, whatever news or content is coming from the company’s website, it should be transparent and it should be valuable enough to clear out the dilemma. Even though one product is regional, the online world is widespread. The statements will be more comprehensive, subtle, and well-received if developers prioritize different perspectives within the entity.</w:t>
      </w:r>
    </w:p>
    <w:p xmlns:wp14="http://schemas.microsoft.com/office/word/2010/wordml" w:rsidRPr="00000000" w:rsidR="00000000" w:rsidDel="00000000" w:rsidP="065EBCC8" w:rsidRDefault="00000000" w14:paraId="3118EA1D" wp14:textId="78B036BB">
      <w:pPr>
        <w:spacing w:line="360" w:lineRule="auto"/>
        <w:jc w:val="both"/>
        <w:rPr>
          <w:rFonts w:ascii="Arial" w:hAnsi="Arial" w:eastAsia="Arial" w:cs="Arial"/>
          <w:sz w:val="22"/>
          <w:szCs w:val="22"/>
          <w:lang w:val="en-US"/>
        </w:rPr>
      </w:pPr>
      <w:r w:rsidRPr="065EBCC8" w:rsidR="065EBCC8">
        <w:rPr>
          <w:rFonts w:ascii="Arial" w:hAnsi="Arial" w:eastAsia="Arial" w:cs="Arial"/>
          <w:sz w:val="22"/>
          <w:szCs w:val="22"/>
          <w:lang w:val="en-US"/>
        </w:rPr>
        <w:t xml:space="preserve"> </w:t>
      </w:r>
    </w:p>
    <w:p xmlns:wp14="http://schemas.microsoft.com/office/word/2010/wordml" w:rsidRPr="00000000" w:rsidR="00000000" w:rsidDel="00000000" w:rsidP="065EBCC8" w:rsidRDefault="00000000" w14:paraId="0937CCDB" wp14:textId="2BC1D8A4">
      <w:pPr>
        <w:spacing w:line="360" w:lineRule="auto"/>
        <w:rPr>
          <w:rFonts w:ascii="Arial" w:hAnsi="Arial" w:eastAsia="Arial" w:cs="Arial"/>
          <w:sz w:val="22"/>
          <w:szCs w:val="22"/>
          <w:lang w:val="en-US"/>
        </w:rPr>
      </w:pPr>
      <w:r w:rsidRPr="065EBCC8" w:rsidR="065EBCC8">
        <w:rPr>
          <w:rFonts w:ascii="Arial" w:hAnsi="Arial" w:eastAsia="Arial" w:cs="Arial"/>
          <w:sz w:val="22"/>
          <w:szCs w:val="22"/>
          <w:lang w:val="en-US"/>
        </w:rPr>
        <w:t xml:space="preserve"> </w:t>
      </w:r>
    </w:p>
    <w:p xmlns:wp14="http://schemas.microsoft.com/office/word/2010/wordml" w:rsidRPr="00000000" w:rsidR="00000000" w:rsidDel="00000000" w:rsidP="065EBCC8" w:rsidRDefault="00000000" w14:paraId="750A9FD6" wp14:textId="0B64D17A">
      <w:pPr>
        <w:spacing w:line="360" w:lineRule="auto"/>
        <w:rPr>
          <w:rFonts w:ascii="Arial" w:hAnsi="Arial" w:eastAsia="Arial" w:cs="Arial"/>
          <w:sz w:val="22"/>
          <w:szCs w:val="22"/>
          <w:lang w:val="en-US"/>
        </w:rPr>
      </w:pPr>
      <w:r w:rsidRPr="065EBCC8" w:rsidR="065EBCC8">
        <w:rPr>
          <w:rFonts w:ascii="Arial" w:hAnsi="Arial" w:eastAsia="Arial" w:cs="Arial"/>
          <w:sz w:val="22"/>
          <w:szCs w:val="22"/>
          <w:lang w:val="en-US"/>
        </w:rPr>
        <w:t xml:space="preserve"> </w:t>
      </w:r>
    </w:p>
    <w:p xmlns:wp14="http://schemas.microsoft.com/office/word/2010/wordml" w:rsidRPr="00000000" w:rsidR="00000000" w:rsidDel="00000000" w:rsidP="065EBCC8" w:rsidRDefault="00000000" w14:paraId="7C5A7E3E" wp14:textId="594F2E21">
      <w:pPr>
        <w:spacing w:line="360" w:lineRule="auto"/>
        <w:rPr>
          <w:rFonts w:ascii="Arial" w:hAnsi="Arial" w:eastAsia="Arial" w:cs="Arial"/>
          <w:sz w:val="22"/>
          <w:szCs w:val="22"/>
        </w:rPr>
      </w:pPr>
      <w:r>
        <w:br/>
      </w:r>
    </w:p>
    <w:p xmlns:wp14="http://schemas.microsoft.com/office/word/2010/wordml" w:rsidRPr="00000000" w:rsidR="00000000" w:rsidDel="00000000" w:rsidP="065EBCC8" w:rsidRDefault="00000000" w14:paraId="0EF97380" wp14:textId="6E4E51EC">
      <w:pPr>
        <w:pStyle w:val="Heading1"/>
        <w:rPr>
          <w:rFonts w:ascii="Arial" w:hAnsi="Arial" w:eastAsia="Arial" w:cs="Arial"/>
          <w:b w:val="1"/>
          <w:bCs w:val="1"/>
          <w:sz w:val="22"/>
          <w:szCs w:val="22"/>
          <w:lang w:val="en-US"/>
        </w:rPr>
      </w:pPr>
      <w:r w:rsidRPr="065EBCC8" w:rsidR="065EBCC8">
        <w:rPr>
          <w:rFonts w:ascii="Arial" w:hAnsi="Arial" w:eastAsia="Arial" w:cs="Arial"/>
          <w:b w:val="1"/>
          <w:bCs w:val="1"/>
          <w:sz w:val="22"/>
          <w:szCs w:val="22"/>
          <w:lang w:val="en-US"/>
        </w:rPr>
        <w:t>Task 2</w:t>
      </w:r>
    </w:p>
    <w:p xmlns:wp14="http://schemas.microsoft.com/office/word/2010/wordml" w:rsidRPr="00000000" w:rsidR="00000000" w:rsidDel="00000000" w:rsidP="065EBCC8" w:rsidRDefault="00000000" w14:paraId="6DEAFF68" wp14:textId="412CE1D7">
      <w:pPr>
        <w:spacing w:line="360" w:lineRule="auto"/>
        <w:jc w:val="both"/>
        <w:rPr>
          <w:rFonts w:ascii="Arial" w:hAnsi="Arial" w:eastAsia="Arial" w:cs="Arial"/>
          <w:b w:val="1"/>
          <w:bCs w:val="1"/>
          <w:sz w:val="22"/>
          <w:szCs w:val="22"/>
          <w:lang w:val="en-US"/>
        </w:rPr>
      </w:pPr>
      <w:r w:rsidRPr="065EBCC8" w:rsidR="065EBCC8">
        <w:rPr>
          <w:rFonts w:ascii="Arial" w:hAnsi="Arial" w:eastAsia="Arial" w:cs="Arial"/>
          <w:b w:val="1"/>
          <w:bCs w:val="1"/>
          <w:sz w:val="22"/>
          <w:szCs w:val="22"/>
          <w:lang w:val="en-US"/>
        </w:rPr>
        <w:t xml:space="preserve">Individual reflective report </w:t>
      </w:r>
    </w:p>
    <w:p xmlns:wp14="http://schemas.microsoft.com/office/word/2010/wordml" w:rsidRPr="00000000" w:rsidR="00000000" w:rsidDel="00000000" w:rsidP="065EBCC8" w:rsidRDefault="00000000" w14:paraId="58151B1E" wp14:textId="43217108">
      <w:pPr>
        <w:spacing w:line="360" w:lineRule="auto"/>
        <w:jc w:val="both"/>
        <w:rPr>
          <w:rFonts w:ascii="Arial" w:hAnsi="Arial" w:eastAsia="Arial" w:cs="Arial"/>
          <w:sz w:val="22"/>
          <w:szCs w:val="22"/>
          <w:lang w:val="en-US"/>
        </w:rPr>
      </w:pPr>
      <w:r w:rsidRPr="065EBCC8" w:rsidR="065EBCC8">
        <w:rPr>
          <w:rFonts w:ascii="Arial" w:hAnsi="Arial" w:eastAsia="Arial" w:cs="Arial"/>
          <w:sz w:val="22"/>
          <w:szCs w:val="22"/>
          <w:lang w:val="en-US"/>
        </w:rPr>
        <w:t>While completing this part, individual learning has been reflected in this report based on Gibb’s reflective cycle. Let me discuss each part of this model with my experience.</w:t>
      </w:r>
    </w:p>
    <w:p xmlns:wp14="http://schemas.microsoft.com/office/word/2010/wordml" w:rsidRPr="00000000" w:rsidR="00000000" w:rsidDel="00000000" w:rsidP="065EBCC8" w:rsidRDefault="00000000" w14:paraId="32173274" wp14:textId="6703B567">
      <w:pPr>
        <w:spacing w:line="360" w:lineRule="auto"/>
        <w:jc w:val="both"/>
        <w:rPr>
          <w:rFonts w:ascii="Arial" w:hAnsi="Arial" w:eastAsia="Arial" w:cs="Arial"/>
          <w:b w:val="1"/>
          <w:bCs w:val="1"/>
          <w:sz w:val="22"/>
          <w:szCs w:val="22"/>
          <w:lang w:val="en-US"/>
        </w:rPr>
      </w:pPr>
      <w:r w:rsidRPr="065EBCC8" w:rsidR="065EBCC8">
        <w:rPr>
          <w:rFonts w:ascii="Arial" w:hAnsi="Arial" w:eastAsia="Arial" w:cs="Arial"/>
          <w:b w:val="1"/>
          <w:bCs w:val="1"/>
          <w:sz w:val="22"/>
          <w:szCs w:val="22"/>
          <w:lang w:val="en-US"/>
        </w:rPr>
        <w:t>Description</w:t>
      </w:r>
    </w:p>
    <w:p xmlns:wp14="http://schemas.microsoft.com/office/word/2010/wordml" w:rsidRPr="00000000" w:rsidR="00000000" w:rsidDel="00000000" w:rsidP="065EBCC8" w:rsidRDefault="00000000" w14:paraId="0CD19085" wp14:textId="5B01A20C">
      <w:pPr>
        <w:spacing w:line="360" w:lineRule="auto"/>
        <w:jc w:val="both"/>
        <w:rPr>
          <w:rFonts w:ascii="Arial" w:hAnsi="Arial" w:eastAsia="Arial" w:cs="Arial"/>
          <w:sz w:val="22"/>
          <w:szCs w:val="22"/>
          <w:lang w:val="en-US"/>
        </w:rPr>
      </w:pPr>
      <w:r w:rsidRPr="065EBCC8" w:rsidR="065EBCC8">
        <w:rPr>
          <w:rFonts w:ascii="Arial" w:hAnsi="Arial" w:eastAsia="Arial" w:cs="Arial"/>
          <w:sz w:val="22"/>
          <w:szCs w:val="22"/>
          <w:lang w:val="en-US"/>
        </w:rPr>
        <w:t xml:space="preserve">As a part of doing so, I have conducted a competitive analysis by applying PESTEL method. Before the analysis, I have learned a lot of sources to address the successful application of it and how it defines market attractiveness. However, I have developed theoretical learning first and moved for the application of it for the H&amp;M Company. </w:t>
      </w:r>
    </w:p>
    <w:p xmlns:wp14="http://schemas.microsoft.com/office/word/2010/wordml" w:rsidRPr="00000000" w:rsidR="00000000" w:rsidDel="00000000" w:rsidP="065EBCC8" w:rsidRDefault="00000000" w14:paraId="66BBC921" wp14:textId="3C8D400F">
      <w:pPr>
        <w:spacing w:line="360" w:lineRule="auto"/>
        <w:jc w:val="both"/>
        <w:rPr>
          <w:rFonts w:ascii="Arial" w:hAnsi="Arial" w:eastAsia="Arial" w:cs="Arial"/>
          <w:b w:val="1"/>
          <w:bCs w:val="1"/>
          <w:sz w:val="22"/>
          <w:szCs w:val="22"/>
          <w:lang w:val="en-US"/>
        </w:rPr>
      </w:pPr>
      <w:r w:rsidRPr="065EBCC8" w:rsidR="065EBCC8">
        <w:rPr>
          <w:rFonts w:ascii="Arial" w:hAnsi="Arial" w:eastAsia="Arial" w:cs="Arial"/>
          <w:b w:val="1"/>
          <w:bCs w:val="1"/>
          <w:sz w:val="22"/>
          <w:szCs w:val="22"/>
          <w:lang w:val="en-US"/>
        </w:rPr>
        <w:t xml:space="preserve">Feeling </w:t>
      </w:r>
    </w:p>
    <w:p xmlns:wp14="http://schemas.microsoft.com/office/word/2010/wordml" w:rsidRPr="00000000" w:rsidR="00000000" w:rsidDel="00000000" w:rsidP="065EBCC8" w:rsidRDefault="00000000" w14:paraId="6B704A4B" wp14:textId="41A4C789">
      <w:pPr>
        <w:spacing w:line="360" w:lineRule="auto"/>
        <w:jc w:val="both"/>
        <w:rPr>
          <w:rFonts w:ascii="Arial" w:hAnsi="Arial" w:eastAsia="Arial" w:cs="Arial"/>
          <w:sz w:val="22"/>
          <w:szCs w:val="22"/>
          <w:lang w:val="en-US"/>
        </w:rPr>
      </w:pPr>
      <w:r w:rsidRPr="065EBCC8" w:rsidR="065EBCC8">
        <w:rPr>
          <w:rFonts w:ascii="Arial" w:hAnsi="Arial" w:eastAsia="Arial" w:cs="Arial"/>
          <w:sz w:val="22"/>
          <w:szCs w:val="22"/>
          <w:lang w:val="en-US"/>
        </w:rPr>
        <w:t xml:space="preserve">The feeling towards the work experience although is completely an abstract matter, I have descriptively traced some of my feelings regarding the success and challenges of the work. I critically </w:t>
      </w:r>
      <w:proofErr w:type="spellStart"/>
      <w:r w:rsidRPr="065EBCC8" w:rsidR="065EBCC8">
        <w:rPr>
          <w:rFonts w:ascii="Arial" w:hAnsi="Arial" w:eastAsia="Arial" w:cs="Arial"/>
          <w:sz w:val="22"/>
          <w:szCs w:val="22"/>
          <w:lang w:val="en-US"/>
        </w:rPr>
        <w:t>analysed</w:t>
      </w:r>
      <w:proofErr w:type="spellEnd"/>
      <w:r w:rsidRPr="065EBCC8" w:rsidR="065EBCC8">
        <w:rPr>
          <w:rFonts w:ascii="Arial" w:hAnsi="Arial" w:eastAsia="Arial" w:cs="Arial"/>
          <w:sz w:val="22"/>
          <w:szCs w:val="22"/>
          <w:lang w:val="en-US"/>
        </w:rPr>
        <w:t xml:space="preserve"> various sources to find the rationale and connectivity among the five factors of Porter’s model and eventually found an intense correlation that assists to define the market attractiveness. At the initial level of the secondary data analysis, I found it difficult to search and access relevant content regarding the PESTEL and culture applicable for H&amp;M Company. But later, I have learned how to use the university library accounts for authentic access to reliable secondary sources (Tanaka et al, 2018). I got puzzled at the variety of sources giving different information but the use of the library accounts has cleared my confusion and I then successfully used the authentic data from various Mintel reports of various companies. It felt difficult at the initial level in interpreting the numerical data found from the secondary sources also could not connect the findings found for each of the five forces of this model.</w:t>
      </w:r>
    </w:p>
    <w:p xmlns:wp14="http://schemas.microsoft.com/office/word/2010/wordml" w:rsidRPr="00000000" w:rsidR="00000000" w:rsidDel="00000000" w:rsidP="065EBCC8" w:rsidRDefault="00000000" w14:paraId="407CEAF6" wp14:textId="53C90262">
      <w:pPr>
        <w:spacing w:line="360" w:lineRule="auto"/>
        <w:jc w:val="both"/>
        <w:rPr>
          <w:rFonts w:ascii="Arial" w:hAnsi="Arial" w:eastAsia="Arial" w:cs="Arial"/>
          <w:b w:val="1"/>
          <w:bCs w:val="1"/>
          <w:sz w:val="22"/>
          <w:szCs w:val="22"/>
          <w:lang w:val="en-US"/>
        </w:rPr>
      </w:pPr>
      <w:r w:rsidRPr="065EBCC8" w:rsidR="065EBCC8">
        <w:rPr>
          <w:rFonts w:ascii="Arial" w:hAnsi="Arial" w:eastAsia="Arial" w:cs="Arial"/>
          <w:b w:val="1"/>
          <w:bCs w:val="1"/>
          <w:sz w:val="22"/>
          <w:szCs w:val="22"/>
          <w:lang w:val="en-US"/>
        </w:rPr>
        <w:t>Evaluation</w:t>
      </w:r>
    </w:p>
    <w:p xmlns:wp14="http://schemas.microsoft.com/office/word/2010/wordml" w:rsidRPr="00000000" w:rsidR="00000000" w:rsidDel="00000000" w:rsidP="065EBCC8" w:rsidRDefault="00000000" w14:paraId="3F8C32FE" wp14:textId="0C5BEB1F">
      <w:pPr>
        <w:spacing w:line="360" w:lineRule="auto"/>
        <w:jc w:val="both"/>
        <w:rPr>
          <w:rFonts w:ascii="Arial" w:hAnsi="Arial" w:eastAsia="Arial" w:cs="Arial"/>
          <w:sz w:val="22"/>
          <w:szCs w:val="22"/>
          <w:lang w:val="en-US"/>
        </w:rPr>
      </w:pPr>
      <w:r w:rsidRPr="065EBCC8" w:rsidR="065EBCC8">
        <w:rPr>
          <w:rFonts w:ascii="Arial" w:hAnsi="Arial" w:eastAsia="Arial" w:cs="Arial"/>
          <w:sz w:val="22"/>
          <w:szCs w:val="22"/>
          <w:lang w:val="en-US"/>
        </w:rPr>
        <w:t>To evaluate my performance, I consistently check the direction of the data flow whether I am going right to the objectives or not. I was focused on the module objectives and searched for variables that were correlated with the finding of external analysis. The practical knowledge has been gathered when I encountered how the companies get entry into a perfectly competitive market (</w:t>
      </w:r>
      <w:proofErr w:type="spellStart"/>
      <w:r w:rsidRPr="065EBCC8" w:rsidR="065EBCC8">
        <w:rPr>
          <w:rFonts w:ascii="Arial" w:hAnsi="Arial" w:eastAsia="Arial" w:cs="Arial"/>
          <w:sz w:val="22"/>
          <w:szCs w:val="22"/>
          <w:lang w:val="en-US"/>
        </w:rPr>
        <w:t>Thudt</w:t>
      </w:r>
      <w:proofErr w:type="spellEnd"/>
      <w:r w:rsidRPr="065EBCC8" w:rsidR="065EBCC8">
        <w:rPr>
          <w:rFonts w:ascii="Arial" w:hAnsi="Arial" w:eastAsia="Arial" w:cs="Arial"/>
          <w:sz w:val="22"/>
          <w:szCs w:val="22"/>
          <w:lang w:val="en-US"/>
        </w:rPr>
        <w:t xml:space="preserve">, 2018). </w:t>
      </w:r>
    </w:p>
    <w:p xmlns:wp14="http://schemas.microsoft.com/office/word/2010/wordml" w:rsidRPr="00000000" w:rsidR="00000000" w:rsidDel="00000000" w:rsidP="065EBCC8" w:rsidRDefault="00000000" w14:paraId="2F9A6084" wp14:textId="7BFF03D3">
      <w:pPr>
        <w:spacing w:line="360" w:lineRule="auto"/>
        <w:jc w:val="both"/>
        <w:rPr>
          <w:rFonts w:ascii="Arial" w:hAnsi="Arial" w:eastAsia="Arial" w:cs="Arial"/>
          <w:b w:val="1"/>
          <w:bCs w:val="1"/>
          <w:sz w:val="22"/>
          <w:szCs w:val="22"/>
          <w:lang w:val="en-US"/>
        </w:rPr>
      </w:pPr>
      <w:r w:rsidRPr="065EBCC8" w:rsidR="065EBCC8">
        <w:rPr>
          <w:rFonts w:ascii="Arial" w:hAnsi="Arial" w:eastAsia="Arial" w:cs="Arial"/>
          <w:b w:val="1"/>
          <w:bCs w:val="1"/>
          <w:sz w:val="22"/>
          <w:szCs w:val="22"/>
          <w:lang w:val="en-US"/>
        </w:rPr>
        <w:t>Analysis</w:t>
      </w:r>
    </w:p>
    <w:p xmlns:wp14="http://schemas.microsoft.com/office/word/2010/wordml" w:rsidRPr="00000000" w:rsidR="00000000" w:rsidDel="00000000" w:rsidP="065EBCC8" w:rsidRDefault="00000000" w14:paraId="3927D6AB" wp14:textId="49497B75">
      <w:pPr>
        <w:spacing w:line="360" w:lineRule="auto"/>
        <w:jc w:val="both"/>
        <w:rPr>
          <w:rFonts w:ascii="Arial" w:hAnsi="Arial" w:eastAsia="Arial" w:cs="Arial"/>
          <w:sz w:val="22"/>
          <w:szCs w:val="22"/>
          <w:lang w:val="en-US"/>
        </w:rPr>
      </w:pPr>
      <w:r w:rsidRPr="065EBCC8" w:rsidR="065EBCC8">
        <w:rPr>
          <w:rFonts w:ascii="Arial" w:hAnsi="Arial" w:eastAsia="Arial" w:cs="Arial"/>
          <w:sz w:val="22"/>
          <w:szCs w:val="22"/>
          <w:lang w:val="en-US"/>
        </w:rPr>
        <w:t>After completing the third aim, I noticed a favorable thing on data evaluation because the analysis successfully gathered accurate data about market competitiveness. I've learnt more about corporate culture and slander.</w:t>
      </w:r>
    </w:p>
    <w:p xmlns:wp14="http://schemas.microsoft.com/office/word/2010/wordml" w:rsidRPr="00000000" w:rsidR="00000000" w:rsidDel="00000000" w:rsidP="065EBCC8" w:rsidRDefault="00000000" w14:paraId="3D5A1358" wp14:textId="11CEF364">
      <w:pPr>
        <w:spacing w:line="360" w:lineRule="auto"/>
        <w:jc w:val="both"/>
        <w:rPr>
          <w:rFonts w:ascii="Arial" w:hAnsi="Arial" w:eastAsia="Arial" w:cs="Arial"/>
          <w:sz w:val="22"/>
          <w:szCs w:val="22"/>
          <w:lang w:val="en-US"/>
        </w:rPr>
      </w:pPr>
      <w:r w:rsidRPr="065EBCC8" w:rsidR="065EBCC8">
        <w:rPr>
          <w:rFonts w:ascii="Arial" w:hAnsi="Arial" w:eastAsia="Arial" w:cs="Arial"/>
          <w:sz w:val="22"/>
          <w:szCs w:val="22"/>
          <w:lang w:val="en-US"/>
        </w:rPr>
        <w:t>Finally, my conclusions and logic were approved based on secondary data analysis for similar services, although it took a long time, resulting in inefficient work performance. After analyzing secondary data, I concluded each of the forces employed in H&amp;M's competitive situation study. I also learned about monochromic and polychromic time management.</w:t>
      </w:r>
    </w:p>
    <w:p xmlns:wp14="http://schemas.microsoft.com/office/word/2010/wordml" w:rsidRPr="00000000" w:rsidR="00000000" w:rsidDel="00000000" w:rsidP="065EBCC8" w:rsidRDefault="00000000" w14:paraId="664BF23F" wp14:textId="48DD5D74">
      <w:pPr>
        <w:spacing w:line="360" w:lineRule="auto"/>
        <w:jc w:val="both"/>
        <w:rPr>
          <w:rFonts w:ascii="Arial" w:hAnsi="Arial" w:eastAsia="Arial" w:cs="Arial"/>
          <w:b w:val="1"/>
          <w:bCs w:val="1"/>
          <w:sz w:val="22"/>
          <w:szCs w:val="22"/>
          <w:lang w:val="en-US"/>
        </w:rPr>
      </w:pPr>
      <w:r w:rsidRPr="065EBCC8" w:rsidR="065EBCC8">
        <w:rPr>
          <w:rFonts w:ascii="Arial" w:hAnsi="Arial" w:eastAsia="Arial" w:cs="Arial"/>
          <w:b w:val="1"/>
          <w:bCs w:val="1"/>
          <w:sz w:val="22"/>
          <w:szCs w:val="22"/>
          <w:lang w:val="en-US"/>
        </w:rPr>
        <w:t>Action plan</w:t>
      </w:r>
    </w:p>
    <w:p xmlns:wp14="http://schemas.microsoft.com/office/word/2010/wordml" w:rsidRPr="00000000" w:rsidR="00000000" w:rsidDel="00000000" w:rsidP="065EBCC8" w:rsidRDefault="00000000" w14:paraId="0FAF721C" wp14:textId="31F27915">
      <w:pPr>
        <w:spacing w:line="360" w:lineRule="auto"/>
        <w:jc w:val="both"/>
        <w:rPr>
          <w:rFonts w:ascii="Arial" w:hAnsi="Arial" w:eastAsia="Arial" w:cs="Arial"/>
          <w:sz w:val="22"/>
          <w:szCs w:val="22"/>
          <w:lang w:val="en-US"/>
        </w:rPr>
      </w:pPr>
      <w:r w:rsidRPr="065EBCC8" w:rsidR="065EBCC8">
        <w:rPr>
          <w:rFonts w:ascii="Arial" w:hAnsi="Arial" w:eastAsia="Arial" w:cs="Arial"/>
          <w:sz w:val="22"/>
          <w:szCs w:val="22"/>
          <w:lang w:val="en-US"/>
        </w:rPr>
        <w:t>During the assignment, I was able to identify some of my limitations in consulting skills, which led to some difficult situations. My biggest flaw addressed during the study was my inability to solve problems and comprehend data, which made the analysis more difficult. I will solve business problems and play intellectual games to build critical skills. I will study more papers and detailed scholarly articles to improve my data interpretation skills. This module was a terrific experience for me because I learnt a lot about marketing and got a chance to work for it.</w:t>
      </w:r>
    </w:p>
    <w:p xmlns:wp14="http://schemas.microsoft.com/office/word/2010/wordml" w:rsidRPr="00000000" w:rsidR="00000000" w:rsidDel="00000000" w:rsidP="065EBCC8" w:rsidRDefault="00000000" w14:paraId="0000007A" wp14:textId="77777777">
      <w:pPr>
        <w:pStyle w:val="Normal"/>
        <w:spacing w:line="360" w:lineRule="auto"/>
        <w:rPr>
          <w:b w:val="1"/>
          <w:bCs w:val="1"/>
          <w:sz w:val="22"/>
          <w:szCs w:val="22"/>
        </w:rPr>
      </w:pPr>
    </w:p>
    <w:p xmlns:wp14="http://schemas.microsoft.com/office/word/2010/wordml" w:rsidRPr="00000000" w:rsidR="00000000" w:rsidDel="00000000" w:rsidP="065EBCC8" w:rsidRDefault="00000000" w14:paraId="0000007B" wp14:textId="77777777">
      <w:pPr>
        <w:pStyle w:val="Heading1"/>
        <w:keepNext w:val="0"/>
        <w:keepLines w:val="0"/>
        <w:spacing w:before="480" w:line="360" w:lineRule="auto"/>
        <w:jc w:val="both"/>
        <w:rPr>
          <w:b w:val="1"/>
          <w:bCs w:val="1"/>
          <w:sz w:val="22"/>
          <w:szCs w:val="22"/>
        </w:rPr>
      </w:pPr>
      <w:bookmarkStart w:name="_v9e1o5bwt1sh" w:id="39"/>
      <w:bookmarkEnd w:id="39"/>
      <w:r w:rsidRPr="065EBCC8" w:rsidR="065EBCC8">
        <w:rPr>
          <w:b w:val="1"/>
          <w:bCs w:val="1"/>
          <w:sz w:val="22"/>
          <w:szCs w:val="22"/>
        </w:rPr>
        <w:t xml:space="preserve"> </w:t>
      </w:r>
    </w:p>
    <w:p xmlns:wp14="http://schemas.microsoft.com/office/word/2010/wordml" w:rsidRPr="00000000" w:rsidR="00000000" w:rsidDel="00000000" w:rsidP="065EBCC8" w:rsidRDefault="00000000" w14:paraId="00000083" wp14:textId="77777777">
      <w:pPr>
        <w:pStyle w:val="Heading1"/>
        <w:keepNext w:val="0"/>
        <w:keepLines w:val="0"/>
        <w:spacing w:before="480" w:line="360" w:lineRule="auto"/>
        <w:jc w:val="both"/>
        <w:rPr>
          <w:b w:val="1"/>
          <w:bCs w:val="1"/>
          <w:sz w:val="22"/>
          <w:szCs w:val="22"/>
        </w:rPr>
      </w:pPr>
      <w:bookmarkStart w:name="_m39paqii7tvd" w:colFirst="0" w:colLast="0" w:id="41"/>
      <w:bookmarkEnd w:id="41"/>
    </w:p>
    <w:p xmlns:wp14="http://schemas.microsoft.com/office/word/2010/wordml" w:rsidRPr="00000000" w:rsidR="00000000" w:rsidDel="00000000" w:rsidP="00000000" w:rsidRDefault="00000000" w14:paraId="00000084" wp14:textId="77777777">
      <w:pPr>
        <w:pStyle w:val="Heading1"/>
        <w:keepNext w:val="0"/>
        <w:keepLines w:val="0"/>
        <w:spacing w:before="480" w:line="360" w:lineRule="auto"/>
        <w:jc w:val="both"/>
        <w:rPr>
          <w:b w:val="1"/>
          <w:sz w:val="22"/>
          <w:szCs w:val="22"/>
        </w:rPr>
      </w:pPr>
      <w:bookmarkStart w:name="_euv23d87phbp" w:colFirst="0" w:colLast="0" w:id="42"/>
      <w:bookmarkEnd w:id="42"/>
      <w:r w:rsidRPr="00000000" w:rsidDel="00000000" w:rsidR="00000000">
        <w:rPr>
          <w:rtl w:val="0"/>
        </w:rPr>
      </w:r>
    </w:p>
    <w:p xmlns:wp14="http://schemas.microsoft.com/office/word/2010/wordml" w:rsidRPr="00000000" w:rsidR="00000000" w:rsidDel="00000000" w:rsidP="00000000" w:rsidRDefault="00000000" w14:paraId="00000085" wp14:textId="77777777">
      <w:pPr>
        <w:pStyle w:val="Heading1"/>
        <w:keepNext w:val="0"/>
        <w:keepLines w:val="0"/>
        <w:spacing w:before="480" w:line="360" w:lineRule="auto"/>
        <w:jc w:val="both"/>
        <w:rPr>
          <w:b w:val="1"/>
          <w:sz w:val="22"/>
          <w:szCs w:val="22"/>
        </w:rPr>
      </w:pPr>
      <w:bookmarkStart w:name="_fip8o2jpsgew" w:colFirst="0" w:colLast="0" w:id="43"/>
      <w:bookmarkEnd w:id="43"/>
      <w:r w:rsidRPr="00000000" w:rsidDel="00000000" w:rsidR="00000000">
        <w:rPr>
          <w:rtl w:val="0"/>
        </w:rPr>
      </w:r>
    </w:p>
    <w:p xmlns:wp14="http://schemas.microsoft.com/office/word/2010/wordml" w:rsidRPr="00000000" w:rsidR="00000000" w:rsidDel="00000000" w:rsidP="00000000" w:rsidRDefault="00000000" w14:paraId="00000086" wp14:textId="77777777">
      <w:pPr>
        <w:pStyle w:val="Heading1"/>
        <w:keepNext w:val="0"/>
        <w:keepLines w:val="0"/>
        <w:spacing w:before="480" w:line="360" w:lineRule="auto"/>
        <w:jc w:val="both"/>
        <w:rPr>
          <w:b w:val="1"/>
          <w:sz w:val="22"/>
          <w:szCs w:val="22"/>
        </w:rPr>
      </w:pPr>
      <w:bookmarkStart w:name="_5ai0npvama8u" w:colFirst="0" w:colLast="0" w:id="44"/>
      <w:bookmarkEnd w:id="44"/>
      <w:r w:rsidRPr="00000000" w:rsidDel="00000000" w:rsidR="00000000">
        <w:rPr>
          <w:rtl w:val="0"/>
        </w:rPr>
      </w:r>
    </w:p>
    <w:p xmlns:wp14="http://schemas.microsoft.com/office/word/2010/wordml" w:rsidRPr="00000000" w:rsidR="00000000" w:rsidDel="00000000" w:rsidP="00000000" w:rsidRDefault="00000000" w14:paraId="00000087" wp14:textId="77777777">
      <w:pPr>
        <w:pStyle w:val="Heading1"/>
        <w:keepNext w:val="0"/>
        <w:keepLines w:val="0"/>
        <w:spacing w:before="480" w:line="360" w:lineRule="auto"/>
        <w:jc w:val="both"/>
        <w:rPr>
          <w:b w:val="1"/>
          <w:sz w:val="22"/>
          <w:szCs w:val="22"/>
        </w:rPr>
      </w:pPr>
      <w:bookmarkStart w:name="_5i1q09fudvks" w:colFirst="0" w:colLast="0" w:id="45"/>
      <w:bookmarkEnd w:id="45"/>
      <w:r w:rsidRPr="00000000" w:rsidDel="00000000" w:rsidR="00000000">
        <w:rPr>
          <w:rtl w:val="0"/>
        </w:rPr>
      </w:r>
    </w:p>
    <w:p xmlns:wp14="http://schemas.microsoft.com/office/word/2010/wordml" w:rsidRPr="00000000" w:rsidR="00000000" w:rsidDel="00000000" w:rsidP="00000000" w:rsidRDefault="00000000" w14:paraId="00000088" wp14:textId="77777777">
      <w:pPr>
        <w:pStyle w:val="Heading1"/>
        <w:keepNext w:val="0"/>
        <w:keepLines w:val="0"/>
        <w:spacing w:before="480" w:line="360" w:lineRule="auto"/>
        <w:jc w:val="both"/>
        <w:rPr>
          <w:b w:val="1"/>
          <w:sz w:val="22"/>
          <w:szCs w:val="22"/>
        </w:rPr>
      </w:pPr>
      <w:bookmarkStart w:name="_4p6ugwu28wru" w:colFirst="0" w:colLast="0" w:id="46"/>
      <w:bookmarkEnd w:id="46"/>
    </w:p>
    <w:p w:rsidR="065EBCC8" w:rsidP="065EBCC8" w:rsidRDefault="065EBCC8" w14:paraId="07938CEC" w14:textId="1EDC0EF8">
      <w:pPr>
        <w:pStyle w:val="Heading1"/>
        <w:spacing w:before="480" w:line="360" w:lineRule="auto"/>
        <w:jc w:val="both"/>
        <w:rPr>
          <w:b w:val="1"/>
          <w:bCs w:val="1"/>
          <w:sz w:val="22"/>
          <w:szCs w:val="22"/>
          <w:rtl w:val="0"/>
        </w:rPr>
      </w:pPr>
    </w:p>
    <w:p w:rsidR="065EBCC8" w:rsidP="065EBCC8" w:rsidRDefault="065EBCC8" w14:paraId="7B0D5BD4" w14:textId="57C74961">
      <w:pPr>
        <w:pStyle w:val="Heading1"/>
        <w:spacing w:before="480" w:line="360" w:lineRule="auto"/>
        <w:jc w:val="both"/>
        <w:rPr>
          <w:b w:val="1"/>
          <w:bCs w:val="1"/>
          <w:sz w:val="22"/>
          <w:szCs w:val="22"/>
          <w:rtl w:val="0"/>
        </w:rPr>
      </w:pPr>
    </w:p>
    <w:p w:rsidR="065EBCC8" w:rsidP="065EBCC8" w:rsidRDefault="065EBCC8" w14:paraId="17ABDDD0" w14:textId="0B5584A9">
      <w:pPr>
        <w:pStyle w:val="Heading1"/>
        <w:spacing w:before="480" w:line="360" w:lineRule="auto"/>
        <w:jc w:val="both"/>
        <w:rPr>
          <w:b w:val="1"/>
          <w:bCs w:val="1"/>
          <w:sz w:val="22"/>
          <w:szCs w:val="22"/>
          <w:rtl w:val="0"/>
        </w:rPr>
      </w:pPr>
    </w:p>
    <w:p xmlns:wp14="http://schemas.microsoft.com/office/word/2010/wordml" w:rsidRPr="00000000" w:rsidR="00000000" w:rsidDel="00000000" w:rsidP="00000000" w:rsidRDefault="00000000" w14:paraId="00000089" wp14:textId="77777777">
      <w:pPr>
        <w:pStyle w:val="Heading1"/>
        <w:keepNext w:val="0"/>
        <w:keepLines w:val="0"/>
        <w:spacing w:before="480" w:line="360" w:lineRule="auto"/>
        <w:jc w:val="both"/>
        <w:rPr>
          <w:b w:val="1"/>
          <w:sz w:val="22"/>
          <w:szCs w:val="22"/>
        </w:rPr>
      </w:pPr>
      <w:bookmarkStart w:name="_c38hqoedhc0j" w:colFirst="0" w:colLast="0" w:id="47"/>
      <w:bookmarkEnd w:id="47"/>
      <w:r w:rsidRPr="00000000" w:rsidDel="00000000" w:rsidR="00000000">
        <w:rPr>
          <w:b w:val="1"/>
          <w:sz w:val="22"/>
          <w:szCs w:val="22"/>
          <w:rtl w:val="0"/>
        </w:rPr>
        <w:t xml:space="preserve">References:</w:t>
      </w:r>
    </w:p>
    <w:p xmlns:wp14="http://schemas.microsoft.com/office/word/2010/wordml" w:rsidRPr="00000000" w:rsidR="00000000" w:rsidDel="00000000" w:rsidP="00000000" w:rsidRDefault="00000000" w14:paraId="0000008A" wp14:textId="77777777">
      <w:pPr>
        <w:spacing w:before="240" w:line="360" w:lineRule="auto"/>
        <w:jc w:val="both"/>
        <w:rPr>
          <w:color w:val="222222"/>
          <w:highlight w:val="white"/>
        </w:rPr>
      </w:pPr>
      <w:r w:rsidRPr="00000000" w:rsidDel="00000000" w:rsidR="00000000">
        <w:rPr>
          <w:color w:val="222222"/>
          <w:highlight w:val="white"/>
          <w:rtl w:val="0"/>
        </w:rPr>
        <w:t xml:space="preserve">Ahmed, A., 2021. From Impoverished Beneficiaries to Empowered Stakeholders—a case study of H&amp;M Foundation Multi-Sectoral Sustainable Initiative for female Bangladeshi RMG workers.</w:t>
      </w:r>
    </w:p>
    <w:p xmlns:wp14="http://schemas.microsoft.com/office/word/2010/wordml" w:rsidRPr="00000000" w:rsidR="00000000" w:rsidDel="00000000" w:rsidP="065EBCC8" w:rsidRDefault="00000000" w14:paraId="155FC8CE" wp14:textId="050D259D">
      <w:pPr>
        <w:spacing w:before="240" w:line="360" w:lineRule="auto"/>
        <w:jc w:val="both"/>
        <w:rPr>
          <w:color w:val="222222"/>
          <w:highlight w:val="white"/>
        </w:rPr>
      </w:pPr>
      <w:r w:rsidRPr="065EBCC8" w:rsidR="065EBCC8">
        <w:rPr>
          <w:color w:val="222222"/>
          <w:highlight w:val="white"/>
        </w:rPr>
        <w:t>Fast, S. and Ling, M., 2011. A Retail Expansion in the UK: A qualitative analysis of smaller Scandinavian fashion companies' expansion options and market potentials in the UK market.</w:t>
      </w:r>
    </w:p>
    <w:p xmlns:wp14="http://schemas.microsoft.com/office/word/2010/wordml" w:rsidRPr="00000000" w:rsidR="00000000" w:rsidDel="00000000" w:rsidP="00000000" w:rsidRDefault="00000000" w14:paraId="1F955170" wp14:textId="5CF19E20">
      <w:pPr>
        <w:spacing w:before="240" w:line="360" w:lineRule="auto"/>
        <w:jc w:val="both"/>
      </w:pPr>
      <w:r w:rsidRPr="065EBCC8" w:rsidR="065EBCC8">
        <w:rPr>
          <w:rFonts w:ascii="Arial" w:hAnsi="Arial" w:eastAsia="Arial" w:cs="Arial"/>
          <w:b w:val="0"/>
          <w:bCs w:val="0"/>
          <w:i w:val="0"/>
          <w:iCs w:val="0"/>
          <w:strike w:val="0"/>
          <w:dstrike w:val="0"/>
          <w:color w:val="000000" w:themeColor="text1" w:themeTint="FF" w:themeShade="FF"/>
          <w:sz w:val="22"/>
          <w:szCs w:val="22"/>
          <w:u w:val="none"/>
        </w:rPr>
        <w:t xml:space="preserve">Gibbs, G. (1988). </w:t>
      </w:r>
      <w:r w:rsidRPr="065EBCC8" w:rsidR="065EBCC8">
        <w:rPr>
          <w:rFonts w:ascii="Arial" w:hAnsi="Arial" w:eastAsia="Arial" w:cs="Arial"/>
          <w:b w:val="0"/>
          <w:bCs w:val="0"/>
          <w:i w:val="1"/>
          <w:iCs w:val="1"/>
          <w:strike w:val="0"/>
          <w:dstrike w:val="0"/>
          <w:color w:val="000000" w:themeColor="text1" w:themeTint="FF" w:themeShade="FF"/>
          <w:sz w:val="22"/>
          <w:szCs w:val="22"/>
          <w:u w:val="none"/>
        </w:rPr>
        <w:t>Learning by Doing:A guide to teaching and learning methods.</w:t>
      </w:r>
      <w:r w:rsidRPr="065EBCC8" w:rsidR="065EBCC8">
        <w:rPr>
          <w:rFonts w:ascii="Arial" w:hAnsi="Arial" w:eastAsia="Arial" w:cs="Arial"/>
          <w:b w:val="0"/>
          <w:bCs w:val="0"/>
          <w:i w:val="0"/>
          <w:iCs w:val="0"/>
          <w:strike w:val="0"/>
          <w:dstrike w:val="0"/>
          <w:color w:val="000000" w:themeColor="text1" w:themeTint="FF" w:themeShade="FF"/>
          <w:sz w:val="22"/>
          <w:szCs w:val="22"/>
          <w:u w:val="none"/>
        </w:rPr>
        <w:t xml:space="preserve"> Oxford : Oxford Polytechnic.</w:t>
      </w:r>
    </w:p>
    <w:p xmlns:wp14="http://schemas.microsoft.com/office/word/2010/wordml" w:rsidRPr="00000000" w:rsidR="00000000" w:rsidDel="00000000" w:rsidP="065EBCC8" w:rsidRDefault="00000000" w14:paraId="0000008C" wp14:textId="23D15FED">
      <w:pPr>
        <w:pStyle w:val="Normal"/>
        <w:spacing w:before="240" w:line="360" w:lineRule="auto"/>
        <w:jc w:val="both"/>
        <w:rPr>
          <w:color w:val="222222"/>
          <w:highlight w:val="white"/>
        </w:rPr>
      </w:pPr>
      <w:r w:rsidRPr="065EBCC8" w:rsidR="065EBCC8">
        <w:rPr>
          <w:color w:val="222222"/>
          <w:highlight w:val="white"/>
        </w:rPr>
        <w:t xml:space="preserve">Giertz-Mårtenson, I., 2020. H&amp;M: How Swedish entrepreneurial culture and social values created fashion for everyone. In </w:t>
      </w:r>
      <w:r w:rsidRPr="065EBCC8" w:rsidR="065EBCC8">
        <w:rPr>
          <w:i w:val="1"/>
          <w:iCs w:val="1"/>
          <w:color w:val="222222"/>
          <w:highlight w:val="white"/>
        </w:rPr>
        <w:t>European fashion</w:t>
      </w:r>
      <w:r w:rsidRPr="065EBCC8" w:rsidR="065EBCC8">
        <w:rPr>
          <w:color w:val="222222"/>
          <w:highlight w:val="white"/>
        </w:rPr>
        <w:t>. Manchester University Press.</w:t>
      </w:r>
    </w:p>
    <w:p xmlns:wp14="http://schemas.microsoft.com/office/word/2010/wordml" w:rsidRPr="00000000" w:rsidR="00000000" w:rsidDel="00000000" w:rsidP="00000000" w:rsidRDefault="00000000" w14:paraId="0000008D" wp14:textId="77777777">
      <w:pPr>
        <w:spacing w:before="240" w:line="360" w:lineRule="auto"/>
        <w:jc w:val="both"/>
        <w:rPr/>
      </w:pPr>
      <w:r w:rsidRPr="00000000" w:rsidDel="00000000" w:rsidR="00000000">
        <w:rPr>
          <w:rtl w:val="0"/>
        </w:rPr>
        <w:t xml:space="preserve">Gustafsson, N. and Sylvan, C., 2013. The Translation of Core Values in a Multinational Organisation: H&amp;M in Shanghai-A Case Study.</w:t>
      </w:r>
    </w:p>
    <w:p xmlns:wp14="http://schemas.microsoft.com/office/word/2010/wordml" w:rsidRPr="00000000" w:rsidR="00000000" w:rsidDel="00000000" w:rsidP="00000000" w:rsidRDefault="00000000" w14:paraId="0000008E" wp14:textId="77777777">
      <w:pPr>
        <w:spacing w:before="240" w:line="360" w:lineRule="auto"/>
        <w:jc w:val="both"/>
        <w:rPr>
          <w:color w:val="222222"/>
          <w:highlight w:val="white"/>
        </w:rPr>
      </w:pPr>
      <w:r w:rsidRPr="00000000" w:rsidDel="00000000" w:rsidR="00000000">
        <w:rPr>
          <w:color w:val="222222"/>
          <w:highlight w:val="white"/>
          <w:rtl w:val="0"/>
        </w:rPr>
        <w:t xml:space="preserve">Ivy, P.R., 2018. </w:t>
      </w:r>
      <w:r w:rsidRPr="00000000" w:rsidDel="00000000" w:rsidR="00000000">
        <w:rPr>
          <w:i w:val="1"/>
          <w:color w:val="222222"/>
          <w:highlight w:val="white"/>
          <w:rtl w:val="0"/>
        </w:rPr>
        <w:t xml:space="preserve">“An Analysis of Employees’ Performance Appraisal System: A Study on Hennes &amp; Mauritz AB (H&amp;M)</w:t>
      </w:r>
      <w:r w:rsidRPr="00000000" w:rsidDel="00000000" w:rsidR="00000000">
        <w:rPr>
          <w:color w:val="222222"/>
          <w:highlight w:val="white"/>
          <w:rtl w:val="0"/>
        </w:rPr>
        <w:t xml:space="preserve"> (Doctoral dissertation, Daffodil International University).</w:t>
      </w:r>
    </w:p>
    <w:p xmlns:wp14="http://schemas.microsoft.com/office/word/2010/wordml" w:rsidRPr="00000000" w:rsidR="00000000" w:rsidDel="00000000" w:rsidP="00000000" w:rsidRDefault="00000000" w14:paraId="0000008F" wp14:textId="77777777">
      <w:pPr>
        <w:spacing w:before="240" w:line="360" w:lineRule="auto"/>
        <w:jc w:val="both"/>
        <w:rPr>
          <w:color w:val="222222"/>
          <w:highlight w:val="white"/>
        </w:rPr>
      </w:pPr>
      <w:r w:rsidRPr="00000000" w:rsidDel="00000000" w:rsidR="00000000">
        <w:rPr>
          <w:color w:val="222222"/>
          <w:highlight w:val="white"/>
          <w:rtl w:val="0"/>
        </w:rPr>
        <w:t xml:space="preserve">Kulsum, U., 2017. Measuring training effectiveness of value workshop of H&amp;M BD.</w:t>
      </w:r>
    </w:p>
    <w:p xmlns:wp14="http://schemas.microsoft.com/office/word/2010/wordml" w:rsidRPr="00000000" w:rsidR="00000000" w:rsidDel="00000000" w:rsidP="00000000" w:rsidRDefault="00000000" w14:paraId="00000090" wp14:textId="77777777">
      <w:pPr>
        <w:spacing w:before="240" w:line="360" w:lineRule="auto"/>
        <w:jc w:val="both"/>
        <w:rPr>
          <w:color w:val="222222"/>
          <w:highlight w:val="white"/>
        </w:rPr>
      </w:pPr>
      <w:r w:rsidRPr="00000000" w:rsidDel="00000000" w:rsidR="00000000">
        <w:rPr>
          <w:color w:val="222222"/>
          <w:highlight w:val="white"/>
          <w:rtl w:val="0"/>
        </w:rPr>
        <w:t xml:space="preserve">Li, Y., McKernan, J. and Chen, M., 2021. Turning around accountability. </w:t>
      </w:r>
      <w:r w:rsidRPr="00000000" w:rsidDel="00000000" w:rsidR="00000000">
        <w:rPr>
          <w:i w:val="1"/>
          <w:color w:val="222222"/>
          <w:highlight w:val="white"/>
          <w:rtl w:val="0"/>
        </w:rPr>
        <w:t xml:space="preserve">Accounting, Auditing &amp; Accountability Journal</w:t>
      </w:r>
      <w:r w:rsidRPr="00000000" w:rsidDel="00000000" w:rsidR="00000000">
        <w:rPr>
          <w:color w:val="222222"/>
          <w:highlight w:val="white"/>
          <w:rtl w:val="0"/>
        </w:rPr>
        <w:t xml:space="preserve">.</w:t>
      </w:r>
    </w:p>
    <w:p xmlns:wp14="http://schemas.microsoft.com/office/word/2010/wordml" w:rsidRPr="00000000" w:rsidR="00000000" w:rsidDel="00000000" w:rsidP="00000000" w:rsidRDefault="00000000" w14:paraId="00000091" wp14:textId="77777777">
      <w:pPr>
        <w:spacing w:before="240" w:line="360" w:lineRule="auto"/>
        <w:jc w:val="both"/>
        <w:rPr>
          <w:color w:val="222222"/>
          <w:highlight w:val="white"/>
        </w:rPr>
      </w:pPr>
      <w:r w:rsidRPr="00000000" w:rsidDel="00000000" w:rsidR="00000000">
        <w:rPr>
          <w:color w:val="222222"/>
          <w:highlight w:val="white"/>
          <w:rtl w:val="0"/>
        </w:rPr>
        <w:t xml:space="preserve">Mo, Z., 2015. Internationalization process of fast fashion retailers: evidence of H&amp;M and Zara. </w:t>
      </w:r>
      <w:r w:rsidRPr="00000000" w:rsidDel="00000000" w:rsidR="00000000">
        <w:rPr>
          <w:i w:val="1"/>
          <w:color w:val="222222"/>
          <w:highlight w:val="white"/>
          <w:rtl w:val="0"/>
        </w:rPr>
        <w:t xml:space="preserve">International Journal of Business and Management</w:t>
      </w:r>
      <w:r w:rsidRPr="00000000" w:rsidDel="00000000" w:rsidR="00000000">
        <w:rPr>
          <w:color w:val="222222"/>
          <w:highlight w:val="white"/>
          <w:rtl w:val="0"/>
        </w:rPr>
        <w:t xml:space="preserve">, </w:t>
      </w:r>
      <w:r w:rsidRPr="00000000" w:rsidDel="00000000" w:rsidR="00000000">
        <w:rPr>
          <w:i w:val="1"/>
          <w:color w:val="222222"/>
          <w:highlight w:val="white"/>
          <w:rtl w:val="0"/>
        </w:rPr>
        <w:t xml:space="preserve">10</w:t>
      </w:r>
      <w:r w:rsidRPr="00000000" w:rsidDel="00000000" w:rsidR="00000000">
        <w:rPr>
          <w:color w:val="222222"/>
          <w:highlight w:val="white"/>
          <w:rtl w:val="0"/>
        </w:rPr>
        <w:t xml:space="preserve">(3), p.217.</w:t>
      </w:r>
    </w:p>
    <w:p xmlns:wp14="http://schemas.microsoft.com/office/word/2010/wordml" w:rsidRPr="00000000" w:rsidR="00000000" w:rsidDel="00000000" w:rsidP="00000000" w:rsidRDefault="00000000" w14:paraId="00000092" wp14:textId="77777777">
      <w:pPr>
        <w:spacing w:before="240" w:line="360" w:lineRule="auto"/>
        <w:jc w:val="both"/>
        <w:rPr>
          <w:color w:val="222222"/>
          <w:highlight w:val="white"/>
        </w:rPr>
      </w:pPr>
      <w:r w:rsidRPr="00000000" w:rsidDel="00000000" w:rsidR="00000000">
        <w:rPr>
          <w:color w:val="222222"/>
          <w:highlight w:val="white"/>
          <w:rtl w:val="0"/>
        </w:rPr>
        <w:t xml:space="preserve">Noris, A. and Cantoni, L., 2021, July. COVID-19 Outbreak and Fashion Communication Strategies on Instagram: A Content Analysis. In </w:t>
      </w:r>
      <w:r w:rsidRPr="00000000" w:rsidDel="00000000" w:rsidR="00000000">
        <w:rPr>
          <w:i w:val="1"/>
          <w:color w:val="222222"/>
          <w:highlight w:val="white"/>
          <w:rtl w:val="0"/>
        </w:rPr>
        <w:t xml:space="preserve">International Conference on Human-Computer Interaction</w:t>
      </w:r>
      <w:r w:rsidRPr="00000000" w:rsidDel="00000000" w:rsidR="00000000">
        <w:rPr>
          <w:color w:val="222222"/>
          <w:highlight w:val="white"/>
          <w:rtl w:val="0"/>
        </w:rPr>
        <w:t xml:space="preserve"> (pp. 340-355). Springer, Cham.</w:t>
      </w:r>
    </w:p>
    <w:p xmlns:wp14="http://schemas.microsoft.com/office/word/2010/wordml" w:rsidRPr="00000000" w:rsidR="00000000" w:rsidDel="00000000" w:rsidP="00000000" w:rsidRDefault="00000000" w14:paraId="00000093" wp14:textId="77777777">
      <w:pPr>
        <w:spacing w:before="240" w:line="360" w:lineRule="auto"/>
        <w:jc w:val="both"/>
        <w:rPr>
          <w:color w:val="222222"/>
          <w:highlight w:val="white"/>
        </w:rPr>
      </w:pPr>
      <w:r w:rsidRPr="00000000" w:rsidDel="00000000" w:rsidR="00000000">
        <w:rPr>
          <w:color w:val="222222"/>
          <w:highlight w:val="white"/>
          <w:rtl w:val="0"/>
        </w:rPr>
        <w:t xml:space="preserve">Pioch, E.A. and Gerhard, U., 2014. Organizational culture as a differentiator in international retailing. </w:t>
      </w:r>
      <w:r w:rsidRPr="00000000" w:rsidDel="00000000" w:rsidR="00000000">
        <w:rPr>
          <w:i w:val="1"/>
          <w:color w:val="222222"/>
          <w:highlight w:val="white"/>
          <w:rtl w:val="0"/>
        </w:rPr>
        <w:t xml:space="preserve">The Service Industries Journal</w:t>
      </w:r>
      <w:r w:rsidRPr="00000000" w:rsidDel="00000000" w:rsidR="00000000">
        <w:rPr>
          <w:color w:val="222222"/>
          <w:highlight w:val="white"/>
          <w:rtl w:val="0"/>
        </w:rPr>
        <w:t xml:space="preserve">, </w:t>
      </w:r>
      <w:r w:rsidRPr="00000000" w:rsidDel="00000000" w:rsidR="00000000">
        <w:rPr>
          <w:i w:val="1"/>
          <w:color w:val="222222"/>
          <w:highlight w:val="white"/>
          <w:rtl w:val="0"/>
        </w:rPr>
        <w:t xml:space="preserve">34</w:t>
      </w:r>
      <w:r w:rsidRPr="00000000" w:rsidDel="00000000" w:rsidR="00000000">
        <w:rPr>
          <w:color w:val="222222"/>
          <w:highlight w:val="white"/>
          <w:rtl w:val="0"/>
        </w:rPr>
        <w:t xml:space="preserve">(8), pp.729-749.</w:t>
      </w:r>
    </w:p>
    <w:p xmlns:wp14="http://schemas.microsoft.com/office/word/2010/wordml" w:rsidRPr="00000000" w:rsidR="00000000" w:rsidDel="00000000" w:rsidP="00000000" w:rsidRDefault="00000000" w14:paraId="00000094" wp14:textId="77777777">
      <w:pPr>
        <w:spacing w:before="240" w:line="360" w:lineRule="auto"/>
        <w:jc w:val="both"/>
        <w:rPr>
          <w:color w:val="222222"/>
          <w:highlight w:val="white"/>
        </w:rPr>
      </w:pPr>
      <w:r w:rsidRPr="00000000" w:rsidDel="00000000" w:rsidR="00000000">
        <w:rPr>
          <w:color w:val="222222"/>
          <w:highlight w:val="white"/>
          <w:rtl w:val="0"/>
        </w:rPr>
        <w:t xml:space="preserve">Thukral, E. and Ratten, V., 2021. COVID-19: Entrepreneurial ecosystem approach to bounce back: Implications for the sports industry. In </w:t>
      </w:r>
      <w:r w:rsidRPr="00000000" w:rsidDel="00000000" w:rsidR="00000000">
        <w:rPr>
          <w:i w:val="1"/>
          <w:color w:val="222222"/>
          <w:highlight w:val="white"/>
          <w:rtl w:val="0"/>
        </w:rPr>
        <w:t xml:space="preserve">Innovation and Entrepreneurship in Sport Management</w:t>
      </w:r>
      <w:r w:rsidRPr="00000000" w:rsidDel="00000000" w:rsidR="00000000">
        <w:rPr>
          <w:color w:val="222222"/>
          <w:highlight w:val="white"/>
          <w:rtl w:val="0"/>
        </w:rPr>
        <w:t xml:space="preserve">. Edward Elgar Publishing.</w:t>
      </w:r>
    </w:p>
    <w:p xmlns:wp14="http://schemas.microsoft.com/office/word/2010/wordml" w:rsidRPr="00000000" w:rsidR="00000000" w:rsidDel="00000000" w:rsidP="00000000" w:rsidRDefault="00000000" w14:paraId="00000095" wp14:textId="77777777">
      <w:pPr>
        <w:spacing w:before="240" w:line="360" w:lineRule="auto"/>
        <w:jc w:val="both"/>
        <w:rPr>
          <w:color w:val="222222"/>
          <w:highlight w:val="white"/>
        </w:rPr>
      </w:pPr>
      <w:r w:rsidRPr="00000000" w:rsidDel="00000000" w:rsidR="00000000">
        <w:rPr>
          <w:color w:val="222222"/>
          <w:highlight w:val="white"/>
          <w:rtl w:val="0"/>
        </w:rPr>
        <w:t xml:space="preserve">Ullah, N., 2021. Fast-Fashion Labels Industry: Strategy Evaluation of H&amp;M.</w:t>
      </w:r>
    </w:p>
    <w:p xmlns:wp14="http://schemas.microsoft.com/office/word/2010/wordml" w:rsidRPr="00000000" w:rsidR="00000000" w:rsidDel="00000000" w:rsidP="00000000" w:rsidRDefault="00000000" w14:paraId="00000096" wp14:textId="77777777">
      <w:pPr>
        <w:spacing w:before="240" w:line="360" w:lineRule="auto"/>
        <w:jc w:val="both"/>
        <w:rPr>
          <w:color w:val="222222"/>
          <w:highlight w:val="white"/>
        </w:rPr>
      </w:pPr>
      <w:r w:rsidRPr="00000000" w:rsidDel="00000000" w:rsidR="00000000">
        <w:rPr>
          <w:color w:val="222222"/>
          <w:highlight w:val="white"/>
          <w:rtl w:val="0"/>
        </w:rPr>
        <w:t xml:space="preserve">Uzun, A., 2020. </w:t>
      </w:r>
      <w:r w:rsidRPr="00000000" w:rsidDel="00000000" w:rsidR="00000000">
        <w:rPr>
          <w:i w:val="1"/>
          <w:color w:val="222222"/>
          <w:highlight w:val="white"/>
          <w:rtl w:val="0"/>
        </w:rPr>
        <w:t xml:space="preserve">Project of improvement the level of customer service in H&amp;M Company</w:t>
      </w:r>
      <w:r w:rsidRPr="00000000" w:rsidDel="00000000" w:rsidR="00000000">
        <w:rPr>
          <w:color w:val="222222"/>
          <w:highlight w:val="white"/>
          <w:rtl w:val="0"/>
        </w:rPr>
        <w:t xml:space="preserve"> (Doctoral dissertation, Instytut Organizacji Systemów Produkcyjnych).</w:t>
      </w:r>
    </w:p>
    <w:p xmlns:wp14="http://schemas.microsoft.com/office/word/2010/wordml" w:rsidRPr="00000000" w:rsidR="00000000" w:rsidDel="00000000" w:rsidP="00000000" w:rsidRDefault="00000000" w14:paraId="00000097" wp14:textId="77777777">
      <w:pPr>
        <w:spacing w:before="240" w:line="360" w:lineRule="auto"/>
        <w:jc w:val="both"/>
        <w:rPr>
          <w:color w:val="222222"/>
          <w:highlight w:val="white"/>
        </w:rPr>
      </w:pPr>
      <w:r w:rsidRPr="00000000" w:rsidDel="00000000" w:rsidR="00000000">
        <w:rPr>
          <w:color w:val="222222"/>
          <w:highlight w:val="white"/>
          <w:rtl w:val="0"/>
        </w:rPr>
        <w:t xml:space="preserve">Virtala-Raskila, I., 2018. Feasibility Analysis for a New Maternity and Nursing Wear Business in the Finnish Market Area, Case: Start-up X.</w:t>
      </w:r>
    </w:p>
    <w:p xmlns:wp14="http://schemas.microsoft.com/office/word/2010/wordml" w:rsidRPr="00000000" w:rsidR="00000000" w:rsidDel="00000000" w:rsidP="00000000" w:rsidRDefault="00000000" w14:paraId="00000098" wp14:textId="77777777">
      <w:pPr>
        <w:spacing w:before="240" w:line="360" w:lineRule="auto"/>
        <w:jc w:val="both"/>
        <w:rPr>
          <w:color w:val="222222"/>
          <w:highlight w:val="white"/>
        </w:rPr>
      </w:pPr>
      <w:r w:rsidRPr="00000000" w:rsidDel="00000000" w:rsidR="00000000">
        <w:rPr>
          <w:color w:val="222222"/>
          <w:highlight w:val="white"/>
          <w:rtl w:val="0"/>
        </w:rPr>
        <w:t xml:space="preserve">Warkander, P., 2020. Commercial Styling: An Ethnographic Study on Styling Practices at H&amp;M. </w:t>
      </w:r>
      <w:r w:rsidRPr="00000000" w:rsidDel="00000000" w:rsidR="00000000">
        <w:rPr>
          <w:i w:val="1"/>
          <w:color w:val="222222"/>
          <w:highlight w:val="white"/>
          <w:rtl w:val="0"/>
        </w:rPr>
        <w:t xml:space="preserve">Fashion Stylists: History, Meaning and Practice</w:t>
      </w:r>
      <w:r w:rsidRPr="00000000" w:rsidDel="00000000" w:rsidR="00000000">
        <w:rPr>
          <w:color w:val="222222"/>
          <w:highlight w:val="white"/>
          <w:rtl w:val="0"/>
        </w:rPr>
        <w:t xml:space="preserve"> p.219.</w:t>
      </w:r>
    </w:p>
    <w:p xmlns:wp14="http://schemas.microsoft.com/office/word/2010/wordml" w:rsidRPr="00000000" w:rsidR="00000000" w:rsidDel="00000000" w:rsidP="00000000" w:rsidRDefault="00000000" w14:paraId="00000099" wp14:textId="77777777">
      <w:pPr>
        <w:spacing w:before="240" w:line="360" w:lineRule="auto"/>
        <w:jc w:val="both"/>
        <w:rPr>
          <w:rFonts w:ascii="Times New Roman" w:hAnsi="Times New Roman" w:eastAsia="Times New Roman" w:cs="Times New Roman"/>
          <w:color w:val="222222"/>
          <w:sz w:val="24"/>
          <w:szCs w:val="24"/>
          <w:highlight w:val="white"/>
        </w:rPr>
      </w:pPr>
      <w:r w:rsidRPr="00000000" w:rsidDel="00000000" w:rsidR="00000000">
        <w:rPr>
          <w:color w:val="222222"/>
          <w:highlight w:val="white"/>
          <w:rtl w:val="0"/>
        </w:rPr>
        <w:t xml:space="preserve">Wenny, W., 2020. </w:t>
      </w:r>
      <w:r w:rsidRPr="00000000" w:rsidDel="00000000" w:rsidR="00000000">
        <w:rPr>
          <w:i w:val="1"/>
          <w:color w:val="222222"/>
          <w:highlight w:val="white"/>
          <w:rtl w:val="0"/>
        </w:rPr>
        <w:t xml:space="preserve">The influence of using social media marketing towards customer loyalty at H&amp;M, Medan</w:t>
      </w:r>
      <w:r w:rsidRPr="00000000" w:rsidDel="00000000" w:rsidR="00000000">
        <w:rPr>
          <w:color w:val="222222"/>
          <w:highlight w:val="white"/>
          <w:rtl w:val="0"/>
        </w:rPr>
        <w:t xml:space="preserve"> (Doctoral dissertation, Un</w:t>
      </w:r>
      <w:r w:rsidRPr="00000000" w:rsidDel="00000000" w:rsidR="00000000">
        <w:rPr>
          <w:rFonts w:ascii="Times New Roman" w:hAnsi="Times New Roman" w:eastAsia="Times New Roman" w:cs="Times New Roman"/>
          <w:color w:val="222222"/>
          <w:sz w:val="24"/>
          <w:szCs w:val="24"/>
          <w:highlight w:val="white"/>
          <w:rtl w:val="0"/>
        </w:rPr>
        <w:t xml:space="preserve">iversitas Pelita Harapan).</w:t>
      </w:r>
    </w:p>
    <w:p xmlns:wp14="http://schemas.microsoft.com/office/word/2010/wordml" w:rsidRPr="00000000" w:rsidR="00000000" w:rsidDel="00000000" w:rsidP="00000000" w:rsidRDefault="00000000" w14:paraId="0000009A" wp14:textId="77777777">
      <w:pPr>
        <w:jc w:val="both"/>
        <w:rPr/>
      </w:pPr>
      <w:r w:rsidRPr="00000000" w:rsidDel="00000000" w:rsidR="00000000">
        <w:rPr>
          <w:rtl w:val="0"/>
        </w:rPr>
      </w:r>
    </w:p>
    <w:sectPr>
      <w:pgSz w:w="11909" w:h="16834" w:orient="portrait"/>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Ø"/>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259BB7AE"/>
  <w15:docId w15:val="{2A628390-999F-4558-B5FC-EB24958268E2}"/>
  <w:rsids>
    <w:rsidRoot w:val="065EBCC8"/>
    <w:rsid w:val="065EBCC8"/>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Arial" w:hAnsi="Arial" w:eastAsia="Arial" w:cs="Arial"/>
        <w:sz w:val="22"/>
        <w:szCs w:val="22"/>
        <w:lang w:val="en_GB"/>
      </w:rPr>
    </w:rPrDefault>
    <w:pPrDefault>
      <w:pPr>
        <w:spacing w:line="276"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pageBreakBefore w:val="0"/>
      <w:spacing w:before="400" w:after="120" w:lineRule="auto"/>
    </w:pPr>
    <w:rPr>
      <w:sz w:val="40"/>
      <w:szCs w:val="40"/>
    </w:rPr>
  </w:style>
  <w:style w:type="paragraph" w:styleId="Heading2">
    <w:name w:val="heading 2"/>
    <w:basedOn w:val="Normal"/>
    <w:next w:val="Normal"/>
    <w:pPr>
      <w:keepNext w:val="1"/>
      <w:keepLines w:val="1"/>
      <w:pageBreakBefore w:val="0"/>
      <w:spacing w:before="360" w:after="120" w:lineRule="auto"/>
    </w:pPr>
    <w:rPr>
      <w:b w:val="0"/>
      <w:sz w:val="32"/>
      <w:szCs w:val="32"/>
    </w:rPr>
  </w:style>
  <w:style w:type="paragraph" w:styleId="Heading3">
    <w:name w:val="heading 3"/>
    <w:basedOn w:val="Normal"/>
    <w:next w:val="Normal"/>
    <w:pPr>
      <w:keepNext w:val="1"/>
      <w:keepLines w:val="1"/>
      <w:pageBreakBefore w:val="0"/>
      <w:spacing w:before="320" w:after="80" w:lineRule="auto"/>
    </w:pPr>
    <w:rPr>
      <w:b w:val="0"/>
      <w:color w:val="434343"/>
      <w:sz w:val="28"/>
      <w:szCs w:val="28"/>
    </w:rPr>
  </w:style>
  <w:style w:type="paragraph" w:styleId="Heading4">
    <w:name w:val="heading 4"/>
    <w:basedOn w:val="Normal"/>
    <w:next w:val="Normal"/>
    <w:pPr>
      <w:keepNext w:val="1"/>
      <w:keepLines w:val="1"/>
      <w:pageBreakBefore w:val="0"/>
      <w:spacing w:before="280" w:after="80" w:lineRule="auto"/>
    </w:pPr>
    <w:rPr>
      <w:color w:val="666666"/>
      <w:sz w:val="24"/>
      <w:szCs w:val="24"/>
    </w:rPr>
  </w:style>
  <w:style w:type="paragraph" w:styleId="Heading5">
    <w:name w:val="heading 5"/>
    <w:basedOn w:val="Normal"/>
    <w:next w:val="Normal"/>
    <w:pPr>
      <w:keepNext w:val="1"/>
      <w:keepLines w:val="1"/>
      <w:pageBreakBefore w:val="0"/>
      <w:spacing w:before="240" w:after="80" w:lineRule="auto"/>
    </w:pPr>
    <w:rPr>
      <w:color w:val="666666"/>
      <w:sz w:val="22"/>
      <w:szCs w:val="22"/>
    </w:rPr>
  </w:style>
  <w:style w:type="paragraph" w:styleId="Heading6">
    <w:name w:val="heading 6"/>
    <w:basedOn w:val="Normal"/>
    <w:next w:val="Normal"/>
    <w:pPr>
      <w:keepNext w:val="1"/>
      <w:keepLines w:val="1"/>
      <w:pageBreakBefore w:val="0"/>
      <w:spacing w:before="240" w:after="80" w:lineRule="auto"/>
    </w:pPr>
    <w:rPr>
      <w:i w:val="1"/>
      <w:color w:val="666666"/>
      <w:sz w:val="22"/>
      <w:szCs w:val="22"/>
    </w:rPr>
  </w:style>
  <w:style w:type="paragraph" w:styleId="Title">
    <w:name w:val="Title"/>
    <w:basedOn w:val="Normal"/>
    <w:next w:val="Normal"/>
    <w:pPr>
      <w:keepNext w:val="1"/>
      <w:keepLines w:val="1"/>
      <w:pageBreakBefore w:val="0"/>
      <w:spacing w:before="0" w:after="60" w:lineRule="auto"/>
    </w:pPr>
    <w:rPr>
      <w:sz w:val="52"/>
      <w:szCs w:val="52"/>
    </w:rPr>
  </w:style>
  <w:style w:type="paragraph" w:styleId="Subtitle">
    <w:name w:val="Subtitle"/>
    <w:basedOn w:val="Normal"/>
    <w:next w:val="Normal"/>
    <w:pPr>
      <w:keepNext w:val="1"/>
      <w:keepLines w:val="1"/>
      <w:pageBreakBefore w:val="0"/>
      <w:spacing w:before="0" w:after="320" w:lineRule="auto"/>
    </w:pPr>
    <w:rPr>
      <w:rFonts w:ascii="Arial" w:hAnsi="Arial" w:eastAsia="Arial" w:cs="Arial"/>
      <w:i w:val="0"/>
      <w:color w:val="666666"/>
      <w:sz w:val="30"/>
      <w:szCs w:val="30"/>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image" Target="media/image3.png" Id="rId9" /><Relationship Type="http://schemas.openxmlformats.org/officeDocument/2006/relationships/styles" Target="styles.xml" Id="rId5" /><Relationship Type="http://schemas.openxmlformats.org/officeDocument/2006/relationships/image" Target="media/image2.png" Id="rId6" /><Relationship Type="http://schemas.openxmlformats.org/officeDocument/2006/relationships/image" Target="media/image1.png" Id="rId7" /><Relationship Type="http://schemas.openxmlformats.org/officeDocument/2006/relationships/image" Target="media/image4.png"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