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6D8033" w14:textId="14D1AE87" w:rsidR="004D0BFA" w:rsidRDefault="00AB7AAF" w:rsidP="00145796">
      <w:pPr>
        <w:rPr>
          <w:b/>
          <w:bCs/>
          <w:sz w:val="32"/>
          <w:szCs w:val="32"/>
          <w:u w:val="single"/>
        </w:rPr>
      </w:pPr>
      <w:r w:rsidRPr="00A54322">
        <w:rPr>
          <w:b/>
          <w:bCs/>
          <w:sz w:val="32"/>
          <w:szCs w:val="32"/>
          <w:u w:val="single"/>
        </w:rPr>
        <w:t>Final report draft</w:t>
      </w:r>
    </w:p>
    <w:p w14:paraId="56C59A08" w14:textId="77777777" w:rsidR="001569D7" w:rsidRDefault="001569D7" w:rsidP="00145796">
      <w:pPr>
        <w:rPr>
          <w:b/>
          <w:bCs/>
          <w:sz w:val="32"/>
          <w:szCs w:val="32"/>
          <w:u w:val="single"/>
        </w:rPr>
      </w:pPr>
    </w:p>
    <w:p w14:paraId="70A9E29F" w14:textId="7B566D0D" w:rsidR="001569D7" w:rsidRPr="000A79DD" w:rsidRDefault="000A79DD" w:rsidP="00145796">
      <w:pPr>
        <w:rPr>
          <w:sz w:val="28"/>
          <w:szCs w:val="28"/>
        </w:rPr>
      </w:pPr>
      <w:r w:rsidRPr="000A79DD">
        <w:rPr>
          <w:sz w:val="28"/>
          <w:szCs w:val="28"/>
        </w:rPr>
        <w:t>Illustrations, quotes</w:t>
      </w:r>
      <w:r w:rsidR="009323F9">
        <w:rPr>
          <w:sz w:val="28"/>
          <w:szCs w:val="28"/>
        </w:rPr>
        <w:t>, references and</w:t>
      </w:r>
      <w:r w:rsidRPr="000A79DD">
        <w:rPr>
          <w:sz w:val="28"/>
          <w:szCs w:val="28"/>
        </w:rPr>
        <w:t xml:space="preserve"> bibliography to add</w:t>
      </w:r>
    </w:p>
    <w:p w14:paraId="4B212292" w14:textId="5138175A" w:rsidR="009F7696" w:rsidRPr="000A79DD" w:rsidRDefault="009F7696" w:rsidP="00145796">
      <w:pPr>
        <w:rPr>
          <w:sz w:val="28"/>
          <w:szCs w:val="28"/>
        </w:rPr>
      </w:pPr>
    </w:p>
    <w:p w14:paraId="6FE4A924" w14:textId="1E7B03D7" w:rsidR="009F7696" w:rsidRDefault="009F7696" w:rsidP="00145796">
      <w:pPr>
        <w:rPr>
          <w:b/>
          <w:bCs/>
          <w:sz w:val="28"/>
          <w:szCs w:val="28"/>
        </w:rPr>
      </w:pPr>
      <w:r w:rsidRPr="00A54322">
        <w:rPr>
          <w:b/>
          <w:bCs/>
          <w:sz w:val="28"/>
          <w:szCs w:val="28"/>
        </w:rPr>
        <w:t>Introduction</w:t>
      </w:r>
    </w:p>
    <w:p w14:paraId="704F1EC0" w14:textId="265BAF2D" w:rsidR="0000622C" w:rsidRDefault="0000622C" w:rsidP="00145796">
      <w:pPr>
        <w:rPr>
          <w:b/>
          <w:bCs/>
          <w:sz w:val="28"/>
          <w:szCs w:val="28"/>
        </w:rPr>
      </w:pPr>
    </w:p>
    <w:p w14:paraId="265C1BE7" w14:textId="6A5C9D7D" w:rsidR="0000622C" w:rsidRDefault="0000622C" w:rsidP="00145796">
      <w:pPr>
        <w:rPr>
          <w:b/>
          <w:bCs/>
          <w:sz w:val="28"/>
          <w:szCs w:val="28"/>
        </w:rPr>
      </w:pPr>
      <w:r>
        <w:rPr>
          <w:b/>
          <w:bCs/>
          <w:sz w:val="28"/>
          <w:szCs w:val="28"/>
        </w:rPr>
        <w:t>Moving mountains</w:t>
      </w:r>
    </w:p>
    <w:p w14:paraId="7E12B1BA" w14:textId="2E392D4C" w:rsidR="00F43996" w:rsidRDefault="00F43996" w:rsidP="00145796">
      <w:pPr>
        <w:rPr>
          <w:b/>
          <w:bCs/>
          <w:sz w:val="28"/>
          <w:szCs w:val="28"/>
        </w:rPr>
      </w:pPr>
    </w:p>
    <w:p w14:paraId="628B98D8" w14:textId="0AB17D42" w:rsidR="00F43996" w:rsidRDefault="00337C54" w:rsidP="00145796">
      <w:pPr>
        <w:rPr>
          <w:sz w:val="28"/>
          <w:szCs w:val="28"/>
        </w:rPr>
      </w:pPr>
      <w:r>
        <w:rPr>
          <w:sz w:val="28"/>
          <w:szCs w:val="28"/>
        </w:rPr>
        <w:t xml:space="preserve">My </w:t>
      </w:r>
      <w:r w:rsidR="00975AB8">
        <w:rPr>
          <w:sz w:val="28"/>
          <w:szCs w:val="28"/>
        </w:rPr>
        <w:t>s</w:t>
      </w:r>
      <w:r w:rsidR="00F43996">
        <w:rPr>
          <w:sz w:val="28"/>
          <w:szCs w:val="28"/>
        </w:rPr>
        <w:t>c</w:t>
      </w:r>
      <w:r w:rsidR="00453765">
        <w:rPr>
          <w:sz w:val="28"/>
          <w:szCs w:val="28"/>
        </w:rPr>
        <w:t>ulptural textile pieces work as a group of part-made and fully made clothing that are facing back-to</w:t>
      </w:r>
      <w:r w:rsidR="00AC0245">
        <w:rPr>
          <w:sz w:val="28"/>
          <w:szCs w:val="28"/>
        </w:rPr>
        <w:t>-back and are connecte</w:t>
      </w:r>
      <w:r w:rsidR="005C2C06">
        <w:rPr>
          <w:sz w:val="28"/>
          <w:szCs w:val="28"/>
        </w:rPr>
        <w:t>d-</w:t>
      </w:r>
      <w:r w:rsidR="00AC0245">
        <w:rPr>
          <w:sz w:val="28"/>
          <w:szCs w:val="28"/>
        </w:rPr>
        <w:t>together by pinni</w:t>
      </w:r>
      <w:r w:rsidR="00975AB8">
        <w:rPr>
          <w:sz w:val="28"/>
          <w:szCs w:val="28"/>
        </w:rPr>
        <w:t>ng</w:t>
      </w:r>
      <w:r w:rsidR="00442CF9">
        <w:rPr>
          <w:sz w:val="28"/>
          <w:szCs w:val="28"/>
        </w:rPr>
        <w:t xml:space="preserve">. Some of the pieces have been finished to a </w:t>
      </w:r>
      <w:r w:rsidR="00C646F5">
        <w:rPr>
          <w:sz w:val="28"/>
          <w:szCs w:val="28"/>
        </w:rPr>
        <w:t xml:space="preserve">good standard, with neat hemming and </w:t>
      </w:r>
      <w:r w:rsidR="0090428D">
        <w:rPr>
          <w:sz w:val="28"/>
          <w:szCs w:val="28"/>
        </w:rPr>
        <w:t xml:space="preserve">Bonda-webbed </w:t>
      </w:r>
      <w:r w:rsidR="00C646F5">
        <w:rPr>
          <w:sz w:val="28"/>
          <w:szCs w:val="28"/>
        </w:rPr>
        <w:t>facings, whilst other</w:t>
      </w:r>
      <w:r w:rsidR="0090428D">
        <w:rPr>
          <w:sz w:val="28"/>
          <w:szCs w:val="28"/>
        </w:rPr>
        <w:t xml:space="preserve"> fabrics</w:t>
      </w:r>
      <w:r w:rsidR="00C646F5">
        <w:rPr>
          <w:sz w:val="28"/>
          <w:szCs w:val="28"/>
        </w:rPr>
        <w:t xml:space="preserve"> </w:t>
      </w:r>
      <w:r w:rsidR="0090428D">
        <w:rPr>
          <w:sz w:val="28"/>
          <w:szCs w:val="28"/>
        </w:rPr>
        <w:t>flow down to</w:t>
      </w:r>
      <w:r w:rsidR="00C646F5">
        <w:rPr>
          <w:sz w:val="28"/>
          <w:szCs w:val="28"/>
        </w:rPr>
        <w:t xml:space="preserve"> </w:t>
      </w:r>
      <w:r w:rsidR="00147D8C">
        <w:rPr>
          <w:sz w:val="28"/>
          <w:szCs w:val="28"/>
        </w:rPr>
        <w:t xml:space="preserve">fraying </w:t>
      </w:r>
      <w:r w:rsidR="006F1534">
        <w:rPr>
          <w:sz w:val="28"/>
          <w:szCs w:val="28"/>
        </w:rPr>
        <w:t xml:space="preserve">unfinished </w:t>
      </w:r>
      <w:r w:rsidR="00830281">
        <w:rPr>
          <w:sz w:val="28"/>
          <w:szCs w:val="28"/>
        </w:rPr>
        <w:t xml:space="preserve">edges </w:t>
      </w:r>
      <w:r w:rsidR="00C302E0">
        <w:rPr>
          <w:sz w:val="28"/>
          <w:szCs w:val="28"/>
        </w:rPr>
        <w:t xml:space="preserve">to create a sense of the </w:t>
      </w:r>
      <w:r w:rsidR="00130F27">
        <w:rPr>
          <w:sz w:val="28"/>
          <w:szCs w:val="28"/>
        </w:rPr>
        <w:t>contingent and knowingly incomplete. The billowy</w:t>
      </w:r>
      <w:r w:rsidR="002A2482">
        <w:rPr>
          <w:sz w:val="28"/>
          <w:szCs w:val="28"/>
        </w:rPr>
        <w:t xml:space="preserve"> silk</w:t>
      </w:r>
      <w:r w:rsidR="00130F27">
        <w:rPr>
          <w:sz w:val="28"/>
          <w:szCs w:val="28"/>
        </w:rPr>
        <w:t xml:space="preserve"> </w:t>
      </w:r>
      <w:r w:rsidR="002A2482">
        <w:rPr>
          <w:sz w:val="28"/>
          <w:szCs w:val="28"/>
        </w:rPr>
        <w:t>crepe de chine</w:t>
      </w:r>
      <w:r w:rsidR="002D7766">
        <w:rPr>
          <w:sz w:val="28"/>
          <w:szCs w:val="28"/>
        </w:rPr>
        <w:t xml:space="preserve"> and</w:t>
      </w:r>
      <w:r w:rsidR="002A2482">
        <w:rPr>
          <w:sz w:val="28"/>
          <w:szCs w:val="28"/>
        </w:rPr>
        <w:t xml:space="preserve"> habot</w:t>
      </w:r>
      <w:r w:rsidR="001D1B6D">
        <w:rPr>
          <w:sz w:val="28"/>
          <w:szCs w:val="28"/>
        </w:rPr>
        <w:t xml:space="preserve">ai </w:t>
      </w:r>
      <w:r w:rsidR="0077097D">
        <w:rPr>
          <w:sz w:val="28"/>
          <w:szCs w:val="28"/>
        </w:rPr>
        <w:t xml:space="preserve">fabrics </w:t>
      </w:r>
      <w:r w:rsidR="005C22B1">
        <w:rPr>
          <w:sz w:val="28"/>
          <w:szCs w:val="28"/>
        </w:rPr>
        <w:t xml:space="preserve">are </w:t>
      </w:r>
      <w:r w:rsidR="003F2BAD">
        <w:rPr>
          <w:sz w:val="28"/>
          <w:szCs w:val="28"/>
        </w:rPr>
        <w:t>draped</w:t>
      </w:r>
      <w:r w:rsidR="005238FF">
        <w:rPr>
          <w:sz w:val="28"/>
          <w:szCs w:val="28"/>
        </w:rPr>
        <w:t xml:space="preserve"> and </w:t>
      </w:r>
      <w:r w:rsidR="0077097D">
        <w:rPr>
          <w:sz w:val="28"/>
          <w:szCs w:val="28"/>
        </w:rPr>
        <w:t xml:space="preserve">gathered </w:t>
      </w:r>
      <w:r w:rsidR="005238FF">
        <w:rPr>
          <w:sz w:val="28"/>
          <w:szCs w:val="28"/>
        </w:rPr>
        <w:t xml:space="preserve">to produce </w:t>
      </w:r>
      <w:r w:rsidR="00B76946">
        <w:rPr>
          <w:sz w:val="28"/>
          <w:szCs w:val="28"/>
        </w:rPr>
        <w:t xml:space="preserve">mountain-like </w:t>
      </w:r>
      <w:r w:rsidR="0077097D">
        <w:rPr>
          <w:sz w:val="28"/>
          <w:szCs w:val="28"/>
        </w:rPr>
        <w:t>silhouettes</w:t>
      </w:r>
      <w:r w:rsidR="00B76946">
        <w:rPr>
          <w:sz w:val="28"/>
          <w:szCs w:val="28"/>
        </w:rPr>
        <w:t>. T</w:t>
      </w:r>
      <w:r w:rsidR="0077097D">
        <w:rPr>
          <w:sz w:val="28"/>
          <w:szCs w:val="28"/>
        </w:rPr>
        <w:t xml:space="preserve">he </w:t>
      </w:r>
      <w:r w:rsidR="00584E7A">
        <w:rPr>
          <w:sz w:val="28"/>
          <w:szCs w:val="28"/>
        </w:rPr>
        <w:t xml:space="preserve">dress and toga forms to create undulating </w:t>
      </w:r>
      <w:r w:rsidR="00D668DF">
        <w:rPr>
          <w:sz w:val="28"/>
          <w:szCs w:val="28"/>
        </w:rPr>
        <w:t xml:space="preserve">folds and pleats, giving the impression of volume and </w:t>
      </w:r>
      <w:r w:rsidR="002D7766">
        <w:rPr>
          <w:sz w:val="28"/>
          <w:szCs w:val="28"/>
        </w:rPr>
        <w:t xml:space="preserve">depth. </w:t>
      </w:r>
    </w:p>
    <w:p w14:paraId="7AE214FD" w14:textId="0D4424F9" w:rsidR="004D0BFA" w:rsidRPr="005568C9" w:rsidRDefault="004C0A7F" w:rsidP="00145796">
      <w:pPr>
        <w:rPr>
          <w:sz w:val="28"/>
          <w:szCs w:val="28"/>
        </w:rPr>
      </w:pPr>
      <w:r>
        <w:rPr>
          <w:sz w:val="28"/>
          <w:szCs w:val="28"/>
        </w:rPr>
        <w:t xml:space="preserve">The </w:t>
      </w:r>
      <w:r w:rsidR="00FC21E0">
        <w:rPr>
          <w:sz w:val="28"/>
          <w:szCs w:val="28"/>
        </w:rPr>
        <w:t>range of surface pattern techniques include digital print, dip dye, discharge print</w:t>
      </w:r>
      <w:r w:rsidR="00A431BD">
        <w:rPr>
          <w:sz w:val="28"/>
          <w:szCs w:val="28"/>
        </w:rPr>
        <w:t xml:space="preserve"> and</w:t>
      </w:r>
      <w:r w:rsidR="008578A9">
        <w:rPr>
          <w:sz w:val="28"/>
          <w:szCs w:val="28"/>
        </w:rPr>
        <w:t xml:space="preserve"> </w:t>
      </w:r>
      <w:r w:rsidR="00B12052">
        <w:rPr>
          <w:sz w:val="28"/>
          <w:szCs w:val="28"/>
        </w:rPr>
        <w:t xml:space="preserve">metallic foiling. </w:t>
      </w:r>
      <w:r w:rsidR="009A1851">
        <w:rPr>
          <w:sz w:val="28"/>
          <w:szCs w:val="28"/>
        </w:rPr>
        <w:t>The sublime mountain painting</w:t>
      </w:r>
      <w:r w:rsidR="005F2C48">
        <w:rPr>
          <w:sz w:val="28"/>
          <w:szCs w:val="28"/>
        </w:rPr>
        <w:t xml:space="preserve">s </w:t>
      </w:r>
      <w:r w:rsidR="009A1851">
        <w:rPr>
          <w:sz w:val="28"/>
          <w:szCs w:val="28"/>
        </w:rPr>
        <w:t xml:space="preserve">of Tracey Chung </w:t>
      </w:r>
      <w:r w:rsidR="005F2C48">
        <w:rPr>
          <w:sz w:val="28"/>
          <w:szCs w:val="28"/>
        </w:rPr>
        <w:t xml:space="preserve">are inspiration for the </w:t>
      </w:r>
      <w:r w:rsidR="006E4D72">
        <w:rPr>
          <w:sz w:val="28"/>
          <w:szCs w:val="28"/>
        </w:rPr>
        <w:t xml:space="preserve">‘map-contour line’ </w:t>
      </w:r>
      <w:r w:rsidR="00D913AB">
        <w:rPr>
          <w:sz w:val="28"/>
          <w:szCs w:val="28"/>
        </w:rPr>
        <w:t xml:space="preserve">designs that have been </w:t>
      </w:r>
      <w:r w:rsidR="00A431BD">
        <w:rPr>
          <w:sz w:val="28"/>
          <w:szCs w:val="28"/>
        </w:rPr>
        <w:t>p</w:t>
      </w:r>
      <w:r w:rsidR="00B969B2">
        <w:rPr>
          <w:sz w:val="28"/>
          <w:szCs w:val="28"/>
        </w:rPr>
        <w:t xml:space="preserve">rinted using large-scale screens </w:t>
      </w:r>
      <w:r w:rsidR="00924819">
        <w:rPr>
          <w:sz w:val="28"/>
          <w:szCs w:val="28"/>
        </w:rPr>
        <w:t xml:space="preserve">to create a sense of space, scale and movement. </w:t>
      </w:r>
      <w:r w:rsidR="00C776F9">
        <w:rPr>
          <w:sz w:val="28"/>
          <w:szCs w:val="28"/>
        </w:rPr>
        <w:t xml:space="preserve">In this work, women </w:t>
      </w:r>
      <w:r w:rsidR="00C776F9" w:rsidRPr="00C776F9">
        <w:rPr>
          <w:i/>
          <w:iCs/>
          <w:sz w:val="28"/>
          <w:szCs w:val="28"/>
        </w:rPr>
        <w:t>are</w:t>
      </w:r>
      <w:r w:rsidR="00C776F9">
        <w:rPr>
          <w:sz w:val="28"/>
          <w:szCs w:val="28"/>
        </w:rPr>
        <w:t xml:space="preserve"> the mountain</w:t>
      </w:r>
      <w:r w:rsidR="00A76EC3">
        <w:rPr>
          <w:sz w:val="28"/>
          <w:szCs w:val="28"/>
        </w:rPr>
        <w:t>s</w:t>
      </w:r>
      <w:r w:rsidR="00096B5B">
        <w:rPr>
          <w:sz w:val="28"/>
          <w:szCs w:val="28"/>
        </w:rPr>
        <w:t xml:space="preserve">: </w:t>
      </w:r>
      <w:r w:rsidR="007533CF">
        <w:rPr>
          <w:sz w:val="28"/>
          <w:szCs w:val="28"/>
        </w:rPr>
        <w:t xml:space="preserve">we embody the </w:t>
      </w:r>
      <w:r w:rsidR="00635E77">
        <w:rPr>
          <w:sz w:val="28"/>
          <w:szCs w:val="28"/>
        </w:rPr>
        <w:t xml:space="preserve">sublime </w:t>
      </w:r>
      <w:r w:rsidR="007533CF">
        <w:rPr>
          <w:sz w:val="28"/>
          <w:szCs w:val="28"/>
        </w:rPr>
        <w:t>landscape</w:t>
      </w:r>
      <w:r w:rsidR="0080380F">
        <w:rPr>
          <w:sz w:val="28"/>
          <w:szCs w:val="28"/>
        </w:rPr>
        <w:t xml:space="preserve">. </w:t>
      </w:r>
    </w:p>
    <w:p w14:paraId="2F6EE270" w14:textId="2DDC0322" w:rsidR="00145796" w:rsidRPr="000024C9" w:rsidRDefault="00653D11" w:rsidP="00145796">
      <w:pPr>
        <w:rPr>
          <w:i/>
          <w:iCs/>
          <w:sz w:val="28"/>
          <w:szCs w:val="28"/>
        </w:rPr>
      </w:pPr>
      <w:r w:rsidRPr="00E436B9">
        <w:rPr>
          <w:sz w:val="28"/>
          <w:szCs w:val="28"/>
        </w:rPr>
        <w:t xml:space="preserve">My </w:t>
      </w:r>
      <w:r w:rsidR="00A03089">
        <w:rPr>
          <w:sz w:val="28"/>
          <w:szCs w:val="28"/>
        </w:rPr>
        <w:t xml:space="preserve">textiles </w:t>
      </w:r>
      <w:r w:rsidRPr="00E436B9">
        <w:rPr>
          <w:sz w:val="28"/>
          <w:szCs w:val="28"/>
        </w:rPr>
        <w:t xml:space="preserve">practice investigates how the concept of the sublime remains fertile ground for the exploration and articulation of contemporary feminine aesthetics and feminist </w:t>
      </w:r>
      <w:r w:rsidR="00187D99" w:rsidRPr="00E436B9">
        <w:rPr>
          <w:sz w:val="28"/>
          <w:szCs w:val="28"/>
        </w:rPr>
        <w:t>politics</w:t>
      </w:r>
      <w:r w:rsidR="00DD459F" w:rsidRPr="00DD459F">
        <w:t xml:space="preserve"> </w:t>
      </w:r>
      <w:r w:rsidR="00DD459F" w:rsidRPr="00DD459F">
        <w:rPr>
          <w:sz w:val="28"/>
          <w:szCs w:val="28"/>
        </w:rPr>
        <w:t xml:space="preserve">Following Barbara Freeman, it will examine the extent to which ‘another account of the sublime lies hidden and repressed’ by the masculinist, ‘metaphysical theories of sublimity’ (1995, 3) that seemingly exclude and attempt to foreclose the representation of female experience as abject and ‘disgusting’ (Kant 1790, cited in Battersby 2007, 9). Taking a cue from Freeman’s contention ‘that the story of this other sublime has yet to be written’ (3), </w:t>
      </w:r>
      <w:r w:rsidR="00800582">
        <w:rPr>
          <w:sz w:val="28"/>
          <w:szCs w:val="28"/>
        </w:rPr>
        <w:t>In this</w:t>
      </w:r>
      <w:r w:rsidR="00DD459F" w:rsidRPr="00DD459F">
        <w:rPr>
          <w:sz w:val="28"/>
          <w:szCs w:val="28"/>
        </w:rPr>
        <w:t xml:space="preserve"> project </w:t>
      </w:r>
      <w:r w:rsidR="00800582">
        <w:rPr>
          <w:sz w:val="28"/>
          <w:szCs w:val="28"/>
        </w:rPr>
        <w:t xml:space="preserve">I </w:t>
      </w:r>
      <w:r w:rsidR="00971F58">
        <w:rPr>
          <w:sz w:val="28"/>
          <w:szCs w:val="28"/>
        </w:rPr>
        <w:t xml:space="preserve">aim </w:t>
      </w:r>
      <w:r w:rsidR="00DD459F" w:rsidRPr="00DD459F">
        <w:rPr>
          <w:sz w:val="28"/>
          <w:szCs w:val="28"/>
        </w:rPr>
        <w:t>to trace the emergence of a demonstrably female sublime in painting, sculpture, and textile art since the late 1960s; and to explore how their practices of embodying the abject, the uncanny, the grotesque, the formless, and the ‘unrepresentable’ might be re-animated in a contemporary context.</w:t>
      </w:r>
      <w:r w:rsidRPr="00DD459F">
        <w:rPr>
          <w:sz w:val="28"/>
          <w:szCs w:val="28"/>
        </w:rPr>
        <w:t>.</w:t>
      </w:r>
      <w:r w:rsidR="00145796" w:rsidRPr="00DD459F">
        <w:rPr>
          <w:i/>
          <w:iCs/>
          <w:sz w:val="28"/>
          <w:szCs w:val="28"/>
        </w:rPr>
        <w:t>.</w:t>
      </w:r>
      <w:r w:rsidR="00145796" w:rsidRPr="000024C9">
        <w:rPr>
          <w:i/>
          <w:iCs/>
          <w:sz w:val="28"/>
          <w:szCs w:val="28"/>
        </w:rPr>
        <w:t xml:space="preserve"> By </w:t>
      </w:r>
      <w:r w:rsidR="00AB1007">
        <w:rPr>
          <w:i/>
          <w:iCs/>
          <w:sz w:val="28"/>
          <w:szCs w:val="28"/>
        </w:rPr>
        <w:t>turning</w:t>
      </w:r>
      <w:r w:rsidR="00145796" w:rsidRPr="000024C9">
        <w:rPr>
          <w:i/>
          <w:iCs/>
          <w:sz w:val="28"/>
          <w:szCs w:val="28"/>
        </w:rPr>
        <w:t xml:space="preserve"> landscape</w:t>
      </w:r>
      <w:r w:rsidR="00D27DA2">
        <w:rPr>
          <w:i/>
          <w:iCs/>
          <w:sz w:val="28"/>
          <w:szCs w:val="28"/>
        </w:rPr>
        <w:t xml:space="preserve"> paintings</w:t>
      </w:r>
      <w:r w:rsidR="00145796" w:rsidRPr="000024C9">
        <w:rPr>
          <w:i/>
          <w:iCs/>
          <w:sz w:val="28"/>
          <w:szCs w:val="28"/>
        </w:rPr>
        <w:t xml:space="preserve"> to the materiality of textiles design and the fabric of everyday life, I seek to explore how ‘this other sublime’ (3) intersects and interweaves with the logic of the ‘unrepresentable’ found in numerous female artists’ responses to Snowdonia, such as the ‘abstract sublime’ of Gillian Ayres’ landscape painting, the ‘quotidian sublime’ of Brenda Chamberlain’s line drawings and poetic evocations of place, and the feminine ‘material sublime’ performance art of Louise Ann Wilson (2019, 109). </w:t>
      </w:r>
    </w:p>
    <w:p w14:paraId="1109E44A" w14:textId="12AC864C" w:rsidR="00653D11" w:rsidRPr="00E436B9" w:rsidRDefault="00653D11" w:rsidP="00653D11">
      <w:pPr>
        <w:rPr>
          <w:sz w:val="28"/>
          <w:szCs w:val="28"/>
        </w:rPr>
      </w:pPr>
    </w:p>
    <w:p w14:paraId="49E00A23" w14:textId="044B5F70" w:rsidR="00D6477F" w:rsidRPr="0007514D" w:rsidRDefault="0007514D" w:rsidP="00D6477F">
      <w:pPr>
        <w:rPr>
          <w:sz w:val="28"/>
          <w:szCs w:val="28"/>
        </w:rPr>
      </w:pPr>
      <w:r w:rsidRPr="0007514D">
        <w:rPr>
          <w:sz w:val="28"/>
          <w:szCs w:val="28"/>
        </w:rPr>
        <w:t>Drawing</w:t>
      </w:r>
      <w:r>
        <w:rPr>
          <w:sz w:val="28"/>
          <w:szCs w:val="28"/>
        </w:rPr>
        <w:t xml:space="preserve"> on</w:t>
      </w:r>
      <w:r w:rsidRPr="0007514D">
        <w:rPr>
          <w:sz w:val="28"/>
          <w:szCs w:val="28"/>
        </w:rPr>
        <w:t xml:space="preserve"> a range of literature investigating the intersecting and interrelated concepts of the sublime (Battersby 2007; Clewis 2019; Lyotard 1994), the abject (Kristeva 1980; Creed 1993; Ussher 2006), the grotesque (Russo 1995; Bordo 2003; McWilliam 2003), the uncanny (Freud 1991; Vidler 1992; Carson 2005), and the formless (Bois and Krauss 1997), this project proposes the adoption of an intersectional feminist standpoint epistemology (Anderson 2020) to account for the situated knowledges women have of the feminine sublime. This methodology operates in stark contrast to the metaphysical assumptions and subjective normalisations of the masculinist sublime, paying close attention to the social, political, and aesthetic value of women’s historically lived experience and creative practice. Locating the project’s practice in the context of my experience of motherhood, menopause, and abjectification in my professional and personal life, and in the current climate of protest against the gendered assumptions underpinning cultures of violence against women, I seek to investigate the material and metaphorical mountains women must continue to move in order to navigate patriarchal constructions of knowledge and ways of seeing. </w:t>
      </w:r>
      <w:r w:rsidR="00F65935">
        <w:rPr>
          <w:sz w:val="28"/>
          <w:szCs w:val="28"/>
        </w:rPr>
        <w:t>D</w:t>
      </w:r>
      <w:r w:rsidR="002C2ABB">
        <w:rPr>
          <w:sz w:val="28"/>
          <w:szCs w:val="28"/>
        </w:rPr>
        <w:t>ressmaking</w:t>
      </w:r>
      <w:r w:rsidRPr="0007514D">
        <w:rPr>
          <w:sz w:val="28"/>
          <w:szCs w:val="28"/>
        </w:rPr>
        <w:t xml:space="preserve"> materials </w:t>
      </w:r>
      <w:r w:rsidR="00F65935">
        <w:rPr>
          <w:sz w:val="28"/>
          <w:szCs w:val="28"/>
        </w:rPr>
        <w:t xml:space="preserve">are used </w:t>
      </w:r>
      <w:r w:rsidRPr="0007514D">
        <w:rPr>
          <w:sz w:val="28"/>
          <w:szCs w:val="28"/>
        </w:rPr>
        <w:t>to embody and explore the indescribable weight, texture, and responsibility felt by women as we navigate the unchartered territory of the feminine sublime</w:t>
      </w:r>
      <w:r w:rsidR="00011A59">
        <w:rPr>
          <w:sz w:val="28"/>
          <w:szCs w:val="28"/>
        </w:rPr>
        <w:t>.</w:t>
      </w:r>
      <w:r w:rsidRPr="0007514D">
        <w:rPr>
          <w:sz w:val="28"/>
          <w:szCs w:val="28"/>
        </w:rPr>
        <w:t xml:space="preserve"> </w:t>
      </w:r>
      <w:r w:rsidR="00011A59">
        <w:rPr>
          <w:sz w:val="28"/>
          <w:szCs w:val="28"/>
        </w:rPr>
        <w:t>O</w:t>
      </w:r>
      <w:r w:rsidRPr="0007514D">
        <w:rPr>
          <w:sz w:val="28"/>
          <w:szCs w:val="28"/>
        </w:rPr>
        <w:t>perating outside of the philosophically ‘known’, this project explore</w:t>
      </w:r>
      <w:r w:rsidR="000B1023">
        <w:rPr>
          <w:sz w:val="28"/>
          <w:szCs w:val="28"/>
        </w:rPr>
        <w:t>s</w:t>
      </w:r>
      <w:r w:rsidRPr="0007514D">
        <w:rPr>
          <w:sz w:val="28"/>
          <w:szCs w:val="28"/>
        </w:rPr>
        <w:t xml:space="preserve"> concrete strategies for acknowledging and empowering female perspectives and creative potentialities through a politically feminist analytical discourse and soft-sculptural practice contributing to construction of the as</w:t>
      </w:r>
      <w:r w:rsidR="001B3C48">
        <w:rPr>
          <w:sz w:val="28"/>
          <w:szCs w:val="28"/>
        </w:rPr>
        <w:t xml:space="preserve"> </w:t>
      </w:r>
      <w:r w:rsidRPr="0007514D">
        <w:rPr>
          <w:sz w:val="28"/>
          <w:szCs w:val="28"/>
        </w:rPr>
        <w:t>yet underarticulated if not entirely untold ‘story’ of contemporary feminine sublimes.</w:t>
      </w:r>
    </w:p>
    <w:p w14:paraId="3C827EAE" w14:textId="33A27810" w:rsidR="00084DE2" w:rsidRPr="00E436B9" w:rsidRDefault="00D6477F" w:rsidP="00D6477F">
      <w:pPr>
        <w:rPr>
          <w:sz w:val="28"/>
          <w:szCs w:val="28"/>
        </w:rPr>
      </w:pPr>
      <w:r w:rsidRPr="00E436B9">
        <w:rPr>
          <w:sz w:val="28"/>
          <w:szCs w:val="28"/>
        </w:rPr>
        <w:t xml:space="preserve">My practice draws on a range of literature investigating the female sublime and the interrelated theoretical practices with which it intersects. Key, in this respect, are the propositions of the abject, the term outlined by Julia Kristeva to account for ‘the radically excluded … the place where meaning collapses’ through the disturbing of ‘identity, system, and order’. As Robert Clewis has tellingly observed, this ‘breaking of order, law, and limits’ demonstrates how the abject is ‘edged with the sublime’ (2019, 246). Hence, the abject has been the site for the investigation of formlessness and sublimity in contemporary art </w:t>
      </w:r>
      <w:r w:rsidR="00C25F4A" w:rsidRPr="00E436B9">
        <w:rPr>
          <w:sz w:val="28"/>
          <w:szCs w:val="28"/>
        </w:rPr>
        <w:t xml:space="preserve">by </w:t>
      </w:r>
      <w:r w:rsidRPr="00E436B9">
        <w:rPr>
          <w:sz w:val="28"/>
          <w:szCs w:val="28"/>
        </w:rPr>
        <w:t>Bois and Krauss. Likewise, Mary Russo has noted how the grotesque can often appear ‘as one more version (turning) of the sublime’ in its challenge to male ways of seeing and perceiving female bodies</w:t>
      </w:r>
      <w:r w:rsidR="00DA41C9" w:rsidRPr="00E436B9">
        <w:rPr>
          <w:sz w:val="28"/>
          <w:szCs w:val="28"/>
        </w:rPr>
        <w:t>. The</w:t>
      </w:r>
      <w:r w:rsidRPr="00E436B9">
        <w:rPr>
          <w:sz w:val="28"/>
          <w:szCs w:val="28"/>
        </w:rPr>
        <w:t xml:space="preserve"> construction of alternative feminist corporealities</w:t>
      </w:r>
      <w:r w:rsidR="00DA41C9" w:rsidRPr="00E436B9">
        <w:rPr>
          <w:sz w:val="28"/>
          <w:szCs w:val="28"/>
        </w:rPr>
        <w:t xml:space="preserve">, </w:t>
      </w:r>
      <w:r w:rsidRPr="00E436B9">
        <w:rPr>
          <w:sz w:val="28"/>
          <w:szCs w:val="28"/>
        </w:rPr>
        <w:t>both ‘monstrous’ and materia</w:t>
      </w:r>
      <w:r w:rsidR="00DA41C9" w:rsidRPr="00E436B9">
        <w:rPr>
          <w:sz w:val="28"/>
          <w:szCs w:val="28"/>
        </w:rPr>
        <w:t xml:space="preserve">l, </w:t>
      </w:r>
      <w:r w:rsidR="00605267" w:rsidRPr="00E436B9">
        <w:rPr>
          <w:sz w:val="28"/>
          <w:szCs w:val="28"/>
        </w:rPr>
        <w:t xml:space="preserve">through textiles art practice, </w:t>
      </w:r>
      <w:r w:rsidR="00851946" w:rsidRPr="00E436B9">
        <w:rPr>
          <w:sz w:val="28"/>
          <w:szCs w:val="28"/>
        </w:rPr>
        <w:t>is a key concern of this project</w:t>
      </w:r>
      <w:r w:rsidRPr="00E436B9">
        <w:rPr>
          <w:sz w:val="28"/>
          <w:szCs w:val="28"/>
        </w:rPr>
        <w:t xml:space="preserve">. </w:t>
      </w:r>
    </w:p>
    <w:p w14:paraId="22578A36" w14:textId="3A1998A1" w:rsidR="00F57288" w:rsidRDefault="00F57288" w:rsidP="00D6477F">
      <w:pPr>
        <w:rPr>
          <w:sz w:val="28"/>
          <w:szCs w:val="28"/>
        </w:rPr>
      </w:pPr>
    </w:p>
    <w:p w14:paraId="052E0E9A" w14:textId="77777777" w:rsidR="008147DC" w:rsidRDefault="008147DC" w:rsidP="00D6477F">
      <w:pPr>
        <w:rPr>
          <w:b/>
          <w:bCs/>
          <w:sz w:val="28"/>
          <w:szCs w:val="28"/>
        </w:rPr>
      </w:pPr>
    </w:p>
    <w:p w14:paraId="030132DB" w14:textId="66131589" w:rsidR="00BD5471" w:rsidRPr="00A54322" w:rsidRDefault="008520EA" w:rsidP="00D6477F">
      <w:pPr>
        <w:rPr>
          <w:b/>
          <w:bCs/>
          <w:sz w:val="28"/>
          <w:szCs w:val="28"/>
        </w:rPr>
      </w:pPr>
      <w:r>
        <w:rPr>
          <w:b/>
          <w:bCs/>
          <w:sz w:val="28"/>
          <w:szCs w:val="28"/>
        </w:rPr>
        <w:t>S</w:t>
      </w:r>
      <w:r w:rsidR="0000622C">
        <w:rPr>
          <w:b/>
          <w:bCs/>
          <w:sz w:val="28"/>
          <w:szCs w:val="28"/>
        </w:rPr>
        <w:t>ublime</w:t>
      </w:r>
      <w:r>
        <w:rPr>
          <w:b/>
          <w:bCs/>
          <w:sz w:val="28"/>
          <w:szCs w:val="28"/>
        </w:rPr>
        <w:t xml:space="preserve"> surface</w:t>
      </w:r>
      <w:r w:rsidR="00D47C49">
        <w:rPr>
          <w:b/>
          <w:bCs/>
          <w:sz w:val="28"/>
          <w:szCs w:val="28"/>
        </w:rPr>
        <w:t>s</w:t>
      </w:r>
      <w:r w:rsidR="009F7696" w:rsidRPr="00A54322">
        <w:rPr>
          <w:b/>
          <w:bCs/>
          <w:sz w:val="28"/>
          <w:szCs w:val="28"/>
        </w:rPr>
        <w:t xml:space="preserve">: </w:t>
      </w:r>
      <w:r w:rsidR="00D615E6" w:rsidRPr="00A54322">
        <w:rPr>
          <w:b/>
          <w:bCs/>
          <w:sz w:val="28"/>
          <w:szCs w:val="28"/>
        </w:rPr>
        <w:t>Painting into textiles</w:t>
      </w:r>
    </w:p>
    <w:p w14:paraId="0662BBF7" w14:textId="77777777" w:rsidR="009F7696" w:rsidRPr="00A54322" w:rsidRDefault="009F7696" w:rsidP="00D6477F">
      <w:pPr>
        <w:rPr>
          <w:b/>
          <w:bCs/>
          <w:sz w:val="28"/>
          <w:szCs w:val="28"/>
        </w:rPr>
      </w:pPr>
    </w:p>
    <w:p w14:paraId="7EA1A90F" w14:textId="0D428B57" w:rsidR="000024C9" w:rsidRPr="000024C9" w:rsidRDefault="00B03219" w:rsidP="000024C9">
      <w:pPr>
        <w:rPr>
          <w:i/>
          <w:iCs/>
          <w:sz w:val="28"/>
          <w:szCs w:val="28"/>
        </w:rPr>
      </w:pPr>
      <w:r>
        <w:rPr>
          <w:i/>
          <w:iCs/>
          <w:sz w:val="28"/>
          <w:szCs w:val="28"/>
        </w:rPr>
        <w:t>My work continues the long</w:t>
      </w:r>
      <w:r w:rsidR="004A0FD8">
        <w:rPr>
          <w:i/>
          <w:iCs/>
          <w:sz w:val="28"/>
          <w:szCs w:val="28"/>
        </w:rPr>
        <w:t>-</w:t>
      </w:r>
      <w:r>
        <w:rPr>
          <w:i/>
          <w:iCs/>
          <w:sz w:val="28"/>
          <w:szCs w:val="28"/>
        </w:rPr>
        <w:t xml:space="preserve">held tradition of using </w:t>
      </w:r>
      <w:r w:rsidR="004A0FD8">
        <w:rPr>
          <w:i/>
          <w:iCs/>
          <w:sz w:val="28"/>
          <w:szCs w:val="28"/>
        </w:rPr>
        <w:t xml:space="preserve">the work of artists to generate design for textiles. </w:t>
      </w:r>
      <w:r w:rsidR="000024C9" w:rsidRPr="000024C9">
        <w:rPr>
          <w:i/>
          <w:iCs/>
          <w:sz w:val="28"/>
          <w:szCs w:val="28"/>
        </w:rPr>
        <w:t>T</w:t>
      </w:r>
      <w:r w:rsidR="00EF53A4">
        <w:rPr>
          <w:i/>
          <w:iCs/>
          <w:sz w:val="28"/>
          <w:szCs w:val="28"/>
        </w:rPr>
        <w:t xml:space="preserve">he </w:t>
      </w:r>
      <w:r w:rsidR="000024C9" w:rsidRPr="000024C9">
        <w:rPr>
          <w:i/>
          <w:iCs/>
          <w:sz w:val="28"/>
          <w:szCs w:val="28"/>
        </w:rPr>
        <w:t>1953 exhibition held at the ICA entitled, Painting into Textiles,</w:t>
      </w:r>
      <w:r w:rsidR="009825F4">
        <w:rPr>
          <w:i/>
          <w:iCs/>
          <w:sz w:val="28"/>
          <w:szCs w:val="28"/>
        </w:rPr>
        <w:t xml:space="preserve"> </w:t>
      </w:r>
      <w:r w:rsidR="000024C9" w:rsidRPr="000024C9">
        <w:rPr>
          <w:i/>
          <w:iCs/>
          <w:sz w:val="28"/>
          <w:szCs w:val="28"/>
        </w:rPr>
        <w:t>sought to celebrate textiles as a fine art whilst celebrating fine artists as generators of industrially manufactured design. The exhibition curators commissioned twenty-five leading artists, including Henry Moore, William Scott, and John Piper, to produce textiles designs derived from their painting practice. Piper’s screen-printed designs were purchased by the manufacturer David Whitehead Ltd. Piper continued to work with the company until 1970, producing further textile designs. In 1960, Piper was commissioned by Arthur Sanderson and Sons to produce surface pattern designs for their centenary, including ‘The Stones of Bath’ (1960) and ‘Glyders’ (1960) (Lyon and Turnbull, 2021), the latter portraying the landscape of Snowdonia. Produced on Sandelin, a high-quality industrial cotton, the manufactured designs were widely used by Trust House Hotels. The series of paintings from which Piper derived these designs was purchased by N</w:t>
      </w:r>
      <w:r w:rsidR="000952AB">
        <w:rPr>
          <w:i/>
          <w:iCs/>
          <w:sz w:val="28"/>
          <w:szCs w:val="28"/>
        </w:rPr>
        <w:t>ational Museum of Wales</w:t>
      </w:r>
      <w:r w:rsidR="0096516C">
        <w:rPr>
          <w:i/>
          <w:iCs/>
          <w:sz w:val="28"/>
          <w:szCs w:val="28"/>
        </w:rPr>
        <w:t>, Cardiff</w:t>
      </w:r>
      <w:r w:rsidR="000024C9" w:rsidRPr="000024C9">
        <w:rPr>
          <w:i/>
          <w:iCs/>
          <w:sz w:val="28"/>
          <w:szCs w:val="28"/>
        </w:rPr>
        <w:t xml:space="preserve"> in 2016, </w:t>
      </w:r>
      <w:r w:rsidR="004959F7">
        <w:rPr>
          <w:i/>
          <w:iCs/>
          <w:sz w:val="28"/>
          <w:szCs w:val="28"/>
        </w:rPr>
        <w:t xml:space="preserve">and form part of the collection I hope to work </w:t>
      </w:r>
      <w:r w:rsidR="00B93A54">
        <w:rPr>
          <w:i/>
          <w:iCs/>
          <w:sz w:val="28"/>
          <w:szCs w:val="28"/>
        </w:rPr>
        <w:t>with during my PhD study.</w:t>
      </w:r>
    </w:p>
    <w:p w14:paraId="462430A8" w14:textId="77777777" w:rsidR="000024C9" w:rsidRPr="00E436B9" w:rsidRDefault="000024C9" w:rsidP="00D6477F">
      <w:pPr>
        <w:rPr>
          <w:sz w:val="28"/>
          <w:szCs w:val="28"/>
        </w:rPr>
      </w:pPr>
    </w:p>
    <w:p w14:paraId="4E4BB3F5" w14:textId="77777777" w:rsidR="000D796B" w:rsidRDefault="00656F11" w:rsidP="00DC5514">
      <w:pPr>
        <w:rPr>
          <w:sz w:val="28"/>
          <w:szCs w:val="28"/>
        </w:rPr>
      </w:pPr>
      <w:r w:rsidRPr="00E436B9">
        <w:rPr>
          <w:sz w:val="28"/>
          <w:szCs w:val="28"/>
        </w:rPr>
        <w:t>My textile</w:t>
      </w:r>
      <w:r w:rsidR="002111FA" w:rsidRPr="00E436B9">
        <w:rPr>
          <w:sz w:val="28"/>
          <w:szCs w:val="28"/>
        </w:rPr>
        <w:t>s</w:t>
      </w:r>
      <w:r w:rsidRPr="00E436B9">
        <w:rPr>
          <w:sz w:val="28"/>
          <w:szCs w:val="28"/>
        </w:rPr>
        <w:t xml:space="preserve"> draw inspiration from the ‘abstract sublime’ paintings of Gillian Ayres and John Piper and the watercolour landscape sketches of Snowdonia by J M </w:t>
      </w:r>
      <w:r w:rsidR="001748E2" w:rsidRPr="00E436B9">
        <w:rPr>
          <w:sz w:val="28"/>
          <w:szCs w:val="28"/>
        </w:rPr>
        <w:t xml:space="preserve">W </w:t>
      </w:r>
      <w:r w:rsidR="00180B25" w:rsidRPr="00E436B9">
        <w:rPr>
          <w:sz w:val="28"/>
          <w:szCs w:val="28"/>
        </w:rPr>
        <w:t>T</w:t>
      </w:r>
      <w:r w:rsidRPr="00E436B9">
        <w:rPr>
          <w:sz w:val="28"/>
          <w:szCs w:val="28"/>
        </w:rPr>
        <w:t>urner</w:t>
      </w:r>
      <w:r w:rsidR="00310470" w:rsidRPr="00E436B9">
        <w:rPr>
          <w:sz w:val="28"/>
          <w:szCs w:val="28"/>
        </w:rPr>
        <w:t xml:space="preserve">. </w:t>
      </w:r>
      <w:r w:rsidR="00DC5514" w:rsidRPr="00E436B9">
        <w:rPr>
          <w:sz w:val="28"/>
          <w:szCs w:val="28"/>
        </w:rPr>
        <w:t>My practice aims to reflect the rich potentiality of Welsh</w:t>
      </w:r>
    </w:p>
    <w:p w14:paraId="092ACF3B" w14:textId="0EB4EF44" w:rsidR="00DC5514" w:rsidRPr="00E436B9" w:rsidRDefault="00DC5514" w:rsidP="00DC5514">
      <w:pPr>
        <w:rPr>
          <w:sz w:val="28"/>
          <w:szCs w:val="28"/>
        </w:rPr>
      </w:pPr>
      <w:r w:rsidRPr="00E436B9">
        <w:rPr>
          <w:sz w:val="28"/>
          <w:szCs w:val="28"/>
        </w:rPr>
        <w:t xml:space="preserve">landscape art as a source for both textiles design and a creative investigation of the feminine sublime. </w:t>
      </w:r>
    </w:p>
    <w:p w14:paraId="033A4661" w14:textId="1D4CBD1D" w:rsidR="004B76CE" w:rsidRDefault="00F57288" w:rsidP="00F57288">
      <w:pPr>
        <w:rPr>
          <w:sz w:val="28"/>
          <w:szCs w:val="28"/>
        </w:rPr>
      </w:pPr>
      <w:r w:rsidRPr="00E436B9">
        <w:rPr>
          <w:sz w:val="28"/>
          <w:szCs w:val="28"/>
        </w:rPr>
        <w:t xml:space="preserve">By situating </w:t>
      </w:r>
      <w:r w:rsidR="00180B25" w:rsidRPr="00E436B9">
        <w:rPr>
          <w:sz w:val="28"/>
          <w:szCs w:val="28"/>
        </w:rPr>
        <w:t xml:space="preserve">my design </w:t>
      </w:r>
      <w:r w:rsidRPr="00E436B9">
        <w:rPr>
          <w:sz w:val="28"/>
          <w:szCs w:val="28"/>
        </w:rPr>
        <w:t xml:space="preserve">work </w:t>
      </w:r>
      <w:r w:rsidR="005657FB" w:rsidRPr="00E436B9">
        <w:rPr>
          <w:sz w:val="28"/>
          <w:szCs w:val="28"/>
        </w:rPr>
        <w:t xml:space="preserve">as a creative response to </w:t>
      </w:r>
      <w:r w:rsidRPr="00E436B9">
        <w:rPr>
          <w:sz w:val="28"/>
          <w:szCs w:val="28"/>
        </w:rPr>
        <w:t xml:space="preserve">the work of Ayres, Piper and Turner, </w:t>
      </w:r>
      <w:r w:rsidR="004B76CE" w:rsidRPr="00E436B9">
        <w:rPr>
          <w:sz w:val="28"/>
          <w:szCs w:val="28"/>
        </w:rPr>
        <w:t>my</w:t>
      </w:r>
      <w:r w:rsidRPr="00E436B9">
        <w:rPr>
          <w:sz w:val="28"/>
          <w:szCs w:val="28"/>
        </w:rPr>
        <w:t xml:space="preserve"> project proceed</w:t>
      </w:r>
      <w:r w:rsidR="004B76CE" w:rsidRPr="00E436B9">
        <w:rPr>
          <w:sz w:val="28"/>
          <w:szCs w:val="28"/>
        </w:rPr>
        <w:t>s</w:t>
      </w:r>
      <w:r w:rsidRPr="00E436B9">
        <w:rPr>
          <w:sz w:val="28"/>
          <w:szCs w:val="28"/>
        </w:rPr>
        <w:t xml:space="preserve"> through an iterative practice blending critical and creative modes of research enquiry</w:t>
      </w:r>
      <w:r w:rsidR="004B76CE" w:rsidRPr="00E436B9">
        <w:rPr>
          <w:sz w:val="28"/>
          <w:szCs w:val="28"/>
        </w:rPr>
        <w:t>.</w:t>
      </w:r>
      <w:r w:rsidR="00656F11" w:rsidRPr="00E436B9">
        <w:rPr>
          <w:sz w:val="28"/>
          <w:szCs w:val="28"/>
        </w:rPr>
        <w:t xml:space="preserve"> </w:t>
      </w:r>
    </w:p>
    <w:p w14:paraId="23FFC69F" w14:textId="77777777" w:rsidR="00857383" w:rsidRPr="00E436B9" w:rsidRDefault="00857383" w:rsidP="00F57288">
      <w:pPr>
        <w:rPr>
          <w:sz w:val="28"/>
          <w:szCs w:val="28"/>
        </w:rPr>
      </w:pPr>
    </w:p>
    <w:p w14:paraId="44D7E840" w14:textId="2AE70229" w:rsidR="00F57288" w:rsidRPr="00621AF6" w:rsidRDefault="00F3191B" w:rsidP="00F57288">
      <w:pPr>
        <w:rPr>
          <w:b/>
          <w:bCs/>
          <w:sz w:val="28"/>
          <w:szCs w:val="28"/>
        </w:rPr>
      </w:pPr>
      <w:r w:rsidRPr="00621AF6">
        <w:rPr>
          <w:b/>
          <w:bCs/>
          <w:sz w:val="28"/>
          <w:szCs w:val="28"/>
        </w:rPr>
        <w:t>Mountain as metaphor</w:t>
      </w:r>
    </w:p>
    <w:p w14:paraId="7B4AB13D" w14:textId="77777777" w:rsidR="00A54322" w:rsidRDefault="00A54322" w:rsidP="00F57288">
      <w:pPr>
        <w:rPr>
          <w:sz w:val="28"/>
          <w:szCs w:val="28"/>
          <w:u w:val="single"/>
        </w:rPr>
      </w:pPr>
    </w:p>
    <w:p w14:paraId="0C5E5A98" w14:textId="2D509BE7" w:rsidR="00D05302" w:rsidRDefault="004311A6" w:rsidP="00F57288">
      <w:pPr>
        <w:rPr>
          <w:sz w:val="28"/>
          <w:szCs w:val="28"/>
        </w:rPr>
      </w:pPr>
      <w:r w:rsidRPr="004311A6">
        <w:rPr>
          <w:sz w:val="28"/>
          <w:szCs w:val="28"/>
        </w:rPr>
        <w:t>AHRC</w:t>
      </w:r>
      <w:r>
        <w:rPr>
          <w:sz w:val="28"/>
          <w:szCs w:val="28"/>
        </w:rPr>
        <w:t xml:space="preserve">-funded fellowship project </w:t>
      </w:r>
      <w:r w:rsidRPr="004311A6">
        <w:rPr>
          <w:i/>
          <w:iCs/>
          <w:sz w:val="28"/>
          <w:szCs w:val="28"/>
        </w:rPr>
        <w:t>Performing Mountains</w:t>
      </w:r>
      <w:r>
        <w:rPr>
          <w:i/>
          <w:iCs/>
          <w:sz w:val="28"/>
          <w:szCs w:val="28"/>
        </w:rPr>
        <w:t xml:space="preserve"> </w:t>
      </w:r>
      <w:r>
        <w:rPr>
          <w:sz w:val="28"/>
          <w:szCs w:val="28"/>
        </w:rPr>
        <w:t>Jonathan Pitches</w:t>
      </w:r>
      <w:r w:rsidR="00C4001E">
        <w:rPr>
          <w:sz w:val="28"/>
          <w:szCs w:val="28"/>
        </w:rPr>
        <w:t xml:space="preserve"> explores the idea of mountain as metaphor</w:t>
      </w:r>
      <w:r>
        <w:rPr>
          <w:sz w:val="28"/>
          <w:szCs w:val="28"/>
        </w:rPr>
        <w:t xml:space="preserve">. The interdisciplinary symposium attracted contributions from those involved in </w:t>
      </w:r>
      <w:r w:rsidR="000D573D">
        <w:rPr>
          <w:sz w:val="28"/>
          <w:szCs w:val="28"/>
        </w:rPr>
        <w:t>Geography, history, climbing, architecture, literature and performance</w:t>
      </w:r>
      <w:r w:rsidR="006243F7">
        <w:rPr>
          <w:sz w:val="28"/>
          <w:szCs w:val="28"/>
        </w:rPr>
        <w:t>-</w:t>
      </w:r>
      <w:r w:rsidR="000D573D">
        <w:rPr>
          <w:sz w:val="28"/>
          <w:szCs w:val="28"/>
        </w:rPr>
        <w:t>based disciplines</w:t>
      </w:r>
      <w:r w:rsidR="000D573D" w:rsidRPr="000D573D">
        <w:rPr>
          <w:i/>
          <w:iCs/>
          <w:sz w:val="28"/>
          <w:szCs w:val="28"/>
        </w:rPr>
        <w:t>. Black rock</w:t>
      </w:r>
      <w:r w:rsidR="000D573D">
        <w:rPr>
          <w:sz w:val="28"/>
          <w:szCs w:val="28"/>
        </w:rPr>
        <w:t xml:space="preserve"> </w:t>
      </w:r>
      <w:r w:rsidR="00521ED2">
        <w:rPr>
          <w:sz w:val="28"/>
          <w:szCs w:val="28"/>
        </w:rPr>
        <w:t xml:space="preserve">inspired by the climbs of Johnny Dawes in Snowdonia in the 1980s. In the final category ‘Mountains, Scenography and Materiality’, Louise Ann Wilson </w:t>
      </w:r>
      <w:r w:rsidR="005B3AF1">
        <w:rPr>
          <w:sz w:val="28"/>
          <w:szCs w:val="28"/>
        </w:rPr>
        <w:t xml:space="preserve">advances ‘A Feminine “material” sublime approach’. She discusses the approaches taken by Dorothy Wordsworth, Ann Radcliffe and Charlotte Smith in the early nineteenth century which she argues, unlike the masculine sublime – are </w:t>
      </w:r>
      <w:r w:rsidR="005B3AF1">
        <w:rPr>
          <w:sz w:val="28"/>
          <w:szCs w:val="28"/>
        </w:rPr>
        <w:lastRenderedPageBreak/>
        <w:t xml:space="preserve">located in an everyday, experiential immersion in the landscape. </w:t>
      </w:r>
      <w:r w:rsidR="00CA056A">
        <w:rPr>
          <w:sz w:val="28"/>
          <w:szCs w:val="28"/>
        </w:rPr>
        <w:t>Themes of impossibility, translation, protest and materiality are explored</w:t>
      </w:r>
      <w:r w:rsidR="00D03F84">
        <w:rPr>
          <w:sz w:val="28"/>
          <w:szCs w:val="28"/>
        </w:rPr>
        <w:t>.</w:t>
      </w:r>
    </w:p>
    <w:p w14:paraId="385C3BCC" w14:textId="17F199BE" w:rsidR="00D47077" w:rsidRPr="00245AFD" w:rsidRDefault="00CA056A" w:rsidP="00CA056A">
      <w:pPr>
        <w:rPr>
          <w:sz w:val="28"/>
          <w:szCs w:val="28"/>
          <w:u w:val="single"/>
        </w:rPr>
      </w:pPr>
      <w:r w:rsidRPr="00245AFD">
        <w:rPr>
          <w:sz w:val="28"/>
          <w:szCs w:val="28"/>
        </w:rPr>
        <w:t>Wilson</w:t>
      </w:r>
      <w:r w:rsidR="00F56089">
        <w:rPr>
          <w:sz w:val="28"/>
          <w:szCs w:val="28"/>
        </w:rPr>
        <w:t>’s</w:t>
      </w:r>
      <w:r w:rsidRPr="00245AFD">
        <w:rPr>
          <w:sz w:val="28"/>
          <w:szCs w:val="28"/>
        </w:rPr>
        <w:t xml:space="preserve"> </w:t>
      </w:r>
      <w:r w:rsidR="00412D3D">
        <w:rPr>
          <w:sz w:val="28"/>
          <w:szCs w:val="28"/>
        </w:rPr>
        <w:t xml:space="preserve">argues in her article </w:t>
      </w:r>
      <w:r w:rsidR="006365C7">
        <w:rPr>
          <w:sz w:val="28"/>
          <w:szCs w:val="28"/>
        </w:rPr>
        <w:t xml:space="preserve">‘Dorothy Wordsworth and her Female </w:t>
      </w:r>
      <w:r w:rsidR="00BB23E5">
        <w:rPr>
          <w:sz w:val="28"/>
          <w:szCs w:val="28"/>
        </w:rPr>
        <w:t xml:space="preserve">Contemporaries’ Legacy, that </w:t>
      </w:r>
      <w:r w:rsidR="00A15819">
        <w:rPr>
          <w:sz w:val="28"/>
          <w:szCs w:val="28"/>
        </w:rPr>
        <w:t>a unique f</w:t>
      </w:r>
      <w:r w:rsidR="005A6C83">
        <w:rPr>
          <w:sz w:val="28"/>
          <w:szCs w:val="28"/>
        </w:rPr>
        <w:t>e</w:t>
      </w:r>
      <w:r w:rsidR="00A15819">
        <w:rPr>
          <w:sz w:val="28"/>
          <w:szCs w:val="28"/>
        </w:rPr>
        <w:t>minine ‘material</w:t>
      </w:r>
      <w:r w:rsidR="005A6C83">
        <w:rPr>
          <w:sz w:val="28"/>
          <w:szCs w:val="28"/>
        </w:rPr>
        <w:t xml:space="preserve"> </w:t>
      </w:r>
      <w:r w:rsidR="00A15819">
        <w:rPr>
          <w:sz w:val="28"/>
          <w:szCs w:val="28"/>
        </w:rPr>
        <w:t>sublime</w:t>
      </w:r>
      <w:r w:rsidR="005A6C83">
        <w:rPr>
          <w:sz w:val="28"/>
          <w:szCs w:val="28"/>
        </w:rPr>
        <w:t>’</w:t>
      </w:r>
      <w:r w:rsidR="00A15819">
        <w:rPr>
          <w:sz w:val="28"/>
          <w:szCs w:val="28"/>
        </w:rPr>
        <w:t xml:space="preserve"> approach to mountains </w:t>
      </w:r>
      <w:r w:rsidR="005A6C83">
        <w:rPr>
          <w:sz w:val="28"/>
          <w:szCs w:val="28"/>
        </w:rPr>
        <w:t xml:space="preserve">has existed for some years </w:t>
      </w:r>
      <w:r w:rsidR="003372D8">
        <w:rPr>
          <w:sz w:val="28"/>
          <w:szCs w:val="28"/>
        </w:rPr>
        <w:t>but remains under-recognised</w:t>
      </w:r>
      <w:r w:rsidR="00783A85">
        <w:rPr>
          <w:sz w:val="28"/>
          <w:szCs w:val="28"/>
        </w:rPr>
        <w:t xml:space="preserve"> as </w:t>
      </w:r>
      <w:r w:rsidR="001E31A8">
        <w:rPr>
          <w:sz w:val="28"/>
          <w:szCs w:val="28"/>
        </w:rPr>
        <w:t xml:space="preserve">sublime </w:t>
      </w:r>
      <w:r w:rsidR="00B337CD">
        <w:rPr>
          <w:sz w:val="28"/>
          <w:szCs w:val="28"/>
        </w:rPr>
        <w:t>accounts and endeavours are d</w:t>
      </w:r>
      <w:r w:rsidR="00466A5C">
        <w:rPr>
          <w:sz w:val="28"/>
          <w:szCs w:val="28"/>
        </w:rPr>
        <w:t xml:space="preserve">ominated by masculine dialogues. </w:t>
      </w:r>
    </w:p>
    <w:p w14:paraId="5339D6F8" w14:textId="53B16FE3" w:rsidR="00FE0210" w:rsidRDefault="00210CD2" w:rsidP="00CA056A">
      <w:pPr>
        <w:rPr>
          <w:sz w:val="28"/>
          <w:szCs w:val="28"/>
        </w:rPr>
      </w:pPr>
      <w:r>
        <w:rPr>
          <w:sz w:val="28"/>
          <w:szCs w:val="28"/>
        </w:rPr>
        <w:t xml:space="preserve">She goes on to </w:t>
      </w:r>
      <w:r w:rsidR="00B2622C">
        <w:rPr>
          <w:sz w:val="28"/>
          <w:szCs w:val="28"/>
        </w:rPr>
        <w:t xml:space="preserve">explain how </w:t>
      </w:r>
      <w:r w:rsidR="00306EF9">
        <w:rPr>
          <w:sz w:val="28"/>
          <w:szCs w:val="28"/>
        </w:rPr>
        <w:t xml:space="preserve">the feminine ‘material’ sublime is located </w:t>
      </w:r>
      <w:r w:rsidR="00306EF9" w:rsidRPr="00306EF9">
        <w:rPr>
          <w:i/>
          <w:iCs/>
          <w:sz w:val="28"/>
          <w:szCs w:val="28"/>
        </w:rPr>
        <w:t>in</w:t>
      </w:r>
      <w:r w:rsidR="00306EF9">
        <w:rPr>
          <w:i/>
          <w:iCs/>
          <w:sz w:val="28"/>
          <w:szCs w:val="28"/>
        </w:rPr>
        <w:t xml:space="preserve"> </w:t>
      </w:r>
      <w:r w:rsidR="00A90F1A">
        <w:rPr>
          <w:sz w:val="28"/>
          <w:szCs w:val="28"/>
        </w:rPr>
        <w:t xml:space="preserve">and present </w:t>
      </w:r>
      <w:r w:rsidR="00A90F1A" w:rsidRPr="00095E72">
        <w:rPr>
          <w:i/>
          <w:iCs/>
          <w:sz w:val="28"/>
          <w:szCs w:val="28"/>
        </w:rPr>
        <w:t>to</w:t>
      </w:r>
      <w:r w:rsidR="00A90F1A">
        <w:rPr>
          <w:sz w:val="28"/>
          <w:szCs w:val="28"/>
        </w:rPr>
        <w:t xml:space="preserve"> the physical landscape</w:t>
      </w:r>
      <w:r w:rsidR="006200AD">
        <w:rPr>
          <w:sz w:val="28"/>
          <w:szCs w:val="28"/>
        </w:rPr>
        <w:t>, not as a place to ‘escape’ but as a place to ‘reappear’</w:t>
      </w:r>
      <w:r w:rsidR="001A4382">
        <w:rPr>
          <w:sz w:val="28"/>
          <w:szCs w:val="28"/>
        </w:rPr>
        <w:t xml:space="preserve"> – as a transformative process.</w:t>
      </w:r>
    </w:p>
    <w:p w14:paraId="6B56086D" w14:textId="5B27DB49" w:rsidR="00C15EF7" w:rsidRDefault="004319F2" w:rsidP="00CA056A">
      <w:pPr>
        <w:rPr>
          <w:sz w:val="28"/>
          <w:szCs w:val="28"/>
        </w:rPr>
      </w:pPr>
      <w:r>
        <w:rPr>
          <w:sz w:val="28"/>
          <w:szCs w:val="28"/>
        </w:rPr>
        <w:t xml:space="preserve">Wilson </w:t>
      </w:r>
      <w:r w:rsidR="00B7367D">
        <w:rPr>
          <w:sz w:val="28"/>
          <w:szCs w:val="28"/>
        </w:rPr>
        <w:t>ex</w:t>
      </w:r>
      <w:r w:rsidR="00341E54">
        <w:rPr>
          <w:sz w:val="28"/>
          <w:szCs w:val="28"/>
        </w:rPr>
        <w:t>plores</w:t>
      </w:r>
      <w:r w:rsidR="00B7367D">
        <w:rPr>
          <w:sz w:val="28"/>
          <w:szCs w:val="28"/>
        </w:rPr>
        <w:t xml:space="preserve"> the work of Dorothy Wordsworth, </w:t>
      </w:r>
      <w:r w:rsidR="00DB4216">
        <w:rPr>
          <w:sz w:val="28"/>
          <w:szCs w:val="28"/>
        </w:rPr>
        <w:t xml:space="preserve">Ann Radcliffe and Charlotte Smith to </w:t>
      </w:r>
      <w:r w:rsidR="00193528">
        <w:rPr>
          <w:sz w:val="28"/>
          <w:szCs w:val="28"/>
        </w:rPr>
        <w:t xml:space="preserve">see how they </w:t>
      </w:r>
      <w:r w:rsidR="009454D1">
        <w:rPr>
          <w:sz w:val="28"/>
          <w:szCs w:val="28"/>
        </w:rPr>
        <w:t xml:space="preserve">represent a feminine ‘material’ sublime </w:t>
      </w:r>
      <w:r w:rsidR="0085589C">
        <w:rPr>
          <w:sz w:val="28"/>
          <w:szCs w:val="28"/>
        </w:rPr>
        <w:t>‘</w:t>
      </w:r>
      <w:r w:rsidR="009454D1">
        <w:rPr>
          <w:sz w:val="28"/>
          <w:szCs w:val="28"/>
        </w:rPr>
        <w:t>mode</w:t>
      </w:r>
      <w:r w:rsidR="0085589C">
        <w:rPr>
          <w:sz w:val="28"/>
          <w:szCs w:val="28"/>
        </w:rPr>
        <w:t>’ of engaging with the landscape</w:t>
      </w:r>
      <w:r w:rsidR="002D5F4D">
        <w:rPr>
          <w:sz w:val="28"/>
          <w:szCs w:val="28"/>
        </w:rPr>
        <w:t xml:space="preserve">. </w:t>
      </w:r>
      <w:r w:rsidR="00341E54">
        <w:rPr>
          <w:sz w:val="28"/>
          <w:szCs w:val="28"/>
        </w:rPr>
        <w:t xml:space="preserve">She then </w:t>
      </w:r>
      <w:r w:rsidR="00DF3664">
        <w:rPr>
          <w:sz w:val="28"/>
          <w:szCs w:val="28"/>
        </w:rPr>
        <w:t xml:space="preserve">created </w:t>
      </w:r>
      <w:r w:rsidR="009C352B">
        <w:rPr>
          <w:sz w:val="28"/>
          <w:szCs w:val="28"/>
        </w:rPr>
        <w:t xml:space="preserve">walking-performances in </w:t>
      </w:r>
      <w:r w:rsidR="0090505B">
        <w:rPr>
          <w:sz w:val="28"/>
          <w:szCs w:val="28"/>
        </w:rPr>
        <w:t>mountainous landscapes</w:t>
      </w:r>
      <w:r w:rsidR="001C37F6">
        <w:rPr>
          <w:sz w:val="28"/>
          <w:szCs w:val="28"/>
        </w:rPr>
        <w:t xml:space="preserve"> that </w:t>
      </w:r>
      <w:r w:rsidR="00DA6E90">
        <w:rPr>
          <w:sz w:val="28"/>
          <w:szCs w:val="28"/>
        </w:rPr>
        <w:t xml:space="preserve">reimagine and transform </w:t>
      </w:r>
      <w:r w:rsidR="00D02DBE">
        <w:rPr>
          <w:sz w:val="28"/>
          <w:szCs w:val="28"/>
        </w:rPr>
        <w:t>‘</w:t>
      </w:r>
      <w:r w:rsidR="00DA6E90">
        <w:rPr>
          <w:sz w:val="28"/>
          <w:szCs w:val="28"/>
        </w:rPr>
        <w:t>missing</w:t>
      </w:r>
      <w:r w:rsidR="00D02DBE">
        <w:rPr>
          <w:sz w:val="28"/>
          <w:szCs w:val="28"/>
        </w:rPr>
        <w:t>’</w:t>
      </w:r>
      <w:r w:rsidR="00DA6E90">
        <w:rPr>
          <w:sz w:val="28"/>
          <w:szCs w:val="28"/>
        </w:rPr>
        <w:t xml:space="preserve"> marginal and challenging life-events</w:t>
      </w:r>
      <w:r w:rsidR="00D02DBE">
        <w:rPr>
          <w:sz w:val="28"/>
          <w:szCs w:val="28"/>
        </w:rPr>
        <w:t xml:space="preserve">. This could be the absence of a </w:t>
      </w:r>
      <w:r w:rsidR="007313A0">
        <w:rPr>
          <w:sz w:val="28"/>
          <w:szCs w:val="28"/>
        </w:rPr>
        <w:t xml:space="preserve">hoped for or planned </w:t>
      </w:r>
      <w:r w:rsidR="00D02DBE">
        <w:rPr>
          <w:sz w:val="28"/>
          <w:szCs w:val="28"/>
        </w:rPr>
        <w:t>life event</w:t>
      </w:r>
      <w:r w:rsidR="007313A0">
        <w:rPr>
          <w:sz w:val="28"/>
          <w:szCs w:val="28"/>
        </w:rPr>
        <w:t xml:space="preserve">. </w:t>
      </w:r>
      <w:r w:rsidR="000E32FF" w:rsidRPr="00686ABC">
        <w:rPr>
          <w:i/>
          <w:iCs/>
          <w:sz w:val="28"/>
          <w:szCs w:val="28"/>
        </w:rPr>
        <w:t>The Gathering / Yr Helfa</w:t>
      </w:r>
      <w:r w:rsidR="00686ABC" w:rsidRPr="00686ABC">
        <w:rPr>
          <w:i/>
          <w:iCs/>
          <w:sz w:val="28"/>
          <w:szCs w:val="28"/>
        </w:rPr>
        <w:t xml:space="preserve"> </w:t>
      </w:r>
      <w:r w:rsidR="00686ABC">
        <w:rPr>
          <w:sz w:val="28"/>
          <w:szCs w:val="28"/>
        </w:rPr>
        <w:t xml:space="preserve">(2014) was a </w:t>
      </w:r>
      <w:r w:rsidR="00D50FA2">
        <w:rPr>
          <w:sz w:val="28"/>
          <w:szCs w:val="28"/>
        </w:rPr>
        <w:t>large-scale, site-specific walking performance</w:t>
      </w:r>
      <w:r w:rsidR="007B5A65">
        <w:rPr>
          <w:sz w:val="28"/>
          <w:szCs w:val="28"/>
        </w:rPr>
        <w:t xml:space="preserve">. Based at </w:t>
      </w:r>
      <w:r w:rsidR="00263EF7">
        <w:rPr>
          <w:sz w:val="28"/>
          <w:szCs w:val="28"/>
        </w:rPr>
        <w:t xml:space="preserve">an upland sheep farm on Snowdon, the </w:t>
      </w:r>
      <w:r w:rsidR="0005113D">
        <w:rPr>
          <w:sz w:val="28"/>
          <w:szCs w:val="28"/>
        </w:rPr>
        <w:t>event revealed the seasonal and reproductive cycles of ewes</w:t>
      </w:r>
      <w:r w:rsidR="00EC7361">
        <w:rPr>
          <w:sz w:val="28"/>
          <w:szCs w:val="28"/>
        </w:rPr>
        <w:t xml:space="preserve"> at the farm. </w:t>
      </w:r>
      <w:r w:rsidR="009D3BF9">
        <w:rPr>
          <w:sz w:val="28"/>
          <w:szCs w:val="28"/>
        </w:rPr>
        <w:t xml:space="preserve">The </w:t>
      </w:r>
      <w:r w:rsidR="005C422C">
        <w:rPr>
          <w:sz w:val="28"/>
          <w:szCs w:val="28"/>
        </w:rPr>
        <w:t>cycles became a metaphor for human in/fertility and</w:t>
      </w:r>
      <w:r w:rsidR="00210C07">
        <w:rPr>
          <w:sz w:val="28"/>
          <w:szCs w:val="28"/>
        </w:rPr>
        <w:t xml:space="preserve"> biological and non-biological </w:t>
      </w:r>
      <w:r w:rsidR="00F462FF">
        <w:rPr>
          <w:sz w:val="28"/>
          <w:szCs w:val="28"/>
        </w:rPr>
        <w:t xml:space="preserve">motherhood. </w:t>
      </w:r>
    </w:p>
    <w:p w14:paraId="2D216E9C" w14:textId="32BB1AF3" w:rsidR="003062F9" w:rsidRDefault="00DA52E0" w:rsidP="00CA056A">
      <w:pPr>
        <w:rPr>
          <w:sz w:val="28"/>
          <w:szCs w:val="28"/>
        </w:rPr>
      </w:pPr>
      <w:r>
        <w:rPr>
          <w:sz w:val="28"/>
          <w:szCs w:val="28"/>
        </w:rPr>
        <w:t xml:space="preserve">Wilson says her </w:t>
      </w:r>
      <w:r w:rsidR="0011740C">
        <w:rPr>
          <w:sz w:val="28"/>
          <w:szCs w:val="28"/>
        </w:rPr>
        <w:t>practice is rooted in autobiography – hers as well as</w:t>
      </w:r>
      <w:r w:rsidR="005D6462">
        <w:rPr>
          <w:sz w:val="28"/>
          <w:szCs w:val="28"/>
        </w:rPr>
        <w:t xml:space="preserve"> that of the participants. </w:t>
      </w:r>
    </w:p>
    <w:p w14:paraId="4CBBE339" w14:textId="6E7F9066" w:rsidR="00D76BFA" w:rsidRDefault="00D76BFA" w:rsidP="00CA056A">
      <w:pPr>
        <w:rPr>
          <w:sz w:val="28"/>
          <w:szCs w:val="28"/>
        </w:rPr>
      </w:pPr>
      <w:r>
        <w:rPr>
          <w:sz w:val="28"/>
          <w:szCs w:val="28"/>
        </w:rPr>
        <w:t>‘It faces and gives a voice to life-events</w:t>
      </w:r>
      <w:r w:rsidR="00BC6633">
        <w:rPr>
          <w:sz w:val="28"/>
          <w:szCs w:val="28"/>
        </w:rPr>
        <w:t xml:space="preserve"> that sit outside, or on the </w:t>
      </w:r>
      <w:r w:rsidR="00EA5A61">
        <w:rPr>
          <w:sz w:val="28"/>
          <w:szCs w:val="28"/>
        </w:rPr>
        <w:t>edges of, mainstream</w:t>
      </w:r>
      <w:r w:rsidR="003348EE">
        <w:rPr>
          <w:sz w:val="28"/>
          <w:szCs w:val="28"/>
        </w:rPr>
        <w:t xml:space="preserve"> dialogues and discourses and often remain unacknowledged’. Wilso</w:t>
      </w:r>
      <w:r w:rsidR="00F33A13">
        <w:rPr>
          <w:sz w:val="28"/>
          <w:szCs w:val="28"/>
        </w:rPr>
        <w:t xml:space="preserve">n A, p114 Performance Research </w:t>
      </w:r>
    </w:p>
    <w:p w14:paraId="2ED38EEB" w14:textId="094839DF" w:rsidR="00670D32" w:rsidRDefault="00936795" w:rsidP="00CA056A">
      <w:pPr>
        <w:rPr>
          <w:sz w:val="28"/>
          <w:szCs w:val="28"/>
        </w:rPr>
      </w:pPr>
      <w:r>
        <w:rPr>
          <w:sz w:val="28"/>
          <w:szCs w:val="28"/>
        </w:rPr>
        <w:t xml:space="preserve">The physical effort and duration of </w:t>
      </w:r>
      <w:r w:rsidR="007B11D8">
        <w:rPr>
          <w:sz w:val="28"/>
          <w:szCs w:val="28"/>
        </w:rPr>
        <w:t>mountain walking as part of the performance, over steep, uneven and rough terrain</w:t>
      </w:r>
      <w:r w:rsidR="00117C78">
        <w:rPr>
          <w:sz w:val="28"/>
          <w:szCs w:val="28"/>
        </w:rPr>
        <w:t xml:space="preserve">, also becomes a metaphor for the demanding challenges of a specific life-event. </w:t>
      </w:r>
      <w:r w:rsidR="00F11DC7">
        <w:rPr>
          <w:sz w:val="28"/>
          <w:szCs w:val="28"/>
        </w:rPr>
        <w:t xml:space="preserve">For Wilson this </w:t>
      </w:r>
      <w:r w:rsidR="00890AF1">
        <w:rPr>
          <w:sz w:val="28"/>
          <w:szCs w:val="28"/>
        </w:rPr>
        <w:t xml:space="preserve">refers to the </w:t>
      </w:r>
      <w:r w:rsidR="00925B2B">
        <w:rPr>
          <w:sz w:val="28"/>
          <w:szCs w:val="28"/>
        </w:rPr>
        <w:t>obscur</w:t>
      </w:r>
      <w:r w:rsidR="0007098E">
        <w:rPr>
          <w:sz w:val="28"/>
          <w:szCs w:val="28"/>
        </w:rPr>
        <w:t xml:space="preserve">ity and uncertainty of IVF treatment and the </w:t>
      </w:r>
      <w:r w:rsidR="002860F7">
        <w:rPr>
          <w:sz w:val="28"/>
          <w:szCs w:val="28"/>
        </w:rPr>
        <w:t xml:space="preserve">‘cycles’ they may get trapped in. </w:t>
      </w:r>
      <w:r w:rsidR="00A303F3">
        <w:rPr>
          <w:sz w:val="28"/>
          <w:szCs w:val="28"/>
        </w:rPr>
        <w:t>In my work, the mountain refers to the steep treacherous mountain sides</w:t>
      </w:r>
      <w:r w:rsidR="00130881">
        <w:rPr>
          <w:sz w:val="28"/>
          <w:szCs w:val="28"/>
        </w:rPr>
        <w:t xml:space="preserve"> as a metaphor for the </w:t>
      </w:r>
      <w:r w:rsidR="000207B7">
        <w:rPr>
          <w:sz w:val="28"/>
          <w:szCs w:val="28"/>
        </w:rPr>
        <w:t>route</w:t>
      </w:r>
      <w:r w:rsidR="00130881">
        <w:rPr>
          <w:sz w:val="28"/>
          <w:szCs w:val="28"/>
        </w:rPr>
        <w:t xml:space="preserve"> women make as they navigate their way ‘upwards’ to</w:t>
      </w:r>
      <w:r w:rsidR="00066FED">
        <w:rPr>
          <w:sz w:val="28"/>
          <w:szCs w:val="28"/>
        </w:rPr>
        <w:t xml:space="preserve">wards </w:t>
      </w:r>
      <w:r w:rsidR="000207B7">
        <w:rPr>
          <w:sz w:val="28"/>
          <w:szCs w:val="28"/>
        </w:rPr>
        <w:t>‘equality’ at the obscure</w:t>
      </w:r>
      <w:r w:rsidR="00751B3E">
        <w:rPr>
          <w:sz w:val="28"/>
          <w:szCs w:val="28"/>
        </w:rPr>
        <w:t>/clouded su</w:t>
      </w:r>
      <w:r w:rsidR="00011DA4">
        <w:rPr>
          <w:sz w:val="28"/>
          <w:szCs w:val="28"/>
        </w:rPr>
        <w:t>m</w:t>
      </w:r>
      <w:r w:rsidR="00751B3E">
        <w:rPr>
          <w:sz w:val="28"/>
          <w:szCs w:val="28"/>
        </w:rPr>
        <w:t>mit</w:t>
      </w:r>
      <w:r w:rsidR="00011DA4">
        <w:rPr>
          <w:sz w:val="28"/>
          <w:szCs w:val="28"/>
        </w:rPr>
        <w:t xml:space="preserve">. </w:t>
      </w:r>
    </w:p>
    <w:p w14:paraId="17AFD576" w14:textId="77777777" w:rsidR="00ED3B97" w:rsidRDefault="00A23F6C" w:rsidP="00CA056A">
      <w:pPr>
        <w:rPr>
          <w:sz w:val="28"/>
          <w:szCs w:val="28"/>
        </w:rPr>
      </w:pPr>
      <w:r>
        <w:rPr>
          <w:sz w:val="28"/>
          <w:szCs w:val="28"/>
        </w:rPr>
        <w:t>Angela Duckworth terms this quality ‘grit’</w:t>
      </w:r>
      <w:r w:rsidR="004F5BAC">
        <w:rPr>
          <w:sz w:val="28"/>
          <w:szCs w:val="28"/>
        </w:rPr>
        <w:t xml:space="preserve"> and defines it as ‘passion and perseverance for long term goals’.</w:t>
      </w:r>
    </w:p>
    <w:p w14:paraId="32E0C720" w14:textId="4480FB50" w:rsidR="000F3AB2" w:rsidRDefault="004F5BAC" w:rsidP="00CA056A">
      <w:pPr>
        <w:rPr>
          <w:sz w:val="28"/>
          <w:szCs w:val="28"/>
        </w:rPr>
      </w:pPr>
      <w:r>
        <w:rPr>
          <w:sz w:val="28"/>
          <w:szCs w:val="28"/>
        </w:rPr>
        <w:t>Th</w:t>
      </w:r>
      <w:r w:rsidR="00B403CE">
        <w:rPr>
          <w:sz w:val="28"/>
          <w:szCs w:val="28"/>
        </w:rPr>
        <w:t xml:space="preserve">e idea of plodding along and getting better </w:t>
      </w:r>
      <w:r w:rsidR="00251756">
        <w:rPr>
          <w:sz w:val="28"/>
          <w:szCs w:val="28"/>
        </w:rPr>
        <w:t>at something until it is mastered</w:t>
      </w:r>
      <w:r w:rsidR="00ED3B97">
        <w:rPr>
          <w:sz w:val="28"/>
          <w:szCs w:val="28"/>
        </w:rPr>
        <w:t xml:space="preserve"> is </w:t>
      </w:r>
      <w:r w:rsidR="002755A3">
        <w:rPr>
          <w:sz w:val="28"/>
          <w:szCs w:val="28"/>
        </w:rPr>
        <w:t xml:space="preserve">explored in ‘The Reflective Practitioner’ (1983) </w:t>
      </w:r>
      <w:r w:rsidR="006D2714">
        <w:rPr>
          <w:sz w:val="28"/>
          <w:szCs w:val="28"/>
        </w:rPr>
        <w:t>in which he describes the need for a summit or goal</w:t>
      </w:r>
      <w:r w:rsidR="006D13FA">
        <w:rPr>
          <w:sz w:val="28"/>
          <w:szCs w:val="28"/>
        </w:rPr>
        <w:t xml:space="preserve">. To find the flow we must </w:t>
      </w:r>
      <w:r w:rsidR="00AF7396">
        <w:rPr>
          <w:sz w:val="28"/>
          <w:szCs w:val="28"/>
        </w:rPr>
        <w:t xml:space="preserve">inevitably make mistakes and reflect. </w:t>
      </w:r>
      <w:r w:rsidR="00277EE3">
        <w:rPr>
          <w:sz w:val="28"/>
          <w:szCs w:val="28"/>
        </w:rPr>
        <w:t xml:space="preserve">In the reflective moment we recognise confusing </w:t>
      </w:r>
      <w:r w:rsidR="00897463">
        <w:rPr>
          <w:sz w:val="28"/>
          <w:szCs w:val="28"/>
        </w:rPr>
        <w:t xml:space="preserve">or unique events </w:t>
      </w:r>
      <w:r w:rsidR="00CA34CF">
        <w:rPr>
          <w:sz w:val="28"/>
          <w:szCs w:val="28"/>
        </w:rPr>
        <w:t xml:space="preserve">and </w:t>
      </w:r>
      <w:r w:rsidR="00EC6090">
        <w:rPr>
          <w:sz w:val="28"/>
          <w:szCs w:val="28"/>
        </w:rPr>
        <w:t xml:space="preserve">without it we be confined to repetitive and routine practice. </w:t>
      </w:r>
      <w:r w:rsidR="003C2292">
        <w:rPr>
          <w:sz w:val="28"/>
          <w:szCs w:val="28"/>
        </w:rPr>
        <w:t>In summary he said there is a need to</w:t>
      </w:r>
      <w:r w:rsidR="0038626D">
        <w:rPr>
          <w:sz w:val="28"/>
          <w:szCs w:val="28"/>
        </w:rPr>
        <w:t xml:space="preserve"> forget about things being ‘insurmountable’ and respond to difficulty </w:t>
      </w:r>
      <w:r w:rsidR="00214C0E">
        <w:rPr>
          <w:sz w:val="28"/>
          <w:szCs w:val="28"/>
        </w:rPr>
        <w:t xml:space="preserve">and failure with resilience, cheerfulness and a real quality of toughness. </w:t>
      </w:r>
      <w:r w:rsidR="003340D3">
        <w:rPr>
          <w:sz w:val="28"/>
          <w:szCs w:val="28"/>
        </w:rPr>
        <w:t xml:space="preserve">Failure is inherent in doing all difficult things – including climbing </w:t>
      </w:r>
      <w:r w:rsidR="003340D3">
        <w:rPr>
          <w:sz w:val="28"/>
          <w:szCs w:val="28"/>
        </w:rPr>
        <w:lastRenderedPageBreak/>
        <w:t xml:space="preserve">mountains. </w:t>
      </w:r>
      <w:r w:rsidR="000670CD">
        <w:rPr>
          <w:sz w:val="28"/>
          <w:szCs w:val="28"/>
        </w:rPr>
        <w:t xml:space="preserve">They expect us to take risks if we are to conquer them but also to take care. </w:t>
      </w:r>
      <w:r w:rsidR="00792D54">
        <w:rPr>
          <w:sz w:val="28"/>
          <w:szCs w:val="28"/>
        </w:rPr>
        <w:t xml:space="preserve">Slowly put one foot in front of the other </w:t>
      </w:r>
      <w:r w:rsidR="007C118A">
        <w:rPr>
          <w:sz w:val="28"/>
          <w:szCs w:val="28"/>
        </w:rPr>
        <w:t xml:space="preserve">to </w:t>
      </w:r>
      <w:r w:rsidR="00B34C1B">
        <w:rPr>
          <w:sz w:val="28"/>
          <w:szCs w:val="28"/>
        </w:rPr>
        <w:t>gradually</w:t>
      </w:r>
      <w:r w:rsidR="007C118A">
        <w:rPr>
          <w:sz w:val="28"/>
          <w:szCs w:val="28"/>
        </w:rPr>
        <w:t xml:space="preserve"> gain height. We can not just look at our feet or be focused on the su</w:t>
      </w:r>
      <w:r w:rsidR="00D10C36">
        <w:rPr>
          <w:sz w:val="28"/>
          <w:szCs w:val="28"/>
        </w:rPr>
        <w:t>m</w:t>
      </w:r>
      <w:r w:rsidR="007C118A">
        <w:rPr>
          <w:sz w:val="28"/>
          <w:szCs w:val="28"/>
        </w:rPr>
        <w:t xml:space="preserve">mit. </w:t>
      </w:r>
      <w:r w:rsidR="00E62AEB">
        <w:rPr>
          <w:sz w:val="28"/>
          <w:szCs w:val="28"/>
        </w:rPr>
        <w:t xml:space="preserve">We must always take a moment to look back and take in the view. </w:t>
      </w:r>
    </w:p>
    <w:p w14:paraId="21136EC1" w14:textId="3A0FD73A" w:rsidR="00EC03CE" w:rsidRDefault="00F174AD" w:rsidP="00CA056A">
      <w:pPr>
        <w:rPr>
          <w:sz w:val="28"/>
          <w:szCs w:val="28"/>
        </w:rPr>
      </w:pPr>
      <w:r>
        <w:rPr>
          <w:sz w:val="28"/>
          <w:szCs w:val="28"/>
        </w:rPr>
        <w:t xml:space="preserve">Mountains </w:t>
      </w:r>
      <w:r w:rsidR="009B3BD7">
        <w:rPr>
          <w:sz w:val="28"/>
          <w:szCs w:val="28"/>
        </w:rPr>
        <w:t xml:space="preserve">in relation to </w:t>
      </w:r>
      <w:r w:rsidR="00F93164">
        <w:rPr>
          <w:sz w:val="28"/>
          <w:szCs w:val="28"/>
        </w:rPr>
        <w:t xml:space="preserve">one </w:t>
      </w:r>
      <w:r w:rsidR="009B3BD7">
        <w:rPr>
          <w:sz w:val="28"/>
          <w:szCs w:val="28"/>
        </w:rPr>
        <w:t xml:space="preserve">other and </w:t>
      </w:r>
      <w:r w:rsidR="00141749">
        <w:rPr>
          <w:sz w:val="28"/>
          <w:szCs w:val="28"/>
        </w:rPr>
        <w:t>the</w:t>
      </w:r>
      <w:r w:rsidR="00BD4D0E">
        <w:rPr>
          <w:sz w:val="28"/>
          <w:szCs w:val="28"/>
        </w:rPr>
        <w:t>ir</w:t>
      </w:r>
      <w:r w:rsidR="00141749">
        <w:rPr>
          <w:sz w:val="28"/>
          <w:szCs w:val="28"/>
        </w:rPr>
        <w:t xml:space="preserve"> </w:t>
      </w:r>
      <w:r w:rsidR="00997AD5">
        <w:rPr>
          <w:sz w:val="28"/>
          <w:szCs w:val="28"/>
        </w:rPr>
        <w:t>sheer enor</w:t>
      </w:r>
      <w:r w:rsidR="00BD4D0E">
        <w:rPr>
          <w:sz w:val="28"/>
          <w:szCs w:val="28"/>
        </w:rPr>
        <w:t>mity</w:t>
      </w:r>
      <w:r w:rsidR="00651917">
        <w:rPr>
          <w:sz w:val="28"/>
          <w:szCs w:val="28"/>
        </w:rPr>
        <w:t xml:space="preserve"> </w:t>
      </w:r>
      <w:r w:rsidR="00953607">
        <w:rPr>
          <w:sz w:val="28"/>
          <w:szCs w:val="28"/>
        </w:rPr>
        <w:t>is also a metaphorical reference to how singular and isolated</w:t>
      </w:r>
      <w:r w:rsidR="00E132A4">
        <w:rPr>
          <w:sz w:val="28"/>
          <w:szCs w:val="28"/>
        </w:rPr>
        <w:t xml:space="preserve"> we are in our individual struggles</w:t>
      </w:r>
      <w:r w:rsidR="00F93164">
        <w:rPr>
          <w:sz w:val="28"/>
          <w:szCs w:val="28"/>
        </w:rPr>
        <w:t xml:space="preserve"> -</w:t>
      </w:r>
      <w:r w:rsidR="00E132A4">
        <w:rPr>
          <w:sz w:val="28"/>
          <w:szCs w:val="28"/>
        </w:rPr>
        <w:t xml:space="preserve"> suffering inward wounds that</w:t>
      </w:r>
      <w:r w:rsidR="009C7619">
        <w:rPr>
          <w:sz w:val="28"/>
          <w:szCs w:val="28"/>
        </w:rPr>
        <w:t xml:space="preserve"> lie deep in </w:t>
      </w:r>
      <w:r w:rsidR="00801FA2">
        <w:rPr>
          <w:sz w:val="28"/>
          <w:szCs w:val="28"/>
        </w:rPr>
        <w:t>the psyche of women</w:t>
      </w:r>
      <w:r w:rsidR="006B34C1">
        <w:rPr>
          <w:sz w:val="28"/>
          <w:szCs w:val="28"/>
        </w:rPr>
        <w:t xml:space="preserve"> </w:t>
      </w:r>
      <w:r w:rsidR="0062510E">
        <w:rPr>
          <w:sz w:val="28"/>
          <w:szCs w:val="28"/>
        </w:rPr>
        <w:t xml:space="preserve">as </w:t>
      </w:r>
      <w:r w:rsidR="006B34C1">
        <w:rPr>
          <w:sz w:val="28"/>
          <w:szCs w:val="28"/>
        </w:rPr>
        <w:t xml:space="preserve">we support </w:t>
      </w:r>
      <w:r w:rsidR="00D362FA">
        <w:rPr>
          <w:sz w:val="28"/>
          <w:szCs w:val="28"/>
        </w:rPr>
        <w:t>each other.</w:t>
      </w:r>
      <w:r w:rsidR="00801FA2">
        <w:rPr>
          <w:sz w:val="28"/>
          <w:szCs w:val="28"/>
        </w:rPr>
        <w:t xml:space="preserve"> We share, we grie</w:t>
      </w:r>
      <w:r w:rsidR="007F2E40">
        <w:rPr>
          <w:sz w:val="28"/>
          <w:szCs w:val="28"/>
        </w:rPr>
        <w:t>ve</w:t>
      </w:r>
      <w:r w:rsidR="00801FA2">
        <w:rPr>
          <w:sz w:val="28"/>
          <w:szCs w:val="28"/>
        </w:rPr>
        <w:t xml:space="preserve"> together, we </w:t>
      </w:r>
      <w:r w:rsidR="007F2E40">
        <w:rPr>
          <w:sz w:val="28"/>
          <w:szCs w:val="28"/>
        </w:rPr>
        <w:t xml:space="preserve">hold vigils and march in protest, but </w:t>
      </w:r>
      <w:r w:rsidR="00465132">
        <w:rPr>
          <w:sz w:val="28"/>
          <w:szCs w:val="28"/>
        </w:rPr>
        <w:t xml:space="preserve">we </w:t>
      </w:r>
      <w:r w:rsidR="00A62818">
        <w:rPr>
          <w:sz w:val="28"/>
          <w:szCs w:val="28"/>
        </w:rPr>
        <w:t xml:space="preserve">all have our own stories. </w:t>
      </w:r>
      <w:r w:rsidR="00A34D2F">
        <w:rPr>
          <w:sz w:val="28"/>
          <w:szCs w:val="28"/>
        </w:rPr>
        <w:t>French writer Oscar Milosz</w:t>
      </w:r>
      <w:r w:rsidR="00D15501">
        <w:rPr>
          <w:sz w:val="28"/>
          <w:szCs w:val="28"/>
        </w:rPr>
        <w:t xml:space="preserve"> describes a connection between our sense of </w:t>
      </w:r>
      <w:r w:rsidR="004122ED">
        <w:rPr>
          <w:sz w:val="28"/>
          <w:szCs w:val="28"/>
        </w:rPr>
        <w:t>the world</w:t>
      </w:r>
      <w:r w:rsidR="00D362FA">
        <w:rPr>
          <w:sz w:val="28"/>
          <w:szCs w:val="28"/>
        </w:rPr>
        <w:t>’</w:t>
      </w:r>
      <w:r w:rsidR="004122ED">
        <w:rPr>
          <w:sz w:val="28"/>
          <w:szCs w:val="28"/>
        </w:rPr>
        <w:t>s immensity with our own ‘intimate depth of being’</w:t>
      </w:r>
      <w:r w:rsidR="00EC03CE">
        <w:rPr>
          <w:sz w:val="28"/>
          <w:szCs w:val="28"/>
        </w:rPr>
        <w:t>.</w:t>
      </w:r>
    </w:p>
    <w:p w14:paraId="05A3153B" w14:textId="5A67F2CA" w:rsidR="00EC03CE" w:rsidRDefault="00EC03CE" w:rsidP="00CA056A">
      <w:pPr>
        <w:rPr>
          <w:sz w:val="28"/>
          <w:szCs w:val="28"/>
        </w:rPr>
      </w:pPr>
      <w:r>
        <w:rPr>
          <w:sz w:val="28"/>
          <w:szCs w:val="28"/>
        </w:rPr>
        <w:t>French Philosopher Gustave Bachelard</w:t>
      </w:r>
      <w:r w:rsidR="00AD72FA">
        <w:rPr>
          <w:sz w:val="28"/>
          <w:szCs w:val="28"/>
        </w:rPr>
        <w:t xml:space="preserve"> in ‘The Poetics of Space’ talks about the relationship between space and our psyche.</w:t>
      </w:r>
      <w:r w:rsidR="00B009EC">
        <w:rPr>
          <w:sz w:val="28"/>
          <w:szCs w:val="28"/>
        </w:rPr>
        <w:t xml:space="preserve"> </w:t>
      </w:r>
      <w:r w:rsidR="00E8531B">
        <w:rPr>
          <w:sz w:val="28"/>
          <w:szCs w:val="28"/>
        </w:rPr>
        <w:t>Bachelard points to the capacity for certain spaces and images to resonate on a subconscious</w:t>
      </w:r>
      <w:r w:rsidR="001F4ED1">
        <w:rPr>
          <w:sz w:val="28"/>
          <w:szCs w:val="28"/>
        </w:rPr>
        <w:t xml:space="preserve"> universal level. </w:t>
      </w:r>
      <w:r w:rsidR="00A37D94">
        <w:rPr>
          <w:sz w:val="28"/>
          <w:szCs w:val="28"/>
        </w:rPr>
        <w:t xml:space="preserve">Artist John Virtue creates arresting and poignant </w:t>
      </w:r>
      <w:r w:rsidR="00E35484">
        <w:rPr>
          <w:sz w:val="28"/>
          <w:szCs w:val="28"/>
        </w:rPr>
        <w:t>metaphors for universal huma</w:t>
      </w:r>
      <w:r w:rsidR="0059364C">
        <w:rPr>
          <w:sz w:val="28"/>
          <w:szCs w:val="28"/>
        </w:rPr>
        <w:t>n</w:t>
      </w:r>
      <w:r w:rsidR="00E35484">
        <w:rPr>
          <w:sz w:val="28"/>
          <w:szCs w:val="28"/>
        </w:rPr>
        <w:t xml:space="preserve"> experience in his work. </w:t>
      </w:r>
      <w:r w:rsidR="000D3019">
        <w:rPr>
          <w:sz w:val="28"/>
          <w:szCs w:val="28"/>
        </w:rPr>
        <w:t>Likewise, Anselm Keifer uses landscape as a footprint for human experience.</w:t>
      </w:r>
      <w:r w:rsidR="00F174AD">
        <w:rPr>
          <w:sz w:val="28"/>
          <w:szCs w:val="28"/>
        </w:rPr>
        <w:t xml:space="preserve"> </w:t>
      </w:r>
      <w:r w:rsidR="00E171A0">
        <w:rPr>
          <w:sz w:val="28"/>
          <w:szCs w:val="28"/>
        </w:rPr>
        <w:t>The story of Sisy</w:t>
      </w:r>
      <w:r w:rsidR="00953194">
        <w:rPr>
          <w:sz w:val="28"/>
          <w:szCs w:val="28"/>
        </w:rPr>
        <w:t xml:space="preserve">phus </w:t>
      </w:r>
      <w:r w:rsidR="002A7504">
        <w:rPr>
          <w:sz w:val="28"/>
          <w:szCs w:val="28"/>
        </w:rPr>
        <w:t xml:space="preserve">pushing the rock up the mountain, only to have it roll back and crush him if he stopped. </w:t>
      </w:r>
      <w:r w:rsidR="00F72309">
        <w:rPr>
          <w:sz w:val="28"/>
          <w:szCs w:val="28"/>
        </w:rPr>
        <w:t>Women pushing the ‘rock’ of equality and freedom</w:t>
      </w:r>
      <w:r w:rsidR="00225199">
        <w:rPr>
          <w:sz w:val="28"/>
          <w:szCs w:val="28"/>
        </w:rPr>
        <w:t xml:space="preserve">. Only to </w:t>
      </w:r>
      <w:r w:rsidR="003E093B">
        <w:rPr>
          <w:sz w:val="28"/>
          <w:szCs w:val="28"/>
        </w:rPr>
        <w:t>have their</w:t>
      </w:r>
      <w:r w:rsidR="00101A7D">
        <w:rPr>
          <w:sz w:val="28"/>
          <w:szCs w:val="28"/>
        </w:rPr>
        <w:t xml:space="preserve"> aspirations ‘crushed’ </w:t>
      </w:r>
      <w:r w:rsidR="00145C3C">
        <w:rPr>
          <w:sz w:val="28"/>
          <w:szCs w:val="28"/>
        </w:rPr>
        <w:t xml:space="preserve">if they let go </w:t>
      </w:r>
      <w:r w:rsidR="00F10A2A">
        <w:rPr>
          <w:sz w:val="28"/>
          <w:szCs w:val="28"/>
        </w:rPr>
        <w:t>and stop the fight.</w:t>
      </w:r>
    </w:p>
    <w:p w14:paraId="57BB297D" w14:textId="2DE1ED58" w:rsidR="00D33313" w:rsidRDefault="00632033" w:rsidP="00D33313">
      <w:pPr>
        <w:rPr>
          <w:sz w:val="28"/>
          <w:szCs w:val="28"/>
        </w:rPr>
      </w:pPr>
      <w:r>
        <w:rPr>
          <w:sz w:val="28"/>
          <w:szCs w:val="28"/>
        </w:rPr>
        <w:t>Feminist</w:t>
      </w:r>
      <w:r w:rsidR="00946660">
        <w:rPr>
          <w:sz w:val="28"/>
          <w:szCs w:val="28"/>
        </w:rPr>
        <w:t>s</w:t>
      </w:r>
      <w:r w:rsidR="0065425C">
        <w:rPr>
          <w:sz w:val="28"/>
          <w:szCs w:val="28"/>
        </w:rPr>
        <w:t xml:space="preserve"> </w:t>
      </w:r>
      <w:r>
        <w:rPr>
          <w:sz w:val="28"/>
          <w:szCs w:val="28"/>
        </w:rPr>
        <w:t xml:space="preserve">have long used the </w:t>
      </w:r>
      <w:r w:rsidR="0065425C">
        <w:rPr>
          <w:sz w:val="28"/>
          <w:szCs w:val="28"/>
        </w:rPr>
        <w:t>term</w:t>
      </w:r>
      <w:r>
        <w:rPr>
          <w:sz w:val="28"/>
          <w:szCs w:val="28"/>
        </w:rPr>
        <w:t xml:space="preserve"> ‘the glass ceil</w:t>
      </w:r>
      <w:r w:rsidR="00370215">
        <w:rPr>
          <w:sz w:val="28"/>
          <w:szCs w:val="28"/>
        </w:rPr>
        <w:t xml:space="preserve">ing’ </w:t>
      </w:r>
      <w:r w:rsidR="0065425C">
        <w:rPr>
          <w:sz w:val="28"/>
          <w:szCs w:val="28"/>
        </w:rPr>
        <w:t>as a met</w:t>
      </w:r>
      <w:r w:rsidR="00C40E4E">
        <w:rPr>
          <w:sz w:val="28"/>
          <w:szCs w:val="28"/>
        </w:rPr>
        <w:t>aph</w:t>
      </w:r>
      <w:r w:rsidR="0065425C">
        <w:rPr>
          <w:sz w:val="28"/>
          <w:szCs w:val="28"/>
        </w:rPr>
        <w:t xml:space="preserve">or </w:t>
      </w:r>
      <w:r w:rsidR="00B23786">
        <w:rPr>
          <w:sz w:val="28"/>
          <w:szCs w:val="28"/>
        </w:rPr>
        <w:t xml:space="preserve">for </w:t>
      </w:r>
      <w:r w:rsidR="00370215">
        <w:rPr>
          <w:sz w:val="28"/>
          <w:szCs w:val="28"/>
        </w:rPr>
        <w:t>the class/socio economic struggles</w:t>
      </w:r>
      <w:r w:rsidR="0065425C">
        <w:rPr>
          <w:sz w:val="28"/>
          <w:szCs w:val="28"/>
        </w:rPr>
        <w:t xml:space="preserve"> </w:t>
      </w:r>
      <w:r w:rsidR="00B23786">
        <w:rPr>
          <w:sz w:val="28"/>
          <w:szCs w:val="28"/>
        </w:rPr>
        <w:t>of women wanting to to break through to the high</w:t>
      </w:r>
      <w:r w:rsidR="00AA258A">
        <w:rPr>
          <w:sz w:val="28"/>
          <w:szCs w:val="28"/>
        </w:rPr>
        <w:t>-</w:t>
      </w:r>
      <w:r w:rsidR="00B23786">
        <w:rPr>
          <w:sz w:val="28"/>
          <w:szCs w:val="28"/>
        </w:rPr>
        <w:t>rank</w:t>
      </w:r>
      <w:r w:rsidR="00047836">
        <w:rPr>
          <w:sz w:val="28"/>
          <w:szCs w:val="28"/>
        </w:rPr>
        <w:t>ing positions</w:t>
      </w:r>
      <w:r w:rsidR="00B23786">
        <w:rPr>
          <w:sz w:val="28"/>
          <w:szCs w:val="28"/>
        </w:rPr>
        <w:t xml:space="preserve"> in an organisation. </w:t>
      </w:r>
      <w:r w:rsidR="004B0EFF">
        <w:rPr>
          <w:sz w:val="28"/>
          <w:szCs w:val="28"/>
        </w:rPr>
        <w:t>This invisible lofty barrier can be</w:t>
      </w:r>
      <w:r w:rsidR="000264C1">
        <w:rPr>
          <w:sz w:val="28"/>
          <w:szCs w:val="28"/>
        </w:rPr>
        <w:t xml:space="preserve"> </w:t>
      </w:r>
      <w:r w:rsidR="004B0EFF">
        <w:rPr>
          <w:sz w:val="28"/>
          <w:szCs w:val="28"/>
        </w:rPr>
        <w:t xml:space="preserve">seen as having similar status to the mountain summit in terms of </w:t>
      </w:r>
      <w:r w:rsidR="00A56FB8">
        <w:rPr>
          <w:sz w:val="28"/>
          <w:szCs w:val="28"/>
        </w:rPr>
        <w:t>the holy grail</w:t>
      </w:r>
      <w:r w:rsidR="00136F35">
        <w:rPr>
          <w:sz w:val="28"/>
          <w:szCs w:val="28"/>
        </w:rPr>
        <w:t xml:space="preserve">, </w:t>
      </w:r>
      <w:r w:rsidR="00A56FB8">
        <w:rPr>
          <w:sz w:val="28"/>
          <w:szCs w:val="28"/>
        </w:rPr>
        <w:t xml:space="preserve">where equality, acceptance and recognition </w:t>
      </w:r>
      <w:r w:rsidR="00DB3507">
        <w:rPr>
          <w:sz w:val="28"/>
          <w:szCs w:val="28"/>
        </w:rPr>
        <w:t xml:space="preserve">are to be enjoyed by all, </w:t>
      </w:r>
      <w:r w:rsidR="000D796B">
        <w:rPr>
          <w:sz w:val="28"/>
          <w:szCs w:val="28"/>
        </w:rPr>
        <w:t>regardless of</w:t>
      </w:r>
      <w:r w:rsidR="00DB3507">
        <w:rPr>
          <w:sz w:val="28"/>
          <w:szCs w:val="28"/>
        </w:rPr>
        <w:t xml:space="preserve"> </w:t>
      </w:r>
      <w:r w:rsidR="000D7C21">
        <w:rPr>
          <w:sz w:val="28"/>
          <w:szCs w:val="28"/>
        </w:rPr>
        <w:t>gende</w:t>
      </w:r>
      <w:r w:rsidR="003D5371">
        <w:rPr>
          <w:sz w:val="28"/>
          <w:szCs w:val="28"/>
        </w:rPr>
        <w:t>r</w:t>
      </w:r>
      <w:r w:rsidR="000D7C21">
        <w:rPr>
          <w:sz w:val="28"/>
          <w:szCs w:val="28"/>
        </w:rPr>
        <w:t>.</w:t>
      </w:r>
      <w:r w:rsidR="001E661F">
        <w:rPr>
          <w:sz w:val="28"/>
          <w:szCs w:val="28"/>
        </w:rPr>
        <w:t xml:space="preserve"> </w:t>
      </w:r>
      <w:r w:rsidR="00D33313">
        <w:rPr>
          <w:sz w:val="28"/>
          <w:szCs w:val="28"/>
        </w:rPr>
        <w:t xml:space="preserve">Nietzche describes the adoration of “the massive” when describing the Romantics ‘will to power’. He recognised the summit vision, power and the overcoming of the “tragic” and the “gross sublime” in their vision. </w:t>
      </w:r>
    </w:p>
    <w:p w14:paraId="18772C79" w14:textId="423391DA" w:rsidR="00632033" w:rsidRDefault="001E661F" w:rsidP="00CA056A">
      <w:pPr>
        <w:rPr>
          <w:sz w:val="28"/>
          <w:szCs w:val="28"/>
        </w:rPr>
      </w:pPr>
      <w:r>
        <w:rPr>
          <w:sz w:val="28"/>
          <w:szCs w:val="28"/>
        </w:rPr>
        <w:t>Casper David Friedrich</w:t>
      </w:r>
      <w:r w:rsidR="00237F42">
        <w:rPr>
          <w:sz w:val="28"/>
          <w:szCs w:val="28"/>
        </w:rPr>
        <w:t xml:space="preserve"> painting ‘Wanderer above the sea of Mist’</w:t>
      </w:r>
      <w:r w:rsidR="00480686">
        <w:rPr>
          <w:sz w:val="28"/>
          <w:szCs w:val="28"/>
        </w:rPr>
        <w:t xml:space="preserve"> (1835) which showed the mountain peak with drifting clouds and the successful</w:t>
      </w:r>
      <w:r w:rsidR="00777454">
        <w:rPr>
          <w:sz w:val="28"/>
          <w:szCs w:val="28"/>
        </w:rPr>
        <w:t xml:space="preserve"> climber at the summit surveying all</w:t>
      </w:r>
      <w:r w:rsidR="003333E7">
        <w:rPr>
          <w:sz w:val="28"/>
          <w:szCs w:val="28"/>
        </w:rPr>
        <w:t xml:space="preserve"> that he has conquered</w:t>
      </w:r>
      <w:r w:rsidR="0093615B">
        <w:rPr>
          <w:sz w:val="28"/>
          <w:szCs w:val="28"/>
        </w:rPr>
        <w:t xml:space="preserve">, </w:t>
      </w:r>
      <w:r w:rsidR="0042588F">
        <w:rPr>
          <w:sz w:val="28"/>
          <w:szCs w:val="28"/>
        </w:rPr>
        <w:t xml:space="preserve">perfectly exemplifies this </w:t>
      </w:r>
      <w:r w:rsidR="00344CE7">
        <w:rPr>
          <w:sz w:val="28"/>
          <w:szCs w:val="28"/>
        </w:rPr>
        <w:t xml:space="preserve">sublime </w:t>
      </w:r>
      <w:r w:rsidR="0042588F">
        <w:rPr>
          <w:sz w:val="28"/>
          <w:szCs w:val="28"/>
        </w:rPr>
        <w:t>masculine ideal of</w:t>
      </w:r>
      <w:r w:rsidR="00344CE7">
        <w:rPr>
          <w:sz w:val="28"/>
          <w:szCs w:val="28"/>
        </w:rPr>
        <w:t xml:space="preserve"> nature bending and conforming to </w:t>
      </w:r>
      <w:r w:rsidR="0093615B">
        <w:rPr>
          <w:sz w:val="28"/>
          <w:szCs w:val="28"/>
        </w:rPr>
        <w:t>male</w:t>
      </w:r>
      <w:r w:rsidR="00344CE7">
        <w:rPr>
          <w:sz w:val="28"/>
          <w:szCs w:val="28"/>
        </w:rPr>
        <w:t xml:space="preserve"> power. </w:t>
      </w:r>
      <w:r w:rsidR="00370149">
        <w:rPr>
          <w:sz w:val="28"/>
          <w:szCs w:val="28"/>
        </w:rPr>
        <w:t>However, m</w:t>
      </w:r>
      <w:r w:rsidR="001B61A4">
        <w:rPr>
          <w:sz w:val="28"/>
          <w:szCs w:val="28"/>
        </w:rPr>
        <w:t>y ‘Moving mountains’ textiles sculp</w:t>
      </w:r>
      <w:r w:rsidR="007B598B">
        <w:rPr>
          <w:sz w:val="28"/>
          <w:szCs w:val="28"/>
        </w:rPr>
        <w:t>ture turns this on its head</w:t>
      </w:r>
      <w:r w:rsidR="00370149">
        <w:rPr>
          <w:sz w:val="28"/>
          <w:szCs w:val="28"/>
        </w:rPr>
        <w:t>.</w:t>
      </w:r>
      <w:r w:rsidR="007B598B">
        <w:rPr>
          <w:sz w:val="28"/>
          <w:szCs w:val="28"/>
        </w:rPr>
        <w:t xml:space="preserve"> In my work, the women </w:t>
      </w:r>
      <w:r w:rsidR="007B598B" w:rsidRPr="007B598B">
        <w:rPr>
          <w:i/>
          <w:iCs/>
          <w:sz w:val="28"/>
          <w:szCs w:val="28"/>
        </w:rPr>
        <w:t xml:space="preserve">are </w:t>
      </w:r>
      <w:r w:rsidR="007B598B">
        <w:rPr>
          <w:sz w:val="28"/>
          <w:szCs w:val="28"/>
        </w:rPr>
        <w:t>the mountains</w:t>
      </w:r>
      <w:r w:rsidR="008A2375">
        <w:rPr>
          <w:sz w:val="28"/>
          <w:szCs w:val="28"/>
        </w:rPr>
        <w:t xml:space="preserve">. They </w:t>
      </w:r>
      <w:r w:rsidR="0068054F">
        <w:rPr>
          <w:sz w:val="28"/>
          <w:szCs w:val="28"/>
        </w:rPr>
        <w:t>becom</w:t>
      </w:r>
      <w:r w:rsidR="008A2375">
        <w:rPr>
          <w:sz w:val="28"/>
          <w:szCs w:val="28"/>
        </w:rPr>
        <w:t>e</w:t>
      </w:r>
      <w:r w:rsidR="0068054F">
        <w:rPr>
          <w:sz w:val="28"/>
          <w:szCs w:val="28"/>
        </w:rPr>
        <w:t xml:space="preserve"> soft, undulating, fluid representation of the lan</w:t>
      </w:r>
      <w:r w:rsidR="009379B3">
        <w:rPr>
          <w:sz w:val="28"/>
          <w:szCs w:val="28"/>
        </w:rPr>
        <w:t>dscape, working as a group, to support and enable each other to reach great heights</w:t>
      </w:r>
      <w:r w:rsidR="006C7271">
        <w:rPr>
          <w:sz w:val="28"/>
          <w:szCs w:val="28"/>
        </w:rPr>
        <w:t xml:space="preserve"> and taking on all the awe-inspiring, </w:t>
      </w:r>
      <w:r w:rsidR="0046005C">
        <w:rPr>
          <w:sz w:val="28"/>
          <w:szCs w:val="28"/>
        </w:rPr>
        <w:t xml:space="preserve">treacherous, </w:t>
      </w:r>
      <w:r w:rsidR="00B55B57">
        <w:rPr>
          <w:sz w:val="28"/>
          <w:szCs w:val="28"/>
        </w:rPr>
        <w:t>atmospheric</w:t>
      </w:r>
      <w:r w:rsidR="0046005C">
        <w:rPr>
          <w:sz w:val="28"/>
          <w:szCs w:val="28"/>
        </w:rPr>
        <w:t xml:space="preserve"> obscurity </w:t>
      </w:r>
      <w:r w:rsidR="00B55B57">
        <w:rPr>
          <w:sz w:val="28"/>
          <w:szCs w:val="28"/>
        </w:rPr>
        <w:t xml:space="preserve">of </w:t>
      </w:r>
      <w:r w:rsidR="000313FD">
        <w:rPr>
          <w:sz w:val="28"/>
          <w:szCs w:val="28"/>
        </w:rPr>
        <w:t>expressive landscape paintings.</w:t>
      </w:r>
    </w:p>
    <w:p w14:paraId="6273AD89" w14:textId="77777777" w:rsidR="00426841" w:rsidRDefault="00426841" w:rsidP="00CA056A">
      <w:pPr>
        <w:rPr>
          <w:sz w:val="28"/>
          <w:szCs w:val="28"/>
        </w:rPr>
      </w:pPr>
    </w:p>
    <w:p w14:paraId="61AAC11B" w14:textId="77777777" w:rsidR="00BC76B8" w:rsidRDefault="00BC76B8" w:rsidP="00FD2ECE">
      <w:pPr>
        <w:rPr>
          <w:sz w:val="28"/>
          <w:szCs w:val="28"/>
          <w:u w:val="single"/>
        </w:rPr>
      </w:pPr>
    </w:p>
    <w:p w14:paraId="57F2488B" w14:textId="77777777" w:rsidR="00FF4EB3" w:rsidRDefault="00FF4EB3" w:rsidP="00FD2ECE">
      <w:pPr>
        <w:rPr>
          <w:b/>
          <w:bCs/>
          <w:sz w:val="28"/>
          <w:szCs w:val="28"/>
        </w:rPr>
      </w:pPr>
    </w:p>
    <w:p w14:paraId="34BE4D96" w14:textId="0E086222" w:rsidR="00F06017" w:rsidRPr="00F06C06" w:rsidRDefault="00FF4EB3" w:rsidP="00FD2ECE">
      <w:pPr>
        <w:rPr>
          <w:b/>
          <w:bCs/>
          <w:sz w:val="28"/>
          <w:szCs w:val="28"/>
        </w:rPr>
      </w:pPr>
      <w:r>
        <w:rPr>
          <w:b/>
          <w:bCs/>
          <w:sz w:val="28"/>
          <w:szCs w:val="28"/>
        </w:rPr>
        <w:lastRenderedPageBreak/>
        <w:t>Scree to screen</w:t>
      </w:r>
    </w:p>
    <w:p w14:paraId="12D7A5B5" w14:textId="77777777" w:rsidR="00527CE1" w:rsidRDefault="00527CE1" w:rsidP="00FD2ECE">
      <w:pPr>
        <w:rPr>
          <w:sz w:val="28"/>
          <w:szCs w:val="28"/>
        </w:rPr>
      </w:pPr>
    </w:p>
    <w:p w14:paraId="2A136297" w14:textId="4B933B40" w:rsidR="007008D6" w:rsidRDefault="007008D6" w:rsidP="007008D6">
      <w:pPr>
        <w:rPr>
          <w:sz w:val="28"/>
          <w:szCs w:val="28"/>
        </w:rPr>
      </w:pPr>
      <w:r>
        <w:rPr>
          <w:sz w:val="28"/>
          <w:szCs w:val="28"/>
        </w:rPr>
        <w:t>There are two design collections situated within the sculptural final piece made up of a collection of part-made garments, connected to form the impression of a ‘mountain</w:t>
      </w:r>
      <w:r w:rsidR="00370149">
        <w:rPr>
          <w:sz w:val="28"/>
          <w:szCs w:val="28"/>
        </w:rPr>
        <w:t xml:space="preserve"> range</w:t>
      </w:r>
      <w:r>
        <w:rPr>
          <w:sz w:val="28"/>
          <w:szCs w:val="28"/>
        </w:rPr>
        <w:t xml:space="preserve">’. The drape and flow of the fabric is a continuation of the surface treatments. Soft creases and undulating curves give a very ‘feminine’ feel to the piece, yet the height portrays a sense of scale and elevation. </w:t>
      </w:r>
      <w:r w:rsidRPr="00E436B9">
        <w:rPr>
          <w:sz w:val="28"/>
          <w:szCs w:val="28"/>
        </w:rPr>
        <w:t>‘</w:t>
      </w:r>
      <w:r w:rsidRPr="004C127D">
        <w:rPr>
          <w:b/>
          <w:bCs/>
          <w:sz w:val="28"/>
          <w:szCs w:val="28"/>
        </w:rPr>
        <w:t>Artists into Textiles’</w:t>
      </w:r>
      <w:r w:rsidRPr="00E436B9">
        <w:rPr>
          <w:sz w:val="28"/>
          <w:szCs w:val="28"/>
        </w:rPr>
        <w:t xml:space="preserve"> draws upon Piper’s abstract landscapes and Ayres’ non-geometric tachisme to examine the creative possibilities of combining digital printing and hand-painting techniques. The pieces aim to recreate the materiality of painting and the sense of movement and scale the viewer experiences at the level of a tactile encounter with the silk cr</w:t>
      </w:r>
      <w:r w:rsidRPr="00E436B9">
        <w:rPr>
          <w:rFonts w:ascii="Calibri" w:hAnsi="Calibri" w:cs="Calibri"/>
          <w:sz w:val="28"/>
          <w:szCs w:val="28"/>
        </w:rPr>
        <w:t>ê</w:t>
      </w:r>
      <w:r w:rsidRPr="00E436B9">
        <w:rPr>
          <w:sz w:val="28"/>
          <w:szCs w:val="28"/>
        </w:rPr>
        <w:t xml:space="preserve">pe de chine. The digital prints, created by using Photoshop, were brushed with water and allowed to run down the fabric before the steaming process which fixes the print. </w:t>
      </w:r>
    </w:p>
    <w:p w14:paraId="44BA01F6" w14:textId="77777777" w:rsidR="007008D6" w:rsidRDefault="007008D6" w:rsidP="007008D6">
      <w:pPr>
        <w:rPr>
          <w:sz w:val="28"/>
          <w:szCs w:val="28"/>
        </w:rPr>
      </w:pPr>
      <w:r>
        <w:rPr>
          <w:sz w:val="28"/>
          <w:szCs w:val="28"/>
        </w:rPr>
        <w:t xml:space="preserve">My original screen printed images using splashy and painterly mark-making to emulate Ayres and Pipers painting techniques, were combined using photoshop and which in turn further developed into repeatable designs for digital printing. </w:t>
      </w:r>
    </w:p>
    <w:p w14:paraId="5DB784E4" w14:textId="3E6C4390" w:rsidR="008821FE" w:rsidRDefault="008821FE" w:rsidP="008821FE">
      <w:pPr>
        <w:rPr>
          <w:i/>
          <w:iCs/>
          <w:sz w:val="28"/>
          <w:szCs w:val="28"/>
        </w:rPr>
      </w:pPr>
      <w:r>
        <w:rPr>
          <w:i/>
          <w:iCs/>
          <w:sz w:val="28"/>
          <w:szCs w:val="28"/>
        </w:rPr>
        <w:t xml:space="preserve">Here, I aim to </w:t>
      </w:r>
      <w:r w:rsidRPr="000024C9">
        <w:rPr>
          <w:i/>
          <w:iCs/>
          <w:sz w:val="28"/>
          <w:szCs w:val="28"/>
        </w:rPr>
        <w:t xml:space="preserve">explore how the screen-printing techniques utilised by Piper at the time </w:t>
      </w:r>
      <w:r w:rsidR="00F554C6">
        <w:rPr>
          <w:i/>
          <w:iCs/>
          <w:sz w:val="28"/>
          <w:szCs w:val="28"/>
        </w:rPr>
        <w:t>are</w:t>
      </w:r>
      <w:r w:rsidRPr="000024C9">
        <w:rPr>
          <w:i/>
          <w:iCs/>
          <w:sz w:val="28"/>
          <w:szCs w:val="28"/>
        </w:rPr>
        <w:t xml:space="preserve"> revised and updated using digital printing </w:t>
      </w:r>
      <w:r>
        <w:rPr>
          <w:i/>
          <w:iCs/>
          <w:sz w:val="28"/>
          <w:szCs w:val="28"/>
        </w:rPr>
        <w:t>technologies yet adding painterly techniques</w:t>
      </w:r>
      <w:r w:rsidRPr="000024C9">
        <w:rPr>
          <w:i/>
          <w:iCs/>
          <w:sz w:val="28"/>
          <w:szCs w:val="28"/>
        </w:rPr>
        <w:t xml:space="preserve">. I examine how Piper’s abstract painting prepared the ground for his fabric designs, enabling him to ‘extract from representational subjects motifs and patterns to be repeated across the surface of cloth in such ways as to enhance pleasure in the texture of living’ (Spalding, 2009). I </w:t>
      </w:r>
      <w:r w:rsidR="001F4418">
        <w:rPr>
          <w:i/>
          <w:iCs/>
          <w:sz w:val="28"/>
          <w:szCs w:val="28"/>
        </w:rPr>
        <w:t>looked</w:t>
      </w:r>
      <w:r w:rsidRPr="000024C9">
        <w:rPr>
          <w:i/>
          <w:iCs/>
          <w:sz w:val="28"/>
          <w:szCs w:val="28"/>
        </w:rPr>
        <w:t xml:space="preserve"> to extend the practice of deriving new textile designs from landscape painting, drawing upon</w:t>
      </w:r>
      <w:r>
        <w:rPr>
          <w:i/>
          <w:iCs/>
          <w:sz w:val="28"/>
          <w:szCs w:val="28"/>
        </w:rPr>
        <w:t xml:space="preserve"> Ayres and </w:t>
      </w:r>
      <w:r w:rsidRPr="000024C9">
        <w:rPr>
          <w:i/>
          <w:iCs/>
          <w:sz w:val="28"/>
          <w:szCs w:val="28"/>
        </w:rPr>
        <w:t>Piper</w:t>
      </w:r>
      <w:r>
        <w:rPr>
          <w:i/>
          <w:iCs/>
          <w:sz w:val="28"/>
          <w:szCs w:val="28"/>
        </w:rPr>
        <w:t xml:space="preserve">s </w:t>
      </w:r>
      <w:r w:rsidRPr="000024C9">
        <w:rPr>
          <w:i/>
          <w:iCs/>
          <w:sz w:val="28"/>
          <w:szCs w:val="28"/>
        </w:rPr>
        <w:t xml:space="preserve">collection as a research resource with clear commercial exploitation and impact potential. </w:t>
      </w:r>
    </w:p>
    <w:p w14:paraId="40C07FC5" w14:textId="77777777" w:rsidR="007008D6" w:rsidRPr="00E436B9" w:rsidRDefault="007008D6" w:rsidP="007008D6">
      <w:pPr>
        <w:rPr>
          <w:sz w:val="28"/>
          <w:szCs w:val="28"/>
        </w:rPr>
      </w:pPr>
    </w:p>
    <w:p w14:paraId="33F27F2F" w14:textId="69ACDA62" w:rsidR="007008D6" w:rsidRDefault="007008D6" w:rsidP="007008D6">
      <w:pPr>
        <w:rPr>
          <w:sz w:val="28"/>
          <w:szCs w:val="28"/>
        </w:rPr>
      </w:pPr>
      <w:r w:rsidRPr="00E436B9">
        <w:rPr>
          <w:sz w:val="28"/>
          <w:szCs w:val="28"/>
        </w:rPr>
        <w:t>‘</w:t>
      </w:r>
      <w:r w:rsidRPr="00DC1D81">
        <w:rPr>
          <w:b/>
          <w:bCs/>
          <w:sz w:val="28"/>
          <w:szCs w:val="28"/>
        </w:rPr>
        <w:t>Glaciated Fog’</w:t>
      </w:r>
      <w:r w:rsidRPr="00E436B9">
        <w:rPr>
          <w:sz w:val="28"/>
          <w:szCs w:val="28"/>
        </w:rPr>
        <w:t xml:space="preserve"> explores JMW Turner’s sketchbook capturing of the atmosphere and environment of Snowdonia, rendered as experimental dip-dyed fabrics</w:t>
      </w:r>
      <w:r>
        <w:rPr>
          <w:sz w:val="28"/>
          <w:szCs w:val="28"/>
        </w:rPr>
        <w:t>. Hidden, obscure, dark, and ominous are words associated with sublime landscapes and here I have recreated that sense of foreboding through layering and merging. Land, mist, sky and fog overlap so it</w:t>
      </w:r>
      <w:r w:rsidR="00A804A2">
        <w:rPr>
          <w:sz w:val="28"/>
          <w:szCs w:val="28"/>
        </w:rPr>
        <w:t xml:space="preserve"> is</w:t>
      </w:r>
      <w:r>
        <w:rPr>
          <w:sz w:val="28"/>
          <w:szCs w:val="28"/>
        </w:rPr>
        <w:t xml:space="preserve"> impossible to see the journey ahead, or indeed, the summit. </w:t>
      </w:r>
    </w:p>
    <w:p w14:paraId="67AC9A65" w14:textId="31221F85" w:rsidR="006A76C5" w:rsidRPr="00A804A2" w:rsidRDefault="0052507E" w:rsidP="0052507E">
      <w:pPr>
        <w:rPr>
          <w:b/>
          <w:bCs/>
          <w:sz w:val="28"/>
          <w:szCs w:val="28"/>
        </w:rPr>
      </w:pPr>
      <w:r w:rsidRPr="00B55237">
        <w:rPr>
          <w:b/>
          <w:bCs/>
          <w:sz w:val="28"/>
          <w:szCs w:val="28"/>
        </w:rPr>
        <w:t xml:space="preserve">Olafur Eliassons Turners </w:t>
      </w:r>
      <w:r w:rsidR="00D40E5A" w:rsidRPr="00B55237">
        <w:rPr>
          <w:b/>
          <w:bCs/>
          <w:sz w:val="28"/>
          <w:szCs w:val="28"/>
        </w:rPr>
        <w:t>‘</w:t>
      </w:r>
      <w:r w:rsidRPr="00B55237">
        <w:rPr>
          <w:b/>
          <w:bCs/>
          <w:sz w:val="28"/>
          <w:szCs w:val="28"/>
        </w:rPr>
        <w:t>colour wheels</w:t>
      </w:r>
      <w:r w:rsidR="00D40E5A" w:rsidRPr="00B55237">
        <w:rPr>
          <w:b/>
          <w:bCs/>
          <w:sz w:val="28"/>
          <w:szCs w:val="28"/>
        </w:rPr>
        <w:t>’</w:t>
      </w:r>
      <w:r w:rsidR="00F23FF6">
        <w:rPr>
          <w:b/>
          <w:bCs/>
          <w:sz w:val="28"/>
          <w:szCs w:val="28"/>
        </w:rPr>
        <w:t xml:space="preserve">. </w:t>
      </w:r>
      <w:r w:rsidR="00CA4CB5" w:rsidRPr="00CA4CB5">
        <w:rPr>
          <w:sz w:val="28"/>
          <w:szCs w:val="28"/>
        </w:rPr>
        <w:t>Icelandic artist</w:t>
      </w:r>
      <w:r w:rsidR="00CA4CB5">
        <w:rPr>
          <w:sz w:val="28"/>
          <w:szCs w:val="28"/>
        </w:rPr>
        <w:t xml:space="preserve"> </w:t>
      </w:r>
      <w:r w:rsidR="009128B4">
        <w:rPr>
          <w:sz w:val="28"/>
          <w:szCs w:val="28"/>
        </w:rPr>
        <w:t xml:space="preserve">Eliasson </w:t>
      </w:r>
      <w:r w:rsidR="00BE3A88">
        <w:rPr>
          <w:sz w:val="28"/>
          <w:szCs w:val="28"/>
        </w:rPr>
        <w:t xml:space="preserve">has cited Turner as one of his </w:t>
      </w:r>
      <w:r w:rsidR="0030396B">
        <w:rPr>
          <w:sz w:val="28"/>
          <w:szCs w:val="28"/>
        </w:rPr>
        <w:t>early influences</w:t>
      </w:r>
      <w:r w:rsidR="00071FBD">
        <w:rPr>
          <w:sz w:val="28"/>
          <w:szCs w:val="28"/>
        </w:rPr>
        <w:t xml:space="preserve"> </w:t>
      </w:r>
      <w:r w:rsidR="009128B4">
        <w:rPr>
          <w:sz w:val="28"/>
          <w:szCs w:val="28"/>
        </w:rPr>
        <w:t xml:space="preserve">and like Turner, he is also devoted to the study of light and colour. </w:t>
      </w:r>
      <w:r w:rsidR="003C1C68">
        <w:rPr>
          <w:sz w:val="28"/>
          <w:szCs w:val="28"/>
        </w:rPr>
        <w:t xml:space="preserve">In 2014 he created </w:t>
      </w:r>
      <w:r w:rsidR="00A450F8">
        <w:rPr>
          <w:sz w:val="28"/>
          <w:szCs w:val="28"/>
        </w:rPr>
        <w:t xml:space="preserve">several </w:t>
      </w:r>
      <w:r w:rsidR="00D40E5A">
        <w:rPr>
          <w:sz w:val="28"/>
          <w:szCs w:val="28"/>
        </w:rPr>
        <w:t>‘</w:t>
      </w:r>
      <w:r w:rsidR="00A450F8">
        <w:rPr>
          <w:sz w:val="28"/>
          <w:szCs w:val="28"/>
        </w:rPr>
        <w:t>colour</w:t>
      </w:r>
      <w:r w:rsidR="00C91D7F">
        <w:rPr>
          <w:sz w:val="28"/>
          <w:szCs w:val="28"/>
        </w:rPr>
        <w:t xml:space="preserve"> </w:t>
      </w:r>
      <w:r w:rsidR="00A450F8">
        <w:rPr>
          <w:sz w:val="28"/>
          <w:szCs w:val="28"/>
        </w:rPr>
        <w:t>wheels</w:t>
      </w:r>
      <w:r w:rsidR="00D40E5A">
        <w:rPr>
          <w:sz w:val="28"/>
          <w:szCs w:val="28"/>
        </w:rPr>
        <w:t>’</w:t>
      </w:r>
      <w:r w:rsidR="00A450F8">
        <w:rPr>
          <w:sz w:val="28"/>
          <w:szCs w:val="28"/>
        </w:rPr>
        <w:t xml:space="preserve"> known as </w:t>
      </w:r>
      <w:r w:rsidR="00C91D7F">
        <w:rPr>
          <w:sz w:val="28"/>
          <w:szCs w:val="28"/>
        </w:rPr>
        <w:t xml:space="preserve">Turner Colour Experiment Paintings. These were as </w:t>
      </w:r>
      <w:r w:rsidR="00384780">
        <w:rPr>
          <w:sz w:val="28"/>
          <w:szCs w:val="28"/>
        </w:rPr>
        <w:t xml:space="preserve">both a commentary and </w:t>
      </w:r>
      <w:r w:rsidR="00384780">
        <w:rPr>
          <w:sz w:val="28"/>
          <w:szCs w:val="28"/>
        </w:rPr>
        <w:lastRenderedPageBreak/>
        <w:t xml:space="preserve">counterpoint to a major Turner exhibition being held at The Tate Modern. </w:t>
      </w:r>
      <w:r w:rsidR="007579F1">
        <w:rPr>
          <w:sz w:val="28"/>
          <w:szCs w:val="28"/>
        </w:rPr>
        <w:t>Eliasson commented</w:t>
      </w:r>
      <w:r w:rsidR="00D40E5A">
        <w:rPr>
          <w:sz w:val="28"/>
          <w:szCs w:val="28"/>
        </w:rPr>
        <w:t>:</w:t>
      </w:r>
    </w:p>
    <w:p w14:paraId="69E4FB85" w14:textId="43E5ED8B" w:rsidR="00D40E5A" w:rsidRDefault="00D75994" w:rsidP="0052507E">
      <w:pPr>
        <w:rPr>
          <w:sz w:val="28"/>
          <w:szCs w:val="28"/>
        </w:rPr>
      </w:pPr>
      <w:r>
        <w:rPr>
          <w:sz w:val="28"/>
          <w:szCs w:val="28"/>
        </w:rPr>
        <w:t>‘</w:t>
      </w:r>
      <w:r w:rsidR="00D40E5A">
        <w:rPr>
          <w:sz w:val="28"/>
          <w:szCs w:val="28"/>
        </w:rPr>
        <w:t xml:space="preserve">For Turner, </w:t>
      </w:r>
      <w:r w:rsidR="00083042">
        <w:rPr>
          <w:sz w:val="28"/>
          <w:szCs w:val="28"/>
        </w:rPr>
        <w:t>colour was never an autonomous phen</w:t>
      </w:r>
      <w:r w:rsidR="00D506FB">
        <w:rPr>
          <w:sz w:val="28"/>
          <w:szCs w:val="28"/>
        </w:rPr>
        <w:t>omenon or an aesthetic end in itself</w:t>
      </w:r>
      <w:r w:rsidR="00D25485">
        <w:rPr>
          <w:sz w:val="28"/>
          <w:szCs w:val="28"/>
        </w:rPr>
        <w:t xml:space="preserve"> – he used it to create ephemeral</w:t>
      </w:r>
      <w:r w:rsidR="00937331">
        <w:rPr>
          <w:sz w:val="28"/>
          <w:szCs w:val="28"/>
        </w:rPr>
        <w:t xml:space="preserve"> </w:t>
      </w:r>
      <w:r w:rsidR="00117211">
        <w:rPr>
          <w:sz w:val="28"/>
          <w:szCs w:val="28"/>
        </w:rPr>
        <w:t>effects</w:t>
      </w:r>
      <w:r w:rsidR="00582CAC">
        <w:rPr>
          <w:sz w:val="28"/>
          <w:szCs w:val="28"/>
        </w:rPr>
        <w:t xml:space="preserve"> and to leave traditional </w:t>
      </w:r>
      <w:r w:rsidR="00EE4FC7">
        <w:rPr>
          <w:sz w:val="28"/>
          <w:szCs w:val="28"/>
        </w:rPr>
        <w:t xml:space="preserve">depiction behind.’ </w:t>
      </w:r>
      <w:r w:rsidR="00C663F7">
        <w:rPr>
          <w:sz w:val="28"/>
          <w:szCs w:val="28"/>
        </w:rPr>
        <w:t>C Freeland</w:t>
      </w:r>
      <w:r w:rsidR="00950080">
        <w:rPr>
          <w:sz w:val="28"/>
          <w:szCs w:val="28"/>
        </w:rPr>
        <w:t>, p</w:t>
      </w:r>
      <w:r w:rsidR="00FF40AF">
        <w:rPr>
          <w:sz w:val="28"/>
          <w:szCs w:val="28"/>
        </w:rPr>
        <w:t xml:space="preserve">231 </w:t>
      </w:r>
      <w:r w:rsidR="00950080">
        <w:rPr>
          <w:sz w:val="28"/>
          <w:szCs w:val="28"/>
        </w:rPr>
        <w:t>2017</w:t>
      </w:r>
    </w:p>
    <w:p w14:paraId="45848B05" w14:textId="0F543DF9" w:rsidR="004C2B7D" w:rsidRDefault="00F14781" w:rsidP="0052507E">
      <w:pPr>
        <w:rPr>
          <w:sz w:val="28"/>
          <w:szCs w:val="28"/>
        </w:rPr>
      </w:pPr>
      <w:r>
        <w:rPr>
          <w:sz w:val="28"/>
          <w:szCs w:val="28"/>
        </w:rPr>
        <w:t xml:space="preserve">The Colour Experiment </w:t>
      </w:r>
      <w:r w:rsidR="00184BFA">
        <w:rPr>
          <w:sz w:val="28"/>
          <w:szCs w:val="28"/>
        </w:rPr>
        <w:t>Paintings</w:t>
      </w:r>
      <w:r w:rsidR="00811CE6">
        <w:rPr>
          <w:sz w:val="28"/>
          <w:szCs w:val="28"/>
        </w:rPr>
        <w:t xml:space="preserve"> are large, round works each digitally created after detailed colour analysis</w:t>
      </w:r>
      <w:r w:rsidR="004C4597">
        <w:rPr>
          <w:sz w:val="28"/>
          <w:szCs w:val="28"/>
        </w:rPr>
        <w:t xml:space="preserve"> of the colours in specific paintings by Turner. </w:t>
      </w:r>
      <w:r w:rsidR="00A35D5D">
        <w:rPr>
          <w:sz w:val="28"/>
          <w:szCs w:val="28"/>
        </w:rPr>
        <w:t>They look like a colour wheel as they are shaped like a dis</w:t>
      </w:r>
      <w:r w:rsidR="00B21616">
        <w:rPr>
          <w:sz w:val="28"/>
          <w:szCs w:val="28"/>
        </w:rPr>
        <w:t>k</w:t>
      </w:r>
      <w:r w:rsidR="002A7B32">
        <w:rPr>
          <w:sz w:val="28"/>
          <w:szCs w:val="28"/>
        </w:rPr>
        <w:t xml:space="preserve"> and </w:t>
      </w:r>
      <w:r w:rsidR="00D21AF2">
        <w:rPr>
          <w:sz w:val="28"/>
          <w:szCs w:val="28"/>
        </w:rPr>
        <w:t xml:space="preserve">Eliasson said he liked the way they generate </w:t>
      </w:r>
      <w:r w:rsidR="00AC4C8A">
        <w:rPr>
          <w:sz w:val="28"/>
          <w:szCs w:val="28"/>
        </w:rPr>
        <w:t>a feeling of endlessness</w:t>
      </w:r>
      <w:r w:rsidR="00C22BBE">
        <w:rPr>
          <w:sz w:val="28"/>
          <w:szCs w:val="28"/>
        </w:rPr>
        <w:t xml:space="preserve"> by</w:t>
      </w:r>
      <w:r w:rsidR="006C51EF">
        <w:rPr>
          <w:sz w:val="28"/>
          <w:szCs w:val="28"/>
        </w:rPr>
        <w:t xml:space="preserve"> allow</w:t>
      </w:r>
      <w:r w:rsidR="00C22BBE">
        <w:rPr>
          <w:sz w:val="28"/>
          <w:szCs w:val="28"/>
        </w:rPr>
        <w:t>ing</w:t>
      </w:r>
      <w:r w:rsidR="006C51EF">
        <w:rPr>
          <w:sz w:val="28"/>
          <w:szCs w:val="28"/>
        </w:rPr>
        <w:t xml:space="preserve"> the viewer to </w:t>
      </w:r>
      <w:r w:rsidR="00E05C6D">
        <w:rPr>
          <w:sz w:val="28"/>
          <w:szCs w:val="28"/>
        </w:rPr>
        <w:t>look at the w</w:t>
      </w:r>
      <w:r w:rsidR="009347A5">
        <w:rPr>
          <w:sz w:val="28"/>
          <w:szCs w:val="28"/>
        </w:rPr>
        <w:t>ork in a meandering, de-centralised way</w:t>
      </w:r>
      <w:r w:rsidR="00674B21">
        <w:rPr>
          <w:sz w:val="28"/>
          <w:szCs w:val="28"/>
        </w:rPr>
        <w:t xml:space="preserve">. </w:t>
      </w:r>
      <w:r w:rsidR="00177EAF">
        <w:rPr>
          <w:sz w:val="28"/>
          <w:szCs w:val="28"/>
        </w:rPr>
        <w:t xml:space="preserve">He has </w:t>
      </w:r>
      <w:r w:rsidR="00AB0EE4">
        <w:rPr>
          <w:sz w:val="28"/>
          <w:szCs w:val="28"/>
        </w:rPr>
        <w:t xml:space="preserve">devoted considerable time to studying colours and claims </w:t>
      </w:r>
      <w:r w:rsidR="0028303C">
        <w:rPr>
          <w:sz w:val="28"/>
          <w:szCs w:val="28"/>
        </w:rPr>
        <w:t>with his team to have identified up to 60 distinct colours in the Turners painting’ palettes</w:t>
      </w:r>
      <w:r w:rsidR="00B21616">
        <w:rPr>
          <w:sz w:val="28"/>
          <w:szCs w:val="28"/>
        </w:rPr>
        <w:t>. They have been distributed on the disk</w:t>
      </w:r>
      <w:r w:rsidR="00C22BBE">
        <w:rPr>
          <w:sz w:val="28"/>
          <w:szCs w:val="28"/>
        </w:rPr>
        <w:t>s</w:t>
      </w:r>
      <w:r w:rsidR="00134ECB">
        <w:rPr>
          <w:sz w:val="28"/>
          <w:szCs w:val="28"/>
        </w:rPr>
        <w:t xml:space="preserve">’ surfaces to represent them in the same proportions as on the </w:t>
      </w:r>
      <w:r w:rsidR="001A54E6">
        <w:rPr>
          <w:sz w:val="28"/>
          <w:szCs w:val="28"/>
        </w:rPr>
        <w:t xml:space="preserve">canvases. </w:t>
      </w:r>
    </w:p>
    <w:p w14:paraId="2DDA3999" w14:textId="2C35DFF4" w:rsidR="001A54E6" w:rsidRPr="00CA4CB5" w:rsidRDefault="00E83514" w:rsidP="0052507E">
      <w:pPr>
        <w:rPr>
          <w:sz w:val="28"/>
          <w:szCs w:val="28"/>
        </w:rPr>
      </w:pPr>
      <w:r>
        <w:rPr>
          <w:sz w:val="28"/>
          <w:szCs w:val="28"/>
        </w:rPr>
        <w:t xml:space="preserve">In my dip-dyed silk twill pieces, I worked </w:t>
      </w:r>
      <w:r w:rsidR="00FF365A">
        <w:rPr>
          <w:sz w:val="28"/>
          <w:szCs w:val="28"/>
        </w:rPr>
        <w:t xml:space="preserve">carefully to mix the colours evident in Turners Snowdonia sketchbooks in an attempt to faithfully recreate </w:t>
      </w:r>
      <w:r w:rsidR="00B67689">
        <w:rPr>
          <w:sz w:val="28"/>
          <w:szCs w:val="28"/>
        </w:rPr>
        <w:t>the damp mossy landscapes</w:t>
      </w:r>
      <w:r w:rsidR="00FF1E9C">
        <w:rPr>
          <w:sz w:val="28"/>
          <w:szCs w:val="28"/>
        </w:rPr>
        <w:t xml:space="preserve"> </w:t>
      </w:r>
      <w:r w:rsidR="00821527">
        <w:rPr>
          <w:sz w:val="28"/>
          <w:szCs w:val="28"/>
        </w:rPr>
        <w:t xml:space="preserve">overcast </w:t>
      </w:r>
      <w:r w:rsidR="00FF1E9C">
        <w:rPr>
          <w:sz w:val="28"/>
          <w:szCs w:val="28"/>
        </w:rPr>
        <w:t>with impending rainstorms</w:t>
      </w:r>
      <w:r w:rsidR="00821527">
        <w:rPr>
          <w:sz w:val="28"/>
          <w:szCs w:val="28"/>
        </w:rPr>
        <w:t xml:space="preserve"> or </w:t>
      </w:r>
      <w:r w:rsidR="002F51B3">
        <w:rPr>
          <w:sz w:val="28"/>
          <w:szCs w:val="28"/>
        </w:rPr>
        <w:t>darkening as dusk gives way to night</w:t>
      </w:r>
      <w:r w:rsidR="00821527">
        <w:rPr>
          <w:sz w:val="28"/>
          <w:szCs w:val="28"/>
        </w:rPr>
        <w:t xml:space="preserve"> </w:t>
      </w:r>
      <w:r w:rsidR="00B67689">
        <w:rPr>
          <w:sz w:val="28"/>
          <w:szCs w:val="28"/>
        </w:rPr>
        <w:t xml:space="preserve">. The </w:t>
      </w:r>
      <w:r w:rsidR="003D3D1C">
        <w:rPr>
          <w:sz w:val="28"/>
          <w:szCs w:val="28"/>
        </w:rPr>
        <w:t xml:space="preserve">use of layering and over-dyeing </w:t>
      </w:r>
      <w:r w:rsidR="003328EC">
        <w:rPr>
          <w:sz w:val="28"/>
          <w:szCs w:val="28"/>
        </w:rPr>
        <w:t>produces</w:t>
      </w:r>
      <w:r w:rsidR="00BC6E7C">
        <w:rPr>
          <w:sz w:val="28"/>
          <w:szCs w:val="28"/>
        </w:rPr>
        <w:t xml:space="preserve"> the murky, almost ‘dirty’ dusky pinks, blues, greys and greens </w:t>
      </w:r>
      <w:r w:rsidR="003328EC">
        <w:rPr>
          <w:sz w:val="28"/>
          <w:szCs w:val="28"/>
        </w:rPr>
        <w:t xml:space="preserve">of Turners work </w:t>
      </w:r>
      <w:r w:rsidR="00D01DDC">
        <w:rPr>
          <w:sz w:val="28"/>
          <w:szCs w:val="28"/>
        </w:rPr>
        <w:t xml:space="preserve">as the </w:t>
      </w:r>
      <w:r w:rsidR="009567DD">
        <w:rPr>
          <w:sz w:val="28"/>
          <w:szCs w:val="28"/>
        </w:rPr>
        <w:t xml:space="preserve">acid </w:t>
      </w:r>
      <w:r w:rsidR="00DF4530">
        <w:rPr>
          <w:sz w:val="28"/>
          <w:szCs w:val="28"/>
        </w:rPr>
        <w:t>tones</w:t>
      </w:r>
      <w:r w:rsidR="00D01DDC">
        <w:rPr>
          <w:sz w:val="28"/>
          <w:szCs w:val="28"/>
        </w:rPr>
        <w:t xml:space="preserve"> bleed and soak into the </w:t>
      </w:r>
      <w:r w:rsidR="009567DD">
        <w:rPr>
          <w:sz w:val="28"/>
          <w:szCs w:val="28"/>
        </w:rPr>
        <w:t xml:space="preserve">absorbant </w:t>
      </w:r>
      <w:r w:rsidR="001A7831">
        <w:rPr>
          <w:sz w:val="28"/>
          <w:szCs w:val="28"/>
        </w:rPr>
        <w:t xml:space="preserve">natural </w:t>
      </w:r>
      <w:r w:rsidR="00E33DD5">
        <w:rPr>
          <w:sz w:val="28"/>
          <w:szCs w:val="28"/>
        </w:rPr>
        <w:t xml:space="preserve">material. </w:t>
      </w:r>
    </w:p>
    <w:p w14:paraId="1DA2FEE0" w14:textId="77777777" w:rsidR="0073418F" w:rsidRPr="000024C9" w:rsidRDefault="0073418F" w:rsidP="0073418F">
      <w:pPr>
        <w:rPr>
          <w:i/>
          <w:iCs/>
          <w:sz w:val="28"/>
          <w:szCs w:val="28"/>
        </w:rPr>
      </w:pPr>
    </w:p>
    <w:p w14:paraId="075BE051" w14:textId="536AC55D" w:rsidR="000024C9" w:rsidRPr="00863ADF" w:rsidRDefault="0073418F" w:rsidP="000024C9">
      <w:pPr>
        <w:rPr>
          <w:rFonts w:cstheme="minorHAnsi"/>
          <w:sz w:val="28"/>
          <w:szCs w:val="28"/>
        </w:rPr>
      </w:pPr>
      <w:r w:rsidRPr="00863ADF">
        <w:rPr>
          <w:rFonts w:cstheme="minorHAnsi"/>
          <w:sz w:val="28"/>
          <w:szCs w:val="28"/>
        </w:rPr>
        <w:t>This continues a significant history of dialogue between art and industry, established by Art into Textiles and reflected in recent collaborations such as that between Tate, Melin Tregwynt, and artist Jacqueline Poncelet (2013). The project parallels these and Piper’s own practice in moving from landscape into textiles production.</w:t>
      </w:r>
      <w:r w:rsidR="008C24E9" w:rsidRPr="00863ADF">
        <w:rPr>
          <w:rFonts w:cstheme="minorHAnsi"/>
          <w:sz w:val="28"/>
          <w:szCs w:val="28"/>
        </w:rPr>
        <w:t xml:space="preserve"> </w:t>
      </w:r>
      <w:r w:rsidR="00D93170" w:rsidRPr="00863ADF">
        <w:rPr>
          <w:rFonts w:cstheme="minorHAnsi"/>
          <w:color w:val="363636"/>
          <w:sz w:val="28"/>
          <w:szCs w:val="28"/>
          <w:shd w:val="clear" w:color="auto" w:fill="FFFFFF"/>
        </w:rPr>
        <w:t>The resulting fabric – ‘Llarwydden’- or larch, is a response to Jacqueline’s love of her home in west Wales, and also resonates with her paintings. It has been woven in pure lambswoo</w:t>
      </w:r>
      <w:r w:rsidR="008D34B8" w:rsidRPr="00863ADF">
        <w:rPr>
          <w:rFonts w:cstheme="minorHAnsi"/>
          <w:color w:val="363636"/>
          <w:sz w:val="28"/>
          <w:szCs w:val="28"/>
          <w:shd w:val="clear" w:color="auto" w:fill="FFFFFF"/>
        </w:rPr>
        <w:t>l</w:t>
      </w:r>
      <w:r w:rsidR="00D93170" w:rsidRPr="00863ADF">
        <w:rPr>
          <w:rFonts w:cstheme="minorHAnsi"/>
          <w:color w:val="363636"/>
          <w:sz w:val="28"/>
          <w:szCs w:val="28"/>
          <w:shd w:val="clear" w:color="auto" w:fill="FFFFFF"/>
        </w:rPr>
        <w:t xml:space="preserve"> at </w:t>
      </w:r>
      <w:r w:rsidR="00CD2F66" w:rsidRPr="00863ADF">
        <w:rPr>
          <w:rFonts w:cstheme="minorHAnsi"/>
          <w:color w:val="363636"/>
          <w:sz w:val="28"/>
          <w:szCs w:val="28"/>
          <w:shd w:val="clear" w:color="auto" w:fill="FFFFFF"/>
        </w:rPr>
        <w:t xml:space="preserve">their mill </w:t>
      </w:r>
      <w:r w:rsidR="00D93170" w:rsidRPr="00863ADF">
        <w:rPr>
          <w:rFonts w:cstheme="minorHAnsi"/>
          <w:color w:val="363636"/>
          <w:sz w:val="28"/>
          <w:szCs w:val="28"/>
          <w:shd w:val="clear" w:color="auto" w:fill="FFFFFF"/>
        </w:rPr>
        <w:t>in Pembrokeshire</w:t>
      </w:r>
      <w:r w:rsidR="00CD2F66" w:rsidRPr="00863ADF">
        <w:rPr>
          <w:rFonts w:cstheme="minorHAnsi"/>
          <w:color w:val="363636"/>
          <w:sz w:val="28"/>
          <w:szCs w:val="28"/>
          <w:shd w:val="clear" w:color="auto" w:fill="FFFFFF"/>
        </w:rPr>
        <w:t>.</w:t>
      </w:r>
      <w:r w:rsidR="00CD2F66" w:rsidRPr="00863ADF">
        <w:rPr>
          <w:rFonts w:cstheme="minorHAnsi"/>
          <w:sz w:val="28"/>
          <w:szCs w:val="28"/>
        </w:rPr>
        <w:t xml:space="preserve"> </w:t>
      </w:r>
      <w:r w:rsidR="008A414B" w:rsidRPr="00863ADF">
        <w:rPr>
          <w:rFonts w:cstheme="minorHAnsi"/>
          <w:color w:val="666666"/>
          <w:sz w:val="28"/>
          <w:szCs w:val="28"/>
          <w:shd w:val="clear" w:color="auto" w:fill="FFFFFF"/>
        </w:rPr>
        <w:t>The line comprises beautiful throws, cushion covers and blankets in Melin Tregwynt’s Welsh woollens with Poncelet’s signature use of pattern and colour.</w:t>
      </w:r>
    </w:p>
    <w:p w14:paraId="4DA59954" w14:textId="77777777" w:rsidR="000024C9" w:rsidRPr="00863ADF" w:rsidRDefault="000024C9" w:rsidP="00FD2ECE">
      <w:pPr>
        <w:rPr>
          <w:rFonts w:cstheme="minorHAnsi"/>
          <w:sz w:val="28"/>
          <w:szCs w:val="28"/>
        </w:rPr>
      </w:pPr>
    </w:p>
    <w:p w14:paraId="668AE7BD" w14:textId="79E93744" w:rsidR="00A410BD" w:rsidRPr="00BA65FC" w:rsidRDefault="00A410BD" w:rsidP="00986745">
      <w:pPr>
        <w:rPr>
          <w:sz w:val="28"/>
          <w:szCs w:val="28"/>
          <w:u w:val="single"/>
        </w:rPr>
      </w:pPr>
      <w:bookmarkStart w:id="0" w:name="_Hlk98754169"/>
    </w:p>
    <w:bookmarkEnd w:id="0"/>
    <w:p w14:paraId="34E09FCC" w14:textId="11357CF8" w:rsidR="00BA65FC" w:rsidRDefault="00A1635C" w:rsidP="00986745">
      <w:pPr>
        <w:rPr>
          <w:sz w:val="28"/>
          <w:szCs w:val="28"/>
        </w:rPr>
      </w:pPr>
      <w:r w:rsidRPr="00BA65FC">
        <w:rPr>
          <w:sz w:val="28"/>
          <w:szCs w:val="28"/>
          <w:u w:val="single"/>
        </w:rPr>
        <w:t>‘</w:t>
      </w:r>
      <w:r w:rsidR="00A410BD" w:rsidRPr="00BA65FC">
        <w:rPr>
          <w:sz w:val="28"/>
          <w:szCs w:val="28"/>
          <w:u w:val="single"/>
        </w:rPr>
        <w:t>Dress as sculpture</w:t>
      </w:r>
      <w:r w:rsidRPr="00BA65FC">
        <w:rPr>
          <w:sz w:val="28"/>
          <w:szCs w:val="28"/>
          <w:u w:val="single"/>
        </w:rPr>
        <w:t>’</w:t>
      </w:r>
      <w:r w:rsidRPr="00E436B9">
        <w:rPr>
          <w:sz w:val="28"/>
          <w:szCs w:val="28"/>
        </w:rPr>
        <w:t xml:space="preserve"> </w:t>
      </w:r>
    </w:p>
    <w:p w14:paraId="4C07FB07" w14:textId="026126A5" w:rsidR="00BA65FC" w:rsidRDefault="00BA65FC" w:rsidP="00986745">
      <w:pPr>
        <w:rPr>
          <w:sz w:val="28"/>
          <w:szCs w:val="28"/>
        </w:rPr>
      </w:pPr>
      <w:r>
        <w:rPr>
          <w:sz w:val="28"/>
          <w:szCs w:val="28"/>
        </w:rPr>
        <w:t xml:space="preserve">Throughout the twentieth century artists have made work that blurs the boundaries between dress and sculpture. Clothing has been used to explore scale, identity and power structures. </w:t>
      </w:r>
      <w:r w:rsidR="00B84327">
        <w:rPr>
          <w:sz w:val="28"/>
          <w:szCs w:val="28"/>
        </w:rPr>
        <w:t xml:space="preserve">The 1960’s saw Louise Bourgeois realise her wearable ‘landscape’ Avenza and in 1978 choregraph the performance, </w:t>
      </w:r>
      <w:r w:rsidR="00B84327" w:rsidRPr="00B84327">
        <w:rPr>
          <w:i/>
          <w:iCs/>
          <w:sz w:val="28"/>
          <w:szCs w:val="28"/>
        </w:rPr>
        <w:t>Confrontation</w:t>
      </w:r>
      <w:r w:rsidR="00B84327">
        <w:rPr>
          <w:i/>
          <w:iCs/>
          <w:sz w:val="28"/>
          <w:szCs w:val="28"/>
        </w:rPr>
        <w:t xml:space="preserve">. </w:t>
      </w:r>
      <w:r w:rsidR="00B84327">
        <w:rPr>
          <w:sz w:val="28"/>
          <w:szCs w:val="28"/>
        </w:rPr>
        <w:t xml:space="preserve">Yoko Ono’s Cut Piece 1964 </w:t>
      </w:r>
      <w:r w:rsidR="006405CB">
        <w:rPr>
          <w:sz w:val="28"/>
          <w:szCs w:val="28"/>
        </w:rPr>
        <w:t xml:space="preserve">represents how the skin is a boundary for negotiating the body. Working with dress as sculpture has </w:t>
      </w:r>
      <w:r w:rsidR="006405CB">
        <w:rPr>
          <w:sz w:val="28"/>
          <w:szCs w:val="28"/>
        </w:rPr>
        <w:lastRenderedPageBreak/>
        <w:t xml:space="preserve">expanded and developed through subsequent decades. Artists such as Grayson Perry and Lucy and George Orta have explored the possibilities of hybrid dress and sculpture. They have looked at methods of freeing dress from the usual </w:t>
      </w:r>
      <w:r w:rsidR="006149C3">
        <w:rPr>
          <w:sz w:val="28"/>
          <w:szCs w:val="28"/>
        </w:rPr>
        <w:t xml:space="preserve">conventional norms of spatial and societal rules. </w:t>
      </w:r>
    </w:p>
    <w:p w14:paraId="6CC5C0AE" w14:textId="77777777" w:rsidR="006405CB" w:rsidRPr="00B84327" w:rsidRDefault="006405CB" w:rsidP="00986745">
      <w:pPr>
        <w:rPr>
          <w:sz w:val="28"/>
          <w:szCs w:val="28"/>
        </w:rPr>
      </w:pPr>
    </w:p>
    <w:p w14:paraId="6277F1B5" w14:textId="3E5D3F58" w:rsidR="00FF094C" w:rsidRDefault="006149C3" w:rsidP="00986745">
      <w:pPr>
        <w:rPr>
          <w:sz w:val="28"/>
          <w:szCs w:val="28"/>
        </w:rPr>
      </w:pPr>
      <w:r>
        <w:rPr>
          <w:sz w:val="28"/>
          <w:szCs w:val="28"/>
        </w:rPr>
        <w:t>My use of dress as sculpture a</w:t>
      </w:r>
      <w:r w:rsidR="00A1635C" w:rsidRPr="00E436B9">
        <w:rPr>
          <w:sz w:val="28"/>
          <w:szCs w:val="28"/>
        </w:rPr>
        <w:t>ttempts to find a f</w:t>
      </w:r>
      <w:r w:rsidR="002B0D10" w:rsidRPr="00E436B9">
        <w:rPr>
          <w:sz w:val="28"/>
          <w:szCs w:val="28"/>
        </w:rPr>
        <w:t>orm through which to articulate scale, identi</w:t>
      </w:r>
      <w:r w:rsidR="00DD534F" w:rsidRPr="00E436B9">
        <w:rPr>
          <w:sz w:val="28"/>
          <w:szCs w:val="28"/>
        </w:rPr>
        <w:t xml:space="preserve">ty, and power relations as the essential components of the feminine sublime. </w:t>
      </w:r>
      <w:r w:rsidR="00A1270D" w:rsidRPr="00E436B9">
        <w:rPr>
          <w:sz w:val="28"/>
          <w:szCs w:val="28"/>
        </w:rPr>
        <w:t xml:space="preserve">The visual codes </w:t>
      </w:r>
      <w:r w:rsidR="001A1E86" w:rsidRPr="00E436B9">
        <w:rPr>
          <w:sz w:val="28"/>
          <w:szCs w:val="28"/>
        </w:rPr>
        <w:t xml:space="preserve">and spatial folds </w:t>
      </w:r>
      <w:r w:rsidR="003C456F" w:rsidRPr="00E436B9">
        <w:rPr>
          <w:sz w:val="28"/>
          <w:szCs w:val="28"/>
        </w:rPr>
        <w:t xml:space="preserve">embedded in my </w:t>
      </w:r>
      <w:r w:rsidR="00F86396">
        <w:rPr>
          <w:sz w:val="28"/>
          <w:szCs w:val="28"/>
        </w:rPr>
        <w:t xml:space="preserve">pieces </w:t>
      </w:r>
      <w:r w:rsidR="003C456F" w:rsidRPr="00E436B9">
        <w:rPr>
          <w:sz w:val="28"/>
          <w:szCs w:val="28"/>
        </w:rPr>
        <w:t xml:space="preserve">seek to </w:t>
      </w:r>
      <w:r w:rsidR="006529DA" w:rsidRPr="00E436B9">
        <w:rPr>
          <w:sz w:val="28"/>
          <w:szCs w:val="28"/>
        </w:rPr>
        <w:t xml:space="preserve">give material form to </w:t>
      </w:r>
      <w:r w:rsidR="00B22126" w:rsidRPr="00E436B9">
        <w:rPr>
          <w:sz w:val="28"/>
          <w:szCs w:val="28"/>
        </w:rPr>
        <w:t xml:space="preserve">my investigation, problematising where the body begins and ends and transforming the notion of dress as </w:t>
      </w:r>
      <w:r w:rsidR="00FF094C" w:rsidRPr="00E436B9">
        <w:rPr>
          <w:sz w:val="28"/>
          <w:szCs w:val="28"/>
        </w:rPr>
        <w:t>functional rather than performative.</w:t>
      </w:r>
    </w:p>
    <w:p w14:paraId="0F200CBD" w14:textId="15F71129" w:rsidR="00C57087" w:rsidRDefault="00441242" w:rsidP="00986745">
      <w:pPr>
        <w:rPr>
          <w:sz w:val="28"/>
          <w:szCs w:val="28"/>
        </w:rPr>
      </w:pPr>
      <w:r>
        <w:rPr>
          <w:sz w:val="28"/>
          <w:szCs w:val="28"/>
        </w:rPr>
        <w:t xml:space="preserve">Having made the </w:t>
      </w:r>
      <w:r w:rsidRPr="00441172">
        <w:rPr>
          <w:b/>
          <w:bCs/>
          <w:sz w:val="28"/>
          <w:szCs w:val="28"/>
        </w:rPr>
        <w:t>toiles</w:t>
      </w:r>
      <w:r>
        <w:rPr>
          <w:sz w:val="28"/>
          <w:szCs w:val="28"/>
        </w:rPr>
        <w:t xml:space="preserve">, I </w:t>
      </w:r>
      <w:r w:rsidR="00236BE3">
        <w:rPr>
          <w:sz w:val="28"/>
          <w:szCs w:val="28"/>
        </w:rPr>
        <w:t xml:space="preserve">then </w:t>
      </w:r>
      <w:r>
        <w:rPr>
          <w:sz w:val="28"/>
          <w:szCs w:val="28"/>
        </w:rPr>
        <w:t>select</w:t>
      </w:r>
      <w:r w:rsidR="00EA1535">
        <w:rPr>
          <w:sz w:val="28"/>
          <w:szCs w:val="28"/>
        </w:rPr>
        <w:t>ed</w:t>
      </w:r>
      <w:r>
        <w:rPr>
          <w:sz w:val="28"/>
          <w:szCs w:val="28"/>
        </w:rPr>
        <w:t xml:space="preserve"> which areas to deconstruct and </w:t>
      </w:r>
      <w:r w:rsidR="002331DE">
        <w:rPr>
          <w:sz w:val="28"/>
          <w:szCs w:val="28"/>
        </w:rPr>
        <w:t>re-join a</w:t>
      </w:r>
      <w:r w:rsidR="00EA1535">
        <w:rPr>
          <w:sz w:val="28"/>
          <w:szCs w:val="28"/>
        </w:rPr>
        <w:t>s</w:t>
      </w:r>
      <w:r w:rsidR="002331DE">
        <w:rPr>
          <w:sz w:val="28"/>
          <w:szCs w:val="28"/>
        </w:rPr>
        <w:t xml:space="preserve"> one sculptural piece</w:t>
      </w:r>
      <w:r w:rsidR="00134C34">
        <w:rPr>
          <w:sz w:val="28"/>
          <w:szCs w:val="28"/>
        </w:rPr>
        <w:t xml:space="preserve">, using </w:t>
      </w:r>
      <w:r w:rsidR="002F79D2">
        <w:rPr>
          <w:sz w:val="28"/>
          <w:szCs w:val="28"/>
        </w:rPr>
        <w:t xml:space="preserve">my </w:t>
      </w:r>
      <w:r w:rsidR="00FF0310">
        <w:rPr>
          <w:sz w:val="28"/>
          <w:szCs w:val="28"/>
        </w:rPr>
        <w:t>experimental fabric</w:t>
      </w:r>
      <w:r w:rsidR="002F79D2">
        <w:rPr>
          <w:sz w:val="28"/>
          <w:szCs w:val="28"/>
        </w:rPr>
        <w:t xml:space="preserve">s </w:t>
      </w:r>
      <w:r w:rsidR="00FF0310">
        <w:rPr>
          <w:sz w:val="28"/>
          <w:szCs w:val="28"/>
        </w:rPr>
        <w:t xml:space="preserve">as </w:t>
      </w:r>
      <w:r w:rsidR="002F79D2">
        <w:rPr>
          <w:sz w:val="28"/>
          <w:szCs w:val="28"/>
        </w:rPr>
        <w:t xml:space="preserve">a </w:t>
      </w:r>
      <w:r w:rsidR="0003007E">
        <w:rPr>
          <w:sz w:val="28"/>
          <w:szCs w:val="28"/>
        </w:rPr>
        <w:t xml:space="preserve">source of reference for colour, shape, pattern and texture. </w:t>
      </w:r>
      <w:r w:rsidR="00D15367">
        <w:rPr>
          <w:sz w:val="28"/>
          <w:szCs w:val="28"/>
        </w:rPr>
        <w:t>I decided</w:t>
      </w:r>
      <w:r w:rsidR="004D13F3">
        <w:rPr>
          <w:sz w:val="28"/>
          <w:szCs w:val="28"/>
        </w:rPr>
        <w:t xml:space="preserve"> to elongate the pieces, thus adding </w:t>
      </w:r>
      <w:r w:rsidR="003A6B0A">
        <w:rPr>
          <w:sz w:val="28"/>
          <w:szCs w:val="28"/>
        </w:rPr>
        <w:t xml:space="preserve">height to the </w:t>
      </w:r>
      <w:r w:rsidR="00CA75E3">
        <w:rPr>
          <w:sz w:val="28"/>
          <w:szCs w:val="28"/>
        </w:rPr>
        <w:t xml:space="preserve">reformed structure </w:t>
      </w:r>
      <w:r w:rsidR="00570027">
        <w:rPr>
          <w:sz w:val="28"/>
          <w:szCs w:val="28"/>
        </w:rPr>
        <w:t>and</w:t>
      </w:r>
      <w:r w:rsidR="00CA75E3">
        <w:rPr>
          <w:sz w:val="28"/>
          <w:szCs w:val="28"/>
        </w:rPr>
        <w:t xml:space="preserve"> to add extra drape and folds within the final piece</w:t>
      </w:r>
      <w:r w:rsidR="00570027">
        <w:rPr>
          <w:sz w:val="28"/>
          <w:szCs w:val="28"/>
        </w:rPr>
        <w:t>s</w:t>
      </w:r>
      <w:r w:rsidR="00CA75E3">
        <w:rPr>
          <w:sz w:val="28"/>
          <w:szCs w:val="28"/>
        </w:rPr>
        <w:t xml:space="preserve">. At this still experimental stage, </w:t>
      </w:r>
      <w:r w:rsidR="00554263">
        <w:rPr>
          <w:sz w:val="28"/>
          <w:szCs w:val="28"/>
        </w:rPr>
        <w:t xml:space="preserve">I </w:t>
      </w:r>
      <w:r w:rsidR="00EA1535">
        <w:rPr>
          <w:sz w:val="28"/>
          <w:szCs w:val="28"/>
        </w:rPr>
        <w:t>was</w:t>
      </w:r>
      <w:r w:rsidR="00554263">
        <w:rPr>
          <w:sz w:val="28"/>
          <w:szCs w:val="28"/>
        </w:rPr>
        <w:t xml:space="preserve"> </w:t>
      </w:r>
      <w:r w:rsidR="00125F5B">
        <w:rPr>
          <w:sz w:val="28"/>
          <w:szCs w:val="28"/>
        </w:rPr>
        <w:t xml:space="preserve">unclear how many figures </w:t>
      </w:r>
      <w:r w:rsidR="00554263">
        <w:rPr>
          <w:sz w:val="28"/>
          <w:szCs w:val="28"/>
        </w:rPr>
        <w:t>will</w:t>
      </w:r>
      <w:r w:rsidR="00125F5B">
        <w:rPr>
          <w:sz w:val="28"/>
          <w:szCs w:val="28"/>
        </w:rPr>
        <w:t xml:space="preserve"> be included</w:t>
      </w:r>
      <w:r w:rsidR="00315094">
        <w:rPr>
          <w:sz w:val="28"/>
          <w:szCs w:val="28"/>
        </w:rPr>
        <w:t xml:space="preserve"> but the sculptural dresses will not be </w:t>
      </w:r>
      <w:r w:rsidR="00B41926">
        <w:rPr>
          <w:sz w:val="28"/>
          <w:szCs w:val="28"/>
        </w:rPr>
        <w:t>whole</w:t>
      </w:r>
      <w:r w:rsidR="00257A2A">
        <w:rPr>
          <w:sz w:val="28"/>
          <w:szCs w:val="28"/>
        </w:rPr>
        <w:t xml:space="preserve"> garments</w:t>
      </w:r>
      <w:r w:rsidR="00B41926">
        <w:rPr>
          <w:sz w:val="28"/>
          <w:szCs w:val="28"/>
        </w:rPr>
        <w:t>. I intend</w:t>
      </w:r>
      <w:r w:rsidR="00570027">
        <w:rPr>
          <w:sz w:val="28"/>
          <w:szCs w:val="28"/>
        </w:rPr>
        <w:t>ed</w:t>
      </w:r>
      <w:r w:rsidR="00B41926">
        <w:rPr>
          <w:sz w:val="28"/>
          <w:szCs w:val="28"/>
        </w:rPr>
        <w:t xml:space="preserve"> to </w:t>
      </w:r>
      <w:r w:rsidR="00EC513F">
        <w:rPr>
          <w:sz w:val="28"/>
          <w:szCs w:val="28"/>
        </w:rPr>
        <w:t xml:space="preserve">join sections together to </w:t>
      </w:r>
      <w:r w:rsidR="00C80084">
        <w:rPr>
          <w:sz w:val="28"/>
          <w:szCs w:val="28"/>
        </w:rPr>
        <w:t>produce a</w:t>
      </w:r>
      <w:r w:rsidR="00073A53">
        <w:rPr>
          <w:sz w:val="28"/>
          <w:szCs w:val="28"/>
        </w:rPr>
        <w:t xml:space="preserve"> </w:t>
      </w:r>
      <w:r w:rsidR="00C80084">
        <w:rPr>
          <w:sz w:val="28"/>
          <w:szCs w:val="28"/>
        </w:rPr>
        <w:t>formless, boundary-less</w:t>
      </w:r>
      <w:r w:rsidR="00FB4F64">
        <w:rPr>
          <w:sz w:val="28"/>
          <w:szCs w:val="28"/>
        </w:rPr>
        <w:t xml:space="preserve"> </w:t>
      </w:r>
      <w:r w:rsidR="000013C3">
        <w:rPr>
          <w:sz w:val="28"/>
          <w:szCs w:val="28"/>
        </w:rPr>
        <w:t>representation of</w:t>
      </w:r>
      <w:r w:rsidR="004A71D8">
        <w:rPr>
          <w:sz w:val="28"/>
          <w:szCs w:val="28"/>
        </w:rPr>
        <w:t xml:space="preserve"> landscape</w:t>
      </w:r>
      <w:r w:rsidR="00055C8A">
        <w:rPr>
          <w:sz w:val="28"/>
          <w:szCs w:val="28"/>
        </w:rPr>
        <w:t xml:space="preserve"> with free</w:t>
      </w:r>
      <w:r w:rsidR="00763EB6">
        <w:rPr>
          <w:sz w:val="28"/>
          <w:szCs w:val="28"/>
        </w:rPr>
        <w:t>-</w:t>
      </w:r>
      <w:r w:rsidR="00055C8A">
        <w:rPr>
          <w:sz w:val="28"/>
          <w:szCs w:val="28"/>
        </w:rPr>
        <w:t>flowing fabrics and raw, unfinished edges</w:t>
      </w:r>
      <w:r w:rsidR="00471647">
        <w:rPr>
          <w:sz w:val="28"/>
          <w:szCs w:val="28"/>
        </w:rPr>
        <w:t>.</w:t>
      </w:r>
    </w:p>
    <w:p w14:paraId="06CE6098" w14:textId="5EA2A88D" w:rsidR="00502501" w:rsidRDefault="0046181D" w:rsidP="00986745">
      <w:pPr>
        <w:rPr>
          <w:sz w:val="28"/>
          <w:szCs w:val="28"/>
        </w:rPr>
      </w:pPr>
      <w:r>
        <w:rPr>
          <w:sz w:val="28"/>
          <w:szCs w:val="28"/>
        </w:rPr>
        <w:t xml:space="preserve">Working with </w:t>
      </w:r>
      <w:r w:rsidR="001E0863">
        <w:rPr>
          <w:sz w:val="28"/>
          <w:szCs w:val="28"/>
        </w:rPr>
        <w:t xml:space="preserve">my </w:t>
      </w:r>
      <w:r>
        <w:rPr>
          <w:sz w:val="28"/>
          <w:szCs w:val="28"/>
        </w:rPr>
        <w:t xml:space="preserve">dyed and printed fabrics to </w:t>
      </w:r>
      <w:r w:rsidR="004535B2">
        <w:rPr>
          <w:sz w:val="28"/>
          <w:szCs w:val="28"/>
        </w:rPr>
        <w:t xml:space="preserve">make the sculptural </w:t>
      </w:r>
      <w:r w:rsidR="00480D9C">
        <w:rPr>
          <w:sz w:val="28"/>
          <w:szCs w:val="28"/>
        </w:rPr>
        <w:t>dress forms involved f</w:t>
      </w:r>
      <w:r w:rsidR="00502501">
        <w:rPr>
          <w:sz w:val="28"/>
          <w:szCs w:val="28"/>
        </w:rPr>
        <w:t>olding, seaming, fraying</w:t>
      </w:r>
      <w:r w:rsidR="00B52739">
        <w:rPr>
          <w:sz w:val="28"/>
          <w:szCs w:val="28"/>
        </w:rPr>
        <w:t xml:space="preserve">, </w:t>
      </w:r>
      <w:r w:rsidR="00CF5A77">
        <w:rPr>
          <w:sz w:val="28"/>
          <w:szCs w:val="28"/>
        </w:rPr>
        <w:t>manipulating the fabric on the mannequin, pushing and pulling it to achieve the req</w:t>
      </w:r>
      <w:r w:rsidR="00FC297A">
        <w:rPr>
          <w:sz w:val="28"/>
          <w:szCs w:val="28"/>
        </w:rPr>
        <w:t xml:space="preserve">uired form. </w:t>
      </w:r>
    </w:p>
    <w:p w14:paraId="35E3DCC7" w14:textId="032ADB13" w:rsidR="00D75CBF" w:rsidRDefault="00D75CBF" w:rsidP="00986745">
      <w:pPr>
        <w:rPr>
          <w:sz w:val="28"/>
          <w:szCs w:val="28"/>
        </w:rPr>
      </w:pPr>
      <w:r>
        <w:rPr>
          <w:sz w:val="28"/>
          <w:szCs w:val="28"/>
        </w:rPr>
        <w:t>‘In this sense, thinking-through-practice</w:t>
      </w:r>
      <w:r w:rsidR="008A2253">
        <w:rPr>
          <w:sz w:val="28"/>
          <w:szCs w:val="28"/>
        </w:rPr>
        <w:t xml:space="preserve">: the seaming, fraying, and folding is as much </w:t>
      </w:r>
      <w:r w:rsidR="006C7837">
        <w:rPr>
          <w:sz w:val="28"/>
          <w:szCs w:val="28"/>
        </w:rPr>
        <w:t>about the struggle to find a voice</w:t>
      </w:r>
      <w:r w:rsidR="002A42E0">
        <w:rPr>
          <w:sz w:val="28"/>
          <w:szCs w:val="28"/>
        </w:rPr>
        <w:t xml:space="preserve">, a way </w:t>
      </w:r>
      <w:r w:rsidR="00377323">
        <w:rPr>
          <w:sz w:val="28"/>
          <w:szCs w:val="28"/>
        </w:rPr>
        <w:t xml:space="preserve">to articulate textiles practice, as about how those elements eventually come together’, </w:t>
      </w:r>
      <w:r w:rsidR="0053054F">
        <w:rPr>
          <w:sz w:val="28"/>
          <w:szCs w:val="28"/>
        </w:rPr>
        <w:t>C Dormer p.24</w:t>
      </w:r>
    </w:p>
    <w:p w14:paraId="5AD80A00" w14:textId="36F76B30" w:rsidR="006C1D95" w:rsidRPr="008C24E9" w:rsidRDefault="00471647" w:rsidP="00986745">
      <w:pPr>
        <w:rPr>
          <w:sz w:val="28"/>
          <w:szCs w:val="28"/>
          <w:u w:val="single"/>
        </w:rPr>
      </w:pPr>
      <w:r w:rsidRPr="000E13F6">
        <w:rPr>
          <w:b/>
          <w:bCs/>
          <w:sz w:val="28"/>
          <w:szCs w:val="28"/>
        </w:rPr>
        <w:t>Raw edges</w:t>
      </w:r>
      <w:r w:rsidR="000E13F6" w:rsidRPr="000E13F6">
        <w:rPr>
          <w:sz w:val="28"/>
          <w:szCs w:val="28"/>
        </w:rPr>
        <w:t xml:space="preserve"> -</w:t>
      </w:r>
      <w:r w:rsidR="000E13F6">
        <w:rPr>
          <w:sz w:val="28"/>
          <w:szCs w:val="28"/>
          <w:u w:val="single"/>
        </w:rPr>
        <w:t xml:space="preserve"> </w:t>
      </w:r>
      <w:r w:rsidR="006274AD">
        <w:rPr>
          <w:sz w:val="28"/>
          <w:szCs w:val="28"/>
        </w:rPr>
        <w:t xml:space="preserve">Frayed and fraying cloth. </w:t>
      </w:r>
      <w:r w:rsidR="000634C3">
        <w:rPr>
          <w:sz w:val="28"/>
          <w:szCs w:val="28"/>
        </w:rPr>
        <w:t xml:space="preserve">Cloth as </w:t>
      </w:r>
      <w:r w:rsidR="0035578F">
        <w:rPr>
          <w:sz w:val="28"/>
          <w:szCs w:val="28"/>
        </w:rPr>
        <w:t xml:space="preserve">materiality, </w:t>
      </w:r>
      <w:r w:rsidR="00DA51DD">
        <w:rPr>
          <w:sz w:val="28"/>
          <w:szCs w:val="28"/>
        </w:rPr>
        <w:t xml:space="preserve">an expression of embodiment and identity. </w:t>
      </w:r>
    </w:p>
    <w:p w14:paraId="27DF8CFE" w14:textId="53C54331" w:rsidR="00610905" w:rsidRDefault="00610905" w:rsidP="00986745">
      <w:pPr>
        <w:rPr>
          <w:sz w:val="28"/>
          <w:szCs w:val="28"/>
        </w:rPr>
      </w:pPr>
      <w:r>
        <w:rPr>
          <w:sz w:val="28"/>
          <w:szCs w:val="28"/>
        </w:rPr>
        <w:t>‘cloth</w:t>
      </w:r>
      <w:r w:rsidR="00791536">
        <w:rPr>
          <w:sz w:val="28"/>
          <w:szCs w:val="28"/>
        </w:rPr>
        <w:t>’s material and metaphorical particularity together with its</w:t>
      </w:r>
      <w:r w:rsidR="00343C10">
        <w:rPr>
          <w:sz w:val="28"/>
          <w:szCs w:val="28"/>
        </w:rPr>
        <w:t xml:space="preserve"> associations with the body open it out </w:t>
      </w:r>
      <w:r w:rsidR="00320BCF">
        <w:rPr>
          <w:sz w:val="28"/>
          <w:szCs w:val="28"/>
        </w:rPr>
        <w:t>as a potent interpretive and expressive tool’ C Dormer</w:t>
      </w:r>
      <w:r w:rsidR="00534D85">
        <w:rPr>
          <w:sz w:val="28"/>
          <w:szCs w:val="28"/>
        </w:rPr>
        <w:t xml:space="preserve">, </w:t>
      </w:r>
      <w:r w:rsidR="00102F33">
        <w:rPr>
          <w:sz w:val="28"/>
          <w:szCs w:val="28"/>
        </w:rPr>
        <w:t>p.</w:t>
      </w:r>
      <w:r w:rsidR="00534D85">
        <w:rPr>
          <w:sz w:val="28"/>
          <w:szCs w:val="28"/>
        </w:rPr>
        <w:t xml:space="preserve">86 </w:t>
      </w:r>
    </w:p>
    <w:p w14:paraId="6A361B35" w14:textId="412A44B7" w:rsidR="00534D85" w:rsidRDefault="002D273A" w:rsidP="00986745">
      <w:pPr>
        <w:rPr>
          <w:sz w:val="28"/>
          <w:szCs w:val="28"/>
        </w:rPr>
      </w:pPr>
      <w:r>
        <w:rPr>
          <w:sz w:val="28"/>
          <w:szCs w:val="28"/>
        </w:rPr>
        <w:t xml:space="preserve"> ‘As the cloth’s structure </w:t>
      </w:r>
      <w:r w:rsidR="0087312C">
        <w:rPr>
          <w:sz w:val="28"/>
          <w:szCs w:val="28"/>
        </w:rPr>
        <w:t>becomes</w:t>
      </w:r>
      <w:r>
        <w:rPr>
          <w:sz w:val="28"/>
          <w:szCs w:val="28"/>
        </w:rPr>
        <w:t xml:space="preserve"> revealed</w:t>
      </w:r>
      <w:r w:rsidR="0087312C">
        <w:rPr>
          <w:sz w:val="28"/>
          <w:szCs w:val="28"/>
        </w:rPr>
        <w:t>, so too can ways into and beyond</w:t>
      </w:r>
      <w:r w:rsidR="0023031E">
        <w:rPr>
          <w:sz w:val="28"/>
          <w:szCs w:val="28"/>
        </w:rPr>
        <w:t xml:space="preserve"> </w:t>
      </w:r>
      <w:r w:rsidR="003F529D">
        <w:rPr>
          <w:sz w:val="28"/>
          <w:szCs w:val="28"/>
        </w:rPr>
        <w:t xml:space="preserve">the whole cloth be seen an explored. </w:t>
      </w:r>
      <w:r w:rsidR="00FE2DE6">
        <w:rPr>
          <w:sz w:val="28"/>
          <w:szCs w:val="28"/>
        </w:rPr>
        <w:t>The spaces and gaps between offer ways of thinking</w:t>
      </w:r>
      <w:r w:rsidR="008D5C8E">
        <w:rPr>
          <w:sz w:val="28"/>
          <w:szCs w:val="28"/>
        </w:rPr>
        <w:t>-through-practice and theory, writing and making</w:t>
      </w:r>
      <w:r w:rsidR="00601069">
        <w:rPr>
          <w:sz w:val="28"/>
          <w:szCs w:val="28"/>
        </w:rPr>
        <w:t>, text and textile.’</w:t>
      </w:r>
    </w:p>
    <w:p w14:paraId="0E0BE742" w14:textId="37848CFA" w:rsidR="00601069" w:rsidRDefault="00601069" w:rsidP="00986745">
      <w:pPr>
        <w:rPr>
          <w:sz w:val="28"/>
          <w:szCs w:val="28"/>
        </w:rPr>
      </w:pPr>
      <w:r>
        <w:rPr>
          <w:sz w:val="28"/>
          <w:szCs w:val="28"/>
        </w:rPr>
        <w:t xml:space="preserve">C Dormer, </w:t>
      </w:r>
      <w:r w:rsidR="00102F33">
        <w:rPr>
          <w:sz w:val="28"/>
          <w:szCs w:val="28"/>
        </w:rPr>
        <w:t>p.</w:t>
      </w:r>
      <w:r w:rsidR="002966DB">
        <w:rPr>
          <w:sz w:val="28"/>
          <w:szCs w:val="28"/>
        </w:rPr>
        <w:t>97</w:t>
      </w:r>
    </w:p>
    <w:p w14:paraId="0BE4C2B5" w14:textId="4E85D22B" w:rsidR="00835403" w:rsidRPr="00835403" w:rsidRDefault="00832CAE" w:rsidP="00986745">
      <w:pPr>
        <w:rPr>
          <w:sz w:val="28"/>
          <w:szCs w:val="28"/>
        </w:rPr>
      </w:pPr>
      <w:r w:rsidRPr="00832CAE">
        <w:rPr>
          <w:b/>
          <w:bCs/>
          <w:sz w:val="28"/>
          <w:szCs w:val="28"/>
        </w:rPr>
        <w:t>Folding</w:t>
      </w:r>
      <w:r>
        <w:rPr>
          <w:sz w:val="28"/>
          <w:szCs w:val="28"/>
        </w:rPr>
        <w:t xml:space="preserve"> - </w:t>
      </w:r>
      <w:r w:rsidR="00DF219A">
        <w:rPr>
          <w:sz w:val="28"/>
          <w:szCs w:val="28"/>
        </w:rPr>
        <w:t xml:space="preserve">The </w:t>
      </w:r>
      <w:r w:rsidR="00287754">
        <w:rPr>
          <w:sz w:val="28"/>
          <w:szCs w:val="28"/>
        </w:rPr>
        <w:t xml:space="preserve">fabric is draped and </w:t>
      </w:r>
      <w:r w:rsidR="00FF08BF">
        <w:rPr>
          <w:sz w:val="28"/>
          <w:szCs w:val="28"/>
        </w:rPr>
        <w:t>settles into</w:t>
      </w:r>
      <w:r w:rsidR="00287754">
        <w:rPr>
          <w:sz w:val="28"/>
          <w:szCs w:val="28"/>
        </w:rPr>
        <w:t xml:space="preserve"> ever-changing </w:t>
      </w:r>
      <w:r w:rsidR="00FF08BF">
        <w:rPr>
          <w:sz w:val="28"/>
          <w:szCs w:val="28"/>
        </w:rPr>
        <w:t>positions</w:t>
      </w:r>
      <w:r w:rsidR="008D6121">
        <w:rPr>
          <w:sz w:val="28"/>
          <w:szCs w:val="28"/>
        </w:rPr>
        <w:t>. This c</w:t>
      </w:r>
      <w:r w:rsidR="00FF08BF">
        <w:rPr>
          <w:sz w:val="28"/>
          <w:szCs w:val="28"/>
        </w:rPr>
        <w:t xml:space="preserve">an be seen as a metaphor for </w:t>
      </w:r>
      <w:r w:rsidR="009B1B9C">
        <w:rPr>
          <w:sz w:val="28"/>
          <w:szCs w:val="28"/>
        </w:rPr>
        <w:t xml:space="preserve">fluidity of feminine sublime expression. </w:t>
      </w:r>
      <w:r w:rsidR="0050151C">
        <w:rPr>
          <w:sz w:val="28"/>
          <w:szCs w:val="28"/>
        </w:rPr>
        <w:t xml:space="preserve">Layered and </w:t>
      </w:r>
      <w:r w:rsidR="00190096">
        <w:rPr>
          <w:sz w:val="28"/>
          <w:szCs w:val="28"/>
        </w:rPr>
        <w:t xml:space="preserve">constantly moving, changing and developing, this is counter to the fixed, dynamic and </w:t>
      </w:r>
      <w:r w:rsidR="00B07595">
        <w:rPr>
          <w:sz w:val="28"/>
          <w:szCs w:val="28"/>
        </w:rPr>
        <w:t>masculinised representations of sublime ex</w:t>
      </w:r>
      <w:r w:rsidR="008D6121">
        <w:rPr>
          <w:sz w:val="28"/>
          <w:szCs w:val="28"/>
        </w:rPr>
        <w:t>periences.</w:t>
      </w:r>
    </w:p>
    <w:p w14:paraId="257C6836" w14:textId="275F6E1C" w:rsidR="002C107C" w:rsidRPr="003A56EB" w:rsidRDefault="003A56EB" w:rsidP="00986745">
      <w:pPr>
        <w:rPr>
          <w:sz w:val="28"/>
          <w:szCs w:val="28"/>
        </w:rPr>
      </w:pPr>
      <w:r>
        <w:rPr>
          <w:sz w:val="28"/>
          <w:szCs w:val="28"/>
        </w:rPr>
        <w:lastRenderedPageBreak/>
        <w:t>‘</w:t>
      </w:r>
      <w:r w:rsidR="00C81158">
        <w:rPr>
          <w:sz w:val="28"/>
          <w:szCs w:val="28"/>
        </w:rPr>
        <w:t>As the p</w:t>
      </w:r>
      <w:r>
        <w:rPr>
          <w:sz w:val="28"/>
          <w:szCs w:val="28"/>
        </w:rPr>
        <w:t xml:space="preserve">leats </w:t>
      </w:r>
      <w:r w:rsidR="00C81158">
        <w:rPr>
          <w:sz w:val="28"/>
          <w:szCs w:val="28"/>
        </w:rPr>
        <w:t>of a skirt</w:t>
      </w:r>
      <w:r w:rsidR="005B325C">
        <w:rPr>
          <w:sz w:val="28"/>
          <w:szCs w:val="28"/>
        </w:rPr>
        <w:t xml:space="preserve"> falls back onto each other, pleat falls into and onto pleat</w:t>
      </w:r>
      <w:r w:rsidR="001F58E0">
        <w:rPr>
          <w:sz w:val="28"/>
          <w:szCs w:val="28"/>
        </w:rPr>
        <w:t xml:space="preserve">, intermingling with one another and </w:t>
      </w:r>
      <w:r w:rsidR="00EC46D2">
        <w:rPr>
          <w:sz w:val="28"/>
          <w:szCs w:val="28"/>
        </w:rPr>
        <w:t>creating new shapes across the body</w:t>
      </w:r>
      <w:r w:rsidR="00B80A45">
        <w:rPr>
          <w:sz w:val="28"/>
          <w:szCs w:val="28"/>
        </w:rPr>
        <w:t xml:space="preserve">.’ C Dormer </w:t>
      </w:r>
      <w:r w:rsidR="00B25EE1">
        <w:rPr>
          <w:sz w:val="28"/>
          <w:szCs w:val="28"/>
        </w:rPr>
        <w:t>p.18</w:t>
      </w:r>
    </w:p>
    <w:p w14:paraId="392EB480" w14:textId="5E8C2627" w:rsidR="006C1D95" w:rsidRPr="00D61DF9" w:rsidRDefault="00832CAE" w:rsidP="00986745">
      <w:pPr>
        <w:rPr>
          <w:sz w:val="28"/>
          <w:szCs w:val="28"/>
        </w:rPr>
      </w:pPr>
      <w:r w:rsidRPr="00832CAE">
        <w:rPr>
          <w:b/>
          <w:bCs/>
          <w:sz w:val="28"/>
          <w:szCs w:val="28"/>
        </w:rPr>
        <w:t>Patched fabric</w:t>
      </w:r>
      <w:r>
        <w:rPr>
          <w:sz w:val="28"/>
          <w:szCs w:val="28"/>
        </w:rPr>
        <w:t xml:space="preserve"> - </w:t>
      </w:r>
      <w:r w:rsidR="00D61DF9" w:rsidRPr="00D61DF9">
        <w:rPr>
          <w:sz w:val="28"/>
          <w:szCs w:val="28"/>
        </w:rPr>
        <w:t>Pie</w:t>
      </w:r>
      <w:r w:rsidR="00D61DF9">
        <w:rPr>
          <w:sz w:val="28"/>
          <w:szCs w:val="28"/>
        </w:rPr>
        <w:t xml:space="preserve">cing knowledge and </w:t>
      </w:r>
      <w:r w:rsidR="006670E9">
        <w:rPr>
          <w:sz w:val="28"/>
          <w:szCs w:val="28"/>
        </w:rPr>
        <w:t xml:space="preserve">fragments together. </w:t>
      </w:r>
      <w:r w:rsidR="000C0824">
        <w:rPr>
          <w:sz w:val="28"/>
          <w:szCs w:val="28"/>
        </w:rPr>
        <w:t xml:space="preserve">The structure of the weave disrupted. </w:t>
      </w:r>
    </w:p>
    <w:p w14:paraId="35F97F65" w14:textId="29FB8B18" w:rsidR="00471647" w:rsidRPr="00FF5DD3" w:rsidRDefault="000A46FD" w:rsidP="00986745">
      <w:pPr>
        <w:rPr>
          <w:sz w:val="28"/>
          <w:szCs w:val="28"/>
        </w:rPr>
      </w:pPr>
      <w:r>
        <w:rPr>
          <w:sz w:val="28"/>
          <w:szCs w:val="28"/>
        </w:rPr>
        <w:t xml:space="preserve">‘This could be framed as a multi-centred patchwork of </w:t>
      </w:r>
      <w:r w:rsidR="00B93DD2">
        <w:rPr>
          <w:sz w:val="28"/>
          <w:szCs w:val="28"/>
        </w:rPr>
        <w:t xml:space="preserve">positions, a potentially uncontrolled or holey space of </w:t>
      </w:r>
      <w:r w:rsidR="00B20A5F">
        <w:rPr>
          <w:sz w:val="28"/>
          <w:szCs w:val="28"/>
        </w:rPr>
        <w:t xml:space="preserve">creation. </w:t>
      </w:r>
      <w:r w:rsidR="00F54556">
        <w:rPr>
          <w:sz w:val="28"/>
          <w:szCs w:val="28"/>
        </w:rPr>
        <w:t>Ci</w:t>
      </w:r>
      <w:r w:rsidR="00EA468F">
        <w:rPr>
          <w:sz w:val="28"/>
          <w:szCs w:val="28"/>
        </w:rPr>
        <w:t xml:space="preserve">xous </w:t>
      </w:r>
      <w:r w:rsidR="009A142C">
        <w:rPr>
          <w:sz w:val="28"/>
          <w:szCs w:val="28"/>
        </w:rPr>
        <w:t xml:space="preserve">suggests a writing from the body as operating across </w:t>
      </w:r>
      <w:r w:rsidR="00080391">
        <w:rPr>
          <w:sz w:val="28"/>
          <w:szCs w:val="28"/>
        </w:rPr>
        <w:t xml:space="preserve">a multi-centred patchwork </w:t>
      </w:r>
      <w:r w:rsidR="004B3E36">
        <w:rPr>
          <w:sz w:val="28"/>
          <w:szCs w:val="28"/>
        </w:rPr>
        <w:t xml:space="preserve">of fragments, complete with their </w:t>
      </w:r>
      <w:r w:rsidR="00DB2214">
        <w:rPr>
          <w:sz w:val="28"/>
          <w:szCs w:val="28"/>
        </w:rPr>
        <w:t xml:space="preserve">frayed edges, </w:t>
      </w:r>
      <w:r w:rsidR="00BB1584">
        <w:rPr>
          <w:sz w:val="28"/>
          <w:szCs w:val="28"/>
        </w:rPr>
        <w:t xml:space="preserve">or </w:t>
      </w:r>
      <w:r w:rsidR="00DB2214">
        <w:rPr>
          <w:sz w:val="28"/>
          <w:szCs w:val="28"/>
        </w:rPr>
        <w:t xml:space="preserve">spacey </w:t>
      </w:r>
      <w:r w:rsidR="00BB1584">
        <w:rPr>
          <w:sz w:val="28"/>
          <w:szCs w:val="28"/>
        </w:rPr>
        <w:t>emptiness</w:t>
      </w:r>
      <w:r w:rsidR="00AA78E3">
        <w:rPr>
          <w:sz w:val="28"/>
          <w:szCs w:val="28"/>
        </w:rPr>
        <w:t>, is to think about a space where Spivak</w:t>
      </w:r>
      <w:r w:rsidR="00520537">
        <w:rPr>
          <w:sz w:val="28"/>
          <w:szCs w:val="28"/>
        </w:rPr>
        <w:t>’s meaning can hop in.’</w:t>
      </w:r>
      <w:r w:rsidR="00F765AA">
        <w:rPr>
          <w:sz w:val="28"/>
          <w:szCs w:val="28"/>
        </w:rPr>
        <w:t xml:space="preserve"> P.84 C Dormer</w:t>
      </w:r>
      <w:r w:rsidR="0053100C">
        <w:rPr>
          <w:sz w:val="28"/>
          <w:szCs w:val="28"/>
        </w:rPr>
        <w:t>.</w:t>
      </w:r>
    </w:p>
    <w:p w14:paraId="6A84DCE6" w14:textId="5BC41A9E" w:rsidR="00195CED" w:rsidRPr="00FF5DD3" w:rsidRDefault="00471647" w:rsidP="00986745">
      <w:pPr>
        <w:rPr>
          <w:sz w:val="28"/>
          <w:szCs w:val="28"/>
          <w:u w:val="single"/>
        </w:rPr>
      </w:pPr>
      <w:r w:rsidRPr="00FF5DD3">
        <w:rPr>
          <w:b/>
          <w:bCs/>
          <w:sz w:val="28"/>
          <w:szCs w:val="28"/>
        </w:rPr>
        <w:t>1970’s silhouette</w:t>
      </w:r>
      <w:r w:rsidR="00FF5DD3" w:rsidRPr="00FF5DD3">
        <w:rPr>
          <w:b/>
          <w:bCs/>
          <w:sz w:val="28"/>
          <w:szCs w:val="28"/>
        </w:rPr>
        <w:t xml:space="preserve"> -</w:t>
      </w:r>
      <w:r w:rsidR="00FF5DD3">
        <w:rPr>
          <w:sz w:val="28"/>
          <w:szCs w:val="28"/>
          <w:u w:val="single"/>
        </w:rPr>
        <w:t xml:space="preserve"> </w:t>
      </w:r>
      <w:r w:rsidR="00195CED">
        <w:rPr>
          <w:sz w:val="28"/>
          <w:szCs w:val="28"/>
        </w:rPr>
        <w:t xml:space="preserve">The halterneck style </w:t>
      </w:r>
      <w:r w:rsidR="00444D02">
        <w:rPr>
          <w:sz w:val="28"/>
          <w:szCs w:val="28"/>
        </w:rPr>
        <w:t xml:space="preserve">dress, togas and gathered, full skirts are taken straight out of the 1970’s style book. This is a nod to </w:t>
      </w:r>
      <w:r w:rsidR="00CB6F7C">
        <w:rPr>
          <w:sz w:val="28"/>
          <w:szCs w:val="28"/>
        </w:rPr>
        <w:t>the femini</w:t>
      </w:r>
      <w:r w:rsidR="00022B9C">
        <w:rPr>
          <w:sz w:val="28"/>
          <w:szCs w:val="28"/>
        </w:rPr>
        <w:t xml:space="preserve">sts of the ‘70s who demanded equal pay and status in </w:t>
      </w:r>
      <w:r w:rsidR="00294C1A">
        <w:rPr>
          <w:sz w:val="28"/>
          <w:szCs w:val="28"/>
        </w:rPr>
        <w:t xml:space="preserve">often male-dominated workplaces. It was a time of profound </w:t>
      </w:r>
      <w:r w:rsidR="005D025A">
        <w:rPr>
          <w:sz w:val="28"/>
          <w:szCs w:val="28"/>
        </w:rPr>
        <w:t xml:space="preserve">change in society and </w:t>
      </w:r>
      <w:r w:rsidR="00FC156A">
        <w:rPr>
          <w:sz w:val="28"/>
          <w:szCs w:val="28"/>
        </w:rPr>
        <w:t xml:space="preserve">this </w:t>
      </w:r>
      <w:r w:rsidR="00FA311D">
        <w:rPr>
          <w:sz w:val="28"/>
          <w:szCs w:val="28"/>
        </w:rPr>
        <w:t xml:space="preserve">flux </w:t>
      </w:r>
      <w:r w:rsidR="006230F2">
        <w:rPr>
          <w:sz w:val="28"/>
          <w:szCs w:val="28"/>
        </w:rPr>
        <w:t>prompted</w:t>
      </w:r>
      <w:r w:rsidR="00E43EA6">
        <w:rPr>
          <w:sz w:val="28"/>
          <w:szCs w:val="28"/>
        </w:rPr>
        <w:t xml:space="preserve"> </w:t>
      </w:r>
      <w:r w:rsidR="00C262E2">
        <w:rPr>
          <w:sz w:val="28"/>
          <w:szCs w:val="28"/>
        </w:rPr>
        <w:t xml:space="preserve">female artists </w:t>
      </w:r>
      <w:r w:rsidR="00360752">
        <w:rPr>
          <w:sz w:val="28"/>
          <w:szCs w:val="28"/>
        </w:rPr>
        <w:t xml:space="preserve">to make ground-breaking, hard-hitting and </w:t>
      </w:r>
      <w:r w:rsidR="00814CC2">
        <w:rPr>
          <w:sz w:val="28"/>
          <w:szCs w:val="28"/>
        </w:rPr>
        <w:t xml:space="preserve">often shocking </w:t>
      </w:r>
      <w:r w:rsidR="00EE7381">
        <w:rPr>
          <w:sz w:val="28"/>
          <w:szCs w:val="28"/>
        </w:rPr>
        <w:t xml:space="preserve">work. </w:t>
      </w:r>
      <w:r w:rsidR="00AA1011">
        <w:rPr>
          <w:sz w:val="28"/>
          <w:szCs w:val="28"/>
        </w:rPr>
        <w:t>Artists such as Cindy Sherman</w:t>
      </w:r>
      <w:r w:rsidR="00951315">
        <w:rPr>
          <w:sz w:val="28"/>
          <w:szCs w:val="28"/>
        </w:rPr>
        <w:t xml:space="preserve"> and</w:t>
      </w:r>
      <w:r w:rsidR="00AA1011">
        <w:rPr>
          <w:sz w:val="28"/>
          <w:szCs w:val="28"/>
        </w:rPr>
        <w:t xml:space="preserve"> Judy Chicago </w:t>
      </w:r>
      <w:r w:rsidR="00075282">
        <w:rPr>
          <w:sz w:val="28"/>
          <w:szCs w:val="28"/>
        </w:rPr>
        <w:t xml:space="preserve">revelled in </w:t>
      </w:r>
      <w:r w:rsidR="00F515D0">
        <w:rPr>
          <w:sz w:val="28"/>
          <w:szCs w:val="28"/>
        </w:rPr>
        <w:t>feminine experience and their work</w:t>
      </w:r>
      <w:r w:rsidR="00C464F2">
        <w:rPr>
          <w:sz w:val="28"/>
          <w:szCs w:val="28"/>
        </w:rPr>
        <w:t xml:space="preserve">, exploring vaginal </w:t>
      </w:r>
      <w:r w:rsidR="00F437F7">
        <w:rPr>
          <w:sz w:val="28"/>
          <w:szCs w:val="28"/>
        </w:rPr>
        <w:t xml:space="preserve">imagery and menstruation, was </w:t>
      </w:r>
      <w:r w:rsidR="009519CC">
        <w:rPr>
          <w:sz w:val="28"/>
          <w:szCs w:val="28"/>
        </w:rPr>
        <w:t xml:space="preserve">considered defiant and </w:t>
      </w:r>
      <w:r w:rsidR="006C423E">
        <w:rPr>
          <w:sz w:val="28"/>
          <w:szCs w:val="28"/>
        </w:rPr>
        <w:t xml:space="preserve">challenging to the mainstream </w:t>
      </w:r>
      <w:r w:rsidR="004F7E7E">
        <w:rPr>
          <w:sz w:val="28"/>
          <w:szCs w:val="28"/>
        </w:rPr>
        <w:t xml:space="preserve">male-dominated art world. One of the </w:t>
      </w:r>
      <w:r w:rsidR="00C43DD2">
        <w:rPr>
          <w:sz w:val="28"/>
          <w:szCs w:val="28"/>
        </w:rPr>
        <w:t xml:space="preserve">most iconic works of this time was </w:t>
      </w:r>
      <w:r w:rsidR="005D7C36">
        <w:rPr>
          <w:sz w:val="28"/>
          <w:szCs w:val="28"/>
        </w:rPr>
        <w:t>Womanhouse</w:t>
      </w:r>
      <w:r w:rsidR="008E6F1E">
        <w:rPr>
          <w:sz w:val="28"/>
          <w:szCs w:val="28"/>
        </w:rPr>
        <w:t>, 1972. This performance</w:t>
      </w:r>
      <w:r w:rsidR="0041194F">
        <w:rPr>
          <w:sz w:val="28"/>
          <w:szCs w:val="28"/>
        </w:rPr>
        <w:t xml:space="preserve"> space and art installation by Judy Chicago and Miriam Schapiro</w:t>
      </w:r>
      <w:r w:rsidR="004B4691">
        <w:rPr>
          <w:sz w:val="28"/>
          <w:szCs w:val="28"/>
        </w:rPr>
        <w:t xml:space="preserve"> </w:t>
      </w:r>
      <w:r w:rsidR="00265E2A">
        <w:rPr>
          <w:sz w:val="28"/>
          <w:szCs w:val="28"/>
        </w:rPr>
        <w:t>was where women</w:t>
      </w:r>
      <w:r w:rsidR="00513107">
        <w:rPr>
          <w:sz w:val="28"/>
          <w:szCs w:val="28"/>
        </w:rPr>
        <w:t>’s conventional social role could be shown, exaggerated</w:t>
      </w:r>
      <w:r w:rsidR="0053786A">
        <w:rPr>
          <w:sz w:val="28"/>
          <w:szCs w:val="28"/>
        </w:rPr>
        <w:t>, and subverted.</w:t>
      </w:r>
    </w:p>
    <w:p w14:paraId="7C6593F6" w14:textId="51DF90C6" w:rsidR="00393CEB" w:rsidRPr="00863ADF" w:rsidRDefault="000024C9" w:rsidP="00F06B6D">
      <w:pPr>
        <w:rPr>
          <w:i/>
          <w:iCs/>
          <w:sz w:val="28"/>
          <w:szCs w:val="28"/>
        </w:rPr>
      </w:pPr>
      <w:r w:rsidRPr="000024C9">
        <w:rPr>
          <w:i/>
          <w:iCs/>
          <w:sz w:val="28"/>
          <w:szCs w:val="28"/>
        </w:rPr>
        <w:t xml:space="preserve">In foregrounding my own embodied aesthetic response to </w:t>
      </w:r>
      <w:r w:rsidR="00363802">
        <w:rPr>
          <w:i/>
          <w:iCs/>
          <w:sz w:val="28"/>
          <w:szCs w:val="28"/>
        </w:rPr>
        <w:t>the feminist art of the 1970’s</w:t>
      </w:r>
      <w:r w:rsidRPr="000024C9">
        <w:rPr>
          <w:i/>
          <w:iCs/>
          <w:sz w:val="28"/>
          <w:szCs w:val="28"/>
        </w:rPr>
        <w:t xml:space="preserve">, and by situating several female artists’ Snowdonia works as counterpoint, I draw upon the concept of ‘the feminine sublime’ advanced by Freeman (1995) to account not only for my reading and practice but also the situated knowledges women have of the relationship between landscape and power. By examining the ways in which landscape has been used to both construct and contest gendered ways of seeing (Solnit, 2003), </w:t>
      </w:r>
      <w:r w:rsidR="00F8732B">
        <w:rPr>
          <w:i/>
          <w:iCs/>
          <w:sz w:val="28"/>
          <w:szCs w:val="28"/>
        </w:rPr>
        <w:t>my</w:t>
      </w:r>
      <w:r w:rsidRPr="000024C9">
        <w:rPr>
          <w:i/>
          <w:iCs/>
          <w:sz w:val="28"/>
          <w:szCs w:val="28"/>
        </w:rPr>
        <w:t xml:space="preserve"> project examines how landscape practices enable the articulation of a uniquely ‘feminine’ aesthetic experience and orientation, reshaping the sublime’s ‘masculine’ norms (Battersby 2007). </w:t>
      </w:r>
    </w:p>
    <w:p w14:paraId="371680A7" w14:textId="66E5E59F" w:rsidR="00393CEB" w:rsidRDefault="00542C57" w:rsidP="00F06B6D">
      <w:pPr>
        <w:rPr>
          <w:sz w:val="28"/>
          <w:szCs w:val="28"/>
          <w:u w:val="single"/>
        </w:rPr>
      </w:pPr>
      <w:r w:rsidRPr="00542C57">
        <w:rPr>
          <w:sz w:val="28"/>
          <w:szCs w:val="28"/>
          <w:u w:val="single"/>
        </w:rPr>
        <w:t xml:space="preserve"> Changes and modifications</w:t>
      </w:r>
    </w:p>
    <w:p w14:paraId="5AA714F7" w14:textId="397128B5" w:rsidR="00015AB8" w:rsidRDefault="006B7527" w:rsidP="00F06B6D">
      <w:pPr>
        <w:rPr>
          <w:sz w:val="28"/>
          <w:szCs w:val="28"/>
        </w:rPr>
      </w:pPr>
      <w:r>
        <w:rPr>
          <w:sz w:val="28"/>
          <w:szCs w:val="28"/>
        </w:rPr>
        <w:t xml:space="preserve">Budget constraints meant could only make the fronts of the dresses…arguably all that was required to be seen. The </w:t>
      </w:r>
      <w:r w:rsidR="00B91142">
        <w:rPr>
          <w:sz w:val="28"/>
          <w:szCs w:val="28"/>
        </w:rPr>
        <w:t xml:space="preserve">silk fabric used for this project ranged from £20 to </w:t>
      </w:r>
      <w:r w:rsidR="00F6322C">
        <w:rPr>
          <w:sz w:val="28"/>
          <w:szCs w:val="28"/>
        </w:rPr>
        <w:t xml:space="preserve">£28 per metre and therefore it was essential to be frugal with the material. I used some of the samples I had produced last June </w:t>
      </w:r>
      <w:r w:rsidR="00A072A9">
        <w:rPr>
          <w:sz w:val="28"/>
          <w:szCs w:val="28"/>
        </w:rPr>
        <w:t xml:space="preserve">and September </w:t>
      </w:r>
      <w:r w:rsidR="00F6322C">
        <w:rPr>
          <w:sz w:val="28"/>
          <w:szCs w:val="28"/>
        </w:rPr>
        <w:t xml:space="preserve">during our workshop </w:t>
      </w:r>
      <w:r w:rsidR="00A072A9">
        <w:rPr>
          <w:sz w:val="28"/>
          <w:szCs w:val="28"/>
        </w:rPr>
        <w:t xml:space="preserve">sessions and the university generously provided a small amount for us to us free of charge along with dyes </w:t>
      </w:r>
      <w:r w:rsidR="00714724">
        <w:rPr>
          <w:sz w:val="28"/>
          <w:szCs w:val="28"/>
        </w:rPr>
        <w:t xml:space="preserve">and printing inks. I managed to salvage </w:t>
      </w:r>
      <w:r w:rsidR="008F4F0A">
        <w:rPr>
          <w:sz w:val="28"/>
          <w:szCs w:val="28"/>
        </w:rPr>
        <w:t xml:space="preserve">some large pieces of silk that had been discarded and were in the </w:t>
      </w:r>
      <w:r w:rsidR="008F4F0A">
        <w:rPr>
          <w:sz w:val="28"/>
          <w:szCs w:val="28"/>
        </w:rPr>
        <w:lastRenderedPageBreak/>
        <w:t xml:space="preserve">scrap </w:t>
      </w:r>
      <w:r w:rsidR="00015AB8">
        <w:rPr>
          <w:sz w:val="28"/>
          <w:szCs w:val="28"/>
        </w:rPr>
        <w:t xml:space="preserve">box. If they were finished garments then there would be scope to wear the pieces </w:t>
      </w:r>
      <w:r w:rsidR="00DF3A50">
        <w:rPr>
          <w:sz w:val="28"/>
          <w:szCs w:val="28"/>
        </w:rPr>
        <w:t xml:space="preserve">in a performance or </w:t>
      </w:r>
      <w:r w:rsidR="00586FA2">
        <w:rPr>
          <w:sz w:val="28"/>
          <w:szCs w:val="28"/>
        </w:rPr>
        <w:t xml:space="preserve">for the photographs to be taken by women wearing them actually in Snowdonia. </w:t>
      </w:r>
    </w:p>
    <w:p w14:paraId="22A531DA" w14:textId="69F5D9FC" w:rsidR="00317742" w:rsidRDefault="00317742" w:rsidP="00F06B6D">
      <w:pPr>
        <w:rPr>
          <w:sz w:val="28"/>
          <w:szCs w:val="28"/>
        </w:rPr>
      </w:pPr>
      <w:r>
        <w:rPr>
          <w:sz w:val="28"/>
          <w:szCs w:val="28"/>
        </w:rPr>
        <w:t>I had time/space to produce four ‘figures’ but would have like</w:t>
      </w:r>
      <w:r w:rsidR="00B97303">
        <w:rPr>
          <w:sz w:val="28"/>
          <w:szCs w:val="28"/>
        </w:rPr>
        <w:t>d</w:t>
      </w:r>
      <w:r>
        <w:rPr>
          <w:sz w:val="28"/>
          <w:szCs w:val="28"/>
        </w:rPr>
        <w:t xml:space="preserve"> to</w:t>
      </w:r>
      <w:r w:rsidR="00843135">
        <w:rPr>
          <w:sz w:val="28"/>
          <w:szCs w:val="28"/>
        </w:rPr>
        <w:t xml:space="preserve"> have</w:t>
      </w:r>
      <w:r>
        <w:rPr>
          <w:sz w:val="28"/>
          <w:szCs w:val="28"/>
        </w:rPr>
        <w:t xml:space="preserve"> add</w:t>
      </w:r>
      <w:r w:rsidR="00843135">
        <w:rPr>
          <w:sz w:val="28"/>
          <w:szCs w:val="28"/>
        </w:rPr>
        <w:t>ed</w:t>
      </w:r>
      <w:r>
        <w:rPr>
          <w:sz w:val="28"/>
          <w:szCs w:val="28"/>
        </w:rPr>
        <w:t xml:space="preserve"> more</w:t>
      </w:r>
      <w:r w:rsidR="00B97303">
        <w:rPr>
          <w:sz w:val="28"/>
          <w:szCs w:val="28"/>
        </w:rPr>
        <w:t xml:space="preserve"> to create a mountain </w:t>
      </w:r>
      <w:r w:rsidR="00843135">
        <w:rPr>
          <w:sz w:val="28"/>
          <w:szCs w:val="28"/>
        </w:rPr>
        <w:t xml:space="preserve">‘range’. I feel it is </w:t>
      </w:r>
      <w:r w:rsidR="009A4CB5">
        <w:rPr>
          <w:sz w:val="28"/>
          <w:szCs w:val="28"/>
        </w:rPr>
        <w:t xml:space="preserve">important to the work that they are not displayed or viewed as individual pieces, and that the collective element is retained </w:t>
      </w:r>
      <w:r w:rsidR="0039501B">
        <w:rPr>
          <w:sz w:val="28"/>
          <w:szCs w:val="28"/>
        </w:rPr>
        <w:t xml:space="preserve">when it goes on display. </w:t>
      </w:r>
    </w:p>
    <w:p w14:paraId="0AA19EF9" w14:textId="77777777" w:rsidR="00DA432C" w:rsidRDefault="00DA432C" w:rsidP="00F06B6D">
      <w:pPr>
        <w:rPr>
          <w:sz w:val="28"/>
          <w:szCs w:val="28"/>
        </w:rPr>
      </w:pPr>
    </w:p>
    <w:p w14:paraId="5699CBC7" w14:textId="44D22407" w:rsidR="006F591E" w:rsidRDefault="00DA432C" w:rsidP="00F06B6D">
      <w:pPr>
        <w:rPr>
          <w:sz w:val="28"/>
          <w:szCs w:val="28"/>
          <w:u w:val="single"/>
        </w:rPr>
      </w:pPr>
      <w:r w:rsidRPr="00DA432C">
        <w:rPr>
          <w:sz w:val="28"/>
          <w:szCs w:val="28"/>
          <w:u w:val="single"/>
        </w:rPr>
        <w:t>Conclusion</w:t>
      </w:r>
    </w:p>
    <w:p w14:paraId="760DDF58" w14:textId="1C6D09C0" w:rsidR="00DA432C" w:rsidRPr="001E0598" w:rsidRDefault="001E0598" w:rsidP="00F06B6D">
      <w:pPr>
        <w:rPr>
          <w:sz w:val="28"/>
          <w:szCs w:val="28"/>
        </w:rPr>
      </w:pPr>
      <w:r>
        <w:rPr>
          <w:sz w:val="28"/>
          <w:szCs w:val="28"/>
        </w:rPr>
        <w:t>I have left approximately 350 words for this section</w:t>
      </w:r>
    </w:p>
    <w:p w14:paraId="2785A1FD" w14:textId="77777777" w:rsidR="00DA432C" w:rsidRPr="00DA432C" w:rsidRDefault="00DA432C" w:rsidP="00F06B6D">
      <w:pPr>
        <w:rPr>
          <w:sz w:val="28"/>
          <w:szCs w:val="28"/>
          <w:u w:val="single"/>
        </w:rPr>
      </w:pPr>
    </w:p>
    <w:p w14:paraId="5A968E53" w14:textId="5FEA3595" w:rsidR="00236BE3" w:rsidRDefault="00B66ABA" w:rsidP="00F06B6D">
      <w:pPr>
        <w:rPr>
          <w:i/>
          <w:iCs/>
          <w:sz w:val="28"/>
          <w:szCs w:val="28"/>
        </w:rPr>
      </w:pPr>
      <w:r w:rsidRPr="00236BE3">
        <w:rPr>
          <w:i/>
          <w:iCs/>
          <w:sz w:val="28"/>
          <w:szCs w:val="28"/>
          <w:u w:val="single"/>
        </w:rPr>
        <w:t>Further study</w:t>
      </w:r>
      <w:r w:rsidR="00D05302" w:rsidRPr="00236BE3">
        <w:rPr>
          <w:i/>
          <w:iCs/>
          <w:sz w:val="28"/>
          <w:szCs w:val="28"/>
          <w:u w:val="single"/>
        </w:rPr>
        <w:t xml:space="preserve"> and future projects</w:t>
      </w:r>
      <w:r>
        <w:rPr>
          <w:i/>
          <w:iCs/>
          <w:sz w:val="28"/>
          <w:szCs w:val="28"/>
        </w:rPr>
        <w:t xml:space="preserve"> </w:t>
      </w:r>
    </w:p>
    <w:p w14:paraId="03CE4D23" w14:textId="77777777" w:rsidR="00C32A92" w:rsidRDefault="00C32A92" w:rsidP="00F06B6D">
      <w:pPr>
        <w:rPr>
          <w:i/>
          <w:iCs/>
          <w:sz w:val="28"/>
          <w:szCs w:val="28"/>
        </w:rPr>
      </w:pPr>
    </w:p>
    <w:p w14:paraId="7CACC7B7" w14:textId="228E58FC" w:rsidR="00C32A92" w:rsidRDefault="00BA364B" w:rsidP="00C32A92">
      <w:pPr>
        <w:rPr>
          <w:i/>
          <w:iCs/>
          <w:sz w:val="28"/>
          <w:szCs w:val="28"/>
        </w:rPr>
      </w:pPr>
      <w:r>
        <w:rPr>
          <w:i/>
          <w:iCs/>
          <w:sz w:val="28"/>
          <w:szCs w:val="28"/>
        </w:rPr>
        <w:t xml:space="preserve">My </w:t>
      </w:r>
      <w:r w:rsidR="00C32A92" w:rsidRPr="000024C9">
        <w:rPr>
          <w:i/>
          <w:iCs/>
          <w:sz w:val="28"/>
          <w:szCs w:val="28"/>
        </w:rPr>
        <w:t xml:space="preserve">collection </w:t>
      </w:r>
      <w:r>
        <w:rPr>
          <w:i/>
          <w:iCs/>
          <w:sz w:val="28"/>
          <w:szCs w:val="28"/>
        </w:rPr>
        <w:t>of fabric designs i</w:t>
      </w:r>
      <w:r w:rsidR="00C32A92" w:rsidRPr="000024C9">
        <w:rPr>
          <w:i/>
          <w:iCs/>
          <w:sz w:val="28"/>
          <w:szCs w:val="28"/>
        </w:rPr>
        <w:t>ncludes a number of works made in response to the landscape of Wales that can be drawn upon in developing new textiles designs. Many of these were included in ‘Stones and Bones’, a 1978 retrospective of Piper’s sketches, prints, photographs and etudes spanning over thirty-five years. Piper’s fascination with Snowdonia stemmed from a commission he received as a war artist to document the utilisation of the region’s mines and quarries for the war effort. Piper initially felt unable to represent the locations, turning instead to abstraction to trace the relation between place and the devastation and destruction of the period. The title, ‘Stones and Bones’, reflects this correlation. One of the paintings he produced during the commission, ‘Glaciated Rocks, Nant Ffrancon’ (1944) accordingly resembles a mound of bodies, piled up in a stratified formation. Piper’s landscapes can thereby be regarded ‘as seeking to “parallel” nature rather than represent it’ (Evans and Jenkins, 2000).</w:t>
      </w:r>
      <w:r w:rsidR="009220B6">
        <w:rPr>
          <w:i/>
          <w:iCs/>
          <w:sz w:val="28"/>
          <w:szCs w:val="28"/>
        </w:rPr>
        <w:t xml:space="preserve"> </w:t>
      </w:r>
      <w:r w:rsidR="003017C9">
        <w:rPr>
          <w:i/>
          <w:iCs/>
          <w:sz w:val="28"/>
          <w:szCs w:val="28"/>
        </w:rPr>
        <w:t xml:space="preserve">I worked on a collection of fabric designs </w:t>
      </w:r>
      <w:r w:rsidR="004C4A95">
        <w:rPr>
          <w:i/>
          <w:iCs/>
          <w:sz w:val="28"/>
          <w:szCs w:val="28"/>
        </w:rPr>
        <w:t xml:space="preserve">entitled </w:t>
      </w:r>
      <w:r w:rsidR="003017C9">
        <w:rPr>
          <w:i/>
          <w:iCs/>
          <w:sz w:val="28"/>
          <w:szCs w:val="28"/>
        </w:rPr>
        <w:t>Stones and Bones as</w:t>
      </w:r>
      <w:r w:rsidR="006007DE">
        <w:rPr>
          <w:i/>
          <w:iCs/>
          <w:sz w:val="28"/>
          <w:szCs w:val="28"/>
        </w:rPr>
        <w:t xml:space="preserve"> part of the developmental stage of this project</w:t>
      </w:r>
      <w:r w:rsidR="002560BD">
        <w:rPr>
          <w:i/>
          <w:iCs/>
          <w:sz w:val="28"/>
          <w:szCs w:val="28"/>
        </w:rPr>
        <w:t xml:space="preserve"> </w:t>
      </w:r>
      <w:r w:rsidR="006007DE">
        <w:rPr>
          <w:i/>
          <w:iCs/>
          <w:sz w:val="28"/>
          <w:szCs w:val="28"/>
        </w:rPr>
        <w:t xml:space="preserve">but </w:t>
      </w:r>
      <w:r w:rsidR="002560BD">
        <w:rPr>
          <w:i/>
          <w:iCs/>
          <w:sz w:val="28"/>
          <w:szCs w:val="28"/>
        </w:rPr>
        <w:t xml:space="preserve">decided not to include them in the </w:t>
      </w:r>
      <w:r w:rsidR="006007DE">
        <w:rPr>
          <w:i/>
          <w:iCs/>
          <w:sz w:val="28"/>
          <w:szCs w:val="28"/>
        </w:rPr>
        <w:t xml:space="preserve">final </w:t>
      </w:r>
      <w:r w:rsidR="00CE3E6C">
        <w:rPr>
          <w:i/>
          <w:iCs/>
          <w:sz w:val="28"/>
          <w:szCs w:val="28"/>
        </w:rPr>
        <w:t>piece</w:t>
      </w:r>
      <w:r w:rsidR="00740177">
        <w:rPr>
          <w:i/>
          <w:iCs/>
          <w:sz w:val="28"/>
          <w:szCs w:val="28"/>
        </w:rPr>
        <w:t xml:space="preserve"> as I felt they would </w:t>
      </w:r>
      <w:r w:rsidR="00605CB2">
        <w:rPr>
          <w:i/>
          <w:iCs/>
          <w:sz w:val="28"/>
          <w:szCs w:val="28"/>
        </w:rPr>
        <w:t>work</w:t>
      </w:r>
      <w:r w:rsidR="00740177">
        <w:rPr>
          <w:i/>
          <w:iCs/>
          <w:sz w:val="28"/>
          <w:szCs w:val="28"/>
        </w:rPr>
        <w:t xml:space="preserve"> better </w:t>
      </w:r>
      <w:r w:rsidR="00833586">
        <w:rPr>
          <w:i/>
          <w:iCs/>
          <w:sz w:val="28"/>
          <w:szCs w:val="28"/>
        </w:rPr>
        <w:t xml:space="preserve">used in conjunction with Brenda Chamberlains </w:t>
      </w:r>
      <w:r w:rsidR="003F3A9A">
        <w:rPr>
          <w:i/>
          <w:iCs/>
          <w:sz w:val="28"/>
          <w:szCs w:val="28"/>
        </w:rPr>
        <w:t xml:space="preserve">work. </w:t>
      </w:r>
    </w:p>
    <w:p w14:paraId="4DD9A68D" w14:textId="6F911C5C" w:rsidR="001B58BB" w:rsidRDefault="009D20DE" w:rsidP="00C32A92">
      <w:pPr>
        <w:rPr>
          <w:i/>
          <w:iCs/>
          <w:sz w:val="28"/>
          <w:szCs w:val="28"/>
        </w:rPr>
      </w:pPr>
      <w:r w:rsidRPr="00BA364B">
        <w:rPr>
          <w:i/>
          <w:iCs/>
          <w:sz w:val="28"/>
          <w:szCs w:val="28"/>
        </w:rPr>
        <w:t xml:space="preserve">Artist </w:t>
      </w:r>
      <w:r w:rsidR="001B58BB" w:rsidRPr="00BA364B">
        <w:rPr>
          <w:b/>
          <w:bCs/>
          <w:i/>
          <w:iCs/>
          <w:sz w:val="28"/>
          <w:szCs w:val="28"/>
        </w:rPr>
        <w:t>Brenda Chamberlain</w:t>
      </w:r>
      <w:r w:rsidR="001B58BB">
        <w:rPr>
          <w:i/>
          <w:iCs/>
          <w:sz w:val="28"/>
          <w:szCs w:val="28"/>
          <w:u w:val="single"/>
        </w:rPr>
        <w:t xml:space="preserve"> </w:t>
      </w:r>
      <w:r w:rsidR="00221556">
        <w:rPr>
          <w:i/>
          <w:iCs/>
          <w:sz w:val="28"/>
          <w:szCs w:val="28"/>
        </w:rPr>
        <w:t>was born in 19</w:t>
      </w:r>
      <w:r>
        <w:rPr>
          <w:i/>
          <w:iCs/>
          <w:sz w:val="28"/>
          <w:szCs w:val="28"/>
        </w:rPr>
        <w:t xml:space="preserve">12 and lived a solitary life for many years in a tiny </w:t>
      </w:r>
      <w:r w:rsidR="00891D6C">
        <w:rPr>
          <w:i/>
          <w:iCs/>
          <w:sz w:val="28"/>
          <w:szCs w:val="28"/>
        </w:rPr>
        <w:t>island</w:t>
      </w:r>
      <w:r w:rsidR="00B66913">
        <w:rPr>
          <w:i/>
          <w:iCs/>
          <w:sz w:val="28"/>
          <w:szCs w:val="28"/>
        </w:rPr>
        <w:t xml:space="preserve"> o</w:t>
      </w:r>
      <w:r w:rsidR="00121008">
        <w:rPr>
          <w:i/>
          <w:iCs/>
          <w:sz w:val="28"/>
          <w:szCs w:val="28"/>
        </w:rPr>
        <w:t xml:space="preserve">f </w:t>
      </w:r>
      <w:r w:rsidR="00B66913">
        <w:rPr>
          <w:i/>
          <w:iCs/>
          <w:sz w:val="28"/>
          <w:szCs w:val="28"/>
        </w:rPr>
        <w:t>Bards</w:t>
      </w:r>
      <w:r w:rsidR="002269FF">
        <w:rPr>
          <w:i/>
          <w:iCs/>
          <w:sz w:val="28"/>
          <w:szCs w:val="28"/>
        </w:rPr>
        <w:t>e</w:t>
      </w:r>
      <w:r w:rsidR="00B66913">
        <w:rPr>
          <w:i/>
          <w:iCs/>
          <w:sz w:val="28"/>
          <w:szCs w:val="28"/>
        </w:rPr>
        <w:t>y</w:t>
      </w:r>
      <w:r w:rsidR="00B35B38">
        <w:rPr>
          <w:i/>
          <w:iCs/>
          <w:sz w:val="28"/>
          <w:szCs w:val="28"/>
        </w:rPr>
        <w:t>,</w:t>
      </w:r>
      <w:r w:rsidR="00891D6C">
        <w:rPr>
          <w:i/>
          <w:iCs/>
          <w:sz w:val="28"/>
          <w:szCs w:val="28"/>
        </w:rPr>
        <w:t xml:space="preserve"> just off </w:t>
      </w:r>
      <w:r w:rsidR="006E1BB1">
        <w:rPr>
          <w:i/>
          <w:iCs/>
          <w:sz w:val="28"/>
          <w:szCs w:val="28"/>
        </w:rPr>
        <w:t>Bangor.</w:t>
      </w:r>
      <w:r w:rsidR="00B35B38">
        <w:rPr>
          <w:i/>
          <w:iCs/>
          <w:sz w:val="28"/>
          <w:szCs w:val="28"/>
        </w:rPr>
        <w:t xml:space="preserve">  Originally from Llanlledchid in Snowdonia</w:t>
      </w:r>
      <w:r w:rsidR="006E1BB1">
        <w:rPr>
          <w:i/>
          <w:iCs/>
          <w:sz w:val="28"/>
          <w:szCs w:val="28"/>
        </w:rPr>
        <w:t xml:space="preserve"> </w:t>
      </w:r>
      <w:r w:rsidR="00725C0E">
        <w:rPr>
          <w:i/>
          <w:iCs/>
          <w:sz w:val="28"/>
          <w:szCs w:val="28"/>
        </w:rPr>
        <w:t>, the was no st</w:t>
      </w:r>
      <w:r w:rsidR="00737415">
        <w:rPr>
          <w:i/>
          <w:iCs/>
          <w:sz w:val="28"/>
          <w:szCs w:val="28"/>
        </w:rPr>
        <w:t xml:space="preserve">ranger to </w:t>
      </w:r>
      <w:r w:rsidR="00121008">
        <w:rPr>
          <w:i/>
          <w:iCs/>
          <w:sz w:val="28"/>
          <w:szCs w:val="28"/>
        </w:rPr>
        <w:t xml:space="preserve">living in </w:t>
      </w:r>
      <w:r w:rsidR="00737415">
        <w:rPr>
          <w:i/>
          <w:iCs/>
          <w:sz w:val="28"/>
          <w:szCs w:val="28"/>
        </w:rPr>
        <w:t>an isolated, rural land</w:t>
      </w:r>
      <w:r w:rsidR="002B6173">
        <w:rPr>
          <w:i/>
          <w:iCs/>
          <w:sz w:val="28"/>
          <w:szCs w:val="28"/>
        </w:rPr>
        <w:t>s</w:t>
      </w:r>
      <w:r w:rsidR="00737415">
        <w:rPr>
          <w:i/>
          <w:iCs/>
          <w:sz w:val="28"/>
          <w:szCs w:val="28"/>
        </w:rPr>
        <w:t>cape</w:t>
      </w:r>
      <w:r w:rsidR="002B6173">
        <w:rPr>
          <w:i/>
          <w:iCs/>
          <w:sz w:val="28"/>
          <w:szCs w:val="28"/>
        </w:rPr>
        <w:t xml:space="preserve">. Man Rock (1962) </w:t>
      </w:r>
      <w:r w:rsidR="00B511E3">
        <w:rPr>
          <w:i/>
          <w:iCs/>
          <w:sz w:val="28"/>
          <w:szCs w:val="28"/>
        </w:rPr>
        <w:t xml:space="preserve">is a powerful </w:t>
      </w:r>
      <w:r w:rsidR="00614F22">
        <w:rPr>
          <w:i/>
          <w:iCs/>
          <w:sz w:val="28"/>
          <w:szCs w:val="28"/>
        </w:rPr>
        <w:t>example of her style tha</w:t>
      </w:r>
      <w:r w:rsidR="00121008">
        <w:rPr>
          <w:i/>
          <w:iCs/>
          <w:sz w:val="28"/>
          <w:szCs w:val="28"/>
        </w:rPr>
        <w:t xml:space="preserve">t emerged </w:t>
      </w:r>
      <w:r w:rsidR="00D562A8">
        <w:rPr>
          <w:i/>
          <w:iCs/>
          <w:sz w:val="28"/>
          <w:szCs w:val="28"/>
        </w:rPr>
        <w:t xml:space="preserve">from living </w:t>
      </w:r>
      <w:r w:rsidR="000F5666">
        <w:rPr>
          <w:i/>
          <w:iCs/>
          <w:sz w:val="28"/>
          <w:szCs w:val="28"/>
        </w:rPr>
        <w:t xml:space="preserve">on an island near the sea. </w:t>
      </w:r>
      <w:r w:rsidR="00C83DB8">
        <w:rPr>
          <w:i/>
          <w:iCs/>
          <w:sz w:val="28"/>
          <w:szCs w:val="28"/>
        </w:rPr>
        <w:t>It is painted in stony greys and pocketed with hollows.</w:t>
      </w:r>
      <w:r w:rsidR="00F4554A">
        <w:rPr>
          <w:i/>
          <w:iCs/>
          <w:sz w:val="28"/>
          <w:szCs w:val="28"/>
        </w:rPr>
        <w:t xml:space="preserve"> It looks like a lump of stone and a map of the island surrounded by the lapping seas. </w:t>
      </w:r>
      <w:r w:rsidR="00520E20">
        <w:rPr>
          <w:i/>
          <w:iCs/>
          <w:sz w:val="28"/>
          <w:szCs w:val="28"/>
        </w:rPr>
        <w:t xml:space="preserve">‘These are </w:t>
      </w:r>
      <w:r w:rsidR="006D6863">
        <w:rPr>
          <w:i/>
          <w:iCs/>
          <w:sz w:val="28"/>
          <w:szCs w:val="28"/>
        </w:rPr>
        <w:t xml:space="preserve">anything but abstract paintings’, Chamberlain insisted, </w:t>
      </w:r>
      <w:r w:rsidR="00AE700A">
        <w:rPr>
          <w:i/>
          <w:iCs/>
          <w:sz w:val="28"/>
          <w:szCs w:val="28"/>
        </w:rPr>
        <w:t>They are ledges of encrusted rock, an armoured led</w:t>
      </w:r>
      <w:r w:rsidR="006C5D39">
        <w:rPr>
          <w:i/>
          <w:iCs/>
          <w:sz w:val="28"/>
          <w:szCs w:val="28"/>
        </w:rPr>
        <w:t xml:space="preserve"> braced in silt, the loins of a body changed gradually into a ston-bridge</w:t>
      </w:r>
      <w:r w:rsidR="00D36CAF">
        <w:rPr>
          <w:i/>
          <w:iCs/>
          <w:sz w:val="28"/>
          <w:szCs w:val="28"/>
        </w:rPr>
        <w:t>, a wounded torso, flood-tide rising up the walls of a cave into the far corners</w:t>
      </w:r>
      <w:r w:rsidR="00BF0279">
        <w:rPr>
          <w:i/>
          <w:iCs/>
          <w:sz w:val="28"/>
          <w:szCs w:val="28"/>
        </w:rPr>
        <w:t xml:space="preserve"> of which a storm has embedded bones.’</w:t>
      </w:r>
    </w:p>
    <w:p w14:paraId="6558BD9C" w14:textId="4ECCAB3B" w:rsidR="00B66ABA" w:rsidRPr="00F06B6D" w:rsidRDefault="002A143E" w:rsidP="00F06B6D">
      <w:pPr>
        <w:rPr>
          <w:i/>
          <w:iCs/>
          <w:sz w:val="28"/>
          <w:szCs w:val="28"/>
        </w:rPr>
      </w:pPr>
      <w:r>
        <w:rPr>
          <w:i/>
          <w:iCs/>
          <w:sz w:val="28"/>
          <w:szCs w:val="28"/>
        </w:rPr>
        <w:lastRenderedPageBreak/>
        <w:t xml:space="preserve">For Brenda Chamberlain, the </w:t>
      </w:r>
      <w:r w:rsidR="008304C0">
        <w:rPr>
          <w:i/>
          <w:iCs/>
          <w:sz w:val="28"/>
          <w:szCs w:val="28"/>
        </w:rPr>
        <w:t xml:space="preserve">sense of place was </w:t>
      </w:r>
      <w:r w:rsidR="009865B3">
        <w:rPr>
          <w:i/>
          <w:iCs/>
          <w:sz w:val="28"/>
          <w:szCs w:val="28"/>
        </w:rPr>
        <w:t xml:space="preserve">endemic in her art. The Island was in her, </w:t>
      </w:r>
      <w:r w:rsidR="00633275">
        <w:rPr>
          <w:i/>
          <w:iCs/>
          <w:sz w:val="28"/>
          <w:szCs w:val="28"/>
        </w:rPr>
        <w:t xml:space="preserve">even when she left, there was a strong </w:t>
      </w:r>
      <w:r w:rsidR="00E4446C">
        <w:rPr>
          <w:i/>
          <w:iCs/>
          <w:sz w:val="28"/>
          <w:szCs w:val="28"/>
        </w:rPr>
        <w:t>impression left behind in her mind that was to stay with her for the rest of her days.</w:t>
      </w:r>
      <w:bookmarkStart w:id="1" w:name="_Hlk99294700"/>
    </w:p>
    <w:bookmarkEnd w:id="1"/>
    <w:p w14:paraId="56CA460E" w14:textId="77777777" w:rsidR="003F624E" w:rsidRPr="00F06B6D" w:rsidRDefault="003F624E" w:rsidP="00986745">
      <w:pPr>
        <w:rPr>
          <w:i/>
          <w:iCs/>
          <w:sz w:val="28"/>
          <w:szCs w:val="28"/>
        </w:rPr>
      </w:pPr>
    </w:p>
    <w:p w14:paraId="48C4ABBA" w14:textId="1C257953" w:rsidR="008C7486" w:rsidRPr="00E436B9" w:rsidRDefault="005B284C" w:rsidP="008C7486">
      <w:pPr>
        <w:rPr>
          <w:sz w:val="28"/>
          <w:szCs w:val="28"/>
        </w:rPr>
      </w:pPr>
      <w:r w:rsidRPr="005B284C">
        <w:rPr>
          <w:sz w:val="28"/>
          <w:szCs w:val="28"/>
        </w:rPr>
        <w:t xml:space="preserve">I explored </w:t>
      </w:r>
      <w:r w:rsidR="00B23DA6">
        <w:rPr>
          <w:sz w:val="28"/>
          <w:szCs w:val="28"/>
        </w:rPr>
        <w:t xml:space="preserve">the idea of the </w:t>
      </w:r>
      <w:r w:rsidR="008C7486" w:rsidRPr="003B083E">
        <w:rPr>
          <w:b/>
          <w:bCs/>
          <w:sz w:val="28"/>
          <w:szCs w:val="28"/>
        </w:rPr>
        <w:t>‘Oceanic’</w:t>
      </w:r>
      <w:r w:rsidR="008C7486" w:rsidRPr="00E436B9">
        <w:rPr>
          <w:sz w:val="28"/>
          <w:szCs w:val="28"/>
        </w:rPr>
        <w:t xml:space="preserve"> </w:t>
      </w:r>
      <w:r w:rsidR="00D33EEA">
        <w:rPr>
          <w:sz w:val="28"/>
          <w:szCs w:val="28"/>
        </w:rPr>
        <w:t>through</w:t>
      </w:r>
      <w:r w:rsidR="008C7486" w:rsidRPr="00E436B9">
        <w:rPr>
          <w:sz w:val="28"/>
          <w:szCs w:val="28"/>
        </w:rPr>
        <w:t xml:space="preserve"> the layering of seascape</w:t>
      </w:r>
      <w:r w:rsidR="00551510">
        <w:rPr>
          <w:sz w:val="28"/>
          <w:szCs w:val="28"/>
        </w:rPr>
        <w:t xml:space="preserve">s envisaged </w:t>
      </w:r>
      <w:r w:rsidR="008C7486" w:rsidRPr="00E436B9">
        <w:rPr>
          <w:sz w:val="28"/>
          <w:szCs w:val="28"/>
        </w:rPr>
        <w:t>through mono-printing, devor</w:t>
      </w:r>
      <w:r w:rsidR="008C7486" w:rsidRPr="00E436B9">
        <w:rPr>
          <w:rFonts w:ascii="Calibri" w:hAnsi="Calibri" w:cs="Calibri"/>
          <w:sz w:val="28"/>
          <w:szCs w:val="28"/>
        </w:rPr>
        <w:t>é</w:t>
      </w:r>
      <w:r w:rsidR="008C7486" w:rsidRPr="00E436B9">
        <w:rPr>
          <w:sz w:val="28"/>
          <w:szCs w:val="28"/>
        </w:rPr>
        <w:t>, and various</w:t>
      </w:r>
      <w:r w:rsidR="002B42B3">
        <w:rPr>
          <w:sz w:val="28"/>
          <w:szCs w:val="28"/>
        </w:rPr>
        <w:t xml:space="preserve"> shimmery</w:t>
      </w:r>
      <w:r w:rsidR="00471587">
        <w:rPr>
          <w:sz w:val="28"/>
          <w:szCs w:val="28"/>
        </w:rPr>
        <w:t>,</w:t>
      </w:r>
      <w:r w:rsidR="008C7486" w:rsidRPr="00E436B9">
        <w:rPr>
          <w:sz w:val="28"/>
          <w:szCs w:val="28"/>
        </w:rPr>
        <w:t xml:space="preserve"> metallic print applications. </w:t>
      </w:r>
      <w:r w:rsidR="00E6724B">
        <w:rPr>
          <w:sz w:val="28"/>
          <w:szCs w:val="28"/>
        </w:rPr>
        <w:t>The use of s</w:t>
      </w:r>
      <w:r w:rsidR="00471587">
        <w:rPr>
          <w:sz w:val="28"/>
          <w:szCs w:val="28"/>
        </w:rPr>
        <w:t xml:space="preserve">emi-transparent fabrics such as silk georgette </w:t>
      </w:r>
      <w:r w:rsidR="00E6724B">
        <w:rPr>
          <w:sz w:val="28"/>
          <w:szCs w:val="28"/>
        </w:rPr>
        <w:t xml:space="preserve">gave the ocean-inspired prints added </w:t>
      </w:r>
      <w:r w:rsidR="0033439B">
        <w:rPr>
          <w:sz w:val="28"/>
          <w:szCs w:val="28"/>
        </w:rPr>
        <w:t xml:space="preserve">layers and interest. </w:t>
      </w:r>
      <w:r w:rsidR="008C7486" w:rsidRPr="00E436B9">
        <w:rPr>
          <w:sz w:val="28"/>
          <w:szCs w:val="28"/>
        </w:rPr>
        <w:t xml:space="preserve">This </w:t>
      </w:r>
      <w:r w:rsidR="000C1B91">
        <w:rPr>
          <w:sz w:val="28"/>
          <w:szCs w:val="28"/>
        </w:rPr>
        <w:t xml:space="preserve">was an </w:t>
      </w:r>
      <w:r w:rsidR="00551510">
        <w:rPr>
          <w:sz w:val="28"/>
          <w:szCs w:val="28"/>
        </w:rPr>
        <w:t>a</w:t>
      </w:r>
      <w:r w:rsidR="008C7486" w:rsidRPr="00E436B9">
        <w:rPr>
          <w:sz w:val="28"/>
          <w:szCs w:val="28"/>
        </w:rPr>
        <w:t xml:space="preserve">ttempt to emulate the hidden depths, movement and life-source of the ocean, often used as a metaphor in feminine sublime art for uniquely female experiences. </w:t>
      </w:r>
      <w:r w:rsidR="000C1B91">
        <w:rPr>
          <w:sz w:val="28"/>
          <w:szCs w:val="28"/>
        </w:rPr>
        <w:t xml:space="preserve">I would </w:t>
      </w:r>
      <w:r w:rsidR="004204EF">
        <w:rPr>
          <w:sz w:val="28"/>
          <w:szCs w:val="28"/>
        </w:rPr>
        <w:t>like to explore this idea in future installations</w:t>
      </w:r>
      <w:r w:rsidR="00DB767A">
        <w:rPr>
          <w:sz w:val="28"/>
          <w:szCs w:val="28"/>
        </w:rPr>
        <w:t xml:space="preserve">, introducing movement, performance and </w:t>
      </w:r>
      <w:r w:rsidR="00B85CBA">
        <w:rPr>
          <w:sz w:val="28"/>
          <w:szCs w:val="28"/>
        </w:rPr>
        <w:t>moving image.</w:t>
      </w:r>
    </w:p>
    <w:p w14:paraId="3BFCEB85" w14:textId="70B5B2FF" w:rsidR="008C7486" w:rsidRDefault="008C7486" w:rsidP="008C7486">
      <w:pPr>
        <w:rPr>
          <w:sz w:val="28"/>
          <w:szCs w:val="28"/>
        </w:rPr>
      </w:pPr>
      <w:r w:rsidRPr="006B4609">
        <w:rPr>
          <w:sz w:val="28"/>
          <w:szCs w:val="28"/>
        </w:rPr>
        <w:t>In Glacier Elergy</w:t>
      </w:r>
      <w:r w:rsidR="006B4609">
        <w:rPr>
          <w:sz w:val="28"/>
          <w:szCs w:val="28"/>
        </w:rPr>
        <w:t xml:space="preserve"> (2018), performance artist Jaanika Peerna uses her body in a rhythmic pattern to create lines and marks suggestive of waves. Peerna’s performance was part of an exhibition called These Waters Have Stories to Tell (2018) athe Glynn Vivian Art Gallery. The exhibition was a gathering of six international artists whose work engages with the material forms of oceanic currents and histories. The complex four-dimensionality of the sea – with aspects of dark fluid materiality, dynamic</w:t>
      </w:r>
      <w:r w:rsidR="007F6964">
        <w:rPr>
          <w:sz w:val="28"/>
          <w:szCs w:val="28"/>
        </w:rPr>
        <w:t xml:space="preserve"> mobility and resistance was explored through Peernas work.</w:t>
      </w:r>
    </w:p>
    <w:p w14:paraId="2C7431C7" w14:textId="0FAAA04F" w:rsidR="00A20D10" w:rsidRDefault="007F6964" w:rsidP="008C7486">
      <w:pPr>
        <w:rPr>
          <w:sz w:val="28"/>
          <w:szCs w:val="28"/>
        </w:rPr>
      </w:pPr>
      <w:r>
        <w:rPr>
          <w:sz w:val="28"/>
          <w:szCs w:val="28"/>
        </w:rPr>
        <w:t xml:space="preserve">Other artists have engaged with these ideas, notably Olafur Eliasson in Your Waste of time (2006). This participatory installation </w:t>
      </w:r>
      <w:r w:rsidR="002C462D">
        <w:rPr>
          <w:sz w:val="28"/>
          <w:szCs w:val="28"/>
        </w:rPr>
        <w:t xml:space="preserve">comprised of huge pieces of ice broken off Vatnajokull, the largest glacier in Eliassons native Iceland. Viewers are invited to touch and connect with the blocks of ice and interact with them. The immersive process involved in both Peerna and Eliassons work, allow for the dissolution of the boundary between spectator and </w:t>
      </w:r>
      <w:r w:rsidR="00A20D10">
        <w:rPr>
          <w:sz w:val="28"/>
          <w:szCs w:val="28"/>
        </w:rPr>
        <w:t xml:space="preserve">the artwork. Bodily movements, touch, and subtle audible sensations create actual and metaphorical systems of flow. </w:t>
      </w:r>
    </w:p>
    <w:p w14:paraId="1FD4B39E" w14:textId="3DFB81BA" w:rsidR="0026773F" w:rsidRDefault="0026773F" w:rsidP="008C7486">
      <w:pPr>
        <w:rPr>
          <w:sz w:val="28"/>
          <w:szCs w:val="28"/>
        </w:rPr>
      </w:pPr>
    </w:p>
    <w:p w14:paraId="74AC816D" w14:textId="0864BAFC" w:rsidR="0026773F" w:rsidRDefault="00264800" w:rsidP="008C7486">
      <w:pPr>
        <w:rPr>
          <w:sz w:val="28"/>
          <w:szCs w:val="28"/>
        </w:rPr>
      </w:pPr>
      <w:r>
        <w:rPr>
          <w:sz w:val="28"/>
          <w:szCs w:val="28"/>
        </w:rPr>
        <w:t xml:space="preserve">The </w:t>
      </w:r>
      <w:r w:rsidR="0092476A">
        <w:rPr>
          <w:sz w:val="28"/>
          <w:szCs w:val="28"/>
        </w:rPr>
        <w:t>18</w:t>
      </w:r>
      <w:r w:rsidR="0092476A" w:rsidRPr="0092476A">
        <w:rPr>
          <w:sz w:val="28"/>
          <w:szCs w:val="28"/>
          <w:vertAlign w:val="superscript"/>
        </w:rPr>
        <w:t>th</w:t>
      </w:r>
      <w:r w:rsidR="0092476A">
        <w:rPr>
          <w:sz w:val="28"/>
          <w:szCs w:val="28"/>
        </w:rPr>
        <w:t xml:space="preserve"> Century </w:t>
      </w:r>
      <w:r w:rsidR="00CB6CFB">
        <w:rPr>
          <w:sz w:val="28"/>
          <w:szCs w:val="28"/>
        </w:rPr>
        <w:t xml:space="preserve">English </w:t>
      </w:r>
      <w:r w:rsidR="0092476A">
        <w:rPr>
          <w:sz w:val="28"/>
          <w:szCs w:val="28"/>
        </w:rPr>
        <w:t>poet Anna Laetitia Bar</w:t>
      </w:r>
      <w:r w:rsidR="00CB6CFB">
        <w:rPr>
          <w:sz w:val="28"/>
          <w:szCs w:val="28"/>
        </w:rPr>
        <w:t>bauld</w:t>
      </w:r>
      <w:r w:rsidR="001A6CB5">
        <w:rPr>
          <w:sz w:val="28"/>
          <w:szCs w:val="28"/>
        </w:rPr>
        <w:t xml:space="preserve"> wrote if going into space in her </w:t>
      </w:r>
      <w:r w:rsidR="00DF64AD">
        <w:rPr>
          <w:sz w:val="28"/>
          <w:szCs w:val="28"/>
        </w:rPr>
        <w:t xml:space="preserve">poem A summers Evenings </w:t>
      </w:r>
      <w:r w:rsidR="00760BAB">
        <w:rPr>
          <w:sz w:val="28"/>
          <w:szCs w:val="28"/>
        </w:rPr>
        <w:t>Meditation. She</w:t>
      </w:r>
      <w:r w:rsidR="00AA47AC">
        <w:rPr>
          <w:sz w:val="28"/>
          <w:szCs w:val="28"/>
        </w:rPr>
        <w:t xml:space="preserve"> </w:t>
      </w:r>
      <w:r w:rsidR="00942213">
        <w:rPr>
          <w:sz w:val="28"/>
          <w:szCs w:val="28"/>
        </w:rPr>
        <w:t>goes to the dread confines of eternal s</w:t>
      </w:r>
      <w:r w:rsidR="00AA47AC">
        <w:rPr>
          <w:sz w:val="28"/>
          <w:szCs w:val="28"/>
        </w:rPr>
        <w:t>p</w:t>
      </w:r>
      <w:r w:rsidR="00942213">
        <w:rPr>
          <w:sz w:val="28"/>
          <w:szCs w:val="28"/>
        </w:rPr>
        <w:t>ace secure in her noti</w:t>
      </w:r>
      <w:r w:rsidR="00AA47AC">
        <w:rPr>
          <w:sz w:val="28"/>
          <w:szCs w:val="28"/>
        </w:rPr>
        <w:t xml:space="preserve">on of God. This is the first literary example of </w:t>
      </w:r>
      <w:r w:rsidR="00C74AC7">
        <w:rPr>
          <w:sz w:val="28"/>
          <w:szCs w:val="28"/>
        </w:rPr>
        <w:t xml:space="preserve">female sublime experience and </w:t>
      </w:r>
      <w:r w:rsidR="009A0225">
        <w:rPr>
          <w:sz w:val="28"/>
          <w:szCs w:val="28"/>
        </w:rPr>
        <w:t>was written</w:t>
      </w:r>
      <w:r w:rsidR="00C74AC7">
        <w:rPr>
          <w:sz w:val="28"/>
          <w:szCs w:val="28"/>
        </w:rPr>
        <w:t xml:space="preserve"> some 200 years before </w:t>
      </w:r>
      <w:r w:rsidR="003B37E1">
        <w:rPr>
          <w:sz w:val="28"/>
          <w:szCs w:val="28"/>
        </w:rPr>
        <w:t>we landed a man on the moon</w:t>
      </w:r>
      <w:r w:rsidR="00171E2A">
        <w:rPr>
          <w:sz w:val="28"/>
          <w:szCs w:val="28"/>
        </w:rPr>
        <w:t>:</w:t>
      </w:r>
    </w:p>
    <w:p w14:paraId="68F7B290" w14:textId="2ECCED33" w:rsidR="00643802" w:rsidRDefault="00932D9D" w:rsidP="008C7486">
      <w:pPr>
        <w:rPr>
          <w:sz w:val="28"/>
          <w:szCs w:val="28"/>
        </w:rPr>
      </w:pPr>
      <w:r>
        <w:rPr>
          <w:sz w:val="28"/>
          <w:szCs w:val="28"/>
        </w:rPr>
        <w:t>‘</w:t>
      </w:r>
      <w:r w:rsidR="007E3C01">
        <w:rPr>
          <w:sz w:val="28"/>
          <w:szCs w:val="28"/>
        </w:rPr>
        <w:t>On fancy’s wild and roving wing I sail,</w:t>
      </w:r>
    </w:p>
    <w:p w14:paraId="780BFF61" w14:textId="2ACBBBE5" w:rsidR="007E3C01" w:rsidRDefault="007E3C01" w:rsidP="008C7486">
      <w:pPr>
        <w:rPr>
          <w:sz w:val="28"/>
          <w:szCs w:val="28"/>
        </w:rPr>
      </w:pPr>
      <w:r>
        <w:rPr>
          <w:sz w:val="28"/>
          <w:szCs w:val="28"/>
        </w:rPr>
        <w:t>From</w:t>
      </w:r>
      <w:r w:rsidR="00DE0B69">
        <w:rPr>
          <w:sz w:val="28"/>
          <w:szCs w:val="28"/>
        </w:rPr>
        <w:t xml:space="preserve"> the green borders of the peopled earth,</w:t>
      </w:r>
    </w:p>
    <w:p w14:paraId="64F400B4" w14:textId="03AB5E5F" w:rsidR="00DE0B69" w:rsidRDefault="00DE0B69" w:rsidP="008C7486">
      <w:pPr>
        <w:rPr>
          <w:sz w:val="28"/>
          <w:szCs w:val="28"/>
        </w:rPr>
      </w:pPr>
      <w:r>
        <w:rPr>
          <w:sz w:val="28"/>
          <w:szCs w:val="28"/>
        </w:rPr>
        <w:t>And the pale moon</w:t>
      </w:r>
      <w:r w:rsidR="00F97F38">
        <w:rPr>
          <w:sz w:val="28"/>
          <w:szCs w:val="28"/>
        </w:rPr>
        <w:t>, her duteous fair attendan</w:t>
      </w:r>
      <w:r w:rsidR="00095C2D">
        <w:rPr>
          <w:sz w:val="28"/>
          <w:szCs w:val="28"/>
        </w:rPr>
        <w:t>t;</w:t>
      </w:r>
    </w:p>
    <w:p w14:paraId="7AF0761E" w14:textId="302CD83B" w:rsidR="00095C2D" w:rsidRDefault="00095C2D" w:rsidP="008C7486">
      <w:pPr>
        <w:rPr>
          <w:sz w:val="28"/>
          <w:szCs w:val="28"/>
        </w:rPr>
      </w:pPr>
      <w:r>
        <w:rPr>
          <w:sz w:val="28"/>
          <w:szCs w:val="28"/>
        </w:rPr>
        <w:t xml:space="preserve">From solitary Mars; from the vast </w:t>
      </w:r>
      <w:r w:rsidR="00A677F5">
        <w:rPr>
          <w:sz w:val="28"/>
          <w:szCs w:val="28"/>
        </w:rPr>
        <w:t>orb</w:t>
      </w:r>
    </w:p>
    <w:p w14:paraId="43700C20" w14:textId="1C12DD32" w:rsidR="00A677F5" w:rsidRDefault="00A677F5" w:rsidP="008C7486">
      <w:pPr>
        <w:rPr>
          <w:sz w:val="28"/>
          <w:szCs w:val="28"/>
        </w:rPr>
      </w:pPr>
      <w:r>
        <w:rPr>
          <w:sz w:val="28"/>
          <w:szCs w:val="28"/>
        </w:rPr>
        <w:t>Of Jupiter</w:t>
      </w:r>
      <w:r w:rsidR="001C1785">
        <w:rPr>
          <w:sz w:val="28"/>
          <w:szCs w:val="28"/>
        </w:rPr>
        <w:t>, whose huge gigantic bulk</w:t>
      </w:r>
    </w:p>
    <w:p w14:paraId="1ABC85E2" w14:textId="1B660B7F" w:rsidR="00535F2D" w:rsidRDefault="00535F2D" w:rsidP="008C7486">
      <w:pPr>
        <w:rPr>
          <w:sz w:val="28"/>
          <w:szCs w:val="28"/>
        </w:rPr>
      </w:pPr>
      <w:r>
        <w:rPr>
          <w:sz w:val="28"/>
          <w:szCs w:val="28"/>
        </w:rPr>
        <w:lastRenderedPageBreak/>
        <w:t>Dances in ether</w:t>
      </w:r>
      <w:r w:rsidR="00932D9D">
        <w:rPr>
          <w:sz w:val="28"/>
          <w:szCs w:val="28"/>
        </w:rPr>
        <w:t xml:space="preserve"> like the lightest leaf’ </w:t>
      </w:r>
      <w:r w:rsidR="008F1785">
        <w:rPr>
          <w:sz w:val="28"/>
          <w:szCs w:val="28"/>
        </w:rPr>
        <w:t xml:space="preserve"> A Summers Evenings Meditation, A Barbauld</w:t>
      </w:r>
      <w:r w:rsidR="009A0225">
        <w:rPr>
          <w:sz w:val="28"/>
          <w:szCs w:val="28"/>
        </w:rPr>
        <w:t>, 1773</w:t>
      </w:r>
    </w:p>
    <w:p w14:paraId="34D3D896" w14:textId="17CFC92D" w:rsidR="00171E2A" w:rsidRDefault="00171E2A" w:rsidP="008C7486">
      <w:pPr>
        <w:rPr>
          <w:sz w:val="28"/>
          <w:szCs w:val="28"/>
        </w:rPr>
      </w:pPr>
      <w:r>
        <w:rPr>
          <w:sz w:val="28"/>
          <w:szCs w:val="28"/>
        </w:rPr>
        <w:t>Using the process of Ekphrasis, It would be</w:t>
      </w:r>
      <w:r w:rsidR="003C26F4">
        <w:rPr>
          <w:sz w:val="28"/>
          <w:szCs w:val="28"/>
        </w:rPr>
        <w:t xml:space="preserve"> interesting </w:t>
      </w:r>
      <w:r w:rsidR="00A37705">
        <w:rPr>
          <w:sz w:val="28"/>
          <w:szCs w:val="28"/>
        </w:rPr>
        <w:t xml:space="preserve">to use this extraordinary poem to inspire new </w:t>
      </w:r>
      <w:r w:rsidR="00B10BDA">
        <w:rPr>
          <w:sz w:val="28"/>
          <w:szCs w:val="28"/>
        </w:rPr>
        <w:t xml:space="preserve">fabric/dress/textile installations </w:t>
      </w:r>
      <w:r w:rsidR="00356CD8">
        <w:rPr>
          <w:sz w:val="28"/>
          <w:szCs w:val="28"/>
        </w:rPr>
        <w:t xml:space="preserve">based on unique female </w:t>
      </w:r>
      <w:r w:rsidR="007F57CE">
        <w:rPr>
          <w:sz w:val="28"/>
          <w:szCs w:val="28"/>
        </w:rPr>
        <w:t>experiences of the sublime</w:t>
      </w:r>
      <w:r w:rsidR="00454EA7">
        <w:rPr>
          <w:sz w:val="28"/>
          <w:szCs w:val="28"/>
        </w:rPr>
        <w:t>.</w:t>
      </w:r>
    </w:p>
    <w:p w14:paraId="68867DD4" w14:textId="77777777" w:rsidR="000A6686" w:rsidRDefault="000A6686" w:rsidP="00986745">
      <w:pPr>
        <w:rPr>
          <w:i/>
          <w:iCs/>
          <w:sz w:val="28"/>
          <w:szCs w:val="28"/>
        </w:rPr>
      </w:pPr>
    </w:p>
    <w:p w14:paraId="3EBA090B" w14:textId="52BB5D3D" w:rsidR="000A6686" w:rsidRPr="00872BD0" w:rsidRDefault="00FB1795" w:rsidP="00986745">
      <w:pPr>
        <w:rPr>
          <w:b/>
          <w:bCs/>
          <w:sz w:val="28"/>
          <w:szCs w:val="28"/>
        </w:rPr>
      </w:pPr>
      <w:r w:rsidRPr="00872BD0">
        <w:rPr>
          <w:b/>
          <w:bCs/>
          <w:sz w:val="28"/>
          <w:szCs w:val="28"/>
        </w:rPr>
        <w:t>Where next?</w:t>
      </w:r>
    </w:p>
    <w:p w14:paraId="40CA4F8A" w14:textId="708DACBA" w:rsidR="000F177D" w:rsidRPr="00C82E53" w:rsidRDefault="003B083E" w:rsidP="00986745">
      <w:pPr>
        <w:rPr>
          <w:sz w:val="28"/>
          <w:szCs w:val="28"/>
        </w:rPr>
      </w:pPr>
      <w:r w:rsidRPr="00872BD0">
        <w:rPr>
          <w:sz w:val="28"/>
          <w:szCs w:val="28"/>
        </w:rPr>
        <w:t>P</w:t>
      </w:r>
      <w:r w:rsidR="00663D2C">
        <w:rPr>
          <w:sz w:val="28"/>
          <w:szCs w:val="28"/>
        </w:rPr>
        <w:t>roposed P</w:t>
      </w:r>
      <w:r w:rsidRPr="00872BD0">
        <w:rPr>
          <w:sz w:val="28"/>
          <w:szCs w:val="28"/>
        </w:rPr>
        <w:t>hD working with Museum of Wales Cardiff John Piper collection. Upholstery fabrics for public spaces – Senedd. Textiles joining North and South Wales (Snowdonia inspiration, S Wales production).</w:t>
      </w:r>
      <w:r w:rsidR="00FB1795" w:rsidRPr="00872BD0">
        <w:rPr>
          <w:sz w:val="28"/>
          <w:szCs w:val="28"/>
        </w:rPr>
        <w:t xml:space="preserve"> Apply to </w:t>
      </w:r>
      <w:r w:rsidR="00B502DE" w:rsidRPr="00872BD0">
        <w:rPr>
          <w:sz w:val="28"/>
          <w:szCs w:val="28"/>
        </w:rPr>
        <w:t>QEST for scholarship for uphols</w:t>
      </w:r>
      <w:r w:rsidR="00FA17F8" w:rsidRPr="00872BD0">
        <w:rPr>
          <w:sz w:val="28"/>
          <w:szCs w:val="28"/>
        </w:rPr>
        <w:t>tery training.</w:t>
      </w:r>
      <w:r w:rsidR="001E07A8">
        <w:rPr>
          <w:sz w:val="28"/>
          <w:szCs w:val="28"/>
        </w:rPr>
        <w:t xml:space="preserve"> Installation including projection mapped </w:t>
      </w:r>
      <w:r w:rsidR="00C82E53">
        <w:rPr>
          <w:sz w:val="28"/>
          <w:szCs w:val="28"/>
        </w:rPr>
        <w:t xml:space="preserve">designs. </w:t>
      </w:r>
      <w:r w:rsidR="00FA17F8">
        <w:rPr>
          <w:rFonts w:cstheme="minorHAnsi"/>
          <w:b/>
          <w:bCs/>
          <w:color w:val="202124"/>
          <w:sz w:val="28"/>
          <w:szCs w:val="28"/>
          <w:shd w:val="clear" w:color="auto" w:fill="FFFFFF"/>
        </w:rPr>
        <w:t>P</w:t>
      </w:r>
      <w:r w:rsidR="00B25335" w:rsidRPr="00FA17F8">
        <w:rPr>
          <w:rFonts w:cstheme="minorHAnsi"/>
          <w:b/>
          <w:bCs/>
          <w:color w:val="202124"/>
          <w:sz w:val="28"/>
          <w:szCs w:val="28"/>
          <w:shd w:val="clear" w:color="auto" w:fill="FFFFFF"/>
        </w:rPr>
        <w:t>rojection mapping</w:t>
      </w:r>
      <w:r w:rsidR="00B25335" w:rsidRPr="000A6686">
        <w:rPr>
          <w:rFonts w:cstheme="minorHAnsi"/>
          <w:color w:val="202124"/>
          <w:sz w:val="28"/>
          <w:szCs w:val="28"/>
          <w:shd w:val="clear" w:color="auto" w:fill="FFFFFF"/>
        </w:rPr>
        <w:t xml:space="preserve"> involves </w:t>
      </w:r>
      <w:r w:rsidR="00604E6A">
        <w:rPr>
          <w:rFonts w:cstheme="minorHAnsi"/>
          <w:b/>
          <w:bCs/>
          <w:color w:val="202124"/>
          <w:sz w:val="28"/>
          <w:szCs w:val="28"/>
          <w:shd w:val="clear" w:color="auto" w:fill="FFFFFF"/>
        </w:rPr>
        <w:t>b</w:t>
      </w:r>
      <w:r w:rsidR="00B25335" w:rsidRPr="00604E6A">
        <w:rPr>
          <w:rFonts w:cstheme="minorHAnsi"/>
          <w:color w:val="202124"/>
          <w:sz w:val="28"/>
          <w:szCs w:val="28"/>
          <w:shd w:val="clear" w:color="auto" w:fill="FFFFFF"/>
        </w:rPr>
        <w:t>lending images from multiple projectors to display 2D images onto a flat object </w:t>
      </w:r>
      <w:r w:rsidR="00B25335" w:rsidRPr="000A6686">
        <w:rPr>
          <w:rFonts w:cstheme="minorHAnsi"/>
          <w:color w:val="202124"/>
          <w:sz w:val="28"/>
          <w:szCs w:val="28"/>
          <w:shd w:val="clear" w:color="auto" w:fill="FFFFFF"/>
        </w:rPr>
        <w:t xml:space="preserve">that may not traditionally be used as a screen – anything from the walls to the floor of </w:t>
      </w:r>
      <w:r w:rsidR="003A79BF">
        <w:rPr>
          <w:rFonts w:cstheme="minorHAnsi"/>
          <w:color w:val="202124"/>
          <w:sz w:val="28"/>
          <w:szCs w:val="28"/>
          <w:shd w:val="clear" w:color="auto" w:fill="FFFFFF"/>
        </w:rPr>
        <w:t xml:space="preserve">the </w:t>
      </w:r>
      <w:r w:rsidR="00B25335" w:rsidRPr="000A6686">
        <w:rPr>
          <w:rFonts w:cstheme="minorHAnsi"/>
          <w:color w:val="202124"/>
          <w:sz w:val="28"/>
          <w:szCs w:val="28"/>
          <w:shd w:val="clear" w:color="auto" w:fill="FFFFFF"/>
        </w:rPr>
        <w:t xml:space="preserve">venue. This helps </w:t>
      </w:r>
      <w:r w:rsidR="003A79BF">
        <w:rPr>
          <w:rFonts w:cstheme="minorHAnsi"/>
          <w:color w:val="202124"/>
          <w:sz w:val="28"/>
          <w:szCs w:val="28"/>
          <w:shd w:val="clear" w:color="auto" w:fill="FFFFFF"/>
        </w:rPr>
        <w:t xml:space="preserve">to </w:t>
      </w:r>
      <w:r w:rsidR="00B25335" w:rsidRPr="000A6686">
        <w:rPr>
          <w:rFonts w:cstheme="minorHAnsi"/>
          <w:color w:val="202124"/>
          <w:sz w:val="28"/>
          <w:szCs w:val="28"/>
          <w:shd w:val="clear" w:color="auto" w:fill="FFFFFF"/>
        </w:rPr>
        <w:t xml:space="preserve">create immersive experiences and display content in </w:t>
      </w:r>
      <w:r w:rsidR="00604E6A">
        <w:rPr>
          <w:rFonts w:cstheme="minorHAnsi"/>
          <w:color w:val="202124"/>
          <w:sz w:val="28"/>
          <w:szCs w:val="28"/>
          <w:shd w:val="clear" w:color="auto" w:fill="FFFFFF"/>
        </w:rPr>
        <w:t>new ways</w:t>
      </w:r>
      <w:r w:rsidR="00E832AF">
        <w:rPr>
          <w:rFonts w:cstheme="minorHAnsi"/>
          <w:color w:val="202124"/>
          <w:sz w:val="28"/>
          <w:szCs w:val="28"/>
          <w:shd w:val="clear" w:color="auto" w:fill="FFFFFF"/>
        </w:rPr>
        <w:t xml:space="preserve">. </w:t>
      </w:r>
      <w:r w:rsidR="002E4372">
        <w:rPr>
          <w:rFonts w:cstheme="minorHAnsi"/>
          <w:color w:val="202124"/>
          <w:sz w:val="28"/>
          <w:szCs w:val="28"/>
          <w:shd w:val="clear" w:color="auto" w:fill="FFFFFF"/>
        </w:rPr>
        <w:t xml:space="preserve">I would need to seek training for </w:t>
      </w:r>
      <w:r w:rsidR="00727D56">
        <w:rPr>
          <w:rFonts w:cstheme="minorHAnsi"/>
          <w:color w:val="202124"/>
          <w:sz w:val="28"/>
          <w:szCs w:val="28"/>
          <w:shd w:val="clear" w:color="auto" w:fill="FFFFFF"/>
        </w:rPr>
        <w:t xml:space="preserve">this techniques and would like to see my textiles designs based on the Piper Collection </w:t>
      </w:r>
      <w:r w:rsidR="00AF3E65">
        <w:rPr>
          <w:rFonts w:cstheme="minorHAnsi"/>
          <w:color w:val="202124"/>
          <w:sz w:val="28"/>
          <w:szCs w:val="28"/>
          <w:shd w:val="clear" w:color="auto" w:fill="FFFFFF"/>
        </w:rPr>
        <w:t>as part of a moving installation projected onto large swathes of fabric</w:t>
      </w:r>
      <w:r w:rsidR="00574073">
        <w:rPr>
          <w:rFonts w:cstheme="minorHAnsi"/>
          <w:color w:val="202124"/>
          <w:sz w:val="28"/>
          <w:szCs w:val="28"/>
          <w:shd w:val="clear" w:color="auto" w:fill="FFFFFF"/>
        </w:rPr>
        <w:t xml:space="preserve"> to represent mountainous terrain. </w:t>
      </w:r>
    </w:p>
    <w:p w14:paraId="2B861048" w14:textId="77777777" w:rsidR="00AF67C5" w:rsidRDefault="00AF67C5" w:rsidP="00986745">
      <w:pPr>
        <w:rPr>
          <w:rFonts w:cstheme="minorHAnsi"/>
          <w:i/>
          <w:iCs/>
          <w:sz w:val="28"/>
          <w:szCs w:val="28"/>
        </w:rPr>
      </w:pPr>
    </w:p>
    <w:p w14:paraId="32E6A897" w14:textId="77777777" w:rsidR="00EE4106" w:rsidRDefault="00EE4106" w:rsidP="00986745">
      <w:pPr>
        <w:rPr>
          <w:rFonts w:cstheme="minorHAnsi"/>
          <w:i/>
          <w:iCs/>
          <w:sz w:val="28"/>
          <w:szCs w:val="28"/>
        </w:rPr>
      </w:pPr>
    </w:p>
    <w:p w14:paraId="5303E6F3" w14:textId="42CE8D1C" w:rsidR="00EE4106" w:rsidRDefault="00EE4106" w:rsidP="00986745">
      <w:pPr>
        <w:rPr>
          <w:rFonts w:cstheme="minorHAnsi"/>
          <w:sz w:val="28"/>
          <w:szCs w:val="28"/>
          <w:u w:val="single"/>
        </w:rPr>
      </w:pPr>
      <w:r w:rsidRPr="00EE4106">
        <w:rPr>
          <w:rFonts w:cstheme="minorHAnsi"/>
          <w:sz w:val="28"/>
          <w:szCs w:val="28"/>
          <w:u w:val="single"/>
        </w:rPr>
        <w:t>Bibliography</w:t>
      </w:r>
    </w:p>
    <w:p w14:paraId="1A8375D6" w14:textId="77777777" w:rsidR="00EE4106" w:rsidRDefault="00EE4106" w:rsidP="00986745">
      <w:pPr>
        <w:rPr>
          <w:rFonts w:cstheme="minorHAnsi"/>
          <w:sz w:val="28"/>
          <w:szCs w:val="28"/>
          <w:u w:val="single"/>
        </w:rPr>
      </w:pPr>
    </w:p>
    <w:p w14:paraId="4CCC3A5F" w14:textId="5F05A94B" w:rsidR="00EE4106" w:rsidRPr="00EE4106" w:rsidRDefault="00286A39" w:rsidP="00986745">
      <w:pPr>
        <w:rPr>
          <w:rFonts w:cstheme="minorHAnsi"/>
          <w:sz w:val="28"/>
          <w:szCs w:val="28"/>
          <w:u w:val="single"/>
        </w:rPr>
      </w:pPr>
      <w:r>
        <w:rPr>
          <w:rFonts w:cstheme="minorHAnsi"/>
          <w:sz w:val="28"/>
          <w:szCs w:val="28"/>
          <w:u w:val="single"/>
        </w:rPr>
        <w:t>List of Illustrations</w:t>
      </w:r>
    </w:p>
    <w:p w14:paraId="61D14A21" w14:textId="77777777" w:rsidR="002E143F" w:rsidRPr="000A6686" w:rsidRDefault="002E143F" w:rsidP="00986745">
      <w:pPr>
        <w:rPr>
          <w:rFonts w:cstheme="minorHAnsi"/>
          <w:i/>
          <w:iCs/>
          <w:sz w:val="28"/>
          <w:szCs w:val="28"/>
        </w:rPr>
      </w:pPr>
    </w:p>
    <w:p w14:paraId="52231AB9" w14:textId="73E7F354" w:rsidR="00415768" w:rsidRPr="00314A94" w:rsidRDefault="00415768" w:rsidP="00D6477F">
      <w:pPr>
        <w:rPr>
          <w:sz w:val="28"/>
          <w:szCs w:val="28"/>
          <w:u w:val="single"/>
        </w:rPr>
      </w:pPr>
    </w:p>
    <w:sectPr w:rsidR="00415768" w:rsidRPr="00314A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D11"/>
    <w:rsid w:val="0000050C"/>
    <w:rsid w:val="000013C3"/>
    <w:rsid w:val="000024C9"/>
    <w:rsid w:val="0000622C"/>
    <w:rsid w:val="00011A59"/>
    <w:rsid w:val="00011DA4"/>
    <w:rsid w:val="00015AB8"/>
    <w:rsid w:val="00017C7E"/>
    <w:rsid w:val="000207B7"/>
    <w:rsid w:val="00022B9C"/>
    <w:rsid w:val="000264C1"/>
    <w:rsid w:val="0003007E"/>
    <w:rsid w:val="000313FD"/>
    <w:rsid w:val="0004009D"/>
    <w:rsid w:val="00047836"/>
    <w:rsid w:val="0005113D"/>
    <w:rsid w:val="00055C8A"/>
    <w:rsid w:val="000634C3"/>
    <w:rsid w:val="00066FED"/>
    <w:rsid w:val="000670CD"/>
    <w:rsid w:val="0007098E"/>
    <w:rsid w:val="00071FBD"/>
    <w:rsid w:val="00073A53"/>
    <w:rsid w:val="00073C37"/>
    <w:rsid w:val="0007514D"/>
    <w:rsid w:val="00075282"/>
    <w:rsid w:val="00080391"/>
    <w:rsid w:val="00083042"/>
    <w:rsid w:val="00084DE2"/>
    <w:rsid w:val="000871E7"/>
    <w:rsid w:val="0009074D"/>
    <w:rsid w:val="000952AB"/>
    <w:rsid w:val="00095C2D"/>
    <w:rsid w:val="00095E72"/>
    <w:rsid w:val="00096B5B"/>
    <w:rsid w:val="000A46FD"/>
    <w:rsid w:val="000A6686"/>
    <w:rsid w:val="000A79DD"/>
    <w:rsid w:val="000B1023"/>
    <w:rsid w:val="000B21A7"/>
    <w:rsid w:val="000B5A8D"/>
    <w:rsid w:val="000C0824"/>
    <w:rsid w:val="000C1B91"/>
    <w:rsid w:val="000C2E14"/>
    <w:rsid w:val="000D3019"/>
    <w:rsid w:val="000D573D"/>
    <w:rsid w:val="000D796B"/>
    <w:rsid w:val="000D7C21"/>
    <w:rsid w:val="000E0EB2"/>
    <w:rsid w:val="000E13F6"/>
    <w:rsid w:val="000E32FF"/>
    <w:rsid w:val="000F177D"/>
    <w:rsid w:val="000F3AB2"/>
    <w:rsid w:val="000F5666"/>
    <w:rsid w:val="000F64BA"/>
    <w:rsid w:val="00101A7D"/>
    <w:rsid w:val="00102F33"/>
    <w:rsid w:val="00117211"/>
    <w:rsid w:val="0011740C"/>
    <w:rsid w:val="00117C78"/>
    <w:rsid w:val="00121008"/>
    <w:rsid w:val="00125F5B"/>
    <w:rsid w:val="00130881"/>
    <w:rsid w:val="00130F27"/>
    <w:rsid w:val="00134C34"/>
    <w:rsid w:val="00134ECB"/>
    <w:rsid w:val="00136F35"/>
    <w:rsid w:val="00141749"/>
    <w:rsid w:val="00143BBE"/>
    <w:rsid w:val="00145796"/>
    <w:rsid w:val="00145C3C"/>
    <w:rsid w:val="00147D8C"/>
    <w:rsid w:val="00151BA2"/>
    <w:rsid w:val="001569D7"/>
    <w:rsid w:val="00170036"/>
    <w:rsid w:val="00170E2F"/>
    <w:rsid w:val="00171E2A"/>
    <w:rsid w:val="001748E2"/>
    <w:rsid w:val="00177EAF"/>
    <w:rsid w:val="00180B25"/>
    <w:rsid w:val="00182F18"/>
    <w:rsid w:val="00184BFA"/>
    <w:rsid w:val="00187D99"/>
    <w:rsid w:val="00190096"/>
    <w:rsid w:val="00193528"/>
    <w:rsid w:val="00195CED"/>
    <w:rsid w:val="001A1E86"/>
    <w:rsid w:val="001A39D6"/>
    <w:rsid w:val="001A4382"/>
    <w:rsid w:val="001A54E6"/>
    <w:rsid w:val="001A5A41"/>
    <w:rsid w:val="001A6CB5"/>
    <w:rsid w:val="001A7831"/>
    <w:rsid w:val="001B3C48"/>
    <w:rsid w:val="001B58BB"/>
    <w:rsid w:val="001B61A4"/>
    <w:rsid w:val="001B77C5"/>
    <w:rsid w:val="001C1785"/>
    <w:rsid w:val="001C37F6"/>
    <w:rsid w:val="001D1B6D"/>
    <w:rsid w:val="001E0598"/>
    <w:rsid w:val="001E07A8"/>
    <w:rsid w:val="001E0863"/>
    <w:rsid w:val="001E31A8"/>
    <w:rsid w:val="001E661F"/>
    <w:rsid w:val="001F34A0"/>
    <w:rsid w:val="001F42F6"/>
    <w:rsid w:val="001F4418"/>
    <w:rsid w:val="001F45A2"/>
    <w:rsid w:val="001F4ED1"/>
    <w:rsid w:val="001F58E0"/>
    <w:rsid w:val="00210C07"/>
    <w:rsid w:val="00210CD2"/>
    <w:rsid w:val="002111FA"/>
    <w:rsid w:val="00211E4E"/>
    <w:rsid w:val="00214C0E"/>
    <w:rsid w:val="00221556"/>
    <w:rsid w:val="00225199"/>
    <w:rsid w:val="002269FF"/>
    <w:rsid w:val="0023031E"/>
    <w:rsid w:val="00231C9B"/>
    <w:rsid w:val="00232E9B"/>
    <w:rsid w:val="002331DE"/>
    <w:rsid w:val="00236BE3"/>
    <w:rsid w:val="00237F42"/>
    <w:rsid w:val="00245AFD"/>
    <w:rsid w:val="00246B89"/>
    <w:rsid w:val="00247B12"/>
    <w:rsid w:val="00251756"/>
    <w:rsid w:val="00254489"/>
    <w:rsid w:val="002560BD"/>
    <w:rsid w:val="00257A2A"/>
    <w:rsid w:val="00263EF7"/>
    <w:rsid w:val="00264800"/>
    <w:rsid w:val="00265DB0"/>
    <w:rsid w:val="00265E2A"/>
    <w:rsid w:val="0026773F"/>
    <w:rsid w:val="002755A3"/>
    <w:rsid w:val="00277EE3"/>
    <w:rsid w:val="0028275B"/>
    <w:rsid w:val="0028303C"/>
    <w:rsid w:val="002860F7"/>
    <w:rsid w:val="00286A39"/>
    <w:rsid w:val="00287754"/>
    <w:rsid w:val="002906CA"/>
    <w:rsid w:val="00294C1A"/>
    <w:rsid w:val="002966DB"/>
    <w:rsid w:val="002A143E"/>
    <w:rsid w:val="002A2482"/>
    <w:rsid w:val="002A42E0"/>
    <w:rsid w:val="002A4EA8"/>
    <w:rsid w:val="002A7504"/>
    <w:rsid w:val="002A7766"/>
    <w:rsid w:val="002A7B32"/>
    <w:rsid w:val="002B0D10"/>
    <w:rsid w:val="002B42B3"/>
    <w:rsid w:val="002B4AB4"/>
    <w:rsid w:val="002B6173"/>
    <w:rsid w:val="002C107C"/>
    <w:rsid w:val="002C2ABB"/>
    <w:rsid w:val="002C462D"/>
    <w:rsid w:val="002D273A"/>
    <w:rsid w:val="002D5F4D"/>
    <w:rsid w:val="002D7766"/>
    <w:rsid w:val="002E143F"/>
    <w:rsid w:val="002E4372"/>
    <w:rsid w:val="002E553A"/>
    <w:rsid w:val="002F13B1"/>
    <w:rsid w:val="002F51B3"/>
    <w:rsid w:val="002F79D2"/>
    <w:rsid w:val="003017C9"/>
    <w:rsid w:val="0030396B"/>
    <w:rsid w:val="003062F9"/>
    <w:rsid w:val="00306EF9"/>
    <w:rsid w:val="00310470"/>
    <w:rsid w:val="00312407"/>
    <w:rsid w:val="00314A94"/>
    <w:rsid w:val="00315094"/>
    <w:rsid w:val="00317742"/>
    <w:rsid w:val="00320BCF"/>
    <w:rsid w:val="003328EC"/>
    <w:rsid w:val="003333E7"/>
    <w:rsid w:val="003340D3"/>
    <w:rsid w:val="0033439B"/>
    <w:rsid w:val="003348EE"/>
    <w:rsid w:val="003372D8"/>
    <w:rsid w:val="0033730B"/>
    <w:rsid w:val="00337C54"/>
    <w:rsid w:val="00341E54"/>
    <w:rsid w:val="00343C10"/>
    <w:rsid w:val="00344CE7"/>
    <w:rsid w:val="0035578F"/>
    <w:rsid w:val="00356CD8"/>
    <w:rsid w:val="00360752"/>
    <w:rsid w:val="00363802"/>
    <w:rsid w:val="00364B17"/>
    <w:rsid w:val="00370149"/>
    <w:rsid w:val="00370215"/>
    <w:rsid w:val="00377323"/>
    <w:rsid w:val="00384780"/>
    <w:rsid w:val="0038626D"/>
    <w:rsid w:val="00387DC0"/>
    <w:rsid w:val="00393CEB"/>
    <w:rsid w:val="0039501B"/>
    <w:rsid w:val="003971C9"/>
    <w:rsid w:val="003A19BB"/>
    <w:rsid w:val="003A56EB"/>
    <w:rsid w:val="003A6B0A"/>
    <w:rsid w:val="003A79BF"/>
    <w:rsid w:val="003B083E"/>
    <w:rsid w:val="003B2441"/>
    <w:rsid w:val="003B37E1"/>
    <w:rsid w:val="003B78D4"/>
    <w:rsid w:val="003C1C68"/>
    <w:rsid w:val="003C2292"/>
    <w:rsid w:val="003C26F4"/>
    <w:rsid w:val="003C456F"/>
    <w:rsid w:val="003C6A7D"/>
    <w:rsid w:val="003D3D1C"/>
    <w:rsid w:val="003D5371"/>
    <w:rsid w:val="003E093B"/>
    <w:rsid w:val="003F077D"/>
    <w:rsid w:val="003F2BAD"/>
    <w:rsid w:val="003F3A9A"/>
    <w:rsid w:val="003F408F"/>
    <w:rsid w:val="003F529D"/>
    <w:rsid w:val="003F624E"/>
    <w:rsid w:val="00407899"/>
    <w:rsid w:val="0041194F"/>
    <w:rsid w:val="004122ED"/>
    <w:rsid w:val="00412D3D"/>
    <w:rsid w:val="00415768"/>
    <w:rsid w:val="004204EF"/>
    <w:rsid w:val="0042514A"/>
    <w:rsid w:val="0042588F"/>
    <w:rsid w:val="00426841"/>
    <w:rsid w:val="004277BC"/>
    <w:rsid w:val="004311A6"/>
    <w:rsid w:val="004319F2"/>
    <w:rsid w:val="004364B4"/>
    <w:rsid w:val="00441172"/>
    <w:rsid w:val="00441242"/>
    <w:rsid w:val="00442CF9"/>
    <w:rsid w:val="00444D02"/>
    <w:rsid w:val="00450A04"/>
    <w:rsid w:val="00452DA8"/>
    <w:rsid w:val="004535B2"/>
    <w:rsid w:val="00453765"/>
    <w:rsid w:val="00454EA7"/>
    <w:rsid w:val="0046005C"/>
    <w:rsid w:val="0046181D"/>
    <w:rsid w:val="00465132"/>
    <w:rsid w:val="00466A5C"/>
    <w:rsid w:val="004702EA"/>
    <w:rsid w:val="00471587"/>
    <w:rsid w:val="00471647"/>
    <w:rsid w:val="004753AA"/>
    <w:rsid w:val="00480686"/>
    <w:rsid w:val="00480D9C"/>
    <w:rsid w:val="004959F7"/>
    <w:rsid w:val="004A0FD8"/>
    <w:rsid w:val="004A2B15"/>
    <w:rsid w:val="004A71D8"/>
    <w:rsid w:val="004B0CF9"/>
    <w:rsid w:val="004B0EFF"/>
    <w:rsid w:val="004B3E36"/>
    <w:rsid w:val="004B4691"/>
    <w:rsid w:val="004B6272"/>
    <w:rsid w:val="004B76CE"/>
    <w:rsid w:val="004C0A7F"/>
    <w:rsid w:val="004C127D"/>
    <w:rsid w:val="004C2B7D"/>
    <w:rsid w:val="004C4597"/>
    <w:rsid w:val="004C48FD"/>
    <w:rsid w:val="004C4A95"/>
    <w:rsid w:val="004C7396"/>
    <w:rsid w:val="004D0BFA"/>
    <w:rsid w:val="004D13F3"/>
    <w:rsid w:val="004F3D4B"/>
    <w:rsid w:val="004F5BAC"/>
    <w:rsid w:val="004F7E7E"/>
    <w:rsid w:val="0050151C"/>
    <w:rsid w:val="00502501"/>
    <w:rsid w:val="00513107"/>
    <w:rsid w:val="00520537"/>
    <w:rsid w:val="00520E20"/>
    <w:rsid w:val="00521ED2"/>
    <w:rsid w:val="005238FF"/>
    <w:rsid w:val="0052507E"/>
    <w:rsid w:val="00525B1A"/>
    <w:rsid w:val="00527CE1"/>
    <w:rsid w:val="0053054F"/>
    <w:rsid w:val="0053100C"/>
    <w:rsid w:val="00531BB4"/>
    <w:rsid w:val="00534D85"/>
    <w:rsid w:val="00535482"/>
    <w:rsid w:val="00535F2D"/>
    <w:rsid w:val="0053786A"/>
    <w:rsid w:val="005379F1"/>
    <w:rsid w:val="00542C57"/>
    <w:rsid w:val="00551510"/>
    <w:rsid w:val="00554263"/>
    <w:rsid w:val="005568C9"/>
    <w:rsid w:val="005657FB"/>
    <w:rsid w:val="00570027"/>
    <w:rsid w:val="00574073"/>
    <w:rsid w:val="00582CAC"/>
    <w:rsid w:val="00583D43"/>
    <w:rsid w:val="00584E7A"/>
    <w:rsid w:val="00586FA2"/>
    <w:rsid w:val="0059364C"/>
    <w:rsid w:val="005A2BCF"/>
    <w:rsid w:val="005A6C83"/>
    <w:rsid w:val="005B284C"/>
    <w:rsid w:val="005B325C"/>
    <w:rsid w:val="005B3AF1"/>
    <w:rsid w:val="005C22B1"/>
    <w:rsid w:val="005C2C06"/>
    <w:rsid w:val="005C422C"/>
    <w:rsid w:val="005D025A"/>
    <w:rsid w:val="005D2867"/>
    <w:rsid w:val="005D6462"/>
    <w:rsid w:val="005D7C36"/>
    <w:rsid w:val="005F2C48"/>
    <w:rsid w:val="006007DE"/>
    <w:rsid w:val="00601069"/>
    <w:rsid w:val="00604E6A"/>
    <w:rsid w:val="00605267"/>
    <w:rsid w:val="00605CB2"/>
    <w:rsid w:val="00610905"/>
    <w:rsid w:val="006149C3"/>
    <w:rsid w:val="00614F22"/>
    <w:rsid w:val="006200AD"/>
    <w:rsid w:val="00621AF6"/>
    <w:rsid w:val="006230F2"/>
    <w:rsid w:val="006243F7"/>
    <w:rsid w:val="00624866"/>
    <w:rsid w:val="0062510E"/>
    <w:rsid w:val="00626A2D"/>
    <w:rsid w:val="006274AD"/>
    <w:rsid w:val="00632033"/>
    <w:rsid w:val="00633275"/>
    <w:rsid w:val="00635E77"/>
    <w:rsid w:val="00635EFC"/>
    <w:rsid w:val="006365C7"/>
    <w:rsid w:val="006405CB"/>
    <w:rsid w:val="00643802"/>
    <w:rsid w:val="00651917"/>
    <w:rsid w:val="006529DA"/>
    <w:rsid w:val="006530ED"/>
    <w:rsid w:val="00653D11"/>
    <w:rsid w:val="0065425C"/>
    <w:rsid w:val="00656F11"/>
    <w:rsid w:val="00663D2C"/>
    <w:rsid w:val="00664491"/>
    <w:rsid w:val="0066467A"/>
    <w:rsid w:val="006670E9"/>
    <w:rsid w:val="00670D32"/>
    <w:rsid w:val="006719BC"/>
    <w:rsid w:val="00674B21"/>
    <w:rsid w:val="0068054F"/>
    <w:rsid w:val="00686ABC"/>
    <w:rsid w:val="006A5B5C"/>
    <w:rsid w:val="006A76C5"/>
    <w:rsid w:val="006B34C1"/>
    <w:rsid w:val="006B4609"/>
    <w:rsid w:val="006B7527"/>
    <w:rsid w:val="006C1D95"/>
    <w:rsid w:val="006C423E"/>
    <w:rsid w:val="006C51EF"/>
    <w:rsid w:val="006C5D39"/>
    <w:rsid w:val="006C7271"/>
    <w:rsid w:val="006C7837"/>
    <w:rsid w:val="006D13FA"/>
    <w:rsid w:val="006D2714"/>
    <w:rsid w:val="006D6863"/>
    <w:rsid w:val="006E1BB1"/>
    <w:rsid w:val="006E4D72"/>
    <w:rsid w:val="006E7061"/>
    <w:rsid w:val="006F1534"/>
    <w:rsid w:val="006F28B9"/>
    <w:rsid w:val="006F591E"/>
    <w:rsid w:val="007008D6"/>
    <w:rsid w:val="00702D46"/>
    <w:rsid w:val="007136B8"/>
    <w:rsid w:val="00714724"/>
    <w:rsid w:val="00725C0E"/>
    <w:rsid w:val="0072799A"/>
    <w:rsid w:val="00727D56"/>
    <w:rsid w:val="007313A0"/>
    <w:rsid w:val="0073418F"/>
    <w:rsid w:val="007352B1"/>
    <w:rsid w:val="00735882"/>
    <w:rsid w:val="00737415"/>
    <w:rsid w:val="00740177"/>
    <w:rsid w:val="007460AC"/>
    <w:rsid w:val="00751B3E"/>
    <w:rsid w:val="007533CF"/>
    <w:rsid w:val="007579F1"/>
    <w:rsid w:val="00760BAB"/>
    <w:rsid w:val="00763EB6"/>
    <w:rsid w:val="00766A97"/>
    <w:rsid w:val="0077097D"/>
    <w:rsid w:val="00777454"/>
    <w:rsid w:val="00783A85"/>
    <w:rsid w:val="00786632"/>
    <w:rsid w:val="00786A65"/>
    <w:rsid w:val="00791536"/>
    <w:rsid w:val="00792D54"/>
    <w:rsid w:val="007A0D2F"/>
    <w:rsid w:val="007B11D8"/>
    <w:rsid w:val="007B4416"/>
    <w:rsid w:val="007B598B"/>
    <w:rsid w:val="007B5A65"/>
    <w:rsid w:val="007B7190"/>
    <w:rsid w:val="007C118A"/>
    <w:rsid w:val="007C3C13"/>
    <w:rsid w:val="007D47FD"/>
    <w:rsid w:val="007E3C01"/>
    <w:rsid w:val="007E3FF6"/>
    <w:rsid w:val="007F2E40"/>
    <w:rsid w:val="007F4615"/>
    <w:rsid w:val="007F57CE"/>
    <w:rsid w:val="007F6964"/>
    <w:rsid w:val="00800582"/>
    <w:rsid w:val="00800F34"/>
    <w:rsid w:val="00801961"/>
    <w:rsid w:val="00801FA2"/>
    <w:rsid w:val="0080380F"/>
    <w:rsid w:val="008070C6"/>
    <w:rsid w:val="00811CE6"/>
    <w:rsid w:val="008130A1"/>
    <w:rsid w:val="008147DC"/>
    <w:rsid w:val="00814CC2"/>
    <w:rsid w:val="00821527"/>
    <w:rsid w:val="008239D4"/>
    <w:rsid w:val="00830281"/>
    <w:rsid w:val="008304C0"/>
    <w:rsid w:val="008313AF"/>
    <w:rsid w:val="00831D1B"/>
    <w:rsid w:val="0083240F"/>
    <w:rsid w:val="00832CAE"/>
    <w:rsid w:val="00833586"/>
    <w:rsid w:val="00835403"/>
    <w:rsid w:val="00843135"/>
    <w:rsid w:val="00851946"/>
    <w:rsid w:val="008520EA"/>
    <w:rsid w:val="0085589C"/>
    <w:rsid w:val="00857383"/>
    <w:rsid w:val="008578A9"/>
    <w:rsid w:val="00863ADF"/>
    <w:rsid w:val="00872BD0"/>
    <w:rsid w:val="0087312C"/>
    <w:rsid w:val="00877BB9"/>
    <w:rsid w:val="008821FE"/>
    <w:rsid w:val="00882BEE"/>
    <w:rsid w:val="00890AF1"/>
    <w:rsid w:val="00891D6C"/>
    <w:rsid w:val="00897463"/>
    <w:rsid w:val="008A2253"/>
    <w:rsid w:val="008A2375"/>
    <w:rsid w:val="008A414B"/>
    <w:rsid w:val="008C24E9"/>
    <w:rsid w:val="008C7486"/>
    <w:rsid w:val="008D34B8"/>
    <w:rsid w:val="008D5C8E"/>
    <w:rsid w:val="008D6121"/>
    <w:rsid w:val="008E0D91"/>
    <w:rsid w:val="008E4A77"/>
    <w:rsid w:val="008E6F1E"/>
    <w:rsid w:val="008F13BB"/>
    <w:rsid w:val="008F1785"/>
    <w:rsid w:val="008F4F0A"/>
    <w:rsid w:val="00900ADC"/>
    <w:rsid w:val="00903775"/>
    <w:rsid w:val="0090428D"/>
    <w:rsid w:val="0090505B"/>
    <w:rsid w:val="009128B4"/>
    <w:rsid w:val="00915561"/>
    <w:rsid w:val="009220B6"/>
    <w:rsid w:val="0092471B"/>
    <w:rsid w:val="0092476A"/>
    <w:rsid w:val="00924819"/>
    <w:rsid w:val="00925B2B"/>
    <w:rsid w:val="00925C6B"/>
    <w:rsid w:val="009323F9"/>
    <w:rsid w:val="00932D9D"/>
    <w:rsid w:val="009347A5"/>
    <w:rsid w:val="009358C9"/>
    <w:rsid w:val="0093615B"/>
    <w:rsid w:val="00936795"/>
    <w:rsid w:val="00937331"/>
    <w:rsid w:val="009379B3"/>
    <w:rsid w:val="00942213"/>
    <w:rsid w:val="009454D1"/>
    <w:rsid w:val="00945574"/>
    <w:rsid w:val="00946660"/>
    <w:rsid w:val="00947241"/>
    <w:rsid w:val="0095000D"/>
    <w:rsid w:val="00950080"/>
    <w:rsid w:val="00951315"/>
    <w:rsid w:val="009519CC"/>
    <w:rsid w:val="00953194"/>
    <w:rsid w:val="00953607"/>
    <w:rsid w:val="009567DD"/>
    <w:rsid w:val="0096516C"/>
    <w:rsid w:val="00967F83"/>
    <w:rsid w:val="00971F58"/>
    <w:rsid w:val="00972154"/>
    <w:rsid w:val="009739F8"/>
    <w:rsid w:val="00975AB8"/>
    <w:rsid w:val="009825F4"/>
    <w:rsid w:val="009865B3"/>
    <w:rsid w:val="00986745"/>
    <w:rsid w:val="00997AD5"/>
    <w:rsid w:val="009A0225"/>
    <w:rsid w:val="009A142C"/>
    <w:rsid w:val="009A1851"/>
    <w:rsid w:val="009A4CB5"/>
    <w:rsid w:val="009B1B9C"/>
    <w:rsid w:val="009B3BD7"/>
    <w:rsid w:val="009C352B"/>
    <w:rsid w:val="009C7619"/>
    <w:rsid w:val="009D20DE"/>
    <w:rsid w:val="009D3BF9"/>
    <w:rsid w:val="009D6F4F"/>
    <w:rsid w:val="009D776A"/>
    <w:rsid w:val="009F7696"/>
    <w:rsid w:val="00A009F7"/>
    <w:rsid w:val="00A03089"/>
    <w:rsid w:val="00A05ABA"/>
    <w:rsid w:val="00A072A9"/>
    <w:rsid w:val="00A1270D"/>
    <w:rsid w:val="00A15819"/>
    <w:rsid w:val="00A1635C"/>
    <w:rsid w:val="00A174FB"/>
    <w:rsid w:val="00A20D10"/>
    <w:rsid w:val="00A23F6C"/>
    <w:rsid w:val="00A303F3"/>
    <w:rsid w:val="00A34D2F"/>
    <w:rsid w:val="00A35D5D"/>
    <w:rsid w:val="00A37705"/>
    <w:rsid w:val="00A37D94"/>
    <w:rsid w:val="00A40F12"/>
    <w:rsid w:val="00A410BD"/>
    <w:rsid w:val="00A431BD"/>
    <w:rsid w:val="00A450F8"/>
    <w:rsid w:val="00A51C64"/>
    <w:rsid w:val="00A54322"/>
    <w:rsid w:val="00A56FB8"/>
    <w:rsid w:val="00A62818"/>
    <w:rsid w:val="00A65DBA"/>
    <w:rsid w:val="00A677F5"/>
    <w:rsid w:val="00A76E6D"/>
    <w:rsid w:val="00A76EC3"/>
    <w:rsid w:val="00A7715C"/>
    <w:rsid w:val="00A804A2"/>
    <w:rsid w:val="00A83347"/>
    <w:rsid w:val="00A90F1A"/>
    <w:rsid w:val="00AA0862"/>
    <w:rsid w:val="00AA1011"/>
    <w:rsid w:val="00AA258A"/>
    <w:rsid w:val="00AA47AC"/>
    <w:rsid w:val="00AA78E3"/>
    <w:rsid w:val="00AB0EE4"/>
    <w:rsid w:val="00AB1007"/>
    <w:rsid w:val="00AB12AF"/>
    <w:rsid w:val="00AB6D58"/>
    <w:rsid w:val="00AB7AAF"/>
    <w:rsid w:val="00AC0245"/>
    <w:rsid w:val="00AC4C8A"/>
    <w:rsid w:val="00AD5CAC"/>
    <w:rsid w:val="00AD671E"/>
    <w:rsid w:val="00AD72BF"/>
    <w:rsid w:val="00AD72FA"/>
    <w:rsid w:val="00AE5C11"/>
    <w:rsid w:val="00AE700A"/>
    <w:rsid w:val="00AF3E65"/>
    <w:rsid w:val="00AF67C5"/>
    <w:rsid w:val="00AF7396"/>
    <w:rsid w:val="00B009EC"/>
    <w:rsid w:val="00B03219"/>
    <w:rsid w:val="00B054EB"/>
    <w:rsid w:val="00B07595"/>
    <w:rsid w:val="00B10BDA"/>
    <w:rsid w:val="00B12052"/>
    <w:rsid w:val="00B20A5F"/>
    <w:rsid w:val="00B21616"/>
    <w:rsid w:val="00B22126"/>
    <w:rsid w:val="00B23786"/>
    <w:rsid w:val="00B23DA6"/>
    <w:rsid w:val="00B24E33"/>
    <w:rsid w:val="00B25335"/>
    <w:rsid w:val="00B25EE1"/>
    <w:rsid w:val="00B2622C"/>
    <w:rsid w:val="00B337CD"/>
    <w:rsid w:val="00B34C1B"/>
    <w:rsid w:val="00B35B38"/>
    <w:rsid w:val="00B403CE"/>
    <w:rsid w:val="00B41926"/>
    <w:rsid w:val="00B502DE"/>
    <w:rsid w:val="00B511E3"/>
    <w:rsid w:val="00B52739"/>
    <w:rsid w:val="00B55237"/>
    <w:rsid w:val="00B55B57"/>
    <w:rsid w:val="00B60029"/>
    <w:rsid w:val="00B66913"/>
    <w:rsid w:val="00B66ABA"/>
    <w:rsid w:val="00B67689"/>
    <w:rsid w:val="00B706AA"/>
    <w:rsid w:val="00B7367D"/>
    <w:rsid w:val="00B74EAC"/>
    <w:rsid w:val="00B76946"/>
    <w:rsid w:val="00B77110"/>
    <w:rsid w:val="00B80A45"/>
    <w:rsid w:val="00B8347F"/>
    <w:rsid w:val="00B8373D"/>
    <w:rsid w:val="00B84327"/>
    <w:rsid w:val="00B85CBA"/>
    <w:rsid w:val="00B8743C"/>
    <w:rsid w:val="00B91142"/>
    <w:rsid w:val="00B91580"/>
    <w:rsid w:val="00B93A54"/>
    <w:rsid w:val="00B93DD2"/>
    <w:rsid w:val="00B969B2"/>
    <w:rsid w:val="00B97303"/>
    <w:rsid w:val="00BA02D5"/>
    <w:rsid w:val="00BA33C5"/>
    <w:rsid w:val="00BA364B"/>
    <w:rsid w:val="00BA65FC"/>
    <w:rsid w:val="00BB0201"/>
    <w:rsid w:val="00BB11E0"/>
    <w:rsid w:val="00BB1584"/>
    <w:rsid w:val="00BB23E5"/>
    <w:rsid w:val="00BB3117"/>
    <w:rsid w:val="00BC3B96"/>
    <w:rsid w:val="00BC6633"/>
    <w:rsid w:val="00BC6E7C"/>
    <w:rsid w:val="00BC76B8"/>
    <w:rsid w:val="00BD27B0"/>
    <w:rsid w:val="00BD35F7"/>
    <w:rsid w:val="00BD4D0E"/>
    <w:rsid w:val="00BD5471"/>
    <w:rsid w:val="00BE27C2"/>
    <w:rsid w:val="00BE3A88"/>
    <w:rsid w:val="00BF0279"/>
    <w:rsid w:val="00BF6AD5"/>
    <w:rsid w:val="00C15EF7"/>
    <w:rsid w:val="00C215B4"/>
    <w:rsid w:val="00C22BBE"/>
    <w:rsid w:val="00C22C35"/>
    <w:rsid w:val="00C25F4A"/>
    <w:rsid w:val="00C262E2"/>
    <w:rsid w:val="00C302E0"/>
    <w:rsid w:val="00C32A92"/>
    <w:rsid w:val="00C4001E"/>
    <w:rsid w:val="00C40E4E"/>
    <w:rsid w:val="00C43257"/>
    <w:rsid w:val="00C43DD2"/>
    <w:rsid w:val="00C44D04"/>
    <w:rsid w:val="00C464F2"/>
    <w:rsid w:val="00C4780F"/>
    <w:rsid w:val="00C57087"/>
    <w:rsid w:val="00C646F5"/>
    <w:rsid w:val="00C663F7"/>
    <w:rsid w:val="00C72A01"/>
    <w:rsid w:val="00C74AC7"/>
    <w:rsid w:val="00C776F9"/>
    <w:rsid w:val="00C80084"/>
    <w:rsid w:val="00C81158"/>
    <w:rsid w:val="00C8119C"/>
    <w:rsid w:val="00C82E53"/>
    <w:rsid w:val="00C83DB8"/>
    <w:rsid w:val="00C91D7F"/>
    <w:rsid w:val="00C96C6F"/>
    <w:rsid w:val="00CA056A"/>
    <w:rsid w:val="00CA34CF"/>
    <w:rsid w:val="00CA4CB5"/>
    <w:rsid w:val="00CA75E3"/>
    <w:rsid w:val="00CB57E8"/>
    <w:rsid w:val="00CB6CFB"/>
    <w:rsid w:val="00CB6F7C"/>
    <w:rsid w:val="00CC6564"/>
    <w:rsid w:val="00CD28BA"/>
    <w:rsid w:val="00CD2F66"/>
    <w:rsid w:val="00CD3189"/>
    <w:rsid w:val="00CE3E6C"/>
    <w:rsid w:val="00CF4891"/>
    <w:rsid w:val="00CF5A77"/>
    <w:rsid w:val="00D019F4"/>
    <w:rsid w:val="00D01DDC"/>
    <w:rsid w:val="00D02DBE"/>
    <w:rsid w:val="00D03F84"/>
    <w:rsid w:val="00D05302"/>
    <w:rsid w:val="00D10C36"/>
    <w:rsid w:val="00D15367"/>
    <w:rsid w:val="00D15501"/>
    <w:rsid w:val="00D21AF2"/>
    <w:rsid w:val="00D24EFD"/>
    <w:rsid w:val="00D25485"/>
    <w:rsid w:val="00D27DA2"/>
    <w:rsid w:val="00D3080A"/>
    <w:rsid w:val="00D33313"/>
    <w:rsid w:val="00D33EEA"/>
    <w:rsid w:val="00D362FA"/>
    <w:rsid w:val="00D36CAF"/>
    <w:rsid w:val="00D40E5A"/>
    <w:rsid w:val="00D410B8"/>
    <w:rsid w:val="00D41896"/>
    <w:rsid w:val="00D43FE9"/>
    <w:rsid w:val="00D47077"/>
    <w:rsid w:val="00D47C49"/>
    <w:rsid w:val="00D506FB"/>
    <w:rsid w:val="00D50FA2"/>
    <w:rsid w:val="00D518F2"/>
    <w:rsid w:val="00D562A8"/>
    <w:rsid w:val="00D615E6"/>
    <w:rsid w:val="00D61DF9"/>
    <w:rsid w:val="00D62599"/>
    <w:rsid w:val="00D6477F"/>
    <w:rsid w:val="00D668DF"/>
    <w:rsid w:val="00D67DB4"/>
    <w:rsid w:val="00D75492"/>
    <w:rsid w:val="00D75994"/>
    <w:rsid w:val="00D75CBF"/>
    <w:rsid w:val="00D76BFA"/>
    <w:rsid w:val="00D913AB"/>
    <w:rsid w:val="00D93170"/>
    <w:rsid w:val="00DA41C9"/>
    <w:rsid w:val="00DA432C"/>
    <w:rsid w:val="00DA51DD"/>
    <w:rsid w:val="00DA52E0"/>
    <w:rsid w:val="00DA6E90"/>
    <w:rsid w:val="00DA743F"/>
    <w:rsid w:val="00DB111B"/>
    <w:rsid w:val="00DB2214"/>
    <w:rsid w:val="00DB3507"/>
    <w:rsid w:val="00DB4216"/>
    <w:rsid w:val="00DB767A"/>
    <w:rsid w:val="00DC1D81"/>
    <w:rsid w:val="00DC5514"/>
    <w:rsid w:val="00DD26AA"/>
    <w:rsid w:val="00DD459F"/>
    <w:rsid w:val="00DD45BA"/>
    <w:rsid w:val="00DD534F"/>
    <w:rsid w:val="00DE0B69"/>
    <w:rsid w:val="00DF219A"/>
    <w:rsid w:val="00DF3664"/>
    <w:rsid w:val="00DF3A50"/>
    <w:rsid w:val="00DF4530"/>
    <w:rsid w:val="00DF64AD"/>
    <w:rsid w:val="00E059D6"/>
    <w:rsid w:val="00E05C6D"/>
    <w:rsid w:val="00E12601"/>
    <w:rsid w:val="00E132A4"/>
    <w:rsid w:val="00E171A0"/>
    <w:rsid w:val="00E33DD5"/>
    <w:rsid w:val="00E35484"/>
    <w:rsid w:val="00E42A7B"/>
    <w:rsid w:val="00E436B9"/>
    <w:rsid w:val="00E43EA6"/>
    <w:rsid w:val="00E4446C"/>
    <w:rsid w:val="00E62AEB"/>
    <w:rsid w:val="00E6724B"/>
    <w:rsid w:val="00E832AF"/>
    <w:rsid w:val="00E83514"/>
    <w:rsid w:val="00E8531B"/>
    <w:rsid w:val="00E8680A"/>
    <w:rsid w:val="00E95F3F"/>
    <w:rsid w:val="00EA1535"/>
    <w:rsid w:val="00EA468F"/>
    <w:rsid w:val="00EA5A61"/>
    <w:rsid w:val="00EC03CE"/>
    <w:rsid w:val="00EC46D2"/>
    <w:rsid w:val="00EC513F"/>
    <w:rsid w:val="00EC6090"/>
    <w:rsid w:val="00EC7361"/>
    <w:rsid w:val="00ED3B97"/>
    <w:rsid w:val="00ED5334"/>
    <w:rsid w:val="00EE4106"/>
    <w:rsid w:val="00EE4FC7"/>
    <w:rsid w:val="00EE7381"/>
    <w:rsid w:val="00EF53A4"/>
    <w:rsid w:val="00F01E83"/>
    <w:rsid w:val="00F0575D"/>
    <w:rsid w:val="00F06017"/>
    <w:rsid w:val="00F06B6D"/>
    <w:rsid w:val="00F06C06"/>
    <w:rsid w:val="00F07F87"/>
    <w:rsid w:val="00F10A2A"/>
    <w:rsid w:val="00F11DC7"/>
    <w:rsid w:val="00F14781"/>
    <w:rsid w:val="00F174AD"/>
    <w:rsid w:val="00F23FF6"/>
    <w:rsid w:val="00F3191B"/>
    <w:rsid w:val="00F33A13"/>
    <w:rsid w:val="00F3455B"/>
    <w:rsid w:val="00F437F7"/>
    <w:rsid w:val="00F43996"/>
    <w:rsid w:val="00F4554A"/>
    <w:rsid w:val="00F462FF"/>
    <w:rsid w:val="00F515D0"/>
    <w:rsid w:val="00F54556"/>
    <w:rsid w:val="00F554C6"/>
    <w:rsid w:val="00F56089"/>
    <w:rsid w:val="00F57288"/>
    <w:rsid w:val="00F6322C"/>
    <w:rsid w:val="00F65935"/>
    <w:rsid w:val="00F72309"/>
    <w:rsid w:val="00F765AA"/>
    <w:rsid w:val="00F81EF0"/>
    <w:rsid w:val="00F81F3E"/>
    <w:rsid w:val="00F86396"/>
    <w:rsid w:val="00F8732B"/>
    <w:rsid w:val="00F93164"/>
    <w:rsid w:val="00F975A9"/>
    <w:rsid w:val="00F97F38"/>
    <w:rsid w:val="00FA17F8"/>
    <w:rsid w:val="00FA311D"/>
    <w:rsid w:val="00FB1795"/>
    <w:rsid w:val="00FB4F64"/>
    <w:rsid w:val="00FC156A"/>
    <w:rsid w:val="00FC21E0"/>
    <w:rsid w:val="00FC2625"/>
    <w:rsid w:val="00FC297A"/>
    <w:rsid w:val="00FC2C38"/>
    <w:rsid w:val="00FD2E31"/>
    <w:rsid w:val="00FD2ECE"/>
    <w:rsid w:val="00FD3000"/>
    <w:rsid w:val="00FD3E29"/>
    <w:rsid w:val="00FE0210"/>
    <w:rsid w:val="00FE2DE6"/>
    <w:rsid w:val="00FF0310"/>
    <w:rsid w:val="00FF08BF"/>
    <w:rsid w:val="00FF094C"/>
    <w:rsid w:val="00FF1E9C"/>
    <w:rsid w:val="00FF365A"/>
    <w:rsid w:val="00FF40AF"/>
    <w:rsid w:val="00FF4EB3"/>
    <w:rsid w:val="00FF5DD3"/>
    <w:rsid w:val="00FF7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C4F7F1"/>
  <w15:chartTrackingRefBased/>
  <w15:docId w15:val="{1D46ADD8-CCFF-4054-A38B-5AE0E55C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3D11"/>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931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099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4484</Words>
  <Characters>25565</Characters>
  <Application>Microsoft Office Word</Application>
  <DocSecurity>0</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Halstead</dc:creator>
  <cp:keywords/>
  <dc:description/>
  <cp:lastModifiedBy>Rachel Halstead</cp:lastModifiedBy>
  <cp:revision>3</cp:revision>
  <cp:lastPrinted>2022-03-27T14:30:00Z</cp:lastPrinted>
  <dcterms:created xsi:type="dcterms:W3CDTF">2022-03-28T17:35:00Z</dcterms:created>
  <dcterms:modified xsi:type="dcterms:W3CDTF">2022-03-28T17:36:00Z</dcterms:modified>
</cp:coreProperties>
</file>