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36503" w14:textId="5AD3CB71" w:rsidR="00405456" w:rsidRDefault="00B77CA5" w:rsidP="00B77CA5">
      <w:pPr>
        <w:jc w:val="center"/>
        <w:rPr>
          <w:b/>
          <w:bCs/>
        </w:rPr>
      </w:pPr>
      <w:r w:rsidRPr="00B77CA5">
        <w:rPr>
          <w:b/>
          <w:bCs/>
        </w:rPr>
        <w:t>Psychology in Practice:  Stress Detectives Case Studies</w:t>
      </w:r>
    </w:p>
    <w:p w14:paraId="3EC6961B" w14:textId="77777777" w:rsidR="00B77CA5" w:rsidRPr="00B77CA5" w:rsidRDefault="00B77CA5" w:rsidP="00B77CA5">
      <w:pPr>
        <w:jc w:val="center"/>
        <w:rPr>
          <w:b/>
          <w:bCs/>
        </w:rPr>
      </w:pPr>
    </w:p>
    <w:p w14:paraId="7A27026C" w14:textId="77777777" w:rsidR="00405456" w:rsidRPr="00405456" w:rsidRDefault="00405456" w:rsidP="00405456">
      <w:pPr>
        <w:rPr>
          <w:b/>
          <w:bCs/>
        </w:rPr>
      </w:pPr>
      <w:r w:rsidRPr="00405456">
        <w:rPr>
          <w:b/>
          <w:bCs/>
        </w:rPr>
        <w:t>Case Study 1: Student Nurse</w:t>
      </w:r>
    </w:p>
    <w:p w14:paraId="4594DD60" w14:textId="77777777" w:rsidR="00405456" w:rsidRPr="00405456" w:rsidRDefault="00405456" w:rsidP="00405456">
      <w:pPr>
        <w:rPr>
          <w:b/>
          <w:bCs/>
        </w:rPr>
      </w:pPr>
      <w:r w:rsidRPr="00405456">
        <w:rPr>
          <w:b/>
          <w:bCs/>
        </w:rPr>
        <w:t>Sarah, Age 20</w:t>
      </w:r>
    </w:p>
    <w:p w14:paraId="7AFD7454" w14:textId="77777777" w:rsidR="00405456" w:rsidRPr="00405456" w:rsidRDefault="00405456" w:rsidP="00405456">
      <w:r w:rsidRPr="00405456">
        <w:t>Sarah is a second-year student nurse who has recently started a hospital placement on a busy medical ward. She works three 12-hour shifts each week while also attending university lectures and completing assignments. Sarah enjoys caring for patients, but she often feels overwhelmed by the responsibilities of placement.</w:t>
      </w:r>
    </w:p>
    <w:p w14:paraId="6864AD27" w14:textId="77777777" w:rsidR="00405456" w:rsidRPr="00405456" w:rsidRDefault="00405456" w:rsidP="00405456">
      <w:r w:rsidRPr="00405456">
        <w:t>Recently, Sarah has been struggling with the emotional impact of seeing seriously ill patients. One patient she had developed a good relationship with died unexpectedly during one of her shifts. Since then, Sarah has found it difficult to stop thinking about work when she gets home.</w:t>
      </w:r>
    </w:p>
    <w:p w14:paraId="7953AE12" w14:textId="77777777" w:rsidR="00405456" w:rsidRPr="00405456" w:rsidRDefault="00405456" w:rsidP="00405456">
      <w:r w:rsidRPr="00405456">
        <w:t>At the same time, she has an upcoming assignment deadline and an examination in three weeks. Because of her shift pattern, she finds it difficult to maintain a regular sleep schedule. She has been skipping meals and relying on energy drinks to stay alert.</w:t>
      </w:r>
    </w:p>
    <w:p w14:paraId="1A49E0E0" w14:textId="77777777" w:rsidR="00405456" w:rsidRDefault="00405456" w:rsidP="00405456">
      <w:r w:rsidRPr="00405456">
        <w:t>Sarah's friends have noticed that she has become quieter and is turning down invitations to social events because she says she is "too busy."</w:t>
      </w:r>
    </w:p>
    <w:p w14:paraId="4154B615" w14:textId="77777777" w:rsidR="00B77CA5" w:rsidRPr="00405456" w:rsidRDefault="00B77CA5" w:rsidP="00405456"/>
    <w:p w14:paraId="1F44C06D" w14:textId="77777777" w:rsidR="00405456" w:rsidRPr="00405456" w:rsidRDefault="00405456" w:rsidP="00405456">
      <w:pPr>
        <w:rPr>
          <w:b/>
          <w:bCs/>
        </w:rPr>
      </w:pPr>
      <w:r w:rsidRPr="00405456">
        <w:rPr>
          <w:b/>
          <w:bCs/>
        </w:rPr>
        <w:t>Discussion Task</w:t>
      </w:r>
    </w:p>
    <w:p w14:paraId="2B96E147" w14:textId="77777777" w:rsidR="00405456" w:rsidRPr="00405456" w:rsidRDefault="00405456" w:rsidP="00405456">
      <w:r w:rsidRPr="00405456">
        <w:t>Identify:</w:t>
      </w:r>
    </w:p>
    <w:p w14:paraId="564D25CD" w14:textId="77777777" w:rsidR="00405456" w:rsidRPr="00405456" w:rsidRDefault="00405456" w:rsidP="00405456">
      <w:pPr>
        <w:numPr>
          <w:ilvl w:val="0"/>
          <w:numId w:val="1"/>
        </w:numPr>
      </w:pPr>
      <w:r w:rsidRPr="00405456">
        <w:t>The main stressors affecting Sarah.</w:t>
      </w:r>
    </w:p>
    <w:p w14:paraId="68B00E79" w14:textId="77777777" w:rsidR="00405456" w:rsidRPr="00405456" w:rsidRDefault="00405456" w:rsidP="00405456">
      <w:pPr>
        <w:numPr>
          <w:ilvl w:val="0"/>
          <w:numId w:val="1"/>
        </w:numPr>
      </w:pPr>
      <w:r w:rsidRPr="00405456">
        <w:t>Signs that stress may be affecting her wellbeing.</w:t>
      </w:r>
    </w:p>
    <w:p w14:paraId="45283277" w14:textId="77777777" w:rsidR="00405456" w:rsidRPr="00405456" w:rsidRDefault="00405456" w:rsidP="00405456">
      <w:pPr>
        <w:numPr>
          <w:ilvl w:val="0"/>
          <w:numId w:val="1"/>
        </w:numPr>
      </w:pPr>
      <w:r w:rsidRPr="00405456">
        <w:t>Coping strategies Sarah is currently using.</w:t>
      </w:r>
    </w:p>
    <w:p w14:paraId="3224D865" w14:textId="39EA9872" w:rsidR="00885FBD" w:rsidRDefault="00405456" w:rsidP="00405456">
      <w:pPr>
        <w:numPr>
          <w:ilvl w:val="0"/>
          <w:numId w:val="1"/>
        </w:numPr>
      </w:pPr>
      <w:r w:rsidRPr="00405456">
        <w:t>Alternative coping strategies that may help.</w:t>
      </w:r>
    </w:p>
    <w:p w14:paraId="77E71378" w14:textId="77777777" w:rsidR="00885FBD" w:rsidRDefault="00885FBD">
      <w:r>
        <w:br w:type="page"/>
      </w:r>
    </w:p>
    <w:p w14:paraId="749958A5" w14:textId="77777777" w:rsidR="00405456" w:rsidRPr="00405456" w:rsidRDefault="00405456" w:rsidP="00885FBD"/>
    <w:p w14:paraId="4A8E7A60" w14:textId="77777777" w:rsidR="00405456" w:rsidRPr="00405456" w:rsidRDefault="00000000" w:rsidP="00405456">
      <w:r>
        <w:pict w14:anchorId="29B700ED">
          <v:rect id="_x0000_i1026" style="width:0;height:1.5pt" o:hralign="center" o:hrstd="t" o:hr="t" fillcolor="#a0a0a0" stroked="f"/>
        </w:pict>
      </w:r>
    </w:p>
    <w:p w14:paraId="56F98CFD" w14:textId="77777777" w:rsidR="00405456" w:rsidRPr="00405456" w:rsidRDefault="00405456" w:rsidP="00405456">
      <w:pPr>
        <w:rPr>
          <w:b/>
          <w:bCs/>
        </w:rPr>
      </w:pPr>
      <w:r w:rsidRPr="00405456">
        <w:rPr>
          <w:b/>
          <w:bCs/>
        </w:rPr>
        <w:t>Case Study 2: Teacher</w:t>
      </w:r>
    </w:p>
    <w:p w14:paraId="3EA2B721" w14:textId="77777777" w:rsidR="00405456" w:rsidRPr="00405456" w:rsidRDefault="00405456" w:rsidP="00405456">
      <w:pPr>
        <w:rPr>
          <w:b/>
          <w:bCs/>
        </w:rPr>
      </w:pPr>
      <w:r w:rsidRPr="00405456">
        <w:rPr>
          <w:b/>
          <w:bCs/>
        </w:rPr>
        <w:t>James, Age 32</w:t>
      </w:r>
    </w:p>
    <w:p w14:paraId="03583214" w14:textId="77777777" w:rsidR="00405456" w:rsidRPr="00405456" w:rsidRDefault="00405456" w:rsidP="00405456">
      <w:r w:rsidRPr="00405456">
        <w:t>James is a secondary school teacher who teaches English to students aged 11 to 16. He enjoys helping students learn, but over the past term he has begun to feel increasingly stressed.</w:t>
      </w:r>
    </w:p>
    <w:p w14:paraId="6985C882" w14:textId="77777777" w:rsidR="00405456" w:rsidRPr="00405456" w:rsidRDefault="00405456" w:rsidP="00405456">
      <w:r w:rsidRPr="00405456">
        <w:t>Several colleagues have recently left the school, meaning James has taken on additional classes. He spends much of his evening marking work and preparing lessons for the following day. The school is also undergoing an inspection process, and teachers are under pressure to produce detailed evidence of pupil progress.</w:t>
      </w:r>
    </w:p>
    <w:p w14:paraId="4C6A199D" w14:textId="77777777" w:rsidR="00405456" w:rsidRPr="00405456" w:rsidRDefault="00405456" w:rsidP="00405456">
      <w:r w:rsidRPr="00405456">
        <w:t>James has noticed an increase in disruptive behaviour in some classes, which leaves him feeling frustrated and exhausted. At home, he has two young children and finds it difficult to balance work responsibilities with family life.</w:t>
      </w:r>
    </w:p>
    <w:p w14:paraId="1D657594" w14:textId="77777777" w:rsidR="00405456" w:rsidRDefault="00405456" w:rsidP="00405456">
      <w:r w:rsidRPr="00405456">
        <w:t>Instead of discussing his concerns with colleagues, James often keeps his worries to himself. To relax, he spends long periods watching television late into the night, which means he often gets less than six hours of sleep.</w:t>
      </w:r>
    </w:p>
    <w:p w14:paraId="6C8A3A37" w14:textId="77777777" w:rsidR="00B77CA5" w:rsidRPr="00405456" w:rsidRDefault="00B77CA5" w:rsidP="00405456"/>
    <w:p w14:paraId="585C6490" w14:textId="77777777" w:rsidR="00405456" w:rsidRPr="00405456" w:rsidRDefault="00405456" w:rsidP="00405456">
      <w:pPr>
        <w:rPr>
          <w:b/>
          <w:bCs/>
        </w:rPr>
      </w:pPr>
      <w:r w:rsidRPr="00405456">
        <w:rPr>
          <w:b/>
          <w:bCs/>
        </w:rPr>
        <w:t>Discussion Task</w:t>
      </w:r>
    </w:p>
    <w:p w14:paraId="6B8AD22F" w14:textId="77777777" w:rsidR="00405456" w:rsidRPr="00405456" w:rsidRDefault="00405456" w:rsidP="00405456">
      <w:r w:rsidRPr="00405456">
        <w:t>Identify:</w:t>
      </w:r>
    </w:p>
    <w:p w14:paraId="47AE482A" w14:textId="77777777" w:rsidR="00405456" w:rsidRPr="00405456" w:rsidRDefault="00405456" w:rsidP="00405456">
      <w:pPr>
        <w:numPr>
          <w:ilvl w:val="0"/>
          <w:numId w:val="2"/>
        </w:numPr>
      </w:pPr>
      <w:r w:rsidRPr="00405456">
        <w:t>Sources of occupational and personal stress.</w:t>
      </w:r>
    </w:p>
    <w:p w14:paraId="04134D1A" w14:textId="77777777" w:rsidR="00405456" w:rsidRPr="00405456" w:rsidRDefault="00405456" w:rsidP="00405456">
      <w:pPr>
        <w:numPr>
          <w:ilvl w:val="0"/>
          <w:numId w:val="2"/>
        </w:numPr>
      </w:pPr>
      <w:r w:rsidRPr="00405456">
        <w:t>Factors contributing to work-life imbalance.</w:t>
      </w:r>
    </w:p>
    <w:p w14:paraId="738189C0" w14:textId="77777777" w:rsidR="00405456" w:rsidRPr="00405456" w:rsidRDefault="00405456" w:rsidP="00405456">
      <w:pPr>
        <w:numPr>
          <w:ilvl w:val="0"/>
          <w:numId w:val="2"/>
        </w:numPr>
      </w:pPr>
      <w:r w:rsidRPr="00405456">
        <w:t>Current coping methods used by James.</w:t>
      </w:r>
    </w:p>
    <w:p w14:paraId="4B8E8A81" w14:textId="77777777" w:rsidR="00405456" w:rsidRPr="00405456" w:rsidRDefault="00405456" w:rsidP="00405456">
      <w:pPr>
        <w:numPr>
          <w:ilvl w:val="0"/>
          <w:numId w:val="2"/>
        </w:numPr>
      </w:pPr>
      <w:r w:rsidRPr="00405456">
        <w:t>More effective coping strategies that could improve his wellbeing.</w:t>
      </w:r>
    </w:p>
    <w:p w14:paraId="3664452A" w14:textId="4441D228" w:rsidR="00885FBD" w:rsidRDefault="00000000" w:rsidP="00405456">
      <w:r>
        <w:pict w14:anchorId="6CAB407D">
          <v:rect id="_x0000_i1027" style="width:0;height:1.5pt" o:hralign="center" o:hrstd="t" o:hr="t" fillcolor="#a0a0a0" stroked="f"/>
        </w:pict>
      </w:r>
    </w:p>
    <w:p w14:paraId="2C281C14" w14:textId="77777777" w:rsidR="00885FBD" w:rsidRDefault="00885FBD">
      <w:r>
        <w:br w:type="page"/>
      </w:r>
    </w:p>
    <w:p w14:paraId="782F28EC" w14:textId="77777777" w:rsidR="00405456" w:rsidRPr="00405456" w:rsidRDefault="00405456" w:rsidP="00405456"/>
    <w:p w14:paraId="3FBE2EFB" w14:textId="77777777" w:rsidR="00405456" w:rsidRPr="00405456" w:rsidRDefault="00405456" w:rsidP="00405456">
      <w:pPr>
        <w:rPr>
          <w:b/>
          <w:bCs/>
        </w:rPr>
      </w:pPr>
      <w:r w:rsidRPr="00405456">
        <w:rPr>
          <w:b/>
          <w:bCs/>
        </w:rPr>
        <w:t>Case Study 3: Elite Athlete</w:t>
      </w:r>
    </w:p>
    <w:p w14:paraId="7E1D1B09" w14:textId="77777777" w:rsidR="00405456" w:rsidRPr="00405456" w:rsidRDefault="00405456" w:rsidP="00405456">
      <w:pPr>
        <w:rPr>
          <w:b/>
          <w:bCs/>
        </w:rPr>
      </w:pPr>
      <w:r w:rsidRPr="00405456">
        <w:rPr>
          <w:b/>
          <w:bCs/>
        </w:rPr>
        <w:t>Aisha, Age 24</w:t>
      </w:r>
    </w:p>
    <w:p w14:paraId="3DA32FE4" w14:textId="77777777" w:rsidR="00405456" w:rsidRPr="00405456" w:rsidRDefault="00405456" w:rsidP="00405456">
      <w:r w:rsidRPr="00405456">
        <w:t>Aisha is a professional track athlete preparing for national championships that could qualify her for an international competition. She trains six days a week and is determined to achieve her performance goals.</w:t>
      </w:r>
    </w:p>
    <w:p w14:paraId="38710EFA" w14:textId="77777777" w:rsidR="00405456" w:rsidRPr="00405456" w:rsidRDefault="00405456" w:rsidP="00405456">
      <w:r w:rsidRPr="00405456">
        <w:t>Over the past few months, Aisha has been dealing with a minor hamstring injury. Although her physiotherapist has advised her to reduce her training intensity, she worries that doing so will affect her performance and future sponsorship opportunities.</w:t>
      </w:r>
    </w:p>
    <w:p w14:paraId="64585BCB" w14:textId="77777777" w:rsidR="00405456" w:rsidRPr="00405456" w:rsidRDefault="00405456" w:rsidP="00405456">
      <w:r w:rsidRPr="00405456">
        <w:t>Aisha regularly compares her performances with those of other athletes on social media. She feels pressure from coaches, sponsors, and supporters who expect her to succeed. As the championship approaches, she has become increasingly anxious and finds herself worrying about mistakes during competitions.</w:t>
      </w:r>
    </w:p>
    <w:p w14:paraId="2CC665D2" w14:textId="77777777" w:rsidR="00405456" w:rsidRDefault="00405456" w:rsidP="00405456">
      <w:r w:rsidRPr="00405456">
        <w:t>Recently, Aisha has been sleeping poorly and has started training extra sessions without informing her coach. She spends less time with friends and family because she believes every spare moment should be devoted to improving her performance.</w:t>
      </w:r>
    </w:p>
    <w:p w14:paraId="6C6C4DFB" w14:textId="77777777" w:rsidR="00B77CA5" w:rsidRPr="00405456" w:rsidRDefault="00B77CA5" w:rsidP="00405456"/>
    <w:p w14:paraId="523CF26B" w14:textId="77777777" w:rsidR="00405456" w:rsidRPr="00405456" w:rsidRDefault="00405456" w:rsidP="00405456">
      <w:pPr>
        <w:rPr>
          <w:b/>
          <w:bCs/>
        </w:rPr>
      </w:pPr>
      <w:r w:rsidRPr="00405456">
        <w:rPr>
          <w:b/>
          <w:bCs/>
        </w:rPr>
        <w:t>Discussion Task</w:t>
      </w:r>
    </w:p>
    <w:p w14:paraId="072CD781" w14:textId="77777777" w:rsidR="00405456" w:rsidRPr="00405456" w:rsidRDefault="00405456" w:rsidP="00405456">
      <w:r w:rsidRPr="00405456">
        <w:t>Identify:</w:t>
      </w:r>
    </w:p>
    <w:p w14:paraId="5E54212A" w14:textId="77777777" w:rsidR="00405456" w:rsidRPr="00405456" w:rsidRDefault="00405456" w:rsidP="00405456">
      <w:pPr>
        <w:numPr>
          <w:ilvl w:val="0"/>
          <w:numId w:val="3"/>
        </w:numPr>
      </w:pPr>
      <w:r w:rsidRPr="00405456">
        <w:t>Performance-related stressors.</w:t>
      </w:r>
    </w:p>
    <w:p w14:paraId="5C893607" w14:textId="77777777" w:rsidR="00405456" w:rsidRPr="00405456" w:rsidRDefault="00405456" w:rsidP="00405456">
      <w:pPr>
        <w:numPr>
          <w:ilvl w:val="0"/>
          <w:numId w:val="3"/>
        </w:numPr>
      </w:pPr>
      <w:r w:rsidRPr="00405456">
        <w:t>Physical, psychological, and social sources of stress.</w:t>
      </w:r>
    </w:p>
    <w:p w14:paraId="16EA885B" w14:textId="77777777" w:rsidR="00405456" w:rsidRPr="00405456" w:rsidRDefault="00405456" w:rsidP="00405456">
      <w:pPr>
        <w:numPr>
          <w:ilvl w:val="0"/>
          <w:numId w:val="3"/>
        </w:numPr>
      </w:pPr>
      <w:r w:rsidRPr="00405456">
        <w:t>Current coping responses used by Aisha.</w:t>
      </w:r>
    </w:p>
    <w:p w14:paraId="3E7DCE6B" w14:textId="77777777" w:rsidR="00405456" w:rsidRPr="00405456" w:rsidRDefault="00405456" w:rsidP="00405456">
      <w:pPr>
        <w:numPr>
          <w:ilvl w:val="0"/>
          <w:numId w:val="3"/>
        </w:numPr>
      </w:pPr>
      <w:r w:rsidRPr="00405456">
        <w:t>Healthy coping strategies that could support performance and wellbeing.</w:t>
      </w:r>
    </w:p>
    <w:p w14:paraId="7B64C405" w14:textId="77777777" w:rsidR="00405456" w:rsidRPr="00405456" w:rsidRDefault="00000000" w:rsidP="00405456">
      <w:r>
        <w:pict w14:anchorId="00D5E4B0">
          <v:rect id="_x0000_i1028" style="width:0;height:1.5pt" o:hralign="center" o:hrstd="t" o:hr="t" fillcolor="#a0a0a0" stroked="f"/>
        </w:pict>
      </w:r>
    </w:p>
    <w:p w14:paraId="737DEDA5" w14:textId="77777777" w:rsidR="00885FBD" w:rsidRDefault="00885FBD">
      <w:pPr>
        <w:rPr>
          <w:b/>
          <w:bCs/>
        </w:rPr>
      </w:pPr>
      <w:r>
        <w:rPr>
          <w:b/>
          <w:bCs/>
        </w:rPr>
        <w:br w:type="page"/>
      </w:r>
    </w:p>
    <w:p w14:paraId="63C0FC42" w14:textId="19C9F30D" w:rsidR="00405456" w:rsidRPr="00405456" w:rsidRDefault="00405456" w:rsidP="00405456">
      <w:pPr>
        <w:rPr>
          <w:b/>
          <w:bCs/>
        </w:rPr>
      </w:pPr>
      <w:r w:rsidRPr="00405456">
        <w:rPr>
          <w:b/>
          <w:bCs/>
        </w:rPr>
        <w:lastRenderedPageBreak/>
        <w:t>Case Study 4: Care Worker</w:t>
      </w:r>
    </w:p>
    <w:p w14:paraId="7D9A6755" w14:textId="77777777" w:rsidR="00405456" w:rsidRPr="00405456" w:rsidRDefault="00405456" w:rsidP="00405456">
      <w:pPr>
        <w:rPr>
          <w:b/>
          <w:bCs/>
        </w:rPr>
      </w:pPr>
      <w:r w:rsidRPr="00405456">
        <w:rPr>
          <w:b/>
          <w:bCs/>
        </w:rPr>
        <w:t>Michael, Age 46</w:t>
      </w:r>
    </w:p>
    <w:p w14:paraId="277B35A5" w14:textId="77777777" w:rsidR="00405456" w:rsidRPr="00405456" w:rsidRDefault="00405456" w:rsidP="00405456">
      <w:r w:rsidRPr="00405456">
        <w:t>Michael works as a care worker in a residential home for older adults. He has worked in the care sector for over 15 years and is passionate about supporting residents.</w:t>
      </w:r>
    </w:p>
    <w:p w14:paraId="3CC5C7E5" w14:textId="77777777" w:rsidR="00405456" w:rsidRPr="00405456" w:rsidRDefault="00405456" w:rsidP="00405456">
      <w:r w:rsidRPr="00405456">
        <w:t>Recently, staffing shortages have meant Michael is frequently asked to work overtime. Many residents have complex physical and emotional needs, and Michael often feels responsible for ensuring they receive the highest quality care despite limited resources.</w:t>
      </w:r>
    </w:p>
    <w:p w14:paraId="0A926493" w14:textId="77777777" w:rsidR="00405456" w:rsidRPr="00405456" w:rsidRDefault="00405456" w:rsidP="00405456">
      <w:r w:rsidRPr="00405456">
        <w:t>Over the last month, one resident whom Michael had cared for over several years passed away. He found this emotionally difficult but returned to work immediately because he felt the team was already understaffed.</w:t>
      </w:r>
    </w:p>
    <w:p w14:paraId="2D2920B6" w14:textId="77777777" w:rsidR="00405456" w:rsidRPr="00405456" w:rsidRDefault="00405456" w:rsidP="00405456">
      <w:r w:rsidRPr="00405456">
        <w:t>Michael's workload means he rarely takes full lunch breaks and often finishes paperwork after his shift has ended. At home, he has begun to feel irritable and withdrawn. However, he believes that asking for help would be a sign of weakness.</w:t>
      </w:r>
    </w:p>
    <w:p w14:paraId="1DD8C0A2" w14:textId="77777777" w:rsidR="00405456" w:rsidRDefault="00405456" w:rsidP="00405456">
      <w:r w:rsidRPr="00405456">
        <w:t>Instead of seeking support, Michael often ignores his stress and focuses solely on completing tasks.</w:t>
      </w:r>
    </w:p>
    <w:p w14:paraId="07B9D0C8" w14:textId="77777777" w:rsidR="00B77CA5" w:rsidRPr="00405456" w:rsidRDefault="00B77CA5" w:rsidP="00405456"/>
    <w:p w14:paraId="1F62CA84" w14:textId="77777777" w:rsidR="00405456" w:rsidRPr="00405456" w:rsidRDefault="00405456" w:rsidP="00405456">
      <w:pPr>
        <w:rPr>
          <w:b/>
          <w:bCs/>
        </w:rPr>
      </w:pPr>
      <w:r w:rsidRPr="00405456">
        <w:rPr>
          <w:b/>
          <w:bCs/>
        </w:rPr>
        <w:t>Discussion Task</w:t>
      </w:r>
    </w:p>
    <w:p w14:paraId="2BFFDE41" w14:textId="77777777" w:rsidR="00405456" w:rsidRPr="00405456" w:rsidRDefault="00405456" w:rsidP="00405456">
      <w:r w:rsidRPr="00405456">
        <w:t>Identify:</w:t>
      </w:r>
    </w:p>
    <w:p w14:paraId="11FE3537" w14:textId="77777777" w:rsidR="00405456" w:rsidRPr="00405456" w:rsidRDefault="00405456" w:rsidP="00405456">
      <w:pPr>
        <w:numPr>
          <w:ilvl w:val="0"/>
          <w:numId w:val="4"/>
        </w:numPr>
      </w:pPr>
      <w:r w:rsidRPr="00405456">
        <w:t>Workplace and emotional stressors.</w:t>
      </w:r>
    </w:p>
    <w:p w14:paraId="604C2B09" w14:textId="77777777" w:rsidR="00405456" w:rsidRPr="00405456" w:rsidRDefault="00405456" w:rsidP="00405456">
      <w:pPr>
        <w:numPr>
          <w:ilvl w:val="0"/>
          <w:numId w:val="4"/>
        </w:numPr>
      </w:pPr>
      <w:r w:rsidRPr="00405456">
        <w:t>Signs of chronic stress or possible burnout.</w:t>
      </w:r>
    </w:p>
    <w:p w14:paraId="651BF0FA" w14:textId="77777777" w:rsidR="00405456" w:rsidRPr="00405456" w:rsidRDefault="00405456" w:rsidP="00405456">
      <w:pPr>
        <w:numPr>
          <w:ilvl w:val="0"/>
          <w:numId w:val="4"/>
        </w:numPr>
      </w:pPr>
      <w:r w:rsidRPr="00405456">
        <w:t>Barriers preventing Michael from seeking support.</w:t>
      </w:r>
    </w:p>
    <w:p w14:paraId="7BF8988F" w14:textId="77777777" w:rsidR="00405456" w:rsidRPr="00405456" w:rsidRDefault="00405456" w:rsidP="00405456">
      <w:pPr>
        <w:numPr>
          <w:ilvl w:val="0"/>
          <w:numId w:val="4"/>
        </w:numPr>
      </w:pPr>
      <w:r w:rsidRPr="00405456">
        <w:t>Coping strategies that may improve resilience and wellbeing.</w:t>
      </w:r>
    </w:p>
    <w:p w14:paraId="0B019BD1" w14:textId="77777777" w:rsidR="00405456" w:rsidRPr="00405456" w:rsidRDefault="00000000" w:rsidP="00405456">
      <w:r>
        <w:pict w14:anchorId="28B2EF5B">
          <v:rect id="_x0000_i1029" style="width:0;height:1.5pt" o:hralign="center" o:hrstd="t" o:hr="t" fillcolor="#a0a0a0" stroked="f"/>
        </w:pict>
      </w:r>
    </w:p>
    <w:p w14:paraId="49CA316D" w14:textId="77777777" w:rsidR="0043584C" w:rsidRDefault="0043584C"/>
    <w:sectPr w:rsidR="004358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F1D2B"/>
    <w:multiLevelType w:val="multilevel"/>
    <w:tmpl w:val="4074F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77183"/>
    <w:multiLevelType w:val="multilevel"/>
    <w:tmpl w:val="0AE8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596474"/>
    <w:multiLevelType w:val="multilevel"/>
    <w:tmpl w:val="EF6E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BE6F5D"/>
    <w:multiLevelType w:val="multilevel"/>
    <w:tmpl w:val="FF98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3A2D02"/>
    <w:multiLevelType w:val="multilevel"/>
    <w:tmpl w:val="D6AC2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4185180">
    <w:abstractNumId w:val="3"/>
  </w:num>
  <w:num w:numId="2" w16cid:durableId="1202355057">
    <w:abstractNumId w:val="2"/>
  </w:num>
  <w:num w:numId="3" w16cid:durableId="836459789">
    <w:abstractNumId w:val="0"/>
  </w:num>
  <w:num w:numId="4" w16cid:durableId="405491946">
    <w:abstractNumId w:val="1"/>
  </w:num>
  <w:num w:numId="5" w16cid:durableId="13619333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456"/>
    <w:rsid w:val="000C16CE"/>
    <w:rsid w:val="0022105C"/>
    <w:rsid w:val="00405456"/>
    <w:rsid w:val="0043584C"/>
    <w:rsid w:val="00523CDA"/>
    <w:rsid w:val="005D465C"/>
    <w:rsid w:val="005F215A"/>
    <w:rsid w:val="005F61AE"/>
    <w:rsid w:val="008273A1"/>
    <w:rsid w:val="00885FBD"/>
    <w:rsid w:val="008D479A"/>
    <w:rsid w:val="009A1704"/>
    <w:rsid w:val="00B17FC7"/>
    <w:rsid w:val="00B575DE"/>
    <w:rsid w:val="00B77C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C0261"/>
  <w15:chartTrackingRefBased/>
  <w15:docId w15:val="{7F77B509-1645-4C28-953E-9E594C9B7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4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54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4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4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4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4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54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4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4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4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456"/>
    <w:rPr>
      <w:rFonts w:eastAsiaTheme="majorEastAsia" w:cstheme="majorBidi"/>
      <w:color w:val="272727" w:themeColor="text1" w:themeTint="D8"/>
    </w:rPr>
  </w:style>
  <w:style w:type="paragraph" w:styleId="Title">
    <w:name w:val="Title"/>
    <w:basedOn w:val="Normal"/>
    <w:next w:val="Normal"/>
    <w:link w:val="TitleChar"/>
    <w:uiPriority w:val="10"/>
    <w:qFormat/>
    <w:rsid w:val="00405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456"/>
    <w:pPr>
      <w:spacing w:before="160"/>
      <w:jc w:val="center"/>
    </w:pPr>
    <w:rPr>
      <w:i/>
      <w:iCs/>
      <w:color w:val="404040" w:themeColor="text1" w:themeTint="BF"/>
    </w:rPr>
  </w:style>
  <w:style w:type="character" w:customStyle="1" w:styleId="QuoteChar">
    <w:name w:val="Quote Char"/>
    <w:basedOn w:val="DefaultParagraphFont"/>
    <w:link w:val="Quote"/>
    <w:uiPriority w:val="29"/>
    <w:rsid w:val="00405456"/>
    <w:rPr>
      <w:i/>
      <w:iCs/>
      <w:color w:val="404040" w:themeColor="text1" w:themeTint="BF"/>
    </w:rPr>
  </w:style>
  <w:style w:type="paragraph" w:styleId="ListParagraph">
    <w:name w:val="List Paragraph"/>
    <w:basedOn w:val="Normal"/>
    <w:uiPriority w:val="34"/>
    <w:qFormat/>
    <w:rsid w:val="00405456"/>
    <w:pPr>
      <w:ind w:left="720"/>
      <w:contextualSpacing/>
    </w:pPr>
  </w:style>
  <w:style w:type="character" w:styleId="IntenseEmphasis">
    <w:name w:val="Intense Emphasis"/>
    <w:basedOn w:val="DefaultParagraphFont"/>
    <w:uiPriority w:val="21"/>
    <w:qFormat/>
    <w:rsid w:val="00405456"/>
    <w:rPr>
      <w:i/>
      <w:iCs/>
      <w:color w:val="0F4761" w:themeColor="accent1" w:themeShade="BF"/>
    </w:rPr>
  </w:style>
  <w:style w:type="paragraph" w:styleId="IntenseQuote">
    <w:name w:val="Intense Quote"/>
    <w:basedOn w:val="Normal"/>
    <w:next w:val="Normal"/>
    <w:link w:val="IntenseQuoteChar"/>
    <w:uiPriority w:val="30"/>
    <w:qFormat/>
    <w:rsid w:val="004054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456"/>
    <w:rPr>
      <w:i/>
      <w:iCs/>
      <w:color w:val="0F4761" w:themeColor="accent1" w:themeShade="BF"/>
    </w:rPr>
  </w:style>
  <w:style w:type="character" w:styleId="IntenseReference">
    <w:name w:val="Intense Reference"/>
    <w:basedOn w:val="DefaultParagraphFont"/>
    <w:uiPriority w:val="32"/>
    <w:qFormat/>
    <w:rsid w:val="0040545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754</Words>
  <Characters>4299</Characters>
  <Application>Microsoft Office Word</Application>
  <DocSecurity>0</DocSecurity>
  <Lines>35</Lines>
  <Paragraphs>10</Paragraphs>
  <ScaleCrop>false</ScaleCrop>
  <Company>University of Wales Trinity Saint David</Company>
  <LinksUpToDate>false</LinksUpToDate>
  <CharactersWithSpaces>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4</cp:revision>
  <dcterms:created xsi:type="dcterms:W3CDTF">2026-08-28T08:23:00Z</dcterms:created>
  <dcterms:modified xsi:type="dcterms:W3CDTF">2026-08-28T08:25:00Z</dcterms:modified>
</cp:coreProperties>
</file>