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8011066"/>
        <w:docPartObj>
          <w:docPartGallery w:val="Cover Pages"/>
          <w:docPartUnique/>
        </w:docPartObj>
      </w:sdtPr>
      <w:sdtEndPr>
        <w:rPr>
          <w:rFonts w:ascii="Arial" w:hAnsi="Arial" w:cs="Arial"/>
          <w:b/>
          <w:bCs/>
          <w:sz w:val="52"/>
          <w:szCs w:val="52"/>
        </w:rPr>
      </w:sdtEndPr>
      <w:sdtContent>
        <w:p w14:paraId="3DC4ABB9" w14:textId="79C9289F" w:rsidR="00F2036E" w:rsidRPr="002F7E66" w:rsidRDefault="00F2036E" w:rsidP="00F2036E">
          <w:pPr>
            <w:ind w:firstLineChars="50" w:firstLine="105"/>
            <w:jc w:val="center"/>
            <w:rPr>
              <w:rFonts w:ascii="Arial" w:hAnsi="Arial" w:cs="Arial"/>
              <w:b/>
              <w:bCs/>
            </w:rPr>
          </w:pPr>
          <w:r w:rsidRPr="002F7E66">
            <w:rPr>
              <w:rFonts w:ascii="Arial" w:hAnsi="Arial" w:cs="Arial"/>
              <w:b/>
              <w:bCs/>
            </w:rPr>
            <w:t>University of Wales Trinity Saint David</w:t>
          </w:r>
        </w:p>
        <w:p w14:paraId="1F296A12" w14:textId="77777777" w:rsidR="00355186" w:rsidRDefault="00355186" w:rsidP="00F2036E">
          <w:pPr>
            <w:ind w:firstLineChars="50" w:firstLine="105"/>
            <w:jc w:val="center"/>
            <w:rPr>
              <w:rStyle w:val="ad"/>
              <w:rFonts w:ascii="Segoe UI" w:hAnsi="Segoe UI" w:cs="Segoe UI"/>
              <w:color w:val="242424"/>
              <w:szCs w:val="21"/>
              <w:shd w:val="clear" w:color="auto" w:fill="FFFFFF"/>
            </w:rPr>
          </w:pPr>
          <w:r>
            <w:rPr>
              <w:rStyle w:val="ad"/>
              <w:rFonts w:ascii="Segoe UI" w:hAnsi="Segoe UI" w:cs="Segoe UI"/>
              <w:color w:val="242424"/>
              <w:szCs w:val="21"/>
              <w:shd w:val="clear" w:color="auto" w:fill="FFFFFF"/>
            </w:rPr>
            <w:t xml:space="preserve">Research Methods &amp; Communication (A): </w:t>
          </w:r>
        </w:p>
        <w:p w14:paraId="3CFCAD7A" w14:textId="2B2AAC86" w:rsidR="00F2036E" w:rsidRPr="002F7E66" w:rsidRDefault="00355186" w:rsidP="00F2036E">
          <w:pPr>
            <w:ind w:firstLineChars="50" w:firstLine="105"/>
            <w:jc w:val="center"/>
            <w:rPr>
              <w:rFonts w:ascii="Arial" w:hAnsi="Arial" w:cs="Arial"/>
            </w:rPr>
          </w:pPr>
          <w:r>
            <w:rPr>
              <w:rStyle w:val="ad"/>
              <w:rFonts w:ascii="Segoe UI" w:hAnsi="Segoe UI" w:cs="Segoe UI" w:hint="eastAsia"/>
              <w:color w:val="242424"/>
              <w:szCs w:val="21"/>
              <w:shd w:val="clear" w:color="auto" w:fill="FFFFFF"/>
            </w:rPr>
            <w:t>’</w:t>
          </w:r>
          <w:r>
            <w:rPr>
              <w:rStyle w:val="ad"/>
              <w:rFonts w:ascii="Segoe UI" w:hAnsi="Segoe UI" w:cs="Segoe UI"/>
              <w:color w:val="242424"/>
              <w:szCs w:val="21"/>
              <w:shd w:val="clear" w:color="auto" w:fill="FFFFFF"/>
            </w:rPr>
            <w:t>Research proposal</w:t>
          </w:r>
          <w:r w:rsidR="00F2036E" w:rsidRPr="002F7E66">
            <w:rPr>
              <w:rFonts w:ascii="Arial" w:hAnsi="Arial" w:cs="Arial"/>
            </w:rPr>
            <w:t xml:space="preserve"> </w:t>
          </w:r>
        </w:p>
        <w:p w14:paraId="4497EFEC" w14:textId="64ED8970" w:rsidR="00F2036E" w:rsidRPr="002F7E66" w:rsidRDefault="00F2036E" w:rsidP="00F2036E">
          <w:pPr>
            <w:rPr>
              <w:rFonts w:ascii="Arial" w:hAnsi="Arial" w:cs="Arial"/>
              <w:b/>
              <w:bCs/>
              <w:sz w:val="52"/>
              <w:szCs w:val="52"/>
            </w:rPr>
          </w:pPr>
        </w:p>
        <w:p w14:paraId="07BE8C52" w14:textId="3419D838" w:rsidR="00F2036E" w:rsidRPr="002F7E66" w:rsidRDefault="00F2036E" w:rsidP="00F2036E">
          <w:pPr>
            <w:rPr>
              <w:rFonts w:ascii="Arial" w:hAnsi="Arial" w:cs="Arial"/>
              <w:b/>
              <w:bCs/>
              <w:sz w:val="52"/>
              <w:szCs w:val="52"/>
            </w:rPr>
          </w:pPr>
        </w:p>
        <w:p w14:paraId="5E88992F" w14:textId="39698CCC" w:rsidR="00F2036E" w:rsidRPr="002F7E66" w:rsidRDefault="00F2036E" w:rsidP="00F2036E">
          <w:pPr>
            <w:jc w:val="center"/>
            <w:rPr>
              <w:rFonts w:ascii="Arial" w:hAnsi="Arial" w:cs="Arial"/>
              <w:b/>
              <w:bCs/>
              <w:sz w:val="52"/>
              <w:szCs w:val="52"/>
            </w:rPr>
          </w:pPr>
        </w:p>
        <w:p w14:paraId="214B3717" w14:textId="77777777" w:rsidR="00F2036E" w:rsidRPr="002F7E66" w:rsidRDefault="00F2036E" w:rsidP="00F2036E">
          <w:pPr>
            <w:jc w:val="center"/>
            <w:rPr>
              <w:rFonts w:ascii="Arial" w:hAnsi="Arial" w:cs="Arial"/>
              <w:b/>
              <w:bCs/>
              <w:sz w:val="52"/>
              <w:szCs w:val="52"/>
            </w:rPr>
          </w:pPr>
        </w:p>
        <w:p w14:paraId="69712CFC" w14:textId="10DBA60C" w:rsidR="00F2036E" w:rsidRPr="002F7E66" w:rsidRDefault="00355186" w:rsidP="00355186">
          <w:pPr>
            <w:jc w:val="center"/>
            <w:rPr>
              <w:rFonts w:ascii="Arial" w:hAnsi="Arial" w:cs="Arial"/>
              <w:b/>
              <w:bCs/>
              <w:sz w:val="52"/>
              <w:szCs w:val="52"/>
            </w:rPr>
          </w:pPr>
          <w:r w:rsidRPr="00355186">
            <w:rPr>
              <w:rFonts w:ascii="Arial" w:hAnsi="Arial" w:cs="Arial"/>
              <w:b/>
              <w:bCs/>
              <w:sz w:val="32"/>
              <w:szCs w:val="32"/>
            </w:rPr>
            <w:t>CHIMERA VFX FILM: Research on Dragons in Asia</w:t>
          </w:r>
        </w:p>
        <w:p w14:paraId="35D7A8F9" w14:textId="77C72329" w:rsidR="00F2036E" w:rsidRPr="002F7E66" w:rsidRDefault="00F2036E" w:rsidP="00F2036E">
          <w:pPr>
            <w:rPr>
              <w:rFonts w:ascii="Arial" w:hAnsi="Arial" w:cs="Arial"/>
              <w:b/>
              <w:bCs/>
              <w:sz w:val="52"/>
              <w:szCs w:val="52"/>
            </w:rPr>
          </w:pPr>
        </w:p>
        <w:p w14:paraId="2D9CD9C7" w14:textId="4E54FC2D" w:rsidR="00F2036E" w:rsidRPr="002F7E66" w:rsidRDefault="00F2036E" w:rsidP="00F2036E">
          <w:pPr>
            <w:rPr>
              <w:rFonts w:ascii="Arial" w:hAnsi="Arial" w:cs="Arial"/>
              <w:b/>
              <w:bCs/>
              <w:sz w:val="52"/>
              <w:szCs w:val="52"/>
            </w:rPr>
          </w:pPr>
        </w:p>
        <w:p w14:paraId="398564DC" w14:textId="4D7B186C" w:rsidR="00F2036E" w:rsidRPr="002F7E66" w:rsidRDefault="00F2036E" w:rsidP="00F2036E">
          <w:pPr>
            <w:rPr>
              <w:rFonts w:ascii="Arial" w:hAnsi="Arial" w:cs="Arial"/>
              <w:b/>
              <w:bCs/>
              <w:sz w:val="52"/>
              <w:szCs w:val="52"/>
            </w:rPr>
          </w:pPr>
        </w:p>
        <w:p w14:paraId="0664D289" w14:textId="77777777" w:rsidR="00F2036E" w:rsidRPr="002F7E66" w:rsidRDefault="00F2036E" w:rsidP="00355186">
          <w:pPr>
            <w:jc w:val="center"/>
            <w:rPr>
              <w:rFonts w:ascii="Arial" w:hAnsi="Arial" w:cs="Arial"/>
              <w:b/>
              <w:bCs/>
              <w:sz w:val="52"/>
              <w:szCs w:val="52"/>
            </w:rPr>
          </w:pPr>
        </w:p>
        <w:p w14:paraId="2D7A21BD" w14:textId="29BCA624" w:rsidR="00F2036E" w:rsidRPr="002F7E66" w:rsidRDefault="00F2036E" w:rsidP="00F2036E">
          <w:pPr>
            <w:jc w:val="center"/>
            <w:rPr>
              <w:rFonts w:ascii="Arial" w:hAnsi="Arial" w:cs="Arial"/>
              <w:b/>
              <w:bCs/>
              <w:sz w:val="24"/>
              <w:szCs w:val="24"/>
            </w:rPr>
          </w:pPr>
          <w:r w:rsidRPr="002F7E66">
            <w:rPr>
              <w:rFonts w:ascii="Arial" w:hAnsi="Arial" w:cs="Arial"/>
              <w:b/>
              <w:bCs/>
              <w:sz w:val="24"/>
              <w:szCs w:val="24"/>
            </w:rPr>
            <w:t>MA 3D Computer Animation</w:t>
          </w:r>
        </w:p>
        <w:p w14:paraId="416D1BDD" w14:textId="13EEC743" w:rsidR="00F2036E" w:rsidRPr="002F7E66" w:rsidRDefault="00F2036E" w:rsidP="006602FA">
          <w:pPr>
            <w:spacing w:line="480" w:lineRule="auto"/>
            <w:jc w:val="center"/>
            <w:rPr>
              <w:rFonts w:ascii="Arial" w:eastAsia="微软雅黑" w:hAnsi="Arial" w:cs="Arial"/>
              <w:b/>
              <w:bCs/>
            </w:rPr>
          </w:pPr>
          <w:r w:rsidRPr="002F7E66">
            <w:rPr>
              <w:rFonts w:ascii="Arial" w:eastAsia="微软雅黑" w:hAnsi="Arial" w:cs="Arial"/>
              <w:b/>
              <w:bCs/>
            </w:rPr>
            <w:t>Student:</w:t>
          </w:r>
          <w:r w:rsidR="006602FA">
            <w:rPr>
              <w:rFonts w:ascii="Arial" w:eastAsia="微软雅黑" w:hAnsi="Arial" w:cs="Arial"/>
              <w:b/>
              <w:bCs/>
            </w:rPr>
            <w:t xml:space="preserve"> </w:t>
          </w:r>
          <w:proofErr w:type="spellStart"/>
          <w:r w:rsidRPr="002F7E66">
            <w:rPr>
              <w:rFonts w:ascii="Arial" w:eastAsia="微软雅黑" w:hAnsi="Arial" w:cs="Arial"/>
              <w:b/>
              <w:bCs/>
            </w:rPr>
            <w:t>Jirui</w:t>
          </w:r>
          <w:proofErr w:type="spellEnd"/>
          <w:r w:rsidR="006602FA">
            <w:rPr>
              <w:rFonts w:ascii="Arial" w:eastAsia="微软雅黑" w:hAnsi="Arial" w:cs="Arial"/>
              <w:b/>
              <w:bCs/>
            </w:rPr>
            <w:t xml:space="preserve"> H</w:t>
          </w:r>
          <w:r w:rsidR="006602FA">
            <w:rPr>
              <w:rFonts w:ascii="Arial" w:eastAsia="微软雅黑" w:hAnsi="Arial" w:cs="Arial" w:hint="eastAsia"/>
              <w:b/>
              <w:bCs/>
            </w:rPr>
            <w:t>u</w:t>
          </w:r>
        </w:p>
        <w:p w14:paraId="56896624" w14:textId="14B1DAED" w:rsidR="002F7E66" w:rsidRPr="002F7E66" w:rsidRDefault="006602FA" w:rsidP="002F7E66">
          <w:pPr>
            <w:spacing w:line="276" w:lineRule="auto"/>
            <w:jc w:val="center"/>
            <w:rPr>
              <w:rFonts w:ascii="Arial" w:eastAsia="微软雅黑" w:hAnsi="Arial" w:cs="Arial"/>
              <w:b/>
              <w:bCs/>
            </w:rPr>
          </w:pPr>
          <w:r>
            <w:rPr>
              <w:rFonts w:ascii="Arial" w:eastAsia="微软雅黑" w:hAnsi="Arial" w:cs="Arial"/>
              <w:b/>
              <w:bCs/>
            </w:rPr>
            <w:t xml:space="preserve">  </w:t>
          </w:r>
          <w:r w:rsidR="002F7E66" w:rsidRPr="002F7E66">
            <w:rPr>
              <w:rFonts w:ascii="Arial" w:eastAsia="微软雅黑" w:hAnsi="Arial" w:cs="Arial"/>
              <w:b/>
              <w:bCs/>
            </w:rPr>
            <w:t>Lecturer:</w:t>
          </w:r>
          <w:r w:rsidR="002F7E66" w:rsidRPr="002F7E66">
            <w:rPr>
              <w:rFonts w:ascii="Arial" w:hAnsi="Arial" w:cs="Arial"/>
            </w:rPr>
            <w:t xml:space="preserve"> </w:t>
          </w:r>
          <w:r w:rsidR="002F7E66" w:rsidRPr="002F7E66">
            <w:rPr>
              <w:rFonts w:ascii="Arial" w:eastAsia="微软雅黑" w:hAnsi="Arial" w:cs="Arial"/>
              <w:b/>
              <w:bCs/>
            </w:rPr>
            <w:t>Phil Organ</w:t>
          </w:r>
        </w:p>
        <w:p w14:paraId="11D2BCB6" w14:textId="56DD12A6" w:rsidR="00F2036E" w:rsidRPr="002F7E66" w:rsidRDefault="006602FA" w:rsidP="002F7E66">
          <w:pPr>
            <w:spacing w:line="276" w:lineRule="auto"/>
            <w:ind w:left="840" w:firstLine="420"/>
            <w:jc w:val="center"/>
            <w:rPr>
              <w:rFonts w:ascii="Arial" w:eastAsia="微软雅黑" w:hAnsi="Arial" w:cs="Arial"/>
              <w:b/>
              <w:bCs/>
            </w:rPr>
          </w:pPr>
          <w:r>
            <w:rPr>
              <w:rFonts w:ascii="Arial" w:eastAsia="微软雅黑" w:hAnsi="Arial" w:cs="Arial"/>
              <w:b/>
              <w:bCs/>
            </w:rPr>
            <w:t xml:space="preserve">  </w:t>
          </w:r>
          <w:r w:rsidR="002F7E66" w:rsidRPr="002F7E66">
            <w:rPr>
              <w:rFonts w:ascii="Arial" w:eastAsia="微软雅黑" w:hAnsi="Arial" w:cs="Arial"/>
              <w:b/>
              <w:bCs/>
            </w:rPr>
            <w:t>Nabeel Masih</w:t>
          </w:r>
        </w:p>
        <w:p w14:paraId="5AB7CE73" w14:textId="2D611417" w:rsidR="00F2036E" w:rsidRPr="002F7E66" w:rsidRDefault="00F2036E" w:rsidP="00F2036E">
          <w:pPr>
            <w:spacing w:line="480" w:lineRule="auto"/>
            <w:jc w:val="left"/>
            <w:rPr>
              <w:rFonts w:ascii="Arial" w:eastAsia="微软雅黑" w:hAnsi="Arial" w:cs="Arial"/>
              <w:b/>
              <w:bCs/>
            </w:rPr>
          </w:pPr>
        </w:p>
        <w:p w14:paraId="0C6E7460" w14:textId="047337BB" w:rsidR="00F2036E" w:rsidRPr="006602FA" w:rsidRDefault="00F2036E" w:rsidP="00F2036E">
          <w:pPr>
            <w:spacing w:line="480" w:lineRule="auto"/>
            <w:jc w:val="left"/>
            <w:rPr>
              <w:rFonts w:ascii="Arial" w:eastAsia="微软雅黑" w:hAnsi="Arial" w:cs="Arial"/>
              <w:b/>
              <w:bCs/>
            </w:rPr>
          </w:pPr>
        </w:p>
        <w:p w14:paraId="4EC2B843" w14:textId="77777777" w:rsidR="00F2036E" w:rsidRPr="002F7E66" w:rsidRDefault="00F2036E" w:rsidP="00F2036E">
          <w:pPr>
            <w:spacing w:line="480" w:lineRule="auto"/>
            <w:jc w:val="left"/>
            <w:rPr>
              <w:rFonts w:ascii="Arial" w:eastAsia="微软雅黑" w:hAnsi="Arial" w:cs="Arial"/>
              <w:b/>
              <w:bCs/>
            </w:rPr>
          </w:pPr>
        </w:p>
        <w:p w14:paraId="5C9E5A46" w14:textId="01FE1FEA" w:rsidR="00F2036E" w:rsidRPr="002F7E66" w:rsidRDefault="00F2036E" w:rsidP="00F2036E">
          <w:pPr>
            <w:spacing w:line="480" w:lineRule="auto"/>
            <w:jc w:val="left"/>
            <w:rPr>
              <w:rFonts w:ascii="Arial" w:eastAsia="微软雅黑" w:hAnsi="Arial" w:cs="Arial"/>
              <w:b/>
              <w:bCs/>
            </w:rPr>
          </w:pPr>
        </w:p>
        <w:p w14:paraId="41FA0632" w14:textId="77777777" w:rsidR="00F2036E" w:rsidRPr="002F7E66" w:rsidRDefault="00F2036E" w:rsidP="00F2036E">
          <w:pPr>
            <w:spacing w:line="480" w:lineRule="auto"/>
            <w:rPr>
              <w:rFonts w:ascii="Arial" w:hAnsi="Arial" w:cs="Arial"/>
            </w:rPr>
          </w:pPr>
        </w:p>
        <w:p w14:paraId="2FCC930B" w14:textId="53E60520" w:rsidR="00F2036E" w:rsidRPr="002F7E66" w:rsidRDefault="00F2036E" w:rsidP="00F2036E">
          <w:pPr>
            <w:spacing w:line="480" w:lineRule="auto"/>
            <w:jc w:val="center"/>
            <w:rPr>
              <w:rFonts w:ascii="Arial" w:hAnsi="Arial" w:cs="Arial"/>
              <w:sz w:val="40"/>
              <w:szCs w:val="40"/>
            </w:rPr>
          </w:pPr>
          <w:r w:rsidRPr="002F7E66">
            <w:rPr>
              <w:rFonts w:ascii="Arial" w:eastAsia="微软雅黑" w:hAnsi="Arial" w:cs="Arial"/>
              <w:b/>
              <w:bCs/>
            </w:rPr>
            <w:t>6</w:t>
          </w:r>
          <w:r w:rsidR="00F825A5" w:rsidRPr="006C5BD5">
            <w:rPr>
              <w:rFonts w:ascii="Arial" w:eastAsia="微软雅黑" w:hAnsi="Arial" w:cs="Arial" w:hint="eastAsia"/>
              <w:vertAlign w:val="subscript"/>
            </w:rPr>
            <w:t>th</w:t>
          </w:r>
          <w:r w:rsidRPr="002F7E66">
            <w:rPr>
              <w:rFonts w:ascii="Arial" w:eastAsia="微软雅黑" w:hAnsi="Arial" w:cs="Arial"/>
              <w:b/>
              <w:bCs/>
            </w:rPr>
            <w:t xml:space="preserve"> Dec.</w:t>
          </w:r>
          <w:r w:rsidR="00CD504F">
            <w:rPr>
              <w:rFonts w:ascii="Arial" w:eastAsia="微软雅黑" w:hAnsi="Arial" w:cs="Arial"/>
              <w:b/>
              <w:bCs/>
            </w:rPr>
            <w:t xml:space="preserve"> </w:t>
          </w:r>
          <w:r w:rsidRPr="002F7E66">
            <w:rPr>
              <w:rFonts w:ascii="Arial" w:eastAsia="微软雅黑" w:hAnsi="Arial" w:cs="Arial"/>
              <w:b/>
              <w:bCs/>
            </w:rPr>
            <w:t>2021</w:t>
          </w:r>
        </w:p>
        <w:p w14:paraId="42E91C20" w14:textId="440C18B8" w:rsidR="000E2AD3" w:rsidRPr="00F2036E" w:rsidRDefault="00F2036E" w:rsidP="00F2036E">
          <w:pPr>
            <w:rPr>
              <w:rFonts w:ascii="Arial" w:hAnsi="Arial" w:cs="Arial"/>
              <w:b/>
              <w:bCs/>
              <w:sz w:val="52"/>
              <w:szCs w:val="52"/>
            </w:rPr>
          </w:pPr>
          <w:r w:rsidRPr="00F2036E">
            <w:rPr>
              <w:rFonts w:ascii="Arial" w:hAnsi="Arial" w:cs="Arial"/>
              <w:b/>
              <w:bCs/>
              <w:sz w:val="52"/>
              <w:szCs w:val="52"/>
            </w:rPr>
            <w:br w:type="page"/>
          </w:r>
        </w:p>
      </w:sdtContent>
    </w:sdt>
    <w:p w14:paraId="24AD369B" w14:textId="39EB9DF8" w:rsidR="002F7E66" w:rsidRDefault="00C868EE" w:rsidP="00C868EE">
      <w:pPr>
        <w:spacing w:line="480" w:lineRule="auto"/>
        <w:ind w:right="302"/>
        <w:jc w:val="center"/>
        <w:rPr>
          <w:rFonts w:ascii="Arial" w:hAnsi="Arial"/>
          <w:b/>
          <w:sz w:val="24"/>
          <w:szCs w:val="24"/>
        </w:rPr>
      </w:pPr>
      <w:r w:rsidRPr="00C868EE">
        <w:rPr>
          <w:rFonts w:ascii="Arial" w:hAnsi="Arial"/>
          <w:b/>
          <w:sz w:val="24"/>
          <w:szCs w:val="24"/>
        </w:rPr>
        <w:lastRenderedPageBreak/>
        <w:t>Certificate of Authenticity</w:t>
      </w:r>
    </w:p>
    <w:p w14:paraId="1F17FCD3" w14:textId="77777777" w:rsidR="00C868EE" w:rsidRPr="00B73DBD" w:rsidRDefault="00C868EE" w:rsidP="00C868EE">
      <w:pPr>
        <w:spacing w:line="480" w:lineRule="auto"/>
        <w:ind w:right="302"/>
        <w:jc w:val="center"/>
        <w:rPr>
          <w:rFonts w:ascii="Arial" w:eastAsia="Times New Roman" w:hAnsi="Arial"/>
          <w:bCs/>
          <w:sz w:val="24"/>
          <w:szCs w:val="24"/>
        </w:rPr>
      </w:pPr>
    </w:p>
    <w:p w14:paraId="2414A88F" w14:textId="69918E40" w:rsidR="002F7E66" w:rsidRPr="00B73DBD" w:rsidRDefault="002F7E66" w:rsidP="00C868EE">
      <w:pPr>
        <w:spacing w:line="480" w:lineRule="auto"/>
        <w:ind w:right="302" w:firstLine="420"/>
        <w:rPr>
          <w:rFonts w:ascii="Arial" w:eastAsia="Times New Roman" w:hAnsi="Arial"/>
          <w:bCs/>
          <w:sz w:val="24"/>
          <w:szCs w:val="24"/>
        </w:rPr>
      </w:pPr>
      <w:r w:rsidRPr="00B73DBD">
        <w:rPr>
          <w:rFonts w:ascii="Arial" w:eastAsia="Times New Roman" w:hAnsi="Arial"/>
          <w:bCs/>
          <w:sz w:val="24"/>
          <w:szCs w:val="24"/>
        </w:rPr>
        <w:t>I declare that this thesis is my own original work,</w:t>
      </w:r>
      <w:r w:rsidRPr="00B73DBD">
        <w:rPr>
          <w:rFonts w:ascii="Arial" w:eastAsia="Times New Roman" w:hAnsi="Arial" w:hint="eastAsia"/>
          <w:bCs/>
          <w:sz w:val="24"/>
          <w:szCs w:val="24"/>
        </w:rPr>
        <w:t xml:space="preserve"> </w:t>
      </w:r>
      <w:r w:rsidRPr="00B73DBD">
        <w:rPr>
          <w:rFonts w:ascii="Arial" w:eastAsia="Times New Roman" w:hAnsi="Arial"/>
          <w:bCs/>
          <w:sz w:val="24"/>
          <w:szCs w:val="24"/>
        </w:rPr>
        <w:t xml:space="preserve">conducted under the supervision of my </w:t>
      </w:r>
      <w:r w:rsidR="00355186" w:rsidRPr="00355186">
        <w:rPr>
          <w:rFonts w:ascii="Arial" w:eastAsia="Times New Roman" w:hAnsi="Arial"/>
          <w:bCs/>
          <w:sz w:val="24"/>
          <w:szCs w:val="24"/>
        </w:rPr>
        <w:t>master's mentor</w:t>
      </w:r>
      <w:r w:rsidRPr="00B73DBD">
        <w:rPr>
          <w:rFonts w:ascii="Arial" w:eastAsia="Times New Roman" w:hAnsi="Arial"/>
          <w:bCs/>
          <w:sz w:val="24"/>
          <w:szCs w:val="24"/>
        </w:rPr>
        <w:t xml:space="preserve"> supervisor.</w:t>
      </w:r>
      <w:r w:rsidRPr="00B73DBD">
        <w:rPr>
          <w:rFonts w:ascii="Arial" w:eastAsia="Times New Roman" w:hAnsi="Arial" w:hint="eastAsia"/>
          <w:bCs/>
          <w:sz w:val="24"/>
          <w:szCs w:val="24"/>
        </w:rPr>
        <w:t xml:space="preserve"> </w:t>
      </w:r>
      <w:r w:rsidRPr="00B73DBD">
        <w:rPr>
          <w:rFonts w:ascii="Arial" w:eastAsia="Times New Roman" w:hAnsi="Arial"/>
          <w:bCs/>
          <w:sz w:val="24"/>
          <w:szCs w:val="24"/>
        </w:rPr>
        <w:t>All sources for reference work are identified to the best of my knowledge.</w:t>
      </w:r>
      <w:r w:rsidRPr="00B73DBD">
        <w:rPr>
          <w:rFonts w:ascii="Arial" w:eastAsia="Times New Roman" w:hAnsi="Arial" w:hint="eastAsia"/>
          <w:bCs/>
          <w:sz w:val="24"/>
          <w:szCs w:val="24"/>
        </w:rPr>
        <w:t xml:space="preserve"> </w:t>
      </w:r>
      <w:r w:rsidRPr="00B73DBD">
        <w:rPr>
          <w:rFonts w:ascii="Arial" w:eastAsia="Times New Roman" w:hAnsi="Arial"/>
          <w:bCs/>
          <w:sz w:val="24"/>
          <w:szCs w:val="24"/>
        </w:rPr>
        <w:t>No part of this research has been submitted in the past for publication or for degree purposes.</w:t>
      </w:r>
      <w:r w:rsidRPr="00B73DBD">
        <w:rPr>
          <w:rFonts w:ascii="Arial" w:eastAsia="Times New Roman" w:hAnsi="Arial" w:hint="eastAsia"/>
          <w:bCs/>
          <w:sz w:val="24"/>
          <w:szCs w:val="24"/>
        </w:rPr>
        <w:t xml:space="preserve"> </w:t>
      </w:r>
      <w:r w:rsidRPr="00B73DBD">
        <w:rPr>
          <w:rFonts w:ascii="Arial" w:eastAsia="Times New Roman" w:hAnsi="Arial"/>
          <w:bCs/>
          <w:sz w:val="24"/>
          <w:szCs w:val="24"/>
        </w:rPr>
        <w:t>I am legally responsible for the truthfulness of this declaration.</w:t>
      </w:r>
      <w:r w:rsidR="003029C8">
        <w:rPr>
          <w:rFonts w:ascii="Arial" w:eastAsia="Times New Roman" w:hAnsi="Arial"/>
          <w:bCs/>
          <w:sz w:val="24"/>
          <w:szCs w:val="24"/>
        </w:rPr>
        <w:t xml:space="preserve"> </w:t>
      </w:r>
      <w:r w:rsidR="003029C8" w:rsidRPr="003029C8">
        <w:rPr>
          <w:rFonts w:ascii="Arial" w:eastAsia="Times New Roman" w:hAnsi="Arial" w:cs="Arial"/>
          <w:bCs/>
          <w:sz w:val="24"/>
          <w:szCs w:val="24"/>
        </w:rPr>
        <w:t>I</w:t>
      </w:r>
      <w:r w:rsidR="003029C8" w:rsidRPr="003029C8">
        <w:rPr>
          <w:rFonts w:ascii="Arial" w:hAnsi="Arial" w:cs="Arial"/>
          <w:bCs/>
          <w:sz w:val="24"/>
          <w:szCs w:val="24"/>
        </w:rPr>
        <w:t>t</w:t>
      </w:r>
      <w:r w:rsidR="003029C8" w:rsidRPr="003029C8">
        <w:t xml:space="preserve"> </w:t>
      </w:r>
      <w:r w:rsidR="003029C8" w:rsidRPr="003029C8">
        <w:rPr>
          <w:rFonts w:ascii="Arial" w:eastAsia="Times New Roman" w:hAnsi="Arial"/>
          <w:bCs/>
          <w:sz w:val="24"/>
          <w:szCs w:val="24"/>
        </w:rPr>
        <w:t>is a partial submission for the award of MA Computer Animation degree, Applied Computing, UWTSD.</w:t>
      </w:r>
    </w:p>
    <w:p w14:paraId="47933E08" w14:textId="3082FF59" w:rsidR="002F7E66" w:rsidRPr="00B73DBD" w:rsidRDefault="002F7E66" w:rsidP="002F7E66">
      <w:pPr>
        <w:spacing w:line="480" w:lineRule="auto"/>
        <w:ind w:right="302"/>
        <w:rPr>
          <w:rFonts w:ascii="Arial" w:eastAsia="Times New Roman" w:hAnsi="Arial"/>
          <w:bCs/>
          <w:sz w:val="24"/>
          <w:szCs w:val="24"/>
        </w:rPr>
      </w:pPr>
    </w:p>
    <w:p w14:paraId="76BF88B4" w14:textId="77E393D3" w:rsidR="002F7E66" w:rsidRPr="00B73DBD" w:rsidRDefault="00C868EE" w:rsidP="002F7E66">
      <w:pPr>
        <w:ind w:firstLineChars="50" w:firstLine="260"/>
        <w:jc w:val="center"/>
        <w:rPr>
          <w:b/>
          <w:bCs/>
          <w:sz w:val="24"/>
          <w:szCs w:val="24"/>
        </w:rPr>
      </w:pPr>
      <w:r>
        <w:rPr>
          <w:b/>
          <w:bCs/>
          <w:noProof/>
          <w:sz w:val="52"/>
          <w:szCs w:val="52"/>
        </w:rPr>
        <w:drawing>
          <wp:anchor distT="0" distB="0" distL="114300" distR="114300" simplePos="0" relativeHeight="251698176" behindDoc="1" locked="0" layoutInCell="1" allowOverlap="1" wp14:anchorId="4F1E5C3B" wp14:editId="2415D008">
            <wp:simplePos x="0" y="0"/>
            <wp:positionH relativeFrom="margin">
              <wp:posOffset>-534670</wp:posOffset>
            </wp:positionH>
            <wp:positionV relativeFrom="paragraph">
              <wp:posOffset>501650</wp:posOffset>
            </wp:positionV>
            <wp:extent cx="4381500" cy="2470150"/>
            <wp:effectExtent l="0" t="0" r="0" b="0"/>
            <wp:wrapNone/>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381500" cy="24701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CEC4C64" w14:textId="70AAEF60" w:rsidR="002F7E66" w:rsidRPr="00B73DBD" w:rsidRDefault="004C2A73" w:rsidP="002F7E66">
      <w:pPr>
        <w:ind w:firstLineChars="50" w:firstLine="120"/>
        <w:jc w:val="center"/>
        <w:rPr>
          <w:b/>
          <w:bCs/>
          <w:sz w:val="24"/>
          <w:szCs w:val="24"/>
        </w:rPr>
      </w:pPr>
      <w:r>
        <w:rPr>
          <w:rFonts w:ascii="Arial" w:hAnsi="Arial"/>
          <w:bCs/>
          <w:noProof/>
          <w:sz w:val="24"/>
          <w:szCs w:val="24"/>
        </w:rPr>
        <w:drawing>
          <wp:anchor distT="0" distB="0" distL="114300" distR="114300" simplePos="0" relativeHeight="251699200" behindDoc="1" locked="0" layoutInCell="1" allowOverlap="1" wp14:anchorId="5B904D9C" wp14:editId="78A06A20">
            <wp:simplePos x="0" y="0"/>
            <wp:positionH relativeFrom="column">
              <wp:posOffset>-1059180</wp:posOffset>
            </wp:positionH>
            <wp:positionV relativeFrom="paragraph">
              <wp:posOffset>168275</wp:posOffset>
            </wp:positionV>
            <wp:extent cx="5272405" cy="2957195"/>
            <wp:effectExtent l="0" t="0" r="0" b="0"/>
            <wp:wrapNone/>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72405" cy="29571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03B5A7E" w14:textId="7B3D2AD4" w:rsidR="002F7E66" w:rsidRPr="00B73DBD" w:rsidRDefault="002F7E66" w:rsidP="002F7E66">
      <w:pPr>
        <w:ind w:firstLineChars="50" w:firstLine="120"/>
        <w:jc w:val="center"/>
        <w:rPr>
          <w:b/>
          <w:bCs/>
          <w:sz w:val="24"/>
          <w:szCs w:val="24"/>
        </w:rPr>
      </w:pPr>
    </w:p>
    <w:p w14:paraId="000B562A" w14:textId="031320A7" w:rsidR="002F7E66" w:rsidRPr="00B73DBD" w:rsidRDefault="002F7E66" w:rsidP="002F7E66">
      <w:pPr>
        <w:spacing w:line="480" w:lineRule="auto"/>
        <w:ind w:right="302"/>
        <w:rPr>
          <w:rFonts w:ascii="Arial" w:hAnsi="Arial"/>
          <w:bCs/>
          <w:sz w:val="24"/>
          <w:szCs w:val="24"/>
        </w:rPr>
      </w:pPr>
      <w:r w:rsidRPr="00B73DBD">
        <w:rPr>
          <w:rFonts w:ascii="Arial" w:hAnsi="Arial"/>
          <w:bCs/>
          <w:sz w:val="24"/>
          <w:szCs w:val="24"/>
        </w:rPr>
        <w:t xml:space="preserve">Date: </w:t>
      </w:r>
    </w:p>
    <w:p w14:paraId="4DF53A30" w14:textId="7A0B8410" w:rsidR="002F7E66" w:rsidRPr="00B73DBD" w:rsidRDefault="002F7E66" w:rsidP="002F7E66">
      <w:pPr>
        <w:spacing w:line="480" w:lineRule="auto"/>
        <w:ind w:right="302"/>
        <w:rPr>
          <w:rFonts w:ascii="Arial" w:hAnsi="Arial"/>
          <w:bCs/>
          <w:sz w:val="24"/>
          <w:szCs w:val="24"/>
        </w:rPr>
      </w:pPr>
      <w:r w:rsidRPr="00B73DBD">
        <w:rPr>
          <w:rFonts w:ascii="Arial" w:hAnsi="Arial"/>
          <w:bCs/>
          <w:sz w:val="24"/>
          <w:szCs w:val="24"/>
        </w:rPr>
        <w:t>Signature:</w:t>
      </w:r>
    </w:p>
    <w:p w14:paraId="53C61CBD" w14:textId="2E4964FD" w:rsidR="002F7E66" w:rsidRDefault="003029C8" w:rsidP="002F7E66">
      <w:pPr>
        <w:ind w:firstLineChars="50" w:firstLine="260"/>
        <w:jc w:val="center"/>
        <w:rPr>
          <w:b/>
          <w:bCs/>
          <w:sz w:val="52"/>
          <w:szCs w:val="52"/>
        </w:rPr>
      </w:pPr>
      <w:r>
        <w:rPr>
          <w:b/>
          <w:bCs/>
          <w:noProof/>
          <w:sz w:val="52"/>
          <w:szCs w:val="52"/>
        </w:rPr>
        <w:drawing>
          <wp:anchor distT="0" distB="0" distL="114300" distR="114300" simplePos="0" relativeHeight="251697152" behindDoc="0" locked="0" layoutInCell="1" allowOverlap="1" wp14:anchorId="1D2F70EB" wp14:editId="76241296">
            <wp:simplePos x="0" y="0"/>
            <wp:positionH relativeFrom="column">
              <wp:posOffset>2928473</wp:posOffset>
            </wp:positionH>
            <wp:positionV relativeFrom="paragraph">
              <wp:posOffset>1094105</wp:posOffset>
            </wp:positionV>
            <wp:extent cx="2860040" cy="574040"/>
            <wp:effectExtent l="0" t="0" r="0" b="0"/>
            <wp:wrapTopAndBottom/>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60040" cy="574040"/>
                    </a:xfrm>
                    <a:prstGeom prst="rect">
                      <a:avLst/>
                    </a:prstGeom>
                    <a:noFill/>
                    <a:ln>
                      <a:noFill/>
                    </a:ln>
                  </pic:spPr>
                </pic:pic>
              </a:graphicData>
            </a:graphic>
          </wp:anchor>
        </w:drawing>
      </w:r>
    </w:p>
    <w:p w14:paraId="724965E9" w14:textId="59C0E124" w:rsidR="002F7E66" w:rsidRDefault="002F7E66" w:rsidP="002F7E66">
      <w:pPr>
        <w:ind w:firstLineChars="50" w:firstLine="260"/>
        <w:jc w:val="center"/>
        <w:rPr>
          <w:b/>
          <w:bCs/>
          <w:sz w:val="52"/>
          <w:szCs w:val="52"/>
        </w:rPr>
      </w:pPr>
    </w:p>
    <w:p w14:paraId="03C300C3" w14:textId="1CF6709D" w:rsidR="006102F3" w:rsidRDefault="006102F3" w:rsidP="003029C8">
      <w:pPr>
        <w:spacing w:line="360" w:lineRule="auto"/>
        <w:rPr>
          <w:rFonts w:ascii="Arial" w:hAnsi="Arial" w:cs="Arial"/>
          <w:b/>
          <w:bCs/>
          <w:sz w:val="24"/>
          <w:szCs w:val="24"/>
        </w:rPr>
      </w:pPr>
    </w:p>
    <w:p w14:paraId="4D9981CF" w14:textId="77777777" w:rsidR="003029C8" w:rsidRPr="000D2CBE" w:rsidRDefault="003029C8" w:rsidP="003029C8">
      <w:pPr>
        <w:spacing w:line="360" w:lineRule="auto"/>
        <w:jc w:val="center"/>
        <w:rPr>
          <w:rFonts w:ascii="Arial" w:hAnsi="Arial" w:cs="Arial"/>
          <w:b/>
          <w:bCs/>
          <w:sz w:val="24"/>
          <w:szCs w:val="24"/>
        </w:rPr>
      </w:pPr>
    </w:p>
    <w:p w14:paraId="002BC8CA" w14:textId="1D9AEAF4" w:rsidR="001445C2" w:rsidRDefault="00C868EE" w:rsidP="001445C2">
      <w:pPr>
        <w:ind w:left="720"/>
        <w:rPr>
          <w:rFonts w:ascii="Verdana" w:hAnsi="Verdana"/>
          <w:spacing w:val="-2"/>
          <w:sz w:val="20"/>
          <w:szCs w:val="20"/>
        </w:rPr>
      </w:pPr>
      <w:r>
        <w:rPr>
          <w:b/>
          <w:bCs/>
          <w:noProof/>
          <w:sz w:val="52"/>
          <w:szCs w:val="52"/>
        </w:rPr>
        <w:lastRenderedPageBreak/>
        <w:drawing>
          <wp:anchor distT="0" distB="0" distL="114300" distR="114300" simplePos="0" relativeHeight="251707392" behindDoc="1" locked="0" layoutInCell="1" allowOverlap="1" wp14:anchorId="2AD342C9" wp14:editId="7F9DDCA0">
            <wp:simplePos x="0" y="0"/>
            <wp:positionH relativeFrom="margin">
              <wp:align>left</wp:align>
            </wp:positionH>
            <wp:positionV relativeFrom="paragraph">
              <wp:posOffset>-286534</wp:posOffset>
            </wp:positionV>
            <wp:extent cx="4381995" cy="2470159"/>
            <wp:effectExtent l="0" t="0" r="0" b="0"/>
            <wp:wrapNone/>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381995" cy="2470159"/>
                    </a:xfrm>
                    <a:prstGeom prst="rect">
                      <a:avLst/>
                    </a:prstGeom>
                    <a:noFill/>
                    <a:ln>
                      <a:noFill/>
                    </a:ln>
                  </pic:spPr>
                </pic:pic>
              </a:graphicData>
            </a:graphic>
            <wp14:sizeRelH relativeFrom="page">
              <wp14:pctWidth>0</wp14:pctWidth>
            </wp14:sizeRelH>
            <wp14:sizeRelV relativeFrom="page">
              <wp14:pctHeight>0</wp14:pctHeight>
            </wp14:sizeRelV>
          </wp:anchor>
        </w:drawing>
      </w:r>
      <w:r w:rsidR="001445C2">
        <w:rPr>
          <w:rFonts w:ascii="Verdana" w:hAnsi="Verdana"/>
          <w:spacing w:val="-2"/>
          <w:sz w:val="20"/>
          <w:szCs w:val="20"/>
        </w:rPr>
        <w:t>DECLARATION</w:t>
      </w:r>
    </w:p>
    <w:p w14:paraId="2AC290D3" w14:textId="6B2E3713" w:rsidR="001445C2" w:rsidRDefault="001445C2" w:rsidP="001445C2">
      <w:pPr>
        <w:ind w:left="720" w:hanging="630"/>
        <w:rPr>
          <w:rFonts w:ascii="Verdana" w:hAnsi="Verdana"/>
          <w:spacing w:val="-2"/>
          <w:sz w:val="20"/>
          <w:szCs w:val="20"/>
        </w:rPr>
      </w:pPr>
      <w:r>
        <w:rPr>
          <w:rFonts w:ascii="Verdana" w:hAnsi="Verdana"/>
          <w:spacing w:val="-2"/>
          <w:sz w:val="20"/>
          <w:szCs w:val="20"/>
        </w:rPr>
        <w:tab/>
        <w:t>This work has not previously been accepted in substance for any degree and is not being concurrently submitted in candidature for any degree.</w:t>
      </w:r>
      <w:r>
        <w:rPr>
          <w:rFonts w:ascii="Verdana" w:hAnsi="Verdana"/>
          <w:spacing w:val="-2"/>
          <w:sz w:val="20"/>
          <w:szCs w:val="20"/>
        </w:rPr>
        <w:tab/>
      </w:r>
    </w:p>
    <w:p w14:paraId="053AC546" w14:textId="4FEAEBCE" w:rsidR="001445C2" w:rsidRDefault="001445C2" w:rsidP="001445C2">
      <w:pPr>
        <w:ind w:left="720"/>
        <w:rPr>
          <w:rFonts w:ascii="Verdana" w:hAnsi="Verdana"/>
          <w:spacing w:val="-2"/>
          <w:sz w:val="20"/>
          <w:szCs w:val="20"/>
        </w:rPr>
      </w:pPr>
    </w:p>
    <w:p w14:paraId="3AAECF65" w14:textId="5331616B" w:rsidR="001445C2" w:rsidRDefault="001445C2" w:rsidP="001445C2">
      <w:pPr>
        <w:ind w:left="720"/>
        <w:rPr>
          <w:rFonts w:ascii="Verdana" w:hAnsi="Verdana"/>
          <w:spacing w:val="-2"/>
          <w:sz w:val="20"/>
          <w:szCs w:val="20"/>
        </w:rPr>
      </w:pPr>
    </w:p>
    <w:p w14:paraId="5F571BAC" w14:textId="02652CE2" w:rsidR="001445C2" w:rsidRDefault="00C868EE" w:rsidP="001445C2">
      <w:pPr>
        <w:ind w:left="720"/>
        <w:rPr>
          <w:rFonts w:ascii="Verdana" w:hAnsi="Verdana"/>
          <w:spacing w:val="-2"/>
          <w:sz w:val="20"/>
          <w:szCs w:val="20"/>
        </w:rPr>
      </w:pPr>
      <w:r>
        <w:rPr>
          <w:rFonts w:ascii="Arial" w:hAnsi="Arial"/>
          <w:bCs/>
          <w:noProof/>
          <w:sz w:val="24"/>
          <w:szCs w:val="24"/>
        </w:rPr>
        <w:drawing>
          <wp:anchor distT="0" distB="0" distL="114300" distR="114300" simplePos="0" relativeHeight="251701248" behindDoc="1" locked="0" layoutInCell="1" allowOverlap="1" wp14:anchorId="1D169A3F" wp14:editId="35DD1327">
            <wp:simplePos x="0" y="0"/>
            <wp:positionH relativeFrom="column">
              <wp:posOffset>614820</wp:posOffset>
            </wp:positionH>
            <wp:positionV relativeFrom="paragraph">
              <wp:posOffset>29845</wp:posOffset>
            </wp:positionV>
            <wp:extent cx="2933205" cy="1645181"/>
            <wp:effectExtent l="0" t="0" r="0" b="0"/>
            <wp:wrapNone/>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33205" cy="1645181"/>
                    </a:xfrm>
                    <a:prstGeom prst="rect">
                      <a:avLst/>
                    </a:prstGeom>
                    <a:noFill/>
                    <a:ln>
                      <a:noFill/>
                    </a:ln>
                  </pic:spPr>
                </pic:pic>
              </a:graphicData>
            </a:graphic>
            <wp14:sizeRelH relativeFrom="page">
              <wp14:pctWidth>0</wp14:pctWidth>
            </wp14:sizeRelH>
            <wp14:sizeRelV relativeFrom="page">
              <wp14:pctHeight>0</wp14:pctHeight>
            </wp14:sizeRelV>
          </wp:anchor>
        </w:drawing>
      </w:r>
      <w:r w:rsidR="001445C2">
        <w:rPr>
          <w:rFonts w:ascii="Verdana" w:hAnsi="Verdana"/>
          <w:spacing w:val="-2"/>
          <w:sz w:val="20"/>
          <w:szCs w:val="20"/>
        </w:rPr>
        <w:t>Signed ...................................................................... (candidate)</w:t>
      </w:r>
      <w:r w:rsidR="001445C2">
        <w:rPr>
          <w:rFonts w:ascii="Verdana" w:hAnsi="Verdana"/>
          <w:spacing w:val="-2"/>
          <w:sz w:val="20"/>
          <w:szCs w:val="20"/>
        </w:rPr>
        <w:tab/>
      </w:r>
    </w:p>
    <w:p w14:paraId="2BCD885A" w14:textId="77777777" w:rsidR="001445C2" w:rsidRDefault="001445C2" w:rsidP="001445C2">
      <w:pPr>
        <w:ind w:left="720"/>
        <w:rPr>
          <w:rFonts w:ascii="Verdana" w:hAnsi="Verdana"/>
          <w:spacing w:val="-2"/>
          <w:sz w:val="20"/>
          <w:szCs w:val="20"/>
        </w:rPr>
      </w:pPr>
    </w:p>
    <w:p w14:paraId="06F4A9A2" w14:textId="4374BE3C" w:rsidR="001445C2" w:rsidRDefault="001445C2" w:rsidP="001445C2">
      <w:pPr>
        <w:ind w:left="720"/>
        <w:rPr>
          <w:rFonts w:ascii="Verdana" w:hAnsi="Verdana"/>
          <w:spacing w:val="-2"/>
          <w:sz w:val="20"/>
          <w:szCs w:val="20"/>
        </w:rPr>
      </w:pPr>
      <w:r>
        <w:rPr>
          <w:rFonts w:ascii="Verdana" w:hAnsi="Verdana"/>
          <w:spacing w:val="-2"/>
          <w:sz w:val="20"/>
          <w:szCs w:val="20"/>
        </w:rPr>
        <w:t>Date ........................................................................</w:t>
      </w:r>
      <w:r>
        <w:rPr>
          <w:rFonts w:ascii="Verdana" w:hAnsi="Verdana"/>
          <w:spacing w:val="-2"/>
          <w:sz w:val="20"/>
          <w:szCs w:val="20"/>
        </w:rPr>
        <w:tab/>
      </w:r>
    </w:p>
    <w:p w14:paraId="731C6385" w14:textId="77777777" w:rsidR="001445C2" w:rsidRDefault="001445C2" w:rsidP="001445C2">
      <w:pPr>
        <w:ind w:left="720"/>
        <w:rPr>
          <w:rFonts w:ascii="Verdana" w:hAnsi="Verdana"/>
          <w:spacing w:val="-2"/>
          <w:sz w:val="20"/>
          <w:szCs w:val="20"/>
        </w:rPr>
      </w:pPr>
    </w:p>
    <w:p w14:paraId="2322E3F3" w14:textId="03EDA40A" w:rsidR="001445C2" w:rsidRDefault="001445C2" w:rsidP="001445C2">
      <w:pPr>
        <w:ind w:left="720"/>
        <w:rPr>
          <w:rFonts w:ascii="Verdana" w:hAnsi="Verdana"/>
          <w:spacing w:val="-2"/>
          <w:sz w:val="20"/>
          <w:szCs w:val="20"/>
        </w:rPr>
      </w:pPr>
    </w:p>
    <w:p w14:paraId="0C8F93DB" w14:textId="7DA90E74" w:rsidR="001445C2" w:rsidRDefault="001445C2" w:rsidP="001445C2">
      <w:pPr>
        <w:ind w:left="720"/>
        <w:rPr>
          <w:rFonts w:ascii="Verdana" w:hAnsi="Verdana"/>
          <w:spacing w:val="-2"/>
          <w:sz w:val="20"/>
          <w:szCs w:val="20"/>
        </w:rPr>
      </w:pPr>
      <w:r>
        <w:rPr>
          <w:rFonts w:ascii="Verdana" w:hAnsi="Verdana"/>
          <w:spacing w:val="-2"/>
          <w:sz w:val="20"/>
          <w:szCs w:val="20"/>
        </w:rPr>
        <w:t>STATEMENT 1</w:t>
      </w:r>
      <w:r>
        <w:rPr>
          <w:rFonts w:ascii="Verdana" w:hAnsi="Verdana"/>
          <w:spacing w:val="-2"/>
          <w:sz w:val="20"/>
          <w:szCs w:val="20"/>
        </w:rPr>
        <w:tab/>
      </w:r>
    </w:p>
    <w:p w14:paraId="7B280355" w14:textId="1B63F626" w:rsidR="001445C2" w:rsidRDefault="00C868EE" w:rsidP="001445C2">
      <w:pPr>
        <w:ind w:left="720"/>
        <w:rPr>
          <w:rFonts w:ascii="Verdana" w:hAnsi="Verdana"/>
          <w:spacing w:val="-2"/>
          <w:sz w:val="20"/>
          <w:szCs w:val="20"/>
        </w:rPr>
      </w:pPr>
      <w:r>
        <w:rPr>
          <w:b/>
          <w:bCs/>
          <w:noProof/>
          <w:sz w:val="52"/>
          <w:szCs w:val="52"/>
        </w:rPr>
        <w:drawing>
          <wp:anchor distT="0" distB="0" distL="114300" distR="114300" simplePos="0" relativeHeight="251709440" behindDoc="1" locked="0" layoutInCell="1" allowOverlap="1" wp14:anchorId="4029FE7C" wp14:editId="046B4C7F">
            <wp:simplePos x="0" y="0"/>
            <wp:positionH relativeFrom="margin">
              <wp:align>left</wp:align>
            </wp:positionH>
            <wp:positionV relativeFrom="paragraph">
              <wp:posOffset>39461</wp:posOffset>
            </wp:positionV>
            <wp:extent cx="4381995" cy="2470159"/>
            <wp:effectExtent l="0" t="0" r="0" b="0"/>
            <wp:wrapNone/>
            <wp:docPr id="33"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381995" cy="2470159"/>
                    </a:xfrm>
                    <a:prstGeom prst="rect">
                      <a:avLst/>
                    </a:prstGeom>
                    <a:noFill/>
                    <a:ln>
                      <a:noFill/>
                    </a:ln>
                  </pic:spPr>
                </pic:pic>
              </a:graphicData>
            </a:graphic>
            <wp14:sizeRelH relativeFrom="page">
              <wp14:pctWidth>0</wp14:pctWidth>
            </wp14:sizeRelH>
            <wp14:sizeRelV relativeFrom="page">
              <wp14:pctHeight>0</wp14:pctHeight>
            </wp14:sizeRelV>
          </wp:anchor>
        </w:drawing>
      </w:r>
      <w:r w:rsidR="001445C2">
        <w:rPr>
          <w:rFonts w:ascii="Verdana" w:hAnsi="Verdana"/>
          <w:spacing w:val="-2"/>
          <w:sz w:val="20"/>
          <w:szCs w:val="20"/>
        </w:rPr>
        <w:t xml:space="preserve">This thesis is the result of my own investigations, except where otherwise stated. </w:t>
      </w:r>
      <w:r w:rsidR="001445C2">
        <w:rPr>
          <w:rFonts w:ascii="Verdana" w:hAnsi="Verdana"/>
          <w:bCs/>
          <w:sz w:val="20"/>
          <w:szCs w:val="20"/>
        </w:rPr>
        <w:t>Where correction services have been used the extent and nature of the correction is clearly marked in a footnote(s</w:t>
      </w:r>
      <w:r w:rsidR="001445C2">
        <w:rPr>
          <w:rFonts w:ascii="Verdana" w:hAnsi="Verdana"/>
          <w:sz w:val="20"/>
          <w:szCs w:val="20"/>
        </w:rPr>
        <w:t xml:space="preserve">). </w:t>
      </w:r>
      <w:r w:rsidR="001445C2">
        <w:rPr>
          <w:rFonts w:ascii="Verdana" w:hAnsi="Verdana"/>
          <w:spacing w:val="-2"/>
          <w:sz w:val="20"/>
          <w:szCs w:val="20"/>
        </w:rPr>
        <w:t>Other sources are acknowledged by footnotes giving explicit references.   A bibliography is appended.</w:t>
      </w:r>
    </w:p>
    <w:p w14:paraId="4914DEB9" w14:textId="3CDB9C0A" w:rsidR="001445C2" w:rsidRDefault="001445C2" w:rsidP="001445C2">
      <w:pPr>
        <w:ind w:left="720"/>
        <w:rPr>
          <w:rFonts w:ascii="Verdana" w:hAnsi="Verdana"/>
          <w:spacing w:val="-2"/>
          <w:sz w:val="20"/>
          <w:szCs w:val="20"/>
        </w:rPr>
      </w:pPr>
    </w:p>
    <w:p w14:paraId="40B12903" w14:textId="376D5164" w:rsidR="001445C2" w:rsidRDefault="001445C2" w:rsidP="001445C2">
      <w:pPr>
        <w:ind w:left="720"/>
        <w:rPr>
          <w:rFonts w:ascii="Verdana" w:hAnsi="Verdana"/>
          <w:spacing w:val="-2"/>
          <w:sz w:val="20"/>
          <w:szCs w:val="20"/>
        </w:rPr>
      </w:pPr>
    </w:p>
    <w:p w14:paraId="677F2EB4" w14:textId="0D61789D" w:rsidR="001445C2" w:rsidRDefault="00C868EE" w:rsidP="001445C2">
      <w:pPr>
        <w:ind w:left="720"/>
        <w:rPr>
          <w:rFonts w:ascii="Verdana" w:hAnsi="Verdana"/>
          <w:spacing w:val="-2"/>
          <w:sz w:val="20"/>
          <w:szCs w:val="20"/>
        </w:rPr>
      </w:pPr>
      <w:r>
        <w:rPr>
          <w:rFonts w:ascii="Arial" w:hAnsi="Arial"/>
          <w:bCs/>
          <w:noProof/>
          <w:sz w:val="24"/>
          <w:szCs w:val="24"/>
        </w:rPr>
        <w:drawing>
          <wp:anchor distT="0" distB="0" distL="114300" distR="114300" simplePos="0" relativeHeight="251703296" behindDoc="1" locked="0" layoutInCell="1" allowOverlap="1" wp14:anchorId="2B0F9182" wp14:editId="58328FAE">
            <wp:simplePos x="0" y="0"/>
            <wp:positionH relativeFrom="column">
              <wp:posOffset>519545</wp:posOffset>
            </wp:positionH>
            <wp:positionV relativeFrom="paragraph">
              <wp:posOffset>32064</wp:posOffset>
            </wp:positionV>
            <wp:extent cx="2838203" cy="1591896"/>
            <wp:effectExtent l="0" t="0" r="0" b="0"/>
            <wp:wrapNone/>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42418" cy="1594260"/>
                    </a:xfrm>
                    <a:prstGeom prst="rect">
                      <a:avLst/>
                    </a:prstGeom>
                    <a:noFill/>
                    <a:ln>
                      <a:noFill/>
                    </a:ln>
                  </pic:spPr>
                </pic:pic>
              </a:graphicData>
            </a:graphic>
            <wp14:sizeRelH relativeFrom="page">
              <wp14:pctWidth>0</wp14:pctWidth>
            </wp14:sizeRelH>
            <wp14:sizeRelV relativeFrom="page">
              <wp14:pctHeight>0</wp14:pctHeight>
            </wp14:sizeRelV>
          </wp:anchor>
        </w:drawing>
      </w:r>
      <w:r w:rsidR="001445C2">
        <w:rPr>
          <w:rFonts w:ascii="Verdana" w:hAnsi="Verdana"/>
          <w:spacing w:val="-2"/>
          <w:sz w:val="20"/>
          <w:szCs w:val="20"/>
        </w:rPr>
        <w:t>Signed ..................................................................... (candidate)</w:t>
      </w:r>
      <w:r w:rsidR="001445C2">
        <w:rPr>
          <w:rFonts w:ascii="Verdana" w:hAnsi="Verdana"/>
          <w:spacing w:val="-2"/>
          <w:sz w:val="20"/>
          <w:szCs w:val="20"/>
        </w:rPr>
        <w:tab/>
      </w:r>
    </w:p>
    <w:p w14:paraId="152FAEB2" w14:textId="43CEB8E4" w:rsidR="001445C2" w:rsidRDefault="001445C2" w:rsidP="001445C2">
      <w:pPr>
        <w:ind w:left="720"/>
        <w:rPr>
          <w:rFonts w:ascii="Verdana" w:hAnsi="Verdana"/>
          <w:spacing w:val="-2"/>
          <w:sz w:val="20"/>
          <w:szCs w:val="20"/>
        </w:rPr>
      </w:pPr>
    </w:p>
    <w:p w14:paraId="614DAD71" w14:textId="77777777" w:rsidR="001445C2" w:rsidRDefault="001445C2" w:rsidP="001445C2">
      <w:pPr>
        <w:ind w:left="720"/>
        <w:rPr>
          <w:rFonts w:ascii="Verdana" w:hAnsi="Verdana"/>
          <w:spacing w:val="-2"/>
          <w:sz w:val="20"/>
          <w:szCs w:val="20"/>
        </w:rPr>
      </w:pPr>
      <w:r>
        <w:rPr>
          <w:rFonts w:ascii="Verdana" w:hAnsi="Verdana"/>
          <w:spacing w:val="-2"/>
          <w:sz w:val="20"/>
          <w:szCs w:val="20"/>
        </w:rPr>
        <w:t>Date ........................................................................</w:t>
      </w:r>
      <w:r>
        <w:rPr>
          <w:rFonts w:ascii="Verdana" w:hAnsi="Verdana"/>
          <w:spacing w:val="-2"/>
          <w:sz w:val="20"/>
          <w:szCs w:val="20"/>
        </w:rPr>
        <w:tab/>
      </w:r>
    </w:p>
    <w:p w14:paraId="7C03AC87" w14:textId="46FF58F8" w:rsidR="001445C2" w:rsidRDefault="00C868EE" w:rsidP="001445C2">
      <w:pPr>
        <w:ind w:left="720"/>
        <w:rPr>
          <w:rFonts w:ascii="Verdana" w:hAnsi="Verdana"/>
          <w:spacing w:val="-2"/>
          <w:sz w:val="20"/>
          <w:szCs w:val="20"/>
        </w:rPr>
      </w:pPr>
      <w:r>
        <w:rPr>
          <w:b/>
          <w:bCs/>
          <w:noProof/>
          <w:sz w:val="52"/>
          <w:szCs w:val="52"/>
        </w:rPr>
        <w:drawing>
          <wp:anchor distT="0" distB="0" distL="114300" distR="114300" simplePos="0" relativeHeight="251711488" behindDoc="1" locked="0" layoutInCell="1" allowOverlap="1" wp14:anchorId="48407BA9" wp14:editId="5906810C">
            <wp:simplePos x="0" y="0"/>
            <wp:positionH relativeFrom="margin">
              <wp:posOffset>-142825</wp:posOffset>
            </wp:positionH>
            <wp:positionV relativeFrom="paragraph">
              <wp:posOffset>218960</wp:posOffset>
            </wp:positionV>
            <wp:extent cx="4381995" cy="2470159"/>
            <wp:effectExtent l="0" t="0" r="0" b="0"/>
            <wp:wrapNone/>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381995" cy="247015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3FEA723" w14:textId="67FF44CD" w:rsidR="001445C2" w:rsidRDefault="001445C2" w:rsidP="001445C2">
      <w:pPr>
        <w:ind w:left="720"/>
        <w:rPr>
          <w:rFonts w:ascii="Verdana" w:hAnsi="Verdana"/>
          <w:spacing w:val="-2"/>
          <w:sz w:val="20"/>
          <w:szCs w:val="20"/>
        </w:rPr>
      </w:pPr>
    </w:p>
    <w:p w14:paraId="4B5EB95D" w14:textId="4A06A08D" w:rsidR="001445C2" w:rsidRDefault="001445C2" w:rsidP="001445C2">
      <w:pPr>
        <w:ind w:left="720"/>
        <w:rPr>
          <w:rFonts w:ascii="Verdana" w:hAnsi="Verdana"/>
          <w:spacing w:val="-2"/>
          <w:sz w:val="20"/>
          <w:szCs w:val="20"/>
        </w:rPr>
      </w:pPr>
      <w:r>
        <w:rPr>
          <w:rFonts w:ascii="Verdana" w:hAnsi="Verdana"/>
          <w:i/>
          <w:spacing w:val="-2"/>
          <w:sz w:val="20"/>
          <w:szCs w:val="20"/>
        </w:rPr>
        <w:t>STATEMENT 2</w:t>
      </w:r>
      <w:r>
        <w:rPr>
          <w:rFonts w:ascii="Verdana" w:hAnsi="Verdana"/>
          <w:spacing w:val="-2"/>
          <w:sz w:val="20"/>
          <w:szCs w:val="20"/>
        </w:rPr>
        <w:tab/>
      </w:r>
    </w:p>
    <w:p w14:paraId="0BFA01D9" w14:textId="118D66A4" w:rsidR="001445C2" w:rsidRDefault="001445C2" w:rsidP="001445C2">
      <w:pPr>
        <w:ind w:left="720"/>
        <w:rPr>
          <w:rFonts w:ascii="Verdana" w:hAnsi="Verdana"/>
          <w:spacing w:val="-2"/>
          <w:sz w:val="20"/>
          <w:szCs w:val="20"/>
        </w:rPr>
      </w:pPr>
    </w:p>
    <w:p w14:paraId="1125AC3D" w14:textId="77777777" w:rsidR="001445C2" w:rsidRDefault="001445C2" w:rsidP="001445C2">
      <w:pPr>
        <w:ind w:left="720"/>
        <w:rPr>
          <w:rFonts w:ascii="Verdana" w:hAnsi="Verdana"/>
          <w:b/>
          <w:spacing w:val="-2"/>
          <w:sz w:val="20"/>
          <w:szCs w:val="20"/>
        </w:rPr>
      </w:pPr>
      <w:r>
        <w:rPr>
          <w:rFonts w:ascii="Verdana" w:hAnsi="Verdana"/>
          <w:spacing w:val="-2"/>
          <w:sz w:val="20"/>
          <w:szCs w:val="20"/>
        </w:rPr>
        <w:t>I hereby give consent for my thesis, if accepted, to be available for deposit in the University’s digital repository</w:t>
      </w:r>
      <w:r>
        <w:rPr>
          <w:rFonts w:ascii="Verdana" w:hAnsi="Verdana"/>
          <w:b/>
          <w:spacing w:val="-2"/>
          <w:sz w:val="20"/>
          <w:szCs w:val="20"/>
        </w:rPr>
        <w:t>.</w:t>
      </w:r>
    </w:p>
    <w:p w14:paraId="6D501FD3" w14:textId="77777777" w:rsidR="00C868EE" w:rsidRDefault="00C868EE" w:rsidP="001445C2">
      <w:pPr>
        <w:ind w:left="1440"/>
        <w:rPr>
          <w:rFonts w:ascii="Verdana" w:hAnsi="Verdana"/>
          <w:b/>
          <w:spacing w:val="-2"/>
          <w:sz w:val="20"/>
          <w:szCs w:val="20"/>
        </w:rPr>
      </w:pPr>
    </w:p>
    <w:p w14:paraId="6D4D61CB" w14:textId="528FAF97" w:rsidR="001445C2" w:rsidRDefault="00C868EE" w:rsidP="001445C2">
      <w:pPr>
        <w:ind w:left="1440"/>
        <w:rPr>
          <w:rFonts w:ascii="Verdana" w:hAnsi="Verdana"/>
          <w:b/>
          <w:spacing w:val="-2"/>
          <w:sz w:val="20"/>
          <w:szCs w:val="20"/>
        </w:rPr>
      </w:pPr>
      <w:r>
        <w:rPr>
          <w:rFonts w:ascii="Arial" w:hAnsi="Arial"/>
          <w:bCs/>
          <w:noProof/>
          <w:sz w:val="24"/>
          <w:szCs w:val="24"/>
        </w:rPr>
        <w:drawing>
          <wp:anchor distT="0" distB="0" distL="114300" distR="114300" simplePos="0" relativeHeight="251705344" behindDoc="1" locked="0" layoutInCell="1" allowOverlap="1" wp14:anchorId="0ADA6485" wp14:editId="320354E8">
            <wp:simplePos x="0" y="0"/>
            <wp:positionH relativeFrom="column">
              <wp:posOffset>341136</wp:posOffset>
            </wp:positionH>
            <wp:positionV relativeFrom="paragraph">
              <wp:posOffset>184529</wp:posOffset>
            </wp:positionV>
            <wp:extent cx="2992582" cy="1678484"/>
            <wp:effectExtent l="0" t="0" r="0" b="0"/>
            <wp:wrapNone/>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992582" cy="167848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ADAD72" w14:textId="78F0E497" w:rsidR="001445C2" w:rsidRDefault="001445C2" w:rsidP="001445C2">
      <w:pPr>
        <w:ind w:left="720"/>
        <w:rPr>
          <w:rFonts w:ascii="Verdana" w:hAnsi="Verdana"/>
          <w:spacing w:val="-2"/>
          <w:sz w:val="20"/>
          <w:szCs w:val="20"/>
        </w:rPr>
      </w:pPr>
      <w:r>
        <w:rPr>
          <w:rFonts w:ascii="Verdana" w:hAnsi="Verdana"/>
          <w:spacing w:val="-2"/>
          <w:sz w:val="20"/>
          <w:szCs w:val="20"/>
        </w:rPr>
        <w:t>Signed ..................................................................... (candidate)</w:t>
      </w:r>
    </w:p>
    <w:p w14:paraId="4D904426" w14:textId="35743048" w:rsidR="001445C2" w:rsidRDefault="001445C2" w:rsidP="001445C2">
      <w:pPr>
        <w:jc w:val="left"/>
        <w:rPr>
          <w:rFonts w:ascii="Verdana" w:hAnsi="Verdana"/>
          <w:spacing w:val="-2"/>
          <w:sz w:val="20"/>
          <w:szCs w:val="20"/>
        </w:rPr>
      </w:pPr>
    </w:p>
    <w:p w14:paraId="0BCAA3AE" w14:textId="77777777" w:rsidR="001445C2" w:rsidRDefault="001445C2" w:rsidP="001445C2">
      <w:pPr>
        <w:ind w:left="720"/>
        <w:rPr>
          <w:rFonts w:ascii="Verdana" w:hAnsi="Verdana"/>
          <w:spacing w:val="-2"/>
          <w:sz w:val="20"/>
          <w:szCs w:val="20"/>
        </w:rPr>
      </w:pPr>
      <w:r>
        <w:rPr>
          <w:rFonts w:ascii="Verdana" w:hAnsi="Verdana"/>
          <w:spacing w:val="-2"/>
          <w:sz w:val="20"/>
          <w:szCs w:val="20"/>
        </w:rPr>
        <w:t>Date ........................................................................</w:t>
      </w:r>
      <w:r>
        <w:rPr>
          <w:rFonts w:ascii="Verdana" w:hAnsi="Verdana"/>
          <w:spacing w:val="-2"/>
          <w:sz w:val="20"/>
          <w:szCs w:val="20"/>
        </w:rPr>
        <w:tab/>
      </w:r>
    </w:p>
    <w:p w14:paraId="456D00D0" w14:textId="77777777" w:rsidR="001445C2" w:rsidRDefault="001445C2" w:rsidP="00C373FB">
      <w:pPr>
        <w:spacing w:line="480" w:lineRule="auto"/>
        <w:jc w:val="left"/>
        <w:rPr>
          <w:rFonts w:ascii="Arial" w:hAnsi="Arial" w:cs="Arial"/>
          <w:b/>
          <w:bCs/>
          <w:sz w:val="24"/>
          <w:szCs w:val="24"/>
        </w:rPr>
      </w:pPr>
    </w:p>
    <w:p w14:paraId="581F960A" w14:textId="7823BDB8" w:rsidR="001445C2" w:rsidRDefault="001445C2" w:rsidP="00C373FB">
      <w:pPr>
        <w:spacing w:line="480" w:lineRule="auto"/>
        <w:jc w:val="left"/>
        <w:rPr>
          <w:rFonts w:ascii="Arial" w:hAnsi="Arial" w:cs="Arial"/>
          <w:b/>
          <w:bCs/>
          <w:sz w:val="24"/>
          <w:szCs w:val="24"/>
        </w:rPr>
      </w:pPr>
    </w:p>
    <w:p w14:paraId="0E3233E2" w14:textId="77777777" w:rsidR="001445C2" w:rsidRDefault="001445C2" w:rsidP="00C373FB">
      <w:pPr>
        <w:spacing w:line="480" w:lineRule="auto"/>
        <w:jc w:val="left"/>
        <w:rPr>
          <w:rFonts w:ascii="Arial" w:hAnsi="Arial" w:cs="Arial"/>
          <w:b/>
          <w:bCs/>
          <w:sz w:val="24"/>
          <w:szCs w:val="24"/>
        </w:rPr>
      </w:pPr>
    </w:p>
    <w:p w14:paraId="0068E85A" w14:textId="53A67F83" w:rsidR="001445C2" w:rsidRDefault="001445C2" w:rsidP="00C373FB">
      <w:pPr>
        <w:spacing w:line="480" w:lineRule="auto"/>
        <w:jc w:val="left"/>
        <w:rPr>
          <w:rFonts w:ascii="Arial" w:hAnsi="Arial" w:cs="Arial"/>
          <w:b/>
          <w:bCs/>
          <w:sz w:val="24"/>
          <w:szCs w:val="24"/>
        </w:rPr>
      </w:pPr>
    </w:p>
    <w:p w14:paraId="3576B4FC" w14:textId="2609FB18" w:rsidR="001445C2" w:rsidRDefault="001445C2" w:rsidP="00C373FB">
      <w:pPr>
        <w:spacing w:line="480" w:lineRule="auto"/>
        <w:jc w:val="left"/>
        <w:rPr>
          <w:rFonts w:ascii="Arial" w:hAnsi="Arial" w:cs="Arial"/>
          <w:b/>
          <w:bCs/>
          <w:sz w:val="24"/>
          <w:szCs w:val="24"/>
        </w:rPr>
      </w:pPr>
    </w:p>
    <w:p w14:paraId="19034981" w14:textId="77777777" w:rsidR="001445C2" w:rsidRPr="00C373FB" w:rsidRDefault="001445C2" w:rsidP="00C373FB">
      <w:pPr>
        <w:spacing w:line="480" w:lineRule="auto"/>
        <w:jc w:val="left"/>
        <w:rPr>
          <w:rFonts w:ascii="Arial" w:hAnsi="Arial" w:cs="Arial"/>
          <w:b/>
          <w:bCs/>
          <w:sz w:val="24"/>
          <w:szCs w:val="24"/>
        </w:rPr>
      </w:pPr>
    </w:p>
    <w:p w14:paraId="736566FF" w14:textId="20F0D028" w:rsidR="00F825A5" w:rsidRDefault="00F825A5" w:rsidP="00F825A5">
      <w:pPr>
        <w:spacing w:line="480" w:lineRule="auto"/>
        <w:jc w:val="center"/>
        <w:rPr>
          <w:rFonts w:ascii="Arial" w:hAnsi="Arial" w:cs="Arial"/>
          <w:b/>
          <w:bCs/>
          <w:sz w:val="24"/>
          <w:szCs w:val="24"/>
        </w:rPr>
      </w:pPr>
      <w:r w:rsidRPr="00F825A5">
        <w:rPr>
          <w:rFonts w:ascii="Arial" w:hAnsi="Arial" w:cs="Arial"/>
          <w:b/>
          <w:bCs/>
          <w:sz w:val="24"/>
          <w:szCs w:val="24"/>
        </w:rPr>
        <w:lastRenderedPageBreak/>
        <w:t>Abstract</w:t>
      </w:r>
    </w:p>
    <w:p w14:paraId="3B74C5F6" w14:textId="77777777" w:rsidR="00F825A5" w:rsidRDefault="00F825A5" w:rsidP="00F825A5">
      <w:pPr>
        <w:spacing w:line="480" w:lineRule="auto"/>
        <w:ind w:firstLine="360"/>
        <w:rPr>
          <w:rFonts w:ascii="Arial" w:hAnsi="Arial" w:cs="Arial"/>
          <w:sz w:val="24"/>
          <w:szCs w:val="24"/>
          <w:lang w:val="en-GB"/>
        </w:rPr>
      </w:pPr>
    </w:p>
    <w:p w14:paraId="516E5663" w14:textId="7BBDCD2A" w:rsidR="00F825A5" w:rsidRPr="00F825A5" w:rsidRDefault="00F825A5" w:rsidP="00F825A5">
      <w:pPr>
        <w:spacing w:line="480" w:lineRule="auto"/>
        <w:ind w:firstLine="360"/>
        <w:rPr>
          <w:rFonts w:ascii="Arial" w:hAnsi="Arial" w:cs="Arial"/>
          <w:sz w:val="24"/>
          <w:szCs w:val="24"/>
          <w:lang w:val="en-GB"/>
        </w:rPr>
      </w:pPr>
      <w:r w:rsidRPr="00311772">
        <w:rPr>
          <w:rFonts w:ascii="Arial" w:hAnsi="Arial" w:cs="Arial"/>
          <w:sz w:val="24"/>
          <w:szCs w:val="24"/>
          <w:lang w:val="en-GB"/>
        </w:rPr>
        <w:t xml:space="preserve">The dragon characters in animated films have distinct characteristics, in which they are usually shaped by animal characteristics and nature. For this kind of combination, the role of modelling design and movement habits is particularly important. Styling and movement habits give the creature different personality and behavioural characteristics. </w:t>
      </w:r>
    </w:p>
    <w:p w14:paraId="04EB9F69" w14:textId="77777777" w:rsidR="00F825A5" w:rsidRPr="00311772" w:rsidRDefault="00F825A5" w:rsidP="00F825A5">
      <w:pPr>
        <w:spacing w:line="480" w:lineRule="auto"/>
        <w:ind w:firstLine="360"/>
        <w:rPr>
          <w:rFonts w:ascii="Arial" w:hAnsi="Arial" w:cs="Arial"/>
          <w:sz w:val="24"/>
          <w:szCs w:val="24"/>
          <w:lang w:val="en-GB"/>
        </w:rPr>
      </w:pPr>
      <w:r w:rsidRPr="00311772">
        <w:rPr>
          <w:rFonts w:ascii="Arial" w:hAnsi="Arial" w:cs="Arial"/>
          <w:sz w:val="24"/>
          <w:szCs w:val="24"/>
          <w:lang w:val="en-GB"/>
        </w:rPr>
        <w:t>Especially for 3D animation, a qualified dragon creature is more realistic by combining a wide variety of biological knowledge with the action posture of imitating animals.</w:t>
      </w:r>
      <w:r w:rsidRPr="00311772">
        <w:rPr>
          <w:rFonts w:ascii="Arial" w:hAnsi="Arial" w:cs="Arial"/>
          <w:sz w:val="24"/>
          <w:szCs w:val="24"/>
        </w:rPr>
        <w:t xml:space="preserve"> </w:t>
      </w:r>
      <w:r w:rsidRPr="00311772">
        <w:rPr>
          <w:rFonts w:ascii="Arial" w:hAnsi="Arial" w:cs="Arial"/>
          <w:sz w:val="24"/>
          <w:szCs w:val="24"/>
          <w:lang w:val="en-GB"/>
        </w:rPr>
        <w:t>It is also a necessary condition to attract an audience and to express the biological character of dragon creatures. Through the study of the modelling design and movement habits of dragon creature biology, the diversified characteristics of organisms can be excavated, which can make the character more complete, more realistic and more aesthetically valuable.</w:t>
      </w:r>
    </w:p>
    <w:p w14:paraId="20705CB5" w14:textId="51DDA15E" w:rsidR="00F825A5" w:rsidRDefault="00F825A5" w:rsidP="00F825A5">
      <w:pPr>
        <w:spacing w:line="480" w:lineRule="auto"/>
        <w:jc w:val="left"/>
        <w:rPr>
          <w:rFonts w:ascii="Arial" w:hAnsi="Arial" w:cs="Arial"/>
          <w:b/>
          <w:bCs/>
          <w:sz w:val="24"/>
          <w:szCs w:val="24"/>
          <w:lang w:val="en-GB"/>
        </w:rPr>
      </w:pPr>
    </w:p>
    <w:p w14:paraId="3E848411" w14:textId="7CCB4FBF" w:rsidR="00F825A5" w:rsidRDefault="00F825A5" w:rsidP="00F825A5">
      <w:pPr>
        <w:spacing w:line="480" w:lineRule="auto"/>
        <w:jc w:val="left"/>
        <w:rPr>
          <w:rFonts w:ascii="Arial" w:hAnsi="Arial" w:cs="Arial"/>
          <w:b/>
          <w:bCs/>
          <w:sz w:val="24"/>
          <w:szCs w:val="24"/>
          <w:lang w:val="en-GB"/>
        </w:rPr>
      </w:pPr>
    </w:p>
    <w:p w14:paraId="1EBF4ED8" w14:textId="2C408312" w:rsidR="00F825A5" w:rsidRDefault="00F825A5" w:rsidP="00F825A5">
      <w:pPr>
        <w:spacing w:line="480" w:lineRule="auto"/>
        <w:jc w:val="left"/>
        <w:rPr>
          <w:rFonts w:ascii="Arial" w:hAnsi="Arial" w:cs="Arial"/>
          <w:b/>
          <w:bCs/>
          <w:sz w:val="24"/>
          <w:szCs w:val="24"/>
          <w:lang w:val="en-GB"/>
        </w:rPr>
      </w:pPr>
    </w:p>
    <w:p w14:paraId="41F111C5" w14:textId="5843904D" w:rsidR="00F825A5" w:rsidRDefault="00F825A5" w:rsidP="00F825A5">
      <w:pPr>
        <w:spacing w:line="480" w:lineRule="auto"/>
        <w:jc w:val="left"/>
        <w:rPr>
          <w:rFonts w:ascii="Arial" w:hAnsi="Arial" w:cs="Arial"/>
          <w:b/>
          <w:bCs/>
          <w:sz w:val="24"/>
          <w:szCs w:val="24"/>
          <w:lang w:val="en-GB"/>
        </w:rPr>
      </w:pPr>
    </w:p>
    <w:p w14:paraId="3303BCBB" w14:textId="316C14D9" w:rsidR="00F825A5" w:rsidRDefault="00F825A5" w:rsidP="00F825A5">
      <w:pPr>
        <w:spacing w:line="480" w:lineRule="auto"/>
        <w:jc w:val="left"/>
        <w:rPr>
          <w:rFonts w:ascii="Arial" w:hAnsi="Arial" w:cs="Arial"/>
          <w:b/>
          <w:bCs/>
          <w:sz w:val="24"/>
          <w:szCs w:val="24"/>
          <w:lang w:val="en-GB"/>
        </w:rPr>
      </w:pPr>
    </w:p>
    <w:p w14:paraId="1A68842E" w14:textId="7D2BDFDD" w:rsidR="00F825A5" w:rsidRDefault="005000E2" w:rsidP="00F825A5">
      <w:pPr>
        <w:spacing w:line="480" w:lineRule="auto"/>
        <w:jc w:val="left"/>
        <w:rPr>
          <w:rFonts w:ascii="Arial" w:hAnsi="Arial" w:cs="Arial"/>
          <w:b/>
          <w:bCs/>
          <w:sz w:val="24"/>
          <w:szCs w:val="24"/>
          <w:lang w:val="en-GB"/>
        </w:rPr>
      </w:pPr>
      <w:r>
        <w:rPr>
          <w:rFonts w:ascii="Arial" w:hAnsi="Arial" w:cs="Arial" w:hint="eastAsia"/>
          <w:b/>
          <w:bCs/>
          <w:sz w:val="24"/>
          <w:szCs w:val="24"/>
          <w:lang w:val="en-GB"/>
        </w:rPr>
        <w:t>Keywords:</w:t>
      </w:r>
      <w:r>
        <w:rPr>
          <w:rFonts w:ascii="Arial" w:hAnsi="Arial" w:cs="Arial"/>
          <w:b/>
          <w:bCs/>
          <w:sz w:val="24"/>
          <w:szCs w:val="24"/>
          <w:lang w:val="en-GB"/>
        </w:rPr>
        <w:t xml:space="preserve"> D</w:t>
      </w:r>
      <w:r>
        <w:rPr>
          <w:rFonts w:ascii="Arial" w:hAnsi="Arial" w:cs="Arial" w:hint="eastAsia"/>
          <w:b/>
          <w:bCs/>
          <w:sz w:val="24"/>
          <w:szCs w:val="24"/>
          <w:lang w:val="en-GB"/>
        </w:rPr>
        <w:t>ragon</w:t>
      </w:r>
      <w:r>
        <w:rPr>
          <w:rFonts w:ascii="Arial" w:hAnsi="Arial" w:cs="Arial"/>
          <w:b/>
          <w:bCs/>
          <w:sz w:val="24"/>
          <w:szCs w:val="24"/>
          <w:lang w:val="en-GB"/>
        </w:rPr>
        <w:t>/3D A</w:t>
      </w:r>
      <w:r>
        <w:rPr>
          <w:rFonts w:ascii="Arial" w:hAnsi="Arial" w:cs="Arial" w:hint="eastAsia"/>
          <w:b/>
          <w:bCs/>
          <w:sz w:val="24"/>
          <w:szCs w:val="24"/>
          <w:lang w:val="en-GB"/>
        </w:rPr>
        <w:t>nimation</w:t>
      </w:r>
      <w:r>
        <w:rPr>
          <w:rFonts w:ascii="Arial" w:hAnsi="Arial" w:cs="Arial"/>
          <w:b/>
          <w:bCs/>
          <w:sz w:val="24"/>
          <w:szCs w:val="24"/>
          <w:lang w:val="en-GB"/>
        </w:rPr>
        <w:t>/C</w:t>
      </w:r>
      <w:r>
        <w:rPr>
          <w:rFonts w:ascii="Arial" w:hAnsi="Arial" w:cs="Arial" w:hint="eastAsia"/>
          <w:b/>
          <w:bCs/>
          <w:sz w:val="24"/>
          <w:szCs w:val="24"/>
          <w:lang w:val="en-GB"/>
        </w:rPr>
        <w:t>himera</w:t>
      </w:r>
    </w:p>
    <w:p w14:paraId="3A76E86C" w14:textId="3C832D76" w:rsidR="00F825A5" w:rsidRDefault="00F825A5" w:rsidP="00F825A5">
      <w:pPr>
        <w:spacing w:line="480" w:lineRule="auto"/>
        <w:jc w:val="left"/>
        <w:rPr>
          <w:rFonts w:ascii="Arial" w:hAnsi="Arial" w:cs="Arial"/>
          <w:b/>
          <w:bCs/>
          <w:sz w:val="24"/>
          <w:szCs w:val="24"/>
          <w:lang w:val="en-GB"/>
        </w:rPr>
      </w:pPr>
    </w:p>
    <w:p w14:paraId="0F73DCC4" w14:textId="77777777" w:rsidR="00C373FB" w:rsidRPr="005000E2" w:rsidRDefault="00C373FB" w:rsidP="00F825A5">
      <w:pPr>
        <w:spacing w:line="480" w:lineRule="auto"/>
        <w:jc w:val="left"/>
        <w:rPr>
          <w:rFonts w:ascii="Arial" w:hAnsi="Arial" w:cs="Arial"/>
          <w:b/>
          <w:bCs/>
          <w:sz w:val="24"/>
          <w:szCs w:val="24"/>
          <w:lang w:val="en-GB"/>
        </w:rPr>
      </w:pPr>
    </w:p>
    <w:p w14:paraId="2038C250" w14:textId="33D6C989" w:rsidR="00C373FB" w:rsidRDefault="00C373FB" w:rsidP="00C373FB">
      <w:pPr>
        <w:spacing w:line="480" w:lineRule="auto"/>
        <w:jc w:val="center"/>
        <w:rPr>
          <w:rFonts w:ascii="Arial" w:hAnsi="Arial" w:cs="Arial"/>
          <w:b/>
          <w:bCs/>
          <w:sz w:val="24"/>
          <w:szCs w:val="24"/>
        </w:rPr>
      </w:pPr>
      <w:r w:rsidRPr="00C373FB">
        <w:rPr>
          <w:rFonts w:ascii="Arial" w:hAnsi="Arial" w:cs="Arial" w:hint="cs"/>
          <w:b/>
          <w:bCs/>
          <w:sz w:val="24"/>
          <w:szCs w:val="24"/>
        </w:rPr>
        <w:lastRenderedPageBreak/>
        <w:t>C</w:t>
      </w:r>
      <w:r w:rsidRPr="00C373FB">
        <w:rPr>
          <w:rFonts w:ascii="Arial" w:hAnsi="Arial" w:cs="Arial" w:hint="eastAsia"/>
          <w:b/>
          <w:bCs/>
          <w:sz w:val="24"/>
          <w:szCs w:val="24"/>
        </w:rPr>
        <w:t>ontents</w:t>
      </w:r>
    </w:p>
    <w:p w14:paraId="51FE542D" w14:textId="77777777" w:rsidR="00C01D2E" w:rsidRDefault="00C01D2E" w:rsidP="00C373FB">
      <w:pPr>
        <w:spacing w:line="480" w:lineRule="auto"/>
        <w:jc w:val="center"/>
        <w:rPr>
          <w:rFonts w:ascii="Arial" w:hAnsi="Arial" w:cs="Arial"/>
          <w:b/>
          <w:bCs/>
          <w:sz w:val="24"/>
          <w:szCs w:val="24"/>
        </w:rPr>
      </w:pPr>
    </w:p>
    <w:p w14:paraId="030A8EF1" w14:textId="153E39E1" w:rsidR="00880BAB" w:rsidRDefault="00880BAB" w:rsidP="00352EA4">
      <w:pPr>
        <w:spacing w:line="480" w:lineRule="auto"/>
        <w:jc w:val="distribute"/>
        <w:rPr>
          <w:rFonts w:ascii="Arial" w:hAnsi="Arial" w:cs="Arial"/>
          <w:b/>
          <w:bCs/>
          <w:sz w:val="24"/>
          <w:szCs w:val="24"/>
        </w:rPr>
      </w:pPr>
      <w:r>
        <w:rPr>
          <w:rFonts w:ascii="Arial" w:hAnsi="Arial" w:cs="Arial"/>
          <w:b/>
          <w:bCs/>
          <w:sz w:val="24"/>
          <w:szCs w:val="24"/>
        </w:rPr>
        <w:t>F</w:t>
      </w:r>
      <w:r>
        <w:rPr>
          <w:rFonts w:ascii="Arial" w:hAnsi="Arial" w:cs="Arial" w:hint="eastAsia"/>
          <w:b/>
          <w:bCs/>
          <w:sz w:val="24"/>
          <w:szCs w:val="24"/>
        </w:rPr>
        <w:t>igure</w:t>
      </w:r>
      <w:r>
        <w:rPr>
          <w:rFonts w:ascii="Arial" w:hAnsi="Arial" w:cs="Arial"/>
          <w:b/>
          <w:bCs/>
          <w:sz w:val="24"/>
          <w:szCs w:val="24"/>
        </w:rPr>
        <w:t xml:space="preserve"> </w:t>
      </w:r>
      <w:r>
        <w:rPr>
          <w:rFonts w:ascii="Arial" w:hAnsi="Arial" w:cs="Arial" w:hint="eastAsia"/>
          <w:b/>
          <w:bCs/>
          <w:sz w:val="24"/>
          <w:szCs w:val="24"/>
        </w:rPr>
        <w:t>contents</w:t>
      </w:r>
      <w:r w:rsidRPr="00767EC3">
        <w:rPr>
          <w:rFonts w:ascii="Arial" w:hAnsi="Arial" w:cs="Arial"/>
          <w:sz w:val="24"/>
          <w:szCs w:val="24"/>
        </w:rPr>
        <w:t>………………………………………………………………</w:t>
      </w:r>
      <w:proofErr w:type="gramStart"/>
      <w:r>
        <w:rPr>
          <w:rFonts w:ascii="Arial" w:hAnsi="Arial" w:cs="Arial"/>
          <w:sz w:val="24"/>
          <w:szCs w:val="24"/>
        </w:rPr>
        <w:t>…..</w:t>
      </w:r>
      <w:proofErr w:type="gramEnd"/>
      <w:r w:rsidRPr="00767EC3">
        <w:rPr>
          <w:rFonts w:ascii="Arial" w:hAnsi="Arial" w:cs="Arial"/>
          <w:sz w:val="24"/>
          <w:szCs w:val="24"/>
        </w:rPr>
        <w:t>…</w:t>
      </w:r>
      <w:r w:rsidR="006102F3">
        <w:rPr>
          <w:rFonts w:ascii="Arial" w:hAnsi="Arial" w:cs="Arial"/>
          <w:sz w:val="24"/>
          <w:szCs w:val="24"/>
        </w:rPr>
        <w:t>5</w:t>
      </w:r>
    </w:p>
    <w:p w14:paraId="3B21B0B7" w14:textId="06DD0BF6" w:rsidR="00880BAB" w:rsidRPr="00880BAB" w:rsidRDefault="00880BAB" w:rsidP="00352EA4">
      <w:pPr>
        <w:spacing w:line="480" w:lineRule="auto"/>
        <w:jc w:val="distribute"/>
        <w:rPr>
          <w:rFonts w:ascii="Arial" w:hAnsi="Arial" w:cs="Arial"/>
          <w:b/>
          <w:bCs/>
          <w:sz w:val="24"/>
          <w:szCs w:val="24"/>
        </w:rPr>
      </w:pPr>
      <w:r>
        <w:rPr>
          <w:rFonts w:ascii="Arial" w:hAnsi="Arial" w:cs="Arial" w:hint="eastAsia"/>
          <w:b/>
          <w:bCs/>
          <w:sz w:val="24"/>
          <w:szCs w:val="24"/>
        </w:rPr>
        <w:t>I.</w:t>
      </w:r>
      <w:r>
        <w:rPr>
          <w:rFonts w:ascii="Arial" w:hAnsi="Arial" w:cs="Arial"/>
          <w:b/>
          <w:bCs/>
          <w:sz w:val="24"/>
          <w:szCs w:val="24"/>
        </w:rPr>
        <w:t xml:space="preserve"> I</w:t>
      </w:r>
      <w:r>
        <w:rPr>
          <w:rFonts w:ascii="Arial" w:hAnsi="Arial" w:cs="Arial" w:hint="eastAsia"/>
          <w:b/>
          <w:bCs/>
          <w:sz w:val="24"/>
          <w:szCs w:val="24"/>
        </w:rPr>
        <w:t>ntroduction</w:t>
      </w:r>
      <w:r w:rsidRPr="00880BAB">
        <w:rPr>
          <w:rFonts w:ascii="Arial" w:hAnsi="Arial" w:cs="Arial"/>
          <w:sz w:val="24"/>
          <w:szCs w:val="24"/>
        </w:rPr>
        <w:t>……………</w:t>
      </w:r>
      <w:r w:rsidRPr="00767EC3">
        <w:rPr>
          <w:rFonts w:ascii="Arial" w:hAnsi="Arial" w:cs="Arial"/>
          <w:sz w:val="24"/>
          <w:szCs w:val="24"/>
        </w:rPr>
        <w:t>…………………………</w:t>
      </w:r>
      <w:r w:rsidRPr="00880BAB">
        <w:rPr>
          <w:rFonts w:ascii="Arial" w:hAnsi="Arial" w:cs="Arial"/>
          <w:sz w:val="24"/>
          <w:szCs w:val="24"/>
        </w:rPr>
        <w:t>……………………………….</w:t>
      </w:r>
      <w:r w:rsidR="006102F3">
        <w:rPr>
          <w:rFonts w:ascii="Arial" w:hAnsi="Arial" w:cs="Arial"/>
          <w:sz w:val="24"/>
          <w:szCs w:val="24"/>
        </w:rPr>
        <w:t>6</w:t>
      </w:r>
    </w:p>
    <w:p w14:paraId="67329579" w14:textId="232F4CA4" w:rsidR="00880BAB" w:rsidRPr="00B73DBD" w:rsidRDefault="00880BAB" w:rsidP="00352EA4">
      <w:pPr>
        <w:spacing w:line="480" w:lineRule="auto"/>
        <w:jc w:val="distribute"/>
        <w:rPr>
          <w:rFonts w:ascii="Arial" w:hAnsi="Arial" w:cs="Arial"/>
          <w:sz w:val="24"/>
          <w:szCs w:val="24"/>
        </w:rPr>
      </w:pPr>
      <w:r>
        <w:rPr>
          <w:rFonts w:ascii="Arial" w:hAnsi="Arial" w:cs="Arial"/>
          <w:sz w:val="24"/>
          <w:szCs w:val="24"/>
        </w:rPr>
        <w:t xml:space="preserve">1.1. </w:t>
      </w:r>
      <w:r w:rsidRPr="00B73DBD">
        <w:rPr>
          <w:rFonts w:ascii="Arial" w:hAnsi="Arial" w:cs="Arial"/>
          <w:sz w:val="24"/>
          <w:szCs w:val="24"/>
        </w:rPr>
        <w:t>Research background</w:t>
      </w:r>
      <w:r>
        <w:rPr>
          <w:rFonts w:ascii="Arial" w:hAnsi="Arial" w:cs="Arial"/>
          <w:sz w:val="24"/>
          <w:szCs w:val="24"/>
        </w:rPr>
        <w:t>………………………………………………………….</w:t>
      </w:r>
      <w:r w:rsidR="006102F3">
        <w:rPr>
          <w:rFonts w:ascii="Arial" w:hAnsi="Arial" w:cs="Arial"/>
          <w:sz w:val="24"/>
          <w:szCs w:val="24"/>
        </w:rPr>
        <w:t>6</w:t>
      </w:r>
    </w:p>
    <w:p w14:paraId="1A9D39F2" w14:textId="41174E1A" w:rsidR="00880BAB" w:rsidRPr="00B73DBD" w:rsidRDefault="00880BAB" w:rsidP="00352EA4">
      <w:pPr>
        <w:spacing w:line="480" w:lineRule="auto"/>
        <w:jc w:val="distribute"/>
        <w:rPr>
          <w:rFonts w:ascii="Arial" w:hAnsi="Arial" w:cs="Arial"/>
          <w:sz w:val="24"/>
          <w:szCs w:val="24"/>
        </w:rPr>
      </w:pPr>
      <w:r w:rsidRPr="00B73DBD">
        <w:rPr>
          <w:rFonts w:ascii="Arial" w:hAnsi="Arial" w:cs="Arial"/>
          <w:sz w:val="24"/>
          <w:szCs w:val="24"/>
        </w:rPr>
        <w:t>1.2</w:t>
      </w:r>
      <w:r>
        <w:rPr>
          <w:rFonts w:ascii="Arial" w:hAnsi="Arial" w:cs="Arial"/>
          <w:sz w:val="24"/>
          <w:szCs w:val="24"/>
        </w:rPr>
        <w:t>.</w:t>
      </w:r>
      <w:r w:rsidRPr="00B73DBD">
        <w:t xml:space="preserve"> </w:t>
      </w:r>
      <w:r w:rsidRPr="00B73DBD">
        <w:rPr>
          <w:rFonts w:ascii="Arial" w:hAnsi="Arial" w:cs="Arial"/>
          <w:sz w:val="24"/>
          <w:szCs w:val="24"/>
        </w:rPr>
        <w:t>Research purposes</w:t>
      </w:r>
      <w:r>
        <w:rPr>
          <w:rFonts w:ascii="Arial" w:hAnsi="Arial" w:cs="Arial"/>
          <w:sz w:val="24"/>
          <w:szCs w:val="24"/>
        </w:rPr>
        <w:t>………………………………………………………...</w:t>
      </w:r>
      <w:proofErr w:type="gramStart"/>
      <w:r>
        <w:rPr>
          <w:rFonts w:ascii="Arial" w:hAnsi="Arial" w:cs="Arial"/>
          <w:sz w:val="24"/>
          <w:szCs w:val="24"/>
        </w:rPr>
        <w:t>…..</w:t>
      </w:r>
      <w:proofErr w:type="gramEnd"/>
      <w:r w:rsidR="006102F3">
        <w:rPr>
          <w:rFonts w:ascii="Arial" w:hAnsi="Arial" w:cs="Arial"/>
          <w:sz w:val="24"/>
          <w:szCs w:val="24"/>
        </w:rPr>
        <w:t>7</w:t>
      </w:r>
    </w:p>
    <w:p w14:paraId="1CC4BD7A" w14:textId="6C7539B1" w:rsidR="00880BAB" w:rsidRPr="00B73DBD" w:rsidRDefault="00880BAB" w:rsidP="00352EA4">
      <w:pPr>
        <w:spacing w:line="480" w:lineRule="auto"/>
        <w:jc w:val="distribute"/>
        <w:rPr>
          <w:rFonts w:ascii="Arial" w:hAnsi="Arial" w:cs="Arial"/>
          <w:sz w:val="24"/>
          <w:szCs w:val="24"/>
        </w:rPr>
      </w:pPr>
      <w:r w:rsidRPr="00B73DBD">
        <w:rPr>
          <w:rFonts w:ascii="Arial" w:hAnsi="Arial" w:cs="Arial"/>
          <w:sz w:val="24"/>
          <w:szCs w:val="24"/>
        </w:rPr>
        <w:t>1.3. Research significance</w:t>
      </w:r>
      <w:r>
        <w:rPr>
          <w:rFonts w:ascii="Arial" w:hAnsi="Arial" w:cs="Arial"/>
          <w:sz w:val="24"/>
          <w:szCs w:val="24"/>
        </w:rPr>
        <w:t>………………………………………………………….</w:t>
      </w:r>
      <w:r w:rsidR="006102F3">
        <w:rPr>
          <w:rFonts w:ascii="Arial" w:hAnsi="Arial" w:cs="Arial"/>
          <w:sz w:val="24"/>
          <w:szCs w:val="24"/>
        </w:rPr>
        <w:t>8</w:t>
      </w:r>
    </w:p>
    <w:p w14:paraId="42A5AC84" w14:textId="0EA72AD3" w:rsidR="00880BAB" w:rsidRDefault="00880BAB" w:rsidP="00352EA4">
      <w:pPr>
        <w:spacing w:line="480" w:lineRule="auto"/>
        <w:rPr>
          <w:rFonts w:ascii="Arial" w:hAnsi="Arial" w:cs="Arial"/>
          <w:sz w:val="24"/>
          <w:szCs w:val="24"/>
        </w:rPr>
      </w:pPr>
      <w:r w:rsidRPr="00B73DBD">
        <w:rPr>
          <w:rFonts w:ascii="Arial" w:hAnsi="Arial" w:cs="Arial"/>
          <w:sz w:val="24"/>
          <w:szCs w:val="24"/>
        </w:rPr>
        <w:t>1.</w:t>
      </w:r>
      <w:r>
        <w:rPr>
          <w:rFonts w:ascii="Arial" w:hAnsi="Arial" w:cs="Arial"/>
          <w:sz w:val="24"/>
          <w:szCs w:val="24"/>
        </w:rPr>
        <w:t>4. R</w:t>
      </w:r>
      <w:r w:rsidRPr="00B73DBD">
        <w:rPr>
          <w:rFonts w:ascii="Arial" w:hAnsi="Arial" w:cs="Arial"/>
          <w:sz w:val="24"/>
          <w:szCs w:val="24"/>
        </w:rPr>
        <w:t>esearch method</w:t>
      </w:r>
      <w:r>
        <w:rPr>
          <w:rFonts w:ascii="Arial" w:hAnsi="Arial" w:cs="Arial"/>
          <w:sz w:val="24"/>
          <w:szCs w:val="24"/>
        </w:rPr>
        <w:t>s……………………………………………….….………….</w:t>
      </w:r>
      <w:r w:rsidR="006102F3">
        <w:rPr>
          <w:rFonts w:ascii="Arial" w:hAnsi="Arial" w:cs="Arial"/>
          <w:sz w:val="24"/>
          <w:szCs w:val="24"/>
        </w:rPr>
        <w:t>8</w:t>
      </w:r>
    </w:p>
    <w:p w14:paraId="7D2D16C1" w14:textId="4E6035C2" w:rsidR="00880BAB" w:rsidRPr="00880BAB" w:rsidRDefault="00880BAB" w:rsidP="00352EA4">
      <w:pPr>
        <w:spacing w:line="480" w:lineRule="auto"/>
        <w:jc w:val="distribute"/>
        <w:rPr>
          <w:rFonts w:ascii="Arial" w:hAnsi="Arial" w:cs="Arial"/>
          <w:b/>
          <w:bCs/>
          <w:sz w:val="24"/>
          <w:szCs w:val="24"/>
        </w:rPr>
      </w:pPr>
      <w:r>
        <w:rPr>
          <w:rFonts w:ascii="Arial" w:hAnsi="Arial" w:cs="Arial" w:hint="eastAsia"/>
          <w:b/>
          <w:bCs/>
          <w:sz w:val="24"/>
          <w:szCs w:val="24"/>
        </w:rPr>
        <w:t>II</w:t>
      </w:r>
      <w:r>
        <w:rPr>
          <w:rFonts w:ascii="Arial" w:hAnsi="Arial" w:cs="Arial"/>
          <w:b/>
          <w:bCs/>
          <w:sz w:val="24"/>
          <w:szCs w:val="24"/>
        </w:rPr>
        <w:t>.</w:t>
      </w:r>
      <w:r w:rsidRPr="00880BAB">
        <w:rPr>
          <w:rFonts w:ascii="Arial" w:hAnsi="Arial" w:cs="Arial"/>
          <w:b/>
          <w:bCs/>
          <w:sz w:val="24"/>
          <w:szCs w:val="24"/>
        </w:rPr>
        <w:t xml:space="preserve"> Literature review</w:t>
      </w:r>
      <w:r w:rsidRPr="00880BAB">
        <w:rPr>
          <w:rFonts w:ascii="Arial" w:hAnsi="Arial" w:cs="Arial"/>
          <w:sz w:val="24"/>
          <w:szCs w:val="24"/>
        </w:rPr>
        <w:t>…………………………</w:t>
      </w:r>
      <w:r>
        <w:rPr>
          <w:rFonts w:ascii="Arial" w:hAnsi="Arial" w:cs="Arial"/>
          <w:sz w:val="24"/>
          <w:szCs w:val="24"/>
        </w:rPr>
        <w:t>………………………………………</w:t>
      </w:r>
      <w:r w:rsidR="006102F3">
        <w:rPr>
          <w:rFonts w:ascii="Arial" w:hAnsi="Arial" w:cs="Arial"/>
          <w:sz w:val="24"/>
          <w:szCs w:val="24"/>
        </w:rPr>
        <w:t>9</w:t>
      </w:r>
    </w:p>
    <w:p w14:paraId="7EDCF3D8" w14:textId="4C48C225" w:rsidR="00880BAB" w:rsidRDefault="00880BAB" w:rsidP="00352EA4">
      <w:pPr>
        <w:spacing w:line="480" w:lineRule="auto"/>
        <w:jc w:val="distribute"/>
        <w:rPr>
          <w:rFonts w:ascii="Arial" w:hAnsi="Arial" w:cs="Arial"/>
          <w:sz w:val="24"/>
          <w:szCs w:val="24"/>
        </w:rPr>
      </w:pPr>
      <w:r w:rsidRPr="00EC0C21">
        <w:rPr>
          <w:rFonts w:ascii="Arial" w:hAnsi="Arial" w:cs="Arial" w:hint="eastAsia"/>
          <w:sz w:val="24"/>
          <w:szCs w:val="24"/>
        </w:rPr>
        <w:t>2</w:t>
      </w:r>
      <w:r w:rsidRPr="00EC0C21">
        <w:rPr>
          <w:rFonts w:ascii="Arial" w:hAnsi="Arial" w:cs="Arial"/>
          <w:sz w:val="24"/>
          <w:szCs w:val="24"/>
        </w:rPr>
        <w:t>.1</w:t>
      </w:r>
      <w:r w:rsidR="00EC0C21">
        <w:rPr>
          <w:rFonts w:ascii="Arial" w:hAnsi="Arial" w:cs="Arial" w:hint="eastAsia"/>
          <w:sz w:val="24"/>
          <w:szCs w:val="24"/>
        </w:rPr>
        <w:t>.</w:t>
      </w:r>
      <w:r w:rsidRPr="00EC0C21">
        <w:rPr>
          <w:rFonts w:ascii="Arial" w:hAnsi="Arial" w:cs="Arial"/>
          <w:sz w:val="24"/>
          <w:szCs w:val="24"/>
        </w:rPr>
        <w:t xml:space="preserve"> Dragon creatures under different cultural types</w:t>
      </w:r>
      <w:r w:rsidR="00EC0C21">
        <w:rPr>
          <w:rFonts w:ascii="Arial" w:hAnsi="Arial" w:cs="Arial"/>
          <w:sz w:val="24"/>
          <w:szCs w:val="24"/>
        </w:rPr>
        <w:t>…………………………</w:t>
      </w:r>
      <w:proofErr w:type="gramStart"/>
      <w:r w:rsidR="00EC0C21">
        <w:rPr>
          <w:rFonts w:ascii="Arial" w:hAnsi="Arial" w:cs="Arial"/>
          <w:sz w:val="24"/>
          <w:szCs w:val="24"/>
        </w:rPr>
        <w:t>…..</w:t>
      </w:r>
      <w:proofErr w:type="gramEnd"/>
      <w:r w:rsidR="006102F3">
        <w:rPr>
          <w:rFonts w:ascii="Arial" w:hAnsi="Arial" w:cs="Arial"/>
          <w:sz w:val="24"/>
          <w:szCs w:val="24"/>
        </w:rPr>
        <w:t>9</w:t>
      </w:r>
    </w:p>
    <w:p w14:paraId="51988D62" w14:textId="2EDD7EA2" w:rsidR="00EC0C21" w:rsidRPr="00EC0C21" w:rsidRDefault="00EC0C21" w:rsidP="00352EA4">
      <w:pPr>
        <w:spacing w:line="480" w:lineRule="auto"/>
        <w:jc w:val="distribute"/>
        <w:rPr>
          <w:rFonts w:ascii="Arial" w:hAnsi="Arial" w:cs="Arial"/>
          <w:sz w:val="24"/>
          <w:szCs w:val="24"/>
        </w:rPr>
      </w:pPr>
      <w:r>
        <w:rPr>
          <w:rFonts w:ascii="Arial" w:hAnsi="Arial" w:cs="Arial" w:hint="eastAsia"/>
          <w:sz w:val="24"/>
          <w:szCs w:val="24"/>
        </w:rPr>
        <w:t>2</w:t>
      </w:r>
      <w:r>
        <w:rPr>
          <w:rFonts w:ascii="Arial" w:hAnsi="Arial" w:cs="Arial"/>
          <w:sz w:val="24"/>
          <w:szCs w:val="24"/>
        </w:rPr>
        <w:t xml:space="preserve">.2. </w:t>
      </w:r>
      <w:r w:rsidRPr="00311772">
        <w:rPr>
          <w:rFonts w:ascii="Arial" w:hAnsi="Arial" w:cs="Arial"/>
          <w:sz w:val="24"/>
          <w:szCs w:val="24"/>
        </w:rPr>
        <w:t>The principle of dragon movement</w:t>
      </w:r>
      <w:r>
        <w:rPr>
          <w:rFonts w:ascii="Arial" w:hAnsi="Arial" w:cs="Arial"/>
          <w:sz w:val="24"/>
          <w:szCs w:val="24"/>
        </w:rPr>
        <w:t>………………………………………</w:t>
      </w:r>
      <w:proofErr w:type="gramStart"/>
      <w:r>
        <w:rPr>
          <w:rFonts w:ascii="Arial" w:hAnsi="Arial" w:cs="Arial"/>
          <w:sz w:val="24"/>
          <w:szCs w:val="24"/>
        </w:rPr>
        <w:t>…..</w:t>
      </w:r>
      <w:proofErr w:type="gramEnd"/>
      <w:r w:rsidR="006102F3">
        <w:rPr>
          <w:rFonts w:ascii="Arial" w:hAnsi="Arial" w:cs="Arial"/>
          <w:sz w:val="24"/>
          <w:szCs w:val="24"/>
        </w:rPr>
        <w:t>11</w:t>
      </w:r>
    </w:p>
    <w:p w14:paraId="15616B1A" w14:textId="4DB0ED37" w:rsidR="00EC0C21" w:rsidRPr="00EC0C21" w:rsidRDefault="00EC0C21" w:rsidP="00352EA4">
      <w:pPr>
        <w:spacing w:line="480" w:lineRule="auto"/>
        <w:jc w:val="distribute"/>
        <w:rPr>
          <w:rFonts w:ascii="Arial" w:hAnsi="Arial" w:cs="Arial"/>
          <w:sz w:val="24"/>
          <w:szCs w:val="24"/>
        </w:rPr>
      </w:pPr>
      <w:r w:rsidRPr="00EC0C21">
        <w:rPr>
          <w:rFonts w:ascii="Arial" w:hAnsi="Arial" w:cs="Arial" w:hint="eastAsia"/>
          <w:b/>
          <w:bCs/>
          <w:sz w:val="24"/>
          <w:szCs w:val="24"/>
        </w:rPr>
        <w:t>III</w:t>
      </w:r>
      <w:r w:rsidRPr="00EC0C21">
        <w:rPr>
          <w:rFonts w:ascii="Arial" w:hAnsi="Arial" w:cs="Arial"/>
          <w:b/>
          <w:bCs/>
          <w:sz w:val="24"/>
          <w:szCs w:val="24"/>
        </w:rPr>
        <w:t>. M</w:t>
      </w:r>
      <w:r w:rsidRPr="00EC0C21">
        <w:rPr>
          <w:rFonts w:ascii="Arial" w:hAnsi="Arial" w:cs="Arial" w:hint="eastAsia"/>
          <w:b/>
          <w:bCs/>
          <w:sz w:val="24"/>
          <w:szCs w:val="24"/>
        </w:rPr>
        <w:t>ethodology</w:t>
      </w:r>
      <w:r>
        <w:rPr>
          <w:rFonts w:ascii="Arial" w:hAnsi="Arial" w:cs="Arial"/>
          <w:sz w:val="24"/>
          <w:szCs w:val="24"/>
        </w:rPr>
        <w:t>………………………………………………………………...…1</w:t>
      </w:r>
      <w:r w:rsidR="006102F3">
        <w:rPr>
          <w:rFonts w:ascii="Arial" w:hAnsi="Arial" w:cs="Arial"/>
          <w:sz w:val="24"/>
          <w:szCs w:val="24"/>
        </w:rPr>
        <w:t>4</w:t>
      </w:r>
    </w:p>
    <w:p w14:paraId="6A89EA4A" w14:textId="052890B6" w:rsidR="006602FA" w:rsidRPr="006602FA" w:rsidRDefault="006602FA" w:rsidP="00352EA4">
      <w:pPr>
        <w:spacing w:line="480" w:lineRule="auto"/>
        <w:jc w:val="distribute"/>
        <w:rPr>
          <w:rFonts w:ascii="Arial" w:hAnsi="Arial" w:cs="Arial"/>
          <w:sz w:val="24"/>
          <w:szCs w:val="24"/>
        </w:rPr>
      </w:pPr>
      <w:r>
        <w:rPr>
          <w:rFonts w:ascii="Arial" w:hAnsi="Arial" w:cs="Arial"/>
          <w:sz w:val="24"/>
          <w:szCs w:val="24"/>
        </w:rPr>
        <w:t xml:space="preserve">3.1. </w:t>
      </w:r>
      <w:r w:rsidRPr="006602FA">
        <w:rPr>
          <w:rFonts w:ascii="Arial" w:hAnsi="Arial" w:cs="Arial"/>
          <w:sz w:val="24"/>
          <w:szCs w:val="24"/>
        </w:rPr>
        <w:t xml:space="preserve">Asian dragon creatures in CGI </w:t>
      </w:r>
      <w:r w:rsidRPr="006602FA">
        <w:rPr>
          <w:rFonts w:ascii="Arial" w:hAnsi="Arial" w:cs="Arial" w:hint="eastAsia"/>
          <w:sz w:val="24"/>
          <w:szCs w:val="24"/>
        </w:rPr>
        <w:t>film</w:t>
      </w:r>
      <w:r w:rsidRPr="006602FA">
        <w:rPr>
          <w:rFonts w:ascii="Arial" w:hAnsi="Arial" w:cs="Arial"/>
          <w:sz w:val="24"/>
          <w:szCs w:val="24"/>
        </w:rPr>
        <w:t>s</w:t>
      </w:r>
      <w:r>
        <w:rPr>
          <w:rFonts w:ascii="Arial" w:hAnsi="Arial" w:cs="Arial"/>
          <w:sz w:val="24"/>
          <w:szCs w:val="24"/>
        </w:rPr>
        <w:t>…………………………………………1</w:t>
      </w:r>
      <w:r w:rsidR="006102F3">
        <w:rPr>
          <w:rFonts w:ascii="Arial" w:hAnsi="Arial" w:cs="Arial"/>
          <w:sz w:val="24"/>
          <w:szCs w:val="24"/>
        </w:rPr>
        <w:t>4</w:t>
      </w:r>
    </w:p>
    <w:p w14:paraId="41C3BEFE" w14:textId="541EDC8A" w:rsidR="00C373FB" w:rsidRDefault="006602FA" w:rsidP="00352EA4">
      <w:pPr>
        <w:spacing w:line="480" w:lineRule="auto"/>
        <w:jc w:val="distribute"/>
        <w:rPr>
          <w:rFonts w:ascii="Arial" w:hAnsi="Arial" w:cs="Arial"/>
          <w:sz w:val="24"/>
          <w:szCs w:val="24"/>
        </w:rPr>
      </w:pPr>
      <w:r w:rsidRPr="006602FA">
        <w:rPr>
          <w:rFonts w:ascii="Arial" w:hAnsi="Arial" w:cs="Arial"/>
          <w:sz w:val="24"/>
          <w:szCs w:val="24"/>
        </w:rPr>
        <w:t>3.2</w:t>
      </w:r>
      <w:r>
        <w:rPr>
          <w:rFonts w:ascii="Arial" w:hAnsi="Arial" w:cs="Arial"/>
          <w:sz w:val="24"/>
          <w:szCs w:val="24"/>
        </w:rPr>
        <w:t xml:space="preserve">. </w:t>
      </w:r>
      <w:r w:rsidRPr="00086EB1">
        <w:rPr>
          <w:rFonts w:ascii="Arial" w:hAnsi="Arial" w:cs="Arial"/>
          <w:sz w:val="24"/>
          <w:szCs w:val="24"/>
        </w:rPr>
        <w:t>The binding of Asian dragon creatures</w:t>
      </w:r>
      <w:r>
        <w:rPr>
          <w:rFonts w:ascii="Arial" w:hAnsi="Arial" w:cs="Arial"/>
          <w:sz w:val="24"/>
          <w:szCs w:val="24"/>
        </w:rPr>
        <w:t>…………………………………</w:t>
      </w:r>
      <w:r w:rsidR="00352EA4">
        <w:rPr>
          <w:rFonts w:ascii="Arial" w:hAnsi="Arial" w:cs="Arial"/>
          <w:sz w:val="24"/>
          <w:szCs w:val="24"/>
        </w:rPr>
        <w:t>.….</w:t>
      </w:r>
      <w:r>
        <w:rPr>
          <w:rFonts w:ascii="Arial" w:hAnsi="Arial" w:cs="Arial"/>
          <w:sz w:val="24"/>
          <w:szCs w:val="24"/>
        </w:rPr>
        <w:t>1</w:t>
      </w:r>
      <w:r w:rsidR="006102F3">
        <w:rPr>
          <w:rFonts w:ascii="Arial" w:hAnsi="Arial" w:cs="Arial"/>
          <w:sz w:val="24"/>
          <w:szCs w:val="24"/>
        </w:rPr>
        <w:t>8</w:t>
      </w:r>
    </w:p>
    <w:p w14:paraId="2DEE7D17" w14:textId="6BA339E6" w:rsidR="00352EA4" w:rsidRPr="00352EA4" w:rsidRDefault="00352EA4" w:rsidP="00352EA4">
      <w:pPr>
        <w:spacing w:line="480" w:lineRule="auto"/>
        <w:jc w:val="distribute"/>
        <w:rPr>
          <w:rFonts w:ascii="Arial" w:hAnsi="Arial" w:cs="Arial"/>
          <w:sz w:val="24"/>
          <w:szCs w:val="24"/>
        </w:rPr>
      </w:pPr>
      <w:r w:rsidRPr="00352EA4">
        <w:rPr>
          <w:rFonts w:ascii="Arial" w:hAnsi="Arial" w:cs="Arial" w:hint="eastAsia"/>
          <w:b/>
          <w:bCs/>
          <w:sz w:val="24"/>
          <w:szCs w:val="24"/>
        </w:rPr>
        <w:t>IV.</w:t>
      </w:r>
      <w:r w:rsidRPr="00352EA4">
        <w:rPr>
          <w:rFonts w:ascii="Arial" w:hAnsi="Arial" w:cs="Arial"/>
          <w:b/>
          <w:bCs/>
          <w:sz w:val="24"/>
          <w:szCs w:val="24"/>
        </w:rPr>
        <w:t xml:space="preserve"> </w:t>
      </w:r>
      <w:r w:rsidRPr="00352EA4">
        <w:rPr>
          <w:rFonts w:ascii="Arial" w:hAnsi="Arial" w:cs="Arial" w:hint="eastAsia"/>
          <w:b/>
          <w:bCs/>
          <w:sz w:val="24"/>
          <w:szCs w:val="24"/>
        </w:rPr>
        <w:t>Proposal</w:t>
      </w:r>
      <w:r w:rsidRPr="00352EA4">
        <w:rPr>
          <w:rFonts w:ascii="Arial" w:hAnsi="Arial" w:cs="Arial"/>
          <w:b/>
          <w:bCs/>
          <w:sz w:val="24"/>
          <w:szCs w:val="24"/>
        </w:rPr>
        <w:t xml:space="preserve"> </w:t>
      </w:r>
      <w:r w:rsidRPr="00352EA4">
        <w:rPr>
          <w:rFonts w:ascii="Arial" w:hAnsi="Arial" w:cs="Arial" w:hint="eastAsia"/>
          <w:b/>
          <w:bCs/>
          <w:sz w:val="24"/>
          <w:szCs w:val="24"/>
        </w:rPr>
        <w:t>plan</w:t>
      </w:r>
      <w:r>
        <w:rPr>
          <w:rFonts w:ascii="Arial" w:hAnsi="Arial" w:cs="Arial"/>
          <w:sz w:val="24"/>
          <w:szCs w:val="24"/>
        </w:rPr>
        <w:t>………………………………………………………………</w:t>
      </w:r>
      <w:proofErr w:type="gramStart"/>
      <w:r>
        <w:rPr>
          <w:rFonts w:ascii="Arial" w:hAnsi="Arial" w:cs="Arial"/>
          <w:sz w:val="24"/>
          <w:szCs w:val="24"/>
        </w:rPr>
        <w:t>….</w:t>
      </w:r>
      <w:r>
        <w:rPr>
          <w:rFonts w:ascii="Arial" w:hAnsi="Arial" w:cs="Arial" w:hint="eastAsia"/>
          <w:sz w:val="24"/>
          <w:szCs w:val="24"/>
        </w:rPr>
        <w:t>.</w:t>
      </w:r>
      <w:proofErr w:type="gramEnd"/>
      <w:r>
        <w:rPr>
          <w:rFonts w:ascii="Arial" w:hAnsi="Arial" w:cs="Arial"/>
          <w:sz w:val="24"/>
          <w:szCs w:val="24"/>
        </w:rPr>
        <w:t>2</w:t>
      </w:r>
      <w:r w:rsidR="006102F3">
        <w:rPr>
          <w:rFonts w:ascii="Arial" w:hAnsi="Arial" w:cs="Arial"/>
          <w:sz w:val="24"/>
          <w:szCs w:val="24"/>
        </w:rPr>
        <w:t>1</w:t>
      </w:r>
    </w:p>
    <w:p w14:paraId="4FCF6028" w14:textId="0E13310F" w:rsidR="00352EA4" w:rsidRPr="00352EA4" w:rsidRDefault="00352EA4" w:rsidP="00352EA4">
      <w:pPr>
        <w:spacing w:line="480" w:lineRule="auto"/>
        <w:jc w:val="distribute"/>
        <w:rPr>
          <w:rFonts w:ascii="Arial" w:hAnsi="Arial" w:cs="Arial"/>
          <w:sz w:val="24"/>
          <w:szCs w:val="24"/>
        </w:rPr>
      </w:pPr>
      <w:r>
        <w:rPr>
          <w:rFonts w:ascii="Arial" w:hAnsi="Arial" w:cs="Arial" w:hint="eastAsia"/>
          <w:b/>
          <w:bCs/>
          <w:sz w:val="24"/>
          <w:szCs w:val="24"/>
        </w:rPr>
        <w:t>V</w:t>
      </w:r>
      <w:r>
        <w:rPr>
          <w:rFonts w:ascii="Arial" w:hAnsi="Arial" w:cs="Arial"/>
          <w:b/>
          <w:bCs/>
          <w:sz w:val="24"/>
          <w:szCs w:val="24"/>
        </w:rPr>
        <w:t xml:space="preserve">. </w:t>
      </w:r>
      <w:r w:rsidRPr="00352EA4">
        <w:rPr>
          <w:rFonts w:ascii="Arial" w:hAnsi="Arial" w:cs="Arial" w:hint="eastAsia"/>
          <w:b/>
          <w:bCs/>
          <w:sz w:val="24"/>
          <w:szCs w:val="24"/>
        </w:rPr>
        <w:t>Conclusion</w:t>
      </w:r>
      <w:r>
        <w:rPr>
          <w:rFonts w:ascii="Arial" w:hAnsi="Arial" w:cs="Arial"/>
          <w:sz w:val="24"/>
          <w:szCs w:val="24"/>
        </w:rPr>
        <w:t>……………………………………………………………………...2</w:t>
      </w:r>
      <w:r w:rsidR="006102F3">
        <w:rPr>
          <w:rFonts w:ascii="Arial" w:hAnsi="Arial" w:cs="Arial"/>
          <w:sz w:val="24"/>
          <w:szCs w:val="24"/>
        </w:rPr>
        <w:t>4</w:t>
      </w:r>
    </w:p>
    <w:p w14:paraId="3489F237" w14:textId="6DEE4299" w:rsidR="00352EA4" w:rsidRDefault="00352EA4" w:rsidP="00352EA4">
      <w:pPr>
        <w:spacing w:line="480" w:lineRule="auto"/>
        <w:jc w:val="distribute"/>
        <w:rPr>
          <w:rFonts w:ascii="Arial" w:hAnsi="Arial" w:cs="Arial"/>
          <w:sz w:val="24"/>
          <w:szCs w:val="24"/>
        </w:rPr>
      </w:pPr>
      <w:r>
        <w:rPr>
          <w:rFonts w:ascii="Arial" w:hAnsi="Arial" w:cs="Arial" w:hint="eastAsia"/>
          <w:b/>
          <w:bCs/>
          <w:sz w:val="24"/>
          <w:szCs w:val="24"/>
        </w:rPr>
        <w:t>VI</w:t>
      </w:r>
      <w:r>
        <w:rPr>
          <w:rFonts w:ascii="Arial" w:hAnsi="Arial" w:cs="Arial"/>
          <w:b/>
          <w:bCs/>
          <w:sz w:val="24"/>
          <w:szCs w:val="24"/>
        </w:rPr>
        <w:t xml:space="preserve">. </w:t>
      </w:r>
      <w:r w:rsidRPr="00352EA4">
        <w:rPr>
          <w:rFonts w:ascii="Arial" w:hAnsi="Arial" w:cs="Arial" w:hint="eastAsia"/>
          <w:b/>
          <w:bCs/>
          <w:sz w:val="24"/>
          <w:szCs w:val="24"/>
        </w:rPr>
        <w:t>Referenc</w:t>
      </w:r>
      <w:r>
        <w:rPr>
          <w:rFonts w:ascii="Arial" w:hAnsi="Arial" w:cs="Arial" w:hint="eastAsia"/>
          <w:b/>
          <w:bCs/>
          <w:sz w:val="24"/>
          <w:szCs w:val="24"/>
        </w:rPr>
        <w:t>es</w:t>
      </w:r>
      <w:r>
        <w:rPr>
          <w:rFonts w:ascii="Arial" w:hAnsi="Arial" w:cs="Arial"/>
          <w:sz w:val="24"/>
          <w:szCs w:val="24"/>
        </w:rPr>
        <w:t>……………………………………………………………………2</w:t>
      </w:r>
      <w:r w:rsidR="006102F3">
        <w:rPr>
          <w:rFonts w:ascii="Arial" w:hAnsi="Arial" w:cs="Arial"/>
          <w:sz w:val="24"/>
          <w:szCs w:val="24"/>
        </w:rPr>
        <w:t>5</w:t>
      </w:r>
    </w:p>
    <w:p w14:paraId="57BAA813" w14:textId="3C5253E5" w:rsidR="00352EA4" w:rsidRPr="00352EA4" w:rsidRDefault="00352EA4" w:rsidP="00352EA4">
      <w:pPr>
        <w:spacing w:line="480" w:lineRule="auto"/>
        <w:jc w:val="distribute"/>
        <w:rPr>
          <w:rFonts w:ascii="Arial" w:hAnsi="Arial" w:cs="Arial"/>
          <w:sz w:val="24"/>
          <w:szCs w:val="24"/>
        </w:rPr>
      </w:pPr>
      <w:r w:rsidRPr="00352EA4">
        <w:rPr>
          <w:rFonts w:ascii="Arial" w:hAnsi="Arial" w:cs="Arial" w:hint="eastAsia"/>
          <w:b/>
          <w:bCs/>
          <w:sz w:val="24"/>
          <w:szCs w:val="24"/>
        </w:rPr>
        <w:t>VII</w:t>
      </w:r>
      <w:r w:rsidRPr="00352EA4">
        <w:rPr>
          <w:rFonts w:ascii="Arial" w:hAnsi="Arial" w:cs="Arial"/>
          <w:b/>
          <w:bCs/>
          <w:sz w:val="24"/>
          <w:szCs w:val="24"/>
        </w:rPr>
        <w:t>. B</w:t>
      </w:r>
      <w:r w:rsidRPr="00352EA4">
        <w:rPr>
          <w:rFonts w:ascii="Arial" w:hAnsi="Arial" w:cs="Arial" w:hint="eastAsia"/>
          <w:b/>
          <w:bCs/>
          <w:sz w:val="24"/>
          <w:szCs w:val="24"/>
        </w:rPr>
        <w:t>ibliograph</w:t>
      </w:r>
      <w:r>
        <w:rPr>
          <w:rFonts w:ascii="Arial" w:hAnsi="Arial" w:cs="Arial" w:hint="eastAsia"/>
          <w:b/>
          <w:bCs/>
          <w:sz w:val="24"/>
          <w:szCs w:val="24"/>
        </w:rPr>
        <w:t>y</w:t>
      </w:r>
      <w:r>
        <w:rPr>
          <w:rFonts w:ascii="Arial" w:hAnsi="Arial" w:cs="Arial"/>
          <w:sz w:val="24"/>
          <w:szCs w:val="24"/>
        </w:rPr>
        <w:t>………………………………………………………………</w:t>
      </w:r>
      <w:proofErr w:type="gramStart"/>
      <w:r>
        <w:rPr>
          <w:rFonts w:ascii="Arial" w:hAnsi="Arial" w:cs="Arial"/>
          <w:sz w:val="24"/>
          <w:szCs w:val="24"/>
        </w:rPr>
        <w:t>…..</w:t>
      </w:r>
      <w:proofErr w:type="gramEnd"/>
      <w:r>
        <w:rPr>
          <w:rFonts w:ascii="Arial" w:hAnsi="Arial" w:cs="Arial"/>
          <w:sz w:val="24"/>
          <w:szCs w:val="24"/>
        </w:rPr>
        <w:t>2</w:t>
      </w:r>
      <w:r w:rsidR="006102F3">
        <w:rPr>
          <w:rFonts w:ascii="Arial" w:hAnsi="Arial" w:cs="Arial"/>
          <w:sz w:val="24"/>
          <w:szCs w:val="24"/>
        </w:rPr>
        <w:t>7</w:t>
      </w:r>
    </w:p>
    <w:p w14:paraId="28F928EB" w14:textId="6D04900F" w:rsidR="00352EA4" w:rsidRPr="00352EA4" w:rsidRDefault="00A477F6" w:rsidP="00A477F6">
      <w:pPr>
        <w:spacing w:line="480" w:lineRule="auto"/>
        <w:jc w:val="distribute"/>
        <w:rPr>
          <w:rFonts w:ascii="Arial" w:hAnsi="Arial" w:cs="Arial"/>
          <w:sz w:val="24"/>
          <w:szCs w:val="24"/>
        </w:rPr>
      </w:pPr>
      <w:r w:rsidRPr="00A477F6">
        <w:rPr>
          <w:rFonts w:ascii="Arial" w:hAnsi="Arial" w:cs="Arial" w:hint="eastAsia"/>
          <w:b/>
          <w:bCs/>
          <w:sz w:val="24"/>
          <w:szCs w:val="24"/>
        </w:rPr>
        <w:t>VIII.</w:t>
      </w:r>
      <w:r w:rsidRPr="00A477F6">
        <w:rPr>
          <w:rFonts w:ascii="Arial" w:hAnsi="Arial" w:cs="Arial"/>
          <w:b/>
          <w:bCs/>
          <w:sz w:val="24"/>
          <w:szCs w:val="24"/>
        </w:rPr>
        <w:t xml:space="preserve"> Appendix</w:t>
      </w:r>
      <w:r>
        <w:rPr>
          <w:rFonts w:ascii="Arial" w:hAnsi="Arial" w:cs="Arial"/>
          <w:sz w:val="24"/>
          <w:szCs w:val="24"/>
        </w:rPr>
        <w:t>……………………………………………………</w:t>
      </w:r>
      <w:proofErr w:type="gramStart"/>
      <w:r>
        <w:rPr>
          <w:rFonts w:ascii="Arial" w:hAnsi="Arial" w:cs="Arial"/>
          <w:sz w:val="24"/>
          <w:szCs w:val="24"/>
        </w:rPr>
        <w:t>…</w:t>
      </w:r>
      <w:r>
        <w:rPr>
          <w:rFonts w:ascii="Arial" w:hAnsi="Arial" w:cs="Arial" w:hint="eastAsia"/>
          <w:sz w:val="24"/>
          <w:szCs w:val="24"/>
        </w:rPr>
        <w:t>.</w:t>
      </w:r>
      <w:r>
        <w:rPr>
          <w:rFonts w:ascii="Arial" w:hAnsi="Arial" w:cs="Arial"/>
          <w:sz w:val="24"/>
          <w:szCs w:val="24"/>
        </w:rPr>
        <w:t>.</w:t>
      </w:r>
      <w:proofErr w:type="gramEnd"/>
      <w:r>
        <w:rPr>
          <w:rFonts w:ascii="Arial" w:hAnsi="Arial" w:cs="Arial"/>
          <w:sz w:val="24"/>
          <w:szCs w:val="24"/>
        </w:rPr>
        <w:t>……………2</w:t>
      </w:r>
      <w:r w:rsidR="006102F3">
        <w:rPr>
          <w:rFonts w:ascii="Arial" w:hAnsi="Arial" w:cs="Arial"/>
          <w:sz w:val="24"/>
          <w:szCs w:val="24"/>
        </w:rPr>
        <w:t>9</w:t>
      </w:r>
    </w:p>
    <w:p w14:paraId="472A784B" w14:textId="055D12E4" w:rsidR="00A477F6" w:rsidRPr="00B73DBD" w:rsidRDefault="00A477F6" w:rsidP="00A477F6">
      <w:pPr>
        <w:spacing w:line="360" w:lineRule="auto"/>
        <w:jc w:val="left"/>
        <w:rPr>
          <w:rFonts w:ascii="Arial" w:hAnsi="Arial" w:cs="Arial"/>
          <w:b/>
          <w:bCs/>
          <w:sz w:val="24"/>
          <w:szCs w:val="24"/>
        </w:rPr>
      </w:pPr>
      <w:r>
        <w:rPr>
          <w:rFonts w:ascii="Arial" w:hAnsi="Arial" w:cs="Arial" w:hint="eastAsia"/>
          <w:b/>
          <w:bCs/>
          <w:sz w:val="24"/>
          <w:szCs w:val="24"/>
        </w:rPr>
        <w:t>W</w:t>
      </w:r>
      <w:r>
        <w:rPr>
          <w:rFonts w:ascii="Arial" w:hAnsi="Arial" w:cs="Arial"/>
          <w:b/>
          <w:bCs/>
          <w:sz w:val="24"/>
          <w:szCs w:val="24"/>
        </w:rPr>
        <w:t>ords</w:t>
      </w:r>
      <w:r w:rsidRPr="00B73DBD">
        <w:rPr>
          <w:rFonts w:ascii="Arial" w:hAnsi="Arial" w:cs="Arial"/>
          <w:b/>
          <w:bCs/>
          <w:sz w:val="24"/>
          <w:szCs w:val="24"/>
        </w:rPr>
        <w:t>：</w:t>
      </w:r>
      <w:r>
        <w:rPr>
          <w:rFonts w:ascii="Arial" w:hAnsi="Arial" w:cs="Arial"/>
          <w:b/>
          <w:bCs/>
          <w:sz w:val="24"/>
          <w:szCs w:val="24"/>
        </w:rPr>
        <w:t>2</w:t>
      </w:r>
      <w:r w:rsidR="0031696D">
        <w:rPr>
          <w:rFonts w:ascii="Arial" w:hAnsi="Arial" w:cs="Arial"/>
          <w:b/>
          <w:bCs/>
          <w:sz w:val="24"/>
          <w:szCs w:val="24"/>
        </w:rPr>
        <w:t>8</w:t>
      </w:r>
      <w:r w:rsidR="00B91AF1">
        <w:rPr>
          <w:rFonts w:ascii="Arial" w:hAnsi="Arial" w:cs="Arial"/>
          <w:b/>
          <w:bCs/>
          <w:sz w:val="24"/>
          <w:szCs w:val="24"/>
        </w:rPr>
        <w:t>94</w:t>
      </w:r>
    </w:p>
    <w:p w14:paraId="29990A28" w14:textId="3141B2A6" w:rsidR="00352EA4" w:rsidRPr="00A477F6" w:rsidRDefault="00352EA4" w:rsidP="006602FA">
      <w:pPr>
        <w:spacing w:line="360" w:lineRule="auto"/>
        <w:jc w:val="left"/>
        <w:rPr>
          <w:rFonts w:ascii="Arial" w:hAnsi="Arial" w:cs="Arial"/>
          <w:sz w:val="24"/>
          <w:szCs w:val="24"/>
        </w:rPr>
      </w:pPr>
    </w:p>
    <w:p w14:paraId="724B2554" w14:textId="47E3EA0C" w:rsidR="00C373FB" w:rsidRDefault="00C373FB" w:rsidP="00EC0C21">
      <w:pPr>
        <w:spacing w:line="360" w:lineRule="auto"/>
        <w:jc w:val="left"/>
        <w:rPr>
          <w:rFonts w:ascii="Arial" w:hAnsi="Arial" w:cs="Arial"/>
          <w:b/>
          <w:bCs/>
          <w:sz w:val="24"/>
          <w:szCs w:val="24"/>
        </w:rPr>
      </w:pPr>
    </w:p>
    <w:p w14:paraId="411B3698" w14:textId="77777777" w:rsidR="00EC0C21" w:rsidRDefault="00EC0C21" w:rsidP="00880BAB">
      <w:pPr>
        <w:spacing w:line="480" w:lineRule="auto"/>
        <w:rPr>
          <w:rFonts w:ascii="Arial" w:hAnsi="Arial" w:cs="Arial"/>
          <w:b/>
          <w:bCs/>
          <w:sz w:val="24"/>
          <w:szCs w:val="24"/>
        </w:rPr>
      </w:pPr>
    </w:p>
    <w:p w14:paraId="4DF6397F" w14:textId="77777777" w:rsidR="00880BAB" w:rsidRDefault="00880BAB" w:rsidP="00880BAB">
      <w:pPr>
        <w:spacing w:line="360" w:lineRule="auto"/>
        <w:jc w:val="center"/>
        <w:rPr>
          <w:rFonts w:ascii="Arial" w:hAnsi="Arial" w:cs="Arial"/>
          <w:b/>
          <w:bCs/>
          <w:sz w:val="24"/>
          <w:szCs w:val="24"/>
        </w:rPr>
      </w:pPr>
      <w:r>
        <w:rPr>
          <w:rFonts w:ascii="Arial" w:hAnsi="Arial" w:cs="Arial"/>
          <w:b/>
          <w:bCs/>
          <w:sz w:val="24"/>
          <w:szCs w:val="24"/>
        </w:rPr>
        <w:lastRenderedPageBreak/>
        <w:t>F</w:t>
      </w:r>
      <w:r>
        <w:rPr>
          <w:rFonts w:ascii="Arial" w:hAnsi="Arial" w:cs="Arial" w:hint="eastAsia"/>
          <w:b/>
          <w:bCs/>
          <w:sz w:val="24"/>
          <w:szCs w:val="24"/>
        </w:rPr>
        <w:t>igure</w:t>
      </w:r>
      <w:r>
        <w:rPr>
          <w:rFonts w:ascii="Arial" w:hAnsi="Arial" w:cs="Arial"/>
          <w:b/>
          <w:bCs/>
          <w:sz w:val="24"/>
          <w:szCs w:val="24"/>
        </w:rPr>
        <w:t xml:space="preserve"> </w:t>
      </w:r>
      <w:r>
        <w:rPr>
          <w:rFonts w:ascii="Arial" w:hAnsi="Arial" w:cs="Arial" w:hint="eastAsia"/>
          <w:b/>
          <w:bCs/>
          <w:sz w:val="24"/>
          <w:szCs w:val="24"/>
        </w:rPr>
        <w:t>contents</w:t>
      </w:r>
    </w:p>
    <w:p w14:paraId="13F29EE2" w14:textId="77777777" w:rsidR="00A477F6" w:rsidRDefault="00A477F6" w:rsidP="00F825A5">
      <w:pPr>
        <w:spacing w:line="480" w:lineRule="auto"/>
        <w:jc w:val="left"/>
        <w:rPr>
          <w:rFonts w:ascii="Arial" w:hAnsi="Arial" w:cs="Arial"/>
          <w:b/>
          <w:bCs/>
          <w:sz w:val="24"/>
          <w:szCs w:val="24"/>
        </w:rPr>
      </w:pPr>
    </w:p>
    <w:p w14:paraId="24B47878" w14:textId="4A3E3A80" w:rsidR="00C373FB" w:rsidRPr="00A477F6" w:rsidRDefault="00A477F6" w:rsidP="00DB4A4C">
      <w:pPr>
        <w:spacing w:line="480" w:lineRule="auto"/>
        <w:jc w:val="distribute"/>
        <w:rPr>
          <w:rFonts w:ascii="Arial" w:hAnsi="Arial" w:cs="Arial"/>
          <w:sz w:val="24"/>
          <w:szCs w:val="24"/>
        </w:rPr>
      </w:pPr>
      <w:r w:rsidRPr="00A477F6">
        <w:rPr>
          <w:rFonts w:ascii="Arial" w:hAnsi="Arial" w:cs="Arial"/>
          <w:sz w:val="24"/>
          <w:szCs w:val="24"/>
        </w:rPr>
        <w:t>Figure 1.</w:t>
      </w:r>
      <w:r>
        <w:rPr>
          <w:rFonts w:ascii="Arial" w:hAnsi="Arial" w:cs="Arial"/>
          <w:sz w:val="24"/>
          <w:szCs w:val="24"/>
        </w:rPr>
        <w:t xml:space="preserve"> </w:t>
      </w:r>
      <w:r w:rsidRPr="00A477F6">
        <w:rPr>
          <w:rFonts w:ascii="Arial" w:hAnsi="Arial" w:cs="Arial"/>
          <w:sz w:val="24"/>
          <w:szCs w:val="24"/>
        </w:rPr>
        <w:t>Dragons of the world</w:t>
      </w:r>
      <w:r w:rsidR="00DB4A4C">
        <w:rPr>
          <w:rFonts w:ascii="Arial" w:hAnsi="Arial" w:cs="Arial"/>
          <w:sz w:val="24"/>
          <w:szCs w:val="24"/>
        </w:rPr>
        <w:t>……………………………………………………</w:t>
      </w:r>
      <w:r w:rsidR="006102F3">
        <w:rPr>
          <w:rFonts w:ascii="Arial" w:hAnsi="Arial" w:cs="Arial"/>
          <w:sz w:val="24"/>
          <w:szCs w:val="24"/>
        </w:rPr>
        <w:t>10</w:t>
      </w:r>
    </w:p>
    <w:p w14:paraId="40379FCE" w14:textId="38720F17" w:rsidR="00880BAB" w:rsidRPr="00A477F6" w:rsidRDefault="00A477F6" w:rsidP="00DB4A4C">
      <w:pPr>
        <w:spacing w:line="480" w:lineRule="auto"/>
        <w:jc w:val="distribute"/>
        <w:rPr>
          <w:rFonts w:ascii="Arial" w:hAnsi="Arial" w:cs="Arial"/>
          <w:sz w:val="24"/>
          <w:szCs w:val="24"/>
          <w:lang w:val="en-GB"/>
        </w:rPr>
      </w:pPr>
      <w:r w:rsidRPr="00A477F6">
        <w:rPr>
          <w:rFonts w:ascii="Arial" w:hAnsi="Arial" w:cs="Arial"/>
          <w:sz w:val="24"/>
          <w:szCs w:val="24"/>
          <w:lang w:val="en-GB"/>
        </w:rPr>
        <w:t>Figure 2. Eastern Dragon Skeleton Diagram</w:t>
      </w:r>
      <w:r w:rsidR="00DB4A4C">
        <w:rPr>
          <w:rFonts w:ascii="Arial" w:hAnsi="Arial" w:cs="Arial"/>
          <w:sz w:val="24"/>
          <w:szCs w:val="24"/>
          <w:lang w:val="en-GB"/>
        </w:rPr>
        <w:t>………………………….…………1</w:t>
      </w:r>
      <w:r w:rsidR="006102F3">
        <w:rPr>
          <w:rFonts w:ascii="Arial" w:hAnsi="Arial" w:cs="Arial"/>
          <w:sz w:val="24"/>
          <w:szCs w:val="24"/>
          <w:lang w:val="en-GB"/>
        </w:rPr>
        <w:t>2</w:t>
      </w:r>
    </w:p>
    <w:p w14:paraId="14396F97" w14:textId="0FFD5477" w:rsidR="00880BAB" w:rsidRPr="00A477F6" w:rsidRDefault="00A477F6" w:rsidP="00DB4A4C">
      <w:pPr>
        <w:spacing w:line="480" w:lineRule="auto"/>
        <w:jc w:val="distribute"/>
        <w:rPr>
          <w:rFonts w:ascii="Arial" w:hAnsi="Arial" w:cs="Arial"/>
          <w:sz w:val="24"/>
          <w:szCs w:val="24"/>
          <w:lang w:val="en-GB"/>
        </w:rPr>
      </w:pPr>
      <w:r w:rsidRPr="00A477F6">
        <w:rPr>
          <w:rFonts w:ascii="Arial" w:hAnsi="Arial" w:cs="Arial"/>
          <w:sz w:val="24"/>
          <w:szCs w:val="24"/>
          <w:lang w:val="en-GB"/>
        </w:rPr>
        <w:t>Figure 3. Traditional Chinese Dragon Dance</w:t>
      </w:r>
      <w:r w:rsidR="00DB4A4C">
        <w:rPr>
          <w:rFonts w:ascii="Arial" w:hAnsi="Arial" w:cs="Arial"/>
          <w:sz w:val="24"/>
          <w:szCs w:val="24"/>
          <w:lang w:val="en-GB"/>
        </w:rPr>
        <w:t>…………………………………...1</w:t>
      </w:r>
      <w:r w:rsidR="006102F3">
        <w:rPr>
          <w:rFonts w:ascii="Arial" w:hAnsi="Arial" w:cs="Arial"/>
          <w:sz w:val="24"/>
          <w:szCs w:val="24"/>
          <w:lang w:val="en-GB"/>
        </w:rPr>
        <w:t>2</w:t>
      </w:r>
    </w:p>
    <w:p w14:paraId="5282CABC" w14:textId="3DE192DC" w:rsidR="00880BAB" w:rsidRPr="00A477F6" w:rsidRDefault="00A477F6" w:rsidP="00DB4A4C">
      <w:pPr>
        <w:spacing w:line="480" w:lineRule="auto"/>
        <w:jc w:val="distribute"/>
        <w:rPr>
          <w:rFonts w:ascii="Arial" w:hAnsi="Arial" w:cs="Arial"/>
          <w:sz w:val="24"/>
          <w:szCs w:val="24"/>
        </w:rPr>
      </w:pPr>
      <w:r w:rsidRPr="00A477F6">
        <w:rPr>
          <w:rFonts w:ascii="Arial" w:hAnsi="Arial" w:cs="Arial"/>
          <w:sz w:val="24"/>
          <w:szCs w:val="24"/>
        </w:rPr>
        <w:t xml:space="preserve">Figure 4. The Contrast Between </w:t>
      </w:r>
      <w:proofErr w:type="spellStart"/>
      <w:r w:rsidRPr="00A477F6">
        <w:rPr>
          <w:rFonts w:ascii="Arial" w:hAnsi="Arial" w:cs="Arial"/>
          <w:sz w:val="24"/>
          <w:szCs w:val="24"/>
        </w:rPr>
        <w:t>Sisu</w:t>
      </w:r>
      <w:proofErr w:type="spellEnd"/>
      <w:r w:rsidRPr="00A477F6">
        <w:rPr>
          <w:rFonts w:ascii="Arial" w:hAnsi="Arial" w:cs="Arial"/>
          <w:sz w:val="24"/>
          <w:szCs w:val="24"/>
        </w:rPr>
        <w:t xml:space="preserve"> and Naga</w:t>
      </w:r>
      <w:r w:rsidR="00DB4A4C">
        <w:rPr>
          <w:rFonts w:ascii="Arial" w:hAnsi="Arial" w:cs="Arial"/>
          <w:sz w:val="24"/>
          <w:szCs w:val="24"/>
        </w:rPr>
        <w:t>……………………………….1</w:t>
      </w:r>
      <w:r w:rsidR="006102F3">
        <w:rPr>
          <w:rFonts w:ascii="Arial" w:hAnsi="Arial" w:cs="Arial"/>
          <w:sz w:val="24"/>
          <w:szCs w:val="24"/>
        </w:rPr>
        <w:t>5</w:t>
      </w:r>
    </w:p>
    <w:p w14:paraId="1E4551AA" w14:textId="51DABA9E" w:rsidR="00880BAB" w:rsidRPr="00DB4A4C" w:rsidRDefault="00A477F6" w:rsidP="00DB4A4C">
      <w:pPr>
        <w:spacing w:line="480" w:lineRule="auto"/>
        <w:jc w:val="distribute"/>
        <w:rPr>
          <w:rFonts w:ascii="Arial" w:hAnsi="Arial" w:cs="Arial"/>
          <w:sz w:val="24"/>
          <w:szCs w:val="24"/>
          <w:lang w:val="en-GB"/>
        </w:rPr>
      </w:pPr>
      <w:r w:rsidRPr="00A477F6">
        <w:rPr>
          <w:rFonts w:ascii="Arial" w:hAnsi="Arial" w:cs="Arial"/>
          <w:sz w:val="24"/>
          <w:szCs w:val="24"/>
          <w:lang w:val="en-GB"/>
        </w:rPr>
        <w:t>Figure 5. Movement of</w:t>
      </w:r>
      <w:r w:rsidRPr="00A477F6">
        <w:rPr>
          <w:rFonts w:ascii="Arial" w:hAnsi="Arial" w:cs="Arial"/>
          <w:i/>
          <w:iCs/>
          <w:sz w:val="24"/>
          <w:szCs w:val="24"/>
          <w:lang w:val="en-GB"/>
        </w:rPr>
        <w:t xml:space="preserve"> Wish Dragon</w:t>
      </w:r>
      <w:r w:rsidR="00DB4A4C">
        <w:rPr>
          <w:rFonts w:ascii="Arial" w:hAnsi="Arial" w:cs="Arial"/>
          <w:sz w:val="24"/>
          <w:szCs w:val="24"/>
          <w:lang w:val="en-GB"/>
        </w:rPr>
        <w:t>…………………………………………….1</w:t>
      </w:r>
      <w:r w:rsidR="006102F3">
        <w:rPr>
          <w:rFonts w:ascii="Arial" w:hAnsi="Arial" w:cs="Arial"/>
          <w:sz w:val="24"/>
          <w:szCs w:val="24"/>
          <w:lang w:val="en-GB"/>
        </w:rPr>
        <w:t>6</w:t>
      </w:r>
    </w:p>
    <w:p w14:paraId="0531A693" w14:textId="02F2933F" w:rsidR="00880BAB" w:rsidRDefault="00A477F6" w:rsidP="00F825A5">
      <w:pPr>
        <w:spacing w:line="480" w:lineRule="auto"/>
        <w:jc w:val="left"/>
        <w:rPr>
          <w:rFonts w:ascii="Arial" w:hAnsi="Arial" w:cs="Arial"/>
          <w:sz w:val="24"/>
          <w:szCs w:val="24"/>
        </w:rPr>
      </w:pPr>
      <w:r w:rsidRPr="00A477F6">
        <w:rPr>
          <w:rFonts w:ascii="Arial" w:hAnsi="Arial" w:cs="Arial"/>
          <w:sz w:val="24"/>
          <w:szCs w:val="24"/>
        </w:rPr>
        <w:t xml:space="preserve">Figure 6. Dragon of </w:t>
      </w:r>
      <w:r w:rsidRPr="00A477F6">
        <w:rPr>
          <w:rFonts w:ascii="Arial" w:hAnsi="Arial" w:cs="Arial"/>
          <w:i/>
          <w:iCs/>
          <w:sz w:val="24"/>
          <w:szCs w:val="24"/>
        </w:rPr>
        <w:t>Shang-Chi and the Legend of the Ten Rings</w:t>
      </w:r>
      <w:r w:rsidRPr="00A477F6">
        <w:rPr>
          <w:rFonts w:ascii="Arial" w:hAnsi="Arial" w:cs="Arial"/>
          <w:sz w:val="24"/>
          <w:szCs w:val="24"/>
        </w:rPr>
        <w:t xml:space="preserve"> in Progress</w:t>
      </w:r>
    </w:p>
    <w:p w14:paraId="2F07776F" w14:textId="6C41AA80" w:rsidR="00DB4A4C" w:rsidRPr="00A477F6" w:rsidRDefault="00DB4A4C" w:rsidP="00DB4A4C">
      <w:pPr>
        <w:spacing w:line="480" w:lineRule="auto"/>
        <w:jc w:val="distribute"/>
        <w:rPr>
          <w:rFonts w:ascii="Arial" w:hAnsi="Arial" w:cs="Arial"/>
          <w:sz w:val="24"/>
          <w:szCs w:val="24"/>
        </w:rPr>
      </w:pPr>
      <w:r>
        <w:rPr>
          <w:rFonts w:ascii="Arial" w:hAnsi="Arial" w:cs="Arial"/>
          <w:sz w:val="24"/>
          <w:szCs w:val="24"/>
        </w:rPr>
        <w:t>……………………………………………………………………………………….1</w:t>
      </w:r>
      <w:r w:rsidR="006102F3">
        <w:rPr>
          <w:rFonts w:ascii="Arial" w:hAnsi="Arial" w:cs="Arial"/>
          <w:sz w:val="24"/>
          <w:szCs w:val="24"/>
        </w:rPr>
        <w:t>7</w:t>
      </w:r>
    </w:p>
    <w:p w14:paraId="325F2B18" w14:textId="287CB686" w:rsidR="00880BAB" w:rsidRDefault="00DB4A4C" w:rsidP="00F825A5">
      <w:pPr>
        <w:spacing w:line="480" w:lineRule="auto"/>
        <w:jc w:val="left"/>
        <w:rPr>
          <w:rFonts w:ascii="Arial" w:hAnsi="Arial" w:cs="Arial"/>
          <w:sz w:val="24"/>
          <w:szCs w:val="24"/>
          <w:lang w:val="en-GB"/>
        </w:rPr>
      </w:pPr>
      <w:r w:rsidRPr="00DB4A4C">
        <w:rPr>
          <w:rFonts w:ascii="Arial" w:hAnsi="Arial" w:cs="Arial"/>
          <w:sz w:val="24"/>
          <w:szCs w:val="24"/>
          <w:lang w:val="en-GB"/>
        </w:rPr>
        <w:t xml:space="preserve">Figure 7. Dragon Elements in </w:t>
      </w:r>
      <w:r w:rsidRPr="00DB4A4C">
        <w:rPr>
          <w:rFonts w:ascii="Arial" w:hAnsi="Arial" w:cs="Arial"/>
          <w:i/>
          <w:iCs/>
          <w:sz w:val="24"/>
          <w:szCs w:val="24"/>
          <w:lang w:val="en-GB"/>
        </w:rPr>
        <w:t>Shang-Chi and the Legend of the Ten Rings</w:t>
      </w:r>
    </w:p>
    <w:p w14:paraId="5372EC4C" w14:textId="07C0B490" w:rsidR="00DB4A4C" w:rsidRPr="00DB4A4C" w:rsidRDefault="00DB4A4C" w:rsidP="00DB4A4C">
      <w:pPr>
        <w:spacing w:line="480" w:lineRule="auto"/>
        <w:jc w:val="distribute"/>
        <w:rPr>
          <w:rFonts w:ascii="Arial" w:hAnsi="Arial" w:cs="Arial"/>
          <w:sz w:val="24"/>
          <w:szCs w:val="24"/>
        </w:rPr>
      </w:pPr>
      <w:r>
        <w:rPr>
          <w:rFonts w:ascii="Arial" w:hAnsi="Arial" w:cs="Arial"/>
          <w:sz w:val="24"/>
          <w:szCs w:val="24"/>
          <w:lang w:val="en-GB"/>
        </w:rPr>
        <w:t>...…………………………………………………………………………………</w:t>
      </w:r>
      <w:proofErr w:type="gramStart"/>
      <w:r>
        <w:rPr>
          <w:rFonts w:ascii="Arial" w:hAnsi="Arial" w:cs="Arial"/>
          <w:sz w:val="24"/>
          <w:szCs w:val="24"/>
          <w:lang w:val="en-GB"/>
        </w:rPr>
        <w:t>…..</w:t>
      </w:r>
      <w:proofErr w:type="gramEnd"/>
      <w:r>
        <w:rPr>
          <w:rFonts w:ascii="Arial" w:hAnsi="Arial" w:cs="Arial"/>
          <w:sz w:val="24"/>
          <w:szCs w:val="24"/>
          <w:lang w:val="en-GB"/>
        </w:rPr>
        <w:t>1</w:t>
      </w:r>
      <w:r w:rsidR="006102F3">
        <w:rPr>
          <w:rFonts w:ascii="Arial" w:hAnsi="Arial" w:cs="Arial"/>
          <w:sz w:val="24"/>
          <w:szCs w:val="24"/>
          <w:lang w:val="en-GB"/>
        </w:rPr>
        <w:t>7</w:t>
      </w:r>
    </w:p>
    <w:p w14:paraId="461966DC" w14:textId="3393DEFB" w:rsidR="00880BAB" w:rsidRPr="00DB4A4C" w:rsidRDefault="00DB4A4C" w:rsidP="007E2AC9">
      <w:pPr>
        <w:spacing w:line="480" w:lineRule="auto"/>
        <w:jc w:val="distribute"/>
        <w:rPr>
          <w:rFonts w:ascii="Arial" w:hAnsi="Arial" w:cs="Arial"/>
          <w:sz w:val="24"/>
          <w:szCs w:val="24"/>
        </w:rPr>
      </w:pPr>
      <w:r w:rsidRPr="00DB4A4C">
        <w:rPr>
          <w:rFonts w:ascii="Arial" w:hAnsi="Arial" w:cs="Arial"/>
          <w:sz w:val="24"/>
          <w:szCs w:val="24"/>
          <w:lang w:val="en-GB"/>
        </w:rPr>
        <w:t>Figure 8. a Skeleton point (green points) and snake boundary (red curve). b 3D wire-frame model of the snake</w:t>
      </w:r>
      <w:r w:rsidR="007E2AC9">
        <w:rPr>
          <w:rFonts w:ascii="Arial" w:hAnsi="Arial" w:cs="Arial"/>
          <w:sz w:val="24"/>
          <w:szCs w:val="24"/>
          <w:lang w:val="en-GB"/>
        </w:rPr>
        <w:t>……………………………………………….1</w:t>
      </w:r>
      <w:r w:rsidR="006102F3">
        <w:rPr>
          <w:rFonts w:ascii="Arial" w:hAnsi="Arial" w:cs="Arial"/>
          <w:sz w:val="24"/>
          <w:szCs w:val="24"/>
          <w:lang w:val="en-GB"/>
        </w:rPr>
        <w:t>8</w:t>
      </w:r>
    </w:p>
    <w:p w14:paraId="2A1FE404" w14:textId="4299C88E" w:rsidR="00880BAB" w:rsidRPr="00A477F6" w:rsidRDefault="00DB4A4C" w:rsidP="007E2AC9">
      <w:pPr>
        <w:spacing w:line="480" w:lineRule="auto"/>
        <w:jc w:val="distribute"/>
        <w:rPr>
          <w:rFonts w:ascii="Arial" w:hAnsi="Arial" w:cs="Arial"/>
          <w:sz w:val="24"/>
          <w:szCs w:val="24"/>
          <w:lang w:val="en-GB"/>
        </w:rPr>
      </w:pPr>
      <w:r w:rsidRPr="00DB4A4C">
        <w:rPr>
          <w:rFonts w:ascii="Arial" w:hAnsi="Arial" w:cs="Arial"/>
          <w:sz w:val="24"/>
          <w:szCs w:val="24"/>
          <w:lang w:val="en-GB"/>
        </w:rPr>
        <w:t>Figure 9. Snake Rigging in Maya</w:t>
      </w:r>
      <w:r w:rsidR="007E2AC9">
        <w:rPr>
          <w:rFonts w:ascii="Arial" w:hAnsi="Arial" w:cs="Arial"/>
          <w:sz w:val="24"/>
          <w:szCs w:val="24"/>
          <w:lang w:val="en-GB"/>
        </w:rPr>
        <w:t>………………………………………………...1</w:t>
      </w:r>
      <w:r w:rsidR="006102F3">
        <w:rPr>
          <w:rFonts w:ascii="Arial" w:hAnsi="Arial" w:cs="Arial"/>
          <w:sz w:val="24"/>
          <w:szCs w:val="24"/>
          <w:lang w:val="en-GB"/>
        </w:rPr>
        <w:t>9</w:t>
      </w:r>
    </w:p>
    <w:p w14:paraId="26936F21" w14:textId="5E352450" w:rsidR="00880BAB" w:rsidRPr="00A477F6" w:rsidRDefault="00DB4A4C" w:rsidP="007E2AC9">
      <w:pPr>
        <w:spacing w:line="480" w:lineRule="auto"/>
        <w:jc w:val="distribute"/>
        <w:rPr>
          <w:rFonts w:ascii="Arial" w:hAnsi="Arial" w:cs="Arial"/>
          <w:sz w:val="24"/>
          <w:szCs w:val="24"/>
          <w:lang w:val="en-GB"/>
        </w:rPr>
      </w:pPr>
      <w:r w:rsidRPr="00DB4A4C">
        <w:rPr>
          <w:rFonts w:ascii="Arial" w:hAnsi="Arial" w:cs="Arial"/>
          <w:sz w:val="24"/>
          <w:szCs w:val="24"/>
          <w:lang w:val="en-GB"/>
        </w:rPr>
        <w:t>Figure 10. IK Skeleton of Dragon</w:t>
      </w:r>
      <w:r w:rsidR="007E2AC9">
        <w:rPr>
          <w:rFonts w:ascii="Arial" w:hAnsi="Arial" w:cs="Arial"/>
          <w:sz w:val="24"/>
          <w:szCs w:val="24"/>
          <w:lang w:val="en-GB"/>
        </w:rPr>
        <w:t>………………………………………………...</w:t>
      </w:r>
      <w:r w:rsidR="006102F3">
        <w:rPr>
          <w:rFonts w:ascii="Arial" w:hAnsi="Arial" w:cs="Arial"/>
          <w:sz w:val="24"/>
          <w:szCs w:val="24"/>
          <w:lang w:val="en-GB"/>
        </w:rPr>
        <w:t>20</w:t>
      </w:r>
    </w:p>
    <w:p w14:paraId="0635D6D1" w14:textId="35544E6A" w:rsidR="00880BAB" w:rsidRPr="00DB4A4C" w:rsidRDefault="00DB4A4C" w:rsidP="007E2AC9">
      <w:pPr>
        <w:spacing w:line="480" w:lineRule="auto"/>
        <w:jc w:val="distribute"/>
        <w:rPr>
          <w:rFonts w:ascii="Arial" w:hAnsi="Arial" w:cs="Arial"/>
          <w:sz w:val="24"/>
          <w:szCs w:val="24"/>
        </w:rPr>
      </w:pPr>
      <w:r w:rsidRPr="00DB4A4C">
        <w:rPr>
          <w:rFonts w:ascii="Arial" w:hAnsi="Arial" w:cs="Arial"/>
          <w:sz w:val="24"/>
          <w:szCs w:val="24"/>
        </w:rPr>
        <w:t>Figure 11. Design Elements of My Dragon</w:t>
      </w:r>
      <w:r w:rsidR="007E2AC9">
        <w:rPr>
          <w:rFonts w:ascii="Arial" w:hAnsi="Arial" w:cs="Arial"/>
          <w:sz w:val="24"/>
          <w:szCs w:val="24"/>
        </w:rPr>
        <w:t>……………………………………...2</w:t>
      </w:r>
      <w:r w:rsidR="006102F3">
        <w:rPr>
          <w:rFonts w:ascii="Arial" w:hAnsi="Arial" w:cs="Arial"/>
          <w:sz w:val="24"/>
          <w:szCs w:val="24"/>
        </w:rPr>
        <w:t>2</w:t>
      </w:r>
    </w:p>
    <w:p w14:paraId="4A4F3847" w14:textId="05E68145" w:rsidR="00880BAB" w:rsidRPr="00A477F6" w:rsidRDefault="00DB4A4C" w:rsidP="007E2AC9">
      <w:pPr>
        <w:spacing w:line="480" w:lineRule="auto"/>
        <w:jc w:val="distribute"/>
        <w:rPr>
          <w:rFonts w:ascii="Arial" w:hAnsi="Arial" w:cs="Arial"/>
          <w:sz w:val="24"/>
          <w:szCs w:val="24"/>
          <w:lang w:val="en-GB"/>
        </w:rPr>
      </w:pPr>
      <w:r w:rsidRPr="00DB4A4C">
        <w:rPr>
          <w:rFonts w:ascii="Arial" w:hAnsi="Arial" w:cs="Arial"/>
          <w:sz w:val="24"/>
          <w:szCs w:val="24"/>
          <w:lang w:val="en-GB"/>
        </w:rPr>
        <w:t>Figure 12. Anthropomorphic Elements</w:t>
      </w:r>
      <w:r w:rsidR="007E2AC9">
        <w:rPr>
          <w:rFonts w:ascii="Arial" w:hAnsi="Arial" w:cs="Arial"/>
          <w:sz w:val="24"/>
          <w:szCs w:val="24"/>
          <w:lang w:val="en-GB"/>
        </w:rPr>
        <w:t>………………………………………</w:t>
      </w:r>
      <w:proofErr w:type="gramStart"/>
      <w:r w:rsidR="007E2AC9">
        <w:rPr>
          <w:rFonts w:ascii="Arial" w:hAnsi="Arial" w:cs="Arial"/>
          <w:sz w:val="24"/>
          <w:szCs w:val="24"/>
          <w:lang w:val="en-GB"/>
        </w:rPr>
        <w:t>…..</w:t>
      </w:r>
      <w:proofErr w:type="gramEnd"/>
      <w:r w:rsidR="007E2AC9">
        <w:rPr>
          <w:rFonts w:ascii="Arial" w:hAnsi="Arial" w:cs="Arial"/>
          <w:sz w:val="24"/>
          <w:szCs w:val="24"/>
          <w:lang w:val="en-GB"/>
        </w:rPr>
        <w:t>2</w:t>
      </w:r>
      <w:r w:rsidR="006102F3">
        <w:rPr>
          <w:rFonts w:ascii="Arial" w:hAnsi="Arial" w:cs="Arial"/>
          <w:sz w:val="24"/>
          <w:szCs w:val="24"/>
          <w:lang w:val="en-GB"/>
        </w:rPr>
        <w:t>2</w:t>
      </w:r>
    </w:p>
    <w:p w14:paraId="0DD761BB" w14:textId="1ACCFEF4" w:rsidR="00880BAB" w:rsidRPr="00A477F6" w:rsidRDefault="00880BAB" w:rsidP="00F825A5">
      <w:pPr>
        <w:spacing w:line="480" w:lineRule="auto"/>
        <w:jc w:val="left"/>
        <w:rPr>
          <w:rFonts w:ascii="Arial" w:hAnsi="Arial" w:cs="Arial"/>
          <w:sz w:val="24"/>
          <w:szCs w:val="24"/>
          <w:lang w:val="en-GB"/>
        </w:rPr>
      </w:pPr>
    </w:p>
    <w:p w14:paraId="455D9D13" w14:textId="335FB1DA" w:rsidR="00880BAB" w:rsidRPr="00A477F6" w:rsidRDefault="00880BAB" w:rsidP="00F825A5">
      <w:pPr>
        <w:spacing w:line="480" w:lineRule="auto"/>
        <w:jc w:val="left"/>
        <w:rPr>
          <w:rFonts w:ascii="Arial" w:hAnsi="Arial" w:cs="Arial"/>
          <w:sz w:val="24"/>
          <w:szCs w:val="24"/>
          <w:lang w:val="en-GB"/>
        </w:rPr>
      </w:pPr>
    </w:p>
    <w:p w14:paraId="7936CAC3" w14:textId="460DA17C" w:rsidR="00880BAB" w:rsidRPr="00A477F6" w:rsidRDefault="00880BAB" w:rsidP="00F825A5">
      <w:pPr>
        <w:spacing w:line="480" w:lineRule="auto"/>
        <w:jc w:val="left"/>
        <w:rPr>
          <w:rFonts w:ascii="Arial" w:hAnsi="Arial" w:cs="Arial"/>
          <w:sz w:val="24"/>
          <w:szCs w:val="24"/>
          <w:lang w:val="en-GB"/>
        </w:rPr>
      </w:pPr>
    </w:p>
    <w:p w14:paraId="2D8C3625" w14:textId="48D6E000" w:rsidR="00880BAB" w:rsidRDefault="00880BAB" w:rsidP="00F825A5">
      <w:pPr>
        <w:spacing w:line="480" w:lineRule="auto"/>
        <w:jc w:val="left"/>
        <w:rPr>
          <w:rFonts w:ascii="Arial" w:hAnsi="Arial" w:cs="Arial"/>
          <w:sz w:val="24"/>
          <w:szCs w:val="24"/>
          <w:lang w:val="en-GB"/>
        </w:rPr>
      </w:pPr>
    </w:p>
    <w:p w14:paraId="427C2C1C" w14:textId="77777777" w:rsidR="00DB4A4C" w:rsidRPr="00A477F6" w:rsidRDefault="00DB4A4C" w:rsidP="00F825A5">
      <w:pPr>
        <w:spacing w:line="480" w:lineRule="auto"/>
        <w:jc w:val="left"/>
        <w:rPr>
          <w:rFonts w:ascii="Arial" w:hAnsi="Arial" w:cs="Arial"/>
          <w:sz w:val="24"/>
          <w:szCs w:val="24"/>
          <w:lang w:val="en-GB"/>
        </w:rPr>
      </w:pPr>
    </w:p>
    <w:p w14:paraId="1C82E8EF" w14:textId="07E82D90" w:rsidR="00C373FB" w:rsidRPr="00C373FB" w:rsidRDefault="0073592C" w:rsidP="00C373FB">
      <w:pPr>
        <w:pStyle w:val="a7"/>
        <w:numPr>
          <w:ilvl w:val="0"/>
          <w:numId w:val="1"/>
        </w:numPr>
        <w:spacing w:line="480" w:lineRule="auto"/>
        <w:ind w:firstLineChars="0"/>
        <w:rPr>
          <w:rFonts w:ascii="Arial" w:hAnsi="Arial" w:cs="Arial"/>
          <w:b/>
          <w:bCs/>
          <w:sz w:val="24"/>
          <w:szCs w:val="24"/>
          <w:lang w:val="en-GB"/>
        </w:rPr>
      </w:pPr>
      <w:r w:rsidRPr="000E2AD3">
        <w:rPr>
          <w:rFonts w:ascii="Arial" w:hAnsi="Arial" w:cs="Arial"/>
          <w:b/>
          <w:bCs/>
          <w:sz w:val="24"/>
          <w:szCs w:val="24"/>
          <w:lang w:val="en-GB"/>
        </w:rPr>
        <w:lastRenderedPageBreak/>
        <w:t>Introduction</w:t>
      </w:r>
    </w:p>
    <w:p w14:paraId="44893DEC" w14:textId="34004104" w:rsidR="0073592C" w:rsidRPr="00311772" w:rsidRDefault="0073592C" w:rsidP="0073592C">
      <w:pPr>
        <w:spacing w:line="480" w:lineRule="auto"/>
        <w:rPr>
          <w:rFonts w:ascii="Arial" w:hAnsi="Arial" w:cs="Arial"/>
          <w:sz w:val="24"/>
          <w:szCs w:val="24"/>
          <w:lang w:val="en-GB"/>
        </w:rPr>
      </w:pPr>
    </w:p>
    <w:p w14:paraId="08CAF852" w14:textId="65C4EEE7" w:rsidR="0073592C" w:rsidRPr="000A4E88" w:rsidRDefault="0073592C" w:rsidP="000A4E88">
      <w:pPr>
        <w:pStyle w:val="a7"/>
        <w:numPr>
          <w:ilvl w:val="1"/>
          <w:numId w:val="1"/>
        </w:numPr>
        <w:spacing w:line="480" w:lineRule="auto"/>
        <w:ind w:firstLineChars="0"/>
        <w:rPr>
          <w:rFonts w:ascii="Arial" w:hAnsi="Arial" w:cs="Arial"/>
          <w:sz w:val="24"/>
          <w:szCs w:val="24"/>
          <w:lang w:val="en-GB"/>
        </w:rPr>
      </w:pPr>
      <w:r w:rsidRPr="000A4E88">
        <w:rPr>
          <w:rFonts w:ascii="Arial" w:hAnsi="Arial" w:cs="Arial"/>
          <w:sz w:val="24"/>
          <w:szCs w:val="24"/>
          <w:lang w:val="en-GB"/>
        </w:rPr>
        <w:t>Research background</w:t>
      </w:r>
    </w:p>
    <w:p w14:paraId="6AD508D9" w14:textId="75EF830A" w:rsidR="0073592C" w:rsidRPr="00311772" w:rsidRDefault="0073592C" w:rsidP="0073592C">
      <w:pPr>
        <w:spacing w:line="480" w:lineRule="auto"/>
        <w:rPr>
          <w:rFonts w:ascii="Arial" w:hAnsi="Arial" w:cs="Arial"/>
          <w:sz w:val="24"/>
          <w:szCs w:val="24"/>
          <w:lang w:val="en-GB"/>
        </w:rPr>
      </w:pPr>
    </w:p>
    <w:p w14:paraId="00831078" w14:textId="2DE1BC50" w:rsidR="0073592C" w:rsidRPr="00B836B1" w:rsidRDefault="0073592C" w:rsidP="0073592C">
      <w:pPr>
        <w:spacing w:line="480" w:lineRule="auto"/>
        <w:ind w:firstLine="360"/>
        <w:rPr>
          <w:rFonts w:ascii="Arial" w:hAnsi="Arial" w:cs="Arial"/>
          <w:sz w:val="24"/>
          <w:szCs w:val="24"/>
          <w:lang w:val="en-GB"/>
        </w:rPr>
      </w:pPr>
      <w:r w:rsidRPr="00311772">
        <w:rPr>
          <w:rFonts w:ascii="Arial" w:hAnsi="Arial" w:cs="Arial"/>
          <w:sz w:val="24"/>
          <w:szCs w:val="24"/>
          <w:lang w:val="en-GB"/>
        </w:rPr>
        <w:t xml:space="preserve">In the </w:t>
      </w:r>
      <w:r w:rsidR="00CF10E5" w:rsidRPr="00311772">
        <w:rPr>
          <w:rFonts w:ascii="Arial" w:hAnsi="Arial" w:cs="Arial"/>
          <w:sz w:val="24"/>
          <w:szCs w:val="24"/>
          <w:lang w:val="en-GB"/>
        </w:rPr>
        <w:t>development</w:t>
      </w:r>
      <w:r w:rsidRPr="00311772">
        <w:rPr>
          <w:rFonts w:ascii="Arial" w:hAnsi="Arial" w:cs="Arial"/>
          <w:sz w:val="24"/>
          <w:szCs w:val="24"/>
          <w:lang w:val="en-GB"/>
        </w:rPr>
        <w:t xml:space="preserve"> of </w:t>
      </w:r>
      <w:r w:rsidR="00CF10E5" w:rsidRPr="00311772">
        <w:rPr>
          <w:rFonts w:ascii="Arial" w:hAnsi="Arial" w:cs="Arial"/>
          <w:sz w:val="24"/>
          <w:szCs w:val="24"/>
          <w:lang w:val="en-GB"/>
        </w:rPr>
        <w:t>human</w:t>
      </w:r>
      <w:r w:rsidRPr="00311772">
        <w:rPr>
          <w:rFonts w:ascii="Arial" w:hAnsi="Arial" w:cs="Arial"/>
          <w:sz w:val="24"/>
          <w:szCs w:val="24"/>
          <w:lang w:val="en-GB"/>
        </w:rPr>
        <w:t xml:space="preserve"> history, </w:t>
      </w:r>
      <w:r w:rsidR="00CF10E5" w:rsidRPr="00311772">
        <w:rPr>
          <w:rFonts w:ascii="Arial" w:hAnsi="Arial" w:cs="Arial"/>
          <w:sz w:val="24"/>
          <w:szCs w:val="24"/>
          <w:lang w:val="en-GB"/>
        </w:rPr>
        <w:t>numerous</w:t>
      </w:r>
      <w:r w:rsidRPr="00311772">
        <w:rPr>
          <w:rFonts w:ascii="Arial" w:hAnsi="Arial" w:cs="Arial"/>
          <w:sz w:val="24"/>
          <w:szCs w:val="24"/>
          <w:lang w:val="en-GB"/>
        </w:rPr>
        <w:t xml:space="preserve"> </w:t>
      </w:r>
      <w:r w:rsidR="00CF10E5" w:rsidRPr="00311772">
        <w:rPr>
          <w:rFonts w:ascii="Arial" w:hAnsi="Arial" w:cs="Arial"/>
          <w:sz w:val="24"/>
          <w:szCs w:val="24"/>
          <w:lang w:val="en-GB"/>
        </w:rPr>
        <w:t>dissimilar</w:t>
      </w:r>
      <w:r w:rsidRPr="00311772">
        <w:rPr>
          <w:rFonts w:ascii="Arial" w:hAnsi="Arial" w:cs="Arial"/>
          <w:sz w:val="24"/>
          <w:szCs w:val="24"/>
          <w:lang w:val="en-GB"/>
        </w:rPr>
        <w:t xml:space="preserve"> Chimera creatures have been born created by human beings through various animal grafting, as well as the endless imagination of nature</w:t>
      </w:r>
      <w:r w:rsidR="00CF10E5" w:rsidRPr="00311772">
        <w:rPr>
          <w:rFonts w:ascii="Arial" w:hAnsi="Arial" w:cs="Arial"/>
          <w:sz w:val="24"/>
          <w:szCs w:val="24"/>
          <w:lang w:val="en-GB"/>
        </w:rPr>
        <w:t>.</w:t>
      </w:r>
      <w:r w:rsidR="00CF10E5" w:rsidRPr="00311772">
        <w:rPr>
          <w:rFonts w:ascii="Arial" w:hAnsi="Arial" w:cs="Arial"/>
          <w:sz w:val="24"/>
          <w:szCs w:val="24"/>
        </w:rPr>
        <w:t xml:space="preserve"> </w:t>
      </w:r>
      <w:r w:rsidR="00CF10E5" w:rsidRPr="00311772">
        <w:rPr>
          <w:rFonts w:ascii="Arial" w:hAnsi="Arial" w:cs="Arial"/>
          <w:sz w:val="24"/>
          <w:szCs w:val="24"/>
          <w:lang w:val="en-GB"/>
        </w:rPr>
        <w:t>Some of these creatures come from mythical stories, some from literary works, and some from artists' fantasies about nature</w:t>
      </w:r>
      <w:r w:rsidR="008E686B">
        <w:rPr>
          <w:rFonts w:ascii="Arial" w:hAnsi="Arial" w:cs="Arial"/>
          <w:sz w:val="24"/>
          <w:szCs w:val="24"/>
          <w:lang w:val="en-GB"/>
        </w:rPr>
        <w:t xml:space="preserve"> </w:t>
      </w:r>
      <w:r w:rsidR="00B836B1">
        <w:rPr>
          <w:rFonts w:ascii="Arial" w:hAnsi="Arial" w:cs="Arial"/>
          <w:sz w:val="24"/>
          <w:szCs w:val="24"/>
          <w:lang w:val="en-GB"/>
        </w:rPr>
        <w:t>(P</w:t>
      </w:r>
      <w:r w:rsidR="00B836B1">
        <w:rPr>
          <w:rFonts w:ascii="Arial" w:hAnsi="Arial" w:cs="Arial" w:hint="eastAsia"/>
          <w:sz w:val="24"/>
          <w:szCs w:val="24"/>
          <w:lang w:val="en-GB"/>
        </w:rPr>
        <w:t>owell</w:t>
      </w:r>
      <w:r w:rsidR="00B836B1">
        <w:rPr>
          <w:rFonts w:ascii="Arial" w:hAnsi="Arial" w:cs="Arial"/>
          <w:sz w:val="24"/>
          <w:szCs w:val="24"/>
          <w:lang w:val="en-GB"/>
        </w:rPr>
        <w:t>,2004).</w:t>
      </w:r>
    </w:p>
    <w:p w14:paraId="19AEF3BC" w14:textId="0B14063F" w:rsidR="00CF10E5" w:rsidRPr="00311772" w:rsidRDefault="00CF10E5" w:rsidP="00C930A5">
      <w:pPr>
        <w:spacing w:line="480" w:lineRule="auto"/>
        <w:ind w:firstLine="360"/>
        <w:rPr>
          <w:rFonts w:ascii="Arial" w:hAnsi="Arial" w:cs="Arial"/>
          <w:sz w:val="24"/>
          <w:szCs w:val="24"/>
          <w:lang w:val="en-GB"/>
        </w:rPr>
      </w:pPr>
      <w:r w:rsidRPr="00311772">
        <w:rPr>
          <w:rFonts w:ascii="Arial" w:hAnsi="Arial" w:cs="Arial"/>
          <w:sz w:val="24"/>
          <w:szCs w:val="24"/>
          <w:lang w:val="en-GB"/>
        </w:rPr>
        <w:t xml:space="preserve">In </w:t>
      </w:r>
      <w:r w:rsidR="00520F86" w:rsidRPr="00311772">
        <w:rPr>
          <w:rFonts w:ascii="Arial" w:hAnsi="Arial" w:cs="Arial"/>
          <w:sz w:val="24"/>
          <w:szCs w:val="24"/>
          <w:lang w:val="en-GB"/>
        </w:rPr>
        <w:t>various</w:t>
      </w:r>
      <w:r w:rsidRPr="00311772">
        <w:rPr>
          <w:rFonts w:ascii="Arial" w:hAnsi="Arial" w:cs="Arial"/>
          <w:sz w:val="24"/>
          <w:szCs w:val="24"/>
          <w:lang w:val="en-GB"/>
        </w:rPr>
        <w:t xml:space="preserve"> ancient literary and mythical stories, there is a description of Chimera creatures. In modern film and television animation works, ferocious and brutal Chimera creatures, or cute, humorous type, a variety of Chimera creatures</w:t>
      </w:r>
      <w:r w:rsidR="00520F86" w:rsidRPr="00311772">
        <w:rPr>
          <w:rFonts w:ascii="Arial" w:hAnsi="Arial" w:cs="Arial"/>
          <w:sz w:val="24"/>
          <w:szCs w:val="24"/>
          <w:lang w:val="en-GB"/>
        </w:rPr>
        <w:t xml:space="preserve"> are</w:t>
      </w:r>
      <w:r w:rsidRPr="00311772">
        <w:rPr>
          <w:rFonts w:ascii="Arial" w:hAnsi="Arial" w:cs="Arial"/>
          <w:sz w:val="24"/>
          <w:szCs w:val="24"/>
          <w:lang w:val="en-GB"/>
        </w:rPr>
        <w:t xml:space="preserve"> full of imagination</w:t>
      </w:r>
      <w:r w:rsidR="00520F86" w:rsidRPr="00311772">
        <w:rPr>
          <w:rFonts w:ascii="Arial" w:hAnsi="Arial" w:cs="Arial"/>
          <w:sz w:val="24"/>
          <w:szCs w:val="24"/>
          <w:lang w:val="en-GB"/>
        </w:rPr>
        <w:t>. Whether in all kinds of animated movies or games CG, the depictions of Chimera creatures are excellent, worthy of future learning and reference.</w:t>
      </w:r>
      <w:r w:rsidR="00C930A5" w:rsidRPr="00311772">
        <w:rPr>
          <w:rFonts w:ascii="Arial" w:hAnsi="Arial" w:cs="Arial"/>
          <w:sz w:val="24"/>
          <w:szCs w:val="24"/>
          <w:lang w:val="en-GB"/>
        </w:rPr>
        <w:t xml:space="preserve"> Asian dragon legend creatures in recent years are the European and American companies as the theme to make films to attract overseas Asian audiences.</w:t>
      </w:r>
    </w:p>
    <w:p w14:paraId="42448BE9" w14:textId="5FE855B5" w:rsidR="00520F86" w:rsidRPr="00311772" w:rsidRDefault="00520F86" w:rsidP="0073592C">
      <w:pPr>
        <w:spacing w:line="480" w:lineRule="auto"/>
        <w:ind w:firstLine="360"/>
        <w:rPr>
          <w:rFonts w:ascii="Arial" w:hAnsi="Arial" w:cs="Arial"/>
          <w:sz w:val="24"/>
          <w:szCs w:val="24"/>
          <w:lang w:val="en-GB"/>
        </w:rPr>
      </w:pPr>
      <w:r w:rsidRPr="00311772">
        <w:rPr>
          <w:rFonts w:ascii="Arial" w:hAnsi="Arial" w:cs="Arial"/>
          <w:sz w:val="24"/>
          <w:szCs w:val="24"/>
          <w:lang w:val="en-GB"/>
        </w:rPr>
        <w:t xml:space="preserve">This </w:t>
      </w:r>
      <w:r w:rsidR="00677F23">
        <w:rPr>
          <w:rFonts w:ascii="Arial" w:hAnsi="Arial" w:cs="Arial" w:hint="eastAsia"/>
          <w:sz w:val="24"/>
          <w:szCs w:val="24"/>
          <w:lang w:val="en-GB"/>
        </w:rPr>
        <w:t>research</w:t>
      </w:r>
      <w:r w:rsidRPr="00311772">
        <w:rPr>
          <w:rFonts w:ascii="Arial" w:hAnsi="Arial" w:cs="Arial"/>
          <w:sz w:val="24"/>
          <w:szCs w:val="24"/>
          <w:lang w:val="en-GB"/>
        </w:rPr>
        <w:t xml:space="preserve"> will combine historical background, as well as biological knowledge and study specific cases to analysis </w:t>
      </w:r>
      <w:r w:rsidR="002B1CBB" w:rsidRPr="00311772">
        <w:rPr>
          <w:rFonts w:ascii="Arial" w:hAnsi="Arial" w:cs="Arial"/>
          <w:sz w:val="24"/>
          <w:szCs w:val="24"/>
          <w:lang w:val="en-GB"/>
        </w:rPr>
        <w:t xml:space="preserve">the development of the styling design of </w:t>
      </w:r>
      <w:r w:rsidR="00C930A5" w:rsidRPr="00311772">
        <w:rPr>
          <w:rFonts w:ascii="Arial" w:hAnsi="Arial" w:cs="Arial"/>
          <w:sz w:val="24"/>
          <w:szCs w:val="24"/>
          <w:lang w:val="en-GB"/>
        </w:rPr>
        <w:t>Asian dragon-type</w:t>
      </w:r>
      <w:r w:rsidR="002B1CBB" w:rsidRPr="00311772">
        <w:rPr>
          <w:rFonts w:ascii="Arial" w:hAnsi="Arial" w:cs="Arial"/>
          <w:sz w:val="24"/>
          <w:szCs w:val="24"/>
          <w:lang w:val="en-GB"/>
        </w:rPr>
        <w:t xml:space="preserve"> creature and the source of the movement habits.</w:t>
      </w:r>
      <w:r w:rsidR="00C930A5" w:rsidRPr="00311772">
        <w:rPr>
          <w:rFonts w:ascii="Arial" w:hAnsi="Arial" w:cs="Arial"/>
          <w:sz w:val="24"/>
          <w:szCs w:val="24"/>
        </w:rPr>
        <w:t xml:space="preserve"> </w:t>
      </w:r>
    </w:p>
    <w:p w14:paraId="40271AB5" w14:textId="31EFF029" w:rsidR="002B1CBB" w:rsidRDefault="002B1CBB" w:rsidP="002B1CBB">
      <w:pPr>
        <w:spacing w:line="480" w:lineRule="auto"/>
        <w:rPr>
          <w:rFonts w:ascii="Arial" w:hAnsi="Arial" w:cs="Arial"/>
          <w:sz w:val="24"/>
          <w:szCs w:val="24"/>
          <w:lang w:val="en-GB"/>
        </w:rPr>
      </w:pPr>
    </w:p>
    <w:p w14:paraId="5CDD127C" w14:textId="77777777" w:rsidR="008C0258" w:rsidRPr="00311772" w:rsidRDefault="008C0258" w:rsidP="002B1CBB">
      <w:pPr>
        <w:spacing w:line="480" w:lineRule="auto"/>
        <w:rPr>
          <w:rFonts w:ascii="Arial" w:hAnsi="Arial" w:cs="Arial"/>
          <w:sz w:val="24"/>
          <w:szCs w:val="24"/>
          <w:lang w:val="en-GB"/>
        </w:rPr>
      </w:pPr>
    </w:p>
    <w:p w14:paraId="16AB0E8C" w14:textId="55325512" w:rsidR="002B1CBB" w:rsidRPr="000A4E88" w:rsidRDefault="002B1CBB" w:rsidP="000A4E88">
      <w:pPr>
        <w:pStyle w:val="a7"/>
        <w:numPr>
          <w:ilvl w:val="1"/>
          <w:numId w:val="1"/>
        </w:numPr>
        <w:spacing w:line="480" w:lineRule="auto"/>
        <w:ind w:firstLineChars="0"/>
        <w:rPr>
          <w:rFonts w:ascii="Arial" w:hAnsi="Arial" w:cs="Arial"/>
          <w:sz w:val="24"/>
          <w:szCs w:val="24"/>
          <w:lang w:val="en-GB"/>
        </w:rPr>
      </w:pPr>
      <w:r w:rsidRPr="000A4E88">
        <w:rPr>
          <w:rFonts w:ascii="Arial" w:hAnsi="Arial" w:cs="Arial"/>
          <w:sz w:val="24"/>
          <w:szCs w:val="24"/>
          <w:lang w:val="en-GB"/>
        </w:rPr>
        <w:lastRenderedPageBreak/>
        <w:t>Research purposes</w:t>
      </w:r>
    </w:p>
    <w:p w14:paraId="0B9E3552" w14:textId="4F704A7A" w:rsidR="002B1CBB" w:rsidRPr="00311772" w:rsidRDefault="002B1CBB" w:rsidP="002B1CBB">
      <w:pPr>
        <w:spacing w:line="480" w:lineRule="auto"/>
        <w:rPr>
          <w:rFonts w:ascii="Arial" w:hAnsi="Arial" w:cs="Arial"/>
          <w:sz w:val="24"/>
          <w:szCs w:val="24"/>
          <w:lang w:val="en-GB"/>
        </w:rPr>
      </w:pPr>
    </w:p>
    <w:p w14:paraId="21E6134C" w14:textId="386D4CA0" w:rsidR="002B1CBB" w:rsidRPr="00311772" w:rsidRDefault="003337A9" w:rsidP="002B1CBB">
      <w:pPr>
        <w:spacing w:line="480" w:lineRule="auto"/>
        <w:ind w:firstLine="360"/>
        <w:rPr>
          <w:rFonts w:ascii="Arial" w:hAnsi="Arial" w:cs="Arial"/>
          <w:sz w:val="24"/>
          <w:szCs w:val="24"/>
          <w:lang w:val="en-GB"/>
        </w:rPr>
      </w:pPr>
      <w:r w:rsidRPr="00311772">
        <w:rPr>
          <w:rFonts w:ascii="Arial" w:hAnsi="Arial" w:cs="Arial"/>
          <w:sz w:val="24"/>
          <w:szCs w:val="24"/>
          <w:lang w:val="en-GB"/>
        </w:rPr>
        <w:t xml:space="preserve">The </w:t>
      </w:r>
      <w:r w:rsidR="00C930A5" w:rsidRPr="00311772">
        <w:rPr>
          <w:rFonts w:ascii="Arial" w:hAnsi="Arial" w:cs="Arial"/>
          <w:sz w:val="24"/>
          <w:szCs w:val="24"/>
          <w:lang w:val="en-GB"/>
        </w:rPr>
        <w:t>dragon</w:t>
      </w:r>
      <w:r w:rsidRPr="00311772">
        <w:rPr>
          <w:rFonts w:ascii="Arial" w:hAnsi="Arial" w:cs="Arial"/>
          <w:sz w:val="24"/>
          <w:szCs w:val="24"/>
          <w:lang w:val="en-GB"/>
        </w:rPr>
        <w:t xml:space="preserve"> characters in animated films have distinct characteristics, in which they are usually shaped by animal characteristics and nature. </w:t>
      </w:r>
      <w:r w:rsidR="002B1CBB" w:rsidRPr="00311772">
        <w:rPr>
          <w:rFonts w:ascii="Arial" w:hAnsi="Arial" w:cs="Arial"/>
          <w:sz w:val="24"/>
          <w:szCs w:val="24"/>
          <w:lang w:val="en-GB"/>
        </w:rPr>
        <w:t>For this kind of combination, the role of modelling design and movement habits is particularly important. Styling and movement habits give the creature different personality and behavio</w:t>
      </w:r>
      <w:r w:rsidR="00330E52" w:rsidRPr="00311772">
        <w:rPr>
          <w:rFonts w:ascii="Arial" w:hAnsi="Arial" w:cs="Arial"/>
          <w:sz w:val="24"/>
          <w:szCs w:val="24"/>
          <w:lang w:val="en-GB"/>
        </w:rPr>
        <w:t>u</w:t>
      </w:r>
      <w:r w:rsidR="002B1CBB" w:rsidRPr="00311772">
        <w:rPr>
          <w:rFonts w:ascii="Arial" w:hAnsi="Arial" w:cs="Arial"/>
          <w:sz w:val="24"/>
          <w:szCs w:val="24"/>
          <w:lang w:val="en-GB"/>
        </w:rPr>
        <w:t>ral characteristics.</w:t>
      </w:r>
      <w:r w:rsidR="00330E52" w:rsidRPr="00311772">
        <w:rPr>
          <w:rFonts w:ascii="Arial" w:hAnsi="Arial" w:cs="Arial"/>
          <w:sz w:val="24"/>
          <w:szCs w:val="24"/>
          <w:lang w:val="en-GB"/>
        </w:rPr>
        <w:t xml:space="preserve"> </w:t>
      </w:r>
    </w:p>
    <w:p w14:paraId="0119A8FC" w14:textId="45517C97" w:rsidR="003337A9" w:rsidRPr="00311772" w:rsidRDefault="00C930A5" w:rsidP="002B1CBB">
      <w:pPr>
        <w:spacing w:line="480" w:lineRule="auto"/>
        <w:ind w:firstLine="360"/>
        <w:rPr>
          <w:rFonts w:ascii="Arial" w:hAnsi="Arial" w:cs="Arial"/>
          <w:sz w:val="24"/>
          <w:szCs w:val="24"/>
          <w:lang w:val="en-GB"/>
        </w:rPr>
      </w:pPr>
      <w:r w:rsidRPr="00311772">
        <w:rPr>
          <w:rFonts w:ascii="Arial" w:hAnsi="Arial" w:cs="Arial"/>
          <w:sz w:val="24"/>
          <w:szCs w:val="24"/>
          <w:lang w:val="en-GB"/>
        </w:rPr>
        <w:t>Dragon</w:t>
      </w:r>
      <w:r w:rsidR="003337A9" w:rsidRPr="00311772">
        <w:rPr>
          <w:rFonts w:ascii="Arial" w:hAnsi="Arial" w:cs="Arial"/>
          <w:sz w:val="24"/>
          <w:szCs w:val="24"/>
          <w:lang w:val="en-GB"/>
        </w:rPr>
        <w:t xml:space="preserve"> creatures are a long-discussed topic for human beings, no matter which country, </w:t>
      </w:r>
      <w:r w:rsidRPr="00311772">
        <w:rPr>
          <w:rFonts w:ascii="Arial" w:hAnsi="Arial" w:cs="Arial"/>
          <w:sz w:val="24"/>
          <w:szCs w:val="24"/>
          <w:lang w:val="en-GB"/>
        </w:rPr>
        <w:t>Dragon</w:t>
      </w:r>
      <w:r w:rsidR="003337A9" w:rsidRPr="00311772">
        <w:rPr>
          <w:rFonts w:ascii="Arial" w:hAnsi="Arial" w:cs="Arial"/>
          <w:sz w:val="24"/>
          <w:szCs w:val="24"/>
          <w:lang w:val="en-GB"/>
        </w:rPr>
        <w:t xml:space="preserve"> creatures are circulating as legends, in a broad sense </w:t>
      </w:r>
      <w:r w:rsidRPr="00311772">
        <w:rPr>
          <w:rFonts w:ascii="Arial" w:hAnsi="Arial" w:cs="Arial"/>
          <w:sz w:val="24"/>
          <w:szCs w:val="24"/>
          <w:lang w:val="en-GB"/>
        </w:rPr>
        <w:t>Dragon</w:t>
      </w:r>
      <w:r w:rsidR="003337A9" w:rsidRPr="00311772">
        <w:rPr>
          <w:rFonts w:ascii="Arial" w:hAnsi="Arial" w:cs="Arial"/>
          <w:sz w:val="24"/>
          <w:szCs w:val="24"/>
          <w:lang w:val="en-GB"/>
        </w:rPr>
        <w:t xml:space="preserve"> is divided into many species, people's fantasy of </w:t>
      </w:r>
      <w:r w:rsidR="00B02228">
        <w:rPr>
          <w:rFonts w:ascii="Arial" w:hAnsi="Arial" w:cs="Arial" w:hint="eastAsia"/>
          <w:sz w:val="24"/>
          <w:szCs w:val="24"/>
          <w:lang w:val="en-GB"/>
        </w:rPr>
        <w:t>dragon</w:t>
      </w:r>
      <w:r w:rsidR="003337A9" w:rsidRPr="00311772">
        <w:rPr>
          <w:rFonts w:ascii="Arial" w:hAnsi="Arial" w:cs="Arial"/>
          <w:sz w:val="24"/>
          <w:szCs w:val="24"/>
          <w:lang w:val="en-GB"/>
        </w:rPr>
        <w:t xml:space="preserve"> has been continuing</w:t>
      </w:r>
      <w:r w:rsidR="008E686B">
        <w:rPr>
          <w:rFonts w:ascii="Arial" w:hAnsi="Arial" w:cs="Arial"/>
          <w:sz w:val="24"/>
          <w:szCs w:val="24"/>
          <w:lang w:val="en-GB"/>
        </w:rPr>
        <w:t xml:space="preserve"> </w:t>
      </w:r>
      <w:r w:rsidR="00360523">
        <w:rPr>
          <w:rFonts w:ascii="Arial" w:hAnsi="Arial" w:cs="Arial"/>
          <w:sz w:val="24"/>
          <w:szCs w:val="24"/>
          <w:lang w:val="en-GB"/>
        </w:rPr>
        <w:t>(</w:t>
      </w:r>
      <w:r w:rsidR="00360523" w:rsidRPr="00360523">
        <w:rPr>
          <w:rFonts w:ascii="Arial" w:hAnsi="Arial" w:cs="Arial"/>
          <w:sz w:val="24"/>
          <w:szCs w:val="24"/>
        </w:rPr>
        <w:t>Miller</w:t>
      </w:r>
      <w:r w:rsidR="00360523">
        <w:rPr>
          <w:rFonts w:ascii="Arial" w:hAnsi="Arial" w:cs="Arial"/>
          <w:sz w:val="24"/>
          <w:szCs w:val="24"/>
        </w:rPr>
        <w:t>,2014</w:t>
      </w:r>
      <w:r w:rsidR="00360523">
        <w:rPr>
          <w:rFonts w:ascii="Arial" w:hAnsi="Arial" w:cs="Arial"/>
          <w:sz w:val="24"/>
          <w:szCs w:val="24"/>
          <w:lang w:val="en-GB"/>
        </w:rPr>
        <w:t>).</w:t>
      </w:r>
      <w:r w:rsidR="001A03B7" w:rsidRPr="001A03B7">
        <w:t xml:space="preserve"> </w:t>
      </w:r>
      <w:r w:rsidR="001A03B7">
        <w:rPr>
          <w:rFonts w:ascii="Arial" w:hAnsi="Arial" w:cs="Arial"/>
          <w:sz w:val="24"/>
          <w:szCs w:val="24"/>
        </w:rPr>
        <w:t xml:space="preserve">According </w:t>
      </w:r>
      <w:r w:rsidR="001A03B7">
        <w:rPr>
          <w:rFonts w:ascii="Arial" w:hAnsi="Arial" w:cs="Arial" w:hint="eastAsia"/>
          <w:sz w:val="24"/>
          <w:szCs w:val="24"/>
        </w:rPr>
        <w:t>to</w:t>
      </w:r>
      <w:r w:rsidR="001A03B7">
        <w:rPr>
          <w:rFonts w:ascii="Arial" w:hAnsi="Arial" w:cs="Arial"/>
          <w:sz w:val="24"/>
          <w:szCs w:val="24"/>
        </w:rPr>
        <w:t xml:space="preserve"> </w:t>
      </w:r>
      <w:proofErr w:type="spellStart"/>
      <w:r w:rsidR="001A03B7" w:rsidRPr="001A03B7">
        <w:rPr>
          <w:rFonts w:ascii="Arial" w:hAnsi="Arial" w:cs="Arial"/>
          <w:sz w:val="24"/>
          <w:szCs w:val="24"/>
        </w:rPr>
        <w:t>Senter</w:t>
      </w:r>
      <w:proofErr w:type="spellEnd"/>
      <w:r w:rsidR="001A03B7" w:rsidRPr="001A03B7">
        <w:rPr>
          <w:rFonts w:ascii="Arial" w:hAnsi="Arial" w:cs="Arial"/>
          <w:sz w:val="24"/>
          <w:szCs w:val="24"/>
        </w:rPr>
        <w:t>, P., Hill, L.C. and Moton, B.J. (2013)</w:t>
      </w:r>
      <w:r w:rsidR="001A03B7">
        <w:rPr>
          <w:rFonts w:ascii="Arial" w:hAnsi="Arial" w:cs="Arial"/>
          <w:sz w:val="24"/>
          <w:szCs w:val="24"/>
        </w:rPr>
        <w:t xml:space="preserve">, </w:t>
      </w:r>
      <w:r w:rsidR="001A03B7" w:rsidRPr="001A03B7">
        <w:rPr>
          <w:rFonts w:ascii="Arial" w:hAnsi="Arial" w:cs="Arial"/>
          <w:sz w:val="24"/>
          <w:szCs w:val="24"/>
          <w:lang w:val="en-GB"/>
        </w:rPr>
        <w:t>During the European Renaissance, the popular production of a variety of stitched-up dragon-like creatures in museums to attract people to see is also one of the strong evidences.</w:t>
      </w:r>
    </w:p>
    <w:p w14:paraId="3AB697E8" w14:textId="223AC9F6" w:rsidR="003337A9" w:rsidRPr="00311772" w:rsidRDefault="004D0C37" w:rsidP="002B1CBB">
      <w:pPr>
        <w:spacing w:line="480" w:lineRule="auto"/>
        <w:ind w:firstLine="360"/>
        <w:rPr>
          <w:rFonts w:ascii="Arial" w:hAnsi="Arial" w:cs="Arial"/>
          <w:sz w:val="24"/>
          <w:szCs w:val="24"/>
          <w:lang w:val="en-GB"/>
        </w:rPr>
      </w:pPr>
      <w:r w:rsidRPr="00311772">
        <w:rPr>
          <w:rFonts w:ascii="Arial" w:hAnsi="Arial" w:cs="Arial"/>
          <w:sz w:val="24"/>
          <w:szCs w:val="24"/>
          <w:lang w:val="en-GB"/>
        </w:rPr>
        <w:t xml:space="preserve">Especially for 3D animation, a qualified </w:t>
      </w:r>
      <w:r w:rsidR="00C930A5" w:rsidRPr="00311772">
        <w:rPr>
          <w:rFonts w:ascii="Arial" w:hAnsi="Arial" w:cs="Arial"/>
          <w:sz w:val="24"/>
          <w:szCs w:val="24"/>
          <w:lang w:val="en-GB"/>
        </w:rPr>
        <w:t>dragon</w:t>
      </w:r>
      <w:r w:rsidRPr="00311772">
        <w:rPr>
          <w:rFonts w:ascii="Arial" w:hAnsi="Arial" w:cs="Arial"/>
          <w:sz w:val="24"/>
          <w:szCs w:val="24"/>
          <w:lang w:val="en-GB"/>
        </w:rPr>
        <w:t xml:space="preserve"> creature is more realistic by combining a wide variety of biological knowledge with the action posture of imitating animals.</w:t>
      </w:r>
      <w:r w:rsidRPr="00311772">
        <w:rPr>
          <w:rFonts w:ascii="Arial" w:hAnsi="Arial" w:cs="Arial"/>
          <w:sz w:val="24"/>
          <w:szCs w:val="24"/>
        </w:rPr>
        <w:t xml:space="preserve"> </w:t>
      </w:r>
      <w:r w:rsidRPr="00311772">
        <w:rPr>
          <w:rFonts w:ascii="Arial" w:hAnsi="Arial" w:cs="Arial"/>
          <w:sz w:val="24"/>
          <w:szCs w:val="24"/>
          <w:lang w:val="en-GB"/>
        </w:rPr>
        <w:t xml:space="preserve">It is also a necessary condition to attract an audience and to express the biological character of </w:t>
      </w:r>
      <w:r w:rsidR="00C930A5" w:rsidRPr="00311772">
        <w:rPr>
          <w:rFonts w:ascii="Arial" w:hAnsi="Arial" w:cs="Arial"/>
          <w:sz w:val="24"/>
          <w:szCs w:val="24"/>
          <w:lang w:val="en-GB"/>
        </w:rPr>
        <w:t>dragon creatures</w:t>
      </w:r>
      <w:r w:rsidRPr="00311772">
        <w:rPr>
          <w:rFonts w:ascii="Arial" w:hAnsi="Arial" w:cs="Arial"/>
          <w:sz w:val="24"/>
          <w:szCs w:val="24"/>
          <w:lang w:val="en-GB"/>
        </w:rPr>
        <w:t xml:space="preserve">. </w:t>
      </w:r>
      <w:r w:rsidR="00582D41" w:rsidRPr="00311772">
        <w:rPr>
          <w:rFonts w:ascii="Arial" w:hAnsi="Arial" w:cs="Arial"/>
          <w:sz w:val="24"/>
          <w:szCs w:val="24"/>
          <w:lang w:val="en-GB"/>
        </w:rPr>
        <w:t>Through the study of the modelling design and movement habits of</w:t>
      </w:r>
      <w:r w:rsidR="00C930A5" w:rsidRPr="00311772">
        <w:rPr>
          <w:rFonts w:ascii="Arial" w:hAnsi="Arial" w:cs="Arial"/>
          <w:sz w:val="24"/>
          <w:szCs w:val="24"/>
          <w:lang w:val="en-GB"/>
        </w:rPr>
        <w:t xml:space="preserve"> dragon creature</w:t>
      </w:r>
      <w:r w:rsidR="00582D41" w:rsidRPr="00311772">
        <w:rPr>
          <w:rFonts w:ascii="Arial" w:hAnsi="Arial" w:cs="Arial"/>
          <w:sz w:val="24"/>
          <w:szCs w:val="24"/>
          <w:lang w:val="en-GB"/>
        </w:rPr>
        <w:t xml:space="preserve"> biology, the diversified characteristics of organisms can be excavated, which can make the character more complete, more realistic and more aesthetically valuable.</w:t>
      </w:r>
    </w:p>
    <w:p w14:paraId="49881E1E" w14:textId="77777777" w:rsidR="008C0258" w:rsidRPr="00311772" w:rsidRDefault="008C0258" w:rsidP="00D02448">
      <w:pPr>
        <w:spacing w:line="480" w:lineRule="auto"/>
        <w:rPr>
          <w:rFonts w:ascii="Arial" w:hAnsi="Arial" w:cs="Arial"/>
          <w:sz w:val="24"/>
          <w:szCs w:val="24"/>
          <w:lang w:val="en-GB"/>
        </w:rPr>
      </w:pPr>
    </w:p>
    <w:p w14:paraId="75AA4B4A" w14:textId="06246E0D" w:rsidR="00D02448" w:rsidRPr="000A4E88" w:rsidRDefault="00D02448" w:rsidP="000A4E88">
      <w:pPr>
        <w:pStyle w:val="a7"/>
        <w:numPr>
          <w:ilvl w:val="1"/>
          <w:numId w:val="1"/>
        </w:numPr>
        <w:spacing w:line="480" w:lineRule="auto"/>
        <w:ind w:firstLineChars="0"/>
        <w:rPr>
          <w:rFonts w:ascii="Arial" w:hAnsi="Arial" w:cs="Arial"/>
          <w:sz w:val="24"/>
          <w:szCs w:val="24"/>
          <w:lang w:val="en-GB"/>
        </w:rPr>
      </w:pPr>
      <w:r w:rsidRPr="000A4E88">
        <w:rPr>
          <w:rFonts w:ascii="Arial" w:hAnsi="Arial" w:cs="Arial"/>
          <w:sz w:val="24"/>
          <w:szCs w:val="24"/>
          <w:lang w:val="en-GB"/>
        </w:rPr>
        <w:lastRenderedPageBreak/>
        <w:t>Research significance</w:t>
      </w:r>
    </w:p>
    <w:p w14:paraId="7A8BB76D" w14:textId="1F83C15D" w:rsidR="00D02448" w:rsidRPr="00311772" w:rsidRDefault="00D02448" w:rsidP="00D02448">
      <w:pPr>
        <w:spacing w:line="480" w:lineRule="auto"/>
        <w:rPr>
          <w:rFonts w:ascii="Arial" w:hAnsi="Arial" w:cs="Arial"/>
          <w:sz w:val="24"/>
          <w:szCs w:val="24"/>
          <w:lang w:val="en-GB"/>
        </w:rPr>
      </w:pPr>
    </w:p>
    <w:p w14:paraId="1C9DDBB0" w14:textId="2E157DF8" w:rsidR="00D02448" w:rsidRPr="00311772" w:rsidRDefault="00D02448" w:rsidP="00D02448">
      <w:pPr>
        <w:spacing w:line="480" w:lineRule="auto"/>
        <w:ind w:firstLine="360"/>
        <w:rPr>
          <w:rFonts w:ascii="Arial" w:hAnsi="Arial" w:cs="Arial"/>
          <w:sz w:val="24"/>
          <w:szCs w:val="24"/>
          <w:lang w:val="en-GB"/>
        </w:rPr>
      </w:pPr>
      <w:r w:rsidRPr="00311772">
        <w:rPr>
          <w:rFonts w:ascii="Arial" w:hAnsi="Arial" w:cs="Arial"/>
          <w:sz w:val="24"/>
          <w:szCs w:val="24"/>
          <w:lang w:val="en-GB"/>
        </w:rPr>
        <w:t xml:space="preserve">Through the study of the styling design and movement habits of </w:t>
      </w:r>
      <w:r w:rsidR="00C930A5" w:rsidRPr="00311772">
        <w:rPr>
          <w:rFonts w:ascii="Arial" w:hAnsi="Arial" w:cs="Arial"/>
          <w:sz w:val="24"/>
          <w:szCs w:val="24"/>
          <w:lang w:val="en-GB"/>
        </w:rPr>
        <w:t>dragon</w:t>
      </w:r>
      <w:r w:rsidRPr="00311772">
        <w:rPr>
          <w:rFonts w:ascii="Arial" w:hAnsi="Arial" w:cs="Arial"/>
          <w:sz w:val="24"/>
          <w:szCs w:val="24"/>
          <w:lang w:val="en-GB"/>
        </w:rPr>
        <w:t>'s characters, the understanding and design of the creature will be even better.</w:t>
      </w:r>
      <w:r w:rsidR="005656A3" w:rsidRPr="00311772">
        <w:rPr>
          <w:rFonts w:ascii="Arial" w:hAnsi="Arial" w:cs="Arial"/>
          <w:sz w:val="24"/>
          <w:szCs w:val="24"/>
        </w:rPr>
        <w:t xml:space="preserve"> </w:t>
      </w:r>
      <w:r w:rsidR="005656A3" w:rsidRPr="00311772">
        <w:rPr>
          <w:rFonts w:ascii="Arial" w:hAnsi="Arial" w:cs="Arial"/>
          <w:sz w:val="24"/>
          <w:szCs w:val="24"/>
          <w:lang w:val="en-GB"/>
        </w:rPr>
        <w:t>Particularly for 3D animation character design, unlike 2D character design, designers should not only consider the appearance of the character, including role modelling action completion, bone binding, and the character's material performance.</w:t>
      </w:r>
      <w:r w:rsidR="005656A3" w:rsidRPr="00311772">
        <w:rPr>
          <w:rFonts w:ascii="Arial" w:hAnsi="Arial" w:cs="Arial"/>
          <w:sz w:val="24"/>
          <w:szCs w:val="24"/>
        </w:rPr>
        <w:t xml:space="preserve"> </w:t>
      </w:r>
      <w:r w:rsidR="005656A3" w:rsidRPr="00311772">
        <w:rPr>
          <w:rFonts w:ascii="Arial" w:hAnsi="Arial" w:cs="Arial"/>
          <w:sz w:val="24"/>
          <w:szCs w:val="24"/>
          <w:lang w:val="en-GB"/>
        </w:rPr>
        <w:t>Whether these will cause trouble for animators is part of what character designers need to consider</w:t>
      </w:r>
      <w:r w:rsidR="000B58B9">
        <w:rPr>
          <w:rFonts w:ascii="Arial" w:hAnsi="Arial" w:cs="Arial"/>
          <w:sz w:val="24"/>
          <w:szCs w:val="24"/>
          <w:lang w:val="en-GB"/>
        </w:rPr>
        <w:t xml:space="preserve"> (</w:t>
      </w:r>
      <w:proofErr w:type="spellStart"/>
      <w:r w:rsidR="003015C4" w:rsidRPr="00574848">
        <w:rPr>
          <w:rFonts w:ascii="Arial" w:hAnsi="Arial" w:cs="Arial"/>
          <w:sz w:val="24"/>
          <w:szCs w:val="24"/>
        </w:rPr>
        <w:t>Entem</w:t>
      </w:r>
      <w:proofErr w:type="spellEnd"/>
      <w:r w:rsidR="003015C4" w:rsidRPr="00574848">
        <w:rPr>
          <w:rFonts w:ascii="Arial" w:hAnsi="Arial" w:cs="Arial"/>
          <w:sz w:val="24"/>
          <w:szCs w:val="24"/>
        </w:rPr>
        <w:t xml:space="preserve"> et al.</w:t>
      </w:r>
      <w:r w:rsidR="000B58B9">
        <w:rPr>
          <w:rFonts w:ascii="Arial" w:hAnsi="Arial" w:cs="Arial"/>
          <w:sz w:val="24"/>
          <w:szCs w:val="24"/>
          <w:lang w:val="en-GB"/>
        </w:rPr>
        <w:t xml:space="preserve"> 2015).</w:t>
      </w:r>
    </w:p>
    <w:p w14:paraId="4990D4C1" w14:textId="61D4E908" w:rsidR="005656A3" w:rsidRPr="00311772" w:rsidRDefault="005656A3" w:rsidP="00D02448">
      <w:pPr>
        <w:spacing w:line="480" w:lineRule="auto"/>
        <w:ind w:firstLine="360"/>
        <w:rPr>
          <w:rFonts w:ascii="Arial" w:hAnsi="Arial" w:cs="Arial"/>
          <w:sz w:val="24"/>
          <w:szCs w:val="24"/>
          <w:lang w:val="en-GB"/>
        </w:rPr>
      </w:pPr>
      <w:r w:rsidRPr="00311772">
        <w:rPr>
          <w:rFonts w:ascii="Arial" w:hAnsi="Arial" w:cs="Arial"/>
          <w:sz w:val="24"/>
          <w:szCs w:val="24"/>
          <w:lang w:val="en-GB"/>
        </w:rPr>
        <w:t xml:space="preserve">In the study of the styling design and movement habits of </w:t>
      </w:r>
      <w:r w:rsidR="00DD3A13" w:rsidRPr="00311772">
        <w:rPr>
          <w:rFonts w:ascii="Arial" w:hAnsi="Arial" w:cs="Arial"/>
          <w:sz w:val="24"/>
          <w:szCs w:val="24"/>
          <w:lang w:val="en-GB"/>
        </w:rPr>
        <w:t>dragon</w:t>
      </w:r>
      <w:r w:rsidRPr="00311772">
        <w:rPr>
          <w:rFonts w:ascii="Arial" w:hAnsi="Arial" w:cs="Arial"/>
          <w:sz w:val="24"/>
          <w:szCs w:val="24"/>
          <w:lang w:val="en-GB"/>
        </w:rPr>
        <w:t>'s characters, it needs to be considered in various aspects.</w:t>
      </w:r>
      <w:r w:rsidRPr="00311772">
        <w:rPr>
          <w:rFonts w:ascii="Arial" w:hAnsi="Arial" w:cs="Arial"/>
          <w:sz w:val="24"/>
          <w:szCs w:val="24"/>
        </w:rPr>
        <w:t xml:space="preserve"> </w:t>
      </w:r>
      <w:r w:rsidRPr="00311772">
        <w:rPr>
          <w:rFonts w:ascii="Arial" w:hAnsi="Arial" w:cs="Arial"/>
          <w:sz w:val="24"/>
          <w:szCs w:val="24"/>
          <w:lang w:val="en-GB"/>
        </w:rPr>
        <w:t xml:space="preserve">It is the purpose and significance of the current study to create better and more detailed characters by studying the various excellent and memorable </w:t>
      </w:r>
      <w:r w:rsidR="00DD3A13" w:rsidRPr="00311772">
        <w:rPr>
          <w:rFonts w:ascii="Arial" w:hAnsi="Arial" w:cs="Arial"/>
          <w:sz w:val="24"/>
          <w:szCs w:val="24"/>
          <w:lang w:val="en-GB"/>
        </w:rPr>
        <w:t>dragon</w:t>
      </w:r>
      <w:r w:rsidRPr="00311772">
        <w:rPr>
          <w:rFonts w:ascii="Arial" w:hAnsi="Arial" w:cs="Arial"/>
          <w:sz w:val="24"/>
          <w:szCs w:val="24"/>
          <w:lang w:val="en-GB"/>
        </w:rPr>
        <w:t xml:space="preserve"> creatures designed by designers over the years.</w:t>
      </w:r>
    </w:p>
    <w:p w14:paraId="274494B2" w14:textId="0D093022" w:rsidR="005656A3" w:rsidRPr="00311772" w:rsidRDefault="005656A3" w:rsidP="005656A3">
      <w:pPr>
        <w:spacing w:line="480" w:lineRule="auto"/>
        <w:rPr>
          <w:rFonts w:ascii="Arial" w:hAnsi="Arial" w:cs="Arial"/>
          <w:sz w:val="24"/>
          <w:szCs w:val="24"/>
          <w:lang w:val="en-GB"/>
        </w:rPr>
      </w:pPr>
    </w:p>
    <w:p w14:paraId="3488360F" w14:textId="6B2BDC2B" w:rsidR="005656A3" w:rsidRPr="000A4E88" w:rsidRDefault="005656A3" w:rsidP="000A4E88">
      <w:pPr>
        <w:pStyle w:val="a7"/>
        <w:numPr>
          <w:ilvl w:val="1"/>
          <w:numId w:val="1"/>
        </w:numPr>
        <w:spacing w:line="480" w:lineRule="auto"/>
        <w:ind w:firstLineChars="0"/>
        <w:rPr>
          <w:rFonts w:ascii="Arial" w:hAnsi="Arial" w:cs="Arial"/>
          <w:sz w:val="24"/>
          <w:szCs w:val="24"/>
          <w:lang w:val="en-GB"/>
        </w:rPr>
      </w:pPr>
      <w:r w:rsidRPr="000A4E88">
        <w:rPr>
          <w:rFonts w:ascii="Arial" w:hAnsi="Arial" w:cs="Arial"/>
          <w:sz w:val="24"/>
          <w:szCs w:val="24"/>
          <w:lang w:val="en-GB"/>
        </w:rPr>
        <w:t>Research methods</w:t>
      </w:r>
    </w:p>
    <w:p w14:paraId="17A899EF" w14:textId="430D569D" w:rsidR="005656A3" w:rsidRPr="00311772" w:rsidRDefault="005656A3" w:rsidP="005656A3">
      <w:pPr>
        <w:spacing w:line="480" w:lineRule="auto"/>
        <w:rPr>
          <w:rFonts w:ascii="Arial" w:hAnsi="Arial" w:cs="Arial"/>
          <w:sz w:val="24"/>
          <w:szCs w:val="24"/>
          <w:lang w:val="en-GB"/>
        </w:rPr>
      </w:pPr>
    </w:p>
    <w:p w14:paraId="71C09701" w14:textId="411C6360" w:rsidR="005656A3" w:rsidRPr="00311772" w:rsidRDefault="008A474A" w:rsidP="008A474A">
      <w:pPr>
        <w:spacing w:line="480" w:lineRule="auto"/>
        <w:ind w:firstLine="360"/>
        <w:rPr>
          <w:rFonts w:ascii="Arial" w:hAnsi="Arial" w:cs="Arial"/>
          <w:sz w:val="24"/>
          <w:szCs w:val="24"/>
        </w:rPr>
      </w:pPr>
      <w:r w:rsidRPr="00311772">
        <w:rPr>
          <w:rFonts w:ascii="Arial" w:hAnsi="Arial" w:cs="Arial"/>
          <w:sz w:val="24"/>
          <w:szCs w:val="24"/>
        </w:rPr>
        <w:t>This article will be based on literature research, case studies and empirical summary, through the investigation of the history and evolution of dragon organisms, and put forward case analysis, to study the Asian dragon creatures in animated film design and action patterns.</w:t>
      </w:r>
    </w:p>
    <w:p w14:paraId="33AF6684" w14:textId="77777777" w:rsidR="00311772" w:rsidRPr="00311772" w:rsidRDefault="00311772" w:rsidP="008A474A">
      <w:pPr>
        <w:spacing w:line="480" w:lineRule="auto"/>
        <w:rPr>
          <w:rFonts w:ascii="Arial" w:hAnsi="Arial" w:cs="Arial"/>
          <w:sz w:val="24"/>
          <w:szCs w:val="24"/>
        </w:rPr>
      </w:pPr>
    </w:p>
    <w:p w14:paraId="7AA8C072" w14:textId="2510BFEA" w:rsidR="008A474A" w:rsidRPr="000A4E88" w:rsidRDefault="008A474A" w:rsidP="000A4E88">
      <w:pPr>
        <w:pStyle w:val="a7"/>
        <w:numPr>
          <w:ilvl w:val="0"/>
          <w:numId w:val="1"/>
        </w:numPr>
        <w:spacing w:line="480" w:lineRule="auto"/>
        <w:ind w:firstLineChars="0"/>
        <w:rPr>
          <w:rFonts w:ascii="Arial" w:hAnsi="Arial" w:cs="Arial"/>
          <w:b/>
          <w:bCs/>
          <w:sz w:val="24"/>
          <w:szCs w:val="24"/>
        </w:rPr>
      </w:pPr>
      <w:r w:rsidRPr="000A4E88">
        <w:rPr>
          <w:rFonts w:ascii="Arial" w:hAnsi="Arial" w:cs="Arial"/>
          <w:b/>
          <w:bCs/>
          <w:sz w:val="24"/>
          <w:szCs w:val="24"/>
        </w:rPr>
        <w:lastRenderedPageBreak/>
        <w:t>Literature review</w:t>
      </w:r>
    </w:p>
    <w:p w14:paraId="4CE36E28" w14:textId="538CA57A" w:rsidR="008A474A" w:rsidRPr="00311772" w:rsidRDefault="008A474A" w:rsidP="008A474A">
      <w:pPr>
        <w:spacing w:line="480" w:lineRule="auto"/>
        <w:rPr>
          <w:rFonts w:ascii="Arial" w:hAnsi="Arial" w:cs="Arial"/>
          <w:sz w:val="24"/>
          <w:szCs w:val="24"/>
        </w:rPr>
      </w:pPr>
    </w:p>
    <w:p w14:paraId="55B50B4A" w14:textId="06A7E48A" w:rsidR="008A474A" w:rsidRPr="00311772" w:rsidRDefault="008A474A" w:rsidP="008A474A">
      <w:pPr>
        <w:pStyle w:val="a7"/>
        <w:numPr>
          <w:ilvl w:val="1"/>
          <w:numId w:val="1"/>
        </w:numPr>
        <w:spacing w:line="480" w:lineRule="auto"/>
        <w:ind w:firstLineChars="0"/>
        <w:rPr>
          <w:rFonts w:ascii="Arial" w:hAnsi="Arial" w:cs="Arial"/>
          <w:sz w:val="24"/>
          <w:szCs w:val="24"/>
        </w:rPr>
      </w:pPr>
      <w:r w:rsidRPr="00311772">
        <w:rPr>
          <w:rFonts w:ascii="Arial" w:hAnsi="Arial" w:cs="Arial"/>
          <w:sz w:val="24"/>
          <w:szCs w:val="24"/>
        </w:rPr>
        <w:t>Dragon creatures under different cultural types</w:t>
      </w:r>
    </w:p>
    <w:p w14:paraId="2A80E96E" w14:textId="77777777" w:rsidR="0077410D" w:rsidRPr="00311772" w:rsidRDefault="0077410D" w:rsidP="0077410D">
      <w:pPr>
        <w:spacing w:line="480" w:lineRule="auto"/>
        <w:rPr>
          <w:rFonts w:ascii="Arial" w:hAnsi="Arial" w:cs="Arial"/>
          <w:sz w:val="24"/>
          <w:szCs w:val="24"/>
        </w:rPr>
      </w:pPr>
    </w:p>
    <w:p w14:paraId="6428D11E" w14:textId="09EB853D" w:rsidR="008323A1" w:rsidRDefault="008A474A" w:rsidP="00014965">
      <w:pPr>
        <w:spacing w:line="480" w:lineRule="auto"/>
        <w:ind w:firstLine="360"/>
        <w:rPr>
          <w:rFonts w:ascii="Arial" w:hAnsi="Arial" w:cs="Arial"/>
          <w:sz w:val="24"/>
          <w:szCs w:val="24"/>
        </w:rPr>
      </w:pPr>
      <w:r w:rsidRPr="00311772">
        <w:rPr>
          <w:rFonts w:ascii="Arial" w:hAnsi="Arial" w:cs="Arial"/>
          <w:sz w:val="24"/>
          <w:szCs w:val="24"/>
        </w:rPr>
        <w:t>Social language will feed its own culture back into the vocabulary, different languages have their commonalities, but also have their differences. In particular, it is necessary to be familiar with and understand these cultural differences during cross-cultural communication. Asian dragons and western dragons naturally have similarities and differences. Asian dragons are symbols of Asian culture and have the same extended significance as Western dragons, but they are very different</w:t>
      </w:r>
      <w:r w:rsidR="0069226F">
        <w:rPr>
          <w:rFonts w:ascii="Arial" w:hAnsi="Arial" w:cs="Arial"/>
          <w:sz w:val="24"/>
          <w:szCs w:val="24"/>
        </w:rPr>
        <w:t xml:space="preserve"> (W</w:t>
      </w:r>
      <w:r w:rsidR="0069226F">
        <w:rPr>
          <w:rFonts w:ascii="Arial" w:hAnsi="Arial" w:cs="Arial" w:hint="eastAsia"/>
          <w:sz w:val="24"/>
          <w:szCs w:val="24"/>
        </w:rPr>
        <w:t>u,</w:t>
      </w:r>
      <w:r w:rsidR="0069226F">
        <w:rPr>
          <w:rFonts w:ascii="Arial" w:hAnsi="Arial" w:cs="Arial"/>
          <w:sz w:val="24"/>
          <w:szCs w:val="24"/>
        </w:rPr>
        <w:t xml:space="preserve"> 2008)</w:t>
      </w:r>
      <w:r w:rsidR="0036472D">
        <w:rPr>
          <w:rFonts w:ascii="Arial" w:hAnsi="Arial" w:cs="Arial"/>
          <w:sz w:val="24"/>
          <w:szCs w:val="24"/>
        </w:rPr>
        <w:t xml:space="preserve"> </w:t>
      </w:r>
      <w:r w:rsidRPr="00311772">
        <w:rPr>
          <w:rFonts w:ascii="Arial" w:hAnsi="Arial" w:cs="Arial"/>
          <w:sz w:val="24"/>
          <w:szCs w:val="24"/>
        </w:rPr>
        <w:t>Asian dragons are mysterious creatures that exist in ancient Asian mythology, with snake bodies, fish scales, and antlers horns. In the folk is a symbol of auspicious good luck, representing the wind and rain, while the ancient emperors also claimed to be dragons. Everything about the emperor can be associated with the image of the dragon</w:t>
      </w:r>
      <w:r w:rsidR="008323A1">
        <w:rPr>
          <w:rFonts w:ascii="Arial" w:hAnsi="Arial" w:cs="Arial"/>
          <w:sz w:val="24"/>
          <w:szCs w:val="24"/>
        </w:rPr>
        <w:t xml:space="preserve"> (</w:t>
      </w:r>
      <w:r w:rsidR="003015C4" w:rsidRPr="00574848">
        <w:rPr>
          <w:rFonts w:ascii="Arial" w:hAnsi="Arial" w:cs="Arial"/>
          <w:sz w:val="24"/>
          <w:szCs w:val="24"/>
        </w:rPr>
        <w:t>Allan et al</w:t>
      </w:r>
      <w:r w:rsidR="003015C4">
        <w:rPr>
          <w:rFonts w:ascii="Arial" w:hAnsi="Arial" w:cs="Arial" w:hint="eastAsia"/>
          <w:sz w:val="24"/>
          <w:szCs w:val="24"/>
        </w:rPr>
        <w:t>.</w:t>
      </w:r>
      <w:r w:rsidR="003015C4">
        <w:rPr>
          <w:rFonts w:ascii="Arial" w:hAnsi="Arial" w:cs="Arial"/>
          <w:sz w:val="24"/>
          <w:szCs w:val="24"/>
        </w:rPr>
        <w:t xml:space="preserve"> </w:t>
      </w:r>
      <w:r w:rsidR="008323A1">
        <w:rPr>
          <w:rFonts w:ascii="Arial" w:hAnsi="Arial" w:cs="Arial"/>
          <w:sz w:val="24"/>
          <w:szCs w:val="24"/>
        </w:rPr>
        <w:t>2016).</w:t>
      </w:r>
    </w:p>
    <w:p w14:paraId="6CBA3650" w14:textId="499E654A" w:rsidR="00290E5E" w:rsidRPr="00311772" w:rsidRDefault="008A474A" w:rsidP="00AB186E">
      <w:pPr>
        <w:spacing w:line="480" w:lineRule="auto"/>
        <w:ind w:firstLine="360"/>
        <w:rPr>
          <w:rFonts w:ascii="Arial" w:hAnsi="Arial" w:cs="Arial"/>
          <w:sz w:val="24"/>
          <w:szCs w:val="24"/>
        </w:rPr>
      </w:pPr>
      <w:r w:rsidRPr="00311772">
        <w:rPr>
          <w:rFonts w:ascii="Arial" w:hAnsi="Arial" w:cs="Arial"/>
          <w:sz w:val="24"/>
          <w:szCs w:val="24"/>
        </w:rPr>
        <w:t xml:space="preserve"> </w:t>
      </w:r>
      <w:r w:rsidR="00BF5211" w:rsidRPr="00BF5211">
        <w:rPr>
          <w:rFonts w:ascii="Arial" w:hAnsi="Arial" w:cs="Arial"/>
          <w:sz w:val="24"/>
          <w:szCs w:val="24"/>
        </w:rPr>
        <w:t>In general, Chinese dragons have positive cultural connotations, such as being called a symbol of luck. This has not always been the case, however, throughout China's history.</w:t>
      </w:r>
      <w:r w:rsidR="00BF5211">
        <w:rPr>
          <w:rFonts w:ascii="Arial" w:hAnsi="Arial" w:cs="Arial"/>
          <w:sz w:val="24"/>
          <w:szCs w:val="24"/>
        </w:rPr>
        <w:t xml:space="preserve"> </w:t>
      </w:r>
      <w:r w:rsidR="00BF5211" w:rsidRPr="00BF5211">
        <w:rPr>
          <w:rFonts w:ascii="Arial" w:hAnsi="Arial" w:cs="Arial"/>
          <w:sz w:val="24"/>
          <w:szCs w:val="24"/>
        </w:rPr>
        <w:t>Similar</w:t>
      </w:r>
      <w:r w:rsidR="00BF5211">
        <w:rPr>
          <w:rFonts w:ascii="Arial" w:hAnsi="Arial" w:cs="Arial"/>
          <w:sz w:val="24"/>
          <w:szCs w:val="24"/>
        </w:rPr>
        <w:t xml:space="preserve"> </w:t>
      </w:r>
      <w:r w:rsidR="00BF5211">
        <w:rPr>
          <w:rFonts w:ascii="Arial" w:hAnsi="Arial" w:cs="Arial" w:hint="eastAsia"/>
          <w:sz w:val="24"/>
          <w:szCs w:val="24"/>
        </w:rPr>
        <w:t>to</w:t>
      </w:r>
      <w:r w:rsidR="00BF5211" w:rsidRPr="00BF5211">
        <w:rPr>
          <w:rFonts w:ascii="Arial" w:hAnsi="Arial" w:cs="Arial"/>
          <w:sz w:val="24"/>
          <w:szCs w:val="24"/>
        </w:rPr>
        <w:t xml:space="preserve"> many other monsters, the Chinese dragon is rooted in human primitive fear of predators and dangerous environments.</w:t>
      </w:r>
      <w:r w:rsidR="00BF5211">
        <w:rPr>
          <w:rFonts w:ascii="Arial" w:hAnsi="Arial" w:cs="Arial"/>
          <w:sz w:val="24"/>
          <w:szCs w:val="24"/>
        </w:rPr>
        <w:t xml:space="preserve"> </w:t>
      </w:r>
      <w:r w:rsidR="00B37481" w:rsidRPr="00B37481">
        <w:rPr>
          <w:rFonts w:ascii="Arial" w:hAnsi="Arial" w:cs="Arial"/>
          <w:sz w:val="24"/>
          <w:szCs w:val="24"/>
        </w:rPr>
        <w:t xml:space="preserve">The symbolism of the Chinese dragon is interpreted merely as an image of kindness, to narrow the broad scope of the symbol and to offset centuries of </w:t>
      </w:r>
      <w:r w:rsidR="00B37481" w:rsidRPr="00B37481">
        <w:rPr>
          <w:rFonts w:ascii="Arial" w:hAnsi="Arial" w:cs="Arial"/>
          <w:sz w:val="24"/>
          <w:szCs w:val="24"/>
        </w:rPr>
        <w:lastRenderedPageBreak/>
        <w:t>layered historical intricacies.</w:t>
      </w:r>
      <w:r w:rsidR="00B37481">
        <w:rPr>
          <w:rFonts w:ascii="Arial" w:hAnsi="Arial" w:cs="Arial"/>
          <w:sz w:val="24"/>
          <w:szCs w:val="24"/>
        </w:rPr>
        <w:t xml:space="preserve"> </w:t>
      </w:r>
      <w:r w:rsidR="00B37481" w:rsidRPr="00B37481">
        <w:rPr>
          <w:rFonts w:ascii="Arial" w:hAnsi="Arial" w:cs="Arial"/>
          <w:sz w:val="24"/>
          <w:szCs w:val="24"/>
        </w:rPr>
        <w:t>Dragons represent not only kindness, but also destruction, creation, and shortness.</w:t>
      </w:r>
      <w:r w:rsidR="00B37481">
        <w:rPr>
          <w:rFonts w:ascii="Arial" w:hAnsi="Arial" w:cs="Arial"/>
          <w:sz w:val="24"/>
          <w:szCs w:val="24"/>
        </w:rPr>
        <w:t xml:space="preserve"> </w:t>
      </w:r>
      <w:r w:rsidR="00B37481" w:rsidRPr="00B37481">
        <w:rPr>
          <w:rFonts w:ascii="Arial" w:hAnsi="Arial" w:cs="Arial"/>
          <w:sz w:val="24"/>
          <w:szCs w:val="24"/>
        </w:rPr>
        <w:t>In other words, the Chinese dragon is indeed a very complex symbol. In short, dragons represent human infatuation with danger and power, and their inherent tension</w:t>
      </w:r>
      <w:r w:rsidR="00B37481">
        <w:rPr>
          <w:rFonts w:ascii="Arial" w:hAnsi="Arial" w:cs="Arial"/>
          <w:sz w:val="24"/>
          <w:szCs w:val="24"/>
        </w:rPr>
        <w:t xml:space="preserve"> (</w:t>
      </w:r>
      <w:proofErr w:type="spellStart"/>
      <w:r w:rsidR="00B37481">
        <w:rPr>
          <w:rFonts w:ascii="Arial" w:hAnsi="Arial" w:cs="Arial"/>
          <w:sz w:val="24"/>
          <w:szCs w:val="24"/>
        </w:rPr>
        <w:t>T</w:t>
      </w:r>
      <w:r w:rsidR="00B37481">
        <w:rPr>
          <w:rFonts w:ascii="Arial" w:hAnsi="Arial" w:cs="Arial" w:hint="eastAsia"/>
          <w:sz w:val="24"/>
          <w:szCs w:val="24"/>
        </w:rPr>
        <w:t>ueller</w:t>
      </w:r>
      <w:proofErr w:type="spellEnd"/>
      <w:r w:rsidR="00B37481">
        <w:rPr>
          <w:rFonts w:ascii="Arial" w:hAnsi="Arial" w:cs="Arial"/>
          <w:sz w:val="24"/>
          <w:szCs w:val="24"/>
        </w:rPr>
        <w:t>, 2013). W</w:t>
      </w:r>
      <w:r w:rsidR="00B37481">
        <w:rPr>
          <w:rFonts w:ascii="Arial" w:hAnsi="Arial" w:cs="Arial" w:hint="eastAsia"/>
          <w:sz w:val="24"/>
          <w:szCs w:val="24"/>
        </w:rPr>
        <w:t>e</w:t>
      </w:r>
      <w:r w:rsidR="00BF5211">
        <w:rPr>
          <w:rFonts w:ascii="Arial" w:hAnsi="Arial" w:cs="Arial" w:hint="eastAsia"/>
          <w:sz w:val="24"/>
          <w:szCs w:val="24"/>
        </w:rPr>
        <w:t>s</w:t>
      </w:r>
      <w:r w:rsidRPr="00311772">
        <w:rPr>
          <w:rFonts w:ascii="Arial" w:hAnsi="Arial" w:cs="Arial"/>
          <w:sz w:val="24"/>
          <w:szCs w:val="24"/>
        </w:rPr>
        <w:t>tern dragons, in myths and stories, are lizards, with wings and claws, and even spitfires in their mouths. According to Lexi Lemon</w:t>
      </w:r>
      <w:r w:rsidR="00C450E4">
        <w:rPr>
          <w:rFonts w:ascii="Arial" w:hAnsi="Arial" w:cs="Arial"/>
          <w:sz w:val="24"/>
          <w:szCs w:val="24"/>
        </w:rPr>
        <w:t xml:space="preserve"> </w:t>
      </w:r>
      <w:r w:rsidR="00C450E4" w:rsidRPr="00311772">
        <w:rPr>
          <w:rFonts w:ascii="Arial" w:hAnsi="Arial" w:cs="Arial"/>
          <w:sz w:val="24"/>
          <w:szCs w:val="24"/>
        </w:rPr>
        <w:t>(2021)</w:t>
      </w:r>
      <w:r w:rsidRPr="00311772">
        <w:rPr>
          <w:rFonts w:ascii="Arial" w:hAnsi="Arial" w:cs="Arial"/>
          <w:sz w:val="24"/>
          <w:szCs w:val="24"/>
        </w:rPr>
        <w:t>, who classifies ten different types of dragons based on the Harry Potter worldview.</w:t>
      </w:r>
    </w:p>
    <w:p w14:paraId="343472D7" w14:textId="51CCBAB5" w:rsidR="008A474A" w:rsidRPr="00290E5E" w:rsidRDefault="008A474A" w:rsidP="00AB186E">
      <w:pPr>
        <w:spacing w:line="360" w:lineRule="auto"/>
        <w:jc w:val="left"/>
        <w:rPr>
          <w:rFonts w:ascii="Arial" w:hAnsi="Arial" w:cs="Arial"/>
          <w:sz w:val="24"/>
          <w:szCs w:val="24"/>
        </w:rPr>
      </w:pPr>
      <w:r w:rsidRPr="00290E5E">
        <w:rPr>
          <w:rFonts w:ascii="Arial" w:hAnsi="Arial" w:cs="Arial"/>
          <w:sz w:val="24"/>
          <w:szCs w:val="24"/>
        </w:rPr>
        <w:t>1.</w:t>
      </w:r>
      <w:r w:rsidRPr="00290E5E">
        <w:rPr>
          <w:rFonts w:ascii="Arial" w:hAnsi="Arial" w:cs="Arial"/>
          <w:sz w:val="24"/>
          <w:szCs w:val="24"/>
        </w:rPr>
        <w:tab/>
        <w:t>Antipodean Opaleye</w:t>
      </w:r>
    </w:p>
    <w:p w14:paraId="6C9379EC" w14:textId="1BF7ED35" w:rsidR="008A474A" w:rsidRPr="00290E5E" w:rsidRDefault="008A474A" w:rsidP="00AB186E">
      <w:pPr>
        <w:spacing w:line="360" w:lineRule="auto"/>
        <w:jc w:val="left"/>
        <w:rPr>
          <w:rFonts w:ascii="Arial" w:hAnsi="Arial" w:cs="Arial"/>
          <w:sz w:val="24"/>
          <w:szCs w:val="24"/>
        </w:rPr>
      </w:pPr>
      <w:r w:rsidRPr="00290E5E">
        <w:rPr>
          <w:rFonts w:ascii="Arial" w:hAnsi="Arial" w:cs="Arial"/>
          <w:sz w:val="24"/>
          <w:szCs w:val="24"/>
        </w:rPr>
        <w:t>2.</w:t>
      </w:r>
      <w:r w:rsidRPr="00290E5E">
        <w:rPr>
          <w:rFonts w:ascii="Arial" w:hAnsi="Arial" w:cs="Arial"/>
          <w:sz w:val="24"/>
          <w:szCs w:val="24"/>
        </w:rPr>
        <w:tab/>
        <w:t>Chinese Fireball</w:t>
      </w:r>
    </w:p>
    <w:p w14:paraId="0F0905E0" w14:textId="4C6587CB" w:rsidR="008A474A" w:rsidRPr="00290E5E" w:rsidRDefault="008A474A" w:rsidP="00AB186E">
      <w:pPr>
        <w:spacing w:line="360" w:lineRule="auto"/>
        <w:jc w:val="left"/>
        <w:rPr>
          <w:rFonts w:ascii="Arial" w:hAnsi="Arial" w:cs="Arial"/>
          <w:sz w:val="24"/>
          <w:szCs w:val="24"/>
        </w:rPr>
      </w:pPr>
      <w:r w:rsidRPr="00290E5E">
        <w:rPr>
          <w:rFonts w:ascii="Arial" w:hAnsi="Arial" w:cs="Arial"/>
          <w:sz w:val="24"/>
          <w:szCs w:val="24"/>
        </w:rPr>
        <w:t>3.</w:t>
      </w:r>
      <w:r w:rsidRPr="00290E5E">
        <w:rPr>
          <w:rFonts w:ascii="Arial" w:hAnsi="Arial" w:cs="Arial"/>
          <w:sz w:val="24"/>
          <w:szCs w:val="24"/>
        </w:rPr>
        <w:tab/>
        <w:t>Common Welsh Green</w:t>
      </w:r>
    </w:p>
    <w:p w14:paraId="09982C5B" w14:textId="58D21D52" w:rsidR="008A474A" w:rsidRPr="00290E5E" w:rsidRDefault="008A474A" w:rsidP="00AB186E">
      <w:pPr>
        <w:spacing w:line="360" w:lineRule="auto"/>
        <w:jc w:val="left"/>
        <w:rPr>
          <w:rFonts w:ascii="Arial" w:hAnsi="Arial" w:cs="Arial"/>
          <w:sz w:val="24"/>
          <w:szCs w:val="24"/>
        </w:rPr>
      </w:pPr>
      <w:r w:rsidRPr="00290E5E">
        <w:rPr>
          <w:rFonts w:ascii="Arial" w:hAnsi="Arial" w:cs="Arial"/>
          <w:sz w:val="24"/>
          <w:szCs w:val="24"/>
        </w:rPr>
        <w:t>4.</w:t>
      </w:r>
      <w:r w:rsidRPr="00290E5E">
        <w:rPr>
          <w:rFonts w:ascii="Arial" w:hAnsi="Arial" w:cs="Arial"/>
          <w:sz w:val="24"/>
          <w:szCs w:val="24"/>
        </w:rPr>
        <w:tab/>
        <w:t>Hebridean Black</w:t>
      </w:r>
    </w:p>
    <w:p w14:paraId="1189E227" w14:textId="7118A2F2" w:rsidR="008A474A" w:rsidRPr="00290E5E" w:rsidRDefault="008A474A" w:rsidP="00AB186E">
      <w:pPr>
        <w:spacing w:line="360" w:lineRule="auto"/>
        <w:jc w:val="left"/>
        <w:rPr>
          <w:rFonts w:ascii="Arial" w:hAnsi="Arial" w:cs="Arial"/>
          <w:sz w:val="24"/>
          <w:szCs w:val="24"/>
        </w:rPr>
      </w:pPr>
      <w:r w:rsidRPr="00290E5E">
        <w:rPr>
          <w:rFonts w:ascii="Arial" w:hAnsi="Arial" w:cs="Arial"/>
          <w:sz w:val="24"/>
          <w:szCs w:val="24"/>
        </w:rPr>
        <w:t>5.</w:t>
      </w:r>
      <w:r w:rsidRPr="00290E5E">
        <w:rPr>
          <w:rFonts w:ascii="Arial" w:hAnsi="Arial" w:cs="Arial"/>
          <w:sz w:val="24"/>
          <w:szCs w:val="24"/>
        </w:rPr>
        <w:tab/>
        <w:t>Hungarian Horntail</w:t>
      </w:r>
    </w:p>
    <w:p w14:paraId="6022024D" w14:textId="70F44786" w:rsidR="008A474A" w:rsidRPr="00290E5E" w:rsidRDefault="008A474A" w:rsidP="00AB186E">
      <w:pPr>
        <w:spacing w:line="360" w:lineRule="auto"/>
        <w:jc w:val="left"/>
        <w:rPr>
          <w:rFonts w:ascii="Arial" w:hAnsi="Arial" w:cs="Arial"/>
          <w:sz w:val="24"/>
          <w:szCs w:val="24"/>
        </w:rPr>
      </w:pPr>
      <w:r w:rsidRPr="00290E5E">
        <w:rPr>
          <w:rFonts w:ascii="Arial" w:hAnsi="Arial" w:cs="Arial"/>
          <w:sz w:val="24"/>
          <w:szCs w:val="24"/>
        </w:rPr>
        <w:t>6.</w:t>
      </w:r>
      <w:r w:rsidRPr="00290E5E">
        <w:rPr>
          <w:rFonts w:ascii="Arial" w:hAnsi="Arial" w:cs="Arial"/>
          <w:sz w:val="24"/>
          <w:szCs w:val="24"/>
        </w:rPr>
        <w:tab/>
        <w:t>Norwegian Ridgeback</w:t>
      </w:r>
    </w:p>
    <w:p w14:paraId="2A0956A5" w14:textId="608E1532" w:rsidR="008A474A" w:rsidRPr="00290E5E" w:rsidRDefault="008A474A" w:rsidP="00AB186E">
      <w:pPr>
        <w:spacing w:line="360" w:lineRule="auto"/>
        <w:jc w:val="left"/>
        <w:rPr>
          <w:rFonts w:ascii="Arial" w:hAnsi="Arial" w:cs="Arial"/>
          <w:sz w:val="24"/>
          <w:szCs w:val="24"/>
        </w:rPr>
      </w:pPr>
      <w:r w:rsidRPr="00290E5E">
        <w:rPr>
          <w:rFonts w:ascii="Arial" w:hAnsi="Arial" w:cs="Arial"/>
          <w:sz w:val="24"/>
          <w:szCs w:val="24"/>
        </w:rPr>
        <w:t>7.</w:t>
      </w:r>
      <w:r w:rsidRPr="00290E5E">
        <w:rPr>
          <w:rFonts w:ascii="Arial" w:hAnsi="Arial" w:cs="Arial"/>
          <w:sz w:val="24"/>
          <w:szCs w:val="24"/>
        </w:rPr>
        <w:tab/>
        <w:t xml:space="preserve">Peruvian </w:t>
      </w:r>
      <w:proofErr w:type="spellStart"/>
      <w:r w:rsidRPr="00290E5E">
        <w:rPr>
          <w:rFonts w:ascii="Arial" w:hAnsi="Arial" w:cs="Arial"/>
          <w:sz w:val="24"/>
          <w:szCs w:val="24"/>
        </w:rPr>
        <w:t>Vipertooth</w:t>
      </w:r>
      <w:proofErr w:type="spellEnd"/>
    </w:p>
    <w:p w14:paraId="18569B49" w14:textId="37FBFA2D" w:rsidR="008A474A" w:rsidRPr="00290E5E" w:rsidRDefault="008A474A" w:rsidP="00AB186E">
      <w:pPr>
        <w:spacing w:line="360" w:lineRule="auto"/>
        <w:jc w:val="left"/>
        <w:rPr>
          <w:rFonts w:ascii="Arial" w:hAnsi="Arial" w:cs="Arial"/>
          <w:sz w:val="24"/>
          <w:szCs w:val="24"/>
        </w:rPr>
      </w:pPr>
      <w:r w:rsidRPr="00290E5E">
        <w:rPr>
          <w:rFonts w:ascii="Arial" w:hAnsi="Arial" w:cs="Arial"/>
          <w:sz w:val="24"/>
          <w:szCs w:val="24"/>
        </w:rPr>
        <w:t>8.</w:t>
      </w:r>
      <w:r w:rsidRPr="00290E5E">
        <w:rPr>
          <w:rFonts w:ascii="Arial" w:hAnsi="Arial" w:cs="Arial"/>
          <w:sz w:val="24"/>
          <w:szCs w:val="24"/>
        </w:rPr>
        <w:tab/>
        <w:t>Romanian Longhorn</w:t>
      </w:r>
    </w:p>
    <w:p w14:paraId="258F7C24" w14:textId="7C9CF629" w:rsidR="008A474A" w:rsidRPr="00290E5E" w:rsidRDefault="008A474A" w:rsidP="00AB186E">
      <w:pPr>
        <w:spacing w:line="360" w:lineRule="auto"/>
        <w:jc w:val="left"/>
        <w:rPr>
          <w:rFonts w:ascii="Arial" w:hAnsi="Arial" w:cs="Arial"/>
          <w:sz w:val="24"/>
          <w:szCs w:val="24"/>
        </w:rPr>
      </w:pPr>
      <w:r w:rsidRPr="00290E5E">
        <w:rPr>
          <w:rFonts w:ascii="Arial" w:hAnsi="Arial" w:cs="Arial"/>
          <w:sz w:val="24"/>
          <w:szCs w:val="24"/>
        </w:rPr>
        <w:t>9.</w:t>
      </w:r>
      <w:r w:rsidRPr="00290E5E">
        <w:rPr>
          <w:rFonts w:ascii="Arial" w:hAnsi="Arial" w:cs="Arial"/>
          <w:sz w:val="24"/>
          <w:szCs w:val="24"/>
        </w:rPr>
        <w:tab/>
        <w:t>Swedish Short-Snout</w:t>
      </w:r>
    </w:p>
    <w:p w14:paraId="1E74DB20" w14:textId="4480642B" w:rsidR="00AB186E" w:rsidRDefault="00AB186E" w:rsidP="00AB186E">
      <w:pPr>
        <w:spacing w:line="360" w:lineRule="auto"/>
        <w:jc w:val="left"/>
        <w:rPr>
          <w:rFonts w:ascii="Arial" w:hAnsi="Arial" w:cs="Arial"/>
          <w:sz w:val="24"/>
          <w:szCs w:val="24"/>
        </w:rPr>
      </w:pPr>
      <w:r>
        <w:rPr>
          <w:noProof/>
        </w:rPr>
        <mc:AlternateContent>
          <mc:Choice Requires="wps">
            <w:drawing>
              <wp:anchor distT="0" distB="0" distL="114300" distR="114300" simplePos="0" relativeHeight="251673600" behindDoc="0" locked="0" layoutInCell="1" allowOverlap="1" wp14:anchorId="3857510C" wp14:editId="0C8FA0E3">
                <wp:simplePos x="0" y="0"/>
                <wp:positionH relativeFrom="margin">
                  <wp:align>center</wp:align>
                </wp:positionH>
                <wp:positionV relativeFrom="paragraph">
                  <wp:posOffset>2938289</wp:posOffset>
                </wp:positionV>
                <wp:extent cx="4150360" cy="635"/>
                <wp:effectExtent l="0" t="0" r="2540" b="0"/>
                <wp:wrapTopAndBottom/>
                <wp:docPr id="18" name="文本框 18"/>
                <wp:cNvGraphicFramePr/>
                <a:graphic xmlns:a="http://schemas.openxmlformats.org/drawingml/2006/main">
                  <a:graphicData uri="http://schemas.microsoft.com/office/word/2010/wordprocessingShape">
                    <wps:wsp>
                      <wps:cNvSpPr txBox="1"/>
                      <wps:spPr>
                        <a:xfrm>
                          <a:off x="0" y="0"/>
                          <a:ext cx="4150360" cy="635"/>
                        </a:xfrm>
                        <a:prstGeom prst="rect">
                          <a:avLst/>
                        </a:prstGeom>
                        <a:solidFill>
                          <a:prstClr val="white"/>
                        </a:solidFill>
                        <a:ln>
                          <a:noFill/>
                        </a:ln>
                      </wps:spPr>
                      <wps:txbx>
                        <w:txbxContent>
                          <w:p w14:paraId="15531851" w14:textId="746913EB" w:rsidR="00CB28DA" w:rsidRPr="00B75EA4" w:rsidRDefault="00CB28DA" w:rsidP="00CB28DA">
                            <w:pPr>
                              <w:pStyle w:val="a8"/>
                              <w:jc w:val="center"/>
                              <w:rPr>
                                <w:rFonts w:ascii="Arial" w:eastAsia="宋体" w:hAnsi="Arial" w:cs="Arial"/>
                                <w:noProof/>
                                <w:color w:val="6C757D"/>
                                <w:kern w:val="0"/>
                                <w:sz w:val="24"/>
                                <w:szCs w:val="24"/>
                              </w:rPr>
                            </w:pPr>
                            <w:r>
                              <w:t xml:space="preserve">Figure </w:t>
                            </w:r>
                            <w:fldSimple w:instr=" SEQ Figure \* ARABIC ">
                              <w:r w:rsidR="007D06D0">
                                <w:rPr>
                                  <w:noProof/>
                                </w:rPr>
                                <w:t>1</w:t>
                              </w:r>
                            </w:fldSimple>
                            <w:r>
                              <w:t>.</w:t>
                            </w:r>
                            <w:r w:rsidRPr="00CB28DA">
                              <w:t>D</w:t>
                            </w:r>
                            <w:r w:rsidRPr="00CB28DA">
                              <w:rPr>
                                <w:rFonts w:hint="eastAsia"/>
                              </w:rPr>
                              <w:t>ragons</w:t>
                            </w:r>
                            <w:r w:rsidRPr="00CB28DA">
                              <w:t xml:space="preserve"> </w:t>
                            </w:r>
                            <w:r w:rsidRPr="00CB28DA">
                              <w:rPr>
                                <w:rFonts w:hint="eastAsia"/>
                              </w:rPr>
                              <w:t>of</w:t>
                            </w:r>
                            <w:r w:rsidRPr="00CB28DA">
                              <w:t xml:space="preserve"> </w:t>
                            </w:r>
                            <w:r w:rsidRPr="00CB28DA">
                              <w:rPr>
                                <w:rFonts w:hint="eastAsia"/>
                              </w:rPr>
                              <w:t>the</w:t>
                            </w:r>
                            <w:r w:rsidRPr="00CB28DA">
                              <w:t xml:space="preserve"> </w:t>
                            </w:r>
                            <w:r w:rsidRPr="00CB28DA">
                              <w:rPr>
                                <w:rFonts w:hint="eastAsia"/>
                              </w:rPr>
                              <w:t>world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857510C" id="_x0000_t202" coordsize="21600,21600" o:spt="202" path="m,l,21600r21600,l21600,xe">
                <v:stroke joinstyle="miter"/>
                <v:path gradientshapeok="t" o:connecttype="rect"/>
              </v:shapetype>
              <v:shape id="文本框 18" o:spid="_x0000_s1026" type="#_x0000_t202" style="position:absolute;margin-left:0;margin-top:231.35pt;width:326.8pt;height:.05pt;z-index:25167360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" stroked="f">
                <v:textbox style="mso-fit-shape-to-text:t" inset="0,0,0,0">
                  <w:txbxContent>
                    <w:p w14:paraId="15531851" w14:textId="746913EB" w:rsidR="00CB28DA" w:rsidRPr="00B75EA4" w:rsidRDefault="00CB28DA" w:rsidP="00CB28DA">
                      <w:pPr>
                        <w:pStyle w:val="a8"/>
                        <w:jc w:val="center"/>
                        <w:rPr>
                          <w:rFonts w:ascii="Arial" w:eastAsia="宋体" w:hAnsi="Arial" w:cs="Arial"/>
                          <w:noProof/>
                          <w:color w:val="6C757D"/>
                          <w:kern w:val="0"/>
                          <w:sz w:val="24"/>
                          <w:szCs w:val="24"/>
                        </w:rPr>
                      </w:pPr>
                      <w:r>
                        <w:t xml:space="preserve">Figure </w:t>
                      </w:r>
                      <w:fldSimple w:instr=" SEQ Figure \* ARABIC ">
                        <w:r w:rsidR="007D06D0">
                          <w:rPr>
                            <w:noProof/>
                          </w:rPr>
                          <w:t>1</w:t>
                        </w:r>
                      </w:fldSimple>
                      <w:r>
                        <w:t>.</w:t>
                      </w:r>
                      <w:r w:rsidRPr="00CB28DA">
                        <w:t>D</w:t>
                      </w:r>
                      <w:r w:rsidRPr="00CB28DA">
                        <w:rPr>
                          <w:rFonts w:hint="eastAsia"/>
                        </w:rPr>
                        <w:t>ragons</w:t>
                      </w:r>
                      <w:r w:rsidRPr="00CB28DA">
                        <w:t xml:space="preserve"> </w:t>
                      </w:r>
                      <w:r w:rsidRPr="00CB28DA">
                        <w:rPr>
                          <w:rFonts w:hint="eastAsia"/>
                        </w:rPr>
                        <w:t>of</w:t>
                      </w:r>
                      <w:r w:rsidRPr="00CB28DA">
                        <w:t xml:space="preserve"> </w:t>
                      </w:r>
                      <w:r w:rsidRPr="00CB28DA">
                        <w:rPr>
                          <w:rFonts w:hint="eastAsia"/>
                        </w:rPr>
                        <w:t>the</w:t>
                      </w:r>
                      <w:r w:rsidRPr="00CB28DA">
                        <w:t xml:space="preserve"> </w:t>
                      </w:r>
                      <w:r w:rsidRPr="00CB28DA">
                        <w:rPr>
                          <w:rFonts w:hint="eastAsia"/>
                        </w:rPr>
                        <w:t>world</w:t>
                      </w:r>
                    </w:p>
                  </w:txbxContent>
                </v:textbox>
                <w10:wrap type="topAndBottom" anchorx="margin"/>
              </v:shape>
            </w:pict>
          </mc:Fallback>
        </mc:AlternateContent>
      </w:r>
      <w:r w:rsidR="00290E5E" w:rsidRPr="00311772">
        <w:rPr>
          <w:rFonts w:ascii="Arial" w:eastAsia="宋体" w:hAnsi="Arial" w:cs="Arial"/>
          <w:noProof/>
          <w:color w:val="6C757D"/>
          <w:kern w:val="0"/>
          <w:sz w:val="24"/>
          <w:szCs w:val="24"/>
        </w:rPr>
        <w:drawing>
          <wp:anchor distT="0" distB="0" distL="114300" distR="114300" simplePos="0" relativeHeight="251658240" behindDoc="0" locked="0" layoutInCell="1" allowOverlap="1" wp14:anchorId="6910AC73" wp14:editId="348A4281">
            <wp:simplePos x="0" y="0"/>
            <wp:positionH relativeFrom="margin">
              <wp:align>center</wp:align>
            </wp:positionH>
            <wp:positionV relativeFrom="paragraph">
              <wp:posOffset>397570</wp:posOffset>
            </wp:positionV>
            <wp:extent cx="4150360" cy="2418715"/>
            <wp:effectExtent l="0" t="0" r="2540" b="635"/>
            <wp:wrapTopAndBottom/>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150360" cy="2418715"/>
                    </a:xfrm>
                    <a:prstGeom prst="rect">
                      <a:avLst/>
                    </a:prstGeom>
                    <a:noFill/>
                    <a:ln>
                      <a:noFill/>
                    </a:ln>
                  </pic:spPr>
                </pic:pic>
              </a:graphicData>
            </a:graphic>
            <wp14:sizeRelH relativeFrom="page">
              <wp14:pctWidth>0</wp14:pctWidth>
            </wp14:sizeRelH>
            <wp14:sizeRelV relativeFrom="page">
              <wp14:pctHeight>0</wp14:pctHeight>
            </wp14:sizeRelV>
          </wp:anchor>
        </w:drawing>
      </w:r>
      <w:r w:rsidR="008A474A" w:rsidRPr="00290E5E">
        <w:rPr>
          <w:rFonts w:ascii="Arial" w:hAnsi="Arial" w:cs="Arial"/>
          <w:sz w:val="24"/>
          <w:szCs w:val="24"/>
        </w:rPr>
        <w:t>10.</w:t>
      </w:r>
      <w:r w:rsidR="008A474A" w:rsidRPr="00290E5E">
        <w:rPr>
          <w:rFonts w:ascii="Arial" w:hAnsi="Arial" w:cs="Arial"/>
          <w:sz w:val="24"/>
          <w:szCs w:val="24"/>
        </w:rPr>
        <w:tab/>
        <w:t xml:space="preserve">Ukrainian </w:t>
      </w:r>
      <w:proofErr w:type="spellStart"/>
      <w:r w:rsidR="008A474A" w:rsidRPr="00290E5E">
        <w:rPr>
          <w:rFonts w:ascii="Arial" w:hAnsi="Arial" w:cs="Arial"/>
          <w:sz w:val="24"/>
          <w:szCs w:val="24"/>
        </w:rPr>
        <w:t>Ironbelly</w:t>
      </w:r>
      <w:proofErr w:type="spellEnd"/>
    </w:p>
    <w:p w14:paraId="7A7765B4" w14:textId="4ECA5DE1" w:rsidR="00290E5E" w:rsidRPr="00311772" w:rsidRDefault="00290E5E" w:rsidP="00AB186E">
      <w:pPr>
        <w:spacing w:line="360" w:lineRule="auto"/>
        <w:jc w:val="left"/>
        <w:rPr>
          <w:rFonts w:ascii="Arial" w:hAnsi="Arial" w:cs="Arial"/>
          <w:sz w:val="24"/>
          <w:szCs w:val="24"/>
        </w:rPr>
      </w:pPr>
    </w:p>
    <w:p w14:paraId="41AE7A78" w14:textId="06FCFBB9" w:rsidR="0077410D" w:rsidRPr="00311772" w:rsidRDefault="0077410D" w:rsidP="0077410D">
      <w:pPr>
        <w:pStyle w:val="a7"/>
        <w:numPr>
          <w:ilvl w:val="1"/>
          <w:numId w:val="1"/>
        </w:numPr>
        <w:spacing w:line="480" w:lineRule="auto"/>
        <w:ind w:firstLineChars="0"/>
        <w:rPr>
          <w:rFonts w:ascii="Arial" w:hAnsi="Arial" w:cs="Arial"/>
          <w:sz w:val="24"/>
          <w:szCs w:val="24"/>
        </w:rPr>
      </w:pPr>
      <w:r w:rsidRPr="00311772">
        <w:rPr>
          <w:rFonts w:ascii="Arial" w:hAnsi="Arial" w:cs="Arial"/>
          <w:sz w:val="24"/>
          <w:szCs w:val="24"/>
        </w:rPr>
        <w:lastRenderedPageBreak/>
        <w:t>The principle of dragon movement</w:t>
      </w:r>
    </w:p>
    <w:p w14:paraId="0869B4E9" w14:textId="0B0190FF" w:rsidR="0077410D" w:rsidRPr="00311772" w:rsidRDefault="0077410D" w:rsidP="0077410D">
      <w:pPr>
        <w:spacing w:line="480" w:lineRule="auto"/>
        <w:rPr>
          <w:rFonts w:ascii="Arial" w:hAnsi="Arial" w:cs="Arial"/>
          <w:sz w:val="24"/>
          <w:szCs w:val="24"/>
        </w:rPr>
      </w:pPr>
    </w:p>
    <w:p w14:paraId="6A649392" w14:textId="55C2EC4C" w:rsidR="00C450E4" w:rsidRDefault="0077410D" w:rsidP="008C0258">
      <w:pPr>
        <w:spacing w:line="480" w:lineRule="auto"/>
        <w:ind w:firstLine="360"/>
        <w:rPr>
          <w:rFonts w:ascii="Arial" w:hAnsi="Arial" w:cs="Arial"/>
          <w:sz w:val="24"/>
          <w:szCs w:val="24"/>
        </w:rPr>
      </w:pPr>
      <w:r w:rsidRPr="00311772">
        <w:rPr>
          <w:rFonts w:ascii="Arial" w:hAnsi="Arial" w:cs="Arial"/>
          <w:sz w:val="24"/>
          <w:szCs w:val="24"/>
        </w:rPr>
        <w:t xml:space="preserve">Dragon creatures do not exist in the world, the way of creation is based on the existence of human life on Earth stitching. According to the Phil </w:t>
      </w:r>
      <w:proofErr w:type="spellStart"/>
      <w:r w:rsidRPr="00311772">
        <w:rPr>
          <w:rFonts w:ascii="Arial" w:hAnsi="Arial" w:cs="Arial"/>
          <w:sz w:val="24"/>
          <w:szCs w:val="24"/>
        </w:rPr>
        <w:t>Senter</w:t>
      </w:r>
      <w:proofErr w:type="spellEnd"/>
      <w:r w:rsidRPr="00311772">
        <w:rPr>
          <w:rFonts w:ascii="Arial" w:hAnsi="Arial" w:cs="Arial"/>
          <w:sz w:val="24"/>
          <w:szCs w:val="24"/>
        </w:rPr>
        <w:t xml:space="preserve">, Uta Mattox, and Eid. E. Haddad </w:t>
      </w:r>
      <w:r w:rsidRPr="00311772">
        <w:rPr>
          <w:rFonts w:ascii="Arial" w:hAnsi="Arial" w:cs="Arial"/>
          <w:sz w:val="24"/>
          <w:szCs w:val="24"/>
          <w:lang w:val="en-GB"/>
        </w:rPr>
        <w:t>(2016)</w:t>
      </w:r>
      <w:r w:rsidRPr="00311772">
        <w:rPr>
          <w:rFonts w:ascii="Arial" w:hAnsi="Arial" w:cs="Arial"/>
          <w:sz w:val="24"/>
          <w:szCs w:val="24"/>
        </w:rPr>
        <w:t>. It tells how dragons evolved from ordinary snakes to legendary animals. Asian dragons behave more like a footed snake, flying in a manner similar to the way snakes swim in water, lacking physicality and using divine power to float in the sky. Shuttle through the clouds.</w:t>
      </w:r>
    </w:p>
    <w:p w14:paraId="7181D4FF" w14:textId="087EB03C" w:rsidR="00311772" w:rsidRPr="00311772" w:rsidRDefault="00C450E4" w:rsidP="00C450E4">
      <w:pPr>
        <w:spacing w:line="480" w:lineRule="auto"/>
        <w:ind w:firstLine="360"/>
        <w:rPr>
          <w:rFonts w:ascii="Arial" w:hAnsi="Arial" w:cs="Arial"/>
          <w:sz w:val="24"/>
          <w:szCs w:val="24"/>
        </w:rPr>
      </w:pPr>
      <w:r w:rsidRPr="00311772">
        <w:rPr>
          <w:rFonts w:ascii="Arial" w:hAnsi="Arial" w:cs="Arial"/>
          <w:sz w:val="24"/>
          <w:szCs w:val="24"/>
        </w:rPr>
        <w:t>According to Lexi Lemon</w:t>
      </w:r>
      <w:r>
        <w:rPr>
          <w:rFonts w:ascii="Arial" w:hAnsi="Arial" w:cs="Arial"/>
          <w:sz w:val="24"/>
          <w:szCs w:val="24"/>
        </w:rPr>
        <w:t xml:space="preserve"> </w:t>
      </w:r>
      <w:r w:rsidRPr="00311772">
        <w:rPr>
          <w:rFonts w:ascii="Arial" w:hAnsi="Arial" w:cs="Arial"/>
          <w:sz w:val="24"/>
          <w:szCs w:val="24"/>
        </w:rPr>
        <w:t>(2021)</w:t>
      </w:r>
      <w:r w:rsidR="008C0258">
        <w:rPr>
          <w:rFonts w:ascii="Arial" w:hAnsi="Arial" w:cs="Arial"/>
          <w:sz w:val="24"/>
          <w:szCs w:val="24"/>
        </w:rPr>
        <w:t>:</w:t>
      </w:r>
    </w:p>
    <w:p w14:paraId="55973849" w14:textId="77777777" w:rsidR="0077410D" w:rsidRPr="00311772" w:rsidRDefault="0077410D" w:rsidP="00290E5E">
      <w:pPr>
        <w:spacing w:line="360" w:lineRule="auto"/>
        <w:ind w:firstLine="360"/>
        <w:rPr>
          <w:rFonts w:ascii="Arial" w:hAnsi="Arial" w:cs="Arial"/>
          <w:sz w:val="24"/>
          <w:szCs w:val="24"/>
        </w:rPr>
      </w:pPr>
      <w:r w:rsidRPr="00311772">
        <w:rPr>
          <w:rFonts w:ascii="Arial" w:hAnsi="Arial" w:cs="Arial"/>
          <w:sz w:val="24"/>
          <w:szCs w:val="24"/>
        </w:rPr>
        <w:t>The Eastern dragons skeletal structure consists of:</w:t>
      </w:r>
    </w:p>
    <w:p w14:paraId="25572129" w14:textId="77777777" w:rsidR="0077410D" w:rsidRPr="00311772" w:rsidRDefault="0077410D" w:rsidP="00290E5E">
      <w:pPr>
        <w:spacing w:line="480" w:lineRule="auto"/>
        <w:ind w:firstLine="360"/>
        <w:rPr>
          <w:rFonts w:ascii="Arial" w:hAnsi="Arial" w:cs="Arial"/>
          <w:sz w:val="24"/>
          <w:szCs w:val="24"/>
        </w:rPr>
      </w:pPr>
      <w:r w:rsidRPr="00311772">
        <w:rPr>
          <w:rFonts w:ascii="Arial" w:hAnsi="Arial" w:cs="Arial"/>
          <w:sz w:val="24"/>
          <w:szCs w:val="24"/>
        </w:rPr>
        <w:t>•</w:t>
      </w:r>
      <w:r w:rsidRPr="00311772">
        <w:rPr>
          <w:rFonts w:ascii="Arial" w:hAnsi="Arial" w:cs="Arial"/>
          <w:sz w:val="24"/>
          <w:szCs w:val="24"/>
        </w:rPr>
        <w:tab/>
        <w:t xml:space="preserve">an extremely long, thin skeleton structure. </w:t>
      </w:r>
    </w:p>
    <w:p w14:paraId="1A9FF72A" w14:textId="77777777" w:rsidR="0077410D" w:rsidRPr="00311772" w:rsidRDefault="0077410D" w:rsidP="00290E5E">
      <w:pPr>
        <w:spacing w:line="480" w:lineRule="auto"/>
        <w:ind w:firstLine="360"/>
        <w:rPr>
          <w:rFonts w:ascii="Arial" w:hAnsi="Arial" w:cs="Arial"/>
          <w:sz w:val="24"/>
          <w:szCs w:val="24"/>
        </w:rPr>
      </w:pPr>
      <w:r w:rsidRPr="00311772">
        <w:rPr>
          <w:rFonts w:ascii="Arial" w:hAnsi="Arial" w:cs="Arial"/>
          <w:sz w:val="24"/>
          <w:szCs w:val="24"/>
        </w:rPr>
        <w:t>•</w:t>
      </w:r>
      <w:r w:rsidRPr="00311772">
        <w:rPr>
          <w:rFonts w:ascii="Arial" w:hAnsi="Arial" w:cs="Arial"/>
          <w:sz w:val="24"/>
          <w:szCs w:val="24"/>
        </w:rPr>
        <w:tab/>
        <w:t>It has a medium sized head, very long neck, short legs, small hips, and a long tail.</w:t>
      </w:r>
    </w:p>
    <w:p w14:paraId="05D9D4DD" w14:textId="77777777" w:rsidR="0077410D" w:rsidRPr="00311772" w:rsidRDefault="0077410D" w:rsidP="00290E5E">
      <w:pPr>
        <w:spacing w:line="480" w:lineRule="auto"/>
        <w:ind w:firstLine="360"/>
        <w:rPr>
          <w:rFonts w:ascii="Arial" w:hAnsi="Arial" w:cs="Arial"/>
          <w:sz w:val="24"/>
          <w:szCs w:val="24"/>
        </w:rPr>
      </w:pPr>
      <w:r w:rsidRPr="00311772">
        <w:rPr>
          <w:rFonts w:ascii="Arial" w:hAnsi="Arial" w:cs="Arial"/>
          <w:sz w:val="24"/>
          <w:szCs w:val="24"/>
        </w:rPr>
        <w:t>•</w:t>
      </w:r>
      <w:r w:rsidRPr="00311772">
        <w:rPr>
          <w:rFonts w:ascii="Arial" w:hAnsi="Arial" w:cs="Arial"/>
          <w:sz w:val="24"/>
          <w:szCs w:val="24"/>
        </w:rPr>
        <w:tab/>
        <w:t xml:space="preserve"> This skeleton is very maneuverable because of the shape, such as a long snake is. </w:t>
      </w:r>
    </w:p>
    <w:p w14:paraId="10C7C428" w14:textId="77777777" w:rsidR="0077410D" w:rsidRPr="00311772" w:rsidRDefault="0077410D" w:rsidP="00290E5E">
      <w:pPr>
        <w:spacing w:line="480" w:lineRule="auto"/>
        <w:ind w:firstLine="360"/>
        <w:rPr>
          <w:rFonts w:ascii="Arial" w:hAnsi="Arial" w:cs="Arial"/>
          <w:sz w:val="24"/>
          <w:szCs w:val="24"/>
        </w:rPr>
      </w:pPr>
      <w:r w:rsidRPr="00311772">
        <w:rPr>
          <w:rFonts w:ascii="Arial" w:hAnsi="Arial" w:cs="Arial"/>
          <w:sz w:val="24"/>
          <w:szCs w:val="24"/>
        </w:rPr>
        <w:t>•</w:t>
      </w:r>
      <w:r w:rsidRPr="00311772">
        <w:rPr>
          <w:rFonts w:ascii="Arial" w:hAnsi="Arial" w:cs="Arial"/>
          <w:sz w:val="24"/>
          <w:szCs w:val="24"/>
        </w:rPr>
        <w:tab/>
        <w:t>It can twist and turn its body in all sorts of ways.</w:t>
      </w:r>
    </w:p>
    <w:p w14:paraId="5ABCE9E7" w14:textId="77777777" w:rsidR="0077410D" w:rsidRPr="00311772" w:rsidRDefault="0077410D" w:rsidP="00290E5E">
      <w:pPr>
        <w:spacing w:line="480" w:lineRule="auto"/>
        <w:ind w:firstLine="360"/>
        <w:rPr>
          <w:rFonts w:ascii="Arial" w:hAnsi="Arial" w:cs="Arial"/>
          <w:sz w:val="24"/>
          <w:szCs w:val="24"/>
        </w:rPr>
      </w:pPr>
      <w:r w:rsidRPr="00311772">
        <w:rPr>
          <w:rFonts w:ascii="Arial" w:hAnsi="Arial" w:cs="Arial"/>
          <w:sz w:val="24"/>
          <w:szCs w:val="24"/>
        </w:rPr>
        <w:t>•</w:t>
      </w:r>
      <w:r w:rsidRPr="00311772">
        <w:rPr>
          <w:rFonts w:ascii="Arial" w:hAnsi="Arial" w:cs="Arial"/>
          <w:sz w:val="24"/>
          <w:szCs w:val="24"/>
        </w:rPr>
        <w:tab/>
        <w:t xml:space="preserve"> This type of dragon does not have hollow bones, and the dragon's skeleton is thin because it doesn't need the mass to accommodate flight muscles. </w:t>
      </w:r>
    </w:p>
    <w:p w14:paraId="2568524E" w14:textId="5C78AEFC" w:rsidR="00C450E4" w:rsidRDefault="0077410D" w:rsidP="00290E5E">
      <w:pPr>
        <w:spacing w:line="480" w:lineRule="auto"/>
        <w:ind w:firstLine="360"/>
        <w:rPr>
          <w:rFonts w:ascii="Arial" w:hAnsi="Arial" w:cs="Arial"/>
          <w:noProof/>
          <w:sz w:val="24"/>
          <w:szCs w:val="24"/>
        </w:rPr>
      </w:pPr>
      <w:r w:rsidRPr="00311772">
        <w:rPr>
          <w:rFonts w:ascii="Arial" w:hAnsi="Arial" w:cs="Arial"/>
          <w:sz w:val="24"/>
          <w:szCs w:val="24"/>
        </w:rPr>
        <w:t>•</w:t>
      </w:r>
      <w:r w:rsidRPr="00311772">
        <w:rPr>
          <w:rFonts w:ascii="Arial" w:hAnsi="Arial" w:cs="Arial"/>
          <w:sz w:val="24"/>
          <w:szCs w:val="24"/>
        </w:rPr>
        <w:tab/>
        <w:t>This dragon does not have any type of wings as it flies with earth-magic verses brute strength.</w:t>
      </w:r>
      <w:r w:rsidRPr="00311772">
        <w:rPr>
          <w:rFonts w:ascii="Arial" w:hAnsi="Arial" w:cs="Arial"/>
          <w:noProof/>
          <w:sz w:val="24"/>
          <w:szCs w:val="24"/>
        </w:rPr>
        <w:t xml:space="preserve"> </w:t>
      </w:r>
    </w:p>
    <w:p w14:paraId="0C48C786" w14:textId="60CEB253" w:rsidR="00FA1370" w:rsidRDefault="00CB28DA" w:rsidP="00BF5211">
      <w:pPr>
        <w:spacing w:line="480" w:lineRule="auto"/>
        <w:ind w:firstLine="360"/>
      </w:pPr>
      <w:r>
        <w:rPr>
          <w:noProof/>
        </w:rPr>
        <w:lastRenderedPageBreak/>
        <mc:AlternateContent>
          <mc:Choice Requires="wps">
            <w:drawing>
              <wp:anchor distT="0" distB="0" distL="114300" distR="114300" simplePos="0" relativeHeight="251677696" behindDoc="0" locked="0" layoutInCell="1" allowOverlap="1" wp14:anchorId="749C0692" wp14:editId="29EF2A5C">
                <wp:simplePos x="0" y="0"/>
                <wp:positionH relativeFrom="column">
                  <wp:posOffset>-6350</wp:posOffset>
                </wp:positionH>
                <wp:positionV relativeFrom="paragraph">
                  <wp:posOffset>7462520</wp:posOffset>
                </wp:positionV>
                <wp:extent cx="5274310" cy="635"/>
                <wp:effectExtent l="0" t="0" r="0" b="0"/>
                <wp:wrapTopAndBottom/>
                <wp:docPr id="20" name="文本框 20"/>
                <wp:cNvGraphicFramePr/>
                <a:graphic xmlns:a="http://schemas.openxmlformats.org/drawingml/2006/main">
                  <a:graphicData uri="http://schemas.microsoft.com/office/word/2010/wordprocessingShape">
                    <wps:wsp>
                      <wps:cNvSpPr txBox="1"/>
                      <wps:spPr>
                        <a:xfrm>
                          <a:off x="0" y="0"/>
                          <a:ext cx="5274310" cy="635"/>
                        </a:xfrm>
                        <a:prstGeom prst="rect">
                          <a:avLst/>
                        </a:prstGeom>
                        <a:solidFill>
                          <a:prstClr val="white"/>
                        </a:solidFill>
                        <a:ln>
                          <a:noFill/>
                        </a:ln>
                      </wps:spPr>
                      <wps:txbx>
                        <w:txbxContent>
                          <w:p w14:paraId="6227687C" w14:textId="349C75A4" w:rsidR="00CB28DA" w:rsidRDefault="00CB28DA" w:rsidP="00CB28DA">
                            <w:pPr>
                              <w:pStyle w:val="a8"/>
                              <w:jc w:val="center"/>
                              <w:rPr>
                                <w:noProof/>
                              </w:rPr>
                            </w:pPr>
                            <w:r>
                              <w:t>Figure 3</w:t>
                            </w:r>
                            <w:r>
                              <w:rPr>
                                <w:rFonts w:hint="eastAsia"/>
                              </w:rPr>
                              <w:t>.</w:t>
                            </w:r>
                            <w:r>
                              <w:t xml:space="preserve"> </w:t>
                            </w:r>
                            <w:r w:rsidRPr="00CB28DA">
                              <w:t>T</w:t>
                            </w:r>
                            <w:r w:rsidRPr="00CB28DA">
                              <w:rPr>
                                <w:rFonts w:hint="eastAsia"/>
                              </w:rPr>
                              <w:t>raditional</w:t>
                            </w:r>
                            <w:r w:rsidRPr="00CB28DA">
                              <w:t xml:space="preserve"> C</w:t>
                            </w:r>
                            <w:r w:rsidRPr="00CB28DA">
                              <w:rPr>
                                <w:rFonts w:hint="eastAsia"/>
                              </w:rPr>
                              <w:t>hinese</w:t>
                            </w:r>
                            <w:r w:rsidRPr="00CB28DA">
                              <w:t xml:space="preserve"> D</w:t>
                            </w:r>
                            <w:r w:rsidRPr="00CB28DA">
                              <w:rPr>
                                <w:rFonts w:hint="eastAsia"/>
                              </w:rPr>
                              <w:t>ragon</w:t>
                            </w:r>
                            <w:r w:rsidRPr="00CB28DA">
                              <w:t xml:space="preserve"> D</w:t>
                            </w:r>
                            <w:r w:rsidRPr="00CB28DA">
                              <w:rPr>
                                <w:rFonts w:hint="eastAsia"/>
                              </w:rPr>
                              <w:t>ance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9C0692" id="文本框 20" o:spid="_x0000_s1027" type="#_x0000_t202" style="position:absolute;left:0;text-align:left;margin-left:-.5pt;margin-top:587.6pt;width:415.3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" stroked="f">
                <v:textbox style="mso-fit-shape-to-text:t" inset="0,0,0,0">
                  <w:txbxContent>
                    <w:p w14:paraId="6227687C" w14:textId="349C75A4" w:rsidR="00CB28DA" w:rsidRDefault="00CB28DA" w:rsidP="00CB28DA">
                      <w:pPr>
                        <w:pStyle w:val="a8"/>
                        <w:jc w:val="center"/>
                        <w:rPr>
                          <w:noProof/>
                        </w:rPr>
                      </w:pPr>
                      <w:r>
                        <w:t>Figure 3</w:t>
                      </w:r>
                      <w:r>
                        <w:rPr>
                          <w:rFonts w:hint="eastAsia"/>
                        </w:rPr>
                        <w:t>.</w:t>
                      </w:r>
                      <w:r>
                        <w:t xml:space="preserve"> </w:t>
                      </w:r>
                      <w:r w:rsidRPr="00CB28DA">
                        <w:t>T</w:t>
                      </w:r>
                      <w:r w:rsidRPr="00CB28DA">
                        <w:rPr>
                          <w:rFonts w:hint="eastAsia"/>
                        </w:rPr>
                        <w:t>raditional</w:t>
                      </w:r>
                      <w:r w:rsidRPr="00CB28DA">
                        <w:t xml:space="preserve"> C</w:t>
                      </w:r>
                      <w:r w:rsidRPr="00CB28DA">
                        <w:rPr>
                          <w:rFonts w:hint="eastAsia"/>
                        </w:rPr>
                        <w:t>hinese</w:t>
                      </w:r>
                      <w:r w:rsidRPr="00CB28DA">
                        <w:t xml:space="preserve"> D</w:t>
                      </w:r>
                      <w:r w:rsidRPr="00CB28DA">
                        <w:rPr>
                          <w:rFonts w:hint="eastAsia"/>
                        </w:rPr>
                        <w:t>ragon</w:t>
                      </w:r>
                      <w:r w:rsidRPr="00CB28DA">
                        <w:t xml:space="preserve"> D</w:t>
                      </w:r>
                      <w:r w:rsidRPr="00CB28DA">
                        <w:rPr>
                          <w:rFonts w:hint="eastAsia"/>
                        </w:rPr>
                        <w:t>ance</w:t>
                      </w:r>
                    </w:p>
                  </w:txbxContent>
                </v:textbox>
                <w10:wrap type="topAndBottom"/>
              </v:shape>
            </w:pict>
          </mc:Fallback>
        </mc:AlternateContent>
      </w:r>
      <w:r>
        <w:rPr>
          <w:noProof/>
        </w:rPr>
        <w:drawing>
          <wp:anchor distT="0" distB="0" distL="114300" distR="114300" simplePos="0" relativeHeight="251663360" behindDoc="0" locked="0" layoutInCell="1" allowOverlap="1" wp14:anchorId="692F23A6" wp14:editId="4BFD83F4">
            <wp:simplePos x="0" y="0"/>
            <wp:positionH relativeFrom="margin">
              <wp:posOffset>-6350</wp:posOffset>
            </wp:positionH>
            <wp:positionV relativeFrom="paragraph">
              <wp:posOffset>4550111</wp:posOffset>
            </wp:positionV>
            <wp:extent cx="5274310" cy="2855595"/>
            <wp:effectExtent l="0" t="0" r="2540" b="1905"/>
            <wp:wrapTopAndBottom/>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274310" cy="285559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5648" behindDoc="0" locked="0" layoutInCell="1" allowOverlap="1" wp14:anchorId="4B62C8C0" wp14:editId="1FD2863C">
                <wp:simplePos x="0" y="0"/>
                <wp:positionH relativeFrom="column">
                  <wp:posOffset>-2540</wp:posOffset>
                </wp:positionH>
                <wp:positionV relativeFrom="paragraph">
                  <wp:posOffset>3246755</wp:posOffset>
                </wp:positionV>
                <wp:extent cx="5270500" cy="635"/>
                <wp:effectExtent l="0" t="0" r="0" b="0"/>
                <wp:wrapTopAndBottom/>
                <wp:docPr id="19" name="文本框 19"/>
                <wp:cNvGraphicFramePr/>
                <a:graphic xmlns:a="http://schemas.openxmlformats.org/drawingml/2006/main">
                  <a:graphicData uri="http://schemas.microsoft.com/office/word/2010/wordprocessingShape">
                    <wps:wsp>
                      <wps:cNvSpPr txBox="1"/>
                      <wps:spPr>
                        <a:xfrm>
                          <a:off x="0" y="0"/>
                          <a:ext cx="5270500" cy="635"/>
                        </a:xfrm>
                        <a:prstGeom prst="rect">
                          <a:avLst/>
                        </a:prstGeom>
                        <a:solidFill>
                          <a:prstClr val="white"/>
                        </a:solidFill>
                        <a:ln>
                          <a:noFill/>
                        </a:ln>
                      </wps:spPr>
                      <wps:txbx>
                        <w:txbxContent>
                          <w:p w14:paraId="6AF39752" w14:textId="13755DA3" w:rsidR="00CB28DA" w:rsidRPr="00D01168" w:rsidRDefault="00CB28DA" w:rsidP="00CB28DA">
                            <w:pPr>
                              <w:pStyle w:val="a8"/>
                              <w:jc w:val="center"/>
                              <w:rPr>
                                <w:rFonts w:ascii="Arial" w:hAnsi="Arial" w:cs="Arial"/>
                                <w:noProof/>
                                <w:sz w:val="24"/>
                                <w:szCs w:val="24"/>
                              </w:rPr>
                            </w:pPr>
                            <w:r>
                              <w:t xml:space="preserve">Figure </w:t>
                            </w:r>
                            <w:fldSimple w:instr=" SEQ Figure \* ARABIC ">
                              <w:r w:rsidR="007D06D0">
                                <w:rPr>
                                  <w:noProof/>
                                </w:rPr>
                                <w:t>2</w:t>
                              </w:r>
                            </w:fldSimple>
                            <w:r>
                              <w:rPr>
                                <w:rFonts w:hint="eastAsia"/>
                              </w:rPr>
                              <w:t>.</w:t>
                            </w:r>
                            <w:r>
                              <w:t xml:space="preserve"> </w:t>
                            </w:r>
                            <w:r w:rsidRPr="00CB28DA">
                              <w:t>E</w:t>
                            </w:r>
                            <w:r w:rsidRPr="00CB28DA">
                              <w:rPr>
                                <w:rFonts w:hint="eastAsia"/>
                              </w:rPr>
                              <w:t>astern</w:t>
                            </w:r>
                            <w:r w:rsidRPr="00CB28DA">
                              <w:t xml:space="preserve"> D</w:t>
                            </w:r>
                            <w:r w:rsidRPr="00CB28DA">
                              <w:rPr>
                                <w:rFonts w:hint="eastAsia"/>
                              </w:rPr>
                              <w:t>ragon</w:t>
                            </w:r>
                            <w:r w:rsidRPr="00CB28DA">
                              <w:t xml:space="preserve"> S</w:t>
                            </w:r>
                            <w:r w:rsidRPr="00CB28DA">
                              <w:rPr>
                                <w:rFonts w:hint="eastAsia"/>
                              </w:rPr>
                              <w:t>keleton</w:t>
                            </w:r>
                            <w:r w:rsidRPr="00CB28DA">
                              <w:t xml:space="preserve"> D</w:t>
                            </w:r>
                            <w:r w:rsidRPr="00CB28DA">
                              <w:rPr>
                                <w:rFonts w:hint="eastAsia"/>
                              </w:rPr>
                              <w:t>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62C8C0" id="文本框 19" o:spid="_x0000_s1028" type="#_x0000_t202" style="position:absolute;left:0;text-align:left;margin-left:-.2pt;margin-top:255.65pt;width:41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" stroked="f">
                <v:textbox style="mso-fit-shape-to-text:t" inset="0,0,0,0">
                  <w:txbxContent>
                    <w:p w14:paraId="6AF39752" w14:textId="13755DA3" w:rsidR="00CB28DA" w:rsidRPr="00D01168" w:rsidRDefault="00CB28DA" w:rsidP="00CB28DA">
                      <w:pPr>
                        <w:pStyle w:val="a8"/>
                        <w:jc w:val="center"/>
                        <w:rPr>
                          <w:rFonts w:ascii="Arial" w:hAnsi="Arial" w:cs="Arial"/>
                          <w:noProof/>
                          <w:sz w:val="24"/>
                          <w:szCs w:val="24"/>
                        </w:rPr>
                      </w:pPr>
                      <w:r>
                        <w:t xml:space="preserve">Figure </w:t>
                      </w:r>
                      <w:fldSimple w:instr=" SEQ Figure \* ARABIC ">
                        <w:r w:rsidR="007D06D0">
                          <w:rPr>
                            <w:noProof/>
                          </w:rPr>
                          <w:t>2</w:t>
                        </w:r>
                      </w:fldSimple>
                      <w:r>
                        <w:rPr>
                          <w:rFonts w:hint="eastAsia"/>
                        </w:rPr>
                        <w:t>.</w:t>
                      </w:r>
                      <w:r>
                        <w:t xml:space="preserve"> </w:t>
                      </w:r>
                      <w:r w:rsidRPr="00CB28DA">
                        <w:t>E</w:t>
                      </w:r>
                      <w:r w:rsidRPr="00CB28DA">
                        <w:rPr>
                          <w:rFonts w:hint="eastAsia"/>
                        </w:rPr>
                        <w:t>astern</w:t>
                      </w:r>
                      <w:r w:rsidRPr="00CB28DA">
                        <w:t xml:space="preserve"> D</w:t>
                      </w:r>
                      <w:r w:rsidRPr="00CB28DA">
                        <w:rPr>
                          <w:rFonts w:hint="eastAsia"/>
                        </w:rPr>
                        <w:t>ragon</w:t>
                      </w:r>
                      <w:r w:rsidRPr="00CB28DA">
                        <w:t xml:space="preserve"> S</w:t>
                      </w:r>
                      <w:r w:rsidRPr="00CB28DA">
                        <w:rPr>
                          <w:rFonts w:hint="eastAsia"/>
                        </w:rPr>
                        <w:t>keleton</w:t>
                      </w:r>
                      <w:r w:rsidRPr="00CB28DA">
                        <w:t xml:space="preserve"> D</w:t>
                      </w:r>
                      <w:r w:rsidRPr="00CB28DA">
                        <w:rPr>
                          <w:rFonts w:hint="eastAsia"/>
                        </w:rPr>
                        <w:t>iagram</w:t>
                      </w:r>
                    </w:p>
                  </w:txbxContent>
                </v:textbox>
                <w10:wrap type="topAndBottom"/>
              </v:shape>
            </w:pict>
          </mc:Fallback>
        </mc:AlternateContent>
      </w:r>
      <w:r w:rsidR="00164898" w:rsidRPr="00311772">
        <w:rPr>
          <w:rFonts w:ascii="Arial" w:hAnsi="Arial" w:cs="Arial"/>
          <w:noProof/>
          <w:sz w:val="24"/>
          <w:szCs w:val="24"/>
        </w:rPr>
        <w:drawing>
          <wp:anchor distT="0" distB="0" distL="114300" distR="114300" simplePos="0" relativeHeight="251659264" behindDoc="0" locked="0" layoutInCell="1" allowOverlap="1" wp14:anchorId="6ADA5115" wp14:editId="1BC97A39">
            <wp:simplePos x="0" y="0"/>
            <wp:positionH relativeFrom="margin">
              <wp:align>right</wp:align>
            </wp:positionH>
            <wp:positionV relativeFrom="paragraph">
              <wp:posOffset>1905</wp:posOffset>
            </wp:positionV>
            <wp:extent cx="5270500" cy="3187700"/>
            <wp:effectExtent l="0" t="0" r="6350" b="0"/>
            <wp:wrapTopAndBottom/>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70500" cy="3187700"/>
                    </a:xfrm>
                    <a:prstGeom prst="rect">
                      <a:avLst/>
                    </a:prstGeom>
                    <a:noFill/>
                    <a:ln>
                      <a:noFill/>
                    </a:ln>
                  </pic:spPr>
                </pic:pic>
              </a:graphicData>
            </a:graphic>
            <wp14:sizeRelH relativeFrom="page">
              <wp14:pctWidth>0</wp14:pctWidth>
            </wp14:sizeRelH>
            <wp14:sizeRelV relativeFrom="page">
              <wp14:pctHeight>0</wp14:pctHeight>
            </wp14:sizeRelV>
          </wp:anchor>
        </w:drawing>
      </w:r>
      <w:r w:rsidR="00BF5211" w:rsidRPr="00BF5211">
        <w:rPr>
          <w:rFonts w:ascii="Arial" w:hAnsi="Arial" w:cs="Arial"/>
          <w:noProof/>
          <w:sz w:val="24"/>
          <w:szCs w:val="24"/>
        </w:rPr>
        <w:t>According to the picture, the basic structure of the dragon can be seen, including the direction of the joints, as well as the shape of the entire spine, and even the way it moves.</w:t>
      </w:r>
      <w:r w:rsidR="00FA1370" w:rsidRPr="00FA1370">
        <w:t xml:space="preserve"> </w:t>
      </w:r>
    </w:p>
    <w:p w14:paraId="5DB7245F" w14:textId="503AFBBD" w:rsidR="00BF5211" w:rsidRPr="00FA1370" w:rsidRDefault="00FA1370" w:rsidP="00BF5211">
      <w:pPr>
        <w:spacing w:line="480" w:lineRule="auto"/>
        <w:ind w:firstLine="360"/>
        <w:rPr>
          <w:rFonts w:ascii="Arial" w:hAnsi="Arial" w:cs="Arial"/>
          <w:noProof/>
          <w:sz w:val="24"/>
          <w:szCs w:val="24"/>
          <w:lang w:val="en-GB"/>
        </w:rPr>
      </w:pPr>
      <w:r w:rsidRPr="00FA1370">
        <w:rPr>
          <w:rFonts w:ascii="Arial" w:hAnsi="Arial" w:cs="Arial"/>
          <w:noProof/>
          <w:sz w:val="24"/>
          <w:szCs w:val="24"/>
        </w:rPr>
        <w:t xml:space="preserve">Similarly, in traditional Chinese culture, dragon dance is also a fantasy of dragons, whenever the New Year comes, this is a lot of traditional Chinese will carry out an activity derived from the Han Dynasty, from the behavior of dragon </w:t>
      </w:r>
      <w:r w:rsidRPr="00FA1370">
        <w:rPr>
          <w:rFonts w:ascii="Arial" w:hAnsi="Arial" w:cs="Arial"/>
          <w:noProof/>
          <w:sz w:val="24"/>
          <w:szCs w:val="24"/>
        </w:rPr>
        <w:lastRenderedPageBreak/>
        <w:t>dance can be seen, human beings want to imitate the movement of this creature, each body has a person to support, so that it can move alon</w:t>
      </w:r>
      <w:r>
        <w:rPr>
          <w:rFonts w:ascii="Arial" w:hAnsi="Arial" w:cs="Arial" w:hint="eastAsia"/>
          <w:noProof/>
          <w:sz w:val="24"/>
          <w:szCs w:val="24"/>
        </w:rPr>
        <w:t>e</w:t>
      </w:r>
      <w:r>
        <w:rPr>
          <w:rFonts w:ascii="Arial" w:hAnsi="Arial" w:cs="Arial"/>
          <w:noProof/>
          <w:sz w:val="24"/>
          <w:szCs w:val="24"/>
          <w:lang w:val="en-GB"/>
        </w:rPr>
        <w:t>(C</w:t>
      </w:r>
      <w:r w:rsidR="00517273">
        <w:rPr>
          <w:rFonts w:ascii="Arial" w:hAnsi="Arial" w:cs="Arial"/>
          <w:noProof/>
          <w:sz w:val="24"/>
          <w:szCs w:val="24"/>
          <w:lang w:val="en-GB"/>
        </w:rPr>
        <w:t>i</w:t>
      </w:r>
      <w:r>
        <w:rPr>
          <w:rFonts w:ascii="Arial" w:hAnsi="Arial" w:cs="Arial"/>
          <w:noProof/>
          <w:sz w:val="24"/>
          <w:szCs w:val="24"/>
          <w:lang w:val="en-GB"/>
        </w:rPr>
        <w:t>ndy</w:t>
      </w:r>
      <w:r w:rsidR="00517273">
        <w:rPr>
          <w:rFonts w:ascii="Arial" w:hAnsi="Arial" w:cs="Arial"/>
          <w:noProof/>
          <w:sz w:val="24"/>
          <w:szCs w:val="24"/>
          <w:lang w:val="en-GB"/>
        </w:rPr>
        <w:t>, 2021</w:t>
      </w:r>
      <w:r>
        <w:rPr>
          <w:rFonts w:ascii="Arial" w:hAnsi="Arial" w:cs="Arial"/>
          <w:noProof/>
          <w:sz w:val="24"/>
          <w:szCs w:val="24"/>
          <w:lang w:val="en-GB"/>
        </w:rPr>
        <w:t>)</w:t>
      </w:r>
      <w:r w:rsidR="00517273">
        <w:rPr>
          <w:rFonts w:ascii="Arial" w:hAnsi="Arial" w:cs="Arial"/>
          <w:noProof/>
          <w:sz w:val="24"/>
          <w:szCs w:val="24"/>
          <w:lang w:val="en-GB"/>
        </w:rPr>
        <w:t>.</w:t>
      </w:r>
    </w:p>
    <w:p w14:paraId="708308AA" w14:textId="7E219DA3" w:rsidR="00BF5211" w:rsidRDefault="00BF5211" w:rsidP="00BF5211">
      <w:pPr>
        <w:spacing w:line="480" w:lineRule="auto"/>
        <w:rPr>
          <w:rFonts w:ascii="Arial" w:hAnsi="Arial" w:cs="Arial"/>
          <w:noProof/>
          <w:sz w:val="24"/>
          <w:szCs w:val="24"/>
          <w:lang w:val="en-GB"/>
        </w:rPr>
      </w:pPr>
    </w:p>
    <w:p w14:paraId="6AA96DA6" w14:textId="00E067D4" w:rsidR="00CF43CD" w:rsidRDefault="00CF43CD" w:rsidP="00BF5211">
      <w:pPr>
        <w:spacing w:line="480" w:lineRule="auto"/>
        <w:rPr>
          <w:rFonts w:ascii="Arial" w:hAnsi="Arial" w:cs="Arial"/>
          <w:noProof/>
          <w:sz w:val="24"/>
          <w:szCs w:val="24"/>
          <w:lang w:val="en-GB"/>
        </w:rPr>
      </w:pPr>
    </w:p>
    <w:p w14:paraId="3BFBE06B" w14:textId="48DD4FC0" w:rsidR="00CF43CD" w:rsidRDefault="00CF43CD" w:rsidP="00BF5211">
      <w:pPr>
        <w:spacing w:line="480" w:lineRule="auto"/>
        <w:rPr>
          <w:rFonts w:ascii="Arial" w:hAnsi="Arial" w:cs="Arial"/>
          <w:noProof/>
          <w:sz w:val="24"/>
          <w:szCs w:val="24"/>
          <w:lang w:val="en-GB"/>
        </w:rPr>
      </w:pPr>
    </w:p>
    <w:p w14:paraId="6D4946BF" w14:textId="2F2C10F6" w:rsidR="00CF43CD" w:rsidRDefault="00CF43CD" w:rsidP="00BF5211">
      <w:pPr>
        <w:spacing w:line="480" w:lineRule="auto"/>
        <w:rPr>
          <w:rFonts w:ascii="Arial" w:hAnsi="Arial" w:cs="Arial"/>
          <w:noProof/>
          <w:sz w:val="24"/>
          <w:szCs w:val="24"/>
          <w:lang w:val="en-GB"/>
        </w:rPr>
      </w:pPr>
    </w:p>
    <w:p w14:paraId="489385B5" w14:textId="5E7D5083" w:rsidR="00CF43CD" w:rsidRDefault="00CF43CD" w:rsidP="00BF5211">
      <w:pPr>
        <w:spacing w:line="480" w:lineRule="auto"/>
        <w:rPr>
          <w:rFonts w:ascii="Arial" w:hAnsi="Arial" w:cs="Arial"/>
          <w:noProof/>
          <w:sz w:val="24"/>
          <w:szCs w:val="24"/>
          <w:lang w:val="en-GB"/>
        </w:rPr>
      </w:pPr>
    </w:p>
    <w:p w14:paraId="088690AD" w14:textId="2D690395" w:rsidR="00CF43CD" w:rsidRDefault="00CF43CD" w:rsidP="00BF5211">
      <w:pPr>
        <w:spacing w:line="480" w:lineRule="auto"/>
        <w:rPr>
          <w:rFonts w:ascii="Arial" w:hAnsi="Arial" w:cs="Arial"/>
          <w:noProof/>
          <w:sz w:val="24"/>
          <w:szCs w:val="24"/>
          <w:lang w:val="en-GB"/>
        </w:rPr>
      </w:pPr>
    </w:p>
    <w:p w14:paraId="30BB3097" w14:textId="1843D2F2" w:rsidR="00CF43CD" w:rsidRDefault="00CF43CD" w:rsidP="00BF5211">
      <w:pPr>
        <w:spacing w:line="480" w:lineRule="auto"/>
        <w:rPr>
          <w:rFonts w:ascii="Arial" w:hAnsi="Arial" w:cs="Arial"/>
          <w:noProof/>
          <w:sz w:val="24"/>
          <w:szCs w:val="24"/>
          <w:lang w:val="en-GB"/>
        </w:rPr>
      </w:pPr>
    </w:p>
    <w:p w14:paraId="7D004954" w14:textId="0F0A1D4B" w:rsidR="00CF43CD" w:rsidRDefault="00CF43CD" w:rsidP="00BF5211">
      <w:pPr>
        <w:spacing w:line="480" w:lineRule="auto"/>
        <w:rPr>
          <w:rFonts w:ascii="Arial" w:hAnsi="Arial" w:cs="Arial"/>
          <w:noProof/>
          <w:sz w:val="24"/>
          <w:szCs w:val="24"/>
          <w:lang w:val="en-GB"/>
        </w:rPr>
      </w:pPr>
    </w:p>
    <w:p w14:paraId="121290CE" w14:textId="6D49D80B" w:rsidR="00CF43CD" w:rsidRDefault="00CF43CD" w:rsidP="00BF5211">
      <w:pPr>
        <w:spacing w:line="480" w:lineRule="auto"/>
        <w:rPr>
          <w:rFonts w:ascii="Arial" w:hAnsi="Arial" w:cs="Arial"/>
          <w:noProof/>
          <w:sz w:val="24"/>
          <w:szCs w:val="24"/>
          <w:lang w:val="en-GB"/>
        </w:rPr>
      </w:pPr>
    </w:p>
    <w:p w14:paraId="44F21A74" w14:textId="16EDA2BE" w:rsidR="00CF43CD" w:rsidRDefault="00CF43CD" w:rsidP="00BF5211">
      <w:pPr>
        <w:spacing w:line="480" w:lineRule="auto"/>
        <w:rPr>
          <w:rFonts w:ascii="Arial" w:hAnsi="Arial" w:cs="Arial"/>
          <w:noProof/>
          <w:sz w:val="24"/>
          <w:szCs w:val="24"/>
          <w:lang w:val="en-GB"/>
        </w:rPr>
      </w:pPr>
    </w:p>
    <w:p w14:paraId="35891B41" w14:textId="67E76A59" w:rsidR="00CF43CD" w:rsidRDefault="00CF43CD" w:rsidP="00BF5211">
      <w:pPr>
        <w:spacing w:line="480" w:lineRule="auto"/>
        <w:rPr>
          <w:rFonts w:ascii="Arial" w:hAnsi="Arial" w:cs="Arial"/>
          <w:noProof/>
          <w:sz w:val="24"/>
          <w:szCs w:val="24"/>
          <w:lang w:val="en-GB"/>
        </w:rPr>
      </w:pPr>
    </w:p>
    <w:p w14:paraId="33E7BB17" w14:textId="5C012444" w:rsidR="00CF43CD" w:rsidRDefault="00CF43CD" w:rsidP="00BF5211">
      <w:pPr>
        <w:spacing w:line="480" w:lineRule="auto"/>
        <w:rPr>
          <w:rFonts w:ascii="Arial" w:hAnsi="Arial" w:cs="Arial"/>
          <w:noProof/>
          <w:sz w:val="24"/>
          <w:szCs w:val="24"/>
          <w:lang w:val="en-GB"/>
        </w:rPr>
      </w:pPr>
    </w:p>
    <w:p w14:paraId="32D92669" w14:textId="4FA35E97" w:rsidR="00CF43CD" w:rsidRDefault="00CF43CD" w:rsidP="00BF5211">
      <w:pPr>
        <w:spacing w:line="480" w:lineRule="auto"/>
        <w:rPr>
          <w:rFonts w:ascii="Arial" w:hAnsi="Arial" w:cs="Arial"/>
          <w:noProof/>
          <w:sz w:val="24"/>
          <w:szCs w:val="24"/>
          <w:lang w:val="en-GB"/>
        </w:rPr>
      </w:pPr>
    </w:p>
    <w:p w14:paraId="49709588" w14:textId="7F25519A" w:rsidR="00CF43CD" w:rsidRDefault="00CF43CD" w:rsidP="00BF5211">
      <w:pPr>
        <w:spacing w:line="480" w:lineRule="auto"/>
        <w:rPr>
          <w:rFonts w:ascii="Arial" w:hAnsi="Arial" w:cs="Arial"/>
          <w:noProof/>
          <w:sz w:val="24"/>
          <w:szCs w:val="24"/>
          <w:lang w:val="en-GB"/>
        </w:rPr>
      </w:pPr>
    </w:p>
    <w:p w14:paraId="55B880EC" w14:textId="2236C0DE" w:rsidR="00CF43CD" w:rsidRDefault="00CF43CD" w:rsidP="00BF5211">
      <w:pPr>
        <w:spacing w:line="480" w:lineRule="auto"/>
        <w:rPr>
          <w:rFonts w:ascii="Arial" w:hAnsi="Arial" w:cs="Arial"/>
          <w:noProof/>
          <w:sz w:val="24"/>
          <w:szCs w:val="24"/>
          <w:lang w:val="en-GB"/>
        </w:rPr>
      </w:pPr>
    </w:p>
    <w:p w14:paraId="2991C40A" w14:textId="581A80BC" w:rsidR="00CF43CD" w:rsidRDefault="00CF43CD" w:rsidP="00BF5211">
      <w:pPr>
        <w:spacing w:line="480" w:lineRule="auto"/>
        <w:rPr>
          <w:rFonts w:ascii="Arial" w:hAnsi="Arial" w:cs="Arial"/>
          <w:noProof/>
          <w:sz w:val="24"/>
          <w:szCs w:val="24"/>
          <w:lang w:val="en-GB"/>
        </w:rPr>
      </w:pPr>
    </w:p>
    <w:p w14:paraId="0BC9829E" w14:textId="4CA4A477" w:rsidR="00CF43CD" w:rsidRDefault="00CF43CD" w:rsidP="00BF5211">
      <w:pPr>
        <w:spacing w:line="480" w:lineRule="auto"/>
        <w:rPr>
          <w:rFonts w:ascii="Arial" w:hAnsi="Arial" w:cs="Arial"/>
          <w:noProof/>
          <w:sz w:val="24"/>
          <w:szCs w:val="24"/>
          <w:lang w:val="en-GB"/>
        </w:rPr>
      </w:pPr>
    </w:p>
    <w:p w14:paraId="6346447E" w14:textId="19BE78C2" w:rsidR="00CF43CD" w:rsidRDefault="00CF43CD" w:rsidP="00BF5211">
      <w:pPr>
        <w:spacing w:line="480" w:lineRule="auto"/>
        <w:rPr>
          <w:rFonts w:ascii="Arial" w:hAnsi="Arial" w:cs="Arial"/>
          <w:noProof/>
          <w:sz w:val="24"/>
          <w:szCs w:val="24"/>
          <w:lang w:val="en-GB"/>
        </w:rPr>
      </w:pPr>
    </w:p>
    <w:p w14:paraId="0ADD4A68" w14:textId="77777777" w:rsidR="00CF43CD" w:rsidRPr="00517273" w:rsidRDefault="00CF43CD" w:rsidP="00BF5211">
      <w:pPr>
        <w:spacing w:line="480" w:lineRule="auto"/>
        <w:rPr>
          <w:rFonts w:ascii="Arial" w:hAnsi="Arial" w:cs="Arial"/>
          <w:noProof/>
          <w:sz w:val="24"/>
          <w:szCs w:val="24"/>
          <w:lang w:val="en-GB"/>
        </w:rPr>
      </w:pPr>
    </w:p>
    <w:p w14:paraId="28D61C13" w14:textId="24EBE48E" w:rsidR="00C450E4" w:rsidRPr="000A4E88" w:rsidRDefault="00C450E4" w:rsidP="00C450E4">
      <w:pPr>
        <w:pStyle w:val="a7"/>
        <w:numPr>
          <w:ilvl w:val="0"/>
          <w:numId w:val="1"/>
        </w:numPr>
        <w:spacing w:line="480" w:lineRule="auto"/>
        <w:ind w:firstLineChars="0"/>
        <w:rPr>
          <w:rFonts w:ascii="Arial" w:hAnsi="Arial" w:cs="Arial"/>
          <w:b/>
          <w:bCs/>
          <w:sz w:val="24"/>
          <w:szCs w:val="24"/>
        </w:rPr>
      </w:pPr>
      <w:r w:rsidRPr="000A4E88">
        <w:rPr>
          <w:rFonts w:ascii="Arial" w:hAnsi="Arial" w:cs="Arial"/>
          <w:b/>
          <w:bCs/>
          <w:sz w:val="24"/>
          <w:szCs w:val="24"/>
        </w:rPr>
        <w:lastRenderedPageBreak/>
        <w:t>M</w:t>
      </w:r>
      <w:r w:rsidRPr="000A4E88">
        <w:rPr>
          <w:rFonts w:ascii="Arial" w:hAnsi="Arial" w:cs="Arial" w:hint="eastAsia"/>
          <w:b/>
          <w:bCs/>
          <w:sz w:val="24"/>
          <w:szCs w:val="24"/>
        </w:rPr>
        <w:t>ethodology</w:t>
      </w:r>
    </w:p>
    <w:p w14:paraId="7B210542" w14:textId="77777777" w:rsidR="001261C7" w:rsidRPr="001261C7" w:rsidRDefault="001261C7" w:rsidP="001261C7">
      <w:pPr>
        <w:spacing w:line="480" w:lineRule="auto"/>
        <w:rPr>
          <w:rFonts w:ascii="Arial" w:hAnsi="Arial" w:cs="Arial"/>
          <w:sz w:val="24"/>
          <w:szCs w:val="24"/>
        </w:rPr>
      </w:pPr>
    </w:p>
    <w:p w14:paraId="4ACDCE52" w14:textId="5957AD1E" w:rsidR="00C450E4" w:rsidRDefault="001261C7" w:rsidP="0077410D">
      <w:pPr>
        <w:spacing w:line="480" w:lineRule="auto"/>
        <w:ind w:firstLine="360"/>
        <w:rPr>
          <w:rFonts w:ascii="Arial" w:hAnsi="Arial" w:cs="Arial"/>
          <w:sz w:val="24"/>
          <w:szCs w:val="24"/>
        </w:rPr>
      </w:pPr>
      <w:r w:rsidRPr="001261C7">
        <w:rPr>
          <w:rFonts w:ascii="Arial" w:hAnsi="Arial" w:cs="Arial"/>
          <w:sz w:val="24"/>
          <w:szCs w:val="24"/>
        </w:rPr>
        <w:t>I will study and compare the method</w:t>
      </w:r>
      <w:r w:rsidR="00D56063">
        <w:rPr>
          <w:rFonts w:ascii="Arial" w:hAnsi="Arial" w:cs="Arial" w:hint="eastAsia"/>
          <w:sz w:val="24"/>
          <w:szCs w:val="24"/>
        </w:rPr>
        <w:t>s</w:t>
      </w:r>
      <w:r w:rsidRPr="001261C7">
        <w:rPr>
          <w:rFonts w:ascii="Arial" w:hAnsi="Arial" w:cs="Arial"/>
          <w:sz w:val="24"/>
          <w:szCs w:val="24"/>
        </w:rPr>
        <w:t xml:space="preserve"> Asian dragons are shaped and acted in </w:t>
      </w:r>
      <w:r>
        <w:rPr>
          <w:rFonts w:ascii="Arial" w:hAnsi="Arial" w:cs="Arial"/>
          <w:sz w:val="24"/>
          <w:szCs w:val="24"/>
        </w:rPr>
        <w:t xml:space="preserve">CGI </w:t>
      </w:r>
      <w:r>
        <w:rPr>
          <w:rFonts w:ascii="Arial" w:hAnsi="Arial" w:cs="Arial" w:hint="eastAsia"/>
          <w:sz w:val="24"/>
          <w:szCs w:val="24"/>
        </w:rPr>
        <w:t>film</w:t>
      </w:r>
      <w:r w:rsidRPr="001261C7">
        <w:rPr>
          <w:rFonts w:ascii="Arial" w:hAnsi="Arial" w:cs="Arial"/>
          <w:sz w:val="24"/>
          <w:szCs w:val="24"/>
        </w:rPr>
        <w:t>s,</w:t>
      </w:r>
      <w:r w:rsidRPr="001261C7">
        <w:t xml:space="preserve"> </w:t>
      </w:r>
      <w:r w:rsidRPr="001261C7">
        <w:rPr>
          <w:rFonts w:ascii="Arial" w:hAnsi="Arial" w:cs="Arial"/>
          <w:sz w:val="24"/>
          <w:szCs w:val="24"/>
        </w:rPr>
        <w:t>and study model bindings of Asian dragons for improved model</w:t>
      </w:r>
      <w:r>
        <w:rPr>
          <w:rFonts w:ascii="Arial" w:hAnsi="Arial" w:cs="Arial" w:hint="eastAsia"/>
          <w:sz w:val="24"/>
          <w:szCs w:val="24"/>
        </w:rPr>
        <w:t>l</w:t>
      </w:r>
      <w:r w:rsidRPr="001261C7">
        <w:rPr>
          <w:rFonts w:ascii="Arial" w:hAnsi="Arial" w:cs="Arial"/>
          <w:sz w:val="24"/>
          <w:szCs w:val="24"/>
        </w:rPr>
        <w:t>ing and movement</w:t>
      </w:r>
      <w:r w:rsidR="00D56063">
        <w:rPr>
          <w:rFonts w:ascii="Arial" w:hAnsi="Arial" w:cs="Arial"/>
          <w:sz w:val="24"/>
          <w:szCs w:val="24"/>
        </w:rPr>
        <w:t xml:space="preserve"> </w:t>
      </w:r>
      <w:r w:rsidR="00D56063">
        <w:rPr>
          <w:rFonts w:ascii="Arial" w:hAnsi="Arial" w:cs="Arial" w:hint="eastAsia"/>
          <w:sz w:val="24"/>
          <w:szCs w:val="24"/>
        </w:rPr>
        <w:t>presenting</w:t>
      </w:r>
      <w:r w:rsidRPr="001261C7">
        <w:rPr>
          <w:rFonts w:ascii="Arial" w:hAnsi="Arial" w:cs="Arial"/>
          <w:sz w:val="24"/>
          <w:szCs w:val="24"/>
        </w:rPr>
        <w:t>.</w:t>
      </w:r>
    </w:p>
    <w:p w14:paraId="5FD7BC2E" w14:textId="725B0D18" w:rsidR="001261C7" w:rsidRDefault="001261C7" w:rsidP="001261C7">
      <w:pPr>
        <w:spacing w:line="480" w:lineRule="auto"/>
        <w:rPr>
          <w:rFonts w:ascii="Arial" w:hAnsi="Arial" w:cs="Arial"/>
          <w:sz w:val="24"/>
          <w:szCs w:val="24"/>
        </w:rPr>
      </w:pPr>
    </w:p>
    <w:p w14:paraId="2A125080" w14:textId="43C49A7D" w:rsidR="001261C7" w:rsidRPr="003B7557" w:rsidRDefault="001261C7" w:rsidP="003B7557">
      <w:pPr>
        <w:pStyle w:val="a7"/>
        <w:numPr>
          <w:ilvl w:val="1"/>
          <w:numId w:val="1"/>
        </w:numPr>
        <w:spacing w:line="480" w:lineRule="auto"/>
        <w:ind w:firstLineChars="0"/>
        <w:rPr>
          <w:rFonts w:ascii="Arial" w:hAnsi="Arial" w:cs="Arial"/>
          <w:sz w:val="24"/>
          <w:szCs w:val="24"/>
        </w:rPr>
      </w:pPr>
      <w:r w:rsidRPr="003B7557">
        <w:rPr>
          <w:rFonts w:ascii="Arial" w:hAnsi="Arial" w:cs="Arial"/>
          <w:sz w:val="24"/>
          <w:szCs w:val="24"/>
        </w:rPr>
        <w:t xml:space="preserve">Asian dragon creatures in CGI </w:t>
      </w:r>
      <w:r w:rsidRPr="003B7557">
        <w:rPr>
          <w:rFonts w:ascii="Arial" w:hAnsi="Arial" w:cs="Arial" w:hint="eastAsia"/>
          <w:sz w:val="24"/>
          <w:szCs w:val="24"/>
        </w:rPr>
        <w:t>film</w:t>
      </w:r>
      <w:r w:rsidRPr="003B7557">
        <w:rPr>
          <w:rFonts w:ascii="Arial" w:hAnsi="Arial" w:cs="Arial"/>
          <w:sz w:val="24"/>
          <w:szCs w:val="24"/>
        </w:rPr>
        <w:t>s</w:t>
      </w:r>
    </w:p>
    <w:p w14:paraId="37CAC377" w14:textId="552A8E36" w:rsidR="001261C7" w:rsidRPr="003B7557" w:rsidRDefault="001261C7" w:rsidP="001261C7">
      <w:pPr>
        <w:spacing w:line="480" w:lineRule="auto"/>
        <w:rPr>
          <w:rFonts w:ascii="Arial" w:hAnsi="Arial" w:cs="Arial"/>
          <w:sz w:val="24"/>
          <w:szCs w:val="24"/>
        </w:rPr>
      </w:pPr>
    </w:p>
    <w:p w14:paraId="5C9E843C" w14:textId="7706372E" w:rsidR="001261C7" w:rsidRDefault="001261C7" w:rsidP="008F7C06">
      <w:pPr>
        <w:spacing w:line="480" w:lineRule="auto"/>
        <w:ind w:firstLine="360"/>
        <w:rPr>
          <w:rFonts w:ascii="Arial" w:hAnsi="Arial" w:cs="Arial"/>
          <w:sz w:val="24"/>
          <w:szCs w:val="24"/>
        </w:rPr>
      </w:pPr>
      <w:r w:rsidRPr="001261C7">
        <w:rPr>
          <w:rFonts w:ascii="Arial" w:hAnsi="Arial" w:cs="Arial"/>
          <w:sz w:val="24"/>
          <w:szCs w:val="24"/>
        </w:rPr>
        <w:t xml:space="preserve">In recent years, </w:t>
      </w:r>
      <w:r w:rsidR="008F7C06" w:rsidRPr="001261C7">
        <w:rPr>
          <w:rFonts w:ascii="Arial" w:hAnsi="Arial" w:cs="Arial"/>
          <w:sz w:val="24"/>
          <w:szCs w:val="24"/>
        </w:rPr>
        <w:t>numerous</w:t>
      </w:r>
      <w:r w:rsidRPr="001261C7">
        <w:rPr>
          <w:rFonts w:ascii="Arial" w:hAnsi="Arial" w:cs="Arial"/>
          <w:sz w:val="24"/>
          <w:szCs w:val="24"/>
        </w:rPr>
        <w:t xml:space="preserve"> </w:t>
      </w:r>
      <w:r>
        <w:rPr>
          <w:rFonts w:ascii="Arial" w:hAnsi="Arial" w:cs="Arial"/>
          <w:sz w:val="24"/>
          <w:szCs w:val="24"/>
        </w:rPr>
        <w:t>CGI</w:t>
      </w:r>
      <w:r w:rsidRPr="001261C7">
        <w:rPr>
          <w:rFonts w:ascii="Arial" w:hAnsi="Arial" w:cs="Arial"/>
          <w:sz w:val="24"/>
          <w:szCs w:val="24"/>
        </w:rPr>
        <w:t xml:space="preserve"> films have used dragons as the theme to attract audiences, especially Asian dragon creatures, such as the</w:t>
      </w:r>
      <w:r w:rsidRPr="001261C7">
        <w:rPr>
          <w:rFonts w:ascii="Arial" w:hAnsi="Arial" w:cs="Arial"/>
          <w:i/>
          <w:iCs/>
          <w:sz w:val="24"/>
          <w:szCs w:val="24"/>
        </w:rPr>
        <w:t xml:space="preserve"> Raya and The Last Dragon</w:t>
      </w:r>
      <w:r w:rsidRPr="001261C7">
        <w:rPr>
          <w:rFonts w:ascii="Arial" w:hAnsi="Arial" w:cs="Arial"/>
          <w:sz w:val="24"/>
          <w:szCs w:val="24"/>
        </w:rPr>
        <w:t xml:space="preserve">, the </w:t>
      </w:r>
      <w:r w:rsidRPr="001261C7">
        <w:rPr>
          <w:rFonts w:ascii="Arial" w:hAnsi="Arial" w:cs="Arial"/>
          <w:i/>
          <w:iCs/>
          <w:sz w:val="24"/>
          <w:szCs w:val="24"/>
        </w:rPr>
        <w:t>Wish Dragon</w:t>
      </w:r>
      <w:r w:rsidRPr="001261C7">
        <w:rPr>
          <w:rFonts w:ascii="Arial" w:hAnsi="Arial" w:cs="Arial"/>
          <w:sz w:val="24"/>
          <w:szCs w:val="24"/>
        </w:rPr>
        <w:t xml:space="preserve">, and </w:t>
      </w:r>
      <w:r w:rsidRPr="001261C7">
        <w:rPr>
          <w:rFonts w:ascii="Arial" w:hAnsi="Arial" w:cs="Arial"/>
          <w:i/>
          <w:iCs/>
          <w:sz w:val="24"/>
          <w:szCs w:val="24"/>
        </w:rPr>
        <w:t>Shang-Chi and the Legend of the Ten Rings</w:t>
      </w:r>
      <w:r w:rsidRPr="001261C7">
        <w:rPr>
          <w:rFonts w:ascii="Arial" w:hAnsi="Arial" w:cs="Arial"/>
          <w:sz w:val="24"/>
          <w:szCs w:val="24"/>
        </w:rPr>
        <w:t xml:space="preserve">, have appeared </w:t>
      </w:r>
      <w:r w:rsidR="008F7C06">
        <w:rPr>
          <w:rFonts w:ascii="Arial" w:hAnsi="Arial" w:cs="Arial"/>
          <w:sz w:val="24"/>
          <w:szCs w:val="24"/>
        </w:rPr>
        <w:t>A</w:t>
      </w:r>
      <w:r w:rsidRPr="001261C7">
        <w:rPr>
          <w:rFonts w:ascii="Arial" w:hAnsi="Arial" w:cs="Arial"/>
          <w:sz w:val="24"/>
          <w:szCs w:val="24"/>
        </w:rPr>
        <w:t xml:space="preserve">sian dragons as a creature, </w:t>
      </w:r>
      <w:r w:rsidR="008F7C06">
        <w:rPr>
          <w:rFonts w:ascii="Arial" w:hAnsi="Arial" w:cs="Arial" w:hint="eastAsia"/>
          <w:sz w:val="24"/>
          <w:szCs w:val="24"/>
        </w:rPr>
        <w:t>b</w:t>
      </w:r>
      <w:r w:rsidR="008F7C06" w:rsidRPr="008F7C06">
        <w:rPr>
          <w:rFonts w:ascii="Arial" w:hAnsi="Arial" w:cs="Arial"/>
          <w:sz w:val="24"/>
          <w:szCs w:val="24"/>
        </w:rPr>
        <w:t>ut in performance, it's different.</w:t>
      </w:r>
    </w:p>
    <w:p w14:paraId="28DF3B91" w14:textId="58727414" w:rsidR="008F7C06" w:rsidRDefault="008F7C06" w:rsidP="008F7C06">
      <w:pPr>
        <w:spacing w:line="480" w:lineRule="auto"/>
        <w:ind w:firstLine="360"/>
        <w:rPr>
          <w:rFonts w:ascii="Arial" w:hAnsi="Arial" w:cs="Arial"/>
          <w:sz w:val="24"/>
          <w:szCs w:val="24"/>
        </w:rPr>
      </w:pPr>
      <w:r w:rsidRPr="001261C7">
        <w:rPr>
          <w:rFonts w:ascii="Arial" w:hAnsi="Arial" w:cs="Arial"/>
          <w:i/>
          <w:iCs/>
          <w:sz w:val="24"/>
          <w:szCs w:val="24"/>
        </w:rPr>
        <w:t>Raya and The Last Dragon</w:t>
      </w:r>
      <w:r w:rsidRPr="008F7C06">
        <w:rPr>
          <w:rFonts w:ascii="Arial" w:hAnsi="Arial" w:cs="Arial"/>
          <w:sz w:val="24"/>
          <w:szCs w:val="24"/>
        </w:rPr>
        <w:t xml:space="preserve">, </w:t>
      </w:r>
      <w:r w:rsidR="001E7C39">
        <w:rPr>
          <w:rFonts w:ascii="Arial" w:hAnsi="Arial" w:cs="Arial" w:hint="eastAsia"/>
          <w:sz w:val="24"/>
          <w:szCs w:val="24"/>
        </w:rPr>
        <w:t>a</w:t>
      </w:r>
      <w:r w:rsidR="001E7C39" w:rsidRPr="001E7C39">
        <w:rPr>
          <w:rFonts w:ascii="Arial" w:hAnsi="Arial" w:cs="Arial"/>
          <w:sz w:val="24"/>
          <w:szCs w:val="24"/>
        </w:rPr>
        <w:t>n animated film originally produced by Walt Disney Studios</w:t>
      </w:r>
      <w:r w:rsidR="001E7C39">
        <w:rPr>
          <w:rFonts w:ascii="Arial" w:hAnsi="Arial" w:cs="Arial" w:hint="eastAsia"/>
          <w:sz w:val="24"/>
          <w:szCs w:val="24"/>
        </w:rPr>
        <w:t>.</w:t>
      </w:r>
      <w:r w:rsidR="001E7C39">
        <w:rPr>
          <w:rFonts w:ascii="Arial" w:hAnsi="Arial" w:cs="Arial"/>
          <w:sz w:val="24"/>
          <w:szCs w:val="24"/>
        </w:rPr>
        <w:t xml:space="preserve"> </w:t>
      </w:r>
      <w:r w:rsidR="003C1D83" w:rsidRPr="003C1D83">
        <w:rPr>
          <w:rFonts w:ascii="Arial" w:hAnsi="Arial" w:cs="Arial"/>
          <w:sz w:val="24"/>
          <w:szCs w:val="24"/>
        </w:rPr>
        <w:t xml:space="preserve">simulations supervisor </w:t>
      </w:r>
      <w:proofErr w:type="spellStart"/>
      <w:r w:rsidR="003C1D83" w:rsidRPr="003C1D83">
        <w:rPr>
          <w:rFonts w:ascii="Arial" w:hAnsi="Arial" w:cs="Arial"/>
          <w:sz w:val="24"/>
          <w:szCs w:val="24"/>
        </w:rPr>
        <w:t>Avneet</w:t>
      </w:r>
      <w:proofErr w:type="spellEnd"/>
      <w:r w:rsidR="003C1D83" w:rsidRPr="003C1D83">
        <w:rPr>
          <w:rFonts w:ascii="Arial" w:hAnsi="Arial" w:cs="Arial"/>
          <w:sz w:val="24"/>
          <w:szCs w:val="24"/>
        </w:rPr>
        <w:t xml:space="preserve"> </w:t>
      </w:r>
      <w:proofErr w:type="spellStart"/>
      <w:r w:rsidR="003C1D83" w:rsidRPr="003C1D83">
        <w:rPr>
          <w:rFonts w:ascii="Arial" w:hAnsi="Arial" w:cs="Arial"/>
          <w:sz w:val="24"/>
          <w:szCs w:val="24"/>
        </w:rPr>
        <w:t>Kauer</w:t>
      </w:r>
      <w:proofErr w:type="spellEnd"/>
      <w:r w:rsidR="003C1D83" w:rsidRPr="003C1D83">
        <w:rPr>
          <w:rFonts w:ascii="Arial" w:hAnsi="Arial" w:cs="Arial"/>
          <w:sz w:val="24"/>
          <w:szCs w:val="24"/>
        </w:rPr>
        <w:t xml:space="preserve"> says. “Her design is inspired by the mythical </w:t>
      </w:r>
      <w:proofErr w:type="spellStart"/>
      <w:r w:rsidR="003C1D83" w:rsidRPr="003C1D83">
        <w:rPr>
          <w:rFonts w:ascii="Arial" w:hAnsi="Arial" w:cs="Arial"/>
          <w:sz w:val="24"/>
          <w:szCs w:val="24"/>
        </w:rPr>
        <w:t>Nāga</w:t>
      </w:r>
      <w:proofErr w:type="spellEnd"/>
      <w:r w:rsidR="003C1D83" w:rsidRPr="003C1D83">
        <w:rPr>
          <w:rFonts w:ascii="Arial" w:hAnsi="Arial" w:cs="Arial"/>
          <w:sz w:val="24"/>
          <w:szCs w:val="24"/>
        </w:rPr>
        <w:t xml:space="preserve"> and was created to reflect just that. It symbolized her being larger than life and closer to how the </w:t>
      </w:r>
      <w:proofErr w:type="spellStart"/>
      <w:r w:rsidR="003C1D83" w:rsidRPr="003C1D83">
        <w:rPr>
          <w:rFonts w:ascii="Arial" w:hAnsi="Arial" w:cs="Arial"/>
          <w:sz w:val="24"/>
          <w:szCs w:val="24"/>
        </w:rPr>
        <w:t>Nāga</w:t>
      </w:r>
      <w:proofErr w:type="spellEnd"/>
      <w:r w:rsidR="003C1D83" w:rsidRPr="003C1D83">
        <w:rPr>
          <w:rFonts w:ascii="Arial" w:hAnsi="Arial" w:cs="Arial"/>
          <w:sz w:val="24"/>
          <w:szCs w:val="24"/>
        </w:rPr>
        <w:t xml:space="preserve"> are revered in the Southeast Asian lands. Her hair was meant to make her feel light and ethereal. It’s almost magical weightless motion, which accentuates her being divine and mystical.”</w:t>
      </w:r>
      <w:r w:rsidR="003C1D83">
        <w:rPr>
          <w:rFonts w:ascii="Arial" w:hAnsi="Arial" w:cs="Arial"/>
          <w:sz w:val="24"/>
          <w:szCs w:val="24"/>
        </w:rPr>
        <w:t xml:space="preserve"> (D</w:t>
      </w:r>
      <w:r w:rsidR="003C1D83">
        <w:rPr>
          <w:rFonts w:ascii="Arial" w:hAnsi="Arial" w:cs="Arial" w:hint="eastAsia"/>
          <w:sz w:val="24"/>
          <w:szCs w:val="24"/>
        </w:rPr>
        <w:t>avid</w:t>
      </w:r>
      <w:r w:rsidR="003C1D83">
        <w:rPr>
          <w:rFonts w:ascii="Arial" w:hAnsi="Arial" w:cs="Arial"/>
          <w:sz w:val="24"/>
          <w:szCs w:val="24"/>
        </w:rPr>
        <w:t>, 2021).</w:t>
      </w:r>
      <w:r w:rsidR="003C1D83" w:rsidRPr="003C1D83">
        <w:t xml:space="preserve"> </w:t>
      </w:r>
      <w:r w:rsidR="003C1D83" w:rsidRPr="003C1D83">
        <w:rPr>
          <w:rFonts w:ascii="Arial" w:hAnsi="Arial" w:cs="Arial"/>
          <w:sz w:val="24"/>
          <w:szCs w:val="24"/>
        </w:rPr>
        <w:t xml:space="preserve">Compared to dragons, the creature is more like a </w:t>
      </w:r>
      <w:r w:rsidR="005973F9" w:rsidRPr="003C1D83">
        <w:rPr>
          <w:rFonts w:ascii="Arial" w:hAnsi="Arial" w:cs="Arial"/>
          <w:sz w:val="24"/>
          <w:szCs w:val="24"/>
        </w:rPr>
        <w:t xml:space="preserve"> </w:t>
      </w:r>
      <w:r w:rsidR="00CB28DA">
        <w:rPr>
          <w:noProof/>
        </w:rPr>
        <w:lastRenderedPageBreak/>
        <mc:AlternateContent>
          <mc:Choice Requires="wps">
            <w:drawing>
              <wp:anchor distT="0" distB="0" distL="114300" distR="114300" simplePos="0" relativeHeight="251679744" behindDoc="0" locked="0" layoutInCell="1" allowOverlap="1" wp14:anchorId="39DBFFF4" wp14:editId="6CC4CBAA">
                <wp:simplePos x="0" y="0"/>
                <wp:positionH relativeFrom="column">
                  <wp:posOffset>-2540</wp:posOffset>
                </wp:positionH>
                <wp:positionV relativeFrom="paragraph">
                  <wp:posOffset>4448175</wp:posOffset>
                </wp:positionV>
                <wp:extent cx="5274310" cy="635"/>
                <wp:effectExtent l="0" t="0" r="0" b="0"/>
                <wp:wrapTopAndBottom/>
                <wp:docPr id="21" name="文本框 21"/>
                <wp:cNvGraphicFramePr/>
                <a:graphic xmlns:a="http://schemas.openxmlformats.org/drawingml/2006/main">
                  <a:graphicData uri="http://schemas.microsoft.com/office/word/2010/wordprocessingShape">
                    <wps:wsp>
                      <wps:cNvSpPr txBox="1"/>
                      <wps:spPr>
                        <a:xfrm>
                          <a:off x="0" y="0"/>
                          <a:ext cx="5274310" cy="635"/>
                        </a:xfrm>
                        <a:prstGeom prst="rect">
                          <a:avLst/>
                        </a:prstGeom>
                        <a:solidFill>
                          <a:prstClr val="white"/>
                        </a:solidFill>
                        <a:ln>
                          <a:noFill/>
                        </a:ln>
                      </wps:spPr>
                      <wps:txbx>
                        <w:txbxContent>
                          <w:p w14:paraId="181BDDB8" w14:textId="4C065611" w:rsidR="00CB28DA" w:rsidRPr="00533181" w:rsidRDefault="00CB28DA" w:rsidP="00CB28DA">
                            <w:pPr>
                              <w:pStyle w:val="a8"/>
                              <w:jc w:val="center"/>
                              <w:rPr>
                                <w:rFonts w:ascii="Arial" w:hAnsi="Arial" w:cs="Arial"/>
                                <w:i/>
                                <w:iCs/>
                                <w:sz w:val="24"/>
                                <w:szCs w:val="24"/>
                              </w:rPr>
                            </w:pPr>
                            <w:r>
                              <w:t>Figure 4</w:t>
                            </w:r>
                            <w:r>
                              <w:rPr>
                                <w:rFonts w:hint="eastAsia"/>
                              </w:rPr>
                              <w:t>.</w:t>
                            </w:r>
                            <w:r>
                              <w:t xml:space="preserve"> </w:t>
                            </w:r>
                            <w:r w:rsidRPr="00CB28DA">
                              <w:t>The Contrast Between Sisu and Naga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DBFFF4" id="文本框 21" o:spid="_x0000_s1029" type="#_x0000_t202" style="position:absolute;left:0;text-align:left;margin-left:-.2pt;margin-top:350.25pt;width:415.3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" stroked="f">
                <v:textbox style="mso-fit-shape-to-text:t" inset="0,0,0,0">
                  <w:txbxContent>
                    <w:p w14:paraId="181BDDB8" w14:textId="4C065611" w:rsidR="00CB28DA" w:rsidRPr="00533181" w:rsidRDefault="00CB28DA" w:rsidP="00CB28DA">
                      <w:pPr>
                        <w:pStyle w:val="a8"/>
                        <w:jc w:val="center"/>
                        <w:rPr>
                          <w:rFonts w:ascii="Arial" w:hAnsi="Arial" w:cs="Arial"/>
                          <w:i/>
                          <w:iCs/>
                          <w:sz w:val="24"/>
                          <w:szCs w:val="24"/>
                        </w:rPr>
                      </w:pPr>
                      <w:r>
                        <w:t>Figure 4</w:t>
                      </w:r>
                      <w:r>
                        <w:rPr>
                          <w:rFonts w:hint="eastAsia"/>
                        </w:rPr>
                        <w:t>.</w:t>
                      </w:r>
                      <w:r>
                        <w:t xml:space="preserve"> </w:t>
                      </w:r>
                      <w:r w:rsidRPr="00CB28DA">
                        <w:t>The Contrast Between Sisu and Naga</w:t>
                      </w:r>
                    </w:p>
                  </w:txbxContent>
                </v:textbox>
                <w10:wrap type="topAndBottom"/>
              </v:shape>
            </w:pict>
          </mc:Fallback>
        </mc:AlternateContent>
      </w:r>
      <w:r w:rsidR="00CF43CD">
        <w:rPr>
          <w:noProof/>
        </w:rPr>
        <w:drawing>
          <wp:anchor distT="0" distB="0" distL="114300" distR="114300" simplePos="0" relativeHeight="251665408" behindDoc="0" locked="0" layoutInCell="1" allowOverlap="1" wp14:anchorId="73929860" wp14:editId="33A618A8">
            <wp:simplePos x="0" y="0"/>
            <wp:positionH relativeFrom="margin">
              <wp:align>right</wp:align>
            </wp:positionH>
            <wp:positionV relativeFrom="paragraph">
              <wp:posOffset>573405</wp:posOffset>
            </wp:positionV>
            <wp:extent cx="5274310" cy="3817620"/>
            <wp:effectExtent l="0" t="0" r="2540" b="0"/>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274310" cy="3817620"/>
                    </a:xfrm>
                    <a:prstGeom prst="rect">
                      <a:avLst/>
                    </a:prstGeom>
                  </pic:spPr>
                </pic:pic>
              </a:graphicData>
            </a:graphic>
            <wp14:sizeRelH relativeFrom="page">
              <wp14:pctWidth>0</wp14:pctWidth>
            </wp14:sizeRelH>
            <wp14:sizeRelV relativeFrom="page">
              <wp14:pctHeight>0</wp14:pctHeight>
            </wp14:sizeRelV>
          </wp:anchor>
        </w:drawing>
      </w:r>
      <w:r w:rsidR="003C1D83" w:rsidRPr="003C1D83">
        <w:rPr>
          <w:rFonts w:ascii="Arial" w:hAnsi="Arial" w:cs="Arial"/>
          <w:sz w:val="24"/>
          <w:szCs w:val="24"/>
        </w:rPr>
        <w:t>snake creature with claws</w:t>
      </w:r>
      <w:r w:rsidR="003C1D83">
        <w:rPr>
          <w:rFonts w:ascii="Arial" w:hAnsi="Arial" w:cs="Arial"/>
          <w:sz w:val="24"/>
          <w:szCs w:val="24"/>
        </w:rPr>
        <w:t xml:space="preserve">. </w:t>
      </w:r>
    </w:p>
    <w:p w14:paraId="5236DBFC" w14:textId="434EA1D0" w:rsidR="00931BF5" w:rsidRDefault="00931BF5" w:rsidP="008F7C06">
      <w:pPr>
        <w:spacing w:line="480" w:lineRule="auto"/>
        <w:ind w:firstLine="360"/>
        <w:rPr>
          <w:rFonts w:ascii="Arial" w:hAnsi="Arial" w:cs="Arial"/>
          <w:sz w:val="24"/>
          <w:szCs w:val="24"/>
        </w:rPr>
      </w:pPr>
      <w:r w:rsidRPr="00931BF5">
        <w:rPr>
          <w:rFonts w:ascii="Arial" w:hAnsi="Arial" w:cs="Arial"/>
          <w:sz w:val="24"/>
          <w:szCs w:val="24"/>
        </w:rPr>
        <w:t>According to the</w:t>
      </w:r>
      <w:r w:rsidR="000360A2">
        <w:rPr>
          <w:rFonts w:ascii="Arial" w:hAnsi="Arial" w:cs="Arial"/>
          <w:sz w:val="24"/>
          <w:szCs w:val="24"/>
        </w:rPr>
        <w:t xml:space="preserve"> L</w:t>
      </w:r>
      <w:r w:rsidR="000360A2">
        <w:rPr>
          <w:rFonts w:ascii="Arial" w:hAnsi="Arial" w:cs="Arial" w:hint="eastAsia"/>
          <w:sz w:val="24"/>
          <w:szCs w:val="24"/>
        </w:rPr>
        <w:t>ange</w:t>
      </w:r>
      <w:r w:rsidR="000360A2">
        <w:rPr>
          <w:rFonts w:ascii="Arial" w:hAnsi="Arial" w:cs="Arial"/>
          <w:sz w:val="24"/>
          <w:szCs w:val="24"/>
        </w:rPr>
        <w:t xml:space="preserve"> G</w:t>
      </w:r>
      <w:r w:rsidR="000360A2">
        <w:rPr>
          <w:rFonts w:ascii="Arial" w:hAnsi="Arial" w:cs="Arial" w:hint="eastAsia"/>
          <w:sz w:val="24"/>
          <w:szCs w:val="24"/>
        </w:rPr>
        <w:t>errit</w:t>
      </w:r>
      <w:r w:rsidR="000360A2">
        <w:rPr>
          <w:rFonts w:ascii="Arial" w:hAnsi="Arial" w:cs="Arial"/>
          <w:sz w:val="24"/>
          <w:szCs w:val="24"/>
        </w:rPr>
        <w:t xml:space="preserve"> (2019)</w:t>
      </w:r>
      <w:r w:rsidRPr="00931BF5">
        <w:rPr>
          <w:rFonts w:ascii="Arial" w:hAnsi="Arial" w:cs="Arial"/>
          <w:sz w:val="24"/>
          <w:szCs w:val="24"/>
        </w:rPr>
        <w:t>, Disney visually shaped the character, for example, more conducive to moving in the water, similar to a fish's tail, dorsal fins. Color settings similar to water, etc.</w:t>
      </w:r>
      <w:r w:rsidR="004C2F66" w:rsidRPr="004C2F66">
        <w:t xml:space="preserve"> </w:t>
      </w:r>
      <w:r w:rsidR="004C2F66" w:rsidRPr="004C2F66">
        <w:rPr>
          <w:rFonts w:ascii="Arial" w:hAnsi="Arial" w:cs="Arial"/>
          <w:sz w:val="24"/>
          <w:szCs w:val="24"/>
        </w:rPr>
        <w:t>To ensure that the creature is better able to highlight its living environment, and even its motor habits, by ensuring the restoration of its mythical image.</w:t>
      </w:r>
      <w:r w:rsidR="00782F63">
        <w:rPr>
          <w:rFonts w:ascii="Arial" w:hAnsi="Arial" w:cs="Arial"/>
          <w:sz w:val="24"/>
          <w:szCs w:val="24"/>
        </w:rPr>
        <w:t xml:space="preserve"> </w:t>
      </w:r>
      <w:r w:rsidR="000360A2" w:rsidRPr="000360A2">
        <w:rPr>
          <w:rFonts w:ascii="Arial" w:hAnsi="Arial" w:cs="Arial"/>
          <w:sz w:val="24"/>
          <w:szCs w:val="24"/>
        </w:rPr>
        <w:t>The creator tries to create a sacred, holy image of the character.</w:t>
      </w:r>
    </w:p>
    <w:p w14:paraId="0ADCE4A9" w14:textId="3EB15066" w:rsidR="000360A2" w:rsidRDefault="00E91CFD" w:rsidP="008F7C06">
      <w:pPr>
        <w:spacing w:line="480" w:lineRule="auto"/>
        <w:ind w:firstLine="360"/>
        <w:rPr>
          <w:rFonts w:ascii="Arial" w:hAnsi="Arial" w:cs="Arial"/>
          <w:sz w:val="24"/>
          <w:szCs w:val="24"/>
        </w:rPr>
      </w:pPr>
      <w:r w:rsidRPr="00E91CFD">
        <w:rPr>
          <w:rFonts w:ascii="Arial" w:hAnsi="Arial" w:cs="Arial"/>
          <w:sz w:val="24"/>
          <w:szCs w:val="24"/>
        </w:rPr>
        <w:t xml:space="preserve">In the film </w:t>
      </w:r>
      <w:r w:rsidRPr="00E91CFD">
        <w:rPr>
          <w:rFonts w:ascii="Arial" w:hAnsi="Arial" w:cs="Arial"/>
          <w:i/>
          <w:iCs/>
          <w:sz w:val="24"/>
          <w:szCs w:val="24"/>
        </w:rPr>
        <w:t>Wish Dragon</w:t>
      </w:r>
      <w:r w:rsidRPr="00E91CFD">
        <w:rPr>
          <w:rFonts w:ascii="Arial" w:hAnsi="Arial" w:cs="Arial"/>
          <w:sz w:val="24"/>
          <w:szCs w:val="24"/>
        </w:rPr>
        <w:t>, the image of the dragon is closer to that of a Chinese dragon.</w:t>
      </w:r>
      <w:r w:rsidRPr="00E91CFD">
        <w:t xml:space="preserve"> </w:t>
      </w:r>
      <w:r w:rsidRPr="00E91CFD">
        <w:rPr>
          <w:rFonts w:ascii="Arial" w:hAnsi="Arial" w:cs="Arial"/>
          <w:sz w:val="24"/>
          <w:szCs w:val="24"/>
        </w:rPr>
        <w:t>Depending on the theme of the film, the dragon looks more fantastic,</w:t>
      </w:r>
      <w:r>
        <w:rPr>
          <w:rFonts w:ascii="Arial" w:hAnsi="Arial" w:cs="Arial"/>
          <w:sz w:val="24"/>
          <w:szCs w:val="24"/>
        </w:rPr>
        <w:t xml:space="preserve"> </w:t>
      </w:r>
      <w:r w:rsidR="0046090A" w:rsidRPr="0046090A">
        <w:rPr>
          <w:rFonts w:ascii="Arial" w:hAnsi="Arial" w:cs="Arial"/>
          <w:sz w:val="24"/>
          <w:szCs w:val="24"/>
        </w:rPr>
        <w:t xml:space="preserve">A fairy from a jade pot, the dragon can change the shape, weight, and legend of the Chinese dragon, the dragon can ignore gravity, dynamics, floating </w:t>
      </w:r>
      <w:r w:rsidR="0046090A" w:rsidRPr="0046090A">
        <w:rPr>
          <w:rFonts w:ascii="Arial" w:hAnsi="Arial" w:cs="Arial"/>
          <w:sz w:val="24"/>
          <w:szCs w:val="24"/>
        </w:rPr>
        <w:lastRenderedPageBreak/>
        <w:t>in the air</w:t>
      </w:r>
      <w:r w:rsidR="00F020FB">
        <w:rPr>
          <w:rFonts w:ascii="Arial" w:hAnsi="Arial" w:cs="Arial"/>
          <w:sz w:val="24"/>
          <w:szCs w:val="24"/>
        </w:rPr>
        <w:t xml:space="preserve"> (K</w:t>
      </w:r>
      <w:r w:rsidR="00F020FB">
        <w:rPr>
          <w:rFonts w:ascii="Arial" w:hAnsi="Arial" w:cs="Arial" w:hint="eastAsia"/>
          <w:sz w:val="24"/>
          <w:szCs w:val="24"/>
        </w:rPr>
        <w:t>ong</w:t>
      </w:r>
      <w:r w:rsidR="00F020FB">
        <w:rPr>
          <w:rFonts w:ascii="Arial" w:hAnsi="Arial" w:cs="Arial"/>
          <w:sz w:val="24"/>
          <w:szCs w:val="24"/>
        </w:rPr>
        <w:t>, 2021</w:t>
      </w:r>
      <w:r w:rsidR="00F42A16">
        <w:rPr>
          <w:rFonts w:ascii="Arial" w:hAnsi="Arial" w:cs="Arial" w:hint="eastAsia"/>
          <w:sz w:val="24"/>
          <w:szCs w:val="24"/>
        </w:rPr>
        <w:t>,</w:t>
      </w:r>
      <w:r w:rsidR="00F42A16">
        <w:rPr>
          <w:rFonts w:ascii="Arial" w:hAnsi="Arial" w:cs="Arial"/>
          <w:sz w:val="24"/>
          <w:szCs w:val="24"/>
        </w:rPr>
        <w:t xml:space="preserve"> </w:t>
      </w:r>
      <w:r w:rsidR="00F42A16">
        <w:rPr>
          <w:rFonts w:ascii="Arial" w:hAnsi="Arial" w:cs="Arial" w:hint="eastAsia"/>
          <w:sz w:val="24"/>
          <w:szCs w:val="24"/>
        </w:rPr>
        <w:t>p</w:t>
      </w:r>
      <w:r w:rsidR="00F42A16">
        <w:rPr>
          <w:rFonts w:ascii="Arial" w:hAnsi="Arial" w:cs="Arial"/>
          <w:sz w:val="24"/>
          <w:szCs w:val="24"/>
        </w:rPr>
        <w:t xml:space="preserve"> 124</w:t>
      </w:r>
      <w:r w:rsidR="00F020FB">
        <w:rPr>
          <w:rFonts w:ascii="Arial" w:hAnsi="Arial" w:cs="Arial"/>
          <w:sz w:val="24"/>
          <w:szCs w:val="24"/>
        </w:rPr>
        <w:t xml:space="preserve">). </w:t>
      </w:r>
      <w:r w:rsidR="00EF7D72" w:rsidRPr="00EF7D72">
        <w:rPr>
          <w:rFonts w:ascii="Arial" w:hAnsi="Arial" w:cs="Arial"/>
          <w:sz w:val="24"/>
          <w:szCs w:val="24"/>
        </w:rPr>
        <w:t>Although the image presents a more cartoon-like effect, the dragon's basic mode of action has not changed</w:t>
      </w:r>
      <w:r w:rsidR="00EF7D72">
        <w:rPr>
          <w:rFonts w:ascii="Arial" w:hAnsi="Arial" w:cs="Arial" w:hint="eastAsia"/>
          <w:sz w:val="24"/>
          <w:szCs w:val="24"/>
        </w:rPr>
        <w:t>.</w:t>
      </w:r>
      <w:r w:rsidR="0046090A">
        <w:rPr>
          <w:rFonts w:ascii="Arial" w:hAnsi="Arial" w:cs="Arial"/>
          <w:sz w:val="24"/>
          <w:szCs w:val="24"/>
        </w:rPr>
        <w:t xml:space="preserve"> </w:t>
      </w:r>
      <w:r w:rsidR="00EF7D72" w:rsidRPr="00EF7D72">
        <w:rPr>
          <w:rFonts w:ascii="Arial" w:hAnsi="Arial" w:cs="Arial"/>
          <w:sz w:val="24"/>
          <w:szCs w:val="24"/>
        </w:rPr>
        <w:t xml:space="preserve">Based on the author's adaptation and creation of Chinese legends, the image of this dragon is </w:t>
      </w:r>
      <w:r w:rsidR="00290E5E">
        <w:rPr>
          <w:noProof/>
        </w:rPr>
        <mc:AlternateContent>
          <mc:Choice Requires="wps">
            <w:drawing>
              <wp:anchor distT="0" distB="0" distL="114300" distR="114300" simplePos="0" relativeHeight="251681792" behindDoc="0" locked="0" layoutInCell="1" allowOverlap="1" wp14:anchorId="113AD2FE" wp14:editId="3E3D2E55">
                <wp:simplePos x="0" y="0"/>
                <wp:positionH relativeFrom="margin">
                  <wp:align>center</wp:align>
                </wp:positionH>
                <wp:positionV relativeFrom="paragraph">
                  <wp:posOffset>4263881</wp:posOffset>
                </wp:positionV>
                <wp:extent cx="5274310" cy="635"/>
                <wp:effectExtent l="0" t="0" r="2540" b="0"/>
                <wp:wrapTopAndBottom/>
                <wp:docPr id="22" name="文本框 22"/>
                <wp:cNvGraphicFramePr/>
                <a:graphic xmlns:a="http://schemas.openxmlformats.org/drawingml/2006/main">
                  <a:graphicData uri="http://schemas.microsoft.com/office/word/2010/wordprocessingShape">
                    <wps:wsp>
                      <wps:cNvSpPr txBox="1"/>
                      <wps:spPr>
                        <a:xfrm>
                          <a:off x="0" y="0"/>
                          <a:ext cx="5274310" cy="635"/>
                        </a:xfrm>
                        <a:prstGeom prst="rect">
                          <a:avLst/>
                        </a:prstGeom>
                        <a:solidFill>
                          <a:prstClr val="white"/>
                        </a:solidFill>
                        <a:ln>
                          <a:noFill/>
                        </a:ln>
                      </wps:spPr>
                      <wps:txbx>
                        <w:txbxContent>
                          <w:p w14:paraId="60F9FEE1" w14:textId="2426BD30" w:rsidR="00CB28DA" w:rsidRPr="00DF06A6" w:rsidRDefault="00CB28DA" w:rsidP="00CB28DA">
                            <w:pPr>
                              <w:pStyle w:val="a8"/>
                              <w:jc w:val="center"/>
                              <w:rPr>
                                <w:rFonts w:ascii="Arial" w:hAnsi="Arial" w:cs="Arial"/>
                                <w:sz w:val="24"/>
                                <w:szCs w:val="24"/>
                              </w:rPr>
                            </w:pPr>
                            <w:r>
                              <w:t>Figure 5</w:t>
                            </w:r>
                            <w:r>
                              <w:rPr>
                                <w:rFonts w:hint="eastAsia"/>
                              </w:rPr>
                              <w:t>.</w:t>
                            </w:r>
                            <w:r>
                              <w:t xml:space="preserve"> M</w:t>
                            </w:r>
                            <w:r>
                              <w:rPr>
                                <w:rFonts w:hint="eastAsia"/>
                              </w:rPr>
                              <w:t>ovement</w:t>
                            </w:r>
                            <w:r>
                              <w:t xml:space="preserve"> </w:t>
                            </w:r>
                            <w:r>
                              <w:rPr>
                                <w:rFonts w:hint="eastAsia"/>
                              </w:rPr>
                              <w:t>of</w:t>
                            </w:r>
                            <w:r>
                              <w:t xml:space="preserve"> </w:t>
                            </w:r>
                            <w:r w:rsidRPr="00CB28DA">
                              <w:rPr>
                                <w:i/>
                                <w:iCs/>
                              </w:rPr>
                              <w:t>W</w:t>
                            </w:r>
                            <w:r w:rsidRPr="00CB28DA">
                              <w:rPr>
                                <w:rFonts w:hint="eastAsia"/>
                                <w:i/>
                                <w:iCs/>
                              </w:rPr>
                              <w:t>ish</w:t>
                            </w:r>
                            <w:r w:rsidRPr="00CB28DA">
                              <w:rPr>
                                <w:i/>
                                <w:iCs/>
                              </w:rPr>
                              <w:t xml:space="preserve"> D</w:t>
                            </w:r>
                            <w:r w:rsidRPr="00CB28DA">
                              <w:rPr>
                                <w:rFonts w:hint="eastAsia"/>
                                <w:i/>
                                <w:iCs/>
                              </w:rPr>
                              <w:t>ragon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3AD2FE" id="文本框 22" o:spid="_x0000_s1030" type="#_x0000_t202" style="position:absolute;left:0;text-align:left;margin-left:0;margin-top:335.75pt;width:415.3pt;height:.05pt;z-index:25168179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" stroked="f">
                <v:textbox style="mso-fit-shape-to-text:t" inset="0,0,0,0">
                  <w:txbxContent>
                    <w:p w14:paraId="60F9FEE1" w14:textId="2426BD30" w:rsidR="00CB28DA" w:rsidRPr="00DF06A6" w:rsidRDefault="00CB28DA" w:rsidP="00CB28DA">
                      <w:pPr>
                        <w:pStyle w:val="a8"/>
                        <w:jc w:val="center"/>
                        <w:rPr>
                          <w:rFonts w:ascii="Arial" w:hAnsi="Arial" w:cs="Arial"/>
                          <w:sz w:val="24"/>
                          <w:szCs w:val="24"/>
                        </w:rPr>
                      </w:pPr>
                      <w:r>
                        <w:t>Figure 5</w:t>
                      </w:r>
                      <w:r>
                        <w:rPr>
                          <w:rFonts w:hint="eastAsia"/>
                        </w:rPr>
                        <w:t>.</w:t>
                      </w:r>
                      <w:r>
                        <w:t xml:space="preserve"> M</w:t>
                      </w:r>
                      <w:r>
                        <w:rPr>
                          <w:rFonts w:hint="eastAsia"/>
                        </w:rPr>
                        <w:t>ovement</w:t>
                      </w:r>
                      <w:r>
                        <w:t xml:space="preserve"> </w:t>
                      </w:r>
                      <w:r>
                        <w:rPr>
                          <w:rFonts w:hint="eastAsia"/>
                        </w:rPr>
                        <w:t>of</w:t>
                      </w:r>
                      <w:r>
                        <w:t xml:space="preserve"> </w:t>
                      </w:r>
                      <w:r w:rsidRPr="00CB28DA">
                        <w:rPr>
                          <w:i/>
                          <w:iCs/>
                        </w:rPr>
                        <w:t>W</w:t>
                      </w:r>
                      <w:r w:rsidRPr="00CB28DA">
                        <w:rPr>
                          <w:rFonts w:hint="eastAsia"/>
                          <w:i/>
                          <w:iCs/>
                        </w:rPr>
                        <w:t>ish</w:t>
                      </w:r>
                      <w:r w:rsidRPr="00CB28DA">
                        <w:rPr>
                          <w:i/>
                          <w:iCs/>
                        </w:rPr>
                        <w:t xml:space="preserve"> D</w:t>
                      </w:r>
                      <w:r w:rsidRPr="00CB28DA">
                        <w:rPr>
                          <w:rFonts w:hint="eastAsia"/>
                          <w:i/>
                          <w:iCs/>
                        </w:rPr>
                        <w:t>ragon</w:t>
                      </w:r>
                    </w:p>
                  </w:txbxContent>
                </v:textbox>
                <w10:wrap type="topAndBottom" anchorx="margin"/>
              </v:shape>
            </w:pict>
          </mc:Fallback>
        </mc:AlternateContent>
      </w:r>
      <w:r w:rsidR="00290E5E">
        <w:rPr>
          <w:noProof/>
        </w:rPr>
        <w:drawing>
          <wp:anchor distT="0" distB="0" distL="114300" distR="114300" simplePos="0" relativeHeight="251664384" behindDoc="0" locked="0" layoutInCell="1" allowOverlap="1" wp14:anchorId="23224D94" wp14:editId="58F7CF93">
            <wp:simplePos x="0" y="0"/>
            <wp:positionH relativeFrom="margin">
              <wp:posOffset>14713</wp:posOffset>
            </wp:positionH>
            <wp:positionV relativeFrom="paragraph">
              <wp:posOffset>1496180</wp:posOffset>
            </wp:positionV>
            <wp:extent cx="5274310" cy="2701925"/>
            <wp:effectExtent l="0" t="0" r="2540" b="3175"/>
            <wp:wrapTopAndBottom/>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274310" cy="2701925"/>
                    </a:xfrm>
                    <a:prstGeom prst="rect">
                      <a:avLst/>
                    </a:prstGeom>
                  </pic:spPr>
                </pic:pic>
              </a:graphicData>
            </a:graphic>
            <wp14:sizeRelH relativeFrom="page">
              <wp14:pctWidth>0</wp14:pctWidth>
            </wp14:sizeRelH>
            <wp14:sizeRelV relativeFrom="page">
              <wp14:pctHeight>0</wp14:pctHeight>
            </wp14:sizeRelV>
          </wp:anchor>
        </w:drawing>
      </w:r>
      <w:r w:rsidR="00EF7D72" w:rsidRPr="00EF7D72">
        <w:rPr>
          <w:rFonts w:ascii="Arial" w:hAnsi="Arial" w:cs="Arial"/>
          <w:sz w:val="24"/>
          <w:szCs w:val="24"/>
        </w:rPr>
        <w:t>particularly lovely and humorous.</w:t>
      </w:r>
      <w:r w:rsidR="002269A0" w:rsidRPr="002269A0">
        <w:rPr>
          <w:noProof/>
        </w:rPr>
        <w:t xml:space="preserve"> </w:t>
      </w:r>
    </w:p>
    <w:p w14:paraId="2B53C54C" w14:textId="6C7D6E77" w:rsidR="00EF7D72" w:rsidRDefault="00EF7D72" w:rsidP="00EF7D72">
      <w:pPr>
        <w:spacing w:line="480" w:lineRule="auto"/>
        <w:rPr>
          <w:rFonts w:ascii="Arial" w:hAnsi="Arial" w:cs="Arial"/>
          <w:sz w:val="24"/>
          <w:szCs w:val="24"/>
        </w:rPr>
      </w:pPr>
      <w:r>
        <w:rPr>
          <w:rFonts w:ascii="Arial" w:hAnsi="Arial" w:cs="Arial"/>
          <w:sz w:val="24"/>
          <w:szCs w:val="24"/>
        </w:rPr>
        <w:tab/>
      </w:r>
      <w:r w:rsidR="00F02581" w:rsidRPr="00F02581">
        <w:rPr>
          <w:rFonts w:ascii="Arial" w:hAnsi="Arial" w:cs="Arial"/>
          <w:sz w:val="24"/>
          <w:szCs w:val="24"/>
        </w:rPr>
        <w:t>By comparison, the two dragons are more anthropomorphic in their performance, with more human-like expressions and movements.</w:t>
      </w:r>
      <w:r w:rsidR="00F02581" w:rsidRPr="00F02581">
        <w:t xml:space="preserve"> </w:t>
      </w:r>
      <w:r w:rsidR="00F02581" w:rsidRPr="00F02581">
        <w:rPr>
          <w:rFonts w:ascii="Arial" w:hAnsi="Arial" w:cs="Arial"/>
          <w:sz w:val="24"/>
          <w:szCs w:val="24"/>
        </w:rPr>
        <w:t>The face is also closer to humans, and the wish dragon even has the same five fingers as the human structure</w:t>
      </w:r>
      <w:r w:rsidR="00F02581">
        <w:rPr>
          <w:rFonts w:ascii="Arial" w:hAnsi="Arial" w:cs="Arial"/>
          <w:sz w:val="24"/>
          <w:szCs w:val="24"/>
        </w:rPr>
        <w:t xml:space="preserve">. </w:t>
      </w:r>
      <w:r w:rsidR="00F02581" w:rsidRPr="00F02581">
        <w:rPr>
          <w:rFonts w:ascii="Arial" w:hAnsi="Arial" w:cs="Arial"/>
          <w:sz w:val="24"/>
          <w:szCs w:val="24"/>
        </w:rPr>
        <w:t>The authors prefer to make the creature more similar to human expression.</w:t>
      </w:r>
      <w:r w:rsidR="004674BD" w:rsidRPr="004674BD">
        <w:t xml:space="preserve"> </w:t>
      </w:r>
      <w:r w:rsidR="004674BD" w:rsidRPr="004674BD">
        <w:rPr>
          <w:rFonts w:ascii="Arial" w:hAnsi="Arial" w:cs="Arial"/>
          <w:sz w:val="24"/>
          <w:szCs w:val="24"/>
        </w:rPr>
        <w:t xml:space="preserve">However, </w:t>
      </w:r>
      <w:r w:rsidR="004674BD">
        <w:rPr>
          <w:rFonts w:ascii="Arial" w:hAnsi="Arial" w:cs="Arial" w:hint="eastAsia"/>
          <w:sz w:val="24"/>
          <w:szCs w:val="24"/>
        </w:rPr>
        <w:t>from</w:t>
      </w:r>
      <w:r w:rsidR="004674BD">
        <w:rPr>
          <w:rFonts w:ascii="Arial" w:hAnsi="Arial" w:cs="Arial"/>
          <w:sz w:val="24"/>
          <w:szCs w:val="24"/>
        </w:rPr>
        <w:t xml:space="preserve"> </w:t>
      </w:r>
      <w:r w:rsidR="004674BD">
        <w:rPr>
          <w:rFonts w:ascii="Arial" w:hAnsi="Arial" w:cs="Arial" w:hint="eastAsia"/>
          <w:sz w:val="24"/>
          <w:szCs w:val="24"/>
        </w:rPr>
        <w:t>my</w:t>
      </w:r>
      <w:r w:rsidR="004674BD">
        <w:rPr>
          <w:rFonts w:ascii="Arial" w:hAnsi="Arial" w:cs="Arial"/>
          <w:sz w:val="24"/>
          <w:szCs w:val="24"/>
        </w:rPr>
        <w:t xml:space="preserve"> </w:t>
      </w:r>
      <w:r w:rsidR="004674BD">
        <w:rPr>
          <w:rFonts w:ascii="Arial" w:hAnsi="Arial" w:cs="Arial" w:hint="eastAsia"/>
          <w:sz w:val="24"/>
          <w:szCs w:val="24"/>
        </w:rPr>
        <w:t>perspective</w:t>
      </w:r>
      <w:r w:rsidR="004674BD" w:rsidRPr="004674BD">
        <w:rPr>
          <w:rFonts w:ascii="Arial" w:hAnsi="Arial" w:cs="Arial"/>
          <w:sz w:val="24"/>
          <w:szCs w:val="24"/>
        </w:rPr>
        <w:t>, this design has already understood the authenticity. Regarding the real existence of the dragon, I can</w:t>
      </w:r>
      <w:r w:rsidR="004674BD">
        <w:rPr>
          <w:rFonts w:ascii="Arial" w:hAnsi="Arial" w:cs="Arial" w:hint="eastAsia"/>
          <w:sz w:val="24"/>
          <w:szCs w:val="24"/>
        </w:rPr>
        <w:t>no</w:t>
      </w:r>
      <w:r w:rsidR="004674BD" w:rsidRPr="004674BD">
        <w:rPr>
          <w:rFonts w:ascii="Arial" w:hAnsi="Arial" w:cs="Arial"/>
          <w:sz w:val="24"/>
          <w:szCs w:val="24"/>
        </w:rPr>
        <w:t>t even see the color expression and behavior that he should have as a dragon</w:t>
      </w:r>
      <w:r w:rsidR="004674BD">
        <w:rPr>
          <w:rFonts w:ascii="Arial" w:hAnsi="Arial" w:cs="Arial"/>
          <w:sz w:val="24"/>
          <w:szCs w:val="24"/>
        </w:rPr>
        <w:t xml:space="preserve">, </w:t>
      </w:r>
      <w:r w:rsidR="004674BD">
        <w:rPr>
          <w:rFonts w:ascii="Arial" w:hAnsi="Arial" w:cs="Arial" w:hint="eastAsia"/>
          <w:sz w:val="24"/>
          <w:szCs w:val="24"/>
        </w:rPr>
        <w:t>and</w:t>
      </w:r>
      <w:r w:rsidR="004674BD">
        <w:rPr>
          <w:rFonts w:ascii="Arial" w:hAnsi="Arial" w:cs="Arial"/>
          <w:sz w:val="24"/>
          <w:szCs w:val="24"/>
        </w:rPr>
        <w:t xml:space="preserve"> </w:t>
      </w:r>
      <w:r w:rsidR="004674BD" w:rsidRPr="004674BD">
        <w:rPr>
          <w:rFonts w:ascii="Arial" w:hAnsi="Arial" w:cs="Arial"/>
          <w:sz w:val="24"/>
          <w:szCs w:val="24"/>
        </w:rPr>
        <w:t>lost the sense of mystery.</w:t>
      </w:r>
    </w:p>
    <w:p w14:paraId="35BF80D0" w14:textId="39BC1CD6" w:rsidR="00CF7558" w:rsidRDefault="00F02581" w:rsidP="00CF7558">
      <w:pPr>
        <w:spacing w:line="480" w:lineRule="auto"/>
        <w:rPr>
          <w:rFonts w:ascii="Arial" w:hAnsi="Arial" w:cs="Arial"/>
          <w:sz w:val="24"/>
          <w:szCs w:val="24"/>
        </w:rPr>
      </w:pPr>
      <w:r>
        <w:rPr>
          <w:rFonts w:ascii="Arial" w:hAnsi="Arial" w:cs="Arial"/>
          <w:sz w:val="24"/>
          <w:szCs w:val="24"/>
        </w:rPr>
        <w:tab/>
      </w:r>
      <w:r w:rsidRPr="00F02581">
        <w:rPr>
          <w:rFonts w:ascii="Arial" w:hAnsi="Arial" w:cs="Arial"/>
          <w:sz w:val="24"/>
          <w:szCs w:val="24"/>
        </w:rPr>
        <w:t>Unlike these films, Marvel's 2021 release is a superhero movie based on Eastern culture</w:t>
      </w:r>
      <w:r>
        <w:rPr>
          <w:rFonts w:ascii="Arial" w:hAnsi="Arial" w:cs="Arial" w:hint="eastAsia"/>
          <w:sz w:val="24"/>
          <w:szCs w:val="24"/>
        </w:rPr>
        <w:t>,</w:t>
      </w:r>
      <w:r w:rsidRPr="00F02581">
        <w:rPr>
          <w:rFonts w:ascii="Arial" w:hAnsi="Arial" w:cs="Arial"/>
          <w:i/>
          <w:iCs/>
          <w:sz w:val="24"/>
          <w:szCs w:val="24"/>
        </w:rPr>
        <w:t xml:space="preserve"> </w:t>
      </w:r>
      <w:r w:rsidRPr="001261C7">
        <w:rPr>
          <w:rFonts w:ascii="Arial" w:hAnsi="Arial" w:cs="Arial"/>
          <w:i/>
          <w:iCs/>
          <w:sz w:val="24"/>
          <w:szCs w:val="24"/>
        </w:rPr>
        <w:t>Shang-Chi and the Legend of the Ten Rings</w:t>
      </w:r>
      <w:r>
        <w:rPr>
          <w:rFonts w:ascii="Arial" w:hAnsi="Arial" w:cs="Arial"/>
          <w:sz w:val="24"/>
          <w:szCs w:val="24"/>
        </w:rPr>
        <w:t>,</w:t>
      </w:r>
      <w:r w:rsidRPr="00F02581">
        <w:t xml:space="preserve"> </w:t>
      </w:r>
      <w:r w:rsidRPr="00F02581">
        <w:rPr>
          <w:rFonts w:ascii="Arial" w:hAnsi="Arial" w:cs="Arial"/>
          <w:sz w:val="24"/>
          <w:szCs w:val="24"/>
        </w:rPr>
        <w:t xml:space="preserve">In the latter part of the film, there is also an Asian dragon creature, a Chinese dragon. The </w:t>
      </w:r>
      <w:r w:rsidRPr="00F02581">
        <w:rPr>
          <w:rFonts w:ascii="Arial" w:hAnsi="Arial" w:cs="Arial"/>
          <w:sz w:val="24"/>
          <w:szCs w:val="24"/>
        </w:rPr>
        <w:lastRenderedPageBreak/>
        <w:t>dragon is designed to be wilder and more like a pure animal.</w:t>
      </w:r>
      <w:r w:rsidR="00FB4D1D" w:rsidRPr="00FB4D1D">
        <w:t xml:space="preserve"> </w:t>
      </w:r>
      <w:r w:rsidR="00FB4D1D" w:rsidRPr="00FB4D1D">
        <w:rPr>
          <w:rFonts w:ascii="Arial" w:hAnsi="Arial" w:cs="Arial"/>
          <w:sz w:val="24"/>
          <w:szCs w:val="24"/>
        </w:rPr>
        <w:t xml:space="preserve">Marvel presented </w:t>
      </w:r>
      <w:proofErr w:type="spellStart"/>
      <w:r w:rsidR="00FB4D1D" w:rsidRPr="00FB4D1D">
        <w:rPr>
          <w:rFonts w:ascii="Arial" w:hAnsi="Arial" w:cs="Arial"/>
          <w:sz w:val="24"/>
          <w:szCs w:val="24"/>
        </w:rPr>
        <w:t>Weta</w:t>
      </w:r>
      <w:proofErr w:type="spellEnd"/>
      <w:r w:rsidR="00FB4D1D" w:rsidRPr="00FB4D1D">
        <w:rPr>
          <w:rFonts w:ascii="Arial" w:hAnsi="Arial" w:cs="Arial"/>
          <w:sz w:val="24"/>
          <w:szCs w:val="24"/>
        </w:rPr>
        <w:t xml:space="preserve"> with a good deal of artwork for the Great Protector, which they combined with reference of albino lizards, snakes, and crocodiles for her scales, giving </w:t>
      </w:r>
      <w:r w:rsidR="00A56E4E">
        <w:rPr>
          <w:noProof/>
        </w:rPr>
        <mc:AlternateContent>
          <mc:Choice Requires="wps">
            <w:drawing>
              <wp:anchor distT="0" distB="0" distL="114300" distR="114300" simplePos="0" relativeHeight="251685888" behindDoc="0" locked="0" layoutInCell="1" allowOverlap="1" wp14:anchorId="1CE69642" wp14:editId="47A795FA">
                <wp:simplePos x="0" y="0"/>
                <wp:positionH relativeFrom="column">
                  <wp:posOffset>376555</wp:posOffset>
                </wp:positionH>
                <wp:positionV relativeFrom="paragraph">
                  <wp:posOffset>8016875</wp:posOffset>
                </wp:positionV>
                <wp:extent cx="4521200" cy="635"/>
                <wp:effectExtent l="0" t="0" r="0" b="0"/>
                <wp:wrapTopAndBottom/>
                <wp:docPr id="24" name="文本框 24"/>
                <wp:cNvGraphicFramePr/>
                <a:graphic xmlns:a="http://schemas.openxmlformats.org/drawingml/2006/main">
                  <a:graphicData uri="http://schemas.microsoft.com/office/word/2010/wordprocessingShape">
                    <wps:wsp>
                      <wps:cNvSpPr txBox="1"/>
                      <wps:spPr>
                        <a:xfrm>
                          <a:off x="0" y="0"/>
                          <a:ext cx="4521200" cy="635"/>
                        </a:xfrm>
                        <a:prstGeom prst="rect">
                          <a:avLst/>
                        </a:prstGeom>
                        <a:solidFill>
                          <a:prstClr val="white"/>
                        </a:solidFill>
                        <a:ln>
                          <a:noFill/>
                        </a:ln>
                      </wps:spPr>
                      <wps:txbx>
                        <w:txbxContent>
                          <w:p w14:paraId="53D80E14" w14:textId="0DE73871" w:rsidR="00A56E4E" w:rsidRPr="0078513A" w:rsidRDefault="00A56E4E" w:rsidP="00A56E4E">
                            <w:pPr>
                              <w:pStyle w:val="a8"/>
                              <w:jc w:val="center"/>
                              <w:rPr>
                                <w:rFonts w:ascii="Arial" w:hAnsi="Arial" w:cs="Arial"/>
                                <w:sz w:val="24"/>
                                <w:szCs w:val="24"/>
                              </w:rPr>
                            </w:pPr>
                            <w:r>
                              <w:t>Figure 7</w:t>
                            </w:r>
                            <w:r>
                              <w:rPr>
                                <w:rFonts w:hint="eastAsia"/>
                              </w:rPr>
                              <w:t>.</w:t>
                            </w:r>
                            <w:r>
                              <w:t xml:space="preserve"> D</w:t>
                            </w:r>
                            <w:r>
                              <w:rPr>
                                <w:rFonts w:hint="eastAsia"/>
                              </w:rPr>
                              <w:t>ragon</w:t>
                            </w:r>
                            <w:r>
                              <w:t xml:space="preserve"> </w:t>
                            </w:r>
                            <w:r w:rsidR="00917572">
                              <w:t>E</w:t>
                            </w:r>
                            <w:r>
                              <w:rPr>
                                <w:rFonts w:hint="eastAsia"/>
                              </w:rPr>
                              <w:t>lements</w:t>
                            </w:r>
                            <w:r>
                              <w:t xml:space="preserve"> in</w:t>
                            </w:r>
                            <w:r w:rsidRPr="00A56E4E">
                              <w:t xml:space="preserve"> </w:t>
                            </w:r>
                            <w:r w:rsidRPr="00A56E4E">
                              <w:rPr>
                                <w:i/>
                                <w:iCs/>
                              </w:rPr>
                              <w:t>Shang-Chi and the Legend of the Ten Rings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E69642" id="文本框 24" o:spid="_x0000_s1031" type="#_x0000_t202" style="position:absolute;left:0;text-align:left;margin-left:29.65pt;margin-top:631.25pt;width:356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" stroked="f">
                <v:textbox style="mso-fit-shape-to-text:t" inset="0,0,0,0">
                  <w:txbxContent>
                    <w:p w14:paraId="53D80E14" w14:textId="0DE73871" w:rsidR="00A56E4E" w:rsidRPr="0078513A" w:rsidRDefault="00A56E4E" w:rsidP="00A56E4E">
                      <w:pPr>
                        <w:pStyle w:val="a8"/>
                        <w:jc w:val="center"/>
                        <w:rPr>
                          <w:rFonts w:ascii="Arial" w:hAnsi="Arial" w:cs="Arial"/>
                          <w:sz w:val="24"/>
                          <w:szCs w:val="24"/>
                        </w:rPr>
                      </w:pPr>
                      <w:r>
                        <w:t>Figure 7</w:t>
                      </w:r>
                      <w:r>
                        <w:rPr>
                          <w:rFonts w:hint="eastAsia"/>
                        </w:rPr>
                        <w:t>.</w:t>
                      </w:r>
                      <w:r>
                        <w:t xml:space="preserve"> D</w:t>
                      </w:r>
                      <w:r>
                        <w:rPr>
                          <w:rFonts w:hint="eastAsia"/>
                        </w:rPr>
                        <w:t>ragon</w:t>
                      </w:r>
                      <w:r>
                        <w:t xml:space="preserve"> </w:t>
                      </w:r>
                      <w:r w:rsidR="00917572">
                        <w:t>E</w:t>
                      </w:r>
                      <w:r>
                        <w:rPr>
                          <w:rFonts w:hint="eastAsia"/>
                        </w:rPr>
                        <w:t>lements</w:t>
                      </w:r>
                      <w:r>
                        <w:t xml:space="preserve"> in</w:t>
                      </w:r>
                      <w:r w:rsidRPr="00A56E4E">
                        <w:t xml:space="preserve"> </w:t>
                      </w:r>
                      <w:r w:rsidRPr="00A56E4E">
                        <w:rPr>
                          <w:i/>
                          <w:iCs/>
                        </w:rPr>
                        <w:t>Shang-Chi and the Legend of the Ten Rings</w:t>
                      </w:r>
                    </w:p>
                  </w:txbxContent>
                </v:textbox>
                <w10:wrap type="topAndBottom"/>
              </v:shape>
            </w:pict>
          </mc:Fallback>
        </mc:AlternateContent>
      </w:r>
      <w:r w:rsidR="00A56E4E">
        <w:rPr>
          <w:noProof/>
        </w:rPr>
        <w:drawing>
          <wp:anchor distT="0" distB="0" distL="114300" distR="114300" simplePos="0" relativeHeight="251666432" behindDoc="0" locked="0" layoutInCell="1" allowOverlap="1" wp14:anchorId="1606C1BD" wp14:editId="3B19CA51">
            <wp:simplePos x="0" y="0"/>
            <wp:positionH relativeFrom="margin">
              <wp:align>center</wp:align>
            </wp:positionH>
            <wp:positionV relativeFrom="paragraph">
              <wp:posOffset>5105508</wp:posOffset>
            </wp:positionV>
            <wp:extent cx="4521200" cy="2854325"/>
            <wp:effectExtent l="0" t="0" r="0" b="3175"/>
            <wp:wrapTopAndBottom/>
            <wp:docPr id="8" name="图片 8" descr="文本&#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文本&#10;&#10;中度可信度描述已自动生成"/>
                    <pic:cNvPicPr/>
                  </pic:nvPicPr>
                  <pic:blipFill>
                    <a:blip r:embed="rId19">
                      <a:extLst>
                        <a:ext uri="{28A0092B-C50C-407E-A947-70E740481C1C}">
                          <a14:useLocalDpi xmlns:a14="http://schemas.microsoft.com/office/drawing/2010/main" val="0"/>
                        </a:ext>
                      </a:extLst>
                    </a:blip>
                    <a:stretch>
                      <a:fillRect/>
                    </a:stretch>
                  </pic:blipFill>
                  <pic:spPr>
                    <a:xfrm>
                      <a:off x="0" y="0"/>
                      <a:ext cx="4521200" cy="2854325"/>
                    </a:xfrm>
                    <a:prstGeom prst="rect">
                      <a:avLst/>
                    </a:prstGeom>
                  </pic:spPr>
                </pic:pic>
              </a:graphicData>
            </a:graphic>
            <wp14:sizeRelH relativeFrom="page">
              <wp14:pctWidth>0</wp14:pctWidth>
            </wp14:sizeRelH>
            <wp14:sizeRelV relativeFrom="page">
              <wp14:pctHeight>0</wp14:pctHeight>
            </wp14:sizeRelV>
          </wp:anchor>
        </w:drawing>
      </w:r>
      <w:r w:rsidR="00A56E4E">
        <w:rPr>
          <w:noProof/>
        </w:rPr>
        <mc:AlternateContent>
          <mc:Choice Requires="wps">
            <w:drawing>
              <wp:anchor distT="0" distB="0" distL="114300" distR="114300" simplePos="0" relativeHeight="251683840" behindDoc="0" locked="0" layoutInCell="1" allowOverlap="1" wp14:anchorId="59F2A221" wp14:editId="74C20C57">
                <wp:simplePos x="0" y="0"/>
                <wp:positionH relativeFrom="column">
                  <wp:posOffset>-2540</wp:posOffset>
                </wp:positionH>
                <wp:positionV relativeFrom="paragraph">
                  <wp:posOffset>4760595</wp:posOffset>
                </wp:positionV>
                <wp:extent cx="5274310" cy="635"/>
                <wp:effectExtent l="0" t="0" r="0" b="0"/>
                <wp:wrapTopAndBottom/>
                <wp:docPr id="23" name="文本框 23"/>
                <wp:cNvGraphicFramePr/>
                <a:graphic xmlns:a="http://schemas.openxmlformats.org/drawingml/2006/main">
                  <a:graphicData uri="http://schemas.microsoft.com/office/word/2010/wordprocessingShape">
                    <wps:wsp>
                      <wps:cNvSpPr txBox="1"/>
                      <wps:spPr>
                        <a:xfrm>
                          <a:off x="0" y="0"/>
                          <a:ext cx="5274310" cy="635"/>
                        </a:xfrm>
                        <a:prstGeom prst="rect">
                          <a:avLst/>
                        </a:prstGeom>
                        <a:solidFill>
                          <a:prstClr val="white"/>
                        </a:solidFill>
                        <a:ln>
                          <a:noFill/>
                        </a:ln>
                      </wps:spPr>
                      <wps:txbx>
                        <w:txbxContent>
                          <w:p w14:paraId="6A558DE5" w14:textId="4314FB44" w:rsidR="00A56E4E" w:rsidRPr="007D1C57" w:rsidRDefault="00A56E4E" w:rsidP="00A56E4E">
                            <w:pPr>
                              <w:pStyle w:val="a8"/>
                              <w:jc w:val="center"/>
                              <w:rPr>
                                <w:rFonts w:ascii="Arial" w:hAnsi="Arial" w:cs="Arial"/>
                                <w:sz w:val="24"/>
                                <w:szCs w:val="24"/>
                              </w:rPr>
                            </w:pPr>
                            <w:r>
                              <w:t>Figure 6. D</w:t>
                            </w:r>
                            <w:r>
                              <w:rPr>
                                <w:rFonts w:hint="eastAsia"/>
                              </w:rPr>
                              <w:t>ragon</w:t>
                            </w:r>
                            <w:r>
                              <w:t xml:space="preserve"> </w:t>
                            </w:r>
                            <w:r>
                              <w:rPr>
                                <w:rFonts w:hint="eastAsia"/>
                              </w:rPr>
                              <w:t>of</w:t>
                            </w:r>
                            <w:r>
                              <w:t xml:space="preserve"> </w:t>
                            </w:r>
                            <w:r w:rsidRPr="00A56E4E">
                              <w:rPr>
                                <w:i/>
                                <w:iCs/>
                              </w:rPr>
                              <w:t>Shang-Chi and the Legend of the Ten Rings</w:t>
                            </w:r>
                            <w:r>
                              <w:t xml:space="preserve"> </w:t>
                            </w:r>
                            <w:r>
                              <w:rPr>
                                <w:rFonts w:hint="eastAsia"/>
                              </w:rPr>
                              <w:t>in</w:t>
                            </w:r>
                            <w:r>
                              <w:t xml:space="preserve"> P</w:t>
                            </w:r>
                            <w:r>
                              <w:rPr>
                                <w:rFonts w:hint="eastAsia"/>
                              </w:rPr>
                              <w:t>rogress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F2A221" id="文本框 23" o:spid="_x0000_s1032" type="#_x0000_t202" style="position:absolute;left:0;text-align:left;margin-left:-.2pt;margin-top:374.85pt;width:415.3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" stroked="f">
                <v:textbox style="mso-fit-shape-to-text:t" inset="0,0,0,0">
                  <w:txbxContent>
                    <w:p w14:paraId="6A558DE5" w14:textId="4314FB44" w:rsidR="00A56E4E" w:rsidRPr="007D1C57" w:rsidRDefault="00A56E4E" w:rsidP="00A56E4E">
                      <w:pPr>
                        <w:pStyle w:val="a8"/>
                        <w:jc w:val="center"/>
                        <w:rPr>
                          <w:rFonts w:ascii="Arial" w:hAnsi="Arial" w:cs="Arial"/>
                          <w:sz w:val="24"/>
                          <w:szCs w:val="24"/>
                        </w:rPr>
                      </w:pPr>
                      <w:r>
                        <w:t>Figure 6. D</w:t>
                      </w:r>
                      <w:r>
                        <w:rPr>
                          <w:rFonts w:hint="eastAsia"/>
                        </w:rPr>
                        <w:t>ragon</w:t>
                      </w:r>
                      <w:r>
                        <w:t xml:space="preserve"> </w:t>
                      </w:r>
                      <w:r>
                        <w:rPr>
                          <w:rFonts w:hint="eastAsia"/>
                        </w:rPr>
                        <w:t>of</w:t>
                      </w:r>
                      <w:r>
                        <w:t xml:space="preserve"> </w:t>
                      </w:r>
                      <w:r w:rsidRPr="00A56E4E">
                        <w:rPr>
                          <w:i/>
                          <w:iCs/>
                        </w:rPr>
                        <w:t>Shang-Chi and the Legend of the Ten Rings</w:t>
                      </w:r>
                      <w:r>
                        <w:t xml:space="preserve"> </w:t>
                      </w:r>
                      <w:r>
                        <w:rPr>
                          <w:rFonts w:hint="eastAsia"/>
                        </w:rPr>
                        <w:t>in</w:t>
                      </w:r>
                      <w:r>
                        <w:t xml:space="preserve"> P</w:t>
                      </w:r>
                      <w:r>
                        <w:rPr>
                          <w:rFonts w:hint="eastAsia"/>
                        </w:rPr>
                        <w:t>rogress</w:t>
                      </w:r>
                    </w:p>
                  </w:txbxContent>
                </v:textbox>
                <w10:wrap type="topAndBottom"/>
              </v:shape>
            </w:pict>
          </mc:Fallback>
        </mc:AlternateContent>
      </w:r>
      <w:r w:rsidR="00CB28DA">
        <w:rPr>
          <w:noProof/>
        </w:rPr>
        <w:drawing>
          <wp:anchor distT="0" distB="0" distL="114300" distR="114300" simplePos="0" relativeHeight="251662336" behindDoc="0" locked="0" layoutInCell="1" allowOverlap="1" wp14:anchorId="215AF7E4" wp14:editId="0B47577D">
            <wp:simplePos x="0" y="0"/>
            <wp:positionH relativeFrom="margin">
              <wp:align>right</wp:align>
            </wp:positionH>
            <wp:positionV relativeFrom="paragraph">
              <wp:posOffset>1939290</wp:posOffset>
            </wp:positionV>
            <wp:extent cx="5274310" cy="2764155"/>
            <wp:effectExtent l="0" t="0" r="2540" b="0"/>
            <wp:wrapTopAndBottom/>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274310" cy="2764155"/>
                    </a:xfrm>
                    <a:prstGeom prst="rect">
                      <a:avLst/>
                    </a:prstGeom>
                  </pic:spPr>
                </pic:pic>
              </a:graphicData>
            </a:graphic>
            <wp14:sizeRelH relativeFrom="page">
              <wp14:pctWidth>0</wp14:pctWidth>
            </wp14:sizeRelH>
            <wp14:sizeRelV relativeFrom="page">
              <wp14:pctHeight>0</wp14:pctHeight>
            </wp14:sizeRelV>
          </wp:anchor>
        </w:drawing>
      </w:r>
      <w:r w:rsidR="00FB4D1D" w:rsidRPr="00FB4D1D">
        <w:rPr>
          <w:rFonts w:ascii="Arial" w:hAnsi="Arial" w:cs="Arial"/>
          <w:sz w:val="24"/>
          <w:szCs w:val="24"/>
        </w:rPr>
        <w:t>them a translucent quality</w:t>
      </w:r>
      <w:r w:rsidR="00FB4D1D">
        <w:rPr>
          <w:rFonts w:ascii="Arial" w:hAnsi="Arial" w:cs="Arial"/>
          <w:sz w:val="24"/>
          <w:szCs w:val="24"/>
        </w:rPr>
        <w:t xml:space="preserve"> (</w:t>
      </w:r>
      <w:proofErr w:type="spellStart"/>
      <w:r w:rsidR="00FB4D1D">
        <w:rPr>
          <w:rFonts w:ascii="Arial" w:hAnsi="Arial" w:cs="Arial"/>
          <w:sz w:val="24"/>
          <w:szCs w:val="24"/>
        </w:rPr>
        <w:t>M</w:t>
      </w:r>
      <w:r w:rsidR="00FB4D1D">
        <w:rPr>
          <w:rFonts w:ascii="Arial" w:hAnsi="Arial" w:cs="Arial" w:hint="eastAsia"/>
          <w:sz w:val="24"/>
          <w:szCs w:val="24"/>
        </w:rPr>
        <w:t>oltenbrey</w:t>
      </w:r>
      <w:proofErr w:type="spellEnd"/>
      <w:r w:rsidR="00FB4D1D">
        <w:rPr>
          <w:rFonts w:ascii="Arial" w:hAnsi="Arial" w:cs="Arial" w:hint="eastAsia"/>
          <w:sz w:val="24"/>
          <w:szCs w:val="24"/>
        </w:rPr>
        <w:t>,</w:t>
      </w:r>
      <w:r w:rsidR="00FB4D1D">
        <w:rPr>
          <w:rFonts w:ascii="Arial" w:hAnsi="Arial" w:cs="Arial"/>
          <w:sz w:val="24"/>
          <w:szCs w:val="24"/>
        </w:rPr>
        <w:t xml:space="preserve"> 2021). </w:t>
      </w:r>
    </w:p>
    <w:p w14:paraId="2455D43B" w14:textId="07259E78" w:rsidR="00FB4D1D" w:rsidRDefault="00233FB8" w:rsidP="00CF7558">
      <w:pPr>
        <w:spacing w:line="480" w:lineRule="auto"/>
        <w:rPr>
          <w:rFonts w:ascii="Arial" w:hAnsi="Arial" w:cs="Arial"/>
          <w:sz w:val="24"/>
          <w:szCs w:val="24"/>
        </w:rPr>
      </w:pPr>
      <w:r>
        <w:rPr>
          <w:rFonts w:ascii="Arial" w:hAnsi="Arial" w:cs="Arial"/>
          <w:sz w:val="24"/>
          <w:szCs w:val="24"/>
        </w:rPr>
        <w:tab/>
      </w:r>
      <w:r w:rsidRPr="00233FB8">
        <w:rPr>
          <w:rFonts w:ascii="Arial" w:hAnsi="Arial" w:cs="Arial"/>
          <w:sz w:val="24"/>
          <w:szCs w:val="24"/>
        </w:rPr>
        <w:t>But the same thing is that their reference is still based on legends, and they have absorbed a lot of modern animal images in their design.</w:t>
      </w:r>
      <w:r w:rsidRPr="00233FB8">
        <w:t xml:space="preserve"> </w:t>
      </w:r>
      <w:r w:rsidRPr="00233FB8">
        <w:rPr>
          <w:rFonts w:ascii="Arial" w:hAnsi="Arial" w:cs="Arial"/>
          <w:sz w:val="24"/>
          <w:szCs w:val="24"/>
        </w:rPr>
        <w:t xml:space="preserve">To make sure this </w:t>
      </w:r>
      <w:r>
        <w:rPr>
          <w:rFonts w:ascii="Arial" w:hAnsi="Arial" w:cs="Arial" w:hint="eastAsia"/>
          <w:sz w:val="24"/>
          <w:szCs w:val="24"/>
        </w:rPr>
        <w:lastRenderedPageBreak/>
        <w:t>creature</w:t>
      </w:r>
      <w:r w:rsidRPr="00233FB8">
        <w:rPr>
          <w:rFonts w:ascii="Arial" w:hAnsi="Arial" w:cs="Arial"/>
          <w:sz w:val="24"/>
          <w:szCs w:val="24"/>
        </w:rPr>
        <w:t xml:space="preserve"> looks more real.</w:t>
      </w:r>
      <w:r w:rsidR="0031696D" w:rsidRPr="0031696D">
        <w:t xml:space="preserve"> </w:t>
      </w:r>
      <w:r w:rsidR="0031696D" w:rsidRPr="0031696D">
        <w:rPr>
          <w:rFonts w:ascii="Arial" w:hAnsi="Arial" w:cs="Arial"/>
          <w:sz w:val="24"/>
          <w:szCs w:val="24"/>
        </w:rPr>
        <w:t>Through the above-mentioned research on the above-mentioned movies, I found that their settings have their own advantages and disadvantages. I will absorb the excellent parts as my research direction to provide support for my character creation.</w:t>
      </w:r>
    </w:p>
    <w:p w14:paraId="103157F6" w14:textId="0108D55D" w:rsidR="00233FB8" w:rsidRDefault="00233FB8" w:rsidP="00CF7558">
      <w:pPr>
        <w:spacing w:line="480" w:lineRule="auto"/>
        <w:rPr>
          <w:rFonts w:ascii="Arial" w:hAnsi="Arial" w:cs="Arial"/>
          <w:sz w:val="24"/>
          <w:szCs w:val="24"/>
        </w:rPr>
      </w:pPr>
    </w:p>
    <w:p w14:paraId="2EC2BA29" w14:textId="2C7E3507" w:rsidR="00086EB1" w:rsidRPr="00086EB1" w:rsidRDefault="00086EB1" w:rsidP="00CF7558">
      <w:pPr>
        <w:spacing w:line="480" w:lineRule="auto"/>
        <w:rPr>
          <w:rFonts w:ascii="Arial" w:hAnsi="Arial" w:cs="Arial"/>
          <w:sz w:val="24"/>
          <w:szCs w:val="24"/>
        </w:rPr>
      </w:pPr>
      <w:r>
        <w:rPr>
          <w:rFonts w:ascii="Arial" w:hAnsi="Arial" w:cs="Arial" w:hint="eastAsia"/>
          <w:sz w:val="24"/>
          <w:szCs w:val="24"/>
        </w:rPr>
        <w:t>3.</w:t>
      </w:r>
      <w:r w:rsidR="003B7557">
        <w:rPr>
          <w:rFonts w:ascii="Arial" w:hAnsi="Arial" w:cs="Arial"/>
          <w:sz w:val="24"/>
          <w:szCs w:val="24"/>
        </w:rPr>
        <w:t>2.</w:t>
      </w:r>
      <w:r w:rsidR="003B7557" w:rsidRPr="00086EB1">
        <w:rPr>
          <w:rFonts w:ascii="Arial" w:hAnsi="Arial" w:cs="Arial"/>
          <w:sz w:val="24"/>
          <w:szCs w:val="24"/>
        </w:rPr>
        <w:t xml:space="preserve"> The</w:t>
      </w:r>
      <w:r w:rsidRPr="00086EB1">
        <w:rPr>
          <w:rFonts w:ascii="Arial" w:hAnsi="Arial" w:cs="Arial"/>
          <w:sz w:val="24"/>
          <w:szCs w:val="24"/>
        </w:rPr>
        <w:t xml:space="preserve"> binding of Asian dragon creatures</w:t>
      </w:r>
    </w:p>
    <w:p w14:paraId="155ACD1F" w14:textId="0581574B" w:rsidR="00CF7558" w:rsidRDefault="00CF7558" w:rsidP="00CF7558">
      <w:pPr>
        <w:spacing w:line="480" w:lineRule="auto"/>
        <w:rPr>
          <w:rFonts w:ascii="Arial" w:hAnsi="Arial" w:cs="Arial"/>
          <w:sz w:val="24"/>
          <w:szCs w:val="24"/>
        </w:rPr>
      </w:pPr>
    </w:p>
    <w:p w14:paraId="765ABAEC" w14:textId="65D818C4" w:rsidR="00CF7558" w:rsidRDefault="00A56E4E" w:rsidP="00CF7558">
      <w:pPr>
        <w:spacing w:line="480" w:lineRule="auto"/>
        <w:rPr>
          <w:rFonts w:ascii="Arial" w:hAnsi="Arial" w:cs="Arial"/>
          <w:sz w:val="24"/>
          <w:szCs w:val="24"/>
        </w:rPr>
      </w:pPr>
      <w:r>
        <w:rPr>
          <w:noProof/>
        </w:rPr>
        <mc:AlternateContent>
          <mc:Choice Requires="wps">
            <w:drawing>
              <wp:anchor distT="0" distB="0" distL="114300" distR="114300" simplePos="0" relativeHeight="251687936" behindDoc="0" locked="0" layoutInCell="1" allowOverlap="1" wp14:anchorId="3FBF9457" wp14:editId="2E111C82">
                <wp:simplePos x="0" y="0"/>
                <wp:positionH relativeFrom="margin">
                  <wp:align>left</wp:align>
                </wp:positionH>
                <wp:positionV relativeFrom="paragraph">
                  <wp:posOffset>4458119</wp:posOffset>
                </wp:positionV>
                <wp:extent cx="5191760" cy="635"/>
                <wp:effectExtent l="0" t="0" r="8890" b="3810"/>
                <wp:wrapTopAndBottom/>
                <wp:docPr id="25" name="文本框 25"/>
                <wp:cNvGraphicFramePr/>
                <a:graphic xmlns:a="http://schemas.openxmlformats.org/drawingml/2006/main">
                  <a:graphicData uri="http://schemas.microsoft.com/office/word/2010/wordprocessingShape">
                    <wps:wsp>
                      <wps:cNvSpPr txBox="1"/>
                      <wps:spPr>
                        <a:xfrm>
                          <a:off x="0" y="0"/>
                          <a:ext cx="5191760" cy="635"/>
                        </a:xfrm>
                        <a:prstGeom prst="rect">
                          <a:avLst/>
                        </a:prstGeom>
                        <a:solidFill>
                          <a:prstClr val="white"/>
                        </a:solidFill>
                        <a:ln>
                          <a:noFill/>
                        </a:ln>
                      </wps:spPr>
                      <wps:txbx>
                        <w:txbxContent>
                          <w:p w14:paraId="4EDA376F" w14:textId="67FF2CF3" w:rsidR="00A56E4E" w:rsidRDefault="00A56E4E" w:rsidP="00A56E4E">
                            <w:pPr>
                              <w:pStyle w:val="a8"/>
                              <w:rPr>
                                <w:noProof/>
                              </w:rPr>
                            </w:pPr>
                            <w:r>
                              <w:t xml:space="preserve">Figure </w:t>
                            </w:r>
                            <w:r w:rsidR="00917572">
                              <w:t>8</w:t>
                            </w:r>
                            <w:r>
                              <w:rPr>
                                <w:rFonts w:hint="eastAsia"/>
                              </w:rPr>
                              <w:t>.</w:t>
                            </w:r>
                            <w:r>
                              <w:t xml:space="preserve"> </w:t>
                            </w:r>
                            <w:r w:rsidRPr="00590F3A">
                              <w:t>a Skeleton point (green points) and snake boundary (red curve). b 3D wire-frame model of the snake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BF9457" id="文本框 25" o:spid="_x0000_s1033" type="#_x0000_t202" style="position:absolute;left:0;text-align:left;margin-left:0;margin-top:351.05pt;width:408.8pt;height:.05pt;z-index:25168793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" stroked="f">
                <v:textbox style="mso-fit-shape-to-text:t" inset="0,0,0,0">
                  <w:txbxContent>
                    <w:p w14:paraId="4EDA376F" w14:textId="67FF2CF3" w:rsidR="00A56E4E" w:rsidRDefault="00A56E4E" w:rsidP="00A56E4E">
                      <w:pPr>
                        <w:pStyle w:val="a8"/>
                        <w:rPr>
                          <w:noProof/>
                        </w:rPr>
                      </w:pPr>
                      <w:r>
                        <w:t xml:space="preserve">Figure </w:t>
                      </w:r>
                      <w:r w:rsidR="00917572">
                        <w:t>8</w:t>
                      </w:r>
                      <w:r>
                        <w:rPr>
                          <w:rFonts w:hint="eastAsia"/>
                        </w:rPr>
                        <w:t>.</w:t>
                      </w:r>
                      <w:r>
                        <w:t xml:space="preserve"> </w:t>
                      </w:r>
                      <w:r w:rsidRPr="00590F3A">
                        <w:t>a Skeleton point (green points) and snake boundary (red curve). b 3D wire-frame model of the snake</w:t>
                      </w:r>
                    </w:p>
                  </w:txbxContent>
                </v:textbox>
                <w10:wrap type="topAndBottom" anchorx="margin"/>
              </v:shape>
            </w:pict>
          </mc:Fallback>
        </mc:AlternateContent>
      </w:r>
      <w:r w:rsidR="00CF43CD">
        <w:rPr>
          <w:noProof/>
        </w:rPr>
        <w:drawing>
          <wp:anchor distT="0" distB="0" distL="114300" distR="114300" simplePos="0" relativeHeight="251669504" behindDoc="0" locked="0" layoutInCell="1" allowOverlap="1" wp14:anchorId="5FC8E0B4" wp14:editId="1885D2DE">
            <wp:simplePos x="0" y="0"/>
            <wp:positionH relativeFrom="margin">
              <wp:align>left</wp:align>
            </wp:positionH>
            <wp:positionV relativeFrom="paragraph">
              <wp:posOffset>3310890</wp:posOffset>
            </wp:positionV>
            <wp:extent cx="5191760" cy="1124585"/>
            <wp:effectExtent l="0" t="0" r="8890" b="0"/>
            <wp:wrapTopAndBottom/>
            <wp:docPr id="4" name="图片 4" descr="电脑萤幕画面&#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电脑萤幕画面&#10;&#10;低可信度描述已自动生成"/>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191760" cy="1124585"/>
                    </a:xfrm>
                    <a:prstGeom prst="rect">
                      <a:avLst/>
                    </a:prstGeom>
                  </pic:spPr>
                </pic:pic>
              </a:graphicData>
            </a:graphic>
            <wp14:sizeRelH relativeFrom="page">
              <wp14:pctWidth>0</wp14:pctWidth>
            </wp14:sizeRelH>
            <wp14:sizeRelV relativeFrom="page">
              <wp14:pctHeight>0</wp14:pctHeight>
            </wp14:sizeRelV>
          </wp:anchor>
        </w:drawing>
      </w:r>
      <w:r w:rsidR="00086EB1">
        <w:rPr>
          <w:rFonts w:ascii="Arial" w:hAnsi="Arial" w:cs="Arial"/>
          <w:sz w:val="24"/>
          <w:szCs w:val="24"/>
        </w:rPr>
        <w:tab/>
      </w:r>
      <w:r w:rsidR="0073769F" w:rsidRPr="0073769F">
        <w:rPr>
          <w:rFonts w:ascii="Arial" w:hAnsi="Arial" w:cs="Arial"/>
          <w:sz w:val="24"/>
          <w:szCs w:val="24"/>
        </w:rPr>
        <w:t>There are many ways in which Asian dragons can act, and here, I would like to explore how to make the character more active and flexible and better controlled in 3D animation, which, according to known conclusions and techniques, acts more like snakes. But unlike snakes, Asian dragons have limbs. And it can float in the air.</w:t>
      </w:r>
      <w:r w:rsidR="0073769F">
        <w:rPr>
          <w:rFonts w:ascii="Arial" w:hAnsi="Arial" w:cs="Arial"/>
          <w:sz w:val="24"/>
          <w:szCs w:val="24"/>
        </w:rPr>
        <w:t xml:space="preserve"> </w:t>
      </w:r>
      <w:r w:rsidR="0036472D" w:rsidRPr="0036472D">
        <w:rPr>
          <w:rFonts w:ascii="Arial" w:hAnsi="Arial" w:cs="Arial"/>
          <w:sz w:val="24"/>
          <w:szCs w:val="24"/>
        </w:rPr>
        <w:t>I decided to start with the action research part of snakes,</w:t>
      </w:r>
      <w:r w:rsidR="0036472D" w:rsidRPr="0036472D">
        <w:t xml:space="preserve"> </w:t>
      </w:r>
      <w:r w:rsidR="0036472D" w:rsidRPr="0036472D">
        <w:rPr>
          <w:rFonts w:ascii="Arial" w:hAnsi="Arial" w:cs="Arial"/>
          <w:sz w:val="24"/>
          <w:szCs w:val="24"/>
        </w:rPr>
        <w:t>Snake-shaped creatures can move in rugged environments,</w:t>
      </w:r>
      <w:r w:rsidR="0036472D">
        <w:rPr>
          <w:rFonts w:ascii="Arial" w:hAnsi="Arial" w:cs="Arial"/>
          <w:sz w:val="24"/>
          <w:szCs w:val="24"/>
        </w:rPr>
        <w:t xml:space="preserve"> </w:t>
      </w:r>
      <w:r w:rsidR="0036472D" w:rsidRPr="0036472D">
        <w:rPr>
          <w:rFonts w:ascii="Arial" w:hAnsi="Arial" w:cs="Arial"/>
          <w:sz w:val="24"/>
          <w:szCs w:val="24"/>
        </w:rPr>
        <w:t>Sandy ground, soil environment, such as rough or mud cloth</w:t>
      </w:r>
      <w:r w:rsidR="0073769F">
        <w:rPr>
          <w:rFonts w:ascii="Arial" w:hAnsi="Arial" w:cs="Arial" w:hint="eastAsia"/>
          <w:sz w:val="24"/>
          <w:szCs w:val="24"/>
        </w:rPr>
        <w:t xml:space="preserve"> i</w:t>
      </w:r>
      <w:r w:rsidR="0036472D" w:rsidRPr="0036472D">
        <w:rPr>
          <w:rFonts w:ascii="Arial" w:hAnsi="Arial" w:cs="Arial"/>
          <w:sz w:val="24"/>
          <w:szCs w:val="24"/>
        </w:rPr>
        <w:t>nvalid size for wheel mechanism. (</w:t>
      </w:r>
      <w:proofErr w:type="spellStart"/>
      <w:r w:rsidR="0036472D" w:rsidRPr="0036472D">
        <w:rPr>
          <w:rFonts w:ascii="Arial" w:hAnsi="Arial" w:cs="Arial"/>
          <w:sz w:val="24"/>
          <w:szCs w:val="24"/>
        </w:rPr>
        <w:t>Panagiotakis</w:t>
      </w:r>
      <w:proofErr w:type="spellEnd"/>
      <w:r w:rsidR="0036472D" w:rsidRPr="0036472D">
        <w:rPr>
          <w:rFonts w:ascii="Arial" w:hAnsi="Arial" w:cs="Arial"/>
          <w:sz w:val="24"/>
          <w:szCs w:val="24"/>
        </w:rPr>
        <w:t>, 2006)</w:t>
      </w:r>
      <w:r w:rsidR="00665A4C" w:rsidRPr="00665A4C">
        <w:rPr>
          <w:noProof/>
        </w:rPr>
        <w:t xml:space="preserve"> </w:t>
      </w:r>
    </w:p>
    <w:p w14:paraId="6AFF4DB3" w14:textId="1BD29344" w:rsidR="004674BD" w:rsidRDefault="00917572" w:rsidP="000176F1">
      <w:pPr>
        <w:spacing w:line="480" w:lineRule="auto"/>
        <w:ind w:firstLine="420"/>
      </w:pPr>
      <w:r>
        <w:rPr>
          <w:noProof/>
        </w:rPr>
        <w:lastRenderedPageBreak/>
        <mc:AlternateContent>
          <mc:Choice Requires="wps">
            <w:drawing>
              <wp:anchor distT="0" distB="0" distL="114300" distR="114300" simplePos="0" relativeHeight="251689984" behindDoc="0" locked="0" layoutInCell="1" allowOverlap="1" wp14:anchorId="63791F6F" wp14:editId="7365E572">
                <wp:simplePos x="0" y="0"/>
                <wp:positionH relativeFrom="column">
                  <wp:posOffset>465455</wp:posOffset>
                </wp:positionH>
                <wp:positionV relativeFrom="paragraph">
                  <wp:posOffset>3619500</wp:posOffset>
                </wp:positionV>
                <wp:extent cx="4340860" cy="635"/>
                <wp:effectExtent l="0" t="0" r="0" b="0"/>
                <wp:wrapTopAndBottom/>
                <wp:docPr id="26" name="文本框 26"/>
                <wp:cNvGraphicFramePr/>
                <a:graphic xmlns:a="http://schemas.openxmlformats.org/drawingml/2006/main">
                  <a:graphicData uri="http://schemas.microsoft.com/office/word/2010/wordprocessingShape">
                    <wps:wsp>
                      <wps:cNvSpPr txBox="1"/>
                      <wps:spPr>
                        <a:xfrm>
                          <a:off x="0" y="0"/>
                          <a:ext cx="4340860" cy="635"/>
                        </a:xfrm>
                        <a:prstGeom prst="rect">
                          <a:avLst/>
                        </a:prstGeom>
                        <a:solidFill>
                          <a:prstClr val="white"/>
                        </a:solidFill>
                        <a:ln>
                          <a:noFill/>
                        </a:ln>
                      </wps:spPr>
                      <wps:txbx>
                        <w:txbxContent>
                          <w:p w14:paraId="4A50D495" w14:textId="77D638BA" w:rsidR="00917572" w:rsidRDefault="00917572" w:rsidP="00917572">
                            <w:pPr>
                              <w:pStyle w:val="a8"/>
                              <w:jc w:val="center"/>
                              <w:rPr>
                                <w:noProof/>
                              </w:rPr>
                            </w:pPr>
                            <w:r>
                              <w:t>Figure 9</w:t>
                            </w:r>
                            <w:r>
                              <w:rPr>
                                <w:rFonts w:hint="eastAsia"/>
                              </w:rPr>
                              <w:t>.</w:t>
                            </w:r>
                            <w:r>
                              <w:t xml:space="preserve"> S</w:t>
                            </w:r>
                            <w:r>
                              <w:rPr>
                                <w:rFonts w:hint="eastAsia"/>
                              </w:rPr>
                              <w:t>nake</w:t>
                            </w:r>
                            <w:r>
                              <w:t xml:space="preserve"> R</w:t>
                            </w:r>
                            <w:r>
                              <w:rPr>
                                <w:rFonts w:hint="eastAsia"/>
                              </w:rPr>
                              <w:t>igging</w:t>
                            </w:r>
                            <w:r>
                              <w:t xml:space="preserve"> </w:t>
                            </w:r>
                            <w:r>
                              <w:rPr>
                                <w:rFonts w:hint="eastAsia"/>
                              </w:rPr>
                              <w:t>in</w:t>
                            </w:r>
                            <w:r>
                              <w:t xml:space="preserve"> M</w:t>
                            </w:r>
                            <w:r>
                              <w:rPr>
                                <w:rFonts w:hint="eastAsia"/>
                              </w:rPr>
                              <w:t>aya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791F6F" id="文本框 26" o:spid="_x0000_s1034" type="#_x0000_t202" style="position:absolute;left:0;text-align:left;margin-left:36.65pt;margin-top:285pt;width:341.8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" stroked="f">
                <v:textbox style="mso-fit-shape-to-text:t" inset="0,0,0,0">
                  <w:txbxContent>
                    <w:p w14:paraId="4A50D495" w14:textId="77D638BA" w:rsidR="00917572" w:rsidRDefault="00917572" w:rsidP="00917572">
                      <w:pPr>
                        <w:pStyle w:val="a8"/>
                        <w:jc w:val="center"/>
                        <w:rPr>
                          <w:noProof/>
                        </w:rPr>
                      </w:pPr>
                      <w:r>
                        <w:t>Figure 9</w:t>
                      </w:r>
                      <w:r>
                        <w:rPr>
                          <w:rFonts w:hint="eastAsia"/>
                        </w:rPr>
                        <w:t>.</w:t>
                      </w:r>
                      <w:r>
                        <w:t xml:space="preserve"> S</w:t>
                      </w:r>
                      <w:r>
                        <w:rPr>
                          <w:rFonts w:hint="eastAsia"/>
                        </w:rPr>
                        <w:t>nake</w:t>
                      </w:r>
                      <w:r>
                        <w:t xml:space="preserve"> R</w:t>
                      </w:r>
                      <w:r>
                        <w:rPr>
                          <w:rFonts w:hint="eastAsia"/>
                        </w:rPr>
                        <w:t>igging</w:t>
                      </w:r>
                      <w:r>
                        <w:t xml:space="preserve"> </w:t>
                      </w:r>
                      <w:r>
                        <w:rPr>
                          <w:rFonts w:hint="eastAsia"/>
                        </w:rPr>
                        <w:t>in</w:t>
                      </w:r>
                      <w:r>
                        <w:t xml:space="preserve"> M</w:t>
                      </w:r>
                      <w:r>
                        <w:rPr>
                          <w:rFonts w:hint="eastAsia"/>
                        </w:rPr>
                        <w:t>aya</w:t>
                      </w:r>
                    </w:p>
                  </w:txbxContent>
                </v:textbox>
                <w10:wrap type="topAndBottom"/>
              </v:shape>
            </w:pict>
          </mc:Fallback>
        </mc:AlternateContent>
      </w:r>
      <w:r>
        <w:rPr>
          <w:noProof/>
        </w:rPr>
        <w:drawing>
          <wp:anchor distT="0" distB="0" distL="114300" distR="114300" simplePos="0" relativeHeight="251668480" behindDoc="0" locked="0" layoutInCell="1" allowOverlap="1" wp14:anchorId="6E3E2A9C" wp14:editId="004CA6B9">
            <wp:simplePos x="0" y="0"/>
            <wp:positionH relativeFrom="margin">
              <wp:align>center</wp:align>
            </wp:positionH>
            <wp:positionV relativeFrom="paragraph">
              <wp:posOffset>120530</wp:posOffset>
            </wp:positionV>
            <wp:extent cx="4340860" cy="3442335"/>
            <wp:effectExtent l="0" t="0" r="2540" b="5715"/>
            <wp:wrapTopAndBottom/>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pic:cNvPicPr/>
                  </pic:nvPicPr>
                  <pic:blipFill>
                    <a:blip r:embed="rId22">
                      <a:extLst>
                        <a:ext uri="{28A0092B-C50C-407E-A947-70E740481C1C}">
                          <a14:useLocalDpi xmlns:a14="http://schemas.microsoft.com/office/drawing/2010/main" val="0"/>
                        </a:ext>
                      </a:extLst>
                    </a:blip>
                    <a:stretch>
                      <a:fillRect/>
                    </a:stretch>
                  </pic:blipFill>
                  <pic:spPr>
                    <a:xfrm>
                      <a:off x="0" y="0"/>
                      <a:ext cx="4340860" cy="3442335"/>
                    </a:xfrm>
                    <a:prstGeom prst="rect">
                      <a:avLst/>
                    </a:prstGeom>
                  </pic:spPr>
                </pic:pic>
              </a:graphicData>
            </a:graphic>
            <wp14:sizeRelH relativeFrom="page">
              <wp14:pctWidth>0</wp14:pctWidth>
            </wp14:sizeRelH>
            <wp14:sizeRelV relativeFrom="page">
              <wp14:pctHeight>0</wp14:pctHeight>
            </wp14:sizeRelV>
          </wp:anchor>
        </w:drawing>
      </w:r>
      <w:r w:rsidR="00B9482B" w:rsidRPr="00B9482B">
        <w:rPr>
          <w:rFonts w:ascii="Arial" w:hAnsi="Arial" w:cs="Arial"/>
          <w:sz w:val="24"/>
          <w:szCs w:val="24"/>
        </w:rPr>
        <w:t>Miller (2017</w:t>
      </w:r>
      <w:r w:rsidR="00FB162B">
        <w:rPr>
          <w:rFonts w:ascii="Arial" w:hAnsi="Arial" w:cs="Arial" w:hint="eastAsia"/>
          <w:sz w:val="24"/>
          <w:szCs w:val="24"/>
        </w:rPr>
        <w:t>,</w:t>
      </w:r>
      <w:r w:rsidR="00FB162B">
        <w:rPr>
          <w:rFonts w:ascii="Arial" w:hAnsi="Arial" w:cs="Arial"/>
          <w:sz w:val="24"/>
          <w:szCs w:val="24"/>
        </w:rPr>
        <w:t xml:space="preserve"> </w:t>
      </w:r>
      <w:r w:rsidR="00FB162B">
        <w:rPr>
          <w:rFonts w:ascii="Arial" w:hAnsi="Arial" w:cs="Arial" w:hint="eastAsia"/>
          <w:sz w:val="24"/>
          <w:szCs w:val="24"/>
        </w:rPr>
        <w:t>p.</w:t>
      </w:r>
      <w:r w:rsidR="00FB162B">
        <w:rPr>
          <w:rFonts w:ascii="Arial" w:hAnsi="Arial" w:cs="Arial"/>
          <w:sz w:val="24"/>
          <w:szCs w:val="24"/>
        </w:rPr>
        <w:t xml:space="preserve"> 225</w:t>
      </w:r>
      <w:r w:rsidR="00B9482B" w:rsidRPr="00B9482B">
        <w:rPr>
          <w:rFonts w:ascii="Arial" w:hAnsi="Arial" w:cs="Arial"/>
          <w:sz w:val="24"/>
          <w:szCs w:val="24"/>
        </w:rPr>
        <w:t>) built a mass spring system to simulate the movement of a single limbless animal. The body of the snake is modeled as a collection of cubes. Each cube is constructed from point masses connected by springs. A simple model is used to calculate the friction of the scale: whenever a point is close to the ground, the backward component of velocity is removed. Collision with other objects is limited to flat horizontal floors and round cliffs. The system does not support self-collision of the body or simulation of collisions between animals. Three types of movement are briefly described: horizontal wave travel (snakes), straight travel, and side rotation.</w:t>
      </w:r>
      <w:r w:rsidR="004674BD" w:rsidRPr="004674BD">
        <w:t xml:space="preserve"> </w:t>
      </w:r>
    </w:p>
    <w:p w14:paraId="463A629A" w14:textId="4E9A638B" w:rsidR="004674BD" w:rsidRDefault="00917572" w:rsidP="004674BD">
      <w:pPr>
        <w:spacing w:line="480" w:lineRule="auto"/>
        <w:ind w:firstLine="420"/>
        <w:rPr>
          <w:rFonts w:ascii="Arial" w:hAnsi="Arial" w:cs="Arial"/>
          <w:sz w:val="24"/>
          <w:szCs w:val="24"/>
        </w:rPr>
      </w:pPr>
      <w:r>
        <w:rPr>
          <w:noProof/>
        </w:rPr>
        <w:lastRenderedPageBreak/>
        <mc:AlternateContent>
          <mc:Choice Requires="wps">
            <w:drawing>
              <wp:anchor distT="0" distB="0" distL="114300" distR="114300" simplePos="0" relativeHeight="251692032" behindDoc="0" locked="0" layoutInCell="1" allowOverlap="1" wp14:anchorId="13E9A8B6" wp14:editId="739FBF83">
                <wp:simplePos x="0" y="0"/>
                <wp:positionH relativeFrom="column">
                  <wp:posOffset>343535</wp:posOffset>
                </wp:positionH>
                <wp:positionV relativeFrom="paragraph">
                  <wp:posOffset>4600575</wp:posOffset>
                </wp:positionV>
                <wp:extent cx="4762500" cy="635"/>
                <wp:effectExtent l="0" t="0" r="0" b="0"/>
                <wp:wrapTopAndBottom/>
                <wp:docPr id="27" name="文本框 27"/>
                <wp:cNvGraphicFramePr/>
                <a:graphic xmlns:a="http://schemas.openxmlformats.org/drawingml/2006/main">
                  <a:graphicData uri="http://schemas.microsoft.com/office/word/2010/wordprocessingShape">
                    <wps:wsp>
                      <wps:cNvSpPr txBox="1"/>
                      <wps:spPr>
                        <a:xfrm>
                          <a:off x="0" y="0"/>
                          <a:ext cx="4762500" cy="635"/>
                        </a:xfrm>
                        <a:prstGeom prst="rect">
                          <a:avLst/>
                        </a:prstGeom>
                        <a:solidFill>
                          <a:prstClr val="white"/>
                        </a:solidFill>
                        <a:ln>
                          <a:noFill/>
                        </a:ln>
                      </wps:spPr>
                      <wps:txbx>
                        <w:txbxContent>
                          <w:p w14:paraId="3F8C9F32" w14:textId="2B78A5B4" w:rsidR="00917572" w:rsidRDefault="00917572" w:rsidP="00917572">
                            <w:pPr>
                              <w:pStyle w:val="a8"/>
                              <w:jc w:val="center"/>
                              <w:rPr>
                                <w:noProof/>
                              </w:rPr>
                            </w:pPr>
                            <w:r>
                              <w:t>Figure 10. IK S</w:t>
                            </w:r>
                            <w:r>
                              <w:rPr>
                                <w:rFonts w:hint="eastAsia"/>
                              </w:rPr>
                              <w:t>keleton</w:t>
                            </w:r>
                            <w:r>
                              <w:t xml:space="preserve"> </w:t>
                            </w:r>
                            <w:r>
                              <w:rPr>
                                <w:rFonts w:hint="eastAsia"/>
                              </w:rPr>
                              <w:t>of</w:t>
                            </w:r>
                            <w:r>
                              <w:t xml:space="preserve"> D</w:t>
                            </w:r>
                            <w:r>
                              <w:rPr>
                                <w:rFonts w:hint="eastAsia"/>
                              </w:rPr>
                              <w:t>ragon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E9A8B6" id="文本框 27" o:spid="_x0000_s1035" type="#_x0000_t202" style="position:absolute;left:0;text-align:left;margin-left:27.05pt;margin-top:362.25pt;width:375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" stroked="f">
                <v:textbox style="mso-fit-shape-to-text:t" inset="0,0,0,0">
                  <w:txbxContent>
                    <w:p w14:paraId="3F8C9F32" w14:textId="2B78A5B4" w:rsidR="00917572" w:rsidRDefault="00917572" w:rsidP="00917572">
                      <w:pPr>
                        <w:pStyle w:val="a8"/>
                        <w:jc w:val="center"/>
                        <w:rPr>
                          <w:noProof/>
                        </w:rPr>
                      </w:pPr>
                      <w:r>
                        <w:t>Figure 10. IK S</w:t>
                      </w:r>
                      <w:r>
                        <w:rPr>
                          <w:rFonts w:hint="eastAsia"/>
                        </w:rPr>
                        <w:t>keleton</w:t>
                      </w:r>
                      <w:r>
                        <w:t xml:space="preserve"> </w:t>
                      </w:r>
                      <w:r>
                        <w:rPr>
                          <w:rFonts w:hint="eastAsia"/>
                        </w:rPr>
                        <w:t>of</w:t>
                      </w:r>
                      <w:r>
                        <w:t xml:space="preserve"> D</w:t>
                      </w:r>
                      <w:r>
                        <w:rPr>
                          <w:rFonts w:hint="eastAsia"/>
                        </w:rPr>
                        <w:t>ragon</w:t>
                      </w:r>
                    </w:p>
                  </w:txbxContent>
                </v:textbox>
                <w10:wrap type="topAndBottom"/>
              </v:shape>
            </w:pict>
          </mc:Fallback>
        </mc:AlternateContent>
      </w:r>
      <w:r w:rsidR="00CB391A">
        <w:rPr>
          <w:noProof/>
        </w:rPr>
        <w:drawing>
          <wp:anchor distT="0" distB="0" distL="114300" distR="114300" simplePos="0" relativeHeight="251667456" behindDoc="0" locked="0" layoutInCell="1" allowOverlap="1" wp14:anchorId="0EB42D56" wp14:editId="081F86E9">
            <wp:simplePos x="0" y="0"/>
            <wp:positionH relativeFrom="margin">
              <wp:posOffset>343535</wp:posOffset>
            </wp:positionH>
            <wp:positionV relativeFrom="paragraph">
              <wp:posOffset>1537970</wp:posOffset>
            </wp:positionV>
            <wp:extent cx="4762500" cy="3005455"/>
            <wp:effectExtent l="0" t="0" r="0" b="4445"/>
            <wp:wrapTopAndBottom/>
            <wp:docPr id="9" name="图片 9" descr="电脑游戏的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电脑游戏的截图&#10;&#10;描述已自动生成"/>
                    <pic:cNvPicPr/>
                  </pic:nvPicPr>
                  <pic:blipFill>
                    <a:blip r:embed="rId23">
                      <a:extLst>
                        <a:ext uri="{28A0092B-C50C-407E-A947-70E740481C1C}">
                          <a14:useLocalDpi xmlns:a14="http://schemas.microsoft.com/office/drawing/2010/main" val="0"/>
                        </a:ext>
                      </a:extLst>
                    </a:blip>
                    <a:stretch>
                      <a:fillRect/>
                    </a:stretch>
                  </pic:blipFill>
                  <pic:spPr>
                    <a:xfrm>
                      <a:off x="0" y="0"/>
                      <a:ext cx="4762500" cy="3005455"/>
                    </a:xfrm>
                    <a:prstGeom prst="rect">
                      <a:avLst/>
                    </a:prstGeom>
                  </pic:spPr>
                </pic:pic>
              </a:graphicData>
            </a:graphic>
            <wp14:sizeRelH relativeFrom="page">
              <wp14:pctWidth>0</wp14:pctWidth>
            </wp14:sizeRelH>
            <wp14:sizeRelV relativeFrom="page">
              <wp14:pctHeight>0</wp14:pctHeight>
            </wp14:sizeRelV>
          </wp:anchor>
        </w:drawing>
      </w:r>
      <w:r w:rsidR="004674BD" w:rsidRPr="004674BD">
        <w:rPr>
          <w:rFonts w:ascii="Arial" w:hAnsi="Arial" w:cs="Arial"/>
          <w:sz w:val="24"/>
          <w:szCs w:val="24"/>
        </w:rPr>
        <w:t>But this method can only show the effect of crawling on the ground, but not the performance of flying in the sky and striding through the air.</w:t>
      </w:r>
      <w:r w:rsidR="004674BD">
        <w:rPr>
          <w:rFonts w:ascii="Arial" w:hAnsi="Arial" w:cs="Arial" w:hint="eastAsia"/>
          <w:sz w:val="24"/>
          <w:szCs w:val="24"/>
        </w:rPr>
        <w:t xml:space="preserve"> </w:t>
      </w:r>
      <w:r w:rsidR="004674BD">
        <w:rPr>
          <w:rFonts w:ascii="Arial" w:hAnsi="Arial" w:cs="Arial"/>
          <w:sz w:val="24"/>
          <w:szCs w:val="24"/>
        </w:rPr>
        <w:t>I</w:t>
      </w:r>
      <w:r w:rsidR="004674BD" w:rsidRPr="004674BD">
        <w:rPr>
          <w:rFonts w:ascii="Arial" w:hAnsi="Arial" w:cs="Arial"/>
          <w:sz w:val="24"/>
          <w:szCs w:val="24"/>
        </w:rPr>
        <w:t xml:space="preserve"> found that using the IK controller can better show the body characteristics of the dragon in flight.</w:t>
      </w:r>
    </w:p>
    <w:p w14:paraId="3791A75B" w14:textId="6B11716A" w:rsidR="000A4E88" w:rsidRDefault="002D0643" w:rsidP="002D0643">
      <w:pPr>
        <w:spacing w:line="480" w:lineRule="auto"/>
        <w:ind w:firstLine="420"/>
        <w:rPr>
          <w:rFonts w:ascii="Arial" w:hAnsi="Arial" w:cs="Arial"/>
          <w:sz w:val="24"/>
          <w:szCs w:val="24"/>
        </w:rPr>
      </w:pPr>
      <w:r w:rsidRPr="002D0643">
        <w:rPr>
          <w:rFonts w:ascii="Arial" w:hAnsi="Arial" w:cs="Arial"/>
          <w:sz w:val="24"/>
          <w:szCs w:val="24"/>
        </w:rPr>
        <w:t xml:space="preserve">Draw a NURBS curve along the path of the joint chain. Create a simple curve without sharp bends to ensure that the joint chain moves smoothly when animating the curve. If you create a curve with a small number of CVs, the control of the curve shape and skeleton movement will be less precise, but the curve and its joint chain can be manipulated more easily </w:t>
      </w:r>
      <w:r w:rsidR="00C420C4">
        <w:rPr>
          <w:rFonts w:ascii="Arial" w:hAnsi="Arial" w:cs="Arial"/>
          <w:sz w:val="24"/>
          <w:szCs w:val="24"/>
        </w:rPr>
        <w:t>(</w:t>
      </w:r>
      <w:r w:rsidR="00C420C4" w:rsidRPr="00574848">
        <w:rPr>
          <w:rFonts w:ascii="Arial" w:hAnsi="Arial" w:cs="Arial"/>
          <w:sz w:val="24"/>
          <w:szCs w:val="24"/>
        </w:rPr>
        <w:t>Autodesk Knowledge Network</w:t>
      </w:r>
      <w:r w:rsidR="00C420C4">
        <w:rPr>
          <w:rFonts w:ascii="Arial" w:hAnsi="Arial" w:cs="Arial"/>
          <w:sz w:val="24"/>
          <w:szCs w:val="24"/>
        </w:rPr>
        <w:t xml:space="preserve">, 2021). </w:t>
      </w:r>
      <w:r w:rsidRPr="002D0643">
        <w:rPr>
          <w:rFonts w:ascii="Arial" w:hAnsi="Arial" w:cs="Arial"/>
          <w:sz w:val="24"/>
          <w:szCs w:val="24"/>
        </w:rPr>
        <w:t>This creates a dragon's body that is smoother and easier to control.</w:t>
      </w:r>
      <w:r w:rsidR="00974012" w:rsidRPr="00974012">
        <w:t xml:space="preserve"> </w:t>
      </w:r>
      <w:r w:rsidR="00974012" w:rsidRPr="00974012">
        <w:rPr>
          <w:rFonts w:ascii="Arial" w:hAnsi="Arial" w:cs="Arial"/>
          <w:sz w:val="24"/>
          <w:szCs w:val="24"/>
        </w:rPr>
        <w:t xml:space="preserve">This will also be the binding method I use to make </w:t>
      </w:r>
      <w:r w:rsidR="00974012">
        <w:rPr>
          <w:rFonts w:ascii="Arial" w:hAnsi="Arial" w:cs="Arial" w:hint="eastAsia"/>
          <w:sz w:val="24"/>
          <w:szCs w:val="24"/>
        </w:rPr>
        <w:t>a</w:t>
      </w:r>
      <w:r w:rsidR="00974012">
        <w:rPr>
          <w:rFonts w:ascii="Arial" w:hAnsi="Arial" w:cs="Arial"/>
          <w:sz w:val="24"/>
          <w:szCs w:val="24"/>
        </w:rPr>
        <w:t xml:space="preserve"> </w:t>
      </w:r>
      <w:r w:rsidR="00974012" w:rsidRPr="00974012">
        <w:rPr>
          <w:rFonts w:ascii="Arial" w:hAnsi="Arial" w:cs="Arial"/>
          <w:sz w:val="24"/>
          <w:szCs w:val="24"/>
        </w:rPr>
        <w:t>dragon character</w:t>
      </w:r>
      <w:r w:rsidR="00C420C4">
        <w:rPr>
          <w:rFonts w:ascii="Arial" w:hAnsi="Arial" w:cs="Arial"/>
          <w:sz w:val="24"/>
          <w:szCs w:val="24"/>
        </w:rPr>
        <w:t>.</w:t>
      </w:r>
    </w:p>
    <w:p w14:paraId="303704E0" w14:textId="1738E36D" w:rsidR="00CF43CD" w:rsidRDefault="00CF43CD" w:rsidP="00C420C4">
      <w:pPr>
        <w:spacing w:line="480" w:lineRule="auto"/>
        <w:rPr>
          <w:rFonts w:ascii="Arial" w:hAnsi="Arial" w:cs="Arial"/>
          <w:sz w:val="24"/>
          <w:szCs w:val="24"/>
        </w:rPr>
      </w:pPr>
    </w:p>
    <w:p w14:paraId="7C798012" w14:textId="77777777" w:rsidR="00C420C4" w:rsidRPr="00C420C4" w:rsidRDefault="00C420C4" w:rsidP="00C420C4">
      <w:pPr>
        <w:spacing w:line="480" w:lineRule="auto"/>
        <w:rPr>
          <w:rFonts w:ascii="Arial" w:hAnsi="Arial" w:cs="Arial"/>
          <w:sz w:val="24"/>
          <w:szCs w:val="24"/>
        </w:rPr>
      </w:pPr>
    </w:p>
    <w:p w14:paraId="34C4D4B9" w14:textId="77777777" w:rsidR="00CF43CD" w:rsidRDefault="00CF43CD" w:rsidP="00CF43CD">
      <w:pPr>
        <w:spacing w:line="480" w:lineRule="auto"/>
        <w:rPr>
          <w:rFonts w:ascii="Arial" w:hAnsi="Arial" w:cs="Arial"/>
          <w:sz w:val="24"/>
          <w:szCs w:val="24"/>
        </w:rPr>
      </w:pPr>
    </w:p>
    <w:p w14:paraId="238A437D" w14:textId="4C09D572" w:rsidR="000A4E88" w:rsidRPr="000A4E88" w:rsidRDefault="000A4E88" w:rsidP="000A4E88">
      <w:pPr>
        <w:pStyle w:val="a7"/>
        <w:numPr>
          <w:ilvl w:val="0"/>
          <w:numId w:val="1"/>
        </w:numPr>
        <w:spacing w:line="480" w:lineRule="auto"/>
        <w:ind w:firstLineChars="0"/>
        <w:rPr>
          <w:rFonts w:ascii="Arial" w:hAnsi="Arial" w:cs="Arial"/>
          <w:b/>
          <w:bCs/>
          <w:sz w:val="24"/>
          <w:szCs w:val="24"/>
        </w:rPr>
      </w:pPr>
      <w:r w:rsidRPr="000A4E88">
        <w:rPr>
          <w:rFonts w:ascii="Arial" w:hAnsi="Arial" w:cs="Arial" w:hint="eastAsia"/>
          <w:b/>
          <w:bCs/>
          <w:sz w:val="24"/>
          <w:szCs w:val="24"/>
        </w:rPr>
        <w:lastRenderedPageBreak/>
        <w:t>Proposal</w:t>
      </w:r>
      <w:r w:rsidRPr="000A4E88">
        <w:rPr>
          <w:rFonts w:ascii="Arial" w:hAnsi="Arial" w:cs="Arial"/>
          <w:b/>
          <w:bCs/>
          <w:sz w:val="24"/>
          <w:szCs w:val="24"/>
        </w:rPr>
        <w:t xml:space="preserve"> </w:t>
      </w:r>
      <w:r w:rsidRPr="000A4E88">
        <w:rPr>
          <w:rFonts w:ascii="Arial" w:hAnsi="Arial" w:cs="Arial" w:hint="eastAsia"/>
          <w:b/>
          <w:bCs/>
          <w:sz w:val="24"/>
          <w:szCs w:val="24"/>
        </w:rPr>
        <w:t>plan</w:t>
      </w:r>
    </w:p>
    <w:p w14:paraId="568D5AD2" w14:textId="6CAAD5EC" w:rsidR="00054AC3" w:rsidRDefault="00C86812" w:rsidP="00C86812">
      <w:pPr>
        <w:spacing w:line="480" w:lineRule="auto"/>
        <w:ind w:firstLine="420"/>
        <w:rPr>
          <w:rFonts w:ascii="Arial" w:hAnsi="Arial" w:cs="Arial"/>
          <w:sz w:val="24"/>
          <w:szCs w:val="24"/>
        </w:rPr>
      </w:pPr>
      <w:r w:rsidRPr="00C86812">
        <w:rPr>
          <w:rFonts w:ascii="Arial" w:hAnsi="Arial" w:cs="Arial"/>
          <w:sz w:val="24"/>
          <w:szCs w:val="24"/>
        </w:rPr>
        <w:t>According to the research findings, to create a good organism, it needs to be endowed with the correct cultural background and the correct biological theory.</w:t>
      </w:r>
      <w:r w:rsidRPr="00C86812">
        <w:t xml:space="preserve"> </w:t>
      </w:r>
      <w:r w:rsidRPr="00C86812">
        <w:rPr>
          <w:rFonts w:ascii="Arial" w:hAnsi="Arial" w:cs="Arial"/>
          <w:sz w:val="24"/>
          <w:szCs w:val="24"/>
        </w:rPr>
        <w:t>A good cultural background or mythology can usually bring amazing inspiration to creators.</w:t>
      </w:r>
      <w:r w:rsidRPr="00C86812">
        <w:t xml:space="preserve"> </w:t>
      </w:r>
      <w:r w:rsidRPr="00C86812">
        <w:rPr>
          <w:rFonts w:ascii="Arial" w:hAnsi="Arial" w:cs="Arial"/>
          <w:sz w:val="24"/>
          <w:szCs w:val="24"/>
        </w:rPr>
        <w:t>When creating, it is more necessary to combine these inspirations and inspirations with reality to make the characters more vivid and real.</w:t>
      </w:r>
    </w:p>
    <w:p w14:paraId="6EA29D90" w14:textId="3801BCD1" w:rsidR="003C040A" w:rsidRDefault="00F51A7F" w:rsidP="00014965">
      <w:pPr>
        <w:spacing w:line="480" w:lineRule="auto"/>
        <w:ind w:firstLine="420"/>
      </w:pPr>
      <w:r w:rsidRPr="00F51A7F">
        <w:rPr>
          <w:rFonts w:ascii="Arial" w:hAnsi="Arial" w:cs="Arial"/>
          <w:sz w:val="24"/>
          <w:szCs w:val="24"/>
        </w:rPr>
        <w:t>The Asian dragon characters I want to create are more cartoonish,</w:t>
      </w:r>
      <w:r w:rsidRPr="00F51A7F">
        <w:t xml:space="preserve"> </w:t>
      </w:r>
      <w:r w:rsidRPr="00F51A7F">
        <w:rPr>
          <w:rFonts w:ascii="Arial" w:hAnsi="Arial" w:cs="Arial"/>
          <w:sz w:val="24"/>
          <w:szCs w:val="24"/>
        </w:rPr>
        <w:t>it also evolved from ancient Chinese dragons.</w:t>
      </w:r>
      <w:r w:rsidRPr="00F51A7F">
        <w:t xml:space="preserve"> </w:t>
      </w:r>
      <w:r w:rsidRPr="00F51A7F">
        <w:rPr>
          <w:rFonts w:ascii="Arial" w:hAnsi="Arial" w:cs="Arial"/>
          <w:sz w:val="24"/>
          <w:szCs w:val="24"/>
        </w:rPr>
        <w:t>I also set an origin for it,</w:t>
      </w:r>
      <w:r w:rsidRPr="00F51A7F">
        <w:t xml:space="preserve"> </w:t>
      </w:r>
      <w:r w:rsidRPr="00F51A7F">
        <w:rPr>
          <w:rFonts w:ascii="Arial" w:hAnsi="Arial" w:cs="Arial"/>
          <w:sz w:val="24"/>
          <w:szCs w:val="24"/>
        </w:rPr>
        <w:t>A forgotten dragon egg, Because the touch of a human child is awakened, the new-born looks.</w:t>
      </w:r>
      <w:r w:rsidRPr="00F51A7F">
        <w:t xml:space="preserve"> </w:t>
      </w:r>
      <w:r w:rsidRPr="00F51A7F">
        <w:rPr>
          <w:rFonts w:ascii="Arial" w:hAnsi="Arial" w:cs="Arial"/>
          <w:sz w:val="24"/>
          <w:szCs w:val="24"/>
        </w:rPr>
        <w:t xml:space="preserve">I want to give </w:t>
      </w:r>
      <w:r w:rsidR="007C374F">
        <w:rPr>
          <w:rFonts w:ascii="Arial" w:hAnsi="Arial" w:cs="Arial" w:hint="eastAsia"/>
          <w:sz w:val="24"/>
          <w:szCs w:val="24"/>
        </w:rPr>
        <w:t>its</w:t>
      </w:r>
      <w:r w:rsidRPr="00F51A7F">
        <w:rPr>
          <w:rFonts w:ascii="Arial" w:hAnsi="Arial" w:cs="Arial"/>
          <w:sz w:val="24"/>
          <w:szCs w:val="24"/>
        </w:rPr>
        <w:t xml:space="preserve"> the race set is zodiac dragon; </w:t>
      </w:r>
      <w:r>
        <w:rPr>
          <w:rFonts w:ascii="Arial" w:hAnsi="Arial" w:cs="Arial" w:hint="eastAsia"/>
          <w:sz w:val="24"/>
          <w:szCs w:val="24"/>
        </w:rPr>
        <w:t>it</w:t>
      </w:r>
      <w:r w:rsidRPr="00F51A7F">
        <w:rPr>
          <w:rFonts w:ascii="Arial" w:hAnsi="Arial" w:cs="Arial"/>
          <w:sz w:val="24"/>
          <w:szCs w:val="24"/>
        </w:rPr>
        <w:t xml:space="preserve"> is my imagination from the zodiac dragon descendants.</w:t>
      </w:r>
      <w:r w:rsidRPr="00F51A7F">
        <w:t xml:space="preserve"> </w:t>
      </w:r>
      <w:r>
        <w:rPr>
          <w:rFonts w:ascii="Arial" w:hAnsi="Arial" w:cs="Arial" w:hint="cs"/>
          <w:sz w:val="24"/>
          <w:szCs w:val="24"/>
        </w:rPr>
        <w:t>I</w:t>
      </w:r>
      <w:r>
        <w:rPr>
          <w:rFonts w:ascii="Arial" w:hAnsi="Arial" w:cs="Arial" w:hint="eastAsia"/>
          <w:sz w:val="24"/>
          <w:szCs w:val="24"/>
        </w:rPr>
        <w:t>ts</w:t>
      </w:r>
      <w:r w:rsidRPr="00F51A7F">
        <w:rPr>
          <w:rFonts w:ascii="Arial" w:hAnsi="Arial" w:cs="Arial"/>
          <w:sz w:val="24"/>
          <w:szCs w:val="24"/>
        </w:rPr>
        <w:t xml:space="preserve"> character and the real dragon zodiac brought the same character, representing a more independent, more noble.</w:t>
      </w:r>
      <w:r w:rsidR="002229EF" w:rsidRPr="002229EF">
        <w:t xml:space="preserve"> </w:t>
      </w:r>
      <w:r w:rsidR="002229EF" w:rsidRPr="002229EF">
        <w:rPr>
          <w:rFonts w:ascii="Arial" w:hAnsi="Arial" w:cs="Arial"/>
          <w:sz w:val="24"/>
          <w:szCs w:val="24"/>
        </w:rPr>
        <w:t>A</w:t>
      </w:r>
      <w:r w:rsidR="003C040A">
        <w:rPr>
          <w:rFonts w:ascii="Arial" w:hAnsi="Arial" w:cs="Arial" w:hint="eastAsia"/>
          <w:sz w:val="24"/>
          <w:szCs w:val="24"/>
        </w:rPr>
        <w:t>ccording</w:t>
      </w:r>
      <w:r w:rsidR="003C040A">
        <w:rPr>
          <w:rFonts w:ascii="Arial" w:hAnsi="Arial" w:cs="Arial"/>
          <w:sz w:val="24"/>
          <w:szCs w:val="24"/>
        </w:rPr>
        <w:t xml:space="preserve"> </w:t>
      </w:r>
      <w:r w:rsidR="003C040A">
        <w:rPr>
          <w:rFonts w:ascii="Arial" w:hAnsi="Arial" w:cs="Arial" w:hint="eastAsia"/>
          <w:sz w:val="24"/>
          <w:szCs w:val="24"/>
        </w:rPr>
        <w:t>to</w:t>
      </w:r>
      <w:r w:rsidR="002229EF" w:rsidRPr="002229EF">
        <w:rPr>
          <w:rFonts w:ascii="Arial" w:hAnsi="Arial" w:cs="Arial"/>
          <w:sz w:val="24"/>
          <w:szCs w:val="24"/>
        </w:rPr>
        <w:t xml:space="preserve"> Xu, Z. and Sharifian, F. (2018)</w:t>
      </w:r>
      <w:r w:rsidR="002229EF">
        <w:rPr>
          <w:rFonts w:ascii="Arial" w:hAnsi="Arial" w:cs="Arial"/>
          <w:sz w:val="24"/>
          <w:szCs w:val="24"/>
        </w:rPr>
        <w:t xml:space="preserve">, </w:t>
      </w:r>
      <w:r w:rsidR="00825EBE" w:rsidRPr="00825EBE">
        <w:rPr>
          <w:rFonts w:ascii="Arial" w:hAnsi="Arial" w:cs="Arial"/>
          <w:sz w:val="24"/>
          <w:szCs w:val="24"/>
        </w:rPr>
        <w:t>As one of the Chinese zodiac signs, the dragon is also a very popular zodiac in China. Many parents even choose to have children</w:t>
      </w:r>
      <w:r w:rsidR="00825EBE">
        <w:rPr>
          <w:rFonts w:ascii="Arial" w:hAnsi="Arial" w:cs="Arial"/>
          <w:sz w:val="24"/>
          <w:szCs w:val="24"/>
        </w:rPr>
        <w:t xml:space="preserve"> </w:t>
      </w:r>
      <w:r w:rsidR="00825EBE">
        <w:rPr>
          <w:rFonts w:ascii="Arial" w:hAnsi="Arial" w:cs="Arial" w:hint="eastAsia"/>
          <w:sz w:val="24"/>
          <w:szCs w:val="24"/>
        </w:rPr>
        <w:t>in</w:t>
      </w:r>
      <w:r w:rsidR="00825EBE">
        <w:rPr>
          <w:rFonts w:ascii="Arial" w:hAnsi="Arial" w:cs="Arial"/>
          <w:sz w:val="24"/>
          <w:szCs w:val="24"/>
        </w:rPr>
        <w:t xml:space="preserve"> </w:t>
      </w:r>
      <w:r w:rsidR="00825EBE">
        <w:rPr>
          <w:rFonts w:ascii="Arial" w:hAnsi="Arial" w:cs="Arial" w:hint="eastAsia"/>
          <w:sz w:val="24"/>
          <w:szCs w:val="24"/>
        </w:rPr>
        <w:t>this</w:t>
      </w:r>
      <w:r w:rsidR="00825EBE">
        <w:rPr>
          <w:rFonts w:ascii="Arial" w:hAnsi="Arial" w:cs="Arial"/>
          <w:sz w:val="24"/>
          <w:szCs w:val="24"/>
        </w:rPr>
        <w:t xml:space="preserve"> </w:t>
      </w:r>
      <w:r w:rsidR="00825EBE">
        <w:rPr>
          <w:rFonts w:ascii="Arial" w:hAnsi="Arial" w:cs="Arial" w:hint="eastAsia"/>
          <w:sz w:val="24"/>
          <w:szCs w:val="24"/>
        </w:rPr>
        <w:t>year</w:t>
      </w:r>
      <w:r w:rsidR="00825EBE" w:rsidRPr="00825EBE">
        <w:rPr>
          <w:rFonts w:ascii="Arial" w:hAnsi="Arial" w:cs="Arial"/>
          <w:sz w:val="24"/>
          <w:szCs w:val="24"/>
        </w:rPr>
        <w:t xml:space="preserve"> because their children are the dragon zodiac</w:t>
      </w:r>
      <w:r w:rsidR="00825EBE">
        <w:rPr>
          <w:rFonts w:ascii="Arial" w:hAnsi="Arial" w:cs="Arial"/>
          <w:sz w:val="24"/>
          <w:szCs w:val="24"/>
        </w:rPr>
        <w:t xml:space="preserve"> </w:t>
      </w:r>
      <w:r w:rsidR="00825EBE">
        <w:rPr>
          <w:rFonts w:ascii="Arial" w:hAnsi="Arial" w:cs="Arial" w:hint="eastAsia"/>
          <w:sz w:val="24"/>
          <w:szCs w:val="24"/>
        </w:rPr>
        <w:t>who</w:t>
      </w:r>
      <w:r w:rsidR="00825EBE">
        <w:rPr>
          <w:rFonts w:ascii="Arial" w:hAnsi="Arial" w:cs="Arial"/>
          <w:sz w:val="24"/>
          <w:szCs w:val="24"/>
        </w:rPr>
        <w:t xml:space="preserve"> </w:t>
      </w:r>
      <w:r w:rsidR="00825EBE">
        <w:rPr>
          <w:rFonts w:ascii="Arial" w:hAnsi="Arial" w:cs="Arial" w:hint="eastAsia"/>
          <w:sz w:val="24"/>
          <w:szCs w:val="24"/>
        </w:rPr>
        <w:t>born</w:t>
      </w:r>
      <w:r w:rsidR="00825EBE">
        <w:rPr>
          <w:rFonts w:ascii="Arial" w:hAnsi="Arial" w:cs="Arial"/>
          <w:sz w:val="24"/>
          <w:szCs w:val="24"/>
        </w:rPr>
        <w:t xml:space="preserve"> </w:t>
      </w:r>
      <w:r w:rsidR="00825EBE">
        <w:rPr>
          <w:rFonts w:ascii="Arial" w:hAnsi="Arial" w:cs="Arial" w:hint="eastAsia"/>
          <w:sz w:val="24"/>
          <w:szCs w:val="24"/>
        </w:rPr>
        <w:t>in</w:t>
      </w:r>
      <w:r w:rsidR="00825EBE">
        <w:rPr>
          <w:rFonts w:ascii="Arial" w:hAnsi="Arial" w:cs="Arial"/>
          <w:sz w:val="24"/>
          <w:szCs w:val="24"/>
        </w:rPr>
        <w:t xml:space="preserve"> </w:t>
      </w:r>
      <w:r w:rsidR="00825EBE">
        <w:rPr>
          <w:rFonts w:ascii="Arial" w:hAnsi="Arial" w:cs="Arial" w:hint="eastAsia"/>
          <w:sz w:val="24"/>
          <w:szCs w:val="24"/>
        </w:rPr>
        <w:t>this</w:t>
      </w:r>
      <w:r w:rsidR="00825EBE">
        <w:rPr>
          <w:rFonts w:ascii="Arial" w:hAnsi="Arial" w:cs="Arial"/>
          <w:sz w:val="24"/>
          <w:szCs w:val="24"/>
        </w:rPr>
        <w:t xml:space="preserve"> </w:t>
      </w:r>
      <w:r w:rsidR="00825EBE">
        <w:rPr>
          <w:rFonts w:ascii="Arial" w:hAnsi="Arial" w:cs="Arial" w:hint="eastAsia"/>
          <w:sz w:val="24"/>
          <w:szCs w:val="24"/>
        </w:rPr>
        <w:t>year</w:t>
      </w:r>
      <w:r w:rsidR="00825EBE" w:rsidRPr="00825EBE">
        <w:rPr>
          <w:rFonts w:ascii="Arial" w:hAnsi="Arial" w:cs="Arial"/>
          <w:sz w:val="24"/>
          <w:szCs w:val="24"/>
        </w:rPr>
        <w:t>.</w:t>
      </w:r>
      <w:r w:rsidR="00825EBE" w:rsidRPr="00825EBE">
        <w:t xml:space="preserve"> </w:t>
      </w:r>
    </w:p>
    <w:p w14:paraId="30C41F02" w14:textId="31C21235" w:rsidR="00517273" w:rsidRPr="00825EBE" w:rsidRDefault="00825EBE" w:rsidP="00014965">
      <w:pPr>
        <w:spacing w:line="480" w:lineRule="auto"/>
        <w:ind w:firstLine="420"/>
        <w:rPr>
          <w:rFonts w:ascii="Arial" w:hAnsi="Arial" w:cs="Arial"/>
          <w:sz w:val="24"/>
          <w:szCs w:val="24"/>
        </w:rPr>
      </w:pPr>
      <w:r w:rsidRPr="00825EBE">
        <w:rPr>
          <w:rFonts w:ascii="Arial" w:hAnsi="Arial" w:cs="Arial"/>
          <w:sz w:val="24"/>
          <w:szCs w:val="24"/>
        </w:rPr>
        <w:t>As a Chinese dragon, citing traditional Chinese myths about the concept of dragons,</w:t>
      </w:r>
      <w:r w:rsidRPr="00825EBE">
        <w:t xml:space="preserve"> </w:t>
      </w:r>
      <w:r w:rsidRPr="00825EBE">
        <w:rPr>
          <w:rFonts w:ascii="Arial" w:hAnsi="Arial" w:cs="Arial"/>
          <w:sz w:val="24"/>
          <w:szCs w:val="24"/>
        </w:rPr>
        <w:t xml:space="preserve">from head to shoulders, from shoulders to chest, from chest to tail, there is a saying of "three-in-one" and "nine-phase". Its horns resemble a deer, its head resembles a camel, its eyes resemble a demon, its neck resembles a snake, its belly resembles a clam, its scales resemble a carp, its claws </w:t>
      </w:r>
      <w:r w:rsidRPr="00825EBE">
        <w:rPr>
          <w:rFonts w:ascii="Arial" w:hAnsi="Arial" w:cs="Arial"/>
          <w:sz w:val="24"/>
          <w:szCs w:val="24"/>
        </w:rPr>
        <w:lastRenderedPageBreak/>
        <w:t>resemble an eagle, its feet resemble tigers, and its ears resemble oxen</w:t>
      </w:r>
      <w:r>
        <w:rPr>
          <w:rFonts w:ascii="Arial" w:hAnsi="Arial" w:cs="Arial"/>
          <w:sz w:val="24"/>
          <w:szCs w:val="24"/>
        </w:rPr>
        <w:t xml:space="preserve"> (</w:t>
      </w:r>
      <w:r w:rsidRPr="00825EBE">
        <w:rPr>
          <w:rFonts w:ascii="Arial" w:hAnsi="Arial" w:cs="Arial"/>
          <w:sz w:val="24"/>
          <w:szCs w:val="24"/>
        </w:rPr>
        <w:t>Zhou</w:t>
      </w:r>
      <w:r>
        <w:rPr>
          <w:rFonts w:ascii="Arial" w:hAnsi="Arial" w:cs="Arial"/>
          <w:sz w:val="24"/>
          <w:szCs w:val="24"/>
        </w:rPr>
        <w:t>, 2012</w:t>
      </w:r>
      <w:r w:rsidR="00FB162B">
        <w:rPr>
          <w:rFonts w:ascii="Arial" w:hAnsi="Arial" w:cs="Arial" w:hint="eastAsia"/>
          <w:sz w:val="24"/>
          <w:szCs w:val="24"/>
        </w:rPr>
        <w:t>,</w:t>
      </w:r>
      <w:r w:rsidR="00FB162B">
        <w:rPr>
          <w:rFonts w:ascii="Arial" w:hAnsi="Arial" w:cs="Arial"/>
          <w:sz w:val="24"/>
          <w:szCs w:val="24"/>
        </w:rPr>
        <w:t xml:space="preserve"> </w:t>
      </w:r>
      <w:r w:rsidR="00FB162B">
        <w:rPr>
          <w:rFonts w:ascii="Arial" w:hAnsi="Arial" w:cs="Arial" w:hint="eastAsia"/>
          <w:sz w:val="24"/>
          <w:szCs w:val="24"/>
        </w:rPr>
        <w:t>p.</w:t>
      </w:r>
      <w:r w:rsidR="00FB162B">
        <w:rPr>
          <w:rFonts w:ascii="Arial" w:hAnsi="Arial" w:cs="Arial"/>
          <w:sz w:val="24"/>
          <w:szCs w:val="24"/>
        </w:rPr>
        <w:t xml:space="preserve"> 40</w:t>
      </w:r>
      <w:r>
        <w:rPr>
          <w:rFonts w:ascii="Arial" w:hAnsi="Arial" w:cs="Arial" w:hint="eastAsia"/>
          <w:sz w:val="24"/>
          <w:szCs w:val="24"/>
        </w:rPr>
        <w:t>).</w:t>
      </w:r>
      <w:r>
        <w:rPr>
          <w:rFonts w:ascii="Arial" w:hAnsi="Arial" w:cs="Arial"/>
          <w:sz w:val="24"/>
          <w:szCs w:val="24"/>
        </w:rPr>
        <w:t xml:space="preserve"> </w:t>
      </w:r>
    </w:p>
    <w:p w14:paraId="17A93A25" w14:textId="737EBEF8" w:rsidR="00517273" w:rsidRDefault="007D06D0" w:rsidP="00CF7558">
      <w:pPr>
        <w:spacing w:line="480" w:lineRule="auto"/>
        <w:rPr>
          <w:rFonts w:ascii="Arial" w:hAnsi="Arial" w:cs="Arial"/>
          <w:sz w:val="24"/>
          <w:szCs w:val="24"/>
        </w:rPr>
      </w:pPr>
      <w:r>
        <w:rPr>
          <w:noProof/>
        </w:rPr>
        <mc:AlternateContent>
          <mc:Choice Requires="wps">
            <w:drawing>
              <wp:anchor distT="0" distB="0" distL="114300" distR="114300" simplePos="0" relativeHeight="251696128" behindDoc="0" locked="0" layoutInCell="1" allowOverlap="1" wp14:anchorId="607130F8" wp14:editId="7258A2CE">
                <wp:simplePos x="0" y="0"/>
                <wp:positionH relativeFrom="column">
                  <wp:posOffset>1006475</wp:posOffset>
                </wp:positionH>
                <wp:positionV relativeFrom="paragraph">
                  <wp:posOffset>7103110</wp:posOffset>
                </wp:positionV>
                <wp:extent cx="3260725" cy="635"/>
                <wp:effectExtent l="0" t="0" r="0" b="0"/>
                <wp:wrapTopAndBottom/>
                <wp:docPr id="29" name="文本框 29"/>
                <wp:cNvGraphicFramePr/>
                <a:graphic xmlns:a="http://schemas.openxmlformats.org/drawingml/2006/main">
                  <a:graphicData uri="http://schemas.microsoft.com/office/word/2010/wordprocessingShape">
                    <wps:wsp>
                      <wps:cNvSpPr txBox="1"/>
                      <wps:spPr>
                        <a:xfrm>
                          <a:off x="0" y="0"/>
                          <a:ext cx="3260725" cy="635"/>
                        </a:xfrm>
                        <a:prstGeom prst="rect">
                          <a:avLst/>
                        </a:prstGeom>
                        <a:solidFill>
                          <a:prstClr val="white"/>
                        </a:solidFill>
                        <a:ln>
                          <a:noFill/>
                        </a:ln>
                      </wps:spPr>
                      <wps:txbx>
                        <w:txbxContent>
                          <w:p w14:paraId="10F15990" w14:textId="60012A4B" w:rsidR="007D06D0" w:rsidRDefault="007D06D0" w:rsidP="007D06D0">
                            <w:pPr>
                              <w:pStyle w:val="a8"/>
                              <w:jc w:val="center"/>
                              <w:rPr>
                                <w:noProof/>
                              </w:rPr>
                            </w:pPr>
                            <w:r>
                              <w:t>Figure 12. A</w:t>
                            </w:r>
                            <w:r>
                              <w:rPr>
                                <w:rFonts w:hint="eastAsia"/>
                              </w:rPr>
                              <w:t>nthropomorphic</w:t>
                            </w:r>
                            <w:r>
                              <w:t xml:space="preserve"> E</w:t>
                            </w:r>
                            <w:r>
                              <w:rPr>
                                <w:rFonts w:hint="eastAsia"/>
                              </w:rPr>
                              <w:t>lements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7130F8" id="文本框 29" o:spid="_x0000_s1036" type="#_x0000_t202" style="position:absolute;left:0;text-align:left;margin-left:79.25pt;margin-top:559.3pt;width:256.75pt;height:.0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" stroked="f">
                <v:textbox style="mso-fit-shape-to-text:t" inset="0,0,0,0">
                  <w:txbxContent>
                    <w:p w14:paraId="10F15990" w14:textId="60012A4B" w:rsidR="007D06D0" w:rsidRDefault="007D06D0" w:rsidP="007D06D0">
                      <w:pPr>
                        <w:pStyle w:val="a8"/>
                        <w:jc w:val="center"/>
                        <w:rPr>
                          <w:noProof/>
                        </w:rPr>
                      </w:pPr>
                      <w:r>
                        <w:t>Figure 12. A</w:t>
                      </w:r>
                      <w:r>
                        <w:rPr>
                          <w:rFonts w:hint="eastAsia"/>
                        </w:rPr>
                        <w:t>nthropomorphic</w:t>
                      </w:r>
                      <w:r>
                        <w:t xml:space="preserve"> E</w:t>
                      </w:r>
                      <w:r>
                        <w:rPr>
                          <w:rFonts w:hint="eastAsia"/>
                        </w:rPr>
                        <w:t>lements</w:t>
                      </w:r>
                    </w:p>
                  </w:txbxContent>
                </v:textbox>
                <w10:wrap type="topAndBottom"/>
              </v:shape>
            </w:pict>
          </mc:Fallback>
        </mc:AlternateContent>
      </w:r>
      <w:r w:rsidR="00917572">
        <w:rPr>
          <w:noProof/>
        </w:rPr>
        <w:drawing>
          <wp:anchor distT="0" distB="0" distL="114300" distR="114300" simplePos="0" relativeHeight="251671552" behindDoc="0" locked="0" layoutInCell="1" allowOverlap="1" wp14:anchorId="7C0806AD" wp14:editId="5DEA7220">
            <wp:simplePos x="0" y="0"/>
            <wp:positionH relativeFrom="margin">
              <wp:align>center</wp:align>
            </wp:positionH>
            <wp:positionV relativeFrom="paragraph">
              <wp:posOffset>4838652</wp:posOffset>
            </wp:positionV>
            <wp:extent cx="3260725" cy="2207895"/>
            <wp:effectExtent l="0" t="0" r="0" b="1905"/>
            <wp:wrapTopAndBottom/>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3260725" cy="2207895"/>
                    </a:xfrm>
                    <a:prstGeom prst="rect">
                      <a:avLst/>
                    </a:prstGeom>
                  </pic:spPr>
                </pic:pic>
              </a:graphicData>
            </a:graphic>
            <wp14:sizeRelH relativeFrom="page">
              <wp14:pctWidth>0</wp14:pctWidth>
            </wp14:sizeRelH>
            <wp14:sizeRelV relativeFrom="page">
              <wp14:pctHeight>0</wp14:pctHeight>
            </wp14:sizeRelV>
          </wp:anchor>
        </w:drawing>
      </w:r>
      <w:r w:rsidR="00917572">
        <w:rPr>
          <w:noProof/>
        </w:rPr>
        <mc:AlternateContent>
          <mc:Choice Requires="wps">
            <w:drawing>
              <wp:anchor distT="0" distB="0" distL="114300" distR="114300" simplePos="0" relativeHeight="251694080" behindDoc="0" locked="0" layoutInCell="1" allowOverlap="1" wp14:anchorId="7C9ABD94" wp14:editId="2BA4D645">
                <wp:simplePos x="0" y="0"/>
                <wp:positionH relativeFrom="margin">
                  <wp:align>center</wp:align>
                </wp:positionH>
                <wp:positionV relativeFrom="paragraph">
                  <wp:posOffset>3090149</wp:posOffset>
                </wp:positionV>
                <wp:extent cx="4836795" cy="635"/>
                <wp:effectExtent l="0" t="0" r="1905" b="0"/>
                <wp:wrapTopAndBottom/>
                <wp:docPr id="28" name="文本框 28"/>
                <wp:cNvGraphicFramePr/>
                <a:graphic xmlns:a="http://schemas.openxmlformats.org/drawingml/2006/main">
                  <a:graphicData uri="http://schemas.microsoft.com/office/word/2010/wordprocessingShape">
                    <wps:wsp>
                      <wps:cNvSpPr txBox="1"/>
                      <wps:spPr>
                        <a:xfrm>
                          <a:off x="0" y="0"/>
                          <a:ext cx="4836795" cy="635"/>
                        </a:xfrm>
                        <a:prstGeom prst="rect">
                          <a:avLst/>
                        </a:prstGeom>
                        <a:solidFill>
                          <a:prstClr val="white"/>
                        </a:solidFill>
                        <a:ln>
                          <a:noFill/>
                        </a:ln>
                      </wps:spPr>
                      <wps:txbx>
                        <w:txbxContent>
                          <w:p w14:paraId="10220F92" w14:textId="1F24A0F1" w:rsidR="00917572" w:rsidRDefault="00917572" w:rsidP="00917572">
                            <w:pPr>
                              <w:pStyle w:val="a8"/>
                              <w:jc w:val="center"/>
                              <w:rPr>
                                <w:noProof/>
                              </w:rPr>
                            </w:pPr>
                            <w:r>
                              <w:t>Figure 11. D</w:t>
                            </w:r>
                            <w:r>
                              <w:rPr>
                                <w:rFonts w:hint="eastAsia"/>
                              </w:rPr>
                              <w:t>esign</w:t>
                            </w:r>
                            <w:r>
                              <w:t xml:space="preserve"> E</w:t>
                            </w:r>
                            <w:r>
                              <w:rPr>
                                <w:rFonts w:hint="eastAsia"/>
                              </w:rPr>
                              <w:t>lements</w:t>
                            </w:r>
                            <w:r>
                              <w:t xml:space="preserve"> </w:t>
                            </w:r>
                            <w:r>
                              <w:rPr>
                                <w:rFonts w:hint="eastAsia"/>
                              </w:rPr>
                              <w:t>of</w:t>
                            </w:r>
                            <w:r>
                              <w:t xml:space="preserve"> M</w:t>
                            </w:r>
                            <w:r>
                              <w:rPr>
                                <w:rFonts w:hint="eastAsia"/>
                              </w:rPr>
                              <w:t>y</w:t>
                            </w:r>
                            <w:r>
                              <w:t xml:space="preserve"> D</w:t>
                            </w:r>
                            <w:r>
                              <w:rPr>
                                <w:rFonts w:hint="eastAsia"/>
                              </w:rPr>
                              <w:t>ragon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9ABD94" id="文本框 28" o:spid="_x0000_s1037" type="#_x0000_t202" style="position:absolute;left:0;text-align:left;margin-left:0;margin-top:243.3pt;width:380.85pt;height:.05pt;z-index:25169408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" stroked="f">
                <v:textbox style="mso-fit-shape-to-text:t" inset="0,0,0,0">
                  <w:txbxContent>
                    <w:p w14:paraId="10220F92" w14:textId="1F24A0F1" w:rsidR="00917572" w:rsidRDefault="00917572" w:rsidP="00917572">
                      <w:pPr>
                        <w:pStyle w:val="a8"/>
                        <w:jc w:val="center"/>
                        <w:rPr>
                          <w:noProof/>
                        </w:rPr>
                      </w:pPr>
                      <w:r>
                        <w:t>Figure 11. D</w:t>
                      </w:r>
                      <w:r>
                        <w:rPr>
                          <w:rFonts w:hint="eastAsia"/>
                        </w:rPr>
                        <w:t>esign</w:t>
                      </w:r>
                      <w:r>
                        <w:t xml:space="preserve"> E</w:t>
                      </w:r>
                      <w:r>
                        <w:rPr>
                          <w:rFonts w:hint="eastAsia"/>
                        </w:rPr>
                        <w:t>lements</w:t>
                      </w:r>
                      <w:r>
                        <w:t xml:space="preserve"> </w:t>
                      </w:r>
                      <w:r>
                        <w:rPr>
                          <w:rFonts w:hint="eastAsia"/>
                        </w:rPr>
                        <w:t>of</w:t>
                      </w:r>
                      <w:r>
                        <w:t xml:space="preserve"> M</w:t>
                      </w:r>
                      <w:r>
                        <w:rPr>
                          <w:rFonts w:hint="eastAsia"/>
                        </w:rPr>
                        <w:t>y</w:t>
                      </w:r>
                      <w:r>
                        <w:t xml:space="preserve"> D</w:t>
                      </w:r>
                      <w:r>
                        <w:rPr>
                          <w:rFonts w:hint="eastAsia"/>
                        </w:rPr>
                        <w:t>ragon</w:t>
                      </w:r>
                    </w:p>
                  </w:txbxContent>
                </v:textbox>
                <w10:wrap type="topAndBottom" anchorx="margin"/>
              </v:shape>
            </w:pict>
          </mc:Fallback>
        </mc:AlternateContent>
      </w:r>
      <w:r w:rsidR="00917572">
        <w:rPr>
          <w:noProof/>
        </w:rPr>
        <w:drawing>
          <wp:anchor distT="0" distB="0" distL="114300" distR="114300" simplePos="0" relativeHeight="251670528" behindDoc="0" locked="0" layoutInCell="1" allowOverlap="1" wp14:anchorId="668A2CBA" wp14:editId="24ED58E7">
            <wp:simplePos x="0" y="0"/>
            <wp:positionH relativeFrom="margin">
              <wp:align>center</wp:align>
            </wp:positionH>
            <wp:positionV relativeFrom="paragraph">
              <wp:posOffset>16774</wp:posOffset>
            </wp:positionV>
            <wp:extent cx="4433570" cy="2950845"/>
            <wp:effectExtent l="0" t="0" r="5080" b="1905"/>
            <wp:wrapTopAndBottom/>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4433570" cy="2950845"/>
                    </a:xfrm>
                    <a:prstGeom prst="rect">
                      <a:avLst/>
                    </a:prstGeom>
                  </pic:spPr>
                </pic:pic>
              </a:graphicData>
            </a:graphic>
            <wp14:sizeRelH relativeFrom="page">
              <wp14:pctWidth>0</wp14:pctWidth>
            </wp14:sizeRelH>
            <wp14:sizeRelV relativeFrom="page">
              <wp14:pctHeight>0</wp14:pctHeight>
            </wp14:sizeRelV>
          </wp:anchor>
        </w:drawing>
      </w:r>
      <w:r w:rsidR="00014965">
        <w:rPr>
          <w:rFonts w:ascii="Arial" w:hAnsi="Arial" w:cs="Arial"/>
          <w:sz w:val="24"/>
          <w:szCs w:val="24"/>
        </w:rPr>
        <w:tab/>
      </w:r>
      <w:r w:rsidR="00013591" w:rsidRPr="00013591">
        <w:rPr>
          <w:rFonts w:ascii="Arial" w:hAnsi="Arial" w:cs="Arial"/>
          <w:sz w:val="24"/>
          <w:szCs w:val="24"/>
        </w:rPr>
        <w:t xml:space="preserve">My design elements come from a combination of elements of various organisms, and then add anthropomorphized and enlarged facial features, because in my design, the character is more inclined to a stage that does not take long to be born. </w:t>
      </w:r>
      <w:r w:rsidR="00E6759E" w:rsidRPr="00013591">
        <w:rPr>
          <w:rFonts w:ascii="Arial" w:hAnsi="Arial" w:cs="Arial"/>
          <w:sz w:val="24"/>
          <w:szCs w:val="24"/>
        </w:rPr>
        <w:t>So,</w:t>
      </w:r>
      <w:r w:rsidR="00013591" w:rsidRPr="00013591">
        <w:rPr>
          <w:rFonts w:ascii="Arial" w:hAnsi="Arial" w:cs="Arial"/>
          <w:sz w:val="24"/>
          <w:szCs w:val="24"/>
        </w:rPr>
        <w:t xml:space="preserve"> all characteristics will be based on early age.</w:t>
      </w:r>
      <w:r w:rsidR="00E6759E" w:rsidRPr="00E6759E">
        <w:rPr>
          <w:noProof/>
        </w:rPr>
        <w:t xml:space="preserve"> </w:t>
      </w:r>
    </w:p>
    <w:p w14:paraId="716A0562" w14:textId="168C5A0A" w:rsidR="00517273" w:rsidRDefault="00E6759E" w:rsidP="00CF7558">
      <w:pPr>
        <w:spacing w:line="480" w:lineRule="auto"/>
        <w:rPr>
          <w:rFonts w:ascii="Arial" w:hAnsi="Arial" w:cs="Arial"/>
          <w:sz w:val="24"/>
          <w:szCs w:val="24"/>
        </w:rPr>
      </w:pPr>
      <w:r>
        <w:rPr>
          <w:rFonts w:ascii="Arial" w:hAnsi="Arial" w:cs="Arial"/>
          <w:sz w:val="24"/>
          <w:szCs w:val="24"/>
        </w:rPr>
        <w:tab/>
      </w:r>
      <w:r w:rsidRPr="00E6759E">
        <w:rPr>
          <w:rFonts w:ascii="Arial" w:hAnsi="Arial" w:cs="Arial"/>
          <w:sz w:val="24"/>
          <w:szCs w:val="24"/>
        </w:rPr>
        <w:t>Anthropomorphic claws can better express emotions, and through human hand language,</w:t>
      </w:r>
      <w:r>
        <w:rPr>
          <w:rFonts w:ascii="Arial" w:hAnsi="Arial" w:cs="Arial"/>
          <w:sz w:val="24"/>
          <w:szCs w:val="24"/>
        </w:rPr>
        <w:t xml:space="preserve"> </w:t>
      </w:r>
      <w:r w:rsidRPr="00E6759E">
        <w:rPr>
          <w:rFonts w:ascii="Arial" w:hAnsi="Arial" w:cs="Arial"/>
          <w:sz w:val="24"/>
          <w:szCs w:val="24"/>
        </w:rPr>
        <w:t>young dragons have not yet fully developed their claws.</w:t>
      </w:r>
      <w:r w:rsidR="00844F0B" w:rsidRPr="00844F0B">
        <w:t xml:space="preserve"> </w:t>
      </w:r>
      <w:r w:rsidR="00844F0B" w:rsidRPr="00844F0B">
        <w:rPr>
          <w:rFonts w:ascii="Arial" w:hAnsi="Arial" w:cs="Arial"/>
          <w:sz w:val="24"/>
          <w:szCs w:val="24"/>
        </w:rPr>
        <w:t xml:space="preserve">A flatter </w:t>
      </w:r>
      <w:r w:rsidR="00844F0B" w:rsidRPr="00844F0B">
        <w:rPr>
          <w:rFonts w:ascii="Arial" w:hAnsi="Arial" w:cs="Arial"/>
          <w:sz w:val="24"/>
          <w:szCs w:val="24"/>
        </w:rPr>
        <w:lastRenderedPageBreak/>
        <w:t>face design also better represents facial expressions and the character's feeling of being young.</w:t>
      </w:r>
    </w:p>
    <w:p w14:paraId="2166F585" w14:textId="394BABAC" w:rsidR="004358F4" w:rsidRDefault="009A3C19" w:rsidP="009A3C19">
      <w:pPr>
        <w:spacing w:line="480" w:lineRule="auto"/>
        <w:ind w:firstLine="420"/>
        <w:rPr>
          <w:rFonts w:ascii="Arial" w:hAnsi="Arial" w:cs="Arial"/>
          <w:sz w:val="24"/>
          <w:szCs w:val="24"/>
        </w:rPr>
      </w:pPr>
      <w:r w:rsidRPr="009A3C19">
        <w:rPr>
          <w:rFonts w:ascii="Arial" w:hAnsi="Arial" w:cs="Arial"/>
          <w:sz w:val="24"/>
          <w:szCs w:val="24"/>
        </w:rPr>
        <w:t>According to the character's personality, its behavior will be more dignified and sacred. But in order to match the attributes of its infancy, its dignity will be more like imitation brought by instinct.</w:t>
      </w:r>
      <w:r w:rsidRPr="009A3C19">
        <w:t xml:space="preserve"> </w:t>
      </w:r>
      <w:r w:rsidRPr="009A3C19">
        <w:rPr>
          <w:rFonts w:ascii="Arial" w:hAnsi="Arial" w:cs="Arial"/>
          <w:sz w:val="24"/>
          <w:szCs w:val="24"/>
        </w:rPr>
        <w:t>The immature appearance and the slightly green movements will create a sense of contrast, which is also very important for a character.</w:t>
      </w:r>
      <w:r w:rsidRPr="009A3C19">
        <w:t xml:space="preserve"> </w:t>
      </w:r>
      <w:r w:rsidRPr="009A3C19">
        <w:rPr>
          <w:rFonts w:ascii="Arial" w:hAnsi="Arial" w:cs="Arial"/>
          <w:sz w:val="24"/>
          <w:szCs w:val="24"/>
        </w:rPr>
        <w:t>To shape the character through these methods will also make the character and the role setting more complete</w:t>
      </w:r>
      <w:r w:rsidR="009E0006">
        <w:rPr>
          <w:rFonts w:ascii="Arial" w:hAnsi="Arial" w:cs="Arial" w:hint="eastAsia"/>
          <w:sz w:val="24"/>
          <w:szCs w:val="24"/>
        </w:rPr>
        <w:t>d</w:t>
      </w:r>
      <w:r w:rsidRPr="009A3C19">
        <w:rPr>
          <w:rFonts w:ascii="Arial" w:hAnsi="Arial" w:cs="Arial"/>
          <w:sz w:val="24"/>
          <w:szCs w:val="24"/>
        </w:rPr>
        <w:t>.</w:t>
      </w:r>
    </w:p>
    <w:p w14:paraId="58E4B1EA" w14:textId="035D568B" w:rsidR="004358F4" w:rsidRDefault="0031696D" w:rsidP="0031696D">
      <w:pPr>
        <w:spacing w:line="480" w:lineRule="auto"/>
        <w:ind w:firstLine="420"/>
        <w:rPr>
          <w:rFonts w:ascii="Arial" w:hAnsi="Arial" w:cs="Arial"/>
          <w:sz w:val="24"/>
          <w:szCs w:val="24"/>
        </w:rPr>
      </w:pPr>
      <w:r w:rsidRPr="0031696D">
        <w:rPr>
          <w:rFonts w:ascii="Arial" w:hAnsi="Arial" w:cs="Arial"/>
          <w:sz w:val="24"/>
          <w:szCs w:val="24"/>
        </w:rPr>
        <w:t>After determining the character background and character settings, I can make the next step of the character design and color matching. I will also absorb the research results to create an excellent 3D character work</w:t>
      </w:r>
    </w:p>
    <w:p w14:paraId="489BDC5E" w14:textId="1E61DC70" w:rsidR="004358F4" w:rsidRDefault="004358F4" w:rsidP="00CF7558">
      <w:pPr>
        <w:spacing w:line="480" w:lineRule="auto"/>
        <w:rPr>
          <w:rFonts w:ascii="Arial" w:hAnsi="Arial" w:cs="Arial"/>
          <w:sz w:val="24"/>
          <w:szCs w:val="24"/>
        </w:rPr>
      </w:pPr>
    </w:p>
    <w:p w14:paraId="2B5289CF" w14:textId="187D8ADD" w:rsidR="004358F4" w:rsidRDefault="004358F4" w:rsidP="00CF7558">
      <w:pPr>
        <w:spacing w:line="480" w:lineRule="auto"/>
        <w:rPr>
          <w:rFonts w:ascii="Arial" w:hAnsi="Arial" w:cs="Arial"/>
          <w:sz w:val="24"/>
          <w:szCs w:val="24"/>
        </w:rPr>
      </w:pPr>
    </w:p>
    <w:p w14:paraId="234510C3" w14:textId="2BA0BF77" w:rsidR="004358F4" w:rsidRDefault="004358F4" w:rsidP="00CF7558">
      <w:pPr>
        <w:spacing w:line="480" w:lineRule="auto"/>
        <w:rPr>
          <w:rFonts w:ascii="Arial" w:hAnsi="Arial" w:cs="Arial"/>
          <w:sz w:val="24"/>
          <w:szCs w:val="24"/>
        </w:rPr>
      </w:pPr>
    </w:p>
    <w:p w14:paraId="50DDFBAA" w14:textId="6F0C94E0" w:rsidR="004358F4" w:rsidRDefault="004358F4" w:rsidP="00CF7558">
      <w:pPr>
        <w:spacing w:line="480" w:lineRule="auto"/>
        <w:rPr>
          <w:rFonts w:ascii="Arial" w:hAnsi="Arial" w:cs="Arial"/>
          <w:sz w:val="24"/>
          <w:szCs w:val="24"/>
        </w:rPr>
      </w:pPr>
    </w:p>
    <w:p w14:paraId="50B859B3" w14:textId="4B55F979" w:rsidR="004358F4" w:rsidRDefault="004358F4" w:rsidP="00CF7558">
      <w:pPr>
        <w:spacing w:line="480" w:lineRule="auto"/>
        <w:rPr>
          <w:rFonts w:ascii="Arial" w:hAnsi="Arial" w:cs="Arial"/>
          <w:sz w:val="24"/>
          <w:szCs w:val="24"/>
        </w:rPr>
      </w:pPr>
    </w:p>
    <w:p w14:paraId="3C5081CE" w14:textId="7790966C" w:rsidR="004358F4" w:rsidRDefault="004358F4" w:rsidP="00CF7558">
      <w:pPr>
        <w:spacing w:line="480" w:lineRule="auto"/>
        <w:rPr>
          <w:rFonts w:ascii="Arial" w:hAnsi="Arial" w:cs="Arial"/>
          <w:sz w:val="24"/>
          <w:szCs w:val="24"/>
        </w:rPr>
      </w:pPr>
    </w:p>
    <w:p w14:paraId="00E79E3B" w14:textId="50ADED9D" w:rsidR="004358F4" w:rsidRDefault="004358F4" w:rsidP="00CF7558">
      <w:pPr>
        <w:spacing w:line="480" w:lineRule="auto"/>
        <w:rPr>
          <w:rFonts w:ascii="Arial" w:hAnsi="Arial" w:cs="Arial"/>
          <w:sz w:val="24"/>
          <w:szCs w:val="24"/>
        </w:rPr>
      </w:pPr>
    </w:p>
    <w:p w14:paraId="3B817202" w14:textId="6FFF9116" w:rsidR="004358F4" w:rsidRDefault="004358F4" w:rsidP="00CF7558">
      <w:pPr>
        <w:spacing w:line="480" w:lineRule="auto"/>
        <w:rPr>
          <w:rFonts w:ascii="Arial" w:hAnsi="Arial" w:cs="Arial"/>
          <w:sz w:val="24"/>
          <w:szCs w:val="24"/>
        </w:rPr>
      </w:pPr>
    </w:p>
    <w:p w14:paraId="4CC56BCA" w14:textId="4CC50F01" w:rsidR="004358F4" w:rsidRDefault="004358F4" w:rsidP="00CF7558">
      <w:pPr>
        <w:spacing w:line="480" w:lineRule="auto"/>
        <w:rPr>
          <w:rFonts w:ascii="Arial" w:hAnsi="Arial" w:cs="Arial"/>
          <w:sz w:val="24"/>
          <w:szCs w:val="24"/>
        </w:rPr>
      </w:pPr>
    </w:p>
    <w:p w14:paraId="5463E822" w14:textId="17CD3CE4" w:rsidR="004358F4" w:rsidRDefault="004358F4" w:rsidP="00CF7558">
      <w:pPr>
        <w:spacing w:line="480" w:lineRule="auto"/>
        <w:rPr>
          <w:rFonts w:ascii="Arial" w:hAnsi="Arial" w:cs="Arial"/>
          <w:sz w:val="24"/>
          <w:szCs w:val="24"/>
        </w:rPr>
      </w:pPr>
    </w:p>
    <w:p w14:paraId="0EA2FA5A" w14:textId="77777777" w:rsidR="004358F4" w:rsidRPr="00E6759E" w:rsidRDefault="004358F4" w:rsidP="00CF7558">
      <w:pPr>
        <w:spacing w:line="480" w:lineRule="auto"/>
        <w:rPr>
          <w:rFonts w:ascii="Arial" w:hAnsi="Arial" w:cs="Arial"/>
          <w:sz w:val="24"/>
          <w:szCs w:val="24"/>
        </w:rPr>
      </w:pPr>
    </w:p>
    <w:p w14:paraId="1F89649E" w14:textId="414F6AB0" w:rsidR="00CF43CD" w:rsidRDefault="004D149E" w:rsidP="004D149E">
      <w:pPr>
        <w:pStyle w:val="a7"/>
        <w:numPr>
          <w:ilvl w:val="0"/>
          <w:numId w:val="1"/>
        </w:numPr>
        <w:spacing w:line="480" w:lineRule="auto"/>
        <w:ind w:firstLineChars="0"/>
        <w:rPr>
          <w:rFonts w:ascii="Arial" w:hAnsi="Arial" w:cs="Arial"/>
          <w:b/>
          <w:bCs/>
          <w:sz w:val="24"/>
          <w:szCs w:val="24"/>
        </w:rPr>
      </w:pPr>
      <w:r w:rsidRPr="004D149E">
        <w:rPr>
          <w:rFonts w:ascii="Arial" w:hAnsi="Arial" w:cs="Arial" w:hint="eastAsia"/>
          <w:b/>
          <w:bCs/>
          <w:sz w:val="24"/>
          <w:szCs w:val="24"/>
        </w:rPr>
        <w:lastRenderedPageBreak/>
        <w:t>Conclusion</w:t>
      </w:r>
    </w:p>
    <w:p w14:paraId="1EBCA7D9" w14:textId="11D4FE5B" w:rsidR="000E2ABC" w:rsidRPr="000E2ABC" w:rsidRDefault="000E2ABC" w:rsidP="000E2ABC">
      <w:pPr>
        <w:spacing w:line="480" w:lineRule="auto"/>
        <w:rPr>
          <w:rFonts w:ascii="Arial" w:hAnsi="Arial" w:cs="Arial"/>
          <w:sz w:val="24"/>
          <w:szCs w:val="24"/>
        </w:rPr>
      </w:pPr>
    </w:p>
    <w:p w14:paraId="332EB663" w14:textId="78BA4417" w:rsidR="000E2ABC" w:rsidRDefault="000E2ABC" w:rsidP="000E2ABC">
      <w:pPr>
        <w:spacing w:line="480" w:lineRule="auto"/>
        <w:ind w:firstLine="420"/>
        <w:rPr>
          <w:rFonts w:ascii="Arial" w:hAnsi="Arial" w:cs="Arial"/>
          <w:sz w:val="24"/>
          <w:szCs w:val="24"/>
        </w:rPr>
      </w:pPr>
      <w:r w:rsidRPr="000E2ABC">
        <w:rPr>
          <w:rFonts w:ascii="Arial" w:hAnsi="Arial" w:cs="Arial"/>
          <w:sz w:val="24"/>
          <w:szCs w:val="24"/>
        </w:rPr>
        <w:t>To summarize, the shape and action of Asian dragon characters vary according to the content of the performance required,</w:t>
      </w:r>
      <w:r w:rsidRPr="000E2ABC">
        <w:t xml:space="preserve"> </w:t>
      </w:r>
      <w:r w:rsidRPr="000E2ABC">
        <w:rPr>
          <w:rFonts w:ascii="Arial" w:hAnsi="Arial" w:cs="Arial"/>
          <w:sz w:val="24"/>
          <w:szCs w:val="24"/>
        </w:rPr>
        <w:t xml:space="preserve">the characters look </w:t>
      </w:r>
      <w:r>
        <w:rPr>
          <w:rFonts w:ascii="Arial" w:hAnsi="Arial" w:cs="Arial" w:hint="eastAsia"/>
          <w:sz w:val="24"/>
          <w:szCs w:val="24"/>
        </w:rPr>
        <w:t>relatively</w:t>
      </w:r>
      <w:r w:rsidRPr="000E2ABC">
        <w:rPr>
          <w:rFonts w:ascii="Arial" w:hAnsi="Arial" w:cs="Arial"/>
          <w:sz w:val="24"/>
          <w:szCs w:val="24"/>
        </w:rPr>
        <w:t xml:space="preserve"> different.</w:t>
      </w:r>
      <w:r>
        <w:rPr>
          <w:rFonts w:ascii="Arial" w:hAnsi="Arial" w:cs="Arial"/>
          <w:sz w:val="24"/>
          <w:szCs w:val="24"/>
        </w:rPr>
        <w:t xml:space="preserve"> </w:t>
      </w:r>
      <w:r w:rsidRPr="000E2ABC">
        <w:rPr>
          <w:rFonts w:ascii="Arial" w:hAnsi="Arial" w:cs="Arial"/>
          <w:sz w:val="24"/>
          <w:szCs w:val="24"/>
        </w:rPr>
        <w:t>But based on myth, or its origin, the character's form is very similar.</w:t>
      </w:r>
      <w:r>
        <w:rPr>
          <w:rFonts w:ascii="Arial" w:hAnsi="Arial" w:cs="Arial"/>
          <w:sz w:val="24"/>
          <w:szCs w:val="24"/>
        </w:rPr>
        <w:t xml:space="preserve"> </w:t>
      </w:r>
      <w:r w:rsidRPr="000E2ABC">
        <w:rPr>
          <w:rFonts w:ascii="Arial" w:hAnsi="Arial" w:cs="Arial"/>
          <w:sz w:val="24"/>
          <w:szCs w:val="24"/>
        </w:rPr>
        <w:t>Creating more realistic and better character design by comparing the direction of these documents, films, and technologies is one of the most important tasks at the moment.</w:t>
      </w:r>
      <w:r w:rsidRPr="000E2ABC">
        <w:t xml:space="preserve"> </w:t>
      </w:r>
      <w:r w:rsidRPr="000E2ABC">
        <w:rPr>
          <w:rFonts w:ascii="Arial" w:hAnsi="Arial" w:cs="Arial"/>
          <w:sz w:val="24"/>
          <w:szCs w:val="24"/>
        </w:rPr>
        <w:t>By studying and summarizing the work of designers, we can combine more expressive image designs.</w:t>
      </w:r>
      <w:r w:rsidRPr="000E2ABC">
        <w:t xml:space="preserve"> </w:t>
      </w:r>
      <w:r w:rsidRPr="000E2ABC">
        <w:rPr>
          <w:rFonts w:ascii="Arial" w:hAnsi="Arial" w:cs="Arial"/>
          <w:sz w:val="24"/>
          <w:szCs w:val="24"/>
        </w:rPr>
        <w:t>Modern animation forms are more diverse, as 3D animation, animation design in order to enhance the sense of space and authenticity, in the character shaping more need to be carefully studied.</w:t>
      </w:r>
      <w:r w:rsidRPr="000E2ABC">
        <w:t xml:space="preserve"> </w:t>
      </w:r>
      <w:r w:rsidRPr="000E2ABC">
        <w:rPr>
          <w:rFonts w:ascii="Arial" w:hAnsi="Arial" w:cs="Arial"/>
          <w:sz w:val="24"/>
          <w:szCs w:val="24"/>
        </w:rPr>
        <w:t>Asian dragon characters should start from the script, the elements of the characters should be framed on the basis of legend and nature to re-create and refine,</w:t>
      </w:r>
      <w:r>
        <w:rPr>
          <w:rFonts w:ascii="Arial" w:hAnsi="Arial" w:cs="Arial"/>
          <w:sz w:val="24"/>
          <w:szCs w:val="24"/>
        </w:rPr>
        <w:t xml:space="preserve"> </w:t>
      </w:r>
      <w:r w:rsidR="00243E25" w:rsidRPr="00243E25">
        <w:rPr>
          <w:rFonts w:ascii="Arial" w:hAnsi="Arial" w:cs="Arial"/>
          <w:sz w:val="24"/>
          <w:szCs w:val="24"/>
        </w:rPr>
        <w:t>In the case of technology can be achieved to supplement and beautify the details of the character, in order to enable the audience to get a better sense of experience and viewing feeling.</w:t>
      </w:r>
      <w:r w:rsidR="00243E25" w:rsidRPr="00243E25">
        <w:t xml:space="preserve"> </w:t>
      </w:r>
      <w:r w:rsidR="00243E25" w:rsidRPr="00243E25">
        <w:rPr>
          <w:rFonts w:ascii="Arial" w:hAnsi="Arial" w:cs="Arial"/>
          <w:sz w:val="24"/>
          <w:szCs w:val="24"/>
        </w:rPr>
        <w:t>It should be more like some excellent Asian dragon characters give people a different visual feeling.</w:t>
      </w:r>
      <w:r w:rsidR="00243E25" w:rsidRPr="00243E25">
        <w:t xml:space="preserve"> </w:t>
      </w:r>
      <w:r w:rsidR="00243E25" w:rsidRPr="00243E25">
        <w:rPr>
          <w:rFonts w:ascii="Arial" w:hAnsi="Arial" w:cs="Arial"/>
          <w:sz w:val="24"/>
          <w:szCs w:val="24"/>
        </w:rPr>
        <w:t>New role types are derived by digging into national cultures, combining legends with local animals.</w:t>
      </w:r>
      <w:r w:rsidR="00243E25" w:rsidRPr="00243E25">
        <w:t xml:space="preserve"> </w:t>
      </w:r>
      <w:r w:rsidR="00243E25" w:rsidRPr="00243E25">
        <w:rPr>
          <w:rFonts w:ascii="Arial" w:hAnsi="Arial" w:cs="Arial"/>
          <w:sz w:val="24"/>
          <w:szCs w:val="24"/>
        </w:rPr>
        <w:t>Create more distinctive characters.</w:t>
      </w:r>
    </w:p>
    <w:p w14:paraId="1CD31780" w14:textId="693947C3" w:rsidR="00243E25" w:rsidRDefault="00243E25" w:rsidP="000E2ABC">
      <w:pPr>
        <w:spacing w:line="480" w:lineRule="auto"/>
        <w:ind w:firstLine="420"/>
        <w:rPr>
          <w:rFonts w:ascii="Arial" w:hAnsi="Arial" w:cs="Arial"/>
          <w:sz w:val="24"/>
          <w:szCs w:val="24"/>
        </w:rPr>
      </w:pPr>
    </w:p>
    <w:p w14:paraId="558301DE" w14:textId="4D0F93E3" w:rsidR="00243E25" w:rsidRDefault="00243E25" w:rsidP="000E2ABC">
      <w:pPr>
        <w:spacing w:line="480" w:lineRule="auto"/>
        <w:ind w:firstLine="420"/>
        <w:rPr>
          <w:rFonts w:ascii="Arial" w:hAnsi="Arial" w:cs="Arial"/>
          <w:sz w:val="24"/>
          <w:szCs w:val="24"/>
        </w:rPr>
      </w:pPr>
    </w:p>
    <w:p w14:paraId="69A9411B" w14:textId="77777777" w:rsidR="00A56E4E" w:rsidRPr="000E2ABC" w:rsidRDefault="00A56E4E" w:rsidP="000E2ABC">
      <w:pPr>
        <w:spacing w:line="480" w:lineRule="auto"/>
        <w:ind w:firstLine="420"/>
        <w:rPr>
          <w:rFonts w:ascii="Arial" w:hAnsi="Arial" w:cs="Arial"/>
          <w:sz w:val="24"/>
          <w:szCs w:val="24"/>
        </w:rPr>
      </w:pPr>
    </w:p>
    <w:p w14:paraId="785F84F5" w14:textId="060CBFA0" w:rsidR="0069226F" w:rsidRPr="00574848" w:rsidRDefault="000A4E88" w:rsidP="000A4E88">
      <w:pPr>
        <w:pStyle w:val="a7"/>
        <w:numPr>
          <w:ilvl w:val="0"/>
          <w:numId w:val="1"/>
        </w:numPr>
        <w:spacing w:line="480" w:lineRule="auto"/>
        <w:ind w:firstLineChars="0"/>
        <w:rPr>
          <w:rFonts w:ascii="Arial" w:hAnsi="Arial" w:cs="Arial"/>
          <w:b/>
          <w:bCs/>
          <w:sz w:val="24"/>
          <w:szCs w:val="24"/>
        </w:rPr>
      </w:pPr>
      <w:r w:rsidRPr="00574848">
        <w:rPr>
          <w:rFonts w:ascii="Arial" w:hAnsi="Arial" w:cs="Arial"/>
          <w:b/>
          <w:bCs/>
          <w:sz w:val="24"/>
          <w:szCs w:val="24"/>
        </w:rPr>
        <w:lastRenderedPageBreak/>
        <w:t>References</w:t>
      </w:r>
    </w:p>
    <w:p w14:paraId="6A195781" w14:textId="77777777" w:rsidR="00574848" w:rsidRPr="00574848" w:rsidRDefault="00574848" w:rsidP="00D8690B">
      <w:pPr>
        <w:spacing w:line="360" w:lineRule="auto"/>
        <w:rPr>
          <w:rFonts w:ascii="Arial" w:hAnsi="Arial" w:cs="Arial"/>
          <w:b/>
          <w:bCs/>
          <w:sz w:val="24"/>
          <w:szCs w:val="24"/>
        </w:rPr>
      </w:pPr>
    </w:p>
    <w:p w14:paraId="2351A4A0" w14:textId="77777777" w:rsidR="00C86812" w:rsidRPr="00574848" w:rsidRDefault="00C86812" w:rsidP="00C86812">
      <w:pPr>
        <w:jc w:val="left"/>
        <w:rPr>
          <w:rFonts w:ascii="Arial" w:hAnsi="Arial" w:cs="Arial"/>
          <w:sz w:val="24"/>
          <w:szCs w:val="24"/>
        </w:rPr>
      </w:pPr>
      <w:r w:rsidRPr="00574848">
        <w:rPr>
          <w:rFonts w:ascii="Arial" w:hAnsi="Arial" w:cs="Arial"/>
          <w:sz w:val="24"/>
          <w:szCs w:val="24"/>
        </w:rPr>
        <w:t xml:space="preserve">Allan, S. et al. (2016) </w:t>
      </w:r>
      <w:r w:rsidRPr="00574848">
        <w:rPr>
          <w:rFonts w:ascii="Arial" w:hAnsi="Arial" w:cs="Arial"/>
          <w:i/>
          <w:iCs/>
          <w:sz w:val="24"/>
          <w:szCs w:val="24"/>
        </w:rPr>
        <w:t>The Zoomorphic Imagination in Chinese Art and Culture.</w:t>
      </w:r>
      <w:r w:rsidRPr="00574848">
        <w:rPr>
          <w:rFonts w:ascii="Arial" w:hAnsi="Arial" w:cs="Arial"/>
          <w:sz w:val="24"/>
          <w:szCs w:val="24"/>
        </w:rPr>
        <w:t xml:space="preserve"> Honolulu: University of Hawaii Press.</w:t>
      </w:r>
    </w:p>
    <w:p w14:paraId="17284F81" w14:textId="77777777" w:rsidR="00C86812" w:rsidRPr="00574848" w:rsidRDefault="00C86812" w:rsidP="00D8690B">
      <w:pPr>
        <w:spacing w:line="360" w:lineRule="auto"/>
        <w:rPr>
          <w:rFonts w:ascii="Arial" w:hAnsi="Arial" w:cs="Arial"/>
          <w:b/>
          <w:bCs/>
          <w:sz w:val="24"/>
          <w:szCs w:val="24"/>
        </w:rPr>
      </w:pPr>
    </w:p>
    <w:p w14:paraId="591B908D" w14:textId="5ED8F034" w:rsidR="00CF7558" w:rsidRPr="00574848" w:rsidRDefault="00360523" w:rsidP="00D8690B">
      <w:pPr>
        <w:rPr>
          <w:rFonts w:ascii="Arial" w:hAnsi="Arial" w:cs="Arial"/>
          <w:sz w:val="24"/>
          <w:szCs w:val="24"/>
        </w:rPr>
      </w:pPr>
      <w:r w:rsidRPr="00574848">
        <w:rPr>
          <w:rFonts w:ascii="Arial" w:hAnsi="Arial" w:cs="Arial"/>
          <w:sz w:val="24"/>
          <w:szCs w:val="24"/>
        </w:rPr>
        <w:t>Cindy</w:t>
      </w:r>
      <w:r w:rsidR="00517273" w:rsidRPr="00574848">
        <w:rPr>
          <w:rFonts w:ascii="Arial" w:hAnsi="Arial" w:cs="Arial"/>
          <w:sz w:val="24"/>
          <w:szCs w:val="24"/>
        </w:rPr>
        <w:t>.</w:t>
      </w:r>
      <w:r w:rsidR="00CE52AD" w:rsidRPr="00574848">
        <w:rPr>
          <w:rFonts w:ascii="Arial" w:hAnsi="Arial" w:cs="Arial"/>
          <w:sz w:val="24"/>
          <w:szCs w:val="24"/>
        </w:rPr>
        <w:t>,</w:t>
      </w:r>
      <w:r w:rsidR="00517273" w:rsidRPr="00574848">
        <w:rPr>
          <w:rFonts w:ascii="Arial" w:hAnsi="Arial" w:cs="Arial"/>
          <w:sz w:val="24"/>
          <w:szCs w:val="24"/>
        </w:rPr>
        <w:t xml:space="preserve"> </w:t>
      </w:r>
      <w:r w:rsidR="00CE52AD" w:rsidRPr="00574848">
        <w:rPr>
          <w:rFonts w:ascii="Arial" w:hAnsi="Arial" w:cs="Arial"/>
          <w:sz w:val="24"/>
          <w:szCs w:val="24"/>
        </w:rPr>
        <w:t>(</w:t>
      </w:r>
      <w:r w:rsidR="00517273" w:rsidRPr="00574848">
        <w:rPr>
          <w:rFonts w:ascii="Arial" w:hAnsi="Arial" w:cs="Arial"/>
          <w:sz w:val="24"/>
          <w:szCs w:val="24"/>
        </w:rPr>
        <w:t>2021</w:t>
      </w:r>
      <w:r w:rsidR="00CE52AD" w:rsidRPr="00574848">
        <w:rPr>
          <w:rFonts w:ascii="Arial" w:hAnsi="Arial" w:cs="Arial"/>
          <w:sz w:val="24"/>
          <w:szCs w:val="24"/>
        </w:rPr>
        <w:t>)</w:t>
      </w:r>
      <w:r w:rsidR="00517273" w:rsidRPr="00574848">
        <w:rPr>
          <w:rFonts w:ascii="Arial" w:hAnsi="Arial" w:cs="Arial"/>
          <w:sz w:val="24"/>
          <w:szCs w:val="24"/>
        </w:rPr>
        <w:t xml:space="preserve">. </w:t>
      </w:r>
      <w:r w:rsidR="00517273" w:rsidRPr="00574848">
        <w:rPr>
          <w:rFonts w:ascii="Arial" w:hAnsi="Arial" w:cs="Arial"/>
          <w:i/>
          <w:iCs/>
          <w:sz w:val="24"/>
          <w:szCs w:val="24"/>
        </w:rPr>
        <w:t>Dragon Dance: Symbolism, History, Costume.</w:t>
      </w:r>
      <w:r w:rsidR="00517273" w:rsidRPr="00574848">
        <w:rPr>
          <w:rFonts w:ascii="Arial" w:hAnsi="Arial" w:cs="Arial"/>
          <w:sz w:val="24"/>
          <w:szCs w:val="24"/>
        </w:rPr>
        <w:t xml:space="preserve"> [online] Available at: &lt;https://www.chinahighlights.com/travelguide/special-report/chinese-new-year/new-year-dragon-dance.htm&gt;.</w:t>
      </w:r>
    </w:p>
    <w:p w14:paraId="02FEDCA1" w14:textId="0662BEFE" w:rsidR="00CE52AD" w:rsidRPr="00574848" w:rsidRDefault="00CE52AD" w:rsidP="00D8690B">
      <w:pPr>
        <w:rPr>
          <w:rFonts w:ascii="Arial" w:hAnsi="Arial" w:cs="Arial"/>
          <w:sz w:val="24"/>
          <w:szCs w:val="24"/>
        </w:rPr>
      </w:pPr>
    </w:p>
    <w:p w14:paraId="1545DA17" w14:textId="1A53A883" w:rsidR="00CE52AD" w:rsidRPr="00574848" w:rsidRDefault="00CE52AD" w:rsidP="00D8690B">
      <w:pPr>
        <w:rPr>
          <w:rFonts w:ascii="Arial" w:hAnsi="Arial" w:cs="Arial"/>
          <w:sz w:val="24"/>
          <w:szCs w:val="24"/>
        </w:rPr>
      </w:pPr>
      <w:r w:rsidRPr="00574848">
        <w:rPr>
          <w:rFonts w:ascii="Arial" w:hAnsi="Arial" w:cs="Arial"/>
          <w:sz w:val="24"/>
          <w:szCs w:val="24"/>
        </w:rPr>
        <w:t xml:space="preserve">David, C. (2021) </w:t>
      </w:r>
      <w:r w:rsidRPr="00574848">
        <w:rPr>
          <w:rFonts w:ascii="Arial" w:hAnsi="Arial" w:cs="Arial"/>
          <w:i/>
          <w:iCs/>
          <w:sz w:val="24"/>
          <w:szCs w:val="24"/>
        </w:rPr>
        <w:t>‘Raya and the Last Dragon Finds Magic in Southeast Asian Tradition’</w:t>
      </w:r>
      <w:r w:rsidRPr="00574848">
        <w:rPr>
          <w:rFonts w:ascii="Arial" w:hAnsi="Arial" w:cs="Arial"/>
          <w:sz w:val="24"/>
          <w:szCs w:val="24"/>
        </w:rPr>
        <w:t>, Den of Geek [Preprint].</w:t>
      </w:r>
    </w:p>
    <w:p w14:paraId="42A62437" w14:textId="600E24FF" w:rsidR="00A56E4E" w:rsidRPr="00574848" w:rsidRDefault="00A56E4E" w:rsidP="00D8690B">
      <w:pPr>
        <w:rPr>
          <w:rFonts w:ascii="Arial" w:hAnsi="Arial" w:cs="Arial"/>
          <w:sz w:val="24"/>
          <w:szCs w:val="24"/>
        </w:rPr>
      </w:pPr>
    </w:p>
    <w:p w14:paraId="49D55137" w14:textId="77777777" w:rsidR="00C86812" w:rsidRPr="00574848" w:rsidRDefault="00C86812" w:rsidP="00C86812">
      <w:pPr>
        <w:rPr>
          <w:rFonts w:ascii="Arial" w:hAnsi="Arial" w:cs="Arial"/>
          <w:sz w:val="24"/>
          <w:szCs w:val="24"/>
        </w:rPr>
      </w:pPr>
      <w:proofErr w:type="spellStart"/>
      <w:r w:rsidRPr="00574848">
        <w:rPr>
          <w:rFonts w:ascii="Arial" w:hAnsi="Arial" w:cs="Arial"/>
          <w:sz w:val="24"/>
          <w:szCs w:val="24"/>
        </w:rPr>
        <w:t>Entem</w:t>
      </w:r>
      <w:proofErr w:type="spellEnd"/>
      <w:r w:rsidRPr="00574848">
        <w:rPr>
          <w:rFonts w:ascii="Arial" w:hAnsi="Arial" w:cs="Arial"/>
          <w:sz w:val="24"/>
          <w:szCs w:val="24"/>
        </w:rPr>
        <w:t xml:space="preserve">, E. et al. (2015) </w:t>
      </w:r>
      <w:r w:rsidRPr="00574848">
        <w:rPr>
          <w:rFonts w:ascii="Arial" w:hAnsi="Arial" w:cs="Arial"/>
          <w:i/>
          <w:iCs/>
          <w:sz w:val="24"/>
          <w:szCs w:val="24"/>
        </w:rPr>
        <w:t xml:space="preserve">‘Modeling 3D animals from a side-view sketch’, </w:t>
      </w:r>
      <w:r w:rsidRPr="00574848">
        <w:rPr>
          <w:rFonts w:ascii="Arial" w:hAnsi="Arial" w:cs="Arial"/>
          <w:sz w:val="24"/>
          <w:szCs w:val="24"/>
        </w:rPr>
        <w:t>Computers &amp; graphics, 46, pp. 221–230.</w:t>
      </w:r>
    </w:p>
    <w:p w14:paraId="19AE2BDC" w14:textId="647D9B13" w:rsidR="00C86812" w:rsidRPr="00574848" w:rsidRDefault="00C86812" w:rsidP="00D8690B">
      <w:pPr>
        <w:rPr>
          <w:rFonts w:ascii="Arial" w:hAnsi="Arial" w:cs="Arial"/>
          <w:sz w:val="24"/>
          <w:szCs w:val="24"/>
        </w:rPr>
      </w:pPr>
    </w:p>
    <w:p w14:paraId="0B792626" w14:textId="749F64FD" w:rsidR="00574848" w:rsidRPr="00574848" w:rsidRDefault="00574848" w:rsidP="00574848">
      <w:pPr>
        <w:jc w:val="left"/>
        <w:rPr>
          <w:rFonts w:ascii="Arial" w:hAnsi="Arial" w:cs="Arial"/>
          <w:sz w:val="24"/>
          <w:szCs w:val="24"/>
        </w:rPr>
      </w:pPr>
      <w:r w:rsidRPr="00574848">
        <w:rPr>
          <w:rFonts w:ascii="Arial" w:hAnsi="Arial" w:cs="Arial"/>
          <w:sz w:val="24"/>
          <w:szCs w:val="24"/>
        </w:rPr>
        <w:t xml:space="preserve">Autodesk Knowledge Network </w:t>
      </w:r>
      <w:r>
        <w:rPr>
          <w:rFonts w:ascii="Arial" w:hAnsi="Arial" w:cs="Arial"/>
          <w:sz w:val="24"/>
          <w:szCs w:val="24"/>
        </w:rPr>
        <w:t>(</w:t>
      </w:r>
      <w:r w:rsidRPr="00574848">
        <w:rPr>
          <w:rFonts w:ascii="Arial" w:hAnsi="Arial" w:cs="Arial"/>
          <w:sz w:val="24"/>
          <w:szCs w:val="24"/>
        </w:rPr>
        <w:t>2021</w:t>
      </w:r>
      <w:r>
        <w:rPr>
          <w:rFonts w:ascii="Arial" w:hAnsi="Arial" w:cs="Arial" w:hint="eastAsia"/>
          <w:sz w:val="24"/>
          <w:szCs w:val="24"/>
        </w:rPr>
        <w:t>)</w:t>
      </w:r>
      <w:r w:rsidRPr="00574848">
        <w:rPr>
          <w:rFonts w:ascii="Arial" w:hAnsi="Arial" w:cs="Arial"/>
          <w:sz w:val="24"/>
          <w:szCs w:val="24"/>
        </w:rPr>
        <w:t xml:space="preserve">. </w:t>
      </w:r>
      <w:r w:rsidRPr="00574848">
        <w:rPr>
          <w:rFonts w:ascii="Arial" w:hAnsi="Arial" w:cs="Arial"/>
          <w:i/>
          <w:iCs/>
          <w:sz w:val="24"/>
          <w:szCs w:val="24"/>
        </w:rPr>
        <w:t xml:space="preserve">Create spline IK handles | Maya 2020 | Autodesk Knowledge Network. </w:t>
      </w:r>
      <w:r w:rsidRPr="00574848">
        <w:rPr>
          <w:rFonts w:ascii="Arial" w:hAnsi="Arial" w:cs="Arial"/>
          <w:sz w:val="24"/>
          <w:szCs w:val="24"/>
        </w:rPr>
        <w:t>[online] Available at: &lt;https://knowledge.autodesk.com/support/maya/learn-explore/caas/CloudHelp/cloudhelp/2020/ENU/Maya-CharacterAnimation/files/GUID-356B7E1F-8715-4D8F-978A-888E145B4700-htm.html&gt; [Accessed 3 December 2021].</w:t>
      </w:r>
    </w:p>
    <w:p w14:paraId="41B302A4" w14:textId="77777777" w:rsidR="00574848" w:rsidRPr="00574848" w:rsidRDefault="00574848" w:rsidP="00D8690B">
      <w:pPr>
        <w:rPr>
          <w:rFonts w:ascii="Arial" w:hAnsi="Arial" w:cs="Arial"/>
          <w:sz w:val="24"/>
          <w:szCs w:val="24"/>
        </w:rPr>
      </w:pPr>
    </w:p>
    <w:p w14:paraId="754389FA" w14:textId="16746A1B" w:rsidR="00C86812" w:rsidRPr="00574848" w:rsidRDefault="00C86812" w:rsidP="00574848">
      <w:pPr>
        <w:jc w:val="left"/>
        <w:rPr>
          <w:rFonts w:ascii="Arial" w:hAnsi="Arial" w:cs="Arial"/>
          <w:sz w:val="24"/>
          <w:szCs w:val="24"/>
        </w:rPr>
      </w:pPr>
      <w:r w:rsidRPr="00574848">
        <w:rPr>
          <w:rFonts w:ascii="Arial" w:hAnsi="Arial" w:cs="Arial"/>
          <w:sz w:val="24"/>
          <w:szCs w:val="24"/>
        </w:rPr>
        <w:t>Kong, F. (2021) ‘</w:t>
      </w:r>
      <w:r w:rsidRPr="00574848">
        <w:rPr>
          <w:rFonts w:ascii="Arial" w:hAnsi="Arial" w:cs="Arial"/>
          <w:i/>
          <w:iCs/>
          <w:sz w:val="24"/>
          <w:szCs w:val="24"/>
        </w:rPr>
        <w:t>Wish Dragon: Study on the Localization narrative Strategy of Chinese and Foreign Animated Films’,</w:t>
      </w:r>
      <w:r w:rsidRPr="00574848">
        <w:rPr>
          <w:rFonts w:ascii="Arial" w:hAnsi="Arial" w:cs="Arial"/>
          <w:sz w:val="24"/>
          <w:szCs w:val="24"/>
        </w:rPr>
        <w:t xml:space="preserve"> Art and design, 21(6), pp. 123–125.</w:t>
      </w:r>
    </w:p>
    <w:p w14:paraId="6115C51D" w14:textId="77777777" w:rsidR="00574848" w:rsidRPr="00574848" w:rsidRDefault="00574848" w:rsidP="00D8690B">
      <w:pPr>
        <w:rPr>
          <w:rFonts w:ascii="Arial" w:hAnsi="Arial" w:cs="Arial"/>
          <w:sz w:val="24"/>
          <w:szCs w:val="24"/>
        </w:rPr>
      </w:pPr>
    </w:p>
    <w:p w14:paraId="1B1CA71A" w14:textId="0B175059" w:rsidR="00C86812" w:rsidRPr="00574848" w:rsidRDefault="00C86812" w:rsidP="00C86812">
      <w:pPr>
        <w:rPr>
          <w:rFonts w:ascii="Arial" w:hAnsi="Arial" w:cs="Arial"/>
          <w:sz w:val="24"/>
          <w:szCs w:val="24"/>
        </w:rPr>
      </w:pPr>
      <w:r w:rsidRPr="00574848">
        <w:rPr>
          <w:rFonts w:ascii="Arial" w:hAnsi="Arial" w:cs="Arial"/>
          <w:sz w:val="24"/>
          <w:szCs w:val="24"/>
        </w:rPr>
        <w:t xml:space="preserve">Lange, G. </w:t>
      </w:r>
      <w:r w:rsidR="00CE52AD" w:rsidRPr="00574848">
        <w:rPr>
          <w:rFonts w:ascii="Arial" w:hAnsi="Arial" w:cs="Arial"/>
          <w:sz w:val="24"/>
          <w:szCs w:val="24"/>
        </w:rPr>
        <w:t>(</w:t>
      </w:r>
      <w:r w:rsidRPr="00574848">
        <w:rPr>
          <w:rFonts w:ascii="Arial" w:hAnsi="Arial" w:cs="Arial"/>
          <w:sz w:val="24"/>
          <w:szCs w:val="24"/>
        </w:rPr>
        <w:t>2019</w:t>
      </w:r>
      <w:r w:rsidR="00CE52AD" w:rsidRPr="00574848">
        <w:rPr>
          <w:rFonts w:ascii="Arial" w:hAnsi="Arial" w:cs="Arial"/>
          <w:sz w:val="24"/>
          <w:szCs w:val="24"/>
        </w:rPr>
        <w:t>)</w:t>
      </w:r>
      <w:r w:rsidRPr="00574848">
        <w:rPr>
          <w:rFonts w:ascii="Arial" w:hAnsi="Arial" w:cs="Arial"/>
          <w:sz w:val="24"/>
          <w:szCs w:val="24"/>
        </w:rPr>
        <w:t xml:space="preserve">. </w:t>
      </w:r>
      <w:r w:rsidRPr="00574848">
        <w:rPr>
          <w:rFonts w:ascii="Arial" w:hAnsi="Arial" w:cs="Arial"/>
          <w:i/>
          <w:iCs/>
          <w:sz w:val="24"/>
          <w:szCs w:val="24"/>
        </w:rPr>
        <w:t xml:space="preserve">Cobra Deities and Divine Cobras: The Ambiguous Animality of </w:t>
      </w:r>
      <w:proofErr w:type="spellStart"/>
      <w:r w:rsidRPr="00574848">
        <w:rPr>
          <w:rFonts w:ascii="Arial" w:hAnsi="Arial" w:cs="Arial"/>
          <w:i/>
          <w:iCs/>
          <w:sz w:val="24"/>
          <w:szCs w:val="24"/>
        </w:rPr>
        <w:t>Nāgas</w:t>
      </w:r>
      <w:proofErr w:type="spellEnd"/>
      <w:r w:rsidRPr="00574848">
        <w:rPr>
          <w:rFonts w:ascii="Arial" w:hAnsi="Arial" w:cs="Arial"/>
          <w:i/>
          <w:iCs/>
          <w:sz w:val="24"/>
          <w:szCs w:val="24"/>
        </w:rPr>
        <w:t>.</w:t>
      </w:r>
      <w:r w:rsidRPr="00574848">
        <w:rPr>
          <w:rFonts w:ascii="Arial" w:hAnsi="Arial" w:cs="Arial"/>
          <w:sz w:val="24"/>
          <w:szCs w:val="24"/>
        </w:rPr>
        <w:t xml:space="preserve"> Religions, 10(8).</w:t>
      </w:r>
    </w:p>
    <w:p w14:paraId="02348F5D" w14:textId="77777777" w:rsidR="00C86812" w:rsidRPr="00574848" w:rsidRDefault="00C86812" w:rsidP="00C86812">
      <w:pPr>
        <w:rPr>
          <w:rFonts w:ascii="Arial" w:hAnsi="Arial" w:cs="Arial"/>
          <w:sz w:val="24"/>
          <w:szCs w:val="24"/>
        </w:rPr>
      </w:pPr>
    </w:p>
    <w:p w14:paraId="74CEF5D8" w14:textId="18722533" w:rsidR="00C86812" w:rsidRPr="00574848" w:rsidRDefault="00C86812" w:rsidP="00C86812">
      <w:pPr>
        <w:jc w:val="left"/>
        <w:rPr>
          <w:rFonts w:ascii="Arial" w:hAnsi="Arial" w:cs="Arial"/>
          <w:sz w:val="24"/>
          <w:szCs w:val="24"/>
        </w:rPr>
      </w:pPr>
      <w:r w:rsidRPr="00574848">
        <w:rPr>
          <w:rFonts w:ascii="Arial" w:hAnsi="Arial" w:cs="Arial"/>
          <w:sz w:val="24"/>
          <w:szCs w:val="24"/>
        </w:rPr>
        <w:t xml:space="preserve">Lemon, L. </w:t>
      </w:r>
      <w:r w:rsidR="00CE52AD" w:rsidRPr="00574848">
        <w:rPr>
          <w:rFonts w:ascii="Arial" w:hAnsi="Arial" w:cs="Arial"/>
          <w:sz w:val="24"/>
          <w:szCs w:val="24"/>
        </w:rPr>
        <w:t>(</w:t>
      </w:r>
      <w:r w:rsidRPr="00574848">
        <w:rPr>
          <w:rFonts w:ascii="Arial" w:hAnsi="Arial" w:cs="Arial"/>
          <w:sz w:val="24"/>
          <w:szCs w:val="24"/>
        </w:rPr>
        <w:t>2021</w:t>
      </w:r>
      <w:r w:rsidR="00CE52AD" w:rsidRPr="00574848">
        <w:rPr>
          <w:rFonts w:ascii="Arial" w:hAnsi="Arial" w:cs="Arial"/>
          <w:sz w:val="24"/>
          <w:szCs w:val="24"/>
        </w:rPr>
        <w:t>)</w:t>
      </w:r>
      <w:r w:rsidRPr="00574848">
        <w:rPr>
          <w:rFonts w:ascii="Arial" w:hAnsi="Arial" w:cs="Arial"/>
          <w:sz w:val="24"/>
          <w:szCs w:val="24"/>
        </w:rPr>
        <w:t xml:space="preserve">. </w:t>
      </w:r>
      <w:r w:rsidRPr="00574848">
        <w:rPr>
          <w:rFonts w:ascii="Arial" w:hAnsi="Arial" w:cs="Arial"/>
          <w:i/>
          <w:iCs/>
          <w:sz w:val="24"/>
          <w:szCs w:val="24"/>
        </w:rPr>
        <w:t xml:space="preserve">'Book Of Dragons' - Hogwarts Library | Hogwarts is Here. </w:t>
      </w:r>
      <w:r w:rsidRPr="00574848">
        <w:rPr>
          <w:rFonts w:ascii="Arial" w:hAnsi="Arial" w:cs="Arial"/>
          <w:sz w:val="24"/>
          <w:szCs w:val="24"/>
        </w:rPr>
        <w:t xml:space="preserve">[online] Hogwartsishere.com. Available at: &lt;https://www.hogwartsishere.com/library/book/2685/chapter/3/&gt;. </w:t>
      </w:r>
    </w:p>
    <w:p w14:paraId="2289DBC6" w14:textId="77777777" w:rsidR="003A54C5" w:rsidRPr="00574848" w:rsidRDefault="003A54C5" w:rsidP="00C86812">
      <w:pPr>
        <w:jc w:val="left"/>
        <w:rPr>
          <w:rFonts w:ascii="Arial" w:hAnsi="Arial" w:cs="Arial"/>
          <w:sz w:val="24"/>
          <w:szCs w:val="24"/>
        </w:rPr>
      </w:pPr>
    </w:p>
    <w:p w14:paraId="523C1CDD" w14:textId="6E09D836" w:rsidR="003A54C5" w:rsidRPr="00574848" w:rsidRDefault="003A54C5" w:rsidP="003A54C5">
      <w:pPr>
        <w:rPr>
          <w:rFonts w:ascii="Arial" w:hAnsi="Arial" w:cs="Arial"/>
          <w:sz w:val="24"/>
          <w:szCs w:val="24"/>
        </w:rPr>
      </w:pPr>
      <w:r w:rsidRPr="00574848">
        <w:rPr>
          <w:rFonts w:ascii="Arial" w:hAnsi="Arial" w:cs="Arial"/>
          <w:sz w:val="24"/>
          <w:szCs w:val="24"/>
        </w:rPr>
        <w:t xml:space="preserve">Miller. D. (2014) </w:t>
      </w:r>
      <w:r w:rsidRPr="00574848">
        <w:rPr>
          <w:rFonts w:ascii="Arial" w:hAnsi="Arial" w:cs="Arial"/>
          <w:i/>
          <w:iCs/>
          <w:sz w:val="24"/>
          <w:szCs w:val="24"/>
        </w:rPr>
        <w:t>‘Tracking the Dragon across the Ancient Near East’,</w:t>
      </w:r>
      <w:r w:rsidRPr="00574848">
        <w:rPr>
          <w:rFonts w:ascii="Arial" w:hAnsi="Arial" w:cs="Arial"/>
          <w:sz w:val="24"/>
          <w:szCs w:val="24"/>
        </w:rPr>
        <w:t xml:space="preserve"> </w:t>
      </w:r>
      <w:proofErr w:type="spellStart"/>
      <w:r w:rsidRPr="00574848">
        <w:rPr>
          <w:rFonts w:ascii="Arial" w:hAnsi="Arial" w:cs="Arial"/>
          <w:sz w:val="24"/>
          <w:szCs w:val="24"/>
        </w:rPr>
        <w:t>Archiv</w:t>
      </w:r>
      <w:proofErr w:type="spellEnd"/>
      <w:r w:rsidRPr="00574848">
        <w:rPr>
          <w:rFonts w:ascii="Arial" w:hAnsi="Arial" w:cs="Arial"/>
          <w:sz w:val="24"/>
          <w:szCs w:val="24"/>
        </w:rPr>
        <w:t xml:space="preserve"> </w:t>
      </w:r>
      <w:proofErr w:type="spellStart"/>
      <w:r w:rsidRPr="00574848">
        <w:rPr>
          <w:rFonts w:ascii="Arial" w:hAnsi="Arial" w:cs="Arial"/>
          <w:sz w:val="24"/>
          <w:szCs w:val="24"/>
        </w:rPr>
        <w:t>orientální</w:t>
      </w:r>
      <w:proofErr w:type="spellEnd"/>
      <w:r w:rsidRPr="00574848">
        <w:rPr>
          <w:rFonts w:ascii="Arial" w:hAnsi="Arial" w:cs="Arial"/>
          <w:sz w:val="24"/>
          <w:szCs w:val="24"/>
        </w:rPr>
        <w:t>, 82(2), p. 225–.</w:t>
      </w:r>
    </w:p>
    <w:p w14:paraId="424A96A0" w14:textId="77777777" w:rsidR="00C86812" w:rsidRPr="00574848" w:rsidRDefault="00C86812" w:rsidP="00C86812">
      <w:pPr>
        <w:rPr>
          <w:rFonts w:ascii="Arial" w:hAnsi="Arial" w:cs="Arial"/>
          <w:sz w:val="24"/>
          <w:szCs w:val="24"/>
        </w:rPr>
      </w:pPr>
    </w:p>
    <w:p w14:paraId="42815BA1" w14:textId="0AB882C9" w:rsidR="00C86812" w:rsidRPr="00574848" w:rsidRDefault="00C86812" w:rsidP="00C86812">
      <w:pPr>
        <w:jc w:val="left"/>
        <w:rPr>
          <w:rFonts w:ascii="Arial" w:hAnsi="Arial" w:cs="Arial"/>
          <w:sz w:val="24"/>
          <w:szCs w:val="24"/>
        </w:rPr>
      </w:pPr>
      <w:proofErr w:type="spellStart"/>
      <w:r w:rsidRPr="00574848">
        <w:rPr>
          <w:rFonts w:ascii="Arial" w:hAnsi="Arial" w:cs="Arial"/>
          <w:sz w:val="24"/>
          <w:szCs w:val="24"/>
        </w:rPr>
        <w:t>Moltenbrey</w:t>
      </w:r>
      <w:proofErr w:type="spellEnd"/>
      <w:r w:rsidRPr="00574848">
        <w:rPr>
          <w:rFonts w:ascii="Arial" w:hAnsi="Arial" w:cs="Arial"/>
          <w:sz w:val="24"/>
          <w:szCs w:val="24"/>
        </w:rPr>
        <w:t xml:space="preserve">, K. </w:t>
      </w:r>
      <w:r w:rsidR="00CE52AD" w:rsidRPr="00574848">
        <w:rPr>
          <w:rFonts w:ascii="Arial" w:hAnsi="Arial" w:cs="Arial"/>
          <w:sz w:val="24"/>
          <w:szCs w:val="24"/>
        </w:rPr>
        <w:t>(</w:t>
      </w:r>
      <w:r w:rsidRPr="00574848">
        <w:rPr>
          <w:rFonts w:ascii="Arial" w:hAnsi="Arial" w:cs="Arial"/>
          <w:sz w:val="24"/>
          <w:szCs w:val="24"/>
        </w:rPr>
        <w:t>2021</w:t>
      </w:r>
      <w:r w:rsidR="00CE52AD" w:rsidRPr="00574848">
        <w:rPr>
          <w:rFonts w:ascii="Arial" w:hAnsi="Arial" w:cs="Arial"/>
          <w:sz w:val="24"/>
          <w:szCs w:val="24"/>
        </w:rPr>
        <w:t>)</w:t>
      </w:r>
      <w:r w:rsidRPr="00574848">
        <w:rPr>
          <w:rFonts w:ascii="Arial" w:hAnsi="Arial" w:cs="Arial"/>
          <w:sz w:val="24"/>
          <w:szCs w:val="24"/>
        </w:rPr>
        <w:t xml:space="preserve">. </w:t>
      </w:r>
      <w:r w:rsidRPr="00574848">
        <w:rPr>
          <w:rFonts w:ascii="Arial" w:hAnsi="Arial" w:cs="Arial"/>
          <w:i/>
          <w:iCs/>
          <w:sz w:val="24"/>
          <w:szCs w:val="24"/>
        </w:rPr>
        <w:t xml:space="preserve">Shang-Chi: Dragon, Beast, and Demons | Computer Graphics World. </w:t>
      </w:r>
      <w:r w:rsidRPr="00574848">
        <w:rPr>
          <w:rFonts w:ascii="Arial" w:hAnsi="Arial" w:cs="Arial"/>
          <w:sz w:val="24"/>
          <w:szCs w:val="24"/>
        </w:rPr>
        <w:t>[online] Cgw.com. Available at: &lt;https://www.cgw.com/Press-Center/In-Focus/2021/Shang-Chi-Dragon-Beast-and-Demons.aspx&gt;.</w:t>
      </w:r>
    </w:p>
    <w:p w14:paraId="2D54E0B2" w14:textId="77777777" w:rsidR="00C86812" w:rsidRPr="00574848" w:rsidRDefault="00C86812" w:rsidP="00C86812">
      <w:pPr>
        <w:rPr>
          <w:rFonts w:ascii="Arial" w:hAnsi="Arial" w:cs="Arial"/>
          <w:sz w:val="24"/>
          <w:szCs w:val="24"/>
        </w:rPr>
      </w:pPr>
    </w:p>
    <w:p w14:paraId="2C3CC589" w14:textId="637E1389" w:rsidR="00C86812" w:rsidRPr="00574848" w:rsidRDefault="00C86812" w:rsidP="00C86812">
      <w:pPr>
        <w:rPr>
          <w:rFonts w:ascii="Arial" w:hAnsi="Arial" w:cs="Arial"/>
          <w:sz w:val="24"/>
          <w:szCs w:val="24"/>
        </w:rPr>
      </w:pPr>
      <w:r w:rsidRPr="00574848">
        <w:rPr>
          <w:rFonts w:ascii="Arial" w:hAnsi="Arial" w:cs="Arial"/>
          <w:sz w:val="24"/>
          <w:szCs w:val="24"/>
        </w:rPr>
        <w:t xml:space="preserve">Powell, D. (2004) </w:t>
      </w:r>
      <w:r w:rsidRPr="00574848">
        <w:rPr>
          <w:rFonts w:ascii="Arial" w:hAnsi="Arial" w:cs="Arial"/>
          <w:i/>
          <w:iCs/>
          <w:sz w:val="24"/>
          <w:szCs w:val="24"/>
        </w:rPr>
        <w:t>‘Chimera Contemporary:</w:t>
      </w:r>
      <w:r w:rsidRPr="00574848">
        <w:rPr>
          <w:rFonts w:ascii="Arial" w:hAnsi="Arial" w:cs="Arial"/>
          <w:sz w:val="24"/>
          <w:szCs w:val="24"/>
        </w:rPr>
        <w:t xml:space="preserve"> </w:t>
      </w:r>
      <w:r w:rsidRPr="00574848">
        <w:rPr>
          <w:rFonts w:ascii="Arial" w:hAnsi="Arial" w:cs="Arial"/>
          <w:i/>
          <w:iCs/>
          <w:sz w:val="24"/>
          <w:szCs w:val="24"/>
        </w:rPr>
        <w:t>The Enduring Art of the Composite Beast’,</w:t>
      </w:r>
      <w:r w:rsidRPr="00574848">
        <w:rPr>
          <w:rFonts w:ascii="Arial" w:hAnsi="Arial" w:cs="Arial"/>
          <w:sz w:val="24"/>
          <w:szCs w:val="24"/>
        </w:rPr>
        <w:t xml:space="preserve"> Leonardo (Oxford), 37(4), pp. 332–340.</w:t>
      </w:r>
    </w:p>
    <w:p w14:paraId="55FB685C" w14:textId="77777777" w:rsidR="00CF5B72" w:rsidRPr="00574848" w:rsidRDefault="00CF5B72" w:rsidP="00D8690B">
      <w:pPr>
        <w:rPr>
          <w:rFonts w:ascii="Arial" w:hAnsi="Arial" w:cs="Arial"/>
          <w:sz w:val="24"/>
          <w:szCs w:val="24"/>
        </w:rPr>
      </w:pPr>
    </w:p>
    <w:p w14:paraId="7FE7E16F" w14:textId="511BEC11" w:rsidR="00CF5B72" w:rsidRPr="00574848" w:rsidRDefault="00CF5B72" w:rsidP="00CF5B72">
      <w:pPr>
        <w:jc w:val="left"/>
        <w:rPr>
          <w:rFonts w:ascii="Arial" w:hAnsi="Arial" w:cs="Arial"/>
          <w:sz w:val="24"/>
          <w:szCs w:val="24"/>
        </w:rPr>
      </w:pPr>
      <w:proofErr w:type="spellStart"/>
      <w:r w:rsidRPr="00574848">
        <w:rPr>
          <w:rFonts w:ascii="Arial" w:hAnsi="Arial" w:cs="Arial"/>
          <w:sz w:val="24"/>
          <w:szCs w:val="24"/>
        </w:rPr>
        <w:lastRenderedPageBreak/>
        <w:t>Panagiotakis</w:t>
      </w:r>
      <w:proofErr w:type="spellEnd"/>
      <w:r w:rsidRPr="00574848">
        <w:rPr>
          <w:rFonts w:ascii="Arial" w:hAnsi="Arial" w:cs="Arial"/>
          <w:sz w:val="24"/>
          <w:szCs w:val="24"/>
        </w:rPr>
        <w:t xml:space="preserve">, &amp; </w:t>
      </w:r>
      <w:proofErr w:type="spellStart"/>
      <w:r w:rsidRPr="00574848">
        <w:rPr>
          <w:rFonts w:ascii="Arial" w:hAnsi="Arial" w:cs="Arial"/>
          <w:sz w:val="24"/>
          <w:szCs w:val="24"/>
        </w:rPr>
        <w:t>Tziritas</w:t>
      </w:r>
      <w:proofErr w:type="spellEnd"/>
      <w:r w:rsidR="003A54C5" w:rsidRPr="00574848">
        <w:rPr>
          <w:rFonts w:ascii="Arial" w:hAnsi="Arial" w:cs="Arial"/>
          <w:sz w:val="24"/>
          <w:szCs w:val="24"/>
        </w:rPr>
        <w:t>.</w:t>
      </w:r>
      <w:r w:rsidRPr="00574848">
        <w:rPr>
          <w:rFonts w:ascii="Arial" w:hAnsi="Arial" w:cs="Arial"/>
          <w:sz w:val="24"/>
          <w:szCs w:val="24"/>
        </w:rPr>
        <w:t xml:space="preserve">, G. (2006). </w:t>
      </w:r>
      <w:r w:rsidRPr="00574848">
        <w:rPr>
          <w:rFonts w:ascii="Arial" w:hAnsi="Arial" w:cs="Arial"/>
          <w:i/>
          <w:iCs/>
          <w:sz w:val="24"/>
          <w:szCs w:val="24"/>
        </w:rPr>
        <w:t>Snake terrestrial locomotion synthesis in 3D virtual environments.</w:t>
      </w:r>
      <w:r w:rsidRPr="00574848">
        <w:rPr>
          <w:rFonts w:ascii="Arial" w:hAnsi="Arial" w:cs="Arial"/>
          <w:sz w:val="24"/>
          <w:szCs w:val="24"/>
        </w:rPr>
        <w:t xml:space="preserve"> The Visual Computer, 22(8), </w:t>
      </w:r>
      <w:r w:rsidR="003A54C5" w:rsidRPr="00574848">
        <w:rPr>
          <w:rFonts w:ascii="Arial" w:hAnsi="Arial" w:cs="Arial"/>
          <w:sz w:val="24"/>
          <w:szCs w:val="24"/>
        </w:rPr>
        <w:t xml:space="preserve">pp. </w:t>
      </w:r>
      <w:r w:rsidRPr="00574848">
        <w:rPr>
          <w:rFonts w:ascii="Arial" w:hAnsi="Arial" w:cs="Arial"/>
          <w:sz w:val="24"/>
          <w:szCs w:val="24"/>
        </w:rPr>
        <w:t>562–576.</w:t>
      </w:r>
    </w:p>
    <w:p w14:paraId="4F878104" w14:textId="77777777" w:rsidR="00CF5B72" w:rsidRPr="00574848" w:rsidRDefault="00CF5B72" w:rsidP="00D8690B">
      <w:pPr>
        <w:rPr>
          <w:rFonts w:ascii="Arial" w:hAnsi="Arial" w:cs="Arial"/>
          <w:sz w:val="24"/>
          <w:szCs w:val="24"/>
        </w:rPr>
      </w:pPr>
    </w:p>
    <w:p w14:paraId="661B60E5" w14:textId="1DD68201" w:rsidR="00CF5B72" w:rsidRPr="00574848" w:rsidRDefault="00CF5B72" w:rsidP="00CF5B72">
      <w:pPr>
        <w:rPr>
          <w:rFonts w:ascii="Arial" w:hAnsi="Arial" w:cs="Arial"/>
          <w:sz w:val="24"/>
          <w:szCs w:val="24"/>
        </w:rPr>
      </w:pPr>
      <w:proofErr w:type="spellStart"/>
      <w:r w:rsidRPr="00574848">
        <w:rPr>
          <w:rFonts w:ascii="Arial" w:hAnsi="Arial" w:cs="Arial"/>
          <w:sz w:val="24"/>
          <w:szCs w:val="24"/>
        </w:rPr>
        <w:t>Senter</w:t>
      </w:r>
      <w:proofErr w:type="spellEnd"/>
      <w:r w:rsidRPr="00574848">
        <w:rPr>
          <w:rFonts w:ascii="Arial" w:hAnsi="Arial" w:cs="Arial"/>
          <w:sz w:val="24"/>
          <w:szCs w:val="24"/>
        </w:rPr>
        <w:t xml:space="preserve">, P. Mattox, U. and Haddad, E.E. (2016) </w:t>
      </w:r>
      <w:r w:rsidRPr="00574848">
        <w:rPr>
          <w:rFonts w:ascii="Arial" w:hAnsi="Arial" w:cs="Arial"/>
          <w:i/>
          <w:iCs/>
          <w:sz w:val="24"/>
          <w:szCs w:val="24"/>
        </w:rPr>
        <w:t xml:space="preserve">‘Snake to Monster: Conrad Gessner’s </w:t>
      </w:r>
      <w:proofErr w:type="spellStart"/>
      <w:r w:rsidRPr="00574848">
        <w:rPr>
          <w:rFonts w:ascii="Arial" w:hAnsi="Arial" w:cs="Arial"/>
          <w:i/>
          <w:iCs/>
          <w:sz w:val="24"/>
          <w:szCs w:val="24"/>
        </w:rPr>
        <w:t>Schlangenbuch</w:t>
      </w:r>
      <w:proofErr w:type="spellEnd"/>
      <w:r w:rsidRPr="00574848">
        <w:rPr>
          <w:rFonts w:ascii="Arial" w:hAnsi="Arial" w:cs="Arial"/>
          <w:i/>
          <w:iCs/>
          <w:sz w:val="24"/>
          <w:szCs w:val="24"/>
        </w:rPr>
        <w:t xml:space="preserve"> and the Evolution of the Dragon in the Literature of Natural History’,</w:t>
      </w:r>
      <w:r w:rsidRPr="00574848">
        <w:rPr>
          <w:rFonts w:ascii="Arial" w:hAnsi="Arial" w:cs="Arial"/>
          <w:sz w:val="24"/>
          <w:szCs w:val="24"/>
        </w:rPr>
        <w:t xml:space="preserve"> Journal of folklore research, 53(1), pp. 67–124.</w:t>
      </w:r>
    </w:p>
    <w:p w14:paraId="09E0BB56" w14:textId="77777777" w:rsidR="00CE52AD" w:rsidRPr="00574848" w:rsidRDefault="00CE52AD" w:rsidP="00CF5B72">
      <w:pPr>
        <w:rPr>
          <w:rFonts w:ascii="Arial" w:hAnsi="Arial" w:cs="Arial"/>
          <w:sz w:val="24"/>
          <w:szCs w:val="24"/>
        </w:rPr>
      </w:pPr>
    </w:p>
    <w:p w14:paraId="71D7E3DA" w14:textId="1604BAF8" w:rsidR="00CF5B72" w:rsidRPr="00574848" w:rsidRDefault="00CF5B72" w:rsidP="00CF5B72">
      <w:pPr>
        <w:jc w:val="left"/>
        <w:rPr>
          <w:rFonts w:ascii="Arial" w:hAnsi="Arial" w:cs="Arial"/>
          <w:sz w:val="24"/>
          <w:szCs w:val="24"/>
        </w:rPr>
      </w:pPr>
      <w:proofErr w:type="spellStart"/>
      <w:r w:rsidRPr="00574848">
        <w:rPr>
          <w:rFonts w:ascii="Arial" w:hAnsi="Arial" w:cs="Arial"/>
          <w:sz w:val="24"/>
          <w:szCs w:val="24"/>
        </w:rPr>
        <w:t>Senter</w:t>
      </w:r>
      <w:proofErr w:type="spellEnd"/>
      <w:r w:rsidRPr="00574848">
        <w:rPr>
          <w:rFonts w:ascii="Arial" w:hAnsi="Arial" w:cs="Arial"/>
          <w:sz w:val="24"/>
          <w:szCs w:val="24"/>
        </w:rPr>
        <w:t xml:space="preserve">, P. Hill, L.C. and Moton, B.J. (2013) </w:t>
      </w:r>
      <w:r w:rsidRPr="00574848">
        <w:rPr>
          <w:rFonts w:ascii="Arial" w:hAnsi="Arial" w:cs="Arial"/>
          <w:i/>
          <w:iCs/>
          <w:sz w:val="24"/>
          <w:szCs w:val="24"/>
        </w:rPr>
        <w:t xml:space="preserve">‘Solution to a 440-year-old Zoological Mystery: The Case of </w:t>
      </w:r>
      <w:proofErr w:type="spellStart"/>
      <w:r w:rsidRPr="00574848">
        <w:rPr>
          <w:rFonts w:ascii="Arial" w:hAnsi="Arial" w:cs="Arial"/>
          <w:i/>
          <w:iCs/>
          <w:sz w:val="24"/>
          <w:szCs w:val="24"/>
        </w:rPr>
        <w:t>Aldrovandi’s</w:t>
      </w:r>
      <w:proofErr w:type="spellEnd"/>
      <w:r w:rsidRPr="00574848">
        <w:rPr>
          <w:rFonts w:ascii="Arial" w:hAnsi="Arial" w:cs="Arial"/>
          <w:i/>
          <w:iCs/>
          <w:sz w:val="24"/>
          <w:szCs w:val="24"/>
        </w:rPr>
        <w:t xml:space="preserve"> Dragon’,</w:t>
      </w:r>
      <w:r w:rsidRPr="00574848">
        <w:rPr>
          <w:rFonts w:ascii="Arial" w:hAnsi="Arial" w:cs="Arial"/>
          <w:sz w:val="24"/>
          <w:szCs w:val="24"/>
        </w:rPr>
        <w:t xml:space="preserve"> Annals of science, 70(4), pp. 531–537.</w:t>
      </w:r>
    </w:p>
    <w:p w14:paraId="2B6CF557" w14:textId="77777777" w:rsidR="00CF5B72" w:rsidRPr="00574848" w:rsidRDefault="00CF5B72" w:rsidP="00CF5B72">
      <w:pPr>
        <w:rPr>
          <w:rFonts w:ascii="Arial" w:hAnsi="Arial" w:cs="Arial"/>
          <w:sz w:val="24"/>
          <w:szCs w:val="24"/>
        </w:rPr>
      </w:pPr>
    </w:p>
    <w:p w14:paraId="4A974174" w14:textId="4E856C32" w:rsidR="00CF5B72" w:rsidRPr="00574848" w:rsidRDefault="00CF5B72" w:rsidP="00CF5B72">
      <w:pPr>
        <w:jc w:val="left"/>
        <w:rPr>
          <w:rFonts w:ascii="Arial" w:hAnsi="Arial" w:cs="Arial"/>
          <w:sz w:val="24"/>
          <w:szCs w:val="24"/>
        </w:rPr>
      </w:pPr>
      <w:proofErr w:type="spellStart"/>
      <w:r w:rsidRPr="00574848">
        <w:rPr>
          <w:rFonts w:ascii="Arial" w:hAnsi="Arial" w:cs="Arial"/>
          <w:sz w:val="24"/>
          <w:szCs w:val="24"/>
        </w:rPr>
        <w:t>Tueller</w:t>
      </w:r>
      <w:proofErr w:type="spellEnd"/>
      <w:r w:rsidRPr="00574848">
        <w:rPr>
          <w:rFonts w:ascii="Arial" w:hAnsi="Arial" w:cs="Arial"/>
          <w:sz w:val="24"/>
          <w:szCs w:val="24"/>
        </w:rPr>
        <w:t xml:space="preserve">, E. </w:t>
      </w:r>
      <w:r w:rsidR="00CE52AD" w:rsidRPr="00574848">
        <w:rPr>
          <w:rFonts w:ascii="Arial" w:hAnsi="Arial" w:cs="Arial"/>
          <w:sz w:val="24"/>
          <w:szCs w:val="24"/>
        </w:rPr>
        <w:t>(</w:t>
      </w:r>
      <w:r w:rsidRPr="00574848">
        <w:rPr>
          <w:rFonts w:ascii="Arial" w:hAnsi="Arial" w:cs="Arial"/>
          <w:sz w:val="24"/>
          <w:szCs w:val="24"/>
        </w:rPr>
        <w:t>2013</w:t>
      </w:r>
      <w:r w:rsidR="00CE52AD" w:rsidRPr="00574848">
        <w:rPr>
          <w:rFonts w:ascii="Arial" w:hAnsi="Arial" w:cs="Arial"/>
          <w:sz w:val="24"/>
          <w:szCs w:val="24"/>
        </w:rPr>
        <w:t>)</w:t>
      </w:r>
      <w:r w:rsidRPr="00574848">
        <w:rPr>
          <w:rFonts w:ascii="Arial" w:hAnsi="Arial" w:cs="Arial"/>
          <w:sz w:val="24"/>
          <w:szCs w:val="24"/>
        </w:rPr>
        <w:t xml:space="preserve">. </w:t>
      </w:r>
      <w:r w:rsidRPr="00574848">
        <w:rPr>
          <w:rFonts w:ascii="Arial" w:hAnsi="Arial" w:cs="Arial"/>
          <w:i/>
          <w:iCs/>
          <w:sz w:val="24"/>
          <w:szCs w:val="24"/>
        </w:rPr>
        <w:t xml:space="preserve">Taking Flight </w:t>
      </w:r>
      <w:proofErr w:type="gramStart"/>
      <w:r w:rsidRPr="00574848">
        <w:rPr>
          <w:rFonts w:ascii="Arial" w:hAnsi="Arial" w:cs="Arial"/>
          <w:i/>
          <w:iCs/>
          <w:sz w:val="24"/>
          <w:szCs w:val="24"/>
        </w:rPr>
        <w:t>On</w:t>
      </w:r>
      <w:proofErr w:type="gramEnd"/>
      <w:r w:rsidRPr="00574848">
        <w:rPr>
          <w:rFonts w:ascii="Arial" w:hAnsi="Arial" w:cs="Arial"/>
          <w:i/>
          <w:iCs/>
          <w:sz w:val="24"/>
          <w:szCs w:val="24"/>
        </w:rPr>
        <w:t xml:space="preserve"> the Dragon's Back: An Analysis of the Chinese Dragon As Monster and Symbol of Unattainable Power</w:t>
      </w:r>
      <w:r w:rsidRPr="00574848">
        <w:rPr>
          <w:rFonts w:ascii="Arial" w:hAnsi="Arial" w:cs="Arial"/>
          <w:sz w:val="24"/>
          <w:szCs w:val="24"/>
        </w:rPr>
        <w:t>. University of Colorado Boulder.</w:t>
      </w:r>
    </w:p>
    <w:p w14:paraId="0BFEF920" w14:textId="77777777" w:rsidR="00A56E4E" w:rsidRPr="00574848" w:rsidRDefault="00A56E4E" w:rsidP="00D8690B">
      <w:pPr>
        <w:rPr>
          <w:rFonts w:ascii="Arial" w:hAnsi="Arial" w:cs="Arial"/>
          <w:sz w:val="24"/>
          <w:szCs w:val="24"/>
        </w:rPr>
      </w:pPr>
    </w:p>
    <w:p w14:paraId="5E5F7D6B" w14:textId="6F94AB87" w:rsidR="0069226F" w:rsidRPr="00574848" w:rsidRDefault="0069226F" w:rsidP="00D8690B">
      <w:pPr>
        <w:rPr>
          <w:rFonts w:ascii="Arial" w:hAnsi="Arial" w:cs="Arial"/>
          <w:sz w:val="24"/>
          <w:szCs w:val="24"/>
        </w:rPr>
      </w:pPr>
      <w:r w:rsidRPr="00574848">
        <w:rPr>
          <w:rFonts w:ascii="Arial" w:hAnsi="Arial" w:cs="Arial"/>
          <w:sz w:val="24"/>
          <w:szCs w:val="24"/>
        </w:rPr>
        <w:t xml:space="preserve">Wu, X. (2008) </w:t>
      </w:r>
      <w:r w:rsidRPr="00574848">
        <w:rPr>
          <w:rFonts w:ascii="Arial" w:hAnsi="Arial" w:cs="Arial"/>
          <w:i/>
          <w:iCs/>
          <w:sz w:val="24"/>
          <w:szCs w:val="24"/>
        </w:rPr>
        <w:t>‘The contrast between Chinese dragon and western dragon culture’,</w:t>
      </w:r>
      <w:r w:rsidRPr="00574848">
        <w:rPr>
          <w:rFonts w:ascii="Arial" w:hAnsi="Arial" w:cs="Arial"/>
          <w:sz w:val="24"/>
          <w:szCs w:val="24"/>
        </w:rPr>
        <w:t xml:space="preserve"> </w:t>
      </w:r>
      <w:proofErr w:type="spellStart"/>
      <w:r w:rsidRPr="00574848">
        <w:rPr>
          <w:rFonts w:ascii="Arial" w:hAnsi="Arial" w:cs="Arial"/>
          <w:sz w:val="24"/>
          <w:szCs w:val="24"/>
        </w:rPr>
        <w:t>Ningde</w:t>
      </w:r>
      <w:proofErr w:type="spellEnd"/>
      <w:r w:rsidRPr="00574848">
        <w:rPr>
          <w:rFonts w:ascii="Arial" w:hAnsi="Arial" w:cs="Arial"/>
          <w:sz w:val="24"/>
          <w:szCs w:val="24"/>
        </w:rPr>
        <w:t xml:space="preserve"> Teacher's Journal, 86(3).</w:t>
      </w:r>
    </w:p>
    <w:p w14:paraId="2C81F947" w14:textId="77777777" w:rsidR="00A56E4E" w:rsidRPr="00574848" w:rsidRDefault="00A56E4E" w:rsidP="00D8690B">
      <w:pPr>
        <w:jc w:val="left"/>
        <w:rPr>
          <w:rFonts w:ascii="Arial" w:hAnsi="Arial" w:cs="Arial"/>
          <w:sz w:val="24"/>
          <w:szCs w:val="24"/>
        </w:rPr>
      </w:pPr>
    </w:p>
    <w:p w14:paraId="3FCE9EDC" w14:textId="3585536E" w:rsidR="00974012" w:rsidRPr="00574848" w:rsidRDefault="00974012" w:rsidP="00D8690B">
      <w:pPr>
        <w:jc w:val="left"/>
        <w:rPr>
          <w:rFonts w:ascii="Arial" w:hAnsi="Arial" w:cs="Arial"/>
          <w:sz w:val="24"/>
          <w:szCs w:val="24"/>
        </w:rPr>
      </w:pPr>
      <w:r w:rsidRPr="00574848">
        <w:rPr>
          <w:rFonts w:ascii="Arial" w:hAnsi="Arial" w:cs="Arial"/>
          <w:sz w:val="24"/>
          <w:szCs w:val="24"/>
        </w:rPr>
        <w:t>Xu, Z. and Sharifian, F. (2018)</w:t>
      </w:r>
      <w:r w:rsidRPr="00574848">
        <w:rPr>
          <w:rFonts w:ascii="Arial" w:hAnsi="Arial" w:cs="Arial"/>
          <w:i/>
          <w:iCs/>
          <w:sz w:val="24"/>
          <w:szCs w:val="24"/>
        </w:rPr>
        <w:t xml:space="preserve"> ‘Cultural conceptualizations of Chinese zodiac animals in Chinese English’</w:t>
      </w:r>
      <w:r w:rsidRPr="00574848">
        <w:rPr>
          <w:rFonts w:ascii="Arial" w:hAnsi="Arial" w:cs="Arial"/>
          <w:sz w:val="24"/>
          <w:szCs w:val="24"/>
        </w:rPr>
        <w:t xml:space="preserve">, World </w:t>
      </w:r>
      <w:proofErr w:type="spellStart"/>
      <w:r w:rsidRPr="00574848">
        <w:rPr>
          <w:rFonts w:ascii="Arial" w:hAnsi="Arial" w:cs="Arial"/>
          <w:sz w:val="24"/>
          <w:szCs w:val="24"/>
        </w:rPr>
        <w:t>Englishes</w:t>
      </w:r>
      <w:proofErr w:type="spellEnd"/>
      <w:r w:rsidRPr="00574848">
        <w:rPr>
          <w:rFonts w:ascii="Arial" w:hAnsi="Arial" w:cs="Arial"/>
          <w:sz w:val="24"/>
          <w:szCs w:val="24"/>
        </w:rPr>
        <w:t>, 37(4), pp. 590–606.</w:t>
      </w:r>
    </w:p>
    <w:p w14:paraId="19B8E995" w14:textId="77777777" w:rsidR="00A56E4E" w:rsidRPr="00574848" w:rsidRDefault="00A56E4E" w:rsidP="00D8690B">
      <w:pPr>
        <w:jc w:val="left"/>
        <w:rPr>
          <w:rFonts w:ascii="Arial" w:hAnsi="Arial" w:cs="Arial"/>
          <w:sz w:val="24"/>
          <w:szCs w:val="24"/>
        </w:rPr>
      </w:pPr>
    </w:p>
    <w:p w14:paraId="2FC6F009" w14:textId="56DE6053" w:rsidR="00825EBE" w:rsidRPr="00574848" w:rsidRDefault="00825EBE" w:rsidP="00D8690B">
      <w:pPr>
        <w:jc w:val="left"/>
        <w:rPr>
          <w:rFonts w:ascii="Arial" w:hAnsi="Arial" w:cs="Arial"/>
          <w:sz w:val="24"/>
          <w:szCs w:val="24"/>
        </w:rPr>
      </w:pPr>
      <w:r w:rsidRPr="00574848">
        <w:rPr>
          <w:rFonts w:ascii="Arial" w:hAnsi="Arial" w:cs="Arial"/>
          <w:sz w:val="24"/>
          <w:szCs w:val="24"/>
        </w:rPr>
        <w:t xml:space="preserve">Zhou, H. (2012) </w:t>
      </w:r>
      <w:r w:rsidRPr="00574848">
        <w:rPr>
          <w:rFonts w:ascii="Arial" w:hAnsi="Arial" w:cs="Arial"/>
          <w:i/>
          <w:iCs/>
          <w:sz w:val="24"/>
          <w:szCs w:val="24"/>
        </w:rPr>
        <w:t>‘Dragon Totem in Chinese Culture and Traditions’,</w:t>
      </w:r>
      <w:r w:rsidRPr="00574848">
        <w:rPr>
          <w:rFonts w:ascii="Arial" w:hAnsi="Arial" w:cs="Arial"/>
          <w:sz w:val="24"/>
          <w:szCs w:val="24"/>
        </w:rPr>
        <w:t xml:space="preserve"> China &amp; the world cultural exchange, (1), pp. 40–41.</w:t>
      </w:r>
    </w:p>
    <w:p w14:paraId="3993EB88" w14:textId="77777777" w:rsidR="00A56E4E" w:rsidRPr="00574848" w:rsidRDefault="00A56E4E" w:rsidP="00D8690B">
      <w:pPr>
        <w:jc w:val="left"/>
        <w:rPr>
          <w:rFonts w:ascii="Arial" w:hAnsi="Arial" w:cs="Arial"/>
          <w:sz w:val="24"/>
          <w:szCs w:val="24"/>
        </w:rPr>
      </w:pPr>
    </w:p>
    <w:p w14:paraId="3E22F4A8" w14:textId="1D339A41" w:rsidR="004D149E" w:rsidRPr="00574848" w:rsidRDefault="004D149E" w:rsidP="00D8690B">
      <w:pPr>
        <w:jc w:val="left"/>
        <w:rPr>
          <w:rFonts w:ascii="Arial" w:hAnsi="Arial" w:cs="Arial"/>
          <w:sz w:val="24"/>
          <w:szCs w:val="24"/>
        </w:rPr>
      </w:pPr>
    </w:p>
    <w:p w14:paraId="27782EB5" w14:textId="48A4A4F4" w:rsidR="00DC16D4" w:rsidRPr="00574848" w:rsidRDefault="00DC16D4" w:rsidP="00D8690B">
      <w:pPr>
        <w:jc w:val="left"/>
        <w:rPr>
          <w:rFonts w:ascii="Arial" w:hAnsi="Arial" w:cs="Arial"/>
          <w:sz w:val="24"/>
          <w:szCs w:val="24"/>
        </w:rPr>
      </w:pPr>
    </w:p>
    <w:p w14:paraId="6F58FE41" w14:textId="77777777" w:rsidR="00DC16D4" w:rsidRPr="00574848" w:rsidRDefault="00DC16D4" w:rsidP="00D8690B">
      <w:pPr>
        <w:jc w:val="left"/>
        <w:rPr>
          <w:rFonts w:ascii="Arial" w:hAnsi="Arial" w:cs="Arial"/>
          <w:sz w:val="24"/>
          <w:szCs w:val="24"/>
        </w:rPr>
      </w:pPr>
    </w:p>
    <w:p w14:paraId="2BF928B7" w14:textId="7ABF8184" w:rsidR="00A56E4E" w:rsidRPr="00574848" w:rsidRDefault="00A56E4E" w:rsidP="00D8690B">
      <w:pPr>
        <w:jc w:val="left"/>
        <w:rPr>
          <w:rFonts w:ascii="Arial" w:hAnsi="Arial" w:cs="Arial"/>
          <w:sz w:val="24"/>
          <w:szCs w:val="24"/>
        </w:rPr>
      </w:pPr>
    </w:p>
    <w:p w14:paraId="1FD89F3D" w14:textId="5461AB6B" w:rsidR="00A56E4E" w:rsidRPr="00574848" w:rsidRDefault="00A56E4E" w:rsidP="00D8690B">
      <w:pPr>
        <w:jc w:val="left"/>
        <w:rPr>
          <w:rFonts w:ascii="Arial" w:hAnsi="Arial" w:cs="Arial"/>
          <w:sz w:val="24"/>
          <w:szCs w:val="24"/>
        </w:rPr>
      </w:pPr>
    </w:p>
    <w:p w14:paraId="41FA13EB" w14:textId="31DAF55D" w:rsidR="00A56E4E" w:rsidRPr="00574848" w:rsidRDefault="00A56E4E" w:rsidP="00D8690B">
      <w:pPr>
        <w:jc w:val="left"/>
        <w:rPr>
          <w:rFonts w:ascii="Arial" w:hAnsi="Arial" w:cs="Arial"/>
          <w:sz w:val="24"/>
          <w:szCs w:val="24"/>
        </w:rPr>
      </w:pPr>
    </w:p>
    <w:p w14:paraId="3803C634" w14:textId="03D7956E" w:rsidR="00A56E4E" w:rsidRPr="00574848" w:rsidRDefault="00A56E4E" w:rsidP="00D8690B">
      <w:pPr>
        <w:jc w:val="left"/>
        <w:rPr>
          <w:rFonts w:ascii="Arial" w:hAnsi="Arial" w:cs="Arial"/>
          <w:sz w:val="24"/>
          <w:szCs w:val="24"/>
        </w:rPr>
      </w:pPr>
    </w:p>
    <w:p w14:paraId="008C5CF4" w14:textId="23D6B4C4" w:rsidR="00A56E4E" w:rsidRPr="00574848" w:rsidRDefault="00A56E4E" w:rsidP="00D8690B">
      <w:pPr>
        <w:jc w:val="left"/>
        <w:rPr>
          <w:rFonts w:ascii="Arial" w:hAnsi="Arial" w:cs="Arial"/>
          <w:sz w:val="24"/>
          <w:szCs w:val="24"/>
        </w:rPr>
      </w:pPr>
    </w:p>
    <w:p w14:paraId="7EE1788D" w14:textId="2ADAAB27" w:rsidR="00A56E4E" w:rsidRPr="00574848" w:rsidRDefault="00A56E4E" w:rsidP="00D8690B">
      <w:pPr>
        <w:jc w:val="left"/>
        <w:rPr>
          <w:rFonts w:ascii="Arial" w:hAnsi="Arial" w:cs="Arial"/>
          <w:sz w:val="24"/>
          <w:szCs w:val="24"/>
        </w:rPr>
      </w:pPr>
    </w:p>
    <w:p w14:paraId="21E4C505" w14:textId="60672017" w:rsidR="00A56E4E" w:rsidRPr="00574848" w:rsidRDefault="00A56E4E" w:rsidP="00D8690B">
      <w:pPr>
        <w:jc w:val="left"/>
        <w:rPr>
          <w:rFonts w:ascii="Arial" w:hAnsi="Arial" w:cs="Arial"/>
          <w:sz w:val="24"/>
          <w:szCs w:val="24"/>
        </w:rPr>
      </w:pPr>
    </w:p>
    <w:p w14:paraId="6F46F2EF" w14:textId="0FE2C033" w:rsidR="00A56E4E" w:rsidRPr="00574848" w:rsidRDefault="00A56E4E" w:rsidP="00D8690B">
      <w:pPr>
        <w:jc w:val="left"/>
        <w:rPr>
          <w:rFonts w:ascii="Arial" w:hAnsi="Arial" w:cs="Arial"/>
          <w:sz w:val="24"/>
          <w:szCs w:val="24"/>
        </w:rPr>
      </w:pPr>
    </w:p>
    <w:p w14:paraId="08F4244C" w14:textId="19211AD4" w:rsidR="00A56E4E" w:rsidRPr="00574848" w:rsidRDefault="00A56E4E" w:rsidP="00D8690B">
      <w:pPr>
        <w:jc w:val="left"/>
        <w:rPr>
          <w:rFonts w:ascii="Arial" w:hAnsi="Arial" w:cs="Arial"/>
          <w:sz w:val="24"/>
          <w:szCs w:val="24"/>
        </w:rPr>
      </w:pPr>
    </w:p>
    <w:p w14:paraId="260EF8BB" w14:textId="2768DCE0" w:rsidR="00A56E4E" w:rsidRPr="00574848" w:rsidRDefault="00A56E4E" w:rsidP="00D8690B">
      <w:pPr>
        <w:jc w:val="left"/>
        <w:rPr>
          <w:rFonts w:ascii="Arial" w:hAnsi="Arial" w:cs="Arial"/>
          <w:sz w:val="24"/>
          <w:szCs w:val="24"/>
        </w:rPr>
      </w:pPr>
    </w:p>
    <w:p w14:paraId="7CEE4707" w14:textId="5C27C696" w:rsidR="00A56E4E" w:rsidRPr="00574848" w:rsidRDefault="00A56E4E" w:rsidP="00D8690B">
      <w:pPr>
        <w:jc w:val="left"/>
        <w:rPr>
          <w:rFonts w:ascii="Arial" w:hAnsi="Arial" w:cs="Arial"/>
          <w:sz w:val="24"/>
          <w:szCs w:val="24"/>
        </w:rPr>
      </w:pPr>
    </w:p>
    <w:p w14:paraId="63C6A0D6" w14:textId="0741EF52" w:rsidR="00A56E4E" w:rsidRDefault="00A56E4E" w:rsidP="00D8690B">
      <w:pPr>
        <w:jc w:val="left"/>
        <w:rPr>
          <w:rFonts w:ascii="Arial" w:hAnsi="Arial" w:cs="Arial"/>
          <w:sz w:val="24"/>
          <w:szCs w:val="24"/>
        </w:rPr>
      </w:pPr>
    </w:p>
    <w:p w14:paraId="0786DBA8" w14:textId="5BA57EB7" w:rsidR="003015C4" w:rsidRDefault="003015C4" w:rsidP="00D8690B">
      <w:pPr>
        <w:jc w:val="left"/>
        <w:rPr>
          <w:rFonts w:ascii="Arial" w:hAnsi="Arial" w:cs="Arial"/>
          <w:sz w:val="24"/>
          <w:szCs w:val="24"/>
        </w:rPr>
      </w:pPr>
    </w:p>
    <w:p w14:paraId="76FB25A4" w14:textId="1BE00BC0" w:rsidR="003015C4" w:rsidRDefault="003015C4" w:rsidP="00D8690B">
      <w:pPr>
        <w:jc w:val="left"/>
        <w:rPr>
          <w:rFonts w:ascii="Arial" w:hAnsi="Arial" w:cs="Arial"/>
          <w:sz w:val="24"/>
          <w:szCs w:val="24"/>
        </w:rPr>
      </w:pPr>
    </w:p>
    <w:p w14:paraId="7D2F924C" w14:textId="250C6DBD" w:rsidR="003015C4" w:rsidRDefault="003015C4" w:rsidP="00D8690B">
      <w:pPr>
        <w:jc w:val="left"/>
        <w:rPr>
          <w:rFonts w:ascii="Arial" w:hAnsi="Arial" w:cs="Arial"/>
          <w:sz w:val="24"/>
          <w:szCs w:val="24"/>
        </w:rPr>
      </w:pPr>
    </w:p>
    <w:p w14:paraId="68DAB683" w14:textId="77777777" w:rsidR="003015C4" w:rsidRPr="00574848" w:rsidRDefault="003015C4" w:rsidP="00D8690B">
      <w:pPr>
        <w:jc w:val="left"/>
        <w:rPr>
          <w:rFonts w:ascii="Arial" w:hAnsi="Arial" w:cs="Arial"/>
          <w:sz w:val="24"/>
          <w:szCs w:val="24"/>
        </w:rPr>
      </w:pPr>
    </w:p>
    <w:p w14:paraId="3EFE0CA4" w14:textId="77777777" w:rsidR="00A56E4E" w:rsidRPr="00574848" w:rsidRDefault="00A56E4E" w:rsidP="00D8690B">
      <w:pPr>
        <w:jc w:val="left"/>
        <w:rPr>
          <w:rFonts w:ascii="Arial" w:hAnsi="Arial" w:cs="Arial"/>
          <w:sz w:val="24"/>
          <w:szCs w:val="24"/>
        </w:rPr>
      </w:pPr>
    </w:p>
    <w:p w14:paraId="660F2446" w14:textId="524C99CA" w:rsidR="009C0C10" w:rsidRDefault="004D149E" w:rsidP="009C0C10">
      <w:pPr>
        <w:pStyle w:val="a7"/>
        <w:numPr>
          <w:ilvl w:val="0"/>
          <w:numId w:val="1"/>
        </w:numPr>
        <w:ind w:firstLineChars="0"/>
        <w:jc w:val="left"/>
        <w:rPr>
          <w:rFonts w:ascii="Arial" w:hAnsi="Arial" w:cs="Arial"/>
          <w:b/>
          <w:bCs/>
          <w:sz w:val="24"/>
          <w:szCs w:val="24"/>
        </w:rPr>
      </w:pPr>
      <w:r w:rsidRPr="00574848">
        <w:rPr>
          <w:rFonts w:ascii="Arial" w:hAnsi="Arial" w:cs="Arial"/>
          <w:b/>
          <w:bCs/>
          <w:sz w:val="24"/>
          <w:szCs w:val="24"/>
        </w:rPr>
        <w:lastRenderedPageBreak/>
        <w:t>Bibliography</w:t>
      </w:r>
    </w:p>
    <w:p w14:paraId="5FB4BCC3" w14:textId="77777777" w:rsidR="003015C4" w:rsidRPr="003015C4" w:rsidRDefault="003015C4" w:rsidP="003015C4">
      <w:pPr>
        <w:jc w:val="left"/>
        <w:rPr>
          <w:rFonts w:ascii="Arial" w:hAnsi="Arial" w:cs="Arial"/>
          <w:b/>
          <w:bCs/>
          <w:sz w:val="24"/>
          <w:szCs w:val="24"/>
        </w:rPr>
      </w:pPr>
    </w:p>
    <w:p w14:paraId="2998AB0A" w14:textId="4CE5FB45" w:rsidR="003015C4" w:rsidRPr="003015C4" w:rsidRDefault="003015C4" w:rsidP="003015C4">
      <w:pPr>
        <w:jc w:val="left"/>
        <w:rPr>
          <w:rFonts w:ascii="Arial" w:hAnsi="Arial" w:cs="Arial"/>
          <w:sz w:val="24"/>
          <w:szCs w:val="24"/>
        </w:rPr>
      </w:pPr>
      <w:r w:rsidRPr="003015C4">
        <w:rPr>
          <w:rFonts w:ascii="Arial" w:hAnsi="Arial" w:cs="Arial"/>
          <w:sz w:val="24"/>
          <w:szCs w:val="24"/>
        </w:rPr>
        <w:t xml:space="preserve">Chen, C. et al. (2015) </w:t>
      </w:r>
      <w:r w:rsidRPr="003015C4">
        <w:rPr>
          <w:rFonts w:ascii="Arial" w:hAnsi="Arial" w:cs="Arial"/>
          <w:i/>
          <w:iCs/>
          <w:sz w:val="24"/>
          <w:szCs w:val="24"/>
        </w:rPr>
        <w:t>‘The heart of a dragon: 3D anatomical reconstruction of the “scaly-foot gastropod”</w:t>
      </w:r>
      <w:r w:rsidRPr="003015C4">
        <w:rPr>
          <w:rFonts w:ascii="Arial" w:hAnsi="Arial" w:cs="Arial"/>
          <w:sz w:val="24"/>
          <w:szCs w:val="24"/>
        </w:rPr>
        <w:t xml:space="preserve"> (Mollusca: </w:t>
      </w:r>
      <w:proofErr w:type="spellStart"/>
      <w:r w:rsidRPr="003015C4">
        <w:rPr>
          <w:rFonts w:ascii="Arial" w:hAnsi="Arial" w:cs="Arial"/>
          <w:sz w:val="24"/>
          <w:szCs w:val="24"/>
        </w:rPr>
        <w:t>Gastropoda</w:t>
      </w:r>
      <w:proofErr w:type="spellEnd"/>
      <w:r w:rsidRPr="003015C4">
        <w:rPr>
          <w:rFonts w:ascii="Arial" w:hAnsi="Arial" w:cs="Arial"/>
          <w:sz w:val="24"/>
          <w:szCs w:val="24"/>
        </w:rPr>
        <w:t xml:space="preserve">: </w:t>
      </w:r>
      <w:proofErr w:type="spellStart"/>
      <w:r w:rsidRPr="003015C4">
        <w:rPr>
          <w:rFonts w:ascii="Arial" w:hAnsi="Arial" w:cs="Arial"/>
          <w:sz w:val="24"/>
          <w:szCs w:val="24"/>
        </w:rPr>
        <w:t>Neomphalina</w:t>
      </w:r>
      <w:proofErr w:type="spellEnd"/>
      <w:r w:rsidRPr="003015C4">
        <w:rPr>
          <w:rFonts w:ascii="Arial" w:hAnsi="Arial" w:cs="Arial"/>
          <w:sz w:val="24"/>
          <w:szCs w:val="24"/>
        </w:rPr>
        <w:t>) reveals its extraordinary circulatory system’, Frontiers in zoology, 12(1), pp. 13–13.</w:t>
      </w:r>
    </w:p>
    <w:p w14:paraId="7F47466E" w14:textId="13647EE6" w:rsidR="009C0C10" w:rsidRPr="003015C4" w:rsidRDefault="009C0C10" w:rsidP="009C0C10">
      <w:pPr>
        <w:jc w:val="left"/>
        <w:rPr>
          <w:rFonts w:ascii="Arial" w:hAnsi="Arial" w:cs="Arial"/>
          <w:sz w:val="24"/>
          <w:szCs w:val="24"/>
        </w:rPr>
      </w:pPr>
    </w:p>
    <w:p w14:paraId="6D291CF2" w14:textId="2C22474A" w:rsidR="00CF5B72" w:rsidRPr="00574848" w:rsidRDefault="00CF5B72" w:rsidP="00CF5B72">
      <w:pPr>
        <w:jc w:val="left"/>
        <w:rPr>
          <w:rFonts w:ascii="Arial" w:hAnsi="Arial" w:cs="Arial"/>
          <w:sz w:val="24"/>
          <w:szCs w:val="24"/>
        </w:rPr>
      </w:pPr>
      <w:proofErr w:type="spellStart"/>
      <w:r w:rsidRPr="00574848">
        <w:rPr>
          <w:rFonts w:ascii="Arial" w:hAnsi="Arial" w:cs="Arial"/>
          <w:sz w:val="24"/>
          <w:szCs w:val="24"/>
        </w:rPr>
        <w:t>Coutant</w:t>
      </w:r>
      <w:proofErr w:type="spellEnd"/>
      <w:r w:rsidRPr="00574848">
        <w:rPr>
          <w:rFonts w:ascii="Arial" w:hAnsi="Arial" w:cs="Arial"/>
          <w:sz w:val="24"/>
          <w:szCs w:val="24"/>
        </w:rPr>
        <w:t xml:space="preserve">, J. (2017) </w:t>
      </w:r>
      <w:r w:rsidRPr="00574848">
        <w:rPr>
          <w:rFonts w:ascii="Arial" w:hAnsi="Arial" w:cs="Arial"/>
          <w:i/>
          <w:iCs/>
          <w:sz w:val="24"/>
          <w:szCs w:val="24"/>
        </w:rPr>
        <w:t>‘The Art of Disney’s Dragons. (Brief article)’</w:t>
      </w:r>
      <w:r w:rsidRPr="00574848">
        <w:rPr>
          <w:rFonts w:ascii="Arial" w:hAnsi="Arial" w:cs="Arial"/>
          <w:sz w:val="24"/>
          <w:szCs w:val="24"/>
        </w:rPr>
        <w:t xml:space="preserve">, The Horn </w:t>
      </w:r>
    </w:p>
    <w:p w14:paraId="6BFD895B" w14:textId="5D48706A" w:rsidR="00CF5B72" w:rsidRPr="00574848" w:rsidRDefault="00CF5B72" w:rsidP="00CF5B72">
      <w:pPr>
        <w:jc w:val="left"/>
        <w:rPr>
          <w:rFonts w:ascii="Arial" w:hAnsi="Arial" w:cs="Arial"/>
          <w:sz w:val="24"/>
          <w:szCs w:val="24"/>
        </w:rPr>
      </w:pPr>
      <w:r w:rsidRPr="00574848">
        <w:rPr>
          <w:rFonts w:ascii="Arial" w:hAnsi="Arial" w:cs="Arial"/>
          <w:sz w:val="24"/>
          <w:szCs w:val="24"/>
        </w:rPr>
        <w:t>Book Guide. The Horn Book, Inc, p. 194–.</w:t>
      </w:r>
    </w:p>
    <w:p w14:paraId="6E2396DE" w14:textId="77777777" w:rsidR="00CF5B72" w:rsidRPr="00574848" w:rsidRDefault="00CF5B72" w:rsidP="00CF5B72">
      <w:pPr>
        <w:jc w:val="left"/>
        <w:rPr>
          <w:rFonts w:ascii="Arial" w:hAnsi="Arial" w:cs="Arial"/>
          <w:sz w:val="24"/>
          <w:szCs w:val="24"/>
        </w:rPr>
      </w:pPr>
    </w:p>
    <w:p w14:paraId="665FABC5" w14:textId="3A15B461" w:rsidR="00CF5B72" w:rsidRPr="00574848" w:rsidRDefault="00CF5B72" w:rsidP="00CF5B72">
      <w:pPr>
        <w:jc w:val="left"/>
        <w:rPr>
          <w:rFonts w:ascii="Arial" w:hAnsi="Arial" w:cs="Arial"/>
          <w:sz w:val="24"/>
          <w:szCs w:val="24"/>
        </w:rPr>
      </w:pPr>
      <w:r w:rsidRPr="00574848">
        <w:rPr>
          <w:rFonts w:ascii="Arial" w:hAnsi="Arial" w:cs="Arial"/>
          <w:sz w:val="24"/>
          <w:szCs w:val="24"/>
        </w:rPr>
        <w:t xml:space="preserve">Feng, W. (2009). </w:t>
      </w:r>
      <w:r w:rsidRPr="00574848">
        <w:rPr>
          <w:rFonts w:ascii="Arial" w:hAnsi="Arial" w:cs="Arial"/>
          <w:i/>
          <w:iCs/>
          <w:sz w:val="24"/>
          <w:szCs w:val="24"/>
        </w:rPr>
        <w:t>Introduction to Animation</w:t>
      </w:r>
      <w:r w:rsidRPr="00574848">
        <w:rPr>
          <w:rFonts w:ascii="Arial" w:hAnsi="Arial" w:cs="Arial"/>
          <w:sz w:val="24"/>
          <w:szCs w:val="24"/>
        </w:rPr>
        <w:t xml:space="preserve">. Beijing: China Film Publishing House. </w:t>
      </w:r>
    </w:p>
    <w:p w14:paraId="0C6086E4" w14:textId="5FD0F595" w:rsidR="00CF5B72" w:rsidRPr="00574848" w:rsidRDefault="00CF5B72" w:rsidP="009C0C10">
      <w:pPr>
        <w:jc w:val="left"/>
        <w:rPr>
          <w:rFonts w:ascii="Arial" w:hAnsi="Arial" w:cs="Arial"/>
          <w:sz w:val="24"/>
          <w:szCs w:val="24"/>
        </w:rPr>
      </w:pPr>
    </w:p>
    <w:p w14:paraId="7DF70AF7" w14:textId="6DB5C68D" w:rsidR="00CF5B72" w:rsidRPr="00574848" w:rsidRDefault="00CF5B72" w:rsidP="00CF5B72">
      <w:pPr>
        <w:jc w:val="left"/>
        <w:rPr>
          <w:rFonts w:ascii="Arial" w:hAnsi="Arial" w:cs="Arial"/>
          <w:sz w:val="24"/>
          <w:szCs w:val="24"/>
        </w:rPr>
      </w:pPr>
      <w:r w:rsidRPr="00574848">
        <w:rPr>
          <w:rFonts w:ascii="Arial" w:hAnsi="Arial" w:cs="Arial"/>
          <w:sz w:val="24"/>
          <w:szCs w:val="24"/>
        </w:rPr>
        <w:t xml:space="preserve">Guo, L. &amp; Wu, W. (2016). </w:t>
      </w:r>
      <w:r w:rsidRPr="00574848">
        <w:rPr>
          <w:rFonts w:ascii="Arial" w:hAnsi="Arial" w:cs="Arial"/>
          <w:i/>
          <w:iCs/>
          <w:sz w:val="24"/>
          <w:szCs w:val="24"/>
        </w:rPr>
        <w:t>On the development and characteristics of Song style characters.</w:t>
      </w:r>
      <w:r w:rsidRPr="00574848">
        <w:rPr>
          <w:rFonts w:ascii="Arial" w:hAnsi="Arial" w:cs="Arial"/>
          <w:sz w:val="24"/>
          <w:szCs w:val="24"/>
        </w:rPr>
        <w:t xml:space="preserve"> Shanghai: Design. </w:t>
      </w:r>
    </w:p>
    <w:p w14:paraId="15A8C65C" w14:textId="06CE6A4D" w:rsidR="003A79FB" w:rsidRPr="00574848" w:rsidRDefault="003A79FB" w:rsidP="00CF5B72">
      <w:pPr>
        <w:jc w:val="left"/>
        <w:rPr>
          <w:rFonts w:ascii="Arial" w:hAnsi="Arial" w:cs="Arial"/>
          <w:sz w:val="24"/>
          <w:szCs w:val="24"/>
        </w:rPr>
      </w:pPr>
    </w:p>
    <w:p w14:paraId="6038FA55" w14:textId="718EFCD7" w:rsidR="003A79FB" w:rsidRPr="00574848" w:rsidRDefault="003A79FB" w:rsidP="003A79FB">
      <w:pPr>
        <w:jc w:val="left"/>
        <w:rPr>
          <w:rFonts w:ascii="Arial" w:hAnsi="Arial" w:cs="Arial"/>
          <w:sz w:val="24"/>
          <w:szCs w:val="24"/>
        </w:rPr>
      </w:pPr>
      <w:r w:rsidRPr="00574848">
        <w:rPr>
          <w:rFonts w:ascii="Arial" w:hAnsi="Arial" w:cs="Arial"/>
          <w:sz w:val="24"/>
          <w:szCs w:val="24"/>
        </w:rPr>
        <w:t>Han, D. (2010).</w:t>
      </w:r>
      <w:r w:rsidRPr="00574848">
        <w:rPr>
          <w:rFonts w:ascii="Arial" w:hAnsi="Arial" w:cs="Arial"/>
          <w:i/>
          <w:iCs/>
          <w:sz w:val="24"/>
          <w:szCs w:val="24"/>
        </w:rPr>
        <w:t xml:space="preserve"> Structural Analysis of the Image of </w:t>
      </w:r>
      <w:proofErr w:type="spellStart"/>
      <w:r w:rsidRPr="00574848">
        <w:rPr>
          <w:rFonts w:ascii="Arial" w:hAnsi="Arial" w:cs="Arial"/>
          <w:i/>
          <w:iCs/>
          <w:sz w:val="24"/>
          <w:szCs w:val="24"/>
        </w:rPr>
        <w:t>Nvwa's</w:t>
      </w:r>
      <w:proofErr w:type="spellEnd"/>
      <w:r w:rsidRPr="00574848">
        <w:rPr>
          <w:rFonts w:ascii="Arial" w:hAnsi="Arial" w:cs="Arial"/>
          <w:i/>
          <w:iCs/>
          <w:sz w:val="24"/>
          <w:szCs w:val="24"/>
        </w:rPr>
        <w:t xml:space="preserve"> "Snake God with Human Head"</w:t>
      </w:r>
      <w:r w:rsidRPr="00574848">
        <w:rPr>
          <w:rFonts w:ascii="Arial" w:hAnsi="Arial" w:cs="Arial"/>
          <w:sz w:val="24"/>
          <w:szCs w:val="24"/>
        </w:rPr>
        <w:t>. Guangxi: Guangxi Ethnic Studies, (1).</w:t>
      </w:r>
    </w:p>
    <w:p w14:paraId="6E6A4572" w14:textId="39F68585" w:rsidR="00CF5B72" w:rsidRPr="00574848" w:rsidRDefault="00CF5B72" w:rsidP="009C0C10">
      <w:pPr>
        <w:jc w:val="left"/>
        <w:rPr>
          <w:rFonts w:ascii="Arial" w:hAnsi="Arial" w:cs="Arial"/>
          <w:sz w:val="24"/>
          <w:szCs w:val="24"/>
        </w:rPr>
      </w:pPr>
    </w:p>
    <w:p w14:paraId="0E124BBF" w14:textId="1586BA6C" w:rsidR="00CF5B72" w:rsidRPr="00574848" w:rsidRDefault="00CF5B72" w:rsidP="00CF5B72">
      <w:pPr>
        <w:jc w:val="left"/>
        <w:rPr>
          <w:rFonts w:ascii="Arial" w:hAnsi="Arial" w:cs="Arial"/>
          <w:sz w:val="24"/>
          <w:szCs w:val="24"/>
        </w:rPr>
      </w:pPr>
      <w:proofErr w:type="spellStart"/>
      <w:r w:rsidRPr="00574848">
        <w:rPr>
          <w:rFonts w:ascii="Arial" w:hAnsi="Arial" w:cs="Arial"/>
          <w:sz w:val="24"/>
          <w:szCs w:val="24"/>
        </w:rPr>
        <w:t>Jin</w:t>
      </w:r>
      <w:proofErr w:type="spellEnd"/>
      <w:r w:rsidRPr="00574848">
        <w:rPr>
          <w:rFonts w:ascii="Arial" w:hAnsi="Arial" w:cs="Arial"/>
          <w:sz w:val="24"/>
          <w:szCs w:val="24"/>
        </w:rPr>
        <w:t>, F. (2006).</w:t>
      </w:r>
      <w:r w:rsidRPr="00574848">
        <w:rPr>
          <w:rFonts w:ascii="Arial" w:hAnsi="Arial" w:cs="Arial"/>
          <w:i/>
          <w:iCs/>
          <w:sz w:val="24"/>
          <w:szCs w:val="24"/>
        </w:rPr>
        <w:t xml:space="preserve"> Introduction to Animation Art</w:t>
      </w:r>
      <w:r w:rsidRPr="00574848">
        <w:rPr>
          <w:rFonts w:ascii="Arial" w:hAnsi="Arial" w:cs="Arial"/>
          <w:sz w:val="24"/>
          <w:szCs w:val="24"/>
        </w:rPr>
        <w:t xml:space="preserve">. Beijing: Renmin University Press. </w:t>
      </w:r>
    </w:p>
    <w:p w14:paraId="08017CA9" w14:textId="77777777" w:rsidR="00CF5B72" w:rsidRPr="00574848" w:rsidRDefault="00CF5B72" w:rsidP="009C0C10">
      <w:pPr>
        <w:jc w:val="left"/>
        <w:rPr>
          <w:rFonts w:ascii="Arial" w:hAnsi="Arial" w:cs="Arial"/>
          <w:sz w:val="24"/>
          <w:szCs w:val="24"/>
        </w:rPr>
      </w:pPr>
    </w:p>
    <w:p w14:paraId="1E189CF6" w14:textId="6CAA6D84" w:rsidR="00CF5B72" w:rsidRPr="00574848" w:rsidRDefault="00CF5B72" w:rsidP="00CF5B72">
      <w:pPr>
        <w:jc w:val="left"/>
        <w:rPr>
          <w:rFonts w:ascii="Arial" w:hAnsi="Arial" w:cs="Arial"/>
          <w:sz w:val="24"/>
          <w:szCs w:val="24"/>
        </w:rPr>
      </w:pPr>
      <w:r w:rsidRPr="00574848">
        <w:rPr>
          <w:rFonts w:ascii="Arial" w:hAnsi="Arial" w:cs="Arial"/>
          <w:sz w:val="24"/>
          <w:szCs w:val="24"/>
        </w:rPr>
        <w:t xml:space="preserve">Keller, E. (2013) </w:t>
      </w:r>
      <w:r w:rsidRPr="00574848">
        <w:rPr>
          <w:rFonts w:ascii="Arial" w:hAnsi="Arial" w:cs="Arial"/>
          <w:i/>
          <w:iCs/>
          <w:sz w:val="24"/>
          <w:szCs w:val="24"/>
        </w:rPr>
        <w:t xml:space="preserve">Maya visual effects: the innovator’s guide. </w:t>
      </w:r>
      <w:r w:rsidRPr="00574848">
        <w:rPr>
          <w:rFonts w:ascii="Arial" w:hAnsi="Arial" w:cs="Arial"/>
          <w:sz w:val="24"/>
          <w:szCs w:val="24"/>
        </w:rPr>
        <w:t>2nd edition. Indianapolis, Indiana: John Wiley &amp; Sons.</w:t>
      </w:r>
    </w:p>
    <w:p w14:paraId="17B90F24" w14:textId="318689AF" w:rsidR="00547F72" w:rsidRPr="00574848" w:rsidRDefault="00547F72" w:rsidP="009C0C10">
      <w:pPr>
        <w:jc w:val="left"/>
        <w:rPr>
          <w:rFonts w:ascii="Arial" w:hAnsi="Arial" w:cs="Arial"/>
          <w:sz w:val="24"/>
          <w:szCs w:val="24"/>
        </w:rPr>
      </w:pPr>
    </w:p>
    <w:p w14:paraId="06BE16E3" w14:textId="61384834" w:rsidR="00547F72" w:rsidRPr="00574848" w:rsidRDefault="00547F72" w:rsidP="009C0C10">
      <w:pPr>
        <w:jc w:val="left"/>
        <w:rPr>
          <w:rFonts w:ascii="Arial" w:hAnsi="Arial" w:cs="Arial"/>
          <w:sz w:val="24"/>
          <w:szCs w:val="24"/>
        </w:rPr>
      </w:pPr>
      <w:r w:rsidRPr="00574848">
        <w:rPr>
          <w:rFonts w:ascii="Arial" w:hAnsi="Arial" w:cs="Arial"/>
          <w:sz w:val="24"/>
          <w:szCs w:val="24"/>
        </w:rPr>
        <w:t xml:space="preserve">Klein, N. (2011) </w:t>
      </w:r>
      <w:r w:rsidRPr="00574848">
        <w:rPr>
          <w:rFonts w:ascii="Arial" w:hAnsi="Arial" w:cs="Arial"/>
          <w:i/>
          <w:iCs/>
          <w:sz w:val="24"/>
          <w:szCs w:val="24"/>
        </w:rPr>
        <w:t xml:space="preserve">Biology of the sauropod dinosaurs: understanding the life of giants. </w:t>
      </w:r>
      <w:r w:rsidRPr="00574848">
        <w:rPr>
          <w:rFonts w:ascii="Arial" w:hAnsi="Arial" w:cs="Arial"/>
          <w:sz w:val="24"/>
          <w:szCs w:val="24"/>
        </w:rPr>
        <w:t>Bloomington: Indiana University Press.</w:t>
      </w:r>
    </w:p>
    <w:p w14:paraId="1B4DF08D" w14:textId="77777777" w:rsidR="00CF5B72" w:rsidRPr="00574848" w:rsidRDefault="00CF5B72" w:rsidP="009C0C10">
      <w:pPr>
        <w:jc w:val="left"/>
        <w:rPr>
          <w:rFonts w:ascii="Arial" w:hAnsi="Arial" w:cs="Arial"/>
          <w:sz w:val="24"/>
          <w:szCs w:val="24"/>
        </w:rPr>
      </w:pPr>
    </w:p>
    <w:p w14:paraId="1B57183F" w14:textId="4736D86B" w:rsidR="00CF5B72" w:rsidRPr="00574848" w:rsidRDefault="00CF5B72" w:rsidP="009C0C10">
      <w:pPr>
        <w:jc w:val="left"/>
        <w:rPr>
          <w:rFonts w:ascii="Arial" w:hAnsi="Arial" w:cs="Arial"/>
          <w:sz w:val="24"/>
          <w:szCs w:val="24"/>
        </w:rPr>
      </w:pPr>
      <w:r w:rsidRPr="00574848">
        <w:rPr>
          <w:rFonts w:ascii="Arial" w:hAnsi="Arial" w:cs="Arial"/>
          <w:sz w:val="24"/>
          <w:szCs w:val="24"/>
        </w:rPr>
        <w:t xml:space="preserve">Kohei, S. (2006). </w:t>
      </w:r>
      <w:r w:rsidRPr="00574848">
        <w:rPr>
          <w:rFonts w:ascii="Arial" w:hAnsi="Arial" w:cs="Arial"/>
          <w:i/>
          <w:iCs/>
          <w:sz w:val="24"/>
          <w:szCs w:val="24"/>
        </w:rPr>
        <w:t>Books Characters and Design in Asia Life</w:t>
      </w:r>
      <w:r w:rsidRPr="00574848">
        <w:rPr>
          <w:rFonts w:ascii="Arial" w:hAnsi="Arial" w:cs="Arial"/>
          <w:sz w:val="24"/>
          <w:szCs w:val="24"/>
        </w:rPr>
        <w:t xml:space="preserve">. Nanjing: Reading </w:t>
      </w:r>
      <w:proofErr w:type="spellStart"/>
      <w:r w:rsidRPr="00574848">
        <w:rPr>
          <w:rFonts w:ascii="Arial" w:hAnsi="Arial" w:cs="Arial"/>
          <w:sz w:val="24"/>
          <w:szCs w:val="24"/>
        </w:rPr>
        <w:t>Xinzhi</w:t>
      </w:r>
      <w:proofErr w:type="spellEnd"/>
      <w:r w:rsidRPr="00574848">
        <w:rPr>
          <w:rFonts w:ascii="Arial" w:hAnsi="Arial" w:cs="Arial"/>
          <w:sz w:val="24"/>
          <w:szCs w:val="24"/>
        </w:rPr>
        <w:t xml:space="preserve"> </w:t>
      </w:r>
      <w:proofErr w:type="spellStart"/>
      <w:r w:rsidRPr="00574848">
        <w:rPr>
          <w:rFonts w:ascii="Arial" w:hAnsi="Arial" w:cs="Arial"/>
          <w:sz w:val="24"/>
          <w:szCs w:val="24"/>
        </w:rPr>
        <w:t>Sanlian</w:t>
      </w:r>
      <w:proofErr w:type="spellEnd"/>
      <w:r w:rsidRPr="00574848">
        <w:rPr>
          <w:rFonts w:ascii="Arial" w:hAnsi="Arial" w:cs="Arial"/>
          <w:sz w:val="24"/>
          <w:szCs w:val="24"/>
        </w:rPr>
        <w:t xml:space="preserve"> Bookstore. </w:t>
      </w:r>
    </w:p>
    <w:p w14:paraId="43512D92" w14:textId="77777777" w:rsidR="00CF5B72" w:rsidRPr="00574848" w:rsidRDefault="00CF5B72" w:rsidP="009C0C10">
      <w:pPr>
        <w:jc w:val="left"/>
        <w:rPr>
          <w:rFonts w:ascii="Arial" w:hAnsi="Arial" w:cs="Arial"/>
          <w:sz w:val="24"/>
          <w:szCs w:val="24"/>
        </w:rPr>
      </w:pPr>
    </w:p>
    <w:p w14:paraId="382D5277" w14:textId="1E195F6F" w:rsidR="00CF5B72" w:rsidRPr="00574848" w:rsidRDefault="00CF5B72" w:rsidP="00CF5B72">
      <w:pPr>
        <w:jc w:val="left"/>
        <w:rPr>
          <w:rFonts w:ascii="Arial" w:hAnsi="Arial" w:cs="Arial"/>
          <w:sz w:val="24"/>
          <w:szCs w:val="24"/>
        </w:rPr>
      </w:pPr>
      <w:r w:rsidRPr="00574848">
        <w:rPr>
          <w:rFonts w:ascii="Arial" w:hAnsi="Arial" w:cs="Arial"/>
          <w:sz w:val="24"/>
          <w:szCs w:val="24"/>
        </w:rPr>
        <w:t xml:space="preserve">Kohei, S. (2013). </w:t>
      </w:r>
      <w:r w:rsidRPr="00574848">
        <w:rPr>
          <w:rFonts w:ascii="Arial" w:hAnsi="Arial" w:cs="Arial"/>
          <w:i/>
          <w:iCs/>
          <w:sz w:val="24"/>
          <w:szCs w:val="24"/>
        </w:rPr>
        <w:t>The Birth of Modeling</w:t>
      </w:r>
      <w:r w:rsidRPr="00574848">
        <w:rPr>
          <w:rFonts w:ascii="Arial" w:hAnsi="Arial" w:cs="Arial"/>
          <w:sz w:val="24"/>
          <w:szCs w:val="24"/>
        </w:rPr>
        <w:t xml:space="preserve">. Beijing: Renmin University of China Press. </w:t>
      </w:r>
    </w:p>
    <w:p w14:paraId="6E954C28" w14:textId="77777777" w:rsidR="00CF5B72" w:rsidRPr="00574848" w:rsidRDefault="00CF5B72" w:rsidP="00E66046">
      <w:pPr>
        <w:jc w:val="left"/>
        <w:rPr>
          <w:rFonts w:ascii="Arial" w:hAnsi="Arial" w:cs="Arial"/>
          <w:sz w:val="24"/>
          <w:szCs w:val="24"/>
        </w:rPr>
      </w:pPr>
    </w:p>
    <w:p w14:paraId="66CCE242" w14:textId="4E6EE1A4" w:rsidR="00CF5B72" w:rsidRPr="00574848" w:rsidRDefault="00CF5B72" w:rsidP="00CF5B72">
      <w:pPr>
        <w:jc w:val="left"/>
        <w:rPr>
          <w:rFonts w:ascii="Arial" w:hAnsi="Arial" w:cs="Arial"/>
          <w:sz w:val="24"/>
          <w:szCs w:val="24"/>
        </w:rPr>
      </w:pPr>
      <w:r w:rsidRPr="00574848">
        <w:rPr>
          <w:rFonts w:ascii="Arial" w:hAnsi="Arial" w:cs="Arial"/>
          <w:sz w:val="24"/>
          <w:szCs w:val="24"/>
        </w:rPr>
        <w:t>Li, C. (1990).</w:t>
      </w:r>
      <w:r w:rsidRPr="00574848">
        <w:rPr>
          <w:rFonts w:ascii="Arial" w:hAnsi="Arial" w:cs="Arial"/>
          <w:i/>
          <w:iCs/>
          <w:sz w:val="24"/>
          <w:szCs w:val="24"/>
        </w:rPr>
        <w:t xml:space="preserve"> Chinese characters and Chinese design</w:t>
      </w:r>
      <w:r w:rsidRPr="00574848">
        <w:rPr>
          <w:rFonts w:ascii="Arial" w:hAnsi="Arial" w:cs="Arial"/>
          <w:sz w:val="24"/>
          <w:szCs w:val="24"/>
        </w:rPr>
        <w:t xml:space="preserve">. </w:t>
      </w:r>
      <w:proofErr w:type="spellStart"/>
      <w:r w:rsidRPr="00574848">
        <w:rPr>
          <w:rFonts w:ascii="Arial" w:hAnsi="Arial" w:cs="Arial"/>
          <w:sz w:val="24"/>
          <w:szCs w:val="24"/>
        </w:rPr>
        <w:t>Chongqin</w:t>
      </w:r>
      <w:proofErr w:type="spellEnd"/>
      <w:r w:rsidRPr="00574848">
        <w:rPr>
          <w:rFonts w:ascii="Arial" w:hAnsi="Arial" w:cs="Arial"/>
          <w:sz w:val="24"/>
          <w:szCs w:val="24"/>
        </w:rPr>
        <w:t xml:space="preserve">: Rong </w:t>
      </w:r>
      <w:proofErr w:type="spellStart"/>
      <w:r w:rsidRPr="00574848">
        <w:rPr>
          <w:rFonts w:ascii="Arial" w:hAnsi="Arial" w:cs="Arial"/>
          <w:sz w:val="24"/>
          <w:szCs w:val="24"/>
        </w:rPr>
        <w:t>Baozhai</w:t>
      </w:r>
      <w:proofErr w:type="spellEnd"/>
      <w:r w:rsidRPr="00574848">
        <w:rPr>
          <w:rFonts w:ascii="Arial" w:hAnsi="Arial" w:cs="Arial"/>
          <w:sz w:val="24"/>
          <w:szCs w:val="24"/>
        </w:rPr>
        <w:t xml:space="preserve"> Publishing House. </w:t>
      </w:r>
    </w:p>
    <w:p w14:paraId="2700B6F0" w14:textId="77777777" w:rsidR="00E66046" w:rsidRPr="00574848" w:rsidRDefault="00E66046" w:rsidP="00E66046">
      <w:pPr>
        <w:jc w:val="left"/>
        <w:rPr>
          <w:rFonts w:ascii="Arial" w:hAnsi="Arial" w:cs="Arial"/>
          <w:sz w:val="24"/>
          <w:szCs w:val="24"/>
        </w:rPr>
      </w:pPr>
    </w:p>
    <w:p w14:paraId="0BB614D9" w14:textId="0ED332E3" w:rsidR="00E66046" w:rsidRPr="00574848" w:rsidRDefault="00E66046" w:rsidP="00E66046">
      <w:pPr>
        <w:jc w:val="left"/>
        <w:rPr>
          <w:rFonts w:ascii="Arial" w:hAnsi="Arial" w:cs="Arial"/>
          <w:sz w:val="24"/>
          <w:szCs w:val="24"/>
        </w:rPr>
      </w:pPr>
      <w:r w:rsidRPr="00574848">
        <w:rPr>
          <w:rFonts w:ascii="Arial" w:hAnsi="Arial" w:cs="Arial"/>
          <w:sz w:val="24"/>
          <w:szCs w:val="24"/>
        </w:rPr>
        <w:t>Liang</w:t>
      </w:r>
      <w:r w:rsidR="006B0425" w:rsidRPr="00574848">
        <w:rPr>
          <w:rFonts w:ascii="Arial" w:hAnsi="Arial" w:cs="Arial"/>
          <w:sz w:val="24"/>
          <w:szCs w:val="24"/>
        </w:rPr>
        <w:t xml:space="preserve">, </w:t>
      </w:r>
      <w:r w:rsidRPr="00574848">
        <w:rPr>
          <w:rFonts w:ascii="Arial" w:hAnsi="Arial" w:cs="Arial"/>
          <w:sz w:val="24"/>
          <w:szCs w:val="24"/>
        </w:rPr>
        <w:t xml:space="preserve">D. (1981). </w:t>
      </w:r>
      <w:r w:rsidRPr="00574848">
        <w:rPr>
          <w:rFonts w:ascii="Arial" w:hAnsi="Arial" w:cs="Arial"/>
          <w:i/>
          <w:iCs/>
          <w:sz w:val="24"/>
          <w:szCs w:val="24"/>
        </w:rPr>
        <w:t>Chinese Character Structure and Its Evolution.</w:t>
      </w:r>
      <w:r w:rsidR="00211A88" w:rsidRPr="00574848">
        <w:rPr>
          <w:rFonts w:ascii="Arial" w:hAnsi="Arial" w:cs="Arial"/>
          <w:sz w:val="24"/>
          <w:szCs w:val="24"/>
        </w:rPr>
        <w:t xml:space="preserve"> Shanghai:</w:t>
      </w:r>
      <w:r w:rsidRPr="00574848">
        <w:rPr>
          <w:rFonts w:ascii="Arial" w:hAnsi="Arial" w:cs="Arial"/>
          <w:sz w:val="24"/>
          <w:szCs w:val="24"/>
        </w:rPr>
        <w:t xml:space="preserve"> Shanghai Education Press. </w:t>
      </w:r>
    </w:p>
    <w:p w14:paraId="3C221C31" w14:textId="258F1F6F" w:rsidR="00E66046" w:rsidRPr="00574848" w:rsidRDefault="00E66046" w:rsidP="00E66046">
      <w:pPr>
        <w:jc w:val="left"/>
        <w:rPr>
          <w:rFonts w:ascii="Arial" w:hAnsi="Arial" w:cs="Arial"/>
          <w:sz w:val="24"/>
          <w:szCs w:val="24"/>
        </w:rPr>
      </w:pPr>
    </w:p>
    <w:p w14:paraId="3D7E1E21" w14:textId="5753EDEE" w:rsidR="00E66046" w:rsidRPr="00574848" w:rsidRDefault="00E66046" w:rsidP="00E66046">
      <w:pPr>
        <w:jc w:val="left"/>
        <w:rPr>
          <w:rFonts w:ascii="Arial" w:hAnsi="Arial" w:cs="Arial"/>
          <w:sz w:val="24"/>
          <w:szCs w:val="24"/>
        </w:rPr>
      </w:pPr>
      <w:r w:rsidRPr="00574848">
        <w:rPr>
          <w:rFonts w:ascii="Arial" w:hAnsi="Arial" w:cs="Arial"/>
          <w:sz w:val="24"/>
          <w:szCs w:val="24"/>
        </w:rPr>
        <w:t>Lu</w:t>
      </w:r>
      <w:r w:rsidR="00211A88" w:rsidRPr="00574848">
        <w:rPr>
          <w:rFonts w:ascii="Arial" w:hAnsi="Arial" w:cs="Arial"/>
          <w:sz w:val="24"/>
          <w:szCs w:val="24"/>
        </w:rPr>
        <w:t xml:space="preserve">, </w:t>
      </w:r>
      <w:r w:rsidRPr="00574848">
        <w:rPr>
          <w:rFonts w:ascii="Arial" w:hAnsi="Arial" w:cs="Arial"/>
          <w:sz w:val="24"/>
          <w:szCs w:val="24"/>
        </w:rPr>
        <w:t xml:space="preserve">J. (2005). </w:t>
      </w:r>
      <w:r w:rsidRPr="00574848">
        <w:rPr>
          <w:rFonts w:ascii="Arial" w:hAnsi="Arial" w:cs="Arial"/>
          <w:i/>
          <w:iCs/>
          <w:sz w:val="24"/>
          <w:szCs w:val="24"/>
        </w:rPr>
        <w:t>Research method of ethics of design civilization</w:t>
      </w:r>
      <w:r w:rsidRPr="00574848">
        <w:rPr>
          <w:rFonts w:ascii="Arial" w:hAnsi="Arial" w:cs="Arial"/>
          <w:sz w:val="24"/>
          <w:szCs w:val="24"/>
        </w:rPr>
        <w:t xml:space="preserve">. </w:t>
      </w:r>
      <w:r w:rsidR="00211A88" w:rsidRPr="00574848">
        <w:rPr>
          <w:rFonts w:ascii="Arial" w:hAnsi="Arial" w:cs="Arial"/>
          <w:sz w:val="24"/>
          <w:szCs w:val="24"/>
        </w:rPr>
        <w:t xml:space="preserve">Beijing: </w:t>
      </w:r>
      <w:r w:rsidRPr="00574848">
        <w:rPr>
          <w:rFonts w:ascii="Arial" w:hAnsi="Arial" w:cs="Arial"/>
          <w:sz w:val="24"/>
          <w:szCs w:val="24"/>
        </w:rPr>
        <w:t xml:space="preserve">Tsinghua University. </w:t>
      </w:r>
    </w:p>
    <w:p w14:paraId="5C46FA72" w14:textId="2A02DD81" w:rsidR="00CF5B72" w:rsidRPr="00574848" w:rsidRDefault="00CF5B72" w:rsidP="00E66046">
      <w:pPr>
        <w:jc w:val="left"/>
        <w:rPr>
          <w:rFonts w:ascii="Arial" w:hAnsi="Arial" w:cs="Arial"/>
          <w:sz w:val="24"/>
          <w:szCs w:val="24"/>
        </w:rPr>
      </w:pPr>
    </w:p>
    <w:p w14:paraId="34DC36B1" w14:textId="49DB9788" w:rsidR="00CF5B72" w:rsidRPr="00574848" w:rsidRDefault="00CF5B72" w:rsidP="00CF5B72">
      <w:pPr>
        <w:jc w:val="left"/>
        <w:rPr>
          <w:rFonts w:ascii="Arial" w:hAnsi="Arial" w:cs="Arial"/>
          <w:sz w:val="24"/>
          <w:szCs w:val="24"/>
        </w:rPr>
      </w:pPr>
      <w:r w:rsidRPr="00574848">
        <w:rPr>
          <w:rFonts w:ascii="Arial" w:hAnsi="Arial" w:cs="Arial"/>
          <w:sz w:val="24"/>
          <w:szCs w:val="24"/>
        </w:rPr>
        <w:t xml:space="preserve">Liu, Y. and </w:t>
      </w:r>
      <w:proofErr w:type="spellStart"/>
      <w:r w:rsidRPr="00574848">
        <w:rPr>
          <w:rFonts w:ascii="Arial" w:hAnsi="Arial" w:cs="Arial"/>
          <w:sz w:val="24"/>
          <w:szCs w:val="24"/>
        </w:rPr>
        <w:t>Su</w:t>
      </w:r>
      <w:proofErr w:type="spellEnd"/>
      <w:r w:rsidRPr="00574848">
        <w:rPr>
          <w:rFonts w:ascii="Arial" w:hAnsi="Arial" w:cs="Arial"/>
          <w:sz w:val="24"/>
          <w:szCs w:val="24"/>
        </w:rPr>
        <w:t xml:space="preserve">, Q. (1997). </w:t>
      </w:r>
      <w:r w:rsidRPr="00574848">
        <w:rPr>
          <w:rFonts w:ascii="Arial" w:hAnsi="Arial" w:cs="Arial"/>
          <w:i/>
          <w:iCs/>
          <w:sz w:val="24"/>
          <w:szCs w:val="24"/>
        </w:rPr>
        <w:t>Medical Psychology.</w:t>
      </w:r>
      <w:r w:rsidRPr="00574848">
        <w:rPr>
          <w:rFonts w:ascii="Arial" w:hAnsi="Arial" w:cs="Arial"/>
          <w:sz w:val="24"/>
          <w:szCs w:val="24"/>
        </w:rPr>
        <w:t xml:space="preserve"> China Overseas Chinese Press. </w:t>
      </w:r>
    </w:p>
    <w:p w14:paraId="6484B7D3" w14:textId="77777777" w:rsidR="00CE52AD" w:rsidRPr="00574848" w:rsidRDefault="00CE52AD" w:rsidP="00E66046">
      <w:pPr>
        <w:jc w:val="left"/>
        <w:rPr>
          <w:rFonts w:ascii="Arial" w:hAnsi="Arial" w:cs="Arial"/>
          <w:sz w:val="24"/>
          <w:szCs w:val="24"/>
        </w:rPr>
      </w:pPr>
    </w:p>
    <w:p w14:paraId="74BD8ECB" w14:textId="08510E9B" w:rsidR="003A79FB" w:rsidRPr="00574848" w:rsidRDefault="003A79FB" w:rsidP="003A79FB">
      <w:pPr>
        <w:jc w:val="left"/>
        <w:rPr>
          <w:rFonts w:ascii="Arial" w:hAnsi="Arial" w:cs="Arial"/>
          <w:sz w:val="24"/>
          <w:szCs w:val="24"/>
        </w:rPr>
      </w:pPr>
      <w:r w:rsidRPr="00574848">
        <w:rPr>
          <w:rFonts w:ascii="Arial" w:hAnsi="Arial" w:cs="Arial"/>
          <w:sz w:val="24"/>
          <w:szCs w:val="24"/>
        </w:rPr>
        <w:lastRenderedPageBreak/>
        <w:t xml:space="preserve">Murgatroyd, P. (2012) </w:t>
      </w:r>
      <w:r w:rsidRPr="00574848">
        <w:rPr>
          <w:rFonts w:ascii="Arial" w:hAnsi="Arial" w:cs="Arial"/>
          <w:i/>
          <w:iCs/>
          <w:sz w:val="24"/>
          <w:szCs w:val="24"/>
        </w:rPr>
        <w:t xml:space="preserve">Mythical monsters in classical literature. </w:t>
      </w:r>
      <w:r w:rsidRPr="00574848">
        <w:rPr>
          <w:rFonts w:ascii="Arial" w:hAnsi="Arial" w:cs="Arial"/>
          <w:sz w:val="24"/>
          <w:szCs w:val="24"/>
        </w:rPr>
        <w:t>London: Bristol Classical Press.</w:t>
      </w:r>
    </w:p>
    <w:p w14:paraId="42D8B4B9" w14:textId="77777777" w:rsidR="003A79FB" w:rsidRPr="00574848" w:rsidRDefault="003A79FB" w:rsidP="003A79FB">
      <w:pPr>
        <w:jc w:val="left"/>
        <w:rPr>
          <w:rFonts w:ascii="Arial" w:hAnsi="Arial" w:cs="Arial"/>
          <w:sz w:val="24"/>
          <w:szCs w:val="24"/>
        </w:rPr>
      </w:pPr>
    </w:p>
    <w:p w14:paraId="7DDF3180" w14:textId="28AA0DC0" w:rsidR="00CE52AD" w:rsidRPr="00574848" w:rsidRDefault="003A79FB" w:rsidP="003A79FB">
      <w:pPr>
        <w:jc w:val="left"/>
        <w:rPr>
          <w:rFonts w:ascii="Arial" w:hAnsi="Arial" w:cs="Arial"/>
          <w:sz w:val="24"/>
          <w:szCs w:val="24"/>
        </w:rPr>
      </w:pPr>
      <w:r w:rsidRPr="00574848">
        <w:rPr>
          <w:rFonts w:ascii="Arial" w:hAnsi="Arial" w:cs="Arial"/>
          <w:sz w:val="24"/>
          <w:szCs w:val="24"/>
        </w:rPr>
        <w:t xml:space="preserve">Pan, Y. (2014). </w:t>
      </w:r>
      <w:r w:rsidRPr="00574848">
        <w:rPr>
          <w:rFonts w:ascii="Arial" w:hAnsi="Arial" w:cs="Arial"/>
          <w:i/>
          <w:iCs/>
          <w:sz w:val="24"/>
          <w:szCs w:val="24"/>
        </w:rPr>
        <w:t>Nature of Chinese Characters.</w:t>
      </w:r>
      <w:r w:rsidRPr="00574848">
        <w:rPr>
          <w:rFonts w:ascii="Arial" w:hAnsi="Arial" w:cs="Arial"/>
          <w:sz w:val="24"/>
          <w:szCs w:val="24"/>
        </w:rPr>
        <w:t xml:space="preserve"> Beijing: Xiang Press. </w:t>
      </w:r>
    </w:p>
    <w:p w14:paraId="4FBC1444" w14:textId="1EDE567E" w:rsidR="003A79FB" w:rsidRPr="00574848" w:rsidRDefault="003A79FB" w:rsidP="003A79FB">
      <w:pPr>
        <w:jc w:val="left"/>
        <w:rPr>
          <w:rFonts w:ascii="Arial" w:hAnsi="Arial" w:cs="Arial"/>
          <w:sz w:val="24"/>
          <w:szCs w:val="24"/>
        </w:rPr>
      </w:pPr>
      <w:r w:rsidRPr="00574848">
        <w:rPr>
          <w:rFonts w:ascii="Arial" w:hAnsi="Arial" w:cs="Arial"/>
          <w:sz w:val="24"/>
          <w:szCs w:val="24"/>
        </w:rPr>
        <w:t xml:space="preserve">Qin, M. (2005). </w:t>
      </w:r>
      <w:r w:rsidRPr="00574848">
        <w:rPr>
          <w:rFonts w:ascii="Arial" w:hAnsi="Arial" w:cs="Arial"/>
          <w:i/>
          <w:iCs/>
          <w:sz w:val="24"/>
          <w:szCs w:val="24"/>
        </w:rPr>
        <w:t>Animation Modeling and Design Art</w:t>
      </w:r>
      <w:r w:rsidRPr="00574848">
        <w:rPr>
          <w:rFonts w:ascii="Arial" w:hAnsi="Arial" w:cs="Arial"/>
          <w:sz w:val="24"/>
          <w:szCs w:val="24"/>
        </w:rPr>
        <w:t xml:space="preserve">. Beijing: China Renmin University Press. </w:t>
      </w:r>
    </w:p>
    <w:p w14:paraId="77906E20" w14:textId="77777777" w:rsidR="003A79FB" w:rsidRPr="00574848" w:rsidRDefault="003A79FB" w:rsidP="003A79FB">
      <w:pPr>
        <w:jc w:val="left"/>
        <w:rPr>
          <w:rFonts w:ascii="Arial" w:hAnsi="Arial" w:cs="Arial"/>
          <w:sz w:val="24"/>
          <w:szCs w:val="24"/>
        </w:rPr>
      </w:pPr>
    </w:p>
    <w:p w14:paraId="6BE4B32D" w14:textId="52A8EE26" w:rsidR="003A79FB" w:rsidRPr="00574848" w:rsidRDefault="003A79FB" w:rsidP="003A79FB">
      <w:pPr>
        <w:jc w:val="left"/>
        <w:rPr>
          <w:rFonts w:ascii="Arial" w:hAnsi="Arial" w:cs="Arial"/>
          <w:sz w:val="24"/>
          <w:szCs w:val="24"/>
        </w:rPr>
      </w:pPr>
      <w:r w:rsidRPr="00574848">
        <w:rPr>
          <w:rFonts w:ascii="Arial" w:hAnsi="Arial" w:cs="Arial"/>
          <w:sz w:val="24"/>
          <w:szCs w:val="24"/>
        </w:rPr>
        <w:t xml:space="preserve">Schober, J. et al. (1997) </w:t>
      </w:r>
      <w:r w:rsidRPr="00574848">
        <w:rPr>
          <w:rFonts w:ascii="Arial" w:hAnsi="Arial" w:cs="Arial"/>
          <w:i/>
          <w:iCs/>
          <w:sz w:val="24"/>
          <w:szCs w:val="24"/>
        </w:rPr>
        <w:t>Sacred Biography in the Buddhist Traditions of South and Southeast Asia.</w:t>
      </w:r>
      <w:r w:rsidRPr="00574848">
        <w:rPr>
          <w:rFonts w:ascii="Arial" w:hAnsi="Arial" w:cs="Arial"/>
          <w:sz w:val="24"/>
          <w:szCs w:val="24"/>
        </w:rPr>
        <w:t xml:space="preserve"> Honolulu: University of Hawaii Press.</w:t>
      </w:r>
    </w:p>
    <w:p w14:paraId="10A3BE05" w14:textId="29788725" w:rsidR="003A79FB" w:rsidRPr="00574848" w:rsidRDefault="003A79FB" w:rsidP="00E66046">
      <w:pPr>
        <w:jc w:val="left"/>
        <w:rPr>
          <w:rFonts w:ascii="Arial" w:hAnsi="Arial" w:cs="Arial"/>
          <w:sz w:val="24"/>
          <w:szCs w:val="24"/>
        </w:rPr>
      </w:pPr>
    </w:p>
    <w:p w14:paraId="6D98E847" w14:textId="35C5017F" w:rsidR="003A79FB" w:rsidRPr="00574848" w:rsidRDefault="003A79FB" w:rsidP="003A79FB">
      <w:pPr>
        <w:jc w:val="left"/>
        <w:rPr>
          <w:rFonts w:ascii="Arial" w:hAnsi="Arial" w:cs="Arial"/>
          <w:sz w:val="24"/>
          <w:szCs w:val="24"/>
        </w:rPr>
      </w:pPr>
      <w:r w:rsidRPr="00574848">
        <w:rPr>
          <w:rFonts w:ascii="Arial" w:hAnsi="Arial" w:cs="Arial"/>
          <w:sz w:val="24"/>
          <w:szCs w:val="24"/>
        </w:rPr>
        <w:t xml:space="preserve">Shen, X. (2003). </w:t>
      </w:r>
      <w:r w:rsidRPr="00574848">
        <w:rPr>
          <w:rFonts w:ascii="Arial" w:hAnsi="Arial" w:cs="Arial"/>
          <w:i/>
          <w:iCs/>
          <w:sz w:val="24"/>
          <w:szCs w:val="24"/>
        </w:rPr>
        <w:t>Chinese and Chinese Culture</w:t>
      </w:r>
      <w:r w:rsidRPr="00574848">
        <w:rPr>
          <w:rFonts w:ascii="Arial" w:hAnsi="Arial" w:cs="Arial"/>
          <w:sz w:val="24"/>
          <w:szCs w:val="24"/>
        </w:rPr>
        <w:t xml:space="preserve">. Beijing: Fudan University Press. </w:t>
      </w:r>
    </w:p>
    <w:p w14:paraId="0FE55FCD" w14:textId="77777777" w:rsidR="003A79FB" w:rsidRPr="00574848" w:rsidRDefault="003A79FB" w:rsidP="00E66046">
      <w:pPr>
        <w:jc w:val="left"/>
        <w:rPr>
          <w:rFonts w:ascii="Arial" w:hAnsi="Arial" w:cs="Arial"/>
          <w:sz w:val="24"/>
          <w:szCs w:val="24"/>
        </w:rPr>
      </w:pPr>
    </w:p>
    <w:p w14:paraId="314D3494" w14:textId="61D728DF" w:rsidR="00E66046" w:rsidRPr="00574848" w:rsidRDefault="00E66046" w:rsidP="00E66046">
      <w:pPr>
        <w:jc w:val="left"/>
        <w:rPr>
          <w:rFonts w:ascii="Arial" w:hAnsi="Arial" w:cs="Arial"/>
          <w:sz w:val="24"/>
          <w:szCs w:val="24"/>
        </w:rPr>
      </w:pPr>
      <w:r w:rsidRPr="00574848">
        <w:rPr>
          <w:rFonts w:ascii="Arial" w:hAnsi="Arial" w:cs="Arial"/>
          <w:sz w:val="24"/>
          <w:szCs w:val="24"/>
        </w:rPr>
        <w:t>Wu</w:t>
      </w:r>
      <w:r w:rsidR="00211A88" w:rsidRPr="00574848">
        <w:rPr>
          <w:rFonts w:ascii="Arial" w:hAnsi="Arial" w:cs="Arial"/>
          <w:sz w:val="24"/>
          <w:szCs w:val="24"/>
        </w:rPr>
        <w:t>,</w:t>
      </w:r>
      <w:r w:rsidRPr="00574848">
        <w:rPr>
          <w:rFonts w:ascii="Arial" w:hAnsi="Arial" w:cs="Arial"/>
          <w:sz w:val="24"/>
          <w:szCs w:val="24"/>
        </w:rPr>
        <w:t xml:space="preserve"> D</w:t>
      </w:r>
      <w:r w:rsidR="00211A88" w:rsidRPr="00574848">
        <w:rPr>
          <w:rFonts w:ascii="Arial" w:hAnsi="Arial" w:cs="Arial"/>
          <w:sz w:val="24"/>
          <w:szCs w:val="24"/>
        </w:rPr>
        <w:t>.</w:t>
      </w:r>
      <w:r w:rsidRPr="00574848">
        <w:rPr>
          <w:rFonts w:ascii="Arial" w:hAnsi="Arial" w:cs="Arial"/>
          <w:sz w:val="24"/>
          <w:szCs w:val="24"/>
        </w:rPr>
        <w:t xml:space="preserve"> </w:t>
      </w:r>
      <w:r w:rsidR="00211A88" w:rsidRPr="00574848">
        <w:rPr>
          <w:rFonts w:ascii="Arial" w:hAnsi="Arial" w:cs="Arial"/>
          <w:sz w:val="24"/>
          <w:szCs w:val="24"/>
        </w:rPr>
        <w:t>&amp; Zhang,</w:t>
      </w:r>
      <w:r w:rsidRPr="00574848">
        <w:rPr>
          <w:rFonts w:ascii="Arial" w:hAnsi="Arial" w:cs="Arial"/>
          <w:sz w:val="24"/>
          <w:szCs w:val="24"/>
        </w:rPr>
        <w:t xml:space="preserve"> Qi. (2014). </w:t>
      </w:r>
      <w:r w:rsidRPr="00574848">
        <w:rPr>
          <w:rFonts w:ascii="Arial" w:hAnsi="Arial" w:cs="Arial"/>
          <w:i/>
          <w:iCs/>
          <w:sz w:val="24"/>
          <w:szCs w:val="24"/>
        </w:rPr>
        <w:t>Basics of brand image design</w:t>
      </w:r>
      <w:r w:rsidRPr="00574848">
        <w:rPr>
          <w:rFonts w:ascii="Arial" w:hAnsi="Arial" w:cs="Arial"/>
          <w:sz w:val="24"/>
          <w:szCs w:val="24"/>
        </w:rPr>
        <w:t>.</w:t>
      </w:r>
      <w:r w:rsidR="006C5BF3" w:rsidRPr="00574848">
        <w:rPr>
          <w:rFonts w:ascii="Arial" w:hAnsi="Arial" w:cs="Arial"/>
          <w:sz w:val="24"/>
          <w:szCs w:val="24"/>
        </w:rPr>
        <w:t xml:space="preserve"> Dalian:</w:t>
      </w:r>
      <w:r w:rsidRPr="00574848">
        <w:rPr>
          <w:rFonts w:ascii="Arial" w:hAnsi="Arial" w:cs="Arial"/>
          <w:sz w:val="24"/>
          <w:szCs w:val="24"/>
        </w:rPr>
        <w:t xml:space="preserve"> Liaoning Fine Arts Publishing House. </w:t>
      </w:r>
    </w:p>
    <w:p w14:paraId="56476EC2" w14:textId="77777777" w:rsidR="00E66046" w:rsidRPr="00574848" w:rsidRDefault="00E66046" w:rsidP="00E66046">
      <w:pPr>
        <w:jc w:val="left"/>
        <w:rPr>
          <w:rFonts w:ascii="Arial" w:hAnsi="Arial" w:cs="Arial"/>
          <w:sz w:val="24"/>
          <w:szCs w:val="24"/>
        </w:rPr>
      </w:pPr>
    </w:p>
    <w:p w14:paraId="2E02020D" w14:textId="1647D4A5" w:rsidR="00E66046" w:rsidRPr="00574848" w:rsidRDefault="00E66046" w:rsidP="00E66046">
      <w:pPr>
        <w:jc w:val="left"/>
        <w:rPr>
          <w:rFonts w:ascii="Arial" w:hAnsi="Arial" w:cs="Arial"/>
          <w:sz w:val="24"/>
          <w:szCs w:val="24"/>
        </w:rPr>
      </w:pPr>
      <w:proofErr w:type="spellStart"/>
      <w:r w:rsidRPr="00574848">
        <w:rPr>
          <w:rFonts w:ascii="Arial" w:hAnsi="Arial" w:cs="Arial"/>
          <w:sz w:val="24"/>
          <w:szCs w:val="24"/>
        </w:rPr>
        <w:t>Xie</w:t>
      </w:r>
      <w:proofErr w:type="spellEnd"/>
      <w:r w:rsidR="00211A88" w:rsidRPr="00574848">
        <w:rPr>
          <w:rFonts w:ascii="Arial" w:hAnsi="Arial" w:cs="Arial"/>
          <w:sz w:val="24"/>
          <w:szCs w:val="24"/>
        </w:rPr>
        <w:t xml:space="preserve">, </w:t>
      </w:r>
      <w:r w:rsidRPr="00574848">
        <w:rPr>
          <w:rFonts w:ascii="Arial" w:hAnsi="Arial" w:cs="Arial"/>
          <w:sz w:val="24"/>
          <w:szCs w:val="24"/>
        </w:rPr>
        <w:t xml:space="preserve">M. (2002). </w:t>
      </w:r>
      <w:r w:rsidRPr="00574848">
        <w:rPr>
          <w:rFonts w:ascii="Arial" w:hAnsi="Arial" w:cs="Arial"/>
          <w:i/>
          <w:iCs/>
          <w:sz w:val="24"/>
          <w:szCs w:val="24"/>
        </w:rPr>
        <w:t>Character Thinking and Modern Chinese Poetics.</w:t>
      </w:r>
      <w:r w:rsidRPr="00574848">
        <w:rPr>
          <w:rFonts w:ascii="Arial" w:hAnsi="Arial" w:cs="Arial"/>
          <w:sz w:val="24"/>
          <w:szCs w:val="24"/>
        </w:rPr>
        <w:t xml:space="preserve"> </w:t>
      </w:r>
      <w:r w:rsidR="006C5BF3" w:rsidRPr="00574848">
        <w:rPr>
          <w:rFonts w:ascii="Arial" w:hAnsi="Arial" w:cs="Arial"/>
          <w:sz w:val="24"/>
          <w:szCs w:val="24"/>
        </w:rPr>
        <w:t xml:space="preserve">Tianjin: </w:t>
      </w:r>
      <w:r w:rsidRPr="00574848">
        <w:rPr>
          <w:rFonts w:ascii="Arial" w:hAnsi="Arial" w:cs="Arial"/>
          <w:sz w:val="24"/>
          <w:szCs w:val="24"/>
        </w:rPr>
        <w:t xml:space="preserve">Tianjin Academy of Social Sciences Press. </w:t>
      </w:r>
    </w:p>
    <w:p w14:paraId="1B529DC1" w14:textId="77777777" w:rsidR="00E66046" w:rsidRPr="00574848" w:rsidRDefault="00E66046" w:rsidP="00E66046">
      <w:pPr>
        <w:jc w:val="left"/>
        <w:rPr>
          <w:rFonts w:ascii="Arial" w:hAnsi="Arial" w:cs="Arial"/>
          <w:sz w:val="24"/>
          <w:szCs w:val="24"/>
        </w:rPr>
      </w:pPr>
    </w:p>
    <w:p w14:paraId="3870EFA9" w14:textId="5CB58B6A" w:rsidR="00E66046" w:rsidRPr="00574848" w:rsidRDefault="00E66046" w:rsidP="00E66046">
      <w:pPr>
        <w:jc w:val="left"/>
        <w:rPr>
          <w:rFonts w:ascii="Arial" w:hAnsi="Arial" w:cs="Arial"/>
          <w:sz w:val="24"/>
          <w:szCs w:val="24"/>
        </w:rPr>
      </w:pPr>
      <w:r w:rsidRPr="00574848">
        <w:rPr>
          <w:rFonts w:ascii="Arial" w:hAnsi="Arial" w:cs="Arial"/>
          <w:sz w:val="24"/>
          <w:szCs w:val="24"/>
        </w:rPr>
        <w:t>Zhou</w:t>
      </w:r>
      <w:r w:rsidR="00211A88" w:rsidRPr="00574848">
        <w:rPr>
          <w:rFonts w:ascii="Arial" w:hAnsi="Arial" w:cs="Arial"/>
          <w:sz w:val="24"/>
          <w:szCs w:val="24"/>
        </w:rPr>
        <w:t xml:space="preserve">, </w:t>
      </w:r>
      <w:r w:rsidRPr="00574848">
        <w:rPr>
          <w:rFonts w:ascii="Arial" w:hAnsi="Arial" w:cs="Arial"/>
          <w:sz w:val="24"/>
          <w:szCs w:val="24"/>
        </w:rPr>
        <w:t>S. (2006).</w:t>
      </w:r>
      <w:r w:rsidRPr="00574848">
        <w:rPr>
          <w:rFonts w:ascii="Arial" w:hAnsi="Arial" w:cs="Arial"/>
          <w:i/>
          <w:iCs/>
          <w:sz w:val="24"/>
          <w:szCs w:val="24"/>
        </w:rPr>
        <w:t xml:space="preserve"> Character design.</w:t>
      </w:r>
      <w:r w:rsidRPr="00574848">
        <w:rPr>
          <w:rFonts w:ascii="Arial" w:hAnsi="Arial" w:cs="Arial"/>
          <w:sz w:val="24"/>
          <w:szCs w:val="24"/>
        </w:rPr>
        <w:t xml:space="preserve"> </w:t>
      </w:r>
      <w:r w:rsidR="006C5BF3" w:rsidRPr="00574848">
        <w:rPr>
          <w:rFonts w:ascii="Arial" w:hAnsi="Arial" w:cs="Arial"/>
          <w:sz w:val="24"/>
          <w:szCs w:val="24"/>
        </w:rPr>
        <w:t xml:space="preserve">Hubei: </w:t>
      </w:r>
      <w:r w:rsidRPr="00574848">
        <w:rPr>
          <w:rFonts w:ascii="Arial" w:hAnsi="Arial" w:cs="Arial"/>
          <w:sz w:val="24"/>
          <w:szCs w:val="24"/>
        </w:rPr>
        <w:t>Hubei Fine Arts Publishing House</w:t>
      </w:r>
      <w:r w:rsidR="006C5BF3" w:rsidRPr="00574848">
        <w:rPr>
          <w:rFonts w:ascii="Arial" w:hAnsi="Arial" w:cs="Arial"/>
          <w:sz w:val="24"/>
          <w:szCs w:val="24"/>
        </w:rPr>
        <w:t>.</w:t>
      </w:r>
      <w:r w:rsidRPr="00574848">
        <w:rPr>
          <w:rFonts w:ascii="Arial" w:hAnsi="Arial" w:cs="Arial"/>
          <w:sz w:val="24"/>
          <w:szCs w:val="24"/>
        </w:rPr>
        <w:t xml:space="preserve"> </w:t>
      </w:r>
    </w:p>
    <w:p w14:paraId="741655BA" w14:textId="77777777" w:rsidR="00E66046" w:rsidRPr="00574848" w:rsidRDefault="00E66046" w:rsidP="00E66046">
      <w:pPr>
        <w:jc w:val="left"/>
        <w:rPr>
          <w:rFonts w:ascii="Arial" w:hAnsi="Arial" w:cs="Arial"/>
          <w:sz w:val="24"/>
          <w:szCs w:val="24"/>
        </w:rPr>
      </w:pPr>
    </w:p>
    <w:p w14:paraId="6897114B" w14:textId="3BB25AAB" w:rsidR="00E66046" w:rsidRPr="00574848" w:rsidRDefault="00E66046" w:rsidP="00E66046">
      <w:pPr>
        <w:jc w:val="left"/>
        <w:rPr>
          <w:rFonts w:ascii="Arial" w:hAnsi="Arial" w:cs="Arial"/>
          <w:sz w:val="24"/>
          <w:szCs w:val="24"/>
        </w:rPr>
      </w:pPr>
      <w:r w:rsidRPr="00574848">
        <w:rPr>
          <w:rFonts w:ascii="Arial" w:hAnsi="Arial" w:cs="Arial"/>
          <w:sz w:val="24"/>
          <w:szCs w:val="24"/>
        </w:rPr>
        <w:t>Zeng</w:t>
      </w:r>
      <w:r w:rsidR="006B0425" w:rsidRPr="00574848">
        <w:rPr>
          <w:rFonts w:ascii="Arial" w:hAnsi="Arial" w:cs="Arial"/>
          <w:sz w:val="24"/>
          <w:szCs w:val="24"/>
        </w:rPr>
        <w:t xml:space="preserve">, </w:t>
      </w:r>
      <w:r w:rsidRPr="00574848">
        <w:rPr>
          <w:rFonts w:ascii="Arial" w:hAnsi="Arial" w:cs="Arial"/>
          <w:sz w:val="24"/>
          <w:szCs w:val="24"/>
        </w:rPr>
        <w:t xml:space="preserve">S. (2012). </w:t>
      </w:r>
      <w:r w:rsidRPr="00574848">
        <w:rPr>
          <w:rFonts w:ascii="Arial" w:hAnsi="Arial" w:cs="Arial"/>
          <w:i/>
          <w:iCs/>
          <w:sz w:val="24"/>
          <w:szCs w:val="24"/>
        </w:rPr>
        <w:t>Animation character modeling design.</w:t>
      </w:r>
      <w:r w:rsidRPr="00574848">
        <w:rPr>
          <w:rFonts w:ascii="Arial" w:hAnsi="Arial" w:cs="Arial"/>
          <w:sz w:val="24"/>
          <w:szCs w:val="24"/>
        </w:rPr>
        <w:t xml:space="preserve"> Shanghai People's Fine Arts Publishing House.</w:t>
      </w:r>
    </w:p>
    <w:p w14:paraId="6ED28207" w14:textId="77777777" w:rsidR="00E66046" w:rsidRPr="00574848" w:rsidRDefault="00E66046" w:rsidP="00E66046">
      <w:pPr>
        <w:jc w:val="left"/>
        <w:rPr>
          <w:rFonts w:ascii="Arial" w:hAnsi="Arial" w:cs="Arial"/>
          <w:sz w:val="24"/>
          <w:szCs w:val="24"/>
        </w:rPr>
      </w:pPr>
    </w:p>
    <w:p w14:paraId="30820123" w14:textId="444D20F2" w:rsidR="00E66046" w:rsidRPr="00574848" w:rsidRDefault="00E66046" w:rsidP="00E66046">
      <w:pPr>
        <w:jc w:val="left"/>
        <w:rPr>
          <w:rFonts w:ascii="Arial" w:hAnsi="Arial" w:cs="Arial"/>
          <w:sz w:val="24"/>
          <w:szCs w:val="24"/>
        </w:rPr>
      </w:pPr>
      <w:r w:rsidRPr="00574848">
        <w:rPr>
          <w:rFonts w:ascii="Arial" w:hAnsi="Arial" w:cs="Arial"/>
          <w:sz w:val="24"/>
          <w:szCs w:val="24"/>
        </w:rPr>
        <w:t xml:space="preserve">Zhang, B. (2014). </w:t>
      </w:r>
      <w:r w:rsidRPr="00574848">
        <w:rPr>
          <w:rFonts w:ascii="Arial" w:hAnsi="Arial" w:cs="Arial"/>
          <w:i/>
          <w:iCs/>
          <w:sz w:val="24"/>
          <w:szCs w:val="24"/>
        </w:rPr>
        <w:t>Research on the negative character creation of American animated films</w:t>
      </w:r>
      <w:r w:rsidRPr="00574848">
        <w:rPr>
          <w:rFonts w:ascii="Arial" w:hAnsi="Arial" w:cs="Arial"/>
          <w:sz w:val="24"/>
          <w:szCs w:val="24"/>
        </w:rPr>
        <w:t xml:space="preserve">. </w:t>
      </w:r>
      <w:r w:rsidR="006C5BF3" w:rsidRPr="00574848">
        <w:rPr>
          <w:rFonts w:ascii="Arial" w:hAnsi="Arial" w:cs="Arial"/>
          <w:sz w:val="24"/>
          <w:szCs w:val="24"/>
        </w:rPr>
        <w:t xml:space="preserve">Xi'an: </w:t>
      </w:r>
      <w:r w:rsidRPr="00574848">
        <w:rPr>
          <w:rFonts w:ascii="Arial" w:hAnsi="Arial" w:cs="Arial"/>
          <w:sz w:val="24"/>
          <w:szCs w:val="24"/>
        </w:rPr>
        <w:t>Shaanxi University of Science and Technology</w:t>
      </w:r>
      <w:r w:rsidR="006C5BF3" w:rsidRPr="00574848">
        <w:rPr>
          <w:rFonts w:ascii="Arial" w:hAnsi="Arial" w:cs="Arial"/>
          <w:sz w:val="24"/>
          <w:szCs w:val="24"/>
        </w:rPr>
        <w:t>.</w:t>
      </w:r>
    </w:p>
    <w:p w14:paraId="6CA221F5" w14:textId="22FDB2EF" w:rsidR="00E66046" w:rsidRPr="00574848" w:rsidRDefault="00E66046" w:rsidP="009C0C10">
      <w:pPr>
        <w:jc w:val="left"/>
        <w:rPr>
          <w:rFonts w:ascii="Arial" w:hAnsi="Arial" w:cs="Arial"/>
          <w:sz w:val="24"/>
          <w:szCs w:val="24"/>
        </w:rPr>
      </w:pPr>
    </w:p>
    <w:p w14:paraId="7594912D" w14:textId="77777777" w:rsidR="00CF5B72" w:rsidRPr="00574848" w:rsidRDefault="00CF5B72" w:rsidP="00CF5B72">
      <w:pPr>
        <w:jc w:val="left"/>
        <w:rPr>
          <w:rFonts w:ascii="Arial" w:hAnsi="Arial" w:cs="Arial"/>
          <w:sz w:val="24"/>
          <w:szCs w:val="24"/>
        </w:rPr>
      </w:pPr>
    </w:p>
    <w:p w14:paraId="79C64945" w14:textId="46F5E316" w:rsidR="00E66046" w:rsidRDefault="00E66046" w:rsidP="009C0C10">
      <w:pPr>
        <w:jc w:val="left"/>
        <w:rPr>
          <w:rFonts w:ascii="Arial" w:hAnsi="Arial" w:cs="Arial"/>
          <w:sz w:val="24"/>
          <w:szCs w:val="24"/>
        </w:rPr>
      </w:pPr>
    </w:p>
    <w:p w14:paraId="6215A91E" w14:textId="7405D3D7" w:rsidR="00E66046" w:rsidRDefault="00E66046" w:rsidP="009C0C10">
      <w:pPr>
        <w:jc w:val="left"/>
        <w:rPr>
          <w:rFonts w:ascii="Arial" w:hAnsi="Arial" w:cs="Arial"/>
          <w:sz w:val="24"/>
          <w:szCs w:val="24"/>
        </w:rPr>
      </w:pPr>
    </w:p>
    <w:p w14:paraId="223FE3FB" w14:textId="0819D8BF" w:rsidR="00E66046" w:rsidRDefault="00E66046" w:rsidP="009C0C10">
      <w:pPr>
        <w:jc w:val="left"/>
        <w:rPr>
          <w:rFonts w:ascii="Arial" w:hAnsi="Arial" w:cs="Arial"/>
          <w:sz w:val="24"/>
          <w:szCs w:val="24"/>
        </w:rPr>
      </w:pPr>
    </w:p>
    <w:p w14:paraId="629CD294" w14:textId="354764A3" w:rsidR="00E66046" w:rsidRDefault="00E66046" w:rsidP="009C0C10">
      <w:pPr>
        <w:jc w:val="left"/>
        <w:rPr>
          <w:rFonts w:ascii="Arial" w:hAnsi="Arial" w:cs="Arial"/>
          <w:sz w:val="24"/>
          <w:szCs w:val="24"/>
        </w:rPr>
      </w:pPr>
    </w:p>
    <w:p w14:paraId="0EEC9823" w14:textId="25951ECE" w:rsidR="00E66046" w:rsidRDefault="00E66046" w:rsidP="009C0C10">
      <w:pPr>
        <w:jc w:val="left"/>
        <w:rPr>
          <w:rFonts w:ascii="Arial" w:hAnsi="Arial" w:cs="Arial"/>
          <w:sz w:val="24"/>
          <w:szCs w:val="24"/>
        </w:rPr>
      </w:pPr>
    </w:p>
    <w:p w14:paraId="64CB7F21" w14:textId="6DD8FAF7" w:rsidR="00E66046" w:rsidRDefault="00E66046" w:rsidP="009C0C10">
      <w:pPr>
        <w:jc w:val="left"/>
        <w:rPr>
          <w:rFonts w:ascii="Arial" w:hAnsi="Arial" w:cs="Arial"/>
          <w:sz w:val="24"/>
          <w:szCs w:val="24"/>
        </w:rPr>
      </w:pPr>
    </w:p>
    <w:p w14:paraId="3820B7BD" w14:textId="5A35979D" w:rsidR="00E66046" w:rsidRDefault="00E66046" w:rsidP="009C0C10">
      <w:pPr>
        <w:jc w:val="left"/>
        <w:rPr>
          <w:rFonts w:ascii="Arial" w:hAnsi="Arial" w:cs="Arial"/>
          <w:sz w:val="24"/>
          <w:szCs w:val="24"/>
        </w:rPr>
      </w:pPr>
    </w:p>
    <w:p w14:paraId="55064697" w14:textId="6CCEDF8D" w:rsidR="00E66046" w:rsidRDefault="00E66046" w:rsidP="009C0C10">
      <w:pPr>
        <w:jc w:val="left"/>
        <w:rPr>
          <w:rFonts w:ascii="Arial" w:hAnsi="Arial" w:cs="Arial"/>
          <w:sz w:val="24"/>
          <w:szCs w:val="24"/>
        </w:rPr>
      </w:pPr>
    </w:p>
    <w:p w14:paraId="5763161D" w14:textId="0F5433F9" w:rsidR="00E66046" w:rsidRDefault="00E66046" w:rsidP="009C0C10">
      <w:pPr>
        <w:jc w:val="left"/>
        <w:rPr>
          <w:rFonts w:ascii="Arial" w:hAnsi="Arial" w:cs="Arial"/>
          <w:sz w:val="24"/>
          <w:szCs w:val="24"/>
        </w:rPr>
      </w:pPr>
    </w:p>
    <w:p w14:paraId="49745ACC" w14:textId="0FCC151C" w:rsidR="00CE52AD" w:rsidRDefault="00CE52AD" w:rsidP="009C0C10">
      <w:pPr>
        <w:jc w:val="left"/>
        <w:rPr>
          <w:rFonts w:ascii="Arial" w:hAnsi="Arial" w:cs="Arial"/>
          <w:sz w:val="24"/>
          <w:szCs w:val="24"/>
        </w:rPr>
      </w:pPr>
    </w:p>
    <w:p w14:paraId="23529436" w14:textId="320CA892" w:rsidR="00CE52AD" w:rsidRDefault="00CE52AD" w:rsidP="009C0C10">
      <w:pPr>
        <w:jc w:val="left"/>
        <w:rPr>
          <w:rFonts w:ascii="Arial" w:hAnsi="Arial" w:cs="Arial"/>
          <w:sz w:val="24"/>
          <w:szCs w:val="24"/>
        </w:rPr>
      </w:pPr>
    </w:p>
    <w:p w14:paraId="2AABB16C" w14:textId="17C2418C" w:rsidR="00CE52AD" w:rsidRDefault="00CE52AD" w:rsidP="009C0C10">
      <w:pPr>
        <w:jc w:val="left"/>
        <w:rPr>
          <w:rFonts w:ascii="Arial" w:hAnsi="Arial" w:cs="Arial"/>
          <w:sz w:val="24"/>
          <w:szCs w:val="24"/>
        </w:rPr>
      </w:pPr>
    </w:p>
    <w:p w14:paraId="12594C03" w14:textId="77777777" w:rsidR="00CE52AD" w:rsidRDefault="00CE52AD" w:rsidP="009C0C10">
      <w:pPr>
        <w:jc w:val="left"/>
        <w:rPr>
          <w:rFonts w:ascii="Arial" w:hAnsi="Arial" w:cs="Arial"/>
          <w:sz w:val="24"/>
          <w:szCs w:val="24"/>
        </w:rPr>
      </w:pPr>
    </w:p>
    <w:p w14:paraId="6719EF65" w14:textId="77777777" w:rsidR="003A79FB" w:rsidRDefault="003A79FB" w:rsidP="009C0C10">
      <w:pPr>
        <w:jc w:val="left"/>
        <w:rPr>
          <w:rFonts w:ascii="Arial" w:hAnsi="Arial" w:cs="Arial"/>
          <w:sz w:val="24"/>
          <w:szCs w:val="24"/>
        </w:rPr>
      </w:pPr>
    </w:p>
    <w:p w14:paraId="104EB645" w14:textId="36B33A60" w:rsidR="00E66046" w:rsidRDefault="00E66046" w:rsidP="009C0C10">
      <w:pPr>
        <w:jc w:val="left"/>
        <w:rPr>
          <w:rFonts w:ascii="Arial" w:hAnsi="Arial" w:cs="Arial"/>
          <w:sz w:val="24"/>
          <w:szCs w:val="24"/>
        </w:rPr>
      </w:pPr>
    </w:p>
    <w:p w14:paraId="37B9732B" w14:textId="77777777" w:rsidR="00E66046" w:rsidRPr="009C0C10" w:rsidRDefault="00E66046" w:rsidP="009C0C10">
      <w:pPr>
        <w:jc w:val="left"/>
        <w:rPr>
          <w:rFonts w:ascii="Arial" w:hAnsi="Arial" w:cs="Arial"/>
          <w:sz w:val="24"/>
          <w:szCs w:val="24"/>
        </w:rPr>
      </w:pPr>
    </w:p>
    <w:p w14:paraId="46B834FE" w14:textId="6084106F" w:rsidR="009C0C10" w:rsidRDefault="009C0C10" w:rsidP="009C0C10">
      <w:pPr>
        <w:pStyle w:val="a7"/>
        <w:numPr>
          <w:ilvl w:val="0"/>
          <w:numId w:val="1"/>
        </w:numPr>
        <w:ind w:firstLineChars="0"/>
        <w:jc w:val="left"/>
        <w:rPr>
          <w:rFonts w:ascii="Arial" w:hAnsi="Arial" w:cs="Arial"/>
          <w:b/>
          <w:bCs/>
          <w:sz w:val="24"/>
          <w:szCs w:val="24"/>
        </w:rPr>
      </w:pPr>
      <w:r w:rsidRPr="009C0C10">
        <w:rPr>
          <w:rFonts w:ascii="Arial" w:hAnsi="Arial" w:cs="Arial"/>
          <w:b/>
          <w:bCs/>
          <w:sz w:val="24"/>
          <w:szCs w:val="24"/>
        </w:rPr>
        <w:lastRenderedPageBreak/>
        <w:t>Appendix</w:t>
      </w:r>
    </w:p>
    <w:p w14:paraId="45776E08" w14:textId="07F8E9C2" w:rsidR="00E66046" w:rsidRDefault="00E66046" w:rsidP="00E66046">
      <w:pPr>
        <w:jc w:val="left"/>
        <w:rPr>
          <w:rFonts w:ascii="Arial" w:hAnsi="Arial" w:cs="Arial"/>
          <w:b/>
          <w:bCs/>
          <w:sz w:val="24"/>
          <w:szCs w:val="24"/>
        </w:rPr>
      </w:pPr>
    </w:p>
    <w:p w14:paraId="6E5F124A" w14:textId="77777777" w:rsidR="003A79FB" w:rsidRDefault="003A79FB" w:rsidP="003A79FB">
      <w:pPr>
        <w:jc w:val="left"/>
        <w:rPr>
          <w:rFonts w:ascii="Arial" w:hAnsi="Arial" w:cs="Arial"/>
          <w:sz w:val="24"/>
          <w:szCs w:val="24"/>
        </w:rPr>
      </w:pPr>
      <w:r w:rsidRPr="004358F4">
        <w:rPr>
          <w:rFonts w:ascii="Arial" w:hAnsi="Arial" w:cs="Arial"/>
          <w:sz w:val="24"/>
          <w:szCs w:val="24"/>
        </w:rPr>
        <w:t xml:space="preserve">Forums.autodesk.com. 2021. </w:t>
      </w:r>
      <w:r w:rsidRPr="004358F4">
        <w:rPr>
          <w:rFonts w:ascii="Arial" w:hAnsi="Arial" w:cs="Arial"/>
          <w:i/>
          <w:iCs/>
          <w:sz w:val="24"/>
          <w:szCs w:val="24"/>
        </w:rPr>
        <w:t>Chinese Dragon rigging.</w:t>
      </w:r>
      <w:r w:rsidRPr="004358F4">
        <w:rPr>
          <w:rFonts w:ascii="Arial" w:hAnsi="Arial" w:cs="Arial"/>
          <w:sz w:val="24"/>
          <w:szCs w:val="24"/>
        </w:rPr>
        <w:t xml:space="preserve"> [online] Available at: &lt;https://forums.autodesk.com/t5/maya-animation-and-rigging/chinese-dragon-rigging/td-p/7943973&gt; [Accessed 3 December 2021].</w:t>
      </w:r>
    </w:p>
    <w:p w14:paraId="35E6B29D" w14:textId="77777777" w:rsidR="003A79FB" w:rsidRDefault="003A79FB" w:rsidP="00E66046">
      <w:pPr>
        <w:jc w:val="left"/>
        <w:rPr>
          <w:rFonts w:ascii="Arial" w:hAnsi="Arial" w:cs="Arial"/>
          <w:b/>
          <w:bCs/>
          <w:sz w:val="24"/>
          <w:szCs w:val="24"/>
        </w:rPr>
      </w:pPr>
    </w:p>
    <w:p w14:paraId="7BBBB112" w14:textId="6A850535" w:rsidR="004C70CE" w:rsidRDefault="004C70CE" w:rsidP="00E66046">
      <w:pPr>
        <w:jc w:val="left"/>
        <w:rPr>
          <w:rFonts w:ascii="Arial" w:hAnsi="Arial" w:cs="Arial"/>
          <w:sz w:val="24"/>
          <w:szCs w:val="24"/>
        </w:rPr>
      </w:pPr>
    </w:p>
    <w:p w14:paraId="4F6920E0" w14:textId="0F1EFF87" w:rsidR="004358F4" w:rsidRDefault="004358F4" w:rsidP="00E66046">
      <w:pPr>
        <w:jc w:val="left"/>
        <w:rPr>
          <w:rFonts w:ascii="Arial" w:hAnsi="Arial" w:cs="Arial"/>
          <w:sz w:val="24"/>
          <w:szCs w:val="24"/>
        </w:rPr>
      </w:pPr>
    </w:p>
    <w:p w14:paraId="333DA2D4" w14:textId="77777777" w:rsidR="004358F4" w:rsidRPr="004C70CE" w:rsidRDefault="004358F4" w:rsidP="00E66046">
      <w:pPr>
        <w:jc w:val="left"/>
        <w:rPr>
          <w:rFonts w:ascii="Arial" w:hAnsi="Arial" w:cs="Arial"/>
          <w:sz w:val="24"/>
          <w:szCs w:val="24"/>
        </w:rPr>
      </w:pPr>
    </w:p>
    <w:sectPr w:rsidR="004358F4" w:rsidRPr="004C70CE" w:rsidSect="00F2036E">
      <w:headerReference w:type="default" r:id="rId26"/>
      <w:footerReference w:type="default" r:id="rId27"/>
      <w:pgSz w:w="11906" w:h="16838"/>
      <w:pgMar w:top="1440" w:right="1800" w:bottom="1440" w:left="1800" w:header="851" w:footer="567"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0D5E53" w14:textId="77777777" w:rsidR="00AF3E58" w:rsidRDefault="00AF3E58" w:rsidP="0073592C">
      <w:r>
        <w:separator/>
      </w:r>
    </w:p>
  </w:endnote>
  <w:endnote w:type="continuationSeparator" w:id="0">
    <w:p w14:paraId="548A44AB" w14:textId="77777777" w:rsidR="00AF3E58" w:rsidRDefault="00AF3E58" w:rsidP="007359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微软雅黑">
    <w:panose1 w:val="020B0503020204020204"/>
    <w:charset w:val="86"/>
    <w:family w:val="swiss"/>
    <w:pitch w:val="variable"/>
    <w:sig w:usb0="80000287" w:usb1="2ACF3C50" w:usb2="00000016" w:usb3="00000000" w:csb0="0004001F" w:csb1="00000000"/>
  </w:font>
  <w:font w:name="Verdana">
    <w:panose1 w:val="020B0604030504040204"/>
    <w:charset w:val="00"/>
    <w:family w:val="swiss"/>
    <w:pitch w:val="variable"/>
    <w:sig w:usb0="A00006FF" w:usb1="4000205B" w:usb2="00000010" w:usb3="00000000" w:csb0="0000019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7593135"/>
      <w:docPartObj>
        <w:docPartGallery w:val="Page Numbers (Bottom of Page)"/>
        <w:docPartUnique/>
      </w:docPartObj>
    </w:sdtPr>
    <w:sdtEndPr/>
    <w:sdtContent>
      <w:p w14:paraId="42AE5884" w14:textId="0A02D8B0" w:rsidR="00164898" w:rsidRDefault="00164898">
        <w:pPr>
          <w:pStyle w:val="a5"/>
        </w:pPr>
        <w:r>
          <w:fldChar w:fldCharType="begin"/>
        </w:r>
        <w:r>
          <w:instrText>PAGE   \* MERGEFORMAT</w:instrText>
        </w:r>
        <w:r>
          <w:fldChar w:fldCharType="separate"/>
        </w:r>
        <w:r w:rsidRPr="00164898">
          <w:rPr>
            <w:lang w:val="en-GB"/>
          </w:rPr>
          <w:t>2</w:t>
        </w:r>
        <w:r>
          <w:fldChar w:fldCharType="end"/>
        </w:r>
      </w:p>
    </w:sdtContent>
  </w:sdt>
  <w:p w14:paraId="1A855BCF" w14:textId="091FDBC2" w:rsidR="00164898" w:rsidRDefault="00164898" w:rsidP="00164898">
    <w:pPr>
      <w:pStyle w:val="a5"/>
    </w:pPr>
    <w:r>
      <w:rPr>
        <w:i/>
        <w:iCs/>
      </w:rPr>
      <w:ptab w:relativeTo="margin" w:alignment="right" w:leader="none"/>
    </w:r>
    <w:proofErr w:type="spellStart"/>
    <w:r w:rsidRPr="00E27473">
      <w:rPr>
        <w:rFonts w:hint="eastAsia"/>
        <w:i/>
        <w:iCs/>
      </w:rPr>
      <w:t>Jirui</w:t>
    </w:r>
    <w:proofErr w:type="spellEnd"/>
    <w:r w:rsidRPr="00E27473">
      <w:rPr>
        <w:i/>
        <w:iCs/>
      </w:rPr>
      <w:t xml:space="preserve"> H</w:t>
    </w:r>
    <w:r w:rsidRPr="00E27473">
      <w:rPr>
        <w:rFonts w:hint="eastAsia"/>
        <w:i/>
        <w:iCs/>
      </w:rPr>
      <w:t>u</w:t>
    </w:r>
    <w:r w:rsidRPr="00E27473">
      <w:rPr>
        <w:i/>
        <w:iCs/>
      </w:rPr>
      <w:t xml:space="preserve"> </w:t>
    </w:r>
    <w:r w:rsidRPr="00E27473">
      <w:rPr>
        <w:rFonts w:hint="eastAsia"/>
        <w:i/>
        <w:iCs/>
      </w:rPr>
      <w:t>/</w:t>
    </w:r>
    <w:r w:rsidRPr="00E27473">
      <w:rPr>
        <w:i/>
        <w:iCs/>
      </w:rPr>
      <w:t xml:space="preserve"> RM&amp;C / CHIMERA #1/ D</w:t>
    </w:r>
    <w:r w:rsidRPr="00E27473">
      <w:rPr>
        <w:rFonts w:hint="eastAsia"/>
        <w:i/>
        <w:iCs/>
      </w:rPr>
      <w:t>ecember</w:t>
    </w:r>
    <w:r w:rsidRPr="00E27473">
      <w:rPr>
        <w:i/>
        <w:iCs/>
      </w:rPr>
      <w:t xml:space="preserve"> 2021</w:t>
    </w:r>
  </w:p>
  <w:p w14:paraId="5F39D5B0" w14:textId="5FD059BB" w:rsidR="00E27473" w:rsidRPr="00164898" w:rsidRDefault="00E27473" w:rsidP="00164898">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B1B22A" w14:textId="77777777" w:rsidR="00AF3E58" w:rsidRDefault="00AF3E58" w:rsidP="0073592C">
      <w:r>
        <w:separator/>
      </w:r>
    </w:p>
  </w:footnote>
  <w:footnote w:type="continuationSeparator" w:id="0">
    <w:p w14:paraId="3248D79A" w14:textId="77777777" w:rsidR="00AF3E58" w:rsidRDefault="00AF3E58" w:rsidP="0073592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348BFC" w14:textId="10B7C732" w:rsidR="00E27473" w:rsidRPr="00E27473" w:rsidRDefault="00E27473" w:rsidP="00E27473">
    <w:pPr>
      <w:pStyle w:val="a3"/>
    </w:pPr>
    <w:r>
      <w:ptab w:relativeTo="margin" w:alignment="right" w:leader="none"/>
    </w:r>
    <w:r w:rsidR="00355186" w:rsidRPr="00355186">
      <w:t xml:space="preserve"> </w:t>
    </w:r>
    <w:r w:rsidR="00355186" w:rsidRPr="00355186">
      <w:rPr>
        <w:i/>
        <w:iCs/>
      </w:rPr>
      <w:t>CHIMERA VFX FILM: Research on Dragons in Asia</w:t>
    </w:r>
    <w:r w:rsidRPr="00355186">
      <w:rPr>
        <w:i/>
        <w:iCs/>
      </w:rPr>
      <w:t xml:space="preserve"> </w:t>
    </w:r>
    <w:r>
      <w:t>(2021/22)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06885"/>
    <w:multiLevelType w:val="multilevel"/>
    <w:tmpl w:val="16507E2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2B728B9"/>
    <w:multiLevelType w:val="multilevel"/>
    <w:tmpl w:val="D33886B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B217331"/>
    <w:multiLevelType w:val="multilevel"/>
    <w:tmpl w:val="130C1342"/>
    <w:lvl w:ilvl="0">
      <w:start w:val="1"/>
      <w:numFmt w:val="upperRoman"/>
      <w:lvlText w:val="%1."/>
      <w:lvlJc w:val="left"/>
      <w:pPr>
        <w:ind w:left="720" w:hanging="72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 w15:restartNumberingAfterBreak="0">
    <w:nsid w:val="241316E8"/>
    <w:multiLevelType w:val="hybridMultilevel"/>
    <w:tmpl w:val="A636E11E"/>
    <w:lvl w:ilvl="0" w:tplc="0C58EA2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2773205C"/>
    <w:multiLevelType w:val="multilevel"/>
    <w:tmpl w:val="3C6C4A4E"/>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5BB0868"/>
    <w:multiLevelType w:val="multilevel"/>
    <w:tmpl w:val="7B82BB5C"/>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3EA3372C"/>
    <w:multiLevelType w:val="hybridMultilevel"/>
    <w:tmpl w:val="C232B51A"/>
    <w:lvl w:ilvl="0" w:tplc="B2B8EDDC">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4AC47D50"/>
    <w:multiLevelType w:val="hybridMultilevel"/>
    <w:tmpl w:val="A948DCDC"/>
    <w:lvl w:ilvl="0" w:tplc="F2B00AC0">
      <w:start w:val="6"/>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724349EE"/>
    <w:multiLevelType w:val="multilevel"/>
    <w:tmpl w:val="FDD0D9B6"/>
    <w:lvl w:ilvl="0">
      <w:start w:val="3"/>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2"/>
  </w:num>
  <w:num w:numId="2">
    <w:abstractNumId w:val="3"/>
  </w:num>
  <w:num w:numId="3">
    <w:abstractNumId w:val="1"/>
  </w:num>
  <w:num w:numId="4">
    <w:abstractNumId w:val="4"/>
  </w:num>
  <w:num w:numId="5">
    <w:abstractNumId w:val="5"/>
  </w:num>
  <w:num w:numId="6">
    <w:abstractNumId w:val="0"/>
  </w:num>
  <w:num w:numId="7">
    <w:abstractNumId w:val="6"/>
  </w:num>
  <w:num w:numId="8">
    <w:abstractNumId w:val="8"/>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1A7"/>
    <w:rsid w:val="00002070"/>
    <w:rsid w:val="00013591"/>
    <w:rsid w:val="00014965"/>
    <w:rsid w:val="000176F1"/>
    <w:rsid w:val="00021832"/>
    <w:rsid w:val="00035565"/>
    <w:rsid w:val="000360A2"/>
    <w:rsid w:val="00054AC3"/>
    <w:rsid w:val="0007305A"/>
    <w:rsid w:val="00086EB1"/>
    <w:rsid w:val="000A4E88"/>
    <w:rsid w:val="000B58B9"/>
    <w:rsid w:val="000D2CBE"/>
    <w:rsid w:val="000E2ABC"/>
    <w:rsid w:val="000E2AD3"/>
    <w:rsid w:val="001075A1"/>
    <w:rsid w:val="001261C7"/>
    <w:rsid w:val="001445C2"/>
    <w:rsid w:val="00145FF1"/>
    <w:rsid w:val="00164898"/>
    <w:rsid w:val="00196034"/>
    <w:rsid w:val="001A03B7"/>
    <w:rsid w:val="001E7C39"/>
    <w:rsid w:val="00211A88"/>
    <w:rsid w:val="002229EF"/>
    <w:rsid w:val="002269A0"/>
    <w:rsid w:val="00233FB8"/>
    <w:rsid w:val="00243E25"/>
    <w:rsid w:val="00290E5E"/>
    <w:rsid w:val="002B1CBB"/>
    <w:rsid w:val="002D030E"/>
    <w:rsid w:val="002D0643"/>
    <w:rsid w:val="002D2590"/>
    <w:rsid w:val="002F7E66"/>
    <w:rsid w:val="003015C4"/>
    <w:rsid w:val="003029C8"/>
    <w:rsid w:val="00311772"/>
    <w:rsid w:val="0031696D"/>
    <w:rsid w:val="00330E52"/>
    <w:rsid w:val="003337A9"/>
    <w:rsid w:val="00352EA4"/>
    <w:rsid w:val="00355186"/>
    <w:rsid w:val="00360523"/>
    <w:rsid w:val="0036472D"/>
    <w:rsid w:val="003A54C5"/>
    <w:rsid w:val="003A79FB"/>
    <w:rsid w:val="003B7557"/>
    <w:rsid w:val="003C040A"/>
    <w:rsid w:val="003C1D83"/>
    <w:rsid w:val="003C7FA0"/>
    <w:rsid w:val="003E0802"/>
    <w:rsid w:val="003E792F"/>
    <w:rsid w:val="003E7C3A"/>
    <w:rsid w:val="003F22CC"/>
    <w:rsid w:val="004358F4"/>
    <w:rsid w:val="00435D20"/>
    <w:rsid w:val="0046090A"/>
    <w:rsid w:val="00467016"/>
    <w:rsid w:val="004674BD"/>
    <w:rsid w:val="004734BD"/>
    <w:rsid w:val="004C2A73"/>
    <w:rsid w:val="004C2F66"/>
    <w:rsid w:val="004C70CE"/>
    <w:rsid w:val="004D0C37"/>
    <w:rsid w:val="004D149E"/>
    <w:rsid w:val="005000E2"/>
    <w:rsid w:val="005040CB"/>
    <w:rsid w:val="00517273"/>
    <w:rsid w:val="00520F86"/>
    <w:rsid w:val="00522168"/>
    <w:rsid w:val="00526D62"/>
    <w:rsid w:val="00547F72"/>
    <w:rsid w:val="005656A3"/>
    <w:rsid w:val="00574848"/>
    <w:rsid w:val="00582D41"/>
    <w:rsid w:val="005973F9"/>
    <w:rsid w:val="005D5C8E"/>
    <w:rsid w:val="005E51A7"/>
    <w:rsid w:val="006102F3"/>
    <w:rsid w:val="006159FB"/>
    <w:rsid w:val="00617175"/>
    <w:rsid w:val="006602FA"/>
    <w:rsid w:val="00665A4C"/>
    <w:rsid w:val="00677F23"/>
    <w:rsid w:val="0069226F"/>
    <w:rsid w:val="006B0425"/>
    <w:rsid w:val="006C5BD5"/>
    <w:rsid w:val="006C5BF3"/>
    <w:rsid w:val="006D71FA"/>
    <w:rsid w:val="006E32EE"/>
    <w:rsid w:val="0073592C"/>
    <w:rsid w:val="0073769F"/>
    <w:rsid w:val="00743493"/>
    <w:rsid w:val="00772139"/>
    <w:rsid w:val="0077410D"/>
    <w:rsid w:val="00782F63"/>
    <w:rsid w:val="007C374F"/>
    <w:rsid w:val="007D06D0"/>
    <w:rsid w:val="007D710E"/>
    <w:rsid w:val="007E2AC9"/>
    <w:rsid w:val="007E4114"/>
    <w:rsid w:val="007F5D62"/>
    <w:rsid w:val="00825EBE"/>
    <w:rsid w:val="00831A1D"/>
    <w:rsid w:val="008323A1"/>
    <w:rsid w:val="00844F0B"/>
    <w:rsid w:val="00880BAB"/>
    <w:rsid w:val="0088564A"/>
    <w:rsid w:val="008A104D"/>
    <w:rsid w:val="008A474A"/>
    <w:rsid w:val="008B093E"/>
    <w:rsid w:val="008C0258"/>
    <w:rsid w:val="008D518C"/>
    <w:rsid w:val="008D6D6A"/>
    <w:rsid w:val="008E686B"/>
    <w:rsid w:val="008F7C06"/>
    <w:rsid w:val="00917572"/>
    <w:rsid w:val="0092300C"/>
    <w:rsid w:val="00926C72"/>
    <w:rsid w:val="009309DB"/>
    <w:rsid w:val="00931BF5"/>
    <w:rsid w:val="00960C81"/>
    <w:rsid w:val="00974012"/>
    <w:rsid w:val="009A3C19"/>
    <w:rsid w:val="009C0C10"/>
    <w:rsid w:val="009E0006"/>
    <w:rsid w:val="009E59EB"/>
    <w:rsid w:val="00A12A09"/>
    <w:rsid w:val="00A477F6"/>
    <w:rsid w:val="00A56E4E"/>
    <w:rsid w:val="00A9446A"/>
    <w:rsid w:val="00AA39B9"/>
    <w:rsid w:val="00AA54CC"/>
    <w:rsid w:val="00AB186E"/>
    <w:rsid w:val="00AE290D"/>
    <w:rsid w:val="00AE65BE"/>
    <w:rsid w:val="00AF3E58"/>
    <w:rsid w:val="00B02228"/>
    <w:rsid w:val="00B349A2"/>
    <w:rsid w:val="00B37481"/>
    <w:rsid w:val="00B41255"/>
    <w:rsid w:val="00B455A0"/>
    <w:rsid w:val="00B50593"/>
    <w:rsid w:val="00B770FC"/>
    <w:rsid w:val="00B836B1"/>
    <w:rsid w:val="00B91AF1"/>
    <w:rsid w:val="00B9482B"/>
    <w:rsid w:val="00BA0118"/>
    <w:rsid w:val="00BC3B49"/>
    <w:rsid w:val="00BF5211"/>
    <w:rsid w:val="00C01D2E"/>
    <w:rsid w:val="00C373FB"/>
    <w:rsid w:val="00C420C4"/>
    <w:rsid w:val="00C450E4"/>
    <w:rsid w:val="00C86812"/>
    <w:rsid w:val="00C868EE"/>
    <w:rsid w:val="00C930A5"/>
    <w:rsid w:val="00CB28DA"/>
    <w:rsid w:val="00CB391A"/>
    <w:rsid w:val="00CD504F"/>
    <w:rsid w:val="00CD6733"/>
    <w:rsid w:val="00CE52AD"/>
    <w:rsid w:val="00CF10E5"/>
    <w:rsid w:val="00CF43CD"/>
    <w:rsid w:val="00CF5B72"/>
    <w:rsid w:val="00CF7558"/>
    <w:rsid w:val="00D02448"/>
    <w:rsid w:val="00D47D63"/>
    <w:rsid w:val="00D505F4"/>
    <w:rsid w:val="00D56063"/>
    <w:rsid w:val="00D63C94"/>
    <w:rsid w:val="00D8690B"/>
    <w:rsid w:val="00DB4A4C"/>
    <w:rsid w:val="00DC16D4"/>
    <w:rsid w:val="00DD10FF"/>
    <w:rsid w:val="00DD3A13"/>
    <w:rsid w:val="00DE161E"/>
    <w:rsid w:val="00DE6620"/>
    <w:rsid w:val="00E16C72"/>
    <w:rsid w:val="00E27473"/>
    <w:rsid w:val="00E66046"/>
    <w:rsid w:val="00E6759E"/>
    <w:rsid w:val="00E91CFD"/>
    <w:rsid w:val="00EA13CD"/>
    <w:rsid w:val="00EB180F"/>
    <w:rsid w:val="00EC0C21"/>
    <w:rsid w:val="00EF6F13"/>
    <w:rsid w:val="00EF7D72"/>
    <w:rsid w:val="00F020FB"/>
    <w:rsid w:val="00F02581"/>
    <w:rsid w:val="00F2036E"/>
    <w:rsid w:val="00F26387"/>
    <w:rsid w:val="00F42A16"/>
    <w:rsid w:val="00F51A7F"/>
    <w:rsid w:val="00F825A5"/>
    <w:rsid w:val="00FA0728"/>
    <w:rsid w:val="00FA1370"/>
    <w:rsid w:val="00FB162B"/>
    <w:rsid w:val="00FB4D1D"/>
    <w:rsid w:val="00FB6D9F"/>
    <w:rsid w:val="00FE437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FC4294"/>
  <w15:chartTrackingRefBased/>
  <w15:docId w15:val="{11126693-6B36-4D19-8898-A6FEB953B3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3592C"/>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73592C"/>
    <w:rPr>
      <w:sz w:val="18"/>
      <w:szCs w:val="18"/>
    </w:rPr>
  </w:style>
  <w:style w:type="paragraph" w:styleId="a5">
    <w:name w:val="footer"/>
    <w:basedOn w:val="a"/>
    <w:link w:val="a6"/>
    <w:uiPriority w:val="99"/>
    <w:unhideWhenUsed/>
    <w:rsid w:val="0073592C"/>
    <w:pPr>
      <w:tabs>
        <w:tab w:val="center" w:pos="4153"/>
        <w:tab w:val="right" w:pos="8306"/>
      </w:tabs>
      <w:snapToGrid w:val="0"/>
      <w:jc w:val="left"/>
    </w:pPr>
    <w:rPr>
      <w:sz w:val="18"/>
      <w:szCs w:val="18"/>
    </w:rPr>
  </w:style>
  <w:style w:type="character" w:customStyle="1" w:styleId="a6">
    <w:name w:val="页脚 字符"/>
    <w:basedOn w:val="a0"/>
    <w:link w:val="a5"/>
    <w:uiPriority w:val="99"/>
    <w:rsid w:val="0073592C"/>
    <w:rPr>
      <w:sz w:val="18"/>
      <w:szCs w:val="18"/>
    </w:rPr>
  </w:style>
  <w:style w:type="paragraph" w:styleId="a7">
    <w:name w:val="List Paragraph"/>
    <w:basedOn w:val="a"/>
    <w:uiPriority w:val="34"/>
    <w:qFormat/>
    <w:rsid w:val="0073592C"/>
    <w:pPr>
      <w:ind w:firstLineChars="200" w:firstLine="420"/>
    </w:pPr>
  </w:style>
  <w:style w:type="paragraph" w:styleId="a8">
    <w:name w:val="caption"/>
    <w:basedOn w:val="a"/>
    <w:next w:val="a"/>
    <w:uiPriority w:val="35"/>
    <w:unhideWhenUsed/>
    <w:qFormat/>
    <w:rsid w:val="005973F9"/>
    <w:rPr>
      <w:rFonts w:asciiTheme="majorHAnsi" w:eastAsia="黑体" w:hAnsiTheme="majorHAnsi" w:cstheme="majorBidi"/>
      <w:sz w:val="20"/>
      <w:szCs w:val="20"/>
    </w:rPr>
  </w:style>
  <w:style w:type="character" w:styleId="a9">
    <w:name w:val="Hyperlink"/>
    <w:basedOn w:val="a0"/>
    <w:uiPriority w:val="99"/>
    <w:unhideWhenUsed/>
    <w:rsid w:val="00196034"/>
    <w:rPr>
      <w:color w:val="0563C1" w:themeColor="hyperlink"/>
      <w:u w:val="single"/>
    </w:rPr>
  </w:style>
  <w:style w:type="character" w:styleId="aa">
    <w:name w:val="Unresolved Mention"/>
    <w:basedOn w:val="a0"/>
    <w:uiPriority w:val="99"/>
    <w:semiHidden/>
    <w:unhideWhenUsed/>
    <w:rsid w:val="00196034"/>
    <w:rPr>
      <w:color w:val="605E5C"/>
      <w:shd w:val="clear" w:color="auto" w:fill="E1DFDD"/>
    </w:rPr>
  </w:style>
  <w:style w:type="paragraph" w:styleId="ab">
    <w:name w:val="No Spacing"/>
    <w:link w:val="ac"/>
    <w:uiPriority w:val="1"/>
    <w:qFormat/>
    <w:rsid w:val="00F2036E"/>
    <w:rPr>
      <w:kern w:val="0"/>
      <w:sz w:val="22"/>
    </w:rPr>
  </w:style>
  <w:style w:type="character" w:customStyle="1" w:styleId="ac">
    <w:name w:val="无间隔 字符"/>
    <w:basedOn w:val="a0"/>
    <w:link w:val="ab"/>
    <w:uiPriority w:val="1"/>
    <w:rsid w:val="00F2036E"/>
    <w:rPr>
      <w:kern w:val="0"/>
      <w:sz w:val="22"/>
    </w:rPr>
  </w:style>
  <w:style w:type="character" w:styleId="ad">
    <w:name w:val="Emphasis"/>
    <w:basedOn w:val="a0"/>
    <w:uiPriority w:val="20"/>
    <w:qFormat/>
    <w:rsid w:val="0035518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091850">
      <w:bodyDiv w:val="1"/>
      <w:marLeft w:val="0"/>
      <w:marRight w:val="0"/>
      <w:marTop w:val="0"/>
      <w:marBottom w:val="0"/>
      <w:divBdr>
        <w:top w:val="none" w:sz="0" w:space="0" w:color="auto"/>
        <w:left w:val="none" w:sz="0" w:space="0" w:color="auto"/>
        <w:bottom w:val="none" w:sz="0" w:space="0" w:color="auto"/>
        <w:right w:val="none" w:sz="0" w:space="0" w:color="auto"/>
      </w:divBdr>
      <w:divsChild>
        <w:div w:id="2101026852">
          <w:marLeft w:val="0"/>
          <w:marRight w:val="0"/>
          <w:marTop w:val="0"/>
          <w:marBottom w:val="0"/>
          <w:divBdr>
            <w:top w:val="none" w:sz="0" w:space="0" w:color="auto"/>
            <w:left w:val="none" w:sz="0" w:space="0" w:color="auto"/>
            <w:bottom w:val="none" w:sz="0" w:space="0" w:color="auto"/>
            <w:right w:val="none" w:sz="0" w:space="0" w:color="auto"/>
          </w:divBdr>
          <w:divsChild>
            <w:div w:id="2092777246">
              <w:marLeft w:val="0"/>
              <w:marRight w:val="0"/>
              <w:marTop w:val="0"/>
              <w:marBottom w:val="0"/>
              <w:divBdr>
                <w:top w:val="none" w:sz="0" w:space="0" w:color="auto"/>
                <w:left w:val="none" w:sz="0" w:space="0" w:color="auto"/>
                <w:bottom w:val="none" w:sz="0" w:space="0" w:color="auto"/>
                <w:right w:val="none" w:sz="0" w:space="0" w:color="auto"/>
              </w:divBdr>
              <w:divsChild>
                <w:div w:id="212010605">
                  <w:marLeft w:val="0"/>
                  <w:marRight w:val="0"/>
                  <w:marTop w:val="0"/>
                  <w:marBottom w:val="0"/>
                  <w:divBdr>
                    <w:top w:val="none" w:sz="0" w:space="0" w:color="auto"/>
                    <w:left w:val="none" w:sz="0" w:space="0" w:color="auto"/>
                    <w:bottom w:val="none" w:sz="0" w:space="0" w:color="auto"/>
                    <w:right w:val="none" w:sz="0" w:space="0" w:color="auto"/>
                  </w:divBdr>
                  <w:divsChild>
                    <w:div w:id="1148285320">
                      <w:marLeft w:val="0"/>
                      <w:marRight w:val="0"/>
                      <w:marTop w:val="0"/>
                      <w:marBottom w:val="0"/>
                      <w:divBdr>
                        <w:top w:val="none" w:sz="0" w:space="0" w:color="auto"/>
                        <w:left w:val="none" w:sz="0" w:space="0" w:color="auto"/>
                        <w:bottom w:val="none" w:sz="0" w:space="0" w:color="auto"/>
                        <w:right w:val="none" w:sz="0" w:space="0" w:color="auto"/>
                      </w:divBdr>
                      <w:divsChild>
                        <w:div w:id="1466509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717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6316263">
      <w:bodyDiv w:val="1"/>
      <w:marLeft w:val="0"/>
      <w:marRight w:val="0"/>
      <w:marTop w:val="0"/>
      <w:marBottom w:val="0"/>
      <w:divBdr>
        <w:top w:val="none" w:sz="0" w:space="0" w:color="auto"/>
        <w:left w:val="none" w:sz="0" w:space="0" w:color="auto"/>
        <w:bottom w:val="none" w:sz="0" w:space="0" w:color="auto"/>
        <w:right w:val="none" w:sz="0" w:space="0" w:color="auto"/>
      </w:divBdr>
    </w:div>
    <w:div w:id="1011028947">
      <w:bodyDiv w:val="1"/>
      <w:marLeft w:val="0"/>
      <w:marRight w:val="0"/>
      <w:marTop w:val="0"/>
      <w:marBottom w:val="0"/>
      <w:divBdr>
        <w:top w:val="none" w:sz="0" w:space="0" w:color="auto"/>
        <w:left w:val="none" w:sz="0" w:space="0" w:color="auto"/>
        <w:bottom w:val="none" w:sz="0" w:space="0" w:color="auto"/>
        <w:right w:val="none" w:sz="0" w:space="0" w:color="auto"/>
      </w:divBdr>
    </w:div>
    <w:div w:id="1850213367">
      <w:bodyDiv w:val="1"/>
      <w:marLeft w:val="0"/>
      <w:marRight w:val="0"/>
      <w:marTop w:val="0"/>
      <w:marBottom w:val="0"/>
      <w:divBdr>
        <w:top w:val="none" w:sz="0" w:space="0" w:color="auto"/>
        <w:left w:val="none" w:sz="0" w:space="0" w:color="auto"/>
        <w:bottom w:val="none" w:sz="0" w:space="0" w:color="auto"/>
        <w:right w:val="none" w:sz="0" w:space="0" w:color="auto"/>
      </w:divBdr>
    </w:div>
    <w:div w:id="1981687241">
      <w:bodyDiv w:val="1"/>
      <w:marLeft w:val="0"/>
      <w:marRight w:val="0"/>
      <w:marTop w:val="0"/>
      <w:marBottom w:val="0"/>
      <w:divBdr>
        <w:top w:val="none" w:sz="0" w:space="0" w:color="auto"/>
        <w:left w:val="none" w:sz="0" w:space="0" w:color="auto"/>
        <w:bottom w:val="none" w:sz="0" w:space="0" w:color="auto"/>
        <w:right w:val="none" w:sz="0" w:space="0" w:color="auto"/>
      </w:divBdr>
    </w:div>
    <w:div w:id="2015649023">
      <w:bodyDiv w:val="1"/>
      <w:marLeft w:val="0"/>
      <w:marRight w:val="0"/>
      <w:marTop w:val="0"/>
      <w:marBottom w:val="0"/>
      <w:divBdr>
        <w:top w:val="none" w:sz="0" w:space="0" w:color="auto"/>
        <w:left w:val="none" w:sz="0" w:space="0" w:color="auto"/>
        <w:bottom w:val="none" w:sz="0" w:space="0" w:color="auto"/>
        <w:right w:val="none" w:sz="0" w:space="0" w:color="auto"/>
      </w:divBdr>
    </w:div>
    <w:div w:id="2025160645">
      <w:bodyDiv w:val="1"/>
      <w:marLeft w:val="0"/>
      <w:marRight w:val="0"/>
      <w:marTop w:val="0"/>
      <w:marBottom w:val="0"/>
      <w:divBdr>
        <w:top w:val="none" w:sz="0" w:space="0" w:color="auto"/>
        <w:left w:val="none" w:sz="0" w:space="0" w:color="auto"/>
        <w:bottom w:val="none" w:sz="0" w:space="0" w:color="auto"/>
        <w:right w:val="none" w:sz="0" w:space="0" w:color="auto"/>
      </w:divBdr>
    </w:div>
    <w:div w:id="2051103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gif"/><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D6BA7E-41DC-4203-949C-753490BEA6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1137</TotalTime>
  <Pages>30</Pages>
  <Words>4121</Words>
  <Characters>23491</Characters>
  <Application>Microsoft Office Word</Application>
  <DocSecurity>0</DocSecurity>
  <Lines>195</Lines>
  <Paragraphs>55</Paragraphs>
  <ScaleCrop>false</ScaleCrop>
  <Company/>
  <LinksUpToDate>false</LinksUpToDate>
  <CharactersWithSpaces>27557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鸡内</dc:creator>
  <cp:keywords/>
  <dc:description/>
  <cp:lastModifiedBy>443665012@qq.com</cp:lastModifiedBy>
  <cp:revision>55</cp:revision>
  <dcterms:created xsi:type="dcterms:W3CDTF">2021-11-28T11:39:00Z</dcterms:created>
  <dcterms:modified xsi:type="dcterms:W3CDTF">2021-12-05T16:25:00Z</dcterms:modified>
</cp:coreProperties>
</file>