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011CC" w14:textId="77777777" w:rsidR="00671035" w:rsidRDefault="00671035" w:rsidP="000B42B2">
      <w:pPr>
        <w:pStyle w:val="Normal1"/>
        <w:spacing w:before="240"/>
        <w:jc w:val="center"/>
        <w:rPr>
          <w:b/>
          <w:sz w:val="36"/>
          <w:szCs w:val="36"/>
        </w:rPr>
      </w:pPr>
    </w:p>
    <w:p w14:paraId="1827AA8F" w14:textId="77777777" w:rsidR="00671035" w:rsidRDefault="00671035" w:rsidP="000B42B2">
      <w:pPr>
        <w:pStyle w:val="Normal1"/>
        <w:spacing w:before="240"/>
        <w:jc w:val="center"/>
        <w:rPr>
          <w:b/>
          <w:sz w:val="36"/>
          <w:szCs w:val="36"/>
        </w:rPr>
      </w:pPr>
    </w:p>
    <w:p w14:paraId="44C6F58F" w14:textId="77777777" w:rsidR="00671035" w:rsidRDefault="00671035" w:rsidP="000B42B2">
      <w:pPr>
        <w:pStyle w:val="Normal1"/>
        <w:spacing w:before="240"/>
        <w:jc w:val="center"/>
        <w:rPr>
          <w:b/>
          <w:sz w:val="36"/>
          <w:szCs w:val="36"/>
        </w:rPr>
      </w:pPr>
    </w:p>
    <w:p w14:paraId="1FC73EFA" w14:textId="77777777" w:rsidR="00671035" w:rsidRDefault="00671035" w:rsidP="000B42B2">
      <w:pPr>
        <w:pStyle w:val="Normal1"/>
        <w:spacing w:before="240"/>
        <w:jc w:val="center"/>
        <w:rPr>
          <w:b/>
          <w:sz w:val="36"/>
          <w:szCs w:val="36"/>
        </w:rPr>
      </w:pPr>
    </w:p>
    <w:p w14:paraId="39C7AFFF" w14:textId="77777777" w:rsidR="00671035" w:rsidRDefault="00671035" w:rsidP="000B42B2">
      <w:pPr>
        <w:pStyle w:val="Normal1"/>
        <w:spacing w:before="240"/>
        <w:jc w:val="center"/>
        <w:rPr>
          <w:b/>
          <w:sz w:val="36"/>
          <w:szCs w:val="36"/>
        </w:rPr>
      </w:pPr>
    </w:p>
    <w:p w14:paraId="3CB7A5CD" w14:textId="77777777" w:rsidR="00671035" w:rsidRDefault="00671035" w:rsidP="000B42B2">
      <w:pPr>
        <w:pStyle w:val="Normal1"/>
        <w:spacing w:before="240"/>
        <w:jc w:val="center"/>
        <w:rPr>
          <w:b/>
          <w:sz w:val="36"/>
          <w:szCs w:val="36"/>
        </w:rPr>
      </w:pPr>
    </w:p>
    <w:p w14:paraId="6C606CFB" w14:textId="77777777" w:rsidR="00671035" w:rsidRDefault="00671035" w:rsidP="000B42B2">
      <w:pPr>
        <w:pStyle w:val="Normal1"/>
        <w:spacing w:before="240"/>
        <w:jc w:val="center"/>
        <w:rPr>
          <w:b/>
          <w:sz w:val="36"/>
          <w:szCs w:val="36"/>
        </w:rPr>
      </w:pPr>
    </w:p>
    <w:p w14:paraId="4A41CC46" w14:textId="77777777" w:rsidR="000B42B2" w:rsidRDefault="00000000" w:rsidP="000B42B2">
      <w:pPr>
        <w:pStyle w:val="Normal1"/>
        <w:spacing w:before="240"/>
        <w:jc w:val="center"/>
        <w:rPr>
          <w:b/>
          <w:sz w:val="36"/>
          <w:szCs w:val="36"/>
        </w:rPr>
      </w:pPr>
      <w:r>
        <w:rPr>
          <w:b/>
          <w:sz w:val="36"/>
          <w:szCs w:val="36"/>
        </w:rPr>
        <w:t>ASSESSMENT COMPONENT 1</w:t>
      </w:r>
    </w:p>
    <w:p w14:paraId="5E356951" w14:textId="7502E75E" w:rsidR="004535A3" w:rsidRDefault="004535A3" w:rsidP="000B42B2">
      <w:pPr>
        <w:pStyle w:val="Normal1"/>
        <w:spacing w:before="240"/>
        <w:jc w:val="center"/>
        <w:rPr>
          <w:b/>
          <w:sz w:val="36"/>
          <w:szCs w:val="36"/>
        </w:rPr>
      </w:pPr>
      <w:r>
        <w:rPr>
          <w:b/>
          <w:sz w:val="36"/>
          <w:szCs w:val="36"/>
        </w:rPr>
        <w:t xml:space="preserve">Student </w:t>
      </w:r>
      <w:r w:rsidR="00DF55F5">
        <w:rPr>
          <w:b/>
          <w:sz w:val="36"/>
          <w:szCs w:val="36"/>
        </w:rPr>
        <w:t xml:space="preserve">name:Emanuela Ioana Muntean </w:t>
      </w:r>
    </w:p>
    <w:p w14:paraId="56A00483" w14:textId="6A042F88" w:rsidR="00DF55F5" w:rsidRDefault="00DF55F5" w:rsidP="000B42B2">
      <w:pPr>
        <w:pStyle w:val="Normal1"/>
        <w:spacing w:before="240"/>
        <w:jc w:val="center"/>
        <w:rPr>
          <w:b/>
          <w:sz w:val="36"/>
          <w:szCs w:val="36"/>
        </w:rPr>
      </w:pPr>
      <w:r>
        <w:rPr>
          <w:b/>
          <w:sz w:val="36"/>
          <w:szCs w:val="36"/>
        </w:rPr>
        <w:t>Student ID:2018070</w:t>
      </w:r>
    </w:p>
    <w:p w14:paraId="5881406D" w14:textId="27BCDA1A" w:rsidR="00A17D05" w:rsidRDefault="00A17D05" w:rsidP="000B42B2">
      <w:pPr>
        <w:pStyle w:val="Normal1"/>
        <w:spacing w:before="240"/>
        <w:jc w:val="center"/>
        <w:rPr>
          <w:b/>
          <w:sz w:val="36"/>
          <w:szCs w:val="36"/>
        </w:rPr>
      </w:pPr>
      <w:r>
        <w:rPr>
          <w:b/>
          <w:sz w:val="36"/>
          <w:szCs w:val="36"/>
        </w:rPr>
        <w:t xml:space="preserve">Module </w:t>
      </w:r>
      <w:r w:rsidR="00EB3DE1">
        <w:rPr>
          <w:b/>
          <w:sz w:val="36"/>
          <w:szCs w:val="36"/>
        </w:rPr>
        <w:t>ID:BMIH5003</w:t>
      </w:r>
    </w:p>
    <w:p w14:paraId="1B3B765D" w14:textId="2BCA6F16" w:rsidR="006E69EA" w:rsidRDefault="006E69EA" w:rsidP="000B42B2">
      <w:pPr>
        <w:pStyle w:val="Normal1"/>
        <w:spacing w:before="240"/>
        <w:jc w:val="center"/>
        <w:rPr>
          <w:b/>
          <w:sz w:val="36"/>
          <w:szCs w:val="36"/>
        </w:rPr>
      </w:pPr>
      <w:r>
        <w:rPr>
          <w:b/>
          <w:sz w:val="36"/>
          <w:szCs w:val="36"/>
        </w:rPr>
        <w:t>Lecturer name:Heidi Prosser</w:t>
      </w:r>
    </w:p>
    <w:p w14:paraId="42204D3D" w14:textId="78C7F9F9" w:rsidR="00F52E09" w:rsidRPr="004535A3" w:rsidRDefault="00F52E09" w:rsidP="000B42B2">
      <w:pPr>
        <w:pStyle w:val="Normal1"/>
        <w:spacing w:before="240"/>
        <w:jc w:val="center"/>
        <w:rPr>
          <w:b/>
          <w:sz w:val="40"/>
          <w:szCs w:val="40"/>
        </w:rPr>
      </w:pPr>
    </w:p>
    <w:p w14:paraId="59467344" w14:textId="114E5EDD" w:rsidR="000B42B2" w:rsidRPr="00F52E09" w:rsidRDefault="000B42B2" w:rsidP="000B42B2">
      <w:pPr>
        <w:spacing w:before="240"/>
        <w:rPr>
          <w:b/>
          <w:sz w:val="32"/>
          <w:szCs w:val="32"/>
        </w:rPr>
      </w:pPr>
    </w:p>
    <w:sdt>
      <w:sdtPr>
        <w:rPr>
          <w:rFonts w:ascii="Times New Roman" w:eastAsia="Times New Roman" w:hAnsi="Times New Roman" w:cs="Times New Roman"/>
          <w:b w:val="0"/>
          <w:bCs w:val="0"/>
          <w:color w:val="000000" w:themeColor="text1"/>
          <w:sz w:val="24"/>
          <w:szCs w:val="24"/>
          <w:lang w:val="en-IN" w:eastAsia="en-IN"/>
        </w:rPr>
        <w:id w:val="13225065"/>
        <w:docPartObj>
          <w:docPartGallery w:val="Table of Contents"/>
          <w:docPartUnique/>
        </w:docPartObj>
      </w:sdtPr>
      <w:sdtEndPr>
        <w:rPr>
          <w:color w:val="auto"/>
        </w:rPr>
      </w:sdtEndPr>
      <w:sdtContent>
        <w:p w14:paraId="7EC0EFBC" w14:textId="77777777" w:rsidR="000B42B2" w:rsidRPr="000B42B2" w:rsidRDefault="00000000" w:rsidP="000B42B2">
          <w:pPr>
            <w:pStyle w:val="Titlucuprins"/>
            <w:spacing w:before="240"/>
            <w:jc w:val="center"/>
            <w:rPr>
              <w:rFonts w:ascii="Times New Roman" w:hAnsi="Times New Roman" w:cs="Times New Roman"/>
              <w:color w:val="000000" w:themeColor="text1"/>
            </w:rPr>
          </w:pPr>
          <w:r w:rsidRPr="000B42B2">
            <w:rPr>
              <w:rFonts w:ascii="Times New Roman" w:hAnsi="Times New Roman" w:cs="Times New Roman"/>
              <w:color w:val="000000" w:themeColor="text1"/>
            </w:rPr>
            <w:t>Table of Contents</w:t>
          </w:r>
        </w:p>
        <w:p w14:paraId="226056B2" w14:textId="2609F01E" w:rsidR="00B8565E" w:rsidRDefault="00000000">
          <w:pPr>
            <w:pStyle w:val="Cuprins1"/>
            <w:tabs>
              <w:tab w:val="right" w:leader="dot" w:pos="9019"/>
            </w:tabs>
            <w:rPr>
              <w:rFonts w:asciiTheme="minorHAnsi" w:eastAsiaTheme="minorEastAsia" w:hAnsiTheme="minorHAnsi" w:cstheme="minorBidi"/>
              <w:noProof/>
              <w:kern w:val="2"/>
              <w:sz w:val="22"/>
              <w:szCs w:val="22"/>
              <w14:ligatures w14:val="standardContextual"/>
            </w:rPr>
          </w:pPr>
          <w:r>
            <w:fldChar w:fldCharType="begin"/>
          </w:r>
          <w:r>
            <w:instrText xml:space="preserve"> TOC \o "1-3" \h \z \u </w:instrText>
          </w:r>
          <w:r>
            <w:fldChar w:fldCharType="separate"/>
          </w:r>
          <w:hyperlink w:anchor="_Toc148631945" w:history="1">
            <w:r w:rsidR="00B8565E" w:rsidRPr="005A6D27">
              <w:rPr>
                <w:rStyle w:val="Hyperlink"/>
                <w:noProof/>
              </w:rPr>
              <w:t>STUDENT SELF-REFLECTION</w:t>
            </w:r>
            <w:r w:rsidR="00B8565E">
              <w:rPr>
                <w:noProof/>
                <w:webHidden/>
              </w:rPr>
              <w:tab/>
            </w:r>
            <w:r w:rsidR="00B8565E">
              <w:rPr>
                <w:noProof/>
                <w:webHidden/>
              </w:rPr>
              <w:fldChar w:fldCharType="begin"/>
            </w:r>
            <w:r w:rsidR="00B8565E">
              <w:rPr>
                <w:noProof/>
                <w:webHidden/>
              </w:rPr>
              <w:instrText xml:space="preserve"> PAGEREF _Toc148631945 \h </w:instrText>
            </w:r>
            <w:r w:rsidR="00B8565E">
              <w:rPr>
                <w:noProof/>
                <w:webHidden/>
              </w:rPr>
            </w:r>
            <w:r w:rsidR="00B8565E">
              <w:rPr>
                <w:noProof/>
                <w:webHidden/>
              </w:rPr>
              <w:fldChar w:fldCharType="separate"/>
            </w:r>
            <w:r w:rsidR="00B8565E">
              <w:rPr>
                <w:noProof/>
                <w:webHidden/>
              </w:rPr>
              <w:t>3</w:t>
            </w:r>
            <w:r w:rsidR="00B8565E">
              <w:rPr>
                <w:noProof/>
                <w:webHidden/>
              </w:rPr>
              <w:fldChar w:fldCharType="end"/>
            </w:r>
          </w:hyperlink>
        </w:p>
        <w:p w14:paraId="64EAAB07" w14:textId="52C18EDC" w:rsidR="00B8565E" w:rsidRDefault="00000000">
          <w:pPr>
            <w:pStyle w:val="Cuprins2"/>
            <w:tabs>
              <w:tab w:val="right" w:leader="dot" w:pos="9019"/>
            </w:tabs>
            <w:rPr>
              <w:rFonts w:asciiTheme="minorHAnsi" w:eastAsiaTheme="minorEastAsia" w:hAnsiTheme="minorHAnsi" w:cstheme="minorBidi"/>
              <w:noProof/>
              <w:kern w:val="2"/>
              <w:sz w:val="22"/>
              <w:szCs w:val="22"/>
              <w14:ligatures w14:val="standardContextual"/>
            </w:rPr>
          </w:pPr>
          <w:hyperlink w:anchor="_Toc148631946" w:history="1">
            <w:r w:rsidR="00B8565E" w:rsidRPr="005A6D27">
              <w:rPr>
                <w:rStyle w:val="Hyperlink"/>
                <w:noProof/>
              </w:rPr>
              <w:t>What</w:t>
            </w:r>
            <w:r w:rsidR="00B8565E">
              <w:rPr>
                <w:noProof/>
                <w:webHidden/>
              </w:rPr>
              <w:tab/>
            </w:r>
            <w:r w:rsidR="00B8565E">
              <w:rPr>
                <w:noProof/>
                <w:webHidden/>
              </w:rPr>
              <w:fldChar w:fldCharType="begin"/>
            </w:r>
            <w:r w:rsidR="00B8565E">
              <w:rPr>
                <w:noProof/>
                <w:webHidden/>
              </w:rPr>
              <w:instrText xml:space="preserve"> PAGEREF _Toc148631946 \h </w:instrText>
            </w:r>
            <w:r w:rsidR="00B8565E">
              <w:rPr>
                <w:noProof/>
                <w:webHidden/>
              </w:rPr>
            </w:r>
            <w:r w:rsidR="00B8565E">
              <w:rPr>
                <w:noProof/>
                <w:webHidden/>
              </w:rPr>
              <w:fldChar w:fldCharType="separate"/>
            </w:r>
            <w:r w:rsidR="00B8565E">
              <w:rPr>
                <w:noProof/>
                <w:webHidden/>
              </w:rPr>
              <w:t>3</w:t>
            </w:r>
            <w:r w:rsidR="00B8565E">
              <w:rPr>
                <w:noProof/>
                <w:webHidden/>
              </w:rPr>
              <w:fldChar w:fldCharType="end"/>
            </w:r>
          </w:hyperlink>
        </w:p>
        <w:p w14:paraId="19B00682" w14:textId="776EFE43" w:rsidR="00B8565E" w:rsidRDefault="00000000">
          <w:pPr>
            <w:pStyle w:val="Cuprins2"/>
            <w:tabs>
              <w:tab w:val="right" w:leader="dot" w:pos="9019"/>
            </w:tabs>
            <w:rPr>
              <w:rFonts w:asciiTheme="minorHAnsi" w:eastAsiaTheme="minorEastAsia" w:hAnsiTheme="minorHAnsi" w:cstheme="minorBidi"/>
              <w:noProof/>
              <w:kern w:val="2"/>
              <w:sz w:val="22"/>
              <w:szCs w:val="22"/>
              <w14:ligatures w14:val="standardContextual"/>
            </w:rPr>
          </w:pPr>
          <w:hyperlink w:anchor="_Toc148631947" w:history="1">
            <w:r w:rsidR="00B8565E" w:rsidRPr="005A6D27">
              <w:rPr>
                <w:rStyle w:val="Hyperlink"/>
                <w:noProof/>
              </w:rPr>
              <w:t>So what</w:t>
            </w:r>
            <w:r w:rsidR="00B8565E">
              <w:rPr>
                <w:noProof/>
                <w:webHidden/>
              </w:rPr>
              <w:tab/>
            </w:r>
            <w:r w:rsidR="00B8565E">
              <w:rPr>
                <w:noProof/>
                <w:webHidden/>
              </w:rPr>
              <w:fldChar w:fldCharType="begin"/>
            </w:r>
            <w:r w:rsidR="00B8565E">
              <w:rPr>
                <w:noProof/>
                <w:webHidden/>
              </w:rPr>
              <w:instrText xml:space="preserve"> PAGEREF _Toc148631947 \h </w:instrText>
            </w:r>
            <w:r w:rsidR="00B8565E">
              <w:rPr>
                <w:noProof/>
                <w:webHidden/>
              </w:rPr>
            </w:r>
            <w:r w:rsidR="00B8565E">
              <w:rPr>
                <w:noProof/>
                <w:webHidden/>
              </w:rPr>
              <w:fldChar w:fldCharType="separate"/>
            </w:r>
            <w:r w:rsidR="00B8565E">
              <w:rPr>
                <w:noProof/>
                <w:webHidden/>
              </w:rPr>
              <w:t>3</w:t>
            </w:r>
            <w:r w:rsidR="00B8565E">
              <w:rPr>
                <w:noProof/>
                <w:webHidden/>
              </w:rPr>
              <w:fldChar w:fldCharType="end"/>
            </w:r>
          </w:hyperlink>
        </w:p>
        <w:p w14:paraId="10F67056" w14:textId="315F4F31" w:rsidR="00B8565E" w:rsidRDefault="00000000">
          <w:pPr>
            <w:pStyle w:val="Cuprins2"/>
            <w:tabs>
              <w:tab w:val="right" w:leader="dot" w:pos="9019"/>
            </w:tabs>
            <w:rPr>
              <w:rFonts w:asciiTheme="minorHAnsi" w:eastAsiaTheme="minorEastAsia" w:hAnsiTheme="minorHAnsi" w:cstheme="minorBidi"/>
              <w:noProof/>
              <w:kern w:val="2"/>
              <w:sz w:val="22"/>
              <w:szCs w:val="22"/>
              <w14:ligatures w14:val="standardContextual"/>
            </w:rPr>
          </w:pPr>
          <w:hyperlink w:anchor="_Toc148631948" w:history="1">
            <w:r w:rsidR="00B8565E" w:rsidRPr="005A6D27">
              <w:rPr>
                <w:rStyle w:val="Hyperlink"/>
                <w:noProof/>
              </w:rPr>
              <w:t>Now What</w:t>
            </w:r>
            <w:r w:rsidR="00B8565E">
              <w:rPr>
                <w:noProof/>
                <w:webHidden/>
              </w:rPr>
              <w:tab/>
            </w:r>
            <w:r w:rsidR="00B8565E">
              <w:rPr>
                <w:noProof/>
                <w:webHidden/>
              </w:rPr>
              <w:fldChar w:fldCharType="begin"/>
            </w:r>
            <w:r w:rsidR="00B8565E">
              <w:rPr>
                <w:noProof/>
                <w:webHidden/>
              </w:rPr>
              <w:instrText xml:space="preserve"> PAGEREF _Toc148631948 \h </w:instrText>
            </w:r>
            <w:r w:rsidR="00B8565E">
              <w:rPr>
                <w:noProof/>
                <w:webHidden/>
              </w:rPr>
            </w:r>
            <w:r w:rsidR="00B8565E">
              <w:rPr>
                <w:noProof/>
                <w:webHidden/>
              </w:rPr>
              <w:fldChar w:fldCharType="separate"/>
            </w:r>
            <w:r w:rsidR="00B8565E">
              <w:rPr>
                <w:noProof/>
                <w:webHidden/>
              </w:rPr>
              <w:t>3</w:t>
            </w:r>
            <w:r w:rsidR="00B8565E">
              <w:rPr>
                <w:noProof/>
                <w:webHidden/>
              </w:rPr>
              <w:fldChar w:fldCharType="end"/>
            </w:r>
          </w:hyperlink>
        </w:p>
        <w:p w14:paraId="5940552E" w14:textId="22CCF841" w:rsidR="00B8565E" w:rsidRDefault="00000000">
          <w:pPr>
            <w:pStyle w:val="Cuprins1"/>
            <w:tabs>
              <w:tab w:val="right" w:leader="dot" w:pos="9019"/>
            </w:tabs>
            <w:rPr>
              <w:rFonts w:asciiTheme="minorHAnsi" w:eastAsiaTheme="minorEastAsia" w:hAnsiTheme="minorHAnsi" w:cstheme="minorBidi"/>
              <w:noProof/>
              <w:kern w:val="2"/>
              <w:sz w:val="22"/>
              <w:szCs w:val="22"/>
              <w14:ligatures w14:val="standardContextual"/>
            </w:rPr>
          </w:pPr>
          <w:hyperlink w:anchor="_Toc148631949" w:history="1">
            <w:r w:rsidR="00B8565E" w:rsidRPr="005A6D27">
              <w:rPr>
                <w:rStyle w:val="Hyperlink"/>
                <w:noProof/>
              </w:rPr>
              <w:t>Reference</w:t>
            </w:r>
            <w:r w:rsidR="00B8565E">
              <w:rPr>
                <w:noProof/>
                <w:webHidden/>
              </w:rPr>
              <w:tab/>
            </w:r>
            <w:r w:rsidR="00B8565E">
              <w:rPr>
                <w:noProof/>
                <w:webHidden/>
              </w:rPr>
              <w:fldChar w:fldCharType="begin"/>
            </w:r>
            <w:r w:rsidR="00B8565E">
              <w:rPr>
                <w:noProof/>
                <w:webHidden/>
              </w:rPr>
              <w:instrText xml:space="preserve"> PAGEREF _Toc148631949 \h </w:instrText>
            </w:r>
            <w:r w:rsidR="00B8565E">
              <w:rPr>
                <w:noProof/>
                <w:webHidden/>
              </w:rPr>
            </w:r>
            <w:r w:rsidR="00B8565E">
              <w:rPr>
                <w:noProof/>
                <w:webHidden/>
              </w:rPr>
              <w:fldChar w:fldCharType="separate"/>
            </w:r>
            <w:r w:rsidR="00B8565E">
              <w:rPr>
                <w:noProof/>
                <w:webHidden/>
              </w:rPr>
              <w:t>6</w:t>
            </w:r>
            <w:r w:rsidR="00B8565E">
              <w:rPr>
                <w:noProof/>
                <w:webHidden/>
              </w:rPr>
              <w:fldChar w:fldCharType="end"/>
            </w:r>
          </w:hyperlink>
        </w:p>
        <w:p w14:paraId="2A49B9CE" w14:textId="1410998F" w:rsidR="000B42B2" w:rsidRDefault="00000000" w:rsidP="000B42B2">
          <w:pPr>
            <w:spacing w:before="240"/>
          </w:pPr>
          <w:r>
            <w:fldChar w:fldCharType="end"/>
          </w:r>
        </w:p>
      </w:sdtContent>
    </w:sdt>
    <w:p w14:paraId="6969E222" w14:textId="77777777" w:rsidR="00671035" w:rsidRDefault="00000000" w:rsidP="000B42B2">
      <w:pPr>
        <w:pStyle w:val="Normal1"/>
        <w:spacing w:before="240"/>
        <w:jc w:val="center"/>
        <w:rPr>
          <w:b/>
          <w:sz w:val="36"/>
          <w:szCs w:val="36"/>
        </w:rPr>
      </w:pPr>
      <w:r>
        <w:br w:type="page"/>
      </w:r>
    </w:p>
    <w:p w14:paraId="0F8EFFDB" w14:textId="77777777" w:rsidR="00671035" w:rsidRDefault="00000000" w:rsidP="000B42B2">
      <w:pPr>
        <w:pStyle w:val="Titlu1"/>
        <w:spacing w:before="240"/>
      </w:pPr>
      <w:bookmarkStart w:id="0" w:name="_ijgsrm3mb4ug" w:colFirst="0" w:colLast="0"/>
      <w:bookmarkStart w:id="1" w:name="_u3fmufjg4m9x" w:colFirst="0" w:colLast="0"/>
      <w:bookmarkStart w:id="2" w:name="_Toc148631945"/>
      <w:bookmarkEnd w:id="0"/>
      <w:bookmarkEnd w:id="1"/>
      <w:r>
        <w:lastRenderedPageBreak/>
        <w:t>STUDENT SELF-REFLECTION</w:t>
      </w:r>
      <w:bookmarkEnd w:id="2"/>
    </w:p>
    <w:p w14:paraId="7BFA3212" w14:textId="77777777" w:rsidR="00671035" w:rsidRDefault="00000000" w:rsidP="000B42B2">
      <w:pPr>
        <w:pStyle w:val="Normal1"/>
        <w:spacing w:before="240"/>
      </w:pPr>
      <w:r>
        <w:t xml:space="preserve">As stated by </w:t>
      </w:r>
      <w:r>
        <w:rPr>
          <w:color w:val="222222"/>
          <w:highlight w:val="white"/>
        </w:rPr>
        <w:t xml:space="preserve">Deslandes </w:t>
      </w:r>
      <w:r>
        <w:rPr>
          <w:i/>
          <w:color w:val="222222"/>
          <w:highlight w:val="white"/>
        </w:rPr>
        <w:t>et al.</w:t>
      </w:r>
      <w:r>
        <w:rPr>
          <w:color w:val="222222"/>
          <w:highlight w:val="white"/>
        </w:rPr>
        <w:t xml:space="preserve">(2018), </w:t>
      </w:r>
      <w:r>
        <w:t>reflective practice activities that are conducted using appropriate tools enhance learning during and after the assessments. The Driscoll model comprises three steps that include “What, So What and Now What”.</w:t>
      </w:r>
    </w:p>
    <w:p w14:paraId="485FE19D" w14:textId="77777777" w:rsidR="00671035" w:rsidRDefault="00000000" w:rsidP="000B42B2">
      <w:pPr>
        <w:pStyle w:val="Titlu2"/>
        <w:spacing w:before="240"/>
      </w:pPr>
      <w:bookmarkStart w:id="3" w:name="_Toc148631946"/>
      <w:r>
        <w:t>What</w:t>
      </w:r>
      <w:bookmarkEnd w:id="3"/>
      <w:r>
        <w:t xml:space="preserve"> </w:t>
      </w:r>
    </w:p>
    <w:p w14:paraId="215F0E4B" w14:textId="77777777" w:rsidR="00671035" w:rsidRDefault="00000000" w:rsidP="000B42B2">
      <w:pPr>
        <w:pStyle w:val="Normal1"/>
        <w:spacing w:before="240"/>
      </w:pPr>
      <w:r>
        <w:t xml:space="preserve">When I was preparing the presentation on a cultural misunderstanding I was nervous about how to engage the readers more specifically and make a more appealing presentation. The creativity in the presentation is missing as I feel after the completion of the presentation. Apart from this adding more appropriate data to the presentation, I feel like my research skills are lacking which is important for completing and presentation. On the contrary, I feel like my written skills are good which helped me to make the presentation that was assigned by the faculty as a part the of assessment. Apart from this my time management skills are moderate and this helped to in learning from mistakes and completing the presentation as per the assigned time. Time management is a vital skill for any person as it determines the ability to meet deadlines as well as operate productively (Indeed, 2023). Thus, I must concentrate on the data collection process by keeping the time factors in order to operate productively within the stipulated time. </w:t>
      </w:r>
    </w:p>
    <w:p w14:paraId="56B406F2" w14:textId="77777777" w:rsidR="00671035" w:rsidRDefault="00000000" w:rsidP="000B42B2">
      <w:pPr>
        <w:pStyle w:val="Titlu2"/>
        <w:spacing w:before="240"/>
      </w:pPr>
      <w:bookmarkStart w:id="4" w:name="_Toc148631947"/>
      <w:r>
        <w:t>So what</w:t>
      </w:r>
      <w:bookmarkEnd w:id="4"/>
      <w:r>
        <w:t xml:space="preserve"> </w:t>
      </w:r>
    </w:p>
    <w:p w14:paraId="537B587D" w14:textId="77777777" w:rsidR="00671035" w:rsidRDefault="00000000" w:rsidP="000B42B2">
      <w:pPr>
        <w:pStyle w:val="Normal1"/>
        <w:spacing w:before="240"/>
      </w:pPr>
      <w:r>
        <w:t xml:space="preserve">During the making of the group presentation that was provided by the university, I came to know more about cultural misunderstandings in the hotel business previously I had little knowledge on this particular topic.  In order to make the presentations more productive I have to indulge in making presentations that are more creative as I have encountered during the entire journey. My research skills have significantly improved which was poor at the beginning of the project and thus this can help me in conducting my future presentations more productively. As stated by </w:t>
      </w:r>
      <w:r>
        <w:rPr>
          <w:color w:val="222222"/>
          <w:highlight w:val="white"/>
        </w:rPr>
        <w:t xml:space="preserve">Lander </w:t>
      </w:r>
      <w:r>
        <w:rPr>
          <w:i/>
          <w:color w:val="222222"/>
          <w:highlight w:val="white"/>
        </w:rPr>
        <w:t>et al</w:t>
      </w:r>
      <w:r>
        <w:rPr>
          <w:color w:val="222222"/>
          <w:highlight w:val="white"/>
        </w:rPr>
        <w:t xml:space="preserve">. (2019), it is important to develop research </w:t>
      </w:r>
      <w:r w:rsidR="000B42B2">
        <w:rPr>
          <w:color w:val="222222"/>
          <w:highlight w:val="white"/>
        </w:rPr>
        <w:t>skills and</w:t>
      </w:r>
      <w:r>
        <w:rPr>
          <w:color w:val="222222"/>
          <w:highlight w:val="white"/>
        </w:rPr>
        <w:t xml:space="preserve"> writing development in academia in order to conduct research more appropriately. As my writing skills are good thus I need to address my research skills in order to conduct future assessments more effectively.</w:t>
      </w:r>
    </w:p>
    <w:p w14:paraId="3DFEA6CD" w14:textId="77777777" w:rsidR="00671035" w:rsidRDefault="00000000" w:rsidP="000B42B2">
      <w:pPr>
        <w:pStyle w:val="Titlu2"/>
        <w:spacing w:before="240"/>
      </w:pPr>
      <w:bookmarkStart w:id="5" w:name="_Toc148631948"/>
      <w:r>
        <w:t>Now What</w:t>
      </w:r>
      <w:bookmarkEnd w:id="5"/>
    </w:p>
    <w:tbl>
      <w:tblPr>
        <w:tblStyle w:val="Tabelgril"/>
        <w:tblW w:w="0" w:type="auto"/>
        <w:tblLook w:val="04A0" w:firstRow="1" w:lastRow="0" w:firstColumn="1" w:lastColumn="0" w:noHBand="0" w:noVBand="1"/>
      </w:tblPr>
      <w:tblGrid>
        <w:gridCol w:w="3016"/>
        <w:gridCol w:w="3014"/>
        <w:gridCol w:w="2989"/>
      </w:tblGrid>
      <w:tr w:rsidR="00F24F38" w14:paraId="443F0097" w14:textId="77777777" w:rsidTr="000B42B2">
        <w:tc>
          <w:tcPr>
            <w:tcW w:w="3081" w:type="dxa"/>
          </w:tcPr>
          <w:p w14:paraId="6D51D5D2" w14:textId="77777777" w:rsidR="000B42B2" w:rsidRDefault="00000000" w:rsidP="000B42B2">
            <w:pPr>
              <w:pStyle w:val="Normal1"/>
              <w:widowControl w:val="0"/>
              <w:pBdr>
                <w:top w:val="nil"/>
                <w:left w:val="nil"/>
                <w:bottom w:val="nil"/>
                <w:right w:val="nil"/>
                <w:between w:val="nil"/>
              </w:pBdr>
              <w:spacing w:before="240" w:line="360" w:lineRule="auto"/>
              <w:jc w:val="left"/>
              <w:rPr>
                <w:b/>
              </w:rPr>
            </w:pPr>
            <w:r>
              <w:rPr>
                <w:b/>
              </w:rPr>
              <w:lastRenderedPageBreak/>
              <w:t>Skill-Gap</w:t>
            </w:r>
          </w:p>
        </w:tc>
        <w:tc>
          <w:tcPr>
            <w:tcW w:w="3082" w:type="dxa"/>
          </w:tcPr>
          <w:p w14:paraId="7784C0D6" w14:textId="77777777" w:rsidR="000B42B2" w:rsidRDefault="00000000" w:rsidP="000B42B2">
            <w:pPr>
              <w:pStyle w:val="Normal1"/>
              <w:widowControl w:val="0"/>
              <w:pBdr>
                <w:top w:val="nil"/>
                <w:left w:val="nil"/>
                <w:bottom w:val="nil"/>
                <w:right w:val="nil"/>
                <w:between w:val="nil"/>
              </w:pBdr>
              <w:spacing w:before="240" w:line="360" w:lineRule="auto"/>
              <w:jc w:val="left"/>
              <w:rPr>
                <w:b/>
              </w:rPr>
            </w:pPr>
            <w:r>
              <w:rPr>
                <w:b/>
              </w:rPr>
              <w:t xml:space="preserve">Actions </w:t>
            </w:r>
          </w:p>
        </w:tc>
        <w:tc>
          <w:tcPr>
            <w:tcW w:w="3082" w:type="dxa"/>
          </w:tcPr>
          <w:p w14:paraId="3AE6D325" w14:textId="77777777" w:rsidR="000B42B2" w:rsidRDefault="00000000" w:rsidP="000B42B2">
            <w:pPr>
              <w:pStyle w:val="Normal1"/>
              <w:widowControl w:val="0"/>
              <w:pBdr>
                <w:top w:val="nil"/>
                <w:left w:val="nil"/>
                <w:bottom w:val="nil"/>
                <w:right w:val="nil"/>
                <w:between w:val="nil"/>
              </w:pBdr>
              <w:spacing w:before="240" w:line="360" w:lineRule="auto"/>
              <w:jc w:val="left"/>
              <w:rPr>
                <w:b/>
              </w:rPr>
            </w:pPr>
            <w:r>
              <w:rPr>
                <w:b/>
              </w:rPr>
              <w:t>Time-bound</w:t>
            </w:r>
          </w:p>
        </w:tc>
      </w:tr>
      <w:tr w:rsidR="00F24F38" w14:paraId="5B5E6E41" w14:textId="77777777" w:rsidTr="000B42B2">
        <w:tc>
          <w:tcPr>
            <w:tcW w:w="3081" w:type="dxa"/>
          </w:tcPr>
          <w:p w14:paraId="40068C01" w14:textId="77777777" w:rsidR="000B42B2" w:rsidRDefault="00000000" w:rsidP="000B42B2">
            <w:pPr>
              <w:pStyle w:val="Normal1"/>
              <w:widowControl w:val="0"/>
              <w:pBdr>
                <w:top w:val="nil"/>
                <w:left w:val="nil"/>
                <w:bottom w:val="nil"/>
                <w:right w:val="nil"/>
                <w:between w:val="nil"/>
              </w:pBdr>
              <w:spacing w:before="240" w:line="360" w:lineRule="auto"/>
              <w:jc w:val="left"/>
              <w:rPr>
                <w:b/>
              </w:rPr>
            </w:pPr>
            <w:r>
              <w:rPr>
                <w:b/>
              </w:rPr>
              <w:t xml:space="preserve">Creativity skills </w:t>
            </w:r>
          </w:p>
        </w:tc>
        <w:tc>
          <w:tcPr>
            <w:tcW w:w="3082" w:type="dxa"/>
          </w:tcPr>
          <w:p w14:paraId="5635D276" w14:textId="77777777" w:rsidR="000B42B2" w:rsidRDefault="00000000" w:rsidP="000B42B2">
            <w:pPr>
              <w:pStyle w:val="Normal1"/>
              <w:widowControl w:val="0"/>
              <w:pBdr>
                <w:top w:val="nil"/>
                <w:left w:val="nil"/>
                <w:bottom w:val="nil"/>
                <w:right w:val="nil"/>
                <w:between w:val="nil"/>
              </w:pBdr>
              <w:spacing w:before="240" w:line="360" w:lineRule="auto"/>
            </w:pPr>
            <w:r>
              <w:rPr>
                <w:b/>
              </w:rPr>
              <w:t>I</w:t>
            </w:r>
            <w:r>
              <w:t>n order to improve my creativity skills I will watch YouTube tutorials that provide a step-by-step guide on how to make a creative presentation and then apply them to prepare my own presentation. Creativity can be applied in every sphere of life, including work, study, as well as personal development (</w:t>
            </w:r>
            <w:proofErr w:type="spellStart"/>
            <w:r>
              <w:t>Linkedin</w:t>
            </w:r>
            <w:proofErr w:type="spellEnd"/>
            <w:r>
              <w:t>, 2022b).</w:t>
            </w:r>
          </w:p>
          <w:p w14:paraId="69D7D95F" w14:textId="77777777" w:rsidR="000B42B2" w:rsidRDefault="00000000" w:rsidP="000B42B2">
            <w:pPr>
              <w:pStyle w:val="Normal1"/>
              <w:widowControl w:val="0"/>
              <w:pBdr>
                <w:top w:val="nil"/>
                <w:left w:val="nil"/>
                <w:bottom w:val="nil"/>
                <w:right w:val="nil"/>
                <w:between w:val="nil"/>
              </w:pBdr>
              <w:spacing w:before="240" w:line="360" w:lineRule="auto"/>
            </w:pPr>
            <w:r>
              <w:t>This will enhance my performance in university and also contribute to my professional development.</w:t>
            </w:r>
          </w:p>
        </w:tc>
        <w:tc>
          <w:tcPr>
            <w:tcW w:w="3082" w:type="dxa"/>
          </w:tcPr>
          <w:p w14:paraId="18BB0FEB" w14:textId="77777777" w:rsidR="000B42B2" w:rsidRDefault="00000000" w:rsidP="000B42B2">
            <w:pPr>
              <w:pStyle w:val="Normal1"/>
              <w:widowControl w:val="0"/>
              <w:pBdr>
                <w:top w:val="nil"/>
                <w:left w:val="nil"/>
                <w:bottom w:val="nil"/>
                <w:right w:val="nil"/>
                <w:between w:val="nil"/>
              </w:pBdr>
              <w:spacing w:before="240" w:line="360" w:lineRule="auto"/>
              <w:jc w:val="left"/>
            </w:pPr>
            <w:r>
              <w:t xml:space="preserve">6 months </w:t>
            </w:r>
          </w:p>
        </w:tc>
      </w:tr>
      <w:tr w:rsidR="00F24F38" w14:paraId="5B5979AB" w14:textId="77777777" w:rsidTr="000B42B2">
        <w:tc>
          <w:tcPr>
            <w:tcW w:w="3081" w:type="dxa"/>
          </w:tcPr>
          <w:p w14:paraId="50B8A32E" w14:textId="77777777" w:rsidR="000B42B2" w:rsidRDefault="00000000" w:rsidP="000B42B2">
            <w:pPr>
              <w:pStyle w:val="Normal1"/>
              <w:widowControl w:val="0"/>
              <w:pBdr>
                <w:top w:val="nil"/>
                <w:left w:val="nil"/>
                <w:bottom w:val="nil"/>
                <w:right w:val="nil"/>
                <w:between w:val="nil"/>
              </w:pBdr>
              <w:spacing w:before="240" w:line="360" w:lineRule="auto"/>
              <w:jc w:val="left"/>
              <w:rPr>
                <w:b/>
              </w:rPr>
            </w:pPr>
            <w:r>
              <w:rPr>
                <w:b/>
              </w:rPr>
              <w:t xml:space="preserve">Research skills </w:t>
            </w:r>
          </w:p>
        </w:tc>
        <w:tc>
          <w:tcPr>
            <w:tcW w:w="3082" w:type="dxa"/>
          </w:tcPr>
          <w:p w14:paraId="5659074F" w14:textId="77777777" w:rsidR="000B42B2" w:rsidRDefault="00000000" w:rsidP="000B42B2">
            <w:pPr>
              <w:pStyle w:val="Normal1"/>
              <w:widowControl w:val="0"/>
              <w:pBdr>
                <w:top w:val="nil"/>
                <w:left w:val="nil"/>
                <w:bottom w:val="nil"/>
                <w:right w:val="nil"/>
                <w:between w:val="nil"/>
              </w:pBdr>
              <w:spacing w:before="240" w:line="360" w:lineRule="auto"/>
            </w:pPr>
            <w:r>
              <w:t>In order to improve my research skills I will choose topics and will conduct research in order to collect data and for checking the validity of the data collected I will consult my faculty members in order to develop my research skills more actively.</w:t>
            </w:r>
          </w:p>
        </w:tc>
        <w:tc>
          <w:tcPr>
            <w:tcW w:w="3082" w:type="dxa"/>
          </w:tcPr>
          <w:p w14:paraId="307A353F" w14:textId="77777777" w:rsidR="000B42B2" w:rsidRDefault="00000000" w:rsidP="000B42B2">
            <w:pPr>
              <w:pStyle w:val="Normal1"/>
              <w:widowControl w:val="0"/>
              <w:pBdr>
                <w:top w:val="nil"/>
                <w:left w:val="nil"/>
                <w:bottom w:val="nil"/>
                <w:right w:val="nil"/>
                <w:between w:val="nil"/>
              </w:pBdr>
              <w:spacing w:before="240" w:line="360" w:lineRule="auto"/>
              <w:jc w:val="left"/>
            </w:pPr>
            <w:r>
              <w:t xml:space="preserve">8 months </w:t>
            </w:r>
          </w:p>
        </w:tc>
      </w:tr>
      <w:tr w:rsidR="00F24F38" w14:paraId="427C779F" w14:textId="77777777" w:rsidTr="000B42B2">
        <w:tc>
          <w:tcPr>
            <w:tcW w:w="3081" w:type="dxa"/>
          </w:tcPr>
          <w:p w14:paraId="129D6F6A" w14:textId="77777777" w:rsidR="000B42B2" w:rsidRDefault="00000000" w:rsidP="000B42B2">
            <w:pPr>
              <w:pStyle w:val="Normal1"/>
              <w:widowControl w:val="0"/>
              <w:pBdr>
                <w:top w:val="nil"/>
                <w:left w:val="nil"/>
                <w:bottom w:val="nil"/>
                <w:right w:val="nil"/>
                <w:between w:val="nil"/>
              </w:pBdr>
              <w:spacing w:before="240" w:line="360" w:lineRule="auto"/>
              <w:jc w:val="left"/>
              <w:rPr>
                <w:b/>
              </w:rPr>
            </w:pPr>
            <w:r>
              <w:rPr>
                <w:b/>
              </w:rPr>
              <w:t>Time Management</w:t>
            </w:r>
          </w:p>
        </w:tc>
        <w:tc>
          <w:tcPr>
            <w:tcW w:w="3082" w:type="dxa"/>
          </w:tcPr>
          <w:p w14:paraId="3CC7E443" w14:textId="77777777" w:rsidR="000B42B2" w:rsidRDefault="00000000" w:rsidP="000B42B2">
            <w:pPr>
              <w:pStyle w:val="Normal1"/>
              <w:widowControl w:val="0"/>
              <w:pBdr>
                <w:top w:val="nil"/>
                <w:left w:val="nil"/>
                <w:bottom w:val="nil"/>
                <w:right w:val="nil"/>
                <w:between w:val="nil"/>
              </w:pBdr>
              <w:spacing w:before="240" w:line="360" w:lineRule="auto"/>
            </w:pPr>
            <w:r>
              <w:t xml:space="preserve">In order to improve my time management skills I will </w:t>
            </w:r>
            <w:r>
              <w:lastRenderedPageBreak/>
              <w:t>make a timetable and will generously follow it in order to manage my time properly and achieve productivity in due time.</w:t>
            </w:r>
          </w:p>
        </w:tc>
        <w:tc>
          <w:tcPr>
            <w:tcW w:w="3082" w:type="dxa"/>
          </w:tcPr>
          <w:p w14:paraId="5B8CC55D" w14:textId="77777777" w:rsidR="000B42B2" w:rsidRDefault="00000000" w:rsidP="000B42B2">
            <w:pPr>
              <w:pStyle w:val="Normal1"/>
              <w:widowControl w:val="0"/>
              <w:pBdr>
                <w:top w:val="nil"/>
                <w:left w:val="nil"/>
                <w:bottom w:val="nil"/>
                <w:right w:val="nil"/>
                <w:between w:val="nil"/>
              </w:pBdr>
              <w:spacing w:before="240" w:line="360" w:lineRule="auto"/>
              <w:jc w:val="left"/>
            </w:pPr>
            <w:r>
              <w:lastRenderedPageBreak/>
              <w:t xml:space="preserve">4 months </w:t>
            </w:r>
          </w:p>
        </w:tc>
      </w:tr>
    </w:tbl>
    <w:p w14:paraId="3C05EBC0" w14:textId="77777777" w:rsidR="000B42B2" w:rsidRDefault="00000000" w:rsidP="000B42B2">
      <w:pPr>
        <w:pStyle w:val="Normal1"/>
        <w:jc w:val="center"/>
        <w:rPr>
          <w:b/>
        </w:rPr>
      </w:pPr>
      <w:r>
        <w:rPr>
          <w:b/>
        </w:rPr>
        <w:t>Table 1: Action plan</w:t>
      </w:r>
    </w:p>
    <w:p w14:paraId="4A31E82F" w14:textId="77777777" w:rsidR="000B42B2" w:rsidRPr="000B42B2" w:rsidRDefault="00000000" w:rsidP="000B42B2">
      <w:pPr>
        <w:pStyle w:val="Normal1"/>
        <w:jc w:val="center"/>
      </w:pPr>
      <w:r>
        <w:t>(Source: Self-developed)</w:t>
      </w:r>
    </w:p>
    <w:p w14:paraId="77A53F31" w14:textId="77777777" w:rsidR="00671035" w:rsidRDefault="00671035" w:rsidP="000B42B2">
      <w:pPr>
        <w:pStyle w:val="Normal1"/>
        <w:spacing w:before="240"/>
        <w:rPr>
          <w:b/>
        </w:rPr>
      </w:pPr>
    </w:p>
    <w:p w14:paraId="19763F20" w14:textId="77777777" w:rsidR="000B42B2" w:rsidRDefault="00000000" w:rsidP="000B42B2">
      <w:pPr>
        <w:spacing w:before="240"/>
        <w:rPr>
          <w:b/>
        </w:rPr>
      </w:pPr>
      <w:r>
        <w:rPr>
          <w:b/>
        </w:rPr>
        <w:br w:type="page"/>
      </w:r>
    </w:p>
    <w:p w14:paraId="68608012" w14:textId="77777777" w:rsidR="00671035" w:rsidRDefault="00000000" w:rsidP="000B42B2">
      <w:pPr>
        <w:pStyle w:val="Titlu1"/>
        <w:spacing w:before="240"/>
      </w:pPr>
      <w:bookmarkStart w:id="6" w:name="_Toc148631949"/>
      <w:r>
        <w:lastRenderedPageBreak/>
        <w:t>Reference</w:t>
      </w:r>
      <w:bookmarkEnd w:id="6"/>
    </w:p>
    <w:p w14:paraId="2CDFFA92" w14:textId="2BDDD400" w:rsidR="000B42B2" w:rsidRPr="000B42B2" w:rsidRDefault="00000000" w:rsidP="000B42B2">
      <w:pPr>
        <w:pStyle w:val="Normal1"/>
        <w:spacing w:before="240"/>
        <w:rPr>
          <w:color w:val="000000" w:themeColor="text1"/>
        </w:rPr>
      </w:pPr>
      <w:r w:rsidRPr="000B42B2">
        <w:rPr>
          <w:color w:val="000000" w:themeColor="text1"/>
          <w:highlight w:val="white"/>
        </w:rPr>
        <w:t xml:space="preserve">Deslandes, R., Lucas, C., Hughes, M.L. and </w:t>
      </w:r>
      <w:proofErr w:type="spellStart"/>
      <w:r w:rsidRPr="000B42B2">
        <w:rPr>
          <w:color w:val="000000" w:themeColor="text1"/>
          <w:highlight w:val="white"/>
        </w:rPr>
        <w:t>Mantzourani</w:t>
      </w:r>
      <w:proofErr w:type="spellEnd"/>
      <w:r w:rsidRPr="000B42B2">
        <w:rPr>
          <w:color w:val="000000" w:themeColor="text1"/>
          <w:highlight w:val="white"/>
        </w:rPr>
        <w:t xml:space="preserve">, E., 2018. Development of a template to facilitate reflection among student pharmacists. </w:t>
      </w:r>
      <w:r w:rsidRPr="000B42B2">
        <w:rPr>
          <w:i/>
          <w:color w:val="000000" w:themeColor="text1"/>
          <w:highlight w:val="white"/>
        </w:rPr>
        <w:t>Research in Social and Administrative Pharmacy</w:t>
      </w:r>
      <w:r w:rsidRPr="000B42B2">
        <w:rPr>
          <w:color w:val="000000" w:themeColor="text1"/>
          <w:highlight w:val="white"/>
        </w:rPr>
        <w:t xml:space="preserve">, </w:t>
      </w:r>
      <w:r w:rsidRPr="000B42B2">
        <w:rPr>
          <w:i/>
          <w:color w:val="000000" w:themeColor="text1"/>
          <w:highlight w:val="white"/>
        </w:rPr>
        <w:t>14</w:t>
      </w:r>
      <w:r w:rsidRPr="000B42B2">
        <w:rPr>
          <w:color w:val="000000" w:themeColor="text1"/>
          <w:highlight w:val="white"/>
        </w:rPr>
        <w:t>(11), pp.1058-1063.</w:t>
      </w:r>
      <w:r w:rsidRPr="000B42B2">
        <w:rPr>
          <w:color w:val="000000" w:themeColor="text1"/>
        </w:rPr>
        <w:t xml:space="preserve"> </w:t>
      </w:r>
    </w:p>
    <w:p w14:paraId="279C70C8" w14:textId="77777777" w:rsidR="000B42B2" w:rsidRPr="000B42B2" w:rsidRDefault="00000000" w:rsidP="000B42B2">
      <w:pPr>
        <w:pStyle w:val="Normal1"/>
        <w:spacing w:before="240"/>
        <w:rPr>
          <w:color w:val="000000" w:themeColor="text1"/>
        </w:rPr>
      </w:pPr>
      <w:r w:rsidRPr="000B42B2">
        <w:rPr>
          <w:color w:val="000000" w:themeColor="text1"/>
        </w:rPr>
        <w:t xml:space="preserve">Indeed, 2023. </w:t>
      </w:r>
      <w:r w:rsidRPr="000B42B2">
        <w:rPr>
          <w:i/>
          <w:color w:val="000000" w:themeColor="text1"/>
        </w:rPr>
        <w:t xml:space="preserve">Why Is Time Management Important? </w:t>
      </w:r>
      <w:r w:rsidRPr="000B42B2">
        <w:rPr>
          <w:color w:val="000000" w:themeColor="text1"/>
        </w:rPr>
        <w:t xml:space="preserve">Available at: </w:t>
      </w:r>
      <w:hyperlink r:id="rId8">
        <w:r w:rsidRPr="000B42B2">
          <w:rPr>
            <w:color w:val="000000" w:themeColor="text1"/>
          </w:rPr>
          <w:t>https://ca.indeed.com/career-advice/career-development/why-is-time-management-important</w:t>
        </w:r>
      </w:hyperlink>
      <w:r w:rsidRPr="000B42B2">
        <w:rPr>
          <w:color w:val="000000" w:themeColor="text1"/>
        </w:rPr>
        <w:t xml:space="preserve">  [Accessed on: 15 October 2023]</w:t>
      </w:r>
    </w:p>
    <w:p w14:paraId="7B7B2988" w14:textId="3664B951" w:rsidR="000B42B2" w:rsidRPr="002909BB" w:rsidRDefault="00000000" w:rsidP="000B42B2">
      <w:pPr>
        <w:pStyle w:val="Normal1"/>
        <w:spacing w:before="240"/>
        <w:rPr>
          <w:color w:val="000000" w:themeColor="text1"/>
          <w:highlight w:val="white"/>
        </w:rPr>
      </w:pPr>
      <w:r w:rsidRPr="000B42B2">
        <w:rPr>
          <w:color w:val="000000" w:themeColor="text1"/>
          <w:highlight w:val="white"/>
        </w:rPr>
        <w:t xml:space="preserve">Lander, J., </w:t>
      </w:r>
      <w:proofErr w:type="spellStart"/>
      <w:r w:rsidRPr="000B42B2">
        <w:rPr>
          <w:color w:val="000000" w:themeColor="text1"/>
          <w:highlight w:val="white"/>
        </w:rPr>
        <w:t>Seeho</w:t>
      </w:r>
      <w:proofErr w:type="spellEnd"/>
      <w:r w:rsidRPr="000B42B2">
        <w:rPr>
          <w:color w:val="000000" w:themeColor="text1"/>
          <w:highlight w:val="white"/>
        </w:rPr>
        <w:t xml:space="preserve">, S. and Foster, K., 2019. Learning practical research skills using an academic paper framework–An innovative, integrated approach. </w:t>
      </w:r>
      <w:r w:rsidRPr="000B42B2">
        <w:rPr>
          <w:i/>
          <w:color w:val="000000" w:themeColor="text1"/>
          <w:highlight w:val="white"/>
        </w:rPr>
        <w:t>Health Professions Education</w:t>
      </w:r>
      <w:r w:rsidRPr="000B42B2">
        <w:rPr>
          <w:color w:val="000000" w:themeColor="text1"/>
          <w:highlight w:val="white"/>
        </w:rPr>
        <w:t xml:space="preserve">, </w:t>
      </w:r>
      <w:r w:rsidRPr="000B42B2">
        <w:rPr>
          <w:i/>
          <w:color w:val="000000" w:themeColor="text1"/>
          <w:highlight w:val="white"/>
        </w:rPr>
        <w:t>5</w:t>
      </w:r>
      <w:r w:rsidRPr="000B42B2">
        <w:rPr>
          <w:color w:val="000000" w:themeColor="text1"/>
          <w:highlight w:val="white"/>
        </w:rPr>
        <w:t>(2), pp.136-145.</w:t>
      </w:r>
    </w:p>
    <w:p w14:paraId="56E66F4C" w14:textId="4B69E709" w:rsidR="00671035" w:rsidRPr="00BC35C6" w:rsidRDefault="00000000" w:rsidP="000B42B2">
      <w:pPr>
        <w:pStyle w:val="Normal1"/>
        <w:spacing w:before="240"/>
        <w:rPr>
          <w:color w:val="000000" w:themeColor="text1"/>
        </w:rPr>
      </w:pPr>
      <w:proofErr w:type="spellStart"/>
      <w:r w:rsidRPr="000B42B2">
        <w:rPr>
          <w:color w:val="000000" w:themeColor="text1"/>
          <w:highlight w:val="white"/>
        </w:rPr>
        <w:t>Linkedin</w:t>
      </w:r>
      <w:proofErr w:type="spellEnd"/>
      <w:r w:rsidRPr="000B42B2">
        <w:rPr>
          <w:color w:val="000000" w:themeColor="text1"/>
          <w:highlight w:val="white"/>
        </w:rPr>
        <w:t xml:space="preserve">, 2022b. </w:t>
      </w:r>
      <w:r w:rsidRPr="000B42B2">
        <w:rPr>
          <w:i/>
          <w:color w:val="000000" w:themeColor="text1"/>
          <w:highlight w:val="white"/>
        </w:rPr>
        <w:t>Why Creativity Matters to Students'​ Performance.</w:t>
      </w:r>
      <w:r w:rsidRPr="000B42B2">
        <w:rPr>
          <w:color w:val="000000" w:themeColor="text1"/>
          <w:highlight w:val="white"/>
        </w:rPr>
        <w:t xml:space="preserve"> Available at: </w:t>
      </w:r>
      <w:hyperlink r:id="rId9">
        <w:r w:rsidRPr="000B42B2">
          <w:rPr>
            <w:color w:val="000000" w:themeColor="text1"/>
            <w:highlight w:val="white"/>
          </w:rPr>
          <w:t>https://www.linkedin.com/pulse/why-creativity-matters-students-performance-cyron-chan</w:t>
        </w:r>
      </w:hyperlink>
      <w:r w:rsidRPr="000B42B2">
        <w:rPr>
          <w:color w:val="000000" w:themeColor="text1"/>
          <w:highlight w:val="white"/>
        </w:rPr>
        <w:t xml:space="preserve"> </w:t>
      </w:r>
      <w:r w:rsidRPr="000B42B2">
        <w:rPr>
          <w:color w:val="000000" w:themeColor="text1"/>
        </w:rPr>
        <w:t>[Accessed on: 15 October 2023]</w:t>
      </w:r>
    </w:p>
    <w:p w14:paraId="61488AFA" w14:textId="77777777" w:rsidR="00671035" w:rsidRDefault="00671035" w:rsidP="000B42B2">
      <w:pPr>
        <w:pStyle w:val="Normal1"/>
        <w:spacing w:before="240"/>
        <w:rPr>
          <w:b/>
        </w:rPr>
      </w:pPr>
    </w:p>
    <w:p w14:paraId="370886E4" w14:textId="77777777" w:rsidR="00671035" w:rsidRDefault="00671035" w:rsidP="000B42B2">
      <w:pPr>
        <w:pStyle w:val="Normal1"/>
        <w:spacing w:before="240"/>
        <w:rPr>
          <w:b/>
        </w:rPr>
      </w:pPr>
    </w:p>
    <w:p w14:paraId="5D2BAC26" w14:textId="77777777" w:rsidR="00671035" w:rsidRDefault="00671035" w:rsidP="000B42B2">
      <w:pPr>
        <w:pStyle w:val="Normal1"/>
        <w:spacing w:before="240"/>
        <w:rPr>
          <w:b/>
        </w:rPr>
      </w:pPr>
    </w:p>
    <w:sectPr w:rsidR="00671035" w:rsidSect="000B42B2">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6DCF4" w14:textId="77777777" w:rsidR="00A856C0" w:rsidRDefault="00A856C0">
      <w:pPr>
        <w:spacing w:line="240" w:lineRule="auto"/>
      </w:pPr>
      <w:r>
        <w:separator/>
      </w:r>
    </w:p>
  </w:endnote>
  <w:endnote w:type="continuationSeparator" w:id="0">
    <w:p w14:paraId="31ED9950" w14:textId="77777777" w:rsidR="00A856C0" w:rsidRDefault="00A856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5064"/>
      <w:docPartObj>
        <w:docPartGallery w:val="Page Numbers (Bottom of Page)"/>
        <w:docPartUnique/>
      </w:docPartObj>
    </w:sdtPr>
    <w:sdtContent>
      <w:p w14:paraId="32DBCBDC" w14:textId="77777777" w:rsidR="000B42B2" w:rsidRDefault="00000000">
        <w:pPr>
          <w:pStyle w:val="Subsol"/>
          <w:jc w:val="right"/>
        </w:pPr>
        <w:r w:rsidRPr="000B42B2">
          <w:rPr>
            <w:sz w:val="20"/>
            <w:szCs w:val="20"/>
          </w:rPr>
          <w:fldChar w:fldCharType="begin"/>
        </w:r>
        <w:r w:rsidRPr="000B42B2">
          <w:rPr>
            <w:sz w:val="20"/>
            <w:szCs w:val="20"/>
          </w:rPr>
          <w:instrText xml:space="preserve"> PAGE   \* MERGEFORMAT </w:instrText>
        </w:r>
        <w:r w:rsidRPr="000B42B2">
          <w:rPr>
            <w:sz w:val="20"/>
            <w:szCs w:val="20"/>
          </w:rPr>
          <w:fldChar w:fldCharType="separate"/>
        </w:r>
        <w:r>
          <w:rPr>
            <w:noProof/>
            <w:sz w:val="20"/>
            <w:szCs w:val="20"/>
          </w:rPr>
          <w:t>2</w:t>
        </w:r>
        <w:r w:rsidRPr="000B42B2">
          <w:rPr>
            <w:sz w:val="20"/>
            <w:szCs w:val="20"/>
          </w:rPr>
          <w:fldChar w:fldCharType="end"/>
        </w:r>
      </w:p>
    </w:sdtContent>
  </w:sdt>
  <w:p w14:paraId="35288419" w14:textId="77777777" w:rsidR="000B42B2" w:rsidRDefault="000B42B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61E14" w14:textId="77777777" w:rsidR="00A856C0" w:rsidRDefault="00A856C0">
      <w:pPr>
        <w:spacing w:line="240" w:lineRule="auto"/>
      </w:pPr>
      <w:r>
        <w:separator/>
      </w:r>
    </w:p>
  </w:footnote>
  <w:footnote w:type="continuationSeparator" w:id="0">
    <w:p w14:paraId="79C98C1E" w14:textId="77777777" w:rsidR="00A856C0" w:rsidRDefault="00A856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7535DE"/>
    <w:multiLevelType w:val="multilevel"/>
    <w:tmpl w:val="A5B0DA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64F36F7"/>
    <w:multiLevelType w:val="multilevel"/>
    <w:tmpl w:val="CF5692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FFC35C1"/>
    <w:multiLevelType w:val="multilevel"/>
    <w:tmpl w:val="DEEA4F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1CA7540"/>
    <w:multiLevelType w:val="multilevel"/>
    <w:tmpl w:val="B94ABF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B3F774D"/>
    <w:multiLevelType w:val="multilevel"/>
    <w:tmpl w:val="454A9C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37644135">
    <w:abstractNumId w:val="0"/>
  </w:num>
  <w:num w:numId="2" w16cid:durableId="1832015016">
    <w:abstractNumId w:val="2"/>
  </w:num>
  <w:num w:numId="3" w16cid:durableId="359017899">
    <w:abstractNumId w:val="3"/>
  </w:num>
  <w:num w:numId="4" w16cid:durableId="1232616223">
    <w:abstractNumId w:val="1"/>
  </w:num>
  <w:num w:numId="5" w16cid:durableId="20517634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035"/>
    <w:rsid w:val="000857F3"/>
    <w:rsid w:val="000B42B2"/>
    <w:rsid w:val="002909BB"/>
    <w:rsid w:val="004535A3"/>
    <w:rsid w:val="005A4FC0"/>
    <w:rsid w:val="00645B32"/>
    <w:rsid w:val="00671035"/>
    <w:rsid w:val="006E69EA"/>
    <w:rsid w:val="00A17D05"/>
    <w:rsid w:val="00A856C0"/>
    <w:rsid w:val="00B8565E"/>
    <w:rsid w:val="00BA7787"/>
    <w:rsid w:val="00BC35C6"/>
    <w:rsid w:val="00CC6F1B"/>
    <w:rsid w:val="00DF55F5"/>
    <w:rsid w:val="00EB3DE1"/>
    <w:rsid w:val="00F24F38"/>
    <w:rsid w:val="00F506F3"/>
    <w:rsid w:val="00F52E0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2C58A"/>
  <w15:docId w15:val="{CB16E5B9-6401-4496-9301-05B859A4F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1"/>
    <w:next w:val="Normal1"/>
    <w:rsid w:val="00671035"/>
    <w:pPr>
      <w:keepNext/>
      <w:keepLines/>
      <w:outlineLvl w:val="0"/>
    </w:pPr>
    <w:rPr>
      <w:b/>
      <w:sz w:val="28"/>
      <w:szCs w:val="28"/>
    </w:rPr>
  </w:style>
  <w:style w:type="paragraph" w:styleId="Titlu2">
    <w:name w:val="heading 2"/>
    <w:basedOn w:val="Normal1"/>
    <w:next w:val="Normal1"/>
    <w:rsid w:val="000B42B2"/>
    <w:pPr>
      <w:outlineLvl w:val="1"/>
    </w:pPr>
    <w:rPr>
      <w:b/>
      <w:sz w:val="26"/>
      <w:szCs w:val="26"/>
    </w:rPr>
  </w:style>
  <w:style w:type="paragraph" w:styleId="Titlu3">
    <w:name w:val="heading 3"/>
    <w:basedOn w:val="Normal1"/>
    <w:next w:val="Normal1"/>
    <w:rsid w:val="00671035"/>
    <w:pPr>
      <w:keepNext/>
      <w:keepLines/>
      <w:spacing w:before="320" w:after="80"/>
      <w:outlineLvl w:val="2"/>
    </w:pPr>
    <w:rPr>
      <w:color w:val="434343"/>
      <w:sz w:val="28"/>
      <w:szCs w:val="28"/>
    </w:rPr>
  </w:style>
  <w:style w:type="paragraph" w:styleId="Titlu4">
    <w:name w:val="heading 4"/>
    <w:basedOn w:val="Normal1"/>
    <w:next w:val="Normal1"/>
    <w:rsid w:val="00671035"/>
    <w:pPr>
      <w:keepNext/>
      <w:keepLines/>
      <w:spacing w:before="280" w:after="80"/>
      <w:outlineLvl w:val="3"/>
    </w:pPr>
    <w:rPr>
      <w:color w:val="666666"/>
    </w:rPr>
  </w:style>
  <w:style w:type="paragraph" w:styleId="Titlu5">
    <w:name w:val="heading 5"/>
    <w:basedOn w:val="Normal1"/>
    <w:next w:val="Normal1"/>
    <w:rsid w:val="00671035"/>
    <w:pPr>
      <w:keepNext/>
      <w:keepLines/>
      <w:spacing w:before="240" w:after="80"/>
      <w:outlineLvl w:val="4"/>
    </w:pPr>
    <w:rPr>
      <w:color w:val="666666"/>
      <w:sz w:val="22"/>
      <w:szCs w:val="22"/>
    </w:rPr>
  </w:style>
  <w:style w:type="paragraph" w:styleId="Titlu6">
    <w:name w:val="heading 6"/>
    <w:basedOn w:val="Normal1"/>
    <w:next w:val="Normal1"/>
    <w:rsid w:val="00671035"/>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671035"/>
  </w:style>
  <w:style w:type="paragraph" w:styleId="Titlu">
    <w:name w:val="Title"/>
    <w:basedOn w:val="Normal1"/>
    <w:next w:val="Normal1"/>
    <w:rsid w:val="00671035"/>
    <w:pPr>
      <w:keepNext/>
      <w:keepLines/>
      <w:spacing w:after="60"/>
    </w:pPr>
    <w:rPr>
      <w:sz w:val="52"/>
      <w:szCs w:val="52"/>
    </w:rPr>
  </w:style>
  <w:style w:type="paragraph" w:styleId="Subtitlu">
    <w:name w:val="Subtitle"/>
    <w:basedOn w:val="Normal1"/>
    <w:next w:val="Normal1"/>
    <w:rsid w:val="00671035"/>
    <w:pPr>
      <w:keepNext/>
      <w:keepLines/>
      <w:spacing w:after="320"/>
    </w:pPr>
    <w:rPr>
      <w:rFonts w:ascii="Arial" w:eastAsia="Arial" w:hAnsi="Arial" w:cs="Arial"/>
      <w:color w:val="666666"/>
      <w:sz w:val="30"/>
      <w:szCs w:val="30"/>
    </w:rPr>
  </w:style>
  <w:style w:type="table" w:customStyle="1" w:styleId="a">
    <w:name w:val="a"/>
    <w:basedOn w:val="TabelNormal"/>
    <w:rsid w:val="00671035"/>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semiHidden/>
    <w:unhideWhenUsed/>
    <w:rsid w:val="000B42B2"/>
    <w:pPr>
      <w:tabs>
        <w:tab w:val="center" w:pos="4513"/>
        <w:tab w:val="right" w:pos="9026"/>
      </w:tabs>
      <w:spacing w:line="240" w:lineRule="auto"/>
    </w:pPr>
  </w:style>
  <w:style w:type="character" w:customStyle="1" w:styleId="AntetCaracter">
    <w:name w:val="Antet Caracter"/>
    <w:basedOn w:val="Fontdeparagrafimplicit"/>
    <w:link w:val="Antet"/>
    <w:uiPriority w:val="99"/>
    <w:semiHidden/>
    <w:rsid w:val="000B42B2"/>
  </w:style>
  <w:style w:type="paragraph" w:styleId="Subsol">
    <w:name w:val="footer"/>
    <w:basedOn w:val="Normal"/>
    <w:link w:val="SubsolCaracter"/>
    <w:uiPriority w:val="99"/>
    <w:unhideWhenUsed/>
    <w:rsid w:val="000B42B2"/>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0B42B2"/>
  </w:style>
  <w:style w:type="paragraph" w:styleId="Titlucuprins">
    <w:name w:val="TOC Heading"/>
    <w:basedOn w:val="Titlu1"/>
    <w:next w:val="Normal"/>
    <w:uiPriority w:val="39"/>
    <w:semiHidden/>
    <w:unhideWhenUsed/>
    <w:qFormat/>
    <w:rsid w:val="000B42B2"/>
    <w:pPr>
      <w:spacing w:before="480" w:line="276" w:lineRule="auto"/>
      <w:jc w:val="left"/>
      <w:outlineLvl w:val="9"/>
    </w:pPr>
    <w:rPr>
      <w:rFonts w:asciiTheme="majorHAnsi" w:eastAsiaTheme="majorEastAsia" w:hAnsiTheme="majorHAnsi" w:cstheme="majorBidi"/>
      <w:bCs/>
      <w:color w:val="365F91" w:themeColor="accent1" w:themeShade="BF"/>
      <w:lang w:val="en-US" w:eastAsia="en-US"/>
    </w:rPr>
  </w:style>
  <w:style w:type="paragraph" w:styleId="Cuprins1">
    <w:name w:val="toc 1"/>
    <w:basedOn w:val="Normal"/>
    <w:next w:val="Normal"/>
    <w:autoRedefine/>
    <w:uiPriority w:val="39"/>
    <w:unhideWhenUsed/>
    <w:rsid w:val="000B42B2"/>
    <w:pPr>
      <w:spacing w:after="100"/>
    </w:pPr>
  </w:style>
  <w:style w:type="paragraph" w:styleId="Cuprins2">
    <w:name w:val="toc 2"/>
    <w:basedOn w:val="Normal"/>
    <w:next w:val="Normal"/>
    <w:autoRedefine/>
    <w:uiPriority w:val="39"/>
    <w:unhideWhenUsed/>
    <w:rsid w:val="000B42B2"/>
    <w:pPr>
      <w:spacing w:after="100"/>
      <w:ind w:left="240"/>
    </w:pPr>
  </w:style>
  <w:style w:type="character" w:styleId="Hyperlink">
    <w:name w:val="Hyperlink"/>
    <w:basedOn w:val="Fontdeparagrafimplicit"/>
    <w:uiPriority w:val="99"/>
    <w:unhideWhenUsed/>
    <w:rsid w:val="000B42B2"/>
    <w:rPr>
      <w:color w:val="0000FF" w:themeColor="hyperlink"/>
      <w:u w:val="single"/>
    </w:rPr>
  </w:style>
  <w:style w:type="paragraph" w:styleId="TextnBalon">
    <w:name w:val="Balloon Text"/>
    <w:basedOn w:val="Normal"/>
    <w:link w:val="TextnBalonCaracter"/>
    <w:uiPriority w:val="99"/>
    <w:semiHidden/>
    <w:unhideWhenUsed/>
    <w:rsid w:val="000B42B2"/>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B42B2"/>
    <w:rPr>
      <w:rFonts w:ascii="Tahoma" w:hAnsi="Tahoma" w:cs="Tahoma"/>
      <w:sz w:val="16"/>
      <w:szCs w:val="16"/>
    </w:rPr>
  </w:style>
  <w:style w:type="table" w:styleId="Tabelgril">
    <w:name w:val="Table Grid"/>
    <w:basedOn w:val="TabelNormal"/>
    <w:uiPriority w:val="59"/>
    <w:rsid w:val="000B42B2"/>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ca.indeed.com/career-advice/career-development/why-is-time-management-importa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inkedin.com/pulse/why-creativity-matters-students-performance-cyron-ch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855E93-BE2F-41BB-9B18-7818E7D9525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701</Words>
  <Characters>4068</Characters>
  <Application>Microsoft Office Word</Application>
  <DocSecurity>0</DocSecurity>
  <Lines>33</Lines>
  <Paragraphs>9</Paragraphs>
  <ScaleCrop>false</ScaleCrop>
  <Company/>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Emanuela-Ioana Muntean (2018070)</cp:lastModifiedBy>
  <cp:revision>8</cp:revision>
  <dcterms:created xsi:type="dcterms:W3CDTF">2023-11-03T21:35:00Z</dcterms:created>
  <dcterms:modified xsi:type="dcterms:W3CDTF">2023-11-03T21:39:00Z</dcterms:modified>
</cp:coreProperties>
</file>