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1FB7CF" w14:textId="77777777" w:rsidR="00F868EF" w:rsidRDefault="00F868EF" w:rsidP="00D91B75">
      <w:pPr>
        <w:pStyle w:val="Title"/>
        <w:jc w:val="center"/>
        <w:rPr>
          <w:u w:val="single"/>
        </w:rPr>
      </w:pPr>
    </w:p>
    <w:p w14:paraId="5B2ED070" w14:textId="77777777" w:rsidR="00F868EF" w:rsidRDefault="00F868EF" w:rsidP="00D91B75">
      <w:pPr>
        <w:pStyle w:val="Title"/>
        <w:jc w:val="center"/>
        <w:rPr>
          <w:u w:val="single"/>
        </w:rPr>
      </w:pPr>
    </w:p>
    <w:p w14:paraId="35027708" w14:textId="77777777" w:rsidR="00F868EF" w:rsidRDefault="00F868EF" w:rsidP="00D91B75">
      <w:pPr>
        <w:pStyle w:val="Title"/>
        <w:jc w:val="center"/>
        <w:rPr>
          <w:u w:val="single"/>
        </w:rPr>
      </w:pPr>
    </w:p>
    <w:p w14:paraId="3CF071EA" w14:textId="77777777" w:rsidR="00F868EF" w:rsidRDefault="00F868EF" w:rsidP="00D91B75">
      <w:pPr>
        <w:pStyle w:val="Title"/>
        <w:jc w:val="center"/>
        <w:rPr>
          <w:u w:val="single"/>
        </w:rPr>
      </w:pPr>
    </w:p>
    <w:p w14:paraId="4458E810" w14:textId="77777777" w:rsidR="00F868EF" w:rsidRDefault="00F868EF" w:rsidP="00D91B75">
      <w:pPr>
        <w:pStyle w:val="Title"/>
        <w:jc w:val="center"/>
        <w:rPr>
          <w:u w:val="single"/>
        </w:rPr>
      </w:pPr>
    </w:p>
    <w:p w14:paraId="18FA5984" w14:textId="77777777" w:rsidR="00F868EF" w:rsidRDefault="00F868EF" w:rsidP="00D91B75">
      <w:pPr>
        <w:pStyle w:val="Title"/>
        <w:jc w:val="center"/>
        <w:rPr>
          <w:u w:val="single"/>
        </w:rPr>
      </w:pPr>
    </w:p>
    <w:p w14:paraId="666AB199" w14:textId="21CB8D59" w:rsidR="008B5288" w:rsidRDefault="008B5288" w:rsidP="00D91B75">
      <w:pPr>
        <w:pStyle w:val="Title"/>
        <w:jc w:val="center"/>
        <w:rPr>
          <w:u w:val="single"/>
        </w:rPr>
      </w:pPr>
      <w:r w:rsidRPr="000D060E">
        <w:rPr>
          <w:u w:val="single"/>
        </w:rPr>
        <w:t>An exploration into the association between gender and university course choice</w:t>
      </w:r>
    </w:p>
    <w:p w14:paraId="0DB61669" w14:textId="1D86768A" w:rsidR="00987B95" w:rsidRDefault="00987B95" w:rsidP="00987B95"/>
    <w:p w14:paraId="45F7DFD6" w14:textId="77104221" w:rsidR="00987B95" w:rsidRDefault="00987B95" w:rsidP="00987B95"/>
    <w:p w14:paraId="25279DDB" w14:textId="53423ECA" w:rsidR="0029433D" w:rsidRDefault="0029433D" w:rsidP="00987B95"/>
    <w:p w14:paraId="6AD75ECE" w14:textId="2F6FAF30" w:rsidR="00B169C7" w:rsidRDefault="00B169C7" w:rsidP="00B169C7"/>
    <w:p w14:paraId="07A4682D" w14:textId="4F9617CF" w:rsidR="00B658BC" w:rsidRDefault="00B658BC" w:rsidP="00B169C7"/>
    <w:p w14:paraId="09044902" w14:textId="77777777" w:rsidR="00ED110F" w:rsidRDefault="00ED110F" w:rsidP="005B39A0">
      <w:pPr>
        <w:pStyle w:val="Heading1"/>
      </w:pPr>
    </w:p>
    <w:p w14:paraId="150C8B2A" w14:textId="77777777" w:rsidR="00ED110F" w:rsidRDefault="00ED110F" w:rsidP="005B39A0">
      <w:pPr>
        <w:pStyle w:val="Heading1"/>
      </w:pPr>
    </w:p>
    <w:p w14:paraId="3741B587" w14:textId="77777777" w:rsidR="00ED110F" w:rsidRDefault="00ED110F" w:rsidP="005B39A0">
      <w:pPr>
        <w:pStyle w:val="Heading1"/>
      </w:pPr>
    </w:p>
    <w:p w14:paraId="5324054F" w14:textId="77777777" w:rsidR="00F868EF" w:rsidRPr="00F868EF" w:rsidRDefault="00F868EF" w:rsidP="00F868EF"/>
    <w:p w14:paraId="1E6E2946" w14:textId="77777777" w:rsidR="00F868EF" w:rsidRDefault="00F868EF" w:rsidP="005B39A0">
      <w:pPr>
        <w:pStyle w:val="Heading1"/>
      </w:pPr>
    </w:p>
    <w:p w14:paraId="28901E16" w14:textId="77777777" w:rsidR="00F868EF" w:rsidRDefault="00F868EF" w:rsidP="00F868EF"/>
    <w:p w14:paraId="1C8FB16B" w14:textId="77777777" w:rsidR="00F868EF" w:rsidRPr="00F868EF" w:rsidRDefault="00F868EF" w:rsidP="00F868EF"/>
    <w:p w14:paraId="37450B80" w14:textId="77777777" w:rsidR="00F868EF" w:rsidRDefault="00F868EF" w:rsidP="005B39A0">
      <w:pPr>
        <w:pStyle w:val="Heading1"/>
      </w:pPr>
    </w:p>
    <w:p w14:paraId="385D4F5B" w14:textId="77777777" w:rsidR="00F868EF" w:rsidRPr="00F868EF" w:rsidRDefault="00F868EF" w:rsidP="00F868EF"/>
    <w:p w14:paraId="2B2C49A8" w14:textId="77777777" w:rsidR="00F868EF" w:rsidRDefault="00F868EF" w:rsidP="005B39A0">
      <w:pPr>
        <w:pStyle w:val="Heading1"/>
      </w:pPr>
    </w:p>
    <w:p w14:paraId="2E945F16" w14:textId="77777777" w:rsidR="00F868EF" w:rsidRDefault="00F868EF" w:rsidP="005B39A0">
      <w:pPr>
        <w:pStyle w:val="Heading1"/>
      </w:pPr>
    </w:p>
    <w:p w14:paraId="34DB5F2C" w14:textId="6AA09C2D" w:rsidR="006D2E98" w:rsidRDefault="005B39A0" w:rsidP="005B39A0">
      <w:pPr>
        <w:pStyle w:val="Heading1"/>
      </w:pPr>
      <w:r>
        <w:t>Abstract</w:t>
      </w:r>
    </w:p>
    <w:p w14:paraId="09B9C433" w14:textId="09663396" w:rsidR="005B39A0" w:rsidRPr="005B39A0" w:rsidRDefault="005B39A0" w:rsidP="00ED110F">
      <w:pPr>
        <w:ind w:firstLine="720"/>
      </w:pPr>
      <w:r>
        <w:t xml:space="preserve">There are many questioning the differentiating gender roles within </w:t>
      </w:r>
      <w:r w:rsidR="002D66FF">
        <w:t>higher education, between computing and psychology. This stu</w:t>
      </w:r>
      <w:r w:rsidR="00B833F4">
        <w:t xml:space="preserve">dies aim was to try and differentiate why there are gender role differences </w:t>
      </w:r>
      <w:r w:rsidR="00FD39B3">
        <w:t>within the two chosen study fields</w:t>
      </w:r>
      <w:r w:rsidR="002C1074">
        <w:t xml:space="preserve">. We recruited individuals by opportunity sampling </w:t>
      </w:r>
      <w:r w:rsidR="003D5270">
        <w:t xml:space="preserve">of 32 students </w:t>
      </w:r>
      <w:r w:rsidR="009A35A6">
        <w:t>(17 females and 15 males). With the ranged ages of 18 to 43</w:t>
      </w:r>
      <w:r w:rsidR="00821216">
        <w:t xml:space="preserve">. Data collection took place </w:t>
      </w:r>
      <w:r w:rsidR="00212B1B">
        <w:t>during a module workshop, each student was asked to fill</w:t>
      </w:r>
      <w:r w:rsidR="00DC70D2">
        <w:t xml:space="preserve"> out three questions;  about </w:t>
      </w:r>
      <w:r w:rsidR="00212B1B">
        <w:t>their field of study, age and gende</w:t>
      </w:r>
      <w:r w:rsidR="002E0EA5">
        <w:t xml:space="preserve">r on </w:t>
      </w:r>
      <w:proofErr w:type="spellStart"/>
      <w:r w:rsidR="002E0EA5">
        <w:t>Qualtrics</w:t>
      </w:r>
      <w:proofErr w:type="spellEnd"/>
      <w:r w:rsidR="002E0EA5">
        <w:t>.</w:t>
      </w:r>
      <w:r w:rsidR="00943C39">
        <w:t xml:space="preserve"> The study conducted ended up showing non-significant</w:t>
      </w:r>
      <w:r w:rsidR="00D87A62">
        <w:t xml:space="preserve"> between both genders and their chosen course in higher education, therefore rejecting what had been</w:t>
      </w:r>
      <w:r w:rsidR="00D223F3">
        <w:t xml:space="preserve"> hypothesised</w:t>
      </w:r>
      <w:r w:rsidR="000C4A11">
        <w:t>.</w:t>
      </w:r>
    </w:p>
    <w:p w14:paraId="261ED0F9" w14:textId="77777777" w:rsidR="006D2E98" w:rsidRDefault="006D2E98" w:rsidP="00B169C7"/>
    <w:p w14:paraId="47A5DCF4" w14:textId="77777777" w:rsidR="006D2E98" w:rsidRDefault="006D2E98" w:rsidP="00B169C7"/>
    <w:p w14:paraId="27F93AF0" w14:textId="77777777" w:rsidR="006D2E98" w:rsidRDefault="006D2E98" w:rsidP="00B169C7"/>
    <w:p w14:paraId="61C0C730" w14:textId="77777777" w:rsidR="006D2E98" w:rsidRDefault="006D2E98" w:rsidP="00B169C7"/>
    <w:p w14:paraId="7C92968D" w14:textId="77777777" w:rsidR="006D2E98" w:rsidRDefault="006D2E98" w:rsidP="00B169C7"/>
    <w:p w14:paraId="75C0F27D" w14:textId="77777777" w:rsidR="006D2E98" w:rsidRDefault="006D2E98" w:rsidP="00B169C7"/>
    <w:p w14:paraId="1D1D11D2" w14:textId="77777777" w:rsidR="006D2E98" w:rsidRDefault="006D2E98" w:rsidP="00B169C7"/>
    <w:p w14:paraId="0C1924CC" w14:textId="77777777" w:rsidR="006D2E98" w:rsidRDefault="006D2E98" w:rsidP="00B169C7"/>
    <w:p w14:paraId="52C4FE68" w14:textId="77777777" w:rsidR="00ED110F" w:rsidRDefault="00ED110F" w:rsidP="00B169C7"/>
    <w:p w14:paraId="1E604131" w14:textId="77777777" w:rsidR="00ED110F" w:rsidRDefault="00ED110F" w:rsidP="00B169C7"/>
    <w:p w14:paraId="53DC3A1A" w14:textId="77777777" w:rsidR="00ED110F" w:rsidRDefault="00ED110F" w:rsidP="00B169C7"/>
    <w:p w14:paraId="22622243" w14:textId="77777777" w:rsidR="00ED110F" w:rsidRDefault="00ED110F" w:rsidP="00B169C7"/>
    <w:p w14:paraId="240DAE4E" w14:textId="77777777" w:rsidR="00ED110F" w:rsidRDefault="00ED110F" w:rsidP="00B169C7"/>
    <w:p w14:paraId="4E88743B" w14:textId="77777777" w:rsidR="00ED110F" w:rsidRDefault="00ED110F" w:rsidP="00B169C7"/>
    <w:p w14:paraId="51875FDF" w14:textId="77777777" w:rsidR="006D2E98" w:rsidRDefault="006D2E98" w:rsidP="00B169C7"/>
    <w:p w14:paraId="2E024D8F" w14:textId="77777777" w:rsidR="006D2E98" w:rsidRDefault="006D2E98" w:rsidP="00B169C7"/>
    <w:p w14:paraId="512CA9EF" w14:textId="77777777" w:rsidR="006D2E98" w:rsidRDefault="006D2E98" w:rsidP="00B169C7"/>
    <w:p w14:paraId="04C291F2" w14:textId="77777777" w:rsidR="006D2E98" w:rsidRDefault="006D2E98" w:rsidP="00B169C7"/>
    <w:p w14:paraId="51941FAC" w14:textId="77777777" w:rsidR="006D2E98" w:rsidRDefault="006D2E98" w:rsidP="00B169C7"/>
    <w:p w14:paraId="3D613534" w14:textId="77777777" w:rsidR="006D2E98" w:rsidRDefault="006D2E98" w:rsidP="00B169C7"/>
    <w:p w14:paraId="025749E7" w14:textId="77777777" w:rsidR="006D2E98" w:rsidRDefault="006D2E98" w:rsidP="00B169C7"/>
    <w:p w14:paraId="401BAE3A" w14:textId="77777777" w:rsidR="006D2E98" w:rsidRDefault="006D2E98" w:rsidP="00B169C7"/>
    <w:p w14:paraId="3C8DD25C" w14:textId="77777777" w:rsidR="006D2E98" w:rsidRDefault="006D2E98" w:rsidP="00B169C7"/>
    <w:p w14:paraId="53B9333A" w14:textId="77777777" w:rsidR="006D2E98" w:rsidRDefault="006D2E98" w:rsidP="00B169C7"/>
    <w:p w14:paraId="2A9A11C8" w14:textId="77777777" w:rsidR="006D2E98" w:rsidRDefault="006D2E98" w:rsidP="00B169C7"/>
    <w:p w14:paraId="3222B90F" w14:textId="77777777" w:rsidR="006D2E98" w:rsidRDefault="006D2E98" w:rsidP="00B169C7"/>
    <w:p w14:paraId="325C12FD" w14:textId="77777777" w:rsidR="006D2E98" w:rsidRDefault="006D2E98" w:rsidP="00B169C7"/>
    <w:p w14:paraId="76E71301" w14:textId="77777777" w:rsidR="006D2E98" w:rsidRDefault="006D2E98" w:rsidP="00B169C7"/>
    <w:p w14:paraId="04CB7C60" w14:textId="77777777" w:rsidR="006D2E98" w:rsidRDefault="006D2E98" w:rsidP="00B169C7"/>
    <w:p w14:paraId="79831F83" w14:textId="77777777" w:rsidR="006D2E98" w:rsidRDefault="006D2E98" w:rsidP="00B169C7"/>
    <w:p w14:paraId="26012337" w14:textId="77777777" w:rsidR="006D2E98" w:rsidRDefault="006D2E98" w:rsidP="00B169C7"/>
    <w:p w14:paraId="5AB0E5DA" w14:textId="77777777" w:rsidR="006D2E98" w:rsidRDefault="006D2E98" w:rsidP="00B169C7"/>
    <w:p w14:paraId="67F38A4A" w14:textId="77777777" w:rsidR="006D2E98" w:rsidRDefault="006D2E98" w:rsidP="00B169C7"/>
    <w:p w14:paraId="649F11D4" w14:textId="77777777" w:rsidR="006D2E98" w:rsidRDefault="006D2E98" w:rsidP="00B169C7"/>
    <w:p w14:paraId="3E53082A" w14:textId="77777777" w:rsidR="006D2E98" w:rsidRDefault="006D2E98" w:rsidP="00B169C7"/>
    <w:p w14:paraId="7B34F9EB" w14:textId="77777777" w:rsidR="006D2E98" w:rsidRDefault="006D2E98" w:rsidP="00B169C7"/>
    <w:p w14:paraId="3FE1DBBE" w14:textId="77777777" w:rsidR="006D2E98" w:rsidRDefault="006D2E98" w:rsidP="00B169C7"/>
    <w:p w14:paraId="24FC0650" w14:textId="77777777" w:rsidR="000E11FB" w:rsidRDefault="000E11FB" w:rsidP="00A80473">
      <w:pPr>
        <w:pStyle w:val="Heading1"/>
      </w:pPr>
      <w:r>
        <w:lastRenderedPageBreak/>
        <w:t>Intro</w:t>
      </w:r>
    </w:p>
    <w:p w14:paraId="0884F9E0" w14:textId="019ED251" w:rsidR="00E57561" w:rsidRDefault="00842219" w:rsidP="00ED110F">
      <w:pPr>
        <w:ind w:firstLine="720"/>
      </w:pPr>
      <w:r>
        <w:t>Today we will be exploring</w:t>
      </w:r>
      <w:r w:rsidR="00E07145">
        <w:t xml:space="preserve"> into,</w:t>
      </w:r>
      <w:r w:rsidR="005A2F1E">
        <w:t xml:space="preserve"> and discussing </w:t>
      </w:r>
      <w:r>
        <w:t>the topic of</w:t>
      </w:r>
      <w:r w:rsidR="00B82A10">
        <w:t xml:space="preserve"> </w:t>
      </w:r>
      <w:r w:rsidR="00125213">
        <w:t>why there is a gender</w:t>
      </w:r>
      <w:r w:rsidR="00D14EF9">
        <w:t xml:space="preserve"> role</w:t>
      </w:r>
      <w:r w:rsidR="00125213">
        <w:t xml:space="preserve"> difference </w:t>
      </w:r>
      <w:r w:rsidR="00BC5F1D">
        <w:t>within</w:t>
      </w:r>
      <w:r w:rsidR="00005702">
        <w:t xml:space="preserve"> the </w:t>
      </w:r>
      <w:r w:rsidR="00F51AF3">
        <w:t xml:space="preserve">choices of University courses. </w:t>
      </w:r>
      <w:r w:rsidR="00EB5C47">
        <w:t>It is believed that psychology</w:t>
      </w:r>
      <w:r w:rsidR="00B35E53">
        <w:t>,</w:t>
      </w:r>
      <w:r w:rsidR="00EB5C47">
        <w:t xml:space="preserve"> in particular, </w:t>
      </w:r>
      <w:r w:rsidR="00B35E53">
        <w:t>is</w:t>
      </w:r>
      <w:r w:rsidR="00EB5C47">
        <w:t>, mostly femal</w:t>
      </w:r>
      <w:r w:rsidR="00B35E53">
        <w:t>e-dominated</w:t>
      </w:r>
      <w:r w:rsidR="00C73FE1">
        <w:t xml:space="preserve"> in higher education </w:t>
      </w:r>
      <w:r w:rsidR="00D76048">
        <w:t>and computing is mostly ma</w:t>
      </w:r>
      <w:r w:rsidR="00B35E53">
        <w:t>l</w:t>
      </w:r>
      <w:r w:rsidR="002814BF">
        <w:t>e</w:t>
      </w:r>
      <w:r w:rsidR="00B35E53">
        <w:t>-dominated</w:t>
      </w:r>
      <w:r w:rsidR="00C73FE1">
        <w:t xml:space="preserve"> in higher education</w:t>
      </w:r>
      <w:r w:rsidR="00585AFF">
        <w:t xml:space="preserve"> for quite a few centuries.</w:t>
      </w:r>
      <w:r w:rsidR="007247D5">
        <w:t xml:space="preserve"> However</w:t>
      </w:r>
      <w:r w:rsidR="003E75C6">
        <w:t xml:space="preserve">, </w:t>
      </w:r>
      <w:r w:rsidR="009A163E">
        <w:t xml:space="preserve">we are </w:t>
      </w:r>
      <w:r w:rsidR="003E75C6">
        <w:t>unsure why</w:t>
      </w:r>
      <w:r w:rsidR="009A163E">
        <w:t xml:space="preserve"> the</w:t>
      </w:r>
      <w:r w:rsidR="000A2A1D">
        <w:t>se courses are mostly dominated by a certain gender</w:t>
      </w:r>
      <w:r w:rsidR="003E75C6">
        <w:t>. Of cours</w:t>
      </w:r>
      <w:r w:rsidR="00D76048">
        <w:t>e, there are men also choosing to study psychology</w:t>
      </w:r>
      <w:r w:rsidR="00943A27">
        <w:t xml:space="preserve"> and vice ver</w:t>
      </w:r>
      <w:r w:rsidR="00B35E53">
        <w:t>sa</w:t>
      </w:r>
      <w:r w:rsidR="00943A27">
        <w:t>,</w:t>
      </w:r>
      <w:r w:rsidR="00D76048">
        <w:t xml:space="preserve"> but why isn’t it</w:t>
      </w:r>
      <w:r w:rsidR="007247D5">
        <w:t xml:space="preserve"> believed to be</w:t>
      </w:r>
      <w:r w:rsidR="00D76048">
        <w:t xml:space="preserve"> balanced?</w:t>
      </w:r>
      <w:r w:rsidR="006B007F">
        <w:t xml:space="preserve"> Today we will see whether these statements are actually true</w:t>
      </w:r>
      <w:r w:rsidR="009575AD">
        <w:t xml:space="preserve"> by looking into chi-square</w:t>
      </w:r>
      <w:r w:rsidR="00F872C1">
        <w:t>. It is hypothesised that psychology</w:t>
      </w:r>
      <w:r w:rsidR="00716861">
        <w:t xml:space="preserve"> is mainly </w:t>
      </w:r>
      <w:proofErr w:type="spellStart"/>
      <w:r w:rsidR="00716861">
        <w:t>uptaken</w:t>
      </w:r>
      <w:proofErr w:type="spellEnd"/>
      <w:r w:rsidR="00716861">
        <w:t xml:space="preserve"> by mainly females and computing being </w:t>
      </w:r>
      <w:proofErr w:type="spellStart"/>
      <w:r w:rsidR="00716861">
        <w:t>uptaken</w:t>
      </w:r>
      <w:proofErr w:type="spellEnd"/>
      <w:r w:rsidR="00716861">
        <w:t xml:space="preserve"> by mainly males, today we will look into that.</w:t>
      </w:r>
    </w:p>
    <w:p w14:paraId="215710EA" w14:textId="77777777" w:rsidR="00B169C7" w:rsidRDefault="00B169C7" w:rsidP="00B169C7"/>
    <w:p w14:paraId="7D2E3FD5" w14:textId="27D204CF" w:rsidR="00B169C7" w:rsidRDefault="00534547" w:rsidP="009C699F">
      <w:pPr>
        <w:pStyle w:val="Heading1"/>
      </w:pPr>
      <w:r w:rsidRPr="00534547">
        <w:t>Method</w:t>
      </w:r>
    </w:p>
    <w:p w14:paraId="3F0F4A6C" w14:textId="64F2301E" w:rsidR="00251914" w:rsidRDefault="00251914" w:rsidP="00AC089F">
      <w:pPr>
        <w:pStyle w:val="Heading2"/>
      </w:pPr>
      <w:r>
        <w:t xml:space="preserve">Participants </w:t>
      </w:r>
    </w:p>
    <w:p w14:paraId="68B03CCA" w14:textId="3B87B880" w:rsidR="00DE7F17" w:rsidRDefault="00DE7F17" w:rsidP="00ED110F">
      <w:pPr>
        <w:ind w:firstLine="720"/>
      </w:pPr>
      <w:r>
        <w:t>Thirty-two undergraduate students</w:t>
      </w:r>
      <w:r w:rsidR="00C42DD8">
        <w:t xml:space="preserve"> participated</w:t>
      </w:r>
      <w:r w:rsidR="00BB76C4">
        <w:t xml:space="preserve"> in the questioning</w:t>
      </w:r>
      <w:r>
        <w:t xml:space="preserve">; 17 </w:t>
      </w:r>
      <w:r w:rsidR="00BB76C4">
        <w:t xml:space="preserve">were </w:t>
      </w:r>
      <w:r>
        <w:t xml:space="preserve">female and 15 </w:t>
      </w:r>
      <w:r w:rsidR="00BB76C4">
        <w:t xml:space="preserve">were </w:t>
      </w:r>
      <w:r>
        <w:t xml:space="preserve">male. </w:t>
      </w:r>
    </w:p>
    <w:p w14:paraId="4E5DC523" w14:textId="1E309DFB" w:rsidR="00534547" w:rsidRDefault="00BB76C4" w:rsidP="00ED110F">
      <w:pPr>
        <w:ind w:firstLine="720"/>
      </w:pPr>
      <w:r>
        <w:t>They were recruited</w:t>
      </w:r>
      <w:r w:rsidR="00580975">
        <w:t xml:space="preserve"> via opportunity sampling; </w:t>
      </w:r>
      <w:r w:rsidR="00F64A5D">
        <w:t xml:space="preserve">participants room part during module workshop </w:t>
      </w:r>
      <w:r w:rsidR="00725FD0">
        <w:t>–</w:t>
      </w:r>
      <w:r w:rsidR="00F64A5D">
        <w:t xml:space="preserve">one psychology class and one computing class </w:t>
      </w:r>
    </w:p>
    <w:p w14:paraId="77E50ED5" w14:textId="2AE5BF6B" w:rsidR="00F64A5D" w:rsidRDefault="00F64A5D" w:rsidP="00B169C7">
      <w:r>
        <w:t xml:space="preserve">Ages ranged </w:t>
      </w:r>
      <w:r w:rsidR="005F7B81">
        <w:t xml:space="preserve">between 18 and 43 (m=25.91, </w:t>
      </w:r>
      <w:proofErr w:type="spellStart"/>
      <w:r w:rsidR="005F7B81">
        <w:t>sd</w:t>
      </w:r>
      <w:proofErr w:type="spellEnd"/>
      <w:r w:rsidR="005F7B81">
        <w:t>=</w:t>
      </w:r>
      <w:r w:rsidR="00251914">
        <w:t>6.12</w:t>
      </w:r>
      <w:r w:rsidR="007C429B">
        <w:t>)</w:t>
      </w:r>
    </w:p>
    <w:p w14:paraId="65DE0CA5" w14:textId="1298097C" w:rsidR="00251914" w:rsidRDefault="00251914" w:rsidP="00B169C7"/>
    <w:p w14:paraId="6DB090F8" w14:textId="41692162" w:rsidR="00251914" w:rsidRPr="00251914" w:rsidRDefault="00251914" w:rsidP="00AC089F">
      <w:pPr>
        <w:pStyle w:val="Heading2"/>
      </w:pPr>
      <w:r w:rsidRPr="00251914">
        <w:t>Design</w:t>
      </w:r>
    </w:p>
    <w:p w14:paraId="655B5642" w14:textId="125B2177" w:rsidR="005B4D47" w:rsidRDefault="00251914" w:rsidP="00ED110F">
      <w:pPr>
        <w:ind w:firstLine="720"/>
      </w:pPr>
      <w:r>
        <w:t xml:space="preserve">The variables included in this study were categorical, and therefore a chi-square test for </w:t>
      </w:r>
      <w:r w:rsidR="000F25DA">
        <w:t xml:space="preserve">independence was used to explore the association between these variables. The first variable </w:t>
      </w:r>
      <w:r w:rsidR="000558BE">
        <w:t>was</w:t>
      </w:r>
      <w:r w:rsidR="000F25DA">
        <w:t xml:space="preserve"> gender </w:t>
      </w:r>
      <w:r w:rsidR="000558BE">
        <w:t>(male or female) and the second variable included in the study was</w:t>
      </w:r>
      <w:r w:rsidR="005B4D47">
        <w:t xml:space="preserve"> the current university course (psychology or computing)</w:t>
      </w:r>
    </w:p>
    <w:p w14:paraId="1A47F68B" w14:textId="55CA0285" w:rsidR="005B4D47" w:rsidRDefault="005B4D47" w:rsidP="00B169C7"/>
    <w:p w14:paraId="41CF81DB" w14:textId="50B58AB8" w:rsidR="005B4D47" w:rsidRDefault="005B4D47" w:rsidP="00B169C7"/>
    <w:p w14:paraId="5FAFC578" w14:textId="3EB183D2" w:rsidR="005B4D47" w:rsidRDefault="00E11DD1" w:rsidP="00AC089F">
      <w:pPr>
        <w:pStyle w:val="Heading2"/>
      </w:pPr>
      <w:r>
        <w:t>Materials</w:t>
      </w:r>
    </w:p>
    <w:p w14:paraId="2C9F969A" w14:textId="62CBA3CD" w:rsidR="00FB150A" w:rsidRDefault="00A62403" w:rsidP="00ED110F">
      <w:pPr>
        <w:ind w:firstLine="720"/>
      </w:pPr>
      <w:r>
        <w:t>The participants</w:t>
      </w:r>
      <w:r w:rsidR="00E11DD1">
        <w:t xml:space="preserve"> were asked to record their gender, </w:t>
      </w:r>
      <w:r w:rsidR="00E97916">
        <w:t xml:space="preserve">and </w:t>
      </w:r>
      <w:r w:rsidR="00E11DD1">
        <w:t xml:space="preserve">age and indicate the course they were </w:t>
      </w:r>
      <w:r w:rsidR="002838A9">
        <w:t xml:space="preserve">currently studying on between psychology and computing on </w:t>
      </w:r>
      <w:proofErr w:type="spellStart"/>
      <w:r w:rsidR="00E45161">
        <w:t>qualtrics</w:t>
      </w:r>
      <w:proofErr w:type="spellEnd"/>
      <w:r w:rsidR="00FB150A">
        <w:t xml:space="preserve">. </w:t>
      </w:r>
    </w:p>
    <w:p w14:paraId="0D072285" w14:textId="77777777" w:rsidR="00FB150A" w:rsidRDefault="00FB150A" w:rsidP="00B169C7"/>
    <w:p w14:paraId="6C801552" w14:textId="77777777" w:rsidR="00FB150A" w:rsidRDefault="00FB150A" w:rsidP="00AC089F">
      <w:pPr>
        <w:pStyle w:val="Heading2"/>
      </w:pPr>
      <w:r>
        <w:t>Procedure</w:t>
      </w:r>
    </w:p>
    <w:p w14:paraId="41030890" w14:textId="7EA8A82F" w:rsidR="005653ED" w:rsidRDefault="00FB150A" w:rsidP="00ED110F">
      <w:pPr>
        <w:ind w:firstLine="720"/>
      </w:pPr>
      <w:r>
        <w:t xml:space="preserve">Data collection took place during </w:t>
      </w:r>
      <w:r w:rsidR="00E97916">
        <w:t xml:space="preserve">a </w:t>
      </w:r>
      <w:r>
        <w:t xml:space="preserve">module workshop – one psychology module lead </w:t>
      </w:r>
      <w:r w:rsidR="00B35347">
        <w:t xml:space="preserve">introduced the study during a scheduled class and one module lead from the discipline of </w:t>
      </w:r>
      <w:r w:rsidR="00E06A55">
        <w:t xml:space="preserve">computing did the same. During the workshop, participants were provided with a brief oral </w:t>
      </w:r>
      <w:r w:rsidR="0020532F">
        <w:t xml:space="preserve">description of what the study would entail. Participants were informed that they would be </w:t>
      </w:r>
      <w:r w:rsidR="005E6C00">
        <w:t>required to give consent and complete the three questions contained</w:t>
      </w:r>
      <w:r w:rsidR="00E97916">
        <w:t xml:space="preserve"> in </w:t>
      </w:r>
      <w:proofErr w:type="spellStart"/>
      <w:r w:rsidR="005E6C00">
        <w:t>qualtrics</w:t>
      </w:r>
      <w:proofErr w:type="spellEnd"/>
      <w:r w:rsidR="005E6C00">
        <w:t>. Once data collection had taken part in both classes, the researcher summarised the data into one excel document ready to distribute for analysi</w:t>
      </w:r>
      <w:r w:rsidR="005653ED">
        <w:t xml:space="preserve">s. </w:t>
      </w:r>
      <w:r w:rsidR="000B7AA5">
        <w:t>Each individual</w:t>
      </w:r>
      <w:r w:rsidR="00455C30">
        <w:t xml:space="preserve"> was provided</w:t>
      </w:r>
      <w:r w:rsidR="000B7AA5">
        <w:t xml:space="preserve"> </w:t>
      </w:r>
      <w:r w:rsidR="00BE7787">
        <w:t>with a study debrief sheet at the end of each conducted study</w:t>
      </w:r>
      <w:r w:rsidR="00234C4E">
        <w:t>.</w:t>
      </w:r>
      <w:r w:rsidR="00D11F8F">
        <w:t xml:space="preserve"> And all we’re given a consent form prior to the stud</w:t>
      </w:r>
      <w:r w:rsidR="00446872">
        <w:t xml:space="preserve">y. </w:t>
      </w:r>
    </w:p>
    <w:p w14:paraId="5570CDF9" w14:textId="77777777" w:rsidR="005653ED" w:rsidRDefault="005653ED" w:rsidP="005653ED"/>
    <w:p w14:paraId="29789757" w14:textId="77777777" w:rsidR="005653ED" w:rsidRDefault="005653ED" w:rsidP="001F2E62">
      <w:pPr>
        <w:pStyle w:val="Heading1"/>
      </w:pPr>
      <w:r>
        <w:t>Results</w:t>
      </w:r>
    </w:p>
    <w:p w14:paraId="2A6691EB" w14:textId="341F71D0" w:rsidR="008D3074" w:rsidRDefault="005653ED" w:rsidP="00ED110F">
      <w:pPr>
        <w:ind w:firstLine="720"/>
      </w:pPr>
      <w:r>
        <w:t xml:space="preserve">To analyse my results, </w:t>
      </w:r>
      <w:r w:rsidR="00BE184F">
        <w:t xml:space="preserve">a chi-square of independence was used to </w:t>
      </w:r>
      <w:r w:rsidR="00E52366">
        <w:t>see</w:t>
      </w:r>
      <w:r w:rsidR="00E85A42">
        <w:t xml:space="preserve"> if there were</w:t>
      </w:r>
      <w:r w:rsidR="00E52366">
        <w:t xml:space="preserve"> any significance between gender roles and the choice of University c</w:t>
      </w:r>
      <w:r w:rsidR="00DA2FD5">
        <w:t xml:space="preserve">ourse. </w:t>
      </w:r>
      <w:r>
        <w:t xml:space="preserve">from the Chi-Square – </w:t>
      </w:r>
      <w:r w:rsidR="008A4109">
        <w:t>(</w:t>
      </w:r>
      <w:r>
        <w:t>see appendices one</w:t>
      </w:r>
      <w:r w:rsidR="008A4109">
        <w:t>)</w:t>
      </w:r>
      <w:r w:rsidR="0001726C">
        <w:t>,</w:t>
      </w:r>
      <w:r>
        <w:t xml:space="preserve">  </w:t>
      </w:r>
      <w:r w:rsidR="001F2E62">
        <w:t xml:space="preserve">My results showed that </w:t>
      </w:r>
      <w:r w:rsidR="008A4109">
        <w:t xml:space="preserve">the end significant value had no real significance because </w:t>
      </w:r>
      <w:r w:rsidR="00E8023F">
        <w:t>the end value of X</w:t>
      </w:r>
      <w:r w:rsidR="00D408AF">
        <w:t xml:space="preserve"> squared was below the required amount </w:t>
      </w:r>
      <w:r w:rsidR="006F756F">
        <w:t>of 3.841</w:t>
      </w:r>
      <w:r w:rsidR="00A2467D">
        <w:t>, and the</w:t>
      </w:r>
      <w:r w:rsidR="00D713F1">
        <w:t xml:space="preserve"> </w:t>
      </w:r>
      <w:r w:rsidR="00A2467D">
        <w:t>Degrees of Freedom amounting to 1</w:t>
      </w:r>
      <w:r w:rsidR="009C687B">
        <w:t>DF(DF=degrees of freedom)</w:t>
      </w:r>
      <w:r w:rsidR="006F756F">
        <w:t>.</w:t>
      </w:r>
      <w:r w:rsidR="006B0C1C">
        <w:t xml:space="preserve"> Therefore, making my results</w:t>
      </w:r>
      <w:r w:rsidR="007C2517">
        <w:t xml:space="preserve"> are invaluable to the given experiment rejecting the hypothesis that psychology is preferably </w:t>
      </w:r>
      <w:r w:rsidR="00443DCC">
        <w:t>chosen by</w:t>
      </w:r>
      <w:r w:rsidR="007C2517">
        <w:t xml:space="preserve"> females and computing </w:t>
      </w:r>
      <w:r w:rsidR="007C2517">
        <w:lastRenderedPageBreak/>
        <w:t xml:space="preserve">is preferably </w:t>
      </w:r>
      <w:r w:rsidR="000B242E">
        <w:t>chosen by</w:t>
      </w:r>
      <w:r w:rsidR="007C2517">
        <w:t xml:space="preserve"> males. See table 1.0 to see</w:t>
      </w:r>
      <w:r w:rsidR="00747874">
        <w:t xml:space="preserve"> the results of questioning individuals on their chosen course.</w:t>
      </w:r>
    </w:p>
    <w:p w14:paraId="3D008EE0" w14:textId="26FCCF61" w:rsidR="005653ED" w:rsidRDefault="005653ED" w:rsidP="005653ED"/>
    <w:p w14:paraId="4BAC7136" w14:textId="31800E91" w:rsidR="00F26662" w:rsidRDefault="00F26662" w:rsidP="005653ED"/>
    <w:p w14:paraId="18BBA460" w14:textId="1C158DD2" w:rsidR="00F26662" w:rsidRDefault="00F26662" w:rsidP="005653ED">
      <w:r>
        <w:t>Table 1.0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F868CC" w14:paraId="138DC927" w14:textId="77777777" w:rsidTr="00F868CC">
        <w:tc>
          <w:tcPr>
            <w:tcW w:w="3005" w:type="dxa"/>
          </w:tcPr>
          <w:p w14:paraId="732F1512" w14:textId="77777777" w:rsidR="00F868CC" w:rsidRDefault="00F868CC" w:rsidP="005653ED"/>
        </w:tc>
        <w:tc>
          <w:tcPr>
            <w:tcW w:w="3005" w:type="dxa"/>
          </w:tcPr>
          <w:p w14:paraId="7048474D" w14:textId="48E18C0D" w:rsidR="00F868CC" w:rsidRDefault="004A04C0" w:rsidP="005653ED">
            <w:r>
              <w:t>Male</w:t>
            </w:r>
          </w:p>
        </w:tc>
        <w:tc>
          <w:tcPr>
            <w:tcW w:w="3006" w:type="dxa"/>
          </w:tcPr>
          <w:p w14:paraId="1FE4473E" w14:textId="51327CCC" w:rsidR="00F868CC" w:rsidRDefault="004A04C0" w:rsidP="005653ED">
            <w:r>
              <w:t>Female</w:t>
            </w:r>
          </w:p>
        </w:tc>
      </w:tr>
      <w:tr w:rsidR="00F868CC" w14:paraId="5036166F" w14:textId="77777777" w:rsidTr="00F868CC">
        <w:tc>
          <w:tcPr>
            <w:tcW w:w="3005" w:type="dxa"/>
          </w:tcPr>
          <w:p w14:paraId="416A966A" w14:textId="01B9109C" w:rsidR="00F868CC" w:rsidRDefault="004A04C0" w:rsidP="005653ED">
            <w:r>
              <w:t xml:space="preserve">Psychology </w:t>
            </w:r>
          </w:p>
        </w:tc>
        <w:tc>
          <w:tcPr>
            <w:tcW w:w="3005" w:type="dxa"/>
          </w:tcPr>
          <w:p w14:paraId="311931A8" w14:textId="6EC704BA" w:rsidR="00F868CC" w:rsidRDefault="00B2712A" w:rsidP="005653ED">
            <w:r>
              <w:t>7</w:t>
            </w:r>
          </w:p>
        </w:tc>
        <w:tc>
          <w:tcPr>
            <w:tcW w:w="3006" w:type="dxa"/>
          </w:tcPr>
          <w:p w14:paraId="2E92C902" w14:textId="0A620E30" w:rsidR="00F868CC" w:rsidRDefault="00B2712A" w:rsidP="005653ED">
            <w:r>
              <w:t>11</w:t>
            </w:r>
          </w:p>
        </w:tc>
      </w:tr>
      <w:tr w:rsidR="00F868CC" w14:paraId="6D87F904" w14:textId="77777777" w:rsidTr="00F868CC">
        <w:tc>
          <w:tcPr>
            <w:tcW w:w="3005" w:type="dxa"/>
          </w:tcPr>
          <w:p w14:paraId="46078FD1" w14:textId="6DF87911" w:rsidR="00F868CC" w:rsidRDefault="004A04C0" w:rsidP="005653ED">
            <w:r>
              <w:t xml:space="preserve">Computing </w:t>
            </w:r>
          </w:p>
        </w:tc>
        <w:tc>
          <w:tcPr>
            <w:tcW w:w="3005" w:type="dxa"/>
          </w:tcPr>
          <w:p w14:paraId="2B25298E" w14:textId="0428A98A" w:rsidR="00F868CC" w:rsidRDefault="00F26662" w:rsidP="005653ED">
            <w:r>
              <w:t>8</w:t>
            </w:r>
          </w:p>
        </w:tc>
        <w:tc>
          <w:tcPr>
            <w:tcW w:w="3006" w:type="dxa"/>
          </w:tcPr>
          <w:p w14:paraId="4BB80440" w14:textId="640D43BC" w:rsidR="00F868CC" w:rsidRDefault="00B2712A" w:rsidP="005653ED">
            <w:r>
              <w:t>6</w:t>
            </w:r>
          </w:p>
        </w:tc>
      </w:tr>
    </w:tbl>
    <w:p w14:paraId="7B3C264D" w14:textId="355E0644" w:rsidR="005653ED" w:rsidRPr="005653ED" w:rsidRDefault="000B242E" w:rsidP="005653ED">
      <w:r>
        <w:t>*</w:t>
      </w:r>
      <w:r w:rsidR="008F34C9">
        <w:t xml:space="preserve">Age between individuals ranging between </w:t>
      </w:r>
      <w:r w:rsidR="00B31857">
        <w:t>18 – 35 in females.</w:t>
      </w:r>
      <w:r w:rsidR="008C3B3C">
        <w:t xml:space="preserve"> And, 19 – 43 in males.</w:t>
      </w:r>
    </w:p>
    <w:p w14:paraId="631F8FED" w14:textId="5400D335" w:rsidR="005653ED" w:rsidRDefault="00D51483" w:rsidP="00D51483">
      <w:pPr>
        <w:pStyle w:val="Heading1"/>
      </w:pPr>
      <w:r>
        <w:t>Discussion</w:t>
      </w:r>
    </w:p>
    <w:p w14:paraId="3EB38D24" w14:textId="50BD6D3E" w:rsidR="00D51483" w:rsidRDefault="00C90EC7" w:rsidP="00ED110F">
      <w:pPr>
        <w:ind w:firstLine="720"/>
      </w:pPr>
      <w:r>
        <w:t xml:space="preserve">So to reiterate, </w:t>
      </w:r>
      <w:r w:rsidR="00562432">
        <w:t xml:space="preserve">the hypothesis used for the </w:t>
      </w:r>
      <w:r w:rsidR="00B81AFC">
        <w:t>report has</w:t>
      </w:r>
      <w:r w:rsidR="00F072ED">
        <w:t xml:space="preserve"> been rejected because the results of my findings were </w:t>
      </w:r>
      <w:r w:rsidR="0000236B">
        <w:t>non-significant</w:t>
      </w:r>
      <w:r w:rsidR="00F072ED">
        <w:t xml:space="preserve"> to what we were looking for, as stated above. This could mean, there is no dominant gender in any of the chosen courses...  </w:t>
      </w:r>
      <w:r w:rsidR="00B81AFC">
        <w:t xml:space="preserve">And in fact maybe, the gender differences within these courses are </w:t>
      </w:r>
      <w:r w:rsidR="00673E6D">
        <w:t xml:space="preserve">in fact potentially </w:t>
      </w:r>
      <w:r w:rsidR="00B81AFC">
        <w:t>equal.</w:t>
      </w:r>
      <w:r w:rsidR="000314CF">
        <w:t xml:space="preserve"> One strength of the study, is that it were conducted online thus making it easier </w:t>
      </w:r>
      <w:r w:rsidR="00AE6C7A">
        <w:t>for the students to each give their responses in the questionnair</w:t>
      </w:r>
      <w:r w:rsidR="006A3638">
        <w:t xml:space="preserve">e making is way and straight forward for all individuals who took part. </w:t>
      </w:r>
      <w:r w:rsidR="00C51548">
        <w:t>However, a limitation of conducting the study using chi-square</w:t>
      </w:r>
      <w:r w:rsidR="00960508">
        <w:t xml:space="preserve"> is that </w:t>
      </w:r>
      <w:r w:rsidR="00841F77">
        <w:t xml:space="preserve">observations are only unique to one cell and results can only appear in frequencies. </w:t>
      </w:r>
      <w:r w:rsidR="00C51548">
        <w:t xml:space="preserve"> </w:t>
      </w:r>
      <w:r w:rsidR="00A518F4">
        <w:t>As a result of using x</w:t>
      </w:r>
      <w:r w:rsidR="004C2DE0">
        <w:t xml:space="preserve"> squared</w:t>
      </w:r>
      <w:r w:rsidR="004F67C7">
        <w:t>, there are also limitations to this</w:t>
      </w:r>
      <w:r w:rsidR="001D5C6D">
        <w:t xml:space="preserve"> to</w:t>
      </w:r>
      <w:r w:rsidR="004F67C7">
        <w:t>…</w:t>
      </w:r>
      <w:r w:rsidR="001D5C6D">
        <w:t>one</w:t>
      </w:r>
      <w:r w:rsidR="00745EF6">
        <w:t xml:space="preserve"> also being the same as when using chi, </w:t>
      </w:r>
      <w:r w:rsidR="00733335">
        <w:t xml:space="preserve">data must </w:t>
      </w:r>
      <w:r w:rsidR="00766A92">
        <w:t xml:space="preserve">also </w:t>
      </w:r>
      <w:r w:rsidR="00733335">
        <w:t>be frequencies.</w:t>
      </w:r>
      <w:r w:rsidR="00117D6E">
        <w:t xml:space="preserve"> Although I’ve spoken a lot about limitations, there are</w:t>
      </w:r>
      <w:r w:rsidR="0081210C">
        <w:t xml:space="preserve"> a few strengths; </w:t>
      </w:r>
      <w:r w:rsidR="00B2797C">
        <w:t>the flexibility with the amount if data you can put in</w:t>
      </w:r>
      <w:r w:rsidR="00A76AE8">
        <w:t xml:space="preserve"> and obtain. </w:t>
      </w:r>
      <w:r w:rsidR="004A45B3">
        <w:t>Chi square</w:t>
      </w:r>
      <w:r w:rsidR="00A76AE8">
        <w:t xml:space="preserve"> </w:t>
      </w:r>
      <w:r w:rsidR="006864E1">
        <w:t>shows a goodness of fit</w:t>
      </w:r>
      <w:r w:rsidR="004A45B3">
        <w:t xml:space="preserve">; whether the data fits the required </w:t>
      </w:r>
      <w:r w:rsidR="00092C03">
        <w:t>need,</w:t>
      </w:r>
      <w:r w:rsidR="00005B14">
        <w:t xml:space="preserve"> a measure of standard association </w:t>
      </w:r>
      <w:r w:rsidR="00B437C0">
        <w:t>and significance rather than relation perhaps</w:t>
      </w:r>
      <w:r w:rsidR="000B2BCB">
        <w:rPr>
          <w:rFonts w:eastAsia="Times New Roman"/>
          <w:color w:val="000000"/>
          <w:shd w:val="clear" w:color="auto" w:fill="FFFFFF"/>
        </w:rPr>
        <w:t>(McHugh, 2020)</w:t>
      </w:r>
      <w:r w:rsidR="00B437C0">
        <w:t xml:space="preserve">. </w:t>
      </w:r>
      <w:r w:rsidR="00CA10A1">
        <w:t xml:space="preserve"> Another source, </w:t>
      </w:r>
      <w:proofErr w:type="spellStart"/>
      <w:r w:rsidR="002030E6">
        <w:t>Radford</w:t>
      </w:r>
      <w:proofErr w:type="spellEnd"/>
      <w:r w:rsidR="002030E6">
        <w:t xml:space="preserve"> and </w:t>
      </w:r>
      <w:proofErr w:type="spellStart"/>
      <w:r w:rsidR="002030E6">
        <w:t>Holdstock</w:t>
      </w:r>
      <w:proofErr w:type="spellEnd"/>
      <w:r w:rsidR="002E1597">
        <w:t xml:space="preserve">(2015), </w:t>
      </w:r>
      <w:r w:rsidR="002030E6">
        <w:t xml:space="preserve">differentiated the two genders </w:t>
      </w:r>
      <w:r w:rsidR="00FC2BF7">
        <w:t>by males taking up mostly computing because it involved more logical thinking</w:t>
      </w:r>
      <w:r w:rsidR="00544020">
        <w:t xml:space="preserve"> and practical</w:t>
      </w:r>
      <w:r w:rsidR="00FC2BF7">
        <w:t xml:space="preserve"> over </w:t>
      </w:r>
      <w:r w:rsidR="00F54777">
        <w:t xml:space="preserve">mostly theoretical thinking. While they </w:t>
      </w:r>
      <w:r w:rsidR="00903367">
        <w:t>distinguished mostly females taking psychology as their chosen course in higher education because of their want to</w:t>
      </w:r>
      <w:r w:rsidR="00F5762A">
        <w:t xml:space="preserve"> support </w:t>
      </w:r>
      <w:r w:rsidR="002632BE">
        <w:t>and understand other people while</w:t>
      </w:r>
      <w:r w:rsidR="00BA38D2">
        <w:t xml:space="preserve"> developing and</w:t>
      </w:r>
      <w:r w:rsidR="00A554E8">
        <w:t xml:space="preserve"> understanding themself (</w:t>
      </w:r>
      <w:proofErr w:type="spellStart"/>
      <w:r w:rsidR="00A554E8">
        <w:t>Radford</w:t>
      </w:r>
      <w:proofErr w:type="spellEnd"/>
      <w:r w:rsidR="00A554E8">
        <w:t xml:space="preserve"> &amp; </w:t>
      </w:r>
      <w:proofErr w:type="spellStart"/>
      <w:r w:rsidR="00A554E8">
        <w:t>Holdstock</w:t>
      </w:r>
      <w:proofErr w:type="spellEnd"/>
      <w:r w:rsidR="00A554E8">
        <w:t xml:space="preserve">, 2015). </w:t>
      </w:r>
      <w:proofErr w:type="spellStart"/>
      <w:r w:rsidR="00A554E8">
        <w:t>Radford</w:t>
      </w:r>
      <w:proofErr w:type="spellEnd"/>
      <w:r w:rsidR="00A554E8">
        <w:t xml:space="preserve"> and </w:t>
      </w:r>
      <w:proofErr w:type="spellStart"/>
      <w:r w:rsidR="00A554E8">
        <w:t>Holdstock</w:t>
      </w:r>
      <w:proofErr w:type="spellEnd"/>
      <w:r w:rsidR="00A554E8">
        <w:t xml:space="preserve"> also assumed that females </w:t>
      </w:r>
      <w:r w:rsidR="009440D2">
        <w:t xml:space="preserve">selecting to uptake </w:t>
      </w:r>
      <w:r w:rsidR="00337212">
        <w:t xml:space="preserve">computing may show more masculine </w:t>
      </w:r>
      <w:r w:rsidR="00A129CC">
        <w:t xml:space="preserve">qualities over feminine qualities this the choice of </w:t>
      </w:r>
      <w:r w:rsidR="00BA38D2">
        <w:t xml:space="preserve">the </w:t>
      </w:r>
      <w:r w:rsidR="00A129CC">
        <w:t>chosen subject.</w:t>
      </w:r>
      <w:r w:rsidR="00481A33">
        <w:t xml:space="preserve"> They observed during their studies,</w:t>
      </w:r>
      <w:r w:rsidR="005461A3">
        <w:t xml:space="preserve"> the majority of femal</w:t>
      </w:r>
      <w:r w:rsidR="00BE7B3C">
        <w:t xml:space="preserve">es chose their course because of appeal. Whereas, males chose their courses because of educational </w:t>
      </w:r>
      <w:r w:rsidR="00126397">
        <w:t>values.</w:t>
      </w:r>
    </w:p>
    <w:p w14:paraId="587C48F5" w14:textId="77777777" w:rsidR="00BC51CB" w:rsidRDefault="00BC51CB" w:rsidP="00ED110F">
      <w:pPr>
        <w:ind w:firstLine="720"/>
      </w:pPr>
    </w:p>
    <w:p w14:paraId="4B61DB98" w14:textId="77777777" w:rsidR="00BC51CB" w:rsidRDefault="00BC51CB" w:rsidP="00ED110F">
      <w:pPr>
        <w:ind w:firstLine="720"/>
      </w:pPr>
    </w:p>
    <w:p w14:paraId="17AEFB7D" w14:textId="77777777" w:rsidR="00BC51CB" w:rsidRDefault="00BC51CB" w:rsidP="00ED110F">
      <w:pPr>
        <w:ind w:firstLine="720"/>
      </w:pPr>
    </w:p>
    <w:p w14:paraId="30D00EE6" w14:textId="77777777" w:rsidR="00BC51CB" w:rsidRDefault="00BC51CB" w:rsidP="00ED110F">
      <w:pPr>
        <w:ind w:firstLine="720"/>
      </w:pPr>
    </w:p>
    <w:p w14:paraId="608D84AA" w14:textId="77777777" w:rsidR="00BC51CB" w:rsidRDefault="00BC51CB" w:rsidP="00ED110F">
      <w:pPr>
        <w:ind w:firstLine="720"/>
      </w:pPr>
    </w:p>
    <w:p w14:paraId="70345042" w14:textId="77777777" w:rsidR="00BC51CB" w:rsidRDefault="00BC51CB" w:rsidP="00ED110F">
      <w:pPr>
        <w:ind w:firstLine="720"/>
      </w:pPr>
    </w:p>
    <w:p w14:paraId="3CE7227F" w14:textId="77777777" w:rsidR="00BC51CB" w:rsidRDefault="00BC51CB" w:rsidP="00ED110F">
      <w:pPr>
        <w:ind w:firstLine="720"/>
      </w:pPr>
    </w:p>
    <w:p w14:paraId="0222F5A1" w14:textId="77777777" w:rsidR="00BC51CB" w:rsidRDefault="00BC51CB" w:rsidP="00ED110F">
      <w:pPr>
        <w:ind w:firstLine="720"/>
      </w:pPr>
    </w:p>
    <w:p w14:paraId="3651B83E" w14:textId="77777777" w:rsidR="00BC51CB" w:rsidRDefault="00BC51CB" w:rsidP="00ED110F">
      <w:pPr>
        <w:ind w:firstLine="720"/>
      </w:pPr>
    </w:p>
    <w:p w14:paraId="7C51A68B" w14:textId="77777777" w:rsidR="00BC51CB" w:rsidRDefault="00BC51CB" w:rsidP="00ED110F">
      <w:pPr>
        <w:ind w:firstLine="720"/>
      </w:pPr>
    </w:p>
    <w:p w14:paraId="38960A28" w14:textId="77777777" w:rsidR="00BC51CB" w:rsidRDefault="00BC51CB" w:rsidP="00ED110F">
      <w:pPr>
        <w:ind w:firstLine="720"/>
      </w:pPr>
    </w:p>
    <w:p w14:paraId="64089924" w14:textId="77777777" w:rsidR="00BC51CB" w:rsidRDefault="00BC51CB" w:rsidP="00ED110F">
      <w:pPr>
        <w:ind w:firstLine="720"/>
      </w:pPr>
    </w:p>
    <w:p w14:paraId="34E14032" w14:textId="77777777" w:rsidR="00BC51CB" w:rsidRDefault="00BC51CB" w:rsidP="00ED110F">
      <w:pPr>
        <w:ind w:firstLine="720"/>
      </w:pPr>
    </w:p>
    <w:p w14:paraId="0340E238" w14:textId="77777777" w:rsidR="00BC51CB" w:rsidRDefault="00BC51CB" w:rsidP="00ED110F">
      <w:pPr>
        <w:ind w:firstLine="720"/>
      </w:pPr>
    </w:p>
    <w:p w14:paraId="24226CF3" w14:textId="77777777" w:rsidR="00BC51CB" w:rsidRDefault="00BC51CB" w:rsidP="00ED110F">
      <w:pPr>
        <w:ind w:firstLine="720"/>
      </w:pPr>
    </w:p>
    <w:p w14:paraId="27F75A67" w14:textId="77777777" w:rsidR="00BC51CB" w:rsidRDefault="00BC51CB" w:rsidP="00ED110F">
      <w:pPr>
        <w:ind w:firstLine="720"/>
      </w:pPr>
    </w:p>
    <w:p w14:paraId="46FB5CC7" w14:textId="77777777" w:rsidR="00BC51CB" w:rsidRDefault="00BC51CB" w:rsidP="00ED110F">
      <w:pPr>
        <w:ind w:firstLine="720"/>
      </w:pPr>
    </w:p>
    <w:p w14:paraId="3F22BBE4" w14:textId="77777777" w:rsidR="00BC51CB" w:rsidRDefault="00BC51CB" w:rsidP="00ED110F">
      <w:pPr>
        <w:ind w:firstLine="720"/>
      </w:pPr>
    </w:p>
    <w:p w14:paraId="2E1E9BB6" w14:textId="77777777" w:rsidR="00BC51CB" w:rsidRDefault="00BC51CB" w:rsidP="00ED110F">
      <w:pPr>
        <w:ind w:firstLine="720"/>
      </w:pPr>
    </w:p>
    <w:p w14:paraId="60C9FF31" w14:textId="4F9696EF" w:rsidR="00BC51CB" w:rsidRDefault="00803B25" w:rsidP="00803B25">
      <w:pPr>
        <w:pStyle w:val="Heading1"/>
      </w:pPr>
      <w:r>
        <w:lastRenderedPageBreak/>
        <w:t xml:space="preserve">Appendices </w:t>
      </w:r>
    </w:p>
    <w:p w14:paraId="4A06C80C" w14:textId="77777777" w:rsidR="00803B25" w:rsidRDefault="00803B25" w:rsidP="00803B25"/>
    <w:p w14:paraId="781968C3" w14:textId="15644A00" w:rsidR="00803B25" w:rsidRDefault="00803B25" w:rsidP="00803B25">
      <w:r>
        <w:t>Table 1.0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803B25" w14:paraId="3F6AF58F" w14:textId="77777777" w:rsidTr="00803B25">
        <w:tc>
          <w:tcPr>
            <w:tcW w:w="3005" w:type="dxa"/>
          </w:tcPr>
          <w:p w14:paraId="2065DCB3" w14:textId="77777777" w:rsidR="00803B25" w:rsidRDefault="00803B25" w:rsidP="00803B25"/>
        </w:tc>
        <w:tc>
          <w:tcPr>
            <w:tcW w:w="3005" w:type="dxa"/>
          </w:tcPr>
          <w:p w14:paraId="7ED06FCE" w14:textId="1826D9FE" w:rsidR="00803B25" w:rsidRDefault="00803B25" w:rsidP="00803B25">
            <w:r>
              <w:t>Male</w:t>
            </w:r>
          </w:p>
        </w:tc>
        <w:tc>
          <w:tcPr>
            <w:tcW w:w="3006" w:type="dxa"/>
          </w:tcPr>
          <w:p w14:paraId="1D5E22D5" w14:textId="47D4DDF9" w:rsidR="00803B25" w:rsidRDefault="00803B25" w:rsidP="00803B25">
            <w:r>
              <w:t>Female</w:t>
            </w:r>
          </w:p>
        </w:tc>
      </w:tr>
      <w:tr w:rsidR="00803B25" w14:paraId="5E049241" w14:textId="77777777" w:rsidTr="00803B25">
        <w:tc>
          <w:tcPr>
            <w:tcW w:w="3005" w:type="dxa"/>
          </w:tcPr>
          <w:p w14:paraId="055B40ED" w14:textId="2A15D3DE" w:rsidR="00803B25" w:rsidRDefault="0026567D" w:rsidP="00803B25">
            <w:r>
              <w:t>Psychology</w:t>
            </w:r>
          </w:p>
        </w:tc>
        <w:tc>
          <w:tcPr>
            <w:tcW w:w="3005" w:type="dxa"/>
          </w:tcPr>
          <w:p w14:paraId="18D66CA3" w14:textId="564A0D71" w:rsidR="00803B25" w:rsidRDefault="0026567D" w:rsidP="00803B25">
            <w:r>
              <w:t>7</w:t>
            </w:r>
          </w:p>
        </w:tc>
        <w:tc>
          <w:tcPr>
            <w:tcW w:w="3006" w:type="dxa"/>
          </w:tcPr>
          <w:p w14:paraId="751266F4" w14:textId="7E348798" w:rsidR="00803B25" w:rsidRDefault="0026567D" w:rsidP="00803B25">
            <w:r>
              <w:t>11</w:t>
            </w:r>
          </w:p>
        </w:tc>
      </w:tr>
      <w:tr w:rsidR="00803B25" w14:paraId="6EC79F11" w14:textId="77777777" w:rsidTr="00803B25">
        <w:tc>
          <w:tcPr>
            <w:tcW w:w="3005" w:type="dxa"/>
          </w:tcPr>
          <w:p w14:paraId="706BABF1" w14:textId="4F785462" w:rsidR="00803B25" w:rsidRDefault="0026567D" w:rsidP="00803B25">
            <w:r>
              <w:t xml:space="preserve">Computing </w:t>
            </w:r>
          </w:p>
        </w:tc>
        <w:tc>
          <w:tcPr>
            <w:tcW w:w="3005" w:type="dxa"/>
          </w:tcPr>
          <w:p w14:paraId="6DB01EB4" w14:textId="4042C6E2" w:rsidR="00803B25" w:rsidRDefault="0026567D" w:rsidP="00803B25">
            <w:r>
              <w:t>8</w:t>
            </w:r>
          </w:p>
        </w:tc>
        <w:tc>
          <w:tcPr>
            <w:tcW w:w="3006" w:type="dxa"/>
          </w:tcPr>
          <w:p w14:paraId="1896DDCC" w14:textId="5CD49EE5" w:rsidR="00803B25" w:rsidRDefault="0026567D" w:rsidP="00803B25">
            <w:r>
              <w:t>6</w:t>
            </w:r>
          </w:p>
        </w:tc>
      </w:tr>
    </w:tbl>
    <w:p w14:paraId="39C53E7C" w14:textId="77777777" w:rsidR="0026567D" w:rsidRDefault="0026567D" w:rsidP="00803B25"/>
    <w:p w14:paraId="400937BB" w14:textId="77777777" w:rsidR="00AA0896" w:rsidRDefault="00AA0896" w:rsidP="00803B25"/>
    <w:p w14:paraId="267940AD" w14:textId="77777777" w:rsidR="00AA0896" w:rsidRDefault="00AA0896" w:rsidP="00803B25"/>
    <w:p w14:paraId="2E4BD6B4" w14:textId="77777777" w:rsidR="00AA0896" w:rsidRDefault="00AA0896" w:rsidP="00803B25"/>
    <w:p w14:paraId="60F866A8" w14:textId="77777777" w:rsidR="00AA0896" w:rsidRDefault="00AA0896" w:rsidP="00803B25"/>
    <w:p w14:paraId="41770FCC" w14:textId="77777777" w:rsidR="00AA0896" w:rsidRDefault="00AA0896" w:rsidP="00803B25"/>
    <w:p w14:paraId="6B9A4899" w14:textId="77777777" w:rsidR="00AA0896" w:rsidRDefault="00AA0896" w:rsidP="00803B25"/>
    <w:p w14:paraId="674ED629" w14:textId="77777777" w:rsidR="00AA0896" w:rsidRDefault="00AA0896" w:rsidP="00803B25"/>
    <w:p w14:paraId="42617386" w14:textId="77777777" w:rsidR="00AA0896" w:rsidRDefault="00AA0896" w:rsidP="00803B25"/>
    <w:p w14:paraId="3579B0A3" w14:textId="77777777" w:rsidR="00AA0896" w:rsidRDefault="00AA0896" w:rsidP="00803B25"/>
    <w:p w14:paraId="238AC6AA" w14:textId="77777777" w:rsidR="00AA0896" w:rsidRDefault="00AA0896" w:rsidP="00803B25"/>
    <w:p w14:paraId="3D070D74" w14:textId="77777777" w:rsidR="00AA0896" w:rsidRDefault="00AA0896" w:rsidP="00803B25"/>
    <w:p w14:paraId="45A7609F" w14:textId="77777777" w:rsidR="00AA0896" w:rsidRDefault="00AA0896" w:rsidP="00803B25"/>
    <w:p w14:paraId="4A864918" w14:textId="77777777" w:rsidR="00AA0896" w:rsidRDefault="00AA0896" w:rsidP="00803B25"/>
    <w:p w14:paraId="7D92EF2E" w14:textId="77777777" w:rsidR="00AA0896" w:rsidRDefault="00AA0896" w:rsidP="00803B25"/>
    <w:p w14:paraId="4976F94E" w14:textId="77777777" w:rsidR="00AA0896" w:rsidRDefault="00AA0896" w:rsidP="00803B25"/>
    <w:p w14:paraId="605F6E0C" w14:textId="77777777" w:rsidR="00AA0896" w:rsidRDefault="00AA0896" w:rsidP="00803B25"/>
    <w:p w14:paraId="4FB7C4F9" w14:textId="77777777" w:rsidR="00AA0896" w:rsidRDefault="00AA0896" w:rsidP="00803B25"/>
    <w:p w14:paraId="6BE0EE6B" w14:textId="77777777" w:rsidR="00AA0896" w:rsidRDefault="00AA0896" w:rsidP="00803B25"/>
    <w:p w14:paraId="189C1527" w14:textId="77777777" w:rsidR="00AA0896" w:rsidRDefault="00AA0896" w:rsidP="00803B25"/>
    <w:p w14:paraId="6CDECD19" w14:textId="77777777" w:rsidR="00AA0896" w:rsidRDefault="00AA0896" w:rsidP="00803B25"/>
    <w:p w14:paraId="579E3C8A" w14:textId="77777777" w:rsidR="00AA0896" w:rsidRDefault="00AA0896" w:rsidP="00803B25"/>
    <w:p w14:paraId="52F8DD5C" w14:textId="77777777" w:rsidR="00AA0896" w:rsidRDefault="00AA0896" w:rsidP="00803B25"/>
    <w:p w14:paraId="2CC0C9CA" w14:textId="77777777" w:rsidR="00AA0896" w:rsidRDefault="00AA0896" w:rsidP="00803B25"/>
    <w:p w14:paraId="4A59A736" w14:textId="77777777" w:rsidR="00AA0896" w:rsidRDefault="00AA0896" w:rsidP="00803B25"/>
    <w:p w14:paraId="3A48627C" w14:textId="77777777" w:rsidR="00AA0896" w:rsidRDefault="00AA0896" w:rsidP="00803B25"/>
    <w:p w14:paraId="6D56E996" w14:textId="77777777" w:rsidR="00AA0896" w:rsidRDefault="00AA0896" w:rsidP="00803B25"/>
    <w:p w14:paraId="15E17BFB" w14:textId="77777777" w:rsidR="00AA0896" w:rsidRDefault="00AA0896" w:rsidP="00803B25"/>
    <w:p w14:paraId="62EE7C7B" w14:textId="77777777" w:rsidR="00AA0896" w:rsidRDefault="00AA0896" w:rsidP="00803B25"/>
    <w:p w14:paraId="617FD63B" w14:textId="77777777" w:rsidR="00AA0896" w:rsidRDefault="00AA0896" w:rsidP="00803B25"/>
    <w:p w14:paraId="46A0B3CE" w14:textId="77777777" w:rsidR="00AA0896" w:rsidRDefault="00AA0896" w:rsidP="00803B25"/>
    <w:p w14:paraId="19FA4EF2" w14:textId="77777777" w:rsidR="00AA0896" w:rsidRDefault="00AA0896" w:rsidP="00803B25"/>
    <w:p w14:paraId="27615C53" w14:textId="77777777" w:rsidR="00AA0896" w:rsidRDefault="00AA0896" w:rsidP="00803B25"/>
    <w:p w14:paraId="21EF4178" w14:textId="77777777" w:rsidR="00AA0896" w:rsidRDefault="00AA0896" w:rsidP="00803B25"/>
    <w:p w14:paraId="4BFA49B5" w14:textId="77777777" w:rsidR="00AA0896" w:rsidRDefault="00AA0896" w:rsidP="00803B25"/>
    <w:p w14:paraId="4FBC4B3C" w14:textId="77777777" w:rsidR="00AA0896" w:rsidRDefault="00AA0896" w:rsidP="00803B25"/>
    <w:p w14:paraId="41401364" w14:textId="77777777" w:rsidR="00AA0896" w:rsidRDefault="00AA0896" w:rsidP="00803B25"/>
    <w:p w14:paraId="4A728181" w14:textId="77777777" w:rsidR="00AA0896" w:rsidRDefault="00AA0896" w:rsidP="00803B25"/>
    <w:p w14:paraId="768C242F" w14:textId="77777777" w:rsidR="00AA0896" w:rsidRDefault="00AA0896" w:rsidP="00803B25"/>
    <w:p w14:paraId="4FD1CD3B" w14:textId="77777777" w:rsidR="00AA0896" w:rsidRDefault="00AA0896" w:rsidP="00803B25"/>
    <w:p w14:paraId="2F62794F" w14:textId="77777777" w:rsidR="00AA0896" w:rsidRDefault="00AA0896" w:rsidP="00803B25"/>
    <w:p w14:paraId="47676447" w14:textId="77777777" w:rsidR="00AA0896" w:rsidRDefault="00AA0896" w:rsidP="00803B25"/>
    <w:p w14:paraId="6EC19698" w14:textId="77777777" w:rsidR="00AA0896" w:rsidRDefault="00AA0896" w:rsidP="00803B25"/>
    <w:p w14:paraId="0D9A8914" w14:textId="77777777" w:rsidR="00AA0896" w:rsidRDefault="00AA0896" w:rsidP="00803B25"/>
    <w:p w14:paraId="405EEA39" w14:textId="77777777" w:rsidR="00AA0896" w:rsidRDefault="00AA0896" w:rsidP="00803B25"/>
    <w:p w14:paraId="6D44128F" w14:textId="77777777" w:rsidR="00AB513C" w:rsidRPr="00AB513C" w:rsidRDefault="00AB513C" w:rsidP="00AB513C">
      <w:pPr>
        <w:shd w:val="clear" w:color="auto" w:fill="FFFFFF"/>
        <w:spacing w:line="480" w:lineRule="atLeast"/>
        <w:jc w:val="center"/>
        <w:divId w:val="705912031"/>
        <w:rPr>
          <w:rFonts w:ascii="Times New Roman" w:hAnsi="Times New Roman" w:cs="Times New Roman"/>
          <w:color w:val="000000"/>
          <w:sz w:val="24"/>
          <w:szCs w:val="24"/>
        </w:rPr>
      </w:pPr>
      <w:r w:rsidRPr="00AB513C">
        <w:rPr>
          <w:rFonts w:ascii="Times New Roman" w:hAnsi="Times New Roman" w:cs="Times New Roman"/>
          <w:color w:val="000000"/>
          <w:sz w:val="24"/>
          <w:szCs w:val="24"/>
        </w:rPr>
        <w:lastRenderedPageBreak/>
        <w:t>References</w:t>
      </w:r>
    </w:p>
    <w:p w14:paraId="6788DAC7" w14:textId="77777777" w:rsidR="00AB513C" w:rsidRPr="00AB513C" w:rsidRDefault="00AB513C" w:rsidP="00AB513C">
      <w:pPr>
        <w:shd w:val="clear" w:color="auto" w:fill="FFFFFF"/>
        <w:spacing w:line="480" w:lineRule="atLeast"/>
        <w:ind w:left="720" w:hanging="720"/>
        <w:divId w:val="705912031"/>
        <w:rPr>
          <w:rFonts w:ascii="Times New Roman" w:hAnsi="Times New Roman" w:cs="Times New Roman"/>
          <w:color w:val="000000"/>
          <w:sz w:val="24"/>
          <w:szCs w:val="24"/>
        </w:rPr>
      </w:pPr>
      <w:r w:rsidRPr="00AB513C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APA </w:t>
      </w:r>
      <w:proofErr w:type="spellStart"/>
      <w:r w:rsidRPr="00AB513C">
        <w:rPr>
          <w:rFonts w:ascii="Times New Roman" w:hAnsi="Times New Roman" w:cs="Times New Roman"/>
          <w:i/>
          <w:iCs/>
          <w:color w:val="000000"/>
          <w:sz w:val="24"/>
          <w:szCs w:val="24"/>
        </w:rPr>
        <w:t>PsycNet</w:t>
      </w:r>
      <w:proofErr w:type="spellEnd"/>
      <w:r w:rsidRPr="00AB513C">
        <w:rPr>
          <w:rFonts w:ascii="Times New Roman" w:hAnsi="Times New Roman" w:cs="Times New Roman"/>
          <w:color w:val="000000"/>
          <w:sz w:val="24"/>
          <w:szCs w:val="24"/>
        </w:rPr>
        <w:t>. (n.d.). Psycnet.apa.org. Retrieved December 14, 2022, from https://psycnet.apa.org/doiLanding?doi=10.1037%2Fbul0000052</w:t>
      </w:r>
    </w:p>
    <w:p w14:paraId="083DF49D" w14:textId="77777777" w:rsidR="00AB513C" w:rsidRPr="00AB513C" w:rsidRDefault="00AB513C" w:rsidP="00AB513C">
      <w:pPr>
        <w:shd w:val="clear" w:color="auto" w:fill="FFFFFF"/>
        <w:spacing w:line="480" w:lineRule="atLeast"/>
        <w:ind w:left="720" w:hanging="720"/>
        <w:divId w:val="705912031"/>
        <w:rPr>
          <w:rFonts w:ascii="Times New Roman" w:hAnsi="Times New Roman" w:cs="Times New Roman"/>
          <w:color w:val="000000"/>
          <w:sz w:val="24"/>
          <w:szCs w:val="24"/>
        </w:rPr>
      </w:pPr>
      <w:r w:rsidRPr="00AB513C">
        <w:rPr>
          <w:rFonts w:ascii="Times New Roman" w:hAnsi="Times New Roman" w:cs="Times New Roman"/>
          <w:i/>
          <w:iCs/>
          <w:color w:val="000000"/>
          <w:sz w:val="24"/>
          <w:szCs w:val="24"/>
        </w:rPr>
        <w:t>Assessing the Strength of Chi Square Statistics</w:t>
      </w:r>
      <w:r w:rsidRPr="00AB513C">
        <w:rPr>
          <w:rFonts w:ascii="Times New Roman" w:hAnsi="Times New Roman" w:cs="Times New Roman"/>
          <w:color w:val="000000"/>
          <w:sz w:val="24"/>
          <w:szCs w:val="24"/>
        </w:rPr>
        <w:t>. (n.d.). Staff.washington.edu. Retrieved March 13, 2023, from https://staff.washington.edu/tabrooks/599.course/AssessingChiSquare.html</w:t>
      </w:r>
    </w:p>
    <w:p w14:paraId="4BDDE93A" w14:textId="77777777" w:rsidR="00AB513C" w:rsidRPr="00AB513C" w:rsidRDefault="00AB513C" w:rsidP="00AB513C">
      <w:pPr>
        <w:shd w:val="clear" w:color="auto" w:fill="FFFFFF"/>
        <w:spacing w:line="480" w:lineRule="atLeast"/>
        <w:ind w:left="720" w:hanging="720"/>
        <w:divId w:val="705912031"/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r w:rsidRPr="00AB513C">
        <w:rPr>
          <w:rFonts w:ascii="Times New Roman" w:hAnsi="Times New Roman" w:cs="Times New Roman"/>
          <w:color w:val="000000"/>
          <w:sz w:val="24"/>
          <w:szCs w:val="24"/>
        </w:rPr>
        <w:t>Coolican</w:t>
      </w:r>
      <w:proofErr w:type="spellEnd"/>
      <w:r w:rsidRPr="00AB513C">
        <w:rPr>
          <w:rFonts w:ascii="Times New Roman" w:hAnsi="Times New Roman" w:cs="Times New Roman"/>
          <w:color w:val="000000"/>
          <w:sz w:val="24"/>
          <w:szCs w:val="24"/>
        </w:rPr>
        <w:t>, H. (2017). </w:t>
      </w:r>
      <w:r w:rsidRPr="00AB513C">
        <w:rPr>
          <w:rFonts w:ascii="Times New Roman" w:hAnsi="Times New Roman" w:cs="Times New Roman"/>
          <w:i/>
          <w:iCs/>
          <w:color w:val="000000"/>
          <w:sz w:val="24"/>
          <w:szCs w:val="24"/>
        </w:rPr>
        <w:t>Research Methods and Statistics in Psychology</w:t>
      </w:r>
      <w:r w:rsidRPr="00AB513C">
        <w:rPr>
          <w:rFonts w:ascii="Times New Roman" w:hAnsi="Times New Roman" w:cs="Times New Roman"/>
          <w:color w:val="000000"/>
          <w:sz w:val="24"/>
          <w:szCs w:val="24"/>
        </w:rPr>
        <w:t>. Psychology Press.</w:t>
      </w:r>
    </w:p>
    <w:p w14:paraId="1B4926C5" w14:textId="77777777" w:rsidR="00AB513C" w:rsidRPr="00AB513C" w:rsidRDefault="00AB513C" w:rsidP="00AB513C">
      <w:pPr>
        <w:shd w:val="clear" w:color="auto" w:fill="FFFFFF"/>
        <w:spacing w:line="480" w:lineRule="atLeast"/>
        <w:ind w:left="720" w:hanging="720"/>
        <w:divId w:val="705912031"/>
        <w:rPr>
          <w:rFonts w:ascii="Times New Roman" w:hAnsi="Times New Roman" w:cs="Times New Roman"/>
          <w:color w:val="000000"/>
          <w:sz w:val="24"/>
          <w:szCs w:val="24"/>
        </w:rPr>
      </w:pPr>
      <w:r w:rsidRPr="00AB513C">
        <w:rPr>
          <w:rFonts w:ascii="Times New Roman" w:hAnsi="Times New Roman" w:cs="Times New Roman"/>
          <w:color w:val="000000"/>
          <w:sz w:val="24"/>
          <w:szCs w:val="24"/>
        </w:rPr>
        <w:t>McHugh, M. L. (2020). The Chi-square test of independence. </w:t>
      </w:r>
      <w:proofErr w:type="spellStart"/>
      <w:r w:rsidRPr="00AB513C">
        <w:rPr>
          <w:rFonts w:ascii="Times New Roman" w:hAnsi="Times New Roman" w:cs="Times New Roman"/>
          <w:i/>
          <w:iCs/>
          <w:color w:val="000000"/>
          <w:sz w:val="24"/>
          <w:szCs w:val="24"/>
        </w:rPr>
        <w:t>Biochemia</w:t>
      </w:r>
      <w:proofErr w:type="spellEnd"/>
      <w:r w:rsidRPr="00AB513C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</w:t>
      </w:r>
      <w:proofErr w:type="spellStart"/>
      <w:r w:rsidRPr="00AB513C">
        <w:rPr>
          <w:rFonts w:ascii="Times New Roman" w:hAnsi="Times New Roman" w:cs="Times New Roman"/>
          <w:i/>
          <w:iCs/>
          <w:color w:val="000000"/>
          <w:sz w:val="24"/>
          <w:szCs w:val="24"/>
        </w:rPr>
        <w:t>Medica</w:t>
      </w:r>
      <w:proofErr w:type="spellEnd"/>
      <w:r w:rsidRPr="00AB513C">
        <w:rPr>
          <w:rFonts w:ascii="Times New Roman" w:hAnsi="Times New Roman" w:cs="Times New Roman"/>
          <w:color w:val="000000"/>
          <w:sz w:val="24"/>
          <w:szCs w:val="24"/>
        </w:rPr>
        <w:t>, </w:t>
      </w:r>
      <w:r w:rsidRPr="00AB513C">
        <w:rPr>
          <w:rFonts w:ascii="Times New Roman" w:hAnsi="Times New Roman" w:cs="Times New Roman"/>
          <w:i/>
          <w:iCs/>
          <w:color w:val="000000"/>
          <w:sz w:val="24"/>
          <w:szCs w:val="24"/>
        </w:rPr>
        <w:t>23</w:t>
      </w:r>
      <w:r w:rsidRPr="00AB513C">
        <w:rPr>
          <w:rFonts w:ascii="Times New Roman" w:hAnsi="Times New Roman" w:cs="Times New Roman"/>
          <w:color w:val="000000"/>
          <w:sz w:val="24"/>
          <w:szCs w:val="24"/>
        </w:rPr>
        <w:t>(2), 143–149. https://doi.org/10.11613/bm.2013.018</w:t>
      </w:r>
    </w:p>
    <w:p w14:paraId="60611F18" w14:textId="77777777" w:rsidR="00AB513C" w:rsidRPr="00AB513C" w:rsidRDefault="00AB513C" w:rsidP="00AB513C">
      <w:pPr>
        <w:shd w:val="clear" w:color="auto" w:fill="FFFFFF"/>
        <w:spacing w:line="480" w:lineRule="atLeast"/>
        <w:ind w:left="720" w:hanging="720"/>
        <w:divId w:val="705912031"/>
        <w:rPr>
          <w:rFonts w:ascii="Times New Roman" w:hAnsi="Times New Roman" w:cs="Times New Roman"/>
          <w:color w:val="000000"/>
          <w:sz w:val="24"/>
          <w:szCs w:val="24"/>
        </w:rPr>
      </w:pPr>
      <w:r w:rsidRPr="00AB513C">
        <w:rPr>
          <w:rFonts w:ascii="Times New Roman" w:hAnsi="Times New Roman" w:cs="Times New Roman"/>
          <w:color w:val="000000"/>
          <w:sz w:val="24"/>
          <w:szCs w:val="24"/>
        </w:rPr>
        <w:t>Measure of association | statistics | Britannica. (2020). In </w:t>
      </w:r>
      <w:proofErr w:type="spellStart"/>
      <w:r w:rsidRPr="00AB513C">
        <w:rPr>
          <w:rFonts w:ascii="Times New Roman" w:hAnsi="Times New Roman" w:cs="Times New Roman"/>
          <w:i/>
          <w:iCs/>
          <w:color w:val="000000"/>
          <w:sz w:val="24"/>
          <w:szCs w:val="24"/>
        </w:rPr>
        <w:t>Encyclopædia</w:t>
      </w:r>
      <w:proofErr w:type="spellEnd"/>
      <w:r w:rsidRPr="00AB513C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Britannica</w:t>
      </w:r>
      <w:r w:rsidRPr="00AB513C">
        <w:rPr>
          <w:rFonts w:ascii="Times New Roman" w:hAnsi="Times New Roman" w:cs="Times New Roman"/>
          <w:color w:val="000000"/>
          <w:sz w:val="24"/>
          <w:szCs w:val="24"/>
        </w:rPr>
        <w:t>. https://www.britannica.com/topic/measure-of-association</w:t>
      </w:r>
    </w:p>
    <w:p w14:paraId="08F2B928" w14:textId="77777777" w:rsidR="00AB513C" w:rsidRPr="00AB513C" w:rsidRDefault="00AB513C" w:rsidP="00AB513C">
      <w:pPr>
        <w:shd w:val="clear" w:color="auto" w:fill="FFFFFF"/>
        <w:spacing w:line="480" w:lineRule="atLeast"/>
        <w:ind w:left="720" w:hanging="720"/>
        <w:divId w:val="705912031"/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r w:rsidRPr="00AB513C">
        <w:rPr>
          <w:rFonts w:ascii="Times New Roman" w:hAnsi="Times New Roman" w:cs="Times New Roman"/>
          <w:color w:val="000000"/>
          <w:sz w:val="24"/>
          <w:szCs w:val="24"/>
        </w:rPr>
        <w:t>Radford</w:t>
      </w:r>
      <w:proofErr w:type="spellEnd"/>
      <w:r w:rsidRPr="00AB513C">
        <w:rPr>
          <w:rFonts w:ascii="Times New Roman" w:hAnsi="Times New Roman" w:cs="Times New Roman"/>
          <w:color w:val="000000"/>
          <w:sz w:val="24"/>
          <w:szCs w:val="24"/>
        </w:rPr>
        <w:t xml:space="preserve">, J., &amp; </w:t>
      </w:r>
      <w:proofErr w:type="spellStart"/>
      <w:r w:rsidRPr="00AB513C">
        <w:rPr>
          <w:rFonts w:ascii="Times New Roman" w:hAnsi="Times New Roman" w:cs="Times New Roman"/>
          <w:color w:val="000000"/>
          <w:sz w:val="24"/>
          <w:szCs w:val="24"/>
        </w:rPr>
        <w:t>Holdstock</w:t>
      </w:r>
      <w:proofErr w:type="spellEnd"/>
      <w:r w:rsidRPr="00AB513C">
        <w:rPr>
          <w:rFonts w:ascii="Times New Roman" w:hAnsi="Times New Roman" w:cs="Times New Roman"/>
          <w:color w:val="000000"/>
          <w:sz w:val="24"/>
          <w:szCs w:val="24"/>
        </w:rPr>
        <w:t>, L. (1995). Gender Differences in Higher Education Aims between Computing and Psychology Students. </w:t>
      </w:r>
      <w:r w:rsidRPr="00AB513C">
        <w:rPr>
          <w:rFonts w:ascii="Times New Roman" w:hAnsi="Times New Roman" w:cs="Times New Roman"/>
          <w:i/>
          <w:iCs/>
          <w:color w:val="000000"/>
          <w:sz w:val="24"/>
          <w:szCs w:val="24"/>
        </w:rPr>
        <w:t>Research in Science &amp; Technological Education</w:t>
      </w:r>
      <w:r w:rsidRPr="00AB513C">
        <w:rPr>
          <w:rFonts w:ascii="Times New Roman" w:hAnsi="Times New Roman" w:cs="Times New Roman"/>
          <w:color w:val="000000"/>
          <w:sz w:val="24"/>
          <w:szCs w:val="24"/>
        </w:rPr>
        <w:t>, </w:t>
      </w:r>
      <w:r w:rsidRPr="00AB513C">
        <w:rPr>
          <w:rFonts w:ascii="Times New Roman" w:hAnsi="Times New Roman" w:cs="Times New Roman"/>
          <w:i/>
          <w:iCs/>
          <w:color w:val="000000"/>
          <w:sz w:val="24"/>
          <w:szCs w:val="24"/>
        </w:rPr>
        <w:t>13</w:t>
      </w:r>
      <w:r w:rsidRPr="00AB513C">
        <w:rPr>
          <w:rFonts w:ascii="Times New Roman" w:hAnsi="Times New Roman" w:cs="Times New Roman"/>
          <w:color w:val="000000"/>
          <w:sz w:val="24"/>
          <w:szCs w:val="24"/>
        </w:rPr>
        <w:t>(2), 163–176. https://doi.org/10.1080/0263514950130206</w:t>
      </w:r>
    </w:p>
    <w:p w14:paraId="5096EB16" w14:textId="62B5FA69" w:rsidR="00AA0896" w:rsidRPr="00803B25" w:rsidRDefault="00AB513C" w:rsidP="00803B25">
      <w:r w:rsidRPr="00AB513C">
        <w:rPr>
          <w:rFonts w:ascii="Times New Roman" w:eastAsia="Times New Roman" w:hAnsi="Times New Roman" w:cs="Times New Roman"/>
          <w:color w:val="000000"/>
          <w:sz w:val="24"/>
          <w:szCs w:val="24"/>
          <w:shd w:val="clear" w:color="auto" w:fill="FFFFFF"/>
        </w:rPr>
        <w:t>‌</w:t>
      </w:r>
    </w:p>
    <w:sectPr w:rsidR="00AA0896" w:rsidRPr="00803B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E76C80" w14:textId="77777777" w:rsidR="005A129A" w:rsidRDefault="005A129A" w:rsidP="00832088">
      <w:r>
        <w:separator/>
      </w:r>
    </w:p>
  </w:endnote>
  <w:endnote w:type="continuationSeparator" w:id="0">
    <w:p w14:paraId="2A347C99" w14:textId="77777777" w:rsidR="005A129A" w:rsidRDefault="005A129A" w:rsidP="0083208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27193E" w14:textId="77777777" w:rsidR="005A129A" w:rsidRDefault="005A129A" w:rsidP="00832088">
      <w:r>
        <w:separator/>
      </w:r>
    </w:p>
  </w:footnote>
  <w:footnote w:type="continuationSeparator" w:id="0">
    <w:p w14:paraId="1C8BEEA5" w14:textId="77777777" w:rsidR="005A129A" w:rsidRDefault="005A129A" w:rsidP="0083208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5288"/>
    <w:rsid w:val="0000236B"/>
    <w:rsid w:val="00005702"/>
    <w:rsid w:val="00005B14"/>
    <w:rsid w:val="00007DB7"/>
    <w:rsid w:val="0001726C"/>
    <w:rsid w:val="000314CF"/>
    <w:rsid w:val="000558BE"/>
    <w:rsid w:val="00081188"/>
    <w:rsid w:val="0008432C"/>
    <w:rsid w:val="00092C03"/>
    <w:rsid w:val="000A2A1D"/>
    <w:rsid w:val="000B1B86"/>
    <w:rsid w:val="000B242E"/>
    <w:rsid w:val="000B2BCB"/>
    <w:rsid w:val="000B7AA5"/>
    <w:rsid w:val="000C4A11"/>
    <w:rsid w:val="000D060E"/>
    <w:rsid w:val="000E11FB"/>
    <w:rsid w:val="000F12D3"/>
    <w:rsid w:val="000F25DA"/>
    <w:rsid w:val="00117D6E"/>
    <w:rsid w:val="00125213"/>
    <w:rsid w:val="00126397"/>
    <w:rsid w:val="001D5C6D"/>
    <w:rsid w:val="001F2E62"/>
    <w:rsid w:val="002030E6"/>
    <w:rsid w:val="0020532F"/>
    <w:rsid w:val="00212B1B"/>
    <w:rsid w:val="00234C4E"/>
    <w:rsid w:val="00251914"/>
    <w:rsid w:val="002632BE"/>
    <w:rsid w:val="0026567D"/>
    <w:rsid w:val="0027171F"/>
    <w:rsid w:val="002776C3"/>
    <w:rsid w:val="002814BF"/>
    <w:rsid w:val="002838A9"/>
    <w:rsid w:val="0029433D"/>
    <w:rsid w:val="002C1074"/>
    <w:rsid w:val="002D66FF"/>
    <w:rsid w:val="002E0EA5"/>
    <w:rsid w:val="002E1597"/>
    <w:rsid w:val="002E3BCE"/>
    <w:rsid w:val="002E4688"/>
    <w:rsid w:val="002F3EB8"/>
    <w:rsid w:val="00303130"/>
    <w:rsid w:val="0033400D"/>
    <w:rsid w:val="00337212"/>
    <w:rsid w:val="00357D83"/>
    <w:rsid w:val="003B4025"/>
    <w:rsid w:val="003D00E4"/>
    <w:rsid w:val="003D5270"/>
    <w:rsid w:val="003E1777"/>
    <w:rsid w:val="003E75C6"/>
    <w:rsid w:val="00443DCC"/>
    <w:rsid w:val="00446872"/>
    <w:rsid w:val="00455C30"/>
    <w:rsid w:val="00456E55"/>
    <w:rsid w:val="00481A33"/>
    <w:rsid w:val="004A04C0"/>
    <w:rsid w:val="004A2F07"/>
    <w:rsid w:val="004A45B3"/>
    <w:rsid w:val="004C2DE0"/>
    <w:rsid w:val="004F67C7"/>
    <w:rsid w:val="00534547"/>
    <w:rsid w:val="0054215A"/>
    <w:rsid w:val="00544020"/>
    <w:rsid w:val="005461A3"/>
    <w:rsid w:val="00562432"/>
    <w:rsid w:val="005653ED"/>
    <w:rsid w:val="00580975"/>
    <w:rsid w:val="005859C3"/>
    <w:rsid w:val="00585AFF"/>
    <w:rsid w:val="005912C6"/>
    <w:rsid w:val="005A129A"/>
    <w:rsid w:val="005A2F1E"/>
    <w:rsid w:val="005B39A0"/>
    <w:rsid w:val="005B4D47"/>
    <w:rsid w:val="005E6C00"/>
    <w:rsid w:val="005F0E61"/>
    <w:rsid w:val="005F7B81"/>
    <w:rsid w:val="00647396"/>
    <w:rsid w:val="00673E6D"/>
    <w:rsid w:val="006864E1"/>
    <w:rsid w:val="006A3638"/>
    <w:rsid w:val="006A79A9"/>
    <w:rsid w:val="006B007F"/>
    <w:rsid w:val="006B0C1C"/>
    <w:rsid w:val="006D2E98"/>
    <w:rsid w:val="006F756F"/>
    <w:rsid w:val="00716861"/>
    <w:rsid w:val="007247D5"/>
    <w:rsid w:val="00725FD0"/>
    <w:rsid w:val="00733335"/>
    <w:rsid w:val="00745EF6"/>
    <w:rsid w:val="00747874"/>
    <w:rsid w:val="00766A92"/>
    <w:rsid w:val="00771C86"/>
    <w:rsid w:val="007C2517"/>
    <w:rsid w:val="007C429B"/>
    <w:rsid w:val="00803B25"/>
    <w:rsid w:val="0081210C"/>
    <w:rsid w:val="00821216"/>
    <w:rsid w:val="00832088"/>
    <w:rsid w:val="00841F77"/>
    <w:rsid w:val="00842219"/>
    <w:rsid w:val="00872B47"/>
    <w:rsid w:val="00885E20"/>
    <w:rsid w:val="008A4109"/>
    <w:rsid w:val="008B5288"/>
    <w:rsid w:val="008C3B3C"/>
    <w:rsid w:val="008D3074"/>
    <w:rsid w:val="008F34C9"/>
    <w:rsid w:val="00903367"/>
    <w:rsid w:val="00943A27"/>
    <w:rsid w:val="00943C39"/>
    <w:rsid w:val="009440D2"/>
    <w:rsid w:val="00956706"/>
    <w:rsid w:val="009575AD"/>
    <w:rsid w:val="00960508"/>
    <w:rsid w:val="00987B95"/>
    <w:rsid w:val="009A163E"/>
    <w:rsid w:val="009A35A6"/>
    <w:rsid w:val="009A3F50"/>
    <w:rsid w:val="009C383D"/>
    <w:rsid w:val="009C687B"/>
    <w:rsid w:val="009C699F"/>
    <w:rsid w:val="009E324A"/>
    <w:rsid w:val="00A03A6E"/>
    <w:rsid w:val="00A129CC"/>
    <w:rsid w:val="00A2467D"/>
    <w:rsid w:val="00A518F4"/>
    <w:rsid w:val="00A554E8"/>
    <w:rsid w:val="00A62403"/>
    <w:rsid w:val="00A76AE8"/>
    <w:rsid w:val="00A80473"/>
    <w:rsid w:val="00A90EB3"/>
    <w:rsid w:val="00AA0896"/>
    <w:rsid w:val="00AA334A"/>
    <w:rsid w:val="00AB513C"/>
    <w:rsid w:val="00AC089F"/>
    <w:rsid w:val="00AE6C7A"/>
    <w:rsid w:val="00B169C7"/>
    <w:rsid w:val="00B2712A"/>
    <w:rsid w:val="00B2797C"/>
    <w:rsid w:val="00B31857"/>
    <w:rsid w:val="00B35347"/>
    <w:rsid w:val="00B35E53"/>
    <w:rsid w:val="00B437C0"/>
    <w:rsid w:val="00B658BC"/>
    <w:rsid w:val="00B81AFC"/>
    <w:rsid w:val="00B822C2"/>
    <w:rsid w:val="00B82A10"/>
    <w:rsid w:val="00B833F4"/>
    <w:rsid w:val="00BA38D2"/>
    <w:rsid w:val="00BB2E91"/>
    <w:rsid w:val="00BB76C4"/>
    <w:rsid w:val="00BC51CB"/>
    <w:rsid w:val="00BC5F1D"/>
    <w:rsid w:val="00BE184F"/>
    <w:rsid w:val="00BE7787"/>
    <w:rsid w:val="00BE7B3C"/>
    <w:rsid w:val="00C01F6D"/>
    <w:rsid w:val="00C42DD8"/>
    <w:rsid w:val="00C51548"/>
    <w:rsid w:val="00C608DC"/>
    <w:rsid w:val="00C73FE1"/>
    <w:rsid w:val="00C83C9C"/>
    <w:rsid w:val="00C90EC7"/>
    <w:rsid w:val="00CA10A1"/>
    <w:rsid w:val="00D11F8F"/>
    <w:rsid w:val="00D14EF9"/>
    <w:rsid w:val="00D223F3"/>
    <w:rsid w:val="00D408AF"/>
    <w:rsid w:val="00D51483"/>
    <w:rsid w:val="00D713F1"/>
    <w:rsid w:val="00D76048"/>
    <w:rsid w:val="00D87A62"/>
    <w:rsid w:val="00D91B75"/>
    <w:rsid w:val="00DA2FD5"/>
    <w:rsid w:val="00DC70D2"/>
    <w:rsid w:val="00DE7F17"/>
    <w:rsid w:val="00E06A55"/>
    <w:rsid w:val="00E07145"/>
    <w:rsid w:val="00E11DD1"/>
    <w:rsid w:val="00E45161"/>
    <w:rsid w:val="00E52366"/>
    <w:rsid w:val="00E57561"/>
    <w:rsid w:val="00E8023F"/>
    <w:rsid w:val="00E85A42"/>
    <w:rsid w:val="00E97916"/>
    <w:rsid w:val="00EB05E3"/>
    <w:rsid w:val="00EB5C47"/>
    <w:rsid w:val="00ED110F"/>
    <w:rsid w:val="00F02F23"/>
    <w:rsid w:val="00F072ED"/>
    <w:rsid w:val="00F26662"/>
    <w:rsid w:val="00F315BE"/>
    <w:rsid w:val="00F51AF3"/>
    <w:rsid w:val="00F54777"/>
    <w:rsid w:val="00F5762A"/>
    <w:rsid w:val="00F64A5D"/>
    <w:rsid w:val="00F868CC"/>
    <w:rsid w:val="00F868EF"/>
    <w:rsid w:val="00F872C1"/>
    <w:rsid w:val="00FA0EAF"/>
    <w:rsid w:val="00FB150A"/>
    <w:rsid w:val="00FC2BF7"/>
    <w:rsid w:val="00FD39B3"/>
    <w:rsid w:val="00FF7C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7AA5BC9"/>
  <w15:chartTrackingRefBased/>
  <w15:docId w15:val="{4EE8A045-B0C8-554D-B828-B3440CB663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A8047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80473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303130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3130"/>
    <w:rPr>
      <w:rFonts w:asciiTheme="majorHAnsi" w:eastAsiaTheme="majorEastAsia" w:hAnsiTheme="majorHAnsi" w:cstheme="majorBidi"/>
      <w:spacing w:val="-10"/>
      <w:kern w:val="28"/>
      <w:sz w:val="56"/>
      <w:szCs w:val="56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A80473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A80473"/>
    <w:rPr>
      <w:rFonts w:asciiTheme="majorHAnsi" w:eastAsiaTheme="majorEastAsia" w:hAnsiTheme="majorHAnsi" w:cstheme="majorBidi"/>
      <w:color w:val="2F5496" w:themeColor="accent1" w:themeShade="BF"/>
      <w:kern w:val="0"/>
      <w:sz w:val="26"/>
      <w:szCs w:val="26"/>
      <w14:ligatures w14:val="none"/>
    </w:rPr>
  </w:style>
  <w:style w:type="table" w:styleId="TableGrid">
    <w:name w:val="Table Grid"/>
    <w:basedOn w:val="TableNormal"/>
    <w:uiPriority w:val="39"/>
    <w:rsid w:val="00F868C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832088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32088"/>
    <w:rPr>
      <w:kern w:val="0"/>
      <w:sz w:val="20"/>
      <w:szCs w:val="20"/>
      <w14:ligatures w14:val="none"/>
    </w:rPr>
  </w:style>
  <w:style w:type="character" w:styleId="FootnoteReference">
    <w:name w:val="footnote reference"/>
    <w:basedOn w:val="DefaultParagraphFont"/>
    <w:uiPriority w:val="99"/>
    <w:semiHidden/>
    <w:unhideWhenUsed/>
    <w:rsid w:val="00832088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AB513C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apple-converted-space">
    <w:name w:val="apple-converted-space"/>
    <w:basedOn w:val="DefaultParagraphFont"/>
    <w:rsid w:val="00AB513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591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1046</Words>
  <Characters>5963</Characters>
  <Application>Microsoft Office Word</Application>
  <DocSecurity>0</DocSecurity>
  <Lines>49</Lines>
  <Paragraphs>13</Paragraphs>
  <ScaleCrop>false</ScaleCrop>
  <Company/>
  <LinksUpToDate>false</LinksUpToDate>
  <CharactersWithSpaces>6996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Young (2219869)</dc:creator>
  <cp:keywords/>
  <dc:description/>
  <cp:lastModifiedBy>Leah Young (2219869)</cp:lastModifiedBy>
  <cp:revision>2</cp:revision>
  <dcterms:created xsi:type="dcterms:W3CDTF">2023-03-14T22:23:00Z</dcterms:created>
  <dcterms:modified xsi:type="dcterms:W3CDTF">2023-03-14T22:23:00Z</dcterms:modified>
</cp:coreProperties>
</file>