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DC6111" w14:textId="78EFC6D5" w:rsidR="00D378A2" w:rsidRDefault="00A6361C">
      <w:pPr>
        <w:rPr>
          <w:rFonts w:ascii="Helvetica" w:hAnsi="Helvetica"/>
        </w:rPr>
      </w:pPr>
      <w:r>
        <w:rPr>
          <w:rFonts w:ascii="Helvetica" w:hAnsi="Helvetica"/>
        </w:rPr>
        <w:t xml:space="preserve">Student </w:t>
      </w:r>
      <w:r w:rsidR="00272A19">
        <w:rPr>
          <w:rFonts w:ascii="Helvetica" w:hAnsi="Helvetica"/>
        </w:rPr>
        <w:t>name:</w:t>
      </w:r>
      <w:r>
        <w:rPr>
          <w:rFonts w:ascii="Helvetica" w:hAnsi="Helvetica"/>
        </w:rPr>
        <w:t xml:space="preserve"> Jack Lewis</w:t>
      </w:r>
    </w:p>
    <w:p w14:paraId="3E04518A" w14:textId="25A4B965" w:rsidR="00A6361C" w:rsidRDefault="00A6361C">
      <w:pPr>
        <w:rPr>
          <w:rFonts w:ascii="Helvetica" w:hAnsi="Helvetica"/>
        </w:rPr>
      </w:pPr>
      <w:r>
        <w:rPr>
          <w:rFonts w:ascii="Helvetica" w:hAnsi="Helvetica"/>
        </w:rPr>
        <w:t>P number`: 2400664</w:t>
      </w:r>
    </w:p>
    <w:p w14:paraId="49681093" w14:textId="738BD0F8" w:rsidR="00A6361C" w:rsidRDefault="00A6361C">
      <w:pPr>
        <w:rPr>
          <w:rFonts w:ascii="Helvetica" w:hAnsi="Helvetica"/>
        </w:rPr>
      </w:pPr>
      <w:r>
        <w:rPr>
          <w:rFonts w:ascii="Helvetica" w:hAnsi="Helvetica"/>
        </w:rPr>
        <w:t>Programme of study: Graphic design</w:t>
      </w:r>
    </w:p>
    <w:p w14:paraId="0D9C418A" w14:textId="1392E87F" w:rsidR="00A6361C" w:rsidRDefault="00272A19">
      <w:pPr>
        <w:rPr>
          <w:rFonts w:ascii="Helvetica" w:hAnsi="Helvetica"/>
        </w:rPr>
      </w:pPr>
      <w:r>
        <w:rPr>
          <w:rFonts w:ascii="Helvetica" w:hAnsi="Helvetica"/>
        </w:rPr>
        <w:t>Module:</w:t>
      </w:r>
      <w:r w:rsidR="00A6361C">
        <w:rPr>
          <w:rFonts w:ascii="Helvetica" w:hAnsi="Helvetica"/>
        </w:rPr>
        <w:t xml:space="preserve"> Ways of perceiving</w:t>
      </w:r>
      <w:r w:rsidR="00937D36">
        <w:rPr>
          <w:rFonts w:ascii="Helvetica" w:hAnsi="Helvetica"/>
        </w:rPr>
        <w:t>, Martin Bush</w:t>
      </w:r>
    </w:p>
    <w:p w14:paraId="2130DF58" w14:textId="77777777" w:rsidR="00A6361C" w:rsidRDefault="00A6361C">
      <w:pPr>
        <w:rPr>
          <w:rFonts w:ascii="Helvetica" w:hAnsi="Helvetica"/>
        </w:rPr>
      </w:pPr>
    </w:p>
    <w:p w14:paraId="63765409" w14:textId="1C19CF9A" w:rsidR="00FA5D1C" w:rsidRDefault="00FA5D1C">
      <w:pPr>
        <w:rPr>
          <w:rFonts w:ascii="Helvetica" w:hAnsi="Helvetica"/>
        </w:rPr>
      </w:pPr>
      <w:r>
        <w:rPr>
          <w:rFonts w:ascii="Helvetica" w:hAnsi="Helvetica"/>
        </w:rPr>
        <w:t xml:space="preserve">Words - </w:t>
      </w:r>
      <w:r w:rsidR="000C7C66">
        <w:rPr>
          <w:rFonts w:ascii="Helvetica" w:hAnsi="Helvetica"/>
        </w:rPr>
        <w:t>1398</w:t>
      </w:r>
    </w:p>
    <w:p w14:paraId="65900C6F" w14:textId="77777777" w:rsidR="00CD1889" w:rsidRDefault="00CD1889">
      <w:pPr>
        <w:rPr>
          <w:rFonts w:ascii="Helvetica" w:hAnsi="Helvetica"/>
        </w:rPr>
      </w:pPr>
    </w:p>
    <w:p w14:paraId="63C9EB07" w14:textId="77777777" w:rsidR="00CD1889" w:rsidRDefault="00CD1889">
      <w:pPr>
        <w:rPr>
          <w:rFonts w:ascii="Helvetica" w:hAnsi="Helvetica"/>
        </w:rPr>
      </w:pPr>
    </w:p>
    <w:p w14:paraId="4162C61E" w14:textId="77777777" w:rsidR="00CD1889" w:rsidRDefault="00CD1889">
      <w:pPr>
        <w:rPr>
          <w:rFonts w:ascii="Helvetica" w:hAnsi="Helvetica"/>
        </w:rPr>
      </w:pPr>
    </w:p>
    <w:p w14:paraId="7FA09992" w14:textId="442FC78B" w:rsidR="00CD1889" w:rsidRDefault="000C7C66">
      <w:pPr>
        <w:rPr>
          <w:rFonts w:ascii="Helvetica" w:hAnsi="Helvetica"/>
        </w:rPr>
      </w:pPr>
      <w:r>
        <w:rPr>
          <w:rFonts w:ascii="Helvetica" w:hAnsi="Helvetica"/>
        </w:rPr>
        <w:t>Upcycling</w:t>
      </w:r>
    </w:p>
    <w:p w14:paraId="6B9B1C7D" w14:textId="77777777" w:rsidR="00CD1889" w:rsidRDefault="00CD1889">
      <w:pPr>
        <w:rPr>
          <w:rFonts w:ascii="Helvetica" w:hAnsi="Helvetica"/>
        </w:rPr>
      </w:pPr>
    </w:p>
    <w:p w14:paraId="103B5FB3" w14:textId="77777777" w:rsidR="00CD1889" w:rsidRDefault="00CD1889">
      <w:pPr>
        <w:rPr>
          <w:rFonts w:ascii="Helvetica" w:hAnsi="Helvetica"/>
        </w:rPr>
      </w:pPr>
    </w:p>
    <w:p w14:paraId="03ABD8F7" w14:textId="155FB377" w:rsidR="00D378A2" w:rsidRPr="00530D3A" w:rsidRDefault="004348B0" w:rsidP="00CD1889">
      <w:pPr>
        <w:spacing w:line="480" w:lineRule="auto"/>
        <w:rPr>
          <w:rFonts w:ascii="Helvetica" w:hAnsi="Helvetica"/>
        </w:rPr>
      </w:pPr>
      <w:r w:rsidRPr="00530D3A">
        <w:rPr>
          <w:rFonts w:ascii="Helvetica" w:hAnsi="Helvetica"/>
        </w:rPr>
        <w:t>T</w:t>
      </w:r>
      <w:r w:rsidR="00D378A2" w:rsidRPr="00530D3A">
        <w:rPr>
          <w:rFonts w:ascii="Helvetica" w:hAnsi="Helvetica"/>
        </w:rPr>
        <w:t>he construct of upcycling</w:t>
      </w:r>
      <w:r w:rsidRPr="00530D3A">
        <w:rPr>
          <w:rFonts w:ascii="Helvetica" w:hAnsi="Helvetica"/>
        </w:rPr>
        <w:t xml:space="preserve"> is an opportunity to do better, it provides us with an alternative option to brands providing fast fashion, unnecessary products etc. It keeps wats from </w:t>
      </w:r>
      <w:r w:rsidR="00611EA5" w:rsidRPr="00530D3A">
        <w:rPr>
          <w:rFonts w:ascii="Helvetica" w:hAnsi="Helvetica"/>
        </w:rPr>
        <w:t>landfills</w:t>
      </w:r>
      <w:r w:rsidRPr="00530D3A">
        <w:rPr>
          <w:rFonts w:ascii="Helvetica" w:hAnsi="Helvetica"/>
        </w:rPr>
        <w:t xml:space="preserve"> and reduces resource </w:t>
      </w:r>
      <w:r w:rsidR="00611EA5" w:rsidRPr="00530D3A">
        <w:rPr>
          <w:rFonts w:ascii="Helvetica" w:hAnsi="Helvetica"/>
        </w:rPr>
        <w:t>usage</w:t>
      </w:r>
      <w:r w:rsidR="00D378A2" w:rsidRPr="00530D3A">
        <w:rPr>
          <w:rFonts w:ascii="Helvetica" w:hAnsi="Helvetica"/>
        </w:rPr>
        <w:t>. Social media has heavily shaded my views on this topic as I am now seeing more and more content around the impacts of my actions. Upcycling</w:t>
      </w:r>
      <w:r w:rsidR="00635BF6" w:rsidRPr="00530D3A">
        <w:rPr>
          <w:rFonts w:ascii="Helvetica" w:hAnsi="Helvetica"/>
        </w:rPr>
        <w:t xml:space="preserve"> creates </w:t>
      </w:r>
      <w:r w:rsidRPr="00530D3A">
        <w:rPr>
          <w:rFonts w:ascii="Helvetica" w:hAnsi="Helvetica"/>
        </w:rPr>
        <w:t>opportunities</w:t>
      </w:r>
      <w:r w:rsidR="00635BF6" w:rsidRPr="00530D3A">
        <w:rPr>
          <w:rFonts w:ascii="Helvetica" w:hAnsi="Helvetica"/>
        </w:rPr>
        <w:t xml:space="preserve"> for dis</w:t>
      </w:r>
      <w:r w:rsidRPr="00530D3A">
        <w:rPr>
          <w:rFonts w:ascii="Helvetica" w:hAnsi="Helvetica"/>
        </w:rPr>
        <w:t>carded</w:t>
      </w:r>
      <w:r w:rsidR="00635BF6" w:rsidRPr="00530D3A">
        <w:rPr>
          <w:rFonts w:ascii="Helvetica" w:hAnsi="Helvetica"/>
        </w:rPr>
        <w:t xml:space="preserve">, single use materials that would otherwise be left to biodegrade and introduce more harm via </w:t>
      </w:r>
      <w:r w:rsidRPr="00530D3A">
        <w:rPr>
          <w:rFonts w:ascii="Helvetica" w:hAnsi="Helvetica"/>
        </w:rPr>
        <w:t>microplastics</w:t>
      </w:r>
      <w:r w:rsidR="00635BF6" w:rsidRPr="00530D3A">
        <w:rPr>
          <w:rFonts w:ascii="Helvetica" w:hAnsi="Helvetica"/>
        </w:rPr>
        <w:t xml:space="preserve">. </w:t>
      </w:r>
      <w:r w:rsidR="00D378A2" w:rsidRPr="00530D3A">
        <w:rPr>
          <w:rFonts w:ascii="Helvetica" w:hAnsi="Helvetica"/>
        </w:rPr>
        <w:t xml:space="preserve"> </w:t>
      </w:r>
    </w:p>
    <w:p w14:paraId="37064D7F" w14:textId="77777777" w:rsidR="00635BF6" w:rsidRPr="00530D3A" w:rsidRDefault="00635BF6">
      <w:pPr>
        <w:rPr>
          <w:rFonts w:ascii="Helvetica" w:hAnsi="Helvetica"/>
        </w:rPr>
      </w:pPr>
    </w:p>
    <w:p w14:paraId="46AEB483" w14:textId="67A527D9" w:rsidR="00635BF6" w:rsidRPr="00530D3A" w:rsidRDefault="00611EA5" w:rsidP="00CD1889">
      <w:pPr>
        <w:spacing w:line="480" w:lineRule="auto"/>
        <w:rPr>
          <w:rFonts w:ascii="Helvetica" w:hAnsi="Helvetica"/>
        </w:rPr>
      </w:pPr>
      <w:r w:rsidRPr="00530D3A">
        <w:rPr>
          <w:rFonts w:ascii="Helvetica" w:hAnsi="Helvetica"/>
        </w:rPr>
        <w:t>All</w:t>
      </w:r>
      <w:r w:rsidR="00635BF6" w:rsidRPr="00530D3A">
        <w:rPr>
          <w:rFonts w:ascii="Helvetica" w:hAnsi="Helvetica"/>
        </w:rPr>
        <w:t xml:space="preserve"> the work in this gallery is constructed of waste materials that collect in landfills and scrap yards.</w:t>
      </w:r>
      <w:r w:rsidR="004348B0" w:rsidRPr="00530D3A">
        <w:rPr>
          <w:rFonts w:ascii="Helvetica" w:hAnsi="Helvetica"/>
        </w:rPr>
        <w:t xml:space="preserve"> That is why </w:t>
      </w:r>
      <w:r w:rsidRPr="00530D3A">
        <w:rPr>
          <w:rFonts w:ascii="Helvetica" w:hAnsi="Helvetica"/>
        </w:rPr>
        <w:t>I’</w:t>
      </w:r>
      <w:r w:rsidR="004348B0" w:rsidRPr="00530D3A">
        <w:rPr>
          <w:rFonts w:ascii="Helvetica" w:hAnsi="Helvetica"/>
        </w:rPr>
        <w:t xml:space="preserve">ve chosen a scrap yard to house this artwork. </w:t>
      </w:r>
      <w:r w:rsidR="00635BF6" w:rsidRPr="00530D3A">
        <w:rPr>
          <w:rFonts w:ascii="Helvetica" w:hAnsi="Helvetica"/>
        </w:rPr>
        <w:t>It is also to use surrounding visuals to create a sense of disgust from the viewer from the smells. Sights and more. This is effective as “</w:t>
      </w:r>
      <w:r w:rsidR="00635BF6" w:rsidRPr="00530D3A">
        <w:rPr>
          <w:rFonts w:ascii="Helvetica" w:hAnsi="Helvetica"/>
        </w:rPr>
        <w:t xml:space="preserve">unsanitary disposal of </w:t>
      </w:r>
      <w:r w:rsidR="00635BF6" w:rsidRPr="00530D3A">
        <w:rPr>
          <w:rFonts w:ascii="Helvetica" w:hAnsi="Helvetica"/>
        </w:rPr>
        <w:t>plastic waste</w:t>
      </w:r>
      <w:r w:rsidR="00635BF6" w:rsidRPr="00530D3A">
        <w:rPr>
          <w:rFonts w:ascii="Helvetica" w:hAnsi="Helvetica"/>
        </w:rPr>
        <w:t xml:space="preserve"> is considered as an aesthetic and visual nuisance</w:t>
      </w:r>
      <w:r w:rsidR="00635BF6" w:rsidRPr="00530D3A">
        <w:rPr>
          <w:rFonts w:ascii="Helvetica" w:hAnsi="Helvetica"/>
        </w:rPr>
        <w:t xml:space="preserve">.” </w:t>
      </w:r>
      <w:r w:rsidR="00D01F96" w:rsidRPr="00530D3A">
        <w:rPr>
          <w:rFonts w:ascii="Helvetica" w:hAnsi="Helvetica"/>
        </w:rPr>
        <w:t>(</w:t>
      </w:r>
      <w:r w:rsidR="008945AB" w:rsidRPr="00530D3A">
        <w:rPr>
          <w:rFonts w:ascii="Helvetica" w:hAnsi="Helvetica"/>
        </w:rPr>
        <w:t>Yadav,</w:t>
      </w:r>
      <w:r w:rsidR="00D01F96" w:rsidRPr="00530D3A">
        <w:rPr>
          <w:rFonts w:ascii="Helvetica" w:hAnsi="Helvetica"/>
        </w:rPr>
        <w:t xml:space="preserve"> </w:t>
      </w:r>
      <w:r w:rsidR="000E4E93" w:rsidRPr="00530D3A">
        <w:rPr>
          <w:rFonts w:ascii="Helvetica" w:hAnsi="Helvetica"/>
        </w:rPr>
        <w:t>2016,</w:t>
      </w:r>
      <w:r w:rsidR="00D01F96" w:rsidRPr="00530D3A">
        <w:rPr>
          <w:rFonts w:ascii="Helvetica" w:hAnsi="Helvetica"/>
        </w:rPr>
        <w:t xml:space="preserve"> </w:t>
      </w:r>
      <w:r w:rsidR="000E4E93" w:rsidRPr="00530D3A">
        <w:rPr>
          <w:rFonts w:ascii="Helvetica" w:hAnsi="Helvetica"/>
        </w:rPr>
        <w:t>pg.64</w:t>
      </w:r>
      <w:r w:rsidR="00D01F96" w:rsidRPr="00530D3A">
        <w:rPr>
          <w:rFonts w:ascii="Helvetica" w:hAnsi="Helvetica"/>
        </w:rPr>
        <w:t>)</w:t>
      </w:r>
      <w:r w:rsidR="000E4E93" w:rsidRPr="00530D3A">
        <w:rPr>
          <w:rFonts w:ascii="Helvetica" w:hAnsi="Helvetica"/>
        </w:rPr>
        <w:t xml:space="preserve"> </w:t>
      </w:r>
      <w:r w:rsidR="00635BF6" w:rsidRPr="00530D3A">
        <w:rPr>
          <w:rFonts w:ascii="Helvetica" w:hAnsi="Helvetica"/>
        </w:rPr>
        <w:t xml:space="preserve">This aesthetic provides a contrast from the before and after, as the artworks will be almost intertwined into the waste to show how we can evolve </w:t>
      </w:r>
      <w:r w:rsidRPr="00530D3A">
        <w:rPr>
          <w:rFonts w:ascii="Helvetica" w:hAnsi="Helvetica"/>
        </w:rPr>
        <w:t>from our harmful consumerism</w:t>
      </w:r>
      <w:r w:rsidR="00635BF6" w:rsidRPr="00530D3A">
        <w:rPr>
          <w:rFonts w:ascii="Helvetica" w:hAnsi="Helvetica"/>
        </w:rPr>
        <w:t xml:space="preserve"> ways.</w:t>
      </w:r>
    </w:p>
    <w:p w14:paraId="0902CED3" w14:textId="77777777" w:rsidR="00CD1889" w:rsidRPr="00530D3A" w:rsidRDefault="00CD1889" w:rsidP="00CD1889">
      <w:pPr>
        <w:spacing w:line="480" w:lineRule="auto"/>
        <w:rPr>
          <w:rFonts w:ascii="Helvetica" w:hAnsi="Helvetica"/>
        </w:rPr>
      </w:pPr>
    </w:p>
    <w:p w14:paraId="0FE4BD7F" w14:textId="27FC781E" w:rsidR="00635BF6" w:rsidRPr="00530D3A" w:rsidRDefault="005B4956" w:rsidP="00635BF6">
      <w:pPr>
        <w:rPr>
          <w:rFonts w:ascii="Helvetica" w:hAnsi="Helvetica"/>
        </w:rPr>
      </w:pPr>
      <w:r w:rsidRPr="00530D3A">
        <w:lastRenderedPageBreak/>
        <w:fldChar w:fldCharType="begin"/>
      </w:r>
      <w:r w:rsidRPr="00530D3A">
        <w:instrText xml:space="preserve"> INCLUDEPICTURE "/Users/jacklewis/Library/Group Containers/UBF8T346G9.ms/WebArchiveCopyPasteTempFiles/com.microsoft.Word/showimg_dgo29_tablet.jpg" \* MERGEFORMATINET </w:instrText>
      </w:r>
      <w:r w:rsidRPr="00530D3A">
        <w:fldChar w:fldCharType="separate"/>
      </w:r>
      <w:r w:rsidRPr="00530D3A">
        <w:rPr>
          <w:noProof/>
        </w:rPr>
        <w:drawing>
          <wp:inline distT="0" distB="0" distL="0" distR="0" wp14:anchorId="2089517E" wp14:editId="39F2332C">
            <wp:extent cx="3327094" cy="3327094"/>
            <wp:effectExtent l="0" t="0" r="635" b="635"/>
            <wp:docPr id="1148359981" name="Picture 2" descr="A collage of a flowered w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359981" name="Picture 2" descr="A collage of a flowered wall&#10;&#10;Description automatically generated with medium confidenc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35387" cy="3335387"/>
                    </a:xfrm>
                    <a:prstGeom prst="rect">
                      <a:avLst/>
                    </a:prstGeom>
                    <a:noFill/>
                    <a:ln>
                      <a:noFill/>
                    </a:ln>
                  </pic:spPr>
                </pic:pic>
              </a:graphicData>
            </a:graphic>
          </wp:inline>
        </w:drawing>
      </w:r>
      <w:r w:rsidRPr="00530D3A">
        <w:fldChar w:fldCharType="end"/>
      </w:r>
    </w:p>
    <w:p w14:paraId="0DE01436" w14:textId="380AA741" w:rsidR="00635BF6" w:rsidRPr="00530D3A" w:rsidRDefault="00635BF6">
      <w:pPr>
        <w:rPr>
          <w:rFonts w:ascii="Helvetica" w:hAnsi="Helvetica"/>
          <w:b/>
          <w:bCs/>
        </w:rPr>
      </w:pPr>
    </w:p>
    <w:p w14:paraId="212C77CB" w14:textId="41595981" w:rsidR="00635BF6" w:rsidRPr="00530D3A" w:rsidRDefault="00635BF6">
      <w:pPr>
        <w:rPr>
          <w:rFonts w:ascii="Helvetica" w:hAnsi="Helvetica"/>
        </w:rPr>
      </w:pPr>
      <w:r w:rsidRPr="00530D3A">
        <w:rPr>
          <w:rFonts w:ascii="Helvetica" w:hAnsi="Helvetica"/>
        </w:rPr>
        <w:t xml:space="preserve">Fig 1 </w:t>
      </w:r>
      <w:r w:rsidR="005B4956" w:rsidRPr="00530D3A">
        <w:rPr>
          <w:rFonts w:ascii="Helvetica" w:hAnsi="Helvetica"/>
        </w:rPr>
        <w:t xml:space="preserve">Gores, </w:t>
      </w:r>
      <w:r w:rsidR="00611EA5" w:rsidRPr="00530D3A">
        <w:rPr>
          <w:rFonts w:ascii="Helvetica" w:hAnsi="Helvetica"/>
        </w:rPr>
        <w:t>Springtime</w:t>
      </w:r>
      <w:r w:rsidR="005B4956" w:rsidRPr="00530D3A">
        <w:rPr>
          <w:rFonts w:ascii="Helvetica" w:hAnsi="Helvetica"/>
        </w:rPr>
        <w:t xml:space="preserve"> catwalk (2019)</w:t>
      </w:r>
    </w:p>
    <w:p w14:paraId="6DAEA899" w14:textId="77777777" w:rsidR="005B4956" w:rsidRPr="00530D3A" w:rsidRDefault="005B4956">
      <w:pPr>
        <w:rPr>
          <w:rFonts w:ascii="Helvetica" w:hAnsi="Helvetica"/>
        </w:rPr>
      </w:pPr>
    </w:p>
    <w:p w14:paraId="33B29BA7" w14:textId="310290E8" w:rsidR="005B4956" w:rsidRPr="00530D3A" w:rsidRDefault="005B4956" w:rsidP="00CD1889">
      <w:pPr>
        <w:spacing w:line="480" w:lineRule="auto"/>
        <w:rPr>
          <w:rFonts w:ascii="Helvetica" w:hAnsi="Helvetica"/>
        </w:rPr>
      </w:pPr>
      <w:r w:rsidRPr="00530D3A">
        <w:rPr>
          <w:rFonts w:ascii="Helvetica" w:hAnsi="Helvetica"/>
        </w:rPr>
        <w:t>Figure 1 shows a collage created by Derek Gores named “</w:t>
      </w:r>
      <w:r w:rsidR="002F5747" w:rsidRPr="00530D3A">
        <w:rPr>
          <w:rFonts w:ascii="Helvetica" w:hAnsi="Helvetica"/>
        </w:rPr>
        <w:t>Springtime</w:t>
      </w:r>
      <w:r w:rsidRPr="00530D3A">
        <w:rPr>
          <w:rFonts w:ascii="Helvetica" w:hAnsi="Helvetica"/>
        </w:rPr>
        <w:t xml:space="preserve"> catwalk.” </w:t>
      </w:r>
      <w:r w:rsidR="002F5747" w:rsidRPr="00530D3A">
        <w:rPr>
          <w:rFonts w:ascii="Helvetica" w:hAnsi="Helvetica"/>
        </w:rPr>
        <w:t>Derek’s</w:t>
      </w:r>
      <w:r w:rsidRPr="00530D3A">
        <w:rPr>
          <w:rFonts w:ascii="Helvetica" w:hAnsi="Helvetica"/>
        </w:rPr>
        <w:t xml:space="preserve"> artwork utilises scrap magazines curated in a way to create intricate yet chaotic art pieces.</w:t>
      </w:r>
      <w:r w:rsidR="00611EA5" w:rsidRPr="00530D3A">
        <w:rPr>
          <w:rFonts w:ascii="Helvetica" w:hAnsi="Helvetica"/>
        </w:rPr>
        <w:t xml:space="preserve"> The colours and textures he </w:t>
      </w:r>
      <w:proofErr w:type="gramStart"/>
      <w:r w:rsidR="00CD1889" w:rsidRPr="00530D3A">
        <w:rPr>
          <w:rFonts w:ascii="Helvetica" w:hAnsi="Helvetica"/>
        </w:rPr>
        <w:t>gains</w:t>
      </w:r>
      <w:proofErr w:type="gramEnd"/>
      <w:r w:rsidR="00611EA5" w:rsidRPr="00530D3A">
        <w:rPr>
          <w:rFonts w:ascii="Helvetica" w:hAnsi="Helvetica"/>
        </w:rPr>
        <w:t xml:space="preserve"> from his medium highlights how old things can be made new. This piece is impactful due to its use of pop culture magazine images that connect with the viewer, art impacts life and influences change.</w:t>
      </w:r>
      <w:r w:rsidRPr="00530D3A">
        <w:rPr>
          <w:rFonts w:ascii="Helvetica" w:hAnsi="Helvetica"/>
        </w:rPr>
        <w:t xml:space="preserve"> His sustainable art practices </w:t>
      </w:r>
      <w:r w:rsidR="00DC2744" w:rsidRPr="00530D3A">
        <w:rPr>
          <w:rFonts w:ascii="Helvetica" w:hAnsi="Helvetica"/>
        </w:rPr>
        <w:t xml:space="preserve">provide a double motive behind his work along with the emotive message of the piece itself. The taught greed that is consumption is a communal experience we all face </w:t>
      </w:r>
      <w:r w:rsidR="002F5747" w:rsidRPr="00530D3A">
        <w:rPr>
          <w:rFonts w:ascii="Helvetica" w:hAnsi="Helvetica"/>
        </w:rPr>
        <w:t>every day</w:t>
      </w:r>
      <w:r w:rsidR="00DC2744" w:rsidRPr="00530D3A">
        <w:rPr>
          <w:rFonts w:ascii="Helvetica" w:hAnsi="Helvetica"/>
        </w:rPr>
        <w:t xml:space="preserve">, </w:t>
      </w:r>
      <w:r w:rsidR="002F5747" w:rsidRPr="00530D3A">
        <w:rPr>
          <w:rFonts w:ascii="Helvetica" w:hAnsi="Helvetica"/>
        </w:rPr>
        <w:t xml:space="preserve">with constant advertisements for new and “improved” products along with high end brands producing low quality products fills our landfill with unnecessary waste. Gores’s practice shows us how even something as humble as a magazine can be revitalised into sustainable and meaningful artwork. The focal point of the artwork is of an elegant woman walking in a manner like that of a catwalk. The cat tailing her reinforces this idea. Catwalks produce fashion and art simultaneously, some being spectacles while others flaunt </w:t>
      </w:r>
      <w:r w:rsidR="002F5747" w:rsidRPr="00530D3A">
        <w:rPr>
          <w:rFonts w:ascii="Helvetica" w:hAnsi="Helvetica"/>
        </w:rPr>
        <w:lastRenderedPageBreak/>
        <w:t xml:space="preserve">fast fashion and a money grab at consumers. This connection between fast fashion and his art practice provides contrast and allows you to think about what we realy need verses want. </w:t>
      </w:r>
    </w:p>
    <w:p w14:paraId="0E7930B2" w14:textId="7E0C275E" w:rsidR="00635BF6" w:rsidRPr="00530D3A" w:rsidRDefault="00635BF6" w:rsidP="00CD1889">
      <w:pPr>
        <w:spacing w:line="480" w:lineRule="auto"/>
        <w:rPr>
          <w:rFonts w:ascii="Helvetica" w:hAnsi="Helvetica"/>
        </w:rPr>
      </w:pPr>
    </w:p>
    <w:p w14:paraId="25E32B1B" w14:textId="77777777" w:rsidR="00DC2744" w:rsidRPr="00530D3A" w:rsidRDefault="00DC2744">
      <w:pPr>
        <w:rPr>
          <w:rFonts w:ascii="Helvetica" w:hAnsi="Helvetica"/>
        </w:rPr>
      </w:pPr>
    </w:p>
    <w:p w14:paraId="7B8B3B2F" w14:textId="5865F061" w:rsidR="00DC2744" w:rsidRPr="00530D3A" w:rsidRDefault="007C11BC">
      <w:pPr>
        <w:rPr>
          <w:rFonts w:ascii="Helvetica" w:hAnsi="Helvetica"/>
        </w:rPr>
      </w:pPr>
      <w:r w:rsidRPr="00530D3A">
        <w:fldChar w:fldCharType="begin"/>
      </w:r>
      <w:r w:rsidRPr="00530D3A">
        <w:instrText xml:space="preserve"> INCLUDEPICTURE "/Users/jacklewis/Library/Group Containers/UBF8T346G9.ms/WebArchiveCopyPasteTempFiles/com.microsoft.Word/Frog-640x425.jpg" \* MERGEFORMATINET </w:instrText>
      </w:r>
      <w:r w:rsidRPr="00530D3A">
        <w:fldChar w:fldCharType="separate"/>
      </w:r>
      <w:r w:rsidRPr="00530D3A">
        <w:rPr>
          <w:noProof/>
        </w:rPr>
        <w:drawing>
          <wp:inline distT="0" distB="0" distL="0" distR="0" wp14:anchorId="0559B195" wp14:editId="05DBB2C5">
            <wp:extent cx="5731510" cy="3805555"/>
            <wp:effectExtent l="0" t="0" r="0" b="4445"/>
            <wp:docPr id="467076926" name="Picture 3" descr="recycled sculpture scrap art green eco recycledart junk rubbish hubcap frog frogs toad toa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cycled sculpture scrap art green eco recycledart junk rubbish hubcap frog frogs toad toad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805555"/>
                    </a:xfrm>
                    <a:prstGeom prst="rect">
                      <a:avLst/>
                    </a:prstGeom>
                    <a:noFill/>
                    <a:ln>
                      <a:noFill/>
                    </a:ln>
                  </pic:spPr>
                </pic:pic>
              </a:graphicData>
            </a:graphic>
          </wp:inline>
        </w:drawing>
      </w:r>
      <w:r w:rsidRPr="00530D3A">
        <w:fldChar w:fldCharType="end"/>
      </w:r>
    </w:p>
    <w:p w14:paraId="389D21AA" w14:textId="77777777" w:rsidR="00DC2744" w:rsidRPr="00530D3A" w:rsidRDefault="00DC2744">
      <w:pPr>
        <w:rPr>
          <w:rFonts w:ascii="Helvetica" w:hAnsi="Helvetica"/>
        </w:rPr>
      </w:pPr>
    </w:p>
    <w:p w14:paraId="3B5D37EB" w14:textId="502C6C9E" w:rsidR="00DC2744" w:rsidRPr="00530D3A" w:rsidRDefault="007C11BC">
      <w:pPr>
        <w:rPr>
          <w:rFonts w:ascii="Helvetica" w:hAnsi="Helvetica"/>
        </w:rPr>
      </w:pPr>
      <w:r w:rsidRPr="00530D3A">
        <w:rPr>
          <w:rFonts w:ascii="Helvetica" w:hAnsi="Helvetica"/>
        </w:rPr>
        <w:t>Figure 2 Erlington (2025)</w:t>
      </w:r>
    </w:p>
    <w:p w14:paraId="37A2B115" w14:textId="77777777" w:rsidR="007C11BC" w:rsidRPr="00530D3A" w:rsidRDefault="007C11BC">
      <w:pPr>
        <w:rPr>
          <w:rFonts w:ascii="Helvetica" w:hAnsi="Helvetica"/>
        </w:rPr>
      </w:pPr>
    </w:p>
    <w:p w14:paraId="2B351DA1" w14:textId="11A20F3A" w:rsidR="007C11BC" w:rsidRPr="00530D3A" w:rsidRDefault="007C11BC" w:rsidP="00CD1889">
      <w:pPr>
        <w:spacing w:line="480" w:lineRule="auto"/>
        <w:rPr>
          <w:rFonts w:ascii="Helvetica" w:hAnsi="Helvetica"/>
        </w:rPr>
      </w:pPr>
      <w:r w:rsidRPr="00530D3A">
        <w:rPr>
          <w:rFonts w:ascii="Helvetica" w:hAnsi="Helvetica"/>
        </w:rPr>
        <w:t xml:space="preserve">This next piece was created by Ptolemy Erlington as a </w:t>
      </w:r>
      <w:r w:rsidR="00116877" w:rsidRPr="00530D3A">
        <w:rPr>
          <w:rFonts w:ascii="Helvetica" w:hAnsi="Helvetica"/>
        </w:rPr>
        <w:t>commission</w:t>
      </w:r>
      <w:r w:rsidRPr="00530D3A">
        <w:rPr>
          <w:rFonts w:ascii="Helvetica" w:hAnsi="Helvetica"/>
        </w:rPr>
        <w:t xml:space="preserve">. His entire ethos behind his work stems from sustainability paired with his passion for model making, His start found him working in theatre set designs. Figure 2 presents one of his hubcap animals famously known for their unique material use and </w:t>
      </w:r>
      <w:r w:rsidR="00116877" w:rsidRPr="00530D3A">
        <w:rPr>
          <w:rFonts w:ascii="Helvetica" w:hAnsi="Helvetica"/>
        </w:rPr>
        <w:t>animatronic</w:t>
      </w:r>
      <w:r w:rsidRPr="00530D3A">
        <w:rPr>
          <w:rFonts w:ascii="Helvetica" w:hAnsi="Helvetica"/>
        </w:rPr>
        <w:t xml:space="preserve"> appearance. Erlington utilises hubcaps found on the side of the road or bought and repurposes them into these intriguing sculptures. The </w:t>
      </w:r>
      <w:r w:rsidR="00116877" w:rsidRPr="00530D3A">
        <w:rPr>
          <w:rFonts w:ascii="Helvetica" w:hAnsi="Helvetica"/>
        </w:rPr>
        <w:t>discarded</w:t>
      </w:r>
      <w:r w:rsidRPr="00530D3A">
        <w:rPr>
          <w:rFonts w:ascii="Helvetica" w:hAnsi="Helvetica"/>
        </w:rPr>
        <w:t xml:space="preserve"> material comes with its </w:t>
      </w:r>
      <w:r w:rsidR="00116877" w:rsidRPr="00530D3A">
        <w:rPr>
          <w:rFonts w:ascii="Helvetica" w:hAnsi="Helvetica"/>
        </w:rPr>
        <w:t>quirks</w:t>
      </w:r>
      <w:r w:rsidRPr="00530D3A">
        <w:rPr>
          <w:rFonts w:ascii="Helvetica" w:hAnsi="Helvetica"/>
        </w:rPr>
        <w:t xml:space="preserve"> and </w:t>
      </w:r>
      <w:r w:rsidR="00116877" w:rsidRPr="00530D3A">
        <w:rPr>
          <w:rFonts w:ascii="Helvetica" w:hAnsi="Helvetica"/>
        </w:rPr>
        <w:t>imperfections and</w:t>
      </w:r>
      <w:r w:rsidRPr="00530D3A">
        <w:rPr>
          <w:rFonts w:ascii="Helvetica" w:hAnsi="Helvetica"/>
        </w:rPr>
        <w:t xml:space="preserve"> “</w:t>
      </w:r>
      <w:r w:rsidRPr="00530D3A">
        <w:rPr>
          <w:rFonts w:ascii="Helvetica" w:hAnsi="Helvetica"/>
        </w:rPr>
        <w:t>bear the scars of their previous lives in the form of scratches and abrasions.</w:t>
      </w:r>
      <w:r w:rsidRPr="00530D3A">
        <w:rPr>
          <w:rFonts w:ascii="Helvetica" w:hAnsi="Helvetica"/>
        </w:rPr>
        <w:t>”</w:t>
      </w:r>
      <w:r w:rsidR="00C70F2C" w:rsidRPr="00530D3A">
        <w:rPr>
          <w:rFonts w:ascii="Helvetica" w:hAnsi="Helvetica"/>
        </w:rPr>
        <w:t xml:space="preserve"> </w:t>
      </w:r>
      <w:r w:rsidR="00D01F96" w:rsidRPr="00530D3A">
        <w:rPr>
          <w:rFonts w:ascii="Helvetica" w:hAnsi="Helvetica"/>
        </w:rPr>
        <w:t>(</w:t>
      </w:r>
      <w:r w:rsidR="00D07992" w:rsidRPr="00530D3A">
        <w:rPr>
          <w:rFonts w:ascii="Helvetica" w:hAnsi="Helvetica"/>
        </w:rPr>
        <w:t>Erlington</w:t>
      </w:r>
      <w:r w:rsidR="00D01F96" w:rsidRPr="00530D3A">
        <w:rPr>
          <w:rFonts w:ascii="Helvetica" w:hAnsi="Helvetica"/>
        </w:rPr>
        <w:t xml:space="preserve">, </w:t>
      </w:r>
      <w:r w:rsidR="00760E9C" w:rsidRPr="00530D3A">
        <w:rPr>
          <w:rFonts w:ascii="Helvetica" w:hAnsi="Helvetica"/>
        </w:rPr>
        <w:t>2019)</w:t>
      </w:r>
      <w:r w:rsidRPr="00530D3A">
        <w:rPr>
          <w:rFonts w:ascii="Helvetica" w:hAnsi="Helvetica"/>
        </w:rPr>
        <w:t xml:space="preserve"> This gives them </w:t>
      </w:r>
      <w:r w:rsidR="00546898" w:rsidRPr="00530D3A">
        <w:rPr>
          <w:rFonts w:ascii="Helvetica" w:hAnsi="Helvetica"/>
        </w:rPr>
        <w:t xml:space="preserve">texture and a story to </w:t>
      </w:r>
      <w:r w:rsidR="00546898" w:rsidRPr="00530D3A">
        <w:rPr>
          <w:rFonts w:ascii="Helvetica" w:hAnsi="Helvetica"/>
        </w:rPr>
        <w:lastRenderedPageBreak/>
        <w:t xml:space="preserve">tell. </w:t>
      </w:r>
      <w:r w:rsidR="00760E9C" w:rsidRPr="00530D3A">
        <w:rPr>
          <w:rFonts w:ascii="Helvetica" w:hAnsi="Helvetica"/>
        </w:rPr>
        <w:t xml:space="preserve">The material used pairs well with my location as it would tie into the background while standing out due to its polished state. </w:t>
      </w:r>
      <w:r w:rsidR="00546898" w:rsidRPr="00530D3A">
        <w:rPr>
          <w:rFonts w:ascii="Helvetica" w:hAnsi="Helvetica"/>
        </w:rPr>
        <w:t xml:space="preserve">The pairing of mechanical parts and organic life creates a conflict and contrast within the piece itself, it forces us to think about how these materials effect the lives of those who had no say in it. The static stance of the animals could connote to their frozen </w:t>
      </w:r>
      <w:r w:rsidR="00760E9C" w:rsidRPr="00530D3A">
        <w:rPr>
          <w:rFonts w:ascii="Helvetica" w:hAnsi="Helvetica"/>
        </w:rPr>
        <w:t>opportunities</w:t>
      </w:r>
      <w:r w:rsidR="00546898" w:rsidRPr="00530D3A">
        <w:rPr>
          <w:rFonts w:ascii="Helvetica" w:hAnsi="Helvetica"/>
        </w:rPr>
        <w:t xml:space="preserve"> and no say </w:t>
      </w:r>
      <w:r w:rsidR="00760E9C" w:rsidRPr="00530D3A">
        <w:rPr>
          <w:rFonts w:ascii="Helvetica" w:hAnsi="Helvetica"/>
        </w:rPr>
        <w:t>in</w:t>
      </w:r>
      <w:r w:rsidR="00546898" w:rsidRPr="00530D3A">
        <w:rPr>
          <w:rFonts w:ascii="Helvetica" w:hAnsi="Helvetica"/>
        </w:rPr>
        <w:t xml:space="preserve"> the matter of </w:t>
      </w:r>
      <w:r w:rsidR="00760E9C" w:rsidRPr="00530D3A">
        <w:rPr>
          <w:rFonts w:ascii="Helvetica" w:hAnsi="Helvetica"/>
        </w:rPr>
        <w:t>destruction</w:t>
      </w:r>
      <w:r w:rsidR="00546898" w:rsidRPr="00530D3A">
        <w:rPr>
          <w:rFonts w:ascii="Helvetica" w:hAnsi="Helvetica"/>
        </w:rPr>
        <w:t xml:space="preserve"> of their homes and species. The shiny quality of these pieces provides a message of brand new and polished appearance, reinforcing the message of consuming less and creating more. </w:t>
      </w:r>
    </w:p>
    <w:p w14:paraId="15F038E0" w14:textId="77777777" w:rsidR="00DC2744" w:rsidRPr="00530D3A" w:rsidRDefault="00DC2744">
      <w:pPr>
        <w:rPr>
          <w:rFonts w:ascii="Helvetica" w:hAnsi="Helvetica"/>
        </w:rPr>
      </w:pPr>
    </w:p>
    <w:p w14:paraId="37EAD320" w14:textId="77777777" w:rsidR="00DC2744" w:rsidRPr="00530D3A" w:rsidRDefault="00DC2744">
      <w:pPr>
        <w:rPr>
          <w:rFonts w:ascii="Helvetica" w:hAnsi="Helvetica"/>
        </w:rPr>
      </w:pPr>
    </w:p>
    <w:p w14:paraId="3EC7FE73" w14:textId="77777777" w:rsidR="00DC2744" w:rsidRPr="00530D3A" w:rsidRDefault="00DC2744">
      <w:pPr>
        <w:rPr>
          <w:rFonts w:ascii="Helvetica" w:hAnsi="Helvetica"/>
        </w:rPr>
      </w:pPr>
    </w:p>
    <w:p w14:paraId="5EFBF6BC" w14:textId="5F3E4838" w:rsidR="00DC2744" w:rsidRPr="00530D3A" w:rsidRDefault="009E481D">
      <w:pPr>
        <w:rPr>
          <w:rFonts w:ascii="Helvetica" w:hAnsi="Helvetica"/>
        </w:rPr>
      </w:pPr>
      <w:r w:rsidRPr="00530D3A">
        <w:fldChar w:fldCharType="begin"/>
      </w:r>
      <w:r w:rsidRPr="00530D3A">
        <w:instrText xml:space="preserve"> INCLUDEPICTURE "/Users/jacklewis/Library/Group Containers/UBF8T346G9.ms/WebArchiveCopyPasteTempFiles/com.microsoft.Word/jason-mercier-artactivist-collages-celebrities-waste.jpg" \* MERGEFORMATINET </w:instrText>
      </w:r>
      <w:r w:rsidRPr="00530D3A">
        <w:fldChar w:fldCharType="separate"/>
      </w:r>
      <w:r w:rsidRPr="00530D3A">
        <w:rPr>
          <w:noProof/>
        </w:rPr>
        <w:drawing>
          <wp:inline distT="0" distB="0" distL="0" distR="0" wp14:anchorId="4F949CD1" wp14:editId="3F619B73">
            <wp:extent cx="2985126" cy="3822853"/>
            <wp:effectExtent l="0" t="0" r="0" b="0"/>
            <wp:docPr id="1037136159" name="Picture 4" descr="A person's face made of small objec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136159" name="Picture 4" descr="A person's face made of small object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7444" cy="3838627"/>
                    </a:xfrm>
                    <a:prstGeom prst="rect">
                      <a:avLst/>
                    </a:prstGeom>
                    <a:noFill/>
                    <a:ln>
                      <a:noFill/>
                    </a:ln>
                  </pic:spPr>
                </pic:pic>
              </a:graphicData>
            </a:graphic>
          </wp:inline>
        </w:drawing>
      </w:r>
      <w:r w:rsidRPr="00530D3A">
        <w:fldChar w:fldCharType="end"/>
      </w:r>
    </w:p>
    <w:p w14:paraId="3360781A" w14:textId="2C0FB15A" w:rsidR="00DC2744" w:rsidRPr="00530D3A" w:rsidRDefault="009E481D">
      <w:pPr>
        <w:rPr>
          <w:rFonts w:ascii="Helvetica" w:hAnsi="Helvetica"/>
        </w:rPr>
      </w:pPr>
      <w:r w:rsidRPr="00530D3A">
        <w:rPr>
          <w:rFonts w:ascii="Helvetica" w:hAnsi="Helvetica"/>
        </w:rPr>
        <w:t xml:space="preserve">Figure 3 Mariah Carey </w:t>
      </w:r>
      <w:r w:rsidR="00F06091">
        <w:rPr>
          <w:rFonts w:ascii="Helvetica" w:hAnsi="Helvetica"/>
        </w:rPr>
        <w:t>(2009)</w:t>
      </w:r>
    </w:p>
    <w:p w14:paraId="61A908E8" w14:textId="77777777" w:rsidR="009E481D" w:rsidRPr="00530D3A" w:rsidRDefault="009E481D">
      <w:pPr>
        <w:rPr>
          <w:rFonts w:ascii="Helvetica" w:hAnsi="Helvetica"/>
        </w:rPr>
      </w:pPr>
    </w:p>
    <w:p w14:paraId="566790E3" w14:textId="36B8BD86" w:rsidR="00F16786" w:rsidRPr="00530D3A" w:rsidRDefault="009E481D" w:rsidP="00CD1889">
      <w:pPr>
        <w:spacing w:line="480" w:lineRule="auto"/>
        <w:rPr>
          <w:rFonts w:ascii="Helvetica" w:hAnsi="Helvetica"/>
        </w:rPr>
      </w:pPr>
      <w:r w:rsidRPr="00530D3A">
        <w:rPr>
          <w:rFonts w:ascii="Helvetica" w:hAnsi="Helvetica"/>
        </w:rPr>
        <w:t xml:space="preserve">In a world of </w:t>
      </w:r>
      <w:r w:rsidR="00C750A3" w:rsidRPr="00530D3A">
        <w:rPr>
          <w:rFonts w:ascii="Helvetica" w:hAnsi="Helvetica"/>
        </w:rPr>
        <w:t>overconsumption,</w:t>
      </w:r>
      <w:r w:rsidRPr="00530D3A">
        <w:rPr>
          <w:rFonts w:ascii="Helvetica" w:hAnsi="Helvetica"/>
        </w:rPr>
        <w:t xml:space="preserve"> </w:t>
      </w:r>
      <w:r w:rsidR="00760E9C" w:rsidRPr="00530D3A">
        <w:rPr>
          <w:rFonts w:ascii="Helvetica" w:hAnsi="Helvetica"/>
        </w:rPr>
        <w:t>it’s</w:t>
      </w:r>
      <w:r w:rsidRPr="00530D3A">
        <w:rPr>
          <w:rFonts w:ascii="Helvetica" w:hAnsi="Helvetica"/>
        </w:rPr>
        <w:t xml:space="preserve"> important to look inwards in how we as consumers can make a change. While the real issue lies within the provider and creators </w:t>
      </w:r>
      <w:r w:rsidR="00760E9C" w:rsidRPr="00530D3A">
        <w:rPr>
          <w:rFonts w:ascii="Helvetica" w:hAnsi="Helvetica"/>
        </w:rPr>
        <w:t>it’s</w:t>
      </w:r>
      <w:r w:rsidRPr="00530D3A">
        <w:rPr>
          <w:rFonts w:ascii="Helvetica" w:hAnsi="Helvetica"/>
        </w:rPr>
        <w:t xml:space="preserve"> still mandatory that we reflect on our choices. The artist Jason Mercier </w:t>
      </w:r>
      <w:r w:rsidRPr="00530D3A">
        <w:rPr>
          <w:rFonts w:ascii="Helvetica" w:hAnsi="Helvetica"/>
        </w:rPr>
        <w:lastRenderedPageBreak/>
        <w:t>has taken this thought on board and used his artistic skill to provide a similar message. His collage artwork of celebrity portraits consists of materials provided by his own waste. This is the premise of upcycling, taking something of no value to you and repurposing it to create something new.</w:t>
      </w:r>
      <w:r w:rsidR="00F16786" w:rsidRPr="00530D3A">
        <w:rPr>
          <w:rFonts w:ascii="Arial" w:hAnsi="Arial" w:cs="Arial"/>
          <w:color w:val="1A1A1A"/>
          <w:shd w:val="clear" w:color="auto" w:fill="FFFFFF"/>
        </w:rPr>
        <w:t xml:space="preserve"> “</w:t>
      </w:r>
      <w:r w:rsidR="00F16786" w:rsidRPr="00530D3A">
        <w:rPr>
          <w:rFonts w:ascii="Helvetica" w:hAnsi="Helvetica"/>
        </w:rPr>
        <w:t>Mosaic has been used as a decorative medium for over five thousand years</w:t>
      </w:r>
      <w:r w:rsidR="00F16786" w:rsidRPr="00530D3A">
        <w:rPr>
          <w:rFonts w:ascii="Helvetica" w:hAnsi="Helvetica"/>
        </w:rPr>
        <w:t xml:space="preserve">” </w:t>
      </w:r>
      <w:r w:rsidR="0031519D" w:rsidRPr="00530D3A">
        <w:rPr>
          <w:rFonts w:ascii="Helvetica" w:hAnsi="Helvetica"/>
        </w:rPr>
        <w:t xml:space="preserve">(Tate gallery, </w:t>
      </w:r>
      <w:proofErr w:type="gramStart"/>
      <w:r w:rsidR="0031519D" w:rsidRPr="00530D3A">
        <w:rPr>
          <w:rFonts w:ascii="Helvetica" w:hAnsi="Helvetica"/>
        </w:rPr>
        <w:t>2025)</w:t>
      </w:r>
      <w:r w:rsidR="00C750A3" w:rsidRPr="00530D3A">
        <w:rPr>
          <w:rFonts w:ascii="Helvetica" w:hAnsi="Helvetica"/>
        </w:rPr>
        <w:t>reinforcing</w:t>
      </w:r>
      <w:proofErr w:type="gramEnd"/>
      <w:r w:rsidR="00C750A3" w:rsidRPr="00530D3A">
        <w:rPr>
          <w:rFonts w:ascii="Helvetica" w:hAnsi="Helvetica"/>
        </w:rPr>
        <w:t xml:space="preserve"> the timelessness of this piece as well as its timeless impact on people.</w:t>
      </w:r>
      <w:r w:rsidRPr="00530D3A">
        <w:rPr>
          <w:rFonts w:ascii="Helvetica" w:hAnsi="Helvetica"/>
        </w:rPr>
        <w:t xml:space="preserve"> </w:t>
      </w:r>
      <w:r w:rsidR="00A2037D" w:rsidRPr="00530D3A">
        <w:rPr>
          <w:rFonts w:ascii="Helvetica" w:hAnsi="Helvetica"/>
        </w:rPr>
        <w:t xml:space="preserve">The visuals of celebrities within his artwork creates a connection of popularity, </w:t>
      </w:r>
      <w:r w:rsidR="00116877" w:rsidRPr="00530D3A">
        <w:rPr>
          <w:rFonts w:ascii="Helvetica" w:hAnsi="Helvetica"/>
        </w:rPr>
        <w:t>self-esteem</w:t>
      </w:r>
      <w:r w:rsidR="00A2037D" w:rsidRPr="00530D3A">
        <w:rPr>
          <w:rFonts w:ascii="Helvetica" w:hAnsi="Helvetica"/>
        </w:rPr>
        <w:t xml:space="preserve"> and importance with upcycling. </w:t>
      </w:r>
      <w:r w:rsidR="00F16786" w:rsidRPr="00530D3A">
        <w:rPr>
          <w:rFonts w:ascii="Helvetica" w:hAnsi="Helvetica"/>
        </w:rPr>
        <w:t xml:space="preserve">Recycling and upcycling </w:t>
      </w:r>
      <w:proofErr w:type="gramStart"/>
      <w:r w:rsidR="00F16786" w:rsidRPr="00530D3A">
        <w:rPr>
          <w:rFonts w:ascii="Helvetica" w:hAnsi="Helvetica"/>
        </w:rPr>
        <w:t>isn’t</w:t>
      </w:r>
      <w:proofErr w:type="gramEnd"/>
      <w:r w:rsidR="00F16786" w:rsidRPr="00530D3A">
        <w:rPr>
          <w:rFonts w:ascii="Helvetica" w:hAnsi="Helvetica"/>
        </w:rPr>
        <w:t xml:space="preserve"> a new concept as “</w:t>
      </w:r>
      <w:r w:rsidR="00F16786" w:rsidRPr="00530D3A">
        <w:rPr>
          <w:rFonts w:ascii="Helvetica" w:hAnsi="Helvetica"/>
        </w:rPr>
        <w:t>recycling of</w:t>
      </w:r>
      <w:r w:rsidR="00F16786" w:rsidRPr="00530D3A">
        <w:rPr>
          <w:rFonts w:ascii="Helvetica" w:hAnsi="Helvetica"/>
        </w:rPr>
        <w:t xml:space="preserve"> </w:t>
      </w:r>
      <w:r w:rsidR="00F16786" w:rsidRPr="00530D3A">
        <w:rPr>
          <w:rFonts w:ascii="Helvetica" w:hAnsi="Helvetica"/>
        </w:rPr>
        <w:t>materials has a history going back to the times of Plato BC400</w:t>
      </w:r>
      <w:r w:rsidR="00F16786" w:rsidRPr="00530D3A">
        <w:rPr>
          <w:rFonts w:ascii="Helvetica" w:hAnsi="Helvetica"/>
        </w:rPr>
        <w:t>”</w:t>
      </w:r>
      <w:r w:rsidR="00D80D92" w:rsidRPr="00530D3A">
        <w:rPr>
          <w:rFonts w:ascii="Helvetica" w:hAnsi="Helvetica"/>
        </w:rPr>
        <w:t xml:space="preserve"> </w:t>
      </w:r>
      <w:r w:rsidR="00F16786" w:rsidRPr="00530D3A">
        <w:rPr>
          <w:rFonts w:ascii="Helvetica" w:hAnsi="Helvetica"/>
        </w:rPr>
        <w:t xml:space="preserve">(Achilias, 2012, p.195) yet it is still important to reiterate the message of a clean earth. </w:t>
      </w:r>
      <w:r w:rsidR="00C750A3" w:rsidRPr="00530D3A">
        <w:rPr>
          <w:rFonts w:ascii="Helvetica" w:hAnsi="Helvetica"/>
        </w:rPr>
        <w:t xml:space="preserve">I enjoy this piece as at first glance it doesn’t seem as intentional as it </w:t>
      </w:r>
      <w:proofErr w:type="gramStart"/>
      <w:r w:rsidR="00C750A3" w:rsidRPr="00530D3A">
        <w:rPr>
          <w:rFonts w:ascii="Helvetica" w:hAnsi="Helvetica"/>
        </w:rPr>
        <w:t>actually is</w:t>
      </w:r>
      <w:proofErr w:type="gramEnd"/>
      <w:r w:rsidR="00C750A3" w:rsidRPr="00530D3A">
        <w:rPr>
          <w:rFonts w:ascii="Helvetica" w:hAnsi="Helvetica"/>
        </w:rPr>
        <w:t xml:space="preserve">. The more you look the more you see, and the more you understand. </w:t>
      </w:r>
    </w:p>
    <w:p w14:paraId="7DA4E29A" w14:textId="5E2E3007" w:rsidR="009E481D" w:rsidRPr="00530D3A" w:rsidRDefault="009E481D">
      <w:pPr>
        <w:rPr>
          <w:rFonts w:ascii="Helvetica" w:hAnsi="Helvetica"/>
        </w:rPr>
      </w:pPr>
    </w:p>
    <w:p w14:paraId="029E628E" w14:textId="77777777" w:rsidR="00DC2744" w:rsidRPr="00530D3A" w:rsidRDefault="00DC2744">
      <w:pPr>
        <w:rPr>
          <w:rFonts w:ascii="Helvetica" w:hAnsi="Helvetica"/>
        </w:rPr>
      </w:pPr>
    </w:p>
    <w:p w14:paraId="14DE1B8E" w14:textId="0BD8EDB1" w:rsidR="00DC2744" w:rsidRPr="00530D3A" w:rsidRDefault="00C750A3">
      <w:r w:rsidRPr="00530D3A">
        <w:fldChar w:fldCharType="begin"/>
      </w:r>
      <w:r w:rsidRPr="00530D3A">
        <w:instrText xml:space="preserve"> INCLUDEPICTURE "/Users/jacklewis/Library/Group Containers/UBF8T346G9.ms/WebArchiveCopyPasteTempFiles/com.microsoft.Word/?height=630&amp;quality=80&amp;resize_to=fill&amp;src=https%3A%2F%2Fd32dm0rphc51dk.cloudfront.net%2FKoEVdEf2DXAp5r8mLFXWfQ%2Flarge.jpg&amp;width=1200" \* MERGEFORMATINET </w:instrText>
      </w:r>
      <w:r w:rsidRPr="00530D3A">
        <w:fldChar w:fldCharType="separate"/>
      </w:r>
      <w:r w:rsidRPr="00530D3A">
        <w:rPr>
          <w:noProof/>
        </w:rPr>
        <w:drawing>
          <wp:inline distT="0" distB="0" distL="0" distR="0" wp14:anchorId="40637D8A" wp14:editId="5CCF01EB">
            <wp:extent cx="4283765" cy="2249617"/>
            <wp:effectExtent l="0" t="0" r="0" b="0"/>
            <wp:docPr id="1468660262" name="Picture 6" descr="Yuken Teruya - Artworks for Sale &amp; More | Arts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Yuken Teruya - Artworks for Sale &amp; More | Arts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14755" cy="2265891"/>
                    </a:xfrm>
                    <a:prstGeom prst="rect">
                      <a:avLst/>
                    </a:prstGeom>
                    <a:noFill/>
                    <a:ln>
                      <a:noFill/>
                    </a:ln>
                  </pic:spPr>
                </pic:pic>
              </a:graphicData>
            </a:graphic>
          </wp:inline>
        </w:drawing>
      </w:r>
      <w:r w:rsidRPr="00530D3A">
        <w:fldChar w:fldCharType="end"/>
      </w:r>
    </w:p>
    <w:p w14:paraId="20C4698A" w14:textId="6DBB531C" w:rsidR="00C750A3" w:rsidRPr="00530D3A" w:rsidRDefault="00C750A3">
      <w:r w:rsidRPr="00530D3A">
        <w:t>Figure 4</w:t>
      </w:r>
      <w:r w:rsidR="00272A19">
        <w:t xml:space="preserve"> Green economy (2015)</w:t>
      </w:r>
    </w:p>
    <w:p w14:paraId="63B90C77" w14:textId="77777777" w:rsidR="00C750A3" w:rsidRPr="00530D3A" w:rsidRDefault="00C750A3"/>
    <w:p w14:paraId="48B40843" w14:textId="5E362EC2" w:rsidR="002704B7" w:rsidRPr="00530D3A" w:rsidRDefault="00C750A3" w:rsidP="00CD1889">
      <w:pPr>
        <w:spacing w:line="480" w:lineRule="auto"/>
      </w:pPr>
      <w:r w:rsidRPr="00530D3A">
        <w:t xml:space="preserve">This next piece takes a familiar route of connecting commercial aspects of our lives with nature. Figure 4 shows an artwork produced by Yuken Teruya. An artist who specialised in naturalistic and organic based artwork utilising </w:t>
      </w:r>
      <w:r w:rsidR="00AA4828" w:rsidRPr="00530D3A">
        <w:t>accessible</w:t>
      </w:r>
      <w:r w:rsidRPr="00530D3A">
        <w:t xml:space="preserve"> and common </w:t>
      </w:r>
      <w:r w:rsidR="00AA4828" w:rsidRPr="00530D3A">
        <w:t>waste</w:t>
      </w:r>
      <w:r w:rsidRPr="00530D3A">
        <w:t xml:space="preserve"> items such as plastic bags, money, paper etc. Figure 4 shows one of his artworks that depicts </w:t>
      </w:r>
      <w:r w:rsidRPr="00530D3A">
        <w:lastRenderedPageBreak/>
        <w:t xml:space="preserve">saplings growing from bills of money. This connection of nature and man-made materials creates a contrast between the two by </w:t>
      </w:r>
      <w:r w:rsidR="00AA4828" w:rsidRPr="00530D3A">
        <w:t>exhibiting</w:t>
      </w:r>
      <w:r w:rsidRPr="00530D3A">
        <w:t xml:space="preserve"> what was, and what is. The money we see was once </w:t>
      </w:r>
      <w:r w:rsidR="00AA4828" w:rsidRPr="00530D3A">
        <w:t xml:space="preserve">made from natural forms. The money in Japan is made from different plants such as Edgeworthian, and the oriental pepperbush, reinforcing the connection made by Teruya with this piece. The use of upcycling on an object such as money holds impact into what Teruya is trying to convey, I think the artwork also speaks on the current state of the economy, life grows from money and riches. At the epicentre of survival in today’s world, is money. </w:t>
      </w:r>
      <w:r w:rsidR="002704B7" w:rsidRPr="00530D3A">
        <w:t>“</w:t>
      </w:r>
      <w:proofErr w:type="gramStart"/>
      <w:r w:rsidR="002704B7" w:rsidRPr="00530D3A">
        <w:t>upcycling</w:t>
      </w:r>
      <w:proofErr w:type="gramEnd"/>
      <w:r w:rsidR="002704B7" w:rsidRPr="00530D3A">
        <w:t xml:space="preserve"> minimizes the environmental and social costs associated with waste management</w:t>
      </w:r>
      <w:r w:rsidR="002704B7" w:rsidRPr="00530D3A">
        <w:t xml:space="preserve">’ </w:t>
      </w:r>
      <w:r w:rsidR="00530D3A" w:rsidRPr="00530D3A">
        <w:t xml:space="preserve">(Tocco, 2025) </w:t>
      </w:r>
      <w:r w:rsidR="00AA4828" w:rsidRPr="00530D3A">
        <w:t xml:space="preserve">Teruya creates a space to think within his artwork, the artwork itself is usually quite simplistic, not in its execution but the fact that it will be staged in a location that is completely blank, to give life to the artwork. </w:t>
      </w:r>
      <w:proofErr w:type="spellStart"/>
      <w:r w:rsidR="00AA4828" w:rsidRPr="00530D3A">
        <w:t>Its</w:t>
      </w:r>
      <w:proofErr w:type="spellEnd"/>
      <w:r w:rsidR="00AA4828" w:rsidRPr="00530D3A">
        <w:t xml:space="preserve"> important to think about upcycling as it connects with sustainability, overconsumption, the economy, and more. Teruya conveys all these topics within his art beautifully</w:t>
      </w:r>
      <w:r w:rsidR="00611EA5" w:rsidRPr="00530D3A">
        <w:t xml:space="preserve"> while getting the viewer to think internally about how they affect things in their lifetime. We don’t often think about </w:t>
      </w:r>
    </w:p>
    <w:p w14:paraId="4FE92D99" w14:textId="77777777" w:rsidR="002704B7" w:rsidRPr="00530D3A" w:rsidRDefault="002704B7" w:rsidP="00CD1889">
      <w:pPr>
        <w:spacing w:line="480" w:lineRule="auto"/>
      </w:pPr>
    </w:p>
    <w:p w14:paraId="025D809A" w14:textId="23DA6734" w:rsidR="00DC2744" w:rsidRDefault="002704B7" w:rsidP="00CD1889">
      <w:pPr>
        <w:spacing w:line="480" w:lineRule="auto"/>
        <w:rPr>
          <w:rFonts w:ascii="Helvetica" w:hAnsi="Helvetica"/>
        </w:rPr>
      </w:pPr>
      <w:r w:rsidRPr="00530D3A">
        <w:rPr>
          <w:rFonts w:ascii="Helvetica" w:hAnsi="Helvetica"/>
          <w:noProof/>
        </w:rPr>
        <w:lastRenderedPageBreak/>
        <w:drawing>
          <wp:inline distT="0" distB="0" distL="0" distR="0" wp14:anchorId="0CB5FCDA" wp14:editId="1098B941">
            <wp:extent cx="3911600" cy="3746500"/>
            <wp:effectExtent l="0" t="0" r="0" b="0"/>
            <wp:docPr id="187267722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677226" name="Picture 1872677226"/>
                    <pic:cNvPicPr/>
                  </pic:nvPicPr>
                  <pic:blipFill>
                    <a:blip r:embed="rId9">
                      <a:extLst>
                        <a:ext uri="{28A0092B-C50C-407E-A947-70E740481C1C}">
                          <a14:useLocalDpi xmlns:a14="http://schemas.microsoft.com/office/drawing/2010/main" val="0"/>
                        </a:ext>
                      </a:extLst>
                    </a:blip>
                    <a:stretch>
                      <a:fillRect/>
                    </a:stretch>
                  </pic:blipFill>
                  <pic:spPr>
                    <a:xfrm>
                      <a:off x="0" y="0"/>
                      <a:ext cx="3911600" cy="3746500"/>
                    </a:xfrm>
                    <a:prstGeom prst="rect">
                      <a:avLst/>
                    </a:prstGeom>
                  </pic:spPr>
                </pic:pic>
              </a:graphicData>
            </a:graphic>
          </wp:inline>
        </w:drawing>
      </w:r>
    </w:p>
    <w:p w14:paraId="5D80BC4C" w14:textId="15531D5E" w:rsidR="00272A19" w:rsidRPr="00530D3A" w:rsidRDefault="00272A19" w:rsidP="00CD1889">
      <w:pPr>
        <w:spacing w:line="480" w:lineRule="auto"/>
        <w:rPr>
          <w:rFonts w:ascii="Helvetica" w:hAnsi="Helvetica"/>
        </w:rPr>
      </w:pPr>
      <w:r>
        <w:rPr>
          <w:rFonts w:ascii="Helvetica" w:hAnsi="Helvetica"/>
        </w:rPr>
        <w:t xml:space="preserve">Figure 5, </w:t>
      </w:r>
      <w:proofErr w:type="spellStart"/>
      <w:r>
        <w:rPr>
          <w:rFonts w:ascii="Helvetica" w:hAnsi="Helvetica"/>
        </w:rPr>
        <w:t>Debbire</w:t>
      </w:r>
      <w:proofErr w:type="spellEnd"/>
      <w:r>
        <w:rPr>
          <w:rFonts w:ascii="Helvetica" w:hAnsi="Helvetica"/>
        </w:rPr>
        <w:t xml:space="preserve"> </w:t>
      </w:r>
      <w:proofErr w:type="spellStart"/>
      <w:r>
        <w:rPr>
          <w:rFonts w:ascii="Helvetica" w:hAnsi="Helvetica"/>
        </w:rPr>
        <w:t>morris</w:t>
      </w:r>
      <w:proofErr w:type="spellEnd"/>
      <w:r>
        <w:rPr>
          <w:rFonts w:ascii="Helvetica" w:hAnsi="Helvetica"/>
        </w:rPr>
        <w:t xml:space="preserve"> (2025)</w:t>
      </w:r>
    </w:p>
    <w:p w14:paraId="17D76262" w14:textId="77777777" w:rsidR="002704B7" w:rsidRPr="00530D3A" w:rsidRDefault="002704B7">
      <w:pPr>
        <w:rPr>
          <w:rFonts w:ascii="Helvetica" w:hAnsi="Helvetica"/>
        </w:rPr>
      </w:pPr>
    </w:p>
    <w:p w14:paraId="5E1C5A95" w14:textId="218C5D8A" w:rsidR="002704B7" w:rsidRPr="00530D3A" w:rsidRDefault="002704B7" w:rsidP="00CD1889">
      <w:pPr>
        <w:spacing w:line="480" w:lineRule="auto"/>
        <w:rPr>
          <w:rFonts w:ascii="Helvetica" w:hAnsi="Helvetica"/>
        </w:rPr>
      </w:pPr>
      <w:r w:rsidRPr="00530D3A">
        <w:rPr>
          <w:rFonts w:ascii="Helvetica" w:hAnsi="Helvetica"/>
        </w:rPr>
        <w:t xml:space="preserve">The final piece of artwork for my exhibition will take a softer and </w:t>
      </w:r>
      <w:r w:rsidR="004348B0" w:rsidRPr="00530D3A">
        <w:rPr>
          <w:rFonts w:ascii="Helvetica" w:hAnsi="Helvetica"/>
        </w:rPr>
        <w:t>closer</w:t>
      </w:r>
      <w:r w:rsidRPr="00530D3A">
        <w:rPr>
          <w:rFonts w:ascii="Helvetica" w:hAnsi="Helvetica"/>
        </w:rPr>
        <w:t xml:space="preserve"> to home route. Figure 5 shows a decorative pillow made from a special material. Made by Debbie Morris, </w:t>
      </w:r>
      <w:r w:rsidR="004348B0" w:rsidRPr="00530D3A">
        <w:rPr>
          <w:rFonts w:ascii="Helvetica" w:hAnsi="Helvetica"/>
        </w:rPr>
        <w:t>this</w:t>
      </w:r>
      <w:r w:rsidRPr="00530D3A">
        <w:rPr>
          <w:rFonts w:ascii="Helvetica" w:hAnsi="Helvetica"/>
        </w:rPr>
        <w:t xml:space="preserve"> pillow and others like It is made from old </w:t>
      </w:r>
      <w:r w:rsidR="004348B0" w:rsidRPr="00530D3A">
        <w:rPr>
          <w:rFonts w:ascii="Helvetica" w:hAnsi="Helvetica"/>
        </w:rPr>
        <w:t>Welsh</w:t>
      </w:r>
      <w:r w:rsidRPr="00530D3A">
        <w:rPr>
          <w:rFonts w:ascii="Helvetica" w:hAnsi="Helvetica"/>
        </w:rPr>
        <w:t xml:space="preserve"> blankets, some dating back more than one hundred years ago. The artist Debbie Morris collects, cleans, sews and sells these items. The premise of upcycling </w:t>
      </w:r>
      <w:r w:rsidR="004348B0" w:rsidRPr="00530D3A">
        <w:rPr>
          <w:rFonts w:ascii="Helvetica" w:hAnsi="Helvetica"/>
        </w:rPr>
        <w:t xml:space="preserve">is to create something new from something old to produce less waste, this artwork Morris produces is creating something of immense value with a sustainable approach. The Welsh blankets used once belonged to someone, were gifted, bought, even hand made. The products give us space to think about what came before us and how it affects us now, the same thing applies for what we do now and how it will affect us in the future. Overconsumption of products has caused damage to our environment and damage to our own views on buy and sell. The mass production of fast fashion and </w:t>
      </w:r>
      <w:r w:rsidR="004348B0" w:rsidRPr="00530D3A">
        <w:rPr>
          <w:rFonts w:ascii="Helvetica" w:hAnsi="Helvetica"/>
        </w:rPr>
        <w:lastRenderedPageBreak/>
        <w:t xml:space="preserve">unnecessary purchases is something we all should strive to avoid. Things such as thrifting clothing, charity shops, apps like vinted and Depop that allow people to sell second hand clothing etc. All of this contributes to a better future and the slight undoing of our </w:t>
      </w:r>
      <w:r w:rsidR="00611EA5" w:rsidRPr="00530D3A">
        <w:rPr>
          <w:rFonts w:ascii="Helvetica" w:hAnsi="Helvetica"/>
        </w:rPr>
        <w:t xml:space="preserve">overconsumption as </w:t>
      </w:r>
      <w:r w:rsidR="00611EA5" w:rsidRPr="00530D3A">
        <w:rPr>
          <w:rFonts w:ascii="Helvetica" w:hAnsi="Helvetica"/>
        </w:rPr>
        <w:t>“We make too much clothing as a society. We need to produce less.”</w:t>
      </w:r>
      <w:r w:rsidR="00DF13F0" w:rsidRPr="00530D3A">
        <w:rPr>
          <w:rFonts w:ascii="Helvetica" w:hAnsi="Helvetica"/>
        </w:rPr>
        <w:t xml:space="preserve"> </w:t>
      </w:r>
      <w:r w:rsidR="00020B9E" w:rsidRPr="00530D3A">
        <w:rPr>
          <w:rFonts w:ascii="Helvetica" w:hAnsi="Helvetica"/>
        </w:rPr>
        <w:t xml:space="preserve">Readers </w:t>
      </w:r>
      <w:proofErr w:type="gramStart"/>
      <w:r w:rsidR="00020B9E" w:rsidRPr="00530D3A">
        <w:rPr>
          <w:rFonts w:ascii="Helvetica" w:hAnsi="Helvetica"/>
        </w:rPr>
        <w:t>digest(</w:t>
      </w:r>
      <w:proofErr w:type="gramEnd"/>
      <w:r w:rsidR="00020B9E" w:rsidRPr="00530D3A">
        <w:rPr>
          <w:rFonts w:ascii="Helvetica" w:hAnsi="Helvetica"/>
        </w:rPr>
        <w:t>2024).</w:t>
      </w:r>
    </w:p>
    <w:p w14:paraId="28F772C4" w14:textId="77777777" w:rsidR="00DC2744" w:rsidRPr="00530D3A" w:rsidRDefault="00DC2744" w:rsidP="00CD1889">
      <w:pPr>
        <w:spacing w:line="480" w:lineRule="auto"/>
        <w:rPr>
          <w:rFonts w:ascii="Helvetica" w:hAnsi="Helvetica"/>
        </w:rPr>
      </w:pPr>
    </w:p>
    <w:p w14:paraId="67A6B5C2" w14:textId="5C2275F8" w:rsidR="00611EA5" w:rsidRDefault="00CD1889" w:rsidP="00CD1889">
      <w:pPr>
        <w:spacing w:line="480" w:lineRule="auto"/>
        <w:rPr>
          <w:rFonts w:ascii="Helvetica" w:hAnsi="Helvetica"/>
        </w:rPr>
      </w:pPr>
      <w:r w:rsidRPr="00530D3A">
        <w:rPr>
          <w:rFonts w:ascii="Helvetica" w:hAnsi="Helvetica"/>
        </w:rPr>
        <w:t>The end goal of this exhibition is to make the viewer think, like all exhibitions. Art is supposed to be viewed from all different walks of life and hopefully it will impact an array of people in a positive way. The impact of this exhibition comes from its raw images and background and the effect to make people think, “</w:t>
      </w:r>
      <w:r w:rsidRPr="00530D3A">
        <w:rPr>
          <w:rFonts w:ascii="Helvetica" w:hAnsi="Helvetica"/>
        </w:rPr>
        <w:t>This ability to provoke thought and motivate action makes art an indispensable element in the pursuit of social justice.</w:t>
      </w:r>
      <w:r w:rsidRPr="00530D3A">
        <w:rPr>
          <w:rFonts w:ascii="Helvetica" w:hAnsi="Helvetica"/>
        </w:rPr>
        <w:t>”</w:t>
      </w:r>
      <w:r>
        <w:rPr>
          <w:rFonts w:ascii="Helvetica" w:hAnsi="Helvetica"/>
        </w:rPr>
        <w:t xml:space="preserve"> </w:t>
      </w:r>
    </w:p>
    <w:p w14:paraId="375E9A5E" w14:textId="77777777" w:rsidR="00611EA5" w:rsidRDefault="00611EA5">
      <w:pPr>
        <w:rPr>
          <w:rFonts w:ascii="Helvetica" w:hAnsi="Helvetica"/>
        </w:rPr>
      </w:pPr>
    </w:p>
    <w:p w14:paraId="2A8B42C1" w14:textId="3B4AAB5B" w:rsidR="00611EA5" w:rsidRDefault="000A2C88">
      <w:pPr>
        <w:rPr>
          <w:rFonts w:ascii="Helvetica" w:hAnsi="Helvetica"/>
        </w:rPr>
      </w:pPr>
      <w:r>
        <w:rPr>
          <w:rFonts w:ascii="Helvetica" w:hAnsi="Helvetica"/>
          <w:noProof/>
        </w:rPr>
        <w:drawing>
          <wp:inline distT="0" distB="0" distL="0" distR="0" wp14:anchorId="3A9C8CD6" wp14:editId="496EF896">
            <wp:extent cx="4545874" cy="3409657"/>
            <wp:effectExtent l="0" t="0" r="1270" b="0"/>
            <wp:docPr id="108137113" name="Picture 12" descr="A drawing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37113" name="Picture 12" descr="A drawing of a map&#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552300" cy="3414477"/>
                    </a:xfrm>
                    <a:prstGeom prst="rect">
                      <a:avLst/>
                    </a:prstGeom>
                  </pic:spPr>
                </pic:pic>
              </a:graphicData>
            </a:graphic>
          </wp:inline>
        </w:drawing>
      </w:r>
    </w:p>
    <w:p w14:paraId="1FFAB8D8" w14:textId="77777777" w:rsidR="00611EA5" w:rsidRDefault="00611EA5">
      <w:pPr>
        <w:rPr>
          <w:rFonts w:ascii="Helvetica" w:hAnsi="Helvetica"/>
        </w:rPr>
      </w:pPr>
    </w:p>
    <w:p w14:paraId="29FC4CC0" w14:textId="3B31FE24" w:rsidR="00611EA5" w:rsidRDefault="000A2C88">
      <w:pPr>
        <w:rPr>
          <w:rFonts w:ascii="Helvetica" w:hAnsi="Helvetica"/>
        </w:rPr>
      </w:pPr>
      <w:r>
        <w:rPr>
          <w:rFonts w:ascii="Helvetica" w:hAnsi="Helvetica"/>
        </w:rPr>
        <w:t>Figure 6, own image, map of exhibition</w:t>
      </w:r>
      <w:r w:rsidR="00272A19">
        <w:rPr>
          <w:rFonts w:ascii="Helvetica" w:hAnsi="Helvetica"/>
        </w:rPr>
        <w:t xml:space="preserve"> (2025</w:t>
      </w:r>
    </w:p>
    <w:p w14:paraId="132A42E5" w14:textId="77777777" w:rsidR="00611EA5" w:rsidRDefault="00611EA5">
      <w:pPr>
        <w:rPr>
          <w:rFonts w:ascii="Helvetica" w:hAnsi="Helvetica"/>
        </w:rPr>
      </w:pPr>
    </w:p>
    <w:p w14:paraId="76C5893C" w14:textId="77777777" w:rsidR="00611EA5" w:rsidRDefault="00611EA5">
      <w:pPr>
        <w:rPr>
          <w:rFonts w:ascii="Helvetica" w:hAnsi="Helvetica"/>
        </w:rPr>
      </w:pPr>
    </w:p>
    <w:p w14:paraId="000D9604" w14:textId="77777777" w:rsidR="00611EA5" w:rsidRDefault="00611EA5">
      <w:pPr>
        <w:rPr>
          <w:rFonts w:ascii="Helvetica" w:hAnsi="Helvetica"/>
        </w:rPr>
      </w:pPr>
    </w:p>
    <w:p w14:paraId="635FCD86" w14:textId="77777777" w:rsidR="00611EA5" w:rsidRDefault="00611EA5">
      <w:pPr>
        <w:rPr>
          <w:rFonts w:ascii="Helvetica" w:hAnsi="Helvetica"/>
        </w:rPr>
      </w:pPr>
    </w:p>
    <w:p w14:paraId="0DB70296" w14:textId="77777777" w:rsidR="00611EA5" w:rsidRDefault="00611EA5">
      <w:pPr>
        <w:rPr>
          <w:rFonts w:ascii="Helvetica" w:hAnsi="Helvetica"/>
        </w:rPr>
      </w:pPr>
    </w:p>
    <w:p w14:paraId="0EDD6640" w14:textId="77777777" w:rsidR="00611EA5" w:rsidRDefault="00611EA5">
      <w:pPr>
        <w:rPr>
          <w:rFonts w:ascii="Helvetica" w:hAnsi="Helvetica"/>
        </w:rPr>
      </w:pPr>
    </w:p>
    <w:p w14:paraId="7E96C440" w14:textId="77777777" w:rsidR="00611EA5" w:rsidRDefault="00611EA5">
      <w:pPr>
        <w:rPr>
          <w:rFonts w:ascii="Helvetica" w:hAnsi="Helvetica"/>
        </w:rPr>
      </w:pPr>
    </w:p>
    <w:p w14:paraId="25897E1A" w14:textId="67EC81F7" w:rsidR="002804F5" w:rsidRDefault="00DC2744" w:rsidP="00F53E49">
      <w:pPr>
        <w:rPr>
          <w:rFonts w:ascii="Helvetica" w:hAnsi="Helvetica"/>
        </w:rPr>
      </w:pPr>
      <w:r>
        <w:rPr>
          <w:rFonts w:ascii="Helvetica" w:hAnsi="Helvetica"/>
        </w:rPr>
        <w:t>Bibliography –</w:t>
      </w:r>
    </w:p>
    <w:p w14:paraId="10F53B19" w14:textId="77777777" w:rsidR="00997936" w:rsidRDefault="00997936" w:rsidP="00F53E49">
      <w:pPr>
        <w:rPr>
          <w:rFonts w:ascii="Helvetica" w:hAnsi="Helvetica"/>
        </w:rPr>
      </w:pPr>
    </w:p>
    <w:p w14:paraId="733D4562" w14:textId="77777777" w:rsidR="00997936" w:rsidRDefault="00997936" w:rsidP="00997936">
      <w:pPr>
        <w:pStyle w:val="ListParagraph"/>
        <w:numPr>
          <w:ilvl w:val="0"/>
          <w:numId w:val="1"/>
        </w:numPr>
        <w:rPr>
          <w:rFonts w:ascii="Helvetica" w:hAnsi="Helvetica"/>
          <w:b/>
          <w:bCs/>
        </w:rPr>
      </w:pPr>
      <w:r w:rsidRPr="00443A8F">
        <w:rPr>
          <w:rFonts w:ascii="Helvetica" w:hAnsi="Helvetica"/>
          <w:b/>
          <w:bCs/>
        </w:rPr>
        <w:t xml:space="preserve">Demitris s Achilias, </w:t>
      </w:r>
      <w:r>
        <w:rPr>
          <w:rFonts w:ascii="Helvetica" w:hAnsi="Helvetica"/>
          <w:b/>
          <w:bCs/>
        </w:rPr>
        <w:t>(2012)</w:t>
      </w:r>
      <w:r w:rsidRPr="008F25D8">
        <w:rPr>
          <w:rFonts w:ascii="Helvetica" w:hAnsi="Helvetica"/>
          <w:b/>
          <w:bCs/>
        </w:rPr>
        <w:t xml:space="preserve"> </w:t>
      </w:r>
      <w:r w:rsidRPr="00443A8F">
        <w:rPr>
          <w:rFonts w:ascii="Helvetica" w:hAnsi="Helvetica"/>
          <w:b/>
          <w:bCs/>
        </w:rPr>
        <w:t>Material recycling: trends and perspectives</w:t>
      </w:r>
      <w:r>
        <w:rPr>
          <w:rFonts w:ascii="Helvetica" w:hAnsi="Helvetica"/>
          <w:b/>
          <w:bCs/>
        </w:rPr>
        <w:t xml:space="preserve">, </w:t>
      </w:r>
      <w:proofErr w:type="spellStart"/>
      <w:r w:rsidRPr="008F25D8">
        <w:rPr>
          <w:rFonts w:ascii="Helvetica" w:hAnsi="Helvetica"/>
          <w:b/>
          <w:bCs/>
        </w:rPr>
        <w:t>IntechOpen</w:t>
      </w:r>
      <w:proofErr w:type="spellEnd"/>
    </w:p>
    <w:p w14:paraId="5A9571CF" w14:textId="77777777" w:rsidR="00997936" w:rsidRPr="00CA32D6" w:rsidRDefault="00997936" w:rsidP="00997936">
      <w:pPr>
        <w:pStyle w:val="ListParagraph"/>
        <w:numPr>
          <w:ilvl w:val="0"/>
          <w:numId w:val="1"/>
        </w:numPr>
        <w:rPr>
          <w:rFonts w:ascii="Helvetica" w:hAnsi="Helvetica"/>
          <w:b/>
          <w:bCs/>
          <w:i/>
          <w:iCs/>
        </w:rPr>
      </w:pPr>
      <w:r>
        <w:rPr>
          <w:rFonts w:ascii="Helvetica" w:hAnsi="Helvetica"/>
          <w:b/>
          <w:bCs/>
        </w:rPr>
        <w:t>Readers digest(2024</w:t>
      </w:r>
      <w:r w:rsidRPr="00CA32D6">
        <w:rPr>
          <w:rFonts w:ascii="Helvetica" w:hAnsi="Helvetica"/>
          <w:b/>
          <w:bCs/>
          <w:i/>
          <w:iCs/>
        </w:rPr>
        <w:t>)“Trash Walker”</w:t>
      </w:r>
      <w:r>
        <w:rPr>
          <w:rFonts w:ascii="Helvetica" w:hAnsi="Helvetica"/>
          <w:b/>
          <w:bCs/>
          <w:i/>
          <w:iCs/>
        </w:rPr>
        <w:t xml:space="preserve"> </w:t>
      </w:r>
      <w:r w:rsidRPr="00CA32D6">
        <w:rPr>
          <w:rFonts w:ascii="Helvetica" w:hAnsi="Helvetica"/>
          <w:b/>
          <w:bCs/>
          <w:i/>
          <w:iCs/>
        </w:rPr>
        <w:t>Anna Sacks Finds Treasure in New York City’s Garbage</w:t>
      </w:r>
      <w:r>
        <w:rPr>
          <w:rFonts w:ascii="Helvetica" w:hAnsi="Helvetica"/>
          <w:b/>
          <w:bCs/>
          <w:i/>
          <w:iCs/>
        </w:rPr>
        <w:t xml:space="preserve">, </w:t>
      </w:r>
      <w:r w:rsidRPr="00CA32D6">
        <w:rPr>
          <w:rFonts w:ascii="Helvetica" w:hAnsi="Helvetica"/>
          <w:b/>
          <w:bCs/>
        </w:rPr>
        <w:t xml:space="preserve">available at:  </w:t>
      </w:r>
      <w:hyperlink r:id="rId11" w:history="1">
        <w:r w:rsidRPr="00DA7031">
          <w:rPr>
            <w:rStyle w:val="Hyperlink"/>
            <w:rFonts w:ascii="Helvetica" w:hAnsi="Helvetica"/>
            <w:b/>
            <w:bCs/>
          </w:rPr>
          <w:t>https://www.rd.com/article/trash-walker-exposes-excess-waste/</w:t>
        </w:r>
      </w:hyperlink>
      <w:r>
        <w:rPr>
          <w:rFonts w:ascii="Helvetica" w:hAnsi="Helvetica"/>
          <w:b/>
          <w:bCs/>
        </w:rPr>
        <w:t xml:space="preserve"> (</w:t>
      </w:r>
      <w:proofErr w:type="spellStart"/>
      <w:r>
        <w:rPr>
          <w:rFonts w:ascii="Helvetica" w:hAnsi="Helvetica"/>
          <w:b/>
          <w:bCs/>
        </w:rPr>
        <w:t>accesed</w:t>
      </w:r>
      <w:proofErr w:type="spellEnd"/>
      <w:r>
        <w:rPr>
          <w:rFonts w:ascii="Helvetica" w:hAnsi="Helvetica"/>
          <w:b/>
          <w:bCs/>
        </w:rPr>
        <w:t>: 21</w:t>
      </w:r>
      <w:r w:rsidRPr="00CA32D6">
        <w:rPr>
          <w:rFonts w:ascii="Helvetica" w:hAnsi="Helvetica"/>
          <w:b/>
          <w:bCs/>
          <w:vertAlign w:val="superscript"/>
        </w:rPr>
        <w:t>st</w:t>
      </w:r>
      <w:r>
        <w:rPr>
          <w:rFonts w:ascii="Helvetica" w:hAnsi="Helvetica"/>
          <w:b/>
          <w:bCs/>
        </w:rPr>
        <w:t xml:space="preserve"> </w:t>
      </w:r>
      <w:proofErr w:type="spellStart"/>
      <w:r>
        <w:rPr>
          <w:rFonts w:ascii="Helvetica" w:hAnsi="Helvetica"/>
          <w:b/>
          <w:bCs/>
        </w:rPr>
        <w:t>apr</w:t>
      </w:r>
      <w:proofErr w:type="spellEnd"/>
      <w:r>
        <w:rPr>
          <w:rFonts w:ascii="Helvetica" w:hAnsi="Helvetica"/>
          <w:b/>
          <w:bCs/>
        </w:rPr>
        <w:t>)</w:t>
      </w:r>
    </w:p>
    <w:p w14:paraId="71906695" w14:textId="77777777" w:rsidR="00997936" w:rsidRPr="003D7ED6" w:rsidRDefault="00997936" w:rsidP="00997936">
      <w:pPr>
        <w:pStyle w:val="ListParagraph"/>
        <w:numPr>
          <w:ilvl w:val="0"/>
          <w:numId w:val="1"/>
        </w:numPr>
        <w:rPr>
          <w:rFonts w:ascii="Helvetica" w:hAnsi="Helvetica"/>
          <w:b/>
          <w:bCs/>
          <w:i/>
          <w:iCs/>
        </w:rPr>
      </w:pPr>
      <w:r>
        <w:rPr>
          <w:rFonts w:ascii="Helvetica" w:hAnsi="Helvetica"/>
          <w:b/>
          <w:bCs/>
        </w:rPr>
        <w:t xml:space="preserve">Tate </w:t>
      </w:r>
      <w:proofErr w:type="gramStart"/>
      <w:r>
        <w:rPr>
          <w:rFonts w:ascii="Helvetica" w:hAnsi="Helvetica"/>
          <w:b/>
          <w:bCs/>
        </w:rPr>
        <w:t>Gallery(</w:t>
      </w:r>
      <w:proofErr w:type="gramEnd"/>
      <w:r>
        <w:rPr>
          <w:rFonts w:ascii="Helvetica" w:hAnsi="Helvetica"/>
          <w:b/>
          <w:bCs/>
        </w:rPr>
        <w:t xml:space="preserve">2025) </w:t>
      </w:r>
      <w:r>
        <w:rPr>
          <w:rFonts w:ascii="Helvetica" w:hAnsi="Helvetica"/>
          <w:b/>
          <w:bCs/>
          <w:i/>
          <w:iCs/>
        </w:rPr>
        <w:t xml:space="preserve">Mosaic, </w:t>
      </w:r>
      <w:r w:rsidRPr="007B7C90">
        <w:rPr>
          <w:rFonts w:ascii="Helvetica" w:hAnsi="Helvetica"/>
          <w:b/>
          <w:bCs/>
        </w:rPr>
        <w:t>available at</w:t>
      </w:r>
      <w:r>
        <w:rPr>
          <w:rFonts w:ascii="Helvetica" w:hAnsi="Helvetica"/>
          <w:b/>
          <w:bCs/>
        </w:rPr>
        <w:t xml:space="preserve"> </w:t>
      </w:r>
      <w:r w:rsidRPr="00B82140">
        <w:rPr>
          <w:rFonts w:ascii="Helvetica" w:hAnsi="Helvetica"/>
          <w:b/>
          <w:bCs/>
        </w:rPr>
        <w:t xml:space="preserve">https://www.tate.org.uk/art/art-terms/m/mosaic </w:t>
      </w:r>
      <w:r>
        <w:rPr>
          <w:rFonts w:ascii="Helvetica" w:hAnsi="Helvetica"/>
          <w:b/>
          <w:bCs/>
        </w:rPr>
        <w:t>(accessed: 25</w:t>
      </w:r>
      <w:r w:rsidRPr="003D7ED6">
        <w:rPr>
          <w:rFonts w:ascii="Helvetica" w:hAnsi="Helvetica"/>
          <w:b/>
          <w:bCs/>
          <w:vertAlign w:val="superscript"/>
        </w:rPr>
        <w:t>th</w:t>
      </w:r>
      <w:r>
        <w:rPr>
          <w:rFonts w:ascii="Helvetica" w:hAnsi="Helvetica"/>
          <w:b/>
          <w:bCs/>
        </w:rPr>
        <w:t xml:space="preserve"> </w:t>
      </w:r>
      <w:proofErr w:type="spellStart"/>
      <w:r>
        <w:rPr>
          <w:rFonts w:ascii="Helvetica" w:hAnsi="Helvetica"/>
          <w:b/>
          <w:bCs/>
        </w:rPr>
        <w:t>apr</w:t>
      </w:r>
      <w:proofErr w:type="spellEnd"/>
      <w:r>
        <w:rPr>
          <w:rFonts w:ascii="Helvetica" w:hAnsi="Helvetica"/>
          <w:b/>
          <w:bCs/>
        </w:rPr>
        <w:t>)</w:t>
      </w:r>
    </w:p>
    <w:p w14:paraId="4BBC54FF" w14:textId="77777777" w:rsidR="00997936" w:rsidRPr="003D7ED6" w:rsidRDefault="00997936" w:rsidP="00997936">
      <w:pPr>
        <w:pStyle w:val="ListParagraph"/>
        <w:rPr>
          <w:rFonts w:ascii="Helvetica" w:hAnsi="Helvetica"/>
          <w:b/>
          <w:bCs/>
          <w:i/>
          <w:iCs/>
        </w:rPr>
      </w:pPr>
    </w:p>
    <w:p w14:paraId="5EB82CA4" w14:textId="1A809710" w:rsidR="00997936" w:rsidRPr="00997936" w:rsidRDefault="00997936" w:rsidP="00997936">
      <w:pPr>
        <w:pStyle w:val="ListParagraph"/>
        <w:numPr>
          <w:ilvl w:val="0"/>
          <w:numId w:val="1"/>
        </w:numPr>
        <w:rPr>
          <w:rFonts w:ascii="Helvetica" w:hAnsi="Helvetica"/>
          <w:b/>
          <w:bCs/>
        </w:rPr>
      </w:pPr>
      <w:r>
        <w:rPr>
          <w:rFonts w:ascii="Helvetica" w:hAnsi="Helvetica"/>
          <w:b/>
          <w:bCs/>
        </w:rPr>
        <w:t xml:space="preserve">Tocco, (2025) </w:t>
      </w:r>
      <w:r w:rsidRPr="00FD2C33">
        <w:rPr>
          <w:rFonts w:ascii="Helvetica" w:hAnsi="Helvetica"/>
          <w:b/>
          <w:bCs/>
          <w:i/>
          <w:iCs/>
        </w:rPr>
        <w:t xml:space="preserve">Upcycled materials for a circular economy in </w:t>
      </w:r>
      <w:proofErr w:type="gramStart"/>
      <w:r w:rsidRPr="00FD2C33">
        <w:rPr>
          <w:rFonts w:ascii="Helvetica" w:hAnsi="Helvetica"/>
          <w:b/>
          <w:bCs/>
          <w:i/>
          <w:iCs/>
        </w:rPr>
        <w:t>Europe?</w:t>
      </w:r>
      <w:r>
        <w:rPr>
          <w:rFonts w:ascii="Helvetica" w:hAnsi="Helvetica"/>
          <w:b/>
          <w:bCs/>
          <w:i/>
          <w:iCs/>
        </w:rPr>
        <w:t>,</w:t>
      </w:r>
      <w:proofErr w:type="gramEnd"/>
      <w:r>
        <w:rPr>
          <w:rFonts w:ascii="Helvetica" w:hAnsi="Helvetica"/>
          <w:b/>
          <w:bCs/>
          <w:i/>
          <w:iCs/>
        </w:rPr>
        <w:t xml:space="preserve"> </w:t>
      </w:r>
      <w:r w:rsidRPr="00FD2C33">
        <w:rPr>
          <w:rFonts w:ascii="Helvetica" w:hAnsi="Helvetica"/>
          <w:b/>
          <w:bCs/>
        </w:rPr>
        <w:t>available at</w:t>
      </w:r>
      <w:r>
        <w:rPr>
          <w:rFonts w:ascii="Helvetica" w:hAnsi="Helvetica"/>
          <w:b/>
          <w:bCs/>
        </w:rPr>
        <w:t xml:space="preserve">: </w:t>
      </w:r>
      <w:r w:rsidRPr="008802C3">
        <w:rPr>
          <w:rFonts w:ascii="Helvetica" w:hAnsi="Helvetica"/>
          <w:b/>
          <w:bCs/>
        </w:rPr>
        <w:t>https://tocco.earth/article/upcycled-materials-for-circular-economy-Europe/</w:t>
      </w:r>
      <w:r>
        <w:rPr>
          <w:rFonts w:ascii="Helvetica" w:hAnsi="Helvetica"/>
          <w:b/>
          <w:bCs/>
        </w:rPr>
        <w:t xml:space="preserve"> (accessed: 27</w:t>
      </w:r>
      <w:r w:rsidRPr="008802C3">
        <w:rPr>
          <w:rFonts w:ascii="Helvetica" w:hAnsi="Helvetica"/>
          <w:b/>
          <w:bCs/>
          <w:vertAlign w:val="superscript"/>
        </w:rPr>
        <w:t>Th</w:t>
      </w:r>
      <w:r>
        <w:rPr>
          <w:rFonts w:ascii="Helvetica" w:hAnsi="Helvetica"/>
          <w:b/>
          <w:bCs/>
        </w:rPr>
        <w:t xml:space="preserve"> </w:t>
      </w:r>
      <w:proofErr w:type="spellStart"/>
      <w:r>
        <w:rPr>
          <w:rFonts w:ascii="Helvetica" w:hAnsi="Helvetica"/>
          <w:b/>
          <w:bCs/>
        </w:rPr>
        <w:t>apr</w:t>
      </w:r>
      <w:proofErr w:type="spellEnd"/>
      <w:r>
        <w:rPr>
          <w:rFonts w:ascii="Helvetica" w:hAnsi="Helvetica"/>
          <w:b/>
          <w:bCs/>
        </w:rPr>
        <w:t>)</w:t>
      </w:r>
    </w:p>
    <w:p w14:paraId="57217785" w14:textId="77777777" w:rsidR="00DF13F0" w:rsidRPr="00F53E49" w:rsidRDefault="00DF13F0" w:rsidP="00F53E49">
      <w:pPr>
        <w:rPr>
          <w:rFonts w:ascii="Helvetica" w:hAnsi="Helvetica"/>
        </w:rPr>
      </w:pPr>
    </w:p>
    <w:p w14:paraId="2DDE54A3" w14:textId="5B3216A7" w:rsidR="00443A8F" w:rsidRPr="003926AC" w:rsidRDefault="004F590A" w:rsidP="00856A65">
      <w:pPr>
        <w:pStyle w:val="ListParagraph"/>
        <w:numPr>
          <w:ilvl w:val="0"/>
          <w:numId w:val="1"/>
        </w:numPr>
        <w:rPr>
          <w:rFonts w:ascii="Helvetica" w:hAnsi="Helvetica"/>
          <w:b/>
          <w:bCs/>
        </w:rPr>
      </w:pPr>
      <w:r w:rsidRPr="003926AC">
        <w:rPr>
          <w:rFonts w:ascii="Helvetica" w:hAnsi="Helvetica"/>
          <w:b/>
          <w:bCs/>
        </w:rPr>
        <w:t>Vinay Yadav</w:t>
      </w:r>
      <w:r w:rsidR="00B70AB2" w:rsidRPr="003926AC">
        <w:rPr>
          <w:rFonts w:ascii="Helvetica" w:hAnsi="Helvetica"/>
          <w:b/>
          <w:bCs/>
        </w:rPr>
        <w:t xml:space="preserve">, </w:t>
      </w:r>
      <w:r w:rsidR="00B33A1E" w:rsidRPr="003926AC">
        <w:rPr>
          <w:rFonts w:ascii="Helvetica" w:hAnsi="Helvetica"/>
          <w:b/>
          <w:bCs/>
        </w:rPr>
        <w:t>Waste-to-wealth</w:t>
      </w:r>
      <w:r w:rsidR="00F24640" w:rsidRPr="003926AC">
        <w:rPr>
          <w:rFonts w:ascii="Helvetica" w:hAnsi="Helvetica"/>
          <w:b/>
          <w:bCs/>
        </w:rPr>
        <w:t xml:space="preserve"> (2025) First edition, </w:t>
      </w:r>
      <w:r w:rsidR="00EC7911" w:rsidRPr="003926AC">
        <w:rPr>
          <w:rFonts w:ascii="Helvetica" w:hAnsi="Helvetica"/>
          <w:b/>
          <w:bCs/>
        </w:rPr>
        <w:t>CRC press</w:t>
      </w:r>
      <w:r w:rsidR="005343C2" w:rsidRPr="003926AC">
        <w:rPr>
          <w:rFonts w:ascii="Helvetica" w:hAnsi="Helvetica"/>
          <w:b/>
          <w:bCs/>
        </w:rPr>
        <w:t xml:space="preserve"> </w:t>
      </w:r>
    </w:p>
    <w:p w14:paraId="61FE6607" w14:textId="77777777" w:rsidR="003926AC" w:rsidRPr="003926AC" w:rsidRDefault="003926AC" w:rsidP="003926AC">
      <w:pPr>
        <w:pStyle w:val="ListParagraph"/>
        <w:rPr>
          <w:rFonts w:ascii="Helvetica" w:hAnsi="Helvetica"/>
          <w:b/>
          <w:bCs/>
        </w:rPr>
      </w:pPr>
    </w:p>
    <w:p w14:paraId="635794C4" w14:textId="2D816303" w:rsidR="006B1BF4" w:rsidRPr="00443A8F" w:rsidRDefault="006B1BF4" w:rsidP="00443A8F">
      <w:pPr>
        <w:pStyle w:val="ListParagraph"/>
        <w:numPr>
          <w:ilvl w:val="0"/>
          <w:numId w:val="1"/>
        </w:numPr>
        <w:rPr>
          <w:rFonts w:ascii="Helvetica" w:hAnsi="Helvetica"/>
          <w:b/>
          <w:bCs/>
        </w:rPr>
      </w:pPr>
      <w:r w:rsidRPr="00443A8F">
        <w:rPr>
          <w:rFonts w:ascii="Helvetica" w:hAnsi="Helvetica"/>
          <w:b/>
          <w:bCs/>
        </w:rPr>
        <w:t xml:space="preserve">Yuen Felice, (2016) </w:t>
      </w:r>
      <w:r w:rsidR="008F25D8" w:rsidRPr="00443A8F">
        <w:rPr>
          <w:rFonts w:ascii="Helvetica" w:hAnsi="Helvetica"/>
          <w:b/>
          <w:bCs/>
        </w:rPr>
        <w:t>Collage</w:t>
      </w:r>
      <w:r w:rsidR="008F25D8">
        <w:rPr>
          <w:rFonts w:ascii="Helvetica" w:hAnsi="Helvetica"/>
          <w:b/>
          <w:bCs/>
        </w:rPr>
        <w:t xml:space="preserve">, </w:t>
      </w:r>
      <w:r w:rsidR="00A45536" w:rsidRPr="00443A8F">
        <w:rPr>
          <w:rFonts w:ascii="Helvetica" w:hAnsi="Helvetica"/>
          <w:b/>
          <w:bCs/>
        </w:rPr>
        <w:t>Urbana: Taylor &amp; Francis Ltd</w:t>
      </w:r>
    </w:p>
    <w:p w14:paraId="28B0EFE5" w14:textId="77777777" w:rsidR="00997936" w:rsidRPr="00997936" w:rsidRDefault="00997936" w:rsidP="00997936">
      <w:pPr>
        <w:rPr>
          <w:rFonts w:ascii="Helvetica" w:hAnsi="Helvetica"/>
          <w:b/>
          <w:bCs/>
        </w:rPr>
      </w:pPr>
    </w:p>
    <w:p w14:paraId="5933D4D3" w14:textId="77777777" w:rsidR="00A45536" w:rsidRDefault="00A45536" w:rsidP="00DC2744">
      <w:pPr>
        <w:rPr>
          <w:rFonts w:ascii="Helvetica" w:hAnsi="Helvetica"/>
          <w:b/>
          <w:bCs/>
        </w:rPr>
      </w:pPr>
    </w:p>
    <w:p w14:paraId="6EFE2A8E" w14:textId="44FD6DED" w:rsidR="00DC2744" w:rsidRDefault="000A2C88">
      <w:pPr>
        <w:rPr>
          <w:rFonts w:ascii="Helvetica" w:hAnsi="Helvetica"/>
          <w:b/>
          <w:bCs/>
        </w:rPr>
      </w:pPr>
      <w:r>
        <w:rPr>
          <w:rFonts w:ascii="Helvetica" w:hAnsi="Helvetica"/>
          <w:b/>
          <w:bCs/>
        </w:rPr>
        <w:t>Figures</w:t>
      </w:r>
    </w:p>
    <w:p w14:paraId="259A3AE9" w14:textId="77777777" w:rsidR="00C47996" w:rsidRDefault="00C47996">
      <w:pPr>
        <w:rPr>
          <w:rFonts w:ascii="Helvetica" w:hAnsi="Helvetica"/>
          <w:b/>
          <w:bCs/>
        </w:rPr>
      </w:pPr>
    </w:p>
    <w:p w14:paraId="0FEA5683" w14:textId="2B8A14AB" w:rsidR="00C47996" w:rsidRDefault="00C47996">
      <w:pPr>
        <w:rPr>
          <w:rFonts w:ascii="Helvetica" w:hAnsi="Helvetica"/>
          <w:b/>
          <w:bCs/>
        </w:rPr>
      </w:pPr>
      <w:r>
        <w:rPr>
          <w:rFonts w:ascii="Helvetica" w:hAnsi="Helvetica"/>
          <w:b/>
          <w:bCs/>
        </w:rPr>
        <w:t xml:space="preserve">Figure 1: </w:t>
      </w:r>
      <w:r w:rsidR="003D4D3F">
        <w:rPr>
          <w:rFonts w:ascii="Helvetica" w:hAnsi="Helvetica"/>
          <w:b/>
          <w:bCs/>
        </w:rPr>
        <w:t>Derek Gores (2019) S</w:t>
      </w:r>
      <w:r w:rsidR="003D4D3F" w:rsidRPr="003D4D3F">
        <w:rPr>
          <w:rFonts w:ascii="Helvetica" w:hAnsi="Helvetica"/>
          <w:b/>
          <w:bCs/>
          <w:i/>
          <w:iCs/>
        </w:rPr>
        <w:t>pringtime catwalk</w:t>
      </w:r>
      <w:r w:rsidR="003D4D3F">
        <w:rPr>
          <w:rFonts w:ascii="Helvetica" w:hAnsi="Helvetica"/>
          <w:b/>
          <w:bCs/>
        </w:rPr>
        <w:t xml:space="preserve">, </w:t>
      </w:r>
      <w:r w:rsidR="000208FB">
        <w:rPr>
          <w:rFonts w:ascii="Helvetica" w:hAnsi="Helvetica"/>
          <w:b/>
          <w:bCs/>
        </w:rPr>
        <w:t xml:space="preserve">Available at: </w:t>
      </w:r>
      <w:hyperlink r:id="rId12" w:history="1">
        <w:r w:rsidR="003D4D3F" w:rsidRPr="00DA7031">
          <w:rPr>
            <w:rStyle w:val="Hyperlink"/>
            <w:rFonts w:ascii="Helvetica" w:hAnsi="Helvetica"/>
            <w:b/>
            <w:bCs/>
          </w:rPr>
          <w:t>https://derekgores.com/collage/?aa_piece=sunshin</w:t>
        </w:r>
        <w:r w:rsidR="003D4D3F" w:rsidRPr="00DA7031">
          <w:rPr>
            <w:rStyle w:val="Hyperlink"/>
            <w:rFonts w:ascii="Helvetica" w:hAnsi="Helvetica"/>
            <w:b/>
            <w:bCs/>
          </w:rPr>
          <w:t>e</w:t>
        </w:r>
        <w:r w:rsidR="003D4D3F" w:rsidRPr="00DA7031">
          <w:rPr>
            <w:rStyle w:val="Hyperlink"/>
            <w:rFonts w:ascii="Helvetica" w:hAnsi="Helvetica"/>
            <w:b/>
            <w:bCs/>
          </w:rPr>
          <w:t>-ballet-by-derek-gores</w:t>
        </w:r>
      </w:hyperlink>
    </w:p>
    <w:p w14:paraId="03EFAAA1" w14:textId="67280E12" w:rsidR="003D4D3F" w:rsidRDefault="003D4D3F">
      <w:pPr>
        <w:rPr>
          <w:rFonts w:ascii="Helvetica" w:hAnsi="Helvetica"/>
          <w:b/>
          <w:bCs/>
        </w:rPr>
      </w:pPr>
      <w:r>
        <w:rPr>
          <w:rFonts w:ascii="Helvetica" w:hAnsi="Helvetica"/>
          <w:b/>
          <w:bCs/>
        </w:rPr>
        <w:t>Figure 2:</w:t>
      </w:r>
      <w:r w:rsidR="00F9790B">
        <w:rPr>
          <w:rFonts w:ascii="Helvetica" w:hAnsi="Helvetica"/>
          <w:b/>
          <w:bCs/>
        </w:rPr>
        <w:t xml:space="preserve"> </w:t>
      </w:r>
      <w:r w:rsidR="00ED5BF8">
        <w:rPr>
          <w:rFonts w:ascii="Helvetica" w:hAnsi="Helvetica"/>
          <w:b/>
          <w:bCs/>
        </w:rPr>
        <w:t>Ptolemy Erlington (2025)</w:t>
      </w:r>
      <w:r>
        <w:rPr>
          <w:rFonts w:ascii="Helvetica" w:hAnsi="Helvetica"/>
          <w:b/>
          <w:bCs/>
        </w:rPr>
        <w:t xml:space="preserve"> </w:t>
      </w:r>
      <w:r w:rsidR="00F9790B">
        <w:rPr>
          <w:rFonts w:ascii="Helvetica" w:hAnsi="Helvetica"/>
          <w:b/>
          <w:bCs/>
        </w:rPr>
        <w:t>Available at</w:t>
      </w:r>
      <w:r w:rsidR="00ED5BF8">
        <w:rPr>
          <w:rFonts w:ascii="Helvetica" w:hAnsi="Helvetica"/>
          <w:b/>
          <w:bCs/>
        </w:rPr>
        <w:t xml:space="preserve"> </w:t>
      </w:r>
      <w:hyperlink r:id="rId13" w:history="1">
        <w:r w:rsidR="00ED5BF8" w:rsidRPr="00DA7031">
          <w:rPr>
            <w:rStyle w:val="Hyperlink"/>
            <w:rFonts w:ascii="Helvetica" w:hAnsi="Helvetica"/>
            <w:b/>
            <w:bCs/>
          </w:rPr>
          <w:t>https://www.hubcapcreatures.com/about-the-artist/</w:t>
        </w:r>
      </w:hyperlink>
    </w:p>
    <w:p w14:paraId="28B723DD" w14:textId="2193FA78" w:rsidR="00ED5BF8" w:rsidRPr="00F06091" w:rsidRDefault="00ED5BF8">
      <w:pPr>
        <w:rPr>
          <w:rFonts w:ascii="Helvetica" w:hAnsi="Helvetica"/>
        </w:rPr>
      </w:pPr>
      <w:r>
        <w:rPr>
          <w:rFonts w:ascii="Helvetica" w:hAnsi="Helvetica"/>
          <w:b/>
          <w:bCs/>
        </w:rPr>
        <w:t xml:space="preserve">Figure 3: </w:t>
      </w:r>
      <w:r w:rsidR="00F06091">
        <w:rPr>
          <w:rFonts w:ascii="Helvetica" w:hAnsi="Helvetica"/>
          <w:b/>
          <w:bCs/>
        </w:rPr>
        <w:t xml:space="preserve">Jason Mercier (2009) </w:t>
      </w:r>
      <w:r w:rsidR="00F06091" w:rsidRPr="00F06091">
        <w:rPr>
          <w:rFonts w:ascii="Helvetica" w:hAnsi="Helvetica"/>
          <w:b/>
          <w:bCs/>
          <w:i/>
          <w:iCs/>
        </w:rPr>
        <w:t>Mariah Carey</w:t>
      </w:r>
      <w:r w:rsidR="00F06091">
        <w:rPr>
          <w:rFonts w:ascii="Helvetica" w:hAnsi="Helvetica"/>
          <w:b/>
          <w:bCs/>
        </w:rPr>
        <w:t xml:space="preserve">, Available at: </w:t>
      </w:r>
      <w:hyperlink r:id="rId14" w:history="1">
        <w:r w:rsidR="00F06091" w:rsidRPr="00DA7031">
          <w:rPr>
            <w:rStyle w:val="Hyperlink"/>
            <w:rFonts w:ascii="Helvetica" w:hAnsi="Helvetica"/>
            <w:b/>
            <w:bCs/>
          </w:rPr>
          <w:t>https://thejasonmecier.com</w:t>
        </w:r>
      </w:hyperlink>
      <w:r w:rsidR="00F06091">
        <w:rPr>
          <w:rFonts w:ascii="Helvetica" w:hAnsi="Helvetica"/>
          <w:b/>
          <w:bCs/>
        </w:rPr>
        <w:t xml:space="preserve"> </w:t>
      </w:r>
    </w:p>
    <w:p w14:paraId="30EEA2D0" w14:textId="3F01D028" w:rsidR="00DC2744" w:rsidRDefault="00A00871">
      <w:pPr>
        <w:rPr>
          <w:rFonts w:ascii="Helvetica" w:hAnsi="Helvetica"/>
          <w:b/>
          <w:bCs/>
        </w:rPr>
      </w:pPr>
      <w:r>
        <w:rPr>
          <w:rFonts w:ascii="Helvetica" w:hAnsi="Helvetica"/>
          <w:b/>
          <w:bCs/>
        </w:rPr>
        <w:t xml:space="preserve">Figure 4: </w:t>
      </w:r>
      <w:r w:rsidR="001C7F5A">
        <w:rPr>
          <w:rFonts w:ascii="Helvetica" w:hAnsi="Helvetica"/>
          <w:b/>
          <w:bCs/>
        </w:rPr>
        <w:t>Yuken</w:t>
      </w:r>
      <w:r w:rsidR="005C30DE">
        <w:rPr>
          <w:rFonts w:ascii="Helvetica" w:hAnsi="Helvetica"/>
          <w:b/>
          <w:bCs/>
        </w:rPr>
        <w:t xml:space="preserve"> </w:t>
      </w:r>
      <w:r w:rsidR="00E572DE">
        <w:rPr>
          <w:rFonts w:ascii="Helvetica" w:hAnsi="Helvetica"/>
          <w:b/>
          <w:bCs/>
        </w:rPr>
        <w:t>Teruya</w:t>
      </w:r>
      <w:r w:rsidR="001C7F5A">
        <w:rPr>
          <w:rFonts w:ascii="Helvetica" w:hAnsi="Helvetica"/>
          <w:b/>
          <w:bCs/>
        </w:rPr>
        <w:t xml:space="preserve"> (</w:t>
      </w:r>
      <w:r w:rsidR="00FB143E">
        <w:rPr>
          <w:rFonts w:ascii="Helvetica" w:hAnsi="Helvetica"/>
          <w:b/>
          <w:bCs/>
        </w:rPr>
        <w:t xml:space="preserve">2015) </w:t>
      </w:r>
      <w:r w:rsidR="00FB143E" w:rsidRPr="00FB143E">
        <w:rPr>
          <w:rFonts w:ascii="Helvetica" w:hAnsi="Helvetica"/>
          <w:b/>
          <w:bCs/>
          <w:i/>
          <w:iCs/>
        </w:rPr>
        <w:t>Green economy</w:t>
      </w:r>
      <w:r w:rsidR="00FB143E">
        <w:rPr>
          <w:rFonts w:ascii="Helvetica" w:hAnsi="Helvetica"/>
          <w:b/>
          <w:bCs/>
        </w:rPr>
        <w:t xml:space="preserve">, </w:t>
      </w:r>
      <w:r w:rsidR="005C30DE">
        <w:rPr>
          <w:rFonts w:ascii="Helvetica" w:hAnsi="Helvetica"/>
          <w:b/>
          <w:bCs/>
        </w:rPr>
        <w:t xml:space="preserve">Available at: </w:t>
      </w:r>
      <w:hyperlink r:id="rId15" w:history="1">
        <w:r w:rsidR="005C30DE" w:rsidRPr="00DA7031">
          <w:rPr>
            <w:rStyle w:val="Hyperlink"/>
            <w:rFonts w:ascii="Helvetica" w:hAnsi="Helvetica"/>
            <w:b/>
            <w:bCs/>
          </w:rPr>
          <w:t>https://pieroatchugarry.com/artists/yuken-teruya</w:t>
        </w:r>
      </w:hyperlink>
      <w:r w:rsidR="005C30DE">
        <w:rPr>
          <w:rFonts w:ascii="Helvetica" w:hAnsi="Helvetica"/>
          <w:b/>
          <w:bCs/>
        </w:rPr>
        <w:t xml:space="preserve"> </w:t>
      </w:r>
    </w:p>
    <w:p w14:paraId="5B7F7100" w14:textId="16499AC4" w:rsidR="00FB143E" w:rsidRDefault="00FB143E">
      <w:pPr>
        <w:rPr>
          <w:rFonts w:ascii="Helvetica" w:hAnsi="Helvetica"/>
          <w:b/>
          <w:bCs/>
        </w:rPr>
      </w:pPr>
      <w:r>
        <w:rPr>
          <w:rFonts w:ascii="Helvetica" w:hAnsi="Helvetica"/>
          <w:b/>
          <w:bCs/>
        </w:rPr>
        <w:t xml:space="preserve">Figure 5: </w:t>
      </w:r>
      <w:r w:rsidR="0063547A">
        <w:rPr>
          <w:rFonts w:ascii="Helvetica" w:hAnsi="Helvetica"/>
          <w:b/>
          <w:bCs/>
        </w:rPr>
        <w:t>Debbie Morri</w:t>
      </w:r>
      <w:r w:rsidR="00E572DE">
        <w:rPr>
          <w:rFonts w:ascii="Helvetica" w:hAnsi="Helvetica"/>
          <w:b/>
          <w:bCs/>
        </w:rPr>
        <w:t>s</w:t>
      </w:r>
      <w:r w:rsidR="0063547A">
        <w:rPr>
          <w:rFonts w:ascii="Helvetica" w:hAnsi="Helvetica"/>
          <w:b/>
          <w:bCs/>
        </w:rPr>
        <w:t xml:space="preserve"> </w:t>
      </w:r>
      <w:r w:rsidR="00E572DE">
        <w:rPr>
          <w:rFonts w:ascii="Helvetica" w:hAnsi="Helvetica"/>
          <w:b/>
          <w:bCs/>
        </w:rPr>
        <w:t xml:space="preserve">(2025) </w:t>
      </w:r>
      <w:r w:rsidR="00272A19">
        <w:rPr>
          <w:rFonts w:ascii="Helvetica" w:hAnsi="Helvetica"/>
          <w:b/>
          <w:bCs/>
        </w:rPr>
        <w:t xml:space="preserve">Available at: </w:t>
      </w:r>
      <w:r w:rsidR="00272A19" w:rsidRPr="00272A19">
        <w:rPr>
          <w:rFonts w:ascii="Helvetica" w:hAnsi="Helvetica"/>
          <w:b/>
          <w:bCs/>
        </w:rPr>
        <w:t>https://hebodahs-house.sumupstore.com/product/vintage-welsh-blanket-bolster-cushion-covers</w:t>
      </w:r>
    </w:p>
    <w:p w14:paraId="03154448" w14:textId="77777777" w:rsidR="00F16786" w:rsidRPr="00F16786" w:rsidRDefault="00F16786" w:rsidP="00F16786">
      <w:pPr>
        <w:rPr>
          <w:rFonts w:ascii="Helvetica" w:hAnsi="Helvetica"/>
        </w:rPr>
      </w:pPr>
    </w:p>
    <w:p w14:paraId="01A0C6CC" w14:textId="77777777" w:rsidR="00937D36" w:rsidRPr="00B02B18" w:rsidRDefault="00937D36" w:rsidP="00937D36">
      <w:pPr>
        <w:rPr>
          <w:rFonts w:ascii="Arial" w:eastAsia="Calibri" w:hAnsi="Arial" w:cs="Arial"/>
          <w:sz w:val="22"/>
          <w:szCs w:val="22"/>
        </w:rPr>
      </w:pPr>
      <w:r w:rsidRPr="00FA7E96">
        <w:rPr>
          <w:rFonts w:ascii="Arial" w:eastAsia="Calibri" w:hAnsi="Arial" w:cs="Arial"/>
          <w:sz w:val="22"/>
          <w:szCs w:val="22"/>
        </w:rPr>
        <w:t xml:space="preserve">For this assessment, </w:t>
      </w:r>
      <w:r w:rsidRPr="00E83DDA">
        <w:t>I confirm that</w:t>
      </w:r>
      <w:r>
        <w:t xml:space="preserve"> </w:t>
      </w:r>
      <w:r>
        <w:rPr>
          <w:rFonts w:ascii="Arial" w:eastAsia="Calibri" w:hAnsi="Arial" w:cs="Arial"/>
          <w:sz w:val="22"/>
          <w:szCs w:val="22"/>
        </w:rPr>
        <w:t>I have not</w:t>
      </w:r>
      <w:r w:rsidRPr="00FA7E96">
        <w:rPr>
          <w:rFonts w:ascii="Arial" w:eastAsia="Calibri" w:hAnsi="Arial" w:cs="Arial"/>
          <w:sz w:val="22"/>
          <w:szCs w:val="22"/>
        </w:rPr>
        <w:t xml:space="preserve"> use</w:t>
      </w:r>
      <w:r>
        <w:rPr>
          <w:rFonts w:ascii="Arial" w:eastAsia="Calibri" w:hAnsi="Arial" w:cs="Arial"/>
          <w:sz w:val="22"/>
          <w:szCs w:val="22"/>
        </w:rPr>
        <w:t>d</w:t>
      </w:r>
      <w:r w:rsidRPr="00FA7E96">
        <w:rPr>
          <w:rFonts w:ascii="Arial" w:eastAsia="Calibri" w:hAnsi="Arial" w:cs="Arial"/>
          <w:sz w:val="22"/>
          <w:szCs w:val="22"/>
        </w:rPr>
        <w:t xml:space="preserve"> Generative AI to support </w:t>
      </w:r>
      <w:r>
        <w:rPr>
          <w:rFonts w:ascii="Arial" w:eastAsia="Calibri" w:hAnsi="Arial" w:cs="Arial"/>
          <w:sz w:val="22"/>
          <w:szCs w:val="22"/>
        </w:rPr>
        <w:t>me</w:t>
      </w:r>
      <w:r w:rsidRPr="00FA7E96">
        <w:rPr>
          <w:rFonts w:ascii="Arial" w:eastAsia="Calibri" w:hAnsi="Arial" w:cs="Arial"/>
          <w:sz w:val="22"/>
          <w:szCs w:val="22"/>
        </w:rPr>
        <w:t xml:space="preserve"> in structuring </w:t>
      </w:r>
      <w:r>
        <w:rPr>
          <w:rFonts w:ascii="Arial" w:eastAsia="Calibri" w:hAnsi="Arial" w:cs="Arial"/>
          <w:sz w:val="22"/>
          <w:szCs w:val="22"/>
        </w:rPr>
        <w:t xml:space="preserve">my </w:t>
      </w:r>
      <w:r w:rsidRPr="00FA7E96">
        <w:rPr>
          <w:rFonts w:ascii="Arial" w:eastAsia="Calibri" w:hAnsi="Arial" w:cs="Arial"/>
          <w:sz w:val="22"/>
          <w:szCs w:val="22"/>
        </w:rPr>
        <w:t>submission, including creating a draft argument structure, identifying parts and headings.</w:t>
      </w:r>
      <w:r>
        <w:rPr>
          <w:rFonts w:ascii="Arial" w:eastAsia="Calibri" w:hAnsi="Arial" w:cs="Arial"/>
          <w:sz w:val="22"/>
          <w:szCs w:val="22"/>
        </w:rPr>
        <w:t xml:space="preserve"> </w:t>
      </w:r>
      <w:r w:rsidRPr="00E83DDA">
        <w:t xml:space="preserve">I confirm that </w:t>
      </w:r>
      <w:r>
        <w:rPr>
          <w:rFonts w:ascii="Arial" w:eastAsia="Calibri" w:hAnsi="Arial" w:cs="Arial"/>
          <w:sz w:val="22"/>
          <w:szCs w:val="22"/>
        </w:rPr>
        <w:t xml:space="preserve">I have not </w:t>
      </w:r>
      <w:r w:rsidRPr="00FA7E96">
        <w:rPr>
          <w:rFonts w:ascii="Arial" w:eastAsia="Calibri" w:hAnsi="Arial" w:cs="Arial"/>
          <w:sz w:val="22"/>
          <w:szCs w:val="22"/>
        </w:rPr>
        <w:t>use</w:t>
      </w:r>
      <w:r>
        <w:rPr>
          <w:rFonts w:ascii="Arial" w:eastAsia="Calibri" w:hAnsi="Arial" w:cs="Arial"/>
          <w:sz w:val="22"/>
          <w:szCs w:val="22"/>
        </w:rPr>
        <w:t>d</w:t>
      </w:r>
      <w:r w:rsidRPr="00FA7E96">
        <w:rPr>
          <w:rFonts w:ascii="Arial" w:eastAsia="Calibri" w:hAnsi="Arial" w:cs="Arial"/>
          <w:sz w:val="22"/>
          <w:szCs w:val="22"/>
        </w:rPr>
        <w:t xml:space="preserve"> Generative AI to create text for</w:t>
      </w:r>
      <w:r>
        <w:rPr>
          <w:rFonts w:ascii="Arial" w:eastAsia="Calibri" w:hAnsi="Arial" w:cs="Arial"/>
          <w:sz w:val="22"/>
          <w:szCs w:val="22"/>
        </w:rPr>
        <w:t xml:space="preserve"> my</w:t>
      </w:r>
      <w:r w:rsidRPr="00FA7E96">
        <w:rPr>
          <w:rFonts w:ascii="Arial" w:eastAsia="Calibri" w:hAnsi="Arial" w:cs="Arial"/>
          <w:sz w:val="22"/>
          <w:szCs w:val="22"/>
        </w:rPr>
        <w:t xml:space="preserve"> submission</w:t>
      </w:r>
      <w:r>
        <w:rPr>
          <w:rFonts w:ascii="Arial" w:eastAsia="Calibri" w:hAnsi="Arial" w:cs="Arial"/>
          <w:sz w:val="22"/>
          <w:szCs w:val="22"/>
        </w:rPr>
        <w:t xml:space="preserve">. I confirm that I have not used </w:t>
      </w:r>
      <w:r w:rsidRPr="00FA7E96">
        <w:rPr>
          <w:rFonts w:ascii="Arial" w:eastAsia="Calibri" w:hAnsi="Arial" w:cs="Arial"/>
          <w:sz w:val="22"/>
          <w:szCs w:val="22"/>
        </w:rPr>
        <w:t xml:space="preserve">Generative AI </w:t>
      </w:r>
      <w:r>
        <w:rPr>
          <w:rFonts w:ascii="Arial" w:eastAsia="Calibri" w:hAnsi="Arial" w:cs="Arial"/>
          <w:sz w:val="22"/>
          <w:szCs w:val="22"/>
        </w:rPr>
        <w:t xml:space="preserve">for </w:t>
      </w:r>
      <w:r w:rsidRPr="00FA7E96">
        <w:rPr>
          <w:rFonts w:ascii="Arial" w:eastAsia="Calibri" w:hAnsi="Arial" w:cs="Arial"/>
          <w:sz w:val="22"/>
          <w:szCs w:val="22"/>
        </w:rPr>
        <w:t>creative materials, such as images.</w:t>
      </w:r>
    </w:p>
    <w:p w14:paraId="70BA83D2" w14:textId="77777777" w:rsidR="00F16786" w:rsidRPr="0027556A" w:rsidRDefault="00F16786">
      <w:pPr>
        <w:rPr>
          <w:rFonts w:ascii="Helvetica" w:hAnsi="Helvetica"/>
        </w:rPr>
      </w:pPr>
    </w:p>
    <w:sectPr w:rsidR="00F16786" w:rsidRPr="002755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Helvetica">
    <w:panose1 w:val="00000000000000000000"/>
    <w:charset w:val="00"/>
    <w:family w:val="auto"/>
    <w:pitch w:val="variable"/>
    <w:sig w:usb0="E00002FF" w:usb1="5000785B" w:usb2="00000000" w:usb3="00000000" w:csb0="0000019F"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1014053"/>
    <w:multiLevelType w:val="hybridMultilevel"/>
    <w:tmpl w:val="ED9CFDBC"/>
    <w:lvl w:ilvl="0" w:tplc="EA8EC88A">
      <w:start w:val="1"/>
      <w:numFmt w:val="bullet"/>
      <w:lvlText w:val="-"/>
      <w:lvlJc w:val="left"/>
      <w:pPr>
        <w:ind w:left="720" w:hanging="360"/>
      </w:pPr>
      <w:rPr>
        <w:rFonts w:ascii="Helvetica" w:eastAsiaTheme="minorHAnsi" w:hAnsi="Helvetica" w:cstheme="minorBid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3237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56A"/>
    <w:rsid w:val="000208FB"/>
    <w:rsid w:val="00020B9E"/>
    <w:rsid w:val="00053201"/>
    <w:rsid w:val="00085E7D"/>
    <w:rsid w:val="000A2C88"/>
    <w:rsid w:val="000A4CD1"/>
    <w:rsid w:val="000C7C66"/>
    <w:rsid w:val="000E4E93"/>
    <w:rsid w:val="00116877"/>
    <w:rsid w:val="001C7F5A"/>
    <w:rsid w:val="0025137A"/>
    <w:rsid w:val="00263260"/>
    <w:rsid w:val="002704B7"/>
    <w:rsid w:val="00272A19"/>
    <w:rsid w:val="0027556A"/>
    <w:rsid w:val="002804F5"/>
    <w:rsid w:val="002F5747"/>
    <w:rsid w:val="0031519D"/>
    <w:rsid w:val="003926AC"/>
    <w:rsid w:val="003D4D3F"/>
    <w:rsid w:val="003D7ED6"/>
    <w:rsid w:val="004348B0"/>
    <w:rsid w:val="00443A8F"/>
    <w:rsid w:val="004F590A"/>
    <w:rsid w:val="00530D3A"/>
    <w:rsid w:val="005343C2"/>
    <w:rsid w:val="00546898"/>
    <w:rsid w:val="005A17AF"/>
    <w:rsid w:val="005B4956"/>
    <w:rsid w:val="005C30DE"/>
    <w:rsid w:val="00611EA5"/>
    <w:rsid w:val="0063547A"/>
    <w:rsid w:val="00635BF6"/>
    <w:rsid w:val="006B1BF4"/>
    <w:rsid w:val="00760E9C"/>
    <w:rsid w:val="007B7C90"/>
    <w:rsid w:val="007C11BC"/>
    <w:rsid w:val="008802C3"/>
    <w:rsid w:val="008945AB"/>
    <w:rsid w:val="008F25D8"/>
    <w:rsid w:val="00937D36"/>
    <w:rsid w:val="00997936"/>
    <w:rsid w:val="009E481D"/>
    <w:rsid w:val="00A00871"/>
    <w:rsid w:val="00A2037D"/>
    <w:rsid w:val="00A376D8"/>
    <w:rsid w:val="00A41754"/>
    <w:rsid w:val="00A45536"/>
    <w:rsid w:val="00A6361C"/>
    <w:rsid w:val="00AA4828"/>
    <w:rsid w:val="00B33A1E"/>
    <w:rsid w:val="00B37F82"/>
    <w:rsid w:val="00B70AB2"/>
    <w:rsid w:val="00B82140"/>
    <w:rsid w:val="00C2127F"/>
    <w:rsid w:val="00C47996"/>
    <w:rsid w:val="00C70F2C"/>
    <w:rsid w:val="00C750A3"/>
    <w:rsid w:val="00C75F7A"/>
    <w:rsid w:val="00CA32D6"/>
    <w:rsid w:val="00CB187C"/>
    <w:rsid w:val="00CD1889"/>
    <w:rsid w:val="00D01F96"/>
    <w:rsid w:val="00D07992"/>
    <w:rsid w:val="00D378A2"/>
    <w:rsid w:val="00D80D92"/>
    <w:rsid w:val="00DC2744"/>
    <w:rsid w:val="00DF13F0"/>
    <w:rsid w:val="00E4258C"/>
    <w:rsid w:val="00E572DE"/>
    <w:rsid w:val="00EC7911"/>
    <w:rsid w:val="00ED2715"/>
    <w:rsid w:val="00ED5BF8"/>
    <w:rsid w:val="00F06091"/>
    <w:rsid w:val="00F16786"/>
    <w:rsid w:val="00F22CC9"/>
    <w:rsid w:val="00F24640"/>
    <w:rsid w:val="00F53E49"/>
    <w:rsid w:val="00F9790B"/>
    <w:rsid w:val="00FA5D1C"/>
    <w:rsid w:val="00FB143E"/>
    <w:rsid w:val="00FD2C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8598D56"/>
  <w15:chartTrackingRefBased/>
  <w15:docId w15:val="{A7AFB379-8C32-B74C-8040-F984FD9B7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55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755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55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55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55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556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556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556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556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55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755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55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55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55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55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55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55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556A"/>
    <w:rPr>
      <w:rFonts w:eastAsiaTheme="majorEastAsia" w:cstheme="majorBidi"/>
      <w:color w:val="272727" w:themeColor="text1" w:themeTint="D8"/>
    </w:rPr>
  </w:style>
  <w:style w:type="paragraph" w:styleId="Title">
    <w:name w:val="Title"/>
    <w:basedOn w:val="Normal"/>
    <w:next w:val="Normal"/>
    <w:link w:val="TitleChar"/>
    <w:uiPriority w:val="10"/>
    <w:qFormat/>
    <w:rsid w:val="0027556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55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556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55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556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7556A"/>
    <w:rPr>
      <w:i/>
      <w:iCs/>
      <w:color w:val="404040" w:themeColor="text1" w:themeTint="BF"/>
    </w:rPr>
  </w:style>
  <w:style w:type="paragraph" w:styleId="ListParagraph">
    <w:name w:val="List Paragraph"/>
    <w:basedOn w:val="Normal"/>
    <w:uiPriority w:val="34"/>
    <w:qFormat/>
    <w:rsid w:val="0027556A"/>
    <w:pPr>
      <w:ind w:left="720"/>
      <w:contextualSpacing/>
    </w:pPr>
  </w:style>
  <w:style w:type="character" w:styleId="IntenseEmphasis">
    <w:name w:val="Intense Emphasis"/>
    <w:basedOn w:val="DefaultParagraphFont"/>
    <w:uiPriority w:val="21"/>
    <w:qFormat/>
    <w:rsid w:val="0027556A"/>
    <w:rPr>
      <w:i/>
      <w:iCs/>
      <w:color w:val="0F4761" w:themeColor="accent1" w:themeShade="BF"/>
    </w:rPr>
  </w:style>
  <w:style w:type="paragraph" w:styleId="IntenseQuote">
    <w:name w:val="Intense Quote"/>
    <w:basedOn w:val="Normal"/>
    <w:next w:val="Normal"/>
    <w:link w:val="IntenseQuoteChar"/>
    <w:uiPriority w:val="30"/>
    <w:qFormat/>
    <w:rsid w:val="002755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556A"/>
    <w:rPr>
      <w:i/>
      <w:iCs/>
      <w:color w:val="0F4761" w:themeColor="accent1" w:themeShade="BF"/>
    </w:rPr>
  </w:style>
  <w:style w:type="character" w:styleId="IntenseReference">
    <w:name w:val="Intense Reference"/>
    <w:basedOn w:val="DefaultParagraphFont"/>
    <w:uiPriority w:val="32"/>
    <w:qFormat/>
    <w:rsid w:val="0027556A"/>
    <w:rPr>
      <w:b/>
      <w:bCs/>
      <w:smallCaps/>
      <w:color w:val="0F4761" w:themeColor="accent1" w:themeShade="BF"/>
      <w:spacing w:val="5"/>
    </w:rPr>
  </w:style>
  <w:style w:type="character" w:styleId="Hyperlink">
    <w:name w:val="Hyperlink"/>
    <w:basedOn w:val="DefaultParagraphFont"/>
    <w:uiPriority w:val="99"/>
    <w:unhideWhenUsed/>
    <w:rsid w:val="00DC2744"/>
    <w:rPr>
      <w:color w:val="467886" w:themeColor="hyperlink"/>
      <w:u w:val="single"/>
    </w:rPr>
  </w:style>
  <w:style w:type="character" w:styleId="UnresolvedMention">
    <w:name w:val="Unresolved Mention"/>
    <w:basedOn w:val="DefaultParagraphFont"/>
    <w:uiPriority w:val="99"/>
    <w:semiHidden/>
    <w:unhideWhenUsed/>
    <w:rsid w:val="00DC2744"/>
    <w:rPr>
      <w:color w:val="605E5C"/>
      <w:shd w:val="clear" w:color="auto" w:fill="E1DFDD"/>
    </w:rPr>
  </w:style>
  <w:style w:type="character" w:styleId="FollowedHyperlink">
    <w:name w:val="FollowedHyperlink"/>
    <w:basedOn w:val="DefaultParagraphFont"/>
    <w:uiPriority w:val="99"/>
    <w:semiHidden/>
    <w:unhideWhenUsed/>
    <w:rsid w:val="003D7ED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716616">
      <w:bodyDiv w:val="1"/>
      <w:marLeft w:val="0"/>
      <w:marRight w:val="0"/>
      <w:marTop w:val="0"/>
      <w:marBottom w:val="0"/>
      <w:divBdr>
        <w:top w:val="none" w:sz="0" w:space="0" w:color="auto"/>
        <w:left w:val="none" w:sz="0" w:space="0" w:color="auto"/>
        <w:bottom w:val="none" w:sz="0" w:space="0" w:color="auto"/>
        <w:right w:val="none" w:sz="0" w:space="0" w:color="auto"/>
      </w:divBdr>
    </w:div>
    <w:div w:id="328480993">
      <w:bodyDiv w:val="1"/>
      <w:marLeft w:val="0"/>
      <w:marRight w:val="0"/>
      <w:marTop w:val="0"/>
      <w:marBottom w:val="0"/>
      <w:divBdr>
        <w:top w:val="none" w:sz="0" w:space="0" w:color="auto"/>
        <w:left w:val="none" w:sz="0" w:space="0" w:color="auto"/>
        <w:bottom w:val="none" w:sz="0" w:space="0" w:color="auto"/>
        <w:right w:val="none" w:sz="0" w:space="0" w:color="auto"/>
      </w:divBdr>
      <w:divsChild>
        <w:div w:id="34042524">
          <w:marLeft w:val="0"/>
          <w:marRight w:val="0"/>
          <w:marTop w:val="0"/>
          <w:marBottom w:val="48"/>
          <w:divBdr>
            <w:top w:val="none" w:sz="0" w:space="0" w:color="auto"/>
            <w:left w:val="none" w:sz="0" w:space="0" w:color="auto"/>
            <w:bottom w:val="none" w:sz="0" w:space="0" w:color="auto"/>
            <w:right w:val="none" w:sz="0" w:space="0" w:color="auto"/>
          </w:divBdr>
          <w:divsChild>
            <w:div w:id="680669434">
              <w:marLeft w:val="0"/>
              <w:marRight w:val="0"/>
              <w:marTop w:val="0"/>
              <w:marBottom w:val="0"/>
              <w:divBdr>
                <w:top w:val="none" w:sz="0" w:space="0" w:color="auto"/>
                <w:left w:val="none" w:sz="0" w:space="0" w:color="auto"/>
                <w:bottom w:val="none" w:sz="0" w:space="0" w:color="auto"/>
                <w:right w:val="none" w:sz="0" w:space="0" w:color="auto"/>
              </w:divBdr>
              <w:divsChild>
                <w:div w:id="690107740">
                  <w:marLeft w:val="0"/>
                  <w:marRight w:val="0"/>
                  <w:marTop w:val="0"/>
                  <w:marBottom w:val="0"/>
                  <w:divBdr>
                    <w:top w:val="none" w:sz="0" w:space="0" w:color="auto"/>
                    <w:left w:val="none" w:sz="0" w:space="0" w:color="auto"/>
                    <w:bottom w:val="none" w:sz="0" w:space="0" w:color="auto"/>
                    <w:right w:val="none" w:sz="0" w:space="0" w:color="auto"/>
                  </w:divBdr>
                  <w:divsChild>
                    <w:div w:id="1481262456">
                      <w:marLeft w:val="0"/>
                      <w:marRight w:val="0"/>
                      <w:marTop w:val="0"/>
                      <w:marBottom w:val="0"/>
                      <w:divBdr>
                        <w:top w:val="none" w:sz="0" w:space="0" w:color="auto"/>
                        <w:left w:val="none" w:sz="0" w:space="0" w:color="auto"/>
                        <w:bottom w:val="none" w:sz="0" w:space="0" w:color="auto"/>
                        <w:right w:val="none" w:sz="0" w:space="0" w:color="auto"/>
                      </w:divBdr>
                      <w:divsChild>
                        <w:div w:id="840045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3113558">
          <w:marLeft w:val="0"/>
          <w:marRight w:val="0"/>
          <w:marTop w:val="0"/>
          <w:marBottom w:val="48"/>
          <w:divBdr>
            <w:top w:val="none" w:sz="0" w:space="0" w:color="auto"/>
            <w:left w:val="none" w:sz="0" w:space="0" w:color="auto"/>
            <w:bottom w:val="none" w:sz="0" w:space="0" w:color="auto"/>
            <w:right w:val="none" w:sz="0" w:space="0" w:color="auto"/>
          </w:divBdr>
          <w:divsChild>
            <w:div w:id="2145803250">
              <w:marLeft w:val="0"/>
              <w:marRight w:val="0"/>
              <w:marTop w:val="0"/>
              <w:marBottom w:val="0"/>
              <w:divBdr>
                <w:top w:val="none" w:sz="0" w:space="0" w:color="auto"/>
                <w:left w:val="none" w:sz="0" w:space="0" w:color="auto"/>
                <w:bottom w:val="none" w:sz="0" w:space="0" w:color="auto"/>
                <w:right w:val="none" w:sz="0" w:space="0" w:color="auto"/>
              </w:divBdr>
            </w:div>
            <w:div w:id="1998072826">
              <w:marLeft w:val="0"/>
              <w:marRight w:val="0"/>
              <w:marTop w:val="0"/>
              <w:marBottom w:val="0"/>
              <w:divBdr>
                <w:top w:val="none" w:sz="0" w:space="0" w:color="auto"/>
                <w:left w:val="none" w:sz="0" w:space="0" w:color="auto"/>
                <w:bottom w:val="none" w:sz="0" w:space="0" w:color="auto"/>
                <w:right w:val="none" w:sz="0" w:space="0" w:color="auto"/>
              </w:divBdr>
              <w:divsChild>
                <w:div w:id="675574985">
                  <w:marLeft w:val="0"/>
                  <w:marRight w:val="0"/>
                  <w:marTop w:val="0"/>
                  <w:marBottom w:val="0"/>
                  <w:divBdr>
                    <w:top w:val="none" w:sz="0" w:space="0" w:color="auto"/>
                    <w:left w:val="none" w:sz="0" w:space="0" w:color="auto"/>
                    <w:bottom w:val="none" w:sz="0" w:space="0" w:color="auto"/>
                    <w:right w:val="none" w:sz="0" w:space="0" w:color="auto"/>
                  </w:divBdr>
                  <w:divsChild>
                    <w:div w:id="1887258560">
                      <w:marLeft w:val="0"/>
                      <w:marRight w:val="0"/>
                      <w:marTop w:val="0"/>
                      <w:marBottom w:val="0"/>
                      <w:divBdr>
                        <w:top w:val="none" w:sz="0" w:space="0" w:color="auto"/>
                        <w:left w:val="none" w:sz="0" w:space="0" w:color="auto"/>
                        <w:bottom w:val="none" w:sz="0" w:space="0" w:color="auto"/>
                        <w:right w:val="none" w:sz="0" w:space="0" w:color="auto"/>
                      </w:divBdr>
                      <w:divsChild>
                        <w:div w:id="152987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0819368">
      <w:bodyDiv w:val="1"/>
      <w:marLeft w:val="0"/>
      <w:marRight w:val="0"/>
      <w:marTop w:val="0"/>
      <w:marBottom w:val="0"/>
      <w:divBdr>
        <w:top w:val="none" w:sz="0" w:space="0" w:color="auto"/>
        <w:left w:val="none" w:sz="0" w:space="0" w:color="auto"/>
        <w:bottom w:val="none" w:sz="0" w:space="0" w:color="auto"/>
        <w:right w:val="none" w:sz="0" w:space="0" w:color="auto"/>
      </w:divBdr>
      <w:divsChild>
        <w:div w:id="2114665759">
          <w:marLeft w:val="0"/>
          <w:marRight w:val="0"/>
          <w:marTop w:val="0"/>
          <w:marBottom w:val="0"/>
          <w:divBdr>
            <w:top w:val="none" w:sz="0" w:space="0" w:color="auto"/>
            <w:left w:val="none" w:sz="0" w:space="0" w:color="auto"/>
            <w:bottom w:val="none" w:sz="0" w:space="0" w:color="auto"/>
            <w:right w:val="none" w:sz="0" w:space="0" w:color="auto"/>
          </w:divBdr>
          <w:divsChild>
            <w:div w:id="946695335">
              <w:marLeft w:val="0"/>
              <w:marRight w:val="0"/>
              <w:marTop w:val="0"/>
              <w:marBottom w:val="0"/>
              <w:divBdr>
                <w:top w:val="none" w:sz="0" w:space="0" w:color="auto"/>
                <w:left w:val="none" w:sz="0" w:space="0" w:color="auto"/>
                <w:bottom w:val="none" w:sz="0" w:space="0" w:color="auto"/>
                <w:right w:val="none" w:sz="0" w:space="0" w:color="auto"/>
              </w:divBdr>
            </w:div>
          </w:divsChild>
        </w:div>
        <w:div w:id="486213963">
          <w:marLeft w:val="0"/>
          <w:marRight w:val="0"/>
          <w:marTop w:val="0"/>
          <w:marBottom w:val="0"/>
          <w:divBdr>
            <w:top w:val="none" w:sz="0" w:space="0" w:color="auto"/>
            <w:left w:val="none" w:sz="0" w:space="0" w:color="auto"/>
            <w:bottom w:val="none" w:sz="0" w:space="0" w:color="auto"/>
            <w:right w:val="none" w:sz="0" w:space="0" w:color="auto"/>
          </w:divBdr>
          <w:divsChild>
            <w:div w:id="1730612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390176">
      <w:bodyDiv w:val="1"/>
      <w:marLeft w:val="0"/>
      <w:marRight w:val="0"/>
      <w:marTop w:val="0"/>
      <w:marBottom w:val="0"/>
      <w:divBdr>
        <w:top w:val="none" w:sz="0" w:space="0" w:color="auto"/>
        <w:left w:val="none" w:sz="0" w:space="0" w:color="auto"/>
        <w:bottom w:val="none" w:sz="0" w:space="0" w:color="auto"/>
        <w:right w:val="none" w:sz="0" w:space="0" w:color="auto"/>
      </w:divBdr>
    </w:div>
    <w:div w:id="578951759">
      <w:bodyDiv w:val="1"/>
      <w:marLeft w:val="0"/>
      <w:marRight w:val="0"/>
      <w:marTop w:val="0"/>
      <w:marBottom w:val="0"/>
      <w:divBdr>
        <w:top w:val="none" w:sz="0" w:space="0" w:color="auto"/>
        <w:left w:val="none" w:sz="0" w:space="0" w:color="auto"/>
        <w:bottom w:val="none" w:sz="0" w:space="0" w:color="auto"/>
        <w:right w:val="none" w:sz="0" w:space="0" w:color="auto"/>
      </w:divBdr>
    </w:div>
    <w:div w:id="590117906">
      <w:bodyDiv w:val="1"/>
      <w:marLeft w:val="0"/>
      <w:marRight w:val="0"/>
      <w:marTop w:val="0"/>
      <w:marBottom w:val="0"/>
      <w:divBdr>
        <w:top w:val="none" w:sz="0" w:space="0" w:color="auto"/>
        <w:left w:val="none" w:sz="0" w:space="0" w:color="auto"/>
        <w:bottom w:val="none" w:sz="0" w:space="0" w:color="auto"/>
        <w:right w:val="none" w:sz="0" w:space="0" w:color="auto"/>
      </w:divBdr>
    </w:div>
    <w:div w:id="840658237">
      <w:bodyDiv w:val="1"/>
      <w:marLeft w:val="0"/>
      <w:marRight w:val="0"/>
      <w:marTop w:val="0"/>
      <w:marBottom w:val="0"/>
      <w:divBdr>
        <w:top w:val="none" w:sz="0" w:space="0" w:color="auto"/>
        <w:left w:val="none" w:sz="0" w:space="0" w:color="auto"/>
        <w:bottom w:val="none" w:sz="0" w:space="0" w:color="auto"/>
        <w:right w:val="none" w:sz="0" w:space="0" w:color="auto"/>
      </w:divBdr>
    </w:div>
    <w:div w:id="858422533">
      <w:bodyDiv w:val="1"/>
      <w:marLeft w:val="0"/>
      <w:marRight w:val="0"/>
      <w:marTop w:val="0"/>
      <w:marBottom w:val="0"/>
      <w:divBdr>
        <w:top w:val="none" w:sz="0" w:space="0" w:color="auto"/>
        <w:left w:val="none" w:sz="0" w:space="0" w:color="auto"/>
        <w:bottom w:val="none" w:sz="0" w:space="0" w:color="auto"/>
        <w:right w:val="none" w:sz="0" w:space="0" w:color="auto"/>
      </w:divBdr>
    </w:div>
    <w:div w:id="1015302071">
      <w:bodyDiv w:val="1"/>
      <w:marLeft w:val="0"/>
      <w:marRight w:val="0"/>
      <w:marTop w:val="0"/>
      <w:marBottom w:val="0"/>
      <w:divBdr>
        <w:top w:val="none" w:sz="0" w:space="0" w:color="auto"/>
        <w:left w:val="none" w:sz="0" w:space="0" w:color="auto"/>
        <w:bottom w:val="none" w:sz="0" w:space="0" w:color="auto"/>
        <w:right w:val="none" w:sz="0" w:space="0" w:color="auto"/>
      </w:divBdr>
    </w:div>
    <w:div w:id="1066538896">
      <w:bodyDiv w:val="1"/>
      <w:marLeft w:val="0"/>
      <w:marRight w:val="0"/>
      <w:marTop w:val="0"/>
      <w:marBottom w:val="0"/>
      <w:divBdr>
        <w:top w:val="none" w:sz="0" w:space="0" w:color="auto"/>
        <w:left w:val="none" w:sz="0" w:space="0" w:color="auto"/>
        <w:bottom w:val="none" w:sz="0" w:space="0" w:color="auto"/>
        <w:right w:val="none" w:sz="0" w:space="0" w:color="auto"/>
      </w:divBdr>
      <w:divsChild>
        <w:div w:id="1064909729">
          <w:marLeft w:val="0"/>
          <w:marRight w:val="0"/>
          <w:marTop w:val="0"/>
          <w:marBottom w:val="48"/>
          <w:divBdr>
            <w:top w:val="none" w:sz="0" w:space="0" w:color="auto"/>
            <w:left w:val="none" w:sz="0" w:space="0" w:color="auto"/>
            <w:bottom w:val="none" w:sz="0" w:space="0" w:color="auto"/>
            <w:right w:val="none" w:sz="0" w:space="0" w:color="auto"/>
          </w:divBdr>
          <w:divsChild>
            <w:div w:id="480656303">
              <w:marLeft w:val="0"/>
              <w:marRight w:val="0"/>
              <w:marTop w:val="0"/>
              <w:marBottom w:val="0"/>
              <w:divBdr>
                <w:top w:val="none" w:sz="0" w:space="0" w:color="auto"/>
                <w:left w:val="none" w:sz="0" w:space="0" w:color="auto"/>
                <w:bottom w:val="none" w:sz="0" w:space="0" w:color="auto"/>
                <w:right w:val="none" w:sz="0" w:space="0" w:color="auto"/>
              </w:divBdr>
              <w:divsChild>
                <w:div w:id="1419063313">
                  <w:marLeft w:val="0"/>
                  <w:marRight w:val="0"/>
                  <w:marTop w:val="0"/>
                  <w:marBottom w:val="0"/>
                  <w:divBdr>
                    <w:top w:val="none" w:sz="0" w:space="0" w:color="auto"/>
                    <w:left w:val="none" w:sz="0" w:space="0" w:color="auto"/>
                    <w:bottom w:val="none" w:sz="0" w:space="0" w:color="auto"/>
                    <w:right w:val="none" w:sz="0" w:space="0" w:color="auto"/>
                  </w:divBdr>
                  <w:divsChild>
                    <w:div w:id="659163709">
                      <w:marLeft w:val="0"/>
                      <w:marRight w:val="0"/>
                      <w:marTop w:val="0"/>
                      <w:marBottom w:val="0"/>
                      <w:divBdr>
                        <w:top w:val="none" w:sz="0" w:space="0" w:color="auto"/>
                        <w:left w:val="none" w:sz="0" w:space="0" w:color="auto"/>
                        <w:bottom w:val="none" w:sz="0" w:space="0" w:color="auto"/>
                        <w:right w:val="none" w:sz="0" w:space="0" w:color="auto"/>
                      </w:divBdr>
                      <w:divsChild>
                        <w:div w:id="106321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0900675">
          <w:marLeft w:val="0"/>
          <w:marRight w:val="0"/>
          <w:marTop w:val="0"/>
          <w:marBottom w:val="48"/>
          <w:divBdr>
            <w:top w:val="none" w:sz="0" w:space="0" w:color="auto"/>
            <w:left w:val="none" w:sz="0" w:space="0" w:color="auto"/>
            <w:bottom w:val="none" w:sz="0" w:space="0" w:color="auto"/>
            <w:right w:val="none" w:sz="0" w:space="0" w:color="auto"/>
          </w:divBdr>
          <w:divsChild>
            <w:div w:id="538779603">
              <w:marLeft w:val="0"/>
              <w:marRight w:val="0"/>
              <w:marTop w:val="0"/>
              <w:marBottom w:val="0"/>
              <w:divBdr>
                <w:top w:val="none" w:sz="0" w:space="0" w:color="auto"/>
                <w:left w:val="none" w:sz="0" w:space="0" w:color="auto"/>
                <w:bottom w:val="none" w:sz="0" w:space="0" w:color="auto"/>
                <w:right w:val="none" w:sz="0" w:space="0" w:color="auto"/>
              </w:divBdr>
            </w:div>
            <w:div w:id="1584291004">
              <w:marLeft w:val="0"/>
              <w:marRight w:val="0"/>
              <w:marTop w:val="0"/>
              <w:marBottom w:val="0"/>
              <w:divBdr>
                <w:top w:val="none" w:sz="0" w:space="0" w:color="auto"/>
                <w:left w:val="none" w:sz="0" w:space="0" w:color="auto"/>
                <w:bottom w:val="none" w:sz="0" w:space="0" w:color="auto"/>
                <w:right w:val="none" w:sz="0" w:space="0" w:color="auto"/>
              </w:divBdr>
              <w:divsChild>
                <w:div w:id="1874614514">
                  <w:marLeft w:val="0"/>
                  <w:marRight w:val="0"/>
                  <w:marTop w:val="0"/>
                  <w:marBottom w:val="0"/>
                  <w:divBdr>
                    <w:top w:val="none" w:sz="0" w:space="0" w:color="auto"/>
                    <w:left w:val="none" w:sz="0" w:space="0" w:color="auto"/>
                    <w:bottom w:val="none" w:sz="0" w:space="0" w:color="auto"/>
                    <w:right w:val="none" w:sz="0" w:space="0" w:color="auto"/>
                  </w:divBdr>
                  <w:divsChild>
                    <w:div w:id="655690015">
                      <w:marLeft w:val="0"/>
                      <w:marRight w:val="0"/>
                      <w:marTop w:val="0"/>
                      <w:marBottom w:val="0"/>
                      <w:divBdr>
                        <w:top w:val="none" w:sz="0" w:space="0" w:color="auto"/>
                        <w:left w:val="none" w:sz="0" w:space="0" w:color="auto"/>
                        <w:bottom w:val="none" w:sz="0" w:space="0" w:color="auto"/>
                        <w:right w:val="none" w:sz="0" w:space="0" w:color="auto"/>
                      </w:divBdr>
                      <w:divsChild>
                        <w:div w:id="21129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7592289">
          <w:marLeft w:val="0"/>
          <w:marRight w:val="0"/>
          <w:marTop w:val="0"/>
          <w:marBottom w:val="48"/>
          <w:divBdr>
            <w:top w:val="none" w:sz="0" w:space="0" w:color="auto"/>
            <w:left w:val="none" w:sz="0" w:space="0" w:color="auto"/>
            <w:bottom w:val="none" w:sz="0" w:space="0" w:color="auto"/>
            <w:right w:val="none" w:sz="0" w:space="0" w:color="auto"/>
          </w:divBdr>
          <w:divsChild>
            <w:div w:id="2039235659">
              <w:marLeft w:val="0"/>
              <w:marRight w:val="0"/>
              <w:marTop w:val="0"/>
              <w:marBottom w:val="0"/>
              <w:divBdr>
                <w:top w:val="none" w:sz="0" w:space="0" w:color="auto"/>
                <w:left w:val="none" w:sz="0" w:space="0" w:color="auto"/>
                <w:bottom w:val="none" w:sz="0" w:space="0" w:color="auto"/>
                <w:right w:val="none" w:sz="0" w:space="0" w:color="auto"/>
              </w:divBdr>
            </w:div>
            <w:div w:id="1616595615">
              <w:marLeft w:val="0"/>
              <w:marRight w:val="0"/>
              <w:marTop w:val="0"/>
              <w:marBottom w:val="0"/>
              <w:divBdr>
                <w:top w:val="none" w:sz="0" w:space="0" w:color="auto"/>
                <w:left w:val="none" w:sz="0" w:space="0" w:color="auto"/>
                <w:bottom w:val="none" w:sz="0" w:space="0" w:color="auto"/>
                <w:right w:val="none" w:sz="0" w:space="0" w:color="auto"/>
              </w:divBdr>
              <w:divsChild>
                <w:div w:id="174074448">
                  <w:marLeft w:val="0"/>
                  <w:marRight w:val="0"/>
                  <w:marTop w:val="0"/>
                  <w:marBottom w:val="0"/>
                  <w:divBdr>
                    <w:top w:val="none" w:sz="0" w:space="0" w:color="auto"/>
                    <w:left w:val="none" w:sz="0" w:space="0" w:color="auto"/>
                    <w:bottom w:val="none" w:sz="0" w:space="0" w:color="auto"/>
                    <w:right w:val="none" w:sz="0" w:space="0" w:color="auto"/>
                  </w:divBdr>
                  <w:divsChild>
                    <w:div w:id="1495683498">
                      <w:marLeft w:val="0"/>
                      <w:marRight w:val="0"/>
                      <w:marTop w:val="0"/>
                      <w:marBottom w:val="0"/>
                      <w:divBdr>
                        <w:top w:val="none" w:sz="0" w:space="0" w:color="auto"/>
                        <w:left w:val="none" w:sz="0" w:space="0" w:color="auto"/>
                        <w:bottom w:val="none" w:sz="0" w:space="0" w:color="auto"/>
                        <w:right w:val="none" w:sz="0" w:space="0" w:color="auto"/>
                      </w:divBdr>
                      <w:divsChild>
                        <w:div w:id="12369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5375222">
          <w:marLeft w:val="0"/>
          <w:marRight w:val="0"/>
          <w:marTop w:val="0"/>
          <w:marBottom w:val="48"/>
          <w:divBdr>
            <w:top w:val="none" w:sz="0" w:space="0" w:color="auto"/>
            <w:left w:val="none" w:sz="0" w:space="0" w:color="auto"/>
            <w:bottom w:val="none" w:sz="0" w:space="0" w:color="auto"/>
            <w:right w:val="none" w:sz="0" w:space="0" w:color="auto"/>
          </w:divBdr>
          <w:divsChild>
            <w:div w:id="1281255994">
              <w:marLeft w:val="0"/>
              <w:marRight w:val="0"/>
              <w:marTop w:val="0"/>
              <w:marBottom w:val="0"/>
              <w:divBdr>
                <w:top w:val="none" w:sz="0" w:space="0" w:color="auto"/>
                <w:left w:val="none" w:sz="0" w:space="0" w:color="auto"/>
                <w:bottom w:val="none" w:sz="0" w:space="0" w:color="auto"/>
                <w:right w:val="none" w:sz="0" w:space="0" w:color="auto"/>
              </w:divBdr>
            </w:div>
            <w:div w:id="1817449803">
              <w:marLeft w:val="0"/>
              <w:marRight w:val="0"/>
              <w:marTop w:val="0"/>
              <w:marBottom w:val="0"/>
              <w:divBdr>
                <w:top w:val="none" w:sz="0" w:space="0" w:color="auto"/>
                <w:left w:val="none" w:sz="0" w:space="0" w:color="auto"/>
                <w:bottom w:val="none" w:sz="0" w:space="0" w:color="auto"/>
                <w:right w:val="none" w:sz="0" w:space="0" w:color="auto"/>
              </w:divBdr>
              <w:divsChild>
                <w:div w:id="665402155">
                  <w:marLeft w:val="0"/>
                  <w:marRight w:val="0"/>
                  <w:marTop w:val="0"/>
                  <w:marBottom w:val="0"/>
                  <w:divBdr>
                    <w:top w:val="none" w:sz="0" w:space="0" w:color="auto"/>
                    <w:left w:val="none" w:sz="0" w:space="0" w:color="auto"/>
                    <w:bottom w:val="none" w:sz="0" w:space="0" w:color="auto"/>
                    <w:right w:val="none" w:sz="0" w:space="0" w:color="auto"/>
                  </w:divBdr>
                  <w:divsChild>
                    <w:div w:id="399987917">
                      <w:marLeft w:val="0"/>
                      <w:marRight w:val="0"/>
                      <w:marTop w:val="0"/>
                      <w:marBottom w:val="0"/>
                      <w:divBdr>
                        <w:top w:val="none" w:sz="0" w:space="0" w:color="auto"/>
                        <w:left w:val="none" w:sz="0" w:space="0" w:color="auto"/>
                        <w:bottom w:val="none" w:sz="0" w:space="0" w:color="auto"/>
                        <w:right w:val="none" w:sz="0" w:space="0" w:color="auto"/>
                      </w:divBdr>
                      <w:divsChild>
                        <w:div w:id="1565531362">
                          <w:marLeft w:val="0"/>
                          <w:marRight w:val="0"/>
                          <w:marTop w:val="0"/>
                          <w:marBottom w:val="0"/>
                          <w:divBdr>
                            <w:top w:val="none" w:sz="0" w:space="0" w:color="auto"/>
                            <w:left w:val="none" w:sz="0" w:space="0" w:color="auto"/>
                            <w:bottom w:val="none" w:sz="0" w:space="0" w:color="auto"/>
                            <w:right w:val="none" w:sz="0" w:space="0" w:color="auto"/>
                          </w:divBdr>
                        </w:div>
                      </w:divsChild>
                    </w:div>
                    <w:div w:id="370614332">
                      <w:marLeft w:val="0"/>
                      <w:marRight w:val="0"/>
                      <w:marTop w:val="0"/>
                      <w:marBottom w:val="0"/>
                      <w:divBdr>
                        <w:top w:val="none" w:sz="0" w:space="0" w:color="auto"/>
                        <w:left w:val="none" w:sz="0" w:space="0" w:color="auto"/>
                        <w:bottom w:val="none" w:sz="0" w:space="0" w:color="auto"/>
                        <w:right w:val="none" w:sz="0" w:space="0" w:color="auto"/>
                      </w:divBdr>
                      <w:divsChild>
                        <w:div w:id="1430545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1773486">
          <w:marLeft w:val="0"/>
          <w:marRight w:val="0"/>
          <w:marTop w:val="0"/>
          <w:marBottom w:val="48"/>
          <w:divBdr>
            <w:top w:val="none" w:sz="0" w:space="0" w:color="auto"/>
            <w:left w:val="none" w:sz="0" w:space="0" w:color="auto"/>
            <w:bottom w:val="none" w:sz="0" w:space="0" w:color="auto"/>
            <w:right w:val="none" w:sz="0" w:space="0" w:color="auto"/>
          </w:divBdr>
          <w:divsChild>
            <w:div w:id="214242410">
              <w:marLeft w:val="0"/>
              <w:marRight w:val="0"/>
              <w:marTop w:val="0"/>
              <w:marBottom w:val="0"/>
              <w:divBdr>
                <w:top w:val="none" w:sz="0" w:space="0" w:color="auto"/>
                <w:left w:val="none" w:sz="0" w:space="0" w:color="auto"/>
                <w:bottom w:val="none" w:sz="0" w:space="0" w:color="auto"/>
                <w:right w:val="none" w:sz="0" w:space="0" w:color="auto"/>
              </w:divBdr>
            </w:div>
            <w:div w:id="184829482">
              <w:marLeft w:val="0"/>
              <w:marRight w:val="0"/>
              <w:marTop w:val="0"/>
              <w:marBottom w:val="0"/>
              <w:divBdr>
                <w:top w:val="none" w:sz="0" w:space="0" w:color="auto"/>
                <w:left w:val="none" w:sz="0" w:space="0" w:color="auto"/>
                <w:bottom w:val="none" w:sz="0" w:space="0" w:color="auto"/>
                <w:right w:val="none" w:sz="0" w:space="0" w:color="auto"/>
              </w:divBdr>
              <w:divsChild>
                <w:div w:id="579560468">
                  <w:marLeft w:val="0"/>
                  <w:marRight w:val="0"/>
                  <w:marTop w:val="0"/>
                  <w:marBottom w:val="0"/>
                  <w:divBdr>
                    <w:top w:val="none" w:sz="0" w:space="0" w:color="auto"/>
                    <w:left w:val="none" w:sz="0" w:space="0" w:color="auto"/>
                    <w:bottom w:val="none" w:sz="0" w:space="0" w:color="auto"/>
                    <w:right w:val="none" w:sz="0" w:space="0" w:color="auto"/>
                  </w:divBdr>
                  <w:divsChild>
                    <w:div w:id="153029987">
                      <w:marLeft w:val="0"/>
                      <w:marRight w:val="0"/>
                      <w:marTop w:val="0"/>
                      <w:marBottom w:val="0"/>
                      <w:divBdr>
                        <w:top w:val="none" w:sz="0" w:space="0" w:color="auto"/>
                        <w:left w:val="none" w:sz="0" w:space="0" w:color="auto"/>
                        <w:bottom w:val="none" w:sz="0" w:space="0" w:color="auto"/>
                        <w:right w:val="none" w:sz="0" w:space="0" w:color="auto"/>
                      </w:divBdr>
                      <w:divsChild>
                        <w:div w:id="679817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5190501">
          <w:marLeft w:val="0"/>
          <w:marRight w:val="0"/>
          <w:marTop w:val="0"/>
          <w:marBottom w:val="48"/>
          <w:divBdr>
            <w:top w:val="none" w:sz="0" w:space="0" w:color="auto"/>
            <w:left w:val="none" w:sz="0" w:space="0" w:color="auto"/>
            <w:bottom w:val="none" w:sz="0" w:space="0" w:color="auto"/>
            <w:right w:val="none" w:sz="0" w:space="0" w:color="auto"/>
          </w:divBdr>
          <w:divsChild>
            <w:div w:id="594099945">
              <w:marLeft w:val="0"/>
              <w:marRight w:val="0"/>
              <w:marTop w:val="0"/>
              <w:marBottom w:val="0"/>
              <w:divBdr>
                <w:top w:val="none" w:sz="0" w:space="0" w:color="auto"/>
                <w:left w:val="none" w:sz="0" w:space="0" w:color="auto"/>
                <w:bottom w:val="none" w:sz="0" w:space="0" w:color="auto"/>
                <w:right w:val="none" w:sz="0" w:space="0" w:color="auto"/>
              </w:divBdr>
            </w:div>
            <w:div w:id="537355171">
              <w:marLeft w:val="0"/>
              <w:marRight w:val="0"/>
              <w:marTop w:val="0"/>
              <w:marBottom w:val="0"/>
              <w:divBdr>
                <w:top w:val="none" w:sz="0" w:space="0" w:color="auto"/>
                <w:left w:val="none" w:sz="0" w:space="0" w:color="auto"/>
                <w:bottom w:val="none" w:sz="0" w:space="0" w:color="auto"/>
                <w:right w:val="none" w:sz="0" w:space="0" w:color="auto"/>
              </w:divBdr>
              <w:divsChild>
                <w:div w:id="1508210587">
                  <w:marLeft w:val="0"/>
                  <w:marRight w:val="0"/>
                  <w:marTop w:val="0"/>
                  <w:marBottom w:val="0"/>
                  <w:divBdr>
                    <w:top w:val="none" w:sz="0" w:space="0" w:color="auto"/>
                    <w:left w:val="none" w:sz="0" w:space="0" w:color="auto"/>
                    <w:bottom w:val="none" w:sz="0" w:space="0" w:color="auto"/>
                    <w:right w:val="none" w:sz="0" w:space="0" w:color="auto"/>
                  </w:divBdr>
                  <w:divsChild>
                    <w:div w:id="319965165">
                      <w:marLeft w:val="0"/>
                      <w:marRight w:val="0"/>
                      <w:marTop w:val="0"/>
                      <w:marBottom w:val="0"/>
                      <w:divBdr>
                        <w:top w:val="none" w:sz="0" w:space="0" w:color="auto"/>
                        <w:left w:val="none" w:sz="0" w:space="0" w:color="auto"/>
                        <w:bottom w:val="none" w:sz="0" w:space="0" w:color="auto"/>
                        <w:right w:val="none" w:sz="0" w:space="0" w:color="auto"/>
                      </w:divBdr>
                      <w:divsChild>
                        <w:div w:id="27016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781918">
          <w:marLeft w:val="0"/>
          <w:marRight w:val="0"/>
          <w:marTop w:val="0"/>
          <w:marBottom w:val="48"/>
          <w:divBdr>
            <w:top w:val="none" w:sz="0" w:space="0" w:color="auto"/>
            <w:left w:val="none" w:sz="0" w:space="0" w:color="auto"/>
            <w:bottom w:val="none" w:sz="0" w:space="0" w:color="auto"/>
            <w:right w:val="none" w:sz="0" w:space="0" w:color="auto"/>
          </w:divBdr>
          <w:divsChild>
            <w:div w:id="580256346">
              <w:marLeft w:val="0"/>
              <w:marRight w:val="0"/>
              <w:marTop w:val="0"/>
              <w:marBottom w:val="0"/>
              <w:divBdr>
                <w:top w:val="none" w:sz="0" w:space="0" w:color="auto"/>
                <w:left w:val="none" w:sz="0" w:space="0" w:color="auto"/>
                <w:bottom w:val="none" w:sz="0" w:space="0" w:color="auto"/>
                <w:right w:val="none" w:sz="0" w:space="0" w:color="auto"/>
              </w:divBdr>
            </w:div>
            <w:div w:id="1270547793">
              <w:marLeft w:val="0"/>
              <w:marRight w:val="0"/>
              <w:marTop w:val="0"/>
              <w:marBottom w:val="0"/>
              <w:divBdr>
                <w:top w:val="none" w:sz="0" w:space="0" w:color="auto"/>
                <w:left w:val="none" w:sz="0" w:space="0" w:color="auto"/>
                <w:bottom w:val="none" w:sz="0" w:space="0" w:color="auto"/>
                <w:right w:val="none" w:sz="0" w:space="0" w:color="auto"/>
              </w:divBdr>
              <w:divsChild>
                <w:div w:id="1805659731">
                  <w:marLeft w:val="0"/>
                  <w:marRight w:val="0"/>
                  <w:marTop w:val="0"/>
                  <w:marBottom w:val="0"/>
                  <w:divBdr>
                    <w:top w:val="none" w:sz="0" w:space="0" w:color="auto"/>
                    <w:left w:val="none" w:sz="0" w:space="0" w:color="auto"/>
                    <w:bottom w:val="none" w:sz="0" w:space="0" w:color="auto"/>
                    <w:right w:val="none" w:sz="0" w:space="0" w:color="auto"/>
                  </w:divBdr>
                  <w:divsChild>
                    <w:div w:id="552623657">
                      <w:marLeft w:val="0"/>
                      <w:marRight w:val="0"/>
                      <w:marTop w:val="0"/>
                      <w:marBottom w:val="0"/>
                      <w:divBdr>
                        <w:top w:val="none" w:sz="0" w:space="0" w:color="auto"/>
                        <w:left w:val="none" w:sz="0" w:space="0" w:color="auto"/>
                        <w:bottom w:val="none" w:sz="0" w:space="0" w:color="auto"/>
                        <w:right w:val="none" w:sz="0" w:space="0" w:color="auto"/>
                      </w:divBdr>
                      <w:divsChild>
                        <w:div w:id="1135179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3934948">
          <w:marLeft w:val="0"/>
          <w:marRight w:val="0"/>
          <w:marTop w:val="0"/>
          <w:marBottom w:val="48"/>
          <w:divBdr>
            <w:top w:val="none" w:sz="0" w:space="0" w:color="auto"/>
            <w:left w:val="none" w:sz="0" w:space="0" w:color="auto"/>
            <w:bottom w:val="none" w:sz="0" w:space="0" w:color="auto"/>
            <w:right w:val="none" w:sz="0" w:space="0" w:color="auto"/>
          </w:divBdr>
          <w:divsChild>
            <w:div w:id="786705763">
              <w:marLeft w:val="0"/>
              <w:marRight w:val="0"/>
              <w:marTop w:val="0"/>
              <w:marBottom w:val="0"/>
              <w:divBdr>
                <w:top w:val="none" w:sz="0" w:space="0" w:color="auto"/>
                <w:left w:val="none" w:sz="0" w:space="0" w:color="auto"/>
                <w:bottom w:val="none" w:sz="0" w:space="0" w:color="auto"/>
                <w:right w:val="none" w:sz="0" w:space="0" w:color="auto"/>
              </w:divBdr>
            </w:div>
            <w:div w:id="734163531">
              <w:marLeft w:val="0"/>
              <w:marRight w:val="0"/>
              <w:marTop w:val="0"/>
              <w:marBottom w:val="0"/>
              <w:divBdr>
                <w:top w:val="none" w:sz="0" w:space="0" w:color="auto"/>
                <w:left w:val="none" w:sz="0" w:space="0" w:color="auto"/>
                <w:bottom w:val="none" w:sz="0" w:space="0" w:color="auto"/>
                <w:right w:val="none" w:sz="0" w:space="0" w:color="auto"/>
              </w:divBdr>
              <w:divsChild>
                <w:div w:id="330060757">
                  <w:marLeft w:val="0"/>
                  <w:marRight w:val="0"/>
                  <w:marTop w:val="0"/>
                  <w:marBottom w:val="0"/>
                  <w:divBdr>
                    <w:top w:val="none" w:sz="0" w:space="0" w:color="auto"/>
                    <w:left w:val="none" w:sz="0" w:space="0" w:color="auto"/>
                    <w:bottom w:val="none" w:sz="0" w:space="0" w:color="auto"/>
                    <w:right w:val="none" w:sz="0" w:space="0" w:color="auto"/>
                  </w:divBdr>
                  <w:divsChild>
                    <w:div w:id="1219321546">
                      <w:marLeft w:val="0"/>
                      <w:marRight w:val="0"/>
                      <w:marTop w:val="0"/>
                      <w:marBottom w:val="0"/>
                      <w:divBdr>
                        <w:top w:val="none" w:sz="0" w:space="0" w:color="auto"/>
                        <w:left w:val="none" w:sz="0" w:space="0" w:color="auto"/>
                        <w:bottom w:val="none" w:sz="0" w:space="0" w:color="auto"/>
                        <w:right w:val="none" w:sz="0" w:space="0" w:color="auto"/>
                      </w:divBdr>
                      <w:divsChild>
                        <w:div w:id="1314986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5373986">
          <w:marLeft w:val="0"/>
          <w:marRight w:val="0"/>
          <w:marTop w:val="0"/>
          <w:marBottom w:val="48"/>
          <w:divBdr>
            <w:top w:val="none" w:sz="0" w:space="0" w:color="auto"/>
            <w:left w:val="none" w:sz="0" w:space="0" w:color="auto"/>
            <w:bottom w:val="none" w:sz="0" w:space="0" w:color="auto"/>
            <w:right w:val="none" w:sz="0" w:space="0" w:color="auto"/>
          </w:divBdr>
          <w:divsChild>
            <w:div w:id="1597863555">
              <w:marLeft w:val="0"/>
              <w:marRight w:val="0"/>
              <w:marTop w:val="0"/>
              <w:marBottom w:val="0"/>
              <w:divBdr>
                <w:top w:val="none" w:sz="0" w:space="0" w:color="auto"/>
                <w:left w:val="none" w:sz="0" w:space="0" w:color="auto"/>
                <w:bottom w:val="none" w:sz="0" w:space="0" w:color="auto"/>
                <w:right w:val="none" w:sz="0" w:space="0" w:color="auto"/>
              </w:divBdr>
            </w:div>
            <w:div w:id="1340083888">
              <w:marLeft w:val="0"/>
              <w:marRight w:val="0"/>
              <w:marTop w:val="0"/>
              <w:marBottom w:val="0"/>
              <w:divBdr>
                <w:top w:val="none" w:sz="0" w:space="0" w:color="auto"/>
                <w:left w:val="none" w:sz="0" w:space="0" w:color="auto"/>
                <w:bottom w:val="none" w:sz="0" w:space="0" w:color="auto"/>
                <w:right w:val="none" w:sz="0" w:space="0" w:color="auto"/>
              </w:divBdr>
              <w:divsChild>
                <w:div w:id="1224874508">
                  <w:marLeft w:val="0"/>
                  <w:marRight w:val="0"/>
                  <w:marTop w:val="0"/>
                  <w:marBottom w:val="0"/>
                  <w:divBdr>
                    <w:top w:val="none" w:sz="0" w:space="0" w:color="auto"/>
                    <w:left w:val="none" w:sz="0" w:space="0" w:color="auto"/>
                    <w:bottom w:val="none" w:sz="0" w:space="0" w:color="auto"/>
                    <w:right w:val="none" w:sz="0" w:space="0" w:color="auto"/>
                  </w:divBdr>
                  <w:divsChild>
                    <w:div w:id="1730956363">
                      <w:marLeft w:val="0"/>
                      <w:marRight w:val="0"/>
                      <w:marTop w:val="0"/>
                      <w:marBottom w:val="0"/>
                      <w:divBdr>
                        <w:top w:val="none" w:sz="0" w:space="0" w:color="auto"/>
                        <w:left w:val="none" w:sz="0" w:space="0" w:color="auto"/>
                        <w:bottom w:val="none" w:sz="0" w:space="0" w:color="auto"/>
                        <w:right w:val="none" w:sz="0" w:space="0" w:color="auto"/>
                      </w:divBdr>
                      <w:divsChild>
                        <w:div w:id="408618007">
                          <w:marLeft w:val="0"/>
                          <w:marRight w:val="0"/>
                          <w:marTop w:val="0"/>
                          <w:marBottom w:val="0"/>
                          <w:divBdr>
                            <w:top w:val="none" w:sz="0" w:space="0" w:color="auto"/>
                            <w:left w:val="none" w:sz="0" w:space="0" w:color="auto"/>
                            <w:bottom w:val="none" w:sz="0" w:space="0" w:color="auto"/>
                            <w:right w:val="none" w:sz="0" w:space="0" w:color="auto"/>
                          </w:divBdr>
                        </w:div>
                      </w:divsChild>
                    </w:div>
                    <w:div w:id="756436669">
                      <w:marLeft w:val="0"/>
                      <w:marRight w:val="0"/>
                      <w:marTop w:val="0"/>
                      <w:marBottom w:val="0"/>
                      <w:divBdr>
                        <w:top w:val="none" w:sz="0" w:space="0" w:color="auto"/>
                        <w:left w:val="none" w:sz="0" w:space="0" w:color="auto"/>
                        <w:bottom w:val="none" w:sz="0" w:space="0" w:color="auto"/>
                        <w:right w:val="none" w:sz="0" w:space="0" w:color="auto"/>
                      </w:divBdr>
                      <w:divsChild>
                        <w:div w:id="175238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9160019">
          <w:marLeft w:val="0"/>
          <w:marRight w:val="0"/>
          <w:marTop w:val="0"/>
          <w:marBottom w:val="48"/>
          <w:divBdr>
            <w:top w:val="none" w:sz="0" w:space="0" w:color="auto"/>
            <w:left w:val="none" w:sz="0" w:space="0" w:color="auto"/>
            <w:bottom w:val="none" w:sz="0" w:space="0" w:color="auto"/>
            <w:right w:val="none" w:sz="0" w:space="0" w:color="auto"/>
          </w:divBdr>
          <w:divsChild>
            <w:div w:id="760763287">
              <w:marLeft w:val="0"/>
              <w:marRight w:val="0"/>
              <w:marTop w:val="0"/>
              <w:marBottom w:val="0"/>
              <w:divBdr>
                <w:top w:val="none" w:sz="0" w:space="0" w:color="auto"/>
                <w:left w:val="none" w:sz="0" w:space="0" w:color="auto"/>
                <w:bottom w:val="none" w:sz="0" w:space="0" w:color="auto"/>
                <w:right w:val="none" w:sz="0" w:space="0" w:color="auto"/>
              </w:divBdr>
            </w:div>
            <w:div w:id="2024739814">
              <w:marLeft w:val="0"/>
              <w:marRight w:val="0"/>
              <w:marTop w:val="0"/>
              <w:marBottom w:val="0"/>
              <w:divBdr>
                <w:top w:val="none" w:sz="0" w:space="0" w:color="auto"/>
                <w:left w:val="none" w:sz="0" w:space="0" w:color="auto"/>
                <w:bottom w:val="none" w:sz="0" w:space="0" w:color="auto"/>
                <w:right w:val="none" w:sz="0" w:space="0" w:color="auto"/>
              </w:divBdr>
              <w:divsChild>
                <w:div w:id="1511528713">
                  <w:marLeft w:val="0"/>
                  <w:marRight w:val="0"/>
                  <w:marTop w:val="0"/>
                  <w:marBottom w:val="0"/>
                  <w:divBdr>
                    <w:top w:val="none" w:sz="0" w:space="0" w:color="auto"/>
                    <w:left w:val="none" w:sz="0" w:space="0" w:color="auto"/>
                    <w:bottom w:val="none" w:sz="0" w:space="0" w:color="auto"/>
                    <w:right w:val="none" w:sz="0" w:space="0" w:color="auto"/>
                  </w:divBdr>
                  <w:divsChild>
                    <w:div w:id="1796606779">
                      <w:marLeft w:val="0"/>
                      <w:marRight w:val="0"/>
                      <w:marTop w:val="0"/>
                      <w:marBottom w:val="0"/>
                      <w:divBdr>
                        <w:top w:val="none" w:sz="0" w:space="0" w:color="auto"/>
                        <w:left w:val="none" w:sz="0" w:space="0" w:color="auto"/>
                        <w:bottom w:val="none" w:sz="0" w:space="0" w:color="auto"/>
                        <w:right w:val="none" w:sz="0" w:space="0" w:color="auto"/>
                      </w:divBdr>
                      <w:divsChild>
                        <w:div w:id="1557476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939465">
          <w:marLeft w:val="0"/>
          <w:marRight w:val="0"/>
          <w:marTop w:val="0"/>
          <w:marBottom w:val="48"/>
          <w:divBdr>
            <w:top w:val="none" w:sz="0" w:space="0" w:color="auto"/>
            <w:left w:val="none" w:sz="0" w:space="0" w:color="auto"/>
            <w:bottom w:val="none" w:sz="0" w:space="0" w:color="auto"/>
            <w:right w:val="none" w:sz="0" w:space="0" w:color="auto"/>
          </w:divBdr>
          <w:divsChild>
            <w:div w:id="739668555">
              <w:marLeft w:val="0"/>
              <w:marRight w:val="0"/>
              <w:marTop w:val="0"/>
              <w:marBottom w:val="0"/>
              <w:divBdr>
                <w:top w:val="none" w:sz="0" w:space="0" w:color="auto"/>
                <w:left w:val="none" w:sz="0" w:space="0" w:color="auto"/>
                <w:bottom w:val="none" w:sz="0" w:space="0" w:color="auto"/>
                <w:right w:val="none" w:sz="0" w:space="0" w:color="auto"/>
              </w:divBdr>
            </w:div>
            <w:div w:id="1412460468">
              <w:marLeft w:val="0"/>
              <w:marRight w:val="0"/>
              <w:marTop w:val="0"/>
              <w:marBottom w:val="0"/>
              <w:divBdr>
                <w:top w:val="none" w:sz="0" w:space="0" w:color="auto"/>
                <w:left w:val="none" w:sz="0" w:space="0" w:color="auto"/>
                <w:bottom w:val="none" w:sz="0" w:space="0" w:color="auto"/>
                <w:right w:val="none" w:sz="0" w:space="0" w:color="auto"/>
              </w:divBdr>
              <w:divsChild>
                <w:div w:id="1076324141">
                  <w:marLeft w:val="0"/>
                  <w:marRight w:val="0"/>
                  <w:marTop w:val="0"/>
                  <w:marBottom w:val="0"/>
                  <w:divBdr>
                    <w:top w:val="none" w:sz="0" w:space="0" w:color="auto"/>
                    <w:left w:val="none" w:sz="0" w:space="0" w:color="auto"/>
                    <w:bottom w:val="none" w:sz="0" w:space="0" w:color="auto"/>
                    <w:right w:val="none" w:sz="0" w:space="0" w:color="auto"/>
                  </w:divBdr>
                  <w:divsChild>
                    <w:div w:id="1881236872">
                      <w:marLeft w:val="0"/>
                      <w:marRight w:val="0"/>
                      <w:marTop w:val="0"/>
                      <w:marBottom w:val="0"/>
                      <w:divBdr>
                        <w:top w:val="none" w:sz="0" w:space="0" w:color="auto"/>
                        <w:left w:val="none" w:sz="0" w:space="0" w:color="auto"/>
                        <w:bottom w:val="none" w:sz="0" w:space="0" w:color="auto"/>
                        <w:right w:val="none" w:sz="0" w:space="0" w:color="auto"/>
                      </w:divBdr>
                      <w:divsChild>
                        <w:div w:id="1406804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6725591">
          <w:marLeft w:val="0"/>
          <w:marRight w:val="0"/>
          <w:marTop w:val="0"/>
          <w:marBottom w:val="48"/>
          <w:divBdr>
            <w:top w:val="none" w:sz="0" w:space="0" w:color="auto"/>
            <w:left w:val="none" w:sz="0" w:space="0" w:color="auto"/>
            <w:bottom w:val="none" w:sz="0" w:space="0" w:color="auto"/>
            <w:right w:val="none" w:sz="0" w:space="0" w:color="auto"/>
          </w:divBdr>
          <w:divsChild>
            <w:div w:id="1155535662">
              <w:marLeft w:val="0"/>
              <w:marRight w:val="0"/>
              <w:marTop w:val="0"/>
              <w:marBottom w:val="0"/>
              <w:divBdr>
                <w:top w:val="none" w:sz="0" w:space="0" w:color="auto"/>
                <w:left w:val="none" w:sz="0" w:space="0" w:color="auto"/>
                <w:bottom w:val="none" w:sz="0" w:space="0" w:color="auto"/>
                <w:right w:val="none" w:sz="0" w:space="0" w:color="auto"/>
              </w:divBdr>
            </w:div>
            <w:div w:id="740298063">
              <w:marLeft w:val="0"/>
              <w:marRight w:val="0"/>
              <w:marTop w:val="0"/>
              <w:marBottom w:val="0"/>
              <w:divBdr>
                <w:top w:val="none" w:sz="0" w:space="0" w:color="auto"/>
                <w:left w:val="none" w:sz="0" w:space="0" w:color="auto"/>
                <w:bottom w:val="none" w:sz="0" w:space="0" w:color="auto"/>
                <w:right w:val="none" w:sz="0" w:space="0" w:color="auto"/>
              </w:divBdr>
              <w:divsChild>
                <w:div w:id="1897162690">
                  <w:marLeft w:val="0"/>
                  <w:marRight w:val="0"/>
                  <w:marTop w:val="0"/>
                  <w:marBottom w:val="0"/>
                  <w:divBdr>
                    <w:top w:val="none" w:sz="0" w:space="0" w:color="auto"/>
                    <w:left w:val="none" w:sz="0" w:space="0" w:color="auto"/>
                    <w:bottom w:val="none" w:sz="0" w:space="0" w:color="auto"/>
                    <w:right w:val="none" w:sz="0" w:space="0" w:color="auto"/>
                  </w:divBdr>
                  <w:divsChild>
                    <w:div w:id="455950754">
                      <w:marLeft w:val="0"/>
                      <w:marRight w:val="0"/>
                      <w:marTop w:val="0"/>
                      <w:marBottom w:val="0"/>
                      <w:divBdr>
                        <w:top w:val="none" w:sz="0" w:space="0" w:color="auto"/>
                        <w:left w:val="none" w:sz="0" w:space="0" w:color="auto"/>
                        <w:bottom w:val="none" w:sz="0" w:space="0" w:color="auto"/>
                        <w:right w:val="none" w:sz="0" w:space="0" w:color="auto"/>
                      </w:divBdr>
                      <w:divsChild>
                        <w:div w:id="163120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7434466">
      <w:bodyDiv w:val="1"/>
      <w:marLeft w:val="0"/>
      <w:marRight w:val="0"/>
      <w:marTop w:val="0"/>
      <w:marBottom w:val="0"/>
      <w:divBdr>
        <w:top w:val="none" w:sz="0" w:space="0" w:color="auto"/>
        <w:left w:val="none" w:sz="0" w:space="0" w:color="auto"/>
        <w:bottom w:val="none" w:sz="0" w:space="0" w:color="auto"/>
        <w:right w:val="none" w:sz="0" w:space="0" w:color="auto"/>
      </w:divBdr>
      <w:divsChild>
        <w:div w:id="405733780">
          <w:marLeft w:val="0"/>
          <w:marRight w:val="0"/>
          <w:marTop w:val="0"/>
          <w:marBottom w:val="48"/>
          <w:divBdr>
            <w:top w:val="none" w:sz="0" w:space="0" w:color="auto"/>
            <w:left w:val="none" w:sz="0" w:space="0" w:color="auto"/>
            <w:bottom w:val="none" w:sz="0" w:space="0" w:color="auto"/>
            <w:right w:val="none" w:sz="0" w:space="0" w:color="auto"/>
          </w:divBdr>
          <w:divsChild>
            <w:div w:id="1700399415">
              <w:marLeft w:val="0"/>
              <w:marRight w:val="0"/>
              <w:marTop w:val="0"/>
              <w:marBottom w:val="0"/>
              <w:divBdr>
                <w:top w:val="none" w:sz="0" w:space="0" w:color="auto"/>
                <w:left w:val="none" w:sz="0" w:space="0" w:color="auto"/>
                <w:bottom w:val="none" w:sz="0" w:space="0" w:color="auto"/>
                <w:right w:val="none" w:sz="0" w:space="0" w:color="auto"/>
              </w:divBdr>
              <w:divsChild>
                <w:div w:id="729040793">
                  <w:marLeft w:val="0"/>
                  <w:marRight w:val="0"/>
                  <w:marTop w:val="0"/>
                  <w:marBottom w:val="0"/>
                  <w:divBdr>
                    <w:top w:val="none" w:sz="0" w:space="0" w:color="auto"/>
                    <w:left w:val="none" w:sz="0" w:space="0" w:color="auto"/>
                    <w:bottom w:val="none" w:sz="0" w:space="0" w:color="auto"/>
                    <w:right w:val="none" w:sz="0" w:space="0" w:color="auto"/>
                  </w:divBdr>
                  <w:divsChild>
                    <w:div w:id="1416975237">
                      <w:marLeft w:val="0"/>
                      <w:marRight w:val="0"/>
                      <w:marTop w:val="0"/>
                      <w:marBottom w:val="0"/>
                      <w:divBdr>
                        <w:top w:val="none" w:sz="0" w:space="0" w:color="auto"/>
                        <w:left w:val="none" w:sz="0" w:space="0" w:color="auto"/>
                        <w:bottom w:val="none" w:sz="0" w:space="0" w:color="auto"/>
                        <w:right w:val="none" w:sz="0" w:space="0" w:color="auto"/>
                      </w:divBdr>
                      <w:divsChild>
                        <w:div w:id="22291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4157641">
          <w:marLeft w:val="0"/>
          <w:marRight w:val="0"/>
          <w:marTop w:val="0"/>
          <w:marBottom w:val="48"/>
          <w:divBdr>
            <w:top w:val="none" w:sz="0" w:space="0" w:color="auto"/>
            <w:left w:val="none" w:sz="0" w:space="0" w:color="auto"/>
            <w:bottom w:val="none" w:sz="0" w:space="0" w:color="auto"/>
            <w:right w:val="none" w:sz="0" w:space="0" w:color="auto"/>
          </w:divBdr>
          <w:divsChild>
            <w:div w:id="526867595">
              <w:marLeft w:val="0"/>
              <w:marRight w:val="0"/>
              <w:marTop w:val="0"/>
              <w:marBottom w:val="0"/>
              <w:divBdr>
                <w:top w:val="none" w:sz="0" w:space="0" w:color="auto"/>
                <w:left w:val="none" w:sz="0" w:space="0" w:color="auto"/>
                <w:bottom w:val="none" w:sz="0" w:space="0" w:color="auto"/>
                <w:right w:val="none" w:sz="0" w:space="0" w:color="auto"/>
              </w:divBdr>
            </w:div>
            <w:div w:id="708648909">
              <w:marLeft w:val="0"/>
              <w:marRight w:val="0"/>
              <w:marTop w:val="0"/>
              <w:marBottom w:val="0"/>
              <w:divBdr>
                <w:top w:val="none" w:sz="0" w:space="0" w:color="auto"/>
                <w:left w:val="none" w:sz="0" w:space="0" w:color="auto"/>
                <w:bottom w:val="none" w:sz="0" w:space="0" w:color="auto"/>
                <w:right w:val="none" w:sz="0" w:space="0" w:color="auto"/>
              </w:divBdr>
              <w:divsChild>
                <w:div w:id="1466312911">
                  <w:marLeft w:val="0"/>
                  <w:marRight w:val="0"/>
                  <w:marTop w:val="0"/>
                  <w:marBottom w:val="0"/>
                  <w:divBdr>
                    <w:top w:val="none" w:sz="0" w:space="0" w:color="auto"/>
                    <w:left w:val="none" w:sz="0" w:space="0" w:color="auto"/>
                    <w:bottom w:val="none" w:sz="0" w:space="0" w:color="auto"/>
                    <w:right w:val="none" w:sz="0" w:space="0" w:color="auto"/>
                  </w:divBdr>
                  <w:divsChild>
                    <w:div w:id="977302311">
                      <w:marLeft w:val="0"/>
                      <w:marRight w:val="0"/>
                      <w:marTop w:val="0"/>
                      <w:marBottom w:val="0"/>
                      <w:divBdr>
                        <w:top w:val="none" w:sz="0" w:space="0" w:color="auto"/>
                        <w:left w:val="none" w:sz="0" w:space="0" w:color="auto"/>
                        <w:bottom w:val="none" w:sz="0" w:space="0" w:color="auto"/>
                        <w:right w:val="none" w:sz="0" w:space="0" w:color="auto"/>
                      </w:divBdr>
                      <w:divsChild>
                        <w:div w:id="138721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6391785">
          <w:marLeft w:val="0"/>
          <w:marRight w:val="0"/>
          <w:marTop w:val="0"/>
          <w:marBottom w:val="48"/>
          <w:divBdr>
            <w:top w:val="none" w:sz="0" w:space="0" w:color="auto"/>
            <w:left w:val="none" w:sz="0" w:space="0" w:color="auto"/>
            <w:bottom w:val="none" w:sz="0" w:space="0" w:color="auto"/>
            <w:right w:val="none" w:sz="0" w:space="0" w:color="auto"/>
          </w:divBdr>
          <w:divsChild>
            <w:div w:id="972514608">
              <w:marLeft w:val="0"/>
              <w:marRight w:val="0"/>
              <w:marTop w:val="0"/>
              <w:marBottom w:val="0"/>
              <w:divBdr>
                <w:top w:val="none" w:sz="0" w:space="0" w:color="auto"/>
                <w:left w:val="none" w:sz="0" w:space="0" w:color="auto"/>
                <w:bottom w:val="none" w:sz="0" w:space="0" w:color="auto"/>
                <w:right w:val="none" w:sz="0" w:space="0" w:color="auto"/>
              </w:divBdr>
            </w:div>
            <w:div w:id="374239522">
              <w:marLeft w:val="0"/>
              <w:marRight w:val="0"/>
              <w:marTop w:val="0"/>
              <w:marBottom w:val="0"/>
              <w:divBdr>
                <w:top w:val="none" w:sz="0" w:space="0" w:color="auto"/>
                <w:left w:val="none" w:sz="0" w:space="0" w:color="auto"/>
                <w:bottom w:val="none" w:sz="0" w:space="0" w:color="auto"/>
                <w:right w:val="none" w:sz="0" w:space="0" w:color="auto"/>
              </w:divBdr>
              <w:divsChild>
                <w:div w:id="17319581">
                  <w:marLeft w:val="0"/>
                  <w:marRight w:val="0"/>
                  <w:marTop w:val="0"/>
                  <w:marBottom w:val="0"/>
                  <w:divBdr>
                    <w:top w:val="none" w:sz="0" w:space="0" w:color="auto"/>
                    <w:left w:val="none" w:sz="0" w:space="0" w:color="auto"/>
                    <w:bottom w:val="none" w:sz="0" w:space="0" w:color="auto"/>
                    <w:right w:val="none" w:sz="0" w:space="0" w:color="auto"/>
                  </w:divBdr>
                  <w:divsChild>
                    <w:div w:id="596133169">
                      <w:marLeft w:val="0"/>
                      <w:marRight w:val="0"/>
                      <w:marTop w:val="0"/>
                      <w:marBottom w:val="0"/>
                      <w:divBdr>
                        <w:top w:val="none" w:sz="0" w:space="0" w:color="auto"/>
                        <w:left w:val="none" w:sz="0" w:space="0" w:color="auto"/>
                        <w:bottom w:val="none" w:sz="0" w:space="0" w:color="auto"/>
                        <w:right w:val="none" w:sz="0" w:space="0" w:color="auto"/>
                      </w:divBdr>
                      <w:divsChild>
                        <w:div w:id="458649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6129343">
      <w:bodyDiv w:val="1"/>
      <w:marLeft w:val="0"/>
      <w:marRight w:val="0"/>
      <w:marTop w:val="0"/>
      <w:marBottom w:val="0"/>
      <w:divBdr>
        <w:top w:val="none" w:sz="0" w:space="0" w:color="auto"/>
        <w:left w:val="none" w:sz="0" w:space="0" w:color="auto"/>
        <w:bottom w:val="none" w:sz="0" w:space="0" w:color="auto"/>
        <w:right w:val="none" w:sz="0" w:space="0" w:color="auto"/>
      </w:divBdr>
    </w:div>
    <w:div w:id="1348948794">
      <w:bodyDiv w:val="1"/>
      <w:marLeft w:val="0"/>
      <w:marRight w:val="0"/>
      <w:marTop w:val="0"/>
      <w:marBottom w:val="0"/>
      <w:divBdr>
        <w:top w:val="none" w:sz="0" w:space="0" w:color="auto"/>
        <w:left w:val="none" w:sz="0" w:space="0" w:color="auto"/>
        <w:bottom w:val="none" w:sz="0" w:space="0" w:color="auto"/>
        <w:right w:val="none" w:sz="0" w:space="0" w:color="auto"/>
      </w:divBdr>
      <w:divsChild>
        <w:div w:id="1954438294">
          <w:marLeft w:val="0"/>
          <w:marRight w:val="0"/>
          <w:marTop w:val="0"/>
          <w:marBottom w:val="0"/>
          <w:divBdr>
            <w:top w:val="none" w:sz="0" w:space="0" w:color="auto"/>
            <w:left w:val="none" w:sz="0" w:space="0" w:color="auto"/>
            <w:bottom w:val="none" w:sz="0" w:space="0" w:color="auto"/>
            <w:right w:val="none" w:sz="0" w:space="0" w:color="auto"/>
          </w:divBdr>
          <w:divsChild>
            <w:div w:id="1256591020">
              <w:marLeft w:val="0"/>
              <w:marRight w:val="0"/>
              <w:marTop w:val="0"/>
              <w:marBottom w:val="0"/>
              <w:divBdr>
                <w:top w:val="none" w:sz="0" w:space="0" w:color="auto"/>
                <w:left w:val="none" w:sz="0" w:space="0" w:color="auto"/>
                <w:bottom w:val="none" w:sz="0" w:space="0" w:color="auto"/>
                <w:right w:val="none" w:sz="0" w:space="0" w:color="auto"/>
              </w:divBdr>
            </w:div>
          </w:divsChild>
        </w:div>
        <w:div w:id="1631134838">
          <w:marLeft w:val="0"/>
          <w:marRight w:val="0"/>
          <w:marTop w:val="0"/>
          <w:marBottom w:val="0"/>
          <w:divBdr>
            <w:top w:val="none" w:sz="0" w:space="0" w:color="auto"/>
            <w:left w:val="none" w:sz="0" w:space="0" w:color="auto"/>
            <w:bottom w:val="none" w:sz="0" w:space="0" w:color="auto"/>
            <w:right w:val="none" w:sz="0" w:space="0" w:color="auto"/>
          </w:divBdr>
          <w:divsChild>
            <w:div w:id="9456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804007">
      <w:bodyDiv w:val="1"/>
      <w:marLeft w:val="0"/>
      <w:marRight w:val="0"/>
      <w:marTop w:val="0"/>
      <w:marBottom w:val="0"/>
      <w:divBdr>
        <w:top w:val="none" w:sz="0" w:space="0" w:color="auto"/>
        <w:left w:val="none" w:sz="0" w:space="0" w:color="auto"/>
        <w:bottom w:val="none" w:sz="0" w:space="0" w:color="auto"/>
        <w:right w:val="none" w:sz="0" w:space="0" w:color="auto"/>
      </w:divBdr>
      <w:divsChild>
        <w:div w:id="799230056">
          <w:marLeft w:val="0"/>
          <w:marRight w:val="0"/>
          <w:marTop w:val="0"/>
          <w:marBottom w:val="48"/>
          <w:divBdr>
            <w:top w:val="none" w:sz="0" w:space="0" w:color="auto"/>
            <w:left w:val="none" w:sz="0" w:space="0" w:color="auto"/>
            <w:bottom w:val="none" w:sz="0" w:space="0" w:color="auto"/>
            <w:right w:val="none" w:sz="0" w:space="0" w:color="auto"/>
          </w:divBdr>
          <w:divsChild>
            <w:div w:id="319046638">
              <w:marLeft w:val="0"/>
              <w:marRight w:val="0"/>
              <w:marTop w:val="0"/>
              <w:marBottom w:val="0"/>
              <w:divBdr>
                <w:top w:val="none" w:sz="0" w:space="0" w:color="auto"/>
                <w:left w:val="none" w:sz="0" w:space="0" w:color="auto"/>
                <w:bottom w:val="none" w:sz="0" w:space="0" w:color="auto"/>
                <w:right w:val="none" w:sz="0" w:space="0" w:color="auto"/>
              </w:divBdr>
              <w:divsChild>
                <w:div w:id="1227301931">
                  <w:marLeft w:val="0"/>
                  <w:marRight w:val="0"/>
                  <w:marTop w:val="0"/>
                  <w:marBottom w:val="0"/>
                  <w:divBdr>
                    <w:top w:val="none" w:sz="0" w:space="0" w:color="auto"/>
                    <w:left w:val="none" w:sz="0" w:space="0" w:color="auto"/>
                    <w:bottom w:val="none" w:sz="0" w:space="0" w:color="auto"/>
                    <w:right w:val="none" w:sz="0" w:space="0" w:color="auto"/>
                  </w:divBdr>
                  <w:divsChild>
                    <w:div w:id="605429077">
                      <w:marLeft w:val="0"/>
                      <w:marRight w:val="0"/>
                      <w:marTop w:val="0"/>
                      <w:marBottom w:val="0"/>
                      <w:divBdr>
                        <w:top w:val="none" w:sz="0" w:space="0" w:color="auto"/>
                        <w:left w:val="none" w:sz="0" w:space="0" w:color="auto"/>
                        <w:bottom w:val="none" w:sz="0" w:space="0" w:color="auto"/>
                        <w:right w:val="none" w:sz="0" w:space="0" w:color="auto"/>
                      </w:divBdr>
                      <w:divsChild>
                        <w:div w:id="1243029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839224">
          <w:marLeft w:val="0"/>
          <w:marRight w:val="0"/>
          <w:marTop w:val="0"/>
          <w:marBottom w:val="48"/>
          <w:divBdr>
            <w:top w:val="none" w:sz="0" w:space="0" w:color="auto"/>
            <w:left w:val="none" w:sz="0" w:space="0" w:color="auto"/>
            <w:bottom w:val="none" w:sz="0" w:space="0" w:color="auto"/>
            <w:right w:val="none" w:sz="0" w:space="0" w:color="auto"/>
          </w:divBdr>
          <w:divsChild>
            <w:div w:id="1801654352">
              <w:marLeft w:val="0"/>
              <w:marRight w:val="0"/>
              <w:marTop w:val="0"/>
              <w:marBottom w:val="0"/>
              <w:divBdr>
                <w:top w:val="none" w:sz="0" w:space="0" w:color="auto"/>
                <w:left w:val="none" w:sz="0" w:space="0" w:color="auto"/>
                <w:bottom w:val="none" w:sz="0" w:space="0" w:color="auto"/>
                <w:right w:val="none" w:sz="0" w:space="0" w:color="auto"/>
              </w:divBdr>
            </w:div>
            <w:div w:id="1597596610">
              <w:marLeft w:val="0"/>
              <w:marRight w:val="0"/>
              <w:marTop w:val="0"/>
              <w:marBottom w:val="0"/>
              <w:divBdr>
                <w:top w:val="none" w:sz="0" w:space="0" w:color="auto"/>
                <w:left w:val="none" w:sz="0" w:space="0" w:color="auto"/>
                <w:bottom w:val="none" w:sz="0" w:space="0" w:color="auto"/>
                <w:right w:val="none" w:sz="0" w:space="0" w:color="auto"/>
              </w:divBdr>
              <w:divsChild>
                <w:div w:id="1176001281">
                  <w:marLeft w:val="0"/>
                  <w:marRight w:val="0"/>
                  <w:marTop w:val="0"/>
                  <w:marBottom w:val="0"/>
                  <w:divBdr>
                    <w:top w:val="none" w:sz="0" w:space="0" w:color="auto"/>
                    <w:left w:val="none" w:sz="0" w:space="0" w:color="auto"/>
                    <w:bottom w:val="none" w:sz="0" w:space="0" w:color="auto"/>
                    <w:right w:val="none" w:sz="0" w:space="0" w:color="auto"/>
                  </w:divBdr>
                  <w:divsChild>
                    <w:div w:id="984041185">
                      <w:marLeft w:val="0"/>
                      <w:marRight w:val="0"/>
                      <w:marTop w:val="0"/>
                      <w:marBottom w:val="0"/>
                      <w:divBdr>
                        <w:top w:val="none" w:sz="0" w:space="0" w:color="auto"/>
                        <w:left w:val="none" w:sz="0" w:space="0" w:color="auto"/>
                        <w:bottom w:val="none" w:sz="0" w:space="0" w:color="auto"/>
                        <w:right w:val="none" w:sz="0" w:space="0" w:color="auto"/>
                      </w:divBdr>
                      <w:divsChild>
                        <w:div w:id="133957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0746477">
      <w:bodyDiv w:val="1"/>
      <w:marLeft w:val="0"/>
      <w:marRight w:val="0"/>
      <w:marTop w:val="0"/>
      <w:marBottom w:val="0"/>
      <w:divBdr>
        <w:top w:val="none" w:sz="0" w:space="0" w:color="auto"/>
        <w:left w:val="none" w:sz="0" w:space="0" w:color="auto"/>
        <w:bottom w:val="none" w:sz="0" w:space="0" w:color="auto"/>
        <w:right w:val="none" w:sz="0" w:space="0" w:color="auto"/>
      </w:divBdr>
    </w:div>
    <w:div w:id="1587610817">
      <w:bodyDiv w:val="1"/>
      <w:marLeft w:val="0"/>
      <w:marRight w:val="0"/>
      <w:marTop w:val="0"/>
      <w:marBottom w:val="0"/>
      <w:divBdr>
        <w:top w:val="none" w:sz="0" w:space="0" w:color="auto"/>
        <w:left w:val="none" w:sz="0" w:space="0" w:color="auto"/>
        <w:bottom w:val="none" w:sz="0" w:space="0" w:color="auto"/>
        <w:right w:val="none" w:sz="0" w:space="0" w:color="auto"/>
      </w:divBdr>
    </w:div>
    <w:div w:id="1602715356">
      <w:bodyDiv w:val="1"/>
      <w:marLeft w:val="0"/>
      <w:marRight w:val="0"/>
      <w:marTop w:val="0"/>
      <w:marBottom w:val="0"/>
      <w:divBdr>
        <w:top w:val="none" w:sz="0" w:space="0" w:color="auto"/>
        <w:left w:val="none" w:sz="0" w:space="0" w:color="auto"/>
        <w:bottom w:val="none" w:sz="0" w:space="0" w:color="auto"/>
        <w:right w:val="none" w:sz="0" w:space="0" w:color="auto"/>
      </w:divBdr>
    </w:div>
    <w:div w:id="1780486981">
      <w:bodyDiv w:val="1"/>
      <w:marLeft w:val="0"/>
      <w:marRight w:val="0"/>
      <w:marTop w:val="0"/>
      <w:marBottom w:val="0"/>
      <w:divBdr>
        <w:top w:val="none" w:sz="0" w:space="0" w:color="auto"/>
        <w:left w:val="none" w:sz="0" w:space="0" w:color="auto"/>
        <w:bottom w:val="none" w:sz="0" w:space="0" w:color="auto"/>
        <w:right w:val="none" w:sz="0" w:space="0" w:color="auto"/>
      </w:divBdr>
    </w:div>
    <w:div w:id="1787654172">
      <w:bodyDiv w:val="1"/>
      <w:marLeft w:val="0"/>
      <w:marRight w:val="0"/>
      <w:marTop w:val="0"/>
      <w:marBottom w:val="0"/>
      <w:divBdr>
        <w:top w:val="none" w:sz="0" w:space="0" w:color="auto"/>
        <w:left w:val="none" w:sz="0" w:space="0" w:color="auto"/>
        <w:bottom w:val="none" w:sz="0" w:space="0" w:color="auto"/>
        <w:right w:val="none" w:sz="0" w:space="0" w:color="auto"/>
      </w:divBdr>
      <w:divsChild>
        <w:div w:id="1465810840">
          <w:marLeft w:val="0"/>
          <w:marRight w:val="0"/>
          <w:marTop w:val="0"/>
          <w:marBottom w:val="48"/>
          <w:divBdr>
            <w:top w:val="none" w:sz="0" w:space="0" w:color="auto"/>
            <w:left w:val="none" w:sz="0" w:space="0" w:color="auto"/>
            <w:bottom w:val="none" w:sz="0" w:space="0" w:color="auto"/>
            <w:right w:val="none" w:sz="0" w:space="0" w:color="auto"/>
          </w:divBdr>
          <w:divsChild>
            <w:div w:id="266541829">
              <w:marLeft w:val="0"/>
              <w:marRight w:val="0"/>
              <w:marTop w:val="0"/>
              <w:marBottom w:val="0"/>
              <w:divBdr>
                <w:top w:val="none" w:sz="0" w:space="0" w:color="auto"/>
                <w:left w:val="none" w:sz="0" w:space="0" w:color="auto"/>
                <w:bottom w:val="none" w:sz="0" w:space="0" w:color="auto"/>
                <w:right w:val="none" w:sz="0" w:space="0" w:color="auto"/>
              </w:divBdr>
            </w:div>
            <w:div w:id="480193254">
              <w:marLeft w:val="0"/>
              <w:marRight w:val="0"/>
              <w:marTop w:val="0"/>
              <w:marBottom w:val="0"/>
              <w:divBdr>
                <w:top w:val="none" w:sz="0" w:space="0" w:color="auto"/>
                <w:left w:val="none" w:sz="0" w:space="0" w:color="auto"/>
                <w:bottom w:val="none" w:sz="0" w:space="0" w:color="auto"/>
                <w:right w:val="none" w:sz="0" w:space="0" w:color="auto"/>
              </w:divBdr>
              <w:divsChild>
                <w:div w:id="2135126795">
                  <w:marLeft w:val="0"/>
                  <w:marRight w:val="0"/>
                  <w:marTop w:val="0"/>
                  <w:marBottom w:val="0"/>
                  <w:divBdr>
                    <w:top w:val="none" w:sz="0" w:space="0" w:color="auto"/>
                    <w:left w:val="none" w:sz="0" w:space="0" w:color="auto"/>
                    <w:bottom w:val="none" w:sz="0" w:space="0" w:color="auto"/>
                    <w:right w:val="none" w:sz="0" w:space="0" w:color="auto"/>
                  </w:divBdr>
                  <w:divsChild>
                    <w:div w:id="752237405">
                      <w:marLeft w:val="0"/>
                      <w:marRight w:val="0"/>
                      <w:marTop w:val="0"/>
                      <w:marBottom w:val="0"/>
                      <w:divBdr>
                        <w:top w:val="none" w:sz="0" w:space="0" w:color="auto"/>
                        <w:left w:val="none" w:sz="0" w:space="0" w:color="auto"/>
                        <w:bottom w:val="none" w:sz="0" w:space="0" w:color="auto"/>
                        <w:right w:val="none" w:sz="0" w:space="0" w:color="auto"/>
                      </w:divBdr>
                      <w:divsChild>
                        <w:div w:id="80238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6133460">
          <w:marLeft w:val="0"/>
          <w:marRight w:val="0"/>
          <w:marTop w:val="0"/>
          <w:marBottom w:val="48"/>
          <w:divBdr>
            <w:top w:val="none" w:sz="0" w:space="0" w:color="auto"/>
            <w:left w:val="none" w:sz="0" w:space="0" w:color="auto"/>
            <w:bottom w:val="none" w:sz="0" w:space="0" w:color="auto"/>
            <w:right w:val="none" w:sz="0" w:space="0" w:color="auto"/>
          </w:divBdr>
          <w:divsChild>
            <w:div w:id="182941030">
              <w:marLeft w:val="0"/>
              <w:marRight w:val="0"/>
              <w:marTop w:val="0"/>
              <w:marBottom w:val="0"/>
              <w:divBdr>
                <w:top w:val="none" w:sz="0" w:space="0" w:color="auto"/>
                <w:left w:val="none" w:sz="0" w:space="0" w:color="auto"/>
                <w:bottom w:val="none" w:sz="0" w:space="0" w:color="auto"/>
                <w:right w:val="none" w:sz="0" w:space="0" w:color="auto"/>
              </w:divBdr>
            </w:div>
            <w:div w:id="1167987742">
              <w:marLeft w:val="0"/>
              <w:marRight w:val="0"/>
              <w:marTop w:val="0"/>
              <w:marBottom w:val="0"/>
              <w:divBdr>
                <w:top w:val="none" w:sz="0" w:space="0" w:color="auto"/>
                <w:left w:val="none" w:sz="0" w:space="0" w:color="auto"/>
                <w:bottom w:val="none" w:sz="0" w:space="0" w:color="auto"/>
                <w:right w:val="none" w:sz="0" w:space="0" w:color="auto"/>
              </w:divBdr>
              <w:divsChild>
                <w:div w:id="660348001">
                  <w:marLeft w:val="0"/>
                  <w:marRight w:val="0"/>
                  <w:marTop w:val="0"/>
                  <w:marBottom w:val="0"/>
                  <w:divBdr>
                    <w:top w:val="none" w:sz="0" w:space="0" w:color="auto"/>
                    <w:left w:val="none" w:sz="0" w:space="0" w:color="auto"/>
                    <w:bottom w:val="none" w:sz="0" w:space="0" w:color="auto"/>
                    <w:right w:val="none" w:sz="0" w:space="0" w:color="auto"/>
                  </w:divBdr>
                  <w:divsChild>
                    <w:div w:id="1714311118">
                      <w:marLeft w:val="0"/>
                      <w:marRight w:val="0"/>
                      <w:marTop w:val="0"/>
                      <w:marBottom w:val="0"/>
                      <w:divBdr>
                        <w:top w:val="none" w:sz="0" w:space="0" w:color="auto"/>
                        <w:left w:val="none" w:sz="0" w:space="0" w:color="auto"/>
                        <w:bottom w:val="none" w:sz="0" w:space="0" w:color="auto"/>
                        <w:right w:val="none" w:sz="0" w:space="0" w:color="auto"/>
                      </w:divBdr>
                      <w:divsChild>
                        <w:div w:id="1962304011">
                          <w:marLeft w:val="0"/>
                          <w:marRight w:val="0"/>
                          <w:marTop w:val="0"/>
                          <w:marBottom w:val="0"/>
                          <w:divBdr>
                            <w:top w:val="none" w:sz="0" w:space="0" w:color="auto"/>
                            <w:left w:val="none" w:sz="0" w:space="0" w:color="auto"/>
                            <w:bottom w:val="none" w:sz="0" w:space="0" w:color="auto"/>
                            <w:right w:val="none" w:sz="0" w:space="0" w:color="auto"/>
                          </w:divBdr>
                        </w:div>
                      </w:divsChild>
                    </w:div>
                    <w:div w:id="1983192617">
                      <w:marLeft w:val="0"/>
                      <w:marRight w:val="0"/>
                      <w:marTop w:val="0"/>
                      <w:marBottom w:val="0"/>
                      <w:divBdr>
                        <w:top w:val="none" w:sz="0" w:space="0" w:color="auto"/>
                        <w:left w:val="none" w:sz="0" w:space="0" w:color="auto"/>
                        <w:bottom w:val="none" w:sz="0" w:space="0" w:color="auto"/>
                        <w:right w:val="none" w:sz="0" w:space="0" w:color="auto"/>
                      </w:divBdr>
                      <w:divsChild>
                        <w:div w:id="627510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4864016">
          <w:marLeft w:val="0"/>
          <w:marRight w:val="0"/>
          <w:marTop w:val="0"/>
          <w:marBottom w:val="48"/>
          <w:divBdr>
            <w:top w:val="none" w:sz="0" w:space="0" w:color="auto"/>
            <w:left w:val="none" w:sz="0" w:space="0" w:color="auto"/>
            <w:bottom w:val="none" w:sz="0" w:space="0" w:color="auto"/>
            <w:right w:val="none" w:sz="0" w:space="0" w:color="auto"/>
          </w:divBdr>
          <w:divsChild>
            <w:div w:id="816847310">
              <w:marLeft w:val="0"/>
              <w:marRight w:val="0"/>
              <w:marTop w:val="0"/>
              <w:marBottom w:val="0"/>
              <w:divBdr>
                <w:top w:val="none" w:sz="0" w:space="0" w:color="auto"/>
                <w:left w:val="none" w:sz="0" w:space="0" w:color="auto"/>
                <w:bottom w:val="none" w:sz="0" w:space="0" w:color="auto"/>
                <w:right w:val="none" w:sz="0" w:space="0" w:color="auto"/>
              </w:divBdr>
            </w:div>
            <w:div w:id="1878004246">
              <w:marLeft w:val="0"/>
              <w:marRight w:val="0"/>
              <w:marTop w:val="0"/>
              <w:marBottom w:val="0"/>
              <w:divBdr>
                <w:top w:val="none" w:sz="0" w:space="0" w:color="auto"/>
                <w:left w:val="none" w:sz="0" w:space="0" w:color="auto"/>
                <w:bottom w:val="none" w:sz="0" w:space="0" w:color="auto"/>
                <w:right w:val="none" w:sz="0" w:space="0" w:color="auto"/>
              </w:divBdr>
              <w:divsChild>
                <w:div w:id="1652711597">
                  <w:marLeft w:val="0"/>
                  <w:marRight w:val="0"/>
                  <w:marTop w:val="0"/>
                  <w:marBottom w:val="0"/>
                  <w:divBdr>
                    <w:top w:val="none" w:sz="0" w:space="0" w:color="auto"/>
                    <w:left w:val="none" w:sz="0" w:space="0" w:color="auto"/>
                    <w:bottom w:val="none" w:sz="0" w:space="0" w:color="auto"/>
                    <w:right w:val="none" w:sz="0" w:space="0" w:color="auto"/>
                  </w:divBdr>
                  <w:divsChild>
                    <w:div w:id="995063505">
                      <w:marLeft w:val="0"/>
                      <w:marRight w:val="0"/>
                      <w:marTop w:val="0"/>
                      <w:marBottom w:val="0"/>
                      <w:divBdr>
                        <w:top w:val="none" w:sz="0" w:space="0" w:color="auto"/>
                        <w:left w:val="none" w:sz="0" w:space="0" w:color="auto"/>
                        <w:bottom w:val="none" w:sz="0" w:space="0" w:color="auto"/>
                        <w:right w:val="none" w:sz="0" w:space="0" w:color="auto"/>
                      </w:divBdr>
                      <w:divsChild>
                        <w:div w:id="146628042">
                          <w:marLeft w:val="0"/>
                          <w:marRight w:val="0"/>
                          <w:marTop w:val="0"/>
                          <w:marBottom w:val="0"/>
                          <w:divBdr>
                            <w:top w:val="none" w:sz="0" w:space="0" w:color="auto"/>
                            <w:left w:val="none" w:sz="0" w:space="0" w:color="auto"/>
                            <w:bottom w:val="none" w:sz="0" w:space="0" w:color="auto"/>
                            <w:right w:val="none" w:sz="0" w:space="0" w:color="auto"/>
                          </w:divBdr>
                        </w:div>
                      </w:divsChild>
                    </w:div>
                    <w:div w:id="1518035157">
                      <w:marLeft w:val="0"/>
                      <w:marRight w:val="0"/>
                      <w:marTop w:val="0"/>
                      <w:marBottom w:val="0"/>
                      <w:divBdr>
                        <w:top w:val="none" w:sz="0" w:space="0" w:color="auto"/>
                        <w:left w:val="none" w:sz="0" w:space="0" w:color="auto"/>
                        <w:bottom w:val="none" w:sz="0" w:space="0" w:color="auto"/>
                        <w:right w:val="none" w:sz="0" w:space="0" w:color="auto"/>
                      </w:divBdr>
                      <w:divsChild>
                        <w:div w:id="1718312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1561947">
          <w:marLeft w:val="0"/>
          <w:marRight w:val="0"/>
          <w:marTop w:val="0"/>
          <w:marBottom w:val="48"/>
          <w:divBdr>
            <w:top w:val="none" w:sz="0" w:space="0" w:color="auto"/>
            <w:left w:val="none" w:sz="0" w:space="0" w:color="auto"/>
            <w:bottom w:val="none" w:sz="0" w:space="0" w:color="auto"/>
            <w:right w:val="none" w:sz="0" w:space="0" w:color="auto"/>
          </w:divBdr>
          <w:divsChild>
            <w:div w:id="115950544">
              <w:marLeft w:val="0"/>
              <w:marRight w:val="0"/>
              <w:marTop w:val="0"/>
              <w:marBottom w:val="0"/>
              <w:divBdr>
                <w:top w:val="none" w:sz="0" w:space="0" w:color="auto"/>
                <w:left w:val="none" w:sz="0" w:space="0" w:color="auto"/>
                <w:bottom w:val="none" w:sz="0" w:space="0" w:color="auto"/>
                <w:right w:val="none" w:sz="0" w:space="0" w:color="auto"/>
              </w:divBdr>
            </w:div>
            <w:div w:id="945576708">
              <w:marLeft w:val="0"/>
              <w:marRight w:val="0"/>
              <w:marTop w:val="0"/>
              <w:marBottom w:val="0"/>
              <w:divBdr>
                <w:top w:val="none" w:sz="0" w:space="0" w:color="auto"/>
                <w:left w:val="none" w:sz="0" w:space="0" w:color="auto"/>
                <w:bottom w:val="none" w:sz="0" w:space="0" w:color="auto"/>
                <w:right w:val="none" w:sz="0" w:space="0" w:color="auto"/>
              </w:divBdr>
              <w:divsChild>
                <w:div w:id="1173253496">
                  <w:marLeft w:val="0"/>
                  <w:marRight w:val="0"/>
                  <w:marTop w:val="0"/>
                  <w:marBottom w:val="0"/>
                  <w:divBdr>
                    <w:top w:val="none" w:sz="0" w:space="0" w:color="auto"/>
                    <w:left w:val="none" w:sz="0" w:space="0" w:color="auto"/>
                    <w:bottom w:val="none" w:sz="0" w:space="0" w:color="auto"/>
                    <w:right w:val="none" w:sz="0" w:space="0" w:color="auto"/>
                  </w:divBdr>
                  <w:divsChild>
                    <w:div w:id="1589579732">
                      <w:marLeft w:val="0"/>
                      <w:marRight w:val="0"/>
                      <w:marTop w:val="0"/>
                      <w:marBottom w:val="0"/>
                      <w:divBdr>
                        <w:top w:val="none" w:sz="0" w:space="0" w:color="auto"/>
                        <w:left w:val="none" w:sz="0" w:space="0" w:color="auto"/>
                        <w:bottom w:val="none" w:sz="0" w:space="0" w:color="auto"/>
                        <w:right w:val="none" w:sz="0" w:space="0" w:color="auto"/>
                      </w:divBdr>
                      <w:divsChild>
                        <w:div w:id="355205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5147">
      <w:bodyDiv w:val="1"/>
      <w:marLeft w:val="0"/>
      <w:marRight w:val="0"/>
      <w:marTop w:val="0"/>
      <w:marBottom w:val="0"/>
      <w:divBdr>
        <w:top w:val="none" w:sz="0" w:space="0" w:color="auto"/>
        <w:left w:val="none" w:sz="0" w:space="0" w:color="auto"/>
        <w:bottom w:val="none" w:sz="0" w:space="0" w:color="auto"/>
        <w:right w:val="none" w:sz="0" w:space="0" w:color="auto"/>
      </w:divBdr>
      <w:divsChild>
        <w:div w:id="1755474141">
          <w:marLeft w:val="0"/>
          <w:marRight w:val="0"/>
          <w:marTop w:val="0"/>
          <w:marBottom w:val="48"/>
          <w:divBdr>
            <w:top w:val="none" w:sz="0" w:space="0" w:color="auto"/>
            <w:left w:val="none" w:sz="0" w:space="0" w:color="auto"/>
            <w:bottom w:val="none" w:sz="0" w:space="0" w:color="auto"/>
            <w:right w:val="none" w:sz="0" w:space="0" w:color="auto"/>
          </w:divBdr>
          <w:divsChild>
            <w:div w:id="1504199884">
              <w:marLeft w:val="0"/>
              <w:marRight w:val="0"/>
              <w:marTop w:val="0"/>
              <w:marBottom w:val="0"/>
              <w:divBdr>
                <w:top w:val="none" w:sz="0" w:space="0" w:color="auto"/>
                <w:left w:val="none" w:sz="0" w:space="0" w:color="auto"/>
                <w:bottom w:val="none" w:sz="0" w:space="0" w:color="auto"/>
                <w:right w:val="none" w:sz="0" w:space="0" w:color="auto"/>
              </w:divBdr>
            </w:div>
            <w:div w:id="1197625065">
              <w:marLeft w:val="0"/>
              <w:marRight w:val="0"/>
              <w:marTop w:val="0"/>
              <w:marBottom w:val="0"/>
              <w:divBdr>
                <w:top w:val="none" w:sz="0" w:space="0" w:color="auto"/>
                <w:left w:val="none" w:sz="0" w:space="0" w:color="auto"/>
                <w:bottom w:val="none" w:sz="0" w:space="0" w:color="auto"/>
                <w:right w:val="none" w:sz="0" w:space="0" w:color="auto"/>
              </w:divBdr>
              <w:divsChild>
                <w:div w:id="699092712">
                  <w:marLeft w:val="0"/>
                  <w:marRight w:val="0"/>
                  <w:marTop w:val="0"/>
                  <w:marBottom w:val="0"/>
                  <w:divBdr>
                    <w:top w:val="none" w:sz="0" w:space="0" w:color="auto"/>
                    <w:left w:val="none" w:sz="0" w:space="0" w:color="auto"/>
                    <w:bottom w:val="none" w:sz="0" w:space="0" w:color="auto"/>
                    <w:right w:val="none" w:sz="0" w:space="0" w:color="auto"/>
                  </w:divBdr>
                  <w:divsChild>
                    <w:div w:id="1404838001">
                      <w:marLeft w:val="0"/>
                      <w:marRight w:val="0"/>
                      <w:marTop w:val="0"/>
                      <w:marBottom w:val="0"/>
                      <w:divBdr>
                        <w:top w:val="none" w:sz="0" w:space="0" w:color="auto"/>
                        <w:left w:val="none" w:sz="0" w:space="0" w:color="auto"/>
                        <w:bottom w:val="none" w:sz="0" w:space="0" w:color="auto"/>
                        <w:right w:val="none" w:sz="0" w:space="0" w:color="auto"/>
                      </w:divBdr>
                      <w:divsChild>
                        <w:div w:id="1450855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2803">
          <w:marLeft w:val="0"/>
          <w:marRight w:val="0"/>
          <w:marTop w:val="0"/>
          <w:marBottom w:val="48"/>
          <w:divBdr>
            <w:top w:val="none" w:sz="0" w:space="0" w:color="auto"/>
            <w:left w:val="none" w:sz="0" w:space="0" w:color="auto"/>
            <w:bottom w:val="none" w:sz="0" w:space="0" w:color="auto"/>
            <w:right w:val="none" w:sz="0" w:space="0" w:color="auto"/>
          </w:divBdr>
          <w:divsChild>
            <w:div w:id="124547563">
              <w:marLeft w:val="0"/>
              <w:marRight w:val="0"/>
              <w:marTop w:val="0"/>
              <w:marBottom w:val="0"/>
              <w:divBdr>
                <w:top w:val="none" w:sz="0" w:space="0" w:color="auto"/>
                <w:left w:val="none" w:sz="0" w:space="0" w:color="auto"/>
                <w:bottom w:val="none" w:sz="0" w:space="0" w:color="auto"/>
                <w:right w:val="none" w:sz="0" w:space="0" w:color="auto"/>
              </w:divBdr>
            </w:div>
            <w:div w:id="1465854415">
              <w:marLeft w:val="0"/>
              <w:marRight w:val="0"/>
              <w:marTop w:val="0"/>
              <w:marBottom w:val="0"/>
              <w:divBdr>
                <w:top w:val="none" w:sz="0" w:space="0" w:color="auto"/>
                <w:left w:val="none" w:sz="0" w:space="0" w:color="auto"/>
                <w:bottom w:val="none" w:sz="0" w:space="0" w:color="auto"/>
                <w:right w:val="none" w:sz="0" w:space="0" w:color="auto"/>
              </w:divBdr>
              <w:divsChild>
                <w:div w:id="234315268">
                  <w:marLeft w:val="0"/>
                  <w:marRight w:val="0"/>
                  <w:marTop w:val="0"/>
                  <w:marBottom w:val="0"/>
                  <w:divBdr>
                    <w:top w:val="none" w:sz="0" w:space="0" w:color="auto"/>
                    <w:left w:val="none" w:sz="0" w:space="0" w:color="auto"/>
                    <w:bottom w:val="none" w:sz="0" w:space="0" w:color="auto"/>
                    <w:right w:val="none" w:sz="0" w:space="0" w:color="auto"/>
                  </w:divBdr>
                  <w:divsChild>
                    <w:div w:id="744763799">
                      <w:marLeft w:val="0"/>
                      <w:marRight w:val="0"/>
                      <w:marTop w:val="0"/>
                      <w:marBottom w:val="0"/>
                      <w:divBdr>
                        <w:top w:val="none" w:sz="0" w:space="0" w:color="auto"/>
                        <w:left w:val="none" w:sz="0" w:space="0" w:color="auto"/>
                        <w:bottom w:val="none" w:sz="0" w:space="0" w:color="auto"/>
                        <w:right w:val="none" w:sz="0" w:space="0" w:color="auto"/>
                      </w:divBdr>
                      <w:divsChild>
                        <w:div w:id="2147159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2454685">
      <w:bodyDiv w:val="1"/>
      <w:marLeft w:val="0"/>
      <w:marRight w:val="0"/>
      <w:marTop w:val="0"/>
      <w:marBottom w:val="0"/>
      <w:divBdr>
        <w:top w:val="none" w:sz="0" w:space="0" w:color="auto"/>
        <w:left w:val="none" w:sz="0" w:space="0" w:color="auto"/>
        <w:bottom w:val="none" w:sz="0" w:space="0" w:color="auto"/>
        <w:right w:val="none" w:sz="0" w:space="0" w:color="auto"/>
      </w:divBdr>
      <w:divsChild>
        <w:div w:id="1602102528">
          <w:marLeft w:val="0"/>
          <w:marRight w:val="0"/>
          <w:marTop w:val="0"/>
          <w:marBottom w:val="48"/>
          <w:divBdr>
            <w:top w:val="none" w:sz="0" w:space="0" w:color="auto"/>
            <w:left w:val="none" w:sz="0" w:space="0" w:color="auto"/>
            <w:bottom w:val="none" w:sz="0" w:space="0" w:color="auto"/>
            <w:right w:val="none" w:sz="0" w:space="0" w:color="auto"/>
          </w:divBdr>
          <w:divsChild>
            <w:div w:id="2078672976">
              <w:marLeft w:val="0"/>
              <w:marRight w:val="0"/>
              <w:marTop w:val="0"/>
              <w:marBottom w:val="0"/>
              <w:divBdr>
                <w:top w:val="none" w:sz="0" w:space="0" w:color="auto"/>
                <w:left w:val="none" w:sz="0" w:space="0" w:color="auto"/>
                <w:bottom w:val="none" w:sz="0" w:space="0" w:color="auto"/>
                <w:right w:val="none" w:sz="0" w:space="0" w:color="auto"/>
              </w:divBdr>
            </w:div>
            <w:div w:id="1708337194">
              <w:marLeft w:val="0"/>
              <w:marRight w:val="0"/>
              <w:marTop w:val="0"/>
              <w:marBottom w:val="0"/>
              <w:divBdr>
                <w:top w:val="none" w:sz="0" w:space="0" w:color="auto"/>
                <w:left w:val="none" w:sz="0" w:space="0" w:color="auto"/>
                <w:bottom w:val="none" w:sz="0" w:space="0" w:color="auto"/>
                <w:right w:val="none" w:sz="0" w:space="0" w:color="auto"/>
              </w:divBdr>
              <w:divsChild>
                <w:div w:id="2063823736">
                  <w:marLeft w:val="0"/>
                  <w:marRight w:val="0"/>
                  <w:marTop w:val="0"/>
                  <w:marBottom w:val="0"/>
                  <w:divBdr>
                    <w:top w:val="none" w:sz="0" w:space="0" w:color="auto"/>
                    <w:left w:val="none" w:sz="0" w:space="0" w:color="auto"/>
                    <w:bottom w:val="none" w:sz="0" w:space="0" w:color="auto"/>
                    <w:right w:val="none" w:sz="0" w:space="0" w:color="auto"/>
                  </w:divBdr>
                  <w:divsChild>
                    <w:div w:id="1698045100">
                      <w:marLeft w:val="0"/>
                      <w:marRight w:val="0"/>
                      <w:marTop w:val="0"/>
                      <w:marBottom w:val="0"/>
                      <w:divBdr>
                        <w:top w:val="none" w:sz="0" w:space="0" w:color="auto"/>
                        <w:left w:val="none" w:sz="0" w:space="0" w:color="auto"/>
                        <w:bottom w:val="none" w:sz="0" w:space="0" w:color="auto"/>
                        <w:right w:val="none" w:sz="0" w:space="0" w:color="auto"/>
                      </w:divBdr>
                      <w:divsChild>
                        <w:div w:id="2143420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9586400">
          <w:marLeft w:val="0"/>
          <w:marRight w:val="0"/>
          <w:marTop w:val="0"/>
          <w:marBottom w:val="48"/>
          <w:divBdr>
            <w:top w:val="none" w:sz="0" w:space="0" w:color="auto"/>
            <w:left w:val="none" w:sz="0" w:space="0" w:color="auto"/>
            <w:bottom w:val="none" w:sz="0" w:space="0" w:color="auto"/>
            <w:right w:val="none" w:sz="0" w:space="0" w:color="auto"/>
          </w:divBdr>
          <w:divsChild>
            <w:div w:id="51277913">
              <w:marLeft w:val="0"/>
              <w:marRight w:val="0"/>
              <w:marTop w:val="0"/>
              <w:marBottom w:val="0"/>
              <w:divBdr>
                <w:top w:val="none" w:sz="0" w:space="0" w:color="auto"/>
                <w:left w:val="none" w:sz="0" w:space="0" w:color="auto"/>
                <w:bottom w:val="none" w:sz="0" w:space="0" w:color="auto"/>
                <w:right w:val="none" w:sz="0" w:space="0" w:color="auto"/>
              </w:divBdr>
            </w:div>
            <w:div w:id="1425345231">
              <w:marLeft w:val="0"/>
              <w:marRight w:val="0"/>
              <w:marTop w:val="0"/>
              <w:marBottom w:val="0"/>
              <w:divBdr>
                <w:top w:val="none" w:sz="0" w:space="0" w:color="auto"/>
                <w:left w:val="none" w:sz="0" w:space="0" w:color="auto"/>
                <w:bottom w:val="none" w:sz="0" w:space="0" w:color="auto"/>
                <w:right w:val="none" w:sz="0" w:space="0" w:color="auto"/>
              </w:divBdr>
              <w:divsChild>
                <w:div w:id="382102004">
                  <w:marLeft w:val="0"/>
                  <w:marRight w:val="0"/>
                  <w:marTop w:val="0"/>
                  <w:marBottom w:val="0"/>
                  <w:divBdr>
                    <w:top w:val="none" w:sz="0" w:space="0" w:color="auto"/>
                    <w:left w:val="none" w:sz="0" w:space="0" w:color="auto"/>
                    <w:bottom w:val="none" w:sz="0" w:space="0" w:color="auto"/>
                    <w:right w:val="none" w:sz="0" w:space="0" w:color="auto"/>
                  </w:divBdr>
                  <w:divsChild>
                    <w:div w:id="296641821">
                      <w:marLeft w:val="0"/>
                      <w:marRight w:val="0"/>
                      <w:marTop w:val="0"/>
                      <w:marBottom w:val="0"/>
                      <w:divBdr>
                        <w:top w:val="none" w:sz="0" w:space="0" w:color="auto"/>
                        <w:left w:val="none" w:sz="0" w:space="0" w:color="auto"/>
                        <w:bottom w:val="none" w:sz="0" w:space="0" w:color="auto"/>
                        <w:right w:val="none" w:sz="0" w:space="0" w:color="auto"/>
                      </w:divBdr>
                      <w:divsChild>
                        <w:div w:id="1062564335">
                          <w:marLeft w:val="0"/>
                          <w:marRight w:val="0"/>
                          <w:marTop w:val="0"/>
                          <w:marBottom w:val="0"/>
                          <w:divBdr>
                            <w:top w:val="none" w:sz="0" w:space="0" w:color="auto"/>
                            <w:left w:val="none" w:sz="0" w:space="0" w:color="auto"/>
                            <w:bottom w:val="none" w:sz="0" w:space="0" w:color="auto"/>
                            <w:right w:val="none" w:sz="0" w:space="0" w:color="auto"/>
                          </w:divBdr>
                        </w:div>
                      </w:divsChild>
                    </w:div>
                    <w:div w:id="553934992">
                      <w:marLeft w:val="0"/>
                      <w:marRight w:val="0"/>
                      <w:marTop w:val="0"/>
                      <w:marBottom w:val="0"/>
                      <w:divBdr>
                        <w:top w:val="none" w:sz="0" w:space="0" w:color="auto"/>
                        <w:left w:val="none" w:sz="0" w:space="0" w:color="auto"/>
                        <w:bottom w:val="none" w:sz="0" w:space="0" w:color="auto"/>
                        <w:right w:val="none" w:sz="0" w:space="0" w:color="auto"/>
                      </w:divBdr>
                      <w:divsChild>
                        <w:div w:id="758210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5771715">
          <w:marLeft w:val="0"/>
          <w:marRight w:val="0"/>
          <w:marTop w:val="0"/>
          <w:marBottom w:val="48"/>
          <w:divBdr>
            <w:top w:val="none" w:sz="0" w:space="0" w:color="auto"/>
            <w:left w:val="none" w:sz="0" w:space="0" w:color="auto"/>
            <w:bottom w:val="none" w:sz="0" w:space="0" w:color="auto"/>
            <w:right w:val="none" w:sz="0" w:space="0" w:color="auto"/>
          </w:divBdr>
          <w:divsChild>
            <w:div w:id="51273406">
              <w:marLeft w:val="0"/>
              <w:marRight w:val="0"/>
              <w:marTop w:val="0"/>
              <w:marBottom w:val="0"/>
              <w:divBdr>
                <w:top w:val="none" w:sz="0" w:space="0" w:color="auto"/>
                <w:left w:val="none" w:sz="0" w:space="0" w:color="auto"/>
                <w:bottom w:val="none" w:sz="0" w:space="0" w:color="auto"/>
                <w:right w:val="none" w:sz="0" w:space="0" w:color="auto"/>
              </w:divBdr>
            </w:div>
            <w:div w:id="877351469">
              <w:marLeft w:val="0"/>
              <w:marRight w:val="0"/>
              <w:marTop w:val="0"/>
              <w:marBottom w:val="0"/>
              <w:divBdr>
                <w:top w:val="none" w:sz="0" w:space="0" w:color="auto"/>
                <w:left w:val="none" w:sz="0" w:space="0" w:color="auto"/>
                <w:bottom w:val="none" w:sz="0" w:space="0" w:color="auto"/>
                <w:right w:val="none" w:sz="0" w:space="0" w:color="auto"/>
              </w:divBdr>
              <w:divsChild>
                <w:div w:id="529102594">
                  <w:marLeft w:val="0"/>
                  <w:marRight w:val="0"/>
                  <w:marTop w:val="0"/>
                  <w:marBottom w:val="0"/>
                  <w:divBdr>
                    <w:top w:val="none" w:sz="0" w:space="0" w:color="auto"/>
                    <w:left w:val="none" w:sz="0" w:space="0" w:color="auto"/>
                    <w:bottom w:val="none" w:sz="0" w:space="0" w:color="auto"/>
                    <w:right w:val="none" w:sz="0" w:space="0" w:color="auto"/>
                  </w:divBdr>
                  <w:divsChild>
                    <w:div w:id="1397432678">
                      <w:marLeft w:val="0"/>
                      <w:marRight w:val="0"/>
                      <w:marTop w:val="0"/>
                      <w:marBottom w:val="0"/>
                      <w:divBdr>
                        <w:top w:val="none" w:sz="0" w:space="0" w:color="auto"/>
                        <w:left w:val="none" w:sz="0" w:space="0" w:color="auto"/>
                        <w:bottom w:val="none" w:sz="0" w:space="0" w:color="auto"/>
                        <w:right w:val="none" w:sz="0" w:space="0" w:color="auto"/>
                      </w:divBdr>
                      <w:divsChild>
                        <w:div w:id="1406687100">
                          <w:marLeft w:val="0"/>
                          <w:marRight w:val="0"/>
                          <w:marTop w:val="0"/>
                          <w:marBottom w:val="0"/>
                          <w:divBdr>
                            <w:top w:val="none" w:sz="0" w:space="0" w:color="auto"/>
                            <w:left w:val="none" w:sz="0" w:space="0" w:color="auto"/>
                            <w:bottom w:val="none" w:sz="0" w:space="0" w:color="auto"/>
                            <w:right w:val="none" w:sz="0" w:space="0" w:color="auto"/>
                          </w:divBdr>
                        </w:div>
                      </w:divsChild>
                    </w:div>
                    <w:div w:id="1260217352">
                      <w:marLeft w:val="0"/>
                      <w:marRight w:val="0"/>
                      <w:marTop w:val="0"/>
                      <w:marBottom w:val="0"/>
                      <w:divBdr>
                        <w:top w:val="none" w:sz="0" w:space="0" w:color="auto"/>
                        <w:left w:val="none" w:sz="0" w:space="0" w:color="auto"/>
                        <w:bottom w:val="none" w:sz="0" w:space="0" w:color="auto"/>
                        <w:right w:val="none" w:sz="0" w:space="0" w:color="auto"/>
                      </w:divBdr>
                      <w:divsChild>
                        <w:div w:id="1751656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063610">
          <w:marLeft w:val="0"/>
          <w:marRight w:val="0"/>
          <w:marTop w:val="0"/>
          <w:marBottom w:val="48"/>
          <w:divBdr>
            <w:top w:val="none" w:sz="0" w:space="0" w:color="auto"/>
            <w:left w:val="none" w:sz="0" w:space="0" w:color="auto"/>
            <w:bottom w:val="none" w:sz="0" w:space="0" w:color="auto"/>
            <w:right w:val="none" w:sz="0" w:space="0" w:color="auto"/>
          </w:divBdr>
          <w:divsChild>
            <w:div w:id="1821847629">
              <w:marLeft w:val="0"/>
              <w:marRight w:val="0"/>
              <w:marTop w:val="0"/>
              <w:marBottom w:val="0"/>
              <w:divBdr>
                <w:top w:val="none" w:sz="0" w:space="0" w:color="auto"/>
                <w:left w:val="none" w:sz="0" w:space="0" w:color="auto"/>
                <w:bottom w:val="none" w:sz="0" w:space="0" w:color="auto"/>
                <w:right w:val="none" w:sz="0" w:space="0" w:color="auto"/>
              </w:divBdr>
            </w:div>
            <w:div w:id="37824802">
              <w:marLeft w:val="0"/>
              <w:marRight w:val="0"/>
              <w:marTop w:val="0"/>
              <w:marBottom w:val="0"/>
              <w:divBdr>
                <w:top w:val="none" w:sz="0" w:space="0" w:color="auto"/>
                <w:left w:val="none" w:sz="0" w:space="0" w:color="auto"/>
                <w:bottom w:val="none" w:sz="0" w:space="0" w:color="auto"/>
                <w:right w:val="none" w:sz="0" w:space="0" w:color="auto"/>
              </w:divBdr>
              <w:divsChild>
                <w:div w:id="30423371">
                  <w:marLeft w:val="0"/>
                  <w:marRight w:val="0"/>
                  <w:marTop w:val="0"/>
                  <w:marBottom w:val="0"/>
                  <w:divBdr>
                    <w:top w:val="none" w:sz="0" w:space="0" w:color="auto"/>
                    <w:left w:val="none" w:sz="0" w:space="0" w:color="auto"/>
                    <w:bottom w:val="none" w:sz="0" w:space="0" w:color="auto"/>
                    <w:right w:val="none" w:sz="0" w:space="0" w:color="auto"/>
                  </w:divBdr>
                  <w:divsChild>
                    <w:div w:id="463353446">
                      <w:marLeft w:val="0"/>
                      <w:marRight w:val="0"/>
                      <w:marTop w:val="0"/>
                      <w:marBottom w:val="0"/>
                      <w:divBdr>
                        <w:top w:val="none" w:sz="0" w:space="0" w:color="auto"/>
                        <w:left w:val="none" w:sz="0" w:space="0" w:color="auto"/>
                        <w:bottom w:val="none" w:sz="0" w:space="0" w:color="auto"/>
                        <w:right w:val="none" w:sz="0" w:space="0" w:color="auto"/>
                      </w:divBdr>
                      <w:divsChild>
                        <w:div w:id="23677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8179721">
      <w:bodyDiv w:val="1"/>
      <w:marLeft w:val="0"/>
      <w:marRight w:val="0"/>
      <w:marTop w:val="0"/>
      <w:marBottom w:val="0"/>
      <w:divBdr>
        <w:top w:val="none" w:sz="0" w:space="0" w:color="auto"/>
        <w:left w:val="none" w:sz="0" w:space="0" w:color="auto"/>
        <w:bottom w:val="none" w:sz="0" w:space="0" w:color="auto"/>
        <w:right w:val="none" w:sz="0" w:space="0" w:color="auto"/>
      </w:divBdr>
      <w:divsChild>
        <w:div w:id="1249776929">
          <w:marLeft w:val="0"/>
          <w:marRight w:val="0"/>
          <w:marTop w:val="0"/>
          <w:marBottom w:val="48"/>
          <w:divBdr>
            <w:top w:val="none" w:sz="0" w:space="0" w:color="auto"/>
            <w:left w:val="none" w:sz="0" w:space="0" w:color="auto"/>
            <w:bottom w:val="none" w:sz="0" w:space="0" w:color="auto"/>
            <w:right w:val="none" w:sz="0" w:space="0" w:color="auto"/>
          </w:divBdr>
          <w:divsChild>
            <w:div w:id="1850364235">
              <w:marLeft w:val="0"/>
              <w:marRight w:val="0"/>
              <w:marTop w:val="0"/>
              <w:marBottom w:val="0"/>
              <w:divBdr>
                <w:top w:val="none" w:sz="0" w:space="0" w:color="auto"/>
                <w:left w:val="none" w:sz="0" w:space="0" w:color="auto"/>
                <w:bottom w:val="none" w:sz="0" w:space="0" w:color="auto"/>
                <w:right w:val="none" w:sz="0" w:space="0" w:color="auto"/>
              </w:divBdr>
              <w:divsChild>
                <w:div w:id="1667510862">
                  <w:marLeft w:val="0"/>
                  <w:marRight w:val="0"/>
                  <w:marTop w:val="0"/>
                  <w:marBottom w:val="0"/>
                  <w:divBdr>
                    <w:top w:val="none" w:sz="0" w:space="0" w:color="auto"/>
                    <w:left w:val="none" w:sz="0" w:space="0" w:color="auto"/>
                    <w:bottom w:val="none" w:sz="0" w:space="0" w:color="auto"/>
                    <w:right w:val="none" w:sz="0" w:space="0" w:color="auto"/>
                  </w:divBdr>
                  <w:divsChild>
                    <w:div w:id="319698897">
                      <w:marLeft w:val="0"/>
                      <w:marRight w:val="0"/>
                      <w:marTop w:val="0"/>
                      <w:marBottom w:val="0"/>
                      <w:divBdr>
                        <w:top w:val="none" w:sz="0" w:space="0" w:color="auto"/>
                        <w:left w:val="none" w:sz="0" w:space="0" w:color="auto"/>
                        <w:bottom w:val="none" w:sz="0" w:space="0" w:color="auto"/>
                        <w:right w:val="none" w:sz="0" w:space="0" w:color="auto"/>
                      </w:divBdr>
                      <w:divsChild>
                        <w:div w:id="157422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4631802">
          <w:marLeft w:val="0"/>
          <w:marRight w:val="0"/>
          <w:marTop w:val="0"/>
          <w:marBottom w:val="48"/>
          <w:divBdr>
            <w:top w:val="none" w:sz="0" w:space="0" w:color="auto"/>
            <w:left w:val="none" w:sz="0" w:space="0" w:color="auto"/>
            <w:bottom w:val="none" w:sz="0" w:space="0" w:color="auto"/>
            <w:right w:val="none" w:sz="0" w:space="0" w:color="auto"/>
          </w:divBdr>
          <w:divsChild>
            <w:div w:id="512308448">
              <w:marLeft w:val="0"/>
              <w:marRight w:val="0"/>
              <w:marTop w:val="0"/>
              <w:marBottom w:val="0"/>
              <w:divBdr>
                <w:top w:val="none" w:sz="0" w:space="0" w:color="auto"/>
                <w:left w:val="none" w:sz="0" w:space="0" w:color="auto"/>
                <w:bottom w:val="none" w:sz="0" w:space="0" w:color="auto"/>
                <w:right w:val="none" w:sz="0" w:space="0" w:color="auto"/>
              </w:divBdr>
            </w:div>
            <w:div w:id="510605481">
              <w:marLeft w:val="0"/>
              <w:marRight w:val="0"/>
              <w:marTop w:val="0"/>
              <w:marBottom w:val="0"/>
              <w:divBdr>
                <w:top w:val="none" w:sz="0" w:space="0" w:color="auto"/>
                <w:left w:val="none" w:sz="0" w:space="0" w:color="auto"/>
                <w:bottom w:val="none" w:sz="0" w:space="0" w:color="auto"/>
                <w:right w:val="none" w:sz="0" w:space="0" w:color="auto"/>
              </w:divBdr>
              <w:divsChild>
                <w:div w:id="483352183">
                  <w:marLeft w:val="0"/>
                  <w:marRight w:val="0"/>
                  <w:marTop w:val="0"/>
                  <w:marBottom w:val="0"/>
                  <w:divBdr>
                    <w:top w:val="none" w:sz="0" w:space="0" w:color="auto"/>
                    <w:left w:val="none" w:sz="0" w:space="0" w:color="auto"/>
                    <w:bottom w:val="none" w:sz="0" w:space="0" w:color="auto"/>
                    <w:right w:val="none" w:sz="0" w:space="0" w:color="auto"/>
                  </w:divBdr>
                  <w:divsChild>
                    <w:div w:id="482936780">
                      <w:marLeft w:val="0"/>
                      <w:marRight w:val="0"/>
                      <w:marTop w:val="0"/>
                      <w:marBottom w:val="0"/>
                      <w:divBdr>
                        <w:top w:val="none" w:sz="0" w:space="0" w:color="auto"/>
                        <w:left w:val="none" w:sz="0" w:space="0" w:color="auto"/>
                        <w:bottom w:val="none" w:sz="0" w:space="0" w:color="auto"/>
                        <w:right w:val="none" w:sz="0" w:space="0" w:color="auto"/>
                      </w:divBdr>
                      <w:divsChild>
                        <w:div w:id="18305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7548054">
          <w:marLeft w:val="0"/>
          <w:marRight w:val="0"/>
          <w:marTop w:val="0"/>
          <w:marBottom w:val="48"/>
          <w:divBdr>
            <w:top w:val="none" w:sz="0" w:space="0" w:color="auto"/>
            <w:left w:val="none" w:sz="0" w:space="0" w:color="auto"/>
            <w:bottom w:val="none" w:sz="0" w:space="0" w:color="auto"/>
            <w:right w:val="none" w:sz="0" w:space="0" w:color="auto"/>
          </w:divBdr>
          <w:divsChild>
            <w:div w:id="1941599722">
              <w:marLeft w:val="0"/>
              <w:marRight w:val="0"/>
              <w:marTop w:val="0"/>
              <w:marBottom w:val="0"/>
              <w:divBdr>
                <w:top w:val="none" w:sz="0" w:space="0" w:color="auto"/>
                <w:left w:val="none" w:sz="0" w:space="0" w:color="auto"/>
                <w:bottom w:val="none" w:sz="0" w:space="0" w:color="auto"/>
                <w:right w:val="none" w:sz="0" w:space="0" w:color="auto"/>
              </w:divBdr>
            </w:div>
            <w:div w:id="141624037">
              <w:marLeft w:val="0"/>
              <w:marRight w:val="0"/>
              <w:marTop w:val="0"/>
              <w:marBottom w:val="0"/>
              <w:divBdr>
                <w:top w:val="none" w:sz="0" w:space="0" w:color="auto"/>
                <w:left w:val="none" w:sz="0" w:space="0" w:color="auto"/>
                <w:bottom w:val="none" w:sz="0" w:space="0" w:color="auto"/>
                <w:right w:val="none" w:sz="0" w:space="0" w:color="auto"/>
              </w:divBdr>
              <w:divsChild>
                <w:div w:id="1235358418">
                  <w:marLeft w:val="0"/>
                  <w:marRight w:val="0"/>
                  <w:marTop w:val="0"/>
                  <w:marBottom w:val="0"/>
                  <w:divBdr>
                    <w:top w:val="none" w:sz="0" w:space="0" w:color="auto"/>
                    <w:left w:val="none" w:sz="0" w:space="0" w:color="auto"/>
                    <w:bottom w:val="none" w:sz="0" w:space="0" w:color="auto"/>
                    <w:right w:val="none" w:sz="0" w:space="0" w:color="auto"/>
                  </w:divBdr>
                  <w:divsChild>
                    <w:div w:id="1379351638">
                      <w:marLeft w:val="0"/>
                      <w:marRight w:val="0"/>
                      <w:marTop w:val="0"/>
                      <w:marBottom w:val="0"/>
                      <w:divBdr>
                        <w:top w:val="none" w:sz="0" w:space="0" w:color="auto"/>
                        <w:left w:val="none" w:sz="0" w:space="0" w:color="auto"/>
                        <w:bottom w:val="none" w:sz="0" w:space="0" w:color="auto"/>
                        <w:right w:val="none" w:sz="0" w:space="0" w:color="auto"/>
                      </w:divBdr>
                      <w:divsChild>
                        <w:div w:id="944267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9023201">
      <w:bodyDiv w:val="1"/>
      <w:marLeft w:val="0"/>
      <w:marRight w:val="0"/>
      <w:marTop w:val="0"/>
      <w:marBottom w:val="0"/>
      <w:divBdr>
        <w:top w:val="none" w:sz="0" w:space="0" w:color="auto"/>
        <w:left w:val="none" w:sz="0" w:space="0" w:color="auto"/>
        <w:bottom w:val="none" w:sz="0" w:space="0" w:color="auto"/>
        <w:right w:val="none" w:sz="0" w:space="0" w:color="auto"/>
      </w:divBdr>
      <w:divsChild>
        <w:div w:id="164518532">
          <w:marLeft w:val="0"/>
          <w:marRight w:val="0"/>
          <w:marTop w:val="0"/>
          <w:marBottom w:val="48"/>
          <w:divBdr>
            <w:top w:val="none" w:sz="0" w:space="0" w:color="auto"/>
            <w:left w:val="none" w:sz="0" w:space="0" w:color="auto"/>
            <w:bottom w:val="none" w:sz="0" w:space="0" w:color="auto"/>
            <w:right w:val="none" w:sz="0" w:space="0" w:color="auto"/>
          </w:divBdr>
          <w:divsChild>
            <w:div w:id="553082910">
              <w:marLeft w:val="0"/>
              <w:marRight w:val="0"/>
              <w:marTop w:val="0"/>
              <w:marBottom w:val="0"/>
              <w:divBdr>
                <w:top w:val="none" w:sz="0" w:space="0" w:color="auto"/>
                <w:left w:val="none" w:sz="0" w:space="0" w:color="auto"/>
                <w:bottom w:val="none" w:sz="0" w:space="0" w:color="auto"/>
                <w:right w:val="none" w:sz="0" w:space="0" w:color="auto"/>
              </w:divBdr>
              <w:divsChild>
                <w:div w:id="1698431687">
                  <w:marLeft w:val="0"/>
                  <w:marRight w:val="0"/>
                  <w:marTop w:val="0"/>
                  <w:marBottom w:val="0"/>
                  <w:divBdr>
                    <w:top w:val="none" w:sz="0" w:space="0" w:color="auto"/>
                    <w:left w:val="none" w:sz="0" w:space="0" w:color="auto"/>
                    <w:bottom w:val="none" w:sz="0" w:space="0" w:color="auto"/>
                    <w:right w:val="none" w:sz="0" w:space="0" w:color="auto"/>
                  </w:divBdr>
                  <w:divsChild>
                    <w:div w:id="2144734365">
                      <w:marLeft w:val="0"/>
                      <w:marRight w:val="0"/>
                      <w:marTop w:val="0"/>
                      <w:marBottom w:val="0"/>
                      <w:divBdr>
                        <w:top w:val="none" w:sz="0" w:space="0" w:color="auto"/>
                        <w:left w:val="none" w:sz="0" w:space="0" w:color="auto"/>
                        <w:bottom w:val="none" w:sz="0" w:space="0" w:color="auto"/>
                        <w:right w:val="none" w:sz="0" w:space="0" w:color="auto"/>
                      </w:divBdr>
                      <w:divsChild>
                        <w:div w:id="1104423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8486633">
          <w:marLeft w:val="0"/>
          <w:marRight w:val="0"/>
          <w:marTop w:val="0"/>
          <w:marBottom w:val="48"/>
          <w:divBdr>
            <w:top w:val="none" w:sz="0" w:space="0" w:color="auto"/>
            <w:left w:val="none" w:sz="0" w:space="0" w:color="auto"/>
            <w:bottom w:val="none" w:sz="0" w:space="0" w:color="auto"/>
            <w:right w:val="none" w:sz="0" w:space="0" w:color="auto"/>
          </w:divBdr>
          <w:divsChild>
            <w:div w:id="789858591">
              <w:marLeft w:val="0"/>
              <w:marRight w:val="0"/>
              <w:marTop w:val="0"/>
              <w:marBottom w:val="0"/>
              <w:divBdr>
                <w:top w:val="none" w:sz="0" w:space="0" w:color="auto"/>
                <w:left w:val="none" w:sz="0" w:space="0" w:color="auto"/>
                <w:bottom w:val="none" w:sz="0" w:space="0" w:color="auto"/>
                <w:right w:val="none" w:sz="0" w:space="0" w:color="auto"/>
              </w:divBdr>
            </w:div>
            <w:div w:id="263341699">
              <w:marLeft w:val="0"/>
              <w:marRight w:val="0"/>
              <w:marTop w:val="0"/>
              <w:marBottom w:val="0"/>
              <w:divBdr>
                <w:top w:val="none" w:sz="0" w:space="0" w:color="auto"/>
                <w:left w:val="none" w:sz="0" w:space="0" w:color="auto"/>
                <w:bottom w:val="none" w:sz="0" w:space="0" w:color="auto"/>
                <w:right w:val="none" w:sz="0" w:space="0" w:color="auto"/>
              </w:divBdr>
              <w:divsChild>
                <w:div w:id="452091818">
                  <w:marLeft w:val="0"/>
                  <w:marRight w:val="0"/>
                  <w:marTop w:val="0"/>
                  <w:marBottom w:val="0"/>
                  <w:divBdr>
                    <w:top w:val="none" w:sz="0" w:space="0" w:color="auto"/>
                    <w:left w:val="none" w:sz="0" w:space="0" w:color="auto"/>
                    <w:bottom w:val="none" w:sz="0" w:space="0" w:color="auto"/>
                    <w:right w:val="none" w:sz="0" w:space="0" w:color="auto"/>
                  </w:divBdr>
                  <w:divsChild>
                    <w:div w:id="1434786425">
                      <w:marLeft w:val="0"/>
                      <w:marRight w:val="0"/>
                      <w:marTop w:val="0"/>
                      <w:marBottom w:val="0"/>
                      <w:divBdr>
                        <w:top w:val="none" w:sz="0" w:space="0" w:color="auto"/>
                        <w:left w:val="none" w:sz="0" w:space="0" w:color="auto"/>
                        <w:bottom w:val="none" w:sz="0" w:space="0" w:color="auto"/>
                        <w:right w:val="none" w:sz="0" w:space="0" w:color="auto"/>
                      </w:divBdr>
                      <w:divsChild>
                        <w:div w:id="1303199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6492462">
          <w:marLeft w:val="0"/>
          <w:marRight w:val="0"/>
          <w:marTop w:val="0"/>
          <w:marBottom w:val="48"/>
          <w:divBdr>
            <w:top w:val="none" w:sz="0" w:space="0" w:color="auto"/>
            <w:left w:val="none" w:sz="0" w:space="0" w:color="auto"/>
            <w:bottom w:val="none" w:sz="0" w:space="0" w:color="auto"/>
            <w:right w:val="none" w:sz="0" w:space="0" w:color="auto"/>
          </w:divBdr>
          <w:divsChild>
            <w:div w:id="1940865481">
              <w:marLeft w:val="0"/>
              <w:marRight w:val="0"/>
              <w:marTop w:val="0"/>
              <w:marBottom w:val="0"/>
              <w:divBdr>
                <w:top w:val="none" w:sz="0" w:space="0" w:color="auto"/>
                <w:left w:val="none" w:sz="0" w:space="0" w:color="auto"/>
                <w:bottom w:val="none" w:sz="0" w:space="0" w:color="auto"/>
                <w:right w:val="none" w:sz="0" w:space="0" w:color="auto"/>
              </w:divBdr>
            </w:div>
            <w:div w:id="311099740">
              <w:marLeft w:val="0"/>
              <w:marRight w:val="0"/>
              <w:marTop w:val="0"/>
              <w:marBottom w:val="0"/>
              <w:divBdr>
                <w:top w:val="none" w:sz="0" w:space="0" w:color="auto"/>
                <w:left w:val="none" w:sz="0" w:space="0" w:color="auto"/>
                <w:bottom w:val="none" w:sz="0" w:space="0" w:color="auto"/>
                <w:right w:val="none" w:sz="0" w:space="0" w:color="auto"/>
              </w:divBdr>
              <w:divsChild>
                <w:div w:id="855076185">
                  <w:marLeft w:val="0"/>
                  <w:marRight w:val="0"/>
                  <w:marTop w:val="0"/>
                  <w:marBottom w:val="0"/>
                  <w:divBdr>
                    <w:top w:val="none" w:sz="0" w:space="0" w:color="auto"/>
                    <w:left w:val="none" w:sz="0" w:space="0" w:color="auto"/>
                    <w:bottom w:val="none" w:sz="0" w:space="0" w:color="auto"/>
                    <w:right w:val="none" w:sz="0" w:space="0" w:color="auto"/>
                  </w:divBdr>
                  <w:divsChild>
                    <w:div w:id="1814129663">
                      <w:marLeft w:val="0"/>
                      <w:marRight w:val="0"/>
                      <w:marTop w:val="0"/>
                      <w:marBottom w:val="0"/>
                      <w:divBdr>
                        <w:top w:val="none" w:sz="0" w:space="0" w:color="auto"/>
                        <w:left w:val="none" w:sz="0" w:space="0" w:color="auto"/>
                        <w:bottom w:val="none" w:sz="0" w:space="0" w:color="auto"/>
                        <w:right w:val="none" w:sz="0" w:space="0" w:color="auto"/>
                      </w:divBdr>
                      <w:divsChild>
                        <w:div w:id="1724059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9872291">
          <w:marLeft w:val="0"/>
          <w:marRight w:val="0"/>
          <w:marTop w:val="0"/>
          <w:marBottom w:val="48"/>
          <w:divBdr>
            <w:top w:val="none" w:sz="0" w:space="0" w:color="auto"/>
            <w:left w:val="none" w:sz="0" w:space="0" w:color="auto"/>
            <w:bottom w:val="none" w:sz="0" w:space="0" w:color="auto"/>
            <w:right w:val="none" w:sz="0" w:space="0" w:color="auto"/>
          </w:divBdr>
          <w:divsChild>
            <w:div w:id="202907100">
              <w:marLeft w:val="0"/>
              <w:marRight w:val="0"/>
              <w:marTop w:val="0"/>
              <w:marBottom w:val="0"/>
              <w:divBdr>
                <w:top w:val="none" w:sz="0" w:space="0" w:color="auto"/>
                <w:left w:val="none" w:sz="0" w:space="0" w:color="auto"/>
                <w:bottom w:val="none" w:sz="0" w:space="0" w:color="auto"/>
                <w:right w:val="none" w:sz="0" w:space="0" w:color="auto"/>
              </w:divBdr>
            </w:div>
            <w:div w:id="263997427">
              <w:marLeft w:val="0"/>
              <w:marRight w:val="0"/>
              <w:marTop w:val="0"/>
              <w:marBottom w:val="0"/>
              <w:divBdr>
                <w:top w:val="none" w:sz="0" w:space="0" w:color="auto"/>
                <w:left w:val="none" w:sz="0" w:space="0" w:color="auto"/>
                <w:bottom w:val="none" w:sz="0" w:space="0" w:color="auto"/>
                <w:right w:val="none" w:sz="0" w:space="0" w:color="auto"/>
              </w:divBdr>
              <w:divsChild>
                <w:div w:id="1098334707">
                  <w:marLeft w:val="0"/>
                  <w:marRight w:val="0"/>
                  <w:marTop w:val="0"/>
                  <w:marBottom w:val="0"/>
                  <w:divBdr>
                    <w:top w:val="none" w:sz="0" w:space="0" w:color="auto"/>
                    <w:left w:val="none" w:sz="0" w:space="0" w:color="auto"/>
                    <w:bottom w:val="none" w:sz="0" w:space="0" w:color="auto"/>
                    <w:right w:val="none" w:sz="0" w:space="0" w:color="auto"/>
                  </w:divBdr>
                  <w:divsChild>
                    <w:div w:id="1653101972">
                      <w:marLeft w:val="0"/>
                      <w:marRight w:val="0"/>
                      <w:marTop w:val="0"/>
                      <w:marBottom w:val="0"/>
                      <w:divBdr>
                        <w:top w:val="none" w:sz="0" w:space="0" w:color="auto"/>
                        <w:left w:val="none" w:sz="0" w:space="0" w:color="auto"/>
                        <w:bottom w:val="none" w:sz="0" w:space="0" w:color="auto"/>
                        <w:right w:val="none" w:sz="0" w:space="0" w:color="auto"/>
                      </w:divBdr>
                      <w:divsChild>
                        <w:div w:id="295722500">
                          <w:marLeft w:val="0"/>
                          <w:marRight w:val="0"/>
                          <w:marTop w:val="0"/>
                          <w:marBottom w:val="0"/>
                          <w:divBdr>
                            <w:top w:val="none" w:sz="0" w:space="0" w:color="auto"/>
                            <w:left w:val="none" w:sz="0" w:space="0" w:color="auto"/>
                            <w:bottom w:val="none" w:sz="0" w:space="0" w:color="auto"/>
                            <w:right w:val="none" w:sz="0" w:space="0" w:color="auto"/>
                          </w:divBdr>
                        </w:div>
                      </w:divsChild>
                    </w:div>
                    <w:div w:id="124659967">
                      <w:marLeft w:val="0"/>
                      <w:marRight w:val="0"/>
                      <w:marTop w:val="0"/>
                      <w:marBottom w:val="0"/>
                      <w:divBdr>
                        <w:top w:val="none" w:sz="0" w:space="0" w:color="auto"/>
                        <w:left w:val="none" w:sz="0" w:space="0" w:color="auto"/>
                        <w:bottom w:val="none" w:sz="0" w:space="0" w:color="auto"/>
                        <w:right w:val="none" w:sz="0" w:space="0" w:color="auto"/>
                      </w:divBdr>
                      <w:divsChild>
                        <w:div w:id="566574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5053960">
          <w:marLeft w:val="0"/>
          <w:marRight w:val="0"/>
          <w:marTop w:val="0"/>
          <w:marBottom w:val="48"/>
          <w:divBdr>
            <w:top w:val="none" w:sz="0" w:space="0" w:color="auto"/>
            <w:left w:val="none" w:sz="0" w:space="0" w:color="auto"/>
            <w:bottom w:val="none" w:sz="0" w:space="0" w:color="auto"/>
            <w:right w:val="none" w:sz="0" w:space="0" w:color="auto"/>
          </w:divBdr>
          <w:divsChild>
            <w:div w:id="1579825211">
              <w:marLeft w:val="0"/>
              <w:marRight w:val="0"/>
              <w:marTop w:val="0"/>
              <w:marBottom w:val="0"/>
              <w:divBdr>
                <w:top w:val="none" w:sz="0" w:space="0" w:color="auto"/>
                <w:left w:val="none" w:sz="0" w:space="0" w:color="auto"/>
                <w:bottom w:val="none" w:sz="0" w:space="0" w:color="auto"/>
                <w:right w:val="none" w:sz="0" w:space="0" w:color="auto"/>
              </w:divBdr>
            </w:div>
            <w:div w:id="55248775">
              <w:marLeft w:val="0"/>
              <w:marRight w:val="0"/>
              <w:marTop w:val="0"/>
              <w:marBottom w:val="0"/>
              <w:divBdr>
                <w:top w:val="none" w:sz="0" w:space="0" w:color="auto"/>
                <w:left w:val="none" w:sz="0" w:space="0" w:color="auto"/>
                <w:bottom w:val="none" w:sz="0" w:space="0" w:color="auto"/>
                <w:right w:val="none" w:sz="0" w:space="0" w:color="auto"/>
              </w:divBdr>
              <w:divsChild>
                <w:div w:id="1380934813">
                  <w:marLeft w:val="0"/>
                  <w:marRight w:val="0"/>
                  <w:marTop w:val="0"/>
                  <w:marBottom w:val="0"/>
                  <w:divBdr>
                    <w:top w:val="none" w:sz="0" w:space="0" w:color="auto"/>
                    <w:left w:val="none" w:sz="0" w:space="0" w:color="auto"/>
                    <w:bottom w:val="none" w:sz="0" w:space="0" w:color="auto"/>
                    <w:right w:val="none" w:sz="0" w:space="0" w:color="auto"/>
                  </w:divBdr>
                  <w:divsChild>
                    <w:div w:id="1988197493">
                      <w:marLeft w:val="0"/>
                      <w:marRight w:val="0"/>
                      <w:marTop w:val="0"/>
                      <w:marBottom w:val="0"/>
                      <w:divBdr>
                        <w:top w:val="none" w:sz="0" w:space="0" w:color="auto"/>
                        <w:left w:val="none" w:sz="0" w:space="0" w:color="auto"/>
                        <w:bottom w:val="none" w:sz="0" w:space="0" w:color="auto"/>
                        <w:right w:val="none" w:sz="0" w:space="0" w:color="auto"/>
                      </w:divBdr>
                      <w:divsChild>
                        <w:div w:id="134270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176568">
          <w:marLeft w:val="0"/>
          <w:marRight w:val="0"/>
          <w:marTop w:val="0"/>
          <w:marBottom w:val="48"/>
          <w:divBdr>
            <w:top w:val="none" w:sz="0" w:space="0" w:color="auto"/>
            <w:left w:val="none" w:sz="0" w:space="0" w:color="auto"/>
            <w:bottom w:val="none" w:sz="0" w:space="0" w:color="auto"/>
            <w:right w:val="none" w:sz="0" w:space="0" w:color="auto"/>
          </w:divBdr>
          <w:divsChild>
            <w:div w:id="1467242222">
              <w:marLeft w:val="0"/>
              <w:marRight w:val="0"/>
              <w:marTop w:val="0"/>
              <w:marBottom w:val="0"/>
              <w:divBdr>
                <w:top w:val="none" w:sz="0" w:space="0" w:color="auto"/>
                <w:left w:val="none" w:sz="0" w:space="0" w:color="auto"/>
                <w:bottom w:val="none" w:sz="0" w:space="0" w:color="auto"/>
                <w:right w:val="none" w:sz="0" w:space="0" w:color="auto"/>
              </w:divBdr>
            </w:div>
            <w:div w:id="1000237125">
              <w:marLeft w:val="0"/>
              <w:marRight w:val="0"/>
              <w:marTop w:val="0"/>
              <w:marBottom w:val="0"/>
              <w:divBdr>
                <w:top w:val="none" w:sz="0" w:space="0" w:color="auto"/>
                <w:left w:val="none" w:sz="0" w:space="0" w:color="auto"/>
                <w:bottom w:val="none" w:sz="0" w:space="0" w:color="auto"/>
                <w:right w:val="none" w:sz="0" w:space="0" w:color="auto"/>
              </w:divBdr>
              <w:divsChild>
                <w:div w:id="123893439">
                  <w:marLeft w:val="0"/>
                  <w:marRight w:val="0"/>
                  <w:marTop w:val="0"/>
                  <w:marBottom w:val="0"/>
                  <w:divBdr>
                    <w:top w:val="none" w:sz="0" w:space="0" w:color="auto"/>
                    <w:left w:val="none" w:sz="0" w:space="0" w:color="auto"/>
                    <w:bottom w:val="none" w:sz="0" w:space="0" w:color="auto"/>
                    <w:right w:val="none" w:sz="0" w:space="0" w:color="auto"/>
                  </w:divBdr>
                  <w:divsChild>
                    <w:div w:id="664091555">
                      <w:marLeft w:val="0"/>
                      <w:marRight w:val="0"/>
                      <w:marTop w:val="0"/>
                      <w:marBottom w:val="0"/>
                      <w:divBdr>
                        <w:top w:val="none" w:sz="0" w:space="0" w:color="auto"/>
                        <w:left w:val="none" w:sz="0" w:space="0" w:color="auto"/>
                        <w:bottom w:val="none" w:sz="0" w:space="0" w:color="auto"/>
                        <w:right w:val="none" w:sz="0" w:space="0" w:color="auto"/>
                      </w:divBdr>
                      <w:divsChild>
                        <w:div w:id="231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6106171">
          <w:marLeft w:val="0"/>
          <w:marRight w:val="0"/>
          <w:marTop w:val="0"/>
          <w:marBottom w:val="48"/>
          <w:divBdr>
            <w:top w:val="none" w:sz="0" w:space="0" w:color="auto"/>
            <w:left w:val="none" w:sz="0" w:space="0" w:color="auto"/>
            <w:bottom w:val="none" w:sz="0" w:space="0" w:color="auto"/>
            <w:right w:val="none" w:sz="0" w:space="0" w:color="auto"/>
          </w:divBdr>
          <w:divsChild>
            <w:div w:id="354616162">
              <w:marLeft w:val="0"/>
              <w:marRight w:val="0"/>
              <w:marTop w:val="0"/>
              <w:marBottom w:val="0"/>
              <w:divBdr>
                <w:top w:val="none" w:sz="0" w:space="0" w:color="auto"/>
                <w:left w:val="none" w:sz="0" w:space="0" w:color="auto"/>
                <w:bottom w:val="none" w:sz="0" w:space="0" w:color="auto"/>
                <w:right w:val="none" w:sz="0" w:space="0" w:color="auto"/>
              </w:divBdr>
            </w:div>
            <w:div w:id="838036888">
              <w:marLeft w:val="0"/>
              <w:marRight w:val="0"/>
              <w:marTop w:val="0"/>
              <w:marBottom w:val="0"/>
              <w:divBdr>
                <w:top w:val="none" w:sz="0" w:space="0" w:color="auto"/>
                <w:left w:val="none" w:sz="0" w:space="0" w:color="auto"/>
                <w:bottom w:val="none" w:sz="0" w:space="0" w:color="auto"/>
                <w:right w:val="none" w:sz="0" w:space="0" w:color="auto"/>
              </w:divBdr>
              <w:divsChild>
                <w:div w:id="872839184">
                  <w:marLeft w:val="0"/>
                  <w:marRight w:val="0"/>
                  <w:marTop w:val="0"/>
                  <w:marBottom w:val="0"/>
                  <w:divBdr>
                    <w:top w:val="none" w:sz="0" w:space="0" w:color="auto"/>
                    <w:left w:val="none" w:sz="0" w:space="0" w:color="auto"/>
                    <w:bottom w:val="none" w:sz="0" w:space="0" w:color="auto"/>
                    <w:right w:val="none" w:sz="0" w:space="0" w:color="auto"/>
                  </w:divBdr>
                  <w:divsChild>
                    <w:div w:id="1629242137">
                      <w:marLeft w:val="0"/>
                      <w:marRight w:val="0"/>
                      <w:marTop w:val="0"/>
                      <w:marBottom w:val="0"/>
                      <w:divBdr>
                        <w:top w:val="none" w:sz="0" w:space="0" w:color="auto"/>
                        <w:left w:val="none" w:sz="0" w:space="0" w:color="auto"/>
                        <w:bottom w:val="none" w:sz="0" w:space="0" w:color="auto"/>
                        <w:right w:val="none" w:sz="0" w:space="0" w:color="auto"/>
                      </w:divBdr>
                      <w:divsChild>
                        <w:div w:id="160931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9684490">
          <w:marLeft w:val="0"/>
          <w:marRight w:val="0"/>
          <w:marTop w:val="0"/>
          <w:marBottom w:val="48"/>
          <w:divBdr>
            <w:top w:val="none" w:sz="0" w:space="0" w:color="auto"/>
            <w:left w:val="none" w:sz="0" w:space="0" w:color="auto"/>
            <w:bottom w:val="none" w:sz="0" w:space="0" w:color="auto"/>
            <w:right w:val="none" w:sz="0" w:space="0" w:color="auto"/>
          </w:divBdr>
          <w:divsChild>
            <w:div w:id="1867669025">
              <w:marLeft w:val="0"/>
              <w:marRight w:val="0"/>
              <w:marTop w:val="0"/>
              <w:marBottom w:val="0"/>
              <w:divBdr>
                <w:top w:val="none" w:sz="0" w:space="0" w:color="auto"/>
                <w:left w:val="none" w:sz="0" w:space="0" w:color="auto"/>
                <w:bottom w:val="none" w:sz="0" w:space="0" w:color="auto"/>
                <w:right w:val="none" w:sz="0" w:space="0" w:color="auto"/>
              </w:divBdr>
            </w:div>
            <w:div w:id="1879007214">
              <w:marLeft w:val="0"/>
              <w:marRight w:val="0"/>
              <w:marTop w:val="0"/>
              <w:marBottom w:val="0"/>
              <w:divBdr>
                <w:top w:val="none" w:sz="0" w:space="0" w:color="auto"/>
                <w:left w:val="none" w:sz="0" w:space="0" w:color="auto"/>
                <w:bottom w:val="none" w:sz="0" w:space="0" w:color="auto"/>
                <w:right w:val="none" w:sz="0" w:space="0" w:color="auto"/>
              </w:divBdr>
              <w:divsChild>
                <w:div w:id="2095396537">
                  <w:marLeft w:val="0"/>
                  <w:marRight w:val="0"/>
                  <w:marTop w:val="0"/>
                  <w:marBottom w:val="0"/>
                  <w:divBdr>
                    <w:top w:val="none" w:sz="0" w:space="0" w:color="auto"/>
                    <w:left w:val="none" w:sz="0" w:space="0" w:color="auto"/>
                    <w:bottom w:val="none" w:sz="0" w:space="0" w:color="auto"/>
                    <w:right w:val="none" w:sz="0" w:space="0" w:color="auto"/>
                  </w:divBdr>
                  <w:divsChild>
                    <w:div w:id="1200362487">
                      <w:marLeft w:val="0"/>
                      <w:marRight w:val="0"/>
                      <w:marTop w:val="0"/>
                      <w:marBottom w:val="0"/>
                      <w:divBdr>
                        <w:top w:val="none" w:sz="0" w:space="0" w:color="auto"/>
                        <w:left w:val="none" w:sz="0" w:space="0" w:color="auto"/>
                        <w:bottom w:val="none" w:sz="0" w:space="0" w:color="auto"/>
                        <w:right w:val="none" w:sz="0" w:space="0" w:color="auto"/>
                      </w:divBdr>
                      <w:divsChild>
                        <w:div w:id="874124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724752">
          <w:marLeft w:val="0"/>
          <w:marRight w:val="0"/>
          <w:marTop w:val="0"/>
          <w:marBottom w:val="48"/>
          <w:divBdr>
            <w:top w:val="none" w:sz="0" w:space="0" w:color="auto"/>
            <w:left w:val="none" w:sz="0" w:space="0" w:color="auto"/>
            <w:bottom w:val="none" w:sz="0" w:space="0" w:color="auto"/>
            <w:right w:val="none" w:sz="0" w:space="0" w:color="auto"/>
          </w:divBdr>
          <w:divsChild>
            <w:div w:id="686758215">
              <w:marLeft w:val="0"/>
              <w:marRight w:val="0"/>
              <w:marTop w:val="0"/>
              <w:marBottom w:val="0"/>
              <w:divBdr>
                <w:top w:val="none" w:sz="0" w:space="0" w:color="auto"/>
                <w:left w:val="none" w:sz="0" w:space="0" w:color="auto"/>
                <w:bottom w:val="none" w:sz="0" w:space="0" w:color="auto"/>
                <w:right w:val="none" w:sz="0" w:space="0" w:color="auto"/>
              </w:divBdr>
            </w:div>
            <w:div w:id="1148941040">
              <w:marLeft w:val="0"/>
              <w:marRight w:val="0"/>
              <w:marTop w:val="0"/>
              <w:marBottom w:val="0"/>
              <w:divBdr>
                <w:top w:val="none" w:sz="0" w:space="0" w:color="auto"/>
                <w:left w:val="none" w:sz="0" w:space="0" w:color="auto"/>
                <w:bottom w:val="none" w:sz="0" w:space="0" w:color="auto"/>
                <w:right w:val="none" w:sz="0" w:space="0" w:color="auto"/>
              </w:divBdr>
              <w:divsChild>
                <w:div w:id="2139562982">
                  <w:marLeft w:val="0"/>
                  <w:marRight w:val="0"/>
                  <w:marTop w:val="0"/>
                  <w:marBottom w:val="0"/>
                  <w:divBdr>
                    <w:top w:val="none" w:sz="0" w:space="0" w:color="auto"/>
                    <w:left w:val="none" w:sz="0" w:space="0" w:color="auto"/>
                    <w:bottom w:val="none" w:sz="0" w:space="0" w:color="auto"/>
                    <w:right w:val="none" w:sz="0" w:space="0" w:color="auto"/>
                  </w:divBdr>
                  <w:divsChild>
                    <w:div w:id="1149589469">
                      <w:marLeft w:val="0"/>
                      <w:marRight w:val="0"/>
                      <w:marTop w:val="0"/>
                      <w:marBottom w:val="0"/>
                      <w:divBdr>
                        <w:top w:val="none" w:sz="0" w:space="0" w:color="auto"/>
                        <w:left w:val="none" w:sz="0" w:space="0" w:color="auto"/>
                        <w:bottom w:val="none" w:sz="0" w:space="0" w:color="auto"/>
                        <w:right w:val="none" w:sz="0" w:space="0" w:color="auto"/>
                      </w:divBdr>
                      <w:divsChild>
                        <w:div w:id="1089429009">
                          <w:marLeft w:val="0"/>
                          <w:marRight w:val="0"/>
                          <w:marTop w:val="0"/>
                          <w:marBottom w:val="0"/>
                          <w:divBdr>
                            <w:top w:val="none" w:sz="0" w:space="0" w:color="auto"/>
                            <w:left w:val="none" w:sz="0" w:space="0" w:color="auto"/>
                            <w:bottom w:val="none" w:sz="0" w:space="0" w:color="auto"/>
                            <w:right w:val="none" w:sz="0" w:space="0" w:color="auto"/>
                          </w:divBdr>
                        </w:div>
                      </w:divsChild>
                    </w:div>
                    <w:div w:id="1408502988">
                      <w:marLeft w:val="0"/>
                      <w:marRight w:val="0"/>
                      <w:marTop w:val="0"/>
                      <w:marBottom w:val="0"/>
                      <w:divBdr>
                        <w:top w:val="none" w:sz="0" w:space="0" w:color="auto"/>
                        <w:left w:val="none" w:sz="0" w:space="0" w:color="auto"/>
                        <w:bottom w:val="none" w:sz="0" w:space="0" w:color="auto"/>
                        <w:right w:val="none" w:sz="0" w:space="0" w:color="auto"/>
                      </w:divBdr>
                      <w:divsChild>
                        <w:div w:id="1601065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0882893">
          <w:marLeft w:val="0"/>
          <w:marRight w:val="0"/>
          <w:marTop w:val="0"/>
          <w:marBottom w:val="48"/>
          <w:divBdr>
            <w:top w:val="none" w:sz="0" w:space="0" w:color="auto"/>
            <w:left w:val="none" w:sz="0" w:space="0" w:color="auto"/>
            <w:bottom w:val="none" w:sz="0" w:space="0" w:color="auto"/>
            <w:right w:val="none" w:sz="0" w:space="0" w:color="auto"/>
          </w:divBdr>
          <w:divsChild>
            <w:div w:id="1703826220">
              <w:marLeft w:val="0"/>
              <w:marRight w:val="0"/>
              <w:marTop w:val="0"/>
              <w:marBottom w:val="0"/>
              <w:divBdr>
                <w:top w:val="none" w:sz="0" w:space="0" w:color="auto"/>
                <w:left w:val="none" w:sz="0" w:space="0" w:color="auto"/>
                <w:bottom w:val="none" w:sz="0" w:space="0" w:color="auto"/>
                <w:right w:val="none" w:sz="0" w:space="0" w:color="auto"/>
              </w:divBdr>
            </w:div>
            <w:div w:id="499926229">
              <w:marLeft w:val="0"/>
              <w:marRight w:val="0"/>
              <w:marTop w:val="0"/>
              <w:marBottom w:val="0"/>
              <w:divBdr>
                <w:top w:val="none" w:sz="0" w:space="0" w:color="auto"/>
                <w:left w:val="none" w:sz="0" w:space="0" w:color="auto"/>
                <w:bottom w:val="none" w:sz="0" w:space="0" w:color="auto"/>
                <w:right w:val="none" w:sz="0" w:space="0" w:color="auto"/>
              </w:divBdr>
              <w:divsChild>
                <w:div w:id="1051151339">
                  <w:marLeft w:val="0"/>
                  <w:marRight w:val="0"/>
                  <w:marTop w:val="0"/>
                  <w:marBottom w:val="0"/>
                  <w:divBdr>
                    <w:top w:val="none" w:sz="0" w:space="0" w:color="auto"/>
                    <w:left w:val="none" w:sz="0" w:space="0" w:color="auto"/>
                    <w:bottom w:val="none" w:sz="0" w:space="0" w:color="auto"/>
                    <w:right w:val="none" w:sz="0" w:space="0" w:color="auto"/>
                  </w:divBdr>
                  <w:divsChild>
                    <w:div w:id="1756631183">
                      <w:marLeft w:val="0"/>
                      <w:marRight w:val="0"/>
                      <w:marTop w:val="0"/>
                      <w:marBottom w:val="0"/>
                      <w:divBdr>
                        <w:top w:val="none" w:sz="0" w:space="0" w:color="auto"/>
                        <w:left w:val="none" w:sz="0" w:space="0" w:color="auto"/>
                        <w:bottom w:val="none" w:sz="0" w:space="0" w:color="auto"/>
                        <w:right w:val="none" w:sz="0" w:space="0" w:color="auto"/>
                      </w:divBdr>
                      <w:divsChild>
                        <w:div w:id="183941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6317886">
          <w:marLeft w:val="0"/>
          <w:marRight w:val="0"/>
          <w:marTop w:val="0"/>
          <w:marBottom w:val="48"/>
          <w:divBdr>
            <w:top w:val="none" w:sz="0" w:space="0" w:color="auto"/>
            <w:left w:val="none" w:sz="0" w:space="0" w:color="auto"/>
            <w:bottom w:val="none" w:sz="0" w:space="0" w:color="auto"/>
            <w:right w:val="none" w:sz="0" w:space="0" w:color="auto"/>
          </w:divBdr>
          <w:divsChild>
            <w:div w:id="1543709872">
              <w:marLeft w:val="0"/>
              <w:marRight w:val="0"/>
              <w:marTop w:val="0"/>
              <w:marBottom w:val="0"/>
              <w:divBdr>
                <w:top w:val="none" w:sz="0" w:space="0" w:color="auto"/>
                <w:left w:val="none" w:sz="0" w:space="0" w:color="auto"/>
                <w:bottom w:val="none" w:sz="0" w:space="0" w:color="auto"/>
                <w:right w:val="none" w:sz="0" w:space="0" w:color="auto"/>
              </w:divBdr>
            </w:div>
            <w:div w:id="1501889895">
              <w:marLeft w:val="0"/>
              <w:marRight w:val="0"/>
              <w:marTop w:val="0"/>
              <w:marBottom w:val="0"/>
              <w:divBdr>
                <w:top w:val="none" w:sz="0" w:space="0" w:color="auto"/>
                <w:left w:val="none" w:sz="0" w:space="0" w:color="auto"/>
                <w:bottom w:val="none" w:sz="0" w:space="0" w:color="auto"/>
                <w:right w:val="none" w:sz="0" w:space="0" w:color="auto"/>
              </w:divBdr>
              <w:divsChild>
                <w:div w:id="49305395">
                  <w:marLeft w:val="0"/>
                  <w:marRight w:val="0"/>
                  <w:marTop w:val="0"/>
                  <w:marBottom w:val="0"/>
                  <w:divBdr>
                    <w:top w:val="none" w:sz="0" w:space="0" w:color="auto"/>
                    <w:left w:val="none" w:sz="0" w:space="0" w:color="auto"/>
                    <w:bottom w:val="none" w:sz="0" w:space="0" w:color="auto"/>
                    <w:right w:val="none" w:sz="0" w:space="0" w:color="auto"/>
                  </w:divBdr>
                  <w:divsChild>
                    <w:div w:id="372000326">
                      <w:marLeft w:val="0"/>
                      <w:marRight w:val="0"/>
                      <w:marTop w:val="0"/>
                      <w:marBottom w:val="0"/>
                      <w:divBdr>
                        <w:top w:val="none" w:sz="0" w:space="0" w:color="auto"/>
                        <w:left w:val="none" w:sz="0" w:space="0" w:color="auto"/>
                        <w:bottom w:val="none" w:sz="0" w:space="0" w:color="auto"/>
                        <w:right w:val="none" w:sz="0" w:space="0" w:color="auto"/>
                      </w:divBdr>
                      <w:divsChild>
                        <w:div w:id="380598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972769">
          <w:marLeft w:val="0"/>
          <w:marRight w:val="0"/>
          <w:marTop w:val="0"/>
          <w:marBottom w:val="48"/>
          <w:divBdr>
            <w:top w:val="none" w:sz="0" w:space="0" w:color="auto"/>
            <w:left w:val="none" w:sz="0" w:space="0" w:color="auto"/>
            <w:bottom w:val="none" w:sz="0" w:space="0" w:color="auto"/>
            <w:right w:val="none" w:sz="0" w:space="0" w:color="auto"/>
          </w:divBdr>
          <w:divsChild>
            <w:div w:id="1665815636">
              <w:marLeft w:val="0"/>
              <w:marRight w:val="0"/>
              <w:marTop w:val="0"/>
              <w:marBottom w:val="0"/>
              <w:divBdr>
                <w:top w:val="none" w:sz="0" w:space="0" w:color="auto"/>
                <w:left w:val="none" w:sz="0" w:space="0" w:color="auto"/>
                <w:bottom w:val="none" w:sz="0" w:space="0" w:color="auto"/>
                <w:right w:val="none" w:sz="0" w:space="0" w:color="auto"/>
              </w:divBdr>
            </w:div>
            <w:div w:id="2096900195">
              <w:marLeft w:val="0"/>
              <w:marRight w:val="0"/>
              <w:marTop w:val="0"/>
              <w:marBottom w:val="0"/>
              <w:divBdr>
                <w:top w:val="none" w:sz="0" w:space="0" w:color="auto"/>
                <w:left w:val="none" w:sz="0" w:space="0" w:color="auto"/>
                <w:bottom w:val="none" w:sz="0" w:space="0" w:color="auto"/>
                <w:right w:val="none" w:sz="0" w:space="0" w:color="auto"/>
              </w:divBdr>
              <w:divsChild>
                <w:div w:id="1658724364">
                  <w:marLeft w:val="0"/>
                  <w:marRight w:val="0"/>
                  <w:marTop w:val="0"/>
                  <w:marBottom w:val="0"/>
                  <w:divBdr>
                    <w:top w:val="none" w:sz="0" w:space="0" w:color="auto"/>
                    <w:left w:val="none" w:sz="0" w:space="0" w:color="auto"/>
                    <w:bottom w:val="none" w:sz="0" w:space="0" w:color="auto"/>
                    <w:right w:val="none" w:sz="0" w:space="0" w:color="auto"/>
                  </w:divBdr>
                  <w:divsChild>
                    <w:div w:id="1145127519">
                      <w:marLeft w:val="0"/>
                      <w:marRight w:val="0"/>
                      <w:marTop w:val="0"/>
                      <w:marBottom w:val="0"/>
                      <w:divBdr>
                        <w:top w:val="none" w:sz="0" w:space="0" w:color="auto"/>
                        <w:left w:val="none" w:sz="0" w:space="0" w:color="auto"/>
                        <w:bottom w:val="none" w:sz="0" w:space="0" w:color="auto"/>
                        <w:right w:val="none" w:sz="0" w:space="0" w:color="auto"/>
                      </w:divBdr>
                      <w:divsChild>
                        <w:div w:id="772482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4138333">
      <w:bodyDiv w:val="1"/>
      <w:marLeft w:val="0"/>
      <w:marRight w:val="0"/>
      <w:marTop w:val="0"/>
      <w:marBottom w:val="0"/>
      <w:divBdr>
        <w:top w:val="none" w:sz="0" w:space="0" w:color="auto"/>
        <w:left w:val="none" w:sz="0" w:space="0" w:color="auto"/>
        <w:bottom w:val="none" w:sz="0" w:space="0" w:color="auto"/>
        <w:right w:val="none" w:sz="0" w:space="0" w:color="auto"/>
      </w:divBdr>
      <w:divsChild>
        <w:div w:id="803473548">
          <w:marLeft w:val="0"/>
          <w:marRight w:val="0"/>
          <w:marTop w:val="0"/>
          <w:marBottom w:val="48"/>
          <w:divBdr>
            <w:top w:val="none" w:sz="0" w:space="0" w:color="auto"/>
            <w:left w:val="none" w:sz="0" w:space="0" w:color="auto"/>
            <w:bottom w:val="none" w:sz="0" w:space="0" w:color="auto"/>
            <w:right w:val="none" w:sz="0" w:space="0" w:color="auto"/>
          </w:divBdr>
          <w:divsChild>
            <w:div w:id="1599750457">
              <w:marLeft w:val="0"/>
              <w:marRight w:val="0"/>
              <w:marTop w:val="0"/>
              <w:marBottom w:val="0"/>
              <w:divBdr>
                <w:top w:val="none" w:sz="0" w:space="0" w:color="auto"/>
                <w:left w:val="none" w:sz="0" w:space="0" w:color="auto"/>
                <w:bottom w:val="none" w:sz="0" w:space="0" w:color="auto"/>
                <w:right w:val="none" w:sz="0" w:space="0" w:color="auto"/>
              </w:divBdr>
            </w:div>
            <w:div w:id="584609691">
              <w:marLeft w:val="0"/>
              <w:marRight w:val="0"/>
              <w:marTop w:val="0"/>
              <w:marBottom w:val="0"/>
              <w:divBdr>
                <w:top w:val="none" w:sz="0" w:space="0" w:color="auto"/>
                <w:left w:val="none" w:sz="0" w:space="0" w:color="auto"/>
                <w:bottom w:val="none" w:sz="0" w:space="0" w:color="auto"/>
                <w:right w:val="none" w:sz="0" w:space="0" w:color="auto"/>
              </w:divBdr>
              <w:divsChild>
                <w:div w:id="445201913">
                  <w:marLeft w:val="0"/>
                  <w:marRight w:val="0"/>
                  <w:marTop w:val="0"/>
                  <w:marBottom w:val="0"/>
                  <w:divBdr>
                    <w:top w:val="none" w:sz="0" w:space="0" w:color="auto"/>
                    <w:left w:val="none" w:sz="0" w:space="0" w:color="auto"/>
                    <w:bottom w:val="none" w:sz="0" w:space="0" w:color="auto"/>
                    <w:right w:val="none" w:sz="0" w:space="0" w:color="auto"/>
                  </w:divBdr>
                  <w:divsChild>
                    <w:div w:id="2024165926">
                      <w:marLeft w:val="0"/>
                      <w:marRight w:val="0"/>
                      <w:marTop w:val="0"/>
                      <w:marBottom w:val="0"/>
                      <w:divBdr>
                        <w:top w:val="none" w:sz="0" w:space="0" w:color="auto"/>
                        <w:left w:val="none" w:sz="0" w:space="0" w:color="auto"/>
                        <w:bottom w:val="none" w:sz="0" w:space="0" w:color="auto"/>
                        <w:right w:val="none" w:sz="0" w:space="0" w:color="auto"/>
                      </w:divBdr>
                      <w:divsChild>
                        <w:div w:id="125057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9713973">
          <w:marLeft w:val="0"/>
          <w:marRight w:val="0"/>
          <w:marTop w:val="0"/>
          <w:marBottom w:val="48"/>
          <w:divBdr>
            <w:top w:val="none" w:sz="0" w:space="0" w:color="auto"/>
            <w:left w:val="none" w:sz="0" w:space="0" w:color="auto"/>
            <w:bottom w:val="none" w:sz="0" w:space="0" w:color="auto"/>
            <w:right w:val="none" w:sz="0" w:space="0" w:color="auto"/>
          </w:divBdr>
          <w:divsChild>
            <w:div w:id="1951234044">
              <w:marLeft w:val="0"/>
              <w:marRight w:val="0"/>
              <w:marTop w:val="0"/>
              <w:marBottom w:val="0"/>
              <w:divBdr>
                <w:top w:val="none" w:sz="0" w:space="0" w:color="auto"/>
                <w:left w:val="none" w:sz="0" w:space="0" w:color="auto"/>
                <w:bottom w:val="none" w:sz="0" w:space="0" w:color="auto"/>
                <w:right w:val="none" w:sz="0" w:space="0" w:color="auto"/>
              </w:divBdr>
            </w:div>
            <w:div w:id="857280178">
              <w:marLeft w:val="0"/>
              <w:marRight w:val="0"/>
              <w:marTop w:val="0"/>
              <w:marBottom w:val="0"/>
              <w:divBdr>
                <w:top w:val="none" w:sz="0" w:space="0" w:color="auto"/>
                <w:left w:val="none" w:sz="0" w:space="0" w:color="auto"/>
                <w:bottom w:val="none" w:sz="0" w:space="0" w:color="auto"/>
                <w:right w:val="none" w:sz="0" w:space="0" w:color="auto"/>
              </w:divBdr>
              <w:divsChild>
                <w:div w:id="1296138037">
                  <w:marLeft w:val="0"/>
                  <w:marRight w:val="0"/>
                  <w:marTop w:val="0"/>
                  <w:marBottom w:val="0"/>
                  <w:divBdr>
                    <w:top w:val="none" w:sz="0" w:space="0" w:color="auto"/>
                    <w:left w:val="none" w:sz="0" w:space="0" w:color="auto"/>
                    <w:bottom w:val="none" w:sz="0" w:space="0" w:color="auto"/>
                    <w:right w:val="none" w:sz="0" w:space="0" w:color="auto"/>
                  </w:divBdr>
                  <w:divsChild>
                    <w:div w:id="1911966217">
                      <w:marLeft w:val="0"/>
                      <w:marRight w:val="0"/>
                      <w:marTop w:val="0"/>
                      <w:marBottom w:val="0"/>
                      <w:divBdr>
                        <w:top w:val="none" w:sz="0" w:space="0" w:color="auto"/>
                        <w:left w:val="none" w:sz="0" w:space="0" w:color="auto"/>
                        <w:bottom w:val="none" w:sz="0" w:space="0" w:color="auto"/>
                        <w:right w:val="none" w:sz="0" w:space="0" w:color="auto"/>
                      </w:divBdr>
                      <w:divsChild>
                        <w:div w:id="798497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www.hubcapcreatures.com/about-the-artist/"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derekgores.com/collage/?aa_piece=sunshine-ballet-by-derek-gor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rd.com/article/trash-walker-exposes-excess-waste/" TargetMode="External"/><Relationship Id="rId5" Type="http://schemas.openxmlformats.org/officeDocument/2006/relationships/image" Target="media/image1.jpeg"/><Relationship Id="rId15" Type="http://schemas.openxmlformats.org/officeDocument/2006/relationships/hyperlink" Target="https://pieroatchugarry.com/artists/yuken-teruya" TargetMode="Externa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thejasonmecie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9</Pages>
  <Words>1712</Words>
  <Characters>9761</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Lewis (2400664)</dc:creator>
  <cp:keywords/>
  <dc:description/>
  <cp:lastModifiedBy>Jack Lewis (2400664)</cp:lastModifiedBy>
  <cp:revision>4</cp:revision>
  <dcterms:created xsi:type="dcterms:W3CDTF">2025-04-29T10:13:00Z</dcterms:created>
  <dcterms:modified xsi:type="dcterms:W3CDTF">2025-04-29T10:24:00Z</dcterms:modified>
</cp:coreProperties>
</file>