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63A129F" w14:textId="77777777" w:rsidR="00392AF0" w:rsidRPr="00392AF0" w:rsidRDefault="00392AF0" w:rsidP="00392AF0">
      <w:pPr>
        <w:widowControl w:val="0"/>
        <w:kinsoku w:val="0"/>
        <w:spacing w:line="480" w:lineRule="exact"/>
        <w:jc w:val="center"/>
        <w:rPr>
          <w:rFonts w:eastAsia="等线"/>
          <w:kern w:val="2"/>
          <w:sz w:val="28"/>
          <w:szCs w:val="28"/>
          <w:lang w:val="en-US" w:eastAsia="zh-CN"/>
        </w:rPr>
      </w:pPr>
    </w:p>
    <w:p w14:paraId="6CE91F66" w14:textId="77777777" w:rsidR="00392AF0" w:rsidRPr="00392AF0" w:rsidRDefault="00392AF0" w:rsidP="00392AF0">
      <w:pPr>
        <w:widowControl w:val="0"/>
        <w:kinsoku w:val="0"/>
        <w:spacing w:line="480" w:lineRule="exact"/>
        <w:jc w:val="center"/>
        <w:rPr>
          <w:rFonts w:eastAsia="Calibri"/>
          <w:kern w:val="2"/>
          <w:sz w:val="28"/>
          <w:szCs w:val="28"/>
          <w:lang w:val="en-US" w:eastAsia="zh-CN"/>
        </w:rPr>
      </w:pPr>
      <w:r w:rsidRPr="00392AF0">
        <w:rPr>
          <w:noProof/>
          <w:kern w:val="2"/>
          <w:szCs w:val="24"/>
          <w:lang w:val="en-US" w:eastAsia="zh-CN"/>
        </w:rPr>
        <w:drawing>
          <wp:anchor distT="0" distB="0" distL="114300" distR="114300" simplePos="0" relativeHeight="251661312" behindDoc="0" locked="0" layoutInCell="1" allowOverlap="1" wp14:anchorId="3D7DF5F1" wp14:editId="2450F77E">
            <wp:simplePos x="0" y="0"/>
            <wp:positionH relativeFrom="margin">
              <wp:align>center</wp:align>
            </wp:positionH>
            <wp:positionV relativeFrom="paragraph">
              <wp:posOffset>0</wp:posOffset>
            </wp:positionV>
            <wp:extent cx="3009900" cy="1187450"/>
            <wp:effectExtent l="0" t="0" r="0" b="0"/>
            <wp:wrapNone/>
            <wp:docPr id="7" name="Picture 291" descr="Image result for university of wales trinity saint davi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1" descr="Image result for university of wales trinity saint david logo"/>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009900" cy="1187450"/>
                    </a:xfrm>
                    <a:prstGeom prst="rect">
                      <a:avLst/>
                    </a:prstGeom>
                    <a:noFill/>
                  </pic:spPr>
                </pic:pic>
              </a:graphicData>
            </a:graphic>
            <wp14:sizeRelH relativeFrom="page">
              <wp14:pctWidth>0</wp14:pctWidth>
            </wp14:sizeRelH>
            <wp14:sizeRelV relativeFrom="page">
              <wp14:pctHeight>0</wp14:pctHeight>
            </wp14:sizeRelV>
          </wp:anchor>
        </w:drawing>
      </w:r>
    </w:p>
    <w:p w14:paraId="46666A64" w14:textId="77777777" w:rsidR="00392AF0" w:rsidRPr="00392AF0" w:rsidRDefault="00392AF0" w:rsidP="00392AF0">
      <w:pPr>
        <w:widowControl w:val="0"/>
        <w:kinsoku w:val="0"/>
        <w:spacing w:line="480" w:lineRule="exact"/>
        <w:jc w:val="center"/>
        <w:rPr>
          <w:rFonts w:eastAsia="Calibri"/>
          <w:kern w:val="2"/>
          <w:sz w:val="28"/>
          <w:szCs w:val="28"/>
          <w:lang w:val="en-US" w:eastAsia="zh-CN"/>
        </w:rPr>
      </w:pPr>
    </w:p>
    <w:p w14:paraId="620C4C2D" w14:textId="77777777" w:rsidR="00392AF0" w:rsidRPr="00392AF0" w:rsidRDefault="00392AF0" w:rsidP="00392AF0">
      <w:pPr>
        <w:widowControl w:val="0"/>
        <w:kinsoku w:val="0"/>
        <w:spacing w:line="480" w:lineRule="exact"/>
        <w:jc w:val="center"/>
        <w:rPr>
          <w:rFonts w:eastAsia="Calibri"/>
          <w:kern w:val="2"/>
          <w:sz w:val="28"/>
          <w:szCs w:val="28"/>
          <w:lang w:val="en-US" w:eastAsia="zh-CN"/>
        </w:rPr>
      </w:pPr>
    </w:p>
    <w:p w14:paraId="0CD34FFD" w14:textId="77777777" w:rsidR="00392AF0" w:rsidRPr="00392AF0" w:rsidRDefault="00392AF0" w:rsidP="00392AF0">
      <w:pPr>
        <w:widowControl w:val="0"/>
        <w:kinsoku w:val="0"/>
        <w:spacing w:line="480" w:lineRule="exact"/>
        <w:jc w:val="center"/>
        <w:rPr>
          <w:rFonts w:eastAsia="Calibri"/>
          <w:kern w:val="2"/>
          <w:sz w:val="28"/>
          <w:szCs w:val="28"/>
          <w:lang w:val="en-US" w:eastAsia="zh-CN"/>
        </w:rPr>
      </w:pPr>
    </w:p>
    <w:p w14:paraId="21B05722" w14:textId="77777777" w:rsidR="00392AF0" w:rsidRPr="00392AF0" w:rsidRDefault="00392AF0" w:rsidP="00392AF0">
      <w:pPr>
        <w:widowControl w:val="0"/>
        <w:kinsoku w:val="0"/>
        <w:spacing w:line="480" w:lineRule="exact"/>
        <w:ind w:left="720"/>
        <w:jc w:val="center"/>
        <w:rPr>
          <w:rFonts w:eastAsia="等线"/>
          <w:b/>
          <w:kern w:val="2"/>
          <w:sz w:val="28"/>
          <w:szCs w:val="28"/>
          <w:u w:val="single"/>
          <w:lang w:val="en-US" w:eastAsia="zh-CN"/>
        </w:rPr>
      </w:pPr>
    </w:p>
    <w:p w14:paraId="050B6C00" w14:textId="77777777" w:rsidR="00392AF0" w:rsidRPr="00392AF0" w:rsidRDefault="00392AF0" w:rsidP="00392AF0">
      <w:pPr>
        <w:widowControl w:val="0"/>
        <w:kinsoku w:val="0"/>
        <w:spacing w:line="480" w:lineRule="exact"/>
        <w:ind w:left="720"/>
        <w:jc w:val="center"/>
        <w:rPr>
          <w:rFonts w:eastAsia="等线"/>
          <w:b/>
          <w:kern w:val="2"/>
          <w:sz w:val="28"/>
          <w:szCs w:val="28"/>
          <w:u w:val="single"/>
          <w:lang w:val="en-US" w:eastAsia="zh-CN"/>
        </w:rPr>
      </w:pPr>
    </w:p>
    <w:p w14:paraId="223AFBC4" w14:textId="77777777" w:rsidR="00392AF0" w:rsidRPr="00392AF0" w:rsidRDefault="00392AF0" w:rsidP="00392AF0">
      <w:pPr>
        <w:widowControl w:val="0"/>
        <w:kinsoku w:val="0"/>
        <w:spacing w:line="480" w:lineRule="exact"/>
        <w:jc w:val="center"/>
        <w:rPr>
          <w:rFonts w:eastAsia="Calibri"/>
          <w:b/>
          <w:kern w:val="2"/>
          <w:sz w:val="28"/>
          <w:szCs w:val="28"/>
          <w:u w:val="single"/>
          <w:lang w:val="en-US" w:eastAsia="zh-CN"/>
        </w:rPr>
      </w:pPr>
    </w:p>
    <w:p w14:paraId="6C097BBB" w14:textId="68AC835B" w:rsidR="00392AF0" w:rsidRPr="00392AF0" w:rsidRDefault="00392AF0" w:rsidP="00392AF0">
      <w:pPr>
        <w:widowControl w:val="0"/>
        <w:kinsoku w:val="0"/>
        <w:spacing w:line="480" w:lineRule="exact"/>
        <w:jc w:val="center"/>
        <w:rPr>
          <w:rFonts w:eastAsia="等线"/>
          <w:kern w:val="2"/>
          <w:szCs w:val="24"/>
          <w:lang w:val="en-US" w:eastAsia="zh-CN"/>
        </w:rPr>
      </w:pPr>
      <w:r w:rsidRPr="00392AF0">
        <w:rPr>
          <w:rFonts w:eastAsia="Calibri"/>
          <w:b/>
          <w:kern w:val="2"/>
          <w:sz w:val="32"/>
          <w:szCs w:val="28"/>
          <w:u w:val="single"/>
          <w:lang w:val="en-US" w:eastAsia="zh-CN"/>
        </w:rPr>
        <w:t>UNRAVELLING THE IMPACT OF CORPORATE SOCIAL RESPONSIBILITY (CSR) ON PROFITABILITY: A QUALITATIVE CASE STUDY OF 10 BUSINESSES IN WALES</w:t>
      </w:r>
    </w:p>
    <w:p w14:paraId="42DC9A3D" w14:textId="77777777" w:rsidR="00392AF0" w:rsidRPr="00392AF0" w:rsidRDefault="00392AF0" w:rsidP="00392AF0">
      <w:pPr>
        <w:widowControl w:val="0"/>
        <w:kinsoku w:val="0"/>
        <w:spacing w:line="480" w:lineRule="exact"/>
        <w:jc w:val="center"/>
        <w:rPr>
          <w:rFonts w:eastAsia="等线"/>
          <w:kern w:val="2"/>
          <w:szCs w:val="24"/>
          <w:lang w:val="en-US" w:eastAsia="zh-CN"/>
        </w:rPr>
      </w:pPr>
    </w:p>
    <w:p w14:paraId="2415DFD1" w14:textId="77777777" w:rsidR="00392AF0" w:rsidRPr="00392AF0" w:rsidRDefault="00392AF0" w:rsidP="00392AF0">
      <w:pPr>
        <w:widowControl w:val="0"/>
        <w:kinsoku w:val="0"/>
        <w:spacing w:line="480" w:lineRule="exact"/>
        <w:jc w:val="center"/>
        <w:rPr>
          <w:rFonts w:eastAsia="Calibri"/>
          <w:kern w:val="2"/>
          <w:sz w:val="28"/>
          <w:szCs w:val="24"/>
          <w:lang w:val="en-US" w:eastAsia="zh-CN"/>
        </w:rPr>
      </w:pPr>
      <w:r w:rsidRPr="00392AF0">
        <w:rPr>
          <w:rFonts w:eastAsia="Calibri"/>
          <w:kern w:val="2"/>
          <w:sz w:val="28"/>
          <w:szCs w:val="24"/>
          <w:lang w:val="en-US" w:eastAsia="zh-CN"/>
        </w:rPr>
        <w:t>A Dissertation submitted for the</w:t>
      </w:r>
    </w:p>
    <w:p w14:paraId="76381D9A" w14:textId="07D2E475" w:rsidR="00392AF0" w:rsidRPr="00392AF0" w:rsidRDefault="00140660" w:rsidP="00392AF0">
      <w:pPr>
        <w:widowControl w:val="0"/>
        <w:kinsoku w:val="0"/>
        <w:spacing w:line="480" w:lineRule="exact"/>
        <w:jc w:val="center"/>
        <w:rPr>
          <w:rFonts w:eastAsiaTheme="minorEastAsia" w:hint="eastAsia"/>
          <w:kern w:val="2"/>
          <w:sz w:val="28"/>
          <w:szCs w:val="24"/>
          <w:lang w:val="en-US" w:eastAsia="zh-CN"/>
        </w:rPr>
      </w:pPr>
      <w:r w:rsidRPr="00392AF0">
        <w:rPr>
          <w:rFonts w:eastAsia="Calibri"/>
          <w:kern w:val="2"/>
          <w:sz w:val="28"/>
          <w:szCs w:val="24"/>
          <w:lang w:val="en-US" w:eastAsia="zh-CN"/>
        </w:rPr>
        <w:t>Master of Financial Management</w:t>
      </w:r>
      <w:r w:rsidR="00392AF0">
        <w:rPr>
          <w:rFonts w:eastAsiaTheme="minorEastAsia" w:hint="eastAsia"/>
          <w:kern w:val="2"/>
          <w:sz w:val="28"/>
          <w:szCs w:val="24"/>
          <w:lang w:val="en-US" w:eastAsia="zh-CN"/>
        </w:rPr>
        <w:t xml:space="preserve"> </w:t>
      </w:r>
      <w:r w:rsidR="00392AF0" w:rsidRPr="00392AF0">
        <w:rPr>
          <w:rFonts w:eastAsia="Calibri"/>
          <w:kern w:val="2"/>
          <w:sz w:val="28"/>
          <w:szCs w:val="24"/>
          <w:lang w:val="en-US" w:eastAsia="zh-CN"/>
        </w:rPr>
        <w:t>(M</w:t>
      </w:r>
      <w:r w:rsidR="00392AF0">
        <w:rPr>
          <w:rFonts w:eastAsiaTheme="minorEastAsia" w:hint="eastAsia"/>
          <w:kern w:val="2"/>
          <w:sz w:val="28"/>
          <w:szCs w:val="24"/>
          <w:lang w:val="en-US" w:eastAsia="zh-CN"/>
        </w:rPr>
        <w:t>Sc</w:t>
      </w:r>
      <w:r w:rsidR="00392AF0" w:rsidRPr="00392AF0">
        <w:rPr>
          <w:rFonts w:eastAsia="Calibri"/>
          <w:kern w:val="2"/>
          <w:sz w:val="28"/>
          <w:szCs w:val="24"/>
          <w:lang w:val="en-US" w:eastAsia="zh-CN"/>
        </w:rPr>
        <w:t>) 20</w:t>
      </w:r>
      <w:r w:rsidR="00392AF0">
        <w:rPr>
          <w:rFonts w:eastAsiaTheme="minorEastAsia" w:hint="eastAsia"/>
          <w:kern w:val="2"/>
          <w:sz w:val="28"/>
          <w:szCs w:val="24"/>
          <w:lang w:val="en-US" w:eastAsia="zh-CN"/>
        </w:rPr>
        <w:t>23-2024</w:t>
      </w:r>
    </w:p>
    <w:p w14:paraId="61D4A47D" w14:textId="77777777" w:rsidR="00392AF0" w:rsidRPr="00392AF0" w:rsidRDefault="00392AF0" w:rsidP="00392AF0">
      <w:pPr>
        <w:widowControl w:val="0"/>
        <w:kinsoku w:val="0"/>
        <w:spacing w:line="480" w:lineRule="exact"/>
        <w:jc w:val="center"/>
        <w:rPr>
          <w:rFonts w:eastAsia="Calibri"/>
          <w:kern w:val="2"/>
          <w:sz w:val="28"/>
          <w:szCs w:val="24"/>
          <w:lang w:val="en-US" w:eastAsia="zh-CN"/>
        </w:rPr>
      </w:pPr>
    </w:p>
    <w:p w14:paraId="35B73FE1" w14:textId="20AA3C28" w:rsidR="00392AF0" w:rsidRPr="00392AF0" w:rsidRDefault="00392AF0" w:rsidP="00392AF0">
      <w:pPr>
        <w:widowControl w:val="0"/>
        <w:kinsoku w:val="0"/>
        <w:spacing w:line="480" w:lineRule="exact"/>
        <w:jc w:val="center"/>
        <w:rPr>
          <w:rFonts w:eastAsiaTheme="minorEastAsia" w:hint="eastAsia"/>
          <w:kern w:val="2"/>
          <w:sz w:val="28"/>
          <w:szCs w:val="24"/>
          <w:lang w:val="en-US" w:eastAsia="zh-CN"/>
        </w:rPr>
      </w:pPr>
      <w:r w:rsidRPr="00392AF0">
        <w:rPr>
          <w:rFonts w:eastAsia="Calibri"/>
          <w:kern w:val="2"/>
          <w:sz w:val="28"/>
          <w:szCs w:val="24"/>
          <w:lang w:val="en-US" w:eastAsia="zh-CN"/>
        </w:rPr>
        <w:t xml:space="preserve">Submitted: September </w:t>
      </w:r>
      <w:r>
        <w:rPr>
          <w:rFonts w:eastAsiaTheme="minorEastAsia" w:hint="eastAsia"/>
          <w:kern w:val="2"/>
          <w:sz w:val="28"/>
          <w:szCs w:val="24"/>
          <w:lang w:val="en-US" w:eastAsia="zh-CN"/>
        </w:rPr>
        <w:t>2024</w:t>
      </w:r>
    </w:p>
    <w:p w14:paraId="521A66DD" w14:textId="77777777" w:rsidR="00392AF0" w:rsidRPr="00392AF0" w:rsidRDefault="00392AF0" w:rsidP="00392AF0">
      <w:pPr>
        <w:widowControl w:val="0"/>
        <w:kinsoku w:val="0"/>
        <w:spacing w:line="480" w:lineRule="exact"/>
        <w:jc w:val="center"/>
        <w:rPr>
          <w:rFonts w:eastAsia="Calibri"/>
          <w:kern w:val="2"/>
          <w:sz w:val="28"/>
          <w:szCs w:val="24"/>
          <w:lang w:val="en-US" w:eastAsia="zh-CN"/>
        </w:rPr>
      </w:pPr>
    </w:p>
    <w:p w14:paraId="59E91B1A" w14:textId="77777777" w:rsidR="00392AF0" w:rsidRPr="00392AF0" w:rsidRDefault="00392AF0" w:rsidP="00392AF0">
      <w:pPr>
        <w:widowControl w:val="0"/>
        <w:kinsoku w:val="0"/>
        <w:spacing w:line="480" w:lineRule="exact"/>
        <w:jc w:val="center"/>
        <w:rPr>
          <w:rFonts w:eastAsia="Calibri"/>
          <w:kern w:val="2"/>
          <w:sz w:val="28"/>
          <w:szCs w:val="24"/>
          <w:lang w:val="en-US" w:eastAsia="zh-CN"/>
        </w:rPr>
      </w:pPr>
    </w:p>
    <w:p w14:paraId="5EC1A716" w14:textId="77777777" w:rsidR="00392AF0" w:rsidRPr="00392AF0" w:rsidRDefault="00392AF0" w:rsidP="00392AF0">
      <w:pPr>
        <w:widowControl w:val="0"/>
        <w:kinsoku w:val="0"/>
        <w:spacing w:line="480" w:lineRule="exact"/>
        <w:jc w:val="center"/>
        <w:rPr>
          <w:rFonts w:eastAsia="Calibri"/>
          <w:kern w:val="2"/>
          <w:sz w:val="28"/>
          <w:szCs w:val="24"/>
          <w:lang w:val="en-US" w:eastAsia="zh-CN"/>
        </w:rPr>
      </w:pPr>
    </w:p>
    <w:p w14:paraId="4633CD62" w14:textId="77777777" w:rsidR="00392AF0" w:rsidRPr="00392AF0" w:rsidRDefault="00392AF0" w:rsidP="00392AF0">
      <w:pPr>
        <w:widowControl w:val="0"/>
        <w:kinsoku w:val="0"/>
        <w:spacing w:line="480" w:lineRule="exact"/>
        <w:jc w:val="center"/>
        <w:rPr>
          <w:rFonts w:eastAsia="Calibri"/>
          <w:kern w:val="2"/>
          <w:sz w:val="28"/>
          <w:szCs w:val="24"/>
          <w:lang w:val="en-US" w:eastAsia="zh-CN"/>
        </w:rPr>
      </w:pPr>
    </w:p>
    <w:p w14:paraId="4C5B1300" w14:textId="77777777" w:rsidR="00392AF0" w:rsidRPr="00392AF0" w:rsidRDefault="00392AF0" w:rsidP="00392AF0">
      <w:pPr>
        <w:widowControl w:val="0"/>
        <w:kinsoku w:val="0"/>
        <w:spacing w:line="480" w:lineRule="exact"/>
        <w:jc w:val="center"/>
        <w:rPr>
          <w:rFonts w:eastAsia="Calibri"/>
          <w:kern w:val="2"/>
          <w:sz w:val="28"/>
          <w:szCs w:val="24"/>
          <w:lang w:val="en-US" w:eastAsia="zh-CN"/>
        </w:rPr>
      </w:pPr>
    </w:p>
    <w:p w14:paraId="5CF4BE24" w14:textId="07EA0339" w:rsidR="00392AF0" w:rsidRPr="00392AF0" w:rsidRDefault="00392AF0" w:rsidP="00392AF0">
      <w:pPr>
        <w:widowControl w:val="0"/>
        <w:kinsoku w:val="0"/>
        <w:spacing w:line="480" w:lineRule="exact"/>
        <w:jc w:val="center"/>
        <w:rPr>
          <w:rFonts w:eastAsiaTheme="minorEastAsia" w:hint="eastAsia"/>
          <w:kern w:val="2"/>
          <w:sz w:val="28"/>
          <w:szCs w:val="24"/>
          <w:lang w:val="en-US" w:eastAsia="zh-CN"/>
        </w:rPr>
      </w:pPr>
      <w:r w:rsidRPr="00392AF0">
        <w:rPr>
          <w:rFonts w:eastAsia="Calibri"/>
          <w:kern w:val="2"/>
          <w:sz w:val="28"/>
          <w:szCs w:val="24"/>
          <w:lang w:val="en-US" w:eastAsia="zh-CN"/>
        </w:rPr>
        <w:t xml:space="preserve">Student: </w:t>
      </w:r>
      <w:r>
        <w:rPr>
          <w:rFonts w:eastAsiaTheme="minorEastAsia" w:hint="eastAsia"/>
          <w:kern w:val="2"/>
          <w:sz w:val="28"/>
          <w:szCs w:val="24"/>
          <w:lang w:val="en-US" w:eastAsia="zh-CN"/>
        </w:rPr>
        <w:t>Qizhi You</w:t>
      </w:r>
    </w:p>
    <w:p w14:paraId="342F4E6F" w14:textId="7E1E0128" w:rsidR="00392AF0" w:rsidRPr="00392AF0" w:rsidRDefault="00392AF0" w:rsidP="00392AF0">
      <w:pPr>
        <w:widowControl w:val="0"/>
        <w:kinsoku w:val="0"/>
        <w:spacing w:line="480" w:lineRule="exact"/>
        <w:jc w:val="center"/>
        <w:rPr>
          <w:rFonts w:eastAsiaTheme="minorEastAsia" w:hint="eastAsia"/>
          <w:kern w:val="2"/>
          <w:sz w:val="28"/>
          <w:szCs w:val="24"/>
          <w:lang w:val="en-US" w:eastAsia="zh-CN"/>
        </w:rPr>
      </w:pPr>
      <w:r w:rsidRPr="00392AF0">
        <w:rPr>
          <w:rFonts w:eastAsia="Calibri"/>
          <w:kern w:val="2"/>
          <w:sz w:val="28"/>
          <w:szCs w:val="24"/>
          <w:lang w:val="en-US" w:eastAsia="zh-CN"/>
        </w:rPr>
        <w:t xml:space="preserve">Student Number: </w:t>
      </w:r>
      <w:r>
        <w:rPr>
          <w:rFonts w:eastAsiaTheme="minorEastAsia" w:hint="eastAsia"/>
          <w:kern w:val="2"/>
          <w:sz w:val="28"/>
          <w:szCs w:val="24"/>
          <w:lang w:val="en-US" w:eastAsia="zh-CN"/>
        </w:rPr>
        <w:t>2304550</w:t>
      </w:r>
    </w:p>
    <w:p w14:paraId="15E0CC9F" w14:textId="458920A4" w:rsidR="00257A6B" w:rsidRDefault="00392AF0" w:rsidP="00392AF0">
      <w:pPr>
        <w:widowControl w:val="0"/>
        <w:kinsoku w:val="0"/>
        <w:spacing w:line="480" w:lineRule="exact"/>
        <w:jc w:val="center"/>
        <w:rPr>
          <w:rFonts w:eastAsia="Calibri"/>
          <w:kern w:val="2"/>
          <w:sz w:val="28"/>
          <w:szCs w:val="24"/>
          <w:lang w:val="en-US" w:eastAsia="zh-CN"/>
        </w:rPr>
      </w:pPr>
      <w:r w:rsidRPr="00392AF0">
        <w:rPr>
          <w:rFonts w:eastAsia="Calibri"/>
          <w:kern w:val="2"/>
          <w:sz w:val="28"/>
          <w:szCs w:val="24"/>
          <w:lang w:val="en-US" w:eastAsia="zh-CN"/>
        </w:rPr>
        <w:t xml:space="preserve">Supervisor: </w:t>
      </w:r>
      <w:r>
        <w:rPr>
          <w:rFonts w:eastAsiaTheme="minorEastAsia" w:hint="eastAsia"/>
          <w:kern w:val="2"/>
          <w:sz w:val="28"/>
          <w:szCs w:val="24"/>
          <w:lang w:val="en-US" w:eastAsia="zh-CN"/>
        </w:rPr>
        <w:t>Badir Miftah</w:t>
      </w:r>
      <w:r w:rsidRPr="00392AF0">
        <w:rPr>
          <w:rFonts w:eastAsia="Calibri"/>
          <w:kern w:val="2"/>
          <w:sz w:val="28"/>
          <w:szCs w:val="24"/>
          <w:lang w:val="en-US" w:eastAsia="zh-CN"/>
        </w:rPr>
        <w:t xml:space="preserve"> </w:t>
      </w:r>
    </w:p>
    <w:p w14:paraId="38B604A7" w14:textId="77777777" w:rsidR="00257A6B" w:rsidRDefault="00257A6B">
      <w:pPr>
        <w:spacing w:after="160" w:line="259" w:lineRule="auto"/>
        <w:jc w:val="left"/>
        <w:rPr>
          <w:rFonts w:eastAsia="Calibri"/>
          <w:kern w:val="2"/>
          <w:sz w:val="28"/>
          <w:szCs w:val="24"/>
          <w:lang w:val="en-US" w:eastAsia="zh-CN"/>
        </w:rPr>
      </w:pPr>
      <w:r>
        <w:rPr>
          <w:rFonts w:eastAsia="Calibri"/>
          <w:kern w:val="2"/>
          <w:sz w:val="28"/>
          <w:szCs w:val="24"/>
          <w:lang w:val="en-US" w:eastAsia="zh-CN"/>
        </w:rPr>
        <w:br w:type="page"/>
      </w:r>
    </w:p>
    <w:p w14:paraId="648C40F9" w14:textId="77777777" w:rsidR="00257A6B" w:rsidRPr="00257A6B" w:rsidRDefault="00257A6B" w:rsidP="00257A6B">
      <w:pPr>
        <w:widowControl w:val="0"/>
        <w:kinsoku w:val="0"/>
        <w:spacing w:line="480" w:lineRule="exact"/>
        <w:rPr>
          <w:b/>
          <w:kern w:val="2"/>
          <w:szCs w:val="24"/>
          <w:lang w:val="en-US" w:eastAsia="zh-CN"/>
        </w:rPr>
      </w:pPr>
      <w:r w:rsidRPr="00257A6B">
        <w:rPr>
          <w:b/>
          <w:kern w:val="2"/>
          <w:szCs w:val="24"/>
          <w:lang w:val="en-US" w:eastAsia="zh-CN"/>
        </w:rPr>
        <w:lastRenderedPageBreak/>
        <w:t xml:space="preserve">Declaration/Statements page </w:t>
      </w:r>
      <w:r w:rsidRPr="00257A6B">
        <w:rPr>
          <w:spacing w:val="-2"/>
          <w:kern w:val="2"/>
          <w:szCs w:val="24"/>
          <w:lang w:val="en-US" w:eastAsia="zh-CN"/>
        </w:rPr>
        <w:tab/>
      </w:r>
    </w:p>
    <w:p w14:paraId="73A57250" w14:textId="77777777" w:rsidR="00257A6B" w:rsidRPr="00257A6B" w:rsidRDefault="00257A6B" w:rsidP="00257A6B">
      <w:pPr>
        <w:widowControl w:val="0"/>
        <w:kinsoku w:val="0"/>
        <w:spacing w:line="480" w:lineRule="exact"/>
        <w:ind w:left="720"/>
        <w:rPr>
          <w:spacing w:val="-2"/>
          <w:kern w:val="2"/>
          <w:szCs w:val="24"/>
          <w:lang w:val="en-US" w:eastAsia="zh-CN"/>
        </w:rPr>
      </w:pPr>
      <w:r w:rsidRPr="00257A6B">
        <w:rPr>
          <w:spacing w:val="-2"/>
          <w:kern w:val="2"/>
          <w:szCs w:val="24"/>
          <w:lang w:val="en-US" w:eastAsia="zh-CN"/>
        </w:rPr>
        <w:t>This work has not previously been accepted in substance for any degree and is not being concurrently submitted in candidature for any degree.</w:t>
      </w:r>
    </w:p>
    <w:p w14:paraId="2D1F4972" w14:textId="77777777" w:rsidR="00257A6B" w:rsidRPr="00257A6B" w:rsidRDefault="00257A6B" w:rsidP="00257A6B">
      <w:pPr>
        <w:widowControl w:val="0"/>
        <w:kinsoku w:val="0"/>
        <w:spacing w:line="480" w:lineRule="exact"/>
        <w:ind w:left="720"/>
        <w:rPr>
          <w:spacing w:val="-2"/>
          <w:kern w:val="2"/>
          <w:szCs w:val="24"/>
          <w:lang w:eastAsia="zh-CN"/>
        </w:rPr>
      </w:pPr>
    </w:p>
    <w:p w14:paraId="245160EC" w14:textId="0BD284A1" w:rsidR="00257A6B" w:rsidRPr="00257A6B" w:rsidRDefault="00257A6B" w:rsidP="00257A6B">
      <w:pPr>
        <w:widowControl w:val="0"/>
        <w:kinsoku w:val="0"/>
        <w:spacing w:line="480" w:lineRule="exact"/>
        <w:ind w:left="720"/>
        <w:rPr>
          <w:spacing w:val="-2"/>
          <w:kern w:val="2"/>
          <w:szCs w:val="24"/>
          <w:lang w:eastAsia="zh-CN"/>
        </w:rPr>
      </w:pPr>
      <w:r w:rsidRPr="00257A6B">
        <w:rPr>
          <w:spacing w:val="-2"/>
          <w:kern w:val="2"/>
          <w:szCs w:val="24"/>
          <w:lang w:val="en-US" w:eastAsia="zh-CN"/>
        </w:rPr>
        <w:t>Signed .........</w:t>
      </w:r>
      <w:r>
        <w:rPr>
          <w:rFonts w:eastAsiaTheme="minorEastAsia" w:hint="eastAsia"/>
          <w:spacing w:val="-2"/>
          <w:kern w:val="2"/>
          <w:szCs w:val="24"/>
          <w:lang w:val="en-US" w:eastAsia="zh-CN"/>
        </w:rPr>
        <w:t>Qizhi You</w:t>
      </w:r>
      <w:r w:rsidRPr="00257A6B">
        <w:rPr>
          <w:spacing w:val="-2"/>
          <w:kern w:val="2"/>
          <w:szCs w:val="24"/>
          <w:lang w:val="en-US" w:eastAsia="zh-CN"/>
        </w:rPr>
        <w:t>....................................... (candidate)</w:t>
      </w:r>
      <w:r w:rsidRPr="00257A6B">
        <w:rPr>
          <w:spacing w:val="-2"/>
          <w:kern w:val="2"/>
          <w:szCs w:val="24"/>
          <w:lang w:val="en-US" w:eastAsia="zh-CN"/>
        </w:rPr>
        <w:tab/>
      </w:r>
    </w:p>
    <w:p w14:paraId="610014A6" w14:textId="77777777" w:rsidR="00257A6B" w:rsidRPr="00257A6B" w:rsidRDefault="00257A6B" w:rsidP="00257A6B">
      <w:pPr>
        <w:widowControl w:val="0"/>
        <w:kinsoku w:val="0"/>
        <w:spacing w:line="480" w:lineRule="exact"/>
        <w:ind w:left="720"/>
        <w:rPr>
          <w:spacing w:val="-2"/>
          <w:kern w:val="2"/>
          <w:szCs w:val="24"/>
          <w:lang w:eastAsia="zh-CN"/>
        </w:rPr>
      </w:pPr>
    </w:p>
    <w:p w14:paraId="5B25191E" w14:textId="47A8B4EA" w:rsidR="00257A6B" w:rsidRPr="00257A6B" w:rsidRDefault="00257A6B" w:rsidP="00257A6B">
      <w:pPr>
        <w:widowControl w:val="0"/>
        <w:kinsoku w:val="0"/>
        <w:spacing w:line="480" w:lineRule="exact"/>
        <w:ind w:left="720"/>
        <w:rPr>
          <w:spacing w:val="-2"/>
          <w:kern w:val="2"/>
          <w:szCs w:val="24"/>
          <w:lang w:val="en-US" w:eastAsia="zh-CN"/>
        </w:rPr>
      </w:pPr>
      <w:r w:rsidRPr="00257A6B">
        <w:rPr>
          <w:spacing w:val="-2"/>
          <w:kern w:val="2"/>
          <w:szCs w:val="24"/>
          <w:lang w:val="en-US" w:eastAsia="zh-CN"/>
        </w:rPr>
        <w:t>Date ...........</w:t>
      </w:r>
      <w:r>
        <w:rPr>
          <w:rFonts w:eastAsiaTheme="minorEastAsia" w:hint="eastAsia"/>
          <w:spacing w:val="-2"/>
          <w:kern w:val="2"/>
          <w:szCs w:val="24"/>
          <w:lang w:val="en-US" w:eastAsia="zh-CN"/>
        </w:rPr>
        <w:t>26/09/2024</w:t>
      </w:r>
      <w:r w:rsidRPr="00257A6B">
        <w:rPr>
          <w:spacing w:val="-2"/>
          <w:kern w:val="2"/>
          <w:szCs w:val="24"/>
          <w:lang w:val="en-US" w:eastAsia="zh-CN"/>
        </w:rPr>
        <w:t>........................................</w:t>
      </w:r>
      <w:r w:rsidRPr="00257A6B">
        <w:rPr>
          <w:spacing w:val="-2"/>
          <w:kern w:val="2"/>
          <w:szCs w:val="24"/>
          <w:lang w:val="en-US" w:eastAsia="zh-CN"/>
        </w:rPr>
        <w:tab/>
      </w:r>
    </w:p>
    <w:p w14:paraId="3941748F" w14:textId="77777777" w:rsidR="00257A6B" w:rsidRPr="00257A6B" w:rsidRDefault="00257A6B" w:rsidP="00257A6B">
      <w:pPr>
        <w:widowControl w:val="0"/>
        <w:kinsoku w:val="0"/>
        <w:spacing w:line="480" w:lineRule="exact"/>
        <w:rPr>
          <w:spacing w:val="-2"/>
          <w:kern w:val="2"/>
          <w:szCs w:val="24"/>
          <w:lang w:eastAsia="zh-CN"/>
        </w:rPr>
      </w:pPr>
    </w:p>
    <w:p w14:paraId="1F215191" w14:textId="77777777" w:rsidR="00257A6B" w:rsidRPr="00257A6B" w:rsidRDefault="00257A6B" w:rsidP="00257A6B">
      <w:pPr>
        <w:widowControl w:val="0"/>
        <w:kinsoku w:val="0"/>
        <w:spacing w:line="480" w:lineRule="exact"/>
        <w:ind w:left="720"/>
        <w:rPr>
          <w:spacing w:val="-2"/>
          <w:kern w:val="2"/>
          <w:szCs w:val="24"/>
          <w:lang w:eastAsia="zh-CN"/>
        </w:rPr>
      </w:pPr>
      <w:r w:rsidRPr="00257A6B">
        <w:rPr>
          <w:spacing w:val="-2"/>
          <w:kern w:val="2"/>
          <w:szCs w:val="24"/>
          <w:lang w:val="en-US" w:eastAsia="zh-CN"/>
        </w:rPr>
        <w:t>STATEMENT 1</w:t>
      </w:r>
      <w:r w:rsidRPr="00257A6B">
        <w:rPr>
          <w:spacing w:val="-2"/>
          <w:kern w:val="2"/>
          <w:szCs w:val="24"/>
          <w:lang w:val="en-US" w:eastAsia="zh-CN"/>
        </w:rPr>
        <w:tab/>
      </w:r>
    </w:p>
    <w:p w14:paraId="5C42E351" w14:textId="77777777" w:rsidR="00257A6B" w:rsidRPr="00257A6B" w:rsidRDefault="00257A6B" w:rsidP="00257A6B">
      <w:pPr>
        <w:widowControl w:val="0"/>
        <w:kinsoku w:val="0"/>
        <w:spacing w:line="480" w:lineRule="exact"/>
        <w:ind w:left="720"/>
        <w:rPr>
          <w:spacing w:val="-2"/>
          <w:kern w:val="2"/>
          <w:szCs w:val="24"/>
          <w:lang w:eastAsia="zh-CN"/>
        </w:rPr>
      </w:pPr>
      <w:r w:rsidRPr="00257A6B">
        <w:rPr>
          <w:spacing w:val="-2"/>
          <w:kern w:val="2"/>
          <w:szCs w:val="24"/>
          <w:lang w:val="en-US" w:eastAsia="zh-CN"/>
        </w:rPr>
        <w:t xml:space="preserve">This work is the result of my own investigations, except where otherwise stated. </w:t>
      </w:r>
    </w:p>
    <w:p w14:paraId="0D178ABF" w14:textId="77777777" w:rsidR="00257A6B" w:rsidRPr="00257A6B" w:rsidRDefault="00257A6B" w:rsidP="00257A6B">
      <w:pPr>
        <w:widowControl w:val="0"/>
        <w:kinsoku w:val="0"/>
        <w:spacing w:line="480" w:lineRule="exact"/>
        <w:ind w:left="720"/>
        <w:rPr>
          <w:spacing w:val="-2"/>
          <w:kern w:val="2"/>
          <w:szCs w:val="24"/>
          <w:lang w:val="en-US" w:eastAsia="zh-CN"/>
        </w:rPr>
      </w:pPr>
      <w:r w:rsidRPr="00257A6B">
        <w:rPr>
          <w:spacing w:val="-2"/>
          <w:kern w:val="2"/>
          <w:szCs w:val="24"/>
          <w:lang w:val="en-US" w:eastAsia="zh-CN"/>
        </w:rPr>
        <w:t>Other sources are acknowledged by footnotes giving explicit references.  A bibliography is appended.</w:t>
      </w:r>
    </w:p>
    <w:p w14:paraId="5B327F93" w14:textId="77777777" w:rsidR="00257A6B" w:rsidRPr="00257A6B" w:rsidRDefault="00257A6B" w:rsidP="00257A6B">
      <w:pPr>
        <w:widowControl w:val="0"/>
        <w:kinsoku w:val="0"/>
        <w:spacing w:line="480" w:lineRule="exact"/>
        <w:rPr>
          <w:kern w:val="2"/>
          <w:szCs w:val="24"/>
          <w:lang w:val="en-US" w:eastAsia="zh-CN"/>
        </w:rPr>
      </w:pPr>
    </w:p>
    <w:p w14:paraId="3B552177" w14:textId="77777777" w:rsidR="00257A6B" w:rsidRPr="00257A6B" w:rsidRDefault="00257A6B" w:rsidP="00257A6B">
      <w:pPr>
        <w:widowControl w:val="0"/>
        <w:kinsoku w:val="0"/>
        <w:spacing w:line="480" w:lineRule="exact"/>
        <w:ind w:left="720"/>
        <w:rPr>
          <w:spacing w:val="-2"/>
          <w:kern w:val="2"/>
          <w:szCs w:val="24"/>
          <w:lang w:val="en-US" w:eastAsia="zh-CN"/>
        </w:rPr>
      </w:pPr>
    </w:p>
    <w:p w14:paraId="3EE05B34" w14:textId="63975DED" w:rsidR="00257A6B" w:rsidRPr="00257A6B" w:rsidRDefault="00257A6B" w:rsidP="00257A6B">
      <w:pPr>
        <w:widowControl w:val="0"/>
        <w:kinsoku w:val="0"/>
        <w:spacing w:line="480" w:lineRule="exact"/>
        <w:ind w:left="720"/>
        <w:rPr>
          <w:spacing w:val="-2"/>
          <w:kern w:val="2"/>
          <w:szCs w:val="24"/>
          <w:lang w:eastAsia="zh-CN"/>
        </w:rPr>
      </w:pPr>
      <w:r w:rsidRPr="00257A6B">
        <w:rPr>
          <w:spacing w:val="-2"/>
          <w:kern w:val="2"/>
          <w:szCs w:val="24"/>
          <w:lang w:val="en-US" w:eastAsia="zh-CN"/>
        </w:rPr>
        <w:t>Signed .......</w:t>
      </w:r>
      <w:r w:rsidRPr="00257A6B">
        <w:rPr>
          <w:spacing w:val="-2"/>
          <w:kern w:val="2"/>
          <w:szCs w:val="24"/>
          <w:lang w:val="en-US" w:eastAsia="zh-CN"/>
        </w:rPr>
        <w:t xml:space="preserve"> </w:t>
      </w:r>
      <w:r w:rsidRPr="00257A6B">
        <w:rPr>
          <w:spacing w:val="-2"/>
          <w:kern w:val="2"/>
          <w:szCs w:val="24"/>
          <w:lang w:val="en-US" w:eastAsia="zh-CN"/>
        </w:rPr>
        <w:t>...</w:t>
      </w:r>
      <w:r>
        <w:rPr>
          <w:rFonts w:eastAsiaTheme="minorEastAsia" w:hint="eastAsia"/>
          <w:spacing w:val="-2"/>
          <w:kern w:val="2"/>
          <w:szCs w:val="24"/>
          <w:lang w:val="en-US" w:eastAsia="zh-CN"/>
        </w:rPr>
        <w:t>Qizhi You</w:t>
      </w:r>
      <w:r w:rsidRPr="00257A6B">
        <w:rPr>
          <w:spacing w:val="-2"/>
          <w:kern w:val="2"/>
          <w:szCs w:val="24"/>
          <w:lang w:val="en-US" w:eastAsia="zh-CN"/>
        </w:rPr>
        <w:t>....................................... (candidate)</w:t>
      </w:r>
      <w:r w:rsidRPr="00257A6B">
        <w:rPr>
          <w:spacing w:val="-2"/>
          <w:kern w:val="2"/>
          <w:szCs w:val="24"/>
          <w:lang w:val="en-US" w:eastAsia="zh-CN"/>
        </w:rPr>
        <w:tab/>
      </w:r>
    </w:p>
    <w:p w14:paraId="4017C0FF" w14:textId="77777777" w:rsidR="00257A6B" w:rsidRPr="00257A6B" w:rsidRDefault="00257A6B" w:rsidP="00257A6B">
      <w:pPr>
        <w:widowControl w:val="0"/>
        <w:kinsoku w:val="0"/>
        <w:spacing w:line="480" w:lineRule="exact"/>
        <w:ind w:left="720"/>
        <w:rPr>
          <w:spacing w:val="-2"/>
          <w:kern w:val="2"/>
          <w:szCs w:val="24"/>
          <w:lang w:eastAsia="zh-CN"/>
        </w:rPr>
      </w:pPr>
    </w:p>
    <w:p w14:paraId="6A53BEB7" w14:textId="77777777" w:rsidR="00257A6B" w:rsidRPr="00257A6B" w:rsidRDefault="00257A6B" w:rsidP="00257A6B">
      <w:pPr>
        <w:widowControl w:val="0"/>
        <w:kinsoku w:val="0"/>
        <w:spacing w:line="480" w:lineRule="exact"/>
        <w:ind w:left="720"/>
        <w:rPr>
          <w:spacing w:val="-2"/>
          <w:kern w:val="2"/>
          <w:szCs w:val="24"/>
          <w:lang w:val="en-US" w:eastAsia="zh-CN"/>
        </w:rPr>
      </w:pPr>
      <w:r w:rsidRPr="00257A6B">
        <w:rPr>
          <w:spacing w:val="-2"/>
          <w:kern w:val="2"/>
          <w:szCs w:val="24"/>
          <w:lang w:val="en-US" w:eastAsia="zh-CN"/>
        </w:rPr>
        <w:t>Date ...........</w:t>
      </w:r>
      <w:r>
        <w:rPr>
          <w:rFonts w:eastAsiaTheme="minorEastAsia" w:hint="eastAsia"/>
          <w:spacing w:val="-2"/>
          <w:kern w:val="2"/>
          <w:szCs w:val="24"/>
          <w:lang w:val="en-US" w:eastAsia="zh-CN"/>
        </w:rPr>
        <w:t>26/09/2024</w:t>
      </w:r>
      <w:r w:rsidRPr="00257A6B">
        <w:rPr>
          <w:spacing w:val="-2"/>
          <w:kern w:val="2"/>
          <w:szCs w:val="24"/>
          <w:lang w:val="en-US" w:eastAsia="zh-CN"/>
        </w:rPr>
        <w:t>........................................</w:t>
      </w:r>
      <w:r w:rsidRPr="00257A6B">
        <w:rPr>
          <w:spacing w:val="-2"/>
          <w:kern w:val="2"/>
          <w:szCs w:val="24"/>
          <w:lang w:val="en-US" w:eastAsia="zh-CN"/>
        </w:rPr>
        <w:tab/>
      </w:r>
    </w:p>
    <w:p w14:paraId="29C868A5" w14:textId="77777777" w:rsidR="00257A6B" w:rsidRPr="00257A6B" w:rsidRDefault="00257A6B" w:rsidP="00257A6B">
      <w:pPr>
        <w:widowControl w:val="0"/>
        <w:kinsoku w:val="0"/>
        <w:spacing w:line="480" w:lineRule="exact"/>
        <w:rPr>
          <w:spacing w:val="-2"/>
          <w:kern w:val="2"/>
          <w:szCs w:val="24"/>
          <w:lang w:eastAsia="zh-CN"/>
        </w:rPr>
      </w:pPr>
    </w:p>
    <w:p w14:paraId="28658E8A" w14:textId="77777777" w:rsidR="00257A6B" w:rsidRPr="00257A6B" w:rsidRDefault="00257A6B" w:rsidP="00257A6B">
      <w:pPr>
        <w:widowControl w:val="0"/>
        <w:kinsoku w:val="0"/>
        <w:spacing w:line="480" w:lineRule="exact"/>
        <w:ind w:left="720"/>
        <w:rPr>
          <w:spacing w:val="-2"/>
          <w:kern w:val="2"/>
          <w:szCs w:val="24"/>
          <w:lang w:val="en-US" w:eastAsia="zh-CN"/>
        </w:rPr>
      </w:pPr>
      <w:r w:rsidRPr="00257A6B">
        <w:rPr>
          <w:spacing w:val="-2"/>
          <w:kern w:val="2"/>
          <w:szCs w:val="24"/>
          <w:lang w:val="en-US" w:eastAsia="zh-CN"/>
        </w:rPr>
        <w:t>STATEMENT 2</w:t>
      </w:r>
      <w:r w:rsidRPr="00257A6B">
        <w:rPr>
          <w:spacing w:val="-2"/>
          <w:kern w:val="2"/>
          <w:szCs w:val="24"/>
          <w:lang w:val="en-US" w:eastAsia="zh-CN"/>
        </w:rPr>
        <w:tab/>
      </w:r>
    </w:p>
    <w:p w14:paraId="5B1A1880" w14:textId="77777777" w:rsidR="00257A6B" w:rsidRPr="00257A6B" w:rsidRDefault="00257A6B" w:rsidP="00257A6B">
      <w:pPr>
        <w:widowControl w:val="0"/>
        <w:kinsoku w:val="0"/>
        <w:spacing w:line="480" w:lineRule="exact"/>
        <w:ind w:left="720"/>
        <w:rPr>
          <w:spacing w:val="-2"/>
          <w:kern w:val="2"/>
          <w:szCs w:val="24"/>
          <w:lang w:val="en-US" w:eastAsia="zh-CN"/>
        </w:rPr>
      </w:pPr>
    </w:p>
    <w:p w14:paraId="132AD493" w14:textId="77777777" w:rsidR="00257A6B" w:rsidRPr="00257A6B" w:rsidRDefault="00257A6B" w:rsidP="00257A6B">
      <w:pPr>
        <w:widowControl w:val="0"/>
        <w:kinsoku w:val="0"/>
        <w:spacing w:line="480" w:lineRule="exact"/>
        <w:ind w:left="720"/>
        <w:rPr>
          <w:spacing w:val="-2"/>
          <w:kern w:val="2"/>
          <w:szCs w:val="24"/>
          <w:lang w:val="en-US" w:eastAsia="zh-CN"/>
        </w:rPr>
      </w:pPr>
      <w:r w:rsidRPr="00257A6B">
        <w:rPr>
          <w:spacing w:val="-2"/>
          <w:kern w:val="2"/>
          <w:szCs w:val="24"/>
          <w:lang w:val="en-US" w:eastAsia="zh-CN"/>
        </w:rPr>
        <w:t>I hereby give consent for my work, if accepted, to be available for photocopying and for inter-library loan, and for the title and summary to be made available to outside organisations.</w:t>
      </w:r>
      <w:r w:rsidRPr="00257A6B">
        <w:rPr>
          <w:spacing w:val="-2"/>
          <w:kern w:val="2"/>
          <w:szCs w:val="24"/>
          <w:lang w:val="en-US" w:eastAsia="zh-CN"/>
        </w:rPr>
        <w:tab/>
      </w:r>
    </w:p>
    <w:p w14:paraId="6D29B85B" w14:textId="77777777" w:rsidR="00257A6B" w:rsidRPr="00257A6B" w:rsidRDefault="00257A6B" w:rsidP="00257A6B">
      <w:pPr>
        <w:widowControl w:val="0"/>
        <w:kinsoku w:val="0"/>
        <w:spacing w:line="480" w:lineRule="exact"/>
        <w:rPr>
          <w:rFonts w:eastAsia="等线"/>
          <w:spacing w:val="-2"/>
          <w:kern w:val="2"/>
          <w:szCs w:val="24"/>
          <w:lang w:val="en-US" w:eastAsia="zh-CN"/>
        </w:rPr>
      </w:pPr>
    </w:p>
    <w:p w14:paraId="20D42D37" w14:textId="2B0E0316" w:rsidR="00257A6B" w:rsidRPr="00257A6B" w:rsidRDefault="00257A6B" w:rsidP="00257A6B">
      <w:pPr>
        <w:widowControl w:val="0"/>
        <w:kinsoku w:val="0"/>
        <w:spacing w:line="480" w:lineRule="exact"/>
        <w:ind w:left="720"/>
        <w:rPr>
          <w:spacing w:val="-2"/>
          <w:kern w:val="2"/>
          <w:szCs w:val="24"/>
          <w:lang w:eastAsia="zh-CN"/>
        </w:rPr>
      </w:pPr>
      <w:r w:rsidRPr="00257A6B">
        <w:rPr>
          <w:spacing w:val="-2"/>
          <w:kern w:val="2"/>
          <w:szCs w:val="24"/>
          <w:lang w:val="en-US" w:eastAsia="zh-CN"/>
        </w:rPr>
        <w:t>Signed ...</w:t>
      </w:r>
      <w:r>
        <w:rPr>
          <w:rFonts w:eastAsiaTheme="minorEastAsia" w:hint="eastAsia"/>
          <w:spacing w:val="-2"/>
          <w:kern w:val="2"/>
          <w:szCs w:val="24"/>
          <w:lang w:val="en-US" w:eastAsia="zh-CN"/>
        </w:rPr>
        <w:t>Qizhi You</w:t>
      </w:r>
      <w:r w:rsidRPr="00257A6B">
        <w:rPr>
          <w:spacing w:val="-2"/>
          <w:kern w:val="2"/>
          <w:szCs w:val="24"/>
          <w:lang w:val="en-US" w:eastAsia="zh-CN"/>
        </w:rPr>
        <w:t>....................................... (candidate)</w:t>
      </w:r>
      <w:r w:rsidRPr="00257A6B">
        <w:rPr>
          <w:spacing w:val="-2"/>
          <w:kern w:val="2"/>
          <w:szCs w:val="24"/>
          <w:lang w:val="en-US" w:eastAsia="zh-CN"/>
        </w:rPr>
        <w:tab/>
      </w:r>
    </w:p>
    <w:p w14:paraId="06D74849" w14:textId="77777777" w:rsidR="00257A6B" w:rsidRPr="00257A6B" w:rsidRDefault="00257A6B" w:rsidP="00257A6B">
      <w:pPr>
        <w:widowControl w:val="0"/>
        <w:kinsoku w:val="0"/>
        <w:spacing w:line="480" w:lineRule="exact"/>
        <w:ind w:left="720"/>
        <w:rPr>
          <w:spacing w:val="-2"/>
          <w:kern w:val="2"/>
          <w:szCs w:val="24"/>
          <w:lang w:eastAsia="zh-CN"/>
        </w:rPr>
      </w:pPr>
    </w:p>
    <w:p w14:paraId="0BFCDFEE" w14:textId="77777777" w:rsidR="00257A6B" w:rsidRPr="00257A6B" w:rsidRDefault="00257A6B" w:rsidP="00257A6B">
      <w:pPr>
        <w:widowControl w:val="0"/>
        <w:kinsoku w:val="0"/>
        <w:spacing w:line="480" w:lineRule="exact"/>
        <w:ind w:left="720"/>
        <w:rPr>
          <w:spacing w:val="-2"/>
          <w:kern w:val="2"/>
          <w:szCs w:val="24"/>
          <w:lang w:val="en-US" w:eastAsia="zh-CN"/>
        </w:rPr>
      </w:pPr>
      <w:r w:rsidRPr="00257A6B">
        <w:rPr>
          <w:spacing w:val="-2"/>
          <w:kern w:val="2"/>
          <w:szCs w:val="24"/>
          <w:lang w:val="en-US" w:eastAsia="zh-CN"/>
        </w:rPr>
        <w:t>Date ...........</w:t>
      </w:r>
      <w:r>
        <w:rPr>
          <w:rFonts w:eastAsiaTheme="minorEastAsia" w:hint="eastAsia"/>
          <w:spacing w:val="-2"/>
          <w:kern w:val="2"/>
          <w:szCs w:val="24"/>
          <w:lang w:val="en-US" w:eastAsia="zh-CN"/>
        </w:rPr>
        <w:t>26/09/2024</w:t>
      </w:r>
      <w:r w:rsidRPr="00257A6B">
        <w:rPr>
          <w:spacing w:val="-2"/>
          <w:kern w:val="2"/>
          <w:szCs w:val="24"/>
          <w:lang w:val="en-US" w:eastAsia="zh-CN"/>
        </w:rPr>
        <w:t>........................................</w:t>
      </w:r>
      <w:r w:rsidRPr="00257A6B">
        <w:rPr>
          <w:spacing w:val="-2"/>
          <w:kern w:val="2"/>
          <w:szCs w:val="24"/>
          <w:lang w:val="en-US" w:eastAsia="zh-CN"/>
        </w:rPr>
        <w:tab/>
      </w:r>
    </w:p>
    <w:p w14:paraId="7F2764E8" w14:textId="77777777" w:rsidR="00257A6B" w:rsidRPr="00257A6B" w:rsidRDefault="00257A6B" w:rsidP="00257A6B">
      <w:pPr>
        <w:widowControl w:val="0"/>
        <w:kinsoku w:val="0"/>
        <w:spacing w:line="480" w:lineRule="exact"/>
        <w:rPr>
          <w:spacing w:val="-2"/>
          <w:kern w:val="2"/>
          <w:szCs w:val="24"/>
          <w:lang w:eastAsia="zh-CN"/>
        </w:rPr>
      </w:pPr>
    </w:p>
    <w:p w14:paraId="1D75C40D" w14:textId="53991D6F" w:rsidR="00257A6B" w:rsidRPr="00257A6B" w:rsidRDefault="00257A6B" w:rsidP="00257A6B">
      <w:pPr>
        <w:spacing w:line="480" w:lineRule="exact"/>
        <w:jc w:val="left"/>
        <w:rPr>
          <w:spacing w:val="-2"/>
          <w:kern w:val="2"/>
          <w:szCs w:val="24"/>
          <w:lang w:eastAsia="zh-CN"/>
        </w:rPr>
      </w:pPr>
    </w:p>
    <w:p w14:paraId="49EEE48A" w14:textId="77777777" w:rsidR="00257A6B" w:rsidRPr="00257A6B" w:rsidRDefault="00257A6B" w:rsidP="00257A6B">
      <w:pPr>
        <w:widowControl w:val="0"/>
        <w:kinsoku w:val="0"/>
        <w:spacing w:line="480" w:lineRule="exact"/>
        <w:rPr>
          <w:b/>
          <w:kern w:val="2"/>
          <w:szCs w:val="24"/>
          <w:lang w:eastAsia="zh-CN"/>
        </w:rPr>
      </w:pPr>
      <w:r w:rsidRPr="00257A6B">
        <w:rPr>
          <w:b/>
          <w:kern w:val="2"/>
          <w:szCs w:val="24"/>
          <w:lang w:val="en-US" w:eastAsia="zh-CN"/>
        </w:rPr>
        <w:lastRenderedPageBreak/>
        <w:t xml:space="preserve">Acknowledgement </w:t>
      </w:r>
    </w:p>
    <w:p w14:paraId="76779AD3" w14:textId="52457E01" w:rsidR="00257A6B" w:rsidRDefault="00257A6B" w:rsidP="00257A6B">
      <w:pPr>
        <w:widowControl w:val="0"/>
        <w:kinsoku w:val="0"/>
        <w:spacing w:line="480" w:lineRule="exact"/>
        <w:rPr>
          <w:rFonts w:eastAsiaTheme="minorEastAsia"/>
          <w:kern w:val="2"/>
          <w:szCs w:val="24"/>
          <w:lang w:eastAsia="zh-CN"/>
        </w:rPr>
      </w:pPr>
      <w:r w:rsidRPr="00257A6B">
        <w:rPr>
          <w:kern w:val="2"/>
          <w:szCs w:val="24"/>
          <w:lang w:eastAsia="zh-CN"/>
        </w:rPr>
        <w:t xml:space="preserve">I am using this opportunity to express my gratitude to my supervisor Dr. </w:t>
      </w:r>
      <w:r w:rsidR="00BD4326">
        <w:rPr>
          <w:rFonts w:eastAsiaTheme="minorEastAsia" w:hint="eastAsia"/>
          <w:kern w:val="2"/>
          <w:szCs w:val="24"/>
          <w:lang w:eastAsia="zh-CN"/>
        </w:rPr>
        <w:t>Badir Miftah</w:t>
      </w:r>
      <w:r w:rsidRPr="00257A6B">
        <w:rPr>
          <w:kern w:val="2"/>
          <w:szCs w:val="24"/>
          <w:lang w:eastAsia="zh-CN"/>
        </w:rPr>
        <w:t xml:space="preserve"> for his </w:t>
      </w:r>
      <w:r w:rsidR="00BD4326">
        <w:rPr>
          <w:rFonts w:eastAsiaTheme="minorEastAsia" w:hint="eastAsia"/>
          <w:kern w:val="2"/>
          <w:szCs w:val="24"/>
          <w:lang w:eastAsia="zh-CN"/>
        </w:rPr>
        <w:t xml:space="preserve">invaluable guidance throughout my dissertation. He has given me immense support and I truly </w:t>
      </w:r>
      <w:r w:rsidR="00BD4326">
        <w:rPr>
          <w:rFonts w:eastAsiaTheme="minorEastAsia"/>
          <w:kern w:val="2"/>
          <w:szCs w:val="24"/>
          <w:lang w:eastAsia="zh-CN"/>
        </w:rPr>
        <w:t>appreciate</w:t>
      </w:r>
      <w:r w:rsidR="00BD4326">
        <w:rPr>
          <w:rFonts w:eastAsiaTheme="minorEastAsia" w:hint="eastAsia"/>
          <w:kern w:val="2"/>
          <w:szCs w:val="24"/>
          <w:lang w:eastAsia="zh-CN"/>
        </w:rPr>
        <w:t xml:space="preserve"> his time and patience</w:t>
      </w:r>
      <w:r w:rsidR="00B555C4">
        <w:rPr>
          <w:rFonts w:eastAsiaTheme="minorEastAsia" w:hint="eastAsia"/>
          <w:kern w:val="2"/>
          <w:szCs w:val="24"/>
          <w:lang w:eastAsia="zh-CN"/>
        </w:rPr>
        <w:t xml:space="preserve">. </w:t>
      </w:r>
      <w:r w:rsidRPr="00257A6B">
        <w:rPr>
          <w:kern w:val="2"/>
          <w:szCs w:val="24"/>
          <w:lang w:eastAsia="zh-CN"/>
        </w:rPr>
        <w:t xml:space="preserve">Besides my supervisor, I would like to acknowledge </w:t>
      </w:r>
      <w:r w:rsidR="00BD4326">
        <w:rPr>
          <w:rFonts w:eastAsiaTheme="minorEastAsia" w:hint="eastAsia"/>
          <w:kern w:val="2"/>
          <w:szCs w:val="24"/>
          <w:lang w:eastAsia="zh-CN"/>
        </w:rPr>
        <w:t xml:space="preserve">all the teachers that have given me classes during my study here at UWTSD. </w:t>
      </w:r>
    </w:p>
    <w:p w14:paraId="36ED3531" w14:textId="43BB0DE9" w:rsidR="00D048A8" w:rsidRDefault="00D048A8" w:rsidP="00257A6B">
      <w:pPr>
        <w:widowControl w:val="0"/>
        <w:kinsoku w:val="0"/>
        <w:spacing w:line="480" w:lineRule="exact"/>
        <w:rPr>
          <w:rFonts w:eastAsiaTheme="minorEastAsia"/>
          <w:kern w:val="2"/>
          <w:szCs w:val="24"/>
          <w:lang w:eastAsia="zh-CN"/>
        </w:rPr>
      </w:pPr>
      <w:r>
        <w:rPr>
          <w:rFonts w:eastAsiaTheme="minorEastAsia" w:hint="eastAsia"/>
          <w:kern w:val="2"/>
          <w:szCs w:val="24"/>
          <w:lang w:eastAsia="zh-CN"/>
        </w:rPr>
        <w:t>Also, I would like to thank my friend</w:t>
      </w:r>
      <w:r w:rsidR="001A4F41">
        <w:rPr>
          <w:rFonts w:eastAsiaTheme="minorEastAsia" w:hint="eastAsia"/>
          <w:kern w:val="2"/>
          <w:szCs w:val="24"/>
          <w:lang w:eastAsia="zh-CN"/>
        </w:rPr>
        <w:t>s</w:t>
      </w:r>
      <w:r>
        <w:rPr>
          <w:rFonts w:eastAsiaTheme="minorEastAsia" w:hint="eastAsia"/>
          <w:kern w:val="2"/>
          <w:szCs w:val="24"/>
          <w:lang w:eastAsia="zh-CN"/>
        </w:rPr>
        <w:t xml:space="preserve"> for encouraging me to </w:t>
      </w:r>
      <w:r w:rsidR="00257A6B" w:rsidRPr="00257A6B">
        <w:rPr>
          <w:kern w:val="2"/>
          <w:szCs w:val="24"/>
          <w:lang w:eastAsia="zh-CN"/>
        </w:rPr>
        <w:t xml:space="preserve">join the </w:t>
      </w:r>
      <w:r>
        <w:rPr>
          <w:rFonts w:eastAsiaTheme="minorEastAsia" w:hint="eastAsia"/>
          <w:kern w:val="2"/>
          <w:szCs w:val="24"/>
          <w:lang w:eastAsia="zh-CN"/>
        </w:rPr>
        <w:t>Msc</w:t>
      </w:r>
      <w:r w:rsidR="00257A6B" w:rsidRPr="00257A6B">
        <w:rPr>
          <w:kern w:val="2"/>
          <w:szCs w:val="24"/>
          <w:lang w:eastAsia="zh-CN"/>
        </w:rPr>
        <w:t xml:space="preserve"> programme</w:t>
      </w:r>
      <w:r>
        <w:rPr>
          <w:rFonts w:eastAsiaTheme="minorEastAsia" w:hint="eastAsia"/>
          <w:kern w:val="2"/>
          <w:szCs w:val="24"/>
          <w:lang w:eastAsia="zh-CN"/>
        </w:rPr>
        <w:t xml:space="preserve">, and I would like to </w:t>
      </w:r>
      <w:r>
        <w:rPr>
          <w:rFonts w:eastAsiaTheme="minorEastAsia"/>
          <w:kern w:val="2"/>
          <w:szCs w:val="24"/>
          <w:lang w:eastAsia="zh-CN"/>
        </w:rPr>
        <w:t>thank</w:t>
      </w:r>
      <w:r>
        <w:rPr>
          <w:rFonts w:eastAsiaTheme="minorEastAsia" w:hint="eastAsia"/>
          <w:kern w:val="2"/>
          <w:szCs w:val="24"/>
          <w:lang w:eastAsia="zh-CN"/>
        </w:rPr>
        <w:t xml:space="preserve"> my partner for giving me support while I encounter huge obstacles when trying to complete the dissertation.</w:t>
      </w:r>
    </w:p>
    <w:p w14:paraId="657B92A7" w14:textId="7055D736" w:rsidR="00257A6B" w:rsidRPr="00257A6B" w:rsidRDefault="00D048A8" w:rsidP="00257A6B">
      <w:pPr>
        <w:widowControl w:val="0"/>
        <w:kinsoku w:val="0"/>
        <w:spacing w:line="480" w:lineRule="exact"/>
        <w:rPr>
          <w:rFonts w:eastAsiaTheme="minorEastAsia" w:hint="eastAsia"/>
          <w:kern w:val="2"/>
          <w:szCs w:val="24"/>
          <w:lang w:eastAsia="zh-CN"/>
        </w:rPr>
      </w:pPr>
      <w:r>
        <w:rPr>
          <w:rFonts w:eastAsiaTheme="minorEastAsia"/>
          <w:kern w:val="2"/>
          <w:szCs w:val="24"/>
          <w:lang w:eastAsia="zh-CN"/>
        </w:rPr>
        <w:t>Finally</w:t>
      </w:r>
      <w:r>
        <w:rPr>
          <w:rFonts w:eastAsiaTheme="minorEastAsia" w:hint="eastAsia"/>
          <w:kern w:val="2"/>
          <w:szCs w:val="24"/>
          <w:lang w:eastAsia="zh-CN"/>
        </w:rPr>
        <w:t xml:space="preserve">, </w:t>
      </w:r>
      <w:r>
        <w:rPr>
          <w:rFonts w:eastAsiaTheme="minorEastAsia"/>
          <w:kern w:val="2"/>
          <w:szCs w:val="24"/>
          <w:lang w:eastAsia="zh-CN"/>
        </w:rPr>
        <w:t>I</w:t>
      </w:r>
      <w:r>
        <w:rPr>
          <w:rFonts w:eastAsiaTheme="minorEastAsia" w:hint="eastAsia"/>
          <w:kern w:val="2"/>
          <w:szCs w:val="24"/>
          <w:lang w:eastAsia="zh-CN"/>
        </w:rPr>
        <w:t xml:space="preserve"> would like to thank myself for being brave enough to </w:t>
      </w:r>
      <w:r w:rsidR="00B555C4">
        <w:rPr>
          <w:rFonts w:eastAsiaTheme="minorEastAsia" w:hint="eastAsia"/>
          <w:kern w:val="2"/>
          <w:szCs w:val="24"/>
          <w:lang w:eastAsia="zh-CN"/>
        </w:rPr>
        <w:t xml:space="preserve">take on this programme without </w:t>
      </w:r>
      <w:r w:rsidR="00B555C4">
        <w:rPr>
          <w:rFonts w:eastAsiaTheme="minorEastAsia"/>
          <w:kern w:val="2"/>
          <w:szCs w:val="24"/>
          <w:lang w:eastAsia="zh-CN"/>
        </w:rPr>
        <w:t>an</w:t>
      </w:r>
      <w:r w:rsidR="00B555C4">
        <w:rPr>
          <w:rFonts w:eastAsiaTheme="minorEastAsia" w:hint="eastAsia"/>
          <w:kern w:val="2"/>
          <w:szCs w:val="24"/>
          <w:lang w:eastAsia="zh-CN"/>
        </w:rPr>
        <w:t xml:space="preserve"> </w:t>
      </w:r>
      <w:r w:rsidR="00B555C4">
        <w:rPr>
          <w:rFonts w:eastAsiaTheme="minorEastAsia"/>
          <w:kern w:val="2"/>
          <w:szCs w:val="24"/>
          <w:lang w:eastAsia="zh-CN"/>
        </w:rPr>
        <w:t>undergraduate</w:t>
      </w:r>
      <w:r w:rsidR="00B555C4">
        <w:rPr>
          <w:rFonts w:eastAsiaTheme="minorEastAsia" w:hint="eastAsia"/>
          <w:kern w:val="2"/>
          <w:szCs w:val="24"/>
          <w:lang w:eastAsia="zh-CN"/>
        </w:rPr>
        <w:t xml:space="preserve"> degree in </w:t>
      </w:r>
      <w:r w:rsidR="00B555C4">
        <w:rPr>
          <w:rFonts w:eastAsiaTheme="minorEastAsia"/>
          <w:kern w:val="2"/>
          <w:szCs w:val="24"/>
          <w:lang w:eastAsia="zh-CN"/>
        </w:rPr>
        <w:t>finance</w:t>
      </w:r>
      <w:r w:rsidR="00B555C4">
        <w:rPr>
          <w:rFonts w:eastAsiaTheme="minorEastAsia" w:hint="eastAsia"/>
          <w:kern w:val="2"/>
          <w:szCs w:val="24"/>
          <w:lang w:eastAsia="zh-CN"/>
        </w:rPr>
        <w:t>.</w:t>
      </w:r>
      <w:r w:rsidR="009A678F">
        <w:rPr>
          <w:rFonts w:eastAsiaTheme="minorEastAsia" w:hint="eastAsia"/>
          <w:kern w:val="2"/>
          <w:szCs w:val="24"/>
          <w:lang w:eastAsia="zh-CN"/>
        </w:rPr>
        <w:t xml:space="preserve"> I feel very grateful for having a lot of people supporting and motivating me throughout this </w:t>
      </w:r>
      <w:r w:rsidR="009A678F">
        <w:rPr>
          <w:rFonts w:eastAsiaTheme="minorEastAsia"/>
          <w:kern w:val="2"/>
          <w:szCs w:val="24"/>
          <w:lang w:eastAsia="zh-CN"/>
        </w:rPr>
        <w:t>journey</w:t>
      </w:r>
      <w:r w:rsidR="009A678F">
        <w:rPr>
          <w:rFonts w:eastAsiaTheme="minorEastAsia" w:hint="eastAsia"/>
          <w:kern w:val="2"/>
          <w:szCs w:val="24"/>
          <w:lang w:eastAsia="zh-CN"/>
        </w:rPr>
        <w:t xml:space="preserve">. </w:t>
      </w:r>
      <w:r w:rsidR="00B555C4">
        <w:rPr>
          <w:rFonts w:eastAsiaTheme="minorEastAsia" w:hint="eastAsia"/>
          <w:kern w:val="2"/>
          <w:szCs w:val="24"/>
          <w:lang w:eastAsia="zh-CN"/>
        </w:rPr>
        <w:t xml:space="preserve"> </w:t>
      </w:r>
    </w:p>
    <w:p w14:paraId="50B5F033" w14:textId="77777777" w:rsidR="00257A6B" w:rsidRPr="00257A6B" w:rsidRDefault="00257A6B" w:rsidP="00257A6B">
      <w:pPr>
        <w:spacing w:line="480" w:lineRule="exact"/>
        <w:jc w:val="left"/>
        <w:rPr>
          <w:b/>
          <w:kern w:val="2"/>
          <w:szCs w:val="24"/>
          <w:lang w:val="en-US" w:eastAsia="zh-CN"/>
        </w:rPr>
      </w:pPr>
      <w:r w:rsidRPr="00257A6B">
        <w:rPr>
          <w:b/>
          <w:szCs w:val="24"/>
          <w:lang w:val="en-US" w:eastAsia="zh-CN"/>
        </w:rPr>
        <w:br w:type="page"/>
      </w:r>
    </w:p>
    <w:sdt>
      <w:sdtPr>
        <w:rPr>
          <w:rFonts w:ascii="Times New Roman" w:eastAsiaTheme="minorHAnsi" w:hAnsi="Times New Roman" w:cs="Times New Roman"/>
          <w:color w:val="5B9BD5" w:themeColor="accent1"/>
          <w:sz w:val="24"/>
          <w:lang w:val="en-GB"/>
        </w:rPr>
        <w:id w:val="-1522475554"/>
        <w:docPartObj>
          <w:docPartGallery w:val="Cover Pages"/>
          <w:docPartUnique/>
        </w:docPartObj>
      </w:sdtPr>
      <w:sdtEndPr>
        <w:rPr>
          <w:rFonts w:eastAsia="Times New Roman"/>
          <w:color w:val="auto"/>
        </w:rPr>
      </w:sdtEndPr>
      <w:sdtContent>
        <w:bookmarkStart w:id="0" w:name="_Toc178006205" w:displacedByCustomXml="prev"/>
        <w:p w14:paraId="5384490A" w14:textId="03C014E1" w:rsidR="00257A6B" w:rsidRPr="00601755" w:rsidRDefault="00257A6B" w:rsidP="00257A6B">
          <w:pPr>
            <w:pStyle w:val="a3"/>
            <w:spacing w:before="1540" w:after="240"/>
            <w:ind w:firstLineChars="200" w:firstLine="480"/>
            <w:jc w:val="center"/>
            <w:rPr>
              <w:lang w:eastAsia="zh-CN"/>
            </w:rPr>
          </w:pPr>
        </w:p>
        <w:p w14:paraId="54F8EA60" w14:textId="56A4FD9F" w:rsidR="005769BC" w:rsidRDefault="006D6F54" w:rsidP="000321EC">
          <w:pPr>
            <w:pStyle w:val="1"/>
            <w:rPr>
              <w:lang w:eastAsia="zh-CN"/>
            </w:rPr>
          </w:pPr>
          <w:r w:rsidRPr="00601755">
            <w:rPr>
              <w:rFonts w:hint="eastAsia"/>
              <w:lang w:eastAsia="zh-CN"/>
            </w:rPr>
            <w:t>Abstract</w:t>
          </w:r>
          <w:bookmarkEnd w:id="0"/>
        </w:p>
        <w:p w14:paraId="7DBA934E" w14:textId="7C230171" w:rsidR="00E818EA" w:rsidRDefault="00E818EA" w:rsidP="00E818EA">
          <w:pPr>
            <w:rPr>
              <w:rFonts w:eastAsiaTheme="minorEastAsia"/>
              <w:lang w:eastAsia="zh-CN"/>
            </w:rPr>
          </w:pPr>
          <w:r w:rsidRPr="00E818EA">
            <w:rPr>
              <w:rFonts w:eastAsiaTheme="minorEastAsia"/>
              <w:lang w:eastAsia="zh-CN"/>
            </w:rPr>
            <w:t xml:space="preserve">This research </w:t>
          </w:r>
          <w:r>
            <w:rPr>
              <w:rFonts w:eastAsiaTheme="minorEastAsia" w:hint="eastAsia"/>
              <w:lang w:eastAsia="zh-CN"/>
            </w:rPr>
            <w:t>looks into</w:t>
          </w:r>
          <w:r w:rsidRPr="00E818EA">
            <w:rPr>
              <w:rFonts w:eastAsiaTheme="minorEastAsia"/>
              <w:lang w:eastAsia="zh-CN"/>
            </w:rPr>
            <w:t xml:space="preserve"> the relationship between Corporate Social Responsibility and profitability through a qualitative case study of 10 businesses in Wales. The present study attempts to reveal how CSR initiatives are perceived and implemented by businesses of various sizes and from different industries, and how such activities affect a business's profitability. Given an Interpretivism methodology, this research conducted interviews with 10 managers of 10 businesses. These interviews, facilitated by a qualitative research method, created a richer and more detailed set of data considering the complex market dynamics. In relation to the overall structure, all interview questions were divided into three broad sections: Overall understanding of CSR activities, Financial and Profitability Implications, and Future of CSR. In semi-structured design, questions can be designed to relate to each business's unique strategies. These findings and discussions therefore indicate that the scale of the business affects the effectiveness and extensiveness of CSR strategies. The amount of financial return that can be achieved from the CSR strategies hugely differs from industry to industry, and the competitive financial advantage which can be created through the adoption of CSR is surprisingly on the decline.</w:t>
          </w:r>
          <w:r>
            <w:rPr>
              <w:rFonts w:eastAsiaTheme="minorEastAsia" w:hint="eastAsia"/>
              <w:lang w:eastAsia="zh-CN"/>
            </w:rPr>
            <w:t xml:space="preserve"> </w:t>
          </w:r>
          <w:r w:rsidRPr="00E818EA">
            <w:rPr>
              <w:rFonts w:eastAsiaTheme="minorEastAsia"/>
              <w:lang w:eastAsia="zh-CN"/>
            </w:rPr>
            <w:t>Moreover, while most of the companies feel that CSR strengthens profitability, most of them do not have financial metrics for making the measurements and are not sure about their future CSR plan. Interestingly, even without those metrics and apparent competitive advantage, businesses still felt eager to continue with the CSR strategies.</w:t>
          </w:r>
        </w:p>
        <w:p w14:paraId="2A6BBA0C" w14:textId="2342FDC7" w:rsidR="006D6F54" w:rsidRPr="00601755" w:rsidRDefault="00E818EA" w:rsidP="00E818EA">
          <w:pPr>
            <w:rPr>
              <w:rFonts w:eastAsiaTheme="minorHAnsi"/>
            </w:rPr>
          </w:pPr>
          <w:r w:rsidRPr="00E818EA">
            <w:rPr>
              <w:rFonts w:eastAsiaTheme="minorEastAsia"/>
              <w:lang w:eastAsia="zh-CN"/>
            </w:rPr>
            <w:t xml:space="preserve"> One of the key limitations of the study is that it relies on subjective data obtained from executive interviews which may be clouded by personal biases.</w:t>
          </w:r>
          <w:r>
            <w:rPr>
              <w:rFonts w:eastAsiaTheme="minorEastAsia" w:hint="eastAsia"/>
              <w:lang w:eastAsia="zh-CN"/>
            </w:rPr>
            <w:t xml:space="preserve"> Additionally</w:t>
          </w:r>
          <w:r w:rsidRPr="00E818EA">
            <w:rPr>
              <w:rFonts w:eastAsiaTheme="minorEastAsia"/>
              <w:lang w:eastAsia="zh-CN"/>
            </w:rPr>
            <w:t xml:space="preserve">, sample size is limited. Future study needs to combine qualitative and quantitative approaches to gain better understanding of CSR's bottom-line effect, which is especially critical in small regional markets like Wales. </w:t>
          </w:r>
          <w:r w:rsidR="006D6F54" w:rsidRPr="00601755">
            <w:rPr>
              <w:rFonts w:eastAsiaTheme="minorHAnsi"/>
            </w:rPr>
            <w:br w:type="page"/>
          </w:r>
        </w:p>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rFonts w:ascii="Times New Roman" w:eastAsia="Times New Roman" w:hAnsi="Times New Roman" w:cs="Times New Roman"/>
              <w:noProof/>
              <w:sz w:val="24"/>
            </w:rPr>
          </w:sdtEndPr>
          <w:sdtContent>
            <w:p w14:paraId="1DFECD67" w14:textId="397DCE9A" w:rsidR="007D1947" w:rsidRPr="00601755" w:rsidRDefault="007D1947" w:rsidP="00467EF2">
              <w:pPr>
                <w:pStyle w:val="TOC"/>
                <w:spacing w:line="360" w:lineRule="auto"/>
              </w:pPr>
              <w:r w:rsidRPr="00601755">
                <w:t>Table of Contents</w:t>
              </w:r>
            </w:p>
            <w:p w14:paraId="7A4B6E6D" w14:textId="39A3298D" w:rsidR="00467EF2" w:rsidRDefault="007D1947" w:rsidP="00467EF2">
              <w:pPr>
                <w:pStyle w:val="TOC1"/>
                <w:tabs>
                  <w:tab w:val="right" w:leader="dot" w:pos="9016"/>
                </w:tabs>
                <w:spacing w:line="360" w:lineRule="auto"/>
                <w:rPr>
                  <w:rFonts w:asciiTheme="minorHAnsi" w:eastAsiaTheme="minorEastAsia" w:hAnsiTheme="minorHAnsi" w:cstheme="minorBidi"/>
                  <w:noProof/>
                  <w:kern w:val="2"/>
                  <w:sz w:val="22"/>
                  <w:szCs w:val="24"/>
                  <w:lang w:val="en-US" w:eastAsia="zh-CN"/>
                  <w14:ligatures w14:val="standardContextual"/>
                </w:rPr>
              </w:pPr>
              <w:r w:rsidRPr="00601755">
                <w:fldChar w:fldCharType="begin"/>
              </w:r>
              <w:r w:rsidRPr="00601755">
                <w:instrText xml:space="preserve"> TOC \o "1-3" \h \z \u </w:instrText>
              </w:r>
              <w:r w:rsidRPr="00601755">
                <w:fldChar w:fldCharType="separate"/>
              </w:r>
              <w:hyperlink w:anchor="_Toc178006205" w:history="1">
                <w:r w:rsidR="00467EF2" w:rsidRPr="00270A71">
                  <w:rPr>
                    <w:rStyle w:val="a5"/>
                    <w:noProof/>
                    <w:lang w:eastAsia="zh-CN"/>
                  </w:rPr>
                  <w:t>Abstract</w:t>
                </w:r>
                <w:r w:rsidR="00467EF2">
                  <w:rPr>
                    <w:noProof/>
                    <w:webHidden/>
                  </w:rPr>
                  <w:tab/>
                </w:r>
                <w:r w:rsidR="00467EF2">
                  <w:rPr>
                    <w:noProof/>
                    <w:webHidden/>
                  </w:rPr>
                  <w:fldChar w:fldCharType="begin"/>
                </w:r>
                <w:r w:rsidR="00467EF2">
                  <w:rPr>
                    <w:noProof/>
                    <w:webHidden/>
                  </w:rPr>
                  <w:instrText xml:space="preserve"> PAGEREF _Toc178006205 \h </w:instrText>
                </w:r>
                <w:r w:rsidR="00467EF2">
                  <w:rPr>
                    <w:noProof/>
                    <w:webHidden/>
                  </w:rPr>
                </w:r>
                <w:r w:rsidR="00467EF2">
                  <w:rPr>
                    <w:noProof/>
                    <w:webHidden/>
                  </w:rPr>
                  <w:fldChar w:fldCharType="separate"/>
                </w:r>
                <w:r w:rsidR="00C35FEF">
                  <w:rPr>
                    <w:noProof/>
                    <w:webHidden/>
                  </w:rPr>
                  <w:t>3</w:t>
                </w:r>
                <w:r w:rsidR="00467EF2">
                  <w:rPr>
                    <w:noProof/>
                    <w:webHidden/>
                  </w:rPr>
                  <w:fldChar w:fldCharType="end"/>
                </w:r>
              </w:hyperlink>
            </w:p>
            <w:p w14:paraId="3AD833D3" w14:textId="50DC6262" w:rsidR="00467EF2" w:rsidRDefault="00000000" w:rsidP="00467EF2">
              <w:pPr>
                <w:pStyle w:val="TOC1"/>
                <w:tabs>
                  <w:tab w:val="left" w:pos="840"/>
                  <w:tab w:val="right" w:leader="dot" w:pos="9016"/>
                </w:tabs>
                <w:spacing w:line="360" w:lineRule="auto"/>
                <w:rPr>
                  <w:rFonts w:asciiTheme="minorHAnsi" w:eastAsiaTheme="minorEastAsia" w:hAnsiTheme="minorHAnsi" w:cstheme="minorBidi"/>
                  <w:noProof/>
                  <w:kern w:val="2"/>
                  <w:sz w:val="22"/>
                  <w:szCs w:val="24"/>
                  <w:lang w:val="en-US" w:eastAsia="zh-CN"/>
                  <w14:ligatures w14:val="standardContextual"/>
                </w:rPr>
              </w:pPr>
              <w:hyperlink w:anchor="_Toc178006206" w:history="1">
                <w:r w:rsidR="00467EF2" w:rsidRPr="00270A71">
                  <w:rPr>
                    <w:rStyle w:val="a5"/>
                    <w:noProof/>
                  </w:rPr>
                  <w:t>1.</w:t>
                </w:r>
                <w:r w:rsidR="00467EF2">
                  <w:rPr>
                    <w:rFonts w:asciiTheme="minorHAnsi" w:eastAsiaTheme="minorEastAsia" w:hAnsiTheme="minorHAnsi" w:cstheme="minorBidi"/>
                    <w:noProof/>
                    <w:kern w:val="2"/>
                    <w:sz w:val="22"/>
                    <w:szCs w:val="24"/>
                    <w:lang w:val="en-US" w:eastAsia="zh-CN"/>
                    <w14:ligatures w14:val="standardContextual"/>
                  </w:rPr>
                  <w:tab/>
                </w:r>
                <w:r w:rsidR="00467EF2" w:rsidRPr="00270A71">
                  <w:rPr>
                    <w:rStyle w:val="a5"/>
                    <w:noProof/>
                  </w:rPr>
                  <w:t>Introduction</w:t>
                </w:r>
                <w:r w:rsidR="00467EF2">
                  <w:rPr>
                    <w:noProof/>
                    <w:webHidden/>
                  </w:rPr>
                  <w:tab/>
                </w:r>
                <w:r w:rsidR="00467EF2">
                  <w:rPr>
                    <w:noProof/>
                    <w:webHidden/>
                  </w:rPr>
                  <w:fldChar w:fldCharType="begin"/>
                </w:r>
                <w:r w:rsidR="00467EF2">
                  <w:rPr>
                    <w:noProof/>
                    <w:webHidden/>
                  </w:rPr>
                  <w:instrText xml:space="preserve"> PAGEREF _Toc178006206 \h </w:instrText>
                </w:r>
                <w:r w:rsidR="00467EF2">
                  <w:rPr>
                    <w:noProof/>
                    <w:webHidden/>
                  </w:rPr>
                </w:r>
                <w:r w:rsidR="00467EF2">
                  <w:rPr>
                    <w:noProof/>
                    <w:webHidden/>
                  </w:rPr>
                  <w:fldChar w:fldCharType="separate"/>
                </w:r>
                <w:r w:rsidR="00C35FEF">
                  <w:rPr>
                    <w:noProof/>
                    <w:webHidden/>
                  </w:rPr>
                  <w:t>6</w:t>
                </w:r>
                <w:r w:rsidR="00467EF2">
                  <w:rPr>
                    <w:noProof/>
                    <w:webHidden/>
                  </w:rPr>
                  <w:fldChar w:fldCharType="end"/>
                </w:r>
              </w:hyperlink>
            </w:p>
            <w:p w14:paraId="1348F29B" w14:textId="0ED40F8A" w:rsidR="00467EF2" w:rsidRDefault="00000000" w:rsidP="00467EF2">
              <w:pPr>
                <w:pStyle w:val="TOC2"/>
                <w:tabs>
                  <w:tab w:val="right" w:leader="dot" w:pos="9016"/>
                </w:tabs>
                <w:spacing w:line="360" w:lineRule="auto"/>
                <w:rPr>
                  <w:rFonts w:asciiTheme="minorHAnsi" w:eastAsiaTheme="minorEastAsia" w:hAnsiTheme="minorHAnsi" w:cstheme="minorBidi"/>
                  <w:noProof/>
                  <w:kern w:val="2"/>
                  <w:sz w:val="22"/>
                  <w:szCs w:val="24"/>
                  <w:lang w:val="en-US" w:eastAsia="zh-CN"/>
                  <w14:ligatures w14:val="standardContextual"/>
                </w:rPr>
              </w:pPr>
              <w:hyperlink w:anchor="_Toc178006207" w:history="1">
                <w:r w:rsidR="00467EF2" w:rsidRPr="00270A71">
                  <w:rPr>
                    <w:rStyle w:val="a5"/>
                    <w:noProof/>
                    <w:lang w:eastAsia="zh-CN"/>
                  </w:rPr>
                  <w:t xml:space="preserve">1.1 </w:t>
                </w:r>
                <w:r w:rsidR="00467EF2" w:rsidRPr="00270A71">
                  <w:rPr>
                    <w:rStyle w:val="a5"/>
                    <w:noProof/>
                  </w:rPr>
                  <w:t>Research Background</w:t>
                </w:r>
                <w:r w:rsidR="00467EF2">
                  <w:rPr>
                    <w:noProof/>
                    <w:webHidden/>
                  </w:rPr>
                  <w:tab/>
                </w:r>
                <w:r w:rsidR="00467EF2">
                  <w:rPr>
                    <w:noProof/>
                    <w:webHidden/>
                  </w:rPr>
                  <w:fldChar w:fldCharType="begin"/>
                </w:r>
                <w:r w:rsidR="00467EF2">
                  <w:rPr>
                    <w:noProof/>
                    <w:webHidden/>
                  </w:rPr>
                  <w:instrText xml:space="preserve"> PAGEREF _Toc178006207 \h </w:instrText>
                </w:r>
                <w:r w:rsidR="00467EF2">
                  <w:rPr>
                    <w:noProof/>
                    <w:webHidden/>
                  </w:rPr>
                </w:r>
                <w:r w:rsidR="00467EF2">
                  <w:rPr>
                    <w:noProof/>
                    <w:webHidden/>
                  </w:rPr>
                  <w:fldChar w:fldCharType="separate"/>
                </w:r>
                <w:r w:rsidR="00C35FEF">
                  <w:rPr>
                    <w:noProof/>
                    <w:webHidden/>
                  </w:rPr>
                  <w:t>6</w:t>
                </w:r>
                <w:r w:rsidR="00467EF2">
                  <w:rPr>
                    <w:noProof/>
                    <w:webHidden/>
                  </w:rPr>
                  <w:fldChar w:fldCharType="end"/>
                </w:r>
              </w:hyperlink>
            </w:p>
            <w:p w14:paraId="708FECB0" w14:textId="23CE64AD" w:rsidR="00467EF2" w:rsidRDefault="00000000" w:rsidP="00467EF2">
              <w:pPr>
                <w:pStyle w:val="TOC2"/>
                <w:tabs>
                  <w:tab w:val="right" w:leader="dot" w:pos="9016"/>
                </w:tabs>
                <w:spacing w:line="360" w:lineRule="auto"/>
                <w:rPr>
                  <w:rFonts w:asciiTheme="minorHAnsi" w:eastAsiaTheme="minorEastAsia" w:hAnsiTheme="minorHAnsi" w:cstheme="minorBidi"/>
                  <w:noProof/>
                  <w:kern w:val="2"/>
                  <w:sz w:val="22"/>
                  <w:szCs w:val="24"/>
                  <w:lang w:val="en-US" w:eastAsia="zh-CN"/>
                  <w14:ligatures w14:val="standardContextual"/>
                </w:rPr>
              </w:pPr>
              <w:hyperlink w:anchor="_Toc178006208" w:history="1">
                <w:r w:rsidR="00467EF2" w:rsidRPr="00270A71">
                  <w:rPr>
                    <w:rStyle w:val="a5"/>
                    <w:noProof/>
                    <w:lang w:eastAsia="zh-CN"/>
                  </w:rPr>
                  <w:t xml:space="preserve">1.2 </w:t>
                </w:r>
                <w:r w:rsidR="00467EF2" w:rsidRPr="00270A71">
                  <w:rPr>
                    <w:rStyle w:val="a5"/>
                    <w:noProof/>
                  </w:rPr>
                  <w:t>Research Aim</w:t>
                </w:r>
                <w:r w:rsidR="00467EF2">
                  <w:rPr>
                    <w:noProof/>
                    <w:webHidden/>
                  </w:rPr>
                  <w:tab/>
                </w:r>
                <w:r w:rsidR="00467EF2">
                  <w:rPr>
                    <w:noProof/>
                    <w:webHidden/>
                  </w:rPr>
                  <w:fldChar w:fldCharType="begin"/>
                </w:r>
                <w:r w:rsidR="00467EF2">
                  <w:rPr>
                    <w:noProof/>
                    <w:webHidden/>
                  </w:rPr>
                  <w:instrText xml:space="preserve"> PAGEREF _Toc178006208 \h </w:instrText>
                </w:r>
                <w:r w:rsidR="00467EF2">
                  <w:rPr>
                    <w:noProof/>
                    <w:webHidden/>
                  </w:rPr>
                </w:r>
                <w:r w:rsidR="00467EF2">
                  <w:rPr>
                    <w:noProof/>
                    <w:webHidden/>
                  </w:rPr>
                  <w:fldChar w:fldCharType="separate"/>
                </w:r>
                <w:r w:rsidR="00C35FEF">
                  <w:rPr>
                    <w:noProof/>
                    <w:webHidden/>
                  </w:rPr>
                  <w:t>7</w:t>
                </w:r>
                <w:r w:rsidR="00467EF2">
                  <w:rPr>
                    <w:noProof/>
                    <w:webHidden/>
                  </w:rPr>
                  <w:fldChar w:fldCharType="end"/>
                </w:r>
              </w:hyperlink>
            </w:p>
            <w:p w14:paraId="5C78079C" w14:textId="106E8370" w:rsidR="00467EF2" w:rsidRDefault="00000000" w:rsidP="00467EF2">
              <w:pPr>
                <w:pStyle w:val="TOC2"/>
                <w:tabs>
                  <w:tab w:val="right" w:leader="dot" w:pos="9016"/>
                </w:tabs>
                <w:spacing w:line="360" w:lineRule="auto"/>
                <w:rPr>
                  <w:rFonts w:asciiTheme="minorHAnsi" w:eastAsiaTheme="minorEastAsia" w:hAnsiTheme="minorHAnsi" w:cstheme="minorBidi"/>
                  <w:noProof/>
                  <w:kern w:val="2"/>
                  <w:sz w:val="22"/>
                  <w:szCs w:val="24"/>
                  <w:lang w:val="en-US" w:eastAsia="zh-CN"/>
                  <w14:ligatures w14:val="standardContextual"/>
                </w:rPr>
              </w:pPr>
              <w:hyperlink w:anchor="_Toc178006209" w:history="1">
                <w:r w:rsidR="00467EF2" w:rsidRPr="00270A71">
                  <w:rPr>
                    <w:rStyle w:val="a5"/>
                    <w:noProof/>
                    <w:lang w:eastAsia="zh-CN"/>
                  </w:rPr>
                  <w:t xml:space="preserve">1.3 </w:t>
                </w:r>
                <w:r w:rsidR="00467EF2" w:rsidRPr="00270A71">
                  <w:rPr>
                    <w:rStyle w:val="a5"/>
                    <w:noProof/>
                  </w:rPr>
                  <w:t>Research Importance</w:t>
                </w:r>
                <w:r w:rsidR="00467EF2">
                  <w:rPr>
                    <w:noProof/>
                    <w:webHidden/>
                  </w:rPr>
                  <w:tab/>
                </w:r>
                <w:r w:rsidR="00467EF2">
                  <w:rPr>
                    <w:noProof/>
                    <w:webHidden/>
                  </w:rPr>
                  <w:fldChar w:fldCharType="begin"/>
                </w:r>
                <w:r w:rsidR="00467EF2">
                  <w:rPr>
                    <w:noProof/>
                    <w:webHidden/>
                  </w:rPr>
                  <w:instrText xml:space="preserve"> PAGEREF _Toc178006209 \h </w:instrText>
                </w:r>
                <w:r w:rsidR="00467EF2">
                  <w:rPr>
                    <w:noProof/>
                    <w:webHidden/>
                  </w:rPr>
                </w:r>
                <w:r w:rsidR="00467EF2">
                  <w:rPr>
                    <w:noProof/>
                    <w:webHidden/>
                  </w:rPr>
                  <w:fldChar w:fldCharType="separate"/>
                </w:r>
                <w:r w:rsidR="00C35FEF">
                  <w:rPr>
                    <w:noProof/>
                    <w:webHidden/>
                  </w:rPr>
                  <w:t>8</w:t>
                </w:r>
                <w:r w:rsidR="00467EF2">
                  <w:rPr>
                    <w:noProof/>
                    <w:webHidden/>
                  </w:rPr>
                  <w:fldChar w:fldCharType="end"/>
                </w:r>
              </w:hyperlink>
            </w:p>
            <w:p w14:paraId="03C8C644" w14:textId="38496F38" w:rsidR="00467EF2" w:rsidRDefault="00000000" w:rsidP="00467EF2">
              <w:pPr>
                <w:pStyle w:val="TOC2"/>
                <w:tabs>
                  <w:tab w:val="right" w:leader="dot" w:pos="9016"/>
                </w:tabs>
                <w:spacing w:line="360" w:lineRule="auto"/>
                <w:rPr>
                  <w:rFonts w:asciiTheme="minorHAnsi" w:eastAsiaTheme="minorEastAsia" w:hAnsiTheme="minorHAnsi" w:cstheme="minorBidi"/>
                  <w:noProof/>
                  <w:kern w:val="2"/>
                  <w:sz w:val="22"/>
                  <w:szCs w:val="24"/>
                  <w:lang w:val="en-US" w:eastAsia="zh-CN"/>
                  <w14:ligatures w14:val="standardContextual"/>
                </w:rPr>
              </w:pPr>
              <w:hyperlink w:anchor="_Toc178006210" w:history="1">
                <w:r w:rsidR="00467EF2" w:rsidRPr="00270A71">
                  <w:rPr>
                    <w:rStyle w:val="a5"/>
                    <w:noProof/>
                    <w:lang w:eastAsia="zh-CN"/>
                  </w:rPr>
                  <w:t xml:space="preserve">1.4 </w:t>
                </w:r>
                <w:r w:rsidR="00467EF2" w:rsidRPr="00270A71">
                  <w:rPr>
                    <w:rStyle w:val="a5"/>
                    <w:noProof/>
                  </w:rPr>
                  <w:t>Practical Importance:</w:t>
                </w:r>
                <w:r w:rsidR="00467EF2">
                  <w:rPr>
                    <w:noProof/>
                    <w:webHidden/>
                  </w:rPr>
                  <w:tab/>
                </w:r>
                <w:r w:rsidR="00467EF2">
                  <w:rPr>
                    <w:noProof/>
                    <w:webHidden/>
                  </w:rPr>
                  <w:fldChar w:fldCharType="begin"/>
                </w:r>
                <w:r w:rsidR="00467EF2">
                  <w:rPr>
                    <w:noProof/>
                    <w:webHidden/>
                  </w:rPr>
                  <w:instrText xml:space="preserve"> PAGEREF _Toc178006210 \h </w:instrText>
                </w:r>
                <w:r w:rsidR="00467EF2">
                  <w:rPr>
                    <w:noProof/>
                    <w:webHidden/>
                  </w:rPr>
                </w:r>
                <w:r w:rsidR="00467EF2">
                  <w:rPr>
                    <w:noProof/>
                    <w:webHidden/>
                  </w:rPr>
                  <w:fldChar w:fldCharType="separate"/>
                </w:r>
                <w:r w:rsidR="00C35FEF">
                  <w:rPr>
                    <w:noProof/>
                    <w:webHidden/>
                  </w:rPr>
                  <w:t>8</w:t>
                </w:r>
                <w:r w:rsidR="00467EF2">
                  <w:rPr>
                    <w:noProof/>
                    <w:webHidden/>
                  </w:rPr>
                  <w:fldChar w:fldCharType="end"/>
                </w:r>
              </w:hyperlink>
            </w:p>
            <w:p w14:paraId="486AC2F8" w14:textId="08BABE21" w:rsidR="00467EF2" w:rsidRDefault="00000000" w:rsidP="00467EF2">
              <w:pPr>
                <w:pStyle w:val="TOC2"/>
                <w:tabs>
                  <w:tab w:val="right" w:leader="dot" w:pos="9016"/>
                </w:tabs>
                <w:spacing w:line="360" w:lineRule="auto"/>
                <w:rPr>
                  <w:rFonts w:asciiTheme="minorHAnsi" w:eastAsiaTheme="minorEastAsia" w:hAnsiTheme="minorHAnsi" w:cstheme="minorBidi"/>
                  <w:noProof/>
                  <w:kern w:val="2"/>
                  <w:sz w:val="22"/>
                  <w:szCs w:val="24"/>
                  <w:lang w:val="en-US" w:eastAsia="zh-CN"/>
                  <w14:ligatures w14:val="standardContextual"/>
                </w:rPr>
              </w:pPr>
              <w:hyperlink w:anchor="_Toc178006211" w:history="1">
                <w:r w:rsidR="00467EF2" w:rsidRPr="00270A71">
                  <w:rPr>
                    <w:rStyle w:val="a5"/>
                    <w:noProof/>
                    <w:lang w:eastAsia="zh-CN"/>
                  </w:rPr>
                  <w:t xml:space="preserve">1.5 </w:t>
                </w:r>
                <w:r w:rsidR="00467EF2" w:rsidRPr="00270A71">
                  <w:rPr>
                    <w:rStyle w:val="a5"/>
                    <w:noProof/>
                  </w:rPr>
                  <w:t>Structure of the Dissertation</w:t>
                </w:r>
                <w:r w:rsidR="00467EF2">
                  <w:rPr>
                    <w:noProof/>
                    <w:webHidden/>
                  </w:rPr>
                  <w:tab/>
                </w:r>
                <w:r w:rsidR="00467EF2">
                  <w:rPr>
                    <w:noProof/>
                    <w:webHidden/>
                  </w:rPr>
                  <w:fldChar w:fldCharType="begin"/>
                </w:r>
                <w:r w:rsidR="00467EF2">
                  <w:rPr>
                    <w:noProof/>
                    <w:webHidden/>
                  </w:rPr>
                  <w:instrText xml:space="preserve"> PAGEREF _Toc178006211 \h </w:instrText>
                </w:r>
                <w:r w:rsidR="00467EF2">
                  <w:rPr>
                    <w:noProof/>
                    <w:webHidden/>
                  </w:rPr>
                </w:r>
                <w:r w:rsidR="00467EF2">
                  <w:rPr>
                    <w:noProof/>
                    <w:webHidden/>
                  </w:rPr>
                  <w:fldChar w:fldCharType="separate"/>
                </w:r>
                <w:r w:rsidR="00C35FEF">
                  <w:rPr>
                    <w:noProof/>
                    <w:webHidden/>
                  </w:rPr>
                  <w:t>9</w:t>
                </w:r>
                <w:r w:rsidR="00467EF2">
                  <w:rPr>
                    <w:noProof/>
                    <w:webHidden/>
                  </w:rPr>
                  <w:fldChar w:fldCharType="end"/>
                </w:r>
              </w:hyperlink>
            </w:p>
            <w:p w14:paraId="42C67AA3" w14:textId="731B09B7" w:rsidR="00467EF2" w:rsidRDefault="00000000" w:rsidP="00467EF2">
              <w:pPr>
                <w:pStyle w:val="TOC1"/>
                <w:tabs>
                  <w:tab w:val="left" w:pos="840"/>
                  <w:tab w:val="right" w:leader="dot" w:pos="9016"/>
                </w:tabs>
                <w:spacing w:line="360" w:lineRule="auto"/>
                <w:rPr>
                  <w:rFonts w:asciiTheme="minorHAnsi" w:eastAsiaTheme="minorEastAsia" w:hAnsiTheme="minorHAnsi" w:cstheme="minorBidi"/>
                  <w:noProof/>
                  <w:kern w:val="2"/>
                  <w:sz w:val="22"/>
                  <w:szCs w:val="24"/>
                  <w:lang w:val="en-US" w:eastAsia="zh-CN"/>
                  <w14:ligatures w14:val="standardContextual"/>
                </w:rPr>
              </w:pPr>
              <w:hyperlink w:anchor="_Toc178006212" w:history="1">
                <w:r w:rsidR="00467EF2" w:rsidRPr="00270A71">
                  <w:rPr>
                    <w:rStyle w:val="a5"/>
                    <w:noProof/>
                    <w:lang w:eastAsia="zh-CN"/>
                  </w:rPr>
                  <w:t>2.</w:t>
                </w:r>
                <w:r w:rsidR="00467EF2">
                  <w:rPr>
                    <w:rFonts w:asciiTheme="minorHAnsi" w:eastAsiaTheme="minorEastAsia" w:hAnsiTheme="minorHAnsi" w:cstheme="minorBidi"/>
                    <w:noProof/>
                    <w:kern w:val="2"/>
                    <w:sz w:val="22"/>
                    <w:szCs w:val="24"/>
                    <w:lang w:val="en-US" w:eastAsia="zh-CN"/>
                    <w14:ligatures w14:val="standardContextual"/>
                  </w:rPr>
                  <w:tab/>
                </w:r>
                <w:r w:rsidR="00467EF2" w:rsidRPr="00270A71">
                  <w:rPr>
                    <w:rStyle w:val="a5"/>
                    <w:noProof/>
                    <w:lang w:eastAsia="zh-CN"/>
                  </w:rPr>
                  <w:t>Literature Review</w:t>
                </w:r>
                <w:r w:rsidR="00467EF2">
                  <w:rPr>
                    <w:noProof/>
                    <w:webHidden/>
                  </w:rPr>
                  <w:tab/>
                </w:r>
                <w:r w:rsidR="00467EF2">
                  <w:rPr>
                    <w:noProof/>
                    <w:webHidden/>
                  </w:rPr>
                  <w:fldChar w:fldCharType="begin"/>
                </w:r>
                <w:r w:rsidR="00467EF2">
                  <w:rPr>
                    <w:noProof/>
                    <w:webHidden/>
                  </w:rPr>
                  <w:instrText xml:space="preserve"> PAGEREF _Toc178006212 \h </w:instrText>
                </w:r>
                <w:r w:rsidR="00467EF2">
                  <w:rPr>
                    <w:noProof/>
                    <w:webHidden/>
                  </w:rPr>
                </w:r>
                <w:r w:rsidR="00467EF2">
                  <w:rPr>
                    <w:noProof/>
                    <w:webHidden/>
                  </w:rPr>
                  <w:fldChar w:fldCharType="separate"/>
                </w:r>
                <w:r w:rsidR="00C35FEF">
                  <w:rPr>
                    <w:noProof/>
                    <w:webHidden/>
                  </w:rPr>
                  <w:t>11</w:t>
                </w:r>
                <w:r w:rsidR="00467EF2">
                  <w:rPr>
                    <w:noProof/>
                    <w:webHidden/>
                  </w:rPr>
                  <w:fldChar w:fldCharType="end"/>
                </w:r>
              </w:hyperlink>
            </w:p>
            <w:p w14:paraId="535B912F" w14:textId="7BAF2C02" w:rsidR="00467EF2" w:rsidRDefault="00000000" w:rsidP="00467EF2">
              <w:pPr>
                <w:pStyle w:val="TOC2"/>
                <w:tabs>
                  <w:tab w:val="right" w:leader="dot" w:pos="9016"/>
                </w:tabs>
                <w:spacing w:line="360" w:lineRule="auto"/>
                <w:rPr>
                  <w:rFonts w:asciiTheme="minorHAnsi" w:eastAsiaTheme="minorEastAsia" w:hAnsiTheme="minorHAnsi" w:cstheme="minorBidi"/>
                  <w:noProof/>
                  <w:kern w:val="2"/>
                  <w:sz w:val="22"/>
                  <w:szCs w:val="24"/>
                  <w:lang w:val="en-US" w:eastAsia="zh-CN"/>
                  <w14:ligatures w14:val="standardContextual"/>
                </w:rPr>
              </w:pPr>
              <w:hyperlink w:anchor="_Toc178006213" w:history="1">
                <w:r w:rsidR="00467EF2" w:rsidRPr="00270A71">
                  <w:rPr>
                    <w:rStyle w:val="a5"/>
                    <w:noProof/>
                    <w:lang w:eastAsia="zh-CN"/>
                  </w:rPr>
                  <w:t xml:space="preserve">2.1 </w:t>
                </w:r>
                <w:r w:rsidR="00467EF2" w:rsidRPr="00270A71">
                  <w:rPr>
                    <w:rStyle w:val="a5"/>
                    <w:noProof/>
                    <w:lang w:val="en-US" w:eastAsia="zh-CN"/>
                  </w:rPr>
                  <w:t>Definition of CSR and related concepts</w:t>
                </w:r>
                <w:r w:rsidR="00467EF2">
                  <w:rPr>
                    <w:noProof/>
                    <w:webHidden/>
                  </w:rPr>
                  <w:tab/>
                </w:r>
                <w:r w:rsidR="00467EF2">
                  <w:rPr>
                    <w:noProof/>
                    <w:webHidden/>
                  </w:rPr>
                  <w:fldChar w:fldCharType="begin"/>
                </w:r>
                <w:r w:rsidR="00467EF2">
                  <w:rPr>
                    <w:noProof/>
                    <w:webHidden/>
                  </w:rPr>
                  <w:instrText xml:space="preserve"> PAGEREF _Toc178006213 \h </w:instrText>
                </w:r>
                <w:r w:rsidR="00467EF2">
                  <w:rPr>
                    <w:noProof/>
                    <w:webHidden/>
                  </w:rPr>
                </w:r>
                <w:r w:rsidR="00467EF2">
                  <w:rPr>
                    <w:noProof/>
                    <w:webHidden/>
                  </w:rPr>
                  <w:fldChar w:fldCharType="separate"/>
                </w:r>
                <w:r w:rsidR="00C35FEF">
                  <w:rPr>
                    <w:noProof/>
                    <w:webHidden/>
                  </w:rPr>
                  <w:t>11</w:t>
                </w:r>
                <w:r w:rsidR="00467EF2">
                  <w:rPr>
                    <w:noProof/>
                    <w:webHidden/>
                  </w:rPr>
                  <w:fldChar w:fldCharType="end"/>
                </w:r>
              </w:hyperlink>
            </w:p>
            <w:p w14:paraId="7AC74394" w14:textId="0C08088F" w:rsidR="00467EF2" w:rsidRDefault="00000000" w:rsidP="00467EF2">
              <w:pPr>
                <w:pStyle w:val="TOC2"/>
                <w:tabs>
                  <w:tab w:val="right" w:leader="dot" w:pos="9016"/>
                </w:tabs>
                <w:spacing w:line="360" w:lineRule="auto"/>
                <w:rPr>
                  <w:rFonts w:asciiTheme="minorHAnsi" w:eastAsiaTheme="minorEastAsia" w:hAnsiTheme="minorHAnsi" w:cstheme="minorBidi"/>
                  <w:noProof/>
                  <w:kern w:val="2"/>
                  <w:sz w:val="22"/>
                  <w:szCs w:val="24"/>
                  <w:lang w:val="en-US" w:eastAsia="zh-CN"/>
                  <w14:ligatures w14:val="standardContextual"/>
                </w:rPr>
              </w:pPr>
              <w:hyperlink w:anchor="_Toc178006216" w:history="1">
                <w:r w:rsidR="00467EF2" w:rsidRPr="00270A71">
                  <w:rPr>
                    <w:rStyle w:val="a5"/>
                    <w:noProof/>
                    <w:lang w:val="en-US" w:eastAsia="zh-CN"/>
                  </w:rPr>
                  <w:t>2.2 Previous related studies</w:t>
                </w:r>
                <w:r w:rsidR="00467EF2">
                  <w:rPr>
                    <w:noProof/>
                    <w:webHidden/>
                  </w:rPr>
                  <w:tab/>
                </w:r>
                <w:r w:rsidR="00467EF2">
                  <w:rPr>
                    <w:noProof/>
                    <w:webHidden/>
                  </w:rPr>
                  <w:fldChar w:fldCharType="begin"/>
                </w:r>
                <w:r w:rsidR="00467EF2">
                  <w:rPr>
                    <w:noProof/>
                    <w:webHidden/>
                  </w:rPr>
                  <w:instrText xml:space="preserve"> PAGEREF _Toc178006216 \h </w:instrText>
                </w:r>
                <w:r w:rsidR="00467EF2">
                  <w:rPr>
                    <w:noProof/>
                    <w:webHidden/>
                  </w:rPr>
                </w:r>
                <w:r w:rsidR="00467EF2">
                  <w:rPr>
                    <w:noProof/>
                    <w:webHidden/>
                  </w:rPr>
                  <w:fldChar w:fldCharType="separate"/>
                </w:r>
                <w:r w:rsidR="00C35FEF">
                  <w:rPr>
                    <w:noProof/>
                    <w:webHidden/>
                  </w:rPr>
                  <w:t>12</w:t>
                </w:r>
                <w:r w:rsidR="00467EF2">
                  <w:rPr>
                    <w:noProof/>
                    <w:webHidden/>
                  </w:rPr>
                  <w:fldChar w:fldCharType="end"/>
                </w:r>
              </w:hyperlink>
            </w:p>
            <w:p w14:paraId="6CE94A22" w14:textId="59C084EC" w:rsidR="00467EF2" w:rsidRDefault="00000000" w:rsidP="00467EF2">
              <w:pPr>
                <w:pStyle w:val="TOC2"/>
                <w:tabs>
                  <w:tab w:val="right" w:leader="dot" w:pos="9016"/>
                </w:tabs>
                <w:spacing w:line="360" w:lineRule="auto"/>
                <w:rPr>
                  <w:rFonts w:asciiTheme="minorHAnsi" w:eastAsiaTheme="minorEastAsia" w:hAnsiTheme="minorHAnsi" w:cstheme="minorBidi"/>
                  <w:noProof/>
                  <w:kern w:val="2"/>
                  <w:sz w:val="22"/>
                  <w:szCs w:val="24"/>
                  <w:lang w:val="en-US" w:eastAsia="zh-CN"/>
                  <w14:ligatures w14:val="standardContextual"/>
                </w:rPr>
              </w:pPr>
              <w:hyperlink w:anchor="_Toc178006219" w:history="1">
                <w:r w:rsidR="00467EF2" w:rsidRPr="00270A71">
                  <w:rPr>
                    <w:rStyle w:val="a5"/>
                    <w:rFonts w:eastAsia="宋体" w:cs="宋体"/>
                    <w:noProof/>
                    <w:lang w:val="en-US" w:eastAsia="zh-CN"/>
                  </w:rPr>
                  <w:t>2.</w:t>
                </w:r>
                <w:r w:rsidR="00467EF2" w:rsidRPr="00270A71">
                  <w:rPr>
                    <w:rStyle w:val="a5"/>
                    <w:noProof/>
                    <w:lang w:val="en-US" w:eastAsia="zh-CN"/>
                  </w:rPr>
                  <w:t>3. CSR strategies in business in Wales</w:t>
                </w:r>
                <w:r w:rsidR="00467EF2">
                  <w:rPr>
                    <w:noProof/>
                    <w:webHidden/>
                  </w:rPr>
                  <w:tab/>
                </w:r>
                <w:r w:rsidR="00467EF2">
                  <w:rPr>
                    <w:noProof/>
                    <w:webHidden/>
                  </w:rPr>
                  <w:fldChar w:fldCharType="begin"/>
                </w:r>
                <w:r w:rsidR="00467EF2">
                  <w:rPr>
                    <w:noProof/>
                    <w:webHidden/>
                  </w:rPr>
                  <w:instrText xml:space="preserve"> PAGEREF _Toc178006219 \h </w:instrText>
                </w:r>
                <w:r w:rsidR="00467EF2">
                  <w:rPr>
                    <w:noProof/>
                    <w:webHidden/>
                  </w:rPr>
                </w:r>
                <w:r w:rsidR="00467EF2">
                  <w:rPr>
                    <w:noProof/>
                    <w:webHidden/>
                  </w:rPr>
                  <w:fldChar w:fldCharType="separate"/>
                </w:r>
                <w:r w:rsidR="00C35FEF">
                  <w:rPr>
                    <w:noProof/>
                    <w:webHidden/>
                  </w:rPr>
                  <w:t>14</w:t>
                </w:r>
                <w:r w:rsidR="00467EF2">
                  <w:rPr>
                    <w:noProof/>
                    <w:webHidden/>
                  </w:rPr>
                  <w:fldChar w:fldCharType="end"/>
                </w:r>
              </w:hyperlink>
            </w:p>
            <w:p w14:paraId="4CCDF469" w14:textId="4D5A4AA7" w:rsidR="00467EF2" w:rsidRDefault="00000000" w:rsidP="00467EF2">
              <w:pPr>
                <w:pStyle w:val="TOC2"/>
                <w:tabs>
                  <w:tab w:val="right" w:leader="dot" w:pos="9016"/>
                </w:tabs>
                <w:spacing w:line="360" w:lineRule="auto"/>
                <w:rPr>
                  <w:rFonts w:asciiTheme="minorHAnsi" w:eastAsiaTheme="minorEastAsia" w:hAnsiTheme="minorHAnsi" w:cstheme="minorBidi"/>
                  <w:noProof/>
                  <w:kern w:val="2"/>
                  <w:sz w:val="22"/>
                  <w:szCs w:val="24"/>
                  <w:lang w:val="en-US" w:eastAsia="zh-CN"/>
                  <w14:ligatures w14:val="standardContextual"/>
                </w:rPr>
              </w:pPr>
              <w:hyperlink w:anchor="_Toc178006220" w:history="1">
                <w:r w:rsidR="00467EF2" w:rsidRPr="00270A71">
                  <w:rPr>
                    <w:rStyle w:val="a5"/>
                    <w:rFonts w:eastAsia="等线"/>
                    <w:noProof/>
                    <w:lang w:val="en-US" w:eastAsia="zh-CN"/>
                  </w:rPr>
                  <w:t>2.</w:t>
                </w:r>
                <w:r w:rsidR="00467EF2" w:rsidRPr="00270A71">
                  <w:rPr>
                    <w:rStyle w:val="a5"/>
                    <w:noProof/>
                    <w:lang w:val="en-US" w:eastAsia="zh-CN"/>
                  </w:rPr>
                  <w:t>4 challenges and criticisms of CSR</w:t>
                </w:r>
                <w:r w:rsidR="00467EF2">
                  <w:rPr>
                    <w:noProof/>
                    <w:webHidden/>
                  </w:rPr>
                  <w:tab/>
                </w:r>
                <w:r w:rsidR="00467EF2">
                  <w:rPr>
                    <w:noProof/>
                    <w:webHidden/>
                  </w:rPr>
                  <w:fldChar w:fldCharType="begin"/>
                </w:r>
                <w:r w:rsidR="00467EF2">
                  <w:rPr>
                    <w:noProof/>
                    <w:webHidden/>
                  </w:rPr>
                  <w:instrText xml:space="preserve"> PAGEREF _Toc178006220 \h </w:instrText>
                </w:r>
                <w:r w:rsidR="00467EF2">
                  <w:rPr>
                    <w:noProof/>
                    <w:webHidden/>
                  </w:rPr>
                </w:r>
                <w:r w:rsidR="00467EF2">
                  <w:rPr>
                    <w:noProof/>
                    <w:webHidden/>
                  </w:rPr>
                  <w:fldChar w:fldCharType="separate"/>
                </w:r>
                <w:r w:rsidR="00C35FEF">
                  <w:rPr>
                    <w:noProof/>
                    <w:webHidden/>
                  </w:rPr>
                  <w:t>16</w:t>
                </w:r>
                <w:r w:rsidR="00467EF2">
                  <w:rPr>
                    <w:noProof/>
                    <w:webHidden/>
                  </w:rPr>
                  <w:fldChar w:fldCharType="end"/>
                </w:r>
              </w:hyperlink>
            </w:p>
            <w:p w14:paraId="142635F1" w14:textId="1EF90578" w:rsidR="00467EF2" w:rsidRDefault="00000000" w:rsidP="00467EF2">
              <w:pPr>
                <w:pStyle w:val="TOC2"/>
                <w:tabs>
                  <w:tab w:val="right" w:leader="dot" w:pos="9016"/>
                </w:tabs>
                <w:spacing w:line="360" w:lineRule="auto"/>
                <w:rPr>
                  <w:rFonts w:asciiTheme="minorHAnsi" w:eastAsiaTheme="minorEastAsia" w:hAnsiTheme="minorHAnsi" w:cstheme="minorBidi"/>
                  <w:noProof/>
                  <w:kern w:val="2"/>
                  <w:sz w:val="22"/>
                  <w:szCs w:val="24"/>
                  <w:lang w:val="en-US" w:eastAsia="zh-CN"/>
                  <w14:ligatures w14:val="standardContextual"/>
                </w:rPr>
              </w:pPr>
              <w:hyperlink w:anchor="_Toc178006221" w:history="1">
                <w:r w:rsidR="00467EF2" w:rsidRPr="00270A71">
                  <w:rPr>
                    <w:rStyle w:val="a5"/>
                    <w:noProof/>
                    <w:lang w:val="en-US" w:eastAsia="zh-CN"/>
                  </w:rPr>
                  <w:t>2.5 Gaps in literature</w:t>
                </w:r>
                <w:r w:rsidR="00467EF2">
                  <w:rPr>
                    <w:noProof/>
                    <w:webHidden/>
                  </w:rPr>
                  <w:tab/>
                </w:r>
                <w:r w:rsidR="00467EF2">
                  <w:rPr>
                    <w:noProof/>
                    <w:webHidden/>
                  </w:rPr>
                  <w:fldChar w:fldCharType="begin"/>
                </w:r>
                <w:r w:rsidR="00467EF2">
                  <w:rPr>
                    <w:noProof/>
                    <w:webHidden/>
                  </w:rPr>
                  <w:instrText xml:space="preserve"> PAGEREF _Toc178006221 \h </w:instrText>
                </w:r>
                <w:r w:rsidR="00467EF2">
                  <w:rPr>
                    <w:noProof/>
                    <w:webHidden/>
                  </w:rPr>
                </w:r>
                <w:r w:rsidR="00467EF2">
                  <w:rPr>
                    <w:noProof/>
                    <w:webHidden/>
                  </w:rPr>
                  <w:fldChar w:fldCharType="separate"/>
                </w:r>
                <w:r w:rsidR="00C35FEF">
                  <w:rPr>
                    <w:noProof/>
                    <w:webHidden/>
                  </w:rPr>
                  <w:t>18</w:t>
                </w:r>
                <w:r w:rsidR="00467EF2">
                  <w:rPr>
                    <w:noProof/>
                    <w:webHidden/>
                  </w:rPr>
                  <w:fldChar w:fldCharType="end"/>
                </w:r>
              </w:hyperlink>
            </w:p>
            <w:p w14:paraId="18F01134" w14:textId="4213BE38" w:rsidR="00467EF2" w:rsidRDefault="00000000" w:rsidP="00467EF2">
              <w:pPr>
                <w:pStyle w:val="TOC2"/>
                <w:tabs>
                  <w:tab w:val="right" w:leader="dot" w:pos="9016"/>
                </w:tabs>
                <w:spacing w:line="360" w:lineRule="auto"/>
                <w:rPr>
                  <w:rFonts w:asciiTheme="minorHAnsi" w:eastAsiaTheme="minorEastAsia" w:hAnsiTheme="minorHAnsi" w:cstheme="minorBidi"/>
                  <w:noProof/>
                  <w:kern w:val="2"/>
                  <w:sz w:val="22"/>
                  <w:szCs w:val="24"/>
                  <w:lang w:val="en-US" w:eastAsia="zh-CN"/>
                  <w14:ligatures w14:val="standardContextual"/>
                </w:rPr>
              </w:pPr>
              <w:hyperlink w:anchor="_Toc178006222" w:history="1">
                <w:r w:rsidR="00467EF2" w:rsidRPr="00270A71">
                  <w:rPr>
                    <w:rStyle w:val="a5"/>
                    <w:noProof/>
                    <w:lang w:val="en-US" w:eastAsia="zh-CN"/>
                  </w:rPr>
                  <w:t>2.6 Limitations</w:t>
                </w:r>
                <w:r w:rsidR="00467EF2">
                  <w:rPr>
                    <w:noProof/>
                    <w:webHidden/>
                  </w:rPr>
                  <w:tab/>
                </w:r>
                <w:r w:rsidR="00467EF2">
                  <w:rPr>
                    <w:noProof/>
                    <w:webHidden/>
                  </w:rPr>
                  <w:fldChar w:fldCharType="begin"/>
                </w:r>
                <w:r w:rsidR="00467EF2">
                  <w:rPr>
                    <w:noProof/>
                    <w:webHidden/>
                  </w:rPr>
                  <w:instrText xml:space="preserve"> PAGEREF _Toc178006222 \h </w:instrText>
                </w:r>
                <w:r w:rsidR="00467EF2">
                  <w:rPr>
                    <w:noProof/>
                    <w:webHidden/>
                  </w:rPr>
                </w:r>
                <w:r w:rsidR="00467EF2">
                  <w:rPr>
                    <w:noProof/>
                    <w:webHidden/>
                  </w:rPr>
                  <w:fldChar w:fldCharType="separate"/>
                </w:r>
                <w:r w:rsidR="00C35FEF">
                  <w:rPr>
                    <w:noProof/>
                    <w:webHidden/>
                  </w:rPr>
                  <w:t>18</w:t>
                </w:r>
                <w:r w:rsidR="00467EF2">
                  <w:rPr>
                    <w:noProof/>
                    <w:webHidden/>
                  </w:rPr>
                  <w:fldChar w:fldCharType="end"/>
                </w:r>
              </w:hyperlink>
            </w:p>
            <w:p w14:paraId="4CD0C9A3" w14:textId="57A864E3" w:rsidR="00467EF2" w:rsidRDefault="00000000" w:rsidP="00467EF2">
              <w:pPr>
                <w:pStyle w:val="TOC1"/>
                <w:tabs>
                  <w:tab w:val="right" w:leader="dot" w:pos="9016"/>
                </w:tabs>
                <w:spacing w:line="360" w:lineRule="auto"/>
                <w:rPr>
                  <w:rFonts w:asciiTheme="minorHAnsi" w:eastAsiaTheme="minorEastAsia" w:hAnsiTheme="minorHAnsi" w:cstheme="minorBidi"/>
                  <w:noProof/>
                  <w:kern w:val="2"/>
                  <w:sz w:val="22"/>
                  <w:szCs w:val="24"/>
                  <w:lang w:val="en-US" w:eastAsia="zh-CN"/>
                  <w14:ligatures w14:val="standardContextual"/>
                </w:rPr>
              </w:pPr>
              <w:hyperlink w:anchor="_Toc178006223" w:history="1">
                <w:r w:rsidR="00467EF2" w:rsidRPr="00270A71">
                  <w:rPr>
                    <w:rStyle w:val="a5"/>
                    <w:noProof/>
                    <w:lang w:val="en-US" w:eastAsia="zh-CN"/>
                  </w:rPr>
                  <w:t>3. Methodology</w:t>
                </w:r>
                <w:r w:rsidR="00467EF2">
                  <w:rPr>
                    <w:noProof/>
                    <w:webHidden/>
                  </w:rPr>
                  <w:tab/>
                </w:r>
                <w:r w:rsidR="00467EF2">
                  <w:rPr>
                    <w:noProof/>
                    <w:webHidden/>
                  </w:rPr>
                  <w:fldChar w:fldCharType="begin"/>
                </w:r>
                <w:r w:rsidR="00467EF2">
                  <w:rPr>
                    <w:noProof/>
                    <w:webHidden/>
                  </w:rPr>
                  <w:instrText xml:space="preserve"> PAGEREF _Toc178006223 \h </w:instrText>
                </w:r>
                <w:r w:rsidR="00467EF2">
                  <w:rPr>
                    <w:noProof/>
                    <w:webHidden/>
                  </w:rPr>
                </w:r>
                <w:r w:rsidR="00467EF2">
                  <w:rPr>
                    <w:noProof/>
                    <w:webHidden/>
                  </w:rPr>
                  <w:fldChar w:fldCharType="separate"/>
                </w:r>
                <w:r w:rsidR="00C35FEF">
                  <w:rPr>
                    <w:noProof/>
                    <w:webHidden/>
                  </w:rPr>
                  <w:t>19</w:t>
                </w:r>
                <w:r w:rsidR="00467EF2">
                  <w:rPr>
                    <w:noProof/>
                    <w:webHidden/>
                  </w:rPr>
                  <w:fldChar w:fldCharType="end"/>
                </w:r>
              </w:hyperlink>
            </w:p>
            <w:p w14:paraId="00D45294" w14:textId="66D85A70" w:rsidR="00467EF2" w:rsidRDefault="00000000" w:rsidP="00467EF2">
              <w:pPr>
                <w:pStyle w:val="TOC2"/>
                <w:tabs>
                  <w:tab w:val="right" w:leader="dot" w:pos="9016"/>
                </w:tabs>
                <w:spacing w:line="360" w:lineRule="auto"/>
                <w:rPr>
                  <w:rFonts w:asciiTheme="minorHAnsi" w:eastAsiaTheme="minorEastAsia" w:hAnsiTheme="minorHAnsi" w:cstheme="minorBidi"/>
                  <w:noProof/>
                  <w:kern w:val="2"/>
                  <w:sz w:val="22"/>
                  <w:szCs w:val="24"/>
                  <w:lang w:val="en-US" w:eastAsia="zh-CN"/>
                  <w14:ligatures w14:val="standardContextual"/>
                </w:rPr>
              </w:pPr>
              <w:hyperlink w:anchor="_Toc178006224" w:history="1">
                <w:r w:rsidR="00467EF2" w:rsidRPr="00270A71">
                  <w:rPr>
                    <w:rStyle w:val="a5"/>
                    <w:rFonts w:eastAsia="等线"/>
                    <w:noProof/>
                    <w:lang w:val="en-US" w:eastAsia="zh-CN"/>
                  </w:rPr>
                  <w:t>3.</w:t>
                </w:r>
                <w:r w:rsidR="00467EF2" w:rsidRPr="00270A71">
                  <w:rPr>
                    <w:rStyle w:val="a5"/>
                    <w:noProof/>
                    <w:lang w:val="en-US" w:eastAsia="zh-CN"/>
                  </w:rPr>
                  <w:t>1 Introduction of methodology</w:t>
                </w:r>
                <w:r w:rsidR="00467EF2">
                  <w:rPr>
                    <w:noProof/>
                    <w:webHidden/>
                  </w:rPr>
                  <w:tab/>
                </w:r>
                <w:r w:rsidR="00467EF2">
                  <w:rPr>
                    <w:noProof/>
                    <w:webHidden/>
                  </w:rPr>
                  <w:fldChar w:fldCharType="begin"/>
                </w:r>
                <w:r w:rsidR="00467EF2">
                  <w:rPr>
                    <w:noProof/>
                    <w:webHidden/>
                  </w:rPr>
                  <w:instrText xml:space="preserve"> PAGEREF _Toc178006224 \h </w:instrText>
                </w:r>
                <w:r w:rsidR="00467EF2">
                  <w:rPr>
                    <w:noProof/>
                    <w:webHidden/>
                  </w:rPr>
                </w:r>
                <w:r w:rsidR="00467EF2">
                  <w:rPr>
                    <w:noProof/>
                    <w:webHidden/>
                  </w:rPr>
                  <w:fldChar w:fldCharType="separate"/>
                </w:r>
                <w:r w:rsidR="00C35FEF">
                  <w:rPr>
                    <w:noProof/>
                    <w:webHidden/>
                  </w:rPr>
                  <w:t>19</w:t>
                </w:r>
                <w:r w:rsidR="00467EF2">
                  <w:rPr>
                    <w:noProof/>
                    <w:webHidden/>
                  </w:rPr>
                  <w:fldChar w:fldCharType="end"/>
                </w:r>
              </w:hyperlink>
            </w:p>
            <w:p w14:paraId="6C709B81" w14:textId="6E1A1E67" w:rsidR="00467EF2" w:rsidRDefault="00000000" w:rsidP="00467EF2">
              <w:pPr>
                <w:pStyle w:val="TOC2"/>
                <w:tabs>
                  <w:tab w:val="right" w:leader="dot" w:pos="9016"/>
                </w:tabs>
                <w:spacing w:line="360" w:lineRule="auto"/>
                <w:rPr>
                  <w:rFonts w:asciiTheme="minorHAnsi" w:eastAsiaTheme="minorEastAsia" w:hAnsiTheme="minorHAnsi" w:cstheme="minorBidi"/>
                  <w:noProof/>
                  <w:kern w:val="2"/>
                  <w:sz w:val="22"/>
                  <w:szCs w:val="24"/>
                  <w:lang w:val="en-US" w:eastAsia="zh-CN"/>
                  <w14:ligatures w14:val="standardContextual"/>
                </w:rPr>
              </w:pPr>
              <w:hyperlink w:anchor="_Toc178006225" w:history="1">
                <w:r w:rsidR="00467EF2" w:rsidRPr="00270A71">
                  <w:rPr>
                    <w:rStyle w:val="a5"/>
                    <w:rFonts w:eastAsia="等线"/>
                    <w:noProof/>
                    <w:lang w:val="en-US" w:eastAsia="zh-CN"/>
                  </w:rPr>
                  <w:t>3.</w:t>
                </w:r>
                <w:r w:rsidR="00467EF2" w:rsidRPr="00270A71">
                  <w:rPr>
                    <w:rStyle w:val="a5"/>
                    <w:noProof/>
                    <w:lang w:val="en-US" w:eastAsia="zh-CN"/>
                  </w:rPr>
                  <w:t>2 Research design</w:t>
                </w:r>
                <w:r w:rsidR="00467EF2">
                  <w:rPr>
                    <w:noProof/>
                    <w:webHidden/>
                  </w:rPr>
                  <w:tab/>
                </w:r>
                <w:r w:rsidR="00467EF2">
                  <w:rPr>
                    <w:noProof/>
                    <w:webHidden/>
                  </w:rPr>
                  <w:fldChar w:fldCharType="begin"/>
                </w:r>
                <w:r w:rsidR="00467EF2">
                  <w:rPr>
                    <w:noProof/>
                    <w:webHidden/>
                  </w:rPr>
                  <w:instrText xml:space="preserve"> PAGEREF _Toc178006225 \h </w:instrText>
                </w:r>
                <w:r w:rsidR="00467EF2">
                  <w:rPr>
                    <w:noProof/>
                    <w:webHidden/>
                  </w:rPr>
                </w:r>
                <w:r w:rsidR="00467EF2">
                  <w:rPr>
                    <w:noProof/>
                    <w:webHidden/>
                  </w:rPr>
                  <w:fldChar w:fldCharType="separate"/>
                </w:r>
                <w:r w:rsidR="00C35FEF">
                  <w:rPr>
                    <w:noProof/>
                    <w:webHidden/>
                  </w:rPr>
                  <w:t>21</w:t>
                </w:r>
                <w:r w:rsidR="00467EF2">
                  <w:rPr>
                    <w:noProof/>
                    <w:webHidden/>
                  </w:rPr>
                  <w:fldChar w:fldCharType="end"/>
                </w:r>
              </w:hyperlink>
            </w:p>
            <w:p w14:paraId="4A37DCA9" w14:textId="4C72182B" w:rsidR="00467EF2" w:rsidRDefault="00000000" w:rsidP="00467EF2">
              <w:pPr>
                <w:pStyle w:val="TOC1"/>
                <w:tabs>
                  <w:tab w:val="left" w:pos="840"/>
                  <w:tab w:val="right" w:leader="dot" w:pos="9016"/>
                </w:tabs>
                <w:spacing w:line="360" w:lineRule="auto"/>
                <w:rPr>
                  <w:rFonts w:asciiTheme="minorHAnsi" w:eastAsiaTheme="minorEastAsia" w:hAnsiTheme="minorHAnsi" w:cstheme="minorBidi"/>
                  <w:noProof/>
                  <w:kern w:val="2"/>
                  <w:sz w:val="22"/>
                  <w:szCs w:val="24"/>
                  <w:lang w:val="en-US" w:eastAsia="zh-CN"/>
                  <w14:ligatures w14:val="standardContextual"/>
                </w:rPr>
              </w:pPr>
              <w:hyperlink w:anchor="_Toc178006233" w:history="1">
                <w:r w:rsidR="00467EF2" w:rsidRPr="00270A71">
                  <w:rPr>
                    <w:rStyle w:val="a5"/>
                    <w:noProof/>
                    <w:lang w:val="en-US" w:eastAsia="zh-CN"/>
                  </w:rPr>
                  <w:t>4.</w:t>
                </w:r>
                <w:r w:rsidR="00467EF2">
                  <w:rPr>
                    <w:rFonts w:asciiTheme="minorHAnsi" w:eastAsiaTheme="minorEastAsia" w:hAnsiTheme="minorHAnsi" w:cstheme="minorBidi"/>
                    <w:noProof/>
                    <w:kern w:val="2"/>
                    <w:sz w:val="22"/>
                    <w:szCs w:val="24"/>
                    <w:lang w:val="en-US" w:eastAsia="zh-CN"/>
                    <w14:ligatures w14:val="standardContextual"/>
                  </w:rPr>
                  <w:tab/>
                </w:r>
                <w:r w:rsidR="00467EF2" w:rsidRPr="00270A71">
                  <w:rPr>
                    <w:rStyle w:val="a5"/>
                    <w:noProof/>
                    <w:lang w:val="en-US" w:eastAsia="zh-CN"/>
                  </w:rPr>
                  <w:t>Findings and discussions</w:t>
                </w:r>
                <w:r w:rsidR="00467EF2">
                  <w:rPr>
                    <w:noProof/>
                    <w:webHidden/>
                  </w:rPr>
                  <w:tab/>
                </w:r>
                <w:r w:rsidR="00467EF2">
                  <w:rPr>
                    <w:noProof/>
                    <w:webHidden/>
                  </w:rPr>
                  <w:fldChar w:fldCharType="begin"/>
                </w:r>
                <w:r w:rsidR="00467EF2">
                  <w:rPr>
                    <w:noProof/>
                    <w:webHidden/>
                  </w:rPr>
                  <w:instrText xml:space="preserve"> PAGEREF _Toc178006233 \h </w:instrText>
                </w:r>
                <w:r w:rsidR="00467EF2">
                  <w:rPr>
                    <w:noProof/>
                    <w:webHidden/>
                  </w:rPr>
                </w:r>
                <w:r w:rsidR="00467EF2">
                  <w:rPr>
                    <w:noProof/>
                    <w:webHidden/>
                  </w:rPr>
                  <w:fldChar w:fldCharType="separate"/>
                </w:r>
                <w:r w:rsidR="00C35FEF">
                  <w:rPr>
                    <w:noProof/>
                    <w:webHidden/>
                  </w:rPr>
                  <w:t>30</w:t>
                </w:r>
                <w:r w:rsidR="00467EF2">
                  <w:rPr>
                    <w:noProof/>
                    <w:webHidden/>
                  </w:rPr>
                  <w:fldChar w:fldCharType="end"/>
                </w:r>
              </w:hyperlink>
            </w:p>
            <w:p w14:paraId="5C190C45" w14:textId="2079271F" w:rsidR="00467EF2" w:rsidRDefault="00000000" w:rsidP="00467EF2">
              <w:pPr>
                <w:pStyle w:val="TOC2"/>
                <w:tabs>
                  <w:tab w:val="right" w:leader="dot" w:pos="9016"/>
                </w:tabs>
                <w:spacing w:line="360" w:lineRule="auto"/>
                <w:rPr>
                  <w:rFonts w:asciiTheme="minorHAnsi" w:eastAsiaTheme="minorEastAsia" w:hAnsiTheme="minorHAnsi" w:cstheme="minorBidi"/>
                  <w:noProof/>
                  <w:kern w:val="2"/>
                  <w:sz w:val="22"/>
                  <w:szCs w:val="24"/>
                  <w:lang w:val="en-US" w:eastAsia="zh-CN"/>
                  <w14:ligatures w14:val="standardContextual"/>
                </w:rPr>
              </w:pPr>
              <w:hyperlink w:anchor="_Toc178006234" w:history="1">
                <w:r w:rsidR="00467EF2" w:rsidRPr="00270A71">
                  <w:rPr>
                    <w:rStyle w:val="a5"/>
                    <w:noProof/>
                    <w:lang w:val="en-US" w:eastAsia="zh-CN"/>
                  </w:rPr>
                  <w:t>4.1 General understanding</w:t>
                </w:r>
                <w:r w:rsidR="00467EF2">
                  <w:rPr>
                    <w:noProof/>
                    <w:webHidden/>
                  </w:rPr>
                  <w:tab/>
                </w:r>
                <w:r w:rsidR="00467EF2">
                  <w:rPr>
                    <w:noProof/>
                    <w:webHidden/>
                  </w:rPr>
                  <w:fldChar w:fldCharType="begin"/>
                </w:r>
                <w:r w:rsidR="00467EF2">
                  <w:rPr>
                    <w:noProof/>
                    <w:webHidden/>
                  </w:rPr>
                  <w:instrText xml:space="preserve"> PAGEREF _Toc178006234 \h </w:instrText>
                </w:r>
                <w:r w:rsidR="00467EF2">
                  <w:rPr>
                    <w:noProof/>
                    <w:webHidden/>
                  </w:rPr>
                </w:r>
                <w:r w:rsidR="00467EF2">
                  <w:rPr>
                    <w:noProof/>
                    <w:webHidden/>
                  </w:rPr>
                  <w:fldChar w:fldCharType="separate"/>
                </w:r>
                <w:r w:rsidR="00C35FEF">
                  <w:rPr>
                    <w:noProof/>
                    <w:webHidden/>
                  </w:rPr>
                  <w:t>30</w:t>
                </w:r>
                <w:r w:rsidR="00467EF2">
                  <w:rPr>
                    <w:noProof/>
                    <w:webHidden/>
                  </w:rPr>
                  <w:fldChar w:fldCharType="end"/>
                </w:r>
              </w:hyperlink>
            </w:p>
            <w:p w14:paraId="47F89AD8" w14:textId="07807D9D" w:rsidR="00467EF2" w:rsidRDefault="00000000" w:rsidP="00467EF2">
              <w:pPr>
                <w:pStyle w:val="TOC2"/>
                <w:tabs>
                  <w:tab w:val="right" w:leader="dot" w:pos="9016"/>
                </w:tabs>
                <w:spacing w:line="360" w:lineRule="auto"/>
                <w:rPr>
                  <w:rFonts w:asciiTheme="minorHAnsi" w:eastAsiaTheme="minorEastAsia" w:hAnsiTheme="minorHAnsi" w:cstheme="minorBidi"/>
                  <w:noProof/>
                  <w:kern w:val="2"/>
                  <w:sz w:val="22"/>
                  <w:szCs w:val="24"/>
                  <w:lang w:val="en-US" w:eastAsia="zh-CN"/>
                  <w14:ligatures w14:val="standardContextual"/>
                </w:rPr>
              </w:pPr>
              <w:hyperlink w:anchor="_Toc178006235" w:history="1">
                <w:r w:rsidR="00467EF2" w:rsidRPr="00270A71">
                  <w:rPr>
                    <w:rStyle w:val="a5"/>
                    <w:noProof/>
                    <w:lang w:val="en-US" w:eastAsia="zh-CN"/>
                  </w:rPr>
                  <w:t>4.2 CSR and profitability impact</w:t>
                </w:r>
                <w:r w:rsidR="00467EF2">
                  <w:rPr>
                    <w:noProof/>
                    <w:webHidden/>
                  </w:rPr>
                  <w:tab/>
                </w:r>
                <w:r w:rsidR="00467EF2">
                  <w:rPr>
                    <w:noProof/>
                    <w:webHidden/>
                  </w:rPr>
                  <w:fldChar w:fldCharType="begin"/>
                </w:r>
                <w:r w:rsidR="00467EF2">
                  <w:rPr>
                    <w:noProof/>
                    <w:webHidden/>
                  </w:rPr>
                  <w:instrText xml:space="preserve"> PAGEREF _Toc178006235 \h </w:instrText>
                </w:r>
                <w:r w:rsidR="00467EF2">
                  <w:rPr>
                    <w:noProof/>
                    <w:webHidden/>
                  </w:rPr>
                </w:r>
                <w:r w:rsidR="00467EF2">
                  <w:rPr>
                    <w:noProof/>
                    <w:webHidden/>
                  </w:rPr>
                  <w:fldChar w:fldCharType="separate"/>
                </w:r>
                <w:r w:rsidR="00C35FEF">
                  <w:rPr>
                    <w:noProof/>
                    <w:webHidden/>
                  </w:rPr>
                  <w:t>36</w:t>
                </w:r>
                <w:r w:rsidR="00467EF2">
                  <w:rPr>
                    <w:noProof/>
                    <w:webHidden/>
                  </w:rPr>
                  <w:fldChar w:fldCharType="end"/>
                </w:r>
              </w:hyperlink>
            </w:p>
            <w:p w14:paraId="54C781D8" w14:textId="7C62FD10" w:rsidR="00467EF2" w:rsidRDefault="00000000" w:rsidP="00467EF2">
              <w:pPr>
                <w:pStyle w:val="TOC2"/>
                <w:tabs>
                  <w:tab w:val="right" w:leader="dot" w:pos="9016"/>
                </w:tabs>
                <w:spacing w:line="360" w:lineRule="auto"/>
                <w:rPr>
                  <w:rFonts w:asciiTheme="minorHAnsi" w:eastAsiaTheme="minorEastAsia" w:hAnsiTheme="minorHAnsi" w:cstheme="minorBidi"/>
                  <w:noProof/>
                  <w:kern w:val="2"/>
                  <w:sz w:val="22"/>
                  <w:szCs w:val="24"/>
                  <w:lang w:val="en-US" w:eastAsia="zh-CN"/>
                  <w14:ligatures w14:val="standardContextual"/>
                </w:rPr>
              </w:pPr>
              <w:hyperlink w:anchor="_Toc178006238" w:history="1">
                <w:r w:rsidR="00467EF2" w:rsidRPr="00270A71">
                  <w:rPr>
                    <w:rStyle w:val="a5"/>
                    <w:noProof/>
                    <w:lang w:val="en-US" w:eastAsia="zh-CN"/>
                  </w:rPr>
                  <w:t>4.3 financial competitiveness</w:t>
                </w:r>
                <w:r w:rsidR="00467EF2">
                  <w:rPr>
                    <w:noProof/>
                    <w:webHidden/>
                  </w:rPr>
                  <w:tab/>
                </w:r>
                <w:r w:rsidR="00467EF2">
                  <w:rPr>
                    <w:noProof/>
                    <w:webHidden/>
                  </w:rPr>
                  <w:fldChar w:fldCharType="begin"/>
                </w:r>
                <w:r w:rsidR="00467EF2">
                  <w:rPr>
                    <w:noProof/>
                    <w:webHidden/>
                  </w:rPr>
                  <w:instrText xml:space="preserve"> PAGEREF _Toc178006238 \h </w:instrText>
                </w:r>
                <w:r w:rsidR="00467EF2">
                  <w:rPr>
                    <w:noProof/>
                    <w:webHidden/>
                  </w:rPr>
                </w:r>
                <w:r w:rsidR="00467EF2">
                  <w:rPr>
                    <w:noProof/>
                    <w:webHidden/>
                  </w:rPr>
                  <w:fldChar w:fldCharType="separate"/>
                </w:r>
                <w:r w:rsidR="00C35FEF">
                  <w:rPr>
                    <w:noProof/>
                    <w:webHidden/>
                  </w:rPr>
                  <w:t>43</w:t>
                </w:r>
                <w:r w:rsidR="00467EF2">
                  <w:rPr>
                    <w:noProof/>
                    <w:webHidden/>
                  </w:rPr>
                  <w:fldChar w:fldCharType="end"/>
                </w:r>
              </w:hyperlink>
            </w:p>
            <w:p w14:paraId="04CD2ABE" w14:textId="75B6F61D" w:rsidR="00467EF2" w:rsidRDefault="00000000" w:rsidP="00467EF2">
              <w:pPr>
                <w:pStyle w:val="TOC2"/>
                <w:tabs>
                  <w:tab w:val="right" w:leader="dot" w:pos="9016"/>
                </w:tabs>
                <w:spacing w:line="360" w:lineRule="auto"/>
                <w:rPr>
                  <w:rFonts w:asciiTheme="minorHAnsi" w:eastAsiaTheme="minorEastAsia" w:hAnsiTheme="minorHAnsi" w:cstheme="minorBidi"/>
                  <w:noProof/>
                  <w:kern w:val="2"/>
                  <w:sz w:val="22"/>
                  <w:szCs w:val="24"/>
                  <w:lang w:val="en-US" w:eastAsia="zh-CN"/>
                  <w14:ligatures w14:val="standardContextual"/>
                </w:rPr>
              </w:pPr>
              <w:hyperlink w:anchor="_Toc178006239" w:history="1">
                <w:r w:rsidR="00467EF2" w:rsidRPr="00270A71">
                  <w:rPr>
                    <w:rStyle w:val="a5"/>
                    <w:noProof/>
                    <w:lang w:val="en-US" w:eastAsia="zh-CN"/>
                  </w:rPr>
                  <w:t>4.4 CSR and future business development</w:t>
                </w:r>
                <w:r w:rsidR="00467EF2">
                  <w:rPr>
                    <w:noProof/>
                    <w:webHidden/>
                  </w:rPr>
                  <w:tab/>
                </w:r>
                <w:r w:rsidR="00467EF2">
                  <w:rPr>
                    <w:noProof/>
                    <w:webHidden/>
                  </w:rPr>
                  <w:fldChar w:fldCharType="begin"/>
                </w:r>
                <w:r w:rsidR="00467EF2">
                  <w:rPr>
                    <w:noProof/>
                    <w:webHidden/>
                  </w:rPr>
                  <w:instrText xml:space="preserve"> PAGEREF _Toc178006239 \h </w:instrText>
                </w:r>
                <w:r w:rsidR="00467EF2">
                  <w:rPr>
                    <w:noProof/>
                    <w:webHidden/>
                  </w:rPr>
                </w:r>
                <w:r w:rsidR="00467EF2">
                  <w:rPr>
                    <w:noProof/>
                    <w:webHidden/>
                  </w:rPr>
                  <w:fldChar w:fldCharType="separate"/>
                </w:r>
                <w:r w:rsidR="00C35FEF">
                  <w:rPr>
                    <w:noProof/>
                    <w:webHidden/>
                  </w:rPr>
                  <w:t>48</w:t>
                </w:r>
                <w:r w:rsidR="00467EF2">
                  <w:rPr>
                    <w:noProof/>
                    <w:webHidden/>
                  </w:rPr>
                  <w:fldChar w:fldCharType="end"/>
                </w:r>
              </w:hyperlink>
            </w:p>
            <w:p w14:paraId="4DED6462" w14:textId="1B78DBF1" w:rsidR="00467EF2" w:rsidRDefault="00000000" w:rsidP="00467EF2">
              <w:pPr>
                <w:pStyle w:val="TOC2"/>
                <w:tabs>
                  <w:tab w:val="right" w:leader="dot" w:pos="9016"/>
                </w:tabs>
                <w:spacing w:line="360" w:lineRule="auto"/>
                <w:rPr>
                  <w:rFonts w:asciiTheme="minorHAnsi" w:eastAsiaTheme="minorEastAsia" w:hAnsiTheme="minorHAnsi" w:cstheme="minorBidi"/>
                  <w:noProof/>
                  <w:kern w:val="2"/>
                  <w:sz w:val="22"/>
                  <w:szCs w:val="24"/>
                  <w:lang w:val="en-US" w:eastAsia="zh-CN"/>
                  <w14:ligatures w14:val="standardContextual"/>
                </w:rPr>
              </w:pPr>
              <w:hyperlink w:anchor="_Toc178006240" w:history="1">
                <w:r w:rsidR="00467EF2" w:rsidRPr="00270A71">
                  <w:rPr>
                    <w:rStyle w:val="a5"/>
                    <w:noProof/>
                    <w:lang w:val="en-US" w:eastAsia="zh-CN"/>
                  </w:rPr>
                  <w:t>4.5 Premise of CSR</w:t>
                </w:r>
                <w:r w:rsidR="00467EF2">
                  <w:rPr>
                    <w:noProof/>
                    <w:webHidden/>
                  </w:rPr>
                  <w:tab/>
                </w:r>
                <w:r w:rsidR="00467EF2">
                  <w:rPr>
                    <w:noProof/>
                    <w:webHidden/>
                  </w:rPr>
                  <w:fldChar w:fldCharType="begin"/>
                </w:r>
                <w:r w:rsidR="00467EF2">
                  <w:rPr>
                    <w:noProof/>
                    <w:webHidden/>
                  </w:rPr>
                  <w:instrText xml:space="preserve"> PAGEREF _Toc178006240 \h </w:instrText>
                </w:r>
                <w:r w:rsidR="00467EF2">
                  <w:rPr>
                    <w:noProof/>
                    <w:webHidden/>
                  </w:rPr>
                </w:r>
                <w:r w:rsidR="00467EF2">
                  <w:rPr>
                    <w:noProof/>
                    <w:webHidden/>
                  </w:rPr>
                  <w:fldChar w:fldCharType="separate"/>
                </w:r>
                <w:r w:rsidR="00C35FEF">
                  <w:rPr>
                    <w:noProof/>
                    <w:webHidden/>
                  </w:rPr>
                  <w:t>51</w:t>
                </w:r>
                <w:r w:rsidR="00467EF2">
                  <w:rPr>
                    <w:noProof/>
                    <w:webHidden/>
                  </w:rPr>
                  <w:fldChar w:fldCharType="end"/>
                </w:r>
              </w:hyperlink>
            </w:p>
            <w:p w14:paraId="2730E7A2" w14:textId="47F96F72" w:rsidR="00467EF2" w:rsidRDefault="00000000" w:rsidP="00467EF2">
              <w:pPr>
                <w:pStyle w:val="TOC1"/>
                <w:tabs>
                  <w:tab w:val="left" w:pos="840"/>
                  <w:tab w:val="right" w:leader="dot" w:pos="9016"/>
                </w:tabs>
                <w:spacing w:line="360" w:lineRule="auto"/>
                <w:rPr>
                  <w:rFonts w:asciiTheme="minorHAnsi" w:eastAsiaTheme="minorEastAsia" w:hAnsiTheme="minorHAnsi" w:cstheme="minorBidi"/>
                  <w:noProof/>
                  <w:kern w:val="2"/>
                  <w:sz w:val="22"/>
                  <w:szCs w:val="24"/>
                  <w:lang w:val="en-US" w:eastAsia="zh-CN"/>
                  <w14:ligatures w14:val="standardContextual"/>
                </w:rPr>
              </w:pPr>
              <w:hyperlink w:anchor="_Toc178006241" w:history="1">
                <w:r w:rsidR="00467EF2" w:rsidRPr="00270A71">
                  <w:rPr>
                    <w:rStyle w:val="a5"/>
                    <w:noProof/>
                    <w:lang w:val="en-US" w:eastAsia="zh-CN"/>
                  </w:rPr>
                  <w:t>5.</w:t>
                </w:r>
                <w:r w:rsidR="00467EF2">
                  <w:rPr>
                    <w:rFonts w:asciiTheme="minorHAnsi" w:eastAsiaTheme="minorEastAsia" w:hAnsiTheme="minorHAnsi" w:cstheme="minorBidi"/>
                    <w:noProof/>
                    <w:kern w:val="2"/>
                    <w:sz w:val="22"/>
                    <w:szCs w:val="24"/>
                    <w:lang w:val="en-US" w:eastAsia="zh-CN"/>
                    <w14:ligatures w14:val="standardContextual"/>
                  </w:rPr>
                  <w:tab/>
                </w:r>
                <w:r w:rsidR="00467EF2" w:rsidRPr="00270A71">
                  <w:rPr>
                    <w:rStyle w:val="a5"/>
                    <w:noProof/>
                    <w:lang w:val="en-US" w:eastAsia="zh-CN"/>
                  </w:rPr>
                  <w:t>Discussion</w:t>
                </w:r>
                <w:r w:rsidR="00467EF2">
                  <w:rPr>
                    <w:noProof/>
                    <w:webHidden/>
                  </w:rPr>
                  <w:tab/>
                </w:r>
                <w:r w:rsidR="00467EF2">
                  <w:rPr>
                    <w:noProof/>
                    <w:webHidden/>
                  </w:rPr>
                  <w:fldChar w:fldCharType="begin"/>
                </w:r>
                <w:r w:rsidR="00467EF2">
                  <w:rPr>
                    <w:noProof/>
                    <w:webHidden/>
                  </w:rPr>
                  <w:instrText xml:space="preserve"> PAGEREF _Toc178006241 \h </w:instrText>
                </w:r>
                <w:r w:rsidR="00467EF2">
                  <w:rPr>
                    <w:noProof/>
                    <w:webHidden/>
                  </w:rPr>
                </w:r>
                <w:r w:rsidR="00467EF2">
                  <w:rPr>
                    <w:noProof/>
                    <w:webHidden/>
                  </w:rPr>
                  <w:fldChar w:fldCharType="separate"/>
                </w:r>
                <w:r w:rsidR="00C35FEF">
                  <w:rPr>
                    <w:noProof/>
                    <w:webHidden/>
                  </w:rPr>
                  <w:t>53</w:t>
                </w:r>
                <w:r w:rsidR="00467EF2">
                  <w:rPr>
                    <w:noProof/>
                    <w:webHidden/>
                  </w:rPr>
                  <w:fldChar w:fldCharType="end"/>
                </w:r>
              </w:hyperlink>
            </w:p>
            <w:p w14:paraId="1A32F823" w14:textId="6E7B6655" w:rsidR="00467EF2" w:rsidRDefault="00000000" w:rsidP="00467EF2">
              <w:pPr>
                <w:pStyle w:val="TOC2"/>
                <w:tabs>
                  <w:tab w:val="right" w:leader="dot" w:pos="9016"/>
                </w:tabs>
                <w:spacing w:line="360" w:lineRule="auto"/>
                <w:rPr>
                  <w:rFonts w:asciiTheme="minorHAnsi" w:eastAsiaTheme="minorEastAsia" w:hAnsiTheme="minorHAnsi" w:cstheme="minorBidi"/>
                  <w:noProof/>
                  <w:kern w:val="2"/>
                  <w:sz w:val="22"/>
                  <w:szCs w:val="24"/>
                  <w:lang w:val="en-US" w:eastAsia="zh-CN"/>
                  <w14:ligatures w14:val="standardContextual"/>
                </w:rPr>
              </w:pPr>
              <w:hyperlink w:anchor="_Toc178006242" w:history="1">
                <w:r w:rsidR="00467EF2" w:rsidRPr="00270A71">
                  <w:rPr>
                    <w:rStyle w:val="a5"/>
                    <w:noProof/>
                    <w:lang w:val="en-US" w:eastAsia="zh-CN"/>
                  </w:rPr>
                  <w:t>5.1 Diverse Company Sizes and Industries affect CSR strategies</w:t>
                </w:r>
                <w:r w:rsidR="00467EF2">
                  <w:rPr>
                    <w:noProof/>
                    <w:webHidden/>
                  </w:rPr>
                  <w:tab/>
                </w:r>
                <w:r w:rsidR="00467EF2">
                  <w:rPr>
                    <w:noProof/>
                    <w:webHidden/>
                  </w:rPr>
                  <w:fldChar w:fldCharType="begin"/>
                </w:r>
                <w:r w:rsidR="00467EF2">
                  <w:rPr>
                    <w:noProof/>
                    <w:webHidden/>
                  </w:rPr>
                  <w:instrText xml:space="preserve"> PAGEREF _Toc178006242 \h </w:instrText>
                </w:r>
                <w:r w:rsidR="00467EF2">
                  <w:rPr>
                    <w:noProof/>
                    <w:webHidden/>
                  </w:rPr>
                </w:r>
                <w:r w:rsidR="00467EF2">
                  <w:rPr>
                    <w:noProof/>
                    <w:webHidden/>
                  </w:rPr>
                  <w:fldChar w:fldCharType="separate"/>
                </w:r>
                <w:r w:rsidR="00C35FEF">
                  <w:rPr>
                    <w:noProof/>
                    <w:webHidden/>
                  </w:rPr>
                  <w:t>54</w:t>
                </w:r>
                <w:r w:rsidR="00467EF2">
                  <w:rPr>
                    <w:noProof/>
                    <w:webHidden/>
                  </w:rPr>
                  <w:fldChar w:fldCharType="end"/>
                </w:r>
              </w:hyperlink>
            </w:p>
            <w:p w14:paraId="306618BA" w14:textId="0C64C3D4" w:rsidR="00467EF2" w:rsidRDefault="00000000" w:rsidP="00467EF2">
              <w:pPr>
                <w:pStyle w:val="TOC2"/>
                <w:tabs>
                  <w:tab w:val="right" w:leader="dot" w:pos="9016"/>
                </w:tabs>
                <w:spacing w:line="360" w:lineRule="auto"/>
                <w:rPr>
                  <w:rFonts w:asciiTheme="minorHAnsi" w:eastAsiaTheme="minorEastAsia" w:hAnsiTheme="minorHAnsi" w:cstheme="minorBidi"/>
                  <w:noProof/>
                  <w:kern w:val="2"/>
                  <w:sz w:val="22"/>
                  <w:szCs w:val="24"/>
                  <w:lang w:val="en-US" w:eastAsia="zh-CN"/>
                  <w14:ligatures w14:val="standardContextual"/>
                </w:rPr>
              </w:pPr>
              <w:hyperlink w:anchor="_Toc178006243" w:history="1">
                <w:r w:rsidR="00467EF2" w:rsidRPr="00270A71">
                  <w:rPr>
                    <w:rStyle w:val="a5"/>
                    <w:noProof/>
                    <w:lang w:val="en-US" w:eastAsia="zh-CN"/>
                  </w:rPr>
                  <w:t>5.2 Realistic Expectations of CSR’s Financial Benefits</w:t>
                </w:r>
                <w:r w:rsidR="00467EF2">
                  <w:rPr>
                    <w:noProof/>
                    <w:webHidden/>
                  </w:rPr>
                  <w:tab/>
                </w:r>
                <w:r w:rsidR="00467EF2">
                  <w:rPr>
                    <w:noProof/>
                    <w:webHidden/>
                  </w:rPr>
                  <w:fldChar w:fldCharType="begin"/>
                </w:r>
                <w:r w:rsidR="00467EF2">
                  <w:rPr>
                    <w:noProof/>
                    <w:webHidden/>
                  </w:rPr>
                  <w:instrText xml:space="preserve"> PAGEREF _Toc178006243 \h </w:instrText>
                </w:r>
                <w:r w:rsidR="00467EF2">
                  <w:rPr>
                    <w:noProof/>
                    <w:webHidden/>
                  </w:rPr>
                </w:r>
                <w:r w:rsidR="00467EF2">
                  <w:rPr>
                    <w:noProof/>
                    <w:webHidden/>
                  </w:rPr>
                  <w:fldChar w:fldCharType="separate"/>
                </w:r>
                <w:r w:rsidR="00C35FEF">
                  <w:rPr>
                    <w:noProof/>
                    <w:webHidden/>
                  </w:rPr>
                  <w:t>55</w:t>
                </w:r>
                <w:r w:rsidR="00467EF2">
                  <w:rPr>
                    <w:noProof/>
                    <w:webHidden/>
                  </w:rPr>
                  <w:fldChar w:fldCharType="end"/>
                </w:r>
              </w:hyperlink>
            </w:p>
            <w:p w14:paraId="57CF7262" w14:textId="75E24ADD" w:rsidR="00467EF2" w:rsidRDefault="00000000" w:rsidP="00467EF2">
              <w:pPr>
                <w:pStyle w:val="TOC2"/>
                <w:tabs>
                  <w:tab w:val="right" w:leader="dot" w:pos="9016"/>
                </w:tabs>
                <w:spacing w:line="360" w:lineRule="auto"/>
                <w:rPr>
                  <w:rFonts w:asciiTheme="minorHAnsi" w:eastAsiaTheme="minorEastAsia" w:hAnsiTheme="minorHAnsi" w:cstheme="minorBidi"/>
                  <w:noProof/>
                  <w:kern w:val="2"/>
                  <w:sz w:val="22"/>
                  <w:szCs w:val="24"/>
                  <w:lang w:val="en-US" w:eastAsia="zh-CN"/>
                  <w14:ligatures w14:val="standardContextual"/>
                </w:rPr>
              </w:pPr>
              <w:hyperlink w:anchor="_Toc178006244" w:history="1">
                <w:r w:rsidR="00467EF2" w:rsidRPr="00270A71">
                  <w:rPr>
                    <w:rStyle w:val="a5"/>
                    <w:noProof/>
                    <w:lang w:val="en-US" w:eastAsia="zh-CN"/>
                  </w:rPr>
                  <w:t>5.3 CSR as a Competitive Advantage</w:t>
                </w:r>
                <w:r w:rsidR="00467EF2">
                  <w:rPr>
                    <w:noProof/>
                    <w:webHidden/>
                  </w:rPr>
                  <w:tab/>
                </w:r>
                <w:r w:rsidR="00467EF2">
                  <w:rPr>
                    <w:noProof/>
                    <w:webHidden/>
                  </w:rPr>
                  <w:fldChar w:fldCharType="begin"/>
                </w:r>
                <w:r w:rsidR="00467EF2">
                  <w:rPr>
                    <w:noProof/>
                    <w:webHidden/>
                  </w:rPr>
                  <w:instrText xml:space="preserve"> PAGEREF _Toc178006244 \h </w:instrText>
                </w:r>
                <w:r w:rsidR="00467EF2">
                  <w:rPr>
                    <w:noProof/>
                    <w:webHidden/>
                  </w:rPr>
                </w:r>
                <w:r w:rsidR="00467EF2">
                  <w:rPr>
                    <w:noProof/>
                    <w:webHidden/>
                  </w:rPr>
                  <w:fldChar w:fldCharType="separate"/>
                </w:r>
                <w:r w:rsidR="00C35FEF">
                  <w:rPr>
                    <w:noProof/>
                    <w:webHidden/>
                  </w:rPr>
                  <w:t>57</w:t>
                </w:r>
                <w:r w:rsidR="00467EF2">
                  <w:rPr>
                    <w:noProof/>
                    <w:webHidden/>
                  </w:rPr>
                  <w:fldChar w:fldCharType="end"/>
                </w:r>
              </w:hyperlink>
            </w:p>
            <w:p w14:paraId="4C63F922" w14:textId="3DA8B604" w:rsidR="00467EF2" w:rsidRDefault="00000000" w:rsidP="00467EF2">
              <w:pPr>
                <w:pStyle w:val="TOC2"/>
                <w:tabs>
                  <w:tab w:val="right" w:leader="dot" w:pos="9016"/>
                </w:tabs>
                <w:spacing w:line="360" w:lineRule="auto"/>
                <w:rPr>
                  <w:rFonts w:asciiTheme="minorHAnsi" w:eastAsiaTheme="minorEastAsia" w:hAnsiTheme="minorHAnsi" w:cstheme="minorBidi"/>
                  <w:noProof/>
                  <w:kern w:val="2"/>
                  <w:sz w:val="22"/>
                  <w:szCs w:val="24"/>
                  <w:lang w:val="en-US" w:eastAsia="zh-CN"/>
                  <w14:ligatures w14:val="standardContextual"/>
                </w:rPr>
              </w:pPr>
              <w:hyperlink w:anchor="_Toc178006245" w:history="1">
                <w:r w:rsidR="00467EF2" w:rsidRPr="00270A71">
                  <w:rPr>
                    <w:rStyle w:val="a5"/>
                    <w:noProof/>
                    <w:lang w:val="en-US" w:eastAsia="zh-CN"/>
                  </w:rPr>
                  <w:t>5.4 The Importance of Goal-Oriented CSR Strategies</w:t>
                </w:r>
                <w:r w:rsidR="00467EF2">
                  <w:rPr>
                    <w:noProof/>
                    <w:webHidden/>
                  </w:rPr>
                  <w:tab/>
                </w:r>
                <w:r w:rsidR="00467EF2">
                  <w:rPr>
                    <w:noProof/>
                    <w:webHidden/>
                  </w:rPr>
                  <w:fldChar w:fldCharType="begin"/>
                </w:r>
                <w:r w:rsidR="00467EF2">
                  <w:rPr>
                    <w:noProof/>
                    <w:webHidden/>
                  </w:rPr>
                  <w:instrText xml:space="preserve"> PAGEREF _Toc178006245 \h </w:instrText>
                </w:r>
                <w:r w:rsidR="00467EF2">
                  <w:rPr>
                    <w:noProof/>
                    <w:webHidden/>
                  </w:rPr>
                </w:r>
                <w:r w:rsidR="00467EF2">
                  <w:rPr>
                    <w:noProof/>
                    <w:webHidden/>
                  </w:rPr>
                  <w:fldChar w:fldCharType="separate"/>
                </w:r>
                <w:r w:rsidR="00C35FEF">
                  <w:rPr>
                    <w:noProof/>
                    <w:webHidden/>
                  </w:rPr>
                  <w:t>58</w:t>
                </w:r>
                <w:r w:rsidR="00467EF2">
                  <w:rPr>
                    <w:noProof/>
                    <w:webHidden/>
                  </w:rPr>
                  <w:fldChar w:fldCharType="end"/>
                </w:r>
              </w:hyperlink>
            </w:p>
            <w:p w14:paraId="32597DE5" w14:textId="29991EB6" w:rsidR="00467EF2" w:rsidRDefault="00000000" w:rsidP="00467EF2">
              <w:pPr>
                <w:pStyle w:val="TOC1"/>
                <w:tabs>
                  <w:tab w:val="right" w:leader="dot" w:pos="9016"/>
                </w:tabs>
                <w:spacing w:line="360" w:lineRule="auto"/>
                <w:rPr>
                  <w:rFonts w:asciiTheme="minorHAnsi" w:eastAsiaTheme="minorEastAsia" w:hAnsiTheme="minorHAnsi" w:cstheme="minorBidi"/>
                  <w:noProof/>
                  <w:kern w:val="2"/>
                  <w:sz w:val="22"/>
                  <w:szCs w:val="24"/>
                  <w:lang w:val="en-US" w:eastAsia="zh-CN"/>
                  <w14:ligatures w14:val="standardContextual"/>
                </w:rPr>
              </w:pPr>
              <w:hyperlink w:anchor="_Toc178006246" w:history="1">
                <w:r w:rsidR="00467EF2" w:rsidRPr="00270A71">
                  <w:rPr>
                    <w:rStyle w:val="a5"/>
                    <w:noProof/>
                    <w:lang w:val="en-US" w:eastAsia="zh-CN"/>
                  </w:rPr>
                  <w:t>Conclusion</w:t>
                </w:r>
                <w:r w:rsidR="00467EF2">
                  <w:rPr>
                    <w:noProof/>
                    <w:webHidden/>
                  </w:rPr>
                  <w:tab/>
                </w:r>
                <w:r w:rsidR="00467EF2">
                  <w:rPr>
                    <w:noProof/>
                    <w:webHidden/>
                  </w:rPr>
                  <w:fldChar w:fldCharType="begin"/>
                </w:r>
                <w:r w:rsidR="00467EF2">
                  <w:rPr>
                    <w:noProof/>
                    <w:webHidden/>
                  </w:rPr>
                  <w:instrText xml:space="preserve"> PAGEREF _Toc178006246 \h </w:instrText>
                </w:r>
                <w:r w:rsidR="00467EF2">
                  <w:rPr>
                    <w:noProof/>
                    <w:webHidden/>
                  </w:rPr>
                </w:r>
                <w:r w:rsidR="00467EF2">
                  <w:rPr>
                    <w:noProof/>
                    <w:webHidden/>
                  </w:rPr>
                  <w:fldChar w:fldCharType="separate"/>
                </w:r>
                <w:r w:rsidR="00C35FEF">
                  <w:rPr>
                    <w:noProof/>
                    <w:webHidden/>
                  </w:rPr>
                  <w:t>60</w:t>
                </w:r>
                <w:r w:rsidR="00467EF2">
                  <w:rPr>
                    <w:noProof/>
                    <w:webHidden/>
                  </w:rPr>
                  <w:fldChar w:fldCharType="end"/>
                </w:r>
              </w:hyperlink>
            </w:p>
            <w:p w14:paraId="2E3F8D4A" w14:textId="5C61299B" w:rsidR="00467EF2" w:rsidRDefault="00000000" w:rsidP="00467EF2">
              <w:pPr>
                <w:pStyle w:val="TOC1"/>
                <w:tabs>
                  <w:tab w:val="right" w:leader="dot" w:pos="9016"/>
                </w:tabs>
                <w:spacing w:line="360" w:lineRule="auto"/>
                <w:rPr>
                  <w:rFonts w:asciiTheme="minorHAnsi" w:eastAsiaTheme="minorEastAsia" w:hAnsiTheme="minorHAnsi" w:cstheme="minorBidi"/>
                  <w:noProof/>
                  <w:kern w:val="2"/>
                  <w:sz w:val="22"/>
                  <w:szCs w:val="24"/>
                  <w:lang w:val="en-US" w:eastAsia="zh-CN"/>
                  <w14:ligatures w14:val="standardContextual"/>
                </w:rPr>
              </w:pPr>
              <w:hyperlink w:anchor="_Toc178006247" w:history="1">
                <w:r w:rsidR="00467EF2" w:rsidRPr="00270A71">
                  <w:rPr>
                    <w:rStyle w:val="a5"/>
                    <w:noProof/>
                  </w:rPr>
                  <w:t>Bibliography</w:t>
                </w:r>
                <w:r w:rsidR="00467EF2">
                  <w:rPr>
                    <w:noProof/>
                    <w:webHidden/>
                  </w:rPr>
                  <w:tab/>
                </w:r>
                <w:r w:rsidR="00467EF2">
                  <w:rPr>
                    <w:noProof/>
                    <w:webHidden/>
                  </w:rPr>
                  <w:fldChar w:fldCharType="begin"/>
                </w:r>
                <w:r w:rsidR="00467EF2">
                  <w:rPr>
                    <w:noProof/>
                    <w:webHidden/>
                  </w:rPr>
                  <w:instrText xml:space="preserve"> PAGEREF _Toc178006247 \h </w:instrText>
                </w:r>
                <w:r w:rsidR="00467EF2">
                  <w:rPr>
                    <w:noProof/>
                    <w:webHidden/>
                  </w:rPr>
                </w:r>
                <w:r w:rsidR="00467EF2">
                  <w:rPr>
                    <w:noProof/>
                    <w:webHidden/>
                  </w:rPr>
                  <w:fldChar w:fldCharType="separate"/>
                </w:r>
                <w:r w:rsidR="00C35FEF">
                  <w:rPr>
                    <w:noProof/>
                    <w:webHidden/>
                  </w:rPr>
                  <w:t>62</w:t>
                </w:r>
                <w:r w:rsidR="00467EF2">
                  <w:rPr>
                    <w:noProof/>
                    <w:webHidden/>
                  </w:rPr>
                  <w:fldChar w:fldCharType="end"/>
                </w:r>
              </w:hyperlink>
            </w:p>
            <w:p w14:paraId="571C1437" w14:textId="78699E7C" w:rsidR="00467EF2" w:rsidRDefault="00000000" w:rsidP="00467EF2">
              <w:pPr>
                <w:pStyle w:val="TOC1"/>
                <w:tabs>
                  <w:tab w:val="right" w:leader="dot" w:pos="9016"/>
                </w:tabs>
                <w:spacing w:line="360" w:lineRule="auto"/>
                <w:rPr>
                  <w:rFonts w:asciiTheme="minorHAnsi" w:eastAsiaTheme="minorEastAsia" w:hAnsiTheme="minorHAnsi" w:cstheme="minorBidi"/>
                  <w:noProof/>
                  <w:kern w:val="2"/>
                  <w:sz w:val="22"/>
                  <w:szCs w:val="24"/>
                  <w:lang w:val="en-US" w:eastAsia="zh-CN"/>
                  <w14:ligatures w14:val="standardContextual"/>
                </w:rPr>
              </w:pPr>
              <w:hyperlink w:anchor="_Toc178006248" w:history="1">
                <w:r w:rsidR="00467EF2" w:rsidRPr="00270A71">
                  <w:rPr>
                    <w:rStyle w:val="a5"/>
                    <w:noProof/>
                    <w:lang w:eastAsia="zh-CN"/>
                  </w:rPr>
                  <w:t>Appendix</w:t>
                </w:r>
                <w:r w:rsidR="00467EF2">
                  <w:rPr>
                    <w:noProof/>
                    <w:webHidden/>
                  </w:rPr>
                  <w:tab/>
                </w:r>
                <w:r w:rsidR="00467EF2">
                  <w:rPr>
                    <w:noProof/>
                    <w:webHidden/>
                  </w:rPr>
                  <w:fldChar w:fldCharType="begin"/>
                </w:r>
                <w:r w:rsidR="00467EF2">
                  <w:rPr>
                    <w:noProof/>
                    <w:webHidden/>
                  </w:rPr>
                  <w:instrText xml:space="preserve"> PAGEREF _Toc178006248 \h </w:instrText>
                </w:r>
                <w:r w:rsidR="00467EF2">
                  <w:rPr>
                    <w:noProof/>
                    <w:webHidden/>
                  </w:rPr>
                </w:r>
                <w:r w:rsidR="00467EF2">
                  <w:rPr>
                    <w:noProof/>
                    <w:webHidden/>
                  </w:rPr>
                  <w:fldChar w:fldCharType="separate"/>
                </w:r>
                <w:r w:rsidR="00C35FEF">
                  <w:rPr>
                    <w:noProof/>
                    <w:webHidden/>
                  </w:rPr>
                  <w:t>69</w:t>
                </w:r>
                <w:r w:rsidR="00467EF2">
                  <w:rPr>
                    <w:noProof/>
                    <w:webHidden/>
                  </w:rPr>
                  <w:fldChar w:fldCharType="end"/>
                </w:r>
              </w:hyperlink>
            </w:p>
            <w:p w14:paraId="6B4074FE" w14:textId="21446866" w:rsidR="00467EF2" w:rsidRDefault="00000000" w:rsidP="00467EF2">
              <w:pPr>
                <w:pStyle w:val="TOC2"/>
                <w:tabs>
                  <w:tab w:val="right" w:leader="dot" w:pos="9016"/>
                </w:tabs>
                <w:spacing w:line="360" w:lineRule="auto"/>
                <w:rPr>
                  <w:rFonts w:asciiTheme="minorHAnsi" w:eastAsiaTheme="minorEastAsia" w:hAnsiTheme="minorHAnsi" w:cstheme="minorBidi"/>
                  <w:noProof/>
                  <w:kern w:val="2"/>
                  <w:sz w:val="22"/>
                  <w:szCs w:val="24"/>
                  <w:lang w:val="en-US" w:eastAsia="zh-CN"/>
                  <w14:ligatures w14:val="standardContextual"/>
                </w:rPr>
              </w:pPr>
              <w:hyperlink w:anchor="_Toc178006249" w:history="1">
                <w:r w:rsidR="00467EF2" w:rsidRPr="00270A71">
                  <w:rPr>
                    <w:rStyle w:val="a5"/>
                    <w:noProof/>
                    <w:lang w:eastAsia="zh-CN"/>
                  </w:rPr>
                  <w:t>Sample Transcript</w:t>
                </w:r>
                <w:r w:rsidR="00467EF2">
                  <w:rPr>
                    <w:noProof/>
                    <w:webHidden/>
                  </w:rPr>
                  <w:tab/>
                </w:r>
                <w:r w:rsidR="00467EF2">
                  <w:rPr>
                    <w:noProof/>
                    <w:webHidden/>
                  </w:rPr>
                  <w:fldChar w:fldCharType="begin"/>
                </w:r>
                <w:r w:rsidR="00467EF2">
                  <w:rPr>
                    <w:noProof/>
                    <w:webHidden/>
                  </w:rPr>
                  <w:instrText xml:space="preserve"> PAGEREF _Toc178006249 \h </w:instrText>
                </w:r>
                <w:r w:rsidR="00467EF2">
                  <w:rPr>
                    <w:noProof/>
                    <w:webHidden/>
                  </w:rPr>
                </w:r>
                <w:r w:rsidR="00467EF2">
                  <w:rPr>
                    <w:noProof/>
                    <w:webHidden/>
                  </w:rPr>
                  <w:fldChar w:fldCharType="separate"/>
                </w:r>
                <w:r w:rsidR="00C35FEF">
                  <w:rPr>
                    <w:noProof/>
                    <w:webHidden/>
                  </w:rPr>
                  <w:t>69</w:t>
                </w:r>
                <w:r w:rsidR="00467EF2">
                  <w:rPr>
                    <w:noProof/>
                    <w:webHidden/>
                  </w:rPr>
                  <w:fldChar w:fldCharType="end"/>
                </w:r>
              </w:hyperlink>
            </w:p>
            <w:p w14:paraId="05194699" w14:textId="22D52D82" w:rsidR="007D1947" w:rsidRPr="00601755" w:rsidRDefault="007D1947" w:rsidP="00467EF2">
              <w:pPr>
                <w:spacing w:line="360" w:lineRule="auto"/>
              </w:pPr>
              <w:r w:rsidRPr="00601755">
                <w:rPr>
                  <w:noProof/>
                </w:rPr>
                <w:fldChar w:fldCharType="end"/>
              </w:r>
              <w:r w:rsidR="007458FA" w:rsidRPr="00601755">
                <w:rPr>
                  <w:noProof/>
                </w:rPr>
                <w:t xml:space="preserve"> </w:t>
              </w:r>
            </w:p>
          </w:sdtContent>
        </w:sdt>
        <w:p w14:paraId="35B6052B" w14:textId="77777777" w:rsidR="007D1947" w:rsidRPr="00601755" w:rsidRDefault="007D1947" w:rsidP="006D6F54"/>
        <w:p w14:paraId="22F11532" w14:textId="77777777" w:rsidR="007D1947" w:rsidRPr="00601755" w:rsidRDefault="007D1947" w:rsidP="006D6F54"/>
        <w:p w14:paraId="15C6D916" w14:textId="77777777" w:rsidR="007D1947" w:rsidRPr="00601755" w:rsidRDefault="007D1947" w:rsidP="006D6F54"/>
        <w:p w14:paraId="0882E422" w14:textId="77777777" w:rsidR="007D1947" w:rsidRPr="00601755" w:rsidRDefault="007D1947" w:rsidP="006D6F54"/>
        <w:p w14:paraId="2076963D" w14:textId="77777777" w:rsidR="007D1947" w:rsidRPr="00601755" w:rsidRDefault="007D1947" w:rsidP="006D6F54"/>
        <w:p w14:paraId="006E6A3F" w14:textId="77777777" w:rsidR="007D1947" w:rsidRPr="00601755" w:rsidRDefault="007D1947" w:rsidP="006D6F54"/>
        <w:p w14:paraId="26EE9C53" w14:textId="77777777" w:rsidR="007D1947" w:rsidRPr="00601755" w:rsidRDefault="007D1947" w:rsidP="006D6F54"/>
        <w:p w14:paraId="2AEFE0CA" w14:textId="77777777" w:rsidR="007D1947" w:rsidRPr="00601755" w:rsidRDefault="007D1947" w:rsidP="006D6F54"/>
        <w:p w14:paraId="3431E4E8" w14:textId="77777777" w:rsidR="006D6F54" w:rsidRPr="00601755" w:rsidRDefault="006D6F54" w:rsidP="006D6F54">
          <w:r w:rsidRPr="00601755">
            <w:rPr>
              <w:rFonts w:eastAsiaTheme="minorEastAsia"/>
            </w:rPr>
            <w:br w:type="page"/>
          </w:r>
        </w:p>
        <w:p w14:paraId="7B7CBE80" w14:textId="01CD1882" w:rsidR="00BE2FAC" w:rsidRPr="00601755" w:rsidRDefault="00BE2FAC" w:rsidP="006D6F54">
          <w:pPr>
            <w:pStyle w:val="1"/>
            <w:numPr>
              <w:ilvl w:val="0"/>
              <w:numId w:val="19"/>
            </w:numPr>
          </w:pPr>
          <w:bookmarkStart w:id="1" w:name="_Toc178006206"/>
          <w:r w:rsidRPr="00601755">
            <w:lastRenderedPageBreak/>
            <w:t>Introduction</w:t>
          </w:r>
          <w:bookmarkEnd w:id="1"/>
        </w:p>
        <w:p w14:paraId="7BF2A5BB" w14:textId="3A428AA0" w:rsidR="006D6F54" w:rsidRPr="00601755" w:rsidRDefault="006D6F54" w:rsidP="006D6F54">
          <w:pPr>
            <w:pStyle w:val="2"/>
          </w:pPr>
          <w:bookmarkStart w:id="2" w:name="_Toc178006207"/>
          <w:r w:rsidRPr="00601755">
            <w:rPr>
              <w:rFonts w:hint="eastAsia"/>
              <w:lang w:eastAsia="zh-CN"/>
            </w:rPr>
            <w:t xml:space="preserve">1.1 </w:t>
          </w:r>
          <w:r w:rsidRPr="00601755">
            <w:t>Research Background</w:t>
          </w:r>
          <w:bookmarkEnd w:id="2"/>
        </w:p>
        <w:p w14:paraId="60BB2948" w14:textId="438387D4" w:rsidR="00893AB9" w:rsidRDefault="00893AB9" w:rsidP="00893AB9">
          <w:r>
            <w:rPr>
              <w:rFonts w:eastAsiaTheme="minorEastAsia" w:hint="eastAsia"/>
              <w:lang w:eastAsia="zh-CN"/>
            </w:rPr>
            <w:t>C</w:t>
          </w:r>
          <w:r>
            <w:t>orporate social responsibility has gained significant importance from society through the awareness of employees and consumers</w:t>
          </w:r>
          <w:r>
            <w:rPr>
              <w:rFonts w:eastAsiaTheme="minorEastAsia" w:hint="eastAsia"/>
              <w:lang w:eastAsia="zh-CN"/>
            </w:rPr>
            <w:t xml:space="preserve">. In the past days, </w:t>
          </w:r>
          <w:r>
            <w:t xml:space="preserve">profit or size is the sole concern when making purchase decisions. </w:t>
          </w:r>
          <w:r>
            <w:rPr>
              <w:rFonts w:eastAsiaTheme="minorEastAsia" w:hint="eastAsia"/>
              <w:lang w:eastAsia="zh-CN"/>
            </w:rPr>
            <w:t>However, a</w:t>
          </w:r>
          <w:r>
            <w:t xml:space="preserve">s this awareness of social, environmental spreads across the globe, and ethical issues has grown, so does the </w:t>
          </w:r>
          <w:r>
            <w:rPr>
              <w:rFonts w:eastAsiaTheme="minorEastAsia" w:hint="eastAsia"/>
              <w:lang w:eastAsia="zh-CN"/>
            </w:rPr>
            <w:t>demanding</w:t>
          </w:r>
          <w:r>
            <w:t xml:space="preserve"> of higher standards for companies with respect to their contributions to society beyond the </w:t>
          </w:r>
          <w:r>
            <w:rPr>
              <w:rFonts w:eastAsiaTheme="minorEastAsia" w:hint="eastAsia"/>
              <w:lang w:eastAsia="zh-CN"/>
            </w:rPr>
            <w:t>sole purpose</w:t>
          </w:r>
          <w:r>
            <w:t xml:space="preserve"> of profit-making. CSR</w:t>
          </w:r>
          <w:r>
            <w:rPr>
              <w:rFonts w:eastAsiaTheme="minorEastAsia" w:hint="eastAsia"/>
              <w:lang w:eastAsia="zh-CN"/>
            </w:rPr>
            <w:t xml:space="preserve"> represents</w:t>
          </w:r>
          <w:r>
            <w:t xml:space="preserve"> a company's behaviour to act in activities that have positive effects on their stakeholders, whether employees, customers, communities, or environments. Its range is from philanthropy and community outreach to friendly environmental practices and ethical labour standards.</w:t>
          </w:r>
        </w:p>
        <w:p w14:paraId="072B9849" w14:textId="2E258CC9" w:rsidR="00893AB9" w:rsidRDefault="00893AB9" w:rsidP="00893AB9">
          <w:r>
            <w:t xml:space="preserve">CSR is especially important in modern Welsh businesses as it is </w:t>
          </w:r>
          <w:r>
            <w:rPr>
              <w:rFonts w:eastAsiaTheme="minorEastAsia" w:hint="eastAsia"/>
              <w:lang w:eastAsia="zh-CN"/>
            </w:rPr>
            <w:t xml:space="preserve">a significant game changer </w:t>
          </w:r>
          <w:r>
            <w:t>of economic performance and community welfare. These enterprises are more than an economic enterprise, but also considered vital drivers in regional economic growth, local job opportunities, and social links. Equally, as with many other sectors, these have been criticized for operating policies that consider profits without accountability or concern for environmental and social consequences. This has raised a challenge to businesses to implement CSR strategies that try to deal with these challenges and complement their operations with the demands for social responsibility that keep increasing.</w:t>
          </w:r>
        </w:p>
        <w:p w14:paraId="2E7DD5ED" w14:textId="77777777" w:rsidR="00893AB9" w:rsidRDefault="00893AB9" w:rsidP="00893AB9">
          <w:r>
            <w:t xml:space="preserve">In Wales, CSR has come into notable prominence, whereby businesses try to balance their profitability with ethical conduct. Over the last couple of years, encouragement has been extended to Welsh businesses to rebuild and maintain trust through the showing of due concern for ethical business practices that will be beneficial to society and the environment. This has created a greater focus on CSR activities, as companies seek new ways to improve their social and ecological footprints and, at the same time, try to find ways to quantify what the </w:t>
          </w:r>
          <w:r>
            <w:lastRenderedPageBreak/>
            <w:t>consequences will be for their bottom line. Although there is growing focus on CSR, there is still a question with respect to the impact of CSR on profitability.</w:t>
          </w:r>
        </w:p>
        <w:p w14:paraId="5B5077FE" w14:textId="27FFC694" w:rsidR="006D6F54" w:rsidRPr="00601755" w:rsidRDefault="00893AB9" w:rsidP="00893AB9">
          <w:pPr>
            <w:rPr>
              <w:rFonts w:eastAsiaTheme="minorEastAsia"/>
              <w:lang w:eastAsia="zh-CN"/>
            </w:rPr>
          </w:pPr>
          <w:r>
            <w:t xml:space="preserve">While some argue that CSR activities enhance business reputation, customer loyalty, and operational efficiency and therefore increase its profitability, others expect that such strategies might divert resources from profit-generating activities and thus negatively impact financial performance. Therefore, this debate presents the tensions between CSR activities and profit margins and is discussed in detail in the </w:t>
          </w:r>
          <w:r>
            <w:rPr>
              <w:rFonts w:eastAsiaTheme="minorEastAsia" w:hint="eastAsia"/>
              <w:lang w:eastAsia="zh-CN"/>
            </w:rPr>
            <w:t>research</w:t>
          </w:r>
          <w:r w:rsidR="00417B63" w:rsidRPr="00601755">
            <w:rPr>
              <w:rFonts w:eastAsiaTheme="minorEastAsia" w:hint="eastAsia"/>
              <w:lang w:eastAsia="zh-CN"/>
            </w:rPr>
            <w:t xml:space="preserve">. </w:t>
          </w:r>
        </w:p>
        <w:p w14:paraId="4ED0F475" w14:textId="77777777" w:rsidR="006D6F54" w:rsidRPr="00601755" w:rsidRDefault="006D6F54" w:rsidP="006D6F54">
          <w:pPr>
            <w:rPr>
              <w:lang w:eastAsia="zh-CN"/>
            </w:rPr>
          </w:pPr>
        </w:p>
        <w:p w14:paraId="3918396B" w14:textId="0100BFCD" w:rsidR="006D6F54" w:rsidRPr="00601755" w:rsidRDefault="006D6F54" w:rsidP="006D6F54">
          <w:pPr>
            <w:pStyle w:val="2"/>
          </w:pPr>
          <w:bookmarkStart w:id="3" w:name="_Toc178006208"/>
          <w:r w:rsidRPr="00601755">
            <w:rPr>
              <w:rFonts w:hint="eastAsia"/>
              <w:lang w:eastAsia="zh-CN"/>
            </w:rPr>
            <w:t xml:space="preserve">1.2 </w:t>
          </w:r>
          <w:r w:rsidRPr="00601755">
            <w:t>Research Aim</w:t>
          </w:r>
          <w:bookmarkEnd w:id="3"/>
        </w:p>
        <w:p w14:paraId="715F9828" w14:textId="683E72E3" w:rsidR="006D6F54" w:rsidRPr="00601755" w:rsidRDefault="006D6F54" w:rsidP="006D6F54">
          <w:r w:rsidRPr="00601755">
            <w:t xml:space="preserve">The primary aim of this research is to </w:t>
          </w:r>
          <w:r w:rsidR="00417B63" w:rsidRPr="00601755">
            <w:rPr>
              <w:rFonts w:eastAsiaTheme="minorEastAsia" w:hint="eastAsia"/>
              <w:lang w:eastAsia="zh-CN"/>
            </w:rPr>
            <w:t xml:space="preserve">study </w:t>
          </w:r>
          <w:r w:rsidR="00417B63" w:rsidRPr="00601755">
            <w:t xml:space="preserve">the impact of </w:t>
          </w:r>
          <w:r w:rsidR="00417B63" w:rsidRPr="00601755">
            <w:rPr>
              <w:rFonts w:eastAsiaTheme="minorEastAsia" w:hint="eastAsia"/>
              <w:lang w:eastAsia="zh-CN"/>
            </w:rPr>
            <w:t xml:space="preserve">CSR </w:t>
          </w:r>
          <w:r w:rsidR="00417B63" w:rsidRPr="00601755">
            <w:t>on profit margins</w:t>
          </w:r>
          <w:r w:rsidR="00417B63" w:rsidRPr="00601755">
            <w:rPr>
              <w:rFonts w:eastAsiaTheme="minorEastAsia" w:hint="eastAsia"/>
              <w:lang w:eastAsia="zh-CN"/>
            </w:rPr>
            <w:t xml:space="preserve"> </w:t>
          </w:r>
          <w:r w:rsidR="00062369" w:rsidRPr="00601755">
            <w:rPr>
              <w:rFonts w:eastAsiaTheme="minorEastAsia" w:hint="eastAsia"/>
              <w:lang w:eastAsia="zh-CN"/>
            </w:rPr>
            <w:t xml:space="preserve">of 10 businesses in Wales </w:t>
          </w:r>
          <w:r w:rsidR="00417B63" w:rsidRPr="00601755">
            <w:rPr>
              <w:rFonts w:eastAsiaTheme="minorEastAsia" w:hint="eastAsia"/>
              <w:lang w:eastAsia="zh-CN"/>
            </w:rPr>
            <w:t xml:space="preserve">through </w:t>
          </w:r>
          <w:r w:rsidR="00417B63" w:rsidRPr="00601755">
            <w:t xml:space="preserve">a qualitative </w:t>
          </w:r>
          <w:r w:rsidR="00417B63" w:rsidRPr="00601755">
            <w:rPr>
              <w:rFonts w:eastAsiaTheme="minorEastAsia" w:hint="eastAsia"/>
              <w:lang w:eastAsia="zh-CN"/>
            </w:rPr>
            <w:t>research method</w:t>
          </w:r>
          <w:r w:rsidR="00417B63" w:rsidRPr="00601755">
            <w:t>.</w:t>
          </w:r>
          <w:r w:rsidRPr="00601755">
            <w:t xml:space="preserve"> By focusing on conducting interviews with executives or managers, this study seeks to explore how CSR initiatives are perceived and implemented </w:t>
          </w:r>
          <w:r w:rsidR="00062369" w:rsidRPr="00601755">
            <w:rPr>
              <w:rFonts w:eastAsiaTheme="minorEastAsia" w:hint="eastAsia"/>
              <w:lang w:eastAsia="zh-CN"/>
            </w:rPr>
            <w:t xml:space="preserve">in businesses of </w:t>
          </w:r>
          <w:r w:rsidR="00062369" w:rsidRPr="00601755">
            <w:rPr>
              <w:rFonts w:eastAsiaTheme="minorEastAsia"/>
              <w:lang w:eastAsia="zh-CN"/>
            </w:rPr>
            <w:t>different</w:t>
          </w:r>
          <w:r w:rsidR="00062369" w:rsidRPr="00601755">
            <w:rPr>
              <w:rFonts w:eastAsiaTheme="minorEastAsia" w:hint="eastAsia"/>
              <w:lang w:eastAsia="zh-CN"/>
            </w:rPr>
            <w:t xml:space="preserve"> size and from carious industries,</w:t>
          </w:r>
          <w:r w:rsidRPr="00601755">
            <w:t xml:space="preserve"> and how these activities influence the </w:t>
          </w:r>
          <w:r w:rsidR="00062369" w:rsidRPr="00601755">
            <w:rPr>
              <w:rFonts w:eastAsiaTheme="minorEastAsia" w:hint="eastAsia"/>
              <w:lang w:eastAsia="zh-CN"/>
            </w:rPr>
            <w:t>business</w:t>
          </w:r>
          <w:r w:rsidR="00062369" w:rsidRPr="00601755">
            <w:rPr>
              <w:rFonts w:eastAsiaTheme="minorEastAsia"/>
              <w:lang w:eastAsia="zh-CN"/>
            </w:rPr>
            <w:t>’</w:t>
          </w:r>
          <w:r w:rsidR="00062369" w:rsidRPr="00601755">
            <w:rPr>
              <w:rFonts w:eastAsiaTheme="minorEastAsia" w:hint="eastAsia"/>
              <w:lang w:eastAsia="zh-CN"/>
            </w:rPr>
            <w:t>s profitability</w:t>
          </w:r>
          <w:r w:rsidRPr="00601755">
            <w:t>. The research will investigate the ways in which CSR is integrated into the strategic decision-making processes, the challenges and opportunities that arise from CSR activities, and the perceived link between CSR and profitability.</w:t>
          </w:r>
        </w:p>
        <w:p w14:paraId="7B5D3203" w14:textId="77777777" w:rsidR="006D6F54" w:rsidRPr="00601755" w:rsidRDefault="006D6F54" w:rsidP="006D6F54">
          <w:r w:rsidRPr="00601755">
            <w:t>This study will specifically address the following research questions:</w:t>
          </w:r>
        </w:p>
        <w:p w14:paraId="4154841E" w14:textId="22EFDABB" w:rsidR="006D6F54" w:rsidRPr="00601755" w:rsidRDefault="006D6F54" w:rsidP="00062369">
          <w:pPr>
            <w:pStyle w:val="a7"/>
            <w:numPr>
              <w:ilvl w:val="0"/>
              <w:numId w:val="57"/>
            </w:numPr>
            <w:ind w:firstLineChars="0"/>
          </w:pPr>
          <w:r w:rsidRPr="00601755">
            <w:t xml:space="preserve">How do participants perceive </w:t>
          </w:r>
          <w:r w:rsidR="00062369" w:rsidRPr="00601755">
            <w:rPr>
              <w:rFonts w:eastAsiaTheme="minorEastAsia" w:hint="eastAsia"/>
              <w:lang w:eastAsia="zh-CN"/>
            </w:rPr>
            <w:t>CSR</w:t>
          </w:r>
          <w:r w:rsidRPr="00601755">
            <w:t xml:space="preserve"> within their </w:t>
          </w:r>
          <w:r w:rsidR="00062369" w:rsidRPr="00601755">
            <w:rPr>
              <w:rFonts w:eastAsiaTheme="minorEastAsia" w:hint="eastAsia"/>
              <w:lang w:eastAsia="zh-CN"/>
            </w:rPr>
            <w:t>businesses</w:t>
          </w:r>
          <w:r w:rsidRPr="00601755">
            <w:t>?</w:t>
          </w:r>
        </w:p>
        <w:p w14:paraId="625D4372" w14:textId="1A20EFE6" w:rsidR="006D6F54" w:rsidRPr="00601755" w:rsidRDefault="00062369" w:rsidP="00062369">
          <w:pPr>
            <w:pStyle w:val="a7"/>
            <w:numPr>
              <w:ilvl w:val="0"/>
              <w:numId w:val="57"/>
            </w:numPr>
            <w:ind w:firstLineChars="0"/>
            <w:rPr>
              <w:rFonts w:eastAsiaTheme="minorEastAsia"/>
              <w:lang w:eastAsia="zh-CN"/>
            </w:rPr>
          </w:pPr>
          <w:r w:rsidRPr="00601755">
            <w:rPr>
              <w:rFonts w:eastAsiaTheme="minorEastAsia" w:hint="eastAsia"/>
              <w:lang w:eastAsia="zh-CN"/>
            </w:rPr>
            <w:t xml:space="preserve">Do they think the CSR will bring direct profitability or cost savings? </w:t>
          </w:r>
        </w:p>
        <w:p w14:paraId="2EF1505F" w14:textId="504D95C8" w:rsidR="006D6F54" w:rsidRPr="00601755" w:rsidRDefault="006D6F54" w:rsidP="00062369">
          <w:pPr>
            <w:pStyle w:val="a7"/>
            <w:numPr>
              <w:ilvl w:val="0"/>
              <w:numId w:val="57"/>
            </w:numPr>
            <w:ind w:firstLineChars="0"/>
          </w:pPr>
          <w:r w:rsidRPr="00601755">
            <w:t xml:space="preserve">How do participants perceive the </w:t>
          </w:r>
          <w:r w:rsidR="00062369" w:rsidRPr="00601755">
            <w:rPr>
              <w:rFonts w:eastAsiaTheme="minorEastAsia" w:hint="eastAsia"/>
              <w:lang w:eastAsia="zh-CN"/>
            </w:rPr>
            <w:t>idea that</w:t>
          </w:r>
          <w:r w:rsidRPr="00601755">
            <w:t xml:space="preserve"> CSR</w:t>
          </w:r>
          <w:r w:rsidR="00062369" w:rsidRPr="00601755">
            <w:rPr>
              <w:rFonts w:eastAsiaTheme="minorEastAsia" w:hint="eastAsia"/>
              <w:lang w:eastAsia="zh-CN"/>
            </w:rPr>
            <w:t xml:space="preserve"> gives business a competitive edge</w:t>
          </w:r>
          <w:r w:rsidRPr="00601755">
            <w:t>?</w:t>
          </w:r>
        </w:p>
        <w:p w14:paraId="3B3F83D2" w14:textId="6C1CD60B" w:rsidR="00062369" w:rsidRPr="00601755" w:rsidRDefault="006D6F54" w:rsidP="00062369">
          <w:pPr>
            <w:pStyle w:val="a7"/>
            <w:numPr>
              <w:ilvl w:val="0"/>
              <w:numId w:val="57"/>
            </w:numPr>
            <w:ind w:firstLineChars="0"/>
            <w:rPr>
              <w:rFonts w:eastAsiaTheme="minorEastAsia"/>
              <w:lang w:eastAsia="zh-CN"/>
            </w:rPr>
          </w:pPr>
          <w:r w:rsidRPr="00601755">
            <w:t xml:space="preserve">How do participants perceive the </w:t>
          </w:r>
          <w:r w:rsidR="00062369" w:rsidRPr="00601755">
            <w:rPr>
              <w:rFonts w:eastAsiaTheme="minorEastAsia" w:hint="eastAsia"/>
              <w:lang w:eastAsia="zh-CN"/>
            </w:rPr>
            <w:t xml:space="preserve">future of </w:t>
          </w:r>
          <w:r w:rsidR="00062369" w:rsidRPr="00601755">
            <w:rPr>
              <w:rFonts w:eastAsiaTheme="minorEastAsia"/>
              <w:lang w:eastAsia="zh-CN"/>
            </w:rPr>
            <w:t>their</w:t>
          </w:r>
          <w:r w:rsidR="00062369" w:rsidRPr="00601755">
            <w:rPr>
              <w:rFonts w:eastAsiaTheme="minorEastAsia" w:hint="eastAsia"/>
              <w:lang w:eastAsia="zh-CN"/>
            </w:rPr>
            <w:t xml:space="preserve"> CSR strategies? </w:t>
          </w:r>
        </w:p>
        <w:p w14:paraId="436CEAD8" w14:textId="298D2CFE" w:rsidR="00062369" w:rsidRPr="00601755" w:rsidRDefault="00062369" w:rsidP="00062369">
          <w:pPr>
            <w:pStyle w:val="a7"/>
            <w:numPr>
              <w:ilvl w:val="0"/>
              <w:numId w:val="57"/>
            </w:numPr>
            <w:ind w:firstLineChars="0"/>
            <w:rPr>
              <w:rFonts w:eastAsiaTheme="minorEastAsia"/>
              <w:lang w:eastAsia="zh-CN"/>
            </w:rPr>
          </w:pPr>
          <w:r w:rsidRPr="00601755">
            <w:rPr>
              <w:rFonts w:eastAsiaTheme="minorEastAsia" w:hint="eastAsia"/>
              <w:lang w:eastAsia="zh-CN"/>
            </w:rPr>
            <w:t xml:space="preserve">How do businesses measure the CSR impact using </w:t>
          </w:r>
          <w:r w:rsidRPr="00601755">
            <w:rPr>
              <w:rFonts w:eastAsiaTheme="minorEastAsia"/>
              <w:lang w:eastAsia="zh-CN"/>
            </w:rPr>
            <w:t>financial</w:t>
          </w:r>
          <w:r w:rsidRPr="00601755">
            <w:rPr>
              <w:rFonts w:eastAsiaTheme="minorEastAsia" w:hint="eastAsia"/>
              <w:lang w:eastAsia="zh-CN"/>
            </w:rPr>
            <w:t xml:space="preserve"> terms?</w:t>
          </w:r>
        </w:p>
        <w:p w14:paraId="7AA50BD3" w14:textId="43CED43E" w:rsidR="006D6F54" w:rsidRPr="00601755" w:rsidRDefault="00062369" w:rsidP="00062369">
          <w:pPr>
            <w:pStyle w:val="a7"/>
            <w:numPr>
              <w:ilvl w:val="0"/>
              <w:numId w:val="57"/>
            </w:numPr>
            <w:ind w:firstLineChars="0"/>
            <w:rPr>
              <w:rFonts w:eastAsiaTheme="minorEastAsia"/>
              <w:lang w:eastAsia="zh-CN"/>
            </w:rPr>
          </w:pPr>
          <w:r w:rsidRPr="00601755">
            <w:rPr>
              <w:rFonts w:eastAsiaTheme="minorEastAsia" w:hint="eastAsia"/>
              <w:lang w:eastAsia="zh-CN"/>
            </w:rPr>
            <w:t xml:space="preserve">Will the size of a business or the industry in which they operate affect their choice and </w:t>
          </w:r>
          <w:r w:rsidRPr="00601755">
            <w:rPr>
              <w:rFonts w:eastAsiaTheme="minorEastAsia"/>
              <w:lang w:eastAsia="zh-CN"/>
            </w:rPr>
            <w:t>perception</w:t>
          </w:r>
          <w:r w:rsidRPr="00601755">
            <w:rPr>
              <w:rFonts w:eastAsiaTheme="minorEastAsia" w:hint="eastAsia"/>
              <w:lang w:eastAsia="zh-CN"/>
            </w:rPr>
            <w:t xml:space="preserve"> on the relationship between CSR and profitability?</w:t>
          </w:r>
        </w:p>
        <w:p w14:paraId="6E9CD0CD" w14:textId="7D42E52E" w:rsidR="00062369" w:rsidRPr="00601755" w:rsidRDefault="00062369" w:rsidP="00062369">
          <w:pPr>
            <w:pStyle w:val="a7"/>
            <w:numPr>
              <w:ilvl w:val="0"/>
              <w:numId w:val="57"/>
            </w:numPr>
            <w:ind w:firstLineChars="0"/>
            <w:rPr>
              <w:rFonts w:eastAsiaTheme="minorEastAsia"/>
              <w:lang w:eastAsia="zh-CN"/>
            </w:rPr>
          </w:pPr>
          <w:r w:rsidRPr="00601755">
            <w:rPr>
              <w:rFonts w:eastAsiaTheme="minorEastAsia" w:hint="eastAsia"/>
              <w:lang w:eastAsia="zh-CN"/>
            </w:rPr>
            <w:lastRenderedPageBreak/>
            <w:t xml:space="preserve">Is </w:t>
          </w:r>
          <w:r w:rsidRPr="00601755">
            <w:rPr>
              <w:rFonts w:eastAsiaTheme="minorEastAsia"/>
              <w:lang w:eastAsia="zh-CN"/>
            </w:rPr>
            <w:t>financial</w:t>
          </w:r>
          <w:r w:rsidRPr="00601755">
            <w:rPr>
              <w:rFonts w:eastAsiaTheme="minorEastAsia" w:hint="eastAsia"/>
              <w:lang w:eastAsia="zh-CN"/>
            </w:rPr>
            <w:t xml:space="preserve"> benefit a premise of CSR strategies?</w:t>
          </w:r>
        </w:p>
        <w:p w14:paraId="28C38A26" w14:textId="77777777" w:rsidR="006D6F54" w:rsidRPr="00601755" w:rsidRDefault="006D6F54" w:rsidP="006D6F54"/>
        <w:p w14:paraId="7097AE3E" w14:textId="5F292566" w:rsidR="006D6F54" w:rsidRPr="00601755" w:rsidRDefault="006D6F54" w:rsidP="006D6F54">
          <w:pPr>
            <w:pStyle w:val="2"/>
          </w:pPr>
          <w:bookmarkStart w:id="4" w:name="_Toc178006209"/>
          <w:r w:rsidRPr="00601755">
            <w:rPr>
              <w:rFonts w:hint="eastAsia"/>
              <w:lang w:eastAsia="zh-CN"/>
            </w:rPr>
            <w:t xml:space="preserve">1.3 </w:t>
          </w:r>
          <w:r w:rsidRPr="00601755">
            <w:t>Research Importance</w:t>
          </w:r>
          <w:bookmarkEnd w:id="4"/>
        </w:p>
        <w:p w14:paraId="716D03B2" w14:textId="1C0A48B1" w:rsidR="006D6F54" w:rsidRPr="00601755" w:rsidRDefault="006D6F54" w:rsidP="006D6F54">
          <w:pPr>
            <w:rPr>
              <w:rFonts w:eastAsiaTheme="minorEastAsia"/>
              <w:lang w:eastAsia="zh-CN"/>
            </w:rPr>
          </w:pPr>
          <w:r w:rsidRPr="00601755">
            <w:t xml:space="preserve">The academic significance of this research lies in its contribution to the existing body of knowledge on Corporate Social Responsibility, particularly within the </w:t>
          </w:r>
          <w:r w:rsidR="00062369" w:rsidRPr="00601755">
            <w:rPr>
              <w:rFonts w:eastAsiaTheme="minorEastAsia" w:hint="eastAsia"/>
              <w:lang w:eastAsia="zh-CN"/>
            </w:rPr>
            <w:t>businesses in Wales</w:t>
          </w:r>
          <w:r w:rsidRPr="00601755">
            <w:t xml:space="preserve">. While much of the existing research on CSR has focused on large-scale quantitative studies that examine the relationship between CSR and financial performance </w:t>
          </w:r>
          <w:r w:rsidR="006D28FD" w:rsidRPr="00601755">
            <w:rPr>
              <w:rFonts w:eastAsiaTheme="minorEastAsia" w:hint="eastAsia"/>
              <w:lang w:eastAsia="zh-CN"/>
            </w:rPr>
            <w:t>within certain</w:t>
          </w:r>
          <w:r w:rsidRPr="00601755">
            <w:t xml:space="preserve"> industries, there is a relative lack of qualitative research that delves into the nuanced perspectives </w:t>
          </w:r>
          <w:r w:rsidR="006D28FD" w:rsidRPr="00601755">
            <w:rPr>
              <w:rFonts w:eastAsiaTheme="minorEastAsia" w:hint="eastAsia"/>
              <w:lang w:eastAsia="zh-CN"/>
            </w:rPr>
            <w:t xml:space="preserve">of </w:t>
          </w:r>
        </w:p>
        <w:p w14:paraId="077A8E7B" w14:textId="21CED1CA" w:rsidR="006D28FD" w:rsidRPr="00601755" w:rsidRDefault="006D6F54" w:rsidP="006D6F54">
          <w:pPr>
            <w:rPr>
              <w:rFonts w:eastAsiaTheme="minorEastAsia"/>
              <w:lang w:eastAsia="zh-CN"/>
            </w:rPr>
          </w:pPr>
          <w:r w:rsidRPr="00601755">
            <w:t>By adopting a qualitative approach, this research will provide in-depth insights into</w:t>
          </w:r>
          <w:r w:rsidR="006D28FD" w:rsidRPr="00601755">
            <w:rPr>
              <w:rFonts w:eastAsiaTheme="minorEastAsia" w:hint="eastAsia"/>
              <w:lang w:eastAsia="zh-CN"/>
            </w:rPr>
            <w:t xml:space="preserve"> practitioner in Welsh industries.</w:t>
          </w:r>
        </w:p>
        <w:p w14:paraId="7E33C92F" w14:textId="4AA111BE" w:rsidR="006D6F54" w:rsidRPr="00601755" w:rsidRDefault="006D6F54" w:rsidP="006D6F54">
          <w:r w:rsidRPr="00601755">
            <w:t xml:space="preserve"> the subjective experiences and interpretations of participants, who play a crucial role in the implementation of CSR initiatives at the local level. This focus on branch managers as key informants is relatively novel and offers a unique perspective on how CSR is employed within </w:t>
          </w:r>
          <w:r w:rsidR="007626FF" w:rsidRPr="00601755">
            <w:rPr>
              <w:rFonts w:eastAsiaTheme="minorEastAsia" w:hint="eastAsia"/>
              <w:lang w:eastAsia="zh-CN"/>
            </w:rPr>
            <w:t>businesses</w:t>
          </w:r>
          <w:r w:rsidRPr="00601755">
            <w:t>. The findings of this study will contribute to a deeper understanding of the complexities and challenges associated with CSR in the banking sector and may offer new theoretical insights into the relationship between CSR and profitability.</w:t>
          </w:r>
        </w:p>
        <w:p w14:paraId="23BA044A" w14:textId="07148A8A" w:rsidR="006D6F54" w:rsidRPr="00601755" w:rsidRDefault="006D6F54" w:rsidP="006D6F54">
          <w:r w:rsidRPr="00601755">
            <w:t>Furthermore, this research will fill a gap in the literature by focusing specifically on</w:t>
          </w:r>
          <w:r w:rsidR="006D28FD" w:rsidRPr="00601755">
            <w:rPr>
              <w:rFonts w:eastAsiaTheme="minorEastAsia" w:hint="eastAsia"/>
              <w:lang w:eastAsia="zh-CN"/>
            </w:rPr>
            <w:t xml:space="preserve"> businesses in Wales, which is an aften overlooked highly potential commercial region</w:t>
          </w:r>
          <w:r w:rsidRPr="00601755">
            <w:t xml:space="preserve">. While CSR has been extensively studied in other contexts, there is a need for more research that examines CSR practices within the unique regulatory, economic, and cultural environment of the United Kingdom. This study will provide valuable insights into how </w:t>
          </w:r>
          <w:r w:rsidR="006D28FD" w:rsidRPr="00601755">
            <w:rPr>
              <w:rFonts w:eastAsiaTheme="minorEastAsia" w:hint="eastAsia"/>
              <w:lang w:eastAsia="zh-CN"/>
            </w:rPr>
            <w:t>businesses in Wales</w:t>
          </w:r>
          <w:r w:rsidRPr="00601755">
            <w:t xml:space="preserve"> navigate the challenges of CSR and how these practices impact their</w:t>
          </w:r>
          <w:r w:rsidR="006D28FD" w:rsidRPr="00601755">
            <w:rPr>
              <w:rFonts w:eastAsiaTheme="minorEastAsia" w:hint="eastAsia"/>
              <w:lang w:eastAsia="zh-CN"/>
            </w:rPr>
            <w:t xml:space="preserve"> profitability</w:t>
          </w:r>
          <w:r w:rsidRPr="00601755">
            <w:t>.</w:t>
          </w:r>
        </w:p>
        <w:p w14:paraId="5CE970FC" w14:textId="33AEEB91" w:rsidR="006D6F54" w:rsidRPr="00601755" w:rsidRDefault="006D6F54" w:rsidP="006D6F54">
          <w:pPr>
            <w:pStyle w:val="2"/>
          </w:pPr>
          <w:bookmarkStart w:id="5" w:name="_Toc178006210"/>
          <w:r w:rsidRPr="00601755">
            <w:rPr>
              <w:rFonts w:hint="eastAsia"/>
              <w:lang w:eastAsia="zh-CN"/>
            </w:rPr>
            <w:t xml:space="preserve">1.4 </w:t>
          </w:r>
          <w:r w:rsidRPr="00601755">
            <w:t>Practical Importance:</w:t>
          </w:r>
          <w:bookmarkEnd w:id="5"/>
        </w:p>
        <w:p w14:paraId="0A0A5735" w14:textId="607993A4" w:rsidR="00893AB9" w:rsidRDefault="00893AB9" w:rsidP="00893AB9">
          <w:r>
            <w:t xml:space="preserve">Apart from academia, the practical value of the research to various industries within Wales will also be very significant. As the pressure from regulators, customers, and other relevant </w:t>
          </w:r>
          <w:r>
            <w:lastRenderedPageBreak/>
            <w:t>stakeholders to be socially responsible continues to mount, businesses, in turn, require understanding how CSR influences profitability in order to make appropriate strategic choices. It is envisaged that the findings of this study will considerably benefit owners and managers, as well as other relevant influential stakeholders, who are tasked with designing and implementing CSR strategies for businesses.</w:t>
          </w:r>
        </w:p>
        <w:p w14:paraId="49C03DC8" w14:textId="634E3B40" w:rsidR="00893AB9" w:rsidRDefault="00893AB9" w:rsidP="00893AB9">
          <w:r>
            <w:t xml:space="preserve">By considering how business leaders across multiple industries perceive the corporate social responsibility movement, this study will define a pragmatic view of executives in the implementation of CSR. In fact, such information enhances the awareness of the business decision-maker in terms of what factors influence the success of CSR initiatives and, therefore, enables informed decisions to be made regarding resource allocations to such activities. More importantly, the focus of the study on the relationship between CSR and profitability </w:t>
          </w:r>
          <w:r>
            <w:rPr>
              <w:rFonts w:eastAsiaTheme="minorEastAsia" w:hint="eastAsia"/>
              <w:lang w:eastAsia="zh-CN"/>
            </w:rPr>
            <w:t>provides</w:t>
          </w:r>
          <w:r>
            <w:t xml:space="preserve"> critical evidence to be used in justifying investments in CSR or refining an existing strategy for maximum social impact and financial return.</w:t>
          </w:r>
        </w:p>
        <w:p w14:paraId="211FB2EF" w14:textId="2D31E48B" w:rsidR="006D6F54" w:rsidRPr="00893AB9" w:rsidRDefault="00893AB9" w:rsidP="00893AB9">
          <w:pPr>
            <w:rPr>
              <w:rFonts w:eastAsiaTheme="minorEastAsia"/>
              <w:lang w:eastAsia="zh-CN"/>
            </w:rPr>
          </w:pPr>
          <w:r>
            <w:t>This research might also have wide repercussions in industries other than Wales. These are findings communicated through academic publications, industry reports, and conferences; this could shape how businesses across the UK consider CSR and, as it were, those of other countries</w:t>
          </w:r>
          <w:r w:rsidR="00CC365D" w:rsidRPr="00601755">
            <w:t xml:space="preserve">. </w:t>
          </w:r>
          <w:r>
            <w:rPr>
              <w:rFonts w:eastAsiaTheme="minorEastAsia" w:hint="eastAsia"/>
              <w:lang w:eastAsia="zh-CN"/>
            </w:rPr>
            <w:t>Furthermore, this study</w:t>
          </w:r>
          <w:r w:rsidR="00CC365D" w:rsidRPr="00601755">
            <w:t xml:space="preserve"> may also </w:t>
          </w:r>
          <w:r>
            <w:rPr>
              <w:rFonts w:eastAsiaTheme="minorEastAsia" w:hint="eastAsia"/>
              <w:lang w:eastAsia="zh-CN"/>
            </w:rPr>
            <w:t>arouse discussion among policies maker, ,</w:t>
          </w:r>
          <w:r w:rsidR="00CC365D" w:rsidRPr="00601755">
            <w:t xml:space="preserve">, contributing to the development of </w:t>
          </w:r>
          <w:r>
            <w:rPr>
              <w:rFonts w:eastAsiaTheme="minorEastAsia" w:hint="eastAsia"/>
              <w:lang w:eastAsia="zh-CN"/>
            </w:rPr>
            <w:t xml:space="preserve">legal </w:t>
          </w:r>
          <w:r w:rsidR="00CC365D" w:rsidRPr="00601755">
            <w:t xml:space="preserve">guidelines that </w:t>
          </w:r>
          <w:r>
            <w:rPr>
              <w:rFonts w:eastAsiaTheme="minorEastAsia" w:hint="eastAsia"/>
              <w:lang w:eastAsia="zh-CN"/>
            </w:rPr>
            <w:t xml:space="preserve">compulsorily turn an </w:t>
          </w:r>
          <w:r>
            <w:rPr>
              <w:rFonts w:eastAsiaTheme="minorEastAsia"/>
              <w:lang w:eastAsia="zh-CN"/>
            </w:rPr>
            <w:t>“</w:t>
          </w:r>
          <w:r>
            <w:rPr>
              <w:rFonts w:eastAsiaTheme="minorEastAsia" w:hint="eastAsia"/>
              <w:lang w:eastAsia="zh-CN"/>
            </w:rPr>
            <w:t>act of goodwill</w:t>
          </w:r>
          <w:r>
            <w:rPr>
              <w:rFonts w:eastAsiaTheme="minorEastAsia"/>
              <w:lang w:eastAsia="zh-CN"/>
            </w:rPr>
            <w:t>”</w:t>
          </w:r>
          <w:r>
            <w:rPr>
              <w:rFonts w:eastAsiaTheme="minorEastAsia" w:hint="eastAsia"/>
              <w:lang w:eastAsia="zh-CN"/>
            </w:rPr>
            <w:t xml:space="preserve"> into a obligation that all the </w:t>
          </w:r>
          <w:r>
            <w:rPr>
              <w:rFonts w:eastAsiaTheme="minorEastAsia"/>
              <w:lang w:eastAsia="zh-CN"/>
            </w:rPr>
            <w:t>businesses</w:t>
          </w:r>
          <w:r>
            <w:rPr>
              <w:rFonts w:eastAsiaTheme="minorEastAsia" w:hint="eastAsia"/>
              <w:lang w:eastAsia="zh-CN"/>
            </w:rPr>
            <w:t xml:space="preserve"> should take on. </w:t>
          </w:r>
        </w:p>
        <w:p w14:paraId="3A899060" w14:textId="7B213C14" w:rsidR="006D6F54" w:rsidRPr="00601755" w:rsidRDefault="006D6F54" w:rsidP="006D6F54">
          <w:pPr>
            <w:pStyle w:val="2"/>
          </w:pPr>
          <w:bookmarkStart w:id="6" w:name="_Toc178006211"/>
          <w:r w:rsidRPr="00601755">
            <w:rPr>
              <w:rFonts w:hint="eastAsia"/>
              <w:lang w:eastAsia="zh-CN"/>
            </w:rPr>
            <w:t xml:space="preserve">1.5 </w:t>
          </w:r>
          <w:r w:rsidRPr="00601755">
            <w:t>Structure of the Dissertation</w:t>
          </w:r>
          <w:bookmarkEnd w:id="6"/>
        </w:p>
        <w:p w14:paraId="4A74910F" w14:textId="77777777" w:rsidR="006D6F54" w:rsidRPr="00601755" w:rsidRDefault="006D6F54" w:rsidP="006D6F54">
          <w:r w:rsidRPr="00601755">
            <w:t>This dissertation is structured into several chapters, each of which addresses a key aspect of the research. The chapters are organized as follows:</w:t>
          </w:r>
        </w:p>
        <w:p w14:paraId="74EDD2A6" w14:textId="77777777" w:rsidR="006D6F54" w:rsidRPr="00601755" w:rsidRDefault="006D6F54" w:rsidP="006D6F54">
          <w:r w:rsidRPr="00601755">
            <w:t>Chapter 1: Introduction</w:t>
          </w:r>
        </w:p>
        <w:p w14:paraId="62B72137" w14:textId="77777777" w:rsidR="006D6F54" w:rsidRPr="00601755" w:rsidRDefault="006D6F54" w:rsidP="006D6F54">
          <w:r w:rsidRPr="00601755">
            <w:lastRenderedPageBreak/>
            <w:t>The introduction chapter provides an overview of the research topic, including the background, research aim, and importance. It sets the stage for the study by outlining the key research questions and the structure of the dissertation.</w:t>
          </w:r>
        </w:p>
        <w:p w14:paraId="26821F03" w14:textId="77777777" w:rsidR="006D6F54" w:rsidRPr="00601755" w:rsidRDefault="006D6F54" w:rsidP="006D6F54">
          <w:r w:rsidRPr="00601755">
            <w:t>Chapter 2: Literature Review</w:t>
          </w:r>
        </w:p>
        <w:p w14:paraId="68EC7C5F" w14:textId="08908298" w:rsidR="006D6F54" w:rsidRPr="00601755" w:rsidRDefault="006D6F54" w:rsidP="006D6F54">
          <w:r w:rsidRPr="00601755">
            <w:t xml:space="preserve">The literature review chapter critically examines existing research on Corporate Social Responsibility, with a particular focus on studies related to </w:t>
          </w:r>
          <w:r w:rsidR="00F83E62" w:rsidRPr="00601755">
            <w:rPr>
              <w:rFonts w:eastAsiaTheme="minorEastAsia" w:hint="eastAsia"/>
              <w:lang w:eastAsia="zh-CN"/>
            </w:rPr>
            <w:t xml:space="preserve">the profitability. </w:t>
          </w:r>
          <w:r w:rsidRPr="00601755">
            <w:t>This chapter will explore various theoretical frameworks and empirical findings related to CSR and financial performance, highlighting the gaps in the literature that this study aims to address. The chapter will also provide a detailed discussion of the concepts and theories that underpin the research.</w:t>
          </w:r>
        </w:p>
        <w:p w14:paraId="536C30E3" w14:textId="77777777" w:rsidR="006D6F54" w:rsidRPr="00601755" w:rsidRDefault="006D6F54" w:rsidP="006D6F54">
          <w:r w:rsidRPr="00601755">
            <w:t>Chapter 3: Research Methodology</w:t>
          </w:r>
        </w:p>
        <w:p w14:paraId="789C4F46" w14:textId="7B60B71D" w:rsidR="006D6F54" w:rsidRPr="00601755" w:rsidRDefault="006D6F54" w:rsidP="006D6F54">
          <w:r w:rsidRPr="00601755">
            <w:t xml:space="preserve">The methodology chapter outlines the research design and methods used to collect and </w:t>
          </w:r>
          <w:r w:rsidR="00C848D1" w:rsidRPr="00601755">
            <w:t>analyse</w:t>
          </w:r>
          <w:r w:rsidRPr="00601755">
            <w:t xml:space="preserve"> data. This chapter will provide a justification for the use of a qualitative case study approach and will explain how the data is collected and </w:t>
          </w:r>
          <w:r w:rsidR="00C848D1" w:rsidRPr="00601755">
            <w:t>analysed</w:t>
          </w:r>
          <w:r w:rsidRPr="00601755">
            <w:t>. It will also describe the sampling process, ethical consideration.</w:t>
          </w:r>
        </w:p>
        <w:p w14:paraId="1F9A3654" w14:textId="77777777" w:rsidR="006D6F54" w:rsidRPr="00601755" w:rsidRDefault="006D6F54" w:rsidP="006D6F54">
          <w:r w:rsidRPr="00601755">
            <w:t>Chapter 4: Findings and Analysis</w:t>
          </w:r>
        </w:p>
        <w:p w14:paraId="7A22FEC4" w14:textId="4F488BD4" w:rsidR="006D6F54" w:rsidRPr="00601755" w:rsidRDefault="006D6F54" w:rsidP="006D6F54">
          <w:r w:rsidRPr="00601755">
            <w:t>The findings and analysis chapter presents the results of the analysis, highlighting the key themes and patterns that emerged from the interviews. This chapter will provide a detailed discussion of how participants perceive CSR</w:t>
          </w:r>
          <w:r w:rsidR="00C848D1" w:rsidRPr="00601755">
            <w:rPr>
              <w:rFonts w:eastAsiaTheme="minorEastAsia" w:hint="eastAsia"/>
              <w:lang w:eastAsia="zh-CN"/>
            </w:rPr>
            <w:t xml:space="preserve">, </w:t>
          </w:r>
          <w:r w:rsidRPr="00601755">
            <w:t xml:space="preserve">and the perceived impact of these activities on profit margins. </w:t>
          </w:r>
        </w:p>
        <w:p w14:paraId="2B94A5A2" w14:textId="77777777" w:rsidR="006D6F54" w:rsidRPr="00601755" w:rsidRDefault="006D6F54" w:rsidP="006D6F54">
          <w:r w:rsidRPr="00601755">
            <w:t>Chapter 5: Discussion</w:t>
          </w:r>
        </w:p>
        <w:p w14:paraId="00A2F838" w14:textId="358BCF51" w:rsidR="006D6F54" w:rsidRPr="00601755" w:rsidRDefault="006D6F54" w:rsidP="006D6F54">
          <w:pPr>
            <w:rPr>
              <w:rFonts w:eastAsiaTheme="minorEastAsia"/>
              <w:lang w:eastAsia="zh-CN"/>
            </w:rPr>
          </w:pPr>
          <w:r w:rsidRPr="00601755">
            <w:t>The discussion chapter interprets the findings in the context of the research questions and the theoretical framework. This chapter will explore the implications of the findings for both theory and practice,</w:t>
          </w:r>
          <w:r w:rsidR="00C848D1" w:rsidRPr="00601755">
            <w:t xml:space="preserve"> </w:t>
          </w:r>
          <w:r w:rsidR="00C848D1" w:rsidRPr="00601755">
            <w:rPr>
              <w:rFonts w:eastAsiaTheme="minorEastAsia" w:hint="eastAsia"/>
              <w:lang w:eastAsia="zh-CN"/>
            </w:rPr>
            <w:t xml:space="preserve">and main points will be </w:t>
          </w:r>
          <w:r w:rsidR="00C848D1" w:rsidRPr="00601755">
            <w:t>analysed in relation to the existing literature and the research questions.</w:t>
          </w:r>
          <w:r w:rsidRPr="00601755">
            <w:t xml:space="preserve"> </w:t>
          </w:r>
          <w:r w:rsidR="00C848D1" w:rsidRPr="00601755">
            <w:rPr>
              <w:rFonts w:eastAsiaTheme="minorEastAsia" w:hint="eastAsia"/>
              <w:lang w:eastAsia="zh-CN"/>
            </w:rPr>
            <w:t>In addition, this chapter also will discuss</w:t>
          </w:r>
          <w:r w:rsidRPr="00601755">
            <w:t xml:space="preserve"> how the results contribute to our </w:t>
          </w:r>
          <w:r w:rsidRPr="00601755">
            <w:lastRenderedPageBreak/>
            <w:t xml:space="preserve">understanding of CSR </w:t>
          </w:r>
          <w:r w:rsidR="00C848D1" w:rsidRPr="00601755">
            <w:rPr>
              <w:rFonts w:eastAsiaTheme="minorEastAsia" w:hint="eastAsia"/>
              <w:lang w:eastAsia="zh-CN"/>
            </w:rPr>
            <w:t xml:space="preserve">generally </w:t>
          </w:r>
          <w:r w:rsidRPr="00601755">
            <w:t>and offering recommendations for future research and practice</w:t>
          </w:r>
          <w:r w:rsidR="00C848D1" w:rsidRPr="00601755">
            <w:rPr>
              <w:rFonts w:eastAsiaTheme="minorEastAsia" w:hint="eastAsia"/>
              <w:lang w:eastAsia="zh-CN"/>
            </w:rPr>
            <w:t xml:space="preserve">, as well as the </w:t>
          </w:r>
          <w:r w:rsidR="00C848D1" w:rsidRPr="00601755">
            <w:t>limitations of the study and provide suggestions for future research.</w:t>
          </w:r>
        </w:p>
        <w:p w14:paraId="071930F2" w14:textId="77777777" w:rsidR="006D6F54" w:rsidRPr="00601755" w:rsidRDefault="006D6F54" w:rsidP="006D6F54">
          <w:r w:rsidRPr="00601755">
            <w:t>Chapter 6: Conclusion</w:t>
          </w:r>
        </w:p>
        <w:p w14:paraId="6C777B05" w14:textId="4DB0792B" w:rsidR="006D6F54" w:rsidRPr="00601755" w:rsidRDefault="006D6F54" w:rsidP="006D6F54">
          <w:r w:rsidRPr="00601755">
            <w:t>This chapter will</w:t>
          </w:r>
          <w:r w:rsidR="00C848D1" w:rsidRPr="00601755">
            <w:rPr>
              <w:rFonts w:eastAsiaTheme="minorEastAsia" w:hint="eastAsia"/>
              <w:lang w:eastAsia="zh-CN"/>
            </w:rPr>
            <w:t xml:space="preserve"> give a final sum up of the research.</w:t>
          </w:r>
        </w:p>
        <w:p w14:paraId="3EB7629E" w14:textId="69AD41B6" w:rsidR="006D6F54" w:rsidRPr="00601755" w:rsidRDefault="006D6F54" w:rsidP="006D6F54">
          <w:pPr>
            <w:rPr>
              <w:rFonts w:eastAsiaTheme="minorEastAsia"/>
              <w:lang w:eastAsia="zh-CN"/>
            </w:rPr>
          </w:pPr>
          <w:r w:rsidRPr="00601755">
            <w:t xml:space="preserve">By structuring the dissertation in this way, the study will provide a comprehensive and coherent exploration of the impact of Corporate Social Responsibility on </w:t>
          </w:r>
          <w:r w:rsidR="00C848D1" w:rsidRPr="00601755">
            <w:rPr>
              <w:rFonts w:eastAsiaTheme="minorEastAsia" w:hint="eastAsia"/>
              <w:lang w:eastAsia="zh-CN"/>
            </w:rPr>
            <w:t>profitability</w:t>
          </w:r>
          <w:r w:rsidRPr="00601755">
            <w:t xml:space="preserve"> in </w:t>
          </w:r>
          <w:r w:rsidR="00C848D1" w:rsidRPr="00601755">
            <w:rPr>
              <w:rFonts w:eastAsiaTheme="minorEastAsia" w:hint="eastAsia"/>
              <w:lang w:eastAsia="zh-CN"/>
            </w:rPr>
            <w:t>businesses in Wales,</w:t>
          </w:r>
          <w:r w:rsidRPr="00601755">
            <w:t xml:space="preserve"> contributing valuable insights to both academic and practical discussions on this important topic.</w:t>
          </w:r>
        </w:p>
        <w:p w14:paraId="1E3892C2" w14:textId="77777777" w:rsidR="003C186B" w:rsidRPr="00601755" w:rsidRDefault="003C186B" w:rsidP="006D6F54">
          <w:pPr>
            <w:rPr>
              <w:rFonts w:eastAsiaTheme="minorEastAsia"/>
              <w:lang w:eastAsia="zh-CN"/>
            </w:rPr>
          </w:pPr>
        </w:p>
        <w:p w14:paraId="2766334C" w14:textId="5461F146" w:rsidR="003C186B" w:rsidRPr="00601755" w:rsidRDefault="003C186B" w:rsidP="003C186B">
          <w:pPr>
            <w:pStyle w:val="1"/>
            <w:numPr>
              <w:ilvl w:val="0"/>
              <w:numId w:val="19"/>
            </w:numPr>
            <w:rPr>
              <w:lang w:eastAsia="zh-CN"/>
            </w:rPr>
          </w:pPr>
          <w:bookmarkStart w:id="7" w:name="_Toc178006212"/>
          <w:r w:rsidRPr="00601755">
            <w:rPr>
              <w:lang w:eastAsia="zh-CN"/>
            </w:rPr>
            <w:t>Literature</w:t>
          </w:r>
          <w:r w:rsidRPr="00601755">
            <w:rPr>
              <w:rFonts w:hint="eastAsia"/>
              <w:lang w:eastAsia="zh-CN"/>
            </w:rPr>
            <w:t xml:space="preserve"> Review</w:t>
          </w:r>
          <w:bookmarkEnd w:id="7"/>
        </w:p>
        <w:p w14:paraId="6A34C90D" w14:textId="03DBD494" w:rsidR="003C186B" w:rsidRPr="00601755" w:rsidRDefault="003C186B" w:rsidP="003C186B">
          <w:pPr>
            <w:pStyle w:val="2"/>
            <w:rPr>
              <w:rFonts w:eastAsia="宋体"/>
              <w:sz w:val="21"/>
              <w:szCs w:val="21"/>
              <w:lang w:val="en-US" w:eastAsia="zh-CN"/>
            </w:rPr>
          </w:pPr>
          <w:bookmarkStart w:id="8" w:name="_Toc178006213"/>
          <w:r w:rsidRPr="00601755">
            <w:rPr>
              <w:rFonts w:hint="eastAsia"/>
              <w:lang w:eastAsia="zh-CN"/>
            </w:rPr>
            <w:t xml:space="preserve">2.1 </w:t>
          </w:r>
          <w:r w:rsidRPr="00601755">
            <w:rPr>
              <w:lang w:val="en-US" w:eastAsia="zh-CN"/>
            </w:rPr>
            <w:t>Definition of CSR and related concepts</w:t>
          </w:r>
          <w:bookmarkEnd w:id="8"/>
        </w:p>
        <w:p w14:paraId="0611F41C" w14:textId="1BA9D4AF" w:rsidR="003C186B" w:rsidRPr="00601755" w:rsidRDefault="003C186B" w:rsidP="007657F1">
          <w:pPr>
            <w:pStyle w:val="3"/>
          </w:pPr>
          <w:bookmarkStart w:id="9" w:name="_Toc177223270"/>
          <w:bookmarkStart w:id="10" w:name="_Toc177299861"/>
          <w:bookmarkStart w:id="11" w:name="_Toc178006214"/>
          <w:r w:rsidRPr="00601755">
            <w:rPr>
              <w:rFonts w:hint="eastAsia"/>
            </w:rPr>
            <w:t>2.</w:t>
          </w:r>
          <w:r w:rsidRPr="00601755">
            <w:t>1.1 historical evolution of CSR</w:t>
          </w:r>
          <w:bookmarkEnd w:id="9"/>
          <w:bookmarkEnd w:id="10"/>
          <w:bookmarkEnd w:id="11"/>
        </w:p>
        <w:p w14:paraId="79CE775D" w14:textId="77777777" w:rsidR="003C186B" w:rsidRPr="00601755" w:rsidRDefault="003C186B" w:rsidP="003C186B">
          <w:pPr>
            <w:rPr>
              <w:rFonts w:eastAsia="宋体" w:cs="宋体"/>
              <w:szCs w:val="24"/>
              <w:lang w:val="en-US" w:eastAsia="zh-CN"/>
            </w:rPr>
          </w:pPr>
          <w:r w:rsidRPr="00601755">
            <w:rPr>
              <w:rFonts w:eastAsia="宋体" w:cs="宋体"/>
              <w:szCs w:val="24"/>
              <w:lang w:val="en-US" w:eastAsia="zh-CN"/>
            </w:rPr>
            <w:t>The concept of Corporate Social Responsibility (CSR) has experienced a significant transformation since it was first brought up in the 9th and early 20th centuries. It primarily manifested as philanthropy by industrial leaders like Andrew Carnegie and John D. Rockefeller. Carnegie (1889) challenged wealthy people to support social causes, they both believe in the importance of using wealth for societal benefits. In the mid-20</w:t>
          </w:r>
          <w:r w:rsidRPr="00601755">
            <w:rPr>
              <w:rFonts w:eastAsia="宋体" w:cs="宋体"/>
              <w:szCs w:val="24"/>
              <w:vertAlign w:val="superscript"/>
              <w:lang w:val="en-US" w:eastAsia="zh-CN"/>
            </w:rPr>
            <w:t>th</w:t>
          </w:r>
          <w:r w:rsidRPr="00601755">
            <w:rPr>
              <w:rFonts w:eastAsia="宋体" w:cs="宋体"/>
              <w:szCs w:val="24"/>
              <w:lang w:val="en-US" w:eastAsia="zh-CN"/>
            </w:rPr>
            <w:t>, CSR was furthered studied by Bowen (1953). He posited that businesses hold responsibilities beyond mere profit generation. Following the stakeholder theory by Freeman (1984), he believed that the decisions of a corporate should be determined by various stakeholders instead of mere shareholders. With the increasing awareness of environmental and social issues, CSR welcomed its globalization in the 1990s and 2000s. Today, with a growing emphasis on sustainability, the ethical governance has ingrained business strategy with a strong CSR component.</w:t>
          </w:r>
        </w:p>
        <w:p w14:paraId="4A5B410A" w14:textId="7B62BDF3" w:rsidR="003C186B" w:rsidRPr="00601755" w:rsidRDefault="003C186B" w:rsidP="00182AAB">
          <w:pPr>
            <w:pStyle w:val="3"/>
          </w:pPr>
          <w:r w:rsidRPr="00601755">
            <w:lastRenderedPageBreak/>
            <w:t xml:space="preserve"> </w:t>
          </w:r>
          <w:bookmarkStart w:id="12" w:name="_Toc178006215"/>
          <w:r w:rsidRPr="00601755">
            <w:rPr>
              <w:rFonts w:hint="eastAsia"/>
            </w:rPr>
            <w:t>2.</w:t>
          </w:r>
          <w:r w:rsidRPr="00601755">
            <w:t>1.2 various theoretical perspectives on CSR</w:t>
          </w:r>
          <w:bookmarkEnd w:id="12"/>
        </w:p>
        <w:p w14:paraId="29DAEA1D" w14:textId="0E2E2D5B" w:rsidR="003C186B" w:rsidRPr="00601755" w:rsidRDefault="003C186B" w:rsidP="003C186B">
          <w:pPr>
            <w:rPr>
              <w:rFonts w:eastAsia="宋体" w:cs="宋体"/>
              <w:szCs w:val="24"/>
              <w:lang w:val="en-US" w:eastAsia="zh-CN"/>
            </w:rPr>
          </w:pPr>
          <w:r w:rsidRPr="00601755">
            <w:rPr>
              <w:rFonts w:eastAsia="宋体" w:cs="宋体"/>
              <w:szCs w:val="24"/>
              <w:lang w:val="en-US" w:eastAsia="zh-CN"/>
            </w:rPr>
            <w:t>Theoretical perspectives on CSR includes a range of frameworks that provide a diverse lens for understanding its role and impact in business. Friedman (1970) believes that the main responsibility of a business is to maximize their revenue and increase returns to shareholders. In contrast, Freeman's stakeholder theory argues that businesses should consider all stakeholders, including employees, customers, suppliers, and the community (Freeman, 1984). Other theories include legitimacy theory and institutional theory. Dowling and Pfeffer (1975) suggested that CSR activities help organizations align with societal norms to secure their legitimacy and survival, while institutional believes that CSR practices are shaped by regulatory, normative, and cultural environments (Berger and Luckmann, 1966). Another theory by Carroll (1991) outlines four key elements of CSR: economic, legal, ethical, and philanthropic responsibilities. A business must should meet all these expectations given by society at a given point in time.</w:t>
          </w:r>
        </w:p>
        <w:p w14:paraId="0A53F323" w14:textId="646F56D3" w:rsidR="003C186B" w:rsidRPr="00601755" w:rsidRDefault="003C186B" w:rsidP="003C186B">
          <w:pPr>
            <w:pStyle w:val="2"/>
            <w:rPr>
              <w:rFonts w:eastAsia="宋体"/>
              <w:sz w:val="21"/>
              <w:szCs w:val="21"/>
              <w:lang w:val="en-US" w:eastAsia="zh-CN"/>
            </w:rPr>
          </w:pPr>
          <w:r w:rsidRPr="00601755">
            <w:rPr>
              <w:rFonts w:eastAsia="宋体" w:cs="宋体"/>
              <w:szCs w:val="24"/>
              <w:lang w:val="en-US" w:eastAsia="zh-CN"/>
            </w:rPr>
            <w:t xml:space="preserve"> </w:t>
          </w:r>
          <w:bookmarkStart w:id="13" w:name="_Toc178006216"/>
          <w:r w:rsidRPr="00601755">
            <w:rPr>
              <w:lang w:val="en-US" w:eastAsia="zh-CN"/>
            </w:rPr>
            <w:t>2.</w:t>
          </w:r>
          <w:r w:rsidRPr="00601755">
            <w:rPr>
              <w:rFonts w:hint="eastAsia"/>
              <w:lang w:val="en-US" w:eastAsia="zh-CN"/>
            </w:rPr>
            <w:t>2</w:t>
          </w:r>
          <w:r w:rsidRPr="00601755">
            <w:rPr>
              <w:lang w:val="en-US" w:eastAsia="zh-CN"/>
            </w:rPr>
            <w:t xml:space="preserve"> </w:t>
          </w:r>
          <w:r w:rsidRPr="00601755">
            <w:rPr>
              <w:rFonts w:hint="eastAsia"/>
              <w:lang w:val="en-US" w:eastAsia="zh-CN"/>
            </w:rPr>
            <w:t>Previous related studies</w:t>
          </w:r>
          <w:bookmarkEnd w:id="13"/>
          <w:r w:rsidRPr="00601755">
            <w:rPr>
              <w:lang w:val="en-US" w:eastAsia="zh-CN"/>
            </w:rPr>
            <w:t xml:space="preserve"> </w:t>
          </w:r>
        </w:p>
        <w:p w14:paraId="51A32BC7" w14:textId="5166733D" w:rsidR="003C186B" w:rsidRPr="00601755" w:rsidRDefault="003C186B" w:rsidP="00182AAB">
          <w:pPr>
            <w:pStyle w:val="3"/>
          </w:pPr>
          <w:bookmarkStart w:id="14" w:name="_Toc178006217"/>
          <w:r w:rsidRPr="00601755">
            <w:t>2.</w:t>
          </w:r>
          <w:r w:rsidRPr="00601755">
            <w:rPr>
              <w:rFonts w:hint="eastAsia"/>
            </w:rPr>
            <w:t>2.</w:t>
          </w:r>
          <w:r w:rsidRPr="00601755">
            <w:t>1 general impact on various industries</w:t>
          </w:r>
          <w:bookmarkEnd w:id="14"/>
        </w:p>
        <w:p w14:paraId="7BD3559E" w14:textId="77777777" w:rsidR="003C186B" w:rsidRPr="00601755" w:rsidRDefault="003C186B" w:rsidP="003C186B">
          <w:pPr>
            <w:rPr>
              <w:rFonts w:eastAsia="宋体" w:cs="宋体"/>
              <w:szCs w:val="24"/>
              <w:lang w:val="en-US" w:eastAsia="zh-CN"/>
            </w:rPr>
          </w:pPr>
          <w:r w:rsidRPr="00601755">
            <w:rPr>
              <w:rFonts w:eastAsia="宋体" w:cs="宋体"/>
              <w:szCs w:val="24"/>
              <w:lang w:val="en-US" w:eastAsia="zh-CN"/>
            </w:rPr>
            <w:t xml:space="preserve">The relationship between CSR and a corporate’s financial performance (CFP) has been widely studied, yielding mixed results. Early study by Friedman (1970) argued that CSR reduces financial performance by taking resources away from investments that maximize profits. On the contrary, more recent studies suggest a positive correlation between CSR and CFP. A meta-analysis conducted by Margolis and Walsh (2003) found that a small but significant positive relationship between CSR and financial performance. Similarly, Orlitzky, Schmidt, and Rynes (2003) conducted another meta-analysis of 52 studies, discovering that CSR has a beneficial financial impact. It demonstrates how effective business social activities improve corporate’s efficiency and reputation. However, some scholars argued the opposite. McWilliams and Siegel (2000) warn that the relationship is more complex. It could be influenced by factors such as industry context and specific CSR activities. Blomgren (2010) specifically points out that </w:t>
          </w:r>
          <w:r w:rsidRPr="00601755">
            <w:rPr>
              <w:rFonts w:eastAsia="宋体" w:cs="宋体"/>
              <w:szCs w:val="24"/>
              <w:lang w:val="en-US" w:eastAsia="zh-CN"/>
            </w:rPr>
            <w:lastRenderedPageBreak/>
            <w:t>CSR only helps a corporate to achieve profits at instead of above industry average using a case study of executive perceptions of 15 largest textile companies in Norway. Overall, although most recent research indicates a positive correlation between CSR and financial performance, the specifics of this relationship are still dependent on a number of factors.</w:t>
          </w:r>
        </w:p>
        <w:p w14:paraId="6B0D1CAD" w14:textId="0A8384BE" w:rsidR="003C186B" w:rsidRPr="00601755" w:rsidRDefault="003C186B" w:rsidP="00737788">
          <w:pPr>
            <w:pStyle w:val="3"/>
          </w:pPr>
          <w:bookmarkStart w:id="15" w:name="_Toc177299863"/>
          <w:bookmarkStart w:id="16" w:name="_Toc178006218"/>
          <w:r w:rsidRPr="00601755">
            <w:rPr>
              <w:rFonts w:hint="eastAsia"/>
            </w:rPr>
            <w:t>2.</w:t>
          </w:r>
          <w:r w:rsidR="00106F63" w:rsidRPr="00601755">
            <w:rPr>
              <w:rFonts w:hint="eastAsia"/>
            </w:rPr>
            <w:t>2</w:t>
          </w:r>
          <w:r w:rsidRPr="00601755">
            <w:t xml:space="preserve">.2 </w:t>
          </w:r>
          <w:r w:rsidR="00737788" w:rsidRPr="00601755">
            <w:rPr>
              <w:rFonts w:hint="eastAsia"/>
            </w:rPr>
            <w:t>Determinants when</w:t>
          </w:r>
          <w:r w:rsidRPr="00601755">
            <w:t xml:space="preserve"> </w:t>
          </w:r>
          <w:r w:rsidR="00737788" w:rsidRPr="00601755">
            <w:rPr>
              <w:rFonts w:hint="eastAsia"/>
            </w:rPr>
            <w:t>designing CSR strategies</w:t>
          </w:r>
          <w:bookmarkEnd w:id="15"/>
          <w:bookmarkEnd w:id="16"/>
        </w:p>
        <w:p w14:paraId="62715455" w14:textId="70D1F944" w:rsidR="003248C1" w:rsidRPr="00601755" w:rsidRDefault="003248C1" w:rsidP="003C186B">
          <w:pPr>
            <w:rPr>
              <w:rFonts w:eastAsia="宋体" w:cs="宋体"/>
              <w:szCs w:val="24"/>
              <w:lang w:val="en-US" w:eastAsia="zh-CN"/>
            </w:rPr>
          </w:pPr>
          <w:r w:rsidRPr="00601755">
            <w:rPr>
              <w:rFonts w:eastAsia="宋体" w:cs="宋体"/>
              <w:szCs w:val="24"/>
              <w:lang w:val="en-US" w:eastAsia="zh-CN"/>
            </w:rPr>
            <w:t xml:space="preserve">Businesses need to consider a number of determinants in formulating their CSR strategies for its efficacy and alignment with stakeholder expectations and organizational objectives. </w:t>
          </w:r>
        </w:p>
        <w:p w14:paraId="4423A660" w14:textId="30D85882" w:rsidR="003F143F" w:rsidRPr="00601755" w:rsidRDefault="003C186B" w:rsidP="003F143F">
          <w:pPr>
            <w:rPr>
              <w:rFonts w:eastAsia="宋体" w:cs="宋体"/>
              <w:szCs w:val="24"/>
              <w:lang w:val="en-US" w:eastAsia="zh-CN"/>
            </w:rPr>
          </w:pPr>
          <w:r w:rsidRPr="00601755">
            <w:rPr>
              <w:rFonts w:eastAsia="宋体" w:cs="宋体"/>
              <w:szCs w:val="24"/>
              <w:lang w:val="en-US" w:eastAsia="zh-CN"/>
            </w:rPr>
            <w:t>Firstly,</w:t>
          </w:r>
          <w:r w:rsidR="003F143F" w:rsidRPr="00601755">
            <w:rPr>
              <w:rFonts w:ascii="IBM Plex Sans" w:hAnsi="IBM Plex Sans"/>
              <w:color w:val="1E1D1A"/>
              <w:sz w:val="19"/>
              <w:szCs w:val="19"/>
              <w:shd w:val="clear" w:color="auto" w:fill="FFFFFF"/>
            </w:rPr>
            <w:t xml:space="preserve"> </w:t>
          </w:r>
          <w:r w:rsidR="003F143F" w:rsidRPr="00601755">
            <w:rPr>
              <w:rFonts w:ascii="IBM Plex Sans" w:eastAsiaTheme="minorEastAsia" w:hAnsi="IBM Plex Sans" w:hint="eastAsia"/>
              <w:color w:val="1E1D1A"/>
              <w:sz w:val="19"/>
              <w:szCs w:val="19"/>
              <w:shd w:val="clear" w:color="auto" w:fill="FFFFFF"/>
              <w:lang w:eastAsia="zh-CN"/>
            </w:rPr>
            <w:t>s</w:t>
          </w:r>
          <w:r w:rsidR="003F143F" w:rsidRPr="00601755">
            <w:rPr>
              <w:rFonts w:eastAsia="宋体" w:cs="宋体"/>
              <w:szCs w:val="24"/>
              <w:lang w:eastAsia="zh-CN"/>
            </w:rPr>
            <w:t xml:space="preserve">takeholder </w:t>
          </w:r>
          <w:r w:rsidR="003F143F" w:rsidRPr="00601755">
            <w:rPr>
              <w:rFonts w:eastAsia="宋体" w:cs="宋体" w:hint="eastAsia"/>
              <w:szCs w:val="24"/>
              <w:lang w:eastAsia="zh-CN"/>
            </w:rPr>
            <w:t>e</w:t>
          </w:r>
          <w:r w:rsidR="003F143F" w:rsidRPr="00601755">
            <w:rPr>
              <w:rFonts w:eastAsia="宋体" w:cs="宋体"/>
              <w:szCs w:val="24"/>
              <w:lang w:eastAsia="zh-CN"/>
            </w:rPr>
            <w:t xml:space="preserve">ngagement is a fundamental aspect of CSR design. Talking with stakeholders helps organizations know what they expect and how they view social responsibility. </w:t>
          </w:r>
          <w:r w:rsidR="0000402D" w:rsidRPr="00601755">
            <w:rPr>
              <w:rFonts w:eastAsia="宋体" w:cs="宋体" w:hint="eastAsia"/>
              <w:szCs w:val="24"/>
              <w:lang w:val="en-US" w:eastAsia="zh-CN"/>
            </w:rPr>
            <w:t>P</w:t>
          </w:r>
          <w:r w:rsidR="0000402D" w:rsidRPr="00601755">
            <w:rPr>
              <w:rFonts w:eastAsia="宋体" w:cs="宋体"/>
              <w:szCs w:val="24"/>
              <w:lang w:val="en-US" w:eastAsia="zh-CN"/>
            </w:rPr>
            <w:t xml:space="preserve">ressure from stakeholders, especially investors, consumers, and non-governmental organizations (NGOs), all have a big impact on how CSR policies are created and forces </w:t>
          </w:r>
          <w:r w:rsidR="009C34A2" w:rsidRPr="00601755">
            <w:rPr>
              <w:rFonts w:eastAsia="宋体" w:cs="宋体"/>
              <w:szCs w:val="24"/>
              <w:lang w:val="en-US" w:eastAsia="zh-CN"/>
            </w:rPr>
            <w:t>businesses</w:t>
          </w:r>
          <w:r w:rsidR="0000402D" w:rsidRPr="00601755">
            <w:rPr>
              <w:rFonts w:eastAsia="宋体" w:cs="宋体"/>
              <w:szCs w:val="24"/>
              <w:lang w:val="en-US" w:eastAsia="zh-CN"/>
            </w:rPr>
            <w:t xml:space="preserve"> to aggressively address social and environmental issues (Clarkson, 1995; Jamali, 2008). </w:t>
          </w:r>
          <w:r w:rsidR="003F143F" w:rsidRPr="00601755">
            <w:rPr>
              <w:rFonts w:eastAsia="宋体" w:cs="宋体"/>
              <w:szCs w:val="24"/>
              <w:lang w:eastAsia="zh-CN"/>
            </w:rPr>
            <w:t xml:space="preserve">According to Devin and Lane (2014), engaging with stakeholders is important for organizations to find out what their stakeholders think is socially responsible behavior. Above all, this engagement not only shapes the CSR practices but also enhances legitimacy and credibility. This is noted by those who stress matching CSR communication with what stakeholders expect in order to create strong relationships (Nielsen &amp; Thomsen, 2018). </w:t>
          </w:r>
          <w:r w:rsidRPr="00601755">
            <w:rPr>
              <w:rFonts w:eastAsia="宋体" w:cs="宋体"/>
              <w:szCs w:val="24"/>
              <w:lang w:val="en-US" w:eastAsia="zh-CN"/>
            </w:rPr>
            <w:t xml:space="preserve"> </w:t>
          </w:r>
          <w:r w:rsidR="003F143F" w:rsidRPr="00601755">
            <w:rPr>
              <w:rFonts w:eastAsia="宋体" w:cs="宋体"/>
              <w:szCs w:val="24"/>
              <w:lang w:val="en-US" w:eastAsia="zh-CN"/>
            </w:rPr>
            <w:t>Interestingly, Muller and Kolk (2010) collect survey data from 121 Mexican auto parts suppliers, then discovered that management's ethical commitment is the main factor driving CSR and that it has a positive interaction with trade-related pressures to increase CSR levels.</w:t>
          </w:r>
        </w:p>
        <w:p w14:paraId="007006CD" w14:textId="6ABAD865" w:rsidR="003248C1" w:rsidRPr="00601755" w:rsidRDefault="003C186B" w:rsidP="003C186B">
          <w:pPr>
            <w:rPr>
              <w:rFonts w:eastAsia="宋体" w:cs="宋体"/>
              <w:szCs w:val="24"/>
              <w:lang w:val="en-US" w:eastAsia="zh-CN"/>
            </w:rPr>
          </w:pPr>
          <w:r w:rsidRPr="00601755">
            <w:rPr>
              <w:rFonts w:eastAsia="宋体" w:cs="宋体"/>
              <w:szCs w:val="24"/>
              <w:lang w:val="en-US" w:eastAsia="zh-CN"/>
            </w:rPr>
            <w:t xml:space="preserve">Secondly, from a micro perspective, internal organizational culture and leadership commitment also influence the design of CSR policies, with companies tend to integrate socially responsible into their corporate ethos. </w:t>
          </w:r>
          <w:r w:rsidR="0058327B" w:rsidRPr="00601755">
            <w:rPr>
              <w:rFonts w:eastAsia="宋体" w:cs="宋体"/>
              <w:szCs w:val="24"/>
              <w:lang w:eastAsia="zh-CN"/>
            </w:rPr>
            <w:t>The internal culture of an organization shapes how CSR is perceived and implemented. Hejjas et al.</w:t>
          </w:r>
          <w:r w:rsidR="0058327B" w:rsidRPr="00601755">
            <w:rPr>
              <w:rFonts w:eastAsia="宋体" w:cs="宋体" w:hint="eastAsia"/>
              <w:szCs w:val="24"/>
              <w:lang w:eastAsia="zh-CN"/>
            </w:rPr>
            <w:t xml:space="preserve"> (</w:t>
          </w:r>
          <w:r w:rsidR="0058327B" w:rsidRPr="00601755">
            <w:rPr>
              <w:rFonts w:eastAsia="宋体" w:cs="宋体"/>
              <w:szCs w:val="24"/>
              <w:lang w:eastAsia="zh-CN"/>
            </w:rPr>
            <w:t>2018)</w:t>
          </w:r>
          <w:r w:rsidR="0058327B" w:rsidRPr="00601755">
            <w:rPr>
              <w:rFonts w:eastAsia="宋体" w:cs="宋体" w:hint="eastAsia"/>
              <w:szCs w:val="24"/>
              <w:lang w:eastAsia="zh-CN"/>
            </w:rPr>
            <w:t xml:space="preserve"> </w:t>
          </w:r>
          <w:r w:rsidR="0058327B" w:rsidRPr="00601755">
            <w:rPr>
              <w:rFonts w:eastAsia="宋体" w:cs="宋体"/>
              <w:szCs w:val="24"/>
              <w:lang w:eastAsia="zh-CN"/>
            </w:rPr>
            <w:t>discuss</w:t>
          </w:r>
          <w:r w:rsidR="0058327B" w:rsidRPr="00601755">
            <w:rPr>
              <w:rFonts w:eastAsia="宋体" w:cs="宋体" w:hint="eastAsia"/>
              <w:szCs w:val="24"/>
              <w:lang w:eastAsia="zh-CN"/>
            </w:rPr>
            <w:t>ed</w:t>
          </w:r>
          <w:r w:rsidR="0058327B" w:rsidRPr="00601755">
            <w:rPr>
              <w:rFonts w:eastAsia="宋体" w:cs="宋体"/>
              <w:szCs w:val="24"/>
              <w:lang w:eastAsia="zh-CN"/>
            </w:rPr>
            <w:t xml:space="preserve"> how employee engagement in CSR activities can vary based on organizational culture and the perceived benefits of participation</w:t>
          </w:r>
          <w:r w:rsidR="0058327B" w:rsidRPr="00601755">
            <w:rPr>
              <w:rFonts w:eastAsia="宋体" w:cs="宋体" w:hint="eastAsia"/>
              <w:szCs w:val="24"/>
              <w:lang w:eastAsia="zh-CN"/>
            </w:rPr>
            <w:t>.</w:t>
          </w:r>
        </w:p>
        <w:p w14:paraId="588AB5C8" w14:textId="271012BD" w:rsidR="0058327B" w:rsidRPr="00601755" w:rsidRDefault="0058327B" w:rsidP="003C186B">
          <w:pPr>
            <w:rPr>
              <w:rFonts w:eastAsia="宋体" w:cs="宋体"/>
              <w:szCs w:val="24"/>
              <w:lang w:val="en-US" w:eastAsia="zh-CN"/>
            </w:rPr>
          </w:pPr>
          <w:r w:rsidRPr="00601755">
            <w:rPr>
              <w:rFonts w:eastAsia="宋体" w:cs="宋体" w:hint="eastAsia"/>
              <w:szCs w:val="24"/>
              <w:lang w:val="en-US" w:eastAsia="zh-CN"/>
            </w:rPr>
            <w:lastRenderedPageBreak/>
            <w:t xml:space="preserve">Another factor is business objectives. </w:t>
          </w:r>
          <w:r w:rsidRPr="00601755">
            <w:rPr>
              <w:rFonts w:eastAsia="宋体" w:cs="宋体"/>
              <w:szCs w:val="24"/>
              <w:lang w:val="en-US" w:eastAsia="zh-CN"/>
            </w:rPr>
            <w:t xml:space="preserve">Business alignment ensures sustainability of CSR activities. Some </w:t>
          </w:r>
          <w:r w:rsidR="0040776E" w:rsidRPr="00601755">
            <w:rPr>
              <w:rFonts w:eastAsia="宋体" w:cs="宋体" w:hint="eastAsia"/>
              <w:szCs w:val="24"/>
              <w:lang w:val="en-US" w:eastAsia="zh-CN"/>
            </w:rPr>
            <w:t xml:space="preserve">believed </w:t>
          </w:r>
          <w:r w:rsidRPr="00601755">
            <w:rPr>
              <w:rFonts w:eastAsia="宋体" w:cs="宋体"/>
              <w:szCs w:val="24"/>
              <w:lang w:val="en-US" w:eastAsia="zh-CN"/>
            </w:rPr>
            <w:t>that for the benefit of both corporations and society, CSR activities should be related to business activities or core functions</w:t>
          </w:r>
          <w:r w:rsidRPr="00601755">
            <w:rPr>
              <w:rFonts w:eastAsia="宋体" w:cs="宋体" w:hint="eastAsia"/>
              <w:szCs w:val="24"/>
              <w:lang w:val="en-US" w:eastAsia="zh-CN"/>
            </w:rPr>
            <w:t xml:space="preserve"> (</w:t>
          </w:r>
          <w:r w:rsidRPr="00601755">
            <w:rPr>
              <w:rFonts w:eastAsia="宋体" w:cs="宋体"/>
              <w:szCs w:val="24"/>
              <w:lang w:val="en-US" w:eastAsia="zh-CN"/>
            </w:rPr>
            <w:t>Carrasco et al., 2016</w:t>
          </w:r>
          <w:r w:rsidR="0040776E" w:rsidRPr="00601755">
            <w:rPr>
              <w:rFonts w:eastAsia="宋体" w:cs="宋体" w:hint="eastAsia"/>
              <w:szCs w:val="24"/>
              <w:lang w:val="en-US" w:eastAsia="zh-CN"/>
            </w:rPr>
            <w:t>)</w:t>
          </w:r>
          <w:r w:rsidRPr="00601755">
            <w:rPr>
              <w:rFonts w:eastAsia="宋体" w:cs="宋体"/>
              <w:szCs w:val="24"/>
              <w:lang w:val="en-US" w:eastAsia="zh-CN"/>
            </w:rPr>
            <w:t>. Others also noted that making CEOs pay subject to CSR standards can lower the struggles associated with conflicts of interest and foster responsible corporate conduct</w:t>
          </w:r>
          <w:r w:rsidR="0040776E" w:rsidRPr="00601755">
            <w:rPr>
              <w:rFonts w:eastAsia="宋体" w:cs="宋体" w:hint="eastAsia"/>
              <w:szCs w:val="24"/>
              <w:lang w:val="en-US" w:eastAsia="zh-CN"/>
            </w:rPr>
            <w:t xml:space="preserve"> (</w:t>
          </w:r>
          <w:r w:rsidRPr="00601755">
            <w:rPr>
              <w:rFonts w:eastAsia="宋体" w:cs="宋体"/>
              <w:szCs w:val="24"/>
              <w:lang w:val="en-US" w:eastAsia="zh-CN"/>
            </w:rPr>
            <w:t>Kim et al., 2022</w:t>
          </w:r>
          <w:r w:rsidR="0040776E" w:rsidRPr="00601755">
            <w:rPr>
              <w:rFonts w:eastAsia="宋体" w:cs="宋体" w:hint="eastAsia"/>
              <w:szCs w:val="24"/>
              <w:lang w:val="en-US" w:eastAsia="zh-CN"/>
            </w:rPr>
            <w:t>)</w:t>
          </w:r>
          <w:r w:rsidRPr="00601755">
            <w:rPr>
              <w:rFonts w:eastAsia="宋体" w:cs="宋体"/>
              <w:szCs w:val="24"/>
              <w:lang w:val="en-US" w:eastAsia="zh-CN"/>
            </w:rPr>
            <w:t>.</w:t>
          </w:r>
        </w:p>
        <w:p w14:paraId="1B83DA7E" w14:textId="77777777" w:rsidR="003F143F" w:rsidRPr="00601755" w:rsidRDefault="0040776E" w:rsidP="003F143F">
          <w:pPr>
            <w:rPr>
              <w:rFonts w:eastAsia="宋体" w:cs="宋体"/>
              <w:szCs w:val="24"/>
              <w:lang w:val="en-US" w:eastAsia="zh-CN"/>
            </w:rPr>
          </w:pPr>
          <w:r w:rsidRPr="00601755">
            <w:rPr>
              <w:rFonts w:eastAsia="宋体" w:cs="宋体" w:hint="eastAsia"/>
              <w:szCs w:val="24"/>
              <w:lang w:val="en-US" w:eastAsia="zh-CN"/>
            </w:rPr>
            <w:t>Other factors</w:t>
          </w:r>
          <w:r w:rsidR="003C186B" w:rsidRPr="00601755">
            <w:rPr>
              <w:rFonts w:eastAsia="宋体" w:cs="宋体"/>
              <w:szCs w:val="24"/>
              <w:lang w:val="en-US" w:eastAsia="zh-CN"/>
            </w:rPr>
            <w:t xml:space="preserve"> include </w:t>
          </w:r>
          <w:r w:rsidR="003F143F" w:rsidRPr="00601755">
            <w:rPr>
              <w:rFonts w:eastAsia="宋体" w:cs="宋体" w:hint="eastAsia"/>
              <w:szCs w:val="24"/>
              <w:lang w:val="en-US" w:eastAsia="zh-CN"/>
            </w:rPr>
            <w:t xml:space="preserve">size also plays an important role in CSR design. </w:t>
          </w:r>
          <w:r w:rsidR="003F143F" w:rsidRPr="00601755">
            <w:rPr>
              <w:rFonts w:eastAsia="宋体" w:cs="宋体"/>
              <w:szCs w:val="24"/>
              <w:lang w:val="en-US" w:eastAsia="zh-CN"/>
            </w:rPr>
            <w:t xml:space="preserve">By conducting research on Croatia banks, Hernaus and Stojanovic (2015) concludes that </w:t>
          </w:r>
          <w:r w:rsidR="003F143F" w:rsidRPr="00601755">
            <w:rPr>
              <w:rFonts w:eastAsia="宋体" w:cs="宋体" w:hint="eastAsia"/>
              <w:szCs w:val="24"/>
              <w:lang w:val="en-US" w:eastAsia="zh-CN"/>
            </w:rPr>
            <w:t>for banks, their</w:t>
          </w:r>
          <w:r w:rsidR="003F143F" w:rsidRPr="00601755">
            <w:rPr>
              <w:rFonts w:eastAsia="宋体" w:cs="宋体"/>
              <w:szCs w:val="24"/>
              <w:lang w:val="en-US" w:eastAsia="zh-CN"/>
            </w:rPr>
            <w:t xml:space="preserve"> size and ownership status are both determinants of </w:t>
          </w:r>
          <w:r w:rsidR="003F143F" w:rsidRPr="00601755">
            <w:rPr>
              <w:rFonts w:eastAsia="宋体" w:cs="宋体" w:hint="eastAsia"/>
              <w:szCs w:val="24"/>
              <w:lang w:val="en-US" w:eastAsia="zh-CN"/>
            </w:rPr>
            <w:t xml:space="preserve">the </w:t>
          </w:r>
          <w:r w:rsidR="003F143F" w:rsidRPr="00601755">
            <w:rPr>
              <w:rFonts w:eastAsia="宋体" w:cs="宋体"/>
              <w:szCs w:val="24"/>
              <w:lang w:val="en-US" w:eastAsia="zh-CN"/>
            </w:rPr>
            <w:t>motivation and capacity to take on or to improve its CSR strategies, and similar studies from China also proves this point (Li and Zhang, 2010; Zu and Song, 2008).</w:t>
          </w:r>
        </w:p>
        <w:p w14:paraId="7AF2F10C" w14:textId="18F8A5E5" w:rsidR="003C186B" w:rsidRPr="00601755" w:rsidRDefault="003C186B" w:rsidP="00737788">
          <w:pPr>
            <w:pStyle w:val="2"/>
            <w:rPr>
              <w:rFonts w:eastAsia="宋体" w:cs="宋体"/>
              <w:sz w:val="24"/>
              <w:szCs w:val="24"/>
              <w:lang w:val="en-US" w:eastAsia="zh-CN"/>
            </w:rPr>
          </w:pPr>
          <w:bookmarkStart w:id="17" w:name="_Toc178006219"/>
          <w:r w:rsidRPr="00601755">
            <w:rPr>
              <w:rFonts w:eastAsia="宋体" w:cs="宋体" w:hint="eastAsia"/>
              <w:szCs w:val="24"/>
              <w:lang w:val="en-US" w:eastAsia="zh-CN"/>
            </w:rPr>
            <w:t>2.</w:t>
          </w:r>
          <w:r w:rsidR="000C6EE4" w:rsidRPr="00601755">
            <w:rPr>
              <w:rFonts w:hint="eastAsia"/>
              <w:lang w:val="en-US" w:eastAsia="zh-CN"/>
            </w:rPr>
            <w:t>3</w:t>
          </w:r>
          <w:r w:rsidRPr="00601755">
            <w:rPr>
              <w:lang w:val="en-US" w:eastAsia="zh-CN"/>
            </w:rPr>
            <w:t xml:space="preserve">. CSR strategies in </w:t>
          </w:r>
          <w:r w:rsidR="009B70DB" w:rsidRPr="00601755">
            <w:rPr>
              <w:rFonts w:hint="eastAsia"/>
              <w:lang w:val="en-US" w:eastAsia="zh-CN"/>
            </w:rPr>
            <w:t>business in Wales</w:t>
          </w:r>
          <w:bookmarkEnd w:id="17"/>
          <w:r w:rsidR="009B70DB" w:rsidRPr="00601755">
            <w:rPr>
              <w:rFonts w:hint="eastAsia"/>
              <w:lang w:val="en-US" w:eastAsia="zh-CN"/>
            </w:rPr>
            <w:t xml:space="preserve"> </w:t>
          </w:r>
        </w:p>
        <w:p w14:paraId="1A2FA647" w14:textId="4A2B62CE" w:rsidR="000C6EE4" w:rsidRPr="00601755" w:rsidRDefault="000C6EE4" w:rsidP="000C6EE4">
          <w:pPr>
            <w:rPr>
              <w:rFonts w:eastAsia="宋体"/>
            </w:rPr>
          </w:pPr>
          <w:r w:rsidRPr="00601755">
            <w:t xml:space="preserve">Businesses in Wales have increasingly recognized the importance of </w:t>
          </w:r>
          <w:r w:rsidRPr="00601755">
            <w:rPr>
              <w:rFonts w:eastAsiaTheme="minorEastAsia" w:hint="eastAsia"/>
              <w:lang w:eastAsia="zh-CN"/>
            </w:rPr>
            <w:t>CSR</w:t>
          </w:r>
          <w:r w:rsidRPr="00601755">
            <w:t xml:space="preserve"> as a means to contribute positively to society while also enhancing their brand reputation and financial performance. Among the various CSR activities, Welsh companies focus on environmental, financial, ethica</w:t>
          </w:r>
          <w:r w:rsidR="00AE7410" w:rsidRPr="00601755">
            <w:rPr>
              <w:rFonts w:eastAsiaTheme="minorEastAsia" w:hint="eastAsia"/>
              <w:lang w:eastAsia="zh-CN"/>
            </w:rPr>
            <w:t>l</w:t>
          </w:r>
          <w:r w:rsidRPr="00601755">
            <w:t xml:space="preserve"> and philanthrop</w:t>
          </w:r>
          <w:r w:rsidR="00AE7410" w:rsidRPr="00601755">
            <w:rPr>
              <w:rFonts w:eastAsiaTheme="minorEastAsia" w:hint="eastAsia"/>
              <w:lang w:eastAsia="zh-CN"/>
            </w:rPr>
            <w:t>ical factors</w:t>
          </w:r>
          <w:r w:rsidRPr="00601755">
            <w:t>. These four types of CSR activities are not only socially impactful but also influence business outcomes, including profitability and stakeholder relationships.</w:t>
          </w:r>
        </w:p>
        <w:p w14:paraId="5E806E37" w14:textId="059B316E" w:rsidR="003C186B" w:rsidRPr="00601755" w:rsidRDefault="003C186B" w:rsidP="003C186B">
          <w:pPr>
            <w:pStyle w:val="a7"/>
            <w:numPr>
              <w:ilvl w:val="0"/>
              <w:numId w:val="47"/>
            </w:numPr>
            <w:ind w:firstLineChars="0"/>
            <w:rPr>
              <w:rFonts w:eastAsia="宋体" w:cs="宋体"/>
              <w:szCs w:val="24"/>
              <w:lang w:val="en-US" w:eastAsia="zh-CN"/>
            </w:rPr>
          </w:pPr>
          <w:r w:rsidRPr="00601755">
            <w:rPr>
              <w:rFonts w:eastAsia="宋体" w:cs="宋体"/>
              <w:szCs w:val="24"/>
              <w:lang w:val="en-US" w:eastAsia="zh-CN"/>
            </w:rPr>
            <w:t>Environment &amp; Sustainability</w:t>
          </w:r>
          <w:r w:rsidR="00AB30B4" w:rsidRPr="00601755">
            <w:rPr>
              <w:rFonts w:eastAsia="宋体" w:cs="宋体" w:hint="eastAsia"/>
              <w:szCs w:val="24"/>
              <w:lang w:val="en-US" w:eastAsia="zh-CN"/>
            </w:rPr>
            <w:t xml:space="preserve"> initiatives</w:t>
          </w:r>
        </w:p>
        <w:p w14:paraId="294C02F6" w14:textId="585AE0AA" w:rsidR="003C186B" w:rsidRPr="00601755" w:rsidRDefault="00893AB9" w:rsidP="003C186B">
          <w:pPr>
            <w:rPr>
              <w:rFonts w:eastAsia="宋体" w:cs="宋体"/>
              <w:szCs w:val="24"/>
              <w:lang w:val="en-US" w:eastAsia="zh-CN"/>
            </w:rPr>
          </w:pPr>
          <w:r w:rsidRPr="00893AB9">
            <w:rPr>
              <w:rFonts w:eastAsia="宋体" w:cs="宋体"/>
              <w:szCs w:val="24"/>
              <w:lang w:val="en-US" w:eastAsia="zh-CN"/>
            </w:rPr>
            <w:t>One of the most visible forms of corporate social responsibility in Wales is environmental sustainability. Businesses in Wales are keen on sustainable practices that enable firms to reduce their ecological footprints, particularly businesses in manufacturing and tourism. For instance, companies such as Tata Steel have pledged their carbon emission reductions by adopting renewable sources of energy in their operations</w:t>
          </w:r>
          <w:r>
            <w:rPr>
              <w:rFonts w:eastAsia="宋体" w:cs="宋体" w:hint="eastAsia"/>
              <w:szCs w:val="24"/>
              <w:lang w:val="en-US" w:eastAsia="zh-CN"/>
            </w:rPr>
            <w:t xml:space="preserve"> </w:t>
          </w:r>
          <w:r w:rsidRPr="00893AB9">
            <w:rPr>
              <w:rFonts w:eastAsia="宋体" w:cs="宋体"/>
              <w:szCs w:val="24"/>
              <w:lang w:val="en-US" w:eastAsia="zh-CN"/>
            </w:rPr>
            <w:t xml:space="preserve">(Tata Steel, 2024). Likewise, The Principality Building Society is committed to environmental sustainability by investing in the provision of </w:t>
          </w:r>
          <w:r>
            <w:rPr>
              <w:rFonts w:eastAsia="宋体" w:cs="宋体"/>
              <w:szCs w:val="24"/>
              <w:lang w:val="en-US" w:eastAsia="zh-CN"/>
            </w:rPr>
            <w:t>“</w:t>
          </w:r>
          <w:r w:rsidRPr="00893AB9">
            <w:rPr>
              <w:rFonts w:eastAsia="宋体" w:cs="宋体"/>
              <w:szCs w:val="24"/>
              <w:lang w:val="en-US" w:eastAsia="zh-CN"/>
            </w:rPr>
            <w:t>green</w:t>
          </w:r>
          <w:r>
            <w:rPr>
              <w:rFonts w:eastAsia="宋体" w:cs="宋体"/>
              <w:szCs w:val="24"/>
              <w:lang w:val="en-US" w:eastAsia="zh-CN"/>
            </w:rPr>
            <w:t>”</w:t>
          </w:r>
          <w:r w:rsidRPr="00893AB9">
            <w:rPr>
              <w:rFonts w:eastAsia="宋体" w:cs="宋体"/>
              <w:szCs w:val="24"/>
              <w:lang w:val="en-US" w:eastAsia="zh-CN"/>
            </w:rPr>
            <w:t xml:space="preserve"> office spaces at Cardiff, by placing extra attention on energy efficiency and waste </w:t>
          </w:r>
          <w:r w:rsidRPr="00893AB9">
            <w:rPr>
              <w:rFonts w:eastAsia="宋体" w:cs="宋体"/>
              <w:szCs w:val="24"/>
              <w:lang w:val="en-US" w:eastAsia="zh-CN"/>
            </w:rPr>
            <w:lastRenderedPageBreak/>
            <w:t>reduction</w:t>
          </w:r>
          <w:r>
            <w:rPr>
              <w:rFonts w:eastAsia="宋体" w:cs="宋体" w:hint="eastAsia"/>
              <w:szCs w:val="24"/>
              <w:lang w:val="en-US" w:eastAsia="zh-CN"/>
            </w:rPr>
            <w:t xml:space="preserve"> </w:t>
          </w:r>
          <w:r w:rsidRPr="00893AB9">
            <w:rPr>
              <w:rFonts w:eastAsia="宋体" w:cs="宋体"/>
              <w:szCs w:val="24"/>
              <w:lang w:val="en-US" w:eastAsia="zh-CN"/>
            </w:rPr>
            <w:t xml:space="preserve">(Principality Building Society, 2017). Such initiatives in sustainability help to conserve the natural environment and delight the growing number of </w:t>
          </w:r>
          <w:r>
            <w:rPr>
              <w:rFonts w:eastAsia="宋体" w:cs="宋体"/>
              <w:szCs w:val="24"/>
              <w:lang w:val="en-US" w:eastAsia="zh-CN"/>
            </w:rPr>
            <w:t>“</w:t>
          </w:r>
          <w:r>
            <w:rPr>
              <w:rFonts w:eastAsia="宋体" w:cs="宋体" w:hint="eastAsia"/>
              <w:szCs w:val="24"/>
              <w:lang w:val="en-US" w:eastAsia="zh-CN"/>
            </w:rPr>
            <w:t>green</w:t>
          </w:r>
          <w:r>
            <w:rPr>
              <w:rFonts w:eastAsia="宋体" w:cs="宋体"/>
              <w:szCs w:val="24"/>
              <w:lang w:val="en-US" w:eastAsia="zh-CN"/>
            </w:rPr>
            <w:t>”</w:t>
          </w:r>
          <w:r>
            <w:rPr>
              <w:rFonts w:eastAsia="宋体" w:cs="宋体" w:hint="eastAsia"/>
              <w:szCs w:val="24"/>
              <w:lang w:val="en-US" w:eastAsia="zh-CN"/>
            </w:rPr>
            <w:t xml:space="preserve"> </w:t>
          </w:r>
          <w:r w:rsidRPr="00893AB9">
            <w:rPr>
              <w:rFonts w:eastAsia="宋体" w:cs="宋体"/>
              <w:szCs w:val="24"/>
              <w:lang w:val="en-US" w:eastAsia="zh-CN"/>
            </w:rPr>
            <w:t>consumers by improving customer loyalty and possibly profitability.</w:t>
          </w:r>
          <w:r w:rsidR="003C186B" w:rsidRPr="00601755">
            <w:rPr>
              <w:rFonts w:eastAsia="宋体" w:cs="宋体"/>
              <w:szCs w:val="24"/>
              <w:lang w:val="en-US" w:eastAsia="zh-CN"/>
            </w:rPr>
            <w:t xml:space="preserve"> </w:t>
          </w:r>
        </w:p>
        <w:p w14:paraId="641A70C2" w14:textId="3D099156" w:rsidR="003C186B" w:rsidRPr="00601755" w:rsidRDefault="00AB30B4" w:rsidP="003C186B">
          <w:pPr>
            <w:pStyle w:val="a7"/>
            <w:numPr>
              <w:ilvl w:val="0"/>
              <w:numId w:val="47"/>
            </w:numPr>
            <w:ind w:firstLineChars="0"/>
            <w:rPr>
              <w:rFonts w:eastAsia="宋体" w:cs="宋体"/>
              <w:szCs w:val="24"/>
              <w:lang w:val="en-US" w:eastAsia="zh-CN"/>
            </w:rPr>
          </w:pPr>
          <w:r w:rsidRPr="00601755">
            <w:rPr>
              <w:rFonts w:eastAsia="宋体" w:cs="宋体" w:hint="eastAsia"/>
              <w:szCs w:val="24"/>
              <w:lang w:val="en-US" w:eastAsia="zh-CN"/>
            </w:rPr>
            <w:t>Financial responsibility</w:t>
          </w:r>
        </w:p>
        <w:p w14:paraId="601B3D9B" w14:textId="12ED9D80" w:rsidR="003C186B" w:rsidRPr="00601755" w:rsidRDefault="00893AB9" w:rsidP="003C186B">
          <w:pPr>
            <w:rPr>
              <w:rFonts w:eastAsia="宋体" w:cs="宋体"/>
              <w:szCs w:val="24"/>
              <w:lang w:val="en-US" w:eastAsia="zh-CN"/>
            </w:rPr>
          </w:pPr>
          <w:r w:rsidRPr="00893AB9">
            <w:rPr>
              <w:rFonts w:eastAsia="宋体" w:cs="宋体"/>
              <w:szCs w:val="24"/>
              <w:lang w:eastAsia="zh-CN"/>
            </w:rPr>
            <w:t>Financial responsibility in CSR entails such decisions that result in the enterprise contributing to the economic well-being of their communities. Indeed, several Welsh businesses have led the front in establishing sustainable economic practices relevant to both their finances and the local economy. For instance, guided by the principle of responsible investment, the financial services firm Admiral Group is committed to avoiding investments with a potentially high social risk that would harm social welfare</w:t>
          </w:r>
          <w:r>
            <w:rPr>
              <w:rFonts w:eastAsia="宋体" w:cs="宋体" w:hint="eastAsia"/>
              <w:szCs w:val="24"/>
              <w:lang w:eastAsia="zh-CN"/>
            </w:rPr>
            <w:t xml:space="preserve"> </w:t>
          </w:r>
          <w:r w:rsidRPr="00893AB9">
            <w:rPr>
              <w:rFonts w:eastAsia="宋体" w:cs="宋体"/>
              <w:szCs w:val="24"/>
              <w:lang w:eastAsia="zh-CN"/>
            </w:rPr>
            <w:t>(Admiral Group plc, 2022). Moreover, many local banks and credit unions in Wales practice fair lending, as it allows people of low income to have access to resources without compromising their susceptibilities to fraud</w:t>
          </w:r>
          <w:r w:rsidR="004108A7" w:rsidRPr="00601755">
            <w:rPr>
              <w:rFonts w:eastAsia="宋体" w:cs="宋体" w:hint="eastAsia"/>
              <w:szCs w:val="24"/>
              <w:lang w:eastAsia="zh-CN"/>
            </w:rPr>
            <w:t>.</w:t>
          </w:r>
        </w:p>
        <w:p w14:paraId="10174086" w14:textId="0D08241B" w:rsidR="003C186B" w:rsidRPr="00601755" w:rsidRDefault="003C186B" w:rsidP="003C186B">
          <w:pPr>
            <w:pStyle w:val="a7"/>
            <w:numPr>
              <w:ilvl w:val="0"/>
              <w:numId w:val="47"/>
            </w:numPr>
            <w:ind w:firstLineChars="0"/>
            <w:rPr>
              <w:rFonts w:eastAsia="宋体" w:cs="宋体"/>
              <w:szCs w:val="24"/>
              <w:lang w:val="en-US" w:eastAsia="zh-CN"/>
            </w:rPr>
          </w:pPr>
          <w:r w:rsidRPr="00601755">
            <w:rPr>
              <w:rFonts w:eastAsia="宋体" w:cs="宋体"/>
              <w:szCs w:val="24"/>
              <w:lang w:val="en-US" w:eastAsia="zh-CN"/>
            </w:rPr>
            <w:t>Ethic</w:t>
          </w:r>
          <w:r w:rsidR="003F1A14" w:rsidRPr="00601755">
            <w:rPr>
              <w:rFonts w:eastAsia="宋体" w:cs="宋体" w:hint="eastAsia"/>
              <w:szCs w:val="24"/>
              <w:lang w:val="en-US" w:eastAsia="zh-CN"/>
            </w:rPr>
            <w:t>al business practices</w:t>
          </w:r>
        </w:p>
        <w:p w14:paraId="21DCFA3D" w14:textId="31EB28D5" w:rsidR="00893AB9" w:rsidRPr="00893AB9" w:rsidRDefault="00893AB9" w:rsidP="00893AB9">
          <w:pPr>
            <w:rPr>
              <w:rFonts w:eastAsia="宋体" w:cs="宋体"/>
              <w:szCs w:val="24"/>
              <w:lang w:val="en-US" w:eastAsia="zh-CN"/>
            </w:rPr>
          </w:pPr>
          <w:r w:rsidRPr="00893AB9">
            <w:rPr>
              <w:rFonts w:eastAsia="宋体" w:cs="宋体"/>
              <w:szCs w:val="24"/>
              <w:lang w:val="en-US" w:eastAsia="zh-CN"/>
            </w:rPr>
            <w:t>Other essential aspects of CSR within Wales pertain to ethics in business operations. Welsh companies also have formulated policies and strategies that warrant fair labor, zero tolerance for bribery as well as transparency in operations. For example, Greggs over the years has been praised about its ethical stance on employees' welfare with compensations that are at a minimum wage with appropriate working conditions offered (Greggs, 2024). The same has been voiced by the Welsh water company, Dŵr Cymru, in ensuring that transparency operates in its operations in either curtailing or limiting the usage of water for customers</w:t>
          </w:r>
          <w:r>
            <w:rPr>
              <w:rFonts w:eastAsia="宋体" w:cs="宋体" w:hint="eastAsia"/>
              <w:szCs w:val="24"/>
              <w:lang w:val="en-US" w:eastAsia="zh-CN"/>
            </w:rPr>
            <w:t xml:space="preserve"> (</w:t>
          </w:r>
          <w:r w:rsidRPr="00893AB9">
            <w:rPr>
              <w:rFonts w:eastAsia="宋体" w:cs="宋体"/>
              <w:szCs w:val="24"/>
              <w:lang w:val="en-US" w:eastAsia="zh-CN"/>
            </w:rPr>
            <w:t>Welsh Water 2022</w:t>
          </w:r>
          <w:r>
            <w:rPr>
              <w:rFonts w:eastAsia="宋体" w:cs="宋体" w:hint="eastAsia"/>
              <w:szCs w:val="24"/>
              <w:lang w:val="en-US" w:eastAsia="zh-CN"/>
            </w:rPr>
            <w:t>)</w:t>
          </w:r>
        </w:p>
        <w:p w14:paraId="11233678" w14:textId="37F681C8" w:rsidR="003C186B" w:rsidRPr="00601755" w:rsidRDefault="003C186B" w:rsidP="003F1A14">
          <w:pPr>
            <w:pStyle w:val="a7"/>
            <w:numPr>
              <w:ilvl w:val="0"/>
              <w:numId w:val="47"/>
            </w:numPr>
            <w:ind w:firstLineChars="0"/>
            <w:rPr>
              <w:rFonts w:eastAsia="宋体" w:cs="宋体"/>
              <w:szCs w:val="24"/>
              <w:lang w:val="en-US" w:eastAsia="zh-CN"/>
            </w:rPr>
          </w:pPr>
          <w:r w:rsidRPr="00601755">
            <w:rPr>
              <w:rFonts w:eastAsia="宋体" w:cs="宋体"/>
              <w:szCs w:val="24"/>
              <w:lang w:val="en-US" w:eastAsia="zh-CN"/>
            </w:rPr>
            <w:t>Philanthrop</w:t>
          </w:r>
          <w:r w:rsidR="001C7C0D" w:rsidRPr="00601755">
            <w:rPr>
              <w:rFonts w:eastAsia="宋体" w:cs="宋体" w:hint="eastAsia"/>
              <w:szCs w:val="24"/>
              <w:lang w:val="en-US" w:eastAsia="zh-CN"/>
            </w:rPr>
            <w:t>ical activities</w:t>
          </w:r>
        </w:p>
        <w:p w14:paraId="0EED6054" w14:textId="21A0A08B" w:rsidR="003C186B" w:rsidRPr="00601755" w:rsidRDefault="001C7C0D" w:rsidP="003C186B">
          <w:pPr>
            <w:rPr>
              <w:rFonts w:eastAsia="宋体" w:cs="宋体"/>
              <w:szCs w:val="24"/>
              <w:lang w:val="en-US" w:eastAsia="zh-CN"/>
            </w:rPr>
          </w:pPr>
          <w:r w:rsidRPr="00601755">
            <w:rPr>
              <w:rFonts w:eastAsia="宋体" w:cs="宋体"/>
              <w:szCs w:val="24"/>
              <w:lang w:eastAsia="zh-CN"/>
            </w:rPr>
            <w:t>Philanthropy remains a vital CSR activity among Welsh businesses, where companies actively contribute to social causes through donations and community service. Penderyn Distillery, a well-known Welsh whisky manufacturer,</w:t>
          </w:r>
          <w:r w:rsidRPr="00601755">
            <w:rPr>
              <w:rFonts w:eastAsia="宋体" w:cs="宋体" w:hint="eastAsia"/>
              <w:szCs w:val="24"/>
              <w:lang w:eastAsia="zh-CN"/>
            </w:rPr>
            <w:t xml:space="preserve"> had embarked on journey to Ukraine to demonstrate </w:t>
          </w:r>
          <w:r w:rsidRPr="00601755">
            <w:rPr>
              <w:rFonts w:eastAsia="宋体" w:cs="宋体" w:hint="eastAsia"/>
              <w:szCs w:val="24"/>
              <w:lang w:eastAsia="zh-CN"/>
            </w:rPr>
            <w:lastRenderedPageBreak/>
            <w:t xml:space="preserve">solidarity and support to people in the war zone </w:t>
          </w:r>
          <w:r w:rsidR="009C6B0C" w:rsidRPr="00601755">
            <w:rPr>
              <w:rFonts w:eastAsia="宋体" w:cs="宋体"/>
              <w:szCs w:val="24"/>
              <w:lang w:eastAsia="zh-CN"/>
            </w:rPr>
            <w:t>(Penderyn Distillery, 2024)</w:t>
          </w:r>
          <w:r w:rsidRPr="00601755">
            <w:rPr>
              <w:rFonts w:eastAsia="宋体" w:cs="宋体"/>
              <w:szCs w:val="24"/>
              <w:lang w:eastAsia="zh-CN"/>
            </w:rPr>
            <w:t xml:space="preserve">. </w:t>
          </w:r>
          <w:r w:rsidR="009C6B0C" w:rsidRPr="00601755">
            <w:rPr>
              <w:rFonts w:eastAsia="宋体" w:cs="宋体"/>
              <w:szCs w:val="24"/>
              <w:lang w:eastAsia="zh-CN"/>
            </w:rPr>
            <w:t>The Welsh Rugby Union (WRU). The WRU, beyond its focus on sports, is actively engaged in charitable initiatives through its WRU Charitable Trust, which supports injured players and their families</w:t>
          </w:r>
          <w:r w:rsidR="009C6B0C" w:rsidRPr="00601755">
            <w:rPr>
              <w:rFonts w:eastAsia="宋体" w:cs="宋体" w:hint="eastAsia"/>
              <w:szCs w:val="24"/>
              <w:lang w:eastAsia="zh-CN"/>
            </w:rPr>
            <w:t xml:space="preserve"> </w:t>
          </w:r>
          <w:r w:rsidR="009C6B0C" w:rsidRPr="00601755">
            <w:rPr>
              <w:rFonts w:eastAsia="宋体" w:cs="宋体"/>
              <w:szCs w:val="24"/>
              <w:lang w:eastAsia="zh-CN"/>
            </w:rPr>
            <w:t>(WRU Charitable Trust, 2019).</w:t>
          </w:r>
          <w:r w:rsidR="009C6B0C" w:rsidRPr="00601755">
            <w:rPr>
              <w:rFonts w:eastAsia="宋体" w:cs="宋体" w:hint="eastAsia"/>
              <w:szCs w:val="24"/>
              <w:lang w:eastAsia="zh-CN"/>
            </w:rPr>
            <w:t xml:space="preserve"> </w:t>
          </w:r>
          <w:r w:rsidRPr="00601755">
            <w:rPr>
              <w:rFonts w:eastAsia="宋体" w:cs="宋体"/>
              <w:szCs w:val="24"/>
              <w:lang w:eastAsia="zh-CN"/>
            </w:rPr>
            <w:t>These philanthropic efforts not only serve the community but also bolster the company’s reputation, reinforcing customer and stakeholder loyalty.</w:t>
          </w:r>
        </w:p>
        <w:p w14:paraId="4CCAAE39" w14:textId="6F598933" w:rsidR="003C186B" w:rsidRPr="00601755" w:rsidRDefault="003C186B" w:rsidP="003C186B">
          <w:pPr>
            <w:rPr>
              <w:rFonts w:eastAsia="宋体" w:cs="宋体"/>
              <w:szCs w:val="24"/>
              <w:lang w:val="en-US" w:eastAsia="zh-CN"/>
            </w:rPr>
          </w:pPr>
        </w:p>
        <w:p w14:paraId="168AB1A0" w14:textId="29E15E45" w:rsidR="003C186B" w:rsidRPr="00601755" w:rsidRDefault="003C186B" w:rsidP="003C186B">
          <w:pPr>
            <w:pStyle w:val="2"/>
            <w:rPr>
              <w:rFonts w:eastAsia="宋体"/>
              <w:sz w:val="21"/>
              <w:szCs w:val="21"/>
              <w:lang w:val="en-US" w:eastAsia="zh-CN"/>
            </w:rPr>
          </w:pPr>
          <w:bookmarkStart w:id="18" w:name="_Toc178006220"/>
          <w:r w:rsidRPr="00601755">
            <w:rPr>
              <w:rFonts w:eastAsia="等线" w:hint="eastAsia"/>
              <w:lang w:val="en-US" w:eastAsia="zh-CN"/>
            </w:rPr>
            <w:t>2.</w:t>
          </w:r>
          <w:r w:rsidR="00295577" w:rsidRPr="00601755">
            <w:rPr>
              <w:rFonts w:hint="eastAsia"/>
              <w:lang w:val="en-US" w:eastAsia="zh-CN"/>
            </w:rPr>
            <w:t>4</w:t>
          </w:r>
          <w:r w:rsidRPr="00601755">
            <w:rPr>
              <w:lang w:val="en-US" w:eastAsia="zh-CN"/>
            </w:rPr>
            <w:t xml:space="preserve"> challenges and criticisms of CSR</w:t>
          </w:r>
          <w:bookmarkEnd w:id="18"/>
        </w:p>
        <w:p w14:paraId="61CD16B2" w14:textId="489F24C4" w:rsidR="003C186B" w:rsidRPr="00601755" w:rsidRDefault="003C186B" w:rsidP="003C186B">
          <w:pPr>
            <w:rPr>
              <w:rFonts w:eastAsia="宋体" w:cs="宋体"/>
              <w:b/>
              <w:bCs/>
              <w:szCs w:val="24"/>
              <w:lang w:val="en-US" w:eastAsia="zh-CN"/>
            </w:rPr>
          </w:pPr>
          <w:r w:rsidRPr="00601755">
            <w:rPr>
              <w:rFonts w:eastAsia="宋体" w:cs="宋体" w:hint="eastAsia"/>
              <w:b/>
              <w:bCs/>
              <w:szCs w:val="24"/>
              <w:lang w:val="en-US" w:eastAsia="zh-CN"/>
            </w:rPr>
            <w:t>2.</w:t>
          </w:r>
          <w:r w:rsidR="00295577" w:rsidRPr="00601755">
            <w:rPr>
              <w:rFonts w:eastAsia="宋体" w:cs="宋体" w:hint="eastAsia"/>
              <w:b/>
              <w:bCs/>
              <w:szCs w:val="24"/>
              <w:lang w:val="en-US" w:eastAsia="zh-CN"/>
            </w:rPr>
            <w:t>4</w:t>
          </w:r>
          <w:r w:rsidRPr="00601755">
            <w:rPr>
              <w:rFonts w:eastAsia="宋体" w:cs="宋体"/>
              <w:b/>
              <w:bCs/>
              <w:szCs w:val="24"/>
              <w:lang w:val="en-US" w:eastAsia="zh-CN"/>
            </w:rPr>
            <w:t xml:space="preserve">.1 practical challenges </w:t>
          </w:r>
          <w:r w:rsidR="00AA15A0" w:rsidRPr="00601755">
            <w:rPr>
              <w:rFonts w:eastAsia="宋体" w:cs="宋体" w:hint="eastAsia"/>
              <w:b/>
              <w:bCs/>
              <w:szCs w:val="24"/>
              <w:lang w:val="en-US" w:eastAsia="zh-CN"/>
            </w:rPr>
            <w:t>businesses</w:t>
          </w:r>
          <w:r w:rsidRPr="00601755">
            <w:rPr>
              <w:rFonts w:eastAsia="宋体" w:cs="宋体"/>
              <w:b/>
              <w:bCs/>
              <w:szCs w:val="24"/>
              <w:lang w:val="en-US" w:eastAsia="zh-CN"/>
            </w:rPr>
            <w:t xml:space="preserve"> faced in implementing CSR policies</w:t>
          </w:r>
        </w:p>
        <w:p w14:paraId="13ECA71F" w14:textId="35C2F33D" w:rsidR="003C186B" w:rsidRPr="00601755" w:rsidRDefault="003C186B" w:rsidP="003C186B">
          <w:pPr>
            <w:rPr>
              <w:rFonts w:eastAsia="宋体" w:cs="宋体"/>
              <w:szCs w:val="24"/>
              <w:lang w:val="en-US" w:eastAsia="zh-CN"/>
            </w:rPr>
          </w:pPr>
          <w:r w:rsidRPr="00601755">
            <w:rPr>
              <w:rFonts w:eastAsia="宋体" w:cs="宋体"/>
              <w:szCs w:val="24"/>
              <w:lang w:val="en-US" w:eastAsia="zh-CN"/>
            </w:rPr>
            <w:t xml:space="preserve">Many studies have emphasized the practical problems associated with implementing CSR strategies in the banking sector. Porter and Kramer (2006) pointed out that one of the biggest challenges is aligning CSR strategies with core business strategies, which can be complex and resource-intensive. Furthermore, considering the lack of standardized measurements and the requirement for transparency, measuring and reporting CSR achievements presents huge challenges (Owen &amp; O'Dwyer, 2008). Stakeholder engagement is another important concern brought forward by Freeman (1984). He believes that </w:t>
          </w:r>
          <w:r w:rsidR="00AA15A0" w:rsidRPr="00601755">
            <w:rPr>
              <w:rFonts w:eastAsia="宋体" w:cs="宋体" w:hint="eastAsia"/>
              <w:szCs w:val="24"/>
              <w:lang w:val="en-US" w:eastAsia="zh-CN"/>
            </w:rPr>
            <w:t>businesses</w:t>
          </w:r>
          <w:r w:rsidRPr="00601755">
            <w:rPr>
              <w:rFonts w:eastAsia="宋体" w:cs="宋体"/>
              <w:szCs w:val="24"/>
              <w:lang w:val="en-US" w:eastAsia="zh-CN"/>
            </w:rPr>
            <w:t xml:space="preserve"> must handle various conflicting expectations from customers, regulators and shareholders. Culture and organizational resistance also play a significant role in how effective the CSR implementation could be within the </w:t>
          </w:r>
          <w:r w:rsidR="00AA15A0" w:rsidRPr="00601755">
            <w:rPr>
              <w:rFonts w:eastAsia="宋体" w:cs="宋体" w:hint="eastAsia"/>
              <w:szCs w:val="24"/>
              <w:lang w:val="en-US" w:eastAsia="zh-CN"/>
            </w:rPr>
            <w:t>businesses</w:t>
          </w:r>
          <w:r w:rsidRPr="00601755">
            <w:rPr>
              <w:rFonts w:eastAsia="宋体" w:cs="宋体"/>
              <w:szCs w:val="24"/>
              <w:lang w:val="en-US" w:eastAsia="zh-CN"/>
            </w:rPr>
            <w:t xml:space="preserve">. Because of the changing regulatory demand and customers’ expectations, CSR standards have been constantly changing, which makes these practices even more difficult (Scholtens, 2009). </w:t>
          </w:r>
        </w:p>
        <w:p w14:paraId="7CADECA4" w14:textId="45757541" w:rsidR="003C186B" w:rsidRPr="00601755" w:rsidRDefault="003C186B" w:rsidP="003C186B">
          <w:pPr>
            <w:rPr>
              <w:rFonts w:eastAsia="宋体" w:cs="宋体"/>
              <w:szCs w:val="24"/>
              <w:lang w:val="en-US" w:eastAsia="zh-CN"/>
            </w:rPr>
          </w:pPr>
          <w:r w:rsidRPr="00601755">
            <w:rPr>
              <w:rFonts w:eastAsia="宋体" w:cs="宋体"/>
              <w:szCs w:val="24"/>
              <w:lang w:val="en-US" w:eastAsia="zh-CN"/>
            </w:rPr>
            <w:t>Nowadays, with the emergence of the ESG concept, more and more corporates are willing to invest in CSR in exchange for customers’ trust and a good corporate reputation.</w:t>
          </w:r>
          <w:r w:rsidR="00202190" w:rsidRPr="00601755">
            <w:rPr>
              <w:rFonts w:eastAsia="宋体" w:cs="宋体" w:hint="eastAsia"/>
              <w:szCs w:val="24"/>
              <w:lang w:val="en-US" w:eastAsia="zh-CN"/>
            </w:rPr>
            <w:t xml:space="preserve"> </w:t>
          </w:r>
          <w:r w:rsidRPr="00601755">
            <w:rPr>
              <w:rFonts w:eastAsia="宋体" w:cs="宋体"/>
              <w:szCs w:val="24"/>
              <w:lang w:val="en-US" w:eastAsia="zh-CN"/>
            </w:rPr>
            <w:t xml:space="preserve">However, they also face real-world obstacles that make comprehensive plans necessary to successfully engage CSR into their operations. </w:t>
          </w:r>
        </w:p>
        <w:p w14:paraId="44497BFE" w14:textId="77777777" w:rsidR="003C186B" w:rsidRPr="00601755" w:rsidRDefault="003C186B" w:rsidP="003C186B">
          <w:pPr>
            <w:rPr>
              <w:rFonts w:eastAsia="宋体" w:cs="宋体"/>
              <w:szCs w:val="24"/>
              <w:lang w:val="en-US" w:eastAsia="zh-CN"/>
            </w:rPr>
          </w:pPr>
        </w:p>
        <w:p w14:paraId="6CA3EF6F" w14:textId="1C1D73C6" w:rsidR="003C186B" w:rsidRPr="00601755" w:rsidRDefault="003C186B" w:rsidP="003C186B">
          <w:pPr>
            <w:rPr>
              <w:rFonts w:eastAsia="宋体" w:cs="宋体"/>
              <w:b/>
              <w:bCs/>
              <w:szCs w:val="24"/>
              <w:lang w:val="en-US" w:eastAsia="zh-CN"/>
            </w:rPr>
          </w:pPr>
          <w:r w:rsidRPr="00601755">
            <w:rPr>
              <w:rFonts w:eastAsia="宋体" w:cs="宋体"/>
              <w:b/>
              <w:bCs/>
              <w:szCs w:val="24"/>
              <w:lang w:val="en-US" w:eastAsia="zh-CN"/>
            </w:rPr>
            <w:lastRenderedPageBreak/>
            <w:t xml:space="preserve"> </w:t>
          </w:r>
          <w:r w:rsidRPr="00601755">
            <w:rPr>
              <w:rFonts w:eastAsia="宋体" w:cs="宋体" w:hint="eastAsia"/>
              <w:b/>
              <w:bCs/>
              <w:szCs w:val="24"/>
              <w:lang w:val="en-US" w:eastAsia="zh-CN"/>
            </w:rPr>
            <w:t>2.</w:t>
          </w:r>
          <w:r w:rsidR="00295577" w:rsidRPr="00601755">
            <w:rPr>
              <w:rFonts w:eastAsia="宋体" w:cs="宋体" w:hint="eastAsia"/>
              <w:b/>
              <w:bCs/>
              <w:szCs w:val="24"/>
              <w:lang w:val="en-US" w:eastAsia="zh-CN"/>
            </w:rPr>
            <w:t>4</w:t>
          </w:r>
          <w:r w:rsidRPr="00601755">
            <w:rPr>
              <w:rFonts w:eastAsia="宋体" w:cs="宋体"/>
              <w:b/>
              <w:bCs/>
              <w:szCs w:val="24"/>
              <w:lang w:val="en-US" w:eastAsia="zh-CN"/>
            </w:rPr>
            <w:t xml:space="preserve">.2 criticism and limitations of CSR in </w:t>
          </w:r>
          <w:r w:rsidR="00B517F0" w:rsidRPr="00601755">
            <w:rPr>
              <w:rFonts w:eastAsia="宋体" w:cs="宋体" w:hint="eastAsia"/>
              <w:b/>
              <w:bCs/>
              <w:szCs w:val="24"/>
              <w:lang w:val="en-US" w:eastAsia="zh-CN"/>
            </w:rPr>
            <w:t>businesses</w:t>
          </w:r>
        </w:p>
        <w:p w14:paraId="14E816B6" w14:textId="77777777" w:rsidR="004E6E98" w:rsidRPr="004E6E98" w:rsidRDefault="00C2740E" w:rsidP="004E6E98">
          <w:pPr>
            <w:rPr>
              <w:rFonts w:eastAsia="宋体" w:cs="宋体"/>
              <w:szCs w:val="24"/>
              <w:lang w:val="en-US" w:eastAsia="zh-CN"/>
            </w:rPr>
          </w:pPr>
          <w:r w:rsidRPr="00601755">
            <w:rPr>
              <w:rFonts w:eastAsia="宋体" w:cs="宋体" w:hint="eastAsia"/>
              <w:szCs w:val="24"/>
              <w:lang w:val="en-US" w:eastAsia="zh-CN"/>
            </w:rPr>
            <w:t xml:space="preserve">Though CSR has become a significant </w:t>
          </w:r>
          <w:r w:rsidRPr="00601755">
            <w:rPr>
              <w:rFonts w:eastAsia="宋体" w:cs="宋体"/>
              <w:szCs w:val="24"/>
              <w:lang w:val="en-US" w:eastAsia="zh-CN"/>
            </w:rPr>
            <w:t xml:space="preserve">aspect of modern business practices, yet it is not without its criticisms and limitations. One of the primary criticisms is that CSR often serves as a superficial marketing tool rather than a genuine commitment to ethical practices. </w:t>
          </w:r>
          <w:r w:rsidRPr="00601755">
            <w:rPr>
              <w:rFonts w:eastAsia="宋体" w:cs="宋体" w:hint="eastAsia"/>
              <w:szCs w:val="24"/>
              <w:lang w:val="en-US" w:eastAsia="zh-CN"/>
            </w:rPr>
            <w:t xml:space="preserve">Lee (2007) and </w:t>
          </w:r>
          <w:r w:rsidR="009A3C01" w:rsidRPr="00601755">
            <w:rPr>
              <w:rFonts w:eastAsia="宋体" w:cs="宋体" w:hint="eastAsia"/>
              <w:szCs w:val="24"/>
              <w:lang w:val="en-US" w:eastAsia="zh-CN"/>
            </w:rPr>
            <w:t>Kazmi et al. (2016) argued that</w:t>
          </w:r>
          <w:r w:rsidR="00272BB4" w:rsidRPr="00601755">
            <w:rPr>
              <w:rFonts w:eastAsia="宋体" w:cs="宋体" w:hint="eastAsia"/>
              <w:szCs w:val="24"/>
              <w:lang w:val="en-US" w:eastAsia="zh-CN"/>
            </w:rPr>
            <w:t xml:space="preserve"> b</w:t>
          </w:r>
          <w:r w:rsidR="00272BB4" w:rsidRPr="00601755">
            <w:rPr>
              <w:rFonts w:eastAsia="宋体" w:cs="宋体"/>
              <w:szCs w:val="24"/>
              <w:lang w:val="en-US" w:eastAsia="zh-CN"/>
            </w:rPr>
            <w:t>y doing so, much of current CSR research emphasizes the business case for CSR, perhaps at the expense of a broader societal and ethical context that should drive the motivations behind CSR initiatives.</w:t>
          </w:r>
          <w:r w:rsidR="009A3C01" w:rsidRPr="00601755">
            <w:rPr>
              <w:rFonts w:eastAsia="宋体" w:cs="宋体" w:hint="eastAsia"/>
              <w:szCs w:val="24"/>
              <w:lang w:val="en-US" w:eastAsia="zh-CN"/>
            </w:rPr>
            <w:t xml:space="preserve"> </w:t>
          </w:r>
          <w:r w:rsidR="00200040" w:rsidRPr="00601755">
            <w:rPr>
              <w:rFonts w:eastAsia="宋体" w:cs="宋体"/>
              <w:szCs w:val="24"/>
              <w:lang w:val="en-US" w:eastAsia="zh-CN"/>
            </w:rPr>
            <w:t xml:space="preserve">What is more, CSR initiatives may be differently effective in different sectors and contexts. </w:t>
          </w:r>
          <w:r w:rsidR="004E6E98" w:rsidRPr="004E6E98">
            <w:rPr>
              <w:rFonts w:eastAsia="宋体" w:cs="宋体"/>
              <w:szCs w:val="24"/>
              <w:lang w:val="en-US" w:eastAsia="zh-CN"/>
            </w:rPr>
            <w:t>For example, there is evidence to suggest that in less innovative companies, CSR gets in the way of customer satisfaction and, therefore, market value too (Luo &amp; Bhattacharya, 2006). That means that CSR and financial performance are not always in good balance and might depend on many internal factors such as innovative capability of the company and their responsiveness to the needs of key stakeholders (Hasan et al., 2016).</w:t>
          </w:r>
        </w:p>
        <w:p w14:paraId="592A6D6E" w14:textId="1A1CE568" w:rsidR="00872B4E" w:rsidRPr="00601755" w:rsidRDefault="004E6E98" w:rsidP="004E6E98">
          <w:pPr>
            <w:rPr>
              <w:rFonts w:eastAsia="宋体" w:cs="宋体"/>
              <w:szCs w:val="24"/>
              <w:lang w:val="en-US" w:eastAsia="zh-CN"/>
            </w:rPr>
          </w:pPr>
          <w:r w:rsidRPr="004E6E98">
            <w:rPr>
              <w:rFonts w:eastAsia="宋体" w:cs="宋体"/>
              <w:szCs w:val="24"/>
              <w:lang w:val="en-US" w:eastAsia="zh-CN"/>
            </w:rPr>
            <w:t>Apart from this, another serious problem concerning CSR is the gap between what companies say and practice. Some scholars argue that the discrepancies between what companies say about their CSR promises and what they practice make stakeholders distrust them. This inconsistency can destroy trust and reduce the value of CSR initiatives.</w:t>
          </w:r>
          <w:r w:rsidR="00872B4E" w:rsidRPr="00601755">
            <w:rPr>
              <w:rFonts w:eastAsia="宋体" w:cs="宋体"/>
              <w:szCs w:val="24"/>
              <w:lang w:val="en-US" w:eastAsia="zh-CN"/>
            </w:rPr>
            <w:t xml:space="preserve"> These stakeholders may begin to perceive them as mere window dressing rather than a committed effort toward solving social and environmental problems.</w:t>
          </w:r>
        </w:p>
        <w:p w14:paraId="7D9F4A71" w14:textId="5A22F8DB" w:rsidR="003C186B" w:rsidRPr="00601755" w:rsidRDefault="00872B4E" w:rsidP="003C186B">
          <w:pPr>
            <w:rPr>
              <w:rFonts w:eastAsia="宋体" w:cs="宋体"/>
              <w:szCs w:val="24"/>
              <w:lang w:val="en-US" w:eastAsia="zh-CN"/>
            </w:rPr>
          </w:pPr>
          <w:r w:rsidRPr="00601755">
            <w:rPr>
              <w:rFonts w:eastAsia="宋体" w:cs="宋体" w:hint="eastAsia"/>
              <w:szCs w:val="24"/>
              <w:lang w:val="en-US" w:eastAsia="zh-CN"/>
            </w:rPr>
            <w:t>T</w:t>
          </w:r>
          <w:r w:rsidR="003C186B" w:rsidRPr="00601755">
            <w:rPr>
              <w:rFonts w:eastAsia="宋体" w:cs="宋体"/>
              <w:szCs w:val="24"/>
              <w:lang w:val="en-US" w:eastAsia="zh-CN"/>
            </w:rPr>
            <w:t xml:space="preserve">hese criticisms and limitations highlight the necessity of a more sincere, open, and comprehensive strategy for corporate social responsibility in the banking industry. </w:t>
          </w:r>
        </w:p>
        <w:p w14:paraId="62F7D4C6" w14:textId="77777777" w:rsidR="003C186B" w:rsidRPr="00601755" w:rsidRDefault="003C186B" w:rsidP="003C186B">
          <w:pPr>
            <w:rPr>
              <w:rFonts w:eastAsia="宋体" w:cs="宋体"/>
              <w:szCs w:val="24"/>
              <w:lang w:val="en-US" w:eastAsia="zh-CN"/>
            </w:rPr>
          </w:pPr>
          <w:r w:rsidRPr="00601755">
            <w:rPr>
              <w:rFonts w:eastAsia="宋体" w:cs="宋体"/>
              <w:szCs w:val="24"/>
              <w:lang w:val="en-US" w:eastAsia="zh-CN"/>
            </w:rPr>
            <w:t xml:space="preserve"> </w:t>
          </w:r>
        </w:p>
        <w:p w14:paraId="58AA965B" w14:textId="61238727" w:rsidR="003C186B" w:rsidRPr="00601755" w:rsidRDefault="003C186B" w:rsidP="003C186B">
          <w:pPr>
            <w:pStyle w:val="2"/>
            <w:rPr>
              <w:lang w:val="en-US" w:eastAsia="zh-CN"/>
            </w:rPr>
          </w:pPr>
          <w:bookmarkStart w:id="19" w:name="_Toc178006221"/>
          <w:r w:rsidRPr="00601755">
            <w:rPr>
              <w:rFonts w:hint="eastAsia"/>
              <w:lang w:val="en-US" w:eastAsia="zh-CN"/>
            </w:rPr>
            <w:lastRenderedPageBreak/>
            <w:t>2.</w:t>
          </w:r>
          <w:r w:rsidR="00295577" w:rsidRPr="00601755">
            <w:rPr>
              <w:rFonts w:hint="eastAsia"/>
              <w:lang w:val="en-US" w:eastAsia="zh-CN"/>
            </w:rPr>
            <w:t>5</w:t>
          </w:r>
          <w:r w:rsidRPr="00601755">
            <w:rPr>
              <w:lang w:val="en-US" w:eastAsia="zh-CN"/>
            </w:rPr>
            <w:t xml:space="preserve"> Gaps in literature</w:t>
          </w:r>
          <w:bookmarkEnd w:id="19"/>
          <w:r w:rsidR="003931FF">
            <w:rPr>
              <w:rFonts w:hint="eastAsia"/>
              <w:lang w:val="en-US" w:eastAsia="zh-CN"/>
            </w:rPr>
            <w:t xml:space="preserve"> </w:t>
          </w:r>
        </w:p>
        <w:p w14:paraId="722839E6" w14:textId="77777777" w:rsidR="00675822" w:rsidRDefault="00F22F2A" w:rsidP="00F22F2A">
          <w:pPr>
            <w:rPr>
              <w:rFonts w:eastAsia="等线"/>
              <w:lang w:val="en-US" w:eastAsia="zh-CN"/>
            </w:rPr>
          </w:pPr>
          <w:r w:rsidRPr="00601755">
            <w:rPr>
              <w:rFonts w:eastAsia="等线"/>
              <w:lang w:val="en-US" w:eastAsia="zh-CN"/>
            </w:rPr>
            <w:t>Current research into the relationship between Corporate Social Responsibility and profitability demonstrates a number of noticeable gaps, particularly within the context of Welsh business</w:t>
          </w:r>
          <w:r w:rsidR="00675822">
            <w:rPr>
              <w:rFonts w:eastAsia="等线" w:hint="eastAsia"/>
              <w:lang w:val="en-US" w:eastAsia="zh-CN"/>
            </w:rPr>
            <w:t xml:space="preserve"> and qualitative research</w:t>
          </w:r>
          <w:r w:rsidRPr="00601755">
            <w:rPr>
              <w:rFonts w:eastAsia="等线"/>
              <w:lang w:val="en-US" w:eastAsia="zh-CN"/>
            </w:rPr>
            <w:t>.</w:t>
          </w:r>
        </w:p>
        <w:p w14:paraId="744F94AD" w14:textId="0C4228CA" w:rsidR="00F22F2A" w:rsidRPr="00601755" w:rsidRDefault="00F22F2A" w:rsidP="00F22F2A">
          <w:pPr>
            <w:rPr>
              <w:rFonts w:eastAsia="等线"/>
              <w:lang w:val="en-US" w:eastAsia="zh-CN"/>
            </w:rPr>
          </w:pPr>
          <w:r w:rsidRPr="00601755">
            <w:rPr>
              <w:rFonts w:eastAsia="等线"/>
              <w:lang w:val="en-US" w:eastAsia="zh-CN"/>
            </w:rPr>
            <w:t>First, very few studies focus on Wales, where unique local conditions like smaller companies and local consumer trust might affect the efficacy of CSR as compared to larger multinational companies usually studied. The CSR research difference in this area is important because this unique economy and culture within Wales are to be studied carefully.</w:t>
          </w:r>
        </w:p>
        <w:p w14:paraId="3EA16B93" w14:textId="71C7215B" w:rsidR="00F22F2A" w:rsidRPr="00601755" w:rsidRDefault="00F22F2A" w:rsidP="00F22F2A">
          <w:pPr>
            <w:rPr>
              <w:rFonts w:eastAsia="等线"/>
              <w:lang w:val="en-US" w:eastAsia="zh-CN"/>
            </w:rPr>
          </w:pPr>
          <w:r w:rsidRPr="00601755">
            <w:rPr>
              <w:rFonts w:eastAsia="等线"/>
              <w:lang w:val="en-US" w:eastAsia="zh-CN"/>
            </w:rPr>
            <w:t>Another very significant problem is the overdependence of CSR studies on quantitative</w:t>
          </w:r>
          <w:r w:rsidRPr="00601755">
            <w:rPr>
              <w:rFonts w:eastAsia="等线" w:hint="eastAsia"/>
              <w:lang w:val="en-US" w:eastAsia="zh-CN"/>
            </w:rPr>
            <w:t xml:space="preserve"> research method</w:t>
          </w:r>
          <w:r w:rsidRPr="00601755">
            <w:rPr>
              <w:rFonts w:eastAsia="等线"/>
              <w:lang w:val="en-US" w:eastAsia="zh-CN"/>
            </w:rPr>
            <w:t xml:space="preserve">. While such tools provide useful information, they can often miss vital insights into the company culture and leadership, and what the stakeholders have in mind, which are so essential to grasp the long-term nature of CSR. In </w:t>
          </w:r>
          <w:r w:rsidRPr="00601755">
            <w:rPr>
              <w:rFonts w:eastAsia="等线" w:hint="eastAsia"/>
              <w:lang w:val="en-US" w:eastAsia="zh-CN"/>
            </w:rPr>
            <w:t xml:space="preserve">some </w:t>
          </w:r>
          <w:r w:rsidRPr="00601755">
            <w:rPr>
              <w:rFonts w:eastAsia="等线"/>
              <w:lang w:val="en-US" w:eastAsia="zh-CN"/>
            </w:rPr>
            <w:t>smaller, resource-constrained Welsh companies, qualitative research would be much more effective for understanding CSR's</w:t>
          </w:r>
          <w:r w:rsidRPr="00601755">
            <w:rPr>
              <w:rFonts w:eastAsia="等线" w:hint="eastAsia"/>
              <w:lang w:val="en-US" w:eastAsia="zh-CN"/>
            </w:rPr>
            <w:t xml:space="preserve"> intangible benefits</w:t>
          </w:r>
          <w:r w:rsidRPr="00601755">
            <w:rPr>
              <w:rFonts w:eastAsia="等线"/>
              <w:lang w:val="en-US" w:eastAsia="zh-CN"/>
            </w:rPr>
            <w:t>, such as reputation and goodwill with the local community.</w:t>
          </w:r>
        </w:p>
        <w:p w14:paraId="52C6F1FA" w14:textId="774334E5" w:rsidR="00F22F2A" w:rsidRPr="00601755" w:rsidRDefault="00F22F2A" w:rsidP="00F22F2A">
          <w:pPr>
            <w:rPr>
              <w:rFonts w:eastAsia="等线"/>
              <w:lang w:val="en-US" w:eastAsia="zh-CN"/>
            </w:rPr>
          </w:pPr>
          <w:r w:rsidRPr="00601755">
            <w:rPr>
              <w:rFonts w:eastAsia="等线"/>
              <w:lang w:val="en-US" w:eastAsia="zh-CN"/>
            </w:rPr>
            <w:t xml:space="preserve">Most of the </w:t>
          </w:r>
          <w:r w:rsidRPr="00601755">
            <w:rPr>
              <w:rFonts w:eastAsia="等线" w:hint="eastAsia"/>
              <w:lang w:val="en-US" w:eastAsia="zh-CN"/>
            </w:rPr>
            <w:t xml:space="preserve">studies </w:t>
          </w:r>
          <w:r w:rsidRPr="00601755">
            <w:rPr>
              <w:rFonts w:eastAsia="等线"/>
              <w:lang w:val="en-US" w:eastAsia="zh-CN"/>
            </w:rPr>
            <w:t>are not considering how CSR is changing. Today, people see CSR as an important part of the business plan, with changing expectations by stakeholders about openness, sustainability, and ethics. The change in attitude implies the need for new research that shows modern perceptions of CSR and profit.</w:t>
          </w:r>
        </w:p>
        <w:p w14:paraId="35AD2E72" w14:textId="5B17CEF1" w:rsidR="00334B4E" w:rsidRPr="00601755" w:rsidRDefault="00F22F2A" w:rsidP="00F22F2A">
          <w:pPr>
            <w:rPr>
              <w:rFonts w:eastAsia="等线"/>
              <w:lang w:val="en-US" w:eastAsia="zh-CN"/>
            </w:rPr>
          </w:pPr>
          <w:r w:rsidRPr="00601755">
            <w:rPr>
              <w:rFonts w:eastAsia="等线"/>
              <w:lang w:val="en-US" w:eastAsia="zh-CN"/>
            </w:rPr>
            <w:t xml:space="preserve">Finally, most studies emphasize large, multinational corporations, overlooking </w:t>
          </w:r>
          <w:r w:rsidRPr="00601755">
            <w:rPr>
              <w:rFonts w:eastAsia="等线" w:hint="eastAsia"/>
              <w:lang w:val="en-US" w:eastAsia="zh-CN"/>
            </w:rPr>
            <w:t xml:space="preserve">how </w:t>
          </w:r>
          <w:r w:rsidRPr="00601755">
            <w:rPr>
              <w:rFonts w:eastAsia="等线"/>
              <w:lang w:val="en-US" w:eastAsia="zh-CN"/>
            </w:rPr>
            <w:t>regional</w:t>
          </w:r>
          <w:r w:rsidRPr="00601755">
            <w:rPr>
              <w:rFonts w:eastAsia="等线" w:hint="eastAsia"/>
              <w:lang w:val="en-US" w:eastAsia="zh-CN"/>
            </w:rPr>
            <w:t xml:space="preserve"> SMEs</w:t>
          </w:r>
          <w:r w:rsidR="009C2E67" w:rsidRPr="00601755">
            <w:rPr>
              <w:rFonts w:eastAsia="等线" w:hint="eastAsia"/>
              <w:lang w:val="en-US" w:eastAsia="zh-CN"/>
            </w:rPr>
            <w:t xml:space="preserve"> </w:t>
          </w:r>
          <w:r w:rsidRPr="00601755">
            <w:rPr>
              <w:rFonts w:eastAsia="等线"/>
              <w:lang w:val="en-US" w:eastAsia="zh-CN"/>
            </w:rPr>
            <w:t xml:space="preserve">—like many in Wales—can leverage CSR for profitability. Addressing these gaps requires incorporating diverse methodologies and focusing on the changing business environment and evolving stakeholder </w:t>
          </w:r>
          <w:r w:rsidR="0016499B" w:rsidRPr="00601755">
            <w:rPr>
              <w:rFonts w:eastAsia="等线" w:hint="eastAsia"/>
              <w:lang w:val="en-US" w:eastAsia="zh-CN"/>
            </w:rPr>
            <w:t>perceptions</w:t>
          </w:r>
          <w:r w:rsidRPr="00601755">
            <w:rPr>
              <w:rFonts w:eastAsia="等线"/>
              <w:lang w:val="en-US" w:eastAsia="zh-CN"/>
            </w:rPr>
            <w:t xml:space="preserve"> in </w:t>
          </w:r>
          <w:r w:rsidR="009C2E67" w:rsidRPr="00601755">
            <w:rPr>
              <w:rFonts w:eastAsia="等线" w:hint="eastAsia"/>
              <w:lang w:val="en-US" w:eastAsia="zh-CN"/>
            </w:rPr>
            <w:t xml:space="preserve">a </w:t>
          </w:r>
          <w:r w:rsidRPr="00601755">
            <w:rPr>
              <w:rFonts w:eastAsia="等线"/>
              <w:lang w:val="en-US" w:eastAsia="zh-CN"/>
            </w:rPr>
            <w:t>smaller</w:t>
          </w:r>
          <w:r w:rsidR="009C2E67" w:rsidRPr="00601755">
            <w:rPr>
              <w:rFonts w:eastAsia="等线" w:hint="eastAsia"/>
              <w:lang w:val="en-US" w:eastAsia="zh-CN"/>
            </w:rPr>
            <w:t xml:space="preserve"> regional</w:t>
          </w:r>
          <w:r w:rsidRPr="00601755">
            <w:rPr>
              <w:rFonts w:eastAsia="等线"/>
              <w:lang w:val="en-US" w:eastAsia="zh-CN"/>
            </w:rPr>
            <w:t xml:space="preserve"> market.</w:t>
          </w:r>
        </w:p>
        <w:p w14:paraId="22561E46" w14:textId="6505166F" w:rsidR="00334B4E" w:rsidRPr="00601755" w:rsidRDefault="00334B4E" w:rsidP="00334B4E">
          <w:pPr>
            <w:pStyle w:val="2"/>
            <w:rPr>
              <w:rFonts w:eastAsia="宋体"/>
              <w:sz w:val="21"/>
              <w:szCs w:val="21"/>
              <w:lang w:val="en-US" w:eastAsia="zh-CN"/>
            </w:rPr>
          </w:pPr>
          <w:bookmarkStart w:id="20" w:name="_Toc178006222"/>
          <w:r w:rsidRPr="00601755">
            <w:rPr>
              <w:rFonts w:hint="eastAsia"/>
              <w:lang w:val="en-US" w:eastAsia="zh-CN"/>
            </w:rPr>
            <w:t>2.</w:t>
          </w:r>
          <w:r w:rsidR="00295577" w:rsidRPr="00601755">
            <w:rPr>
              <w:rFonts w:hint="eastAsia"/>
              <w:lang w:val="en-US" w:eastAsia="zh-CN"/>
            </w:rPr>
            <w:t>6</w:t>
          </w:r>
          <w:r w:rsidRPr="00601755">
            <w:rPr>
              <w:rFonts w:hint="eastAsia"/>
              <w:lang w:val="en-US" w:eastAsia="zh-CN"/>
            </w:rPr>
            <w:t xml:space="preserve"> Limitations</w:t>
          </w:r>
          <w:bookmarkEnd w:id="20"/>
        </w:p>
        <w:p w14:paraId="40977683" w14:textId="10C7FC9F" w:rsidR="003C186B" w:rsidRPr="00601755" w:rsidRDefault="003C186B" w:rsidP="003C186B">
          <w:pPr>
            <w:rPr>
              <w:rFonts w:eastAsia="宋体"/>
              <w:sz w:val="21"/>
              <w:szCs w:val="21"/>
              <w:lang w:val="en-US" w:eastAsia="zh-CN"/>
            </w:rPr>
          </w:pPr>
          <w:r w:rsidRPr="00601755">
            <w:rPr>
              <w:rFonts w:eastAsia="等线"/>
              <w:lang w:val="en-US" w:eastAsia="zh-CN"/>
            </w:rPr>
            <w:t xml:space="preserve">This research is also subjected to several limitations. Firstly, the sample size meets the standard of the results may not be as broadly applicable as they may be because the sample size of 10 </w:t>
          </w:r>
          <w:r w:rsidR="00214AAD" w:rsidRPr="00601755">
            <w:rPr>
              <w:rFonts w:eastAsia="等线" w:hint="eastAsia"/>
              <w:lang w:val="en-US" w:eastAsia="zh-CN"/>
            </w:rPr>
            <w:lastRenderedPageBreak/>
            <w:t>businesses</w:t>
          </w:r>
          <w:r w:rsidRPr="00601755">
            <w:rPr>
              <w:rFonts w:eastAsia="等线"/>
              <w:lang w:val="en-US" w:eastAsia="zh-CN"/>
            </w:rPr>
            <w:t xml:space="preserve"> may not be</w:t>
          </w:r>
          <w:r w:rsidR="00214AAD" w:rsidRPr="00601755">
            <w:rPr>
              <w:rFonts w:eastAsia="等线" w:hint="eastAsia"/>
              <w:lang w:val="en-US" w:eastAsia="zh-CN"/>
            </w:rPr>
            <w:t xml:space="preserve"> general</w:t>
          </w:r>
          <w:r w:rsidRPr="00601755">
            <w:rPr>
              <w:rFonts w:eastAsia="等线"/>
              <w:lang w:val="en-US" w:eastAsia="zh-CN"/>
            </w:rPr>
            <w:t xml:space="preserve">. Secondly, the study focuses only on </w:t>
          </w:r>
          <w:r w:rsidR="00214AAD" w:rsidRPr="00601755">
            <w:rPr>
              <w:rFonts w:eastAsia="等线" w:hint="eastAsia"/>
              <w:lang w:val="en-US" w:eastAsia="zh-CN"/>
            </w:rPr>
            <w:t xml:space="preserve">business in Wales, </w:t>
          </w:r>
          <w:r w:rsidRPr="00601755">
            <w:rPr>
              <w:rFonts w:eastAsia="等线"/>
              <w:lang w:val="en-US" w:eastAsia="zh-CN"/>
            </w:rPr>
            <w:t xml:space="preserve">which may not comprehensively present all CSR practices and their impacts in different geographical and regulatory contexts. Thirdly, the study might have trouble separating the effect of CSR on </w:t>
          </w:r>
          <w:r w:rsidR="00AB2354" w:rsidRPr="00601755">
            <w:rPr>
              <w:rFonts w:eastAsia="等线"/>
              <w:lang w:val="en-US" w:eastAsia="zh-CN"/>
            </w:rPr>
            <w:t>profitability</w:t>
          </w:r>
          <w:r w:rsidRPr="00601755">
            <w:rPr>
              <w:rFonts w:eastAsia="等线"/>
              <w:lang w:val="en-US" w:eastAsia="zh-CN"/>
            </w:rPr>
            <w:t>s from other influencing variables such as market circumstances, customers’ preferences and regulatory changes. Lastly, biases or inaccuracies may be introduced since the study is based on CSR activities that are publicly available.</w:t>
          </w:r>
        </w:p>
        <w:p w14:paraId="0DAA6186" w14:textId="4A9EF232" w:rsidR="003C186B" w:rsidRPr="00601755" w:rsidRDefault="003C186B" w:rsidP="003C186B">
          <w:pPr>
            <w:rPr>
              <w:rFonts w:eastAsia="等线"/>
              <w:lang w:val="en-US" w:eastAsia="zh-CN"/>
            </w:rPr>
          </w:pPr>
          <w:r w:rsidRPr="00601755">
            <w:rPr>
              <w:rFonts w:eastAsia="等线"/>
              <w:lang w:val="en-US" w:eastAsia="zh-CN"/>
            </w:rPr>
            <w:t xml:space="preserve">For future study, to improve the results' potential to be applied generally, it is advised to increase the sample size by adding more </w:t>
          </w:r>
          <w:r w:rsidR="0002507D" w:rsidRPr="00601755">
            <w:rPr>
              <w:rFonts w:eastAsia="等线" w:hint="eastAsia"/>
              <w:lang w:val="en-US" w:eastAsia="zh-CN"/>
            </w:rPr>
            <w:t>businesses</w:t>
          </w:r>
          <w:r w:rsidRPr="00601755">
            <w:rPr>
              <w:rFonts w:eastAsia="等线"/>
              <w:lang w:val="en-US" w:eastAsia="zh-CN"/>
            </w:rPr>
            <w:t xml:space="preserve"> from different geographical areas. Furthermore, more insights might be obtained by using </w:t>
          </w:r>
          <w:r w:rsidRPr="00601755">
            <w:rPr>
              <w:rFonts w:eastAsia="等线" w:hint="eastAsia"/>
              <w:lang w:val="en-US" w:eastAsia="zh-CN"/>
            </w:rPr>
            <w:t xml:space="preserve">questionnaire to cover a wider rage of staff in </w:t>
          </w:r>
          <w:r w:rsidR="0002507D" w:rsidRPr="00601755">
            <w:rPr>
              <w:rFonts w:eastAsia="等线" w:hint="eastAsia"/>
              <w:lang w:val="en-US" w:eastAsia="zh-CN"/>
            </w:rPr>
            <w:t>businesses</w:t>
          </w:r>
          <w:r w:rsidRPr="00601755">
            <w:rPr>
              <w:rFonts w:eastAsia="等线" w:hint="eastAsia"/>
              <w:lang w:val="en-US" w:eastAsia="zh-CN"/>
            </w:rPr>
            <w:t>. Additionally</w:t>
          </w:r>
          <w:r w:rsidRPr="00601755">
            <w:rPr>
              <w:rFonts w:eastAsia="等线"/>
              <w:lang w:val="en-US" w:eastAsia="zh-CN"/>
            </w:rPr>
            <w:t>, Longitudinal studies that cover more years might be beneficial in determining how CSR affects profitability in the long run. Lastly, using more and neutral metrics for CSR operations could enhance the and dependability and accuracy of the results.</w:t>
          </w:r>
        </w:p>
        <w:p w14:paraId="44944DD6" w14:textId="77777777" w:rsidR="003C186B" w:rsidRPr="00601755" w:rsidRDefault="003C186B" w:rsidP="003C186B">
          <w:pPr>
            <w:rPr>
              <w:rFonts w:eastAsia="等线"/>
              <w:lang w:val="en-US" w:eastAsia="zh-CN"/>
            </w:rPr>
          </w:pPr>
        </w:p>
        <w:p w14:paraId="5574283F" w14:textId="3BAB11C1" w:rsidR="007657F1" w:rsidRPr="00601755" w:rsidRDefault="00662769" w:rsidP="007657F1">
          <w:pPr>
            <w:pStyle w:val="1"/>
            <w:rPr>
              <w:rFonts w:eastAsia="等线"/>
              <w:lang w:val="en-US" w:eastAsia="zh-CN"/>
            </w:rPr>
          </w:pPr>
          <w:bookmarkStart w:id="21" w:name="_Toc178006223"/>
          <w:r w:rsidRPr="00601755">
            <w:rPr>
              <w:rFonts w:hint="eastAsia"/>
              <w:lang w:val="en-US" w:eastAsia="zh-CN"/>
            </w:rPr>
            <w:t xml:space="preserve">3. </w:t>
          </w:r>
          <w:r w:rsidR="007657F1" w:rsidRPr="00601755">
            <w:rPr>
              <w:lang w:val="en-US" w:eastAsia="zh-CN"/>
            </w:rPr>
            <w:t>Methodology</w:t>
          </w:r>
          <w:bookmarkEnd w:id="21"/>
        </w:p>
        <w:p w14:paraId="6438D605" w14:textId="51AA6B19" w:rsidR="007657F1" w:rsidRPr="00601755" w:rsidRDefault="007657F1" w:rsidP="007657F1">
          <w:pPr>
            <w:pStyle w:val="2"/>
            <w:rPr>
              <w:rFonts w:eastAsia="等线"/>
              <w:lang w:val="en-US" w:eastAsia="zh-CN"/>
            </w:rPr>
          </w:pPr>
          <w:bookmarkStart w:id="22" w:name="_Toc178006224"/>
          <w:r w:rsidRPr="00601755">
            <w:rPr>
              <w:rFonts w:eastAsia="等线" w:hint="eastAsia"/>
              <w:lang w:val="en-US" w:eastAsia="zh-CN"/>
            </w:rPr>
            <w:t>3.</w:t>
          </w:r>
          <w:r w:rsidRPr="00601755">
            <w:rPr>
              <w:lang w:val="en-US" w:eastAsia="zh-CN"/>
            </w:rPr>
            <w:t>1 Introduction</w:t>
          </w:r>
          <w:r w:rsidRPr="00601755">
            <w:rPr>
              <w:rFonts w:hint="eastAsia"/>
              <w:lang w:val="en-US" w:eastAsia="zh-CN"/>
            </w:rPr>
            <w:t xml:space="preserve"> of methodology</w:t>
          </w:r>
          <w:bookmarkEnd w:id="22"/>
        </w:p>
        <w:p w14:paraId="5FDEED8D" w14:textId="77777777" w:rsidR="004E6E98" w:rsidRPr="004E6E98" w:rsidRDefault="004E6E98" w:rsidP="004E6E98">
          <w:pPr>
            <w:rPr>
              <w:rFonts w:eastAsia="等线"/>
              <w:lang w:val="en-US" w:eastAsia="zh-CN"/>
            </w:rPr>
          </w:pPr>
          <w:r w:rsidRPr="004E6E98">
            <w:rPr>
              <w:rFonts w:eastAsia="等线"/>
              <w:lang w:val="en-US" w:eastAsia="zh-CN"/>
            </w:rPr>
            <w:t>This section is dedicated primarily to the philosophical basis of the research and covers the research design, the method of data collection and analysis, ethics, and the limitations inherent in the approach taken. The main objective of the study is therefore to obtain a clear view of the Corporate Social Responsibility strategies versus profitability amongst ten businesses in Wales using a qualitative method. This will be attained by analyzing the perceptions of the executives in regard to the impact of CSR policies on overall firm performance.</w:t>
          </w:r>
        </w:p>
        <w:p w14:paraId="064C28BF" w14:textId="77777777" w:rsidR="004E6E98" w:rsidRPr="004E6E98" w:rsidRDefault="004E6E98" w:rsidP="004E6E98">
          <w:pPr>
            <w:rPr>
              <w:rFonts w:eastAsia="等线"/>
              <w:lang w:val="en-US" w:eastAsia="zh-CN"/>
            </w:rPr>
          </w:pPr>
          <w:r w:rsidRPr="004E6E98">
            <w:rPr>
              <w:rFonts w:eastAsia="等线"/>
              <w:lang w:val="en-US" w:eastAsia="zh-CN"/>
            </w:rPr>
            <w:t xml:space="preserve">In sum, the philosophical position of the study is based on Interpretivism, where inductive small samples are investigated in depth and qualitative methods of analysis can be used. As </w:t>
          </w:r>
          <w:r w:rsidRPr="004E6E98">
            <w:rPr>
              <w:rFonts w:eastAsia="等线"/>
              <w:lang w:val="en-US" w:eastAsia="zh-CN"/>
            </w:rPr>
            <w:lastRenderedPageBreak/>
            <w:t>stated, this would be appropriate for studies with complex phenomena, such as the complexity between CSR initiatives and financial performance, since multiple perspectives and methods of inquiry are allowed for in this approach.. (Creswell and Clark 2018). Qualitative analyses were adopted for the research in order to give an elaborative understanding of the subject matter. In this regard, qualitative data will be retrieved through interviews that either executives or managers from each of the ten businesses. The interviews shall be customized to the various CSR strategies that each bank adopts and the study shall conduct them both personally and via email. The qualitative approach adds more depth to the insight of executives on how CSR policies influence overall firm performance, thereby adding a rich layer of context to the quantitative results.</w:t>
          </w:r>
        </w:p>
        <w:p w14:paraId="32C3D7CB" w14:textId="77777777" w:rsidR="004E6E98" w:rsidRPr="004E6E98" w:rsidRDefault="004E6E98" w:rsidP="004E6E98">
          <w:pPr>
            <w:rPr>
              <w:rFonts w:eastAsia="等线"/>
              <w:lang w:val="en-US" w:eastAsia="zh-CN"/>
            </w:rPr>
          </w:pPr>
          <w:r w:rsidRPr="004E6E98">
            <w:rPr>
              <w:rFonts w:eastAsia="等线"/>
              <w:lang w:val="en-US" w:eastAsia="zh-CN"/>
            </w:rPr>
            <w:t>Ethical considerations in this study are paramount. All processes of data collection and analysis will, therefore, follow strict ethical guidelines aimed at protecting confidentially obtained information. This being a study of interview participants, they will be fully informed about the purpose of the study and consent from them sought in advance. Additionally, the research will ensure that whatever findings made will be strictly used for academic purposes only, and data is well secured from access by unauthorized parties.</w:t>
          </w:r>
        </w:p>
        <w:p w14:paraId="1E3A4743" w14:textId="77777777" w:rsidR="004E6E98" w:rsidRPr="004E6E98" w:rsidRDefault="004E6E98" w:rsidP="004E6E98">
          <w:pPr>
            <w:rPr>
              <w:rFonts w:eastAsia="等线"/>
              <w:lang w:val="en-US" w:eastAsia="zh-CN"/>
            </w:rPr>
          </w:pPr>
          <w:r w:rsidRPr="004E6E98">
            <w:rPr>
              <w:rFonts w:eastAsia="等线"/>
              <w:lang w:val="en-US" w:eastAsia="zh-CN"/>
            </w:rPr>
            <w:t>It also promises to declare any of the methodological limits that could undermine any finding: self-reported information from executives that is potentially biased, representativeness of sample businesses, and generalizability of results to other contexts. Thus, the study tries to balance in attending these limitations for creating credible analyses.</w:t>
          </w:r>
        </w:p>
        <w:p w14:paraId="34FD8CFA" w14:textId="0FEB519B" w:rsidR="007657F1" w:rsidRPr="007657F1" w:rsidRDefault="004E6E98" w:rsidP="004E6E98">
          <w:pPr>
            <w:rPr>
              <w:rFonts w:eastAsia="等线"/>
              <w:lang w:val="en-US" w:eastAsia="zh-CN"/>
            </w:rPr>
          </w:pPr>
          <w:r w:rsidRPr="004E6E98">
            <w:rPr>
              <w:rFonts w:eastAsia="等线"/>
              <w:lang w:val="en-US" w:eastAsia="zh-CN"/>
            </w:rPr>
            <w:t xml:space="preserve">The study will, therefore, detail the qualitative approach to explaining how CSR initiatives impact bank profitability. The integrated quantitative data from annual reports and CSR disclosures, along with qualitative evidence drawn from executive interviews, will help present a holistic stand on the effects of CSR on financial performance in the banking sector. This </w:t>
          </w:r>
          <w:r w:rsidRPr="004E6E98">
            <w:rPr>
              <w:rFonts w:eastAsia="等线"/>
              <w:lang w:val="en-US" w:eastAsia="zh-CN"/>
            </w:rPr>
            <w:lastRenderedPageBreak/>
            <w:t>multilayered method will, indeed, be of immense value to those academics and practitioners who evidence interest in the intersection of CSR and profitability</w:t>
          </w:r>
          <w:r w:rsidR="007657F1" w:rsidRPr="007657F1">
            <w:rPr>
              <w:rFonts w:eastAsia="等线"/>
              <w:lang w:val="en-US" w:eastAsia="zh-CN"/>
            </w:rPr>
            <w:t>.</w:t>
          </w:r>
        </w:p>
        <w:p w14:paraId="75E2B580" w14:textId="77777777" w:rsidR="007657F1" w:rsidRPr="00601755" w:rsidRDefault="007657F1" w:rsidP="007657F1">
          <w:pPr>
            <w:rPr>
              <w:rFonts w:eastAsia="等线"/>
              <w:lang w:val="en-US" w:eastAsia="zh-CN"/>
            </w:rPr>
          </w:pPr>
        </w:p>
        <w:p w14:paraId="7E161368" w14:textId="1559E298" w:rsidR="007657F1" w:rsidRPr="00601755" w:rsidRDefault="007657F1" w:rsidP="007657F1">
          <w:pPr>
            <w:pStyle w:val="2"/>
            <w:rPr>
              <w:rFonts w:eastAsia="等线"/>
              <w:lang w:val="en-US" w:eastAsia="zh-CN"/>
            </w:rPr>
          </w:pPr>
          <w:bookmarkStart w:id="23" w:name="_Toc178006225"/>
          <w:r w:rsidRPr="00601755">
            <w:rPr>
              <w:rFonts w:eastAsia="等线" w:hint="eastAsia"/>
              <w:lang w:val="en-US" w:eastAsia="zh-CN"/>
            </w:rPr>
            <w:t>3.</w:t>
          </w:r>
          <w:r w:rsidRPr="00601755">
            <w:rPr>
              <w:lang w:val="en-US" w:eastAsia="zh-CN"/>
            </w:rPr>
            <w:t>2 Research design</w:t>
          </w:r>
          <w:bookmarkEnd w:id="23"/>
        </w:p>
        <w:p w14:paraId="2FF36CA7" w14:textId="79B9EB08" w:rsidR="007657F1" w:rsidRPr="00601755" w:rsidRDefault="007657F1" w:rsidP="007657F1">
          <w:pPr>
            <w:pStyle w:val="3"/>
          </w:pPr>
          <w:bookmarkStart w:id="24" w:name="_Toc178006226"/>
          <w:r w:rsidRPr="00601755">
            <w:rPr>
              <w:rFonts w:hint="eastAsia"/>
            </w:rPr>
            <w:t>3.</w:t>
          </w:r>
          <w:r w:rsidRPr="00601755">
            <w:t>2.1 philosophical stance</w:t>
          </w:r>
          <w:bookmarkEnd w:id="24"/>
        </w:p>
        <w:p w14:paraId="289BFD7D" w14:textId="77777777" w:rsidR="007657F1" w:rsidRPr="007657F1" w:rsidRDefault="007657F1" w:rsidP="007657F1">
          <w:pPr>
            <w:rPr>
              <w:rFonts w:eastAsia="等线"/>
              <w:lang w:val="en-US" w:eastAsia="zh-CN"/>
            </w:rPr>
          </w:pPr>
          <w:r w:rsidRPr="007657F1">
            <w:rPr>
              <w:rFonts w:eastAsia="等线"/>
              <w:lang w:val="en-US" w:eastAsia="zh-CN"/>
            </w:rPr>
            <w:t xml:space="preserve">Positivism is favored for its emphasis on objectivity and reliability. It works with observable, measurable data to result in obtaining research findings that can be repeated and accepted by other researchers (Cohen, Manion and Morrison, 2018; Bryman, 2012). Because it focuses on the use of quantitative data and objective methods, it is assumed that only factual knowledge, gained by means of observation, including measurement, can be considered trustworthy (Phillips and Burbules, 2000). It supports generalizing findings from a sample to a larger group through the use of large samples and statistical methods to reveal patterns, correlations that might not be evident through qualitative methods (Creswell, 2014; Neuman, 2014). However, critics also argue that positivism reduces complex social phenomena to mere numbers and statistics, which can lead to an oversimplification of the subject matter (Guba and Lincoln, 1994, pp.105–117). Additionally, positivist research often ignores context and meaning behind human behaviors and social phenomena, which can sometimes lead to incomplete or misleading conclusions (Smith, 1983). </w:t>
          </w:r>
        </w:p>
        <w:p w14:paraId="03586E71" w14:textId="77777777" w:rsidR="007657F1" w:rsidRPr="007657F1" w:rsidRDefault="007657F1" w:rsidP="007657F1">
          <w:pPr>
            <w:rPr>
              <w:rFonts w:eastAsia="等线"/>
              <w:lang w:val="en-US" w:eastAsia="zh-CN"/>
            </w:rPr>
          </w:pPr>
          <w:r w:rsidRPr="007657F1">
            <w:rPr>
              <w:rFonts w:eastAsia="等线"/>
              <w:lang w:val="en-US" w:eastAsia="zh-CN"/>
            </w:rPr>
            <w:t xml:space="preserve">Interpretivism, in contrast to positivism, focuses on debunking social phenomena by exploring the meanings and experiences of participants (Schwartz-Shea and Yanow, 2012). Its contextual richness and flexibility in methodology such as interviews, focus groups, and ethnography, to collect rich and detailed data, make it more suitable for dynamic research topic (Denzin and Lincoln, 2011; Geertz, 1973). Additionally, this approach values the perspectives and voices of participants, which can lead to more authentic and nuanced insights, which is also align with the subjective nature of social reality (Schwandt, 2000, pp.189-213; Guba and Lincoln, 1994, </w:t>
          </w:r>
          <w:r w:rsidRPr="007657F1">
            <w:rPr>
              <w:rFonts w:eastAsia="等线"/>
              <w:lang w:val="en-US" w:eastAsia="zh-CN"/>
            </w:rPr>
            <w:lastRenderedPageBreak/>
            <w:t xml:space="preserve">pp.105–117). Naturally, interpretivism faces many critics as well. Findings from interpretivist research are often specific to the particular context and participants studied, making it difficult to generalize results to broader populations and for other researcher to replicate and verfiy the results(Bryman, 2016; Angen, 2000). By conducting research with participantsm, there might be ethical issues related to privacy of the participants and researcher-participant relationship (Orb, Eisenhauer and Wynaden, 2001). </w:t>
          </w:r>
        </w:p>
        <w:p w14:paraId="7291AA35" w14:textId="77777777" w:rsidR="007657F1" w:rsidRPr="007657F1" w:rsidRDefault="007657F1" w:rsidP="007657F1">
          <w:pPr>
            <w:rPr>
              <w:rFonts w:eastAsia="等线"/>
              <w:lang w:val="en-US" w:eastAsia="zh-CN"/>
            </w:rPr>
          </w:pPr>
          <w:r w:rsidRPr="007657F1">
            <w:rPr>
              <w:rFonts w:eastAsia="等线"/>
              <w:lang w:val="en-US" w:eastAsia="zh-CN"/>
            </w:rPr>
            <w:t xml:space="preserve"> </w:t>
          </w:r>
        </w:p>
        <w:p w14:paraId="593BA631" w14:textId="32449060" w:rsidR="007657F1" w:rsidRPr="00601755" w:rsidRDefault="007657F1" w:rsidP="007657F1">
          <w:pPr>
            <w:pStyle w:val="3"/>
          </w:pPr>
          <w:bookmarkStart w:id="25" w:name="_Toc178006227"/>
          <w:r w:rsidRPr="00601755">
            <w:rPr>
              <w:rFonts w:hint="eastAsia"/>
            </w:rPr>
            <w:t>3.</w:t>
          </w:r>
          <w:r w:rsidRPr="00601755">
            <w:t>2.2 Research Method</w:t>
          </w:r>
          <w:bookmarkEnd w:id="25"/>
        </w:p>
        <w:p w14:paraId="60639837" w14:textId="50FE6671" w:rsidR="007657F1" w:rsidRPr="007657F1" w:rsidRDefault="007657F1" w:rsidP="007657F1">
          <w:pPr>
            <w:rPr>
              <w:rFonts w:eastAsia="等线"/>
              <w:bCs/>
              <w:lang w:val="en-US" w:eastAsia="zh-CN"/>
            </w:rPr>
          </w:pPr>
          <w:r w:rsidRPr="007657F1">
            <w:rPr>
              <w:rFonts w:eastAsia="等线"/>
              <w:lang w:val="en-US" w:eastAsia="zh-CN"/>
            </w:rPr>
            <w:t xml:space="preserve">For researching the </w:t>
          </w:r>
          <w:r w:rsidRPr="007657F1">
            <w:rPr>
              <w:rFonts w:eastAsia="等线" w:hint="eastAsia"/>
              <w:lang w:val="en-US" w:eastAsia="zh-CN"/>
            </w:rPr>
            <w:t xml:space="preserve">variable </w:t>
          </w:r>
          <w:r w:rsidRPr="007657F1">
            <w:rPr>
              <w:rFonts w:eastAsia="等线"/>
              <w:lang w:val="en-US" w:eastAsia="zh-CN"/>
            </w:rPr>
            <w:t xml:space="preserve">relationship between CSR strategies and profit, </w:t>
          </w:r>
          <w:r w:rsidR="001C127D" w:rsidRPr="007657F1">
            <w:rPr>
              <w:rFonts w:eastAsia="等线"/>
              <w:bCs/>
              <w:lang w:val="en-US" w:eastAsia="zh-CN"/>
            </w:rPr>
            <w:t>Interpretivism</w:t>
          </w:r>
          <w:r w:rsidR="001C127D">
            <w:rPr>
              <w:rFonts w:eastAsia="等线" w:hint="eastAsia"/>
              <w:bCs/>
              <w:lang w:val="en-US" w:eastAsia="zh-CN"/>
            </w:rPr>
            <w:t xml:space="preserve"> was adopted over Positivism for the following considerations.</w:t>
          </w:r>
        </w:p>
        <w:p w14:paraId="67D35DD4" w14:textId="30D09A13" w:rsidR="007657F1" w:rsidRPr="007657F1" w:rsidRDefault="007657F1" w:rsidP="007657F1">
          <w:pPr>
            <w:rPr>
              <w:rFonts w:eastAsia="等线"/>
              <w:lang w:val="en-US" w:eastAsia="zh-CN"/>
            </w:rPr>
          </w:pPr>
          <w:r w:rsidRPr="007657F1">
            <w:rPr>
              <w:rFonts w:eastAsia="等线"/>
              <w:lang w:val="en-US" w:eastAsia="zh-CN"/>
            </w:rPr>
            <w:t xml:space="preserve">Positivism, </w:t>
          </w:r>
          <w:r w:rsidRPr="007657F1">
            <w:rPr>
              <w:rFonts w:eastAsia="等线" w:hint="eastAsia"/>
              <w:lang w:val="en-US" w:eastAsia="zh-CN"/>
            </w:rPr>
            <w:t xml:space="preserve">while empirical analyses can be achieved with large amounts of data </w:t>
          </w:r>
          <w:r w:rsidRPr="007657F1">
            <w:rPr>
              <w:rFonts w:eastAsia="等线"/>
              <w:lang w:val="en-US" w:eastAsia="zh-CN"/>
            </w:rPr>
            <w:t xml:space="preserve">with its emphasis on quantifiable and measurable </w:t>
          </w:r>
          <w:r w:rsidRPr="007657F1">
            <w:rPr>
              <w:rFonts w:eastAsia="等线" w:hint="eastAsia"/>
              <w:lang w:val="en-US" w:eastAsia="zh-CN"/>
            </w:rPr>
            <w:t xml:space="preserve">numbers </w:t>
          </w:r>
          <w:r w:rsidRPr="007657F1">
            <w:rPr>
              <w:rFonts w:eastAsia="等线"/>
              <w:lang w:val="en-US" w:eastAsia="zh-CN"/>
            </w:rPr>
            <w:t>and</w:t>
          </w:r>
          <w:r w:rsidRPr="007657F1">
            <w:rPr>
              <w:rFonts w:eastAsia="等线" w:hint="eastAsia"/>
              <w:lang w:val="en-US" w:eastAsia="zh-CN"/>
            </w:rPr>
            <w:t xml:space="preserve"> general </w:t>
          </w:r>
          <w:r w:rsidRPr="007657F1">
            <w:rPr>
              <w:rFonts w:eastAsia="等线"/>
              <w:lang w:val="en-US" w:eastAsia="zh-CN"/>
            </w:rPr>
            <w:t xml:space="preserve">results, </w:t>
          </w:r>
          <w:r w:rsidRPr="007657F1">
            <w:rPr>
              <w:rFonts w:eastAsia="等线" w:hint="eastAsia"/>
              <w:lang w:val="en-US" w:eastAsia="zh-CN"/>
            </w:rPr>
            <w:t xml:space="preserve">it </w:t>
          </w:r>
          <w:r w:rsidRPr="007657F1">
            <w:rPr>
              <w:rFonts w:eastAsia="等线"/>
              <w:lang w:val="en-US" w:eastAsia="zh-CN"/>
            </w:rPr>
            <w:t xml:space="preserve">may overlook the nuanced, contextual factors influencing CSR practices and their financial outcomes. The relationship between CSR and </w:t>
          </w:r>
          <w:r w:rsidR="00D66B43" w:rsidRPr="00601755">
            <w:rPr>
              <w:rFonts w:eastAsia="等线" w:hint="eastAsia"/>
              <w:lang w:val="en-US" w:eastAsia="zh-CN"/>
            </w:rPr>
            <w:t>profitability</w:t>
          </w:r>
          <w:r w:rsidRPr="007657F1">
            <w:rPr>
              <w:rFonts w:eastAsia="等线"/>
              <w:lang w:val="en-US" w:eastAsia="zh-CN"/>
            </w:rPr>
            <w:t xml:space="preserve"> for </w:t>
          </w:r>
          <w:r w:rsidR="00D66B43" w:rsidRPr="00601755">
            <w:rPr>
              <w:rFonts w:eastAsia="等线" w:hint="eastAsia"/>
              <w:lang w:val="en-US" w:eastAsia="zh-CN"/>
            </w:rPr>
            <w:t xml:space="preserve">businesses in Wales </w:t>
          </w:r>
          <w:r w:rsidRPr="007657F1">
            <w:rPr>
              <w:rFonts w:eastAsia="等线"/>
              <w:lang w:val="en-US" w:eastAsia="zh-CN"/>
            </w:rPr>
            <w:t>is a complex and context-specific issue</w:t>
          </w:r>
          <w:r w:rsidR="00C947C8">
            <w:rPr>
              <w:rFonts w:eastAsia="等线" w:hint="eastAsia"/>
              <w:lang w:val="en-US" w:eastAsia="zh-CN"/>
            </w:rPr>
            <w:t xml:space="preserve"> because it is affected by </w:t>
          </w:r>
          <w:r w:rsidR="00C947C8">
            <w:rPr>
              <w:rFonts w:eastAsia="等线"/>
              <w:lang w:val="en-US" w:eastAsia="zh-CN"/>
            </w:rPr>
            <w:t>intangible</w:t>
          </w:r>
          <w:r w:rsidR="00C947C8">
            <w:rPr>
              <w:rFonts w:eastAsia="等线" w:hint="eastAsia"/>
              <w:lang w:val="en-US" w:eastAsia="zh-CN"/>
            </w:rPr>
            <w:t xml:space="preserve"> factors like local socio-economic, mixed-culture and </w:t>
          </w:r>
          <w:r w:rsidR="00C947C8">
            <w:rPr>
              <w:rFonts w:eastAsia="等线"/>
              <w:lang w:val="en-US" w:eastAsia="zh-CN"/>
            </w:rPr>
            <w:t>ethnicity</w:t>
          </w:r>
          <w:r w:rsidR="00C947C8">
            <w:rPr>
              <w:rFonts w:eastAsia="等线" w:hint="eastAsia"/>
              <w:lang w:val="en-US" w:eastAsia="zh-CN"/>
            </w:rPr>
            <w:t xml:space="preserve">, market dynamics </w:t>
          </w:r>
          <w:r w:rsidR="00C947C8">
            <w:rPr>
              <w:rFonts w:eastAsia="等线"/>
              <w:lang w:val="en-US" w:eastAsia="zh-CN"/>
            </w:rPr>
            <w:t>etc.</w:t>
          </w:r>
          <w:r w:rsidRPr="007657F1">
            <w:rPr>
              <w:rFonts w:eastAsia="等线"/>
              <w:lang w:val="en-US" w:eastAsia="zh-CN"/>
            </w:rPr>
            <w:t xml:space="preserve"> </w:t>
          </w:r>
          <w:r w:rsidRPr="007657F1">
            <w:rPr>
              <w:rFonts w:eastAsia="等线" w:hint="eastAsia"/>
              <w:lang w:val="en-US" w:eastAsia="zh-CN"/>
            </w:rPr>
            <w:t>T</w:t>
          </w:r>
          <w:r w:rsidRPr="007657F1">
            <w:rPr>
              <w:rFonts w:eastAsia="等线"/>
              <w:lang w:val="en-US" w:eastAsia="zh-CN"/>
            </w:rPr>
            <w:t xml:space="preserve">he adoption of Positivism would likely </w:t>
          </w:r>
          <w:r w:rsidRPr="007657F1">
            <w:rPr>
              <w:rFonts w:eastAsia="等线" w:hint="eastAsia"/>
              <w:lang w:val="en-US" w:eastAsia="zh-CN"/>
            </w:rPr>
            <w:t>lead to one result</w:t>
          </w:r>
          <w:r w:rsidRPr="007657F1">
            <w:rPr>
              <w:rFonts w:eastAsia="等线"/>
              <w:lang w:val="en-US" w:eastAsia="zh-CN"/>
            </w:rPr>
            <w:t>—a</w:t>
          </w:r>
          <w:r w:rsidRPr="007657F1">
            <w:rPr>
              <w:rFonts w:eastAsia="等线" w:hint="eastAsia"/>
              <w:lang w:val="en-US" w:eastAsia="zh-CN"/>
            </w:rPr>
            <w:t xml:space="preserve"> reductionist view</w:t>
          </w:r>
          <w:r w:rsidRPr="007657F1">
            <w:rPr>
              <w:rFonts w:eastAsia="等线"/>
              <w:lang w:val="en-US" w:eastAsia="zh-CN"/>
            </w:rPr>
            <w:t xml:space="preserve"> that sees CSR as a set of </w:t>
          </w:r>
          <w:r w:rsidRPr="007657F1">
            <w:rPr>
              <w:rFonts w:eastAsia="等线" w:hint="eastAsia"/>
              <w:lang w:val="en-US" w:eastAsia="zh-CN"/>
            </w:rPr>
            <w:t>rigid</w:t>
          </w:r>
          <w:r w:rsidRPr="007657F1">
            <w:rPr>
              <w:rFonts w:eastAsia="等线"/>
              <w:lang w:val="en-US" w:eastAsia="zh-CN"/>
            </w:rPr>
            <w:t>, measurable actions rather than the complex social construct influenced by internal and external stakeholder expectations, ethical considerations, and long-term strategic goals.</w:t>
          </w:r>
        </w:p>
        <w:p w14:paraId="32C384C7" w14:textId="7451830D" w:rsidR="007657F1" w:rsidRPr="007657F1" w:rsidRDefault="007657F1" w:rsidP="007657F1">
          <w:pPr>
            <w:rPr>
              <w:rFonts w:eastAsia="等线"/>
              <w:lang w:val="en-US" w:eastAsia="zh-CN"/>
            </w:rPr>
          </w:pPr>
          <w:r w:rsidRPr="007657F1">
            <w:rPr>
              <w:rFonts w:eastAsia="等线" w:hint="eastAsia"/>
              <w:lang w:val="en-US" w:eastAsia="zh-CN"/>
            </w:rPr>
            <w:t>In the process of design a CSR strategy, the considerations of ethical impact on humans are critical in decision-making. However, Positivism</w:t>
          </w:r>
          <w:r w:rsidRPr="007657F1">
            <w:rPr>
              <w:rFonts w:eastAsia="等线"/>
              <w:lang w:val="en-US" w:eastAsia="zh-CN"/>
            </w:rPr>
            <w:t>’</w:t>
          </w:r>
          <w:r w:rsidRPr="007657F1">
            <w:rPr>
              <w:rFonts w:eastAsia="等线" w:hint="eastAsia"/>
              <w:lang w:val="en-US" w:eastAsia="zh-CN"/>
            </w:rPr>
            <w:t xml:space="preserve">s reliance on measurable variables can lead to an oversimplification of human behavior, missing out on the complexities of social interactions </w:t>
          </w:r>
          <w:r w:rsidRPr="007657F1">
            <w:rPr>
              <w:rFonts w:eastAsia="等线"/>
              <w:lang w:val="en-US" w:eastAsia="zh-CN"/>
            </w:rPr>
            <w:t>(Blumer, 1969)</w:t>
          </w:r>
          <w:r w:rsidRPr="007657F1">
            <w:rPr>
              <w:rFonts w:eastAsia="等线" w:hint="eastAsia"/>
              <w:lang w:val="en-US" w:eastAsia="zh-CN"/>
            </w:rPr>
            <w:t>.If only adopt positivism</w:t>
          </w:r>
          <w:r w:rsidRPr="007657F1">
            <w:rPr>
              <w:rFonts w:eastAsia="等线"/>
              <w:lang w:val="en-US" w:eastAsia="zh-CN"/>
            </w:rPr>
            <w:t xml:space="preserve">, the research would be so constrained by surface correlations that it would ignore the significance of individual and collective meanings given to CSR practices, which are crucial for understanding why and how those practices are carried out and their various impacts on </w:t>
          </w:r>
          <w:r w:rsidR="009C34A2" w:rsidRPr="00601755">
            <w:rPr>
              <w:rFonts w:eastAsia="等线" w:hint="eastAsia"/>
              <w:lang w:val="en-US" w:eastAsia="zh-CN"/>
            </w:rPr>
            <w:t>profitability</w:t>
          </w:r>
          <w:r w:rsidRPr="007657F1">
            <w:rPr>
              <w:rFonts w:eastAsia="等线"/>
              <w:lang w:val="en-US" w:eastAsia="zh-CN"/>
            </w:rPr>
            <w:t xml:space="preserve"> across different </w:t>
          </w:r>
          <w:r w:rsidR="009C34A2" w:rsidRPr="00601755">
            <w:rPr>
              <w:rFonts w:eastAsia="等线"/>
              <w:lang w:val="en-US" w:eastAsia="zh-CN"/>
            </w:rPr>
            <w:t>businesses</w:t>
          </w:r>
          <w:r w:rsidRPr="007657F1">
            <w:rPr>
              <w:rFonts w:eastAsia="等线"/>
              <w:lang w:val="en-US" w:eastAsia="zh-CN"/>
            </w:rPr>
            <w:t xml:space="preserve">. It would also </w:t>
          </w:r>
          <w:r w:rsidRPr="007657F1">
            <w:rPr>
              <w:rFonts w:eastAsia="等线"/>
              <w:lang w:val="en-US" w:eastAsia="zh-CN"/>
            </w:rPr>
            <w:lastRenderedPageBreak/>
            <w:t>struggles to capture the cultural and societal nuances that are crucial in understanding diverse human behaviors</w:t>
          </w:r>
          <w:r w:rsidRPr="007657F1">
            <w:rPr>
              <w:rFonts w:eastAsia="等线" w:hint="eastAsia"/>
              <w:lang w:val="en-US" w:eastAsia="zh-CN"/>
            </w:rPr>
            <w:t xml:space="preserve"> </w:t>
          </w:r>
          <w:r w:rsidRPr="007657F1">
            <w:rPr>
              <w:rFonts w:eastAsia="等线"/>
              <w:lang w:val="en-US" w:eastAsia="zh-CN"/>
            </w:rPr>
            <w:t>(Geertz, 1973).</w:t>
          </w:r>
          <w:r w:rsidRPr="007657F1">
            <w:rPr>
              <w:rFonts w:eastAsia="等线" w:hint="eastAsia"/>
              <w:lang w:val="en-US" w:eastAsia="zh-CN"/>
            </w:rPr>
            <w:t xml:space="preserve"> </w:t>
          </w:r>
        </w:p>
        <w:p w14:paraId="11C99C50" w14:textId="19E27C5E" w:rsidR="007657F1" w:rsidRPr="007657F1" w:rsidRDefault="007657F1" w:rsidP="007657F1">
          <w:pPr>
            <w:rPr>
              <w:rFonts w:eastAsia="等线"/>
              <w:bCs/>
              <w:lang w:val="en-US" w:eastAsia="zh-CN"/>
            </w:rPr>
          </w:pPr>
          <w:r w:rsidRPr="007657F1">
            <w:rPr>
              <w:rFonts w:eastAsia="等线"/>
              <w:lang w:val="en-US" w:eastAsia="zh-CN"/>
            </w:rPr>
            <w:t>Considering the drawbacks that exist with positivism</w:t>
          </w:r>
          <w:r w:rsidRPr="007657F1">
            <w:rPr>
              <w:rFonts w:eastAsia="等线" w:hint="eastAsia"/>
              <w:lang w:val="en-US" w:eastAsia="zh-CN"/>
            </w:rPr>
            <w:t>,</w:t>
          </w:r>
          <w:r w:rsidRPr="007657F1">
            <w:rPr>
              <w:rFonts w:eastAsia="等线"/>
              <w:lang w:val="en-US" w:eastAsia="zh-CN"/>
            </w:rPr>
            <w:t xml:space="preserve"> this study adopts the </w:t>
          </w:r>
          <w:r w:rsidRPr="007657F1">
            <w:rPr>
              <w:rFonts w:eastAsia="等线"/>
              <w:bCs/>
              <w:lang w:val="en-US" w:eastAsia="zh-CN"/>
            </w:rPr>
            <w:t xml:space="preserve">Interpretivism. </w:t>
          </w:r>
          <w:r w:rsidRPr="007657F1">
            <w:rPr>
              <w:rFonts w:eastAsia="等线" w:hint="eastAsia"/>
              <w:bCs/>
              <w:lang w:val="en-US" w:eastAsia="zh-CN"/>
            </w:rPr>
            <w:t>Because CSR is not just a set of quantifiable actions but a complex, socially constructed concept that varies significantly depending on the perspectives of different stakeholders, such as bank executives, employees, society as a whole, I</w:t>
          </w:r>
          <w:r w:rsidRPr="007657F1">
            <w:rPr>
              <w:rFonts w:eastAsia="等线"/>
              <w:bCs/>
              <w:lang w:val="en-US" w:eastAsia="zh-CN"/>
            </w:rPr>
            <w:t>nterpretivism</w:t>
          </w:r>
          <w:r w:rsidRPr="007657F1">
            <w:rPr>
              <w:rFonts w:eastAsia="等线" w:hint="eastAsia"/>
              <w:bCs/>
              <w:lang w:val="en-US" w:eastAsia="zh-CN"/>
            </w:rPr>
            <w:t xml:space="preserve"> </w:t>
          </w:r>
          <w:r w:rsidRPr="007657F1">
            <w:rPr>
              <w:rFonts w:eastAsia="等线"/>
              <w:bCs/>
              <w:lang w:val="en-US" w:eastAsia="zh-CN"/>
            </w:rPr>
            <w:t>values the use of</w:t>
          </w:r>
          <w:r w:rsidRPr="007657F1">
            <w:rPr>
              <w:rFonts w:eastAsia="等线" w:hint="eastAsia"/>
              <w:bCs/>
              <w:lang w:val="en-US" w:eastAsia="zh-CN"/>
            </w:rPr>
            <w:t xml:space="preserve"> qualitative method</w:t>
          </w:r>
          <w:r w:rsidRPr="007657F1">
            <w:rPr>
              <w:rFonts w:eastAsia="等线"/>
              <w:bCs/>
              <w:lang w:val="en-US" w:eastAsia="zh-CN"/>
            </w:rPr>
            <w:t xml:space="preserve">, </w:t>
          </w:r>
          <w:r w:rsidRPr="007657F1">
            <w:rPr>
              <w:rFonts w:eastAsia="等线"/>
              <w:lang w:val="en-US" w:eastAsia="zh-CN"/>
            </w:rPr>
            <w:t xml:space="preserve">which focuses on understanding the subjective meanings and experiences of individuals, allows for a nuanced examination of how CSR initiatives are perceived and enacted by key </w:t>
          </w:r>
          <w:r w:rsidRPr="007657F1">
            <w:rPr>
              <w:rFonts w:eastAsia="等线" w:hint="eastAsia"/>
              <w:lang w:val="en-US" w:eastAsia="zh-CN"/>
            </w:rPr>
            <w:t>members in a company</w:t>
          </w:r>
          <w:r w:rsidRPr="007657F1">
            <w:rPr>
              <w:rFonts w:eastAsia="等线"/>
              <w:lang w:val="en-US" w:eastAsia="zh-CN"/>
            </w:rPr>
            <w:t>, providing rich, qualitative insights that cannot be captured through the rigid, quantitative approaches associated with Positivism.</w:t>
          </w:r>
          <w:r w:rsidRPr="007657F1">
            <w:rPr>
              <w:rFonts w:eastAsia="等线" w:hint="eastAsia"/>
              <w:lang w:val="en-US" w:eastAsia="zh-CN"/>
            </w:rPr>
            <w:t xml:space="preserve"> By conducting interviews with executive, it could provide a more authentic representation of their experiences and views. Additionally, through interviews, researchers </w:t>
          </w:r>
          <w:r w:rsidRPr="007657F1">
            <w:rPr>
              <w:rFonts w:eastAsia="等线" w:hint="eastAsia"/>
              <w:bCs/>
              <w:lang w:val="en-US" w:eastAsia="zh-CN"/>
            </w:rPr>
            <w:t>get to empathize with participants, which can lead to deeper insights and a more nuanced understanding of social life (Guba and Lincoln, 1994, pp.105</w:t>
          </w:r>
          <w:r w:rsidRPr="007657F1">
            <w:rPr>
              <w:rFonts w:eastAsia="等线" w:hint="eastAsia"/>
              <w:bCs/>
              <w:lang w:val="en-US" w:eastAsia="zh-CN"/>
            </w:rPr>
            <w:t>–</w:t>
          </w:r>
          <w:r w:rsidRPr="007657F1">
            <w:rPr>
              <w:rFonts w:eastAsia="等线" w:hint="eastAsia"/>
              <w:bCs/>
              <w:lang w:val="en-US" w:eastAsia="zh-CN"/>
            </w:rPr>
            <w:t>117).</w:t>
          </w:r>
        </w:p>
        <w:p w14:paraId="010CC27F" w14:textId="3BF0BA54" w:rsidR="007657F1" w:rsidRPr="00601755" w:rsidRDefault="007657F1" w:rsidP="007657F1">
          <w:pPr>
            <w:rPr>
              <w:rFonts w:eastAsia="等线"/>
              <w:bCs/>
              <w:lang w:val="en-US" w:eastAsia="zh-CN"/>
            </w:rPr>
          </w:pPr>
          <w:r w:rsidRPr="007657F1">
            <w:rPr>
              <w:rFonts w:eastAsia="等线" w:hint="eastAsia"/>
              <w:bCs/>
              <w:lang w:val="en-US" w:eastAsia="zh-CN"/>
            </w:rPr>
            <w:t>In conclusion, t</w:t>
          </w:r>
          <w:r w:rsidRPr="007657F1">
            <w:rPr>
              <w:rFonts w:eastAsia="等线"/>
              <w:bCs/>
              <w:lang w:val="en-US" w:eastAsia="zh-CN"/>
            </w:rPr>
            <w:t xml:space="preserve">his </w:t>
          </w:r>
          <w:r w:rsidRPr="007657F1">
            <w:rPr>
              <w:rFonts w:eastAsia="等线" w:hint="eastAsia"/>
              <w:bCs/>
              <w:lang w:val="en-US" w:eastAsia="zh-CN"/>
            </w:rPr>
            <w:t xml:space="preserve">study adopts </w:t>
          </w:r>
          <w:r w:rsidRPr="007657F1">
            <w:rPr>
              <w:rFonts w:eastAsia="等线"/>
              <w:bCs/>
              <w:lang w:val="en-US" w:eastAsia="zh-CN"/>
            </w:rPr>
            <w:t>Interpretivism</w:t>
          </w:r>
          <w:r w:rsidRPr="007657F1">
            <w:rPr>
              <w:rFonts w:eastAsia="等线" w:hint="eastAsia"/>
              <w:bCs/>
              <w:lang w:val="en-US" w:eastAsia="zh-CN"/>
            </w:rPr>
            <w:t xml:space="preserve">. It </w:t>
          </w:r>
          <w:r w:rsidRPr="007657F1">
            <w:rPr>
              <w:rFonts w:eastAsia="等线"/>
              <w:bCs/>
              <w:lang w:val="en-US" w:eastAsia="zh-CN"/>
            </w:rPr>
            <w:t xml:space="preserve">allows for a </w:t>
          </w:r>
          <w:r w:rsidRPr="007657F1">
            <w:rPr>
              <w:rFonts w:eastAsia="等线" w:hint="eastAsia"/>
              <w:bCs/>
              <w:lang w:val="en-US" w:eastAsia="zh-CN"/>
            </w:rPr>
            <w:t xml:space="preserve">more </w:t>
          </w:r>
          <w:r w:rsidRPr="007657F1">
            <w:rPr>
              <w:rFonts w:eastAsia="等线"/>
              <w:bCs/>
              <w:lang w:val="en-US" w:eastAsia="zh-CN"/>
            </w:rPr>
            <w:t xml:space="preserve">exploration of CSR activities, capturing </w:t>
          </w:r>
          <w:r w:rsidRPr="007657F1">
            <w:rPr>
              <w:rFonts w:eastAsia="等线" w:hint="eastAsia"/>
              <w:bCs/>
              <w:lang w:val="en-US" w:eastAsia="zh-CN"/>
            </w:rPr>
            <w:t>a c</w:t>
          </w:r>
          <w:r w:rsidRPr="007657F1">
            <w:rPr>
              <w:rFonts w:eastAsia="等线"/>
              <w:bCs/>
              <w:lang w:val="en-US" w:eastAsia="zh-CN"/>
            </w:rPr>
            <w:t>ontextual insights from stakeholders. This approach ensures that the research findings are robust, actionable, and directly applicable to real-world settings (Morgan, 2014).</w:t>
          </w:r>
        </w:p>
        <w:p w14:paraId="48C234F0" w14:textId="77777777" w:rsidR="007657F1" w:rsidRPr="00601755" w:rsidRDefault="007657F1" w:rsidP="007657F1">
          <w:pPr>
            <w:rPr>
              <w:rFonts w:eastAsia="等线"/>
              <w:lang w:val="en-US" w:eastAsia="zh-CN"/>
            </w:rPr>
          </w:pPr>
        </w:p>
        <w:p w14:paraId="53B34925" w14:textId="1F970E4F" w:rsidR="007657F1" w:rsidRPr="00601755" w:rsidRDefault="007657F1" w:rsidP="007657F1">
          <w:pPr>
            <w:pStyle w:val="3"/>
          </w:pPr>
          <w:bookmarkStart w:id="26" w:name="_Toc178006228"/>
          <w:r w:rsidRPr="00601755">
            <w:rPr>
              <w:rFonts w:hint="eastAsia"/>
            </w:rPr>
            <w:t>3.</w:t>
          </w:r>
          <w:r w:rsidRPr="00601755">
            <w:t>2.3 data collection</w:t>
          </w:r>
          <w:bookmarkEnd w:id="26"/>
        </w:p>
        <w:p w14:paraId="234E1460" w14:textId="70345FB6" w:rsidR="00E11D53" w:rsidRDefault="004E6E98" w:rsidP="004E6E98">
          <w:pPr>
            <w:rPr>
              <w:rFonts w:eastAsia="等线"/>
              <w:lang w:val="en-US" w:eastAsia="zh-CN"/>
            </w:rPr>
          </w:pPr>
          <w:r w:rsidRPr="004E6E98">
            <w:rPr>
              <w:rFonts w:eastAsia="等线"/>
              <w:lang w:val="en-US" w:eastAsia="zh-CN"/>
            </w:rPr>
            <w:t>The approach to qualitative analysis was semi-structured interviewing. The interviewer has prepared questions</w:t>
          </w:r>
          <w:r w:rsidR="00E11D53">
            <w:rPr>
              <w:rFonts w:eastAsia="等线" w:hint="eastAsia"/>
              <w:lang w:val="en-US" w:eastAsia="zh-CN"/>
            </w:rPr>
            <w:t xml:space="preserve"> divided into three sections, including general understanding, financial and profitability impact and </w:t>
          </w:r>
          <w:r w:rsidR="00E11D53">
            <w:rPr>
              <w:rFonts w:eastAsia="等线"/>
              <w:lang w:val="en-US" w:eastAsia="zh-CN"/>
            </w:rPr>
            <w:t>future</w:t>
          </w:r>
          <w:r w:rsidR="00E11D53">
            <w:rPr>
              <w:rFonts w:eastAsia="等线" w:hint="eastAsia"/>
              <w:lang w:val="en-US" w:eastAsia="zh-CN"/>
            </w:rPr>
            <w:t xml:space="preserve">. During the interview, the general understanding part is tailored to include main CSR strategies that the </w:t>
          </w:r>
          <w:r w:rsidR="00E11D53">
            <w:rPr>
              <w:rFonts w:eastAsia="等线"/>
              <w:lang w:val="en-US" w:eastAsia="zh-CN"/>
            </w:rPr>
            <w:t>businesses</w:t>
          </w:r>
          <w:r w:rsidR="00E11D53">
            <w:rPr>
              <w:rFonts w:eastAsia="等线" w:hint="eastAsia"/>
              <w:lang w:val="en-US" w:eastAsia="zh-CN"/>
            </w:rPr>
            <w:t xml:space="preserve"> are </w:t>
          </w:r>
          <w:r w:rsidR="00673319">
            <w:rPr>
              <w:rFonts w:eastAsia="等线"/>
              <w:lang w:val="en-US" w:eastAsia="zh-CN"/>
            </w:rPr>
            <w:t>implementing,</w:t>
          </w:r>
          <w:r w:rsidR="00E11D53">
            <w:rPr>
              <w:rFonts w:eastAsia="等线" w:hint="eastAsia"/>
              <w:lang w:val="en-US" w:eastAsia="zh-CN"/>
            </w:rPr>
            <w:t xml:space="preserve"> and the following </w:t>
          </w:r>
          <w:r w:rsidR="00E11D53">
            <w:rPr>
              <w:rFonts w:eastAsia="等线" w:hint="eastAsia"/>
              <w:lang w:val="en-US" w:eastAsia="zh-CN"/>
            </w:rPr>
            <w:lastRenderedPageBreak/>
            <w:t xml:space="preserve">questions will </w:t>
          </w:r>
          <w:r w:rsidR="003931FF">
            <w:rPr>
              <w:rFonts w:eastAsia="等线"/>
              <w:lang w:val="en-US" w:eastAsia="zh-CN"/>
            </w:rPr>
            <w:t>change</w:t>
          </w:r>
          <w:r w:rsidR="00673319">
            <w:rPr>
              <w:rFonts w:eastAsia="等线" w:hint="eastAsia"/>
              <w:lang w:val="en-US" w:eastAsia="zh-CN"/>
            </w:rPr>
            <w:t xml:space="preserve"> to </w:t>
          </w:r>
          <w:r w:rsidR="00E11D53">
            <w:rPr>
              <w:rFonts w:eastAsia="等线" w:hint="eastAsia"/>
              <w:lang w:val="en-US" w:eastAsia="zh-CN"/>
            </w:rPr>
            <w:t xml:space="preserve">focus on one or two </w:t>
          </w:r>
          <w:r w:rsidR="00E11D53">
            <w:rPr>
              <w:rFonts w:eastAsia="等线"/>
              <w:lang w:val="en-US" w:eastAsia="zh-CN"/>
            </w:rPr>
            <w:t>strategies</w:t>
          </w:r>
          <w:r w:rsidR="00E11D53">
            <w:rPr>
              <w:rFonts w:eastAsia="等线" w:hint="eastAsia"/>
              <w:lang w:val="en-US" w:eastAsia="zh-CN"/>
            </w:rPr>
            <w:t xml:space="preserve"> discussed. </w:t>
          </w:r>
          <w:r w:rsidR="00673319">
            <w:rPr>
              <w:rFonts w:eastAsia="等线" w:hint="eastAsia"/>
              <w:lang w:val="en-US" w:eastAsia="zh-CN"/>
            </w:rPr>
            <w:t xml:space="preserve">Overall, all the questions </w:t>
          </w:r>
          <w:r w:rsidR="00673319">
            <w:rPr>
              <w:rFonts w:eastAsia="等线"/>
              <w:lang w:val="en-US" w:eastAsia="zh-CN"/>
            </w:rPr>
            <w:t xml:space="preserve">will </w:t>
          </w:r>
          <w:r w:rsidR="00673319">
            <w:rPr>
              <w:rFonts w:eastAsia="等线" w:hint="eastAsia"/>
              <w:lang w:val="en-US" w:eastAsia="zh-CN"/>
            </w:rPr>
            <w:t xml:space="preserve"> still be covered. </w:t>
          </w:r>
        </w:p>
        <w:p w14:paraId="0EBEB567" w14:textId="421B1053" w:rsidR="00A62ECB" w:rsidRDefault="004E6E98" w:rsidP="004E6E98">
          <w:pPr>
            <w:rPr>
              <w:rFonts w:eastAsia="等线"/>
              <w:lang w:val="en-US" w:eastAsia="zh-CN"/>
            </w:rPr>
          </w:pPr>
          <w:r w:rsidRPr="004E6E98">
            <w:rPr>
              <w:rFonts w:eastAsia="等线"/>
              <w:lang w:val="en-US" w:eastAsia="zh-CN"/>
            </w:rPr>
            <w:t xml:space="preserve">This approach seeks to strike a balance between the consistency of structured interviews and the flexibility of unstructured interviews. It explores new topics arising during the conversation and provides richer and more detailed data for that very reason. In relation to the overall structure, all interview questions were </w:t>
          </w:r>
          <w:r w:rsidR="00A62ECB">
            <w:rPr>
              <w:rFonts w:eastAsia="等线" w:hint="eastAsia"/>
              <w:lang w:val="en-US" w:eastAsia="zh-CN"/>
            </w:rPr>
            <w:t>divided into three main sections</w:t>
          </w:r>
          <w:r w:rsidRPr="004E6E98">
            <w:rPr>
              <w:rFonts w:eastAsia="等线"/>
              <w:lang w:val="en-US" w:eastAsia="zh-CN"/>
            </w:rPr>
            <w:t xml:space="preserve">: </w:t>
          </w:r>
          <w:r w:rsidR="00A62ECB">
            <w:rPr>
              <w:rFonts w:eastAsia="等线" w:hint="eastAsia"/>
              <w:lang w:val="en-US" w:eastAsia="zh-CN"/>
            </w:rPr>
            <w:t>General understanding of CSR activities</w:t>
          </w:r>
          <w:r w:rsidRPr="004E6E98">
            <w:rPr>
              <w:rFonts w:eastAsia="等线"/>
              <w:lang w:val="en-US" w:eastAsia="zh-CN"/>
            </w:rPr>
            <w:t xml:space="preserve">, Financial </w:t>
          </w:r>
          <w:r w:rsidR="00A62ECB">
            <w:rPr>
              <w:rFonts w:eastAsia="等线" w:hint="eastAsia"/>
              <w:lang w:val="en-US" w:eastAsia="zh-CN"/>
            </w:rPr>
            <w:t xml:space="preserve">and profitability </w:t>
          </w:r>
          <w:r w:rsidRPr="004E6E98">
            <w:rPr>
              <w:rFonts w:eastAsia="等线"/>
              <w:lang w:val="en-US" w:eastAsia="zh-CN"/>
            </w:rPr>
            <w:t>Implications,</w:t>
          </w:r>
          <w:r w:rsidR="00A62ECB">
            <w:rPr>
              <w:rFonts w:eastAsia="等线" w:hint="eastAsia"/>
              <w:lang w:val="en-US" w:eastAsia="zh-CN"/>
            </w:rPr>
            <w:t xml:space="preserve"> and Future of CSR</w:t>
          </w:r>
          <w:r w:rsidRPr="004E6E98">
            <w:rPr>
              <w:rFonts w:eastAsia="等线"/>
              <w:lang w:val="en-US" w:eastAsia="zh-CN"/>
            </w:rPr>
            <w:t>.</w:t>
          </w:r>
        </w:p>
        <w:p w14:paraId="12E4DEC8" w14:textId="4D2CCDEC" w:rsidR="004E6E98" w:rsidRPr="004E6E98" w:rsidRDefault="004E6E98" w:rsidP="004E6E98">
          <w:pPr>
            <w:rPr>
              <w:rFonts w:eastAsia="等线"/>
              <w:lang w:val="en-US" w:eastAsia="zh-CN"/>
            </w:rPr>
          </w:pPr>
          <w:r w:rsidRPr="004E6E98">
            <w:rPr>
              <w:rFonts w:eastAsia="等线"/>
              <w:lang w:val="en-US" w:eastAsia="zh-CN"/>
            </w:rPr>
            <w:t xml:space="preserve">Based on the CSR </w:t>
          </w:r>
          <w:r w:rsidR="00A62ECB">
            <w:rPr>
              <w:rFonts w:eastAsia="等线" w:hint="eastAsia"/>
              <w:lang w:val="en-US" w:eastAsia="zh-CN"/>
            </w:rPr>
            <w:t>strategies of different businesses</w:t>
          </w:r>
          <w:r w:rsidRPr="004E6E98">
            <w:rPr>
              <w:rFonts w:eastAsia="等线"/>
              <w:lang w:val="en-US" w:eastAsia="zh-CN"/>
            </w:rPr>
            <w:t xml:space="preserve">, </w:t>
          </w:r>
          <w:r w:rsidR="00303F04">
            <w:rPr>
              <w:rFonts w:eastAsia="等线" w:hint="eastAsia"/>
              <w:lang w:val="en-US" w:eastAsia="zh-CN"/>
            </w:rPr>
            <w:t>the interview question may be added or changed according to the participants</w:t>
          </w:r>
          <w:r w:rsidR="00303F04">
            <w:rPr>
              <w:rFonts w:eastAsia="等线"/>
              <w:lang w:val="en-US" w:eastAsia="zh-CN"/>
            </w:rPr>
            <w:t>’</w:t>
          </w:r>
          <w:r w:rsidR="00303F04">
            <w:rPr>
              <w:rFonts w:eastAsia="等线" w:hint="eastAsia"/>
              <w:lang w:val="en-US" w:eastAsia="zh-CN"/>
            </w:rPr>
            <w:t xml:space="preserve"> </w:t>
          </w:r>
          <w:r w:rsidR="00303F04">
            <w:rPr>
              <w:rFonts w:eastAsia="等线"/>
              <w:lang w:val="en-US" w:eastAsia="zh-CN"/>
            </w:rPr>
            <w:t>response</w:t>
          </w:r>
          <w:r w:rsidR="00303F04">
            <w:rPr>
              <w:rFonts w:eastAsia="等线" w:hint="eastAsia"/>
              <w:lang w:val="en-US" w:eastAsia="zh-CN"/>
            </w:rPr>
            <w:t xml:space="preserve">. </w:t>
          </w:r>
          <w:r w:rsidRPr="004E6E98">
            <w:rPr>
              <w:rFonts w:eastAsia="等线"/>
              <w:lang w:val="en-US" w:eastAsia="zh-CN"/>
            </w:rPr>
            <w:t>This is actually a tailor-made way in ensuring that the interview will be able to effectively discover the linkage between CSR policy and profitability, and more importantly, can also show the different impacts and influences brought in by different strategies. This can allow the research to show the big picture of how various CSR initiatives affect business profitability. CSR integrated into business strategy deals with the manifestation of how businesses place social responsibility at the core of their operations and strategies. Stakeholder engagement questions consider how businesses interact and respond to the concerns of their various stakeholders: customers, employees, and the community.</w:t>
          </w:r>
        </w:p>
        <w:p w14:paraId="403C824E" w14:textId="066AC6E7" w:rsidR="004E6E98" w:rsidRPr="004E6E98" w:rsidRDefault="004E6E98" w:rsidP="004E6E98">
          <w:pPr>
            <w:rPr>
              <w:rFonts w:eastAsia="等线"/>
              <w:lang w:val="en-US" w:eastAsia="zh-CN"/>
            </w:rPr>
          </w:pPr>
          <w:r w:rsidRPr="004E6E98">
            <w:rPr>
              <w:rFonts w:eastAsia="等线"/>
              <w:lang w:val="en-US" w:eastAsia="zh-CN"/>
            </w:rPr>
            <w:t>This more structured, yet flexible, interview format allows for the deepest exploration of each topic, providing richer insights that can then reveal the intricacies and subtleties in how CSR is interpreted and implemented for different businesses. However,</w:t>
          </w:r>
          <w:r w:rsidR="00303F04">
            <w:rPr>
              <w:rFonts w:eastAsia="等线" w:hint="eastAsia"/>
              <w:lang w:val="en-US" w:eastAsia="zh-CN"/>
            </w:rPr>
            <w:t xml:space="preserve"> t</w:t>
          </w:r>
          <w:r w:rsidRPr="004E6E98">
            <w:rPr>
              <w:rFonts w:eastAsia="等线"/>
              <w:lang w:val="en-US" w:eastAsia="zh-CN"/>
            </w:rPr>
            <w:t xml:space="preserve">he limitation in data </w:t>
          </w:r>
          <w:r w:rsidR="00303F04" w:rsidRPr="004E6E98">
            <w:rPr>
              <w:rFonts w:eastAsia="等线"/>
              <w:lang w:val="en-US" w:eastAsia="zh-CN"/>
            </w:rPr>
            <w:t>remains,</w:t>
          </w:r>
          <w:r w:rsidRPr="004E6E98">
            <w:rPr>
              <w:rFonts w:eastAsia="等线"/>
              <w:lang w:val="en-US" w:eastAsia="zh-CN"/>
            </w:rPr>
            <w:t xml:space="preserve"> however.</w:t>
          </w:r>
        </w:p>
        <w:p w14:paraId="69B17665" w14:textId="495D452A" w:rsidR="00A01078" w:rsidRDefault="004E6E98" w:rsidP="00303F04">
          <w:pPr>
            <w:rPr>
              <w:rFonts w:eastAsia="等线"/>
              <w:lang w:val="en-US" w:eastAsia="zh-CN"/>
            </w:rPr>
          </w:pPr>
          <w:r w:rsidRPr="004E6E98">
            <w:rPr>
              <w:rFonts w:eastAsia="等线"/>
              <w:lang w:val="en-US" w:eastAsia="zh-CN"/>
            </w:rPr>
            <w:t xml:space="preserve">The interviewer's bias, regarding phrasing and intonation, can also have an effect. Another factor is the participants themselves, since inconsistencies in their responses would bring about non-comparable and thus un-analyzable findings. Also, the quality of the interviewee's answers to questions depends on the different knowledge about CSR that different individuals have. </w:t>
          </w:r>
          <w:r w:rsidRPr="004E6E98">
            <w:rPr>
              <w:rFonts w:eastAsia="等线"/>
              <w:lang w:val="en-US" w:eastAsia="zh-CN"/>
            </w:rPr>
            <w:lastRenderedPageBreak/>
            <w:t xml:space="preserve">The participants might not be very informed about the firm's CSR strategies. Such inadequacy of information may lead to a more subjective and experience-based answer. Finally, any dependence upon participants' willingness or ability to express an opinion compromise the reliability of data. A number of strategies can be used to reduce these limitations. First, a semi-structured interview will standardize the interview process by making less variability in interviews, with key topics being covered similarly across interviews. Standardizing the core questions, the interview ensures exposure of all participants to the same essential questions; this reduces variability. </w:t>
          </w:r>
          <w:r w:rsidR="007657F1" w:rsidRPr="007657F1">
            <w:rPr>
              <w:rFonts w:eastAsia="等线" w:hint="eastAsia"/>
              <w:lang w:val="en-US" w:eastAsia="zh-CN"/>
            </w:rPr>
            <w:t>Thirdly</w:t>
          </w:r>
          <w:r w:rsidR="007657F1" w:rsidRPr="007657F1">
            <w:rPr>
              <w:rFonts w:eastAsia="等线"/>
              <w:lang w:val="en-US" w:eastAsia="zh-CN"/>
            </w:rPr>
            <w:t>, to address the issue of participants' varying levels of knowledge about CSR, it would be beneficial to provide a brief, standardized explanation of the company’s CSR strategies before the interview. This ensures that all participants have a basic understanding of CSR, which can lead to more informed and consistent responses</w:t>
          </w:r>
          <w:r w:rsidR="007657F1" w:rsidRPr="007657F1">
            <w:rPr>
              <w:rFonts w:eastAsia="等线" w:hint="eastAsia"/>
              <w:lang w:val="en-US" w:eastAsia="zh-CN"/>
            </w:rPr>
            <w:t>. Lastly, m</w:t>
          </w:r>
          <w:r w:rsidR="007657F1" w:rsidRPr="007657F1">
            <w:rPr>
              <w:rFonts w:eastAsia="等线"/>
              <w:lang w:val="en-US" w:eastAsia="zh-CN"/>
            </w:rPr>
            <w:t>ember checking can enhance data reliability if the participants have the opportunity to review their interview transcripts for accuracy</w:t>
          </w:r>
          <w:r w:rsidR="007657F1" w:rsidRPr="007657F1">
            <w:rPr>
              <w:rFonts w:eastAsia="等线" w:hint="eastAsia"/>
              <w:lang w:val="en-US" w:eastAsia="zh-CN"/>
            </w:rPr>
            <w:t>, and creating a comfortable interview environment where participants feel encouraged helps participants to express their views openly.</w:t>
          </w:r>
        </w:p>
        <w:p w14:paraId="3861BDC2" w14:textId="77777777" w:rsidR="00303F04" w:rsidRPr="00303F04" w:rsidRDefault="00303F04" w:rsidP="00303F04">
          <w:pPr>
            <w:rPr>
              <w:rFonts w:eastAsia="等线"/>
              <w:lang w:val="en-US" w:eastAsia="zh-CN"/>
            </w:rPr>
          </w:pPr>
        </w:p>
        <w:p w14:paraId="3C1794D1" w14:textId="027BFD4F" w:rsidR="007657F1" w:rsidRPr="00601755" w:rsidRDefault="007657F1" w:rsidP="007657F1">
          <w:pPr>
            <w:pStyle w:val="3"/>
          </w:pPr>
          <w:bookmarkStart w:id="27" w:name="_Toc178006229"/>
          <w:r w:rsidRPr="00601755">
            <w:rPr>
              <w:rFonts w:hint="eastAsia"/>
            </w:rPr>
            <w:t>3.</w:t>
          </w:r>
          <w:r w:rsidRPr="00601755">
            <w:t>2.4 data analysis</w:t>
          </w:r>
          <w:bookmarkEnd w:id="27"/>
        </w:p>
        <w:p w14:paraId="72FB7956" w14:textId="61134A55" w:rsidR="007657F1" w:rsidRPr="007657F1" w:rsidRDefault="007657F1" w:rsidP="007657F1">
          <w:pPr>
            <w:rPr>
              <w:rFonts w:eastAsia="等线"/>
              <w:lang w:val="en-US" w:eastAsia="zh-CN"/>
            </w:rPr>
          </w:pPr>
          <w:r w:rsidRPr="007657F1">
            <w:rPr>
              <w:rFonts w:eastAsia="等线"/>
              <w:lang w:val="en-US" w:eastAsia="zh-CN"/>
            </w:rPr>
            <w:t xml:space="preserve">This study </w:t>
          </w:r>
          <w:r w:rsidRPr="007657F1">
            <w:rPr>
              <w:rFonts w:eastAsia="等线" w:hint="eastAsia"/>
              <w:lang w:val="en-US" w:eastAsia="zh-CN"/>
            </w:rPr>
            <w:t xml:space="preserve">mainly </w:t>
          </w:r>
          <w:r w:rsidRPr="007657F1">
            <w:rPr>
              <w:rFonts w:eastAsia="等线"/>
              <w:lang w:val="en-US" w:eastAsia="zh-CN"/>
            </w:rPr>
            <w:t>adopted a</w:t>
          </w:r>
          <w:r w:rsidRPr="007657F1">
            <w:rPr>
              <w:rFonts w:eastAsia="等线" w:hint="eastAsia"/>
              <w:lang w:val="en-US" w:eastAsia="zh-CN"/>
            </w:rPr>
            <w:t xml:space="preserve"> </w:t>
          </w:r>
          <w:r w:rsidRPr="007657F1">
            <w:rPr>
              <w:rFonts w:eastAsia="等线"/>
              <w:lang w:val="en-US" w:eastAsia="zh-CN"/>
            </w:rPr>
            <w:t xml:space="preserve">thematic analysis </w:t>
          </w:r>
          <w:r w:rsidRPr="007657F1">
            <w:rPr>
              <w:rFonts w:eastAsia="等线" w:hint="eastAsia"/>
              <w:lang w:val="en-US" w:eastAsia="zh-CN"/>
            </w:rPr>
            <w:t xml:space="preserve">and content analysis </w:t>
          </w:r>
          <w:r w:rsidRPr="007657F1">
            <w:rPr>
              <w:rFonts w:eastAsia="等线"/>
              <w:lang w:val="en-US" w:eastAsia="zh-CN"/>
            </w:rPr>
            <w:t xml:space="preserve">for the qualitative data </w:t>
          </w:r>
          <w:r w:rsidRPr="007657F1">
            <w:rPr>
              <w:rFonts w:eastAsia="等线" w:hint="eastAsia"/>
              <w:lang w:val="en-US" w:eastAsia="zh-CN"/>
            </w:rPr>
            <w:t xml:space="preserve">from interviews, along with other qualitative data analysis method like Narrative analysis complementary. </w:t>
          </w:r>
          <w:r w:rsidRPr="007657F1">
            <w:rPr>
              <w:rFonts w:eastAsia="等线"/>
              <w:lang w:val="en-US" w:eastAsia="zh-CN"/>
            </w:rPr>
            <w:t>These methods are chosen to ensure a comprehensive and robust examination</w:t>
          </w:r>
          <w:r w:rsidRPr="007657F1">
            <w:rPr>
              <w:rFonts w:eastAsia="等线" w:hint="eastAsia"/>
              <w:lang w:val="en-US" w:eastAsia="zh-CN"/>
            </w:rPr>
            <w:t>.</w:t>
          </w:r>
        </w:p>
        <w:p w14:paraId="346ADD51" w14:textId="77777777" w:rsidR="007657F1" w:rsidRPr="007657F1" w:rsidRDefault="007657F1" w:rsidP="007657F1">
          <w:pPr>
            <w:rPr>
              <w:rFonts w:eastAsia="等线"/>
              <w:lang w:val="en-US" w:eastAsia="zh-CN"/>
            </w:rPr>
          </w:pPr>
          <w:r w:rsidRPr="007657F1">
            <w:rPr>
              <w:rFonts w:eastAsia="等线"/>
              <w:lang w:val="en-US" w:eastAsia="zh-CN"/>
            </w:rPr>
            <w:t xml:space="preserve">Thematic analysis is a qualitative research method for identifying, analyzing, and reporting patterns (themes) within data. It offers a flexible tool for detailed, complex data interpretation. This method systematically codes, categorizes, and interprets data to uncover themes relevant to the research questions (Braun and Clarke, 2006). It allows researchers to go beyond counting phrases or words and focus on identifying the implicit and explicit ideas within the data (Guest, MacQueen, and Namey, 2012). </w:t>
          </w:r>
        </w:p>
        <w:p w14:paraId="49B412DA" w14:textId="77777777" w:rsidR="002F71CA" w:rsidRPr="002F71CA" w:rsidRDefault="007657F1" w:rsidP="002F71CA">
          <w:pPr>
            <w:rPr>
              <w:rFonts w:eastAsia="等线"/>
              <w:lang w:val="en-US" w:eastAsia="zh-CN"/>
            </w:rPr>
          </w:pPr>
          <w:r w:rsidRPr="007657F1">
            <w:rPr>
              <w:rFonts w:eastAsia="等线"/>
              <w:lang w:val="en-US" w:eastAsia="zh-CN"/>
            </w:rPr>
            <w:lastRenderedPageBreak/>
            <w:t xml:space="preserve">For this study, this involves transcribing the interview onto papers so that can be read and analyzed as many times as possible. </w:t>
          </w:r>
          <w:r w:rsidR="002F71CA" w:rsidRPr="002F71CA">
            <w:rPr>
              <w:rFonts w:eastAsia="等线"/>
              <w:lang w:val="en-US" w:eastAsia="zh-CN"/>
            </w:rPr>
            <w:t>Next, create initial codes that reflect the key phrases or ideas from what was discussed by the managers and identify codes related to managers' perceptions of how CSR strategies influence profitability. This is particularly fitting for the present study, as it allows a deep, nuanced understanding of the motivations, challenges, and outcomes associated with CSR initiatives from the perspective of those directly involved in implementing them.</w:t>
          </w:r>
        </w:p>
        <w:p w14:paraId="16738B47" w14:textId="45491FF6" w:rsidR="007657F1" w:rsidRPr="007657F1" w:rsidRDefault="002F71CA" w:rsidP="002F71CA">
          <w:pPr>
            <w:rPr>
              <w:rFonts w:eastAsia="等线"/>
              <w:lang w:val="en-US" w:eastAsia="zh-CN"/>
            </w:rPr>
          </w:pPr>
          <w:r w:rsidRPr="002F71CA">
            <w:rPr>
              <w:rFonts w:eastAsia="等线"/>
              <w:lang w:val="en-US" w:eastAsia="zh-CN"/>
            </w:rPr>
            <w:t xml:space="preserve">Content analysis is widely applied since it systematically and objectively analyzes texts, images, and audio. Therefore, content analysis allows for the identification of patterns and trends in big data datasets. This method will be used in qualitative research </w:t>
          </w:r>
          <w:r w:rsidR="008D2BD1" w:rsidRPr="002F71CA">
            <w:rPr>
              <w:rFonts w:eastAsia="等线"/>
              <w:lang w:val="en-US" w:eastAsia="zh-CN"/>
            </w:rPr>
            <w:t>to</w:t>
          </w:r>
          <w:r w:rsidRPr="002F71CA">
            <w:rPr>
              <w:rFonts w:eastAsia="等线"/>
              <w:lang w:val="en-US" w:eastAsia="zh-CN"/>
            </w:rPr>
            <w:t xml:space="preserve"> determine whether or not certain words, themes, or concepts are present in any given qualitative data-text</w:t>
          </w:r>
          <w:r w:rsidR="007657F1" w:rsidRPr="007657F1">
            <w:rPr>
              <w:rFonts w:eastAsia="等线" w:hint="eastAsia"/>
              <w:lang w:val="en-US" w:eastAsia="zh-CN"/>
            </w:rPr>
            <w:t xml:space="preserve">. </w:t>
          </w:r>
        </w:p>
        <w:p w14:paraId="640E91DA" w14:textId="7EF1BAD6" w:rsidR="007657F1" w:rsidRPr="007657F1" w:rsidRDefault="008D2BD1" w:rsidP="008D2BD1">
          <w:pPr>
            <w:rPr>
              <w:rFonts w:eastAsia="等线"/>
              <w:vanish/>
              <w:lang w:val="en-US" w:eastAsia="zh-CN"/>
            </w:rPr>
          </w:pPr>
          <w:bookmarkStart w:id="28" w:name="_Hlk177411617"/>
          <w:r w:rsidRPr="008D2BD1">
            <w:rPr>
              <w:rFonts w:eastAsia="等线"/>
              <w:lang w:eastAsia="zh-CN"/>
            </w:rPr>
            <w:t>In this paper, interviews are transcribed and analysed to find similarities and differences among all. Content analysis allows for the identification of recurrent themes, patterns, and meanings within the data, which is important in understanding how interview participants perceive and engage with CSR strategies and their perceptions on its impact on profitability. It is particularly useful in unravelling nuances and complexities of individual experiences that might capture small differences in how CSR is interpreted and implemented across various branches. Other complementary analysis methods involve narrative analysis. In addition to the two methods above, narrative analysis focuses more on the stories people tell and what kind of language they use upon delivery of the stories. This may be of importance in analyzing how interview participants share their perceptions on CSR strategies, and the state they were in at the time they expressed their views, and the mood swings presented by their answers.</w:t>
          </w:r>
          <w:r w:rsidRPr="008D2BD1">
            <w:rPr>
              <w:rFonts w:eastAsia="等线"/>
              <w:lang w:eastAsia="zh-CN"/>
            </w:rPr>
            <w:br/>
            <w:t>More importantly, bringing all these techniques of analysis together provides a structured process for organizing and categorizing qualitative data, and also allows for the handling of voluminous textual material from the interviews.</w:t>
          </w:r>
          <w:r w:rsidR="007657F1" w:rsidRPr="007657F1">
            <w:rPr>
              <w:rFonts w:eastAsia="等线" w:hint="eastAsia"/>
              <w:vanish/>
              <w:lang w:val="en-US" w:eastAsia="zh-CN"/>
            </w:rPr>
            <w:t>窗体顶端</w:t>
          </w:r>
        </w:p>
        <w:p w14:paraId="1DFE3303" w14:textId="77777777" w:rsidR="007657F1" w:rsidRPr="007657F1" w:rsidRDefault="007657F1" w:rsidP="007657F1">
          <w:pPr>
            <w:rPr>
              <w:rFonts w:eastAsia="等线"/>
              <w:vanish/>
              <w:lang w:val="en-US" w:eastAsia="zh-CN"/>
            </w:rPr>
          </w:pPr>
          <w:r w:rsidRPr="007657F1">
            <w:rPr>
              <w:rFonts w:eastAsia="等线" w:hint="eastAsia"/>
              <w:vanish/>
              <w:lang w:val="en-US" w:eastAsia="zh-CN"/>
            </w:rPr>
            <w:t>窗体底端</w:t>
          </w:r>
        </w:p>
        <w:p w14:paraId="3BF7B343" w14:textId="77777777" w:rsidR="007657F1" w:rsidRPr="007657F1" w:rsidRDefault="007657F1" w:rsidP="007657F1">
          <w:pPr>
            <w:rPr>
              <w:rFonts w:eastAsia="等线"/>
              <w:lang w:val="en-US" w:eastAsia="zh-CN"/>
            </w:rPr>
          </w:pPr>
          <w:r w:rsidRPr="007657F1">
            <w:rPr>
              <w:rFonts w:eastAsia="等线"/>
              <w:lang w:val="en-US" w:eastAsia="zh-CN"/>
            </w:rPr>
            <w:t xml:space="preserve"> </w:t>
          </w:r>
        </w:p>
        <w:p w14:paraId="28A4DB85" w14:textId="76B58E53" w:rsidR="007657F1" w:rsidRPr="00601755" w:rsidRDefault="007657F1" w:rsidP="007657F1">
          <w:pPr>
            <w:pStyle w:val="3"/>
          </w:pPr>
          <w:bookmarkStart w:id="29" w:name="_Toc178006230"/>
          <w:r w:rsidRPr="00601755">
            <w:rPr>
              <w:rFonts w:hint="eastAsia"/>
            </w:rPr>
            <w:lastRenderedPageBreak/>
            <w:t>3.</w:t>
          </w:r>
          <w:r w:rsidRPr="00601755">
            <w:t>2.5 sampling and samples</w:t>
          </w:r>
          <w:bookmarkEnd w:id="29"/>
        </w:p>
        <w:bookmarkEnd w:id="28"/>
        <w:p w14:paraId="0D07FD23" w14:textId="00160658" w:rsidR="007657F1" w:rsidRPr="00601755" w:rsidRDefault="008D2BD1" w:rsidP="008D2BD1">
          <w:pPr>
            <w:jc w:val="left"/>
            <w:rPr>
              <w:rFonts w:eastAsia="等线"/>
              <w:lang w:val="en-US" w:eastAsia="zh-CN"/>
            </w:rPr>
          </w:pPr>
          <w:r w:rsidRPr="008D2BD1">
            <w:rPr>
              <w:rFonts w:eastAsia="等线"/>
              <w:lang w:eastAsia="zh-CN"/>
            </w:rPr>
            <w:t>The main selection criterion, therefore, will be the inclusion of such companies as have significant market impact but also have extensive CSR activities in the UK financial sector. This approach ensures that the findings will be relevant to the understanding of the greater implications</w:t>
          </w:r>
          <w:r w:rsidR="00C85464">
            <w:rPr>
              <w:rFonts w:eastAsia="等线" w:hint="eastAsia"/>
              <w:lang w:eastAsia="zh-CN"/>
            </w:rPr>
            <w:t>.</w:t>
          </w:r>
          <w:r w:rsidRPr="008D2BD1">
            <w:rPr>
              <w:rFonts w:eastAsia="等线"/>
              <w:lang w:eastAsia="zh-CN"/>
            </w:rPr>
            <w:t xml:space="preserve"> </w:t>
          </w:r>
          <w:r w:rsidRPr="008D2BD1">
            <w:rPr>
              <w:rFonts w:eastAsia="等线"/>
              <w:lang w:eastAsia="zh-CN"/>
            </w:rPr>
            <w:br/>
            <w:t xml:space="preserve">The final sample will therefore comprise both large and small businesses from different types of industries to capture a wide array of CSR strategies and financial performances, based on data provided by Statist </w:t>
          </w:r>
          <w:r w:rsidR="00C85464">
            <w:rPr>
              <w:rFonts w:eastAsia="等线" w:hint="eastAsia"/>
              <w:lang w:eastAsia="zh-CN"/>
            </w:rPr>
            <w:t>(</w:t>
          </w:r>
          <w:r w:rsidRPr="008D2BD1">
            <w:rPr>
              <w:rFonts w:eastAsia="等线"/>
              <w:lang w:eastAsia="zh-CN"/>
            </w:rPr>
            <w:t>2024</w:t>
          </w:r>
          <w:r w:rsidR="00C85464">
            <w:rPr>
              <w:rFonts w:eastAsia="等线" w:hint="eastAsia"/>
              <w:lang w:eastAsia="zh-CN"/>
            </w:rPr>
            <w:t>)</w:t>
          </w:r>
          <w:r w:rsidRPr="008D2BD1">
            <w:rPr>
              <w:rFonts w:eastAsia="等线"/>
              <w:lang w:eastAsia="zh-CN"/>
            </w:rPr>
            <w:t xml:space="preserve"> and Monito </w:t>
          </w:r>
          <w:r w:rsidR="00C85464">
            <w:rPr>
              <w:rFonts w:eastAsia="等线" w:hint="eastAsia"/>
              <w:lang w:eastAsia="zh-CN"/>
            </w:rPr>
            <w:t>(</w:t>
          </w:r>
          <w:r w:rsidRPr="008D2BD1">
            <w:rPr>
              <w:rFonts w:eastAsia="等线"/>
              <w:lang w:eastAsia="zh-CN"/>
            </w:rPr>
            <w:t>2024</w:t>
          </w:r>
          <w:r w:rsidR="00C85464">
            <w:rPr>
              <w:rFonts w:eastAsia="等线" w:hint="eastAsia"/>
              <w:lang w:eastAsia="zh-CN"/>
            </w:rPr>
            <w:t>), s</w:t>
          </w:r>
          <w:r w:rsidRPr="008D2BD1">
            <w:rPr>
              <w:rFonts w:eastAsia="等线"/>
              <w:lang w:eastAsia="zh-CN"/>
            </w:rPr>
            <w:t>uch diversity is essential because it allows the study to investigate how such diverse modes of operation and resource allocations of CSR may provide certain differentials in profitability. Also, the selected businesses have active CSR strategies or practices over the past couple of years, showing forward-thinking mind and thus researchable results. The selection has also been based on businesses' commitment to transparency and quality of their CSR disclosures.</w:t>
          </w:r>
          <w:r w:rsidRPr="008D2BD1">
            <w:rPr>
              <w:rFonts w:eastAsia="等线"/>
              <w:lang w:eastAsia="zh-CN"/>
            </w:rPr>
            <w:br/>
            <w:t>Businesses that published CSR info were prioritized so that a more in-depth and realistic analysis can be attained. Gaining strength by cross-referencing publicly available CSR information against interview transcripts helps mitigate possible inconsistencies and variability in strategies so that the findings are more valid. Also, the geographical focus will fall upon Wales because it is a contained environment in which one may pre-determine the impact of CSR within a specific regulatory and economic context. The sample selection, therefore, considered diversity, representation for more businesses to ensure quality from reliable sources of data, and reduction to specific geographic contexts for meaningful and applicable insights into the impact that CSR has on profitability</w:t>
          </w:r>
          <w:r w:rsidR="007657F1" w:rsidRPr="007657F1">
            <w:rPr>
              <w:rFonts w:eastAsia="等线"/>
              <w:lang w:val="en-US" w:eastAsia="zh-CN"/>
            </w:rPr>
            <w:t>.</w:t>
          </w:r>
        </w:p>
        <w:p w14:paraId="3666C515" w14:textId="77777777" w:rsidR="007657F1" w:rsidRPr="007657F1" w:rsidRDefault="007657F1" w:rsidP="007657F1">
          <w:pPr>
            <w:rPr>
              <w:rFonts w:eastAsia="等线"/>
              <w:lang w:val="en-US" w:eastAsia="zh-CN"/>
            </w:rPr>
          </w:pPr>
        </w:p>
        <w:p w14:paraId="0686D726" w14:textId="6B51D7AE" w:rsidR="007657F1" w:rsidRPr="00601755" w:rsidRDefault="007657F1" w:rsidP="007657F1">
          <w:pPr>
            <w:pStyle w:val="3"/>
          </w:pPr>
          <w:bookmarkStart w:id="30" w:name="_Toc178006231"/>
          <w:r w:rsidRPr="00601755">
            <w:rPr>
              <w:rFonts w:hint="eastAsia"/>
            </w:rPr>
            <w:t>3.</w:t>
          </w:r>
          <w:r w:rsidRPr="00601755">
            <w:t>2.6 ethical considerations</w:t>
          </w:r>
          <w:bookmarkEnd w:id="30"/>
        </w:p>
        <w:p w14:paraId="44C5E56E" w14:textId="77777777" w:rsidR="00013145" w:rsidRDefault="007657F1" w:rsidP="00013145">
          <w:pPr>
            <w:rPr>
              <w:rFonts w:eastAsia="等线"/>
              <w:lang w:val="en-US" w:eastAsia="zh-CN"/>
            </w:rPr>
          </w:pPr>
          <w:r w:rsidRPr="007657F1">
            <w:rPr>
              <w:rFonts w:eastAsia="等线"/>
              <w:lang w:val="en-US" w:eastAsia="zh-CN"/>
            </w:rPr>
            <w:t xml:space="preserve">To ensure ethical integrity, several measures have been taken throughout the research process. For the qualitative data collection involving interviews, ethical practices are highly emphasized. </w:t>
          </w:r>
          <w:r w:rsidRPr="007657F1">
            <w:rPr>
              <w:rFonts w:eastAsia="等线"/>
              <w:lang w:val="en-US" w:eastAsia="zh-CN"/>
            </w:rPr>
            <w:lastRenderedPageBreak/>
            <w:t xml:space="preserve">Before commencing any interview, participants are presented with a comprehensive consent form outlining the study's purpose, procedures, and their rights as participants. </w:t>
          </w:r>
        </w:p>
        <w:p w14:paraId="58F2C8DE" w14:textId="3E044488" w:rsidR="00013145" w:rsidRPr="00013145" w:rsidRDefault="00013145" w:rsidP="00013145">
          <w:pPr>
            <w:rPr>
              <w:rFonts w:eastAsia="等线"/>
              <w:lang w:val="en-US" w:eastAsia="zh-CN"/>
            </w:rPr>
          </w:pPr>
          <w:r w:rsidRPr="00013145">
            <w:rPr>
              <w:rFonts w:eastAsia="等线"/>
              <w:lang w:val="en-US" w:eastAsia="zh-CN"/>
            </w:rPr>
            <w:t>The form categorically states that they are free to withdraw from participation at any time without incurring any adverse outcomes. This consent form is made through the signatures of the participants, having them assured that they are under clear knowledge of their involvement in the nature of the study.</w:t>
          </w:r>
        </w:p>
        <w:p w14:paraId="7510CC54" w14:textId="77777777" w:rsidR="00013145" w:rsidRPr="00013145" w:rsidRDefault="00013145" w:rsidP="00013145">
          <w:pPr>
            <w:rPr>
              <w:rFonts w:eastAsia="等线"/>
              <w:lang w:val="en-US" w:eastAsia="zh-CN"/>
            </w:rPr>
          </w:pPr>
          <w:r w:rsidRPr="00013145">
            <w:rPr>
              <w:rFonts w:eastAsia="等线"/>
              <w:lang w:val="en-US" w:eastAsia="zh-CN"/>
            </w:rPr>
            <w:t>The interviews will be audio-recorded, with the interviewer capturing insights from the participants accurately; however, all information is strictly confidential. Participants are informed that recordings are for research purposes only and will be stored in a secure location until such time as the research study has been completed. Once the research is complete, the recordings will be destroyed to further ensure participants' privacy. More specifically, this practice is clearly explained to participants to make certain they understand how and when the information they provide will be disposed of.</w:t>
          </w:r>
        </w:p>
        <w:p w14:paraId="207BB0FF" w14:textId="43D7B8A9" w:rsidR="00013145" w:rsidRPr="00013145" w:rsidRDefault="00013145" w:rsidP="00013145">
          <w:pPr>
            <w:rPr>
              <w:rFonts w:eastAsia="等线"/>
              <w:lang w:val="en-US" w:eastAsia="zh-CN"/>
            </w:rPr>
          </w:pPr>
          <w:r w:rsidRPr="00013145">
            <w:rPr>
              <w:rFonts w:eastAsia="等线"/>
              <w:lang w:val="en-US" w:eastAsia="zh-CN"/>
            </w:rPr>
            <w:t>Another important ethical consideration involves the anonymity of the participants. Only the job titles and the positions that these workers hold in these businesses are disclosed, without showing any personal details likely to disclose the identity of the participants. This is a way of ensuring that no information given out may link back to participants, hence guaranteeing privacy, which in effect allows them to give out more open and frank responses.</w:t>
          </w:r>
        </w:p>
        <w:p w14:paraId="4441F17D" w14:textId="77777777" w:rsidR="00013145" w:rsidRPr="00013145" w:rsidRDefault="00013145" w:rsidP="00013145">
          <w:pPr>
            <w:rPr>
              <w:rFonts w:eastAsia="等线"/>
              <w:lang w:val="en-US" w:eastAsia="zh-CN"/>
            </w:rPr>
          </w:pPr>
          <w:r w:rsidRPr="00013145">
            <w:rPr>
              <w:rFonts w:eastAsia="等线"/>
              <w:lang w:val="en-US" w:eastAsia="zh-CN"/>
            </w:rPr>
            <w:t>Ethics also extend to the analysis and reporting of such results. It will be presented in such a way that the confidentiality of the subjects will not be violated, nor will the data integrity be compromised. Any conflict of interest, if it exists, will be disclosed; research will be conducted with an attitude for objectivity and accuracy.</w:t>
          </w:r>
        </w:p>
        <w:p w14:paraId="062F2A51" w14:textId="30DA33DC" w:rsidR="007657F1" w:rsidRPr="007657F1" w:rsidRDefault="00013145" w:rsidP="00013145">
          <w:pPr>
            <w:rPr>
              <w:rFonts w:eastAsia="等线"/>
              <w:lang w:val="en-US" w:eastAsia="zh-CN"/>
            </w:rPr>
          </w:pPr>
          <w:r w:rsidRPr="00013145">
            <w:rPr>
              <w:rFonts w:eastAsia="等线"/>
              <w:lang w:val="en-US" w:eastAsia="zh-CN"/>
            </w:rPr>
            <w:t>It follows that, guided by these ethical guidelines, the research will treat participants and data in a respectful and responsible manner.</w:t>
          </w:r>
          <w:r w:rsidR="007657F1" w:rsidRPr="007657F1">
            <w:rPr>
              <w:rFonts w:eastAsia="等线"/>
              <w:lang w:val="en-US" w:eastAsia="zh-CN"/>
            </w:rPr>
            <w:t xml:space="preserve"> </w:t>
          </w:r>
        </w:p>
        <w:p w14:paraId="4223A3C5" w14:textId="77777777" w:rsidR="007657F1" w:rsidRPr="00601755" w:rsidRDefault="007657F1" w:rsidP="007657F1">
          <w:pPr>
            <w:rPr>
              <w:rFonts w:eastAsia="等线"/>
              <w:lang w:val="en-US" w:eastAsia="zh-CN"/>
            </w:rPr>
          </w:pPr>
        </w:p>
        <w:p w14:paraId="5A7707E4" w14:textId="773B89D5" w:rsidR="007657F1" w:rsidRPr="00601755" w:rsidRDefault="007657F1" w:rsidP="007657F1">
          <w:pPr>
            <w:pStyle w:val="3"/>
          </w:pPr>
          <w:bookmarkStart w:id="31" w:name="_Toc178006232"/>
          <w:r w:rsidRPr="00601755">
            <w:rPr>
              <w:rFonts w:hint="eastAsia"/>
            </w:rPr>
            <w:lastRenderedPageBreak/>
            <w:t>3.</w:t>
          </w:r>
          <w:r w:rsidRPr="00601755">
            <w:t>2.7 conclusion</w:t>
          </w:r>
          <w:bookmarkEnd w:id="31"/>
        </w:p>
        <w:p w14:paraId="5BCD6E60" w14:textId="77777777" w:rsidR="00013145" w:rsidRPr="00013145" w:rsidRDefault="00013145" w:rsidP="00013145">
          <w:pPr>
            <w:rPr>
              <w:rFonts w:eastAsia="等线"/>
              <w:lang w:val="en-US" w:eastAsia="zh-CN"/>
            </w:rPr>
          </w:pPr>
          <w:r w:rsidRPr="00013145">
            <w:rPr>
              <w:rFonts w:eastAsia="等线"/>
              <w:lang w:val="en-US" w:eastAsia="zh-CN"/>
            </w:rPr>
            <w:t>With this, a number of important areas would have been covered for this section: introduction, philosophical stance, research method, data collection, data analysis, sampling and samples, and ethical considerations.</w:t>
          </w:r>
        </w:p>
        <w:p w14:paraId="731048D1" w14:textId="77777777" w:rsidR="00013145" w:rsidRPr="00013145" w:rsidRDefault="00013145" w:rsidP="00013145">
          <w:pPr>
            <w:rPr>
              <w:rFonts w:eastAsia="等线"/>
              <w:lang w:val="en-US" w:eastAsia="zh-CN"/>
            </w:rPr>
          </w:pPr>
          <w:r w:rsidRPr="00013145">
            <w:rPr>
              <w:rFonts w:eastAsia="等线"/>
              <w:lang w:val="en-US" w:eastAsia="zh-CN"/>
            </w:rPr>
            <w:t>The introduction explained that the research sought to identify the relationship between CSR practices and their impact on the financial performance based on a qualitative perspective and, more significantly, emphasized the significance of the study within the banking industry. The philosophical approach that was identified in this respect was that of Interpretivism, where the quantitative and qualitative tools were combined to provide comprehensive insight into the subject matter. This allows not only for the quantitative measurement of trends but also for the descriptive input that is essential for proper evaluation.</w:t>
          </w:r>
        </w:p>
        <w:p w14:paraId="52C66200" w14:textId="77777777" w:rsidR="00013145" w:rsidRPr="00013145" w:rsidRDefault="00013145" w:rsidP="00013145">
          <w:pPr>
            <w:rPr>
              <w:rFonts w:eastAsia="等线"/>
              <w:lang w:val="en-US" w:eastAsia="zh-CN"/>
            </w:rPr>
          </w:pPr>
          <w:r w:rsidRPr="00013145">
            <w:rPr>
              <w:rFonts w:eastAsia="等线"/>
              <w:lang w:val="en-US" w:eastAsia="zh-CN"/>
            </w:rPr>
            <w:t>Data collection was done through systematic collection of interviews and reports on CSR, which means the qualitative data will be reliable and valid. Semi-structured interviews were planned by gaining informed consent and ethical agreement from participants with regards to recording their responses. Data analysis included statistical techniques to identify trends and patterns of quantitative data and thematic analysis and content analysis to interpret qualitative interview content. This assured the complementary nature through which the complex interplay between CSR and profitability could be comprehensively grasped.</w:t>
          </w:r>
        </w:p>
        <w:p w14:paraId="1FAA7F61" w14:textId="77777777" w:rsidR="00013145" w:rsidRPr="00013145" w:rsidRDefault="00013145" w:rsidP="00013145">
          <w:pPr>
            <w:rPr>
              <w:rFonts w:eastAsia="等线"/>
              <w:lang w:val="en-US" w:eastAsia="zh-CN"/>
            </w:rPr>
          </w:pPr>
          <w:r w:rsidRPr="00013145">
            <w:rPr>
              <w:rFonts w:eastAsia="等线"/>
              <w:lang w:val="en-US" w:eastAsia="zh-CN"/>
            </w:rPr>
            <w:t>These ensured that the sampling strategy captured diverse and representative businesses. The diversity was meant to help capture a wide picture of the CSR practices and their financial implications. Ethical issues were taken into consideration throughout the research process. All data was sourced from publicly available sources, and anonymity of participants was strictly maintained. Informed consent was obtained from all participants, and their contributions were assured of use only for the purpose of the research work. It was also made known that the recordings would be destroyed once the study was complete.</w:t>
          </w:r>
        </w:p>
        <w:p w14:paraId="753C5318" w14:textId="6AE57CDC" w:rsidR="007657F1" w:rsidRPr="007657F1" w:rsidRDefault="00013145" w:rsidP="00013145">
          <w:pPr>
            <w:rPr>
              <w:rFonts w:eastAsia="等线"/>
              <w:lang w:val="en-US" w:eastAsia="zh-CN"/>
            </w:rPr>
          </w:pPr>
          <w:r w:rsidRPr="00013145">
            <w:rPr>
              <w:rFonts w:eastAsia="等线"/>
              <w:lang w:val="en-US" w:eastAsia="zh-CN"/>
            </w:rPr>
            <w:lastRenderedPageBreak/>
            <w:t>The following section presents results that detail the findings from the analyses and present certain conclusions and recommendations based on the data that will have been collected and interpreted through these methodological approaches.</w:t>
          </w:r>
        </w:p>
        <w:p w14:paraId="1C099033" w14:textId="77777777" w:rsidR="003C186B" w:rsidRPr="00601755" w:rsidRDefault="003C186B" w:rsidP="006D6F54">
          <w:pPr>
            <w:rPr>
              <w:rFonts w:eastAsiaTheme="minorEastAsia"/>
              <w:lang w:eastAsia="zh-CN"/>
            </w:rPr>
          </w:pPr>
        </w:p>
        <w:p w14:paraId="22AC1BC6" w14:textId="2FA9273A" w:rsidR="00687D31" w:rsidRPr="00601755" w:rsidRDefault="00687D31" w:rsidP="00662769">
          <w:pPr>
            <w:pStyle w:val="1"/>
            <w:numPr>
              <w:ilvl w:val="0"/>
              <w:numId w:val="50"/>
            </w:numPr>
            <w:rPr>
              <w:lang w:val="en-US" w:eastAsia="zh-CN"/>
            </w:rPr>
          </w:pPr>
          <w:bookmarkStart w:id="32" w:name="_Toc178006233"/>
          <w:r w:rsidRPr="00601755">
            <w:rPr>
              <w:lang w:val="en-US" w:eastAsia="zh-CN"/>
            </w:rPr>
            <w:t>Findings</w:t>
          </w:r>
          <w:r w:rsidRPr="00601755">
            <w:rPr>
              <w:rFonts w:hint="eastAsia"/>
              <w:lang w:val="en-US" w:eastAsia="zh-CN"/>
            </w:rPr>
            <w:t xml:space="preserve"> and discussions</w:t>
          </w:r>
          <w:bookmarkEnd w:id="32"/>
        </w:p>
        <w:p w14:paraId="3FB24E2D" w14:textId="0991C60B" w:rsidR="00687D31" w:rsidRPr="00687D31" w:rsidRDefault="00687D31" w:rsidP="00687D31">
          <w:pPr>
            <w:rPr>
              <w:rFonts w:eastAsiaTheme="minorEastAsia"/>
              <w:lang w:val="en-US" w:eastAsia="zh-CN"/>
            </w:rPr>
          </w:pPr>
          <w:r w:rsidRPr="00687D31">
            <w:rPr>
              <w:rFonts w:eastAsiaTheme="minorEastAsia"/>
              <w:lang w:val="en-US" w:eastAsia="zh-CN"/>
            </w:rPr>
            <w:t xml:space="preserve">All of the study objectives were businesses that were either locally founded or had large independent firms, or with workplaces in Wales. </w:t>
          </w:r>
          <w:r w:rsidR="00913E51" w:rsidRPr="00687D31">
            <w:rPr>
              <w:rFonts w:eastAsiaTheme="minorEastAsia"/>
              <w:lang w:val="en-US" w:eastAsia="zh-CN"/>
            </w:rPr>
            <w:t>To</w:t>
          </w:r>
          <w:r w:rsidRPr="00687D31">
            <w:rPr>
              <w:rFonts w:eastAsiaTheme="minorEastAsia"/>
              <w:lang w:val="en-US" w:eastAsia="zh-CN"/>
            </w:rPr>
            <w:t xml:space="preserve"> make the findings more generalizable, businesses of varying sizes were selected across a range of sectors, including small to medium, having one workplace to multiple branches. The selected sector includes education, catering, legal and accommodation etc. During the interviews, respondents were first asked about their understanding of their businesses’ CSR strategy, as well as what the core strategies were and how long they had been in place.</w:t>
          </w:r>
        </w:p>
        <w:p w14:paraId="161A4A67" w14:textId="77777777" w:rsidR="00662769" w:rsidRPr="00601755" w:rsidRDefault="00662769" w:rsidP="00687D31">
          <w:pPr>
            <w:rPr>
              <w:rFonts w:eastAsiaTheme="minorEastAsia"/>
              <w:lang w:val="en-US" w:eastAsia="zh-CN"/>
            </w:rPr>
          </w:pPr>
        </w:p>
        <w:p w14:paraId="366DE69F" w14:textId="6AF1CEBE" w:rsidR="00687D31" w:rsidRPr="00601755" w:rsidRDefault="00662769" w:rsidP="00662769">
          <w:pPr>
            <w:pStyle w:val="2"/>
            <w:rPr>
              <w:lang w:val="en-US" w:eastAsia="zh-CN"/>
            </w:rPr>
          </w:pPr>
          <w:bookmarkStart w:id="33" w:name="_Toc178006234"/>
          <w:r w:rsidRPr="00601755">
            <w:rPr>
              <w:rFonts w:hint="eastAsia"/>
              <w:lang w:val="en-US" w:eastAsia="zh-CN"/>
            </w:rPr>
            <w:t xml:space="preserve">4.1 </w:t>
          </w:r>
          <w:r w:rsidR="00687D31" w:rsidRPr="00601755">
            <w:rPr>
              <w:lang w:val="en-US" w:eastAsia="zh-CN"/>
            </w:rPr>
            <w:t>G</w:t>
          </w:r>
          <w:r w:rsidR="00687D31" w:rsidRPr="00601755">
            <w:rPr>
              <w:rFonts w:hint="eastAsia"/>
              <w:lang w:val="en-US" w:eastAsia="zh-CN"/>
            </w:rPr>
            <w:t>eneral understanding</w:t>
          </w:r>
          <w:bookmarkEnd w:id="33"/>
        </w:p>
        <w:p w14:paraId="3135262C" w14:textId="3BC9F832" w:rsidR="00687D31" w:rsidRPr="00687D31" w:rsidRDefault="00687D31" w:rsidP="00687D31">
          <w:pPr>
            <w:rPr>
              <w:rFonts w:eastAsiaTheme="minorEastAsia"/>
              <w:lang w:val="en-US" w:eastAsia="zh-CN"/>
            </w:rPr>
          </w:pPr>
          <w:r w:rsidRPr="00687D31">
            <w:rPr>
              <w:rFonts w:eastAsiaTheme="minorEastAsia"/>
              <w:lang w:val="en-US" w:eastAsia="zh-CN"/>
            </w:rPr>
            <w:t xml:space="preserve">Table 1 shows the basic profile of the respondents and their attitudes towards CSR policy making. </w:t>
          </w:r>
          <w:r w:rsidR="00913E51" w:rsidRPr="00687D31">
            <w:rPr>
              <w:rFonts w:eastAsiaTheme="minorEastAsia"/>
              <w:lang w:val="en-US" w:eastAsia="zh-CN"/>
            </w:rPr>
            <w:t>Most of</w:t>
          </w:r>
          <w:r w:rsidRPr="00687D31">
            <w:rPr>
              <w:rFonts w:eastAsiaTheme="minorEastAsia"/>
              <w:lang w:val="en-US" w:eastAsia="zh-CN"/>
            </w:rPr>
            <w:t xml:space="preserve"> them present CSR in the company in the form of extensive, and only a few in the form of limited</w:t>
          </w:r>
          <w:r w:rsidRPr="00687D31">
            <w:rPr>
              <w:rFonts w:eastAsiaTheme="minorEastAsia" w:hint="eastAsia"/>
              <w:lang w:val="en-US" w:eastAsia="zh-CN"/>
            </w:rPr>
            <w:t xml:space="preserve"> (</w:t>
          </w:r>
          <w:r w:rsidRPr="00687D31">
            <w:rPr>
              <w:rFonts w:eastAsiaTheme="minorEastAsia"/>
              <w:lang w:val="en-US" w:eastAsia="zh-CN"/>
            </w:rPr>
            <w:t>based on the extent to which their CSR policies are practiced</w:t>
          </w:r>
          <w:r w:rsidRPr="00687D31">
            <w:rPr>
              <w:rFonts w:eastAsiaTheme="minorEastAsia" w:hint="eastAsia"/>
              <w:lang w:val="en-US" w:eastAsia="zh-CN"/>
            </w:rPr>
            <w:t>)</w:t>
          </w:r>
          <w:r w:rsidRPr="00687D31">
            <w:rPr>
              <w:rFonts w:eastAsiaTheme="minorEastAsia"/>
              <w:lang w:val="en-US" w:eastAsia="zh-CN"/>
            </w:rPr>
            <w:t>, and Table 2 shows the defining factors. First of all, all companies have introduced relevant CSR policies to a greater or lesser extent, which reflects the fact that modern companies, regardless of their size, seek a relatively balanced position between profitability and bringing about a positive social impact. However, there are differences in the specific forms of CSR policies</w:t>
          </w:r>
          <w:r w:rsidRPr="00687D31">
            <w:rPr>
              <w:rFonts w:eastAsiaTheme="minorEastAsia" w:hint="eastAsia"/>
              <w:lang w:val="en-US" w:eastAsia="zh-CN"/>
            </w:rPr>
            <w:t xml:space="preserve">. </w:t>
          </w:r>
          <w:r w:rsidRPr="00687D31">
            <w:rPr>
              <w:rFonts w:eastAsiaTheme="minorEastAsia"/>
              <w:lang w:val="en-US" w:eastAsia="zh-CN"/>
            </w:rPr>
            <w:t>As shown in the table</w:t>
          </w:r>
          <w:r w:rsidRPr="00687D31">
            <w:rPr>
              <w:rFonts w:eastAsiaTheme="minorEastAsia" w:hint="eastAsia"/>
              <w:lang w:val="en-US" w:eastAsia="zh-CN"/>
            </w:rPr>
            <w:t xml:space="preserve"> 1</w:t>
          </w:r>
          <w:r w:rsidRPr="00687D31">
            <w:rPr>
              <w:rFonts w:eastAsiaTheme="minorEastAsia"/>
              <w:lang w:val="en-US" w:eastAsia="zh-CN"/>
            </w:rPr>
            <w:t xml:space="preserve">, only 3 out of the </w:t>
          </w:r>
          <w:r w:rsidRPr="00687D31">
            <w:rPr>
              <w:rFonts w:eastAsiaTheme="minorEastAsia" w:hint="eastAsia"/>
              <w:lang w:val="en-US" w:eastAsia="zh-CN"/>
            </w:rPr>
            <w:t>7</w:t>
          </w:r>
          <w:r w:rsidRPr="00687D31">
            <w:rPr>
              <w:rFonts w:eastAsiaTheme="minorEastAsia"/>
              <w:lang w:val="en-US" w:eastAsia="zh-CN"/>
            </w:rPr>
            <w:t xml:space="preserve"> companies are considered to have limited CSR</w:t>
          </w:r>
          <w:r w:rsidRPr="00687D31">
            <w:rPr>
              <w:rFonts w:eastAsiaTheme="minorEastAsia" w:hint="eastAsia"/>
              <w:lang w:val="en-US" w:eastAsia="zh-CN"/>
            </w:rPr>
            <w:t xml:space="preserve">, with </w:t>
          </w:r>
          <w:r w:rsidRPr="00687D31">
            <w:rPr>
              <w:rFonts w:eastAsiaTheme="minorEastAsia"/>
              <w:lang w:val="en-US" w:eastAsia="zh-CN"/>
            </w:rPr>
            <w:t xml:space="preserve">most </w:t>
          </w:r>
          <w:r w:rsidRPr="00687D31">
            <w:rPr>
              <w:rFonts w:eastAsiaTheme="minorEastAsia" w:hint="eastAsia"/>
              <w:lang w:val="en-US" w:eastAsia="zh-CN"/>
            </w:rPr>
            <w:t>SME</w:t>
          </w:r>
          <w:r w:rsidRPr="00687D31">
            <w:rPr>
              <w:rFonts w:eastAsiaTheme="minorEastAsia"/>
              <w:lang w:val="en-US" w:eastAsia="zh-CN"/>
            </w:rPr>
            <w:t xml:space="preserve">s are </w:t>
          </w:r>
          <w:r w:rsidRPr="00687D31">
            <w:rPr>
              <w:rFonts w:eastAsiaTheme="minorEastAsia" w:hint="eastAsia"/>
              <w:lang w:val="en-US" w:eastAsia="zh-CN"/>
            </w:rPr>
            <w:t>more likely to land a</w:t>
          </w:r>
          <w:r w:rsidRPr="00687D31">
            <w:rPr>
              <w:rFonts w:eastAsiaTheme="minorEastAsia"/>
              <w:lang w:val="en-US" w:eastAsia="zh-CN"/>
            </w:rPr>
            <w:t xml:space="preserve"> broader </w:t>
          </w:r>
          <w:r w:rsidRPr="00687D31">
            <w:rPr>
              <w:rFonts w:eastAsiaTheme="minorEastAsia" w:hint="eastAsia"/>
              <w:lang w:val="en-US" w:eastAsia="zh-CN"/>
            </w:rPr>
            <w:t>CSR strategies</w:t>
          </w:r>
          <w:r w:rsidRPr="00687D31">
            <w:rPr>
              <w:rFonts w:eastAsiaTheme="minorEastAsia"/>
              <w:lang w:val="en-US" w:eastAsia="zh-CN"/>
            </w:rPr>
            <w:t xml:space="preserve">. Compared to companies with specific </w:t>
          </w:r>
          <w:r w:rsidRPr="00687D31">
            <w:rPr>
              <w:rFonts w:eastAsiaTheme="minorEastAsia"/>
              <w:lang w:val="en-US" w:eastAsia="zh-CN"/>
            </w:rPr>
            <w:lastRenderedPageBreak/>
            <w:t xml:space="preserve">behavioural guidance programmes and long-term projects, broad CSR policies </w:t>
          </w:r>
          <w:r w:rsidRPr="00687D31">
            <w:rPr>
              <w:rFonts w:eastAsiaTheme="minorEastAsia" w:hint="eastAsia"/>
              <w:lang w:val="en-US" w:eastAsia="zh-CN"/>
            </w:rPr>
            <w:t xml:space="preserve">can gradually be specified into project and initiatives that can be long-term. </w:t>
          </w:r>
        </w:p>
        <w:tbl>
          <w:tblPr>
            <w:tblW w:w="8647" w:type="dxa"/>
            <w:jc w:val="center"/>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Layout w:type="fixed"/>
            <w:tblLook w:val="04A0" w:firstRow="1" w:lastRow="0" w:firstColumn="1" w:lastColumn="0" w:noHBand="0" w:noVBand="1"/>
          </w:tblPr>
          <w:tblGrid>
            <w:gridCol w:w="1271"/>
            <w:gridCol w:w="1422"/>
            <w:gridCol w:w="2137"/>
            <w:gridCol w:w="1129"/>
            <w:gridCol w:w="2688"/>
          </w:tblGrid>
          <w:tr w:rsidR="00687D31" w:rsidRPr="00687D31" w14:paraId="6C2F756A" w14:textId="77777777" w:rsidTr="00687D31">
            <w:trPr>
              <w:jc w:val="center"/>
            </w:trPr>
            <w:tc>
              <w:tcPr>
                <w:tcW w:w="1271" w:type="dxa"/>
                <w:tcBorders>
                  <w:top w:val="single" w:sz="4" w:space="0" w:color="BFBFBF"/>
                  <w:left w:val="single" w:sz="4" w:space="0" w:color="BFBFBF"/>
                  <w:bottom w:val="single" w:sz="4" w:space="0" w:color="BFBFBF"/>
                  <w:right w:val="single" w:sz="4" w:space="0" w:color="BFBFBF"/>
                </w:tcBorders>
                <w:hideMark/>
              </w:tcPr>
              <w:p w14:paraId="5F06399A" w14:textId="77777777" w:rsidR="00687D31" w:rsidRPr="00687D31" w:rsidRDefault="00687D31" w:rsidP="00687D31">
                <w:pPr>
                  <w:rPr>
                    <w:rFonts w:eastAsiaTheme="minorEastAsia"/>
                    <w:b/>
                    <w:bCs/>
                    <w:lang w:val="en-US" w:eastAsia="zh-CN"/>
                  </w:rPr>
                </w:pPr>
                <w:r w:rsidRPr="00687D31">
                  <w:rPr>
                    <w:rFonts w:eastAsiaTheme="minorEastAsia"/>
                    <w:b/>
                    <w:bCs/>
                    <w:lang w:val="en-US" w:eastAsia="zh-CN"/>
                  </w:rPr>
                  <w:t>Company</w:t>
                </w:r>
              </w:p>
            </w:tc>
            <w:tc>
              <w:tcPr>
                <w:tcW w:w="1422" w:type="dxa"/>
                <w:tcBorders>
                  <w:top w:val="single" w:sz="4" w:space="0" w:color="BFBFBF"/>
                  <w:left w:val="single" w:sz="4" w:space="0" w:color="BFBFBF"/>
                  <w:bottom w:val="single" w:sz="4" w:space="0" w:color="BFBFBF"/>
                  <w:right w:val="single" w:sz="4" w:space="0" w:color="BFBFBF"/>
                </w:tcBorders>
              </w:tcPr>
              <w:p w14:paraId="0CDCBE10" w14:textId="77777777" w:rsidR="00687D31" w:rsidRPr="00687D31" w:rsidRDefault="00687D31" w:rsidP="00687D31">
                <w:pPr>
                  <w:rPr>
                    <w:rFonts w:eastAsiaTheme="minorEastAsia"/>
                    <w:b/>
                    <w:bCs/>
                    <w:lang w:val="en-US" w:eastAsia="zh-CN"/>
                  </w:rPr>
                </w:pPr>
                <w:r w:rsidRPr="00687D31">
                  <w:rPr>
                    <w:rFonts w:eastAsiaTheme="minorEastAsia"/>
                    <w:b/>
                    <w:bCs/>
                    <w:lang w:val="en-US" w:eastAsia="zh-CN"/>
                  </w:rPr>
                  <w:t>Industry</w:t>
                </w:r>
              </w:p>
              <w:p w14:paraId="0B741B9F" w14:textId="77777777" w:rsidR="00687D31" w:rsidRPr="00687D31" w:rsidRDefault="00687D31" w:rsidP="00687D31">
                <w:pPr>
                  <w:rPr>
                    <w:rFonts w:eastAsiaTheme="minorEastAsia"/>
                    <w:b/>
                    <w:bCs/>
                    <w:lang w:val="en-US" w:eastAsia="zh-CN"/>
                  </w:rPr>
                </w:pPr>
              </w:p>
            </w:tc>
            <w:tc>
              <w:tcPr>
                <w:tcW w:w="2137" w:type="dxa"/>
                <w:tcBorders>
                  <w:top w:val="single" w:sz="4" w:space="0" w:color="BFBFBF"/>
                  <w:left w:val="single" w:sz="4" w:space="0" w:color="BFBFBF"/>
                  <w:bottom w:val="single" w:sz="4" w:space="0" w:color="BFBFBF"/>
                  <w:right w:val="single" w:sz="4" w:space="0" w:color="BFBFBF"/>
                </w:tcBorders>
              </w:tcPr>
              <w:p w14:paraId="005451E5" w14:textId="77777777" w:rsidR="00687D31" w:rsidRPr="00687D31" w:rsidRDefault="00687D31" w:rsidP="00687D31">
                <w:pPr>
                  <w:rPr>
                    <w:rFonts w:eastAsiaTheme="minorEastAsia"/>
                    <w:b/>
                    <w:bCs/>
                    <w:lang w:val="en-US" w:eastAsia="zh-CN"/>
                  </w:rPr>
                </w:pPr>
              </w:p>
            </w:tc>
            <w:tc>
              <w:tcPr>
                <w:tcW w:w="1129" w:type="dxa"/>
                <w:tcBorders>
                  <w:top w:val="single" w:sz="4" w:space="0" w:color="BFBFBF"/>
                  <w:left w:val="single" w:sz="4" w:space="0" w:color="BFBFBF"/>
                  <w:bottom w:val="single" w:sz="4" w:space="0" w:color="BFBFBF"/>
                  <w:right w:val="single" w:sz="4" w:space="0" w:color="BFBFBF"/>
                </w:tcBorders>
                <w:hideMark/>
              </w:tcPr>
              <w:p w14:paraId="3DD67B55" w14:textId="77777777" w:rsidR="00687D31" w:rsidRPr="00687D31" w:rsidRDefault="00687D31" w:rsidP="00687D31">
                <w:pPr>
                  <w:rPr>
                    <w:rFonts w:eastAsiaTheme="minorEastAsia"/>
                    <w:b/>
                    <w:bCs/>
                    <w:lang w:val="en-US" w:eastAsia="zh-CN"/>
                  </w:rPr>
                </w:pPr>
                <w:r w:rsidRPr="00687D31">
                  <w:rPr>
                    <w:rFonts w:eastAsiaTheme="minorEastAsia"/>
                    <w:b/>
                    <w:bCs/>
                    <w:lang w:val="en-US" w:eastAsia="zh-CN"/>
                  </w:rPr>
                  <w:t>size</w:t>
                </w:r>
              </w:p>
            </w:tc>
            <w:tc>
              <w:tcPr>
                <w:tcW w:w="2688" w:type="dxa"/>
                <w:tcBorders>
                  <w:top w:val="single" w:sz="4" w:space="0" w:color="BFBFBF"/>
                  <w:left w:val="single" w:sz="4" w:space="0" w:color="BFBFBF"/>
                  <w:bottom w:val="single" w:sz="4" w:space="0" w:color="BFBFBF"/>
                  <w:right w:val="single" w:sz="4" w:space="0" w:color="BFBFBF"/>
                </w:tcBorders>
                <w:hideMark/>
              </w:tcPr>
              <w:p w14:paraId="68464E1C" w14:textId="77777777" w:rsidR="00687D31" w:rsidRPr="00687D31" w:rsidRDefault="00687D31" w:rsidP="00687D31">
                <w:pPr>
                  <w:rPr>
                    <w:rFonts w:eastAsiaTheme="minorEastAsia"/>
                    <w:b/>
                    <w:bCs/>
                    <w:lang w:val="en-US" w:eastAsia="zh-CN"/>
                  </w:rPr>
                </w:pPr>
                <w:r w:rsidRPr="00687D31">
                  <w:rPr>
                    <w:rFonts w:eastAsiaTheme="minorEastAsia"/>
                    <w:b/>
                    <w:bCs/>
                    <w:lang w:val="en-US" w:eastAsia="zh-CN"/>
                  </w:rPr>
                  <w:t>CSR engagement</w:t>
                </w:r>
              </w:p>
            </w:tc>
          </w:tr>
          <w:tr w:rsidR="00687D31" w:rsidRPr="00687D31" w14:paraId="1F03126A" w14:textId="77777777" w:rsidTr="00687D31">
            <w:trPr>
              <w:jc w:val="center"/>
            </w:trPr>
            <w:tc>
              <w:tcPr>
                <w:tcW w:w="1271" w:type="dxa"/>
                <w:tcBorders>
                  <w:top w:val="single" w:sz="4" w:space="0" w:color="BFBFBF"/>
                  <w:left w:val="single" w:sz="4" w:space="0" w:color="BFBFBF"/>
                  <w:bottom w:val="single" w:sz="4" w:space="0" w:color="BFBFBF"/>
                  <w:right w:val="single" w:sz="4" w:space="0" w:color="BFBFBF"/>
                </w:tcBorders>
                <w:shd w:val="clear" w:color="auto" w:fill="F2F2F2"/>
                <w:hideMark/>
              </w:tcPr>
              <w:p w14:paraId="73B85D43" w14:textId="77777777" w:rsidR="00687D31" w:rsidRPr="00687D31" w:rsidRDefault="00687D31" w:rsidP="00687D31">
                <w:pPr>
                  <w:rPr>
                    <w:rFonts w:eastAsiaTheme="minorEastAsia"/>
                    <w:b/>
                    <w:bCs/>
                    <w:lang w:val="en-US" w:eastAsia="zh-CN"/>
                  </w:rPr>
                </w:pPr>
                <w:r w:rsidRPr="00687D31">
                  <w:rPr>
                    <w:rFonts w:eastAsiaTheme="minorEastAsia"/>
                    <w:b/>
                    <w:bCs/>
                    <w:lang w:val="en-US" w:eastAsia="zh-CN"/>
                  </w:rPr>
                  <w:t>1</w:t>
                </w:r>
              </w:p>
            </w:tc>
            <w:tc>
              <w:tcPr>
                <w:tcW w:w="1422" w:type="dxa"/>
                <w:tcBorders>
                  <w:top w:val="single" w:sz="4" w:space="0" w:color="BFBFBF"/>
                  <w:left w:val="single" w:sz="4" w:space="0" w:color="BFBFBF"/>
                  <w:bottom w:val="single" w:sz="4" w:space="0" w:color="BFBFBF"/>
                  <w:right w:val="single" w:sz="4" w:space="0" w:color="BFBFBF"/>
                </w:tcBorders>
                <w:shd w:val="clear" w:color="auto" w:fill="F2F2F2"/>
                <w:hideMark/>
              </w:tcPr>
              <w:p w14:paraId="02DED9FD" w14:textId="77777777" w:rsidR="00687D31" w:rsidRPr="00687D31" w:rsidRDefault="00687D31" w:rsidP="00687D31">
                <w:pPr>
                  <w:rPr>
                    <w:rFonts w:eastAsiaTheme="minorEastAsia"/>
                    <w:lang w:val="en-US" w:eastAsia="zh-CN"/>
                  </w:rPr>
                </w:pPr>
                <w:r w:rsidRPr="00687D31">
                  <w:rPr>
                    <w:rFonts w:eastAsiaTheme="minorEastAsia"/>
                    <w:lang w:val="en-US" w:eastAsia="zh-CN"/>
                  </w:rPr>
                  <w:t>education</w:t>
                </w:r>
              </w:p>
            </w:tc>
            <w:tc>
              <w:tcPr>
                <w:tcW w:w="2137" w:type="dxa"/>
                <w:tcBorders>
                  <w:top w:val="single" w:sz="4" w:space="0" w:color="BFBFBF"/>
                  <w:left w:val="single" w:sz="4" w:space="0" w:color="BFBFBF"/>
                  <w:bottom w:val="single" w:sz="4" w:space="0" w:color="BFBFBF"/>
                  <w:right w:val="single" w:sz="4" w:space="0" w:color="BFBFBF"/>
                </w:tcBorders>
                <w:shd w:val="clear" w:color="auto" w:fill="F2F2F2"/>
                <w:hideMark/>
              </w:tcPr>
              <w:p w14:paraId="3A5D821F" w14:textId="77777777" w:rsidR="00687D31" w:rsidRPr="00687D31" w:rsidRDefault="00687D31" w:rsidP="00687D31">
                <w:pPr>
                  <w:rPr>
                    <w:rFonts w:eastAsiaTheme="minorEastAsia"/>
                    <w:lang w:val="en-US" w:eastAsia="zh-CN"/>
                  </w:rPr>
                </w:pPr>
                <w:r w:rsidRPr="00687D31">
                  <w:rPr>
                    <w:rFonts w:eastAsiaTheme="minorEastAsia"/>
                    <w:lang w:val="en-US" w:eastAsia="zh-CN"/>
                  </w:rPr>
                  <w:t xml:space="preserve">English Education and local activities </w:t>
                </w:r>
              </w:p>
            </w:tc>
            <w:tc>
              <w:tcPr>
                <w:tcW w:w="1129" w:type="dxa"/>
                <w:tcBorders>
                  <w:top w:val="single" w:sz="4" w:space="0" w:color="BFBFBF"/>
                  <w:left w:val="single" w:sz="4" w:space="0" w:color="BFBFBF"/>
                  <w:bottom w:val="single" w:sz="4" w:space="0" w:color="BFBFBF"/>
                  <w:right w:val="single" w:sz="4" w:space="0" w:color="BFBFBF"/>
                </w:tcBorders>
                <w:shd w:val="clear" w:color="auto" w:fill="F2F2F2"/>
                <w:hideMark/>
              </w:tcPr>
              <w:p w14:paraId="3055B67B" w14:textId="77777777" w:rsidR="00687D31" w:rsidRPr="00687D31" w:rsidRDefault="00687D31" w:rsidP="00687D31">
                <w:pPr>
                  <w:rPr>
                    <w:rFonts w:eastAsiaTheme="minorEastAsia"/>
                    <w:lang w:val="en-US" w:eastAsia="zh-CN"/>
                  </w:rPr>
                </w:pPr>
                <w:r w:rsidRPr="00687D31">
                  <w:rPr>
                    <w:rFonts w:eastAsiaTheme="minorEastAsia"/>
                    <w:lang w:val="en-US" w:eastAsia="zh-CN"/>
                  </w:rPr>
                  <w:t>Small</w:t>
                </w:r>
              </w:p>
            </w:tc>
            <w:tc>
              <w:tcPr>
                <w:tcW w:w="2688" w:type="dxa"/>
                <w:tcBorders>
                  <w:top w:val="single" w:sz="4" w:space="0" w:color="BFBFBF"/>
                  <w:left w:val="single" w:sz="4" w:space="0" w:color="BFBFBF"/>
                  <w:bottom w:val="single" w:sz="4" w:space="0" w:color="BFBFBF"/>
                  <w:right w:val="single" w:sz="4" w:space="0" w:color="BFBFBF"/>
                </w:tcBorders>
                <w:shd w:val="clear" w:color="auto" w:fill="F2F2F2"/>
                <w:hideMark/>
              </w:tcPr>
              <w:p w14:paraId="634667A5" w14:textId="77777777" w:rsidR="00687D31" w:rsidRPr="00687D31" w:rsidRDefault="00687D31" w:rsidP="00687D31">
                <w:pPr>
                  <w:rPr>
                    <w:rFonts w:eastAsiaTheme="minorEastAsia"/>
                    <w:lang w:val="en-US" w:eastAsia="zh-CN"/>
                  </w:rPr>
                </w:pPr>
                <w:r w:rsidRPr="00687D31">
                  <w:rPr>
                    <w:rFonts w:eastAsiaTheme="minorEastAsia"/>
                    <w:lang w:val="en-US" w:eastAsia="zh-CN"/>
                  </w:rPr>
                  <w:t>extensive</w:t>
                </w:r>
              </w:p>
            </w:tc>
          </w:tr>
          <w:tr w:rsidR="00687D31" w:rsidRPr="00687D31" w14:paraId="5745123E" w14:textId="77777777" w:rsidTr="00687D31">
            <w:trPr>
              <w:jc w:val="center"/>
            </w:trPr>
            <w:tc>
              <w:tcPr>
                <w:tcW w:w="1271" w:type="dxa"/>
                <w:tcBorders>
                  <w:top w:val="single" w:sz="4" w:space="0" w:color="BFBFBF"/>
                  <w:left w:val="single" w:sz="4" w:space="0" w:color="BFBFBF"/>
                  <w:bottom w:val="single" w:sz="4" w:space="0" w:color="BFBFBF"/>
                  <w:right w:val="single" w:sz="4" w:space="0" w:color="BFBFBF"/>
                </w:tcBorders>
                <w:hideMark/>
              </w:tcPr>
              <w:p w14:paraId="53E62E72" w14:textId="77777777" w:rsidR="00687D31" w:rsidRPr="00687D31" w:rsidRDefault="00687D31" w:rsidP="00687D31">
                <w:pPr>
                  <w:rPr>
                    <w:rFonts w:eastAsiaTheme="minorEastAsia"/>
                    <w:b/>
                    <w:bCs/>
                    <w:lang w:val="en-US" w:eastAsia="zh-CN"/>
                  </w:rPr>
                </w:pPr>
                <w:r w:rsidRPr="00687D31">
                  <w:rPr>
                    <w:rFonts w:eastAsiaTheme="minorEastAsia"/>
                    <w:b/>
                    <w:bCs/>
                    <w:lang w:val="en-US" w:eastAsia="zh-CN"/>
                  </w:rPr>
                  <w:t>2</w:t>
                </w:r>
              </w:p>
            </w:tc>
            <w:tc>
              <w:tcPr>
                <w:tcW w:w="1422" w:type="dxa"/>
                <w:tcBorders>
                  <w:top w:val="single" w:sz="4" w:space="0" w:color="BFBFBF"/>
                  <w:left w:val="single" w:sz="4" w:space="0" w:color="BFBFBF"/>
                  <w:bottom w:val="single" w:sz="4" w:space="0" w:color="BFBFBF"/>
                  <w:right w:val="single" w:sz="4" w:space="0" w:color="BFBFBF"/>
                </w:tcBorders>
                <w:hideMark/>
              </w:tcPr>
              <w:p w14:paraId="40909F42" w14:textId="77777777" w:rsidR="00687D31" w:rsidRPr="00687D31" w:rsidRDefault="00687D31" w:rsidP="00687D31">
                <w:pPr>
                  <w:rPr>
                    <w:rFonts w:eastAsiaTheme="minorEastAsia"/>
                    <w:lang w:val="en-US" w:eastAsia="zh-CN"/>
                  </w:rPr>
                </w:pPr>
                <w:r w:rsidRPr="00687D31">
                  <w:rPr>
                    <w:rFonts w:eastAsiaTheme="minorEastAsia"/>
                    <w:lang w:val="en-US" w:eastAsia="zh-CN"/>
                  </w:rPr>
                  <w:t>food</w:t>
                </w:r>
              </w:p>
            </w:tc>
            <w:tc>
              <w:tcPr>
                <w:tcW w:w="2137" w:type="dxa"/>
                <w:tcBorders>
                  <w:top w:val="single" w:sz="4" w:space="0" w:color="BFBFBF"/>
                  <w:left w:val="single" w:sz="4" w:space="0" w:color="BFBFBF"/>
                  <w:bottom w:val="single" w:sz="4" w:space="0" w:color="BFBFBF"/>
                  <w:right w:val="single" w:sz="4" w:space="0" w:color="BFBFBF"/>
                </w:tcBorders>
                <w:hideMark/>
              </w:tcPr>
              <w:p w14:paraId="073A8AA3" w14:textId="77777777" w:rsidR="00687D31" w:rsidRPr="00687D31" w:rsidRDefault="00687D31" w:rsidP="00687D31">
                <w:pPr>
                  <w:rPr>
                    <w:rFonts w:eastAsiaTheme="minorEastAsia"/>
                    <w:lang w:val="en-US" w:eastAsia="zh-CN"/>
                  </w:rPr>
                </w:pPr>
                <w:r w:rsidRPr="00687D31">
                  <w:rPr>
                    <w:rFonts w:eastAsiaTheme="minorEastAsia"/>
                    <w:lang w:val="en-US" w:eastAsia="zh-CN"/>
                  </w:rPr>
                  <w:t>Fast food and snacks provider</w:t>
                </w:r>
              </w:p>
            </w:tc>
            <w:tc>
              <w:tcPr>
                <w:tcW w:w="1129" w:type="dxa"/>
                <w:tcBorders>
                  <w:top w:val="single" w:sz="4" w:space="0" w:color="BFBFBF"/>
                  <w:left w:val="single" w:sz="4" w:space="0" w:color="BFBFBF"/>
                  <w:bottom w:val="single" w:sz="4" w:space="0" w:color="BFBFBF"/>
                  <w:right w:val="single" w:sz="4" w:space="0" w:color="BFBFBF"/>
                </w:tcBorders>
                <w:hideMark/>
              </w:tcPr>
              <w:p w14:paraId="6BE532A7" w14:textId="77777777" w:rsidR="00687D31" w:rsidRPr="00687D31" w:rsidRDefault="00687D31" w:rsidP="00687D31">
                <w:pPr>
                  <w:rPr>
                    <w:rFonts w:eastAsiaTheme="minorEastAsia"/>
                    <w:lang w:val="en-US" w:eastAsia="zh-CN"/>
                  </w:rPr>
                </w:pPr>
                <w:r w:rsidRPr="00687D31">
                  <w:rPr>
                    <w:rFonts w:eastAsiaTheme="minorEastAsia"/>
                    <w:lang w:val="en-US" w:eastAsia="zh-CN"/>
                  </w:rPr>
                  <w:t>large</w:t>
                </w:r>
              </w:p>
            </w:tc>
            <w:tc>
              <w:tcPr>
                <w:tcW w:w="2688" w:type="dxa"/>
                <w:tcBorders>
                  <w:top w:val="single" w:sz="4" w:space="0" w:color="BFBFBF"/>
                  <w:left w:val="single" w:sz="4" w:space="0" w:color="BFBFBF"/>
                  <w:bottom w:val="single" w:sz="4" w:space="0" w:color="BFBFBF"/>
                  <w:right w:val="single" w:sz="4" w:space="0" w:color="BFBFBF"/>
                </w:tcBorders>
                <w:hideMark/>
              </w:tcPr>
              <w:p w14:paraId="52D52DA6" w14:textId="77777777" w:rsidR="00687D31" w:rsidRPr="00687D31" w:rsidRDefault="00687D31" w:rsidP="00687D31">
                <w:pPr>
                  <w:rPr>
                    <w:rFonts w:eastAsiaTheme="minorEastAsia"/>
                    <w:lang w:val="en-US" w:eastAsia="zh-CN"/>
                  </w:rPr>
                </w:pPr>
                <w:r w:rsidRPr="00687D31">
                  <w:rPr>
                    <w:rFonts w:eastAsiaTheme="minorEastAsia"/>
                    <w:lang w:val="en-US" w:eastAsia="zh-CN"/>
                  </w:rPr>
                  <w:t>Limited</w:t>
                </w:r>
              </w:p>
            </w:tc>
          </w:tr>
          <w:tr w:rsidR="00687D31" w:rsidRPr="00687D31" w14:paraId="7A5FF501" w14:textId="77777777" w:rsidTr="00687D31">
            <w:trPr>
              <w:jc w:val="center"/>
            </w:trPr>
            <w:tc>
              <w:tcPr>
                <w:tcW w:w="1271" w:type="dxa"/>
                <w:tcBorders>
                  <w:top w:val="single" w:sz="4" w:space="0" w:color="BFBFBF"/>
                  <w:left w:val="single" w:sz="4" w:space="0" w:color="BFBFBF"/>
                  <w:bottom w:val="single" w:sz="4" w:space="0" w:color="BFBFBF"/>
                  <w:right w:val="single" w:sz="4" w:space="0" w:color="BFBFBF"/>
                </w:tcBorders>
                <w:shd w:val="clear" w:color="auto" w:fill="F2F2F2"/>
                <w:hideMark/>
              </w:tcPr>
              <w:p w14:paraId="0FD9C5AB" w14:textId="77777777" w:rsidR="00687D31" w:rsidRPr="00687D31" w:rsidRDefault="00687D31" w:rsidP="00687D31">
                <w:pPr>
                  <w:rPr>
                    <w:rFonts w:eastAsiaTheme="minorEastAsia"/>
                    <w:b/>
                    <w:bCs/>
                    <w:lang w:val="en-US" w:eastAsia="zh-CN"/>
                  </w:rPr>
                </w:pPr>
                <w:r w:rsidRPr="00687D31">
                  <w:rPr>
                    <w:rFonts w:eastAsiaTheme="minorEastAsia"/>
                    <w:b/>
                    <w:bCs/>
                    <w:lang w:val="en-US" w:eastAsia="zh-CN"/>
                  </w:rPr>
                  <w:t>3</w:t>
                </w:r>
              </w:p>
            </w:tc>
            <w:tc>
              <w:tcPr>
                <w:tcW w:w="1422" w:type="dxa"/>
                <w:tcBorders>
                  <w:top w:val="single" w:sz="4" w:space="0" w:color="BFBFBF"/>
                  <w:left w:val="single" w:sz="4" w:space="0" w:color="BFBFBF"/>
                  <w:bottom w:val="single" w:sz="4" w:space="0" w:color="BFBFBF"/>
                  <w:right w:val="single" w:sz="4" w:space="0" w:color="BFBFBF"/>
                </w:tcBorders>
                <w:shd w:val="clear" w:color="auto" w:fill="F2F2F2"/>
                <w:hideMark/>
              </w:tcPr>
              <w:p w14:paraId="3080EF3D" w14:textId="77777777" w:rsidR="00687D31" w:rsidRPr="00687D31" w:rsidRDefault="00687D31" w:rsidP="00687D31">
                <w:pPr>
                  <w:rPr>
                    <w:rFonts w:eastAsiaTheme="minorEastAsia"/>
                    <w:lang w:val="en-US" w:eastAsia="zh-CN"/>
                  </w:rPr>
                </w:pPr>
                <w:r w:rsidRPr="00687D31">
                  <w:rPr>
                    <w:rFonts w:eastAsiaTheme="minorEastAsia"/>
                    <w:lang w:val="en-US" w:eastAsia="zh-CN"/>
                  </w:rPr>
                  <w:t>accommodation</w:t>
                </w:r>
              </w:p>
            </w:tc>
            <w:tc>
              <w:tcPr>
                <w:tcW w:w="2137" w:type="dxa"/>
                <w:tcBorders>
                  <w:top w:val="single" w:sz="4" w:space="0" w:color="BFBFBF"/>
                  <w:left w:val="single" w:sz="4" w:space="0" w:color="BFBFBF"/>
                  <w:bottom w:val="single" w:sz="4" w:space="0" w:color="BFBFBF"/>
                  <w:right w:val="single" w:sz="4" w:space="0" w:color="BFBFBF"/>
                </w:tcBorders>
                <w:shd w:val="clear" w:color="auto" w:fill="F2F2F2"/>
                <w:hideMark/>
              </w:tcPr>
              <w:p w14:paraId="5D66C0E3" w14:textId="77777777" w:rsidR="00687D31" w:rsidRPr="00687D31" w:rsidRDefault="00687D31" w:rsidP="00687D31">
                <w:pPr>
                  <w:rPr>
                    <w:rFonts w:eastAsiaTheme="minorEastAsia"/>
                    <w:lang w:val="en-US" w:eastAsia="zh-CN"/>
                  </w:rPr>
                </w:pPr>
                <w:r w:rsidRPr="00687D31">
                  <w:rPr>
                    <w:rFonts w:eastAsiaTheme="minorEastAsia"/>
                    <w:lang w:val="en-US" w:eastAsia="zh-CN"/>
                  </w:rPr>
                  <w:t>Student accommodation</w:t>
                </w:r>
              </w:p>
            </w:tc>
            <w:tc>
              <w:tcPr>
                <w:tcW w:w="1129" w:type="dxa"/>
                <w:tcBorders>
                  <w:top w:val="single" w:sz="4" w:space="0" w:color="BFBFBF"/>
                  <w:left w:val="single" w:sz="4" w:space="0" w:color="BFBFBF"/>
                  <w:bottom w:val="single" w:sz="4" w:space="0" w:color="BFBFBF"/>
                  <w:right w:val="single" w:sz="4" w:space="0" w:color="BFBFBF"/>
                </w:tcBorders>
                <w:shd w:val="clear" w:color="auto" w:fill="F2F2F2"/>
                <w:hideMark/>
              </w:tcPr>
              <w:p w14:paraId="4A02BA7A" w14:textId="77777777" w:rsidR="00687D31" w:rsidRPr="00687D31" w:rsidRDefault="00687D31" w:rsidP="00687D31">
                <w:pPr>
                  <w:rPr>
                    <w:rFonts w:eastAsiaTheme="minorEastAsia"/>
                    <w:lang w:val="en-US" w:eastAsia="zh-CN"/>
                  </w:rPr>
                </w:pPr>
                <w:r w:rsidRPr="00687D31">
                  <w:rPr>
                    <w:rFonts w:eastAsiaTheme="minorEastAsia"/>
                    <w:lang w:val="en-US" w:eastAsia="zh-CN"/>
                  </w:rPr>
                  <w:t>small</w:t>
                </w:r>
              </w:p>
            </w:tc>
            <w:tc>
              <w:tcPr>
                <w:tcW w:w="2688" w:type="dxa"/>
                <w:tcBorders>
                  <w:top w:val="single" w:sz="4" w:space="0" w:color="BFBFBF"/>
                  <w:left w:val="single" w:sz="4" w:space="0" w:color="BFBFBF"/>
                  <w:bottom w:val="single" w:sz="4" w:space="0" w:color="BFBFBF"/>
                  <w:right w:val="single" w:sz="4" w:space="0" w:color="BFBFBF"/>
                </w:tcBorders>
                <w:shd w:val="clear" w:color="auto" w:fill="F2F2F2"/>
                <w:hideMark/>
              </w:tcPr>
              <w:p w14:paraId="65B8B761" w14:textId="77777777" w:rsidR="00687D31" w:rsidRPr="00687D31" w:rsidRDefault="00687D31" w:rsidP="00687D31">
                <w:pPr>
                  <w:rPr>
                    <w:rFonts w:eastAsiaTheme="minorEastAsia"/>
                    <w:lang w:val="en-US" w:eastAsia="zh-CN"/>
                  </w:rPr>
                </w:pPr>
                <w:r w:rsidRPr="00687D31">
                  <w:rPr>
                    <w:rFonts w:eastAsiaTheme="minorEastAsia"/>
                    <w:lang w:val="en-US" w:eastAsia="zh-CN"/>
                  </w:rPr>
                  <w:t>extensive</w:t>
                </w:r>
              </w:p>
            </w:tc>
          </w:tr>
          <w:tr w:rsidR="00687D31" w:rsidRPr="00687D31" w14:paraId="72D1A776" w14:textId="77777777" w:rsidTr="00687D31">
            <w:trPr>
              <w:jc w:val="center"/>
            </w:trPr>
            <w:tc>
              <w:tcPr>
                <w:tcW w:w="1271" w:type="dxa"/>
                <w:tcBorders>
                  <w:top w:val="single" w:sz="4" w:space="0" w:color="BFBFBF"/>
                  <w:left w:val="single" w:sz="4" w:space="0" w:color="BFBFBF"/>
                  <w:bottom w:val="single" w:sz="4" w:space="0" w:color="BFBFBF"/>
                  <w:right w:val="single" w:sz="4" w:space="0" w:color="BFBFBF"/>
                </w:tcBorders>
                <w:hideMark/>
              </w:tcPr>
              <w:p w14:paraId="4E470F5D" w14:textId="77777777" w:rsidR="00687D31" w:rsidRPr="00687D31" w:rsidRDefault="00687D31" w:rsidP="00687D31">
                <w:pPr>
                  <w:rPr>
                    <w:rFonts w:eastAsiaTheme="minorEastAsia"/>
                    <w:b/>
                    <w:bCs/>
                    <w:lang w:val="en-US" w:eastAsia="zh-CN"/>
                  </w:rPr>
                </w:pPr>
                <w:r w:rsidRPr="00687D31">
                  <w:rPr>
                    <w:rFonts w:eastAsiaTheme="minorEastAsia"/>
                    <w:b/>
                    <w:bCs/>
                    <w:lang w:val="en-US" w:eastAsia="zh-CN"/>
                  </w:rPr>
                  <w:t>4</w:t>
                </w:r>
              </w:p>
            </w:tc>
            <w:tc>
              <w:tcPr>
                <w:tcW w:w="1422" w:type="dxa"/>
                <w:tcBorders>
                  <w:top w:val="single" w:sz="4" w:space="0" w:color="BFBFBF"/>
                  <w:left w:val="single" w:sz="4" w:space="0" w:color="BFBFBF"/>
                  <w:bottom w:val="single" w:sz="4" w:space="0" w:color="BFBFBF"/>
                  <w:right w:val="single" w:sz="4" w:space="0" w:color="BFBFBF"/>
                </w:tcBorders>
                <w:hideMark/>
              </w:tcPr>
              <w:p w14:paraId="1725411F" w14:textId="77777777" w:rsidR="00687D31" w:rsidRPr="00687D31" w:rsidRDefault="00687D31" w:rsidP="00687D31">
                <w:pPr>
                  <w:rPr>
                    <w:rFonts w:eastAsiaTheme="minorEastAsia"/>
                    <w:lang w:val="en-US" w:eastAsia="zh-CN"/>
                  </w:rPr>
                </w:pPr>
                <w:r w:rsidRPr="00687D31">
                  <w:rPr>
                    <w:rFonts w:eastAsiaTheme="minorEastAsia"/>
                    <w:lang w:val="en-US" w:eastAsia="zh-CN"/>
                  </w:rPr>
                  <w:t>accommodation</w:t>
                </w:r>
              </w:p>
            </w:tc>
            <w:tc>
              <w:tcPr>
                <w:tcW w:w="2137" w:type="dxa"/>
                <w:tcBorders>
                  <w:top w:val="single" w:sz="4" w:space="0" w:color="BFBFBF"/>
                  <w:left w:val="single" w:sz="4" w:space="0" w:color="BFBFBF"/>
                  <w:bottom w:val="single" w:sz="4" w:space="0" w:color="BFBFBF"/>
                  <w:right w:val="single" w:sz="4" w:space="0" w:color="BFBFBF"/>
                </w:tcBorders>
                <w:hideMark/>
              </w:tcPr>
              <w:p w14:paraId="0B40100A" w14:textId="77777777" w:rsidR="00687D31" w:rsidRPr="00687D31" w:rsidRDefault="00687D31" w:rsidP="00687D31">
                <w:pPr>
                  <w:rPr>
                    <w:rFonts w:eastAsiaTheme="minorEastAsia"/>
                    <w:lang w:val="en-US" w:eastAsia="zh-CN"/>
                  </w:rPr>
                </w:pPr>
                <w:r w:rsidRPr="00687D31">
                  <w:rPr>
                    <w:rFonts w:eastAsiaTheme="minorEastAsia"/>
                    <w:lang w:val="en-US" w:eastAsia="zh-CN"/>
                  </w:rPr>
                  <w:t>Student accommodation</w:t>
                </w:r>
              </w:p>
            </w:tc>
            <w:tc>
              <w:tcPr>
                <w:tcW w:w="1129" w:type="dxa"/>
                <w:tcBorders>
                  <w:top w:val="single" w:sz="4" w:space="0" w:color="BFBFBF"/>
                  <w:left w:val="single" w:sz="4" w:space="0" w:color="BFBFBF"/>
                  <w:bottom w:val="single" w:sz="4" w:space="0" w:color="BFBFBF"/>
                  <w:right w:val="single" w:sz="4" w:space="0" w:color="BFBFBF"/>
                </w:tcBorders>
                <w:hideMark/>
              </w:tcPr>
              <w:p w14:paraId="33B417F1" w14:textId="77777777" w:rsidR="00687D31" w:rsidRPr="00687D31" w:rsidRDefault="00687D31" w:rsidP="00687D31">
                <w:pPr>
                  <w:rPr>
                    <w:rFonts w:eastAsiaTheme="minorEastAsia"/>
                    <w:lang w:val="en-US" w:eastAsia="zh-CN"/>
                  </w:rPr>
                </w:pPr>
                <w:r w:rsidRPr="00687D31">
                  <w:rPr>
                    <w:rFonts w:eastAsiaTheme="minorEastAsia"/>
                    <w:lang w:val="en-US" w:eastAsia="zh-CN"/>
                  </w:rPr>
                  <w:t>small</w:t>
                </w:r>
              </w:p>
            </w:tc>
            <w:tc>
              <w:tcPr>
                <w:tcW w:w="2688" w:type="dxa"/>
                <w:tcBorders>
                  <w:top w:val="single" w:sz="4" w:space="0" w:color="BFBFBF"/>
                  <w:left w:val="single" w:sz="4" w:space="0" w:color="BFBFBF"/>
                  <w:bottom w:val="single" w:sz="4" w:space="0" w:color="BFBFBF"/>
                  <w:right w:val="single" w:sz="4" w:space="0" w:color="BFBFBF"/>
                </w:tcBorders>
                <w:hideMark/>
              </w:tcPr>
              <w:p w14:paraId="1F0736E5" w14:textId="77777777" w:rsidR="00687D31" w:rsidRPr="00687D31" w:rsidRDefault="00687D31" w:rsidP="00687D31">
                <w:pPr>
                  <w:rPr>
                    <w:rFonts w:eastAsiaTheme="minorEastAsia"/>
                    <w:lang w:val="en-US" w:eastAsia="zh-CN"/>
                  </w:rPr>
                </w:pPr>
                <w:r w:rsidRPr="00687D31">
                  <w:rPr>
                    <w:rFonts w:eastAsiaTheme="minorEastAsia"/>
                    <w:lang w:val="en-US" w:eastAsia="zh-CN"/>
                  </w:rPr>
                  <w:t>extensive</w:t>
                </w:r>
              </w:p>
            </w:tc>
          </w:tr>
          <w:tr w:rsidR="00687D31" w:rsidRPr="00687D31" w14:paraId="530BE3D8" w14:textId="77777777" w:rsidTr="00687D31">
            <w:trPr>
              <w:jc w:val="center"/>
            </w:trPr>
            <w:tc>
              <w:tcPr>
                <w:tcW w:w="1271" w:type="dxa"/>
                <w:tcBorders>
                  <w:top w:val="single" w:sz="4" w:space="0" w:color="BFBFBF"/>
                  <w:left w:val="single" w:sz="4" w:space="0" w:color="BFBFBF"/>
                  <w:bottom w:val="single" w:sz="4" w:space="0" w:color="BFBFBF"/>
                  <w:right w:val="single" w:sz="4" w:space="0" w:color="BFBFBF"/>
                </w:tcBorders>
                <w:shd w:val="clear" w:color="auto" w:fill="F2F2F2"/>
                <w:hideMark/>
              </w:tcPr>
              <w:p w14:paraId="70124383" w14:textId="77777777" w:rsidR="00687D31" w:rsidRPr="00687D31" w:rsidRDefault="00687D31" w:rsidP="00687D31">
                <w:pPr>
                  <w:rPr>
                    <w:rFonts w:eastAsiaTheme="minorEastAsia"/>
                    <w:b/>
                    <w:bCs/>
                    <w:lang w:val="en-US" w:eastAsia="zh-CN"/>
                  </w:rPr>
                </w:pPr>
                <w:r w:rsidRPr="00687D31">
                  <w:rPr>
                    <w:rFonts w:eastAsiaTheme="minorEastAsia"/>
                    <w:b/>
                    <w:bCs/>
                    <w:lang w:val="en-US" w:eastAsia="zh-CN"/>
                  </w:rPr>
                  <w:t>5</w:t>
                </w:r>
              </w:p>
            </w:tc>
            <w:tc>
              <w:tcPr>
                <w:tcW w:w="1422" w:type="dxa"/>
                <w:tcBorders>
                  <w:top w:val="single" w:sz="4" w:space="0" w:color="BFBFBF"/>
                  <w:left w:val="single" w:sz="4" w:space="0" w:color="BFBFBF"/>
                  <w:bottom w:val="single" w:sz="4" w:space="0" w:color="BFBFBF"/>
                  <w:right w:val="single" w:sz="4" w:space="0" w:color="BFBFBF"/>
                </w:tcBorders>
                <w:shd w:val="clear" w:color="auto" w:fill="F2F2F2"/>
                <w:hideMark/>
              </w:tcPr>
              <w:p w14:paraId="07B4FD4B" w14:textId="77777777" w:rsidR="00687D31" w:rsidRPr="00687D31" w:rsidRDefault="00687D31" w:rsidP="00687D31">
                <w:pPr>
                  <w:rPr>
                    <w:rFonts w:eastAsiaTheme="minorEastAsia"/>
                    <w:lang w:val="en-US" w:eastAsia="zh-CN"/>
                  </w:rPr>
                </w:pPr>
                <w:r w:rsidRPr="00687D31">
                  <w:rPr>
                    <w:rFonts w:eastAsiaTheme="minorEastAsia"/>
                    <w:lang w:val="en-US" w:eastAsia="zh-CN"/>
                  </w:rPr>
                  <w:t>Hospitality</w:t>
                </w:r>
              </w:p>
            </w:tc>
            <w:tc>
              <w:tcPr>
                <w:tcW w:w="2137" w:type="dxa"/>
                <w:tcBorders>
                  <w:top w:val="single" w:sz="4" w:space="0" w:color="BFBFBF"/>
                  <w:left w:val="single" w:sz="4" w:space="0" w:color="BFBFBF"/>
                  <w:bottom w:val="single" w:sz="4" w:space="0" w:color="BFBFBF"/>
                  <w:right w:val="single" w:sz="4" w:space="0" w:color="BFBFBF"/>
                </w:tcBorders>
                <w:shd w:val="clear" w:color="auto" w:fill="F2F2F2"/>
                <w:hideMark/>
              </w:tcPr>
              <w:p w14:paraId="4565CDBC" w14:textId="77777777" w:rsidR="00687D31" w:rsidRPr="00687D31" w:rsidRDefault="00687D31" w:rsidP="00687D31">
                <w:pPr>
                  <w:rPr>
                    <w:rFonts w:eastAsiaTheme="minorEastAsia"/>
                    <w:lang w:val="en-US" w:eastAsia="zh-CN"/>
                  </w:rPr>
                </w:pPr>
                <w:r w:rsidRPr="00687D31">
                  <w:rPr>
                    <w:rFonts w:eastAsiaTheme="minorEastAsia"/>
                    <w:lang w:val="en-US" w:eastAsia="zh-CN"/>
                  </w:rPr>
                  <w:t>Coffee and food</w:t>
                </w:r>
              </w:p>
            </w:tc>
            <w:tc>
              <w:tcPr>
                <w:tcW w:w="1129" w:type="dxa"/>
                <w:tcBorders>
                  <w:top w:val="single" w:sz="4" w:space="0" w:color="BFBFBF"/>
                  <w:left w:val="single" w:sz="4" w:space="0" w:color="BFBFBF"/>
                  <w:bottom w:val="single" w:sz="4" w:space="0" w:color="BFBFBF"/>
                  <w:right w:val="single" w:sz="4" w:space="0" w:color="BFBFBF"/>
                </w:tcBorders>
                <w:shd w:val="clear" w:color="auto" w:fill="F2F2F2"/>
                <w:hideMark/>
              </w:tcPr>
              <w:p w14:paraId="6D927492" w14:textId="77777777" w:rsidR="00687D31" w:rsidRPr="00687D31" w:rsidRDefault="00687D31" w:rsidP="00687D31">
                <w:pPr>
                  <w:rPr>
                    <w:rFonts w:eastAsiaTheme="minorEastAsia"/>
                    <w:lang w:val="en-US" w:eastAsia="zh-CN"/>
                  </w:rPr>
                </w:pPr>
                <w:r w:rsidRPr="00687D31">
                  <w:rPr>
                    <w:rFonts w:eastAsiaTheme="minorEastAsia"/>
                    <w:lang w:val="en-US" w:eastAsia="zh-CN"/>
                  </w:rPr>
                  <w:t>small</w:t>
                </w:r>
              </w:p>
            </w:tc>
            <w:tc>
              <w:tcPr>
                <w:tcW w:w="2688" w:type="dxa"/>
                <w:tcBorders>
                  <w:top w:val="single" w:sz="4" w:space="0" w:color="BFBFBF"/>
                  <w:left w:val="single" w:sz="4" w:space="0" w:color="BFBFBF"/>
                  <w:bottom w:val="single" w:sz="4" w:space="0" w:color="BFBFBF"/>
                  <w:right w:val="single" w:sz="4" w:space="0" w:color="BFBFBF"/>
                </w:tcBorders>
                <w:shd w:val="clear" w:color="auto" w:fill="F2F2F2"/>
                <w:hideMark/>
              </w:tcPr>
              <w:p w14:paraId="268EE5A0" w14:textId="77777777" w:rsidR="00687D31" w:rsidRPr="00687D31" w:rsidRDefault="00687D31" w:rsidP="00687D31">
                <w:pPr>
                  <w:rPr>
                    <w:rFonts w:eastAsiaTheme="minorEastAsia"/>
                    <w:lang w:val="en-US" w:eastAsia="zh-CN"/>
                  </w:rPr>
                </w:pPr>
                <w:r w:rsidRPr="00687D31">
                  <w:rPr>
                    <w:rFonts w:eastAsiaTheme="minorEastAsia"/>
                    <w:lang w:val="en-US" w:eastAsia="zh-CN"/>
                  </w:rPr>
                  <w:t xml:space="preserve">Extensive </w:t>
                </w:r>
              </w:p>
            </w:tc>
          </w:tr>
          <w:tr w:rsidR="00687D31" w:rsidRPr="00687D31" w14:paraId="72877018" w14:textId="77777777" w:rsidTr="00687D31">
            <w:trPr>
              <w:jc w:val="center"/>
            </w:trPr>
            <w:tc>
              <w:tcPr>
                <w:tcW w:w="1271" w:type="dxa"/>
                <w:tcBorders>
                  <w:top w:val="single" w:sz="4" w:space="0" w:color="BFBFBF"/>
                  <w:left w:val="single" w:sz="4" w:space="0" w:color="BFBFBF"/>
                  <w:bottom w:val="single" w:sz="4" w:space="0" w:color="BFBFBF"/>
                  <w:right w:val="single" w:sz="4" w:space="0" w:color="BFBFBF"/>
                </w:tcBorders>
                <w:hideMark/>
              </w:tcPr>
              <w:p w14:paraId="0A30C291" w14:textId="77777777" w:rsidR="00687D31" w:rsidRPr="00687D31" w:rsidRDefault="00687D31" w:rsidP="00687D31">
                <w:pPr>
                  <w:rPr>
                    <w:rFonts w:eastAsiaTheme="minorEastAsia"/>
                    <w:b/>
                    <w:bCs/>
                    <w:lang w:val="en-US" w:eastAsia="zh-CN"/>
                  </w:rPr>
                </w:pPr>
                <w:r w:rsidRPr="00687D31">
                  <w:rPr>
                    <w:rFonts w:eastAsiaTheme="minorEastAsia"/>
                    <w:b/>
                    <w:bCs/>
                    <w:lang w:val="en-US" w:eastAsia="zh-CN"/>
                  </w:rPr>
                  <w:t>6</w:t>
                </w:r>
              </w:p>
            </w:tc>
            <w:tc>
              <w:tcPr>
                <w:tcW w:w="1422" w:type="dxa"/>
                <w:tcBorders>
                  <w:top w:val="single" w:sz="4" w:space="0" w:color="BFBFBF"/>
                  <w:left w:val="single" w:sz="4" w:space="0" w:color="BFBFBF"/>
                  <w:bottom w:val="single" w:sz="4" w:space="0" w:color="BFBFBF"/>
                  <w:right w:val="single" w:sz="4" w:space="0" w:color="BFBFBF"/>
                </w:tcBorders>
                <w:hideMark/>
              </w:tcPr>
              <w:p w14:paraId="0BA4FA23" w14:textId="77777777" w:rsidR="00687D31" w:rsidRPr="00687D31" w:rsidRDefault="00687D31" w:rsidP="00687D31">
                <w:pPr>
                  <w:rPr>
                    <w:rFonts w:eastAsiaTheme="minorEastAsia"/>
                    <w:lang w:val="en-US" w:eastAsia="zh-CN"/>
                  </w:rPr>
                </w:pPr>
                <w:r w:rsidRPr="00687D31">
                  <w:rPr>
                    <w:rFonts w:eastAsiaTheme="minorEastAsia"/>
                    <w:lang w:val="en-US" w:eastAsia="zh-CN"/>
                  </w:rPr>
                  <w:t>law</w:t>
                </w:r>
              </w:p>
            </w:tc>
            <w:tc>
              <w:tcPr>
                <w:tcW w:w="2137" w:type="dxa"/>
                <w:tcBorders>
                  <w:top w:val="single" w:sz="4" w:space="0" w:color="BFBFBF"/>
                  <w:left w:val="single" w:sz="4" w:space="0" w:color="BFBFBF"/>
                  <w:bottom w:val="single" w:sz="4" w:space="0" w:color="BFBFBF"/>
                  <w:right w:val="single" w:sz="4" w:space="0" w:color="BFBFBF"/>
                </w:tcBorders>
                <w:hideMark/>
              </w:tcPr>
              <w:p w14:paraId="531CD2CD" w14:textId="77777777" w:rsidR="00687D31" w:rsidRPr="00687D31" w:rsidRDefault="00687D31" w:rsidP="00687D31">
                <w:pPr>
                  <w:rPr>
                    <w:rFonts w:eastAsiaTheme="minorEastAsia"/>
                    <w:lang w:val="en-US" w:eastAsia="zh-CN"/>
                  </w:rPr>
                </w:pPr>
                <w:r w:rsidRPr="00687D31">
                  <w:rPr>
                    <w:rFonts w:eastAsiaTheme="minorEastAsia"/>
                    <w:lang w:val="en-US" w:eastAsia="zh-CN"/>
                  </w:rPr>
                  <w:t>Law firm</w:t>
                </w:r>
              </w:p>
            </w:tc>
            <w:tc>
              <w:tcPr>
                <w:tcW w:w="1129" w:type="dxa"/>
                <w:tcBorders>
                  <w:top w:val="single" w:sz="4" w:space="0" w:color="BFBFBF"/>
                  <w:left w:val="single" w:sz="4" w:space="0" w:color="BFBFBF"/>
                  <w:bottom w:val="single" w:sz="4" w:space="0" w:color="BFBFBF"/>
                  <w:right w:val="single" w:sz="4" w:space="0" w:color="BFBFBF"/>
                </w:tcBorders>
                <w:hideMark/>
              </w:tcPr>
              <w:p w14:paraId="13CFE442" w14:textId="77777777" w:rsidR="00687D31" w:rsidRPr="00687D31" w:rsidRDefault="00687D31" w:rsidP="00687D31">
                <w:pPr>
                  <w:rPr>
                    <w:rFonts w:eastAsiaTheme="minorEastAsia"/>
                    <w:lang w:val="en-US" w:eastAsia="zh-CN"/>
                  </w:rPr>
                </w:pPr>
                <w:r w:rsidRPr="00687D31">
                  <w:rPr>
                    <w:rFonts w:eastAsiaTheme="minorEastAsia"/>
                    <w:lang w:val="en-US" w:eastAsia="zh-CN"/>
                  </w:rPr>
                  <w:t>large</w:t>
                </w:r>
              </w:p>
            </w:tc>
            <w:tc>
              <w:tcPr>
                <w:tcW w:w="2688" w:type="dxa"/>
                <w:tcBorders>
                  <w:top w:val="single" w:sz="4" w:space="0" w:color="BFBFBF"/>
                  <w:left w:val="single" w:sz="4" w:space="0" w:color="BFBFBF"/>
                  <w:bottom w:val="single" w:sz="4" w:space="0" w:color="BFBFBF"/>
                  <w:right w:val="single" w:sz="4" w:space="0" w:color="BFBFBF"/>
                </w:tcBorders>
                <w:hideMark/>
              </w:tcPr>
              <w:p w14:paraId="29746D07" w14:textId="77777777" w:rsidR="00687D31" w:rsidRPr="00687D31" w:rsidRDefault="00687D31" w:rsidP="00687D31">
                <w:pPr>
                  <w:rPr>
                    <w:rFonts w:eastAsiaTheme="minorEastAsia"/>
                    <w:lang w:val="en-US" w:eastAsia="zh-CN"/>
                  </w:rPr>
                </w:pPr>
                <w:r w:rsidRPr="00687D31">
                  <w:rPr>
                    <w:rFonts w:eastAsiaTheme="minorEastAsia"/>
                    <w:lang w:val="en-US" w:eastAsia="zh-CN"/>
                  </w:rPr>
                  <w:t>Extensive</w:t>
                </w:r>
              </w:p>
            </w:tc>
          </w:tr>
          <w:tr w:rsidR="00687D31" w:rsidRPr="00687D31" w14:paraId="3130A80C" w14:textId="77777777" w:rsidTr="00687D31">
            <w:trPr>
              <w:jc w:val="center"/>
            </w:trPr>
            <w:tc>
              <w:tcPr>
                <w:tcW w:w="1271" w:type="dxa"/>
                <w:tcBorders>
                  <w:top w:val="single" w:sz="4" w:space="0" w:color="BFBFBF"/>
                  <w:left w:val="single" w:sz="4" w:space="0" w:color="BFBFBF"/>
                  <w:bottom w:val="single" w:sz="4" w:space="0" w:color="BFBFBF"/>
                  <w:right w:val="single" w:sz="4" w:space="0" w:color="BFBFBF"/>
                </w:tcBorders>
                <w:shd w:val="clear" w:color="auto" w:fill="F2F2F2"/>
                <w:hideMark/>
              </w:tcPr>
              <w:p w14:paraId="50E43EA8" w14:textId="77777777" w:rsidR="00687D31" w:rsidRPr="00687D31" w:rsidRDefault="00687D31" w:rsidP="00687D31">
                <w:pPr>
                  <w:rPr>
                    <w:rFonts w:eastAsiaTheme="minorEastAsia"/>
                    <w:b/>
                    <w:bCs/>
                    <w:lang w:val="en-US" w:eastAsia="zh-CN"/>
                  </w:rPr>
                </w:pPr>
                <w:r w:rsidRPr="00687D31">
                  <w:rPr>
                    <w:rFonts w:eastAsiaTheme="minorEastAsia"/>
                    <w:b/>
                    <w:bCs/>
                    <w:lang w:val="en-US" w:eastAsia="zh-CN"/>
                  </w:rPr>
                  <w:t>7</w:t>
                </w:r>
              </w:p>
            </w:tc>
            <w:tc>
              <w:tcPr>
                <w:tcW w:w="1422" w:type="dxa"/>
                <w:tcBorders>
                  <w:top w:val="single" w:sz="4" w:space="0" w:color="BFBFBF"/>
                  <w:left w:val="single" w:sz="4" w:space="0" w:color="BFBFBF"/>
                  <w:bottom w:val="single" w:sz="4" w:space="0" w:color="BFBFBF"/>
                  <w:right w:val="single" w:sz="4" w:space="0" w:color="BFBFBF"/>
                </w:tcBorders>
                <w:shd w:val="clear" w:color="auto" w:fill="F2F2F2"/>
                <w:hideMark/>
              </w:tcPr>
              <w:p w14:paraId="5F448946" w14:textId="77777777" w:rsidR="00687D31" w:rsidRPr="00687D31" w:rsidRDefault="00687D31" w:rsidP="00687D31">
                <w:pPr>
                  <w:rPr>
                    <w:rFonts w:eastAsiaTheme="minorEastAsia"/>
                    <w:lang w:val="en-US" w:eastAsia="zh-CN"/>
                  </w:rPr>
                </w:pPr>
                <w:r w:rsidRPr="00687D31">
                  <w:rPr>
                    <w:rFonts w:eastAsiaTheme="minorEastAsia"/>
                    <w:lang w:val="en-US" w:eastAsia="zh-CN"/>
                  </w:rPr>
                  <w:t>law</w:t>
                </w:r>
              </w:p>
            </w:tc>
            <w:tc>
              <w:tcPr>
                <w:tcW w:w="2137" w:type="dxa"/>
                <w:tcBorders>
                  <w:top w:val="single" w:sz="4" w:space="0" w:color="BFBFBF"/>
                  <w:left w:val="single" w:sz="4" w:space="0" w:color="BFBFBF"/>
                  <w:bottom w:val="single" w:sz="4" w:space="0" w:color="BFBFBF"/>
                  <w:right w:val="single" w:sz="4" w:space="0" w:color="BFBFBF"/>
                </w:tcBorders>
                <w:shd w:val="clear" w:color="auto" w:fill="F2F2F2"/>
                <w:hideMark/>
              </w:tcPr>
              <w:p w14:paraId="63531EE4" w14:textId="77777777" w:rsidR="00687D31" w:rsidRPr="00687D31" w:rsidRDefault="00687D31" w:rsidP="00687D31">
                <w:pPr>
                  <w:rPr>
                    <w:rFonts w:eastAsiaTheme="minorEastAsia"/>
                    <w:lang w:val="en-US" w:eastAsia="zh-CN"/>
                  </w:rPr>
                </w:pPr>
                <w:r w:rsidRPr="00687D31">
                  <w:rPr>
                    <w:rFonts w:eastAsiaTheme="minorEastAsia"/>
                    <w:lang w:val="en-US" w:eastAsia="zh-CN"/>
                  </w:rPr>
                  <w:t>Law firm</w:t>
                </w:r>
              </w:p>
            </w:tc>
            <w:tc>
              <w:tcPr>
                <w:tcW w:w="1129" w:type="dxa"/>
                <w:tcBorders>
                  <w:top w:val="single" w:sz="4" w:space="0" w:color="BFBFBF"/>
                  <w:left w:val="single" w:sz="4" w:space="0" w:color="BFBFBF"/>
                  <w:bottom w:val="single" w:sz="4" w:space="0" w:color="BFBFBF"/>
                  <w:right w:val="single" w:sz="4" w:space="0" w:color="BFBFBF"/>
                </w:tcBorders>
                <w:shd w:val="clear" w:color="auto" w:fill="F2F2F2"/>
                <w:hideMark/>
              </w:tcPr>
              <w:p w14:paraId="06D4F037" w14:textId="77777777" w:rsidR="00687D31" w:rsidRPr="00687D31" w:rsidRDefault="00687D31" w:rsidP="00687D31">
                <w:pPr>
                  <w:rPr>
                    <w:rFonts w:eastAsiaTheme="minorEastAsia"/>
                    <w:lang w:val="en-US" w:eastAsia="zh-CN"/>
                  </w:rPr>
                </w:pPr>
                <w:r w:rsidRPr="00687D31">
                  <w:rPr>
                    <w:rFonts w:eastAsiaTheme="minorEastAsia"/>
                    <w:lang w:val="en-US" w:eastAsia="zh-CN"/>
                  </w:rPr>
                  <w:t>Medium</w:t>
                </w:r>
              </w:p>
            </w:tc>
            <w:tc>
              <w:tcPr>
                <w:tcW w:w="2688" w:type="dxa"/>
                <w:tcBorders>
                  <w:top w:val="single" w:sz="4" w:space="0" w:color="BFBFBF"/>
                  <w:left w:val="single" w:sz="4" w:space="0" w:color="BFBFBF"/>
                  <w:bottom w:val="single" w:sz="4" w:space="0" w:color="BFBFBF"/>
                  <w:right w:val="single" w:sz="4" w:space="0" w:color="BFBFBF"/>
                </w:tcBorders>
                <w:shd w:val="clear" w:color="auto" w:fill="F2F2F2"/>
                <w:hideMark/>
              </w:tcPr>
              <w:p w14:paraId="32102A39" w14:textId="77777777" w:rsidR="00687D31" w:rsidRPr="00687D31" w:rsidRDefault="00687D31" w:rsidP="00687D31">
                <w:pPr>
                  <w:rPr>
                    <w:rFonts w:eastAsiaTheme="minorEastAsia"/>
                    <w:lang w:val="en-US" w:eastAsia="zh-CN"/>
                  </w:rPr>
                </w:pPr>
                <w:r w:rsidRPr="00687D31">
                  <w:rPr>
                    <w:rFonts w:eastAsiaTheme="minorEastAsia"/>
                    <w:lang w:val="en-US" w:eastAsia="zh-CN"/>
                  </w:rPr>
                  <w:t>Limited</w:t>
                </w:r>
              </w:p>
            </w:tc>
          </w:tr>
          <w:tr w:rsidR="00687D31" w:rsidRPr="00687D31" w14:paraId="35400F02" w14:textId="77777777" w:rsidTr="00687D31">
            <w:trPr>
              <w:jc w:val="center"/>
            </w:trPr>
            <w:tc>
              <w:tcPr>
                <w:tcW w:w="1271" w:type="dxa"/>
                <w:tcBorders>
                  <w:top w:val="single" w:sz="4" w:space="0" w:color="BFBFBF"/>
                  <w:left w:val="single" w:sz="4" w:space="0" w:color="BFBFBF"/>
                  <w:bottom w:val="single" w:sz="4" w:space="0" w:color="BFBFBF"/>
                  <w:right w:val="single" w:sz="4" w:space="0" w:color="BFBFBF"/>
                </w:tcBorders>
                <w:hideMark/>
              </w:tcPr>
              <w:p w14:paraId="32AB97F2" w14:textId="77777777" w:rsidR="00687D31" w:rsidRPr="00687D31" w:rsidRDefault="00687D31" w:rsidP="00687D31">
                <w:pPr>
                  <w:rPr>
                    <w:rFonts w:eastAsiaTheme="minorEastAsia"/>
                    <w:b/>
                    <w:bCs/>
                    <w:lang w:val="en-US" w:eastAsia="zh-CN"/>
                  </w:rPr>
                </w:pPr>
                <w:r w:rsidRPr="00687D31">
                  <w:rPr>
                    <w:rFonts w:eastAsiaTheme="minorEastAsia"/>
                    <w:b/>
                    <w:bCs/>
                    <w:lang w:val="en-US" w:eastAsia="zh-CN"/>
                  </w:rPr>
                  <w:t>8</w:t>
                </w:r>
              </w:p>
            </w:tc>
            <w:tc>
              <w:tcPr>
                <w:tcW w:w="1422" w:type="dxa"/>
                <w:tcBorders>
                  <w:top w:val="single" w:sz="4" w:space="0" w:color="BFBFBF"/>
                  <w:left w:val="single" w:sz="4" w:space="0" w:color="BFBFBF"/>
                  <w:bottom w:val="single" w:sz="4" w:space="0" w:color="BFBFBF"/>
                  <w:right w:val="single" w:sz="4" w:space="0" w:color="BFBFBF"/>
                </w:tcBorders>
                <w:hideMark/>
              </w:tcPr>
              <w:p w14:paraId="7BF0F29B" w14:textId="77777777" w:rsidR="00687D31" w:rsidRPr="00687D31" w:rsidRDefault="00687D31" w:rsidP="00687D31">
                <w:pPr>
                  <w:rPr>
                    <w:rFonts w:eastAsiaTheme="minorEastAsia"/>
                    <w:lang w:val="en-US" w:eastAsia="zh-CN"/>
                  </w:rPr>
                </w:pPr>
                <w:r w:rsidRPr="00687D31">
                  <w:rPr>
                    <w:rFonts w:eastAsiaTheme="minorEastAsia"/>
                    <w:lang w:val="en-US" w:eastAsia="zh-CN"/>
                  </w:rPr>
                  <w:t>Tech</w:t>
                </w:r>
              </w:p>
            </w:tc>
            <w:tc>
              <w:tcPr>
                <w:tcW w:w="2137" w:type="dxa"/>
                <w:tcBorders>
                  <w:top w:val="single" w:sz="4" w:space="0" w:color="BFBFBF"/>
                  <w:left w:val="single" w:sz="4" w:space="0" w:color="BFBFBF"/>
                  <w:bottom w:val="single" w:sz="4" w:space="0" w:color="BFBFBF"/>
                  <w:right w:val="single" w:sz="4" w:space="0" w:color="BFBFBF"/>
                </w:tcBorders>
                <w:hideMark/>
              </w:tcPr>
              <w:p w14:paraId="65982063" w14:textId="77777777" w:rsidR="00687D31" w:rsidRPr="00687D31" w:rsidRDefault="00687D31" w:rsidP="00687D31">
                <w:pPr>
                  <w:rPr>
                    <w:rFonts w:eastAsiaTheme="minorEastAsia"/>
                    <w:lang w:val="en-US" w:eastAsia="zh-CN"/>
                  </w:rPr>
                </w:pPr>
                <w:r w:rsidRPr="00687D31">
                  <w:rPr>
                    <w:rFonts w:eastAsiaTheme="minorEastAsia"/>
                    <w:lang w:val="en-US" w:eastAsia="zh-CN"/>
                  </w:rPr>
                  <w:t>Printing, workplace online storage, documentation</w:t>
                </w:r>
              </w:p>
            </w:tc>
            <w:tc>
              <w:tcPr>
                <w:tcW w:w="1129" w:type="dxa"/>
                <w:tcBorders>
                  <w:top w:val="single" w:sz="4" w:space="0" w:color="BFBFBF"/>
                  <w:left w:val="single" w:sz="4" w:space="0" w:color="BFBFBF"/>
                  <w:bottom w:val="single" w:sz="4" w:space="0" w:color="BFBFBF"/>
                  <w:right w:val="single" w:sz="4" w:space="0" w:color="BFBFBF"/>
                </w:tcBorders>
                <w:hideMark/>
              </w:tcPr>
              <w:p w14:paraId="181F6E61" w14:textId="77777777" w:rsidR="00687D31" w:rsidRPr="00687D31" w:rsidRDefault="00687D31" w:rsidP="00687D31">
                <w:pPr>
                  <w:rPr>
                    <w:rFonts w:eastAsiaTheme="minorEastAsia"/>
                    <w:lang w:val="en-US" w:eastAsia="zh-CN"/>
                  </w:rPr>
                </w:pPr>
                <w:r w:rsidRPr="00687D31">
                  <w:rPr>
                    <w:rFonts w:eastAsiaTheme="minorEastAsia"/>
                    <w:lang w:val="en-US" w:eastAsia="zh-CN"/>
                  </w:rPr>
                  <w:t>Small</w:t>
                </w:r>
              </w:p>
            </w:tc>
            <w:tc>
              <w:tcPr>
                <w:tcW w:w="2688" w:type="dxa"/>
                <w:tcBorders>
                  <w:top w:val="single" w:sz="4" w:space="0" w:color="BFBFBF"/>
                  <w:left w:val="single" w:sz="4" w:space="0" w:color="BFBFBF"/>
                  <w:bottom w:val="single" w:sz="4" w:space="0" w:color="BFBFBF"/>
                  <w:right w:val="single" w:sz="4" w:space="0" w:color="BFBFBF"/>
                </w:tcBorders>
                <w:hideMark/>
              </w:tcPr>
              <w:p w14:paraId="08DA2EBF" w14:textId="77777777" w:rsidR="00687D31" w:rsidRPr="00687D31" w:rsidRDefault="00687D31" w:rsidP="00687D31">
                <w:pPr>
                  <w:rPr>
                    <w:rFonts w:eastAsiaTheme="minorEastAsia"/>
                    <w:lang w:val="en-US" w:eastAsia="zh-CN"/>
                  </w:rPr>
                </w:pPr>
                <w:r w:rsidRPr="00687D31">
                  <w:rPr>
                    <w:rFonts w:eastAsiaTheme="minorEastAsia"/>
                    <w:lang w:val="en-US" w:eastAsia="zh-CN"/>
                  </w:rPr>
                  <w:t>Limited</w:t>
                </w:r>
              </w:p>
            </w:tc>
          </w:tr>
          <w:tr w:rsidR="00687D31" w:rsidRPr="00687D31" w14:paraId="0D0A52B3" w14:textId="77777777" w:rsidTr="00687D31">
            <w:trPr>
              <w:jc w:val="center"/>
            </w:trPr>
            <w:tc>
              <w:tcPr>
                <w:tcW w:w="1271" w:type="dxa"/>
                <w:tcBorders>
                  <w:top w:val="single" w:sz="4" w:space="0" w:color="BFBFBF"/>
                  <w:left w:val="single" w:sz="4" w:space="0" w:color="BFBFBF"/>
                  <w:bottom w:val="single" w:sz="4" w:space="0" w:color="BFBFBF"/>
                  <w:right w:val="single" w:sz="4" w:space="0" w:color="BFBFBF"/>
                </w:tcBorders>
                <w:shd w:val="clear" w:color="auto" w:fill="F2F2F2"/>
                <w:hideMark/>
              </w:tcPr>
              <w:p w14:paraId="758C8D59" w14:textId="77777777" w:rsidR="00687D31" w:rsidRPr="00687D31" w:rsidRDefault="00687D31" w:rsidP="00687D31">
                <w:pPr>
                  <w:rPr>
                    <w:rFonts w:eastAsiaTheme="minorEastAsia"/>
                    <w:b/>
                    <w:bCs/>
                    <w:lang w:val="en-US" w:eastAsia="zh-CN"/>
                  </w:rPr>
                </w:pPr>
                <w:r w:rsidRPr="00687D31">
                  <w:rPr>
                    <w:rFonts w:eastAsiaTheme="minorEastAsia"/>
                    <w:b/>
                    <w:bCs/>
                    <w:lang w:val="en-US" w:eastAsia="zh-CN"/>
                  </w:rPr>
                  <w:t>9</w:t>
                </w:r>
              </w:p>
            </w:tc>
            <w:tc>
              <w:tcPr>
                <w:tcW w:w="1422" w:type="dxa"/>
                <w:tcBorders>
                  <w:top w:val="single" w:sz="4" w:space="0" w:color="BFBFBF"/>
                  <w:left w:val="single" w:sz="4" w:space="0" w:color="BFBFBF"/>
                  <w:bottom w:val="single" w:sz="4" w:space="0" w:color="BFBFBF"/>
                  <w:right w:val="single" w:sz="4" w:space="0" w:color="BFBFBF"/>
                </w:tcBorders>
                <w:shd w:val="clear" w:color="auto" w:fill="F2F2F2"/>
                <w:hideMark/>
              </w:tcPr>
              <w:p w14:paraId="2C17966E" w14:textId="77777777" w:rsidR="00687D31" w:rsidRPr="00687D31" w:rsidRDefault="00687D31" w:rsidP="00687D31">
                <w:pPr>
                  <w:rPr>
                    <w:rFonts w:eastAsiaTheme="minorEastAsia"/>
                    <w:lang w:val="en-US" w:eastAsia="zh-CN"/>
                  </w:rPr>
                </w:pPr>
                <w:r w:rsidRPr="00687D31">
                  <w:rPr>
                    <w:rFonts w:eastAsiaTheme="minorEastAsia"/>
                    <w:lang w:val="en-US" w:eastAsia="zh-CN"/>
                  </w:rPr>
                  <w:t>Construction</w:t>
                </w:r>
              </w:p>
            </w:tc>
            <w:tc>
              <w:tcPr>
                <w:tcW w:w="2137" w:type="dxa"/>
                <w:tcBorders>
                  <w:top w:val="single" w:sz="4" w:space="0" w:color="BFBFBF"/>
                  <w:left w:val="single" w:sz="4" w:space="0" w:color="BFBFBF"/>
                  <w:bottom w:val="single" w:sz="4" w:space="0" w:color="BFBFBF"/>
                  <w:right w:val="single" w:sz="4" w:space="0" w:color="BFBFBF"/>
                </w:tcBorders>
                <w:shd w:val="clear" w:color="auto" w:fill="F2F2F2"/>
                <w:hideMark/>
              </w:tcPr>
              <w:p w14:paraId="1FF2C09F" w14:textId="77777777" w:rsidR="00687D31" w:rsidRPr="00687D31" w:rsidRDefault="00687D31" w:rsidP="00687D31">
                <w:pPr>
                  <w:rPr>
                    <w:rFonts w:eastAsiaTheme="minorEastAsia"/>
                    <w:lang w:val="en-US" w:eastAsia="zh-CN"/>
                  </w:rPr>
                </w:pPr>
                <w:r w:rsidRPr="00687D31">
                  <w:rPr>
                    <w:rFonts w:eastAsiaTheme="minorEastAsia"/>
                    <w:lang w:val="en-US" w:eastAsia="zh-CN"/>
                  </w:rPr>
                  <w:t>Construction and design</w:t>
                </w:r>
              </w:p>
            </w:tc>
            <w:tc>
              <w:tcPr>
                <w:tcW w:w="1129" w:type="dxa"/>
                <w:tcBorders>
                  <w:top w:val="single" w:sz="4" w:space="0" w:color="BFBFBF"/>
                  <w:left w:val="single" w:sz="4" w:space="0" w:color="BFBFBF"/>
                  <w:bottom w:val="single" w:sz="4" w:space="0" w:color="BFBFBF"/>
                  <w:right w:val="single" w:sz="4" w:space="0" w:color="BFBFBF"/>
                </w:tcBorders>
                <w:shd w:val="clear" w:color="auto" w:fill="F2F2F2"/>
                <w:hideMark/>
              </w:tcPr>
              <w:p w14:paraId="3ED45241" w14:textId="77777777" w:rsidR="00687D31" w:rsidRPr="00687D31" w:rsidRDefault="00687D31" w:rsidP="00687D31">
                <w:pPr>
                  <w:rPr>
                    <w:rFonts w:eastAsiaTheme="minorEastAsia"/>
                    <w:lang w:val="en-US" w:eastAsia="zh-CN"/>
                  </w:rPr>
                </w:pPr>
                <w:r w:rsidRPr="00687D31">
                  <w:rPr>
                    <w:rFonts w:eastAsiaTheme="minorEastAsia"/>
                    <w:lang w:val="en-US" w:eastAsia="zh-CN"/>
                  </w:rPr>
                  <w:t>Medium</w:t>
                </w:r>
              </w:p>
            </w:tc>
            <w:tc>
              <w:tcPr>
                <w:tcW w:w="2688" w:type="dxa"/>
                <w:tcBorders>
                  <w:top w:val="single" w:sz="4" w:space="0" w:color="BFBFBF"/>
                  <w:left w:val="single" w:sz="4" w:space="0" w:color="BFBFBF"/>
                  <w:bottom w:val="single" w:sz="4" w:space="0" w:color="BFBFBF"/>
                  <w:right w:val="single" w:sz="4" w:space="0" w:color="BFBFBF"/>
                </w:tcBorders>
                <w:shd w:val="clear" w:color="auto" w:fill="F2F2F2"/>
                <w:hideMark/>
              </w:tcPr>
              <w:p w14:paraId="72644DD1" w14:textId="77777777" w:rsidR="00687D31" w:rsidRPr="00687D31" w:rsidRDefault="00687D31" w:rsidP="00687D31">
                <w:pPr>
                  <w:rPr>
                    <w:rFonts w:eastAsiaTheme="minorEastAsia"/>
                    <w:lang w:val="en-US" w:eastAsia="zh-CN"/>
                  </w:rPr>
                </w:pPr>
                <w:r w:rsidRPr="00687D31">
                  <w:rPr>
                    <w:rFonts w:eastAsiaTheme="minorEastAsia"/>
                    <w:lang w:val="en-US" w:eastAsia="zh-CN"/>
                  </w:rPr>
                  <w:t>Extensive</w:t>
                </w:r>
              </w:p>
            </w:tc>
          </w:tr>
          <w:tr w:rsidR="00687D31" w:rsidRPr="00687D31" w14:paraId="3233FE12" w14:textId="77777777" w:rsidTr="00687D31">
            <w:trPr>
              <w:jc w:val="center"/>
            </w:trPr>
            <w:tc>
              <w:tcPr>
                <w:tcW w:w="1271" w:type="dxa"/>
                <w:tcBorders>
                  <w:top w:val="single" w:sz="4" w:space="0" w:color="BFBFBF"/>
                  <w:left w:val="single" w:sz="4" w:space="0" w:color="BFBFBF"/>
                  <w:bottom w:val="single" w:sz="4" w:space="0" w:color="BFBFBF"/>
                  <w:right w:val="single" w:sz="4" w:space="0" w:color="BFBFBF"/>
                </w:tcBorders>
                <w:hideMark/>
              </w:tcPr>
              <w:p w14:paraId="60135599" w14:textId="77777777" w:rsidR="00687D31" w:rsidRPr="00687D31" w:rsidRDefault="00687D31" w:rsidP="00687D31">
                <w:pPr>
                  <w:rPr>
                    <w:rFonts w:eastAsiaTheme="minorEastAsia"/>
                    <w:b/>
                    <w:bCs/>
                    <w:lang w:val="en-US" w:eastAsia="zh-CN"/>
                  </w:rPr>
                </w:pPr>
                <w:r w:rsidRPr="00687D31">
                  <w:rPr>
                    <w:rFonts w:eastAsiaTheme="minorEastAsia"/>
                    <w:b/>
                    <w:bCs/>
                    <w:lang w:val="en-US" w:eastAsia="zh-CN"/>
                  </w:rPr>
                  <w:t xml:space="preserve">10 </w:t>
                </w:r>
              </w:p>
            </w:tc>
            <w:tc>
              <w:tcPr>
                <w:tcW w:w="1422" w:type="dxa"/>
                <w:tcBorders>
                  <w:top w:val="single" w:sz="4" w:space="0" w:color="BFBFBF"/>
                  <w:left w:val="single" w:sz="4" w:space="0" w:color="BFBFBF"/>
                  <w:bottom w:val="single" w:sz="4" w:space="0" w:color="BFBFBF"/>
                  <w:right w:val="single" w:sz="4" w:space="0" w:color="BFBFBF"/>
                </w:tcBorders>
                <w:hideMark/>
              </w:tcPr>
              <w:p w14:paraId="60C7ADBD" w14:textId="77777777" w:rsidR="00687D31" w:rsidRPr="00687D31" w:rsidRDefault="00687D31" w:rsidP="00687D31">
                <w:pPr>
                  <w:rPr>
                    <w:rFonts w:eastAsiaTheme="minorEastAsia"/>
                    <w:lang w:val="en-US" w:eastAsia="zh-CN"/>
                  </w:rPr>
                </w:pPr>
                <w:r w:rsidRPr="00687D31">
                  <w:rPr>
                    <w:rFonts w:eastAsiaTheme="minorEastAsia"/>
                    <w:lang w:val="en-US" w:eastAsia="zh-CN"/>
                  </w:rPr>
                  <w:t>Retail</w:t>
                </w:r>
              </w:p>
            </w:tc>
            <w:tc>
              <w:tcPr>
                <w:tcW w:w="2137" w:type="dxa"/>
                <w:tcBorders>
                  <w:top w:val="single" w:sz="4" w:space="0" w:color="BFBFBF"/>
                  <w:left w:val="single" w:sz="4" w:space="0" w:color="BFBFBF"/>
                  <w:bottom w:val="single" w:sz="4" w:space="0" w:color="BFBFBF"/>
                  <w:right w:val="single" w:sz="4" w:space="0" w:color="BFBFBF"/>
                </w:tcBorders>
                <w:hideMark/>
              </w:tcPr>
              <w:p w14:paraId="67611FB9" w14:textId="77777777" w:rsidR="00687D31" w:rsidRPr="00687D31" w:rsidRDefault="00687D31" w:rsidP="00687D31">
                <w:pPr>
                  <w:rPr>
                    <w:rFonts w:eastAsiaTheme="minorEastAsia"/>
                    <w:lang w:val="en-US" w:eastAsia="zh-CN"/>
                  </w:rPr>
                </w:pPr>
                <w:r w:rsidRPr="00687D31">
                  <w:rPr>
                    <w:rFonts w:eastAsiaTheme="minorEastAsia"/>
                    <w:lang w:val="en-US" w:eastAsia="zh-CN"/>
                  </w:rPr>
                  <w:t>Retail</w:t>
                </w:r>
              </w:p>
            </w:tc>
            <w:tc>
              <w:tcPr>
                <w:tcW w:w="1129" w:type="dxa"/>
                <w:tcBorders>
                  <w:top w:val="single" w:sz="4" w:space="0" w:color="BFBFBF"/>
                  <w:left w:val="single" w:sz="4" w:space="0" w:color="BFBFBF"/>
                  <w:bottom w:val="single" w:sz="4" w:space="0" w:color="BFBFBF"/>
                  <w:right w:val="single" w:sz="4" w:space="0" w:color="BFBFBF"/>
                </w:tcBorders>
                <w:hideMark/>
              </w:tcPr>
              <w:p w14:paraId="140AE3E9" w14:textId="77777777" w:rsidR="00687D31" w:rsidRPr="00687D31" w:rsidRDefault="00687D31" w:rsidP="00687D31">
                <w:pPr>
                  <w:rPr>
                    <w:rFonts w:eastAsiaTheme="minorEastAsia"/>
                    <w:lang w:val="en-US" w:eastAsia="zh-CN"/>
                  </w:rPr>
                </w:pPr>
                <w:r w:rsidRPr="00687D31">
                  <w:rPr>
                    <w:rFonts w:eastAsiaTheme="minorEastAsia"/>
                    <w:lang w:val="en-US" w:eastAsia="zh-CN"/>
                  </w:rPr>
                  <w:t>Large</w:t>
                </w:r>
              </w:p>
            </w:tc>
            <w:tc>
              <w:tcPr>
                <w:tcW w:w="2688" w:type="dxa"/>
                <w:tcBorders>
                  <w:top w:val="single" w:sz="4" w:space="0" w:color="BFBFBF"/>
                  <w:left w:val="single" w:sz="4" w:space="0" w:color="BFBFBF"/>
                  <w:bottom w:val="single" w:sz="4" w:space="0" w:color="BFBFBF"/>
                  <w:right w:val="single" w:sz="4" w:space="0" w:color="BFBFBF"/>
                </w:tcBorders>
                <w:hideMark/>
              </w:tcPr>
              <w:p w14:paraId="00D6241C" w14:textId="77777777" w:rsidR="00687D31" w:rsidRPr="00687D31" w:rsidRDefault="00687D31" w:rsidP="00687D31">
                <w:pPr>
                  <w:rPr>
                    <w:rFonts w:eastAsiaTheme="minorEastAsia"/>
                    <w:lang w:val="en-US" w:eastAsia="zh-CN"/>
                  </w:rPr>
                </w:pPr>
                <w:r w:rsidRPr="00687D31">
                  <w:rPr>
                    <w:rFonts w:eastAsiaTheme="minorEastAsia"/>
                    <w:lang w:val="en-US" w:eastAsia="zh-CN"/>
                  </w:rPr>
                  <w:t>Entensive</w:t>
                </w:r>
              </w:p>
            </w:tc>
          </w:tr>
        </w:tbl>
        <w:p w14:paraId="0FA6BF5A" w14:textId="77777777" w:rsidR="00687D31" w:rsidRPr="00687D31" w:rsidRDefault="00687D31" w:rsidP="00662769">
          <w:pPr>
            <w:jc w:val="center"/>
            <w:rPr>
              <w:rFonts w:eastAsiaTheme="minorEastAsia"/>
              <w:lang w:val="en-US" w:eastAsia="zh-CN"/>
            </w:rPr>
          </w:pPr>
          <w:r w:rsidRPr="00687D31">
            <w:rPr>
              <w:rFonts w:eastAsiaTheme="minorEastAsia"/>
              <w:b/>
              <w:bCs/>
              <w:lang w:val="en-US" w:eastAsia="zh-CN"/>
            </w:rPr>
            <w:t xml:space="preserve">Table 1. </w:t>
          </w:r>
          <w:r w:rsidRPr="00687D31">
            <w:rPr>
              <w:rFonts w:eastAsiaTheme="minorEastAsia"/>
              <w:lang w:val="en-US" w:eastAsia="zh-CN"/>
            </w:rPr>
            <w:t>Basic Profile</w:t>
          </w:r>
        </w:p>
        <w:p w14:paraId="0B079144" w14:textId="77777777" w:rsidR="00687D31" w:rsidRPr="00687D31" w:rsidRDefault="00687D31" w:rsidP="00687D31">
          <w:pPr>
            <w:rPr>
              <w:rFonts w:eastAsiaTheme="minorEastAsia"/>
              <w:lang w:val="en-US" w:eastAsia="zh-CN"/>
            </w:rPr>
          </w:pPr>
          <w:r w:rsidRPr="00687D31">
            <w:rPr>
              <w:rFonts w:eastAsiaTheme="minorEastAsia"/>
              <w:lang w:val="en-US" w:eastAsia="zh-CN"/>
            </w:rPr>
            <w:t xml:space="preserve"> </w:t>
          </w:r>
        </w:p>
        <w:tbl>
          <w:tblPr>
            <w:tblStyle w:val="11"/>
            <w:tblW w:w="8500" w:type="dxa"/>
            <w:tblLook w:val="04A0" w:firstRow="1" w:lastRow="0" w:firstColumn="1" w:lastColumn="0" w:noHBand="0" w:noVBand="1"/>
          </w:tblPr>
          <w:tblGrid>
            <w:gridCol w:w="1263"/>
            <w:gridCol w:w="1703"/>
            <w:gridCol w:w="5534"/>
          </w:tblGrid>
          <w:tr w:rsidR="00687D31" w:rsidRPr="00687D31" w14:paraId="203345C7" w14:textId="77777777" w:rsidTr="00747A8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64" w:type="dxa"/>
                <w:hideMark/>
              </w:tcPr>
              <w:p w14:paraId="3C5C83F4" w14:textId="77777777" w:rsidR="00687D31" w:rsidRPr="00687D31" w:rsidRDefault="00687D31" w:rsidP="00687D31">
                <w:pPr>
                  <w:rPr>
                    <w:rFonts w:eastAsiaTheme="minorEastAsia"/>
                    <w:lang w:val="en-US" w:eastAsia="zh-CN"/>
                  </w:rPr>
                </w:pPr>
                <w:r w:rsidRPr="00687D31">
                  <w:rPr>
                    <w:rFonts w:eastAsiaTheme="minorEastAsia"/>
                    <w:lang w:val="en-US" w:eastAsia="zh-CN"/>
                  </w:rPr>
                  <w:t>Company</w:t>
                </w:r>
              </w:p>
            </w:tc>
            <w:tc>
              <w:tcPr>
                <w:tcW w:w="1579" w:type="dxa"/>
                <w:hideMark/>
              </w:tcPr>
              <w:p w14:paraId="443F0A35" w14:textId="77777777" w:rsidR="00687D31" w:rsidRPr="00687D31" w:rsidRDefault="00687D31" w:rsidP="00687D31">
                <w:pPr>
                  <w:cnfStyle w:val="100000000000" w:firstRow="1" w:lastRow="0" w:firstColumn="0" w:lastColumn="0" w:oddVBand="0" w:evenVBand="0" w:oddHBand="0" w:evenHBand="0" w:firstRowFirstColumn="0" w:firstRowLastColumn="0" w:lastRowFirstColumn="0" w:lastRowLastColumn="0"/>
                  <w:rPr>
                    <w:rFonts w:eastAsiaTheme="minorEastAsia"/>
                    <w:lang w:val="en-US" w:eastAsia="zh-CN"/>
                  </w:rPr>
                </w:pPr>
                <w:r w:rsidRPr="00687D31">
                  <w:rPr>
                    <w:rFonts w:eastAsiaTheme="minorEastAsia"/>
                    <w:lang w:val="en-US" w:eastAsia="zh-CN"/>
                  </w:rPr>
                  <w:t>CSR type</w:t>
                </w:r>
              </w:p>
            </w:tc>
            <w:tc>
              <w:tcPr>
                <w:tcW w:w="5657" w:type="dxa"/>
                <w:hideMark/>
              </w:tcPr>
              <w:p w14:paraId="41777E40" w14:textId="77777777" w:rsidR="00687D31" w:rsidRPr="00687D31" w:rsidRDefault="00687D31" w:rsidP="00687D31">
                <w:pPr>
                  <w:cnfStyle w:val="100000000000" w:firstRow="1" w:lastRow="0" w:firstColumn="0" w:lastColumn="0" w:oddVBand="0" w:evenVBand="0" w:oddHBand="0" w:evenHBand="0" w:firstRowFirstColumn="0" w:firstRowLastColumn="0" w:lastRowFirstColumn="0" w:lastRowLastColumn="0"/>
                  <w:rPr>
                    <w:rFonts w:eastAsiaTheme="minorEastAsia"/>
                    <w:lang w:val="en-US" w:eastAsia="zh-CN"/>
                  </w:rPr>
                </w:pPr>
                <w:r w:rsidRPr="00687D31">
                  <w:rPr>
                    <w:rFonts w:eastAsiaTheme="minorEastAsia"/>
                    <w:lang w:val="en-US" w:eastAsia="zh-CN"/>
                  </w:rPr>
                  <w:t>Defining factors</w:t>
                </w:r>
              </w:p>
            </w:tc>
          </w:tr>
          <w:tr w:rsidR="00687D31" w:rsidRPr="00687D31" w14:paraId="2ED36DCD" w14:textId="77777777" w:rsidTr="00747A8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64" w:type="dxa"/>
                <w:hideMark/>
              </w:tcPr>
              <w:p w14:paraId="6A08A5AD" w14:textId="77777777" w:rsidR="00687D31" w:rsidRPr="00687D31" w:rsidRDefault="00687D31" w:rsidP="00687D31">
                <w:pPr>
                  <w:rPr>
                    <w:rFonts w:eastAsiaTheme="minorEastAsia"/>
                    <w:lang w:val="en-US" w:eastAsia="zh-CN"/>
                  </w:rPr>
                </w:pPr>
                <w:r w:rsidRPr="00687D31">
                  <w:rPr>
                    <w:rFonts w:eastAsiaTheme="minorEastAsia"/>
                    <w:lang w:val="en-US" w:eastAsia="zh-CN"/>
                  </w:rPr>
                  <w:lastRenderedPageBreak/>
                  <w:t>1</w:t>
                </w:r>
              </w:p>
            </w:tc>
            <w:tc>
              <w:tcPr>
                <w:tcW w:w="1579" w:type="dxa"/>
                <w:hideMark/>
              </w:tcPr>
              <w:p w14:paraId="68C8DB80" w14:textId="77777777" w:rsidR="00687D31" w:rsidRPr="00687D31" w:rsidRDefault="00687D31" w:rsidP="00687D31">
                <w:pPr>
                  <w:cnfStyle w:val="000000100000" w:firstRow="0" w:lastRow="0" w:firstColumn="0" w:lastColumn="0" w:oddVBand="0" w:evenVBand="0" w:oddHBand="1" w:evenHBand="0" w:firstRowFirstColumn="0" w:firstRowLastColumn="0" w:lastRowFirstColumn="0" w:lastRowLastColumn="0"/>
                  <w:rPr>
                    <w:rFonts w:eastAsiaTheme="minorEastAsia"/>
                    <w:lang w:val="en-US" w:eastAsia="zh-CN"/>
                  </w:rPr>
                </w:pPr>
                <w:r w:rsidRPr="00687D31">
                  <w:rPr>
                    <w:rFonts w:eastAsiaTheme="minorEastAsia"/>
                    <w:lang w:val="en-US" w:eastAsia="zh-CN"/>
                  </w:rPr>
                  <w:t>Environmental, ethical, philanthropic, financial</w:t>
                </w:r>
              </w:p>
            </w:tc>
            <w:tc>
              <w:tcPr>
                <w:tcW w:w="5657" w:type="dxa"/>
                <w:hideMark/>
              </w:tcPr>
              <w:p w14:paraId="7C99AECA" w14:textId="77777777" w:rsidR="00687D31" w:rsidRPr="00687D31" w:rsidRDefault="00687D31" w:rsidP="00687D31">
                <w:pPr>
                  <w:cnfStyle w:val="000000100000" w:firstRow="0" w:lastRow="0" w:firstColumn="0" w:lastColumn="0" w:oddVBand="0" w:evenVBand="0" w:oddHBand="1" w:evenHBand="0" w:firstRowFirstColumn="0" w:firstRowLastColumn="0" w:lastRowFirstColumn="0" w:lastRowLastColumn="0"/>
                  <w:rPr>
                    <w:rFonts w:eastAsiaTheme="minorEastAsia"/>
                    <w:lang w:val="en-US" w:eastAsia="zh-CN"/>
                  </w:rPr>
                </w:pPr>
                <w:r w:rsidRPr="00687D31">
                  <w:rPr>
                    <w:rFonts w:eastAsiaTheme="minorEastAsia"/>
                    <w:lang w:val="en-US" w:eastAsia="zh-CN"/>
                  </w:rPr>
                  <w:t xml:space="preserve">It has the business nature of helping people, but it does not have a formal code or named project. Its CSR strategies Includes investment in green energy, upgrade devices to realize a paperless administration, refugee education support, and an approximate target of et-zero within 10 years, while maintaining while maintaining its leadership position in achieving fair pay and offer additional income for its partnership. </w:t>
                </w:r>
              </w:p>
            </w:tc>
          </w:tr>
          <w:tr w:rsidR="00687D31" w:rsidRPr="00687D31" w14:paraId="7F2720D9" w14:textId="77777777" w:rsidTr="00747A83">
            <w:tc>
              <w:tcPr>
                <w:cnfStyle w:val="001000000000" w:firstRow="0" w:lastRow="0" w:firstColumn="1" w:lastColumn="0" w:oddVBand="0" w:evenVBand="0" w:oddHBand="0" w:evenHBand="0" w:firstRowFirstColumn="0" w:firstRowLastColumn="0" w:lastRowFirstColumn="0" w:lastRowLastColumn="0"/>
                <w:tcW w:w="1264" w:type="dxa"/>
                <w:hideMark/>
              </w:tcPr>
              <w:p w14:paraId="0028130A" w14:textId="77777777" w:rsidR="00687D31" w:rsidRPr="00687D31" w:rsidRDefault="00687D31" w:rsidP="00687D31">
                <w:pPr>
                  <w:rPr>
                    <w:rFonts w:eastAsiaTheme="minorEastAsia"/>
                    <w:lang w:val="en-US" w:eastAsia="zh-CN"/>
                  </w:rPr>
                </w:pPr>
                <w:r w:rsidRPr="00687D31">
                  <w:rPr>
                    <w:rFonts w:eastAsiaTheme="minorEastAsia"/>
                    <w:lang w:val="en-US" w:eastAsia="zh-CN"/>
                  </w:rPr>
                  <w:t>2</w:t>
                </w:r>
              </w:p>
            </w:tc>
            <w:tc>
              <w:tcPr>
                <w:tcW w:w="1579" w:type="dxa"/>
                <w:hideMark/>
              </w:tcPr>
              <w:p w14:paraId="1C6F17A3" w14:textId="77777777" w:rsidR="00687D31" w:rsidRPr="00687D31" w:rsidRDefault="00687D31" w:rsidP="00687D31">
                <w:pPr>
                  <w:cnfStyle w:val="000000000000" w:firstRow="0" w:lastRow="0" w:firstColumn="0" w:lastColumn="0" w:oddVBand="0" w:evenVBand="0" w:oddHBand="0" w:evenHBand="0" w:firstRowFirstColumn="0" w:firstRowLastColumn="0" w:lastRowFirstColumn="0" w:lastRowLastColumn="0"/>
                  <w:rPr>
                    <w:rFonts w:eastAsiaTheme="minorEastAsia"/>
                    <w:lang w:val="en-US" w:eastAsia="zh-CN"/>
                  </w:rPr>
                </w:pPr>
                <w:r w:rsidRPr="00687D31">
                  <w:rPr>
                    <w:rFonts w:eastAsiaTheme="minorEastAsia"/>
                    <w:lang w:val="en-US" w:eastAsia="zh-CN"/>
                  </w:rPr>
                  <w:t>Environmental, ethical, philanthropic, financial</w:t>
                </w:r>
              </w:p>
            </w:tc>
            <w:tc>
              <w:tcPr>
                <w:tcW w:w="5657" w:type="dxa"/>
                <w:hideMark/>
              </w:tcPr>
              <w:p w14:paraId="6CEA9A1C" w14:textId="77777777" w:rsidR="00687D31" w:rsidRPr="00687D31" w:rsidRDefault="00687D31" w:rsidP="00687D31">
                <w:pPr>
                  <w:cnfStyle w:val="000000000000" w:firstRow="0" w:lastRow="0" w:firstColumn="0" w:lastColumn="0" w:oddVBand="0" w:evenVBand="0" w:oddHBand="0" w:evenHBand="0" w:firstRowFirstColumn="0" w:firstRowLastColumn="0" w:lastRowFirstColumn="0" w:lastRowLastColumn="0"/>
                  <w:rPr>
                    <w:rFonts w:eastAsiaTheme="minorEastAsia"/>
                    <w:lang w:val="en-US" w:eastAsia="zh-CN"/>
                  </w:rPr>
                </w:pPr>
                <w:r w:rsidRPr="00687D31">
                  <w:rPr>
                    <w:rFonts w:eastAsiaTheme="minorEastAsia"/>
                    <w:lang w:val="en-US" w:eastAsia="zh-CN"/>
                  </w:rPr>
                  <w:t xml:space="preserve">Has a unique CSR scheme since 2021 that has become one of the key selling points of the company's marketing, and it also presents annual CSR-related reports. Its strategies include ethical sourcing, free breakfast to school, and to reach net-zero by 2040. Additionally, it is a very people-centred company that focuses on employee’s self-development. </w:t>
                </w:r>
              </w:p>
            </w:tc>
          </w:tr>
          <w:tr w:rsidR="00687D31" w:rsidRPr="00687D31" w14:paraId="21AA809F" w14:textId="77777777" w:rsidTr="00747A8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64" w:type="dxa"/>
                <w:hideMark/>
              </w:tcPr>
              <w:p w14:paraId="1B242EA1" w14:textId="77777777" w:rsidR="00687D31" w:rsidRPr="00687D31" w:rsidRDefault="00687D31" w:rsidP="00687D31">
                <w:pPr>
                  <w:rPr>
                    <w:rFonts w:eastAsiaTheme="minorEastAsia"/>
                    <w:lang w:val="en-US" w:eastAsia="zh-CN"/>
                  </w:rPr>
                </w:pPr>
                <w:r w:rsidRPr="00687D31">
                  <w:rPr>
                    <w:rFonts w:eastAsiaTheme="minorEastAsia"/>
                    <w:lang w:val="en-US" w:eastAsia="zh-CN"/>
                  </w:rPr>
                  <w:t>3</w:t>
                </w:r>
              </w:p>
            </w:tc>
            <w:tc>
              <w:tcPr>
                <w:tcW w:w="1579" w:type="dxa"/>
                <w:hideMark/>
              </w:tcPr>
              <w:p w14:paraId="561D8B76" w14:textId="77777777" w:rsidR="00687D31" w:rsidRPr="00687D31" w:rsidRDefault="00687D31" w:rsidP="00687D31">
                <w:pPr>
                  <w:cnfStyle w:val="000000100000" w:firstRow="0" w:lastRow="0" w:firstColumn="0" w:lastColumn="0" w:oddVBand="0" w:evenVBand="0" w:oddHBand="1" w:evenHBand="0" w:firstRowFirstColumn="0" w:firstRowLastColumn="0" w:lastRowFirstColumn="0" w:lastRowLastColumn="0"/>
                  <w:rPr>
                    <w:rFonts w:eastAsiaTheme="minorEastAsia"/>
                    <w:lang w:val="en-US" w:eastAsia="zh-CN"/>
                  </w:rPr>
                </w:pPr>
                <w:r w:rsidRPr="00687D31">
                  <w:rPr>
                    <w:rFonts w:eastAsiaTheme="minorEastAsia"/>
                    <w:lang w:val="en-US" w:eastAsia="zh-CN"/>
                  </w:rPr>
                  <w:t>Environmental, ethical</w:t>
                </w:r>
              </w:p>
            </w:tc>
            <w:tc>
              <w:tcPr>
                <w:tcW w:w="5657" w:type="dxa"/>
                <w:hideMark/>
              </w:tcPr>
              <w:p w14:paraId="467C17D1" w14:textId="77777777" w:rsidR="00687D31" w:rsidRPr="00687D31" w:rsidRDefault="00687D31" w:rsidP="00687D31">
                <w:pPr>
                  <w:cnfStyle w:val="000000100000" w:firstRow="0" w:lastRow="0" w:firstColumn="0" w:lastColumn="0" w:oddVBand="0" w:evenVBand="0" w:oddHBand="1" w:evenHBand="0" w:firstRowFirstColumn="0" w:firstRowLastColumn="0" w:lastRowFirstColumn="0" w:lastRowLastColumn="0"/>
                  <w:rPr>
                    <w:rFonts w:eastAsiaTheme="minorEastAsia"/>
                    <w:lang w:val="en-US" w:eastAsia="zh-CN"/>
                  </w:rPr>
                </w:pPr>
                <w:r w:rsidRPr="00687D31">
                  <w:rPr>
                    <w:rFonts w:eastAsiaTheme="minorEastAsia"/>
                    <w:lang w:val="en-US" w:eastAsia="zh-CN"/>
                  </w:rPr>
                  <w:t>It has a very strong student-oriented CSR strategies. It does not have a formal guideline. Its CSR strategies mainly focus on student well-being and community engagement.</w:t>
                </w:r>
              </w:p>
            </w:tc>
          </w:tr>
          <w:tr w:rsidR="00687D31" w:rsidRPr="00687D31" w14:paraId="33C03475" w14:textId="77777777" w:rsidTr="00747A83">
            <w:tc>
              <w:tcPr>
                <w:cnfStyle w:val="001000000000" w:firstRow="0" w:lastRow="0" w:firstColumn="1" w:lastColumn="0" w:oddVBand="0" w:evenVBand="0" w:oddHBand="0" w:evenHBand="0" w:firstRowFirstColumn="0" w:firstRowLastColumn="0" w:lastRowFirstColumn="0" w:lastRowLastColumn="0"/>
                <w:tcW w:w="1264" w:type="dxa"/>
                <w:hideMark/>
              </w:tcPr>
              <w:p w14:paraId="2515297B" w14:textId="77777777" w:rsidR="00687D31" w:rsidRPr="00687D31" w:rsidRDefault="00687D31" w:rsidP="00687D31">
                <w:pPr>
                  <w:rPr>
                    <w:rFonts w:eastAsiaTheme="minorEastAsia"/>
                    <w:lang w:val="en-US" w:eastAsia="zh-CN"/>
                  </w:rPr>
                </w:pPr>
                <w:r w:rsidRPr="00687D31">
                  <w:rPr>
                    <w:rFonts w:eastAsiaTheme="minorEastAsia"/>
                    <w:lang w:val="en-US" w:eastAsia="zh-CN"/>
                  </w:rPr>
                  <w:t>4</w:t>
                </w:r>
              </w:p>
            </w:tc>
            <w:tc>
              <w:tcPr>
                <w:tcW w:w="1579" w:type="dxa"/>
                <w:hideMark/>
              </w:tcPr>
              <w:p w14:paraId="37E525BB" w14:textId="77777777" w:rsidR="00687D31" w:rsidRPr="00687D31" w:rsidRDefault="00687D31" w:rsidP="00687D31">
                <w:pPr>
                  <w:cnfStyle w:val="000000000000" w:firstRow="0" w:lastRow="0" w:firstColumn="0" w:lastColumn="0" w:oddVBand="0" w:evenVBand="0" w:oddHBand="0" w:evenHBand="0" w:firstRowFirstColumn="0" w:firstRowLastColumn="0" w:lastRowFirstColumn="0" w:lastRowLastColumn="0"/>
                  <w:rPr>
                    <w:rFonts w:eastAsiaTheme="minorEastAsia"/>
                    <w:lang w:val="en-US" w:eastAsia="zh-CN"/>
                  </w:rPr>
                </w:pPr>
                <w:r w:rsidRPr="00687D31">
                  <w:rPr>
                    <w:rFonts w:eastAsiaTheme="minorEastAsia"/>
                    <w:lang w:val="en-US" w:eastAsia="zh-CN"/>
                  </w:rPr>
                  <w:t>Environmental, ethical</w:t>
                </w:r>
              </w:p>
            </w:tc>
            <w:tc>
              <w:tcPr>
                <w:tcW w:w="5657" w:type="dxa"/>
                <w:hideMark/>
              </w:tcPr>
              <w:p w14:paraId="6CE54CCD" w14:textId="77777777" w:rsidR="00687D31" w:rsidRPr="00687D31" w:rsidRDefault="00687D31" w:rsidP="00687D31">
                <w:pPr>
                  <w:cnfStyle w:val="000000000000" w:firstRow="0" w:lastRow="0" w:firstColumn="0" w:lastColumn="0" w:oddVBand="0" w:evenVBand="0" w:oddHBand="0" w:evenHBand="0" w:firstRowFirstColumn="0" w:firstRowLastColumn="0" w:lastRowFirstColumn="0" w:lastRowLastColumn="0"/>
                  <w:rPr>
                    <w:rFonts w:eastAsiaTheme="minorEastAsia"/>
                    <w:lang w:val="en-US" w:eastAsia="zh-CN"/>
                  </w:rPr>
                </w:pPr>
                <w:r w:rsidRPr="00687D31">
                  <w:rPr>
                    <w:rFonts w:eastAsiaTheme="minorEastAsia"/>
                    <w:lang w:val="en-US" w:eastAsia="zh-CN"/>
                  </w:rPr>
                  <w:t xml:space="preserve">It sees CSR strategies more like a responsibility and natural business activity instead of an extra selling point. Its CSR includes promoting garbage classification and hold wellbeing activities, as well as provide on-site working opportunities for residents. </w:t>
                </w:r>
              </w:p>
            </w:tc>
          </w:tr>
          <w:tr w:rsidR="00687D31" w:rsidRPr="00687D31" w14:paraId="6A0BDAC3" w14:textId="77777777" w:rsidTr="00747A8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64" w:type="dxa"/>
                <w:hideMark/>
              </w:tcPr>
              <w:p w14:paraId="6FA93A34" w14:textId="77777777" w:rsidR="00687D31" w:rsidRPr="00687D31" w:rsidRDefault="00687D31" w:rsidP="00687D31">
                <w:pPr>
                  <w:rPr>
                    <w:rFonts w:eastAsiaTheme="minorEastAsia"/>
                    <w:lang w:val="en-US" w:eastAsia="zh-CN"/>
                  </w:rPr>
                </w:pPr>
                <w:r w:rsidRPr="00687D31">
                  <w:rPr>
                    <w:rFonts w:eastAsiaTheme="minorEastAsia"/>
                    <w:lang w:val="en-US" w:eastAsia="zh-CN"/>
                  </w:rPr>
                  <w:lastRenderedPageBreak/>
                  <w:t>5</w:t>
                </w:r>
              </w:p>
            </w:tc>
            <w:tc>
              <w:tcPr>
                <w:tcW w:w="1579" w:type="dxa"/>
                <w:hideMark/>
              </w:tcPr>
              <w:p w14:paraId="4A2AC497" w14:textId="77777777" w:rsidR="00687D31" w:rsidRPr="00687D31" w:rsidRDefault="00687D31" w:rsidP="00687D31">
                <w:pPr>
                  <w:cnfStyle w:val="000000100000" w:firstRow="0" w:lastRow="0" w:firstColumn="0" w:lastColumn="0" w:oddVBand="0" w:evenVBand="0" w:oddHBand="1" w:evenHBand="0" w:firstRowFirstColumn="0" w:firstRowLastColumn="0" w:lastRowFirstColumn="0" w:lastRowLastColumn="0"/>
                  <w:rPr>
                    <w:rFonts w:eastAsiaTheme="minorEastAsia"/>
                    <w:lang w:val="en-US" w:eastAsia="zh-CN"/>
                  </w:rPr>
                </w:pPr>
                <w:r w:rsidRPr="00687D31">
                  <w:rPr>
                    <w:rFonts w:eastAsiaTheme="minorEastAsia"/>
                    <w:lang w:val="en-US" w:eastAsia="zh-CN"/>
                  </w:rPr>
                  <w:t>Environmental, ethical,</w:t>
                </w:r>
              </w:p>
              <w:p w14:paraId="65C4BDAE" w14:textId="77777777" w:rsidR="00687D31" w:rsidRPr="00687D31" w:rsidRDefault="00687D31" w:rsidP="00687D31">
                <w:pPr>
                  <w:cnfStyle w:val="000000100000" w:firstRow="0" w:lastRow="0" w:firstColumn="0" w:lastColumn="0" w:oddVBand="0" w:evenVBand="0" w:oddHBand="1" w:evenHBand="0" w:firstRowFirstColumn="0" w:firstRowLastColumn="0" w:lastRowFirstColumn="0" w:lastRowLastColumn="0"/>
                  <w:rPr>
                    <w:rFonts w:eastAsiaTheme="minorEastAsia"/>
                    <w:lang w:val="en-US" w:eastAsia="zh-CN"/>
                  </w:rPr>
                </w:pPr>
                <w:r w:rsidRPr="00687D31">
                  <w:rPr>
                    <w:rFonts w:eastAsiaTheme="minorEastAsia"/>
                    <w:lang w:val="en-US" w:eastAsia="zh-CN"/>
                  </w:rPr>
                  <w:t xml:space="preserve">financial </w:t>
                </w:r>
              </w:p>
            </w:tc>
            <w:tc>
              <w:tcPr>
                <w:tcW w:w="5657" w:type="dxa"/>
                <w:hideMark/>
              </w:tcPr>
              <w:p w14:paraId="47AD9A78" w14:textId="77777777" w:rsidR="00687D31" w:rsidRPr="00687D31" w:rsidRDefault="00687D31" w:rsidP="00687D31">
                <w:pPr>
                  <w:cnfStyle w:val="000000100000" w:firstRow="0" w:lastRow="0" w:firstColumn="0" w:lastColumn="0" w:oddVBand="0" w:evenVBand="0" w:oddHBand="1" w:evenHBand="0" w:firstRowFirstColumn="0" w:firstRowLastColumn="0" w:lastRowFirstColumn="0" w:lastRowLastColumn="0"/>
                  <w:rPr>
                    <w:rFonts w:eastAsiaTheme="minorEastAsia"/>
                    <w:lang w:val="en-US" w:eastAsia="zh-CN"/>
                  </w:rPr>
                </w:pPr>
                <w:r w:rsidRPr="00687D31">
                  <w:rPr>
                    <w:rFonts w:eastAsiaTheme="minorEastAsia"/>
                    <w:lang w:val="en-US" w:eastAsia="zh-CN"/>
                  </w:rPr>
                  <w:t xml:space="preserve">Employees are very passionate about CSR and there is a high level of acceptance within the business, and although there are no written codes, there is a unity of values that have been developed internally when carrying out business activities. Its CSR strategies include supporting local coffee beans suppliers, holding various community engagement events and fair pay in work place. </w:t>
                </w:r>
              </w:p>
            </w:tc>
          </w:tr>
          <w:tr w:rsidR="00687D31" w:rsidRPr="00687D31" w14:paraId="643A88A0" w14:textId="77777777" w:rsidTr="00747A83">
            <w:tc>
              <w:tcPr>
                <w:cnfStyle w:val="001000000000" w:firstRow="0" w:lastRow="0" w:firstColumn="1" w:lastColumn="0" w:oddVBand="0" w:evenVBand="0" w:oddHBand="0" w:evenHBand="0" w:firstRowFirstColumn="0" w:firstRowLastColumn="0" w:lastRowFirstColumn="0" w:lastRowLastColumn="0"/>
                <w:tcW w:w="1264" w:type="dxa"/>
                <w:hideMark/>
              </w:tcPr>
              <w:p w14:paraId="63D45DA1" w14:textId="77777777" w:rsidR="00687D31" w:rsidRPr="00687D31" w:rsidRDefault="00687D31" w:rsidP="00687D31">
                <w:pPr>
                  <w:rPr>
                    <w:rFonts w:eastAsiaTheme="minorEastAsia"/>
                    <w:lang w:val="en-US" w:eastAsia="zh-CN"/>
                  </w:rPr>
                </w:pPr>
                <w:r w:rsidRPr="00687D31">
                  <w:rPr>
                    <w:rFonts w:eastAsiaTheme="minorEastAsia"/>
                    <w:lang w:val="en-US" w:eastAsia="zh-CN"/>
                  </w:rPr>
                  <w:t>6</w:t>
                </w:r>
              </w:p>
            </w:tc>
            <w:tc>
              <w:tcPr>
                <w:tcW w:w="1579" w:type="dxa"/>
                <w:hideMark/>
              </w:tcPr>
              <w:p w14:paraId="6518CDD1" w14:textId="77777777" w:rsidR="00687D31" w:rsidRPr="00687D31" w:rsidRDefault="00687D31" w:rsidP="00687D31">
                <w:pPr>
                  <w:cnfStyle w:val="000000000000" w:firstRow="0" w:lastRow="0" w:firstColumn="0" w:lastColumn="0" w:oddVBand="0" w:evenVBand="0" w:oddHBand="0" w:evenHBand="0" w:firstRowFirstColumn="0" w:firstRowLastColumn="0" w:lastRowFirstColumn="0" w:lastRowLastColumn="0"/>
                  <w:rPr>
                    <w:rFonts w:eastAsiaTheme="minorEastAsia"/>
                    <w:lang w:val="en-US" w:eastAsia="zh-CN"/>
                  </w:rPr>
                </w:pPr>
                <w:r w:rsidRPr="00687D31">
                  <w:rPr>
                    <w:rFonts w:eastAsiaTheme="minorEastAsia"/>
                    <w:lang w:val="en-US" w:eastAsia="zh-CN"/>
                  </w:rPr>
                  <w:t>Environmental,</w:t>
                </w:r>
              </w:p>
              <w:p w14:paraId="039CAD16" w14:textId="77777777" w:rsidR="00687D31" w:rsidRPr="00687D31" w:rsidRDefault="00687D31" w:rsidP="00687D31">
                <w:pPr>
                  <w:cnfStyle w:val="000000000000" w:firstRow="0" w:lastRow="0" w:firstColumn="0" w:lastColumn="0" w:oddVBand="0" w:evenVBand="0" w:oddHBand="0" w:evenHBand="0" w:firstRowFirstColumn="0" w:firstRowLastColumn="0" w:lastRowFirstColumn="0" w:lastRowLastColumn="0"/>
                  <w:rPr>
                    <w:rFonts w:eastAsiaTheme="minorEastAsia"/>
                    <w:lang w:val="en-US" w:eastAsia="zh-CN"/>
                  </w:rPr>
                </w:pPr>
                <w:r w:rsidRPr="00687D31">
                  <w:rPr>
                    <w:rFonts w:eastAsiaTheme="minorEastAsia"/>
                    <w:lang w:val="en-US" w:eastAsia="zh-CN"/>
                  </w:rPr>
                  <w:t>Ethical, philanthropic, financial</w:t>
                </w:r>
              </w:p>
            </w:tc>
            <w:tc>
              <w:tcPr>
                <w:tcW w:w="5657" w:type="dxa"/>
                <w:hideMark/>
              </w:tcPr>
              <w:p w14:paraId="2CA8D685" w14:textId="77777777" w:rsidR="00687D31" w:rsidRPr="00687D31" w:rsidRDefault="00687D31" w:rsidP="00687D31">
                <w:pPr>
                  <w:cnfStyle w:val="000000000000" w:firstRow="0" w:lastRow="0" w:firstColumn="0" w:lastColumn="0" w:oddVBand="0" w:evenVBand="0" w:oddHBand="0" w:evenHBand="0" w:firstRowFirstColumn="0" w:firstRowLastColumn="0" w:lastRowFirstColumn="0" w:lastRowLastColumn="0"/>
                  <w:rPr>
                    <w:rFonts w:eastAsiaTheme="minorEastAsia"/>
                    <w:lang w:val="en-US" w:eastAsia="zh-CN"/>
                  </w:rPr>
                </w:pPr>
                <w:r w:rsidRPr="00687D31">
                  <w:rPr>
                    <w:rFonts w:eastAsiaTheme="minorEastAsia"/>
                    <w:lang w:val="en-US" w:eastAsia="zh-CN"/>
                  </w:rPr>
                  <w:t xml:space="preserve">It has a business nature of helping people and resolving conflicts. Its CSR strategies mainly cover charity and community aspects, including donations to various children’s charity and supporting local sports team. It also encourages employees to take part in volunteer activity. </w:t>
                </w:r>
              </w:p>
            </w:tc>
          </w:tr>
          <w:tr w:rsidR="00687D31" w:rsidRPr="00687D31" w14:paraId="73D1B087" w14:textId="77777777" w:rsidTr="00747A8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64" w:type="dxa"/>
                <w:hideMark/>
              </w:tcPr>
              <w:p w14:paraId="349859F0" w14:textId="77777777" w:rsidR="00687D31" w:rsidRPr="00687D31" w:rsidRDefault="00687D31" w:rsidP="00687D31">
                <w:pPr>
                  <w:rPr>
                    <w:rFonts w:eastAsiaTheme="minorEastAsia"/>
                    <w:lang w:val="en-US" w:eastAsia="zh-CN"/>
                  </w:rPr>
                </w:pPr>
                <w:r w:rsidRPr="00687D31">
                  <w:rPr>
                    <w:rFonts w:eastAsiaTheme="minorEastAsia"/>
                    <w:lang w:val="en-US" w:eastAsia="zh-CN"/>
                  </w:rPr>
                  <w:t>7</w:t>
                </w:r>
              </w:p>
            </w:tc>
            <w:tc>
              <w:tcPr>
                <w:tcW w:w="1579" w:type="dxa"/>
                <w:hideMark/>
              </w:tcPr>
              <w:p w14:paraId="53BF10AC" w14:textId="77777777" w:rsidR="00687D31" w:rsidRPr="00687D31" w:rsidRDefault="00687D31" w:rsidP="00687D31">
                <w:pPr>
                  <w:cnfStyle w:val="000000100000" w:firstRow="0" w:lastRow="0" w:firstColumn="0" w:lastColumn="0" w:oddVBand="0" w:evenVBand="0" w:oddHBand="1" w:evenHBand="0" w:firstRowFirstColumn="0" w:firstRowLastColumn="0" w:lastRowFirstColumn="0" w:lastRowLastColumn="0"/>
                  <w:rPr>
                    <w:rFonts w:eastAsiaTheme="minorEastAsia"/>
                    <w:lang w:val="en-US" w:eastAsia="zh-CN"/>
                  </w:rPr>
                </w:pPr>
                <w:r w:rsidRPr="00687D31">
                  <w:rPr>
                    <w:rFonts w:eastAsiaTheme="minorEastAsia"/>
                    <w:lang w:val="en-US" w:eastAsia="zh-CN"/>
                  </w:rPr>
                  <w:t>Environmental, ethical, philanthropic, financial</w:t>
                </w:r>
              </w:p>
            </w:tc>
            <w:tc>
              <w:tcPr>
                <w:tcW w:w="5657" w:type="dxa"/>
                <w:hideMark/>
              </w:tcPr>
              <w:p w14:paraId="63EF7112" w14:textId="77777777" w:rsidR="00687D31" w:rsidRPr="00687D31" w:rsidRDefault="00687D31" w:rsidP="00687D31">
                <w:pPr>
                  <w:cnfStyle w:val="000000100000" w:firstRow="0" w:lastRow="0" w:firstColumn="0" w:lastColumn="0" w:oddVBand="0" w:evenVBand="0" w:oddHBand="1" w:evenHBand="0" w:firstRowFirstColumn="0" w:firstRowLastColumn="0" w:lastRowFirstColumn="0" w:lastRowLastColumn="0"/>
                  <w:rPr>
                    <w:rFonts w:eastAsiaTheme="minorEastAsia"/>
                    <w:lang w:val="en-US" w:eastAsia="zh-CN"/>
                  </w:rPr>
                </w:pPr>
                <w:r w:rsidRPr="00687D31">
                  <w:rPr>
                    <w:rFonts w:eastAsiaTheme="minorEastAsia"/>
                    <w:lang w:val="en-US" w:eastAsia="zh-CN"/>
                  </w:rPr>
                  <w:t xml:space="preserve">It believes that being “good lawyers” in society is equally important to making profits. It highly values the importance of CSR as legal professions and thus has many self-funded CSR programs and regular activities. The CSR strategies include partnership with green charity, promoting mental health, emphasizing gender equality and supporting the Welsh Language.  </w:t>
                </w:r>
              </w:p>
            </w:tc>
          </w:tr>
          <w:tr w:rsidR="00687D31" w:rsidRPr="00687D31" w14:paraId="6632ECF3" w14:textId="77777777" w:rsidTr="00747A83">
            <w:tc>
              <w:tcPr>
                <w:cnfStyle w:val="001000000000" w:firstRow="0" w:lastRow="0" w:firstColumn="1" w:lastColumn="0" w:oddVBand="0" w:evenVBand="0" w:oddHBand="0" w:evenHBand="0" w:firstRowFirstColumn="0" w:firstRowLastColumn="0" w:lastRowFirstColumn="0" w:lastRowLastColumn="0"/>
                <w:tcW w:w="1264" w:type="dxa"/>
                <w:hideMark/>
              </w:tcPr>
              <w:p w14:paraId="4E6E27F3" w14:textId="77777777" w:rsidR="00687D31" w:rsidRPr="00687D31" w:rsidRDefault="00687D31" w:rsidP="00687D31">
                <w:pPr>
                  <w:rPr>
                    <w:rFonts w:eastAsiaTheme="minorEastAsia"/>
                    <w:lang w:val="en-US" w:eastAsia="zh-CN"/>
                  </w:rPr>
                </w:pPr>
                <w:r w:rsidRPr="00687D31">
                  <w:rPr>
                    <w:rFonts w:eastAsiaTheme="minorEastAsia"/>
                    <w:lang w:val="en-US" w:eastAsia="zh-CN"/>
                  </w:rPr>
                  <w:t>8</w:t>
                </w:r>
              </w:p>
            </w:tc>
            <w:tc>
              <w:tcPr>
                <w:tcW w:w="1579" w:type="dxa"/>
                <w:hideMark/>
              </w:tcPr>
              <w:p w14:paraId="72FF6752" w14:textId="77777777" w:rsidR="00687D31" w:rsidRPr="00687D31" w:rsidRDefault="00687D31" w:rsidP="00687D31">
                <w:pPr>
                  <w:cnfStyle w:val="000000000000" w:firstRow="0" w:lastRow="0" w:firstColumn="0" w:lastColumn="0" w:oddVBand="0" w:evenVBand="0" w:oddHBand="0" w:evenHBand="0" w:firstRowFirstColumn="0" w:firstRowLastColumn="0" w:lastRowFirstColumn="0" w:lastRowLastColumn="0"/>
                  <w:rPr>
                    <w:rFonts w:eastAsiaTheme="minorEastAsia"/>
                    <w:lang w:val="en-US" w:eastAsia="zh-CN"/>
                  </w:rPr>
                </w:pPr>
                <w:r w:rsidRPr="00687D31">
                  <w:rPr>
                    <w:rFonts w:eastAsiaTheme="minorEastAsia"/>
                    <w:lang w:val="en-US" w:eastAsia="zh-CN"/>
                  </w:rPr>
                  <w:t>Environmental, ethical, financial</w:t>
                </w:r>
              </w:p>
            </w:tc>
            <w:tc>
              <w:tcPr>
                <w:tcW w:w="5657" w:type="dxa"/>
                <w:hideMark/>
              </w:tcPr>
              <w:p w14:paraId="4B2BB105" w14:textId="77777777" w:rsidR="00687D31" w:rsidRPr="00687D31" w:rsidRDefault="00687D31" w:rsidP="00687D31">
                <w:pPr>
                  <w:cnfStyle w:val="000000000000" w:firstRow="0" w:lastRow="0" w:firstColumn="0" w:lastColumn="0" w:oddVBand="0" w:evenVBand="0" w:oddHBand="0" w:evenHBand="0" w:firstRowFirstColumn="0" w:firstRowLastColumn="0" w:lastRowFirstColumn="0" w:lastRowLastColumn="0"/>
                  <w:rPr>
                    <w:rFonts w:eastAsiaTheme="minorEastAsia"/>
                    <w:lang w:val="en-US" w:eastAsia="zh-CN"/>
                  </w:rPr>
                </w:pPr>
                <w:r w:rsidRPr="00687D31">
                  <w:rPr>
                    <w:rFonts w:eastAsiaTheme="minorEastAsia"/>
                    <w:lang w:val="en-US" w:eastAsia="zh-CN"/>
                  </w:rPr>
                  <w:t xml:space="preserve">It has impressive and creative CSR strategies as a tech company. It currently does not have a formal code for CSR, but it centres on two ongoing initiatives within the company. It has a border ESG strategy which </w:t>
                </w:r>
                <w:r w:rsidRPr="00687D31">
                  <w:rPr>
                    <w:rFonts w:eastAsiaTheme="minorEastAsia"/>
                    <w:lang w:val="en-US" w:eastAsia="zh-CN"/>
                  </w:rPr>
                  <w:lastRenderedPageBreak/>
                  <w:t xml:space="preserve">employees to encourage employees to choose public transportation to work and has a three-stage plan to realize Net Zero in 2024. It also provided working opportunity for military families. </w:t>
                </w:r>
              </w:p>
            </w:tc>
          </w:tr>
          <w:tr w:rsidR="00687D31" w:rsidRPr="00687D31" w14:paraId="2076E0DA" w14:textId="77777777" w:rsidTr="00747A8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64" w:type="dxa"/>
                <w:hideMark/>
              </w:tcPr>
              <w:p w14:paraId="4AB901D7" w14:textId="77777777" w:rsidR="00687D31" w:rsidRPr="00687D31" w:rsidRDefault="00687D31" w:rsidP="00687D31">
                <w:pPr>
                  <w:rPr>
                    <w:rFonts w:eastAsiaTheme="minorEastAsia"/>
                    <w:lang w:val="en-US" w:eastAsia="zh-CN"/>
                  </w:rPr>
                </w:pPr>
                <w:r w:rsidRPr="00687D31">
                  <w:rPr>
                    <w:rFonts w:eastAsiaTheme="minorEastAsia"/>
                    <w:lang w:val="en-US" w:eastAsia="zh-CN"/>
                  </w:rPr>
                  <w:t>9</w:t>
                </w:r>
              </w:p>
            </w:tc>
            <w:tc>
              <w:tcPr>
                <w:tcW w:w="1579" w:type="dxa"/>
                <w:hideMark/>
              </w:tcPr>
              <w:p w14:paraId="36886D99" w14:textId="77777777" w:rsidR="00687D31" w:rsidRPr="00687D31" w:rsidRDefault="00687D31" w:rsidP="00687D31">
                <w:pPr>
                  <w:cnfStyle w:val="000000100000" w:firstRow="0" w:lastRow="0" w:firstColumn="0" w:lastColumn="0" w:oddVBand="0" w:evenVBand="0" w:oddHBand="1" w:evenHBand="0" w:firstRowFirstColumn="0" w:firstRowLastColumn="0" w:lastRowFirstColumn="0" w:lastRowLastColumn="0"/>
                  <w:rPr>
                    <w:rFonts w:eastAsiaTheme="minorEastAsia"/>
                    <w:lang w:val="en-US" w:eastAsia="zh-CN"/>
                  </w:rPr>
                </w:pPr>
                <w:r w:rsidRPr="00687D31">
                  <w:rPr>
                    <w:rFonts w:eastAsiaTheme="minorEastAsia"/>
                    <w:lang w:val="en-US" w:eastAsia="zh-CN"/>
                  </w:rPr>
                  <w:t>ethical, philanthropic</w:t>
                </w:r>
              </w:p>
            </w:tc>
            <w:tc>
              <w:tcPr>
                <w:tcW w:w="5657" w:type="dxa"/>
                <w:hideMark/>
              </w:tcPr>
              <w:p w14:paraId="2AE14DEA" w14:textId="77777777" w:rsidR="00687D31" w:rsidRPr="00687D31" w:rsidRDefault="00687D31" w:rsidP="00687D31">
                <w:pPr>
                  <w:cnfStyle w:val="000000100000" w:firstRow="0" w:lastRow="0" w:firstColumn="0" w:lastColumn="0" w:oddVBand="0" w:evenVBand="0" w:oddHBand="1" w:evenHBand="0" w:firstRowFirstColumn="0" w:firstRowLastColumn="0" w:lastRowFirstColumn="0" w:lastRowLastColumn="0"/>
                  <w:rPr>
                    <w:rFonts w:eastAsiaTheme="minorEastAsia"/>
                    <w:lang w:val="en-US" w:eastAsia="zh-CN"/>
                  </w:rPr>
                </w:pPr>
                <w:r w:rsidRPr="00687D31">
                  <w:rPr>
                    <w:rFonts w:eastAsiaTheme="minorEastAsia"/>
                    <w:lang w:val="en-US" w:eastAsia="zh-CN"/>
                  </w:rPr>
                  <w:t>As a construction company, it mainly focuses on responsibility registered with Considerate Constructors Schemer, however no clear environmental strategies are planned out. It seeks harmony with the local community in which the construction takes place, including using local sub-contractors.</w:t>
                </w:r>
              </w:p>
            </w:tc>
          </w:tr>
          <w:tr w:rsidR="00687D31" w:rsidRPr="00687D31" w14:paraId="2D8EFB19" w14:textId="77777777" w:rsidTr="00747A83">
            <w:tc>
              <w:tcPr>
                <w:cnfStyle w:val="001000000000" w:firstRow="0" w:lastRow="0" w:firstColumn="1" w:lastColumn="0" w:oddVBand="0" w:evenVBand="0" w:oddHBand="0" w:evenHBand="0" w:firstRowFirstColumn="0" w:firstRowLastColumn="0" w:lastRowFirstColumn="0" w:lastRowLastColumn="0"/>
                <w:tcW w:w="1264" w:type="dxa"/>
                <w:hideMark/>
              </w:tcPr>
              <w:p w14:paraId="0B9CD2AE" w14:textId="77777777" w:rsidR="00687D31" w:rsidRPr="00687D31" w:rsidRDefault="00687D31" w:rsidP="00687D31">
                <w:pPr>
                  <w:rPr>
                    <w:rFonts w:eastAsiaTheme="minorEastAsia"/>
                    <w:lang w:val="en-US" w:eastAsia="zh-CN"/>
                  </w:rPr>
                </w:pPr>
                <w:r w:rsidRPr="00687D31">
                  <w:rPr>
                    <w:rFonts w:eastAsiaTheme="minorEastAsia"/>
                    <w:lang w:val="en-US" w:eastAsia="zh-CN"/>
                  </w:rPr>
                  <w:t>10</w:t>
                </w:r>
              </w:p>
            </w:tc>
            <w:tc>
              <w:tcPr>
                <w:tcW w:w="1579" w:type="dxa"/>
                <w:hideMark/>
              </w:tcPr>
              <w:p w14:paraId="1A4B1BA1" w14:textId="77777777" w:rsidR="00687D31" w:rsidRPr="00687D31" w:rsidRDefault="00687D31" w:rsidP="00687D31">
                <w:pPr>
                  <w:cnfStyle w:val="000000000000" w:firstRow="0" w:lastRow="0" w:firstColumn="0" w:lastColumn="0" w:oddVBand="0" w:evenVBand="0" w:oddHBand="0" w:evenHBand="0" w:firstRowFirstColumn="0" w:firstRowLastColumn="0" w:lastRowFirstColumn="0" w:lastRowLastColumn="0"/>
                  <w:rPr>
                    <w:rFonts w:eastAsiaTheme="minorEastAsia"/>
                    <w:lang w:val="en-US" w:eastAsia="zh-CN"/>
                  </w:rPr>
                </w:pPr>
                <w:r w:rsidRPr="00687D31">
                  <w:rPr>
                    <w:rFonts w:eastAsiaTheme="minorEastAsia"/>
                    <w:lang w:val="en-US" w:eastAsia="zh-CN"/>
                  </w:rPr>
                  <w:t>Environmental, ethical, financial, philanthropic</w:t>
                </w:r>
              </w:p>
            </w:tc>
            <w:tc>
              <w:tcPr>
                <w:tcW w:w="5657" w:type="dxa"/>
                <w:hideMark/>
              </w:tcPr>
              <w:p w14:paraId="4E6FAEBA" w14:textId="77777777" w:rsidR="00687D31" w:rsidRPr="00687D31" w:rsidRDefault="00687D31" w:rsidP="00687D31">
                <w:pPr>
                  <w:cnfStyle w:val="000000000000" w:firstRow="0" w:lastRow="0" w:firstColumn="0" w:lastColumn="0" w:oddVBand="0" w:evenVBand="0" w:oddHBand="0" w:evenHBand="0" w:firstRowFirstColumn="0" w:firstRowLastColumn="0" w:lastRowFirstColumn="0" w:lastRowLastColumn="0"/>
                  <w:rPr>
                    <w:rFonts w:eastAsiaTheme="minorEastAsia"/>
                    <w:lang w:val="en-US" w:eastAsia="zh-CN"/>
                  </w:rPr>
                </w:pPr>
                <w:r w:rsidRPr="00687D31">
                  <w:rPr>
                    <w:rFonts w:eastAsiaTheme="minorEastAsia"/>
                    <w:lang w:val="en-US" w:eastAsia="zh-CN"/>
                  </w:rPr>
                  <w:t>It emphasizes reducing its environmental impact through initiatives like minimizing plastic packaging, promoting energy efficiency, and cutting carbon emissions. It also ensures its supply chain meets ethical standards, supporting fair wages and working conditions for workers globally. Furthermore, the company is committed to community engagement by partnering with local charities, supporting food donation programs, and addressing food poverty.</w:t>
                </w:r>
              </w:p>
            </w:tc>
          </w:tr>
        </w:tbl>
        <w:p w14:paraId="6143CCA4" w14:textId="77777777" w:rsidR="00687D31" w:rsidRPr="00687D31" w:rsidRDefault="00687D31" w:rsidP="00662769">
          <w:pPr>
            <w:jc w:val="center"/>
            <w:rPr>
              <w:rFonts w:eastAsiaTheme="minorEastAsia"/>
              <w:lang w:val="en-US" w:eastAsia="zh-CN"/>
            </w:rPr>
          </w:pPr>
          <w:r w:rsidRPr="00687D31">
            <w:rPr>
              <w:rFonts w:eastAsiaTheme="minorEastAsia"/>
              <w:b/>
              <w:bCs/>
              <w:lang w:val="en-US" w:eastAsia="zh-CN"/>
            </w:rPr>
            <w:t>Table 2</w:t>
          </w:r>
          <w:r w:rsidRPr="00687D31">
            <w:rPr>
              <w:rFonts w:eastAsiaTheme="minorEastAsia"/>
              <w:lang w:val="en-US" w:eastAsia="zh-CN"/>
            </w:rPr>
            <w:t xml:space="preserve"> CSR type and defining factors</w:t>
          </w:r>
        </w:p>
        <w:p w14:paraId="010E9243" w14:textId="77777777" w:rsidR="00687D31" w:rsidRPr="00687D31" w:rsidRDefault="00687D31" w:rsidP="00687D31">
          <w:pPr>
            <w:rPr>
              <w:rFonts w:eastAsiaTheme="minorEastAsia"/>
              <w:lang w:val="en-US" w:eastAsia="zh-CN"/>
            </w:rPr>
          </w:pPr>
          <w:r w:rsidRPr="00687D31">
            <w:rPr>
              <w:rFonts w:eastAsiaTheme="minorEastAsia"/>
              <w:lang w:val="en-US" w:eastAsia="zh-CN"/>
            </w:rPr>
            <w:t xml:space="preserve">All </w:t>
          </w:r>
          <w:r w:rsidRPr="00687D31">
            <w:rPr>
              <w:rFonts w:eastAsiaTheme="minorEastAsia" w:hint="eastAsia"/>
              <w:lang w:val="en-US" w:eastAsia="zh-CN"/>
            </w:rPr>
            <w:t>participants claim to have</w:t>
          </w:r>
          <w:r w:rsidRPr="00687D31">
            <w:rPr>
              <w:rFonts w:eastAsiaTheme="minorEastAsia"/>
              <w:lang w:val="en-US" w:eastAsia="zh-CN"/>
            </w:rPr>
            <w:t xml:space="preserve"> some form of CSR policy in place, but the specific type of CSR</w:t>
          </w:r>
          <w:r w:rsidRPr="00687D31">
            <w:rPr>
              <w:rFonts w:eastAsiaTheme="minorEastAsia" w:hint="eastAsia"/>
              <w:lang w:val="en-US" w:eastAsia="zh-CN"/>
            </w:rPr>
            <w:t xml:space="preserve"> is different</w:t>
          </w:r>
          <w:r w:rsidRPr="00687D31">
            <w:rPr>
              <w:rFonts w:eastAsiaTheme="minorEastAsia"/>
              <w:lang w:val="en-US" w:eastAsia="zh-CN"/>
            </w:rPr>
            <w:t>.</w:t>
          </w:r>
          <w:r w:rsidRPr="00687D31">
            <w:rPr>
              <w:rFonts w:eastAsiaTheme="minorEastAsia" w:hint="eastAsia"/>
              <w:lang w:val="en-US" w:eastAsia="zh-CN"/>
            </w:rPr>
            <w:t xml:space="preserve"> 9 out of 10 participants stated that the </w:t>
          </w:r>
          <w:r w:rsidRPr="00687D31">
            <w:rPr>
              <w:rFonts w:eastAsiaTheme="minorEastAsia"/>
              <w:lang w:val="en-US" w:eastAsia="zh-CN"/>
            </w:rPr>
            <w:t>company</w:t>
          </w:r>
          <w:r w:rsidRPr="00687D31">
            <w:rPr>
              <w:rFonts w:eastAsiaTheme="minorEastAsia" w:hint="eastAsia"/>
              <w:lang w:val="en-US" w:eastAsia="zh-CN"/>
            </w:rPr>
            <w:t xml:space="preserve"> has environmental and ethical strategies. In addition</w:t>
          </w:r>
          <w:r w:rsidRPr="00687D31">
            <w:rPr>
              <w:rFonts w:eastAsiaTheme="minorEastAsia"/>
              <w:lang w:val="en-US" w:eastAsia="zh-CN"/>
            </w:rPr>
            <w:t xml:space="preserve">, if a company is </w:t>
          </w:r>
          <w:r w:rsidRPr="00687D31">
            <w:rPr>
              <w:rFonts w:eastAsiaTheme="minorEastAsia" w:hint="eastAsia"/>
              <w:lang w:val="en-US" w:eastAsia="zh-CN"/>
            </w:rPr>
            <w:t>larger in size or is growing</w:t>
          </w:r>
          <w:r w:rsidRPr="00687D31">
            <w:rPr>
              <w:rFonts w:eastAsiaTheme="minorEastAsia"/>
              <w:lang w:val="en-US" w:eastAsia="zh-CN"/>
            </w:rPr>
            <w:t>, the CSR policies it adopts must be correspondingly more sophisticated, which can be seen from</w:t>
          </w:r>
          <w:r w:rsidRPr="00687D31">
            <w:rPr>
              <w:rFonts w:eastAsiaTheme="minorEastAsia" w:hint="eastAsia"/>
              <w:lang w:val="en-US" w:eastAsia="zh-CN"/>
            </w:rPr>
            <w:t xml:space="preserve"> company 1, 2 and 7. For smaller size or only local businesses, they are at least conducting two types of CSR strategies.</w:t>
          </w:r>
        </w:p>
        <w:p w14:paraId="57FC3FFC" w14:textId="77777777" w:rsidR="00687D31" w:rsidRPr="00687D31" w:rsidRDefault="00687D31" w:rsidP="00687D31">
          <w:pPr>
            <w:rPr>
              <w:rFonts w:eastAsiaTheme="minorEastAsia"/>
              <w:lang w:val="en-US" w:eastAsia="zh-CN"/>
            </w:rPr>
          </w:pPr>
          <w:r w:rsidRPr="00687D31">
            <w:rPr>
              <w:rFonts w:eastAsiaTheme="minorEastAsia" w:hint="eastAsia"/>
              <w:lang w:val="en-US" w:eastAsia="zh-CN"/>
            </w:rPr>
            <w:lastRenderedPageBreak/>
            <w:t>Besides the difference in types, t</w:t>
          </w:r>
          <w:r w:rsidRPr="00687D31">
            <w:rPr>
              <w:rFonts w:eastAsiaTheme="minorEastAsia"/>
              <w:lang w:val="en-US" w:eastAsia="zh-CN"/>
            </w:rPr>
            <w:t xml:space="preserve">heir approaches </w:t>
          </w:r>
          <w:r w:rsidRPr="00687D31">
            <w:rPr>
              <w:rFonts w:eastAsiaTheme="minorEastAsia" w:hint="eastAsia"/>
              <w:lang w:val="en-US" w:eastAsia="zh-CN"/>
            </w:rPr>
            <w:t xml:space="preserve">and motivations </w:t>
          </w:r>
          <w:r w:rsidRPr="00687D31">
            <w:rPr>
              <w:rFonts w:eastAsiaTheme="minorEastAsia"/>
              <w:lang w:val="en-US" w:eastAsia="zh-CN"/>
            </w:rPr>
            <w:t xml:space="preserve">to implementation varied. </w:t>
          </w:r>
          <w:r w:rsidRPr="00687D31">
            <w:rPr>
              <w:rFonts w:eastAsiaTheme="minorEastAsia" w:hint="eastAsia"/>
              <w:lang w:val="en-US" w:eastAsia="zh-CN"/>
            </w:rPr>
            <w:t>For c</w:t>
          </w:r>
          <w:r w:rsidRPr="00687D31">
            <w:rPr>
              <w:rFonts w:eastAsiaTheme="minorEastAsia"/>
              <w:lang w:val="en-US" w:eastAsia="zh-CN"/>
            </w:rPr>
            <w:t xml:space="preserve">ompany </w:t>
          </w:r>
          <w:r w:rsidRPr="00687D31">
            <w:rPr>
              <w:rFonts w:eastAsiaTheme="minorEastAsia" w:hint="eastAsia"/>
              <w:lang w:val="en-US" w:eastAsia="zh-CN"/>
            </w:rPr>
            <w:t xml:space="preserve">1,3,4,6 </w:t>
          </w:r>
          <w:r w:rsidRPr="00687D31">
            <w:rPr>
              <w:rFonts w:eastAsiaTheme="minorEastAsia"/>
              <w:lang w:val="en-US" w:eastAsia="zh-CN"/>
            </w:rPr>
            <w:t>and</w:t>
          </w:r>
          <w:r w:rsidRPr="00687D31">
            <w:rPr>
              <w:rFonts w:eastAsiaTheme="minorEastAsia" w:hint="eastAsia"/>
              <w:lang w:val="en-US" w:eastAsia="zh-CN"/>
            </w:rPr>
            <w:t xml:space="preserve"> 7</w:t>
          </w:r>
          <w:r w:rsidRPr="00687D31">
            <w:rPr>
              <w:rFonts w:eastAsiaTheme="minorEastAsia"/>
              <w:lang w:val="en-US" w:eastAsia="zh-CN"/>
            </w:rPr>
            <w:t>,</w:t>
          </w:r>
          <w:r w:rsidRPr="00687D31">
            <w:rPr>
              <w:rFonts w:eastAsiaTheme="minorEastAsia" w:hint="eastAsia"/>
              <w:lang w:val="en-US" w:eastAsia="zh-CN"/>
            </w:rPr>
            <w:t xml:space="preserve"> t</w:t>
          </w:r>
          <w:r w:rsidRPr="00687D31">
            <w:rPr>
              <w:rFonts w:eastAsiaTheme="minorEastAsia"/>
              <w:lang w:val="en-US" w:eastAsia="zh-CN"/>
            </w:rPr>
            <w:t>he very nature of their business</w:t>
          </w:r>
          <w:r w:rsidRPr="00687D31">
            <w:rPr>
              <w:rFonts w:eastAsiaTheme="minorEastAsia" w:hint="eastAsia"/>
              <w:lang w:val="en-US" w:eastAsia="zh-CN"/>
            </w:rPr>
            <w:t>es</w:t>
          </w:r>
          <w:r w:rsidRPr="00687D31">
            <w:rPr>
              <w:rFonts w:eastAsiaTheme="minorEastAsia"/>
              <w:lang w:val="en-US" w:eastAsia="zh-CN"/>
            </w:rPr>
            <w:t xml:space="preserve"> is CSR</w:t>
          </w:r>
          <w:r w:rsidRPr="00687D31">
            <w:rPr>
              <w:rFonts w:eastAsiaTheme="minorEastAsia" w:hint="eastAsia"/>
              <w:lang w:val="en-US" w:eastAsia="zh-CN"/>
            </w:rPr>
            <w:t xml:space="preserve">-related, </w:t>
          </w:r>
          <w:r w:rsidRPr="00687D31">
            <w:rPr>
              <w:rFonts w:eastAsiaTheme="minorEastAsia"/>
              <w:lang w:val="en-US" w:eastAsia="zh-CN"/>
            </w:rPr>
            <w:t xml:space="preserve">and therefore their business activities have a </w:t>
          </w:r>
          <w:r w:rsidRPr="00687D31">
            <w:rPr>
              <w:rFonts w:eastAsiaTheme="minorEastAsia" w:hint="eastAsia"/>
              <w:lang w:val="en-US" w:eastAsia="zh-CN"/>
            </w:rPr>
            <w:t xml:space="preserve">strong </w:t>
          </w:r>
          <w:r w:rsidRPr="00687D31">
            <w:rPr>
              <w:rFonts w:eastAsiaTheme="minorEastAsia"/>
              <w:lang w:val="en-US" w:eastAsia="zh-CN"/>
            </w:rPr>
            <w:t>soci</w:t>
          </w:r>
          <w:r w:rsidRPr="00687D31">
            <w:rPr>
              <w:rFonts w:eastAsiaTheme="minorEastAsia" w:hint="eastAsia"/>
              <w:lang w:val="en-US" w:eastAsia="zh-CN"/>
            </w:rPr>
            <w:t xml:space="preserve">ety-orientation to start with. However, it does not mean that they all have a tendency to extend into other CSR strategies. Company 1, as an educational institution, the executive claimed that a </w:t>
          </w:r>
          <w:r w:rsidRPr="00687D31">
            <w:rPr>
              <w:rFonts w:eastAsiaTheme="minorEastAsia"/>
              <w:lang w:val="en-US" w:eastAsia="zh-CN"/>
            </w:rPr>
            <w:t>key</w:t>
          </w:r>
          <w:r w:rsidRPr="00687D31">
            <w:rPr>
              <w:rFonts w:eastAsiaTheme="minorEastAsia" w:hint="eastAsia"/>
              <w:lang w:val="en-US" w:eastAsia="zh-CN"/>
            </w:rPr>
            <w:t xml:space="preserve"> motivation behind the design of CSR policies was because they </w:t>
          </w:r>
          <w:r w:rsidRPr="00687D31">
            <w:rPr>
              <w:rFonts w:eastAsiaTheme="minorEastAsia"/>
              <w:lang w:val="en-US" w:eastAsia="zh-CN"/>
            </w:rPr>
            <w:t>“genuinely</w:t>
          </w:r>
          <w:r w:rsidRPr="00687D31">
            <w:rPr>
              <w:rFonts w:eastAsiaTheme="minorEastAsia" w:hint="eastAsia"/>
              <w:lang w:val="en-US" w:eastAsia="zh-CN"/>
            </w:rPr>
            <w:t xml:space="preserve"> care about the society</w:t>
          </w:r>
          <w:r w:rsidRPr="00687D31">
            <w:rPr>
              <w:rFonts w:eastAsiaTheme="minorEastAsia"/>
              <w:lang w:val="en-US" w:eastAsia="zh-CN"/>
            </w:rPr>
            <w:t>”</w:t>
          </w:r>
          <w:r w:rsidRPr="00687D31">
            <w:rPr>
              <w:rFonts w:eastAsiaTheme="minorEastAsia" w:hint="eastAsia"/>
              <w:lang w:val="en-US" w:eastAsia="zh-CN"/>
            </w:rPr>
            <w:t xml:space="preserve">, and its CSR plan is expanding and standardising quickly along with the rapid growth of the company. Company 7 also believes that </w:t>
          </w:r>
          <w:r w:rsidRPr="00687D31">
            <w:rPr>
              <w:rFonts w:eastAsiaTheme="minorEastAsia"/>
              <w:lang w:val="en-US" w:eastAsia="zh-CN"/>
            </w:rPr>
            <w:t>“</w:t>
          </w:r>
          <w:r w:rsidRPr="00687D31">
            <w:rPr>
              <w:rFonts w:eastAsiaTheme="minorEastAsia" w:hint="eastAsia"/>
              <w:lang w:val="en-US" w:eastAsia="zh-CN"/>
            </w:rPr>
            <w:t>it is our responsibility to use our profession to give back to the society</w:t>
          </w:r>
          <w:r w:rsidRPr="00687D31">
            <w:rPr>
              <w:rFonts w:eastAsiaTheme="minorEastAsia"/>
              <w:lang w:val="en-US" w:eastAsia="zh-CN"/>
            </w:rPr>
            <w:t>”</w:t>
          </w:r>
          <w:r w:rsidRPr="00687D31">
            <w:rPr>
              <w:rFonts w:eastAsiaTheme="minorEastAsia" w:hint="eastAsia"/>
              <w:lang w:val="en-US" w:eastAsia="zh-CN"/>
            </w:rPr>
            <w:t xml:space="preserve">. For company 3 and 4, even though they are very dedicated to helping students and promote wellbeings, they seldom dive into other types of CSR strategies to give back to the community. </w:t>
          </w:r>
        </w:p>
        <w:p w14:paraId="51390DB4" w14:textId="6FC1FF3B" w:rsidR="00687D31" w:rsidRPr="00687D31" w:rsidRDefault="00687D31" w:rsidP="00687D31">
          <w:pPr>
            <w:rPr>
              <w:rFonts w:eastAsiaTheme="minorEastAsia"/>
              <w:lang w:val="en-US" w:eastAsia="zh-CN"/>
            </w:rPr>
          </w:pPr>
          <w:r w:rsidRPr="00687D31">
            <w:rPr>
              <w:rFonts w:eastAsiaTheme="minorEastAsia"/>
              <w:lang w:val="en-US" w:eastAsia="zh-CN"/>
            </w:rPr>
            <w:t xml:space="preserve"> In addition to these businesses with </w:t>
          </w:r>
          <w:r w:rsidRPr="00687D31">
            <w:rPr>
              <w:rFonts w:eastAsiaTheme="minorEastAsia" w:hint="eastAsia"/>
              <w:lang w:val="en-US" w:eastAsia="zh-CN"/>
            </w:rPr>
            <w:t xml:space="preserve">a </w:t>
          </w:r>
          <w:r w:rsidRPr="00687D31">
            <w:rPr>
              <w:rFonts w:eastAsiaTheme="minorEastAsia"/>
              <w:lang w:val="en-US" w:eastAsia="zh-CN"/>
            </w:rPr>
            <w:t xml:space="preserve">CSR </w:t>
          </w:r>
          <w:r w:rsidRPr="00687D31">
            <w:rPr>
              <w:rFonts w:eastAsiaTheme="minorEastAsia" w:hint="eastAsia"/>
              <w:lang w:val="en-US" w:eastAsia="zh-CN"/>
            </w:rPr>
            <w:t>nature</w:t>
          </w:r>
          <w:r w:rsidRPr="00687D31">
            <w:rPr>
              <w:rFonts w:eastAsiaTheme="minorEastAsia"/>
              <w:lang w:val="en-US" w:eastAsia="zh-CN"/>
            </w:rPr>
            <w:t xml:space="preserve">, the differences in </w:t>
          </w:r>
          <w:r w:rsidRPr="00687D31">
            <w:rPr>
              <w:rFonts w:eastAsiaTheme="minorEastAsia" w:hint="eastAsia"/>
              <w:lang w:val="en-US" w:eastAsia="zh-CN"/>
            </w:rPr>
            <w:t>the</w:t>
          </w:r>
          <w:r w:rsidRPr="00687D31">
            <w:rPr>
              <w:rFonts w:eastAsiaTheme="minorEastAsia"/>
              <w:lang w:val="en-US" w:eastAsia="zh-CN"/>
            </w:rPr>
            <w:t xml:space="preserve"> other companies in CSR appear to be even greater</w:t>
          </w:r>
          <w:r w:rsidRPr="00687D31">
            <w:rPr>
              <w:rFonts w:eastAsiaTheme="minorEastAsia" w:hint="eastAsia"/>
              <w:lang w:val="en-US" w:eastAsia="zh-CN"/>
            </w:rPr>
            <w:t xml:space="preserve">. An important motivation behind </w:t>
          </w:r>
          <w:r w:rsidRPr="00687D31">
            <w:rPr>
              <w:rFonts w:eastAsiaTheme="minorEastAsia"/>
              <w:lang w:val="en-US" w:eastAsia="zh-CN"/>
            </w:rPr>
            <w:t>implementing</w:t>
          </w:r>
          <w:r w:rsidRPr="00687D31">
            <w:rPr>
              <w:rFonts w:eastAsiaTheme="minorEastAsia" w:hint="eastAsia"/>
              <w:lang w:val="en-US" w:eastAsia="zh-CN"/>
            </w:rPr>
            <w:t xml:space="preserve"> CSR of company 9 is to </w:t>
          </w:r>
          <w:r w:rsidRPr="00687D31">
            <w:rPr>
              <w:rFonts w:eastAsiaTheme="minorEastAsia"/>
              <w:lang w:val="en-US" w:eastAsia="zh-CN"/>
            </w:rPr>
            <w:t>“</w:t>
          </w:r>
          <w:r w:rsidRPr="00687D31">
            <w:rPr>
              <w:rFonts w:eastAsiaTheme="minorEastAsia" w:hint="eastAsia"/>
              <w:lang w:val="en-US" w:eastAsia="zh-CN"/>
            </w:rPr>
            <w:t>prevent negative public image and conflicts in the community</w:t>
          </w:r>
          <w:r w:rsidRPr="00687D31">
            <w:rPr>
              <w:rFonts w:eastAsiaTheme="minorEastAsia"/>
              <w:lang w:val="en-US" w:eastAsia="zh-CN"/>
            </w:rPr>
            <w:t>”</w:t>
          </w:r>
          <w:r w:rsidRPr="00687D31">
            <w:rPr>
              <w:rFonts w:eastAsiaTheme="minorEastAsia" w:hint="eastAsia"/>
              <w:lang w:val="en-US" w:eastAsia="zh-CN"/>
            </w:rPr>
            <w:t xml:space="preserve">. </w:t>
          </w:r>
          <w:r w:rsidRPr="00687D31">
            <w:rPr>
              <w:rFonts w:eastAsiaTheme="minorEastAsia"/>
              <w:lang w:val="en-US" w:eastAsia="zh-CN"/>
            </w:rPr>
            <w:t xml:space="preserve">As a construction company, it is inevitable that the construction phase will have a negative impact on local life and the natural environment, and implementing and marketing its CSR activities can go some way towards counteracting the negative </w:t>
          </w:r>
          <w:r w:rsidRPr="00687D31">
            <w:rPr>
              <w:rFonts w:eastAsiaTheme="minorEastAsia" w:hint="eastAsia"/>
              <w:lang w:val="en-US" w:eastAsia="zh-CN"/>
            </w:rPr>
            <w:t>emotions</w:t>
          </w:r>
          <w:r w:rsidRPr="00687D31">
            <w:rPr>
              <w:rFonts w:eastAsiaTheme="minorEastAsia"/>
              <w:lang w:val="en-US" w:eastAsia="zh-CN"/>
            </w:rPr>
            <w:t xml:space="preserve"> of the local community towards its projects</w:t>
          </w:r>
          <w:r w:rsidRPr="00687D31">
            <w:rPr>
              <w:rFonts w:eastAsiaTheme="minorEastAsia" w:hint="eastAsia"/>
              <w:lang w:val="en-US" w:eastAsia="zh-CN"/>
            </w:rPr>
            <w:t>. This contributes to achieving</w:t>
          </w:r>
          <w:r w:rsidRPr="00687D31">
            <w:rPr>
              <w:rFonts w:eastAsiaTheme="minorEastAsia"/>
              <w:lang w:val="en-US" w:eastAsia="zh-CN"/>
            </w:rPr>
            <w:t xml:space="preserve"> harmony </w:t>
          </w:r>
          <w:r w:rsidRPr="00687D31">
            <w:rPr>
              <w:rFonts w:eastAsiaTheme="minorEastAsia" w:hint="eastAsia"/>
              <w:lang w:val="en-US" w:eastAsia="zh-CN"/>
            </w:rPr>
            <w:t xml:space="preserve">with the </w:t>
          </w:r>
          <w:r w:rsidRPr="00687D31">
            <w:rPr>
              <w:rFonts w:eastAsiaTheme="minorEastAsia"/>
              <w:lang w:val="en-US" w:eastAsia="zh-CN"/>
            </w:rPr>
            <w:t xml:space="preserve">community, and ultimately </w:t>
          </w:r>
          <w:r w:rsidRPr="00687D31">
            <w:rPr>
              <w:rFonts w:eastAsiaTheme="minorEastAsia" w:hint="eastAsia"/>
              <w:lang w:val="en-US" w:eastAsia="zh-CN"/>
            </w:rPr>
            <w:t>leads</w:t>
          </w:r>
          <w:r w:rsidRPr="00687D31">
            <w:rPr>
              <w:rFonts w:eastAsiaTheme="minorEastAsia"/>
              <w:lang w:val="en-US" w:eastAsia="zh-CN"/>
            </w:rPr>
            <w:t xml:space="preserve"> to the smooth running of the construction process, as well as perhaps leave a favourable impression on potential clients.</w:t>
          </w:r>
          <w:r w:rsidRPr="00687D31">
            <w:rPr>
              <w:rFonts w:eastAsiaTheme="minorEastAsia" w:hint="eastAsia"/>
              <w:lang w:val="en-US" w:eastAsia="zh-CN"/>
            </w:rPr>
            <w:t xml:space="preserve"> In contrast, company 8 and 5 are both very proactive about implementing CSR strategies, with company 5 stating, </w:t>
          </w:r>
          <w:r w:rsidRPr="00687D31">
            <w:rPr>
              <w:rFonts w:eastAsiaTheme="minorEastAsia"/>
              <w:lang w:val="en-US" w:eastAsia="zh-CN"/>
            </w:rPr>
            <w:t>“</w:t>
          </w:r>
          <w:r w:rsidRPr="00687D31">
            <w:rPr>
              <w:rFonts w:eastAsiaTheme="minorEastAsia" w:hint="eastAsia"/>
              <w:lang w:val="en-US" w:eastAsia="zh-CN"/>
            </w:rPr>
            <w:t>we want to build a safe place where everyone can feel supported and included in the city</w:t>
          </w:r>
          <w:r w:rsidRPr="00687D31">
            <w:rPr>
              <w:rFonts w:eastAsiaTheme="minorEastAsia"/>
              <w:lang w:val="en-US" w:eastAsia="zh-CN"/>
            </w:rPr>
            <w:t>”</w:t>
          </w:r>
          <w:r w:rsidRPr="00687D31">
            <w:rPr>
              <w:rFonts w:eastAsiaTheme="minorEastAsia" w:hint="eastAsia"/>
              <w:lang w:val="en-US" w:eastAsia="zh-CN"/>
            </w:rPr>
            <w:t xml:space="preserve"> and company 8 stating, </w:t>
          </w:r>
          <w:r w:rsidRPr="00687D31">
            <w:rPr>
              <w:rFonts w:eastAsiaTheme="minorEastAsia"/>
              <w:lang w:val="en-US" w:eastAsia="zh-CN"/>
            </w:rPr>
            <w:t>“</w:t>
          </w:r>
          <w:r w:rsidRPr="00687D31">
            <w:rPr>
              <w:rFonts w:eastAsiaTheme="minorEastAsia" w:hint="eastAsia"/>
              <w:lang w:val="en-US" w:eastAsia="zh-CN"/>
            </w:rPr>
            <w:t>we truly want to bring positive impact to the society from the start</w:t>
          </w:r>
          <w:r w:rsidRPr="00687D31">
            <w:rPr>
              <w:rFonts w:eastAsiaTheme="minorEastAsia"/>
              <w:lang w:val="en-US" w:eastAsia="zh-CN"/>
            </w:rPr>
            <w:t>”</w:t>
          </w:r>
          <w:r w:rsidRPr="00687D31">
            <w:rPr>
              <w:rFonts w:eastAsiaTheme="minorEastAsia" w:hint="eastAsia"/>
              <w:lang w:val="en-US" w:eastAsia="zh-CN"/>
            </w:rPr>
            <w:t>. Although they both do not have formal CSR policies, m</w:t>
          </w:r>
          <w:r w:rsidRPr="00687D31">
            <w:rPr>
              <w:rFonts w:eastAsiaTheme="minorEastAsia"/>
              <w:lang w:val="en-US" w:eastAsia="zh-CN"/>
            </w:rPr>
            <w:t xml:space="preserve">aking social responsibility a core value of the company has become a </w:t>
          </w:r>
          <w:r w:rsidRPr="00687D31">
            <w:rPr>
              <w:rFonts w:eastAsiaTheme="minorEastAsia" w:hint="eastAsia"/>
              <w:lang w:val="en-US" w:eastAsia="zh-CN"/>
            </w:rPr>
            <w:t>consensus</w:t>
          </w:r>
          <w:r w:rsidRPr="00687D31">
            <w:rPr>
              <w:rFonts w:eastAsiaTheme="minorEastAsia"/>
              <w:lang w:val="en-US" w:eastAsia="zh-CN"/>
            </w:rPr>
            <w:t xml:space="preserve"> within the </w:t>
          </w:r>
          <w:r w:rsidRPr="00687D31">
            <w:rPr>
              <w:rFonts w:eastAsiaTheme="minorEastAsia" w:hint="eastAsia"/>
              <w:lang w:val="en-US" w:eastAsia="zh-CN"/>
            </w:rPr>
            <w:t xml:space="preserve">business. In one instance, company 5 has been continuing to source and advertise coffee beans from a local supplier and recycling used coffee beans for the start of </w:t>
          </w:r>
          <w:r w:rsidRPr="00687D31">
            <w:rPr>
              <w:rFonts w:eastAsiaTheme="minorEastAsia" w:hint="eastAsia"/>
              <w:lang w:val="en-US" w:eastAsia="zh-CN"/>
            </w:rPr>
            <w:lastRenderedPageBreak/>
            <w:t xml:space="preserve">2024. </w:t>
          </w:r>
          <w:r w:rsidRPr="00687D31">
            <w:rPr>
              <w:rFonts w:eastAsiaTheme="minorEastAsia"/>
              <w:lang w:val="en-US" w:eastAsia="zh-CN"/>
            </w:rPr>
            <w:t xml:space="preserve">Company 2 </w:t>
          </w:r>
          <w:r w:rsidRPr="00687D31">
            <w:rPr>
              <w:rFonts w:eastAsiaTheme="minorEastAsia" w:hint="eastAsia"/>
              <w:lang w:val="en-US" w:eastAsia="zh-CN"/>
            </w:rPr>
            <w:t>stated</w:t>
          </w:r>
          <w:r w:rsidRPr="00687D31">
            <w:rPr>
              <w:rFonts w:eastAsiaTheme="minorEastAsia"/>
              <w:lang w:val="en-US" w:eastAsia="zh-CN"/>
            </w:rPr>
            <w:t xml:space="preserve"> that it had implemented CSR policies long ago</w:t>
          </w:r>
          <w:r w:rsidRPr="00687D31">
            <w:rPr>
              <w:rFonts w:eastAsiaTheme="minorEastAsia" w:hint="eastAsia"/>
              <w:lang w:val="en-US" w:eastAsia="zh-CN"/>
            </w:rPr>
            <w:t xml:space="preserve"> as a large </w:t>
          </w:r>
          <w:r w:rsidRPr="00687D31">
            <w:rPr>
              <w:rFonts w:eastAsiaTheme="minorEastAsia"/>
              <w:lang w:val="en-US" w:eastAsia="zh-CN"/>
            </w:rPr>
            <w:t>company</w:t>
          </w:r>
          <w:r w:rsidRPr="00687D31">
            <w:rPr>
              <w:rFonts w:eastAsiaTheme="minorEastAsia" w:hint="eastAsia"/>
              <w:lang w:val="en-US" w:eastAsia="zh-CN"/>
            </w:rPr>
            <w:t xml:space="preserve"> with many branches. </w:t>
          </w:r>
          <w:r w:rsidRPr="00687D31">
            <w:rPr>
              <w:rFonts w:eastAsiaTheme="minorEastAsia"/>
              <w:lang w:val="en-US" w:eastAsia="zh-CN"/>
            </w:rPr>
            <w:t xml:space="preserve">CSR has become an important part of the company's internal </w:t>
          </w:r>
          <w:r w:rsidRPr="00687D31">
            <w:rPr>
              <w:rFonts w:eastAsiaTheme="minorEastAsia" w:hint="eastAsia"/>
              <w:lang w:val="en-US" w:eastAsia="zh-CN"/>
            </w:rPr>
            <w:t>management</w:t>
          </w:r>
          <w:r w:rsidRPr="00687D31">
            <w:rPr>
              <w:rFonts w:eastAsiaTheme="minorEastAsia"/>
              <w:lang w:val="en-US" w:eastAsia="zh-CN"/>
            </w:rPr>
            <w:t xml:space="preserve"> and external presence.</w:t>
          </w:r>
        </w:p>
        <w:p w14:paraId="14CFA64F" w14:textId="77777777" w:rsidR="00687D31" w:rsidRPr="00687D31" w:rsidRDefault="00687D31" w:rsidP="00687D31">
          <w:pPr>
            <w:rPr>
              <w:rFonts w:eastAsiaTheme="minorEastAsia"/>
              <w:lang w:val="en-US" w:eastAsia="zh-CN"/>
            </w:rPr>
          </w:pPr>
          <w:r w:rsidRPr="00687D31">
            <w:rPr>
              <w:rFonts w:eastAsiaTheme="minorEastAsia"/>
              <w:lang w:val="en-US" w:eastAsia="zh-CN"/>
            </w:rPr>
            <w:t>Companies 6 and 8 were</w:t>
          </w:r>
          <w:r w:rsidRPr="00687D31">
            <w:rPr>
              <w:rFonts w:eastAsiaTheme="minorEastAsia" w:hint="eastAsia"/>
              <w:lang w:val="en-US" w:eastAsia="zh-CN"/>
            </w:rPr>
            <w:t xml:space="preserve"> mainly adopting a limited CSR </w:t>
          </w:r>
          <w:r w:rsidRPr="00687D31">
            <w:rPr>
              <w:rFonts w:eastAsiaTheme="minorEastAsia"/>
              <w:lang w:val="en-US" w:eastAsia="zh-CN"/>
            </w:rPr>
            <w:t>strategies, with Company 8 stating, "we cannot control what happens in companies that are not our own." Company 2 shared that it had officially</w:t>
          </w:r>
          <w:r w:rsidRPr="00687D31">
            <w:rPr>
              <w:rFonts w:eastAsiaTheme="minorEastAsia" w:hint="eastAsia"/>
              <w:lang w:val="en-US" w:eastAsia="zh-CN"/>
            </w:rPr>
            <w:t xml:space="preserve"> </w:t>
          </w:r>
          <w:r w:rsidRPr="00687D31">
            <w:rPr>
              <w:rFonts w:eastAsiaTheme="minorEastAsia"/>
              <w:lang w:val="en-US" w:eastAsia="zh-CN"/>
            </w:rPr>
            <w:t>launched</w:t>
          </w:r>
          <w:r w:rsidRPr="00687D31">
            <w:rPr>
              <w:rFonts w:eastAsiaTheme="minorEastAsia" w:hint="eastAsia"/>
              <w:lang w:val="en-US" w:eastAsia="zh-CN"/>
            </w:rPr>
            <w:t xml:space="preserve"> its</w:t>
          </w:r>
          <w:r w:rsidRPr="00687D31">
            <w:rPr>
              <w:rFonts w:eastAsiaTheme="minorEastAsia"/>
              <w:lang w:val="en-US" w:eastAsia="zh-CN"/>
            </w:rPr>
            <w:t xml:space="preserve"> CSR </w:t>
          </w:r>
          <w:r w:rsidRPr="00687D31">
            <w:rPr>
              <w:rFonts w:eastAsiaTheme="minorEastAsia" w:hint="eastAsia"/>
              <w:lang w:val="en-US" w:eastAsia="zh-CN"/>
            </w:rPr>
            <w:t xml:space="preserve">strategy in 2021. </w:t>
          </w:r>
          <w:r w:rsidRPr="00687D31">
            <w:rPr>
              <w:rFonts w:eastAsiaTheme="minorEastAsia"/>
              <w:lang w:val="en-US" w:eastAsia="zh-CN"/>
            </w:rPr>
            <w:t xml:space="preserve">As a company with numerous branches in Wales, </w:t>
          </w:r>
          <w:r w:rsidRPr="00687D31">
            <w:rPr>
              <w:rFonts w:eastAsiaTheme="minorEastAsia" w:hint="eastAsia"/>
              <w:lang w:val="en-US" w:eastAsia="zh-CN"/>
            </w:rPr>
            <w:t xml:space="preserve">with 3 years of time </w:t>
          </w:r>
          <w:r w:rsidRPr="00687D31">
            <w:rPr>
              <w:rFonts w:eastAsiaTheme="minorEastAsia"/>
              <w:lang w:val="en-US" w:eastAsia="zh-CN"/>
            </w:rPr>
            <w:t xml:space="preserve">it </w:t>
          </w:r>
          <w:r w:rsidRPr="00687D31">
            <w:rPr>
              <w:rFonts w:eastAsiaTheme="minorEastAsia" w:hint="eastAsia"/>
              <w:lang w:val="en-US" w:eastAsia="zh-CN"/>
            </w:rPr>
            <w:t xml:space="preserve">used its </w:t>
          </w:r>
          <w:r w:rsidRPr="00687D31">
            <w:rPr>
              <w:rFonts w:eastAsiaTheme="minorEastAsia"/>
              <w:lang w:val="en-US" w:eastAsia="zh-CN"/>
            </w:rPr>
            <w:t>experience</w:t>
          </w:r>
          <w:r w:rsidRPr="00687D31">
            <w:rPr>
              <w:rFonts w:eastAsiaTheme="minorEastAsia" w:hint="eastAsia"/>
              <w:lang w:val="en-US" w:eastAsia="zh-CN"/>
            </w:rPr>
            <w:t xml:space="preserve"> and </w:t>
          </w:r>
          <w:r w:rsidRPr="00687D31">
            <w:rPr>
              <w:rFonts w:eastAsiaTheme="minorEastAsia"/>
              <w:lang w:val="en-US" w:eastAsia="zh-CN"/>
            </w:rPr>
            <w:t>resources</w:t>
          </w:r>
          <w:r w:rsidRPr="00687D31">
            <w:rPr>
              <w:rFonts w:eastAsiaTheme="minorEastAsia" w:hint="eastAsia"/>
              <w:lang w:val="en-US" w:eastAsia="zh-CN"/>
            </w:rPr>
            <w:t xml:space="preserve"> to form a </w:t>
          </w:r>
          <w:r w:rsidRPr="00687D31">
            <w:rPr>
              <w:rFonts w:eastAsiaTheme="minorEastAsia"/>
              <w:lang w:val="en-US" w:eastAsia="zh-CN"/>
            </w:rPr>
            <w:t>well-established CSR</w:t>
          </w:r>
          <w:r w:rsidRPr="00687D31">
            <w:rPr>
              <w:rFonts w:eastAsiaTheme="minorEastAsia" w:hint="eastAsia"/>
              <w:lang w:val="en-US" w:eastAsia="zh-CN"/>
            </w:rPr>
            <w:t xml:space="preserve"> strategy</w:t>
          </w:r>
          <w:r w:rsidRPr="00687D31">
            <w:rPr>
              <w:rFonts w:eastAsiaTheme="minorEastAsia"/>
              <w:lang w:val="en-US" w:eastAsia="zh-CN"/>
            </w:rPr>
            <w:t>. At this stage, a large part of the reason they are continually refining their policies is that they recognise the company's influence and therefore the need to take on more responsibility, and that such changes will hopefully also attract a younger customer base</w:t>
          </w:r>
          <w:r w:rsidRPr="00687D31">
            <w:rPr>
              <w:rFonts w:eastAsiaTheme="minorEastAsia" w:hint="eastAsia"/>
              <w:lang w:val="en-US" w:eastAsia="zh-CN"/>
            </w:rPr>
            <w:t xml:space="preserve"> </w:t>
          </w:r>
          <w:r w:rsidRPr="00687D31">
            <w:rPr>
              <w:rFonts w:eastAsiaTheme="minorEastAsia"/>
              <w:lang w:val="en-US" w:eastAsia="zh-CN"/>
            </w:rPr>
            <w:t>because</w:t>
          </w:r>
          <w:r w:rsidRPr="00687D31">
            <w:rPr>
              <w:rFonts w:eastAsiaTheme="minorEastAsia" w:hint="eastAsia"/>
              <w:lang w:val="en-US" w:eastAsia="zh-CN"/>
            </w:rPr>
            <w:t xml:space="preserve"> </w:t>
          </w:r>
          <w:r w:rsidRPr="00687D31">
            <w:rPr>
              <w:rFonts w:eastAsiaTheme="minorEastAsia"/>
              <w:lang w:val="en-US" w:eastAsia="zh-CN"/>
            </w:rPr>
            <w:t>“</w:t>
          </w:r>
          <w:r w:rsidRPr="00687D31">
            <w:rPr>
              <w:rFonts w:eastAsiaTheme="minorEastAsia" w:hint="eastAsia"/>
              <w:lang w:val="en-US" w:eastAsia="zh-CN"/>
            </w:rPr>
            <w:t>many young customers nowadays care a lot about sustainability, fair pay and equality.</w:t>
          </w:r>
          <w:r w:rsidRPr="00687D31">
            <w:rPr>
              <w:rFonts w:eastAsiaTheme="minorEastAsia"/>
              <w:lang w:val="en-US" w:eastAsia="zh-CN"/>
            </w:rPr>
            <w:t>”</w:t>
          </w:r>
          <w:r w:rsidRPr="00687D31">
            <w:rPr>
              <w:rFonts w:eastAsiaTheme="minorEastAsia" w:hint="eastAsia"/>
              <w:lang w:val="en-US" w:eastAsia="zh-CN"/>
            </w:rPr>
            <w:t xml:space="preserve"> On the contrary, company 10, who is also a large retail companies with </w:t>
          </w:r>
          <w:r w:rsidRPr="00687D31">
            <w:rPr>
              <w:rFonts w:eastAsiaTheme="minorEastAsia"/>
              <w:lang w:val="en-US" w:eastAsia="zh-CN"/>
            </w:rPr>
            <w:t>various</w:t>
          </w:r>
          <w:r w:rsidRPr="00687D31">
            <w:rPr>
              <w:rFonts w:eastAsiaTheme="minorEastAsia" w:hint="eastAsia"/>
              <w:lang w:val="en-US" w:eastAsia="zh-CN"/>
            </w:rPr>
            <w:t xml:space="preserve"> stores in Wales, tend be more </w:t>
          </w:r>
          <w:r w:rsidRPr="00687D31">
            <w:rPr>
              <w:rFonts w:eastAsiaTheme="minorEastAsia"/>
              <w:lang w:val="en-US" w:eastAsia="zh-CN"/>
            </w:rPr>
            <w:t>“</w:t>
          </w:r>
          <w:r w:rsidRPr="00687D31">
            <w:rPr>
              <w:rFonts w:eastAsiaTheme="minorEastAsia" w:hint="eastAsia"/>
              <w:lang w:val="en-US" w:eastAsia="zh-CN"/>
            </w:rPr>
            <w:t>open-minded</w:t>
          </w:r>
          <w:r w:rsidRPr="00687D31">
            <w:rPr>
              <w:rFonts w:eastAsiaTheme="minorEastAsia"/>
              <w:lang w:val="en-US" w:eastAsia="zh-CN"/>
            </w:rPr>
            <w:t>”</w:t>
          </w:r>
          <w:r w:rsidRPr="00687D31">
            <w:rPr>
              <w:rFonts w:eastAsiaTheme="minorEastAsia" w:hint="eastAsia"/>
              <w:lang w:val="en-US" w:eastAsia="zh-CN"/>
            </w:rPr>
            <w:t xml:space="preserve"> even though they have its own initiatives as well. </w:t>
          </w:r>
          <w:r w:rsidRPr="00687D31">
            <w:rPr>
              <w:rFonts w:eastAsiaTheme="minorEastAsia"/>
              <w:lang w:val="en-US" w:eastAsia="zh-CN"/>
            </w:rPr>
            <w:t>“</w:t>
          </w:r>
          <w:r w:rsidRPr="00687D31">
            <w:rPr>
              <w:rFonts w:eastAsiaTheme="minorEastAsia" w:hint="eastAsia"/>
              <w:lang w:val="en-US" w:eastAsia="zh-CN"/>
            </w:rPr>
            <w:t>We have many initiatives</w:t>
          </w:r>
          <w:r w:rsidRPr="00687D31">
            <w:rPr>
              <w:rFonts w:eastAsiaTheme="minorEastAsia"/>
              <w:lang w:val="en-US" w:eastAsia="zh-CN"/>
            </w:rPr>
            <w:t>…</w:t>
          </w:r>
          <w:r w:rsidRPr="00687D31">
            <w:rPr>
              <w:rFonts w:eastAsiaTheme="minorEastAsia" w:hint="eastAsia"/>
              <w:lang w:val="en-US" w:eastAsia="zh-CN"/>
            </w:rPr>
            <w:t xml:space="preserve"> but we don</w:t>
          </w:r>
          <w:r w:rsidRPr="00687D31">
            <w:rPr>
              <w:rFonts w:eastAsiaTheme="minorEastAsia"/>
              <w:lang w:val="en-US" w:eastAsia="zh-CN"/>
            </w:rPr>
            <w:t>’</w:t>
          </w:r>
          <w:r w:rsidRPr="00687D31">
            <w:rPr>
              <w:rFonts w:eastAsiaTheme="minorEastAsia" w:hint="eastAsia"/>
              <w:lang w:val="en-US" w:eastAsia="zh-CN"/>
            </w:rPr>
            <w:t xml:space="preserve">t want to limit </w:t>
          </w:r>
          <w:r w:rsidRPr="00687D31">
            <w:rPr>
              <w:rFonts w:eastAsiaTheme="minorEastAsia"/>
              <w:lang w:val="en-US" w:eastAsia="zh-CN"/>
            </w:rPr>
            <w:t>ourselves</w:t>
          </w:r>
          <w:r w:rsidRPr="00687D31">
            <w:rPr>
              <w:rFonts w:eastAsiaTheme="minorEastAsia" w:hint="eastAsia"/>
              <w:lang w:val="en-US" w:eastAsia="zh-CN"/>
            </w:rPr>
            <w:t xml:space="preserve"> in a couple initiatives</w:t>
          </w:r>
          <w:r w:rsidRPr="00687D31">
            <w:rPr>
              <w:rFonts w:eastAsiaTheme="minorEastAsia"/>
              <w:lang w:val="en-US" w:eastAsia="zh-CN"/>
            </w:rPr>
            <w:t>…</w:t>
          </w:r>
          <w:r w:rsidRPr="00687D31">
            <w:rPr>
              <w:rFonts w:eastAsiaTheme="minorEastAsia" w:hint="eastAsia"/>
              <w:lang w:val="en-US" w:eastAsia="zh-CN"/>
            </w:rPr>
            <w:t xml:space="preserve"> more about centre on three general CSR goals we have, and come up with new initiatives all the time.</w:t>
          </w:r>
          <w:r w:rsidRPr="00687D31">
            <w:rPr>
              <w:rFonts w:eastAsiaTheme="minorEastAsia"/>
              <w:lang w:val="en-US" w:eastAsia="zh-CN"/>
            </w:rPr>
            <w:t>”</w:t>
          </w:r>
          <w:r w:rsidRPr="00687D31">
            <w:rPr>
              <w:rFonts w:eastAsiaTheme="minorEastAsia" w:hint="eastAsia"/>
              <w:lang w:val="en-US" w:eastAsia="zh-CN"/>
            </w:rPr>
            <w:t>.</w:t>
          </w:r>
        </w:p>
        <w:p w14:paraId="7D2BEF19" w14:textId="77777777" w:rsidR="00687D31" w:rsidRPr="00687D31" w:rsidRDefault="00687D31" w:rsidP="00687D31">
          <w:pPr>
            <w:rPr>
              <w:rFonts w:eastAsiaTheme="minorEastAsia"/>
              <w:lang w:val="en-US" w:eastAsia="zh-CN"/>
            </w:rPr>
          </w:pPr>
          <w:r w:rsidRPr="00687D31">
            <w:rPr>
              <w:rFonts w:eastAsiaTheme="minorEastAsia"/>
              <w:lang w:val="en-US" w:eastAsia="zh-CN"/>
            </w:rPr>
            <w:t xml:space="preserve"> </w:t>
          </w:r>
        </w:p>
        <w:p w14:paraId="1980A073" w14:textId="038A6799" w:rsidR="00687D31" w:rsidRPr="00601755" w:rsidRDefault="00662769" w:rsidP="00662769">
          <w:pPr>
            <w:pStyle w:val="2"/>
            <w:rPr>
              <w:lang w:val="en-US" w:eastAsia="zh-CN"/>
            </w:rPr>
          </w:pPr>
          <w:bookmarkStart w:id="34" w:name="_Toc178006235"/>
          <w:r w:rsidRPr="00601755">
            <w:rPr>
              <w:rFonts w:hint="eastAsia"/>
              <w:lang w:val="en-US" w:eastAsia="zh-CN"/>
            </w:rPr>
            <w:t xml:space="preserve">4.2 </w:t>
          </w:r>
          <w:r w:rsidR="00687D31" w:rsidRPr="00601755">
            <w:rPr>
              <w:rFonts w:hint="eastAsia"/>
              <w:lang w:val="en-US" w:eastAsia="zh-CN"/>
            </w:rPr>
            <w:t>CSR and profitability impact</w:t>
          </w:r>
          <w:bookmarkEnd w:id="34"/>
        </w:p>
        <w:p w14:paraId="769813BF" w14:textId="1B20438D" w:rsidR="00687D31" w:rsidRPr="00601755" w:rsidRDefault="00662769" w:rsidP="00662769">
          <w:pPr>
            <w:pStyle w:val="3"/>
          </w:pPr>
          <w:bookmarkStart w:id="35" w:name="_Toc177223424"/>
          <w:bookmarkStart w:id="36" w:name="_Toc178006236"/>
          <w:r w:rsidRPr="00601755">
            <w:rPr>
              <w:rFonts w:hint="eastAsia"/>
            </w:rPr>
            <w:t xml:space="preserve">4.2.3 </w:t>
          </w:r>
          <w:r w:rsidR="00687D31" w:rsidRPr="00601755">
            <w:rPr>
              <w:rFonts w:hint="eastAsia"/>
            </w:rPr>
            <w:t>Cost-savings</w:t>
          </w:r>
          <w:bookmarkEnd w:id="35"/>
          <w:bookmarkEnd w:id="36"/>
        </w:p>
        <w:p w14:paraId="433A7A87" w14:textId="77777777" w:rsidR="00687D31" w:rsidRPr="00687D31" w:rsidRDefault="00687D31" w:rsidP="00687D31">
          <w:pPr>
            <w:rPr>
              <w:rFonts w:eastAsiaTheme="minorEastAsia"/>
              <w:lang w:val="en-US" w:eastAsia="zh-CN"/>
            </w:rPr>
          </w:pPr>
          <w:r w:rsidRPr="00687D31">
            <w:rPr>
              <w:rFonts w:eastAsiaTheme="minorEastAsia" w:hint="eastAsia"/>
              <w:lang w:val="en-US" w:eastAsia="zh-CN"/>
            </w:rPr>
            <w:t xml:space="preserve">As </w:t>
          </w:r>
          <w:r w:rsidRPr="00687D31">
            <w:rPr>
              <w:rFonts w:eastAsiaTheme="minorEastAsia"/>
              <w:lang w:val="en-US" w:eastAsia="zh-CN"/>
            </w:rPr>
            <w:t>CSR is very much valued by companies today and is considered one of the characteristics of a modern company, a natural question is</w:t>
          </w:r>
          <w:r w:rsidRPr="00687D31">
            <w:rPr>
              <w:rFonts w:eastAsiaTheme="minorEastAsia" w:hint="eastAsia"/>
              <w:lang w:val="en-US" w:eastAsia="zh-CN"/>
            </w:rPr>
            <w:t xml:space="preserve">, </w:t>
          </w:r>
          <w:r w:rsidRPr="00687D31">
            <w:rPr>
              <w:rFonts w:eastAsiaTheme="minorEastAsia"/>
              <w:lang w:val="en-US" w:eastAsia="zh-CN"/>
            </w:rPr>
            <w:t xml:space="preserve">whether CSR is seen to increase the </w:t>
          </w:r>
          <w:r w:rsidRPr="00687D31">
            <w:rPr>
              <w:rFonts w:eastAsiaTheme="minorEastAsia" w:hint="eastAsia"/>
              <w:lang w:val="en-US" w:eastAsia="zh-CN"/>
            </w:rPr>
            <w:t xml:space="preserve">overall profitability? Or this is just </w:t>
          </w:r>
          <w:r w:rsidRPr="00687D31">
            <w:rPr>
              <w:rFonts w:eastAsiaTheme="minorEastAsia"/>
              <w:lang w:val="en-US" w:eastAsia="zh-CN"/>
            </w:rPr>
            <w:t>somethi</w:t>
          </w:r>
          <w:r w:rsidRPr="00687D31">
            <w:rPr>
              <w:rFonts w:eastAsiaTheme="minorEastAsia" w:hint="eastAsia"/>
              <w:lang w:val="en-US" w:eastAsia="zh-CN"/>
            </w:rPr>
            <w:t>ng that uses to satisfy the culture?</w:t>
          </w:r>
          <w:r w:rsidRPr="00687D31">
            <w:rPr>
              <w:rFonts w:eastAsiaTheme="minorEastAsia"/>
              <w:lang w:val="en-US" w:eastAsia="zh-CN"/>
            </w:rPr>
            <w:t xml:space="preserve"> Table 4 shows that out of the </w:t>
          </w:r>
          <w:r w:rsidRPr="00687D31">
            <w:rPr>
              <w:rFonts w:eastAsiaTheme="minorEastAsia" w:hint="eastAsia"/>
              <w:lang w:val="en-US" w:eastAsia="zh-CN"/>
            </w:rPr>
            <w:t>9</w:t>
          </w:r>
          <w:r w:rsidRPr="00687D31">
            <w:rPr>
              <w:rFonts w:eastAsiaTheme="minorEastAsia"/>
              <w:lang w:val="en-US" w:eastAsia="zh-CN"/>
            </w:rPr>
            <w:t xml:space="preserve"> executives who answered the question, </w:t>
          </w:r>
          <w:r w:rsidRPr="00687D31">
            <w:rPr>
              <w:rFonts w:eastAsiaTheme="minorEastAsia" w:hint="eastAsia"/>
              <w:lang w:val="en-US" w:eastAsia="zh-CN"/>
            </w:rPr>
            <w:t>4</w:t>
          </w:r>
          <w:r w:rsidRPr="00687D31">
            <w:rPr>
              <w:rFonts w:eastAsiaTheme="minorEastAsia"/>
              <w:lang w:val="en-US" w:eastAsia="zh-CN"/>
            </w:rPr>
            <w:t xml:space="preserve"> stated that CSR policies were assumed to </w:t>
          </w:r>
          <w:r w:rsidRPr="00687D31">
            <w:rPr>
              <w:rFonts w:eastAsiaTheme="minorEastAsia" w:hint="eastAsia"/>
              <w:lang w:val="en-US" w:eastAsia="zh-CN"/>
            </w:rPr>
            <w:t>reduce</w:t>
          </w:r>
          <w:r w:rsidRPr="00687D31">
            <w:rPr>
              <w:rFonts w:eastAsiaTheme="minorEastAsia"/>
              <w:lang w:val="en-US" w:eastAsia="zh-CN"/>
            </w:rPr>
            <w:t xml:space="preserve"> suppliers’ costs; </w:t>
          </w:r>
          <w:r w:rsidRPr="00687D31">
            <w:rPr>
              <w:rFonts w:eastAsiaTheme="minorEastAsia" w:hint="eastAsia"/>
              <w:lang w:val="en-US" w:eastAsia="zh-CN"/>
            </w:rPr>
            <w:t>5</w:t>
          </w:r>
          <w:r w:rsidRPr="00687D31">
            <w:rPr>
              <w:rFonts w:eastAsiaTheme="minorEastAsia"/>
              <w:lang w:val="en-US" w:eastAsia="zh-CN"/>
            </w:rPr>
            <w:t xml:space="preserve"> claimed that CSR had no </w:t>
          </w:r>
          <w:r w:rsidRPr="00687D31">
            <w:rPr>
              <w:rFonts w:eastAsiaTheme="minorEastAsia" w:hint="eastAsia"/>
              <w:lang w:val="en-US" w:eastAsia="zh-CN"/>
            </w:rPr>
            <w:t xml:space="preserve">obvious </w:t>
          </w:r>
          <w:r w:rsidRPr="00687D31">
            <w:rPr>
              <w:rFonts w:eastAsiaTheme="minorEastAsia"/>
              <w:lang w:val="en-US" w:eastAsia="zh-CN"/>
            </w:rPr>
            <w:t>effect on costs</w:t>
          </w:r>
          <w:r w:rsidRPr="00687D31">
            <w:rPr>
              <w:rFonts w:eastAsiaTheme="minorEastAsia" w:hint="eastAsia"/>
              <w:lang w:val="en-US" w:eastAsia="zh-CN"/>
            </w:rPr>
            <w:t xml:space="preserve">. </w:t>
          </w:r>
        </w:p>
        <w:tbl>
          <w:tblPr>
            <w:tblStyle w:val="11"/>
            <w:tblW w:w="8296" w:type="dxa"/>
            <w:jc w:val="center"/>
            <w:tblLook w:val="04A0" w:firstRow="1" w:lastRow="0" w:firstColumn="1" w:lastColumn="0" w:noHBand="0" w:noVBand="1"/>
          </w:tblPr>
          <w:tblGrid>
            <w:gridCol w:w="1218"/>
            <w:gridCol w:w="1696"/>
            <w:gridCol w:w="2094"/>
            <w:gridCol w:w="3288"/>
          </w:tblGrid>
          <w:tr w:rsidR="00687D31" w:rsidRPr="00687D31" w14:paraId="6BF50D99" w14:textId="77777777" w:rsidTr="00747A83">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125" w:type="dxa"/>
                <w:hideMark/>
              </w:tcPr>
              <w:p w14:paraId="357B5580" w14:textId="77777777" w:rsidR="00687D31" w:rsidRPr="00687D31" w:rsidRDefault="00687D31" w:rsidP="00687D31">
                <w:pPr>
                  <w:rPr>
                    <w:rFonts w:eastAsiaTheme="minorEastAsia"/>
                    <w:lang w:val="en-US" w:eastAsia="zh-CN"/>
                  </w:rPr>
                </w:pPr>
                <w:r w:rsidRPr="00687D31">
                  <w:rPr>
                    <w:rFonts w:eastAsiaTheme="minorEastAsia"/>
                    <w:lang w:val="en-US" w:eastAsia="zh-CN"/>
                  </w:rPr>
                  <w:t>Company</w:t>
                </w:r>
              </w:p>
            </w:tc>
            <w:tc>
              <w:tcPr>
                <w:tcW w:w="1705" w:type="dxa"/>
                <w:hideMark/>
              </w:tcPr>
              <w:p w14:paraId="578BDBC7" w14:textId="77777777" w:rsidR="00687D31" w:rsidRPr="00687D31" w:rsidRDefault="00687D31" w:rsidP="00687D31">
                <w:pPr>
                  <w:cnfStyle w:val="100000000000" w:firstRow="1" w:lastRow="0" w:firstColumn="0" w:lastColumn="0" w:oddVBand="0" w:evenVBand="0" w:oddHBand="0" w:evenHBand="0" w:firstRowFirstColumn="0" w:firstRowLastColumn="0" w:lastRowFirstColumn="0" w:lastRowLastColumn="0"/>
                  <w:rPr>
                    <w:rFonts w:eastAsiaTheme="minorEastAsia"/>
                    <w:lang w:val="en-US" w:eastAsia="zh-CN"/>
                  </w:rPr>
                </w:pPr>
                <w:r w:rsidRPr="00687D31">
                  <w:rPr>
                    <w:rFonts w:eastAsiaTheme="minorEastAsia"/>
                    <w:lang w:val="en-US" w:eastAsia="zh-CN"/>
                  </w:rPr>
                  <w:t>CSR engagement</w:t>
                </w:r>
              </w:p>
            </w:tc>
            <w:tc>
              <w:tcPr>
                <w:tcW w:w="2127" w:type="dxa"/>
                <w:hideMark/>
              </w:tcPr>
              <w:p w14:paraId="2B7B37B0" w14:textId="77777777" w:rsidR="00687D31" w:rsidRPr="00687D31" w:rsidRDefault="00687D31" w:rsidP="00687D31">
                <w:pPr>
                  <w:cnfStyle w:val="100000000000" w:firstRow="1" w:lastRow="0" w:firstColumn="0" w:lastColumn="0" w:oddVBand="0" w:evenVBand="0" w:oddHBand="0" w:evenHBand="0" w:firstRowFirstColumn="0" w:firstRowLastColumn="0" w:lastRowFirstColumn="0" w:lastRowLastColumn="0"/>
                  <w:rPr>
                    <w:rFonts w:eastAsiaTheme="minorEastAsia"/>
                    <w:lang w:val="en-US" w:eastAsia="zh-CN"/>
                  </w:rPr>
                </w:pPr>
                <w:r w:rsidRPr="00687D31">
                  <w:rPr>
                    <w:rFonts w:eastAsiaTheme="minorEastAsia"/>
                    <w:lang w:val="en-US" w:eastAsia="zh-CN"/>
                  </w:rPr>
                  <w:t>Whether it brings cost-savings</w:t>
                </w:r>
              </w:p>
            </w:tc>
            <w:tc>
              <w:tcPr>
                <w:tcW w:w="3339" w:type="dxa"/>
                <w:hideMark/>
              </w:tcPr>
              <w:p w14:paraId="31141EF9" w14:textId="77777777" w:rsidR="00687D31" w:rsidRPr="00687D31" w:rsidRDefault="00687D31" w:rsidP="00687D31">
                <w:pPr>
                  <w:cnfStyle w:val="100000000000" w:firstRow="1" w:lastRow="0" w:firstColumn="0" w:lastColumn="0" w:oddVBand="0" w:evenVBand="0" w:oddHBand="0" w:evenHBand="0" w:firstRowFirstColumn="0" w:firstRowLastColumn="0" w:lastRowFirstColumn="0" w:lastRowLastColumn="0"/>
                  <w:rPr>
                    <w:rFonts w:eastAsiaTheme="minorEastAsia"/>
                    <w:lang w:val="en-US" w:eastAsia="zh-CN"/>
                  </w:rPr>
                </w:pPr>
                <w:r w:rsidRPr="00687D31">
                  <w:rPr>
                    <w:rFonts w:eastAsiaTheme="minorEastAsia"/>
                    <w:lang w:val="en-US" w:eastAsia="zh-CN"/>
                  </w:rPr>
                  <w:t>Comment</w:t>
                </w:r>
              </w:p>
            </w:tc>
          </w:tr>
          <w:tr w:rsidR="00687D31" w:rsidRPr="00687D31" w14:paraId="7F131336" w14:textId="77777777" w:rsidTr="00747A83">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125" w:type="dxa"/>
                <w:hideMark/>
              </w:tcPr>
              <w:p w14:paraId="331789F0" w14:textId="77777777" w:rsidR="00687D31" w:rsidRPr="00687D31" w:rsidRDefault="00687D31" w:rsidP="00687D31">
                <w:pPr>
                  <w:rPr>
                    <w:rFonts w:eastAsiaTheme="minorEastAsia"/>
                    <w:lang w:val="en-US" w:eastAsia="zh-CN"/>
                  </w:rPr>
                </w:pPr>
                <w:r w:rsidRPr="00687D31">
                  <w:rPr>
                    <w:rFonts w:eastAsiaTheme="minorEastAsia"/>
                    <w:lang w:val="en-US" w:eastAsia="zh-CN"/>
                  </w:rPr>
                  <w:lastRenderedPageBreak/>
                  <w:t>1</w:t>
                </w:r>
              </w:p>
            </w:tc>
            <w:tc>
              <w:tcPr>
                <w:tcW w:w="1705" w:type="dxa"/>
                <w:hideMark/>
              </w:tcPr>
              <w:p w14:paraId="291390A2" w14:textId="77777777" w:rsidR="00687D31" w:rsidRPr="00687D31" w:rsidRDefault="00687D31" w:rsidP="00687D31">
                <w:pPr>
                  <w:cnfStyle w:val="000000100000" w:firstRow="0" w:lastRow="0" w:firstColumn="0" w:lastColumn="0" w:oddVBand="0" w:evenVBand="0" w:oddHBand="1" w:evenHBand="0" w:firstRowFirstColumn="0" w:firstRowLastColumn="0" w:lastRowFirstColumn="0" w:lastRowLastColumn="0"/>
                  <w:rPr>
                    <w:rFonts w:eastAsiaTheme="minorEastAsia"/>
                    <w:lang w:val="en-US" w:eastAsia="zh-CN"/>
                  </w:rPr>
                </w:pPr>
                <w:r w:rsidRPr="00687D31">
                  <w:rPr>
                    <w:rFonts w:eastAsiaTheme="minorEastAsia"/>
                    <w:lang w:val="en-US" w:eastAsia="zh-CN"/>
                  </w:rPr>
                  <w:t>extensive</w:t>
                </w:r>
              </w:p>
            </w:tc>
            <w:tc>
              <w:tcPr>
                <w:tcW w:w="2127" w:type="dxa"/>
                <w:hideMark/>
              </w:tcPr>
              <w:p w14:paraId="6EA06586" w14:textId="77777777" w:rsidR="00687D31" w:rsidRPr="00687D31" w:rsidRDefault="00687D31" w:rsidP="00687D31">
                <w:pPr>
                  <w:cnfStyle w:val="000000100000" w:firstRow="0" w:lastRow="0" w:firstColumn="0" w:lastColumn="0" w:oddVBand="0" w:evenVBand="0" w:oddHBand="1" w:evenHBand="0" w:firstRowFirstColumn="0" w:firstRowLastColumn="0" w:lastRowFirstColumn="0" w:lastRowLastColumn="0"/>
                  <w:rPr>
                    <w:rFonts w:eastAsiaTheme="minorEastAsia"/>
                    <w:lang w:val="en-US" w:eastAsia="zh-CN"/>
                  </w:rPr>
                </w:pPr>
                <w:r w:rsidRPr="00687D31">
                  <w:rPr>
                    <w:rFonts w:eastAsiaTheme="minorEastAsia"/>
                    <w:lang w:val="en-US" w:eastAsia="zh-CN"/>
                  </w:rPr>
                  <w:t>Yes</w:t>
                </w:r>
              </w:p>
            </w:tc>
            <w:tc>
              <w:tcPr>
                <w:tcW w:w="3339" w:type="dxa"/>
                <w:hideMark/>
              </w:tcPr>
              <w:p w14:paraId="1A63BB3F" w14:textId="77777777" w:rsidR="00687D31" w:rsidRPr="00687D31" w:rsidRDefault="00687D31" w:rsidP="00687D31">
                <w:pPr>
                  <w:cnfStyle w:val="000000100000" w:firstRow="0" w:lastRow="0" w:firstColumn="0" w:lastColumn="0" w:oddVBand="0" w:evenVBand="0" w:oddHBand="1" w:evenHBand="0" w:firstRowFirstColumn="0" w:firstRowLastColumn="0" w:lastRowFirstColumn="0" w:lastRowLastColumn="0"/>
                  <w:rPr>
                    <w:rFonts w:eastAsiaTheme="minorEastAsia"/>
                    <w:lang w:val="en-US" w:eastAsia="zh-CN"/>
                  </w:rPr>
                </w:pPr>
                <w:r w:rsidRPr="00687D31">
                  <w:rPr>
                    <w:rFonts w:eastAsiaTheme="minorEastAsia"/>
                    <w:lang w:val="en-US" w:eastAsia="zh-CN"/>
                  </w:rPr>
                  <w:t>We switch to green energy before the green war and it saves us a ton of money.</w:t>
                </w:r>
              </w:p>
            </w:tc>
          </w:tr>
          <w:tr w:rsidR="00687D31" w:rsidRPr="00687D31" w14:paraId="39A6A84A" w14:textId="77777777" w:rsidTr="00747A83">
            <w:trPr>
              <w:jc w:val="center"/>
            </w:trPr>
            <w:tc>
              <w:tcPr>
                <w:cnfStyle w:val="001000000000" w:firstRow="0" w:lastRow="0" w:firstColumn="1" w:lastColumn="0" w:oddVBand="0" w:evenVBand="0" w:oddHBand="0" w:evenHBand="0" w:firstRowFirstColumn="0" w:firstRowLastColumn="0" w:lastRowFirstColumn="0" w:lastRowLastColumn="0"/>
                <w:tcW w:w="1125" w:type="dxa"/>
                <w:hideMark/>
              </w:tcPr>
              <w:p w14:paraId="19D4E8B8" w14:textId="77777777" w:rsidR="00687D31" w:rsidRPr="00687D31" w:rsidRDefault="00687D31" w:rsidP="00687D31">
                <w:pPr>
                  <w:rPr>
                    <w:rFonts w:eastAsiaTheme="minorEastAsia"/>
                    <w:lang w:val="en-US" w:eastAsia="zh-CN"/>
                  </w:rPr>
                </w:pPr>
                <w:r w:rsidRPr="00687D31">
                  <w:rPr>
                    <w:rFonts w:eastAsiaTheme="minorEastAsia"/>
                    <w:lang w:val="en-US" w:eastAsia="zh-CN"/>
                  </w:rPr>
                  <w:t>2</w:t>
                </w:r>
              </w:p>
            </w:tc>
            <w:tc>
              <w:tcPr>
                <w:tcW w:w="1705" w:type="dxa"/>
                <w:hideMark/>
              </w:tcPr>
              <w:p w14:paraId="17F0961D" w14:textId="77777777" w:rsidR="00687D31" w:rsidRPr="00687D31" w:rsidRDefault="00687D31" w:rsidP="00687D31">
                <w:pPr>
                  <w:cnfStyle w:val="000000000000" w:firstRow="0" w:lastRow="0" w:firstColumn="0" w:lastColumn="0" w:oddVBand="0" w:evenVBand="0" w:oddHBand="0" w:evenHBand="0" w:firstRowFirstColumn="0" w:firstRowLastColumn="0" w:lastRowFirstColumn="0" w:lastRowLastColumn="0"/>
                  <w:rPr>
                    <w:rFonts w:eastAsiaTheme="minorEastAsia"/>
                    <w:lang w:val="en-US" w:eastAsia="zh-CN"/>
                  </w:rPr>
                </w:pPr>
                <w:r w:rsidRPr="00687D31">
                  <w:rPr>
                    <w:rFonts w:eastAsiaTheme="minorEastAsia"/>
                    <w:lang w:val="en-US" w:eastAsia="zh-CN"/>
                  </w:rPr>
                  <w:t>Limited</w:t>
                </w:r>
              </w:p>
            </w:tc>
            <w:tc>
              <w:tcPr>
                <w:tcW w:w="2127" w:type="dxa"/>
                <w:hideMark/>
              </w:tcPr>
              <w:p w14:paraId="03BBA404" w14:textId="77777777" w:rsidR="00687D31" w:rsidRPr="00687D31" w:rsidRDefault="00687D31" w:rsidP="00687D31">
                <w:pPr>
                  <w:cnfStyle w:val="000000000000" w:firstRow="0" w:lastRow="0" w:firstColumn="0" w:lastColumn="0" w:oddVBand="0" w:evenVBand="0" w:oddHBand="0" w:evenHBand="0" w:firstRowFirstColumn="0" w:firstRowLastColumn="0" w:lastRowFirstColumn="0" w:lastRowLastColumn="0"/>
                  <w:rPr>
                    <w:rFonts w:eastAsiaTheme="minorEastAsia"/>
                    <w:lang w:val="en-US" w:eastAsia="zh-CN"/>
                  </w:rPr>
                </w:pPr>
                <w:r w:rsidRPr="00687D31">
                  <w:rPr>
                    <w:rFonts w:eastAsiaTheme="minorEastAsia"/>
                    <w:lang w:val="en-US" w:eastAsia="zh-CN"/>
                  </w:rPr>
                  <w:t>Some</w:t>
                </w:r>
              </w:p>
            </w:tc>
            <w:tc>
              <w:tcPr>
                <w:tcW w:w="3339" w:type="dxa"/>
                <w:hideMark/>
              </w:tcPr>
              <w:p w14:paraId="508FD9E3" w14:textId="77777777" w:rsidR="00687D31" w:rsidRPr="00687D31" w:rsidRDefault="00687D31" w:rsidP="00687D31">
                <w:pPr>
                  <w:cnfStyle w:val="000000000000" w:firstRow="0" w:lastRow="0" w:firstColumn="0" w:lastColumn="0" w:oddVBand="0" w:evenVBand="0" w:oddHBand="0" w:evenHBand="0" w:firstRowFirstColumn="0" w:firstRowLastColumn="0" w:lastRowFirstColumn="0" w:lastRowLastColumn="0"/>
                  <w:rPr>
                    <w:rFonts w:eastAsiaTheme="minorEastAsia"/>
                    <w:lang w:val="en-US" w:eastAsia="zh-CN"/>
                  </w:rPr>
                </w:pPr>
                <w:r w:rsidRPr="00687D31">
                  <w:rPr>
                    <w:rFonts w:eastAsiaTheme="minorEastAsia"/>
                    <w:lang w:val="en-US" w:eastAsia="zh-CN"/>
                  </w:rPr>
                  <w:t xml:space="preserve">It definitely leads to some cost-savings, but from a long-term perspective. For now, we have a reducing food waste scheme as well as many small behaviours like sensor lights, auto oven…. Also helps with reducing energy costs. </w:t>
                </w:r>
              </w:p>
            </w:tc>
          </w:tr>
          <w:tr w:rsidR="00687D31" w:rsidRPr="00687D31" w14:paraId="42A8D0F8" w14:textId="77777777" w:rsidTr="00747A83">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125" w:type="dxa"/>
                <w:hideMark/>
              </w:tcPr>
              <w:p w14:paraId="4992FC05" w14:textId="77777777" w:rsidR="00687D31" w:rsidRPr="00687D31" w:rsidRDefault="00687D31" w:rsidP="00687D31">
                <w:pPr>
                  <w:rPr>
                    <w:rFonts w:eastAsiaTheme="minorEastAsia"/>
                    <w:lang w:val="en-US" w:eastAsia="zh-CN"/>
                  </w:rPr>
                </w:pPr>
                <w:r w:rsidRPr="00687D31">
                  <w:rPr>
                    <w:rFonts w:eastAsiaTheme="minorEastAsia"/>
                    <w:lang w:val="en-US" w:eastAsia="zh-CN"/>
                  </w:rPr>
                  <w:t>3</w:t>
                </w:r>
              </w:p>
            </w:tc>
            <w:tc>
              <w:tcPr>
                <w:tcW w:w="1705" w:type="dxa"/>
                <w:hideMark/>
              </w:tcPr>
              <w:p w14:paraId="26DB1D31" w14:textId="77777777" w:rsidR="00687D31" w:rsidRPr="00687D31" w:rsidRDefault="00687D31" w:rsidP="00687D31">
                <w:pPr>
                  <w:cnfStyle w:val="000000100000" w:firstRow="0" w:lastRow="0" w:firstColumn="0" w:lastColumn="0" w:oddVBand="0" w:evenVBand="0" w:oddHBand="1" w:evenHBand="0" w:firstRowFirstColumn="0" w:firstRowLastColumn="0" w:lastRowFirstColumn="0" w:lastRowLastColumn="0"/>
                  <w:rPr>
                    <w:rFonts w:eastAsiaTheme="minorEastAsia"/>
                    <w:lang w:val="en-US" w:eastAsia="zh-CN"/>
                  </w:rPr>
                </w:pPr>
                <w:r w:rsidRPr="00687D31">
                  <w:rPr>
                    <w:rFonts w:eastAsiaTheme="minorEastAsia"/>
                    <w:lang w:val="en-US" w:eastAsia="zh-CN"/>
                  </w:rPr>
                  <w:t>extensive</w:t>
                </w:r>
              </w:p>
            </w:tc>
            <w:tc>
              <w:tcPr>
                <w:tcW w:w="2127" w:type="dxa"/>
                <w:hideMark/>
              </w:tcPr>
              <w:p w14:paraId="3EFB9E51" w14:textId="77777777" w:rsidR="00687D31" w:rsidRPr="00687D31" w:rsidRDefault="00687D31" w:rsidP="00687D31">
                <w:pPr>
                  <w:cnfStyle w:val="000000100000" w:firstRow="0" w:lastRow="0" w:firstColumn="0" w:lastColumn="0" w:oddVBand="0" w:evenVBand="0" w:oddHBand="1" w:evenHBand="0" w:firstRowFirstColumn="0" w:firstRowLastColumn="0" w:lastRowFirstColumn="0" w:lastRowLastColumn="0"/>
                  <w:rPr>
                    <w:rFonts w:eastAsiaTheme="minorEastAsia"/>
                    <w:lang w:val="en-US" w:eastAsia="zh-CN"/>
                  </w:rPr>
                </w:pPr>
                <w:r w:rsidRPr="00687D31">
                  <w:rPr>
                    <w:rFonts w:eastAsiaTheme="minorEastAsia"/>
                    <w:lang w:val="en-US" w:eastAsia="zh-CN"/>
                  </w:rPr>
                  <w:t xml:space="preserve">No </w:t>
                </w:r>
              </w:p>
            </w:tc>
            <w:tc>
              <w:tcPr>
                <w:tcW w:w="3339" w:type="dxa"/>
                <w:hideMark/>
              </w:tcPr>
              <w:p w14:paraId="55F56822" w14:textId="77777777" w:rsidR="00687D31" w:rsidRPr="00687D31" w:rsidRDefault="00687D31" w:rsidP="00687D31">
                <w:pPr>
                  <w:cnfStyle w:val="000000100000" w:firstRow="0" w:lastRow="0" w:firstColumn="0" w:lastColumn="0" w:oddVBand="0" w:evenVBand="0" w:oddHBand="1" w:evenHBand="0" w:firstRowFirstColumn="0" w:firstRowLastColumn="0" w:lastRowFirstColumn="0" w:lastRowLastColumn="0"/>
                  <w:rPr>
                    <w:rFonts w:eastAsiaTheme="minorEastAsia"/>
                    <w:lang w:val="en-US" w:eastAsia="zh-CN"/>
                  </w:rPr>
                </w:pPr>
                <w:r w:rsidRPr="00687D31">
                  <w:rPr>
                    <w:rFonts w:eastAsiaTheme="minorEastAsia"/>
                    <w:lang w:val="en-US" w:eastAsia="zh-CN"/>
                  </w:rPr>
                  <w:t>No obvious cost-savings, but by holding all the activities, it can be good content for advertising</w:t>
                </w:r>
              </w:p>
            </w:tc>
          </w:tr>
          <w:tr w:rsidR="00687D31" w:rsidRPr="00687D31" w14:paraId="7409C3EC" w14:textId="77777777" w:rsidTr="00747A83">
            <w:trPr>
              <w:jc w:val="center"/>
            </w:trPr>
            <w:tc>
              <w:tcPr>
                <w:cnfStyle w:val="001000000000" w:firstRow="0" w:lastRow="0" w:firstColumn="1" w:lastColumn="0" w:oddVBand="0" w:evenVBand="0" w:oddHBand="0" w:evenHBand="0" w:firstRowFirstColumn="0" w:firstRowLastColumn="0" w:lastRowFirstColumn="0" w:lastRowLastColumn="0"/>
                <w:tcW w:w="1125" w:type="dxa"/>
                <w:hideMark/>
              </w:tcPr>
              <w:p w14:paraId="61659428" w14:textId="77777777" w:rsidR="00687D31" w:rsidRPr="00687D31" w:rsidRDefault="00687D31" w:rsidP="00687D31">
                <w:pPr>
                  <w:rPr>
                    <w:rFonts w:eastAsiaTheme="minorEastAsia"/>
                    <w:lang w:val="en-US" w:eastAsia="zh-CN"/>
                  </w:rPr>
                </w:pPr>
                <w:r w:rsidRPr="00687D31">
                  <w:rPr>
                    <w:rFonts w:eastAsiaTheme="minorEastAsia"/>
                    <w:lang w:val="en-US" w:eastAsia="zh-CN"/>
                  </w:rPr>
                  <w:t>4</w:t>
                </w:r>
              </w:p>
            </w:tc>
            <w:tc>
              <w:tcPr>
                <w:tcW w:w="1705" w:type="dxa"/>
                <w:hideMark/>
              </w:tcPr>
              <w:p w14:paraId="10F1A91C" w14:textId="77777777" w:rsidR="00687D31" w:rsidRPr="00687D31" w:rsidRDefault="00687D31" w:rsidP="00687D31">
                <w:pPr>
                  <w:cnfStyle w:val="000000000000" w:firstRow="0" w:lastRow="0" w:firstColumn="0" w:lastColumn="0" w:oddVBand="0" w:evenVBand="0" w:oddHBand="0" w:evenHBand="0" w:firstRowFirstColumn="0" w:firstRowLastColumn="0" w:lastRowFirstColumn="0" w:lastRowLastColumn="0"/>
                  <w:rPr>
                    <w:rFonts w:eastAsiaTheme="minorEastAsia"/>
                    <w:lang w:val="en-US" w:eastAsia="zh-CN"/>
                  </w:rPr>
                </w:pPr>
                <w:r w:rsidRPr="00687D31">
                  <w:rPr>
                    <w:rFonts w:eastAsiaTheme="minorEastAsia"/>
                    <w:lang w:val="en-US" w:eastAsia="zh-CN"/>
                  </w:rPr>
                  <w:t>extensive</w:t>
                </w:r>
              </w:p>
            </w:tc>
            <w:tc>
              <w:tcPr>
                <w:tcW w:w="2127" w:type="dxa"/>
                <w:hideMark/>
              </w:tcPr>
              <w:p w14:paraId="21F16433" w14:textId="77777777" w:rsidR="00687D31" w:rsidRPr="00687D31" w:rsidRDefault="00687D31" w:rsidP="00687D31">
                <w:pPr>
                  <w:cnfStyle w:val="000000000000" w:firstRow="0" w:lastRow="0" w:firstColumn="0" w:lastColumn="0" w:oddVBand="0" w:evenVBand="0" w:oddHBand="0" w:evenHBand="0" w:firstRowFirstColumn="0" w:firstRowLastColumn="0" w:lastRowFirstColumn="0" w:lastRowLastColumn="0"/>
                  <w:rPr>
                    <w:rFonts w:eastAsiaTheme="minorEastAsia"/>
                    <w:lang w:val="en-US" w:eastAsia="zh-CN"/>
                  </w:rPr>
                </w:pPr>
                <w:r w:rsidRPr="00687D31">
                  <w:rPr>
                    <w:rFonts w:eastAsiaTheme="minorEastAsia"/>
                    <w:lang w:val="en-US" w:eastAsia="zh-CN"/>
                  </w:rPr>
                  <w:t xml:space="preserve">No </w:t>
                </w:r>
              </w:p>
            </w:tc>
            <w:tc>
              <w:tcPr>
                <w:tcW w:w="3339" w:type="dxa"/>
                <w:hideMark/>
              </w:tcPr>
              <w:p w14:paraId="449DC7E0" w14:textId="77777777" w:rsidR="00687D31" w:rsidRPr="00687D31" w:rsidRDefault="00687D31" w:rsidP="00687D31">
                <w:pPr>
                  <w:cnfStyle w:val="000000000000" w:firstRow="0" w:lastRow="0" w:firstColumn="0" w:lastColumn="0" w:oddVBand="0" w:evenVBand="0" w:oddHBand="0" w:evenHBand="0" w:firstRowFirstColumn="0" w:firstRowLastColumn="0" w:lastRowFirstColumn="0" w:lastRowLastColumn="0"/>
                  <w:rPr>
                    <w:rFonts w:eastAsiaTheme="minorEastAsia"/>
                    <w:lang w:val="en-US" w:eastAsia="zh-CN"/>
                  </w:rPr>
                </w:pPr>
                <w:r w:rsidRPr="00687D31">
                  <w:rPr>
                    <w:rFonts w:eastAsiaTheme="minorEastAsia"/>
                    <w:lang w:val="en-US" w:eastAsia="zh-CN"/>
                  </w:rPr>
                  <w:t>No obvious cost-savings</w:t>
                </w:r>
              </w:p>
            </w:tc>
          </w:tr>
          <w:tr w:rsidR="00687D31" w:rsidRPr="00687D31" w14:paraId="00F22E02" w14:textId="77777777" w:rsidTr="00747A83">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125" w:type="dxa"/>
                <w:hideMark/>
              </w:tcPr>
              <w:p w14:paraId="35AE35FD" w14:textId="77777777" w:rsidR="00687D31" w:rsidRPr="00687D31" w:rsidRDefault="00687D31" w:rsidP="00687D31">
                <w:pPr>
                  <w:rPr>
                    <w:rFonts w:eastAsiaTheme="minorEastAsia"/>
                    <w:lang w:val="en-US" w:eastAsia="zh-CN"/>
                  </w:rPr>
                </w:pPr>
                <w:r w:rsidRPr="00687D31">
                  <w:rPr>
                    <w:rFonts w:eastAsiaTheme="minorEastAsia"/>
                    <w:lang w:val="en-US" w:eastAsia="zh-CN"/>
                  </w:rPr>
                  <w:t>5</w:t>
                </w:r>
              </w:p>
            </w:tc>
            <w:tc>
              <w:tcPr>
                <w:tcW w:w="1705" w:type="dxa"/>
                <w:hideMark/>
              </w:tcPr>
              <w:p w14:paraId="7759EB1F" w14:textId="77777777" w:rsidR="00687D31" w:rsidRPr="00687D31" w:rsidRDefault="00687D31" w:rsidP="00687D31">
                <w:pPr>
                  <w:cnfStyle w:val="000000100000" w:firstRow="0" w:lastRow="0" w:firstColumn="0" w:lastColumn="0" w:oddVBand="0" w:evenVBand="0" w:oddHBand="1" w:evenHBand="0" w:firstRowFirstColumn="0" w:firstRowLastColumn="0" w:lastRowFirstColumn="0" w:lastRowLastColumn="0"/>
                  <w:rPr>
                    <w:rFonts w:eastAsiaTheme="minorEastAsia"/>
                    <w:lang w:val="en-US" w:eastAsia="zh-CN"/>
                  </w:rPr>
                </w:pPr>
                <w:r w:rsidRPr="00687D31">
                  <w:rPr>
                    <w:rFonts w:eastAsiaTheme="minorEastAsia"/>
                    <w:lang w:val="en-US" w:eastAsia="zh-CN"/>
                  </w:rPr>
                  <w:t xml:space="preserve">Extensive </w:t>
                </w:r>
              </w:p>
            </w:tc>
            <w:tc>
              <w:tcPr>
                <w:tcW w:w="2127" w:type="dxa"/>
                <w:hideMark/>
              </w:tcPr>
              <w:p w14:paraId="4F9DF7A7" w14:textId="77777777" w:rsidR="00687D31" w:rsidRPr="00687D31" w:rsidRDefault="00687D31" w:rsidP="00687D31">
                <w:pPr>
                  <w:cnfStyle w:val="000000100000" w:firstRow="0" w:lastRow="0" w:firstColumn="0" w:lastColumn="0" w:oddVBand="0" w:evenVBand="0" w:oddHBand="1" w:evenHBand="0" w:firstRowFirstColumn="0" w:firstRowLastColumn="0" w:lastRowFirstColumn="0" w:lastRowLastColumn="0"/>
                  <w:rPr>
                    <w:rFonts w:eastAsiaTheme="minorEastAsia"/>
                    <w:lang w:val="en-US" w:eastAsia="zh-CN"/>
                  </w:rPr>
                </w:pPr>
                <w:r w:rsidRPr="00687D31">
                  <w:rPr>
                    <w:rFonts w:eastAsiaTheme="minorEastAsia"/>
                    <w:lang w:val="en-US" w:eastAsia="zh-CN"/>
                  </w:rPr>
                  <w:t>Some</w:t>
                </w:r>
              </w:p>
            </w:tc>
            <w:tc>
              <w:tcPr>
                <w:tcW w:w="3339" w:type="dxa"/>
                <w:hideMark/>
              </w:tcPr>
              <w:p w14:paraId="7A329104" w14:textId="77777777" w:rsidR="00687D31" w:rsidRPr="00687D31" w:rsidRDefault="00687D31" w:rsidP="00687D31">
                <w:pPr>
                  <w:cnfStyle w:val="000000100000" w:firstRow="0" w:lastRow="0" w:firstColumn="0" w:lastColumn="0" w:oddVBand="0" w:evenVBand="0" w:oddHBand="1" w:evenHBand="0" w:firstRowFirstColumn="0" w:firstRowLastColumn="0" w:lastRowFirstColumn="0" w:lastRowLastColumn="0"/>
                  <w:rPr>
                    <w:rFonts w:eastAsiaTheme="minorEastAsia"/>
                    <w:lang w:val="en-US" w:eastAsia="zh-CN"/>
                  </w:rPr>
                </w:pPr>
                <w:r w:rsidRPr="00687D31">
                  <w:rPr>
                    <w:rFonts w:eastAsiaTheme="minorEastAsia"/>
                    <w:lang w:val="en-US" w:eastAsia="zh-CN"/>
                  </w:rPr>
                  <w:t>We promote sustainability through our shops and online and organise small events such as discounts if customers bring their own cups to buy coffee. Such activities make customers more environmentally aware, and we save a lot of money on materials.</w:t>
                </w:r>
              </w:p>
            </w:tc>
          </w:tr>
          <w:tr w:rsidR="00687D31" w:rsidRPr="00687D31" w14:paraId="41A5BA54" w14:textId="77777777" w:rsidTr="00747A83">
            <w:trPr>
              <w:jc w:val="center"/>
            </w:trPr>
            <w:tc>
              <w:tcPr>
                <w:cnfStyle w:val="001000000000" w:firstRow="0" w:lastRow="0" w:firstColumn="1" w:lastColumn="0" w:oddVBand="0" w:evenVBand="0" w:oddHBand="0" w:evenHBand="0" w:firstRowFirstColumn="0" w:firstRowLastColumn="0" w:lastRowFirstColumn="0" w:lastRowLastColumn="0"/>
                <w:tcW w:w="1125" w:type="dxa"/>
                <w:hideMark/>
              </w:tcPr>
              <w:p w14:paraId="65DBB766" w14:textId="77777777" w:rsidR="00687D31" w:rsidRPr="00687D31" w:rsidRDefault="00687D31" w:rsidP="00687D31">
                <w:pPr>
                  <w:rPr>
                    <w:rFonts w:eastAsiaTheme="minorEastAsia"/>
                    <w:lang w:val="en-US" w:eastAsia="zh-CN"/>
                  </w:rPr>
                </w:pPr>
                <w:r w:rsidRPr="00687D31">
                  <w:rPr>
                    <w:rFonts w:eastAsiaTheme="minorEastAsia"/>
                    <w:lang w:val="en-US" w:eastAsia="zh-CN"/>
                  </w:rPr>
                  <w:lastRenderedPageBreak/>
                  <w:t>6</w:t>
                </w:r>
              </w:p>
            </w:tc>
            <w:tc>
              <w:tcPr>
                <w:tcW w:w="1705" w:type="dxa"/>
                <w:hideMark/>
              </w:tcPr>
              <w:p w14:paraId="3917B87F" w14:textId="77777777" w:rsidR="00687D31" w:rsidRPr="00687D31" w:rsidRDefault="00687D31" w:rsidP="00687D31">
                <w:pPr>
                  <w:cnfStyle w:val="000000000000" w:firstRow="0" w:lastRow="0" w:firstColumn="0" w:lastColumn="0" w:oddVBand="0" w:evenVBand="0" w:oddHBand="0" w:evenHBand="0" w:firstRowFirstColumn="0" w:firstRowLastColumn="0" w:lastRowFirstColumn="0" w:lastRowLastColumn="0"/>
                  <w:rPr>
                    <w:rFonts w:eastAsiaTheme="minorEastAsia"/>
                    <w:lang w:val="en-US" w:eastAsia="zh-CN"/>
                  </w:rPr>
                </w:pPr>
                <w:r w:rsidRPr="00687D31">
                  <w:rPr>
                    <w:rFonts w:eastAsiaTheme="minorEastAsia"/>
                    <w:lang w:val="en-US" w:eastAsia="zh-CN"/>
                  </w:rPr>
                  <w:t>Extensive</w:t>
                </w:r>
              </w:p>
            </w:tc>
            <w:tc>
              <w:tcPr>
                <w:tcW w:w="2127" w:type="dxa"/>
                <w:hideMark/>
              </w:tcPr>
              <w:p w14:paraId="5E0DA96A" w14:textId="77777777" w:rsidR="00687D31" w:rsidRPr="00687D31" w:rsidRDefault="00687D31" w:rsidP="00687D31">
                <w:pPr>
                  <w:cnfStyle w:val="000000000000" w:firstRow="0" w:lastRow="0" w:firstColumn="0" w:lastColumn="0" w:oddVBand="0" w:evenVBand="0" w:oddHBand="0" w:evenHBand="0" w:firstRowFirstColumn="0" w:firstRowLastColumn="0" w:lastRowFirstColumn="0" w:lastRowLastColumn="0"/>
                  <w:rPr>
                    <w:rFonts w:eastAsiaTheme="minorEastAsia"/>
                    <w:lang w:val="en-US" w:eastAsia="zh-CN"/>
                  </w:rPr>
                </w:pPr>
                <w:r w:rsidRPr="00687D31">
                  <w:rPr>
                    <w:rFonts w:eastAsiaTheme="minorEastAsia"/>
                    <w:lang w:val="en-US" w:eastAsia="zh-CN"/>
                  </w:rPr>
                  <w:t>No</w:t>
                </w:r>
              </w:p>
            </w:tc>
            <w:tc>
              <w:tcPr>
                <w:tcW w:w="3339" w:type="dxa"/>
                <w:hideMark/>
              </w:tcPr>
              <w:p w14:paraId="4D293A13" w14:textId="77777777" w:rsidR="00687D31" w:rsidRPr="00687D31" w:rsidRDefault="00687D31" w:rsidP="00687D31">
                <w:pPr>
                  <w:cnfStyle w:val="000000000000" w:firstRow="0" w:lastRow="0" w:firstColumn="0" w:lastColumn="0" w:oddVBand="0" w:evenVBand="0" w:oddHBand="0" w:evenHBand="0" w:firstRowFirstColumn="0" w:firstRowLastColumn="0" w:lastRowFirstColumn="0" w:lastRowLastColumn="0"/>
                  <w:rPr>
                    <w:rFonts w:eastAsiaTheme="minorEastAsia"/>
                    <w:lang w:val="en-US" w:eastAsia="zh-CN"/>
                  </w:rPr>
                </w:pPr>
                <w:r w:rsidRPr="00687D31">
                  <w:rPr>
                    <w:rFonts w:eastAsiaTheme="minorEastAsia"/>
                    <w:lang w:val="en-US" w:eastAsia="zh-CN"/>
                  </w:rPr>
                  <w:t>We do not see that this has had any obvious effect. It requires more money and time invested.</w:t>
                </w:r>
              </w:p>
            </w:tc>
          </w:tr>
          <w:tr w:rsidR="00687D31" w:rsidRPr="00687D31" w14:paraId="07EC4CE9" w14:textId="77777777" w:rsidTr="00747A83">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125" w:type="dxa"/>
                <w:hideMark/>
              </w:tcPr>
              <w:p w14:paraId="0DE9F0AD" w14:textId="77777777" w:rsidR="00687D31" w:rsidRPr="00687D31" w:rsidRDefault="00687D31" w:rsidP="00687D31">
                <w:pPr>
                  <w:rPr>
                    <w:rFonts w:eastAsiaTheme="minorEastAsia"/>
                    <w:lang w:val="en-US" w:eastAsia="zh-CN"/>
                  </w:rPr>
                </w:pPr>
                <w:r w:rsidRPr="00687D31">
                  <w:rPr>
                    <w:rFonts w:eastAsiaTheme="minorEastAsia"/>
                    <w:lang w:val="en-US" w:eastAsia="zh-CN"/>
                  </w:rPr>
                  <w:t>7</w:t>
                </w:r>
              </w:p>
            </w:tc>
            <w:tc>
              <w:tcPr>
                <w:tcW w:w="1705" w:type="dxa"/>
                <w:hideMark/>
              </w:tcPr>
              <w:p w14:paraId="62C2CD40" w14:textId="77777777" w:rsidR="00687D31" w:rsidRPr="00687D31" w:rsidRDefault="00687D31" w:rsidP="00687D31">
                <w:pPr>
                  <w:cnfStyle w:val="000000100000" w:firstRow="0" w:lastRow="0" w:firstColumn="0" w:lastColumn="0" w:oddVBand="0" w:evenVBand="0" w:oddHBand="1" w:evenHBand="0" w:firstRowFirstColumn="0" w:firstRowLastColumn="0" w:lastRowFirstColumn="0" w:lastRowLastColumn="0"/>
                  <w:rPr>
                    <w:rFonts w:eastAsiaTheme="minorEastAsia"/>
                    <w:lang w:val="en-US" w:eastAsia="zh-CN"/>
                  </w:rPr>
                </w:pPr>
                <w:r w:rsidRPr="00687D31">
                  <w:rPr>
                    <w:rFonts w:eastAsiaTheme="minorEastAsia"/>
                    <w:lang w:val="en-US" w:eastAsia="zh-CN"/>
                  </w:rPr>
                  <w:t>Limited</w:t>
                </w:r>
              </w:p>
            </w:tc>
            <w:tc>
              <w:tcPr>
                <w:tcW w:w="2127" w:type="dxa"/>
                <w:hideMark/>
              </w:tcPr>
              <w:p w14:paraId="6648F720" w14:textId="77777777" w:rsidR="00687D31" w:rsidRPr="00687D31" w:rsidRDefault="00687D31" w:rsidP="00687D31">
                <w:pPr>
                  <w:cnfStyle w:val="000000100000" w:firstRow="0" w:lastRow="0" w:firstColumn="0" w:lastColumn="0" w:oddVBand="0" w:evenVBand="0" w:oddHBand="1" w:evenHBand="0" w:firstRowFirstColumn="0" w:firstRowLastColumn="0" w:lastRowFirstColumn="0" w:lastRowLastColumn="0"/>
                  <w:rPr>
                    <w:rFonts w:eastAsiaTheme="minorEastAsia"/>
                    <w:lang w:val="en-US" w:eastAsia="zh-CN"/>
                  </w:rPr>
                </w:pPr>
                <w:r w:rsidRPr="00687D31">
                  <w:rPr>
                    <w:rFonts w:eastAsiaTheme="minorEastAsia"/>
                    <w:lang w:val="en-US" w:eastAsia="zh-CN"/>
                  </w:rPr>
                  <w:t>No</w:t>
                </w:r>
              </w:p>
            </w:tc>
            <w:tc>
              <w:tcPr>
                <w:tcW w:w="3339" w:type="dxa"/>
                <w:hideMark/>
              </w:tcPr>
              <w:p w14:paraId="183D6F87" w14:textId="77777777" w:rsidR="00687D31" w:rsidRPr="00687D31" w:rsidRDefault="00687D31" w:rsidP="00687D31">
                <w:pPr>
                  <w:cnfStyle w:val="000000100000" w:firstRow="0" w:lastRow="0" w:firstColumn="0" w:lastColumn="0" w:oddVBand="0" w:evenVBand="0" w:oddHBand="1" w:evenHBand="0" w:firstRowFirstColumn="0" w:firstRowLastColumn="0" w:lastRowFirstColumn="0" w:lastRowLastColumn="0"/>
                  <w:rPr>
                    <w:rFonts w:eastAsiaTheme="minorEastAsia"/>
                    <w:lang w:val="en-US" w:eastAsia="zh-CN"/>
                  </w:rPr>
                </w:pPr>
                <w:r w:rsidRPr="00687D31">
                  <w:rPr>
                    <w:rFonts w:eastAsiaTheme="minorEastAsia"/>
                    <w:lang w:val="en-US" w:eastAsia="zh-CN"/>
                  </w:rPr>
                  <w:t>No obvious cost-savings</w:t>
                </w:r>
              </w:p>
            </w:tc>
          </w:tr>
          <w:tr w:rsidR="00687D31" w:rsidRPr="00687D31" w14:paraId="7D5002E9" w14:textId="77777777" w:rsidTr="00747A83">
            <w:trPr>
              <w:jc w:val="center"/>
            </w:trPr>
            <w:tc>
              <w:tcPr>
                <w:cnfStyle w:val="001000000000" w:firstRow="0" w:lastRow="0" w:firstColumn="1" w:lastColumn="0" w:oddVBand="0" w:evenVBand="0" w:oddHBand="0" w:evenHBand="0" w:firstRowFirstColumn="0" w:firstRowLastColumn="0" w:lastRowFirstColumn="0" w:lastRowLastColumn="0"/>
                <w:tcW w:w="1125" w:type="dxa"/>
                <w:hideMark/>
              </w:tcPr>
              <w:p w14:paraId="0F4F4956" w14:textId="77777777" w:rsidR="00687D31" w:rsidRPr="00687D31" w:rsidRDefault="00687D31" w:rsidP="00687D31">
                <w:pPr>
                  <w:rPr>
                    <w:rFonts w:eastAsiaTheme="minorEastAsia"/>
                    <w:lang w:val="en-US" w:eastAsia="zh-CN"/>
                  </w:rPr>
                </w:pPr>
                <w:r w:rsidRPr="00687D31">
                  <w:rPr>
                    <w:rFonts w:eastAsiaTheme="minorEastAsia"/>
                    <w:lang w:val="en-US" w:eastAsia="zh-CN"/>
                  </w:rPr>
                  <w:t>8</w:t>
                </w:r>
              </w:p>
            </w:tc>
            <w:tc>
              <w:tcPr>
                <w:tcW w:w="1705" w:type="dxa"/>
                <w:hideMark/>
              </w:tcPr>
              <w:p w14:paraId="6FBD0EAE" w14:textId="77777777" w:rsidR="00687D31" w:rsidRPr="00687D31" w:rsidRDefault="00687D31" w:rsidP="00687D31">
                <w:pPr>
                  <w:cnfStyle w:val="000000000000" w:firstRow="0" w:lastRow="0" w:firstColumn="0" w:lastColumn="0" w:oddVBand="0" w:evenVBand="0" w:oddHBand="0" w:evenHBand="0" w:firstRowFirstColumn="0" w:firstRowLastColumn="0" w:lastRowFirstColumn="0" w:lastRowLastColumn="0"/>
                  <w:rPr>
                    <w:rFonts w:eastAsiaTheme="minorEastAsia"/>
                    <w:lang w:val="en-US" w:eastAsia="zh-CN"/>
                  </w:rPr>
                </w:pPr>
                <w:r w:rsidRPr="00687D31">
                  <w:rPr>
                    <w:rFonts w:eastAsiaTheme="minorEastAsia"/>
                    <w:lang w:val="en-US" w:eastAsia="zh-CN"/>
                  </w:rPr>
                  <w:t>Limited</w:t>
                </w:r>
              </w:p>
            </w:tc>
            <w:tc>
              <w:tcPr>
                <w:tcW w:w="2127" w:type="dxa"/>
                <w:hideMark/>
              </w:tcPr>
              <w:p w14:paraId="42E90A05" w14:textId="77777777" w:rsidR="00687D31" w:rsidRPr="00687D31" w:rsidRDefault="00687D31" w:rsidP="00687D31">
                <w:pPr>
                  <w:cnfStyle w:val="000000000000" w:firstRow="0" w:lastRow="0" w:firstColumn="0" w:lastColumn="0" w:oddVBand="0" w:evenVBand="0" w:oddHBand="0" w:evenHBand="0" w:firstRowFirstColumn="0" w:firstRowLastColumn="0" w:lastRowFirstColumn="0" w:lastRowLastColumn="0"/>
                  <w:rPr>
                    <w:rFonts w:eastAsiaTheme="minorEastAsia"/>
                    <w:lang w:val="en-US" w:eastAsia="zh-CN"/>
                  </w:rPr>
                </w:pPr>
                <w:r w:rsidRPr="00687D31">
                  <w:rPr>
                    <w:rFonts w:eastAsiaTheme="minorEastAsia"/>
                    <w:lang w:val="en-US" w:eastAsia="zh-CN"/>
                  </w:rPr>
                  <w:t>Yes</w:t>
                </w:r>
              </w:p>
            </w:tc>
            <w:tc>
              <w:tcPr>
                <w:tcW w:w="3339" w:type="dxa"/>
                <w:hideMark/>
              </w:tcPr>
              <w:p w14:paraId="01322F5F" w14:textId="77777777" w:rsidR="00687D31" w:rsidRPr="00687D31" w:rsidRDefault="00687D31" w:rsidP="00687D31">
                <w:pPr>
                  <w:cnfStyle w:val="000000000000" w:firstRow="0" w:lastRow="0" w:firstColumn="0" w:lastColumn="0" w:oddVBand="0" w:evenVBand="0" w:oddHBand="0" w:evenHBand="0" w:firstRowFirstColumn="0" w:firstRowLastColumn="0" w:lastRowFirstColumn="0" w:lastRowLastColumn="0"/>
                  <w:rPr>
                    <w:rFonts w:eastAsiaTheme="minorEastAsia"/>
                    <w:lang w:val="en-US" w:eastAsia="zh-CN"/>
                  </w:rPr>
                </w:pPr>
                <w:r w:rsidRPr="00687D31">
                  <w:rPr>
                    <w:rFonts w:eastAsiaTheme="minorEastAsia"/>
                    <w:lang w:val="en-US" w:eastAsia="zh-CN"/>
                  </w:rPr>
                  <w:t xml:space="preserve">We have a paperless initiative within the company, and we get funding from government to switch to more eco-friendly electronic devices </w:t>
                </w:r>
              </w:p>
            </w:tc>
          </w:tr>
          <w:tr w:rsidR="00687D31" w:rsidRPr="00687D31" w14:paraId="201E0DE7" w14:textId="77777777" w:rsidTr="00747A83">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125" w:type="dxa"/>
                <w:hideMark/>
              </w:tcPr>
              <w:p w14:paraId="018C95B7" w14:textId="77777777" w:rsidR="00687D31" w:rsidRPr="00687D31" w:rsidRDefault="00687D31" w:rsidP="00687D31">
                <w:pPr>
                  <w:rPr>
                    <w:rFonts w:eastAsiaTheme="minorEastAsia"/>
                    <w:lang w:val="en-US" w:eastAsia="zh-CN"/>
                  </w:rPr>
                </w:pPr>
                <w:r w:rsidRPr="00687D31">
                  <w:rPr>
                    <w:rFonts w:eastAsiaTheme="minorEastAsia"/>
                    <w:lang w:val="en-US" w:eastAsia="zh-CN"/>
                  </w:rPr>
                  <w:t>9</w:t>
                </w:r>
              </w:p>
            </w:tc>
            <w:tc>
              <w:tcPr>
                <w:tcW w:w="1705" w:type="dxa"/>
                <w:hideMark/>
              </w:tcPr>
              <w:p w14:paraId="0958503F" w14:textId="77777777" w:rsidR="00687D31" w:rsidRPr="00687D31" w:rsidRDefault="00687D31" w:rsidP="00687D31">
                <w:pPr>
                  <w:cnfStyle w:val="000000100000" w:firstRow="0" w:lastRow="0" w:firstColumn="0" w:lastColumn="0" w:oddVBand="0" w:evenVBand="0" w:oddHBand="1" w:evenHBand="0" w:firstRowFirstColumn="0" w:firstRowLastColumn="0" w:lastRowFirstColumn="0" w:lastRowLastColumn="0"/>
                  <w:rPr>
                    <w:rFonts w:eastAsiaTheme="minorEastAsia"/>
                    <w:lang w:val="en-US" w:eastAsia="zh-CN"/>
                  </w:rPr>
                </w:pPr>
                <w:r w:rsidRPr="00687D31">
                  <w:rPr>
                    <w:rFonts w:eastAsiaTheme="minorEastAsia"/>
                    <w:lang w:val="en-US" w:eastAsia="zh-CN"/>
                  </w:rPr>
                  <w:t>Extensive</w:t>
                </w:r>
              </w:p>
            </w:tc>
            <w:tc>
              <w:tcPr>
                <w:tcW w:w="2127" w:type="dxa"/>
                <w:hideMark/>
              </w:tcPr>
              <w:p w14:paraId="1C0B2E4C" w14:textId="77777777" w:rsidR="00687D31" w:rsidRPr="00687D31" w:rsidRDefault="00687D31" w:rsidP="00687D31">
                <w:pPr>
                  <w:cnfStyle w:val="000000100000" w:firstRow="0" w:lastRow="0" w:firstColumn="0" w:lastColumn="0" w:oddVBand="0" w:evenVBand="0" w:oddHBand="1" w:evenHBand="0" w:firstRowFirstColumn="0" w:firstRowLastColumn="0" w:lastRowFirstColumn="0" w:lastRowLastColumn="0"/>
                  <w:rPr>
                    <w:rFonts w:eastAsiaTheme="minorEastAsia"/>
                    <w:lang w:val="en-US" w:eastAsia="zh-CN"/>
                  </w:rPr>
                </w:pPr>
                <w:r w:rsidRPr="00687D31">
                  <w:rPr>
                    <w:rFonts w:eastAsiaTheme="minorEastAsia"/>
                    <w:lang w:val="en-US" w:eastAsia="zh-CN"/>
                  </w:rPr>
                  <w:t>No</w:t>
                </w:r>
              </w:p>
            </w:tc>
            <w:tc>
              <w:tcPr>
                <w:tcW w:w="3339" w:type="dxa"/>
                <w:hideMark/>
              </w:tcPr>
              <w:p w14:paraId="73FBDB6E" w14:textId="77777777" w:rsidR="00687D31" w:rsidRPr="00687D31" w:rsidRDefault="00687D31" w:rsidP="00687D31">
                <w:pPr>
                  <w:cnfStyle w:val="000000100000" w:firstRow="0" w:lastRow="0" w:firstColumn="0" w:lastColumn="0" w:oddVBand="0" w:evenVBand="0" w:oddHBand="1" w:evenHBand="0" w:firstRowFirstColumn="0" w:firstRowLastColumn="0" w:lastRowFirstColumn="0" w:lastRowLastColumn="0"/>
                  <w:rPr>
                    <w:rFonts w:eastAsiaTheme="minorEastAsia"/>
                    <w:lang w:val="en-US" w:eastAsia="zh-CN"/>
                  </w:rPr>
                </w:pPr>
                <w:r w:rsidRPr="00687D31">
                  <w:rPr>
                    <w:rFonts w:eastAsiaTheme="minorEastAsia"/>
                    <w:lang w:val="en-US" w:eastAsia="zh-CN"/>
                  </w:rPr>
                  <w:t xml:space="preserve">It costs a bit more because we want to work with eco-friendly supplier. </w:t>
                </w:r>
              </w:p>
            </w:tc>
          </w:tr>
          <w:tr w:rsidR="00687D31" w:rsidRPr="00687D31" w14:paraId="3FD018A8" w14:textId="77777777" w:rsidTr="00747A83">
            <w:trPr>
              <w:jc w:val="center"/>
            </w:trPr>
            <w:tc>
              <w:tcPr>
                <w:cnfStyle w:val="001000000000" w:firstRow="0" w:lastRow="0" w:firstColumn="1" w:lastColumn="0" w:oddVBand="0" w:evenVBand="0" w:oddHBand="0" w:evenHBand="0" w:firstRowFirstColumn="0" w:firstRowLastColumn="0" w:lastRowFirstColumn="0" w:lastRowLastColumn="0"/>
                <w:tcW w:w="1125" w:type="dxa"/>
                <w:hideMark/>
              </w:tcPr>
              <w:p w14:paraId="3C08073F" w14:textId="77777777" w:rsidR="00687D31" w:rsidRPr="00687D31" w:rsidRDefault="00687D31" w:rsidP="00687D31">
                <w:pPr>
                  <w:rPr>
                    <w:rFonts w:eastAsiaTheme="minorEastAsia"/>
                    <w:lang w:val="en-US" w:eastAsia="zh-CN"/>
                  </w:rPr>
                </w:pPr>
                <w:r w:rsidRPr="00687D31">
                  <w:rPr>
                    <w:rFonts w:eastAsiaTheme="minorEastAsia"/>
                    <w:lang w:val="en-US" w:eastAsia="zh-CN"/>
                  </w:rPr>
                  <w:t>10</w:t>
                </w:r>
              </w:p>
            </w:tc>
            <w:tc>
              <w:tcPr>
                <w:tcW w:w="1705" w:type="dxa"/>
                <w:hideMark/>
              </w:tcPr>
              <w:p w14:paraId="1B0ADBCC" w14:textId="77777777" w:rsidR="00687D31" w:rsidRPr="00687D31" w:rsidRDefault="00687D31" w:rsidP="00687D31">
                <w:pPr>
                  <w:cnfStyle w:val="000000000000" w:firstRow="0" w:lastRow="0" w:firstColumn="0" w:lastColumn="0" w:oddVBand="0" w:evenVBand="0" w:oddHBand="0" w:evenHBand="0" w:firstRowFirstColumn="0" w:firstRowLastColumn="0" w:lastRowFirstColumn="0" w:lastRowLastColumn="0"/>
                  <w:rPr>
                    <w:rFonts w:eastAsiaTheme="minorEastAsia"/>
                    <w:lang w:val="en-US" w:eastAsia="zh-CN"/>
                  </w:rPr>
                </w:pPr>
                <w:r w:rsidRPr="00687D31">
                  <w:rPr>
                    <w:rFonts w:eastAsiaTheme="minorEastAsia"/>
                    <w:lang w:val="en-US" w:eastAsia="zh-CN"/>
                  </w:rPr>
                  <w:t xml:space="preserve">Extensive </w:t>
                </w:r>
              </w:p>
            </w:tc>
            <w:tc>
              <w:tcPr>
                <w:tcW w:w="2127" w:type="dxa"/>
                <w:hideMark/>
              </w:tcPr>
              <w:p w14:paraId="0A9EE7C5" w14:textId="77777777" w:rsidR="00687D31" w:rsidRPr="00687D31" w:rsidRDefault="00687D31" w:rsidP="00687D31">
                <w:pPr>
                  <w:cnfStyle w:val="000000000000" w:firstRow="0" w:lastRow="0" w:firstColumn="0" w:lastColumn="0" w:oddVBand="0" w:evenVBand="0" w:oddHBand="0" w:evenHBand="0" w:firstRowFirstColumn="0" w:firstRowLastColumn="0" w:lastRowFirstColumn="0" w:lastRowLastColumn="0"/>
                  <w:rPr>
                    <w:rFonts w:eastAsiaTheme="minorEastAsia"/>
                    <w:lang w:val="en-US" w:eastAsia="zh-CN"/>
                  </w:rPr>
                </w:pPr>
                <w:r w:rsidRPr="00687D31">
                  <w:rPr>
                    <w:rFonts w:eastAsiaTheme="minorEastAsia"/>
                    <w:lang w:val="en-US" w:eastAsia="zh-CN"/>
                  </w:rPr>
                  <w:t>Some</w:t>
                </w:r>
              </w:p>
            </w:tc>
            <w:tc>
              <w:tcPr>
                <w:tcW w:w="3339" w:type="dxa"/>
                <w:hideMark/>
              </w:tcPr>
              <w:p w14:paraId="0D2E2F0F" w14:textId="77777777" w:rsidR="00687D31" w:rsidRPr="00687D31" w:rsidRDefault="00687D31" w:rsidP="00687D31">
                <w:pPr>
                  <w:cnfStyle w:val="000000000000" w:firstRow="0" w:lastRow="0" w:firstColumn="0" w:lastColumn="0" w:oddVBand="0" w:evenVBand="0" w:oddHBand="0" w:evenHBand="0" w:firstRowFirstColumn="0" w:firstRowLastColumn="0" w:lastRowFirstColumn="0" w:lastRowLastColumn="0"/>
                  <w:rPr>
                    <w:rFonts w:eastAsiaTheme="minorEastAsia"/>
                    <w:lang w:val="en-US" w:eastAsia="zh-CN"/>
                  </w:rPr>
                </w:pPr>
                <w:r w:rsidRPr="00687D31">
                  <w:rPr>
                    <w:rFonts w:eastAsiaTheme="minorEastAsia"/>
                    <w:lang w:val="en-US" w:eastAsia="zh-CN"/>
                  </w:rPr>
                  <w:t>We work with local farms to have a steady supply of dairy product. At first it did cost a bit more because we need to find a farm with sustainable and forward-thinking mind. But once we found it, we sign a long-term contract, and it saves us a lot of time and money in the future.</w:t>
                </w:r>
              </w:p>
            </w:tc>
          </w:tr>
        </w:tbl>
        <w:p w14:paraId="2D4EC671" w14:textId="77777777" w:rsidR="00687D31" w:rsidRPr="00687D31" w:rsidRDefault="00687D31" w:rsidP="00662769">
          <w:pPr>
            <w:jc w:val="center"/>
            <w:rPr>
              <w:rFonts w:eastAsiaTheme="minorEastAsia"/>
              <w:lang w:val="en-US" w:eastAsia="zh-CN"/>
            </w:rPr>
          </w:pPr>
          <w:r w:rsidRPr="00687D31">
            <w:rPr>
              <w:rFonts w:eastAsiaTheme="minorEastAsia"/>
              <w:b/>
              <w:bCs/>
              <w:lang w:val="en-US" w:eastAsia="zh-CN"/>
            </w:rPr>
            <w:t>Table 3</w:t>
          </w:r>
          <w:r w:rsidRPr="00687D31">
            <w:rPr>
              <w:rFonts w:eastAsiaTheme="minorEastAsia"/>
              <w:lang w:val="en-US" w:eastAsia="zh-CN"/>
            </w:rPr>
            <w:t xml:space="preserve"> CSR with financial benefits and costs</w:t>
          </w:r>
        </w:p>
        <w:p w14:paraId="421F959F" w14:textId="77777777" w:rsidR="00687D31" w:rsidRPr="00687D31" w:rsidRDefault="00687D31" w:rsidP="00687D31">
          <w:pPr>
            <w:rPr>
              <w:rFonts w:eastAsiaTheme="minorEastAsia"/>
              <w:lang w:val="en-US" w:eastAsia="zh-CN"/>
            </w:rPr>
          </w:pPr>
          <w:r w:rsidRPr="00687D31">
            <w:rPr>
              <w:rFonts w:eastAsiaTheme="minorEastAsia" w:hint="eastAsia"/>
              <w:lang w:val="en-US" w:eastAsia="zh-CN"/>
            </w:rPr>
            <w:t xml:space="preserve">In table 3, company 1 gave one </w:t>
          </w:r>
          <w:r w:rsidRPr="00687D31">
            <w:rPr>
              <w:rFonts w:eastAsiaTheme="minorEastAsia"/>
              <w:lang w:val="en-US" w:eastAsia="zh-CN"/>
            </w:rPr>
            <w:t>example</w:t>
          </w:r>
          <w:r w:rsidRPr="00687D31">
            <w:rPr>
              <w:rFonts w:eastAsiaTheme="minorEastAsia" w:hint="eastAsia"/>
              <w:lang w:val="en-US" w:eastAsia="zh-CN"/>
            </w:rPr>
            <w:t xml:space="preserve"> of green war. 1 stated that, they</w:t>
          </w:r>
          <w:r w:rsidRPr="00687D31">
            <w:rPr>
              <w:rFonts w:eastAsiaTheme="minorEastAsia"/>
              <w:lang w:val="en-US" w:eastAsia="zh-CN"/>
            </w:rPr>
            <w:t xml:space="preserve"> had the foresight to replace all of </w:t>
          </w:r>
          <w:r w:rsidRPr="00687D31">
            <w:rPr>
              <w:rFonts w:eastAsiaTheme="minorEastAsia" w:hint="eastAsia"/>
              <w:lang w:val="en-US" w:eastAsia="zh-CN"/>
            </w:rPr>
            <w:t>the</w:t>
          </w:r>
          <w:r w:rsidRPr="00687D31">
            <w:rPr>
              <w:rFonts w:eastAsiaTheme="minorEastAsia"/>
              <w:lang w:val="en-US" w:eastAsia="zh-CN"/>
            </w:rPr>
            <w:t xml:space="preserve"> energy sources with green energy before the green energy wars broke out, </w:t>
          </w:r>
          <w:r w:rsidRPr="00687D31">
            <w:rPr>
              <w:rFonts w:eastAsiaTheme="minorEastAsia"/>
              <w:lang w:val="en-US" w:eastAsia="zh-CN"/>
            </w:rPr>
            <w:lastRenderedPageBreak/>
            <w:t xml:space="preserve">signing a five-year </w:t>
          </w:r>
          <w:r w:rsidRPr="00687D31">
            <w:rPr>
              <w:rFonts w:eastAsiaTheme="minorEastAsia" w:hint="eastAsia"/>
              <w:lang w:val="en-US" w:eastAsia="zh-CN"/>
            </w:rPr>
            <w:t>contract</w:t>
          </w:r>
          <w:r w:rsidRPr="00687D31">
            <w:rPr>
              <w:rFonts w:eastAsiaTheme="minorEastAsia"/>
              <w:lang w:val="en-US" w:eastAsia="zh-CN"/>
            </w:rPr>
            <w:t xml:space="preserve"> that saved </w:t>
          </w:r>
          <w:r w:rsidRPr="00687D31">
            <w:rPr>
              <w:rFonts w:eastAsiaTheme="minorEastAsia" w:hint="eastAsia"/>
              <w:lang w:val="en-US" w:eastAsia="zh-CN"/>
            </w:rPr>
            <w:t>them</w:t>
          </w:r>
          <w:r w:rsidRPr="00687D31">
            <w:rPr>
              <w:rFonts w:eastAsiaTheme="minorEastAsia"/>
              <w:lang w:val="en-US" w:eastAsia="zh-CN"/>
            </w:rPr>
            <w:t xml:space="preserve"> a huge amount of money on </w:t>
          </w:r>
          <w:r w:rsidRPr="00687D31">
            <w:rPr>
              <w:rFonts w:eastAsiaTheme="minorEastAsia" w:hint="eastAsia"/>
              <w:lang w:val="en-US" w:eastAsia="zh-CN"/>
            </w:rPr>
            <w:t xml:space="preserve">the </w:t>
          </w:r>
          <w:r w:rsidRPr="00687D31">
            <w:rPr>
              <w:rFonts w:eastAsiaTheme="minorEastAsia"/>
              <w:lang w:val="en-US" w:eastAsia="zh-CN"/>
            </w:rPr>
            <w:t>energy bills</w:t>
          </w:r>
          <w:r w:rsidRPr="00687D31">
            <w:rPr>
              <w:rFonts w:eastAsiaTheme="minorEastAsia" w:hint="eastAsia"/>
              <w:lang w:val="en-US" w:eastAsia="zh-CN"/>
            </w:rPr>
            <w:t xml:space="preserve">. </w:t>
          </w:r>
          <w:r w:rsidRPr="00687D31">
            <w:rPr>
              <w:rFonts w:eastAsiaTheme="minorEastAsia"/>
              <w:lang w:val="en-US" w:eastAsia="zh-CN"/>
            </w:rPr>
            <w:t>Despite</w:t>
          </w:r>
          <w:r w:rsidRPr="00687D31">
            <w:rPr>
              <w:rFonts w:eastAsiaTheme="minorEastAsia" w:hint="eastAsia"/>
              <w:lang w:val="en-US" w:eastAsia="zh-CN"/>
            </w:rPr>
            <w:t xml:space="preserve"> </w:t>
          </w:r>
          <w:r w:rsidRPr="00687D31">
            <w:rPr>
              <w:rFonts w:eastAsiaTheme="minorEastAsia"/>
              <w:lang w:val="en-US" w:eastAsia="zh-CN"/>
            </w:rPr>
            <w:t>being uncertain about direct financial benefits</w:t>
          </w:r>
          <w:r w:rsidRPr="00687D31">
            <w:rPr>
              <w:rFonts w:eastAsiaTheme="minorEastAsia" w:hint="eastAsia"/>
              <w:lang w:val="en-US" w:eastAsia="zh-CN"/>
            </w:rPr>
            <w:t xml:space="preserve">, company 1 </w:t>
          </w:r>
          <w:r w:rsidRPr="00687D31">
            <w:rPr>
              <w:rFonts w:eastAsiaTheme="minorEastAsia"/>
              <w:lang w:val="en-US" w:eastAsia="zh-CN"/>
            </w:rPr>
            <w:t>recognizes</w:t>
          </w:r>
          <w:r w:rsidRPr="00687D31">
            <w:rPr>
              <w:rFonts w:eastAsiaTheme="minorEastAsia" w:hint="eastAsia"/>
              <w:lang w:val="en-US" w:eastAsia="zh-CN"/>
            </w:rPr>
            <w:t xml:space="preserve"> </w:t>
          </w:r>
          <w:r w:rsidRPr="00687D31">
            <w:rPr>
              <w:rFonts w:eastAsiaTheme="minorEastAsia"/>
              <w:lang w:val="en-US" w:eastAsia="zh-CN"/>
            </w:rPr>
            <w:t xml:space="preserve">that CSR may contribute to operational </w:t>
          </w:r>
          <w:r w:rsidRPr="00687D31">
            <w:rPr>
              <w:rFonts w:eastAsiaTheme="minorEastAsia" w:hint="eastAsia"/>
              <w:lang w:val="en-US" w:eastAsia="zh-CN"/>
            </w:rPr>
            <w:t xml:space="preserve">cost-savings. </w:t>
          </w:r>
          <w:r w:rsidRPr="00687D31">
            <w:rPr>
              <w:rFonts w:eastAsiaTheme="minorEastAsia"/>
              <w:lang w:val="en-US" w:eastAsia="zh-CN"/>
            </w:rPr>
            <w:t>Interesting</w:t>
          </w:r>
          <w:r w:rsidRPr="00687D31">
            <w:rPr>
              <w:rFonts w:eastAsiaTheme="minorEastAsia" w:hint="eastAsia"/>
              <w:lang w:val="en-US" w:eastAsia="zh-CN"/>
            </w:rPr>
            <w:t>ly, company 10 also achieved cost savings by reducing anticipated future expenditures.</w:t>
          </w:r>
        </w:p>
        <w:p w14:paraId="50BBD3EC" w14:textId="77777777" w:rsidR="00687D31" w:rsidRPr="00687D31" w:rsidRDefault="00687D31" w:rsidP="00687D31">
          <w:pPr>
            <w:rPr>
              <w:rFonts w:eastAsiaTheme="minorEastAsia"/>
              <w:lang w:val="en-US" w:eastAsia="zh-CN"/>
            </w:rPr>
          </w:pPr>
          <w:r w:rsidRPr="00687D31">
            <w:rPr>
              <w:rFonts w:eastAsiaTheme="minorEastAsia" w:hint="eastAsia"/>
              <w:lang w:val="en-US" w:eastAsia="zh-CN"/>
            </w:rPr>
            <w:t xml:space="preserve">Company 8 also stated that it had saved a lot of administrative cost with its paperless initiative. A more </w:t>
          </w:r>
          <w:r w:rsidRPr="00687D31">
            <w:rPr>
              <w:rFonts w:eastAsiaTheme="minorEastAsia"/>
              <w:lang w:val="en-US" w:eastAsia="zh-CN"/>
            </w:rPr>
            <w:t>ambiguous</w:t>
          </w:r>
          <w:r w:rsidRPr="00687D31">
            <w:rPr>
              <w:rFonts w:eastAsiaTheme="minorEastAsia" w:hint="eastAsia"/>
              <w:lang w:val="en-US" w:eastAsia="zh-CN"/>
            </w:rPr>
            <w:t xml:space="preserve"> viewpoint is presented by company 2 and 5. </w:t>
          </w:r>
          <w:r w:rsidRPr="00687D31">
            <w:rPr>
              <w:rFonts w:eastAsiaTheme="minorEastAsia"/>
              <w:lang w:val="en-US" w:eastAsia="zh-CN"/>
            </w:rPr>
            <w:t>Company 2 believes that although there are no definitive figures, in actual operations, there is a certain cost-saving effect since food redistribution</w:t>
          </w:r>
          <w:r w:rsidRPr="00687D31">
            <w:rPr>
              <w:rFonts w:eastAsiaTheme="minorEastAsia" w:hint="eastAsia"/>
              <w:lang w:val="en-US" w:eastAsia="zh-CN"/>
            </w:rPr>
            <w:t xml:space="preserve"> rate is growing</w:t>
          </w:r>
          <w:r w:rsidRPr="00687D31">
            <w:rPr>
              <w:rFonts w:eastAsiaTheme="minorEastAsia"/>
              <w:lang w:val="en-US" w:eastAsia="zh-CN"/>
            </w:rPr>
            <w:t xml:space="preserve">, which not only allows waste to be reduced, but also improves shop sales and </w:t>
          </w:r>
          <w:r w:rsidRPr="00687D31">
            <w:rPr>
              <w:rFonts w:eastAsiaTheme="minorEastAsia" w:hint="eastAsia"/>
              <w:lang w:val="en-US" w:eastAsia="zh-CN"/>
            </w:rPr>
            <w:t xml:space="preserve">saves </w:t>
          </w:r>
          <w:r w:rsidRPr="00687D31">
            <w:rPr>
              <w:rFonts w:eastAsiaTheme="minorEastAsia"/>
              <w:lang w:val="en-US" w:eastAsia="zh-CN"/>
            </w:rPr>
            <w:t>costs at the same time.</w:t>
          </w:r>
          <w:r w:rsidRPr="00687D31">
            <w:rPr>
              <w:rFonts w:eastAsiaTheme="minorEastAsia" w:hint="eastAsia"/>
              <w:lang w:val="en-US" w:eastAsia="zh-CN"/>
            </w:rPr>
            <w:t xml:space="preserve"> The rest of </w:t>
          </w:r>
          <w:r w:rsidRPr="00687D31">
            <w:rPr>
              <w:rFonts w:eastAsiaTheme="minorEastAsia"/>
              <w:lang w:val="en-US" w:eastAsia="zh-CN"/>
            </w:rPr>
            <w:t>companies</w:t>
          </w:r>
          <w:r w:rsidRPr="00687D31">
            <w:rPr>
              <w:rFonts w:eastAsiaTheme="minorEastAsia" w:hint="eastAsia"/>
              <w:lang w:val="en-US" w:eastAsia="zh-CN"/>
            </w:rPr>
            <w:t xml:space="preserve"> could not give out an example of cost-savings from CSR strategies. Company 9 added that, CSR strategies would actually </w:t>
          </w:r>
          <w:r w:rsidRPr="00687D31">
            <w:rPr>
              <w:rFonts w:eastAsiaTheme="minorEastAsia"/>
              <w:lang w:val="en-US" w:eastAsia="zh-CN"/>
            </w:rPr>
            <w:t>increase</w:t>
          </w:r>
          <w:r w:rsidRPr="00687D31">
            <w:rPr>
              <w:rFonts w:eastAsiaTheme="minorEastAsia" w:hint="eastAsia"/>
              <w:lang w:val="en-US" w:eastAsia="zh-CN"/>
            </w:rPr>
            <w:t xml:space="preserve"> the cost, but </w:t>
          </w:r>
          <w:r w:rsidRPr="00687D31">
            <w:rPr>
              <w:rFonts w:eastAsiaTheme="minorEastAsia"/>
              <w:lang w:val="en-US" w:eastAsia="zh-CN"/>
            </w:rPr>
            <w:t>“</w:t>
          </w:r>
          <w:r w:rsidRPr="00687D31">
            <w:rPr>
              <w:rFonts w:eastAsiaTheme="minorEastAsia" w:hint="eastAsia"/>
              <w:lang w:val="en-US" w:eastAsia="zh-CN"/>
            </w:rPr>
            <w:t>even though it costs more</w:t>
          </w:r>
          <w:r w:rsidRPr="00687D31">
            <w:rPr>
              <w:rFonts w:eastAsiaTheme="minorEastAsia"/>
              <w:lang w:val="en-US" w:eastAsia="zh-CN"/>
            </w:rPr>
            <w:t>…</w:t>
          </w:r>
          <w:r w:rsidRPr="00687D31">
            <w:rPr>
              <w:rFonts w:eastAsiaTheme="minorEastAsia" w:hint="eastAsia"/>
              <w:lang w:val="en-US" w:eastAsia="zh-CN"/>
            </w:rPr>
            <w:t xml:space="preserve"> we have to do that because we want to be responsible and maintain a good public image.</w:t>
          </w:r>
          <w:r w:rsidRPr="00687D31">
            <w:rPr>
              <w:rFonts w:eastAsiaTheme="minorEastAsia"/>
              <w:lang w:val="en-US" w:eastAsia="zh-CN"/>
            </w:rPr>
            <w:t>”</w:t>
          </w:r>
        </w:p>
        <w:p w14:paraId="50BDD26F" w14:textId="77777777" w:rsidR="00687D31" w:rsidRPr="00601755" w:rsidRDefault="00687D31" w:rsidP="00687D31">
          <w:pPr>
            <w:rPr>
              <w:rFonts w:eastAsiaTheme="minorEastAsia"/>
              <w:lang w:val="en-US" w:eastAsia="zh-CN"/>
            </w:rPr>
          </w:pPr>
          <w:r w:rsidRPr="00687D31">
            <w:rPr>
              <w:rFonts w:eastAsiaTheme="minorEastAsia" w:hint="eastAsia"/>
              <w:lang w:val="en-US" w:eastAsia="zh-CN"/>
            </w:rPr>
            <w:t xml:space="preserve">In conclusion, </w:t>
          </w:r>
          <w:r w:rsidRPr="00687D31">
            <w:rPr>
              <w:rFonts w:eastAsiaTheme="minorEastAsia"/>
              <w:lang w:val="en-US" w:eastAsia="zh-CN"/>
            </w:rPr>
            <w:t xml:space="preserve">most companies agree that CSR strategies do not result in direct cost savings, or even an increase in the cost of money and time, but they all agree that there are benefits to be gained, either directly or indirectly, from such an approach. Regardless of the size of the company, the more comprehensive or innovative a CSR policy is, the greater the chance that it will result </w:t>
          </w:r>
          <w:r w:rsidRPr="00687D31">
            <w:rPr>
              <w:rFonts w:eastAsiaTheme="minorEastAsia" w:hint="eastAsia"/>
              <w:lang w:val="en-US" w:eastAsia="zh-CN"/>
            </w:rPr>
            <w:t xml:space="preserve">in cost-savings. </w:t>
          </w:r>
        </w:p>
        <w:p w14:paraId="13979468" w14:textId="11E7831E" w:rsidR="00662769" w:rsidRPr="00601755" w:rsidRDefault="00662769" w:rsidP="00662769">
          <w:pPr>
            <w:pStyle w:val="3"/>
          </w:pPr>
          <w:bookmarkStart w:id="37" w:name="_Toc177223425"/>
          <w:bookmarkStart w:id="38" w:name="_Toc178006237"/>
          <w:r w:rsidRPr="00601755">
            <w:rPr>
              <w:rFonts w:hint="eastAsia"/>
            </w:rPr>
            <w:t>4.2.3 Direct Profitability</w:t>
          </w:r>
          <w:bookmarkEnd w:id="37"/>
          <w:bookmarkEnd w:id="38"/>
          <w:r w:rsidRPr="00601755">
            <w:rPr>
              <w:rFonts w:hint="eastAsia"/>
            </w:rPr>
            <w:t xml:space="preserve"> </w:t>
          </w:r>
        </w:p>
        <w:p w14:paraId="1D3ED407" w14:textId="77777777" w:rsidR="00687D31" w:rsidRPr="00687D31" w:rsidRDefault="00687D31" w:rsidP="00687D31">
          <w:pPr>
            <w:rPr>
              <w:rFonts w:eastAsiaTheme="minorEastAsia"/>
              <w:lang w:val="en-US" w:eastAsia="zh-CN"/>
            </w:rPr>
          </w:pPr>
          <w:r w:rsidRPr="00687D31">
            <w:rPr>
              <w:rFonts w:eastAsiaTheme="minorEastAsia" w:hint="eastAsia"/>
              <w:lang w:val="en-US" w:eastAsia="zh-CN"/>
            </w:rPr>
            <w:t>Table 4</w:t>
          </w:r>
          <w:r w:rsidRPr="00687D31">
            <w:rPr>
              <w:rFonts w:eastAsiaTheme="minorEastAsia"/>
              <w:lang w:val="en-US" w:eastAsia="zh-CN"/>
            </w:rPr>
            <w:t xml:space="preserve"> </w:t>
          </w:r>
          <w:r w:rsidRPr="00687D31">
            <w:rPr>
              <w:rFonts w:eastAsiaTheme="minorEastAsia" w:hint="eastAsia"/>
              <w:lang w:val="en-US" w:eastAsia="zh-CN"/>
            </w:rPr>
            <w:t xml:space="preserve">further shows how participants view the </w:t>
          </w:r>
          <w:r w:rsidRPr="00687D31">
            <w:rPr>
              <w:rFonts w:eastAsiaTheme="minorEastAsia"/>
              <w:lang w:val="en-US" w:eastAsia="zh-CN"/>
            </w:rPr>
            <w:t>relationship</w:t>
          </w:r>
          <w:r w:rsidRPr="00687D31">
            <w:rPr>
              <w:rFonts w:eastAsiaTheme="minorEastAsia" w:hint="eastAsia"/>
              <w:lang w:val="en-US" w:eastAsia="zh-CN"/>
            </w:rPr>
            <w:t xml:space="preserve"> between CSR and profitability.</w:t>
          </w:r>
        </w:p>
        <w:tbl>
          <w:tblPr>
            <w:tblStyle w:val="11"/>
            <w:tblW w:w="8296" w:type="dxa"/>
            <w:jc w:val="center"/>
            <w:tblLook w:val="04A0" w:firstRow="1" w:lastRow="0" w:firstColumn="1" w:lastColumn="0" w:noHBand="0" w:noVBand="1"/>
          </w:tblPr>
          <w:tblGrid>
            <w:gridCol w:w="1218"/>
            <w:gridCol w:w="1457"/>
            <w:gridCol w:w="1769"/>
            <w:gridCol w:w="3852"/>
          </w:tblGrid>
          <w:tr w:rsidR="00687D31" w:rsidRPr="00687D31" w14:paraId="3672A715" w14:textId="77777777" w:rsidTr="00747A83">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212" w:type="dxa"/>
                <w:hideMark/>
              </w:tcPr>
              <w:p w14:paraId="0E58D302" w14:textId="77777777" w:rsidR="00687D31" w:rsidRPr="00687D31" w:rsidRDefault="00687D31" w:rsidP="00687D31">
                <w:pPr>
                  <w:rPr>
                    <w:rFonts w:eastAsiaTheme="minorEastAsia"/>
                    <w:lang w:val="en-US" w:eastAsia="zh-CN"/>
                  </w:rPr>
                </w:pPr>
                <w:r w:rsidRPr="00687D31">
                  <w:rPr>
                    <w:rFonts w:eastAsiaTheme="minorEastAsia"/>
                    <w:lang w:val="en-US" w:eastAsia="zh-CN"/>
                  </w:rPr>
                  <w:t>Company</w:t>
                </w:r>
              </w:p>
            </w:tc>
            <w:tc>
              <w:tcPr>
                <w:tcW w:w="1458" w:type="dxa"/>
                <w:hideMark/>
              </w:tcPr>
              <w:p w14:paraId="00A3ABA1" w14:textId="77777777" w:rsidR="00687D31" w:rsidRPr="00687D31" w:rsidRDefault="00687D31" w:rsidP="00687D31">
                <w:pPr>
                  <w:cnfStyle w:val="100000000000" w:firstRow="1" w:lastRow="0" w:firstColumn="0" w:lastColumn="0" w:oddVBand="0" w:evenVBand="0" w:oddHBand="0" w:evenHBand="0" w:firstRowFirstColumn="0" w:firstRowLastColumn="0" w:lastRowFirstColumn="0" w:lastRowLastColumn="0"/>
                  <w:rPr>
                    <w:rFonts w:eastAsiaTheme="minorEastAsia"/>
                    <w:lang w:val="en-US" w:eastAsia="zh-CN"/>
                  </w:rPr>
                </w:pPr>
                <w:r w:rsidRPr="00687D31">
                  <w:rPr>
                    <w:rFonts w:eastAsiaTheme="minorEastAsia"/>
                    <w:lang w:val="en-US" w:eastAsia="zh-CN"/>
                  </w:rPr>
                  <w:t>Brings cost savings</w:t>
                </w:r>
              </w:p>
            </w:tc>
            <w:tc>
              <w:tcPr>
                <w:tcW w:w="1770" w:type="dxa"/>
                <w:hideMark/>
              </w:tcPr>
              <w:p w14:paraId="21FBDFEF" w14:textId="77777777" w:rsidR="00687D31" w:rsidRPr="00687D31" w:rsidRDefault="00687D31" w:rsidP="00687D31">
                <w:pPr>
                  <w:cnfStyle w:val="100000000000" w:firstRow="1" w:lastRow="0" w:firstColumn="0" w:lastColumn="0" w:oddVBand="0" w:evenVBand="0" w:oddHBand="0" w:evenHBand="0" w:firstRowFirstColumn="0" w:firstRowLastColumn="0" w:lastRowFirstColumn="0" w:lastRowLastColumn="0"/>
                  <w:rPr>
                    <w:rFonts w:eastAsiaTheme="minorEastAsia"/>
                    <w:lang w:val="en-US" w:eastAsia="zh-CN"/>
                  </w:rPr>
                </w:pPr>
                <w:r w:rsidRPr="00687D31">
                  <w:rPr>
                    <w:rFonts w:eastAsiaTheme="minorEastAsia"/>
                    <w:lang w:val="en-US" w:eastAsia="zh-CN"/>
                  </w:rPr>
                  <w:t>brings direct profitability</w:t>
                </w:r>
              </w:p>
            </w:tc>
            <w:tc>
              <w:tcPr>
                <w:tcW w:w="3856" w:type="dxa"/>
                <w:hideMark/>
              </w:tcPr>
              <w:p w14:paraId="56CAA040" w14:textId="77777777" w:rsidR="00687D31" w:rsidRPr="00687D31" w:rsidRDefault="00687D31" w:rsidP="00687D31">
                <w:pPr>
                  <w:cnfStyle w:val="100000000000" w:firstRow="1" w:lastRow="0" w:firstColumn="0" w:lastColumn="0" w:oddVBand="0" w:evenVBand="0" w:oddHBand="0" w:evenHBand="0" w:firstRowFirstColumn="0" w:firstRowLastColumn="0" w:lastRowFirstColumn="0" w:lastRowLastColumn="0"/>
                  <w:rPr>
                    <w:rFonts w:eastAsiaTheme="minorEastAsia"/>
                    <w:lang w:val="en-US" w:eastAsia="zh-CN"/>
                  </w:rPr>
                </w:pPr>
                <w:r w:rsidRPr="00687D31">
                  <w:rPr>
                    <w:rFonts w:eastAsiaTheme="minorEastAsia"/>
                    <w:lang w:val="en-US" w:eastAsia="zh-CN"/>
                  </w:rPr>
                  <w:t>Comment</w:t>
                </w:r>
              </w:p>
            </w:tc>
          </w:tr>
          <w:tr w:rsidR="00687D31" w:rsidRPr="00687D31" w14:paraId="61294C05" w14:textId="77777777" w:rsidTr="00747A83">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212" w:type="dxa"/>
                <w:hideMark/>
              </w:tcPr>
              <w:p w14:paraId="67809B1B" w14:textId="77777777" w:rsidR="00687D31" w:rsidRPr="00687D31" w:rsidRDefault="00687D31" w:rsidP="00687D31">
                <w:pPr>
                  <w:rPr>
                    <w:rFonts w:eastAsiaTheme="minorEastAsia"/>
                    <w:lang w:val="en-US" w:eastAsia="zh-CN"/>
                  </w:rPr>
                </w:pPr>
                <w:r w:rsidRPr="00687D31">
                  <w:rPr>
                    <w:rFonts w:eastAsiaTheme="minorEastAsia"/>
                    <w:lang w:val="en-US" w:eastAsia="zh-CN"/>
                  </w:rPr>
                  <w:t>1</w:t>
                </w:r>
              </w:p>
            </w:tc>
            <w:tc>
              <w:tcPr>
                <w:tcW w:w="1458" w:type="dxa"/>
                <w:hideMark/>
              </w:tcPr>
              <w:p w14:paraId="4BCB49C7" w14:textId="77777777" w:rsidR="00687D31" w:rsidRPr="00687D31" w:rsidRDefault="00687D31" w:rsidP="00687D31">
                <w:pPr>
                  <w:cnfStyle w:val="000000100000" w:firstRow="0" w:lastRow="0" w:firstColumn="0" w:lastColumn="0" w:oddVBand="0" w:evenVBand="0" w:oddHBand="1" w:evenHBand="0" w:firstRowFirstColumn="0" w:firstRowLastColumn="0" w:lastRowFirstColumn="0" w:lastRowLastColumn="0"/>
                  <w:rPr>
                    <w:rFonts w:eastAsiaTheme="minorEastAsia"/>
                    <w:lang w:val="en-US" w:eastAsia="zh-CN"/>
                  </w:rPr>
                </w:pPr>
                <w:r w:rsidRPr="00687D31">
                  <w:rPr>
                    <w:rFonts w:eastAsiaTheme="minorEastAsia"/>
                    <w:lang w:val="en-US" w:eastAsia="zh-CN"/>
                  </w:rPr>
                  <w:t>Yes</w:t>
                </w:r>
              </w:p>
            </w:tc>
            <w:tc>
              <w:tcPr>
                <w:tcW w:w="1770" w:type="dxa"/>
                <w:hideMark/>
              </w:tcPr>
              <w:p w14:paraId="50DA3182" w14:textId="77777777" w:rsidR="00687D31" w:rsidRPr="00687D31" w:rsidRDefault="00687D31" w:rsidP="00687D31">
                <w:pPr>
                  <w:cnfStyle w:val="000000100000" w:firstRow="0" w:lastRow="0" w:firstColumn="0" w:lastColumn="0" w:oddVBand="0" w:evenVBand="0" w:oddHBand="1" w:evenHBand="0" w:firstRowFirstColumn="0" w:firstRowLastColumn="0" w:lastRowFirstColumn="0" w:lastRowLastColumn="0"/>
                  <w:rPr>
                    <w:rFonts w:eastAsiaTheme="minorEastAsia"/>
                    <w:lang w:val="en-US" w:eastAsia="zh-CN"/>
                  </w:rPr>
                </w:pPr>
                <w:r w:rsidRPr="00687D31">
                  <w:rPr>
                    <w:rFonts w:eastAsiaTheme="minorEastAsia"/>
                    <w:lang w:val="en-US" w:eastAsia="zh-CN"/>
                  </w:rPr>
                  <w:t>Hard to tell</w:t>
                </w:r>
              </w:p>
            </w:tc>
            <w:tc>
              <w:tcPr>
                <w:tcW w:w="3856" w:type="dxa"/>
                <w:hideMark/>
              </w:tcPr>
              <w:p w14:paraId="5DAA1660" w14:textId="77777777" w:rsidR="00687D31" w:rsidRPr="00687D31" w:rsidRDefault="00687D31" w:rsidP="00687D31">
                <w:pPr>
                  <w:cnfStyle w:val="000000100000" w:firstRow="0" w:lastRow="0" w:firstColumn="0" w:lastColumn="0" w:oddVBand="0" w:evenVBand="0" w:oddHBand="1" w:evenHBand="0" w:firstRowFirstColumn="0" w:firstRowLastColumn="0" w:lastRowFirstColumn="0" w:lastRowLastColumn="0"/>
                  <w:rPr>
                    <w:rFonts w:eastAsiaTheme="minorEastAsia"/>
                    <w:lang w:val="en-US" w:eastAsia="zh-CN"/>
                  </w:rPr>
                </w:pPr>
                <w:r w:rsidRPr="00687D31">
                  <w:rPr>
                    <w:rFonts w:eastAsiaTheme="minorEastAsia"/>
                    <w:lang w:val="en-US" w:eastAsia="zh-CN"/>
                  </w:rPr>
                  <w:t xml:space="preserve">It is a long-term approach, can not tell from a short period of time. During Covid-19, we received governmental funding because of the positive </w:t>
                </w:r>
                <w:r w:rsidRPr="00687D31">
                  <w:rPr>
                    <w:rFonts w:eastAsiaTheme="minorEastAsia"/>
                    <w:lang w:val="en-US" w:eastAsia="zh-CN"/>
                  </w:rPr>
                  <w:lastRenderedPageBreak/>
                  <w:t>impact by our CSR activities were recognized.</w:t>
                </w:r>
              </w:p>
            </w:tc>
          </w:tr>
          <w:tr w:rsidR="00687D31" w:rsidRPr="00687D31" w14:paraId="4B50F3AE" w14:textId="77777777" w:rsidTr="00747A83">
            <w:trPr>
              <w:jc w:val="center"/>
            </w:trPr>
            <w:tc>
              <w:tcPr>
                <w:cnfStyle w:val="001000000000" w:firstRow="0" w:lastRow="0" w:firstColumn="1" w:lastColumn="0" w:oddVBand="0" w:evenVBand="0" w:oddHBand="0" w:evenHBand="0" w:firstRowFirstColumn="0" w:firstRowLastColumn="0" w:lastRowFirstColumn="0" w:lastRowLastColumn="0"/>
                <w:tcW w:w="1212" w:type="dxa"/>
                <w:hideMark/>
              </w:tcPr>
              <w:p w14:paraId="08565248" w14:textId="77777777" w:rsidR="00687D31" w:rsidRPr="00687D31" w:rsidRDefault="00687D31" w:rsidP="00687D31">
                <w:pPr>
                  <w:rPr>
                    <w:rFonts w:eastAsiaTheme="minorEastAsia"/>
                    <w:lang w:val="en-US" w:eastAsia="zh-CN"/>
                  </w:rPr>
                </w:pPr>
                <w:r w:rsidRPr="00687D31">
                  <w:rPr>
                    <w:rFonts w:eastAsiaTheme="minorEastAsia"/>
                    <w:lang w:val="en-US" w:eastAsia="zh-CN"/>
                  </w:rPr>
                  <w:t>2</w:t>
                </w:r>
              </w:p>
            </w:tc>
            <w:tc>
              <w:tcPr>
                <w:tcW w:w="1458" w:type="dxa"/>
                <w:hideMark/>
              </w:tcPr>
              <w:p w14:paraId="729F4E4C" w14:textId="77777777" w:rsidR="00687D31" w:rsidRPr="00687D31" w:rsidRDefault="00687D31" w:rsidP="00687D31">
                <w:pPr>
                  <w:cnfStyle w:val="000000000000" w:firstRow="0" w:lastRow="0" w:firstColumn="0" w:lastColumn="0" w:oddVBand="0" w:evenVBand="0" w:oddHBand="0" w:evenHBand="0" w:firstRowFirstColumn="0" w:firstRowLastColumn="0" w:lastRowFirstColumn="0" w:lastRowLastColumn="0"/>
                  <w:rPr>
                    <w:rFonts w:eastAsiaTheme="minorEastAsia"/>
                    <w:lang w:val="en-US" w:eastAsia="zh-CN"/>
                  </w:rPr>
                </w:pPr>
                <w:r w:rsidRPr="00687D31">
                  <w:rPr>
                    <w:rFonts w:eastAsiaTheme="minorEastAsia"/>
                    <w:lang w:val="en-US" w:eastAsia="zh-CN"/>
                  </w:rPr>
                  <w:t>Some</w:t>
                </w:r>
              </w:p>
            </w:tc>
            <w:tc>
              <w:tcPr>
                <w:tcW w:w="1770" w:type="dxa"/>
                <w:hideMark/>
              </w:tcPr>
              <w:p w14:paraId="648BB803" w14:textId="77777777" w:rsidR="00687D31" w:rsidRPr="00687D31" w:rsidRDefault="00687D31" w:rsidP="00687D31">
                <w:pPr>
                  <w:cnfStyle w:val="000000000000" w:firstRow="0" w:lastRow="0" w:firstColumn="0" w:lastColumn="0" w:oddVBand="0" w:evenVBand="0" w:oddHBand="0" w:evenHBand="0" w:firstRowFirstColumn="0" w:firstRowLastColumn="0" w:lastRowFirstColumn="0" w:lastRowLastColumn="0"/>
                  <w:rPr>
                    <w:rFonts w:eastAsiaTheme="minorEastAsia"/>
                    <w:lang w:val="en-US" w:eastAsia="zh-CN"/>
                  </w:rPr>
                </w:pPr>
                <w:r w:rsidRPr="00687D31">
                  <w:rPr>
                    <w:rFonts w:eastAsiaTheme="minorEastAsia"/>
                    <w:lang w:val="en-US" w:eastAsia="zh-CN"/>
                  </w:rPr>
                  <w:t>Yes</w:t>
                </w:r>
              </w:p>
            </w:tc>
            <w:tc>
              <w:tcPr>
                <w:tcW w:w="3856" w:type="dxa"/>
                <w:hideMark/>
              </w:tcPr>
              <w:p w14:paraId="5F1F3569" w14:textId="77777777" w:rsidR="00687D31" w:rsidRPr="00687D31" w:rsidRDefault="00687D31" w:rsidP="00687D31">
                <w:pPr>
                  <w:cnfStyle w:val="000000000000" w:firstRow="0" w:lastRow="0" w:firstColumn="0" w:lastColumn="0" w:oddVBand="0" w:evenVBand="0" w:oddHBand="0" w:evenHBand="0" w:firstRowFirstColumn="0" w:firstRowLastColumn="0" w:lastRowFirstColumn="0" w:lastRowLastColumn="0"/>
                  <w:rPr>
                    <w:rFonts w:eastAsiaTheme="minorEastAsia"/>
                    <w:lang w:val="en-US" w:eastAsia="zh-CN"/>
                  </w:rPr>
                </w:pPr>
                <w:r w:rsidRPr="00687D31">
                  <w:rPr>
                    <w:rFonts w:eastAsiaTheme="minorEastAsia"/>
                    <w:lang w:val="en-US" w:eastAsia="zh-CN"/>
                  </w:rPr>
                  <w:t>We have received funding from government because of we have a big influence in the market, and we have a comprehensive and improving CSR strategies</w:t>
                </w:r>
              </w:p>
            </w:tc>
          </w:tr>
          <w:tr w:rsidR="00687D31" w:rsidRPr="00687D31" w14:paraId="615D0556" w14:textId="77777777" w:rsidTr="00747A83">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212" w:type="dxa"/>
                <w:hideMark/>
              </w:tcPr>
              <w:p w14:paraId="7BA141AF" w14:textId="77777777" w:rsidR="00687D31" w:rsidRPr="00687D31" w:rsidRDefault="00687D31" w:rsidP="00687D31">
                <w:pPr>
                  <w:rPr>
                    <w:rFonts w:eastAsiaTheme="minorEastAsia"/>
                    <w:lang w:val="en-US" w:eastAsia="zh-CN"/>
                  </w:rPr>
                </w:pPr>
                <w:r w:rsidRPr="00687D31">
                  <w:rPr>
                    <w:rFonts w:eastAsiaTheme="minorEastAsia"/>
                    <w:lang w:val="en-US" w:eastAsia="zh-CN"/>
                  </w:rPr>
                  <w:t>3</w:t>
                </w:r>
              </w:p>
            </w:tc>
            <w:tc>
              <w:tcPr>
                <w:tcW w:w="1458" w:type="dxa"/>
                <w:hideMark/>
              </w:tcPr>
              <w:p w14:paraId="7461D0DB" w14:textId="77777777" w:rsidR="00687D31" w:rsidRPr="00687D31" w:rsidRDefault="00687D31" w:rsidP="00687D31">
                <w:pPr>
                  <w:cnfStyle w:val="000000100000" w:firstRow="0" w:lastRow="0" w:firstColumn="0" w:lastColumn="0" w:oddVBand="0" w:evenVBand="0" w:oddHBand="1" w:evenHBand="0" w:firstRowFirstColumn="0" w:firstRowLastColumn="0" w:lastRowFirstColumn="0" w:lastRowLastColumn="0"/>
                  <w:rPr>
                    <w:rFonts w:eastAsiaTheme="minorEastAsia"/>
                    <w:lang w:val="en-US" w:eastAsia="zh-CN"/>
                  </w:rPr>
                </w:pPr>
                <w:r w:rsidRPr="00687D31">
                  <w:rPr>
                    <w:rFonts w:eastAsiaTheme="minorEastAsia"/>
                    <w:lang w:val="en-US" w:eastAsia="zh-CN"/>
                  </w:rPr>
                  <w:t xml:space="preserve">No </w:t>
                </w:r>
              </w:p>
            </w:tc>
            <w:tc>
              <w:tcPr>
                <w:tcW w:w="1770" w:type="dxa"/>
                <w:hideMark/>
              </w:tcPr>
              <w:p w14:paraId="67964C2E" w14:textId="77777777" w:rsidR="00687D31" w:rsidRPr="00687D31" w:rsidRDefault="00687D31" w:rsidP="00687D31">
                <w:pPr>
                  <w:cnfStyle w:val="000000100000" w:firstRow="0" w:lastRow="0" w:firstColumn="0" w:lastColumn="0" w:oddVBand="0" w:evenVBand="0" w:oddHBand="1" w:evenHBand="0" w:firstRowFirstColumn="0" w:firstRowLastColumn="0" w:lastRowFirstColumn="0" w:lastRowLastColumn="0"/>
                  <w:rPr>
                    <w:rFonts w:eastAsiaTheme="minorEastAsia"/>
                    <w:lang w:val="en-US" w:eastAsia="zh-CN"/>
                  </w:rPr>
                </w:pPr>
                <w:r w:rsidRPr="00687D31">
                  <w:rPr>
                    <w:rFonts w:eastAsiaTheme="minorEastAsia"/>
                    <w:lang w:val="en-US" w:eastAsia="zh-CN"/>
                  </w:rPr>
                  <w:t>No, indirect</w:t>
                </w:r>
              </w:p>
            </w:tc>
            <w:tc>
              <w:tcPr>
                <w:tcW w:w="3856" w:type="dxa"/>
                <w:hideMark/>
              </w:tcPr>
              <w:p w14:paraId="0BF56CD6" w14:textId="77777777" w:rsidR="00687D31" w:rsidRPr="00687D31" w:rsidRDefault="00687D31" w:rsidP="00687D31">
                <w:pPr>
                  <w:cnfStyle w:val="000000100000" w:firstRow="0" w:lastRow="0" w:firstColumn="0" w:lastColumn="0" w:oddVBand="0" w:evenVBand="0" w:oddHBand="1" w:evenHBand="0" w:firstRowFirstColumn="0" w:firstRowLastColumn="0" w:lastRowFirstColumn="0" w:lastRowLastColumn="0"/>
                  <w:rPr>
                    <w:rFonts w:eastAsiaTheme="minorEastAsia"/>
                    <w:lang w:val="en-US" w:eastAsia="zh-CN"/>
                  </w:rPr>
                </w:pPr>
                <w:r w:rsidRPr="00687D31">
                  <w:rPr>
                    <w:rFonts w:eastAsiaTheme="minorEastAsia"/>
                    <w:lang w:val="en-US" w:eastAsia="zh-CN"/>
                  </w:rPr>
                  <w:t xml:space="preserve">By marketing and advertising all CSR-related activities, it is possible that the number of students that want to rent increases. </w:t>
                </w:r>
              </w:p>
            </w:tc>
          </w:tr>
          <w:tr w:rsidR="00687D31" w:rsidRPr="00687D31" w14:paraId="676395B3" w14:textId="77777777" w:rsidTr="00747A83">
            <w:trPr>
              <w:jc w:val="center"/>
            </w:trPr>
            <w:tc>
              <w:tcPr>
                <w:cnfStyle w:val="001000000000" w:firstRow="0" w:lastRow="0" w:firstColumn="1" w:lastColumn="0" w:oddVBand="0" w:evenVBand="0" w:oddHBand="0" w:evenHBand="0" w:firstRowFirstColumn="0" w:firstRowLastColumn="0" w:lastRowFirstColumn="0" w:lastRowLastColumn="0"/>
                <w:tcW w:w="1212" w:type="dxa"/>
                <w:hideMark/>
              </w:tcPr>
              <w:p w14:paraId="48A2ABE7" w14:textId="77777777" w:rsidR="00687D31" w:rsidRPr="00687D31" w:rsidRDefault="00687D31" w:rsidP="00687D31">
                <w:pPr>
                  <w:rPr>
                    <w:rFonts w:eastAsiaTheme="minorEastAsia"/>
                    <w:lang w:val="en-US" w:eastAsia="zh-CN"/>
                  </w:rPr>
                </w:pPr>
                <w:r w:rsidRPr="00687D31">
                  <w:rPr>
                    <w:rFonts w:eastAsiaTheme="minorEastAsia"/>
                    <w:lang w:val="en-US" w:eastAsia="zh-CN"/>
                  </w:rPr>
                  <w:t>4</w:t>
                </w:r>
              </w:p>
            </w:tc>
            <w:tc>
              <w:tcPr>
                <w:tcW w:w="1458" w:type="dxa"/>
                <w:hideMark/>
              </w:tcPr>
              <w:p w14:paraId="23A999D5" w14:textId="77777777" w:rsidR="00687D31" w:rsidRPr="00687D31" w:rsidRDefault="00687D31" w:rsidP="00687D31">
                <w:pPr>
                  <w:cnfStyle w:val="000000000000" w:firstRow="0" w:lastRow="0" w:firstColumn="0" w:lastColumn="0" w:oddVBand="0" w:evenVBand="0" w:oddHBand="0" w:evenHBand="0" w:firstRowFirstColumn="0" w:firstRowLastColumn="0" w:lastRowFirstColumn="0" w:lastRowLastColumn="0"/>
                  <w:rPr>
                    <w:rFonts w:eastAsiaTheme="minorEastAsia"/>
                    <w:lang w:val="en-US" w:eastAsia="zh-CN"/>
                  </w:rPr>
                </w:pPr>
                <w:r w:rsidRPr="00687D31">
                  <w:rPr>
                    <w:rFonts w:eastAsiaTheme="minorEastAsia"/>
                    <w:lang w:val="en-US" w:eastAsia="zh-CN"/>
                  </w:rPr>
                  <w:t xml:space="preserve">No </w:t>
                </w:r>
              </w:p>
            </w:tc>
            <w:tc>
              <w:tcPr>
                <w:tcW w:w="1770" w:type="dxa"/>
                <w:hideMark/>
              </w:tcPr>
              <w:p w14:paraId="3C7F3CD9" w14:textId="77777777" w:rsidR="00687D31" w:rsidRPr="00687D31" w:rsidRDefault="00687D31" w:rsidP="00687D31">
                <w:pPr>
                  <w:cnfStyle w:val="000000000000" w:firstRow="0" w:lastRow="0" w:firstColumn="0" w:lastColumn="0" w:oddVBand="0" w:evenVBand="0" w:oddHBand="0" w:evenHBand="0" w:firstRowFirstColumn="0" w:firstRowLastColumn="0" w:lastRowFirstColumn="0" w:lastRowLastColumn="0"/>
                  <w:rPr>
                    <w:rFonts w:eastAsiaTheme="minorEastAsia"/>
                    <w:lang w:val="en-US" w:eastAsia="zh-CN"/>
                  </w:rPr>
                </w:pPr>
                <w:r w:rsidRPr="00687D31">
                  <w:rPr>
                    <w:rFonts w:eastAsiaTheme="minorEastAsia"/>
                    <w:lang w:val="en-US" w:eastAsia="zh-CN"/>
                  </w:rPr>
                  <w:t>Hard to tell</w:t>
                </w:r>
              </w:p>
            </w:tc>
            <w:tc>
              <w:tcPr>
                <w:tcW w:w="3856" w:type="dxa"/>
                <w:hideMark/>
              </w:tcPr>
              <w:p w14:paraId="784E1AB5" w14:textId="77777777" w:rsidR="00687D31" w:rsidRPr="00687D31" w:rsidRDefault="00687D31" w:rsidP="00687D31">
                <w:pPr>
                  <w:cnfStyle w:val="000000000000" w:firstRow="0" w:lastRow="0" w:firstColumn="0" w:lastColumn="0" w:oddVBand="0" w:evenVBand="0" w:oddHBand="0" w:evenHBand="0" w:firstRowFirstColumn="0" w:firstRowLastColumn="0" w:lastRowFirstColumn="0" w:lastRowLastColumn="0"/>
                  <w:rPr>
                    <w:rFonts w:eastAsiaTheme="minorEastAsia"/>
                    <w:lang w:val="en-US" w:eastAsia="zh-CN"/>
                  </w:rPr>
                </w:pPr>
                <w:r w:rsidRPr="00687D31">
                  <w:rPr>
                    <w:rFonts w:eastAsiaTheme="minorEastAsia"/>
                    <w:lang w:val="en-US" w:eastAsia="zh-CN"/>
                  </w:rPr>
                  <w:t xml:space="preserve">We believe that it has a long-term positive impact. Young clients are now very “picky”, because they want to stay somewhere that does not only meet their accommodation but also social and entertainment needs. </w:t>
                </w:r>
              </w:p>
            </w:tc>
          </w:tr>
          <w:tr w:rsidR="00687D31" w:rsidRPr="00687D31" w14:paraId="47D9E983" w14:textId="77777777" w:rsidTr="00747A83">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212" w:type="dxa"/>
                <w:hideMark/>
              </w:tcPr>
              <w:p w14:paraId="7272EF48" w14:textId="77777777" w:rsidR="00687D31" w:rsidRPr="00687D31" w:rsidRDefault="00687D31" w:rsidP="00687D31">
                <w:pPr>
                  <w:rPr>
                    <w:rFonts w:eastAsiaTheme="minorEastAsia"/>
                    <w:lang w:val="en-US" w:eastAsia="zh-CN"/>
                  </w:rPr>
                </w:pPr>
                <w:r w:rsidRPr="00687D31">
                  <w:rPr>
                    <w:rFonts w:eastAsiaTheme="minorEastAsia"/>
                    <w:lang w:val="en-US" w:eastAsia="zh-CN"/>
                  </w:rPr>
                  <w:t>5</w:t>
                </w:r>
              </w:p>
            </w:tc>
            <w:tc>
              <w:tcPr>
                <w:tcW w:w="1458" w:type="dxa"/>
                <w:hideMark/>
              </w:tcPr>
              <w:p w14:paraId="3E5295A4" w14:textId="77777777" w:rsidR="00687D31" w:rsidRPr="00687D31" w:rsidRDefault="00687D31" w:rsidP="00687D31">
                <w:pPr>
                  <w:cnfStyle w:val="000000100000" w:firstRow="0" w:lastRow="0" w:firstColumn="0" w:lastColumn="0" w:oddVBand="0" w:evenVBand="0" w:oddHBand="1" w:evenHBand="0" w:firstRowFirstColumn="0" w:firstRowLastColumn="0" w:lastRowFirstColumn="0" w:lastRowLastColumn="0"/>
                  <w:rPr>
                    <w:rFonts w:eastAsiaTheme="minorEastAsia"/>
                    <w:lang w:val="en-US" w:eastAsia="zh-CN"/>
                  </w:rPr>
                </w:pPr>
                <w:r w:rsidRPr="00687D31">
                  <w:rPr>
                    <w:rFonts w:eastAsiaTheme="minorEastAsia"/>
                    <w:lang w:val="en-US" w:eastAsia="zh-CN"/>
                  </w:rPr>
                  <w:t>Some</w:t>
                </w:r>
              </w:p>
            </w:tc>
            <w:tc>
              <w:tcPr>
                <w:tcW w:w="1770" w:type="dxa"/>
                <w:hideMark/>
              </w:tcPr>
              <w:p w14:paraId="0143916B" w14:textId="77777777" w:rsidR="00687D31" w:rsidRPr="00687D31" w:rsidRDefault="00687D31" w:rsidP="00687D31">
                <w:pPr>
                  <w:cnfStyle w:val="000000100000" w:firstRow="0" w:lastRow="0" w:firstColumn="0" w:lastColumn="0" w:oddVBand="0" w:evenVBand="0" w:oddHBand="1" w:evenHBand="0" w:firstRowFirstColumn="0" w:firstRowLastColumn="0" w:lastRowFirstColumn="0" w:lastRowLastColumn="0"/>
                  <w:rPr>
                    <w:rFonts w:eastAsiaTheme="minorEastAsia"/>
                    <w:lang w:val="en-US" w:eastAsia="zh-CN"/>
                  </w:rPr>
                </w:pPr>
                <w:r w:rsidRPr="00687D31">
                  <w:rPr>
                    <w:rFonts w:eastAsiaTheme="minorEastAsia"/>
                    <w:lang w:val="en-US" w:eastAsia="zh-CN"/>
                  </w:rPr>
                  <w:t>Yes</w:t>
                </w:r>
              </w:p>
            </w:tc>
            <w:tc>
              <w:tcPr>
                <w:tcW w:w="3856" w:type="dxa"/>
                <w:hideMark/>
              </w:tcPr>
              <w:p w14:paraId="182E6B5F" w14:textId="77777777" w:rsidR="00687D31" w:rsidRPr="00687D31" w:rsidRDefault="00687D31" w:rsidP="00687D31">
                <w:pPr>
                  <w:cnfStyle w:val="000000100000" w:firstRow="0" w:lastRow="0" w:firstColumn="0" w:lastColumn="0" w:oddVBand="0" w:evenVBand="0" w:oddHBand="1" w:evenHBand="0" w:firstRowFirstColumn="0" w:firstRowLastColumn="0" w:lastRowFirstColumn="0" w:lastRowLastColumn="0"/>
                  <w:rPr>
                    <w:rFonts w:eastAsiaTheme="minorEastAsia"/>
                    <w:lang w:val="en-US" w:eastAsia="zh-CN"/>
                  </w:rPr>
                </w:pPr>
                <w:r w:rsidRPr="00687D31">
                  <w:rPr>
                    <w:rFonts w:eastAsiaTheme="minorEastAsia"/>
                    <w:lang w:val="en-US" w:eastAsia="zh-CN"/>
                  </w:rPr>
                  <w:t xml:space="preserve">Because we host many local community events, these people who come to the event become our customer. And we advertise ourselves through social media with it. </w:t>
                </w:r>
              </w:p>
            </w:tc>
          </w:tr>
          <w:tr w:rsidR="00687D31" w:rsidRPr="00687D31" w14:paraId="182EC105" w14:textId="77777777" w:rsidTr="00747A83">
            <w:trPr>
              <w:jc w:val="center"/>
            </w:trPr>
            <w:tc>
              <w:tcPr>
                <w:cnfStyle w:val="001000000000" w:firstRow="0" w:lastRow="0" w:firstColumn="1" w:lastColumn="0" w:oddVBand="0" w:evenVBand="0" w:oddHBand="0" w:evenHBand="0" w:firstRowFirstColumn="0" w:firstRowLastColumn="0" w:lastRowFirstColumn="0" w:lastRowLastColumn="0"/>
                <w:tcW w:w="1212" w:type="dxa"/>
                <w:hideMark/>
              </w:tcPr>
              <w:p w14:paraId="0DE02F4E" w14:textId="77777777" w:rsidR="00687D31" w:rsidRPr="00687D31" w:rsidRDefault="00687D31" w:rsidP="00687D31">
                <w:pPr>
                  <w:rPr>
                    <w:rFonts w:eastAsiaTheme="minorEastAsia"/>
                    <w:lang w:val="en-US" w:eastAsia="zh-CN"/>
                  </w:rPr>
                </w:pPr>
                <w:r w:rsidRPr="00687D31">
                  <w:rPr>
                    <w:rFonts w:eastAsiaTheme="minorEastAsia"/>
                    <w:lang w:val="en-US" w:eastAsia="zh-CN"/>
                  </w:rPr>
                  <w:t>6</w:t>
                </w:r>
              </w:p>
            </w:tc>
            <w:tc>
              <w:tcPr>
                <w:tcW w:w="1458" w:type="dxa"/>
                <w:hideMark/>
              </w:tcPr>
              <w:p w14:paraId="6C8383EC" w14:textId="77777777" w:rsidR="00687D31" w:rsidRPr="00687D31" w:rsidRDefault="00687D31" w:rsidP="00687D31">
                <w:pPr>
                  <w:cnfStyle w:val="000000000000" w:firstRow="0" w:lastRow="0" w:firstColumn="0" w:lastColumn="0" w:oddVBand="0" w:evenVBand="0" w:oddHBand="0" w:evenHBand="0" w:firstRowFirstColumn="0" w:firstRowLastColumn="0" w:lastRowFirstColumn="0" w:lastRowLastColumn="0"/>
                  <w:rPr>
                    <w:rFonts w:eastAsiaTheme="minorEastAsia"/>
                    <w:lang w:val="en-US" w:eastAsia="zh-CN"/>
                  </w:rPr>
                </w:pPr>
                <w:r w:rsidRPr="00687D31">
                  <w:rPr>
                    <w:rFonts w:eastAsiaTheme="minorEastAsia"/>
                    <w:lang w:val="en-US" w:eastAsia="zh-CN"/>
                  </w:rPr>
                  <w:t>No</w:t>
                </w:r>
              </w:p>
            </w:tc>
            <w:tc>
              <w:tcPr>
                <w:tcW w:w="1770" w:type="dxa"/>
                <w:hideMark/>
              </w:tcPr>
              <w:p w14:paraId="0C68E49B" w14:textId="77777777" w:rsidR="00687D31" w:rsidRPr="00687D31" w:rsidRDefault="00687D31" w:rsidP="00687D31">
                <w:pPr>
                  <w:cnfStyle w:val="000000000000" w:firstRow="0" w:lastRow="0" w:firstColumn="0" w:lastColumn="0" w:oddVBand="0" w:evenVBand="0" w:oddHBand="0" w:evenHBand="0" w:firstRowFirstColumn="0" w:firstRowLastColumn="0" w:lastRowFirstColumn="0" w:lastRowLastColumn="0"/>
                  <w:rPr>
                    <w:rFonts w:eastAsiaTheme="minorEastAsia"/>
                    <w:lang w:val="en-US" w:eastAsia="zh-CN"/>
                  </w:rPr>
                </w:pPr>
                <w:r w:rsidRPr="00687D31">
                  <w:rPr>
                    <w:rFonts w:eastAsiaTheme="minorEastAsia"/>
                    <w:lang w:val="en-US" w:eastAsia="zh-CN"/>
                  </w:rPr>
                  <w:t>Hard to tell</w:t>
                </w:r>
              </w:p>
            </w:tc>
            <w:tc>
              <w:tcPr>
                <w:tcW w:w="3856" w:type="dxa"/>
                <w:hideMark/>
              </w:tcPr>
              <w:p w14:paraId="2F16C921" w14:textId="77777777" w:rsidR="00687D31" w:rsidRPr="00687D31" w:rsidRDefault="00687D31" w:rsidP="00687D31">
                <w:pPr>
                  <w:cnfStyle w:val="000000000000" w:firstRow="0" w:lastRow="0" w:firstColumn="0" w:lastColumn="0" w:oddVBand="0" w:evenVBand="0" w:oddHBand="0" w:evenHBand="0" w:firstRowFirstColumn="0" w:firstRowLastColumn="0" w:lastRowFirstColumn="0" w:lastRowLastColumn="0"/>
                  <w:rPr>
                    <w:rFonts w:eastAsiaTheme="minorEastAsia"/>
                    <w:lang w:val="en-US" w:eastAsia="zh-CN"/>
                  </w:rPr>
                </w:pPr>
                <w:r w:rsidRPr="00687D31">
                  <w:rPr>
                    <w:rFonts w:eastAsiaTheme="minorEastAsia"/>
                    <w:lang w:val="en-US" w:eastAsia="zh-CN"/>
                  </w:rPr>
                  <w:t>We have never measured this, but we believe it helps build a positive reputation among our clients.</w:t>
                </w:r>
              </w:p>
            </w:tc>
          </w:tr>
          <w:tr w:rsidR="00687D31" w:rsidRPr="00687D31" w14:paraId="39E0B3E2" w14:textId="77777777" w:rsidTr="00747A83">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212" w:type="dxa"/>
                <w:hideMark/>
              </w:tcPr>
              <w:p w14:paraId="54AFA1F9" w14:textId="77777777" w:rsidR="00687D31" w:rsidRPr="00687D31" w:rsidRDefault="00687D31" w:rsidP="00687D31">
                <w:pPr>
                  <w:rPr>
                    <w:rFonts w:eastAsiaTheme="minorEastAsia"/>
                    <w:lang w:val="en-US" w:eastAsia="zh-CN"/>
                  </w:rPr>
                </w:pPr>
                <w:r w:rsidRPr="00687D31">
                  <w:rPr>
                    <w:rFonts w:eastAsiaTheme="minorEastAsia"/>
                    <w:lang w:val="en-US" w:eastAsia="zh-CN"/>
                  </w:rPr>
                  <w:lastRenderedPageBreak/>
                  <w:t>7</w:t>
                </w:r>
              </w:p>
            </w:tc>
            <w:tc>
              <w:tcPr>
                <w:tcW w:w="1458" w:type="dxa"/>
                <w:hideMark/>
              </w:tcPr>
              <w:p w14:paraId="70E5C065" w14:textId="77777777" w:rsidR="00687D31" w:rsidRPr="00687D31" w:rsidRDefault="00687D31" w:rsidP="00687D31">
                <w:pPr>
                  <w:cnfStyle w:val="000000100000" w:firstRow="0" w:lastRow="0" w:firstColumn="0" w:lastColumn="0" w:oddVBand="0" w:evenVBand="0" w:oddHBand="1" w:evenHBand="0" w:firstRowFirstColumn="0" w:firstRowLastColumn="0" w:lastRowFirstColumn="0" w:lastRowLastColumn="0"/>
                  <w:rPr>
                    <w:rFonts w:eastAsiaTheme="minorEastAsia"/>
                    <w:lang w:val="en-US" w:eastAsia="zh-CN"/>
                  </w:rPr>
                </w:pPr>
                <w:r w:rsidRPr="00687D31">
                  <w:rPr>
                    <w:rFonts w:eastAsiaTheme="minorEastAsia"/>
                    <w:lang w:val="en-US" w:eastAsia="zh-CN"/>
                  </w:rPr>
                  <w:t>No</w:t>
                </w:r>
              </w:p>
            </w:tc>
            <w:tc>
              <w:tcPr>
                <w:tcW w:w="1770" w:type="dxa"/>
                <w:hideMark/>
              </w:tcPr>
              <w:p w14:paraId="3912D4F5" w14:textId="77777777" w:rsidR="00687D31" w:rsidRPr="00687D31" w:rsidRDefault="00687D31" w:rsidP="00687D31">
                <w:pPr>
                  <w:cnfStyle w:val="000000100000" w:firstRow="0" w:lastRow="0" w:firstColumn="0" w:lastColumn="0" w:oddVBand="0" w:evenVBand="0" w:oddHBand="1" w:evenHBand="0" w:firstRowFirstColumn="0" w:firstRowLastColumn="0" w:lastRowFirstColumn="0" w:lastRowLastColumn="0"/>
                  <w:rPr>
                    <w:rFonts w:eastAsiaTheme="minorEastAsia"/>
                    <w:lang w:val="en-US" w:eastAsia="zh-CN"/>
                  </w:rPr>
                </w:pPr>
                <w:r w:rsidRPr="00687D31">
                  <w:rPr>
                    <w:rFonts w:eastAsiaTheme="minorEastAsia"/>
                    <w:lang w:val="en-US" w:eastAsia="zh-CN"/>
                  </w:rPr>
                  <w:t>No, indirect</w:t>
                </w:r>
              </w:p>
            </w:tc>
            <w:tc>
              <w:tcPr>
                <w:tcW w:w="3856" w:type="dxa"/>
                <w:hideMark/>
              </w:tcPr>
              <w:p w14:paraId="228094FF" w14:textId="77777777" w:rsidR="00687D31" w:rsidRPr="00687D31" w:rsidRDefault="00687D31" w:rsidP="00687D31">
                <w:pPr>
                  <w:cnfStyle w:val="000000100000" w:firstRow="0" w:lastRow="0" w:firstColumn="0" w:lastColumn="0" w:oddVBand="0" w:evenVBand="0" w:oddHBand="1" w:evenHBand="0" w:firstRowFirstColumn="0" w:firstRowLastColumn="0" w:lastRowFirstColumn="0" w:lastRowLastColumn="0"/>
                  <w:rPr>
                    <w:rFonts w:eastAsiaTheme="minorEastAsia"/>
                    <w:lang w:val="en-US" w:eastAsia="zh-CN"/>
                  </w:rPr>
                </w:pPr>
                <w:r w:rsidRPr="00687D31">
                  <w:rPr>
                    <w:rFonts w:eastAsiaTheme="minorEastAsia"/>
                    <w:lang w:val="en-US" w:eastAsia="zh-CN"/>
                  </w:rPr>
                  <w:t>We believe it has indirect benefit. We are recognised by many residents and have a good reputation as we are very actively engaged in the community. In addition, our employees have a very strong sense of belonging, which keeps our company energised for growth!</w:t>
                </w:r>
              </w:p>
            </w:tc>
          </w:tr>
          <w:tr w:rsidR="00687D31" w:rsidRPr="00687D31" w14:paraId="4A3F656E" w14:textId="77777777" w:rsidTr="00747A83">
            <w:trPr>
              <w:jc w:val="center"/>
            </w:trPr>
            <w:tc>
              <w:tcPr>
                <w:cnfStyle w:val="001000000000" w:firstRow="0" w:lastRow="0" w:firstColumn="1" w:lastColumn="0" w:oddVBand="0" w:evenVBand="0" w:oddHBand="0" w:evenHBand="0" w:firstRowFirstColumn="0" w:firstRowLastColumn="0" w:lastRowFirstColumn="0" w:lastRowLastColumn="0"/>
                <w:tcW w:w="1212" w:type="dxa"/>
                <w:hideMark/>
              </w:tcPr>
              <w:p w14:paraId="7C61B63F" w14:textId="77777777" w:rsidR="00687D31" w:rsidRPr="00687D31" w:rsidRDefault="00687D31" w:rsidP="00687D31">
                <w:pPr>
                  <w:rPr>
                    <w:rFonts w:eastAsiaTheme="minorEastAsia"/>
                    <w:lang w:val="en-US" w:eastAsia="zh-CN"/>
                  </w:rPr>
                </w:pPr>
                <w:r w:rsidRPr="00687D31">
                  <w:rPr>
                    <w:rFonts w:eastAsiaTheme="minorEastAsia"/>
                    <w:lang w:val="en-US" w:eastAsia="zh-CN"/>
                  </w:rPr>
                  <w:t>8</w:t>
                </w:r>
              </w:p>
            </w:tc>
            <w:tc>
              <w:tcPr>
                <w:tcW w:w="1458" w:type="dxa"/>
                <w:hideMark/>
              </w:tcPr>
              <w:p w14:paraId="4B998439" w14:textId="77777777" w:rsidR="00687D31" w:rsidRPr="00687D31" w:rsidRDefault="00687D31" w:rsidP="00687D31">
                <w:pPr>
                  <w:cnfStyle w:val="000000000000" w:firstRow="0" w:lastRow="0" w:firstColumn="0" w:lastColumn="0" w:oddVBand="0" w:evenVBand="0" w:oddHBand="0" w:evenHBand="0" w:firstRowFirstColumn="0" w:firstRowLastColumn="0" w:lastRowFirstColumn="0" w:lastRowLastColumn="0"/>
                  <w:rPr>
                    <w:rFonts w:eastAsiaTheme="minorEastAsia"/>
                    <w:lang w:val="en-US" w:eastAsia="zh-CN"/>
                  </w:rPr>
                </w:pPr>
                <w:r w:rsidRPr="00687D31">
                  <w:rPr>
                    <w:rFonts w:eastAsiaTheme="minorEastAsia"/>
                    <w:lang w:val="en-US" w:eastAsia="zh-CN"/>
                  </w:rPr>
                  <w:t>Yes</w:t>
                </w:r>
              </w:p>
            </w:tc>
            <w:tc>
              <w:tcPr>
                <w:tcW w:w="1770" w:type="dxa"/>
                <w:hideMark/>
              </w:tcPr>
              <w:p w14:paraId="5B7269EE" w14:textId="77777777" w:rsidR="00687D31" w:rsidRPr="00687D31" w:rsidRDefault="00687D31" w:rsidP="00687D31">
                <w:pPr>
                  <w:cnfStyle w:val="000000000000" w:firstRow="0" w:lastRow="0" w:firstColumn="0" w:lastColumn="0" w:oddVBand="0" w:evenVBand="0" w:oddHBand="0" w:evenHBand="0" w:firstRowFirstColumn="0" w:firstRowLastColumn="0" w:lastRowFirstColumn="0" w:lastRowLastColumn="0"/>
                  <w:rPr>
                    <w:rFonts w:eastAsiaTheme="minorEastAsia"/>
                    <w:lang w:val="en-US" w:eastAsia="zh-CN"/>
                  </w:rPr>
                </w:pPr>
                <w:r w:rsidRPr="00687D31">
                  <w:rPr>
                    <w:rFonts w:eastAsiaTheme="minorEastAsia"/>
                    <w:lang w:val="en-US" w:eastAsia="zh-CN"/>
                  </w:rPr>
                  <w:t>Yes</w:t>
                </w:r>
              </w:p>
            </w:tc>
            <w:tc>
              <w:tcPr>
                <w:tcW w:w="3856" w:type="dxa"/>
                <w:hideMark/>
              </w:tcPr>
              <w:p w14:paraId="4F56A687" w14:textId="77777777" w:rsidR="00687D31" w:rsidRPr="00687D31" w:rsidRDefault="00687D31" w:rsidP="00687D31">
                <w:pPr>
                  <w:cnfStyle w:val="000000000000" w:firstRow="0" w:lastRow="0" w:firstColumn="0" w:lastColumn="0" w:oddVBand="0" w:evenVBand="0" w:oddHBand="0" w:evenHBand="0" w:firstRowFirstColumn="0" w:firstRowLastColumn="0" w:lastRowFirstColumn="0" w:lastRowLastColumn="0"/>
                  <w:rPr>
                    <w:rFonts w:eastAsiaTheme="minorEastAsia"/>
                    <w:lang w:val="en-US" w:eastAsia="zh-CN"/>
                  </w:rPr>
                </w:pPr>
                <w:r w:rsidRPr="00687D31">
                  <w:rPr>
                    <w:rFonts w:eastAsiaTheme="minorEastAsia"/>
                    <w:lang w:val="en-US" w:eastAsia="zh-CN"/>
                  </w:rPr>
                  <w:t>After we launched our forward-thinking sustainable office solution, our CSR strategies was featured in local report, which increased our exposure. We received requests from many companies inquiring about partnership after that.</w:t>
                </w:r>
              </w:p>
            </w:tc>
          </w:tr>
          <w:tr w:rsidR="00687D31" w:rsidRPr="00687D31" w14:paraId="4A1FC4F1" w14:textId="77777777" w:rsidTr="00747A83">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212" w:type="dxa"/>
                <w:hideMark/>
              </w:tcPr>
              <w:p w14:paraId="7D23055F" w14:textId="77777777" w:rsidR="00687D31" w:rsidRPr="00687D31" w:rsidRDefault="00687D31" w:rsidP="00687D31">
                <w:pPr>
                  <w:rPr>
                    <w:rFonts w:eastAsiaTheme="minorEastAsia"/>
                    <w:lang w:val="en-US" w:eastAsia="zh-CN"/>
                  </w:rPr>
                </w:pPr>
                <w:r w:rsidRPr="00687D31">
                  <w:rPr>
                    <w:rFonts w:eastAsiaTheme="minorEastAsia"/>
                    <w:lang w:val="en-US" w:eastAsia="zh-CN"/>
                  </w:rPr>
                  <w:t>9</w:t>
                </w:r>
              </w:p>
            </w:tc>
            <w:tc>
              <w:tcPr>
                <w:tcW w:w="1458" w:type="dxa"/>
                <w:hideMark/>
              </w:tcPr>
              <w:p w14:paraId="43921A9A" w14:textId="77777777" w:rsidR="00687D31" w:rsidRPr="00687D31" w:rsidRDefault="00687D31" w:rsidP="00687D31">
                <w:pPr>
                  <w:cnfStyle w:val="000000100000" w:firstRow="0" w:lastRow="0" w:firstColumn="0" w:lastColumn="0" w:oddVBand="0" w:evenVBand="0" w:oddHBand="1" w:evenHBand="0" w:firstRowFirstColumn="0" w:firstRowLastColumn="0" w:lastRowFirstColumn="0" w:lastRowLastColumn="0"/>
                  <w:rPr>
                    <w:rFonts w:eastAsiaTheme="minorEastAsia"/>
                    <w:lang w:val="en-US" w:eastAsia="zh-CN"/>
                  </w:rPr>
                </w:pPr>
                <w:r w:rsidRPr="00687D31">
                  <w:rPr>
                    <w:rFonts w:eastAsiaTheme="minorEastAsia"/>
                    <w:lang w:val="en-US" w:eastAsia="zh-CN"/>
                  </w:rPr>
                  <w:t>No</w:t>
                </w:r>
              </w:p>
            </w:tc>
            <w:tc>
              <w:tcPr>
                <w:tcW w:w="1770" w:type="dxa"/>
                <w:hideMark/>
              </w:tcPr>
              <w:p w14:paraId="571360FB" w14:textId="77777777" w:rsidR="00687D31" w:rsidRPr="00687D31" w:rsidRDefault="00687D31" w:rsidP="00687D31">
                <w:pPr>
                  <w:cnfStyle w:val="000000100000" w:firstRow="0" w:lastRow="0" w:firstColumn="0" w:lastColumn="0" w:oddVBand="0" w:evenVBand="0" w:oddHBand="1" w:evenHBand="0" w:firstRowFirstColumn="0" w:firstRowLastColumn="0" w:lastRowFirstColumn="0" w:lastRowLastColumn="0"/>
                  <w:rPr>
                    <w:rFonts w:eastAsiaTheme="minorEastAsia"/>
                    <w:lang w:val="en-US" w:eastAsia="zh-CN"/>
                  </w:rPr>
                </w:pPr>
                <w:r w:rsidRPr="00687D31">
                  <w:rPr>
                    <w:rFonts w:eastAsiaTheme="minorEastAsia"/>
                    <w:lang w:val="en-US" w:eastAsia="zh-CN"/>
                  </w:rPr>
                  <w:t>Hard to tell</w:t>
                </w:r>
              </w:p>
            </w:tc>
            <w:tc>
              <w:tcPr>
                <w:tcW w:w="3856" w:type="dxa"/>
                <w:hideMark/>
              </w:tcPr>
              <w:p w14:paraId="1D7C71A0" w14:textId="77777777" w:rsidR="00687D31" w:rsidRPr="00687D31" w:rsidRDefault="00687D31" w:rsidP="00687D31">
                <w:pPr>
                  <w:cnfStyle w:val="000000100000" w:firstRow="0" w:lastRow="0" w:firstColumn="0" w:lastColumn="0" w:oddVBand="0" w:evenVBand="0" w:oddHBand="1" w:evenHBand="0" w:firstRowFirstColumn="0" w:firstRowLastColumn="0" w:lastRowFirstColumn="0" w:lastRowLastColumn="0"/>
                  <w:rPr>
                    <w:rFonts w:eastAsiaTheme="minorEastAsia"/>
                    <w:lang w:val="en-US" w:eastAsia="zh-CN"/>
                  </w:rPr>
                </w:pPr>
                <w:r w:rsidRPr="00687D31">
                  <w:rPr>
                    <w:rFonts w:eastAsiaTheme="minorEastAsia"/>
                    <w:lang w:val="en-US" w:eastAsia="zh-CN"/>
                  </w:rPr>
                  <w:t>As a construction company, we have to consider the local ecological and living conditions during construction, and adopting some CSR policies may not bring us direct benefits, but at least it can alleviate the negative feels of the people</w:t>
                </w:r>
              </w:p>
            </w:tc>
          </w:tr>
          <w:tr w:rsidR="00687D31" w:rsidRPr="00687D31" w14:paraId="3F90DEAA" w14:textId="77777777" w:rsidTr="00747A83">
            <w:trPr>
              <w:jc w:val="center"/>
            </w:trPr>
            <w:tc>
              <w:tcPr>
                <w:cnfStyle w:val="001000000000" w:firstRow="0" w:lastRow="0" w:firstColumn="1" w:lastColumn="0" w:oddVBand="0" w:evenVBand="0" w:oddHBand="0" w:evenHBand="0" w:firstRowFirstColumn="0" w:firstRowLastColumn="0" w:lastRowFirstColumn="0" w:lastRowLastColumn="0"/>
                <w:tcW w:w="1212" w:type="dxa"/>
                <w:hideMark/>
              </w:tcPr>
              <w:p w14:paraId="3FD325C5" w14:textId="77777777" w:rsidR="00687D31" w:rsidRPr="00687D31" w:rsidRDefault="00687D31" w:rsidP="00687D31">
                <w:pPr>
                  <w:rPr>
                    <w:rFonts w:eastAsiaTheme="minorEastAsia"/>
                    <w:lang w:val="en-US" w:eastAsia="zh-CN"/>
                  </w:rPr>
                </w:pPr>
                <w:r w:rsidRPr="00687D31">
                  <w:rPr>
                    <w:rFonts w:eastAsiaTheme="minorEastAsia"/>
                    <w:lang w:val="en-US" w:eastAsia="zh-CN"/>
                  </w:rPr>
                  <w:t>10</w:t>
                </w:r>
              </w:p>
            </w:tc>
            <w:tc>
              <w:tcPr>
                <w:tcW w:w="1458" w:type="dxa"/>
                <w:hideMark/>
              </w:tcPr>
              <w:p w14:paraId="225CD6B4" w14:textId="77777777" w:rsidR="00687D31" w:rsidRPr="00687D31" w:rsidRDefault="00687D31" w:rsidP="00687D31">
                <w:pPr>
                  <w:cnfStyle w:val="000000000000" w:firstRow="0" w:lastRow="0" w:firstColumn="0" w:lastColumn="0" w:oddVBand="0" w:evenVBand="0" w:oddHBand="0" w:evenHBand="0" w:firstRowFirstColumn="0" w:firstRowLastColumn="0" w:lastRowFirstColumn="0" w:lastRowLastColumn="0"/>
                  <w:rPr>
                    <w:rFonts w:eastAsiaTheme="minorEastAsia"/>
                    <w:lang w:val="en-US" w:eastAsia="zh-CN"/>
                  </w:rPr>
                </w:pPr>
                <w:r w:rsidRPr="00687D31">
                  <w:rPr>
                    <w:rFonts w:eastAsiaTheme="minorEastAsia"/>
                    <w:lang w:val="en-US" w:eastAsia="zh-CN"/>
                  </w:rPr>
                  <w:t>Some</w:t>
                </w:r>
              </w:p>
            </w:tc>
            <w:tc>
              <w:tcPr>
                <w:tcW w:w="1770" w:type="dxa"/>
                <w:hideMark/>
              </w:tcPr>
              <w:p w14:paraId="5EA56C97" w14:textId="77777777" w:rsidR="00687D31" w:rsidRPr="00687D31" w:rsidRDefault="00687D31" w:rsidP="00687D31">
                <w:pPr>
                  <w:cnfStyle w:val="000000000000" w:firstRow="0" w:lastRow="0" w:firstColumn="0" w:lastColumn="0" w:oddVBand="0" w:evenVBand="0" w:oddHBand="0" w:evenHBand="0" w:firstRowFirstColumn="0" w:firstRowLastColumn="0" w:lastRowFirstColumn="0" w:lastRowLastColumn="0"/>
                  <w:rPr>
                    <w:rFonts w:eastAsiaTheme="minorEastAsia"/>
                    <w:lang w:val="en-US" w:eastAsia="zh-CN"/>
                  </w:rPr>
                </w:pPr>
                <w:r w:rsidRPr="00687D31">
                  <w:rPr>
                    <w:rFonts w:eastAsiaTheme="minorEastAsia"/>
                    <w:lang w:val="en-US" w:eastAsia="zh-CN"/>
                  </w:rPr>
                  <w:t>Hard to tell</w:t>
                </w:r>
              </w:p>
            </w:tc>
            <w:tc>
              <w:tcPr>
                <w:tcW w:w="3856" w:type="dxa"/>
                <w:hideMark/>
              </w:tcPr>
              <w:p w14:paraId="0B43B559" w14:textId="77777777" w:rsidR="00687D31" w:rsidRPr="00687D31" w:rsidRDefault="00687D31" w:rsidP="00687D31">
                <w:pPr>
                  <w:cnfStyle w:val="000000000000" w:firstRow="0" w:lastRow="0" w:firstColumn="0" w:lastColumn="0" w:oddVBand="0" w:evenVBand="0" w:oddHBand="0" w:evenHBand="0" w:firstRowFirstColumn="0" w:firstRowLastColumn="0" w:lastRowFirstColumn="0" w:lastRowLastColumn="0"/>
                  <w:rPr>
                    <w:rFonts w:eastAsiaTheme="minorEastAsia"/>
                    <w:lang w:val="en-US" w:eastAsia="zh-CN"/>
                  </w:rPr>
                </w:pPr>
                <w:r w:rsidRPr="00687D31">
                  <w:rPr>
                    <w:rFonts w:eastAsiaTheme="minorEastAsia"/>
                    <w:lang w:val="en-US" w:eastAsia="zh-CN"/>
                  </w:rPr>
                  <w:t xml:space="preserve">From a supplier's point of view, we have earned a great reputation. From the customers’ point of view we are </w:t>
                </w:r>
                <w:r w:rsidRPr="00687D31">
                  <w:rPr>
                    <w:rFonts w:eastAsiaTheme="minorEastAsia"/>
                    <w:lang w:val="en-US" w:eastAsia="zh-CN"/>
                  </w:rPr>
                  <w:lastRenderedPageBreak/>
                  <w:t>trustworthy A. These are initiatives that we are not currently able to link very accurately to the rise in turnover A.</w:t>
                </w:r>
              </w:p>
            </w:tc>
          </w:tr>
        </w:tbl>
        <w:p w14:paraId="33BAF69A" w14:textId="77777777" w:rsidR="00687D31" w:rsidRPr="00687D31" w:rsidRDefault="00687D31" w:rsidP="00662769">
          <w:pPr>
            <w:jc w:val="center"/>
            <w:rPr>
              <w:rFonts w:eastAsiaTheme="minorEastAsia"/>
              <w:lang w:val="en-US" w:eastAsia="zh-CN"/>
            </w:rPr>
          </w:pPr>
          <w:r w:rsidRPr="00687D31">
            <w:rPr>
              <w:rFonts w:eastAsiaTheme="minorEastAsia"/>
              <w:b/>
              <w:bCs/>
              <w:lang w:val="en-US" w:eastAsia="zh-CN"/>
            </w:rPr>
            <w:t>Table 4</w:t>
          </w:r>
          <w:r w:rsidRPr="00687D31">
            <w:rPr>
              <w:rFonts w:eastAsiaTheme="minorEastAsia" w:hint="eastAsia"/>
              <w:lang w:val="en-US" w:eastAsia="zh-CN"/>
            </w:rPr>
            <w:t xml:space="preserve"> CSR and Profitability</w:t>
          </w:r>
        </w:p>
        <w:p w14:paraId="790EEF60" w14:textId="12302CB2" w:rsidR="00687D31" w:rsidRPr="00687D31" w:rsidRDefault="00687D31" w:rsidP="00687D31">
          <w:pPr>
            <w:rPr>
              <w:rFonts w:eastAsiaTheme="minorEastAsia"/>
              <w:lang w:val="en-US" w:eastAsia="zh-CN"/>
            </w:rPr>
          </w:pPr>
          <w:r w:rsidRPr="00687D31">
            <w:rPr>
              <w:rFonts w:eastAsiaTheme="minorEastAsia"/>
              <w:lang w:val="en-US" w:eastAsia="zh-CN"/>
            </w:rPr>
            <w:t xml:space="preserve"> Although CSR might inherently lead to higher costs</w:t>
          </w:r>
          <w:r w:rsidRPr="00687D31">
            <w:rPr>
              <w:rFonts w:eastAsiaTheme="minorEastAsia" w:hint="eastAsia"/>
              <w:lang w:val="en-US" w:eastAsia="zh-CN"/>
            </w:rPr>
            <w:t xml:space="preserve"> (from </w:t>
          </w:r>
          <w:r w:rsidRPr="00687D31">
            <w:rPr>
              <w:rFonts w:eastAsiaTheme="minorEastAsia"/>
              <w:lang w:val="en-US" w:eastAsia="zh-CN"/>
            </w:rPr>
            <w:t>company</w:t>
          </w:r>
          <w:r w:rsidRPr="00687D31">
            <w:rPr>
              <w:rFonts w:eastAsiaTheme="minorEastAsia" w:hint="eastAsia"/>
              <w:lang w:val="en-US" w:eastAsia="zh-CN"/>
            </w:rPr>
            <w:t xml:space="preserve"> 6 and 9)</w:t>
          </w:r>
          <w:r w:rsidRPr="00687D31">
            <w:rPr>
              <w:rFonts w:eastAsiaTheme="minorEastAsia"/>
              <w:lang w:val="en-US" w:eastAsia="zh-CN"/>
            </w:rPr>
            <w:t>, it doesn't necessarily reduce profits, as CSR could also have a positive impact on sales that offsets these costs. All the executives were questioned about wh</w:t>
          </w:r>
          <w:r w:rsidRPr="00687D31">
            <w:rPr>
              <w:rFonts w:eastAsiaTheme="minorEastAsia" w:hint="eastAsia"/>
              <w:lang w:val="en-US" w:eastAsia="zh-CN"/>
            </w:rPr>
            <w:t>ether</w:t>
          </w:r>
          <w:r w:rsidRPr="00687D31">
            <w:rPr>
              <w:rFonts w:eastAsiaTheme="minorEastAsia"/>
              <w:lang w:val="en-US" w:eastAsia="zh-CN"/>
            </w:rPr>
            <w:t xml:space="preserve"> they believed</w:t>
          </w:r>
          <w:r w:rsidRPr="00687D31">
            <w:rPr>
              <w:rFonts w:eastAsiaTheme="minorEastAsia" w:hint="eastAsia"/>
              <w:lang w:val="en-US" w:eastAsia="zh-CN"/>
            </w:rPr>
            <w:t xml:space="preserve"> CSR strategies improve overall profitability</w:t>
          </w:r>
          <w:r w:rsidRPr="00687D31">
            <w:rPr>
              <w:rFonts w:eastAsiaTheme="minorEastAsia"/>
              <w:lang w:val="en-US" w:eastAsia="zh-CN"/>
            </w:rPr>
            <w:t>, as shown in Table 5.</w:t>
          </w:r>
        </w:p>
        <w:p w14:paraId="4D021B7A" w14:textId="77777777" w:rsidR="00687D31" w:rsidRPr="00687D31" w:rsidRDefault="00687D31" w:rsidP="00687D31">
          <w:pPr>
            <w:rPr>
              <w:rFonts w:eastAsiaTheme="minorEastAsia"/>
              <w:lang w:val="en-US" w:eastAsia="zh-CN"/>
            </w:rPr>
          </w:pPr>
          <w:r w:rsidRPr="00687D31">
            <w:rPr>
              <w:rFonts w:eastAsiaTheme="minorEastAsia"/>
              <w:lang w:val="en-US" w:eastAsia="zh-CN"/>
            </w:rPr>
            <w:t xml:space="preserve">Among the </w:t>
          </w:r>
          <w:r w:rsidRPr="00687D31">
            <w:rPr>
              <w:rFonts w:eastAsiaTheme="minorEastAsia" w:hint="eastAsia"/>
              <w:lang w:val="en-US" w:eastAsia="zh-CN"/>
            </w:rPr>
            <w:t>com</w:t>
          </w:r>
          <w:r w:rsidRPr="00687D31">
            <w:rPr>
              <w:rFonts w:eastAsiaTheme="minorEastAsia"/>
              <w:lang w:val="en-US" w:eastAsia="zh-CN"/>
            </w:rPr>
            <w:t xml:space="preserve">panies with extensive CSR policies, the results are mixed. </w:t>
          </w:r>
          <w:r w:rsidRPr="00687D31">
            <w:rPr>
              <w:rFonts w:eastAsiaTheme="minorEastAsia" w:hint="eastAsia"/>
              <w:lang w:val="en-US" w:eastAsia="zh-CN"/>
            </w:rPr>
            <w:t>3</w:t>
          </w:r>
          <w:r w:rsidRPr="00687D31">
            <w:rPr>
              <w:rFonts w:eastAsiaTheme="minorEastAsia"/>
              <w:lang w:val="en-US" w:eastAsia="zh-CN"/>
            </w:rPr>
            <w:t xml:space="preserve"> of these companies (Companies </w:t>
          </w:r>
          <w:r w:rsidRPr="00687D31">
            <w:rPr>
              <w:rFonts w:eastAsiaTheme="minorEastAsia" w:hint="eastAsia"/>
              <w:lang w:val="en-US" w:eastAsia="zh-CN"/>
            </w:rPr>
            <w:t>2, 5, 8)</w:t>
          </w:r>
          <w:r w:rsidRPr="00687D31">
            <w:rPr>
              <w:rFonts w:eastAsiaTheme="minorEastAsia"/>
              <w:lang w:val="en-US" w:eastAsia="zh-CN"/>
            </w:rPr>
            <w:t xml:space="preserve"> recognize </w:t>
          </w:r>
          <w:r w:rsidRPr="00687D31">
            <w:rPr>
              <w:rFonts w:eastAsiaTheme="minorEastAsia" w:hint="eastAsia"/>
              <w:lang w:val="en-US" w:eastAsia="zh-CN"/>
            </w:rPr>
            <w:t>profitability confidently</w:t>
          </w:r>
          <w:r w:rsidRPr="00687D31">
            <w:rPr>
              <w:rFonts w:eastAsiaTheme="minorEastAsia"/>
              <w:lang w:val="en-US" w:eastAsia="zh-CN"/>
            </w:rPr>
            <w:t xml:space="preserve"> from their CSR activities, suggesting that their CSR efforts might be well-aligned with their business strategies or market expectations. </w:t>
          </w:r>
          <w:r w:rsidRPr="00687D31">
            <w:rPr>
              <w:rFonts w:eastAsiaTheme="minorEastAsia" w:hint="eastAsia"/>
              <w:lang w:val="en-US" w:eastAsia="zh-CN"/>
            </w:rPr>
            <w:t>Company 5 stated that, because of</w:t>
          </w:r>
          <w:r w:rsidRPr="00687D31">
            <w:rPr>
              <w:rFonts w:eastAsiaTheme="minorEastAsia"/>
              <w:lang w:val="en-US" w:eastAsia="zh-CN"/>
            </w:rPr>
            <w:t xml:space="preserve"> organising various local community events and being the venue for various club activities, the people who come to participate in the events become the customers who spend money in the </w:t>
          </w:r>
          <w:r w:rsidRPr="00687D31">
            <w:rPr>
              <w:rFonts w:eastAsiaTheme="minorEastAsia" w:hint="eastAsia"/>
              <w:lang w:val="en-US" w:eastAsia="zh-CN"/>
            </w:rPr>
            <w:t xml:space="preserve">shop. This is a very straight-forward and direct way of </w:t>
          </w:r>
          <w:r w:rsidRPr="00687D31">
            <w:rPr>
              <w:rFonts w:eastAsiaTheme="minorEastAsia"/>
              <w:lang w:val="en-US" w:eastAsia="zh-CN"/>
            </w:rPr>
            <w:t>increasing</w:t>
          </w:r>
          <w:r w:rsidRPr="00687D31">
            <w:rPr>
              <w:rFonts w:eastAsiaTheme="minorEastAsia" w:hint="eastAsia"/>
              <w:lang w:val="en-US" w:eastAsia="zh-CN"/>
            </w:rPr>
            <w:t xml:space="preserve"> sales</w:t>
          </w:r>
          <w:r w:rsidRPr="00687D31">
            <w:rPr>
              <w:rFonts w:eastAsiaTheme="minorEastAsia"/>
              <w:lang w:val="en-US" w:eastAsia="zh-CN"/>
            </w:rPr>
            <w:t>.</w:t>
          </w:r>
          <w:r w:rsidRPr="00687D31">
            <w:rPr>
              <w:rFonts w:eastAsiaTheme="minorEastAsia" w:hint="eastAsia"/>
              <w:lang w:val="en-US" w:eastAsia="zh-CN"/>
            </w:rPr>
            <w:t xml:space="preserve"> For company 2, a sophistic SCR scheme let them get funding from the government. For company 8, a</w:t>
          </w:r>
          <w:r w:rsidRPr="00687D31">
            <w:rPr>
              <w:rFonts w:eastAsiaTheme="minorEastAsia"/>
              <w:lang w:val="en-US" w:eastAsia="zh-CN"/>
            </w:rPr>
            <w:t xml:space="preserve">fter </w:t>
          </w:r>
          <w:r w:rsidRPr="00687D31">
            <w:rPr>
              <w:rFonts w:eastAsiaTheme="minorEastAsia" w:hint="eastAsia"/>
              <w:lang w:val="en-US" w:eastAsia="zh-CN"/>
            </w:rPr>
            <w:t>launching</w:t>
          </w:r>
          <w:r w:rsidRPr="00687D31">
            <w:rPr>
              <w:rFonts w:eastAsiaTheme="minorEastAsia"/>
              <w:lang w:val="en-US" w:eastAsia="zh-CN"/>
            </w:rPr>
            <w:t xml:space="preserve"> their technological solutions to make offices more environmentally friendly and sustainable, they were approached by a number of other local companies who </w:t>
          </w:r>
          <w:r w:rsidRPr="00687D31">
            <w:rPr>
              <w:rFonts w:eastAsiaTheme="minorEastAsia" w:hint="eastAsia"/>
              <w:lang w:val="en-US" w:eastAsia="zh-CN"/>
            </w:rPr>
            <w:t xml:space="preserve">are </w:t>
          </w:r>
          <w:r w:rsidRPr="00687D31">
            <w:rPr>
              <w:rFonts w:eastAsiaTheme="minorEastAsia"/>
              <w:lang w:val="en-US" w:eastAsia="zh-CN"/>
            </w:rPr>
            <w:t>interested</w:t>
          </w:r>
          <w:r w:rsidRPr="00687D31">
            <w:rPr>
              <w:rFonts w:eastAsiaTheme="minorEastAsia" w:hint="eastAsia"/>
              <w:lang w:val="en-US" w:eastAsia="zh-CN"/>
            </w:rPr>
            <w:t xml:space="preserve"> in partnership.</w:t>
          </w:r>
        </w:p>
        <w:p w14:paraId="64E4FCD9" w14:textId="77777777" w:rsidR="00687D31" w:rsidRPr="00687D31" w:rsidRDefault="00687D31" w:rsidP="00687D31">
          <w:pPr>
            <w:rPr>
              <w:rFonts w:eastAsiaTheme="minorEastAsia"/>
              <w:lang w:val="en-US" w:eastAsia="zh-CN"/>
            </w:rPr>
          </w:pPr>
          <w:r w:rsidRPr="00687D31">
            <w:rPr>
              <w:rFonts w:eastAsiaTheme="minorEastAsia"/>
              <w:lang w:val="en-US" w:eastAsia="zh-CN"/>
            </w:rPr>
            <w:t>However,</w:t>
          </w:r>
          <w:r w:rsidRPr="00687D31">
            <w:rPr>
              <w:rFonts w:eastAsiaTheme="minorEastAsia" w:hint="eastAsia"/>
              <w:lang w:val="en-US" w:eastAsia="zh-CN"/>
            </w:rPr>
            <w:t xml:space="preserve"> 5 out of 10 listed companies </w:t>
          </w:r>
          <w:r w:rsidRPr="00687D31">
            <w:rPr>
              <w:rFonts w:eastAsiaTheme="minorEastAsia"/>
              <w:lang w:val="en-US" w:eastAsia="zh-CN"/>
            </w:rPr>
            <w:t>believe</w:t>
          </w:r>
          <w:r w:rsidRPr="00687D31">
            <w:rPr>
              <w:rFonts w:eastAsiaTheme="minorEastAsia" w:hint="eastAsia"/>
              <w:lang w:val="en-US" w:eastAsia="zh-CN"/>
            </w:rPr>
            <w:t xml:space="preserve"> that t</w:t>
          </w:r>
          <w:r w:rsidRPr="00687D31">
            <w:rPr>
              <w:rFonts w:eastAsiaTheme="minorEastAsia"/>
              <w:lang w:val="en-US" w:eastAsia="zh-CN"/>
            </w:rPr>
            <w:t xml:space="preserve">he perceived benefits are </w:t>
          </w:r>
          <w:r w:rsidRPr="00687D31">
            <w:rPr>
              <w:rFonts w:eastAsiaTheme="minorEastAsia" w:hint="eastAsia"/>
              <w:lang w:val="en-US" w:eastAsia="zh-CN"/>
            </w:rPr>
            <w:t>hard</w:t>
          </w:r>
          <w:r w:rsidRPr="00687D31">
            <w:rPr>
              <w:rFonts w:eastAsiaTheme="minorEastAsia"/>
              <w:lang w:val="en-US" w:eastAsia="zh-CN"/>
            </w:rPr>
            <w:t xml:space="preserve"> to define</w:t>
          </w:r>
          <w:r w:rsidRPr="00687D31">
            <w:rPr>
              <w:rFonts w:eastAsiaTheme="minorEastAsia" w:hint="eastAsia"/>
              <w:lang w:val="en-US" w:eastAsia="zh-CN"/>
            </w:rPr>
            <w:t xml:space="preserve"> and 2 of them gave the word </w:t>
          </w:r>
          <w:r w:rsidRPr="00687D31">
            <w:rPr>
              <w:rFonts w:eastAsiaTheme="minorEastAsia"/>
              <w:lang w:val="en-US" w:eastAsia="zh-CN"/>
            </w:rPr>
            <w:t>“</w:t>
          </w:r>
          <w:r w:rsidRPr="00687D31">
            <w:rPr>
              <w:rFonts w:eastAsiaTheme="minorEastAsia" w:hint="eastAsia"/>
              <w:lang w:val="en-US" w:eastAsia="zh-CN"/>
            </w:rPr>
            <w:t>indirect</w:t>
          </w:r>
          <w:r w:rsidRPr="00687D31">
            <w:rPr>
              <w:rFonts w:eastAsiaTheme="minorEastAsia"/>
              <w:lang w:val="en-US" w:eastAsia="zh-CN"/>
            </w:rPr>
            <w:t xml:space="preserve">”. But it is undeniable that they all agree that CSR policies will benefit the company's </w:t>
          </w:r>
          <w:r w:rsidRPr="00687D31">
            <w:rPr>
              <w:rFonts w:eastAsiaTheme="minorEastAsia" w:hint="eastAsia"/>
              <w:lang w:val="en-US" w:eastAsia="zh-CN"/>
            </w:rPr>
            <w:t>profitability</w:t>
          </w:r>
          <w:r w:rsidRPr="00687D31">
            <w:rPr>
              <w:rFonts w:eastAsiaTheme="minorEastAsia"/>
              <w:lang w:val="en-US" w:eastAsia="zh-CN"/>
            </w:rPr>
            <w:t xml:space="preserve"> to some extent, they just think that such a change will favour the long term over the short term.</w:t>
          </w:r>
          <w:r w:rsidRPr="00687D31">
            <w:rPr>
              <w:rFonts w:eastAsiaTheme="minorEastAsia" w:hint="eastAsia"/>
              <w:lang w:val="en-US" w:eastAsia="zh-CN"/>
            </w:rPr>
            <w:t xml:space="preserve"> The five </w:t>
          </w:r>
          <w:r w:rsidRPr="00687D31">
            <w:rPr>
              <w:rFonts w:eastAsiaTheme="minorEastAsia"/>
              <w:lang w:val="en-US" w:eastAsia="zh-CN"/>
            </w:rPr>
            <w:t>companies</w:t>
          </w:r>
          <w:r w:rsidRPr="00687D31">
            <w:rPr>
              <w:rFonts w:eastAsiaTheme="minorEastAsia" w:hint="eastAsia"/>
              <w:lang w:val="en-US" w:eastAsia="zh-CN"/>
            </w:rPr>
            <w:t xml:space="preserve"> that </w:t>
          </w:r>
          <w:r w:rsidRPr="00687D31">
            <w:rPr>
              <w:rFonts w:eastAsiaTheme="minorEastAsia"/>
              <w:lang w:val="en-US" w:eastAsia="zh-CN"/>
            </w:rPr>
            <w:t>stated,</w:t>
          </w:r>
          <w:r w:rsidRPr="00687D31">
            <w:rPr>
              <w:rFonts w:eastAsiaTheme="minorEastAsia" w:hint="eastAsia"/>
              <w:lang w:val="en-US" w:eastAsia="zh-CN"/>
            </w:rPr>
            <w:t xml:space="preserve"> </w:t>
          </w:r>
          <w:r w:rsidRPr="00687D31">
            <w:rPr>
              <w:rFonts w:eastAsiaTheme="minorEastAsia"/>
              <w:lang w:val="en-US" w:eastAsia="zh-CN"/>
            </w:rPr>
            <w:t>“</w:t>
          </w:r>
          <w:r w:rsidRPr="00687D31">
            <w:rPr>
              <w:rFonts w:eastAsiaTheme="minorEastAsia" w:hint="eastAsia"/>
              <w:lang w:val="en-US" w:eastAsia="zh-CN"/>
            </w:rPr>
            <w:t>hard to tell</w:t>
          </w:r>
          <w:r w:rsidRPr="00687D31">
            <w:rPr>
              <w:rFonts w:eastAsiaTheme="minorEastAsia"/>
              <w:lang w:val="en-US" w:eastAsia="zh-CN"/>
            </w:rPr>
            <w:t>”</w:t>
          </w:r>
          <w:r w:rsidRPr="00687D31">
            <w:rPr>
              <w:rFonts w:eastAsiaTheme="minorEastAsia" w:hint="eastAsia"/>
              <w:lang w:val="en-US" w:eastAsia="zh-CN"/>
            </w:rPr>
            <w:t>, r</w:t>
          </w:r>
          <w:r w:rsidRPr="00687D31">
            <w:rPr>
              <w:rFonts w:eastAsiaTheme="minorEastAsia"/>
              <w:lang w:val="en-US" w:eastAsia="zh-CN"/>
            </w:rPr>
            <w:t>ecognise the</w:t>
          </w:r>
          <w:r w:rsidRPr="00687D31">
            <w:rPr>
              <w:rFonts w:eastAsiaTheme="minorEastAsia" w:hint="eastAsia"/>
              <w:lang w:val="en-US" w:eastAsia="zh-CN"/>
            </w:rPr>
            <w:t xml:space="preserve"> positive effects</w:t>
          </w:r>
          <w:r w:rsidRPr="00687D31">
            <w:rPr>
              <w:rFonts w:eastAsiaTheme="minorEastAsia"/>
              <w:lang w:val="en-US" w:eastAsia="zh-CN"/>
            </w:rPr>
            <w:t xml:space="preserve"> of CSR, it's just that such benefits either don't have a way of being linked to </w:t>
          </w:r>
          <w:r w:rsidRPr="00687D31">
            <w:rPr>
              <w:rFonts w:eastAsiaTheme="minorEastAsia" w:hint="eastAsia"/>
              <w:lang w:val="en-US" w:eastAsia="zh-CN"/>
            </w:rPr>
            <w:t>profitability</w:t>
          </w:r>
          <w:r w:rsidRPr="00687D31">
            <w:rPr>
              <w:rFonts w:eastAsiaTheme="minorEastAsia"/>
              <w:lang w:val="en-US" w:eastAsia="zh-CN"/>
            </w:rPr>
            <w:t xml:space="preserve"> or they don't think they can be demonstrated in the short term.  </w:t>
          </w:r>
        </w:p>
        <w:p w14:paraId="3FC4EF64" w14:textId="707DA035" w:rsidR="00687D31" w:rsidRPr="00687D31" w:rsidRDefault="00687D31" w:rsidP="00687D31">
          <w:pPr>
            <w:rPr>
              <w:rFonts w:eastAsiaTheme="minorEastAsia"/>
              <w:lang w:val="en-US" w:eastAsia="zh-CN"/>
            </w:rPr>
          </w:pPr>
          <w:r w:rsidRPr="00687D31">
            <w:rPr>
              <w:rFonts w:eastAsiaTheme="minorEastAsia" w:hint="eastAsia"/>
              <w:lang w:val="en-US" w:eastAsia="zh-CN"/>
            </w:rPr>
            <w:lastRenderedPageBreak/>
            <w:t>Interestingly, t</w:t>
          </w:r>
          <w:r w:rsidRPr="00687D31">
            <w:rPr>
              <w:rFonts w:eastAsiaTheme="minorEastAsia"/>
              <w:lang w:val="en-US" w:eastAsia="zh-CN"/>
            </w:rPr>
            <w:t xml:space="preserve">he observation that </w:t>
          </w:r>
          <w:r w:rsidRPr="00687D31">
            <w:rPr>
              <w:rFonts w:eastAsiaTheme="minorEastAsia" w:hint="eastAsia"/>
              <w:lang w:val="en-US" w:eastAsia="zh-CN"/>
            </w:rPr>
            <w:t xml:space="preserve">7 </w:t>
          </w:r>
          <w:r w:rsidRPr="00687D31">
            <w:rPr>
              <w:rFonts w:eastAsiaTheme="minorEastAsia"/>
              <w:lang w:val="en-US" w:eastAsia="zh-CN"/>
            </w:rPr>
            <w:t xml:space="preserve">out of </w:t>
          </w:r>
          <w:r w:rsidRPr="00687D31">
            <w:rPr>
              <w:rFonts w:eastAsiaTheme="minorEastAsia" w:hint="eastAsia"/>
              <w:lang w:val="en-US" w:eastAsia="zh-CN"/>
            </w:rPr>
            <w:t>10</w:t>
          </w:r>
          <w:r w:rsidRPr="00687D31">
            <w:rPr>
              <w:rFonts w:eastAsiaTheme="minorEastAsia"/>
              <w:lang w:val="en-US" w:eastAsia="zh-CN"/>
            </w:rPr>
            <w:t xml:space="preserve"> companies noted positive effects from CSR, yet did not</w:t>
          </w:r>
          <w:r w:rsidRPr="00687D31">
            <w:rPr>
              <w:rFonts w:eastAsiaTheme="minorEastAsia" w:hint="eastAsia"/>
              <w:lang w:val="en-US" w:eastAsia="zh-CN"/>
            </w:rPr>
            <w:t xml:space="preserve">, or </w:t>
          </w:r>
          <w:r w:rsidRPr="00687D31">
            <w:rPr>
              <w:rFonts w:eastAsiaTheme="minorEastAsia"/>
              <w:lang w:val="en-US" w:eastAsia="zh-CN"/>
            </w:rPr>
            <w:t>fi</w:t>
          </w:r>
          <w:r w:rsidRPr="00687D31">
            <w:rPr>
              <w:rFonts w:eastAsiaTheme="minorEastAsia" w:hint="eastAsia"/>
              <w:lang w:val="en-US" w:eastAsia="zh-CN"/>
            </w:rPr>
            <w:t>nd it difficult to</w:t>
          </w:r>
          <w:r w:rsidRPr="00687D31">
            <w:rPr>
              <w:rFonts w:eastAsiaTheme="minorEastAsia"/>
              <w:lang w:val="en-US" w:eastAsia="zh-CN"/>
            </w:rPr>
            <w:t xml:space="preserve"> associate with increased </w:t>
          </w:r>
          <w:r w:rsidR="00AB2354" w:rsidRPr="00601755">
            <w:rPr>
              <w:rFonts w:eastAsiaTheme="minorEastAsia"/>
              <w:lang w:val="en-US" w:eastAsia="zh-CN"/>
            </w:rPr>
            <w:t>profitability</w:t>
          </w:r>
          <w:r w:rsidRPr="00687D31">
            <w:rPr>
              <w:rFonts w:eastAsiaTheme="minorEastAsia"/>
              <w:lang w:val="en-US" w:eastAsia="zh-CN"/>
            </w:rPr>
            <w:t xml:space="preserve">, suggests that CSR has become a basic industry requirement. It appears that companies must engage in CSR just to maintain </w:t>
          </w:r>
          <w:r w:rsidR="00AB2354" w:rsidRPr="00601755">
            <w:rPr>
              <w:rFonts w:eastAsiaTheme="minorEastAsia"/>
              <w:lang w:val="en-US" w:eastAsia="zh-CN"/>
            </w:rPr>
            <w:t>profitability</w:t>
          </w:r>
          <w:r w:rsidRPr="00687D31">
            <w:rPr>
              <w:rFonts w:eastAsiaTheme="minorEastAsia"/>
              <w:lang w:val="en-US" w:eastAsia="zh-CN"/>
            </w:rPr>
            <w:t>s that are in line with industry norms.</w:t>
          </w:r>
          <w:r w:rsidRPr="00687D31">
            <w:rPr>
              <w:rFonts w:eastAsiaTheme="minorEastAsia" w:hint="eastAsia"/>
              <w:lang w:val="en-US" w:eastAsia="zh-CN"/>
            </w:rPr>
            <w:t xml:space="preserve"> </w:t>
          </w:r>
          <w:r w:rsidRPr="00687D31">
            <w:rPr>
              <w:rFonts w:eastAsiaTheme="minorEastAsia"/>
              <w:lang w:val="en-US" w:eastAsia="zh-CN"/>
            </w:rPr>
            <w:t xml:space="preserve">Companies 3 and 9 specifically mentioned that although it is difficult to say that </w:t>
          </w:r>
          <w:r w:rsidRPr="00687D31">
            <w:rPr>
              <w:rFonts w:eastAsiaTheme="minorEastAsia" w:hint="eastAsia"/>
              <w:lang w:val="en-US" w:eastAsia="zh-CN"/>
            </w:rPr>
            <w:t>CSR</w:t>
          </w:r>
          <w:r w:rsidRPr="00687D31">
            <w:rPr>
              <w:rFonts w:eastAsiaTheme="minorEastAsia"/>
              <w:lang w:val="en-US" w:eastAsia="zh-CN"/>
            </w:rPr>
            <w:t xml:space="preserve"> will bring</w:t>
          </w:r>
          <w:r w:rsidRPr="00687D31">
            <w:rPr>
              <w:rFonts w:eastAsiaTheme="minorEastAsia" w:hint="eastAsia"/>
              <w:lang w:val="en-US" w:eastAsia="zh-CN"/>
            </w:rPr>
            <w:t xml:space="preserve"> profitability</w:t>
          </w:r>
          <w:r w:rsidRPr="00687D31">
            <w:rPr>
              <w:rFonts w:eastAsiaTheme="minorEastAsia"/>
              <w:lang w:val="en-US" w:eastAsia="zh-CN"/>
            </w:rPr>
            <w:t xml:space="preserve">, if they do not implement some relevant CSR policies, then they </w:t>
          </w:r>
          <w:r w:rsidR="00662769" w:rsidRPr="00601755">
            <w:rPr>
              <w:rFonts w:eastAsiaTheme="minorEastAsia"/>
              <w:lang w:val="en-US" w:eastAsia="zh-CN"/>
            </w:rPr>
            <w:t>will likely</w:t>
          </w:r>
          <w:r w:rsidRPr="00687D31">
            <w:rPr>
              <w:rFonts w:eastAsiaTheme="minorEastAsia"/>
              <w:lang w:val="en-US" w:eastAsia="zh-CN"/>
            </w:rPr>
            <w:t xml:space="preserve"> fall behind the pace of development of this market, and consequently, the </w:t>
          </w:r>
          <w:r w:rsidRPr="00687D31">
            <w:rPr>
              <w:rFonts w:eastAsiaTheme="minorEastAsia" w:hint="eastAsia"/>
              <w:lang w:val="en-US" w:eastAsia="zh-CN"/>
            </w:rPr>
            <w:t>profitability</w:t>
          </w:r>
          <w:r w:rsidRPr="00687D31">
            <w:rPr>
              <w:rFonts w:eastAsiaTheme="minorEastAsia"/>
              <w:lang w:val="en-US" w:eastAsia="zh-CN"/>
            </w:rPr>
            <w:t xml:space="preserve"> will </w:t>
          </w:r>
          <w:r w:rsidRPr="00687D31">
            <w:rPr>
              <w:rFonts w:eastAsiaTheme="minorEastAsia" w:hint="eastAsia"/>
              <w:lang w:val="en-US" w:eastAsia="zh-CN"/>
            </w:rPr>
            <w:t xml:space="preserve">even </w:t>
          </w:r>
          <w:r w:rsidRPr="00687D31">
            <w:rPr>
              <w:rFonts w:eastAsiaTheme="minorEastAsia"/>
              <w:lang w:val="en-US" w:eastAsia="zh-CN"/>
            </w:rPr>
            <w:t>decline</w:t>
          </w:r>
          <w:r w:rsidRPr="00687D31">
            <w:rPr>
              <w:rFonts w:eastAsiaTheme="minorEastAsia" w:hint="eastAsia"/>
              <w:lang w:val="en-US" w:eastAsia="zh-CN"/>
            </w:rPr>
            <w:t>.</w:t>
          </w:r>
        </w:p>
        <w:p w14:paraId="5E59D908" w14:textId="60AA9CFE" w:rsidR="00687D31" w:rsidRPr="00601755" w:rsidRDefault="00687D31" w:rsidP="00662769">
          <w:pPr>
            <w:pStyle w:val="2"/>
            <w:rPr>
              <w:lang w:val="en-US" w:eastAsia="zh-CN"/>
            </w:rPr>
          </w:pPr>
          <w:r w:rsidRPr="00601755">
            <w:rPr>
              <w:rFonts w:eastAsiaTheme="minorEastAsia"/>
              <w:lang w:val="en-US" w:eastAsia="zh-CN"/>
            </w:rPr>
            <w:t xml:space="preserve"> </w:t>
          </w:r>
          <w:bookmarkStart w:id="39" w:name="_Toc178006238"/>
          <w:r w:rsidR="00662769" w:rsidRPr="00601755">
            <w:rPr>
              <w:rFonts w:hint="eastAsia"/>
              <w:lang w:val="en-US" w:eastAsia="zh-CN"/>
            </w:rPr>
            <w:t xml:space="preserve">4.3 </w:t>
          </w:r>
          <w:r w:rsidRPr="00601755">
            <w:rPr>
              <w:rFonts w:hint="eastAsia"/>
              <w:lang w:val="en-US" w:eastAsia="zh-CN"/>
            </w:rPr>
            <w:t>financial competitiveness</w:t>
          </w:r>
          <w:bookmarkEnd w:id="39"/>
        </w:p>
        <w:p w14:paraId="37E7EDBC" w14:textId="77777777" w:rsidR="00687D31" w:rsidRPr="00687D31" w:rsidRDefault="00687D31" w:rsidP="00687D31">
          <w:pPr>
            <w:rPr>
              <w:rFonts w:eastAsiaTheme="minorEastAsia"/>
              <w:lang w:val="en-US" w:eastAsia="zh-CN"/>
            </w:rPr>
          </w:pPr>
          <w:r w:rsidRPr="00687D31">
            <w:rPr>
              <w:rFonts w:eastAsiaTheme="minorEastAsia"/>
              <w:lang w:val="en-US" w:eastAsia="zh-CN"/>
            </w:rPr>
            <w:t>As businesses increasingly integrate CSR into their strategies, understanding how these initiatives impact competitiveness becomes crucial</w:t>
          </w:r>
          <w:r w:rsidRPr="00687D31">
            <w:rPr>
              <w:rFonts w:eastAsiaTheme="minorEastAsia" w:hint="eastAsia"/>
              <w:lang w:val="en-US" w:eastAsia="zh-CN"/>
            </w:rPr>
            <w:t>. W</w:t>
          </w:r>
          <w:r w:rsidRPr="00687D31">
            <w:rPr>
              <w:rFonts w:eastAsiaTheme="minorEastAsia"/>
              <w:lang w:val="en-US" w:eastAsia="zh-CN"/>
            </w:rPr>
            <w:t xml:space="preserve">hile many companies </w:t>
          </w:r>
          <w:r w:rsidRPr="00687D31">
            <w:rPr>
              <w:rFonts w:eastAsiaTheme="minorEastAsia" w:hint="eastAsia"/>
              <w:lang w:val="en-US" w:eastAsia="zh-CN"/>
            </w:rPr>
            <w:t>do not state obvious profitability directly from CSR strategies, so they still believe that CSR would bring a strong core competitiveness in the market? If so, how they</w:t>
          </w:r>
          <w:r w:rsidRPr="00687D31">
            <w:rPr>
              <w:rFonts w:eastAsiaTheme="minorEastAsia"/>
              <w:lang w:val="en-US" w:eastAsia="zh-CN"/>
            </w:rPr>
            <w:t xml:space="preserve"> effectively </w:t>
          </w:r>
          <w:r w:rsidRPr="00687D31">
            <w:rPr>
              <w:rFonts w:eastAsiaTheme="minorEastAsia" w:hint="eastAsia"/>
              <w:lang w:val="en-US" w:eastAsia="zh-CN"/>
            </w:rPr>
            <w:t>measure</w:t>
          </w:r>
          <w:r w:rsidRPr="00687D31">
            <w:rPr>
              <w:rFonts w:eastAsiaTheme="minorEastAsia"/>
              <w:lang w:val="en-US" w:eastAsia="zh-CN"/>
            </w:rPr>
            <w:t xml:space="preserve"> this impact.</w:t>
          </w:r>
          <w:r w:rsidRPr="00687D31">
            <w:rPr>
              <w:rFonts w:eastAsiaTheme="minorEastAsia" w:hint="eastAsia"/>
              <w:lang w:val="en-US" w:eastAsia="zh-CN"/>
            </w:rPr>
            <w:t>?</w:t>
          </w:r>
        </w:p>
        <w:p w14:paraId="579824D4" w14:textId="77777777" w:rsidR="00687D31" w:rsidRPr="00687D31" w:rsidRDefault="00687D31" w:rsidP="00687D31">
          <w:pPr>
            <w:rPr>
              <w:rFonts w:eastAsiaTheme="minorEastAsia"/>
              <w:lang w:val="en-US" w:eastAsia="zh-CN"/>
            </w:rPr>
          </w:pPr>
          <w:r w:rsidRPr="00687D31">
            <w:rPr>
              <w:rFonts w:eastAsiaTheme="minorEastAsia" w:hint="eastAsia"/>
              <w:lang w:val="en-US" w:eastAsia="zh-CN"/>
            </w:rPr>
            <w:t xml:space="preserve">Table 5 shows that, 8 out of 9 companies invested are positive about </w:t>
          </w:r>
          <w:r w:rsidRPr="00687D31">
            <w:rPr>
              <w:rFonts w:eastAsiaTheme="minorEastAsia"/>
              <w:lang w:val="en-US" w:eastAsia="zh-CN"/>
            </w:rPr>
            <w:t>competitiveness</w:t>
          </w:r>
          <w:r w:rsidRPr="00687D31">
            <w:rPr>
              <w:rFonts w:eastAsiaTheme="minorEastAsia" w:hint="eastAsia"/>
              <w:lang w:val="en-US" w:eastAsia="zh-CN"/>
            </w:rPr>
            <w:t xml:space="preserve"> that CSR could bring, with only 1 hold some reservations. </w:t>
          </w:r>
        </w:p>
        <w:tbl>
          <w:tblPr>
            <w:tblStyle w:val="11"/>
            <w:tblW w:w="8075" w:type="dxa"/>
            <w:jc w:val="center"/>
            <w:tblLook w:val="04A0" w:firstRow="1" w:lastRow="0" w:firstColumn="1" w:lastColumn="0" w:noHBand="0" w:noVBand="1"/>
          </w:tblPr>
          <w:tblGrid>
            <w:gridCol w:w="1271"/>
            <w:gridCol w:w="1559"/>
            <w:gridCol w:w="1985"/>
            <w:gridCol w:w="3260"/>
          </w:tblGrid>
          <w:tr w:rsidR="00687D31" w:rsidRPr="00687D31" w14:paraId="3AA6D198" w14:textId="77777777" w:rsidTr="00747A83">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271" w:type="dxa"/>
                <w:hideMark/>
              </w:tcPr>
              <w:p w14:paraId="02C9C990" w14:textId="77777777" w:rsidR="00687D31" w:rsidRPr="00687D31" w:rsidRDefault="00687D31" w:rsidP="00687D31">
                <w:pPr>
                  <w:rPr>
                    <w:rFonts w:eastAsiaTheme="minorEastAsia"/>
                    <w:lang w:val="en-US" w:eastAsia="zh-CN"/>
                  </w:rPr>
                </w:pPr>
                <w:r w:rsidRPr="00687D31">
                  <w:rPr>
                    <w:rFonts w:eastAsiaTheme="minorEastAsia"/>
                    <w:lang w:val="en-US" w:eastAsia="zh-CN"/>
                  </w:rPr>
                  <w:t>Company</w:t>
                </w:r>
              </w:p>
            </w:tc>
            <w:tc>
              <w:tcPr>
                <w:tcW w:w="1559" w:type="dxa"/>
                <w:hideMark/>
              </w:tcPr>
              <w:p w14:paraId="1246460C" w14:textId="77777777" w:rsidR="00687D31" w:rsidRPr="00687D31" w:rsidRDefault="00687D31" w:rsidP="00687D31">
                <w:pPr>
                  <w:cnfStyle w:val="100000000000" w:firstRow="1" w:lastRow="0" w:firstColumn="0" w:lastColumn="0" w:oddVBand="0" w:evenVBand="0" w:oddHBand="0" w:evenHBand="0" w:firstRowFirstColumn="0" w:firstRowLastColumn="0" w:lastRowFirstColumn="0" w:lastRowLastColumn="0"/>
                  <w:rPr>
                    <w:rFonts w:eastAsiaTheme="minorEastAsia"/>
                    <w:lang w:val="en-US" w:eastAsia="zh-CN"/>
                  </w:rPr>
                </w:pPr>
                <w:r w:rsidRPr="00687D31">
                  <w:rPr>
                    <w:rFonts w:eastAsiaTheme="minorEastAsia"/>
                    <w:lang w:val="en-US" w:eastAsia="zh-CN"/>
                  </w:rPr>
                  <w:t>Brings competitive advantage</w:t>
                </w:r>
              </w:p>
            </w:tc>
            <w:tc>
              <w:tcPr>
                <w:tcW w:w="1985" w:type="dxa"/>
                <w:hideMark/>
              </w:tcPr>
              <w:p w14:paraId="2CF9FEB3" w14:textId="77777777" w:rsidR="00687D31" w:rsidRPr="00687D31" w:rsidRDefault="00687D31" w:rsidP="00687D31">
                <w:pPr>
                  <w:cnfStyle w:val="100000000000" w:firstRow="1" w:lastRow="0" w:firstColumn="0" w:lastColumn="0" w:oddVBand="0" w:evenVBand="0" w:oddHBand="0" w:evenHBand="0" w:firstRowFirstColumn="0" w:firstRowLastColumn="0" w:lastRowFirstColumn="0" w:lastRowLastColumn="0"/>
                  <w:rPr>
                    <w:rFonts w:eastAsiaTheme="minorEastAsia"/>
                    <w:lang w:val="en-US" w:eastAsia="zh-CN"/>
                  </w:rPr>
                </w:pPr>
                <w:r w:rsidRPr="00687D31">
                  <w:rPr>
                    <w:rFonts w:eastAsiaTheme="minorEastAsia"/>
                    <w:lang w:val="en-US" w:eastAsia="zh-CN"/>
                  </w:rPr>
                  <w:t>How to measure competitiveness</w:t>
                </w:r>
              </w:p>
            </w:tc>
            <w:tc>
              <w:tcPr>
                <w:tcW w:w="3260" w:type="dxa"/>
                <w:hideMark/>
              </w:tcPr>
              <w:p w14:paraId="0DACD652" w14:textId="77777777" w:rsidR="00687D31" w:rsidRPr="00687D31" w:rsidRDefault="00687D31" w:rsidP="00687D31">
                <w:pPr>
                  <w:cnfStyle w:val="100000000000" w:firstRow="1" w:lastRow="0" w:firstColumn="0" w:lastColumn="0" w:oddVBand="0" w:evenVBand="0" w:oddHBand="0" w:evenHBand="0" w:firstRowFirstColumn="0" w:firstRowLastColumn="0" w:lastRowFirstColumn="0" w:lastRowLastColumn="0"/>
                  <w:rPr>
                    <w:rFonts w:eastAsiaTheme="minorEastAsia"/>
                    <w:lang w:val="en-US" w:eastAsia="zh-CN"/>
                  </w:rPr>
                </w:pPr>
                <w:r w:rsidRPr="00687D31">
                  <w:rPr>
                    <w:rFonts w:eastAsiaTheme="minorEastAsia"/>
                    <w:lang w:val="en-US" w:eastAsia="zh-CN"/>
                  </w:rPr>
                  <w:t>Comment</w:t>
                </w:r>
              </w:p>
            </w:tc>
          </w:tr>
          <w:tr w:rsidR="00687D31" w:rsidRPr="00687D31" w14:paraId="6E7F2513" w14:textId="77777777" w:rsidTr="00747A83">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271" w:type="dxa"/>
                <w:hideMark/>
              </w:tcPr>
              <w:p w14:paraId="2CC38AD6" w14:textId="77777777" w:rsidR="00687D31" w:rsidRPr="00687D31" w:rsidRDefault="00687D31" w:rsidP="00687D31">
                <w:pPr>
                  <w:rPr>
                    <w:rFonts w:eastAsiaTheme="minorEastAsia"/>
                    <w:lang w:val="en-US" w:eastAsia="zh-CN"/>
                  </w:rPr>
                </w:pPr>
                <w:r w:rsidRPr="00687D31">
                  <w:rPr>
                    <w:rFonts w:eastAsiaTheme="minorEastAsia"/>
                    <w:lang w:val="en-US" w:eastAsia="zh-CN"/>
                  </w:rPr>
                  <w:t>1</w:t>
                </w:r>
              </w:p>
            </w:tc>
            <w:tc>
              <w:tcPr>
                <w:tcW w:w="1559" w:type="dxa"/>
                <w:hideMark/>
              </w:tcPr>
              <w:p w14:paraId="64B20CAE" w14:textId="77777777" w:rsidR="00687D31" w:rsidRPr="00687D31" w:rsidRDefault="00687D31" w:rsidP="00687D31">
                <w:pPr>
                  <w:cnfStyle w:val="000000100000" w:firstRow="0" w:lastRow="0" w:firstColumn="0" w:lastColumn="0" w:oddVBand="0" w:evenVBand="0" w:oddHBand="1" w:evenHBand="0" w:firstRowFirstColumn="0" w:firstRowLastColumn="0" w:lastRowFirstColumn="0" w:lastRowLastColumn="0"/>
                  <w:rPr>
                    <w:rFonts w:eastAsiaTheme="minorEastAsia"/>
                    <w:lang w:val="en-US" w:eastAsia="zh-CN"/>
                  </w:rPr>
                </w:pPr>
                <w:r w:rsidRPr="00687D31">
                  <w:rPr>
                    <w:rFonts w:eastAsiaTheme="minorEastAsia"/>
                    <w:lang w:val="en-US" w:eastAsia="zh-CN"/>
                  </w:rPr>
                  <w:t>Yes</w:t>
                </w:r>
              </w:p>
            </w:tc>
            <w:tc>
              <w:tcPr>
                <w:tcW w:w="1985" w:type="dxa"/>
                <w:hideMark/>
              </w:tcPr>
              <w:p w14:paraId="1D9D605B" w14:textId="77777777" w:rsidR="00687D31" w:rsidRPr="00687D31" w:rsidRDefault="00687D31" w:rsidP="00687D31">
                <w:pPr>
                  <w:cnfStyle w:val="000000100000" w:firstRow="0" w:lastRow="0" w:firstColumn="0" w:lastColumn="0" w:oddVBand="0" w:evenVBand="0" w:oddHBand="1" w:evenHBand="0" w:firstRowFirstColumn="0" w:firstRowLastColumn="0" w:lastRowFirstColumn="0" w:lastRowLastColumn="0"/>
                  <w:rPr>
                    <w:rFonts w:eastAsiaTheme="minorEastAsia"/>
                    <w:lang w:val="en-US" w:eastAsia="zh-CN"/>
                  </w:rPr>
                </w:pPr>
                <w:r w:rsidRPr="00687D31">
                  <w:rPr>
                    <w:rFonts w:eastAsiaTheme="minorEastAsia"/>
                    <w:lang w:val="en-US" w:eastAsia="zh-CN"/>
                  </w:rPr>
                  <w:t>Not measured</w:t>
                </w:r>
              </w:p>
            </w:tc>
            <w:tc>
              <w:tcPr>
                <w:tcW w:w="3260" w:type="dxa"/>
                <w:hideMark/>
              </w:tcPr>
              <w:p w14:paraId="3986412D" w14:textId="77777777" w:rsidR="00687D31" w:rsidRPr="00687D31" w:rsidRDefault="00687D31" w:rsidP="00687D31">
                <w:pPr>
                  <w:cnfStyle w:val="000000100000" w:firstRow="0" w:lastRow="0" w:firstColumn="0" w:lastColumn="0" w:oddVBand="0" w:evenVBand="0" w:oddHBand="1" w:evenHBand="0" w:firstRowFirstColumn="0" w:firstRowLastColumn="0" w:lastRowFirstColumn="0" w:lastRowLastColumn="0"/>
                  <w:rPr>
                    <w:rFonts w:eastAsiaTheme="minorEastAsia"/>
                    <w:lang w:val="en-US" w:eastAsia="zh-CN"/>
                  </w:rPr>
                </w:pPr>
                <w:r w:rsidRPr="00687D31">
                  <w:rPr>
                    <w:rFonts w:eastAsiaTheme="minorEastAsia"/>
                    <w:lang w:val="en-US" w:eastAsia="zh-CN"/>
                  </w:rPr>
                  <w:t>We believe we are way more forward thinking than most businesses in this industry. have not come up with a good way to measure this, maybe number of students.</w:t>
                </w:r>
              </w:p>
            </w:tc>
          </w:tr>
          <w:tr w:rsidR="00687D31" w:rsidRPr="00687D31" w14:paraId="203991C3" w14:textId="77777777" w:rsidTr="00747A83">
            <w:trPr>
              <w:jc w:val="center"/>
            </w:trPr>
            <w:tc>
              <w:tcPr>
                <w:cnfStyle w:val="001000000000" w:firstRow="0" w:lastRow="0" w:firstColumn="1" w:lastColumn="0" w:oddVBand="0" w:evenVBand="0" w:oddHBand="0" w:evenHBand="0" w:firstRowFirstColumn="0" w:firstRowLastColumn="0" w:lastRowFirstColumn="0" w:lastRowLastColumn="0"/>
                <w:tcW w:w="1271" w:type="dxa"/>
                <w:hideMark/>
              </w:tcPr>
              <w:p w14:paraId="1EBE3FEB" w14:textId="77777777" w:rsidR="00687D31" w:rsidRPr="00687D31" w:rsidRDefault="00687D31" w:rsidP="00687D31">
                <w:pPr>
                  <w:rPr>
                    <w:rFonts w:eastAsiaTheme="minorEastAsia"/>
                    <w:lang w:val="en-US" w:eastAsia="zh-CN"/>
                  </w:rPr>
                </w:pPr>
                <w:r w:rsidRPr="00687D31">
                  <w:rPr>
                    <w:rFonts w:eastAsiaTheme="minorEastAsia"/>
                    <w:lang w:val="en-US" w:eastAsia="zh-CN"/>
                  </w:rPr>
                  <w:lastRenderedPageBreak/>
                  <w:t>2</w:t>
                </w:r>
              </w:p>
            </w:tc>
            <w:tc>
              <w:tcPr>
                <w:tcW w:w="1559" w:type="dxa"/>
                <w:hideMark/>
              </w:tcPr>
              <w:p w14:paraId="03A6D126" w14:textId="77777777" w:rsidR="00687D31" w:rsidRPr="00687D31" w:rsidRDefault="00687D31" w:rsidP="00687D31">
                <w:pPr>
                  <w:cnfStyle w:val="000000000000" w:firstRow="0" w:lastRow="0" w:firstColumn="0" w:lastColumn="0" w:oddVBand="0" w:evenVBand="0" w:oddHBand="0" w:evenHBand="0" w:firstRowFirstColumn="0" w:firstRowLastColumn="0" w:lastRowFirstColumn="0" w:lastRowLastColumn="0"/>
                  <w:rPr>
                    <w:rFonts w:eastAsiaTheme="minorEastAsia"/>
                    <w:lang w:val="en-US" w:eastAsia="zh-CN"/>
                  </w:rPr>
                </w:pPr>
                <w:r w:rsidRPr="00687D31">
                  <w:rPr>
                    <w:rFonts w:eastAsiaTheme="minorEastAsia"/>
                    <w:lang w:val="en-US" w:eastAsia="zh-CN"/>
                  </w:rPr>
                  <w:t>Yes</w:t>
                </w:r>
              </w:p>
            </w:tc>
            <w:tc>
              <w:tcPr>
                <w:tcW w:w="1985" w:type="dxa"/>
                <w:hideMark/>
              </w:tcPr>
              <w:p w14:paraId="31B249D1" w14:textId="77777777" w:rsidR="00687D31" w:rsidRPr="00687D31" w:rsidRDefault="00687D31" w:rsidP="00687D31">
                <w:pPr>
                  <w:cnfStyle w:val="000000000000" w:firstRow="0" w:lastRow="0" w:firstColumn="0" w:lastColumn="0" w:oddVBand="0" w:evenVBand="0" w:oddHBand="0" w:evenHBand="0" w:firstRowFirstColumn="0" w:firstRowLastColumn="0" w:lastRowFirstColumn="0" w:lastRowLastColumn="0"/>
                  <w:rPr>
                    <w:rFonts w:eastAsiaTheme="minorEastAsia"/>
                    <w:lang w:val="en-US" w:eastAsia="zh-CN"/>
                  </w:rPr>
                </w:pPr>
                <w:r w:rsidRPr="00687D31">
                  <w:rPr>
                    <w:rFonts w:eastAsiaTheme="minorEastAsia"/>
                    <w:lang w:val="en-US" w:eastAsia="zh-CN"/>
                  </w:rPr>
                  <w:t>Customer type and number</w:t>
                </w:r>
              </w:p>
            </w:tc>
            <w:tc>
              <w:tcPr>
                <w:tcW w:w="3260" w:type="dxa"/>
                <w:hideMark/>
              </w:tcPr>
              <w:p w14:paraId="1FC69472" w14:textId="77777777" w:rsidR="00687D31" w:rsidRPr="00687D31" w:rsidRDefault="00687D31" w:rsidP="00687D31">
                <w:pPr>
                  <w:cnfStyle w:val="000000000000" w:firstRow="0" w:lastRow="0" w:firstColumn="0" w:lastColumn="0" w:oddVBand="0" w:evenVBand="0" w:oddHBand="0" w:evenHBand="0" w:firstRowFirstColumn="0" w:firstRowLastColumn="0" w:lastRowFirstColumn="0" w:lastRowLastColumn="0"/>
                  <w:rPr>
                    <w:rFonts w:eastAsiaTheme="minorEastAsia"/>
                    <w:lang w:val="en-US" w:eastAsia="zh-CN"/>
                  </w:rPr>
                </w:pPr>
                <w:r w:rsidRPr="00687D31">
                  <w:rPr>
                    <w:rFonts w:eastAsiaTheme="minorEastAsia"/>
                    <w:lang w:val="en-US" w:eastAsia="zh-CN"/>
                  </w:rPr>
                  <w:t xml:space="preserve">We manage to win over more health-conscious customer with more healthier goods options. </w:t>
                </w:r>
              </w:p>
            </w:tc>
          </w:tr>
          <w:tr w:rsidR="00687D31" w:rsidRPr="00687D31" w14:paraId="7F09D0FF" w14:textId="77777777" w:rsidTr="00747A83">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271" w:type="dxa"/>
                <w:hideMark/>
              </w:tcPr>
              <w:p w14:paraId="5B99B018" w14:textId="77777777" w:rsidR="00687D31" w:rsidRPr="00687D31" w:rsidRDefault="00687D31" w:rsidP="00687D31">
                <w:pPr>
                  <w:rPr>
                    <w:rFonts w:eastAsiaTheme="minorEastAsia"/>
                    <w:lang w:val="en-US" w:eastAsia="zh-CN"/>
                  </w:rPr>
                </w:pPr>
                <w:r w:rsidRPr="00687D31">
                  <w:rPr>
                    <w:rFonts w:eastAsiaTheme="minorEastAsia"/>
                    <w:lang w:val="en-US" w:eastAsia="zh-CN"/>
                  </w:rPr>
                  <w:t>3</w:t>
                </w:r>
              </w:p>
            </w:tc>
            <w:tc>
              <w:tcPr>
                <w:tcW w:w="1559" w:type="dxa"/>
                <w:hideMark/>
              </w:tcPr>
              <w:p w14:paraId="320562C9" w14:textId="77777777" w:rsidR="00687D31" w:rsidRPr="00687D31" w:rsidRDefault="00687D31" w:rsidP="00687D31">
                <w:pPr>
                  <w:cnfStyle w:val="000000100000" w:firstRow="0" w:lastRow="0" w:firstColumn="0" w:lastColumn="0" w:oddVBand="0" w:evenVBand="0" w:oddHBand="1" w:evenHBand="0" w:firstRowFirstColumn="0" w:firstRowLastColumn="0" w:lastRowFirstColumn="0" w:lastRowLastColumn="0"/>
                  <w:rPr>
                    <w:rFonts w:eastAsiaTheme="minorEastAsia"/>
                    <w:lang w:val="en-US" w:eastAsia="zh-CN"/>
                  </w:rPr>
                </w:pPr>
                <w:r w:rsidRPr="00687D31">
                  <w:rPr>
                    <w:rFonts w:eastAsiaTheme="minorEastAsia"/>
                    <w:lang w:val="en-US" w:eastAsia="zh-CN"/>
                  </w:rPr>
                  <w:t>No</w:t>
                </w:r>
              </w:p>
            </w:tc>
            <w:tc>
              <w:tcPr>
                <w:tcW w:w="1985" w:type="dxa"/>
                <w:hideMark/>
              </w:tcPr>
              <w:p w14:paraId="13AB793C" w14:textId="77777777" w:rsidR="00687D31" w:rsidRPr="00687D31" w:rsidRDefault="00687D31" w:rsidP="00687D31">
                <w:pPr>
                  <w:cnfStyle w:val="000000100000" w:firstRow="0" w:lastRow="0" w:firstColumn="0" w:lastColumn="0" w:oddVBand="0" w:evenVBand="0" w:oddHBand="1" w:evenHBand="0" w:firstRowFirstColumn="0" w:firstRowLastColumn="0" w:lastRowFirstColumn="0" w:lastRowLastColumn="0"/>
                  <w:rPr>
                    <w:rFonts w:eastAsiaTheme="minorEastAsia"/>
                    <w:lang w:val="en-US" w:eastAsia="zh-CN"/>
                  </w:rPr>
                </w:pPr>
                <w:r w:rsidRPr="00687D31">
                  <w:rPr>
                    <w:rFonts w:eastAsiaTheme="minorEastAsia"/>
                    <w:lang w:val="en-US" w:eastAsia="zh-CN"/>
                  </w:rPr>
                  <w:t>Not measured</w:t>
                </w:r>
              </w:p>
            </w:tc>
            <w:tc>
              <w:tcPr>
                <w:tcW w:w="3260" w:type="dxa"/>
                <w:hideMark/>
              </w:tcPr>
              <w:p w14:paraId="3456BFD3" w14:textId="77777777" w:rsidR="00687D31" w:rsidRPr="00687D31" w:rsidRDefault="00687D31" w:rsidP="00687D31">
                <w:pPr>
                  <w:cnfStyle w:val="000000100000" w:firstRow="0" w:lastRow="0" w:firstColumn="0" w:lastColumn="0" w:oddVBand="0" w:evenVBand="0" w:oddHBand="1" w:evenHBand="0" w:firstRowFirstColumn="0" w:firstRowLastColumn="0" w:lastRowFirstColumn="0" w:lastRowLastColumn="0"/>
                  <w:rPr>
                    <w:rFonts w:eastAsiaTheme="minorEastAsia"/>
                    <w:lang w:val="en-US" w:eastAsia="zh-CN"/>
                  </w:rPr>
                </w:pPr>
                <w:r w:rsidRPr="00687D31">
                  <w:rPr>
                    <w:rFonts w:eastAsiaTheme="minorEastAsia"/>
                    <w:lang w:val="en-US" w:eastAsia="zh-CN"/>
                  </w:rPr>
                  <w:t xml:space="preserve">We believe this won’t necessarily bring competitiveness, because students usually focus on rent and location more. </w:t>
                </w:r>
              </w:p>
            </w:tc>
          </w:tr>
          <w:tr w:rsidR="00687D31" w:rsidRPr="00687D31" w14:paraId="52FCBA28" w14:textId="77777777" w:rsidTr="00747A83">
            <w:trPr>
              <w:jc w:val="center"/>
            </w:trPr>
            <w:tc>
              <w:tcPr>
                <w:cnfStyle w:val="001000000000" w:firstRow="0" w:lastRow="0" w:firstColumn="1" w:lastColumn="0" w:oddVBand="0" w:evenVBand="0" w:oddHBand="0" w:evenHBand="0" w:firstRowFirstColumn="0" w:firstRowLastColumn="0" w:lastRowFirstColumn="0" w:lastRowLastColumn="0"/>
                <w:tcW w:w="1271" w:type="dxa"/>
                <w:hideMark/>
              </w:tcPr>
              <w:p w14:paraId="36A3D48D" w14:textId="77777777" w:rsidR="00687D31" w:rsidRPr="00687D31" w:rsidRDefault="00687D31" w:rsidP="00687D31">
                <w:pPr>
                  <w:rPr>
                    <w:rFonts w:eastAsiaTheme="minorEastAsia"/>
                    <w:lang w:val="en-US" w:eastAsia="zh-CN"/>
                  </w:rPr>
                </w:pPr>
                <w:r w:rsidRPr="00687D31">
                  <w:rPr>
                    <w:rFonts w:eastAsiaTheme="minorEastAsia"/>
                    <w:lang w:val="en-US" w:eastAsia="zh-CN"/>
                  </w:rPr>
                  <w:t>4</w:t>
                </w:r>
              </w:p>
            </w:tc>
            <w:tc>
              <w:tcPr>
                <w:tcW w:w="1559" w:type="dxa"/>
                <w:hideMark/>
              </w:tcPr>
              <w:p w14:paraId="461E0043" w14:textId="77777777" w:rsidR="00687D31" w:rsidRPr="00687D31" w:rsidRDefault="00687D31" w:rsidP="00687D31">
                <w:pPr>
                  <w:cnfStyle w:val="000000000000" w:firstRow="0" w:lastRow="0" w:firstColumn="0" w:lastColumn="0" w:oddVBand="0" w:evenVBand="0" w:oddHBand="0" w:evenHBand="0" w:firstRowFirstColumn="0" w:firstRowLastColumn="0" w:lastRowFirstColumn="0" w:lastRowLastColumn="0"/>
                  <w:rPr>
                    <w:rFonts w:eastAsiaTheme="minorEastAsia"/>
                    <w:lang w:val="en-US" w:eastAsia="zh-CN"/>
                  </w:rPr>
                </w:pPr>
                <w:r w:rsidRPr="00687D31">
                  <w:rPr>
                    <w:rFonts w:eastAsiaTheme="minorEastAsia"/>
                    <w:lang w:val="en-US" w:eastAsia="zh-CN"/>
                  </w:rPr>
                  <w:t>No</w:t>
                </w:r>
              </w:p>
            </w:tc>
            <w:tc>
              <w:tcPr>
                <w:tcW w:w="1985" w:type="dxa"/>
                <w:hideMark/>
              </w:tcPr>
              <w:p w14:paraId="07FCD86B" w14:textId="77777777" w:rsidR="00687D31" w:rsidRPr="00687D31" w:rsidRDefault="00687D31" w:rsidP="00687D31">
                <w:pPr>
                  <w:cnfStyle w:val="000000000000" w:firstRow="0" w:lastRow="0" w:firstColumn="0" w:lastColumn="0" w:oddVBand="0" w:evenVBand="0" w:oddHBand="0" w:evenHBand="0" w:firstRowFirstColumn="0" w:firstRowLastColumn="0" w:lastRowFirstColumn="0" w:lastRowLastColumn="0"/>
                  <w:rPr>
                    <w:rFonts w:eastAsiaTheme="minorEastAsia"/>
                    <w:lang w:val="en-US" w:eastAsia="zh-CN"/>
                  </w:rPr>
                </w:pPr>
                <w:r w:rsidRPr="00687D31">
                  <w:rPr>
                    <w:rFonts w:eastAsiaTheme="minorEastAsia"/>
                    <w:lang w:val="en-US" w:eastAsia="zh-CN"/>
                  </w:rPr>
                  <w:t>Not measured</w:t>
                </w:r>
              </w:p>
            </w:tc>
            <w:tc>
              <w:tcPr>
                <w:tcW w:w="3260" w:type="dxa"/>
                <w:hideMark/>
              </w:tcPr>
              <w:p w14:paraId="0A073EB1" w14:textId="77777777" w:rsidR="00687D31" w:rsidRPr="00687D31" w:rsidRDefault="00687D31" w:rsidP="00687D31">
                <w:pPr>
                  <w:cnfStyle w:val="000000000000" w:firstRow="0" w:lastRow="0" w:firstColumn="0" w:lastColumn="0" w:oddVBand="0" w:evenVBand="0" w:oddHBand="0" w:evenHBand="0" w:firstRowFirstColumn="0" w:firstRowLastColumn="0" w:lastRowFirstColumn="0" w:lastRowLastColumn="0"/>
                  <w:rPr>
                    <w:rFonts w:eastAsiaTheme="minorEastAsia"/>
                    <w:lang w:val="en-US" w:eastAsia="zh-CN"/>
                  </w:rPr>
                </w:pPr>
                <w:r w:rsidRPr="00687D31">
                  <w:rPr>
                    <w:rFonts w:eastAsiaTheme="minorEastAsia"/>
                    <w:lang w:val="en-US" w:eastAsia="zh-CN"/>
                  </w:rPr>
                  <w:t xml:space="preserve">As a student accommodation provider, a lot of businesses in this industry is doing something even a lot better. We do it not for being more competitive but for not losing customers…We have not yet tried to measure this, but we do notice more and more students are attending different community-related activities on-site. </w:t>
                </w:r>
              </w:p>
            </w:tc>
          </w:tr>
          <w:tr w:rsidR="00687D31" w:rsidRPr="00687D31" w14:paraId="787C0A40" w14:textId="77777777" w:rsidTr="00747A83">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271" w:type="dxa"/>
                <w:hideMark/>
              </w:tcPr>
              <w:p w14:paraId="447E70AA" w14:textId="77777777" w:rsidR="00687D31" w:rsidRPr="00687D31" w:rsidRDefault="00687D31" w:rsidP="00687D31">
                <w:pPr>
                  <w:rPr>
                    <w:rFonts w:eastAsiaTheme="minorEastAsia"/>
                    <w:lang w:val="en-US" w:eastAsia="zh-CN"/>
                  </w:rPr>
                </w:pPr>
                <w:r w:rsidRPr="00687D31">
                  <w:rPr>
                    <w:rFonts w:eastAsiaTheme="minorEastAsia"/>
                    <w:lang w:val="en-US" w:eastAsia="zh-CN"/>
                  </w:rPr>
                  <w:t>5</w:t>
                </w:r>
              </w:p>
            </w:tc>
            <w:tc>
              <w:tcPr>
                <w:tcW w:w="1559" w:type="dxa"/>
                <w:hideMark/>
              </w:tcPr>
              <w:p w14:paraId="41B50552" w14:textId="77777777" w:rsidR="00687D31" w:rsidRPr="00687D31" w:rsidRDefault="00687D31" w:rsidP="00687D31">
                <w:pPr>
                  <w:cnfStyle w:val="000000100000" w:firstRow="0" w:lastRow="0" w:firstColumn="0" w:lastColumn="0" w:oddVBand="0" w:evenVBand="0" w:oddHBand="1" w:evenHBand="0" w:firstRowFirstColumn="0" w:firstRowLastColumn="0" w:lastRowFirstColumn="0" w:lastRowLastColumn="0"/>
                  <w:rPr>
                    <w:rFonts w:eastAsiaTheme="minorEastAsia"/>
                    <w:lang w:val="en-US" w:eastAsia="zh-CN"/>
                  </w:rPr>
                </w:pPr>
                <w:r w:rsidRPr="00687D31">
                  <w:rPr>
                    <w:rFonts w:eastAsiaTheme="minorEastAsia"/>
                    <w:lang w:val="en-US" w:eastAsia="zh-CN"/>
                  </w:rPr>
                  <w:t>Yes</w:t>
                </w:r>
              </w:p>
            </w:tc>
            <w:tc>
              <w:tcPr>
                <w:tcW w:w="1985" w:type="dxa"/>
                <w:hideMark/>
              </w:tcPr>
              <w:p w14:paraId="5899F347" w14:textId="77777777" w:rsidR="00687D31" w:rsidRPr="00687D31" w:rsidRDefault="00687D31" w:rsidP="00687D31">
                <w:pPr>
                  <w:cnfStyle w:val="000000100000" w:firstRow="0" w:lastRow="0" w:firstColumn="0" w:lastColumn="0" w:oddVBand="0" w:evenVBand="0" w:oddHBand="1" w:evenHBand="0" w:firstRowFirstColumn="0" w:firstRowLastColumn="0" w:lastRowFirstColumn="0" w:lastRowLastColumn="0"/>
                  <w:rPr>
                    <w:rFonts w:eastAsiaTheme="minorEastAsia"/>
                    <w:lang w:val="en-US" w:eastAsia="zh-CN"/>
                  </w:rPr>
                </w:pPr>
                <w:r w:rsidRPr="00687D31">
                  <w:rPr>
                    <w:rFonts w:eastAsiaTheme="minorEastAsia"/>
                    <w:lang w:val="en-US" w:eastAsia="zh-CN"/>
                  </w:rPr>
                  <w:t>Customer number</w:t>
                </w:r>
              </w:p>
            </w:tc>
            <w:tc>
              <w:tcPr>
                <w:tcW w:w="3260" w:type="dxa"/>
                <w:hideMark/>
              </w:tcPr>
              <w:p w14:paraId="2516D87D" w14:textId="77777777" w:rsidR="00687D31" w:rsidRPr="00687D31" w:rsidRDefault="00687D31" w:rsidP="00687D31">
                <w:pPr>
                  <w:cnfStyle w:val="000000100000" w:firstRow="0" w:lastRow="0" w:firstColumn="0" w:lastColumn="0" w:oddVBand="0" w:evenVBand="0" w:oddHBand="1" w:evenHBand="0" w:firstRowFirstColumn="0" w:firstRowLastColumn="0" w:lastRowFirstColumn="0" w:lastRowLastColumn="0"/>
                  <w:rPr>
                    <w:rFonts w:eastAsiaTheme="minorEastAsia"/>
                    <w:lang w:val="en-US" w:eastAsia="zh-CN"/>
                  </w:rPr>
                </w:pPr>
                <w:r w:rsidRPr="00687D31">
                  <w:rPr>
                    <w:rFonts w:eastAsiaTheme="minorEastAsia"/>
                    <w:lang w:val="en-US" w:eastAsia="zh-CN"/>
                  </w:rPr>
                  <w:t xml:space="preserve">We have an increase amount of customers especially with local book clubs holding monthly meet up here. </w:t>
                </w:r>
              </w:p>
            </w:tc>
          </w:tr>
          <w:tr w:rsidR="00687D31" w:rsidRPr="00687D31" w14:paraId="7A132525" w14:textId="77777777" w:rsidTr="00747A83">
            <w:trPr>
              <w:jc w:val="center"/>
            </w:trPr>
            <w:tc>
              <w:tcPr>
                <w:cnfStyle w:val="001000000000" w:firstRow="0" w:lastRow="0" w:firstColumn="1" w:lastColumn="0" w:oddVBand="0" w:evenVBand="0" w:oddHBand="0" w:evenHBand="0" w:firstRowFirstColumn="0" w:firstRowLastColumn="0" w:lastRowFirstColumn="0" w:lastRowLastColumn="0"/>
                <w:tcW w:w="1271" w:type="dxa"/>
                <w:hideMark/>
              </w:tcPr>
              <w:p w14:paraId="49A22718" w14:textId="77777777" w:rsidR="00687D31" w:rsidRPr="00687D31" w:rsidRDefault="00687D31" w:rsidP="00687D31">
                <w:pPr>
                  <w:rPr>
                    <w:rFonts w:eastAsiaTheme="minorEastAsia"/>
                    <w:lang w:val="en-US" w:eastAsia="zh-CN"/>
                  </w:rPr>
                </w:pPr>
                <w:r w:rsidRPr="00687D31">
                  <w:rPr>
                    <w:rFonts w:eastAsiaTheme="minorEastAsia"/>
                    <w:lang w:val="en-US" w:eastAsia="zh-CN"/>
                  </w:rPr>
                  <w:t>6</w:t>
                </w:r>
              </w:p>
            </w:tc>
            <w:tc>
              <w:tcPr>
                <w:tcW w:w="1559" w:type="dxa"/>
                <w:hideMark/>
              </w:tcPr>
              <w:p w14:paraId="6CC2A8A5" w14:textId="77777777" w:rsidR="00687D31" w:rsidRPr="00687D31" w:rsidRDefault="00687D31" w:rsidP="00687D31">
                <w:pPr>
                  <w:cnfStyle w:val="000000000000" w:firstRow="0" w:lastRow="0" w:firstColumn="0" w:lastColumn="0" w:oddVBand="0" w:evenVBand="0" w:oddHBand="0" w:evenHBand="0" w:firstRowFirstColumn="0" w:firstRowLastColumn="0" w:lastRowFirstColumn="0" w:lastRowLastColumn="0"/>
                  <w:rPr>
                    <w:rFonts w:eastAsiaTheme="minorEastAsia"/>
                    <w:lang w:val="en-US" w:eastAsia="zh-CN"/>
                  </w:rPr>
                </w:pPr>
                <w:r w:rsidRPr="00687D31">
                  <w:rPr>
                    <w:rFonts w:eastAsiaTheme="minorEastAsia"/>
                    <w:lang w:val="en-US" w:eastAsia="zh-CN"/>
                  </w:rPr>
                  <w:t>Yes</w:t>
                </w:r>
              </w:p>
            </w:tc>
            <w:tc>
              <w:tcPr>
                <w:tcW w:w="1985" w:type="dxa"/>
                <w:hideMark/>
              </w:tcPr>
              <w:p w14:paraId="02CCB57C" w14:textId="77777777" w:rsidR="00687D31" w:rsidRPr="00687D31" w:rsidRDefault="00687D31" w:rsidP="00687D31">
                <w:pPr>
                  <w:cnfStyle w:val="000000000000" w:firstRow="0" w:lastRow="0" w:firstColumn="0" w:lastColumn="0" w:oddVBand="0" w:evenVBand="0" w:oddHBand="0" w:evenHBand="0" w:firstRowFirstColumn="0" w:firstRowLastColumn="0" w:lastRowFirstColumn="0" w:lastRowLastColumn="0"/>
                  <w:rPr>
                    <w:rFonts w:eastAsiaTheme="minorEastAsia"/>
                    <w:lang w:val="en-US" w:eastAsia="zh-CN"/>
                  </w:rPr>
                </w:pPr>
                <w:r w:rsidRPr="00687D31">
                  <w:rPr>
                    <w:rFonts w:eastAsiaTheme="minorEastAsia"/>
                    <w:lang w:val="en-US" w:eastAsia="zh-CN"/>
                  </w:rPr>
                  <w:t>Not measured</w:t>
                </w:r>
              </w:p>
            </w:tc>
            <w:tc>
              <w:tcPr>
                <w:tcW w:w="3260" w:type="dxa"/>
                <w:hideMark/>
              </w:tcPr>
              <w:p w14:paraId="025B0D20" w14:textId="77777777" w:rsidR="00687D31" w:rsidRPr="00687D31" w:rsidRDefault="00687D31" w:rsidP="00687D31">
                <w:pPr>
                  <w:cnfStyle w:val="000000000000" w:firstRow="0" w:lastRow="0" w:firstColumn="0" w:lastColumn="0" w:oddVBand="0" w:evenVBand="0" w:oddHBand="0" w:evenHBand="0" w:firstRowFirstColumn="0" w:firstRowLastColumn="0" w:lastRowFirstColumn="0" w:lastRowLastColumn="0"/>
                  <w:rPr>
                    <w:rFonts w:eastAsiaTheme="minorEastAsia"/>
                    <w:lang w:val="en-US" w:eastAsia="zh-CN"/>
                  </w:rPr>
                </w:pPr>
                <w:r w:rsidRPr="00687D31">
                  <w:rPr>
                    <w:rFonts w:eastAsiaTheme="minorEastAsia"/>
                    <w:lang w:val="en-US" w:eastAsia="zh-CN"/>
                  </w:rPr>
                  <w:t>We do not have such standard to measure this.</w:t>
                </w:r>
              </w:p>
            </w:tc>
          </w:tr>
          <w:tr w:rsidR="00687D31" w:rsidRPr="00687D31" w14:paraId="3D6867EF" w14:textId="77777777" w:rsidTr="00747A83">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271" w:type="dxa"/>
                <w:hideMark/>
              </w:tcPr>
              <w:p w14:paraId="4B84E6D6" w14:textId="77777777" w:rsidR="00687D31" w:rsidRPr="00687D31" w:rsidRDefault="00687D31" w:rsidP="00687D31">
                <w:pPr>
                  <w:rPr>
                    <w:rFonts w:eastAsiaTheme="minorEastAsia"/>
                    <w:lang w:val="en-US" w:eastAsia="zh-CN"/>
                  </w:rPr>
                </w:pPr>
                <w:r w:rsidRPr="00687D31">
                  <w:rPr>
                    <w:rFonts w:eastAsiaTheme="minorEastAsia"/>
                    <w:lang w:val="en-US" w:eastAsia="zh-CN"/>
                  </w:rPr>
                  <w:lastRenderedPageBreak/>
                  <w:t>7</w:t>
                </w:r>
              </w:p>
            </w:tc>
            <w:tc>
              <w:tcPr>
                <w:tcW w:w="1559" w:type="dxa"/>
                <w:hideMark/>
              </w:tcPr>
              <w:p w14:paraId="44986F64" w14:textId="77777777" w:rsidR="00687D31" w:rsidRPr="00687D31" w:rsidRDefault="00687D31" w:rsidP="00687D31">
                <w:pPr>
                  <w:cnfStyle w:val="000000100000" w:firstRow="0" w:lastRow="0" w:firstColumn="0" w:lastColumn="0" w:oddVBand="0" w:evenVBand="0" w:oddHBand="1" w:evenHBand="0" w:firstRowFirstColumn="0" w:firstRowLastColumn="0" w:lastRowFirstColumn="0" w:lastRowLastColumn="0"/>
                  <w:rPr>
                    <w:rFonts w:eastAsiaTheme="minorEastAsia"/>
                    <w:lang w:val="en-US" w:eastAsia="zh-CN"/>
                  </w:rPr>
                </w:pPr>
                <w:r w:rsidRPr="00687D31">
                  <w:rPr>
                    <w:rFonts w:eastAsiaTheme="minorEastAsia"/>
                    <w:lang w:val="en-US" w:eastAsia="zh-CN"/>
                  </w:rPr>
                  <w:t>Yes</w:t>
                </w:r>
              </w:p>
            </w:tc>
            <w:tc>
              <w:tcPr>
                <w:tcW w:w="1985" w:type="dxa"/>
                <w:hideMark/>
              </w:tcPr>
              <w:p w14:paraId="26F62C64" w14:textId="77777777" w:rsidR="00687D31" w:rsidRPr="00687D31" w:rsidRDefault="00687D31" w:rsidP="00687D31">
                <w:pPr>
                  <w:cnfStyle w:val="000000100000" w:firstRow="0" w:lastRow="0" w:firstColumn="0" w:lastColumn="0" w:oddVBand="0" w:evenVBand="0" w:oddHBand="1" w:evenHBand="0" w:firstRowFirstColumn="0" w:firstRowLastColumn="0" w:lastRowFirstColumn="0" w:lastRowLastColumn="0"/>
                  <w:rPr>
                    <w:rFonts w:eastAsiaTheme="minorEastAsia"/>
                    <w:lang w:val="en-US" w:eastAsia="zh-CN"/>
                  </w:rPr>
                </w:pPr>
                <w:r w:rsidRPr="00687D31">
                  <w:rPr>
                    <w:rFonts w:eastAsiaTheme="minorEastAsia"/>
                    <w:lang w:val="en-US" w:eastAsia="zh-CN"/>
                  </w:rPr>
                  <w:t>Market reputation</w:t>
                </w:r>
              </w:p>
            </w:tc>
            <w:tc>
              <w:tcPr>
                <w:tcW w:w="3260" w:type="dxa"/>
                <w:hideMark/>
              </w:tcPr>
              <w:p w14:paraId="4D11C2BB" w14:textId="77777777" w:rsidR="00687D31" w:rsidRPr="00687D31" w:rsidRDefault="00687D31" w:rsidP="00687D31">
                <w:pPr>
                  <w:cnfStyle w:val="000000100000" w:firstRow="0" w:lastRow="0" w:firstColumn="0" w:lastColumn="0" w:oddVBand="0" w:evenVBand="0" w:oddHBand="1" w:evenHBand="0" w:firstRowFirstColumn="0" w:firstRowLastColumn="0" w:lastRowFirstColumn="0" w:lastRowLastColumn="0"/>
                  <w:rPr>
                    <w:rFonts w:eastAsiaTheme="minorEastAsia"/>
                    <w:lang w:val="en-US" w:eastAsia="zh-CN"/>
                  </w:rPr>
                </w:pPr>
                <w:r w:rsidRPr="00687D31">
                  <w:rPr>
                    <w:rFonts w:eastAsiaTheme="minorEastAsia"/>
                    <w:lang w:val="en-US" w:eastAsia="zh-CN"/>
                  </w:rPr>
                  <w:t>We have found that our reputation in the community has increased, but there is no metric to measure whether our competitiveness has increased along with that</w:t>
                </w:r>
              </w:p>
            </w:tc>
          </w:tr>
          <w:tr w:rsidR="00687D31" w:rsidRPr="00687D31" w14:paraId="16F7DEA1" w14:textId="77777777" w:rsidTr="00747A83">
            <w:trPr>
              <w:jc w:val="center"/>
            </w:trPr>
            <w:tc>
              <w:tcPr>
                <w:cnfStyle w:val="001000000000" w:firstRow="0" w:lastRow="0" w:firstColumn="1" w:lastColumn="0" w:oddVBand="0" w:evenVBand="0" w:oddHBand="0" w:evenHBand="0" w:firstRowFirstColumn="0" w:firstRowLastColumn="0" w:lastRowFirstColumn="0" w:lastRowLastColumn="0"/>
                <w:tcW w:w="1271" w:type="dxa"/>
                <w:hideMark/>
              </w:tcPr>
              <w:p w14:paraId="69681A28" w14:textId="77777777" w:rsidR="00687D31" w:rsidRPr="00687D31" w:rsidRDefault="00687D31" w:rsidP="00687D31">
                <w:pPr>
                  <w:rPr>
                    <w:rFonts w:eastAsiaTheme="minorEastAsia"/>
                    <w:lang w:val="en-US" w:eastAsia="zh-CN"/>
                  </w:rPr>
                </w:pPr>
                <w:r w:rsidRPr="00687D31">
                  <w:rPr>
                    <w:rFonts w:eastAsiaTheme="minorEastAsia"/>
                    <w:lang w:val="en-US" w:eastAsia="zh-CN"/>
                  </w:rPr>
                  <w:t>8</w:t>
                </w:r>
              </w:p>
            </w:tc>
            <w:tc>
              <w:tcPr>
                <w:tcW w:w="1559" w:type="dxa"/>
                <w:hideMark/>
              </w:tcPr>
              <w:p w14:paraId="59C064AB" w14:textId="77777777" w:rsidR="00687D31" w:rsidRPr="00687D31" w:rsidRDefault="00687D31" w:rsidP="00687D31">
                <w:pPr>
                  <w:cnfStyle w:val="000000000000" w:firstRow="0" w:lastRow="0" w:firstColumn="0" w:lastColumn="0" w:oddVBand="0" w:evenVBand="0" w:oddHBand="0" w:evenHBand="0" w:firstRowFirstColumn="0" w:firstRowLastColumn="0" w:lastRowFirstColumn="0" w:lastRowLastColumn="0"/>
                  <w:rPr>
                    <w:rFonts w:eastAsiaTheme="minorEastAsia"/>
                    <w:lang w:val="en-US" w:eastAsia="zh-CN"/>
                  </w:rPr>
                </w:pPr>
                <w:r w:rsidRPr="00687D31">
                  <w:rPr>
                    <w:rFonts w:eastAsiaTheme="minorEastAsia"/>
                    <w:lang w:val="en-US" w:eastAsia="zh-CN"/>
                  </w:rPr>
                  <w:t>Yes</w:t>
                </w:r>
              </w:p>
            </w:tc>
            <w:tc>
              <w:tcPr>
                <w:tcW w:w="1985" w:type="dxa"/>
                <w:hideMark/>
              </w:tcPr>
              <w:p w14:paraId="44E2E2CA" w14:textId="77777777" w:rsidR="00687D31" w:rsidRPr="00687D31" w:rsidRDefault="00687D31" w:rsidP="00687D31">
                <w:pPr>
                  <w:cnfStyle w:val="000000000000" w:firstRow="0" w:lastRow="0" w:firstColumn="0" w:lastColumn="0" w:oddVBand="0" w:evenVBand="0" w:oddHBand="0" w:evenHBand="0" w:firstRowFirstColumn="0" w:firstRowLastColumn="0" w:lastRowFirstColumn="0" w:lastRowLastColumn="0"/>
                  <w:rPr>
                    <w:rFonts w:eastAsiaTheme="minorEastAsia"/>
                    <w:lang w:val="en-US" w:eastAsia="zh-CN"/>
                  </w:rPr>
                </w:pPr>
                <w:r w:rsidRPr="00687D31">
                  <w:rPr>
                    <w:rFonts w:eastAsiaTheme="minorEastAsia"/>
                    <w:lang w:val="en-US" w:eastAsia="zh-CN"/>
                  </w:rPr>
                  <w:t>Not measured</w:t>
                </w:r>
              </w:p>
            </w:tc>
            <w:tc>
              <w:tcPr>
                <w:tcW w:w="3260" w:type="dxa"/>
                <w:hideMark/>
              </w:tcPr>
              <w:p w14:paraId="4F234416" w14:textId="77777777" w:rsidR="00687D31" w:rsidRPr="00687D31" w:rsidRDefault="00687D31" w:rsidP="00687D31">
                <w:pPr>
                  <w:cnfStyle w:val="000000000000" w:firstRow="0" w:lastRow="0" w:firstColumn="0" w:lastColumn="0" w:oddVBand="0" w:evenVBand="0" w:oddHBand="0" w:evenHBand="0" w:firstRowFirstColumn="0" w:firstRowLastColumn="0" w:lastRowFirstColumn="0" w:lastRowLastColumn="0"/>
                  <w:rPr>
                    <w:rFonts w:eastAsiaTheme="minorEastAsia"/>
                    <w:lang w:val="en-US" w:eastAsia="zh-CN"/>
                  </w:rPr>
                </w:pPr>
                <w:r w:rsidRPr="00687D31">
                  <w:rPr>
                    <w:rFonts w:eastAsiaTheme="minorEastAsia"/>
                    <w:lang w:val="en-US" w:eastAsia="zh-CN"/>
                  </w:rPr>
                  <w:t>While we don't currently have a financial term to measure our competitiveness, I believe we are forward-thinking business, and this will lead to more business opportunities in the long run</w:t>
                </w:r>
              </w:p>
            </w:tc>
          </w:tr>
          <w:tr w:rsidR="00687D31" w:rsidRPr="00687D31" w14:paraId="621FC535" w14:textId="77777777" w:rsidTr="00747A83">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271" w:type="dxa"/>
                <w:hideMark/>
              </w:tcPr>
              <w:p w14:paraId="3E2489C6" w14:textId="77777777" w:rsidR="00687D31" w:rsidRPr="00687D31" w:rsidRDefault="00687D31" w:rsidP="00687D31">
                <w:pPr>
                  <w:rPr>
                    <w:rFonts w:eastAsiaTheme="minorEastAsia"/>
                    <w:lang w:val="en-US" w:eastAsia="zh-CN"/>
                  </w:rPr>
                </w:pPr>
                <w:r w:rsidRPr="00687D31">
                  <w:rPr>
                    <w:rFonts w:eastAsiaTheme="minorEastAsia"/>
                    <w:lang w:val="en-US" w:eastAsia="zh-CN"/>
                  </w:rPr>
                  <w:t>9</w:t>
                </w:r>
              </w:p>
            </w:tc>
            <w:tc>
              <w:tcPr>
                <w:tcW w:w="1559" w:type="dxa"/>
                <w:hideMark/>
              </w:tcPr>
              <w:p w14:paraId="1AC64F1E" w14:textId="77777777" w:rsidR="00687D31" w:rsidRPr="00687D31" w:rsidRDefault="00687D31" w:rsidP="00687D31">
                <w:pPr>
                  <w:cnfStyle w:val="000000100000" w:firstRow="0" w:lastRow="0" w:firstColumn="0" w:lastColumn="0" w:oddVBand="0" w:evenVBand="0" w:oddHBand="1" w:evenHBand="0" w:firstRowFirstColumn="0" w:firstRowLastColumn="0" w:lastRowFirstColumn="0" w:lastRowLastColumn="0"/>
                  <w:rPr>
                    <w:rFonts w:eastAsiaTheme="minorEastAsia"/>
                    <w:lang w:val="en-US" w:eastAsia="zh-CN"/>
                  </w:rPr>
                </w:pPr>
                <w:r w:rsidRPr="00687D31">
                  <w:rPr>
                    <w:rFonts w:eastAsiaTheme="minorEastAsia"/>
                    <w:lang w:val="en-US" w:eastAsia="zh-CN"/>
                  </w:rPr>
                  <w:t>No</w:t>
                </w:r>
              </w:p>
            </w:tc>
            <w:tc>
              <w:tcPr>
                <w:tcW w:w="1985" w:type="dxa"/>
                <w:hideMark/>
              </w:tcPr>
              <w:p w14:paraId="44D5F1BD" w14:textId="77777777" w:rsidR="00687D31" w:rsidRPr="00687D31" w:rsidRDefault="00687D31" w:rsidP="00687D31">
                <w:pPr>
                  <w:cnfStyle w:val="000000100000" w:firstRow="0" w:lastRow="0" w:firstColumn="0" w:lastColumn="0" w:oddVBand="0" w:evenVBand="0" w:oddHBand="1" w:evenHBand="0" w:firstRowFirstColumn="0" w:firstRowLastColumn="0" w:lastRowFirstColumn="0" w:lastRowLastColumn="0"/>
                  <w:rPr>
                    <w:rFonts w:eastAsiaTheme="minorEastAsia"/>
                    <w:lang w:val="en-US" w:eastAsia="zh-CN"/>
                  </w:rPr>
                </w:pPr>
                <w:r w:rsidRPr="00687D31">
                  <w:rPr>
                    <w:rFonts w:eastAsiaTheme="minorEastAsia"/>
                    <w:lang w:val="en-US" w:eastAsia="zh-CN"/>
                  </w:rPr>
                  <w:t>Not measured</w:t>
                </w:r>
              </w:p>
            </w:tc>
            <w:tc>
              <w:tcPr>
                <w:tcW w:w="3260" w:type="dxa"/>
                <w:hideMark/>
              </w:tcPr>
              <w:p w14:paraId="5EA7B035" w14:textId="77777777" w:rsidR="00687D31" w:rsidRPr="00687D31" w:rsidRDefault="00687D31" w:rsidP="00687D31">
                <w:pPr>
                  <w:cnfStyle w:val="000000100000" w:firstRow="0" w:lastRow="0" w:firstColumn="0" w:lastColumn="0" w:oddVBand="0" w:evenVBand="0" w:oddHBand="1" w:evenHBand="0" w:firstRowFirstColumn="0" w:firstRowLastColumn="0" w:lastRowFirstColumn="0" w:lastRowLastColumn="0"/>
                  <w:rPr>
                    <w:rFonts w:eastAsiaTheme="minorEastAsia"/>
                    <w:lang w:val="en-US" w:eastAsia="zh-CN"/>
                  </w:rPr>
                </w:pPr>
                <w:r w:rsidRPr="00687D31">
                  <w:rPr>
                    <w:rFonts w:eastAsiaTheme="minorEastAsia"/>
                    <w:lang w:val="en-US" w:eastAsia="zh-CN"/>
                  </w:rPr>
                  <w:t xml:space="preserve">We realize that more and more people will judge if a company is “bad” based on how socially or morally conscious the company is…in this industry more and more companies has been doing this before us and we have to keep up… We currently don’t have a very clear metrics for this, but we know we are at least above average. </w:t>
                </w:r>
              </w:p>
            </w:tc>
          </w:tr>
          <w:tr w:rsidR="00687D31" w:rsidRPr="00687D31" w14:paraId="725F1297" w14:textId="77777777" w:rsidTr="00747A83">
            <w:trPr>
              <w:jc w:val="center"/>
            </w:trPr>
            <w:tc>
              <w:tcPr>
                <w:cnfStyle w:val="001000000000" w:firstRow="0" w:lastRow="0" w:firstColumn="1" w:lastColumn="0" w:oddVBand="0" w:evenVBand="0" w:oddHBand="0" w:evenHBand="0" w:firstRowFirstColumn="0" w:firstRowLastColumn="0" w:lastRowFirstColumn="0" w:lastRowLastColumn="0"/>
                <w:tcW w:w="1271" w:type="dxa"/>
                <w:hideMark/>
              </w:tcPr>
              <w:p w14:paraId="77DD67EE" w14:textId="77777777" w:rsidR="00687D31" w:rsidRPr="00687D31" w:rsidRDefault="00687D31" w:rsidP="00687D31">
                <w:pPr>
                  <w:rPr>
                    <w:rFonts w:eastAsiaTheme="minorEastAsia"/>
                    <w:lang w:val="en-US" w:eastAsia="zh-CN"/>
                  </w:rPr>
                </w:pPr>
                <w:r w:rsidRPr="00687D31">
                  <w:rPr>
                    <w:rFonts w:eastAsiaTheme="minorEastAsia"/>
                    <w:lang w:val="en-US" w:eastAsia="zh-CN"/>
                  </w:rPr>
                  <w:lastRenderedPageBreak/>
                  <w:t>10</w:t>
                </w:r>
              </w:p>
            </w:tc>
            <w:tc>
              <w:tcPr>
                <w:tcW w:w="1559" w:type="dxa"/>
                <w:hideMark/>
              </w:tcPr>
              <w:p w14:paraId="03E901F6" w14:textId="77777777" w:rsidR="00687D31" w:rsidRPr="00687D31" w:rsidRDefault="00687D31" w:rsidP="00687D31">
                <w:pPr>
                  <w:cnfStyle w:val="000000000000" w:firstRow="0" w:lastRow="0" w:firstColumn="0" w:lastColumn="0" w:oddVBand="0" w:evenVBand="0" w:oddHBand="0" w:evenHBand="0" w:firstRowFirstColumn="0" w:firstRowLastColumn="0" w:lastRowFirstColumn="0" w:lastRowLastColumn="0"/>
                  <w:rPr>
                    <w:rFonts w:eastAsiaTheme="minorEastAsia"/>
                    <w:lang w:val="en-US" w:eastAsia="zh-CN"/>
                  </w:rPr>
                </w:pPr>
                <w:r w:rsidRPr="00687D31">
                  <w:rPr>
                    <w:rFonts w:eastAsiaTheme="minorEastAsia"/>
                    <w:lang w:val="en-US" w:eastAsia="zh-CN"/>
                  </w:rPr>
                  <w:t>No</w:t>
                </w:r>
              </w:p>
            </w:tc>
            <w:tc>
              <w:tcPr>
                <w:tcW w:w="1985" w:type="dxa"/>
                <w:hideMark/>
              </w:tcPr>
              <w:p w14:paraId="1CFCEE72" w14:textId="77777777" w:rsidR="00687D31" w:rsidRPr="00687D31" w:rsidRDefault="00687D31" w:rsidP="00687D31">
                <w:pPr>
                  <w:cnfStyle w:val="000000000000" w:firstRow="0" w:lastRow="0" w:firstColumn="0" w:lastColumn="0" w:oddVBand="0" w:evenVBand="0" w:oddHBand="0" w:evenHBand="0" w:firstRowFirstColumn="0" w:firstRowLastColumn="0" w:lastRowFirstColumn="0" w:lastRowLastColumn="0"/>
                  <w:rPr>
                    <w:rFonts w:eastAsiaTheme="minorEastAsia"/>
                    <w:lang w:val="en-US" w:eastAsia="zh-CN"/>
                  </w:rPr>
                </w:pPr>
                <w:r w:rsidRPr="00687D31">
                  <w:rPr>
                    <w:rFonts w:eastAsiaTheme="minorEastAsia"/>
                    <w:lang w:val="en-US" w:eastAsia="zh-CN"/>
                  </w:rPr>
                  <w:t>Not measured</w:t>
                </w:r>
              </w:p>
            </w:tc>
            <w:tc>
              <w:tcPr>
                <w:tcW w:w="3260" w:type="dxa"/>
                <w:hideMark/>
              </w:tcPr>
              <w:p w14:paraId="2E54481B" w14:textId="77777777" w:rsidR="00687D31" w:rsidRPr="00687D31" w:rsidRDefault="00687D31" w:rsidP="00687D31">
                <w:pPr>
                  <w:cnfStyle w:val="000000000000" w:firstRow="0" w:lastRow="0" w:firstColumn="0" w:lastColumn="0" w:oddVBand="0" w:evenVBand="0" w:oddHBand="0" w:evenHBand="0" w:firstRowFirstColumn="0" w:firstRowLastColumn="0" w:lastRowFirstColumn="0" w:lastRowLastColumn="0"/>
                  <w:rPr>
                    <w:rFonts w:eastAsiaTheme="minorEastAsia"/>
                    <w:lang w:val="en-US" w:eastAsia="zh-CN"/>
                  </w:rPr>
                </w:pPr>
                <w:r w:rsidRPr="00687D31">
                  <w:rPr>
                    <w:rFonts w:eastAsiaTheme="minorEastAsia"/>
                    <w:lang w:val="en-US" w:eastAsia="zh-CN"/>
                  </w:rPr>
                  <w:t>…don’t think it brings competitiveness, because everyone is doing so we have to do it to not fall behind. We currently do not have an annual report for CSR strategies so we don’t have a metric to measure.</w:t>
                </w:r>
              </w:p>
            </w:tc>
          </w:tr>
        </w:tbl>
        <w:p w14:paraId="44592271" w14:textId="77777777" w:rsidR="00687D31" w:rsidRPr="00687D31" w:rsidRDefault="00687D31" w:rsidP="00662769">
          <w:pPr>
            <w:jc w:val="center"/>
            <w:rPr>
              <w:rFonts w:eastAsiaTheme="minorEastAsia"/>
              <w:lang w:val="en-US" w:eastAsia="zh-CN"/>
            </w:rPr>
          </w:pPr>
          <w:r w:rsidRPr="00687D31">
            <w:rPr>
              <w:rFonts w:eastAsiaTheme="minorEastAsia"/>
              <w:b/>
              <w:bCs/>
              <w:lang w:val="en-US" w:eastAsia="zh-CN"/>
            </w:rPr>
            <w:t xml:space="preserve">Table 5 </w:t>
          </w:r>
          <w:r w:rsidRPr="00687D31">
            <w:rPr>
              <w:rFonts w:eastAsiaTheme="minorEastAsia"/>
              <w:lang w:val="en-US" w:eastAsia="zh-CN"/>
            </w:rPr>
            <w:t>CSR and competitiveness</w:t>
          </w:r>
        </w:p>
        <w:p w14:paraId="3630DD3A" w14:textId="3E6CB876" w:rsidR="00687D31" w:rsidRPr="00687D31" w:rsidRDefault="00687D31" w:rsidP="00687D31">
          <w:pPr>
            <w:rPr>
              <w:rFonts w:eastAsiaTheme="minorEastAsia"/>
              <w:lang w:val="en-US" w:eastAsia="zh-CN"/>
            </w:rPr>
          </w:pPr>
          <w:r w:rsidRPr="00687D31">
            <w:rPr>
              <w:rFonts w:eastAsiaTheme="minorEastAsia"/>
              <w:lang w:val="en-US" w:eastAsia="zh-CN"/>
            </w:rPr>
            <w:t xml:space="preserve"> Out of the 10 businesses </w:t>
          </w:r>
          <w:r w:rsidRPr="00687D31">
            <w:rPr>
              <w:rFonts w:eastAsiaTheme="minorEastAsia" w:hint="eastAsia"/>
              <w:lang w:val="en-US" w:eastAsia="zh-CN"/>
            </w:rPr>
            <w:t>interviewed</w:t>
          </w:r>
          <w:r w:rsidRPr="00687D31">
            <w:rPr>
              <w:rFonts w:eastAsiaTheme="minorEastAsia"/>
              <w:lang w:val="en-US" w:eastAsia="zh-CN"/>
            </w:rPr>
            <w:t xml:space="preserve">, six companies believe that their CSR initiatives give them a competitive edge, while four companies do not. </w:t>
          </w:r>
          <w:r w:rsidRPr="00687D31">
            <w:rPr>
              <w:rFonts w:eastAsiaTheme="minorEastAsia" w:hint="eastAsia"/>
              <w:lang w:val="en-US" w:eastAsia="zh-CN"/>
            </w:rPr>
            <w:t xml:space="preserve">Interestingly, </w:t>
          </w:r>
          <w:r w:rsidRPr="00687D31">
            <w:rPr>
              <w:rFonts w:eastAsiaTheme="minorEastAsia"/>
              <w:lang w:val="en-US" w:eastAsia="zh-CN"/>
            </w:rPr>
            <w:t>despite a growing consensus in both academic and industry practice that CSR can be a powerful tool for boosting competitiveness, four of the companies in this study do not see it that way. Company</w:t>
          </w:r>
          <w:r w:rsidRPr="00687D31">
            <w:rPr>
              <w:rFonts w:eastAsiaTheme="minorEastAsia" w:hint="eastAsia"/>
              <w:lang w:val="en-US" w:eastAsia="zh-CN"/>
            </w:rPr>
            <w:t xml:space="preserve"> 10 stated that, </w:t>
          </w:r>
          <w:r w:rsidRPr="00687D31">
            <w:rPr>
              <w:rFonts w:eastAsiaTheme="minorEastAsia"/>
              <w:lang w:val="en-US" w:eastAsia="zh-CN"/>
            </w:rPr>
            <w:t>“</w:t>
          </w:r>
          <w:r w:rsidRPr="00687D31">
            <w:rPr>
              <w:rFonts w:eastAsiaTheme="minorEastAsia" w:hint="eastAsia"/>
              <w:lang w:val="en-US" w:eastAsia="zh-CN"/>
            </w:rPr>
            <w:t xml:space="preserve">it is just something that every business is doing, if we </w:t>
          </w:r>
          <w:r w:rsidRPr="00687D31">
            <w:rPr>
              <w:rFonts w:eastAsiaTheme="minorEastAsia"/>
              <w:lang w:val="en-US" w:eastAsia="zh-CN"/>
            </w:rPr>
            <w:t>don’t</w:t>
          </w:r>
          <w:r w:rsidRPr="00687D31">
            <w:rPr>
              <w:rFonts w:eastAsiaTheme="minorEastAsia" w:hint="eastAsia"/>
              <w:lang w:val="en-US" w:eastAsia="zh-CN"/>
            </w:rPr>
            <w:t xml:space="preserve"> do it we will fall behind.</w:t>
          </w:r>
          <w:r w:rsidRPr="00687D31">
            <w:rPr>
              <w:rFonts w:eastAsiaTheme="minorEastAsia"/>
              <w:lang w:val="en-US" w:eastAsia="zh-CN"/>
            </w:rPr>
            <w:t>”</w:t>
          </w:r>
        </w:p>
        <w:p w14:paraId="2492BF83" w14:textId="6BED6619" w:rsidR="00687D31" w:rsidRPr="00687D31" w:rsidRDefault="00687D31" w:rsidP="00687D31">
          <w:pPr>
            <w:rPr>
              <w:rFonts w:eastAsiaTheme="minorEastAsia"/>
              <w:lang w:val="en-US" w:eastAsia="zh-CN"/>
            </w:rPr>
          </w:pPr>
          <w:r w:rsidRPr="00687D31">
            <w:rPr>
              <w:rFonts w:eastAsiaTheme="minorEastAsia"/>
              <w:lang w:val="en-US" w:eastAsia="zh-CN"/>
            </w:rPr>
            <w:t xml:space="preserve"> For the six companies that do believe CSR brings a competitive advantage, they provide a variety of perspectives on how this advantage is achieved. For example, Company 2 measures its competitiveness based on customer type and number, noting that it has managed to attract more health-conscious customers by offering healthier product options. This suggests that CSR can appeal to niche markets and create a unique selling proposition, which aligns with the broader argument that companies can leverage socially responsible practices to meet the evolving demands of modern consumers. Similarly, Company 5 reports an increase in customer numbers, particularly with local book clubs holding monthly meet-ups at their business, indicating that CSR initiatives that engage the community can translate into tangible business outcomes. In this case, community engagement not only brings new customers but also reinforces the business’s role as a community hub, thereby increasing its competitiveness.</w:t>
          </w:r>
        </w:p>
        <w:p w14:paraId="53FD1AF2" w14:textId="0D72C81E" w:rsidR="00687D31" w:rsidRPr="00687D31" w:rsidRDefault="00687D31" w:rsidP="00687D31">
          <w:pPr>
            <w:rPr>
              <w:rFonts w:eastAsiaTheme="minorEastAsia"/>
              <w:lang w:val="en-US" w:eastAsia="zh-CN"/>
            </w:rPr>
          </w:pPr>
          <w:r w:rsidRPr="00687D31">
            <w:rPr>
              <w:rFonts w:eastAsiaTheme="minorEastAsia"/>
              <w:lang w:val="en-US" w:eastAsia="zh-CN"/>
            </w:rPr>
            <w:lastRenderedPageBreak/>
            <w:t xml:space="preserve"> However, despite their belief in the competitive value of CSR, most of the companies that see a benefit do not have formal metrics in place to measure this advantage. For instance, Company 1 believes they are more forward-thinking than their competitors but admits they have yet to devise a method to quantify this. Similarly, Company 6 acknowledges that they lack a standard to measure competitiveness, while Company 7 has observed an improvement in market reputation but does not have a clear way to assess whether this translates into enhanced competitiveness. This lack of concrete metrics is a common challenge in CSR studies. While the benefits of CSR are often qualitative—such as improved brand image or customer loyalty—companies are frequently unsure how to measure these intangible assets. This presents a significant opportunity for future research and for businesses to develop more sophisticated ways to quantify the competitive impacts of CSR, such as through customer satisfaction scores, brand perception surveys, or financial metrics like market share growth.</w:t>
          </w:r>
        </w:p>
        <w:p w14:paraId="7DEF461B" w14:textId="0773E445" w:rsidR="00687D31" w:rsidRPr="00687D31" w:rsidRDefault="00687D31" w:rsidP="00687D31">
          <w:pPr>
            <w:rPr>
              <w:rFonts w:eastAsiaTheme="minorEastAsia"/>
              <w:lang w:val="en-US" w:eastAsia="zh-CN"/>
            </w:rPr>
          </w:pPr>
          <w:r w:rsidRPr="00687D31">
            <w:rPr>
              <w:rFonts w:eastAsiaTheme="minorEastAsia"/>
              <w:lang w:val="en-US" w:eastAsia="zh-CN"/>
            </w:rPr>
            <w:t xml:space="preserve"> On the other hand, four companies believe that CSR does not bring a competitive advantage, which is a surprising finding. These companies appear to view CSR as more of an industry norm that they must follow to avoid falling behind, rather than a strategy to get ahead. For example, Company 10 explains that they do not believe CSR brings competitiveness because "everyone is doing it," and therefore they see it as something necessary to stay in the game rather than to gain an edge. Company 4 similarly notes that while they engage in CSR activities, many other businesses in the student accommodation sector are doing it "even better," so they don’t see it as a source of competitive advantage. Instead, they view CSR as a way to avoid losing customers, as more students are becoming involved in community-related activities. This reflects a growing trend where CSR is seen less as a differentiator and more as a baseline expectation that companies must meet to stay relevant, especially in industries where CSR practices are already well-established.</w:t>
          </w:r>
        </w:p>
        <w:p w14:paraId="6D0ABC67" w14:textId="77777777" w:rsidR="00087137" w:rsidRPr="00087137" w:rsidRDefault="00687D31" w:rsidP="00087137">
          <w:pPr>
            <w:rPr>
              <w:rFonts w:eastAsiaTheme="minorEastAsia"/>
              <w:lang w:val="en-US" w:eastAsia="zh-CN"/>
            </w:rPr>
          </w:pPr>
          <w:r w:rsidRPr="00687D31">
            <w:rPr>
              <w:rFonts w:eastAsiaTheme="minorEastAsia"/>
              <w:lang w:val="en-US" w:eastAsia="zh-CN"/>
            </w:rPr>
            <w:lastRenderedPageBreak/>
            <w:t xml:space="preserve"> </w:t>
          </w:r>
          <w:r w:rsidR="00087137" w:rsidRPr="00087137">
            <w:rPr>
              <w:rFonts w:eastAsiaTheme="minorEastAsia"/>
              <w:lang w:val="en-US" w:eastAsia="zh-CN"/>
            </w:rPr>
            <w:t>Secondly, companies also stress that there is a lack of measuring tools as none of the four firms has formal ways of measuring how CSR affects their competitiveness. The lack of metrics contributes to their perception that CSR does not give them a competitive advantage. Since such long-term benefits may not appear at first sight, they simply might miss it. Company 9, for instance, acknowledges that the majority of the public summarizes a company according to its social or moral consciousness; however, they cannot precisely say how their CSR efforts will affect customers' perception and financial results. So, they remain only uncertain about competitive value.</w:t>
          </w:r>
        </w:p>
        <w:p w14:paraId="72CC6FB2" w14:textId="4FEAA478" w:rsidR="00687D31" w:rsidRPr="00687D31" w:rsidRDefault="00087137" w:rsidP="00087137">
          <w:pPr>
            <w:rPr>
              <w:rFonts w:eastAsiaTheme="minorEastAsia"/>
              <w:lang w:val="en-US" w:eastAsia="zh-CN"/>
            </w:rPr>
          </w:pPr>
          <w:r w:rsidRPr="00087137">
            <w:rPr>
              <w:rFonts w:eastAsiaTheme="minorEastAsia"/>
              <w:lang w:val="en-US" w:eastAsia="zh-CN"/>
            </w:rPr>
            <w:t>In conclusion, most companies participating in this study believe that CSR creates a competitive advantage, but the lack of measurement tools makes it hard for them to understand or quantify such benefit. This is further underlined by the fact that four of the companies do not consider CSR as a competitive advantage, indicating the potential shift in perception, especially in industries where already CSR is more or less a standard practice rather than a competitive differentiator. The given emphasis underlines the need for companies to develop a lot more refined strategies and measurements in their actions of CSR competitiveness.</w:t>
          </w:r>
          <w:r w:rsidR="00687D31" w:rsidRPr="00687D31">
            <w:rPr>
              <w:rFonts w:eastAsiaTheme="minorEastAsia"/>
              <w:lang w:val="en-US" w:eastAsia="zh-CN"/>
            </w:rPr>
            <w:t>.</w:t>
          </w:r>
        </w:p>
        <w:p w14:paraId="1117AE25" w14:textId="1D2A915D" w:rsidR="00662769" w:rsidRPr="00601755" w:rsidRDefault="00687D31" w:rsidP="00687D31">
          <w:pPr>
            <w:rPr>
              <w:rFonts w:eastAsiaTheme="minorEastAsia"/>
              <w:lang w:val="en-US" w:eastAsia="zh-CN"/>
            </w:rPr>
          </w:pPr>
          <w:r w:rsidRPr="00687D31">
            <w:rPr>
              <w:rFonts w:eastAsiaTheme="minorEastAsia"/>
              <w:lang w:val="en-US" w:eastAsia="zh-CN"/>
            </w:rPr>
            <w:t xml:space="preserve"> </w:t>
          </w:r>
        </w:p>
        <w:p w14:paraId="3999473B" w14:textId="4829CCD1" w:rsidR="00687D31" w:rsidRPr="00601755" w:rsidRDefault="00662769" w:rsidP="00662769">
          <w:pPr>
            <w:pStyle w:val="2"/>
            <w:rPr>
              <w:lang w:val="en-US" w:eastAsia="zh-CN"/>
            </w:rPr>
          </w:pPr>
          <w:bookmarkStart w:id="40" w:name="_Toc178006239"/>
          <w:r w:rsidRPr="00601755">
            <w:rPr>
              <w:rFonts w:hint="eastAsia"/>
              <w:lang w:val="en-US" w:eastAsia="zh-CN"/>
            </w:rPr>
            <w:t xml:space="preserve">4.4 </w:t>
          </w:r>
          <w:r w:rsidR="00687D31" w:rsidRPr="00601755">
            <w:rPr>
              <w:lang w:val="en-US" w:eastAsia="zh-CN"/>
            </w:rPr>
            <w:t xml:space="preserve">CSR </w:t>
          </w:r>
          <w:r w:rsidR="00687D31" w:rsidRPr="00601755">
            <w:rPr>
              <w:rFonts w:hint="eastAsia"/>
              <w:lang w:val="en-US" w:eastAsia="zh-CN"/>
            </w:rPr>
            <w:t>and future business development</w:t>
          </w:r>
          <w:bookmarkEnd w:id="40"/>
        </w:p>
        <w:p w14:paraId="484E80FE" w14:textId="77777777" w:rsidR="00687D31" w:rsidRPr="00687D31" w:rsidRDefault="00687D31" w:rsidP="00687D31">
          <w:pPr>
            <w:rPr>
              <w:rFonts w:eastAsiaTheme="minorEastAsia"/>
              <w:lang w:val="en-US" w:eastAsia="zh-CN"/>
            </w:rPr>
          </w:pPr>
          <w:r w:rsidRPr="00687D31">
            <w:rPr>
              <w:rFonts w:eastAsiaTheme="minorEastAsia"/>
              <w:lang w:val="en-US" w:eastAsia="zh-CN"/>
            </w:rPr>
            <w:t xml:space="preserve">While all companies indicate an ongoing commitment to CSR, the level of clarity and specificity in their future goals varies significantly. This variance is telling and suggests different stages of maturity and understanding in CSR integration across these organizations. </w:t>
          </w:r>
        </w:p>
        <w:tbl>
          <w:tblPr>
            <w:tblStyle w:val="11"/>
            <w:tblW w:w="8296" w:type="dxa"/>
            <w:jc w:val="center"/>
            <w:tblLook w:val="04A0" w:firstRow="1" w:lastRow="0" w:firstColumn="1" w:lastColumn="0" w:noHBand="0" w:noVBand="1"/>
          </w:tblPr>
          <w:tblGrid>
            <w:gridCol w:w="1217"/>
            <w:gridCol w:w="1414"/>
            <w:gridCol w:w="1363"/>
            <w:gridCol w:w="4302"/>
          </w:tblGrid>
          <w:tr w:rsidR="00687D31" w:rsidRPr="00687D31" w14:paraId="0006E0EB" w14:textId="77777777" w:rsidTr="00747A83">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177" w:type="dxa"/>
                <w:hideMark/>
              </w:tcPr>
              <w:p w14:paraId="06B772F5" w14:textId="77777777" w:rsidR="00687D31" w:rsidRPr="00687D31" w:rsidRDefault="00687D31" w:rsidP="00687D31">
                <w:pPr>
                  <w:rPr>
                    <w:rFonts w:eastAsiaTheme="minorEastAsia"/>
                    <w:lang w:val="en-US" w:eastAsia="zh-CN"/>
                  </w:rPr>
                </w:pPr>
                <w:r w:rsidRPr="00687D31">
                  <w:rPr>
                    <w:rFonts w:eastAsiaTheme="minorEastAsia"/>
                    <w:lang w:val="en-US" w:eastAsia="zh-CN"/>
                  </w:rPr>
                  <w:t>Company</w:t>
                </w:r>
              </w:p>
            </w:tc>
            <w:tc>
              <w:tcPr>
                <w:tcW w:w="1420" w:type="dxa"/>
                <w:hideMark/>
              </w:tcPr>
              <w:p w14:paraId="46C1DCF2" w14:textId="77777777" w:rsidR="00687D31" w:rsidRPr="00687D31" w:rsidRDefault="00687D31" w:rsidP="00687D31">
                <w:pPr>
                  <w:cnfStyle w:val="100000000000" w:firstRow="1" w:lastRow="0" w:firstColumn="0" w:lastColumn="0" w:oddVBand="0" w:evenVBand="0" w:oddHBand="0" w:evenHBand="0" w:firstRowFirstColumn="0" w:firstRowLastColumn="0" w:lastRowFirstColumn="0" w:lastRowLastColumn="0"/>
                  <w:rPr>
                    <w:rFonts w:eastAsiaTheme="minorEastAsia"/>
                    <w:lang w:val="en-US" w:eastAsia="zh-CN"/>
                  </w:rPr>
                </w:pPr>
                <w:r w:rsidRPr="00687D31">
                  <w:rPr>
                    <w:rFonts w:eastAsiaTheme="minorEastAsia"/>
                    <w:lang w:val="en-US" w:eastAsia="zh-CN"/>
                  </w:rPr>
                  <w:t>CSR Future goal</w:t>
                </w:r>
              </w:p>
            </w:tc>
            <w:tc>
              <w:tcPr>
                <w:tcW w:w="1367" w:type="dxa"/>
                <w:hideMark/>
              </w:tcPr>
              <w:p w14:paraId="164615BF" w14:textId="77777777" w:rsidR="00687D31" w:rsidRPr="00687D31" w:rsidRDefault="00687D31" w:rsidP="00687D31">
                <w:pPr>
                  <w:cnfStyle w:val="100000000000" w:firstRow="1" w:lastRow="0" w:firstColumn="0" w:lastColumn="0" w:oddVBand="0" w:evenVBand="0" w:oddHBand="0" w:evenHBand="0" w:firstRowFirstColumn="0" w:firstRowLastColumn="0" w:lastRowFirstColumn="0" w:lastRowLastColumn="0"/>
                  <w:rPr>
                    <w:rFonts w:eastAsiaTheme="minorEastAsia"/>
                    <w:lang w:val="en-US" w:eastAsia="zh-CN"/>
                  </w:rPr>
                </w:pPr>
                <w:r w:rsidRPr="00687D31">
                  <w:rPr>
                    <w:rFonts w:eastAsiaTheme="minorEastAsia"/>
                    <w:lang w:val="en-US" w:eastAsia="zh-CN"/>
                  </w:rPr>
                  <w:t>size</w:t>
                </w:r>
              </w:p>
            </w:tc>
            <w:tc>
              <w:tcPr>
                <w:tcW w:w="4332" w:type="dxa"/>
                <w:hideMark/>
              </w:tcPr>
              <w:p w14:paraId="19BCEE18" w14:textId="77777777" w:rsidR="00687D31" w:rsidRPr="00687D31" w:rsidRDefault="00687D31" w:rsidP="00687D31">
                <w:pPr>
                  <w:cnfStyle w:val="100000000000" w:firstRow="1" w:lastRow="0" w:firstColumn="0" w:lastColumn="0" w:oddVBand="0" w:evenVBand="0" w:oddHBand="0" w:evenHBand="0" w:firstRowFirstColumn="0" w:firstRowLastColumn="0" w:lastRowFirstColumn="0" w:lastRowLastColumn="0"/>
                  <w:rPr>
                    <w:rFonts w:eastAsiaTheme="minorEastAsia"/>
                    <w:lang w:val="en-US" w:eastAsia="zh-CN"/>
                  </w:rPr>
                </w:pPr>
                <w:r w:rsidRPr="00687D31">
                  <w:rPr>
                    <w:rFonts w:eastAsiaTheme="minorEastAsia"/>
                    <w:lang w:val="en-US" w:eastAsia="zh-CN"/>
                  </w:rPr>
                  <w:t>Comment</w:t>
                </w:r>
              </w:p>
            </w:tc>
          </w:tr>
          <w:tr w:rsidR="00687D31" w:rsidRPr="00687D31" w14:paraId="640CE509" w14:textId="77777777" w:rsidTr="00747A83">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177" w:type="dxa"/>
                <w:hideMark/>
              </w:tcPr>
              <w:p w14:paraId="22EF54D0" w14:textId="77777777" w:rsidR="00687D31" w:rsidRPr="00687D31" w:rsidRDefault="00687D31" w:rsidP="00687D31">
                <w:pPr>
                  <w:rPr>
                    <w:rFonts w:eastAsiaTheme="minorEastAsia"/>
                    <w:lang w:val="en-US" w:eastAsia="zh-CN"/>
                  </w:rPr>
                </w:pPr>
                <w:r w:rsidRPr="00687D31">
                  <w:rPr>
                    <w:rFonts w:eastAsiaTheme="minorEastAsia"/>
                    <w:lang w:val="en-US" w:eastAsia="zh-CN"/>
                  </w:rPr>
                  <w:t>1</w:t>
                </w:r>
              </w:p>
            </w:tc>
            <w:tc>
              <w:tcPr>
                <w:tcW w:w="1420" w:type="dxa"/>
                <w:hideMark/>
              </w:tcPr>
              <w:p w14:paraId="5295874E" w14:textId="77777777" w:rsidR="00687D31" w:rsidRPr="00687D31" w:rsidRDefault="00687D31" w:rsidP="00687D31">
                <w:pPr>
                  <w:cnfStyle w:val="000000100000" w:firstRow="0" w:lastRow="0" w:firstColumn="0" w:lastColumn="0" w:oddVBand="0" w:evenVBand="0" w:oddHBand="1" w:evenHBand="0" w:firstRowFirstColumn="0" w:firstRowLastColumn="0" w:lastRowFirstColumn="0" w:lastRowLastColumn="0"/>
                  <w:rPr>
                    <w:rFonts w:eastAsiaTheme="minorEastAsia"/>
                    <w:lang w:val="en-US" w:eastAsia="zh-CN"/>
                  </w:rPr>
                </w:pPr>
                <w:r w:rsidRPr="00687D31">
                  <w:rPr>
                    <w:rFonts w:eastAsiaTheme="minorEastAsia"/>
                    <w:lang w:val="en-US" w:eastAsia="zh-CN"/>
                  </w:rPr>
                  <w:t>Yes, with clear goal</w:t>
                </w:r>
              </w:p>
            </w:tc>
            <w:tc>
              <w:tcPr>
                <w:tcW w:w="1367" w:type="dxa"/>
                <w:hideMark/>
              </w:tcPr>
              <w:p w14:paraId="4D749759" w14:textId="77777777" w:rsidR="00687D31" w:rsidRPr="00687D31" w:rsidRDefault="00687D31" w:rsidP="00687D31">
                <w:pPr>
                  <w:cnfStyle w:val="000000100000" w:firstRow="0" w:lastRow="0" w:firstColumn="0" w:lastColumn="0" w:oddVBand="0" w:evenVBand="0" w:oddHBand="1" w:evenHBand="0" w:firstRowFirstColumn="0" w:firstRowLastColumn="0" w:lastRowFirstColumn="0" w:lastRowLastColumn="0"/>
                  <w:rPr>
                    <w:rFonts w:eastAsiaTheme="minorEastAsia"/>
                    <w:lang w:val="en-US" w:eastAsia="zh-CN"/>
                  </w:rPr>
                </w:pPr>
                <w:r w:rsidRPr="00687D31">
                  <w:rPr>
                    <w:rFonts w:eastAsiaTheme="minorEastAsia"/>
                    <w:lang w:val="en-US" w:eastAsia="zh-CN"/>
                  </w:rPr>
                  <w:t>Small</w:t>
                </w:r>
              </w:p>
            </w:tc>
            <w:tc>
              <w:tcPr>
                <w:tcW w:w="4332" w:type="dxa"/>
                <w:hideMark/>
              </w:tcPr>
              <w:p w14:paraId="0CDF0D46" w14:textId="77777777" w:rsidR="00687D31" w:rsidRPr="00687D31" w:rsidRDefault="00687D31" w:rsidP="00687D31">
                <w:pPr>
                  <w:cnfStyle w:val="000000100000" w:firstRow="0" w:lastRow="0" w:firstColumn="0" w:lastColumn="0" w:oddVBand="0" w:evenVBand="0" w:oddHBand="1" w:evenHBand="0" w:firstRowFirstColumn="0" w:firstRowLastColumn="0" w:lastRowFirstColumn="0" w:lastRowLastColumn="0"/>
                  <w:rPr>
                    <w:rFonts w:eastAsiaTheme="minorEastAsia"/>
                    <w:lang w:val="en-US" w:eastAsia="zh-CN"/>
                  </w:rPr>
                </w:pPr>
                <w:r w:rsidRPr="00687D31">
                  <w:rPr>
                    <w:rFonts w:eastAsiaTheme="minorEastAsia"/>
                    <w:lang w:val="en-US" w:eastAsia="zh-CN"/>
                  </w:rPr>
                  <w:t>We will make adjustments to spend our money on CSR more effectively and look for possible funding from government</w:t>
                </w:r>
              </w:p>
            </w:tc>
          </w:tr>
          <w:tr w:rsidR="00687D31" w:rsidRPr="00687D31" w14:paraId="7AD2C3BC" w14:textId="77777777" w:rsidTr="00747A83">
            <w:trPr>
              <w:jc w:val="center"/>
            </w:trPr>
            <w:tc>
              <w:tcPr>
                <w:cnfStyle w:val="001000000000" w:firstRow="0" w:lastRow="0" w:firstColumn="1" w:lastColumn="0" w:oddVBand="0" w:evenVBand="0" w:oddHBand="0" w:evenHBand="0" w:firstRowFirstColumn="0" w:firstRowLastColumn="0" w:lastRowFirstColumn="0" w:lastRowLastColumn="0"/>
                <w:tcW w:w="1177" w:type="dxa"/>
                <w:hideMark/>
              </w:tcPr>
              <w:p w14:paraId="5DBB635C" w14:textId="77777777" w:rsidR="00687D31" w:rsidRPr="00687D31" w:rsidRDefault="00687D31" w:rsidP="00687D31">
                <w:pPr>
                  <w:rPr>
                    <w:rFonts w:eastAsiaTheme="minorEastAsia"/>
                    <w:lang w:val="en-US" w:eastAsia="zh-CN"/>
                  </w:rPr>
                </w:pPr>
                <w:r w:rsidRPr="00687D31">
                  <w:rPr>
                    <w:rFonts w:eastAsiaTheme="minorEastAsia"/>
                    <w:lang w:val="en-US" w:eastAsia="zh-CN"/>
                  </w:rPr>
                  <w:lastRenderedPageBreak/>
                  <w:t>2</w:t>
                </w:r>
              </w:p>
            </w:tc>
            <w:tc>
              <w:tcPr>
                <w:tcW w:w="1420" w:type="dxa"/>
                <w:hideMark/>
              </w:tcPr>
              <w:p w14:paraId="78DF9922" w14:textId="77777777" w:rsidR="00687D31" w:rsidRPr="00687D31" w:rsidRDefault="00687D31" w:rsidP="00687D31">
                <w:pPr>
                  <w:cnfStyle w:val="000000000000" w:firstRow="0" w:lastRow="0" w:firstColumn="0" w:lastColumn="0" w:oddVBand="0" w:evenVBand="0" w:oddHBand="0" w:evenHBand="0" w:firstRowFirstColumn="0" w:firstRowLastColumn="0" w:lastRowFirstColumn="0" w:lastRowLastColumn="0"/>
                  <w:rPr>
                    <w:rFonts w:eastAsiaTheme="minorEastAsia"/>
                    <w:lang w:val="en-US" w:eastAsia="zh-CN"/>
                  </w:rPr>
                </w:pPr>
                <w:r w:rsidRPr="00687D31">
                  <w:rPr>
                    <w:rFonts w:eastAsiaTheme="minorEastAsia"/>
                    <w:lang w:val="en-US" w:eastAsia="zh-CN"/>
                  </w:rPr>
                  <w:t>Yes, with clear goal</w:t>
                </w:r>
              </w:p>
            </w:tc>
            <w:tc>
              <w:tcPr>
                <w:tcW w:w="1367" w:type="dxa"/>
                <w:hideMark/>
              </w:tcPr>
              <w:p w14:paraId="3502AFF4" w14:textId="77777777" w:rsidR="00687D31" w:rsidRPr="00687D31" w:rsidRDefault="00687D31" w:rsidP="00687D31">
                <w:pPr>
                  <w:cnfStyle w:val="000000000000" w:firstRow="0" w:lastRow="0" w:firstColumn="0" w:lastColumn="0" w:oddVBand="0" w:evenVBand="0" w:oddHBand="0" w:evenHBand="0" w:firstRowFirstColumn="0" w:firstRowLastColumn="0" w:lastRowFirstColumn="0" w:lastRowLastColumn="0"/>
                  <w:rPr>
                    <w:rFonts w:eastAsiaTheme="minorEastAsia"/>
                    <w:lang w:val="en-US" w:eastAsia="zh-CN"/>
                  </w:rPr>
                </w:pPr>
                <w:r w:rsidRPr="00687D31">
                  <w:rPr>
                    <w:rFonts w:eastAsiaTheme="minorEastAsia"/>
                    <w:lang w:val="en-US" w:eastAsia="zh-CN"/>
                  </w:rPr>
                  <w:t>large</w:t>
                </w:r>
              </w:p>
            </w:tc>
            <w:tc>
              <w:tcPr>
                <w:tcW w:w="4332" w:type="dxa"/>
                <w:hideMark/>
              </w:tcPr>
              <w:p w14:paraId="4324EE32" w14:textId="77777777" w:rsidR="00687D31" w:rsidRPr="00687D31" w:rsidRDefault="00687D31" w:rsidP="00687D31">
                <w:pPr>
                  <w:cnfStyle w:val="000000000000" w:firstRow="0" w:lastRow="0" w:firstColumn="0" w:lastColumn="0" w:oddVBand="0" w:evenVBand="0" w:oddHBand="0" w:evenHBand="0" w:firstRowFirstColumn="0" w:firstRowLastColumn="0" w:lastRowFirstColumn="0" w:lastRowLastColumn="0"/>
                  <w:rPr>
                    <w:rFonts w:eastAsiaTheme="minorEastAsia"/>
                    <w:lang w:val="en-US" w:eastAsia="zh-CN"/>
                  </w:rPr>
                </w:pPr>
                <w:r w:rsidRPr="00687D31">
                  <w:rPr>
                    <w:rFonts w:eastAsiaTheme="minorEastAsia"/>
                    <w:lang w:val="en-US" w:eastAsia="zh-CN"/>
                  </w:rPr>
                  <w:t xml:space="preserve">We will continue with our current pledge especially the one about reducing food waste and invest more in our foundation. </w:t>
                </w:r>
              </w:p>
            </w:tc>
          </w:tr>
          <w:tr w:rsidR="00687D31" w:rsidRPr="00687D31" w14:paraId="6F80623F" w14:textId="77777777" w:rsidTr="00747A83">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177" w:type="dxa"/>
                <w:hideMark/>
              </w:tcPr>
              <w:p w14:paraId="02ABFFC2" w14:textId="77777777" w:rsidR="00687D31" w:rsidRPr="00687D31" w:rsidRDefault="00687D31" w:rsidP="00687D31">
                <w:pPr>
                  <w:rPr>
                    <w:rFonts w:eastAsiaTheme="minorEastAsia"/>
                    <w:lang w:val="en-US" w:eastAsia="zh-CN"/>
                  </w:rPr>
                </w:pPr>
                <w:r w:rsidRPr="00687D31">
                  <w:rPr>
                    <w:rFonts w:eastAsiaTheme="minorEastAsia"/>
                    <w:lang w:val="en-US" w:eastAsia="zh-CN"/>
                  </w:rPr>
                  <w:t>3</w:t>
                </w:r>
              </w:p>
            </w:tc>
            <w:tc>
              <w:tcPr>
                <w:tcW w:w="1420" w:type="dxa"/>
                <w:hideMark/>
              </w:tcPr>
              <w:p w14:paraId="1B7F5DB7" w14:textId="77777777" w:rsidR="00687D31" w:rsidRPr="00687D31" w:rsidRDefault="00687D31" w:rsidP="00687D31">
                <w:pPr>
                  <w:cnfStyle w:val="000000100000" w:firstRow="0" w:lastRow="0" w:firstColumn="0" w:lastColumn="0" w:oddVBand="0" w:evenVBand="0" w:oddHBand="1" w:evenHBand="0" w:firstRowFirstColumn="0" w:firstRowLastColumn="0" w:lastRowFirstColumn="0" w:lastRowLastColumn="0"/>
                  <w:rPr>
                    <w:rFonts w:eastAsiaTheme="minorEastAsia"/>
                    <w:lang w:val="en-US" w:eastAsia="zh-CN"/>
                  </w:rPr>
                </w:pPr>
                <w:r w:rsidRPr="00687D31">
                  <w:rPr>
                    <w:rFonts w:eastAsiaTheme="minorEastAsia"/>
                    <w:lang w:val="en-US" w:eastAsia="zh-CN"/>
                  </w:rPr>
                  <w:t>Yes, but no clear goal</w:t>
                </w:r>
              </w:p>
            </w:tc>
            <w:tc>
              <w:tcPr>
                <w:tcW w:w="1367" w:type="dxa"/>
                <w:hideMark/>
              </w:tcPr>
              <w:p w14:paraId="003AFDB8" w14:textId="77777777" w:rsidR="00687D31" w:rsidRPr="00687D31" w:rsidRDefault="00687D31" w:rsidP="00687D31">
                <w:pPr>
                  <w:cnfStyle w:val="000000100000" w:firstRow="0" w:lastRow="0" w:firstColumn="0" w:lastColumn="0" w:oddVBand="0" w:evenVBand="0" w:oddHBand="1" w:evenHBand="0" w:firstRowFirstColumn="0" w:firstRowLastColumn="0" w:lastRowFirstColumn="0" w:lastRowLastColumn="0"/>
                  <w:rPr>
                    <w:rFonts w:eastAsiaTheme="minorEastAsia"/>
                    <w:lang w:val="en-US" w:eastAsia="zh-CN"/>
                  </w:rPr>
                </w:pPr>
                <w:r w:rsidRPr="00687D31">
                  <w:rPr>
                    <w:rFonts w:eastAsiaTheme="minorEastAsia"/>
                    <w:lang w:val="en-US" w:eastAsia="zh-CN"/>
                  </w:rPr>
                  <w:t>small</w:t>
                </w:r>
              </w:p>
            </w:tc>
            <w:tc>
              <w:tcPr>
                <w:tcW w:w="4332" w:type="dxa"/>
                <w:hideMark/>
              </w:tcPr>
              <w:p w14:paraId="722423DA" w14:textId="77777777" w:rsidR="00687D31" w:rsidRPr="00687D31" w:rsidRDefault="00687D31" w:rsidP="00687D31">
                <w:pPr>
                  <w:cnfStyle w:val="000000100000" w:firstRow="0" w:lastRow="0" w:firstColumn="0" w:lastColumn="0" w:oddVBand="0" w:evenVBand="0" w:oddHBand="1" w:evenHBand="0" w:firstRowFirstColumn="0" w:firstRowLastColumn="0" w:lastRowFirstColumn="0" w:lastRowLastColumn="0"/>
                  <w:rPr>
                    <w:rFonts w:eastAsiaTheme="minorEastAsia"/>
                    <w:lang w:val="en-US" w:eastAsia="zh-CN"/>
                  </w:rPr>
                </w:pPr>
                <w:r w:rsidRPr="00687D31">
                  <w:rPr>
                    <w:rFonts w:eastAsiaTheme="minorEastAsia"/>
                    <w:lang w:val="en-US" w:eastAsia="zh-CN"/>
                  </w:rPr>
                  <w:t>Will have some new events prepared for students, but no any further plan into other types of CSR</w:t>
                </w:r>
              </w:p>
            </w:tc>
          </w:tr>
          <w:tr w:rsidR="00687D31" w:rsidRPr="00687D31" w14:paraId="18901E0B" w14:textId="77777777" w:rsidTr="00747A83">
            <w:trPr>
              <w:jc w:val="center"/>
            </w:trPr>
            <w:tc>
              <w:tcPr>
                <w:cnfStyle w:val="001000000000" w:firstRow="0" w:lastRow="0" w:firstColumn="1" w:lastColumn="0" w:oddVBand="0" w:evenVBand="0" w:oddHBand="0" w:evenHBand="0" w:firstRowFirstColumn="0" w:firstRowLastColumn="0" w:lastRowFirstColumn="0" w:lastRowLastColumn="0"/>
                <w:tcW w:w="1177" w:type="dxa"/>
                <w:hideMark/>
              </w:tcPr>
              <w:p w14:paraId="2B460373" w14:textId="77777777" w:rsidR="00687D31" w:rsidRPr="00687D31" w:rsidRDefault="00687D31" w:rsidP="00687D31">
                <w:pPr>
                  <w:rPr>
                    <w:rFonts w:eastAsiaTheme="minorEastAsia"/>
                    <w:lang w:val="en-US" w:eastAsia="zh-CN"/>
                  </w:rPr>
                </w:pPr>
                <w:r w:rsidRPr="00687D31">
                  <w:rPr>
                    <w:rFonts w:eastAsiaTheme="minorEastAsia"/>
                    <w:lang w:val="en-US" w:eastAsia="zh-CN"/>
                  </w:rPr>
                  <w:t>4</w:t>
                </w:r>
              </w:p>
            </w:tc>
            <w:tc>
              <w:tcPr>
                <w:tcW w:w="1420" w:type="dxa"/>
                <w:hideMark/>
              </w:tcPr>
              <w:p w14:paraId="37FF104B" w14:textId="77777777" w:rsidR="00687D31" w:rsidRPr="00687D31" w:rsidRDefault="00687D31" w:rsidP="00687D31">
                <w:pPr>
                  <w:cnfStyle w:val="000000000000" w:firstRow="0" w:lastRow="0" w:firstColumn="0" w:lastColumn="0" w:oddVBand="0" w:evenVBand="0" w:oddHBand="0" w:evenHBand="0" w:firstRowFirstColumn="0" w:firstRowLastColumn="0" w:lastRowFirstColumn="0" w:lastRowLastColumn="0"/>
                  <w:rPr>
                    <w:rFonts w:eastAsiaTheme="minorEastAsia"/>
                    <w:lang w:val="en-US" w:eastAsia="zh-CN"/>
                  </w:rPr>
                </w:pPr>
                <w:r w:rsidRPr="00687D31">
                  <w:rPr>
                    <w:rFonts w:eastAsiaTheme="minorEastAsia"/>
                    <w:lang w:val="en-US" w:eastAsia="zh-CN"/>
                  </w:rPr>
                  <w:t>Yes, but no clear goal</w:t>
                </w:r>
              </w:p>
            </w:tc>
            <w:tc>
              <w:tcPr>
                <w:tcW w:w="1367" w:type="dxa"/>
                <w:hideMark/>
              </w:tcPr>
              <w:p w14:paraId="4F20EBF4" w14:textId="77777777" w:rsidR="00687D31" w:rsidRPr="00687D31" w:rsidRDefault="00687D31" w:rsidP="00687D31">
                <w:pPr>
                  <w:cnfStyle w:val="000000000000" w:firstRow="0" w:lastRow="0" w:firstColumn="0" w:lastColumn="0" w:oddVBand="0" w:evenVBand="0" w:oddHBand="0" w:evenHBand="0" w:firstRowFirstColumn="0" w:firstRowLastColumn="0" w:lastRowFirstColumn="0" w:lastRowLastColumn="0"/>
                  <w:rPr>
                    <w:rFonts w:eastAsiaTheme="minorEastAsia"/>
                    <w:lang w:val="en-US" w:eastAsia="zh-CN"/>
                  </w:rPr>
                </w:pPr>
                <w:r w:rsidRPr="00687D31">
                  <w:rPr>
                    <w:rFonts w:eastAsiaTheme="minorEastAsia"/>
                    <w:lang w:val="en-US" w:eastAsia="zh-CN"/>
                  </w:rPr>
                  <w:t>small</w:t>
                </w:r>
              </w:p>
            </w:tc>
            <w:tc>
              <w:tcPr>
                <w:tcW w:w="4332" w:type="dxa"/>
                <w:hideMark/>
              </w:tcPr>
              <w:p w14:paraId="3D08E042" w14:textId="77777777" w:rsidR="00687D31" w:rsidRPr="00687D31" w:rsidRDefault="00687D31" w:rsidP="00687D31">
                <w:pPr>
                  <w:cnfStyle w:val="000000000000" w:firstRow="0" w:lastRow="0" w:firstColumn="0" w:lastColumn="0" w:oddVBand="0" w:evenVBand="0" w:oddHBand="0" w:evenHBand="0" w:firstRowFirstColumn="0" w:firstRowLastColumn="0" w:lastRowFirstColumn="0" w:lastRowLastColumn="0"/>
                  <w:rPr>
                    <w:rFonts w:eastAsiaTheme="minorEastAsia"/>
                    <w:lang w:val="en-US" w:eastAsia="zh-CN"/>
                  </w:rPr>
                </w:pPr>
                <w:r w:rsidRPr="00687D31">
                  <w:rPr>
                    <w:rFonts w:eastAsiaTheme="minorEastAsia"/>
                    <w:lang w:val="en-US" w:eastAsia="zh-CN"/>
                  </w:rPr>
                  <w:t xml:space="preserve">We will carry on what we are doing…naturally every year we try something new but no specific plan yet </w:t>
                </w:r>
              </w:p>
            </w:tc>
          </w:tr>
          <w:tr w:rsidR="00687D31" w:rsidRPr="00687D31" w14:paraId="1EEDD437" w14:textId="77777777" w:rsidTr="00747A83">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177" w:type="dxa"/>
                <w:hideMark/>
              </w:tcPr>
              <w:p w14:paraId="6BDD4C35" w14:textId="77777777" w:rsidR="00687D31" w:rsidRPr="00687D31" w:rsidRDefault="00687D31" w:rsidP="00687D31">
                <w:pPr>
                  <w:rPr>
                    <w:rFonts w:eastAsiaTheme="minorEastAsia"/>
                    <w:lang w:val="en-US" w:eastAsia="zh-CN"/>
                  </w:rPr>
                </w:pPr>
                <w:r w:rsidRPr="00687D31">
                  <w:rPr>
                    <w:rFonts w:eastAsiaTheme="minorEastAsia"/>
                    <w:lang w:val="en-US" w:eastAsia="zh-CN"/>
                  </w:rPr>
                  <w:t>5</w:t>
                </w:r>
              </w:p>
            </w:tc>
            <w:tc>
              <w:tcPr>
                <w:tcW w:w="1420" w:type="dxa"/>
                <w:hideMark/>
              </w:tcPr>
              <w:p w14:paraId="23C180A5" w14:textId="77777777" w:rsidR="00687D31" w:rsidRPr="00687D31" w:rsidRDefault="00687D31" w:rsidP="00687D31">
                <w:pPr>
                  <w:cnfStyle w:val="000000100000" w:firstRow="0" w:lastRow="0" w:firstColumn="0" w:lastColumn="0" w:oddVBand="0" w:evenVBand="0" w:oddHBand="1" w:evenHBand="0" w:firstRowFirstColumn="0" w:firstRowLastColumn="0" w:lastRowFirstColumn="0" w:lastRowLastColumn="0"/>
                  <w:rPr>
                    <w:rFonts w:eastAsiaTheme="minorEastAsia"/>
                    <w:lang w:val="en-US" w:eastAsia="zh-CN"/>
                  </w:rPr>
                </w:pPr>
                <w:r w:rsidRPr="00687D31">
                  <w:rPr>
                    <w:rFonts w:eastAsiaTheme="minorEastAsia"/>
                    <w:lang w:val="en-US" w:eastAsia="zh-CN"/>
                  </w:rPr>
                  <w:t>Yes, but no clear goal</w:t>
                </w:r>
              </w:p>
            </w:tc>
            <w:tc>
              <w:tcPr>
                <w:tcW w:w="1367" w:type="dxa"/>
                <w:hideMark/>
              </w:tcPr>
              <w:p w14:paraId="5171094A" w14:textId="77777777" w:rsidR="00687D31" w:rsidRPr="00687D31" w:rsidRDefault="00687D31" w:rsidP="00687D31">
                <w:pPr>
                  <w:cnfStyle w:val="000000100000" w:firstRow="0" w:lastRow="0" w:firstColumn="0" w:lastColumn="0" w:oddVBand="0" w:evenVBand="0" w:oddHBand="1" w:evenHBand="0" w:firstRowFirstColumn="0" w:firstRowLastColumn="0" w:lastRowFirstColumn="0" w:lastRowLastColumn="0"/>
                  <w:rPr>
                    <w:rFonts w:eastAsiaTheme="minorEastAsia"/>
                    <w:lang w:val="en-US" w:eastAsia="zh-CN"/>
                  </w:rPr>
                </w:pPr>
                <w:r w:rsidRPr="00687D31">
                  <w:rPr>
                    <w:rFonts w:eastAsiaTheme="minorEastAsia"/>
                    <w:lang w:val="en-US" w:eastAsia="zh-CN"/>
                  </w:rPr>
                  <w:t>small</w:t>
                </w:r>
              </w:p>
            </w:tc>
            <w:tc>
              <w:tcPr>
                <w:tcW w:w="4332" w:type="dxa"/>
                <w:hideMark/>
              </w:tcPr>
              <w:p w14:paraId="787E436E" w14:textId="77777777" w:rsidR="00687D31" w:rsidRPr="00687D31" w:rsidRDefault="00687D31" w:rsidP="00687D31">
                <w:pPr>
                  <w:cnfStyle w:val="000000100000" w:firstRow="0" w:lastRow="0" w:firstColumn="0" w:lastColumn="0" w:oddVBand="0" w:evenVBand="0" w:oddHBand="1" w:evenHBand="0" w:firstRowFirstColumn="0" w:firstRowLastColumn="0" w:lastRowFirstColumn="0" w:lastRowLastColumn="0"/>
                  <w:rPr>
                    <w:rFonts w:eastAsiaTheme="minorEastAsia"/>
                    <w:lang w:val="en-US" w:eastAsia="zh-CN"/>
                  </w:rPr>
                </w:pPr>
                <w:r w:rsidRPr="00687D31">
                  <w:rPr>
                    <w:rFonts w:eastAsiaTheme="minorEastAsia"/>
                    <w:lang w:val="en-US" w:eastAsia="zh-CN"/>
                  </w:rPr>
                  <w:t>We will try to expand more into creative ways to increase community engagement</w:t>
                </w:r>
              </w:p>
            </w:tc>
          </w:tr>
          <w:tr w:rsidR="00687D31" w:rsidRPr="00687D31" w14:paraId="535FCAF2" w14:textId="77777777" w:rsidTr="00747A83">
            <w:trPr>
              <w:jc w:val="center"/>
            </w:trPr>
            <w:tc>
              <w:tcPr>
                <w:cnfStyle w:val="001000000000" w:firstRow="0" w:lastRow="0" w:firstColumn="1" w:lastColumn="0" w:oddVBand="0" w:evenVBand="0" w:oddHBand="0" w:evenHBand="0" w:firstRowFirstColumn="0" w:firstRowLastColumn="0" w:lastRowFirstColumn="0" w:lastRowLastColumn="0"/>
                <w:tcW w:w="1177" w:type="dxa"/>
                <w:hideMark/>
              </w:tcPr>
              <w:p w14:paraId="24F30232" w14:textId="77777777" w:rsidR="00687D31" w:rsidRPr="00687D31" w:rsidRDefault="00687D31" w:rsidP="00687D31">
                <w:pPr>
                  <w:rPr>
                    <w:rFonts w:eastAsiaTheme="minorEastAsia"/>
                    <w:lang w:val="en-US" w:eastAsia="zh-CN"/>
                  </w:rPr>
                </w:pPr>
                <w:r w:rsidRPr="00687D31">
                  <w:rPr>
                    <w:rFonts w:eastAsiaTheme="minorEastAsia"/>
                    <w:lang w:val="en-US" w:eastAsia="zh-CN"/>
                  </w:rPr>
                  <w:t>6</w:t>
                </w:r>
              </w:p>
            </w:tc>
            <w:tc>
              <w:tcPr>
                <w:tcW w:w="1420" w:type="dxa"/>
                <w:hideMark/>
              </w:tcPr>
              <w:p w14:paraId="19A80531" w14:textId="77777777" w:rsidR="00687D31" w:rsidRPr="00687D31" w:rsidRDefault="00687D31" w:rsidP="00687D31">
                <w:pPr>
                  <w:cnfStyle w:val="000000000000" w:firstRow="0" w:lastRow="0" w:firstColumn="0" w:lastColumn="0" w:oddVBand="0" w:evenVBand="0" w:oddHBand="0" w:evenHBand="0" w:firstRowFirstColumn="0" w:firstRowLastColumn="0" w:lastRowFirstColumn="0" w:lastRowLastColumn="0"/>
                  <w:rPr>
                    <w:rFonts w:eastAsiaTheme="minorEastAsia"/>
                    <w:lang w:val="en-US" w:eastAsia="zh-CN"/>
                  </w:rPr>
                </w:pPr>
                <w:r w:rsidRPr="00687D31">
                  <w:rPr>
                    <w:rFonts w:eastAsiaTheme="minorEastAsia"/>
                    <w:lang w:val="en-US" w:eastAsia="zh-CN"/>
                  </w:rPr>
                  <w:t>Yes, but no clear goal</w:t>
                </w:r>
              </w:p>
            </w:tc>
            <w:tc>
              <w:tcPr>
                <w:tcW w:w="1367" w:type="dxa"/>
                <w:hideMark/>
              </w:tcPr>
              <w:p w14:paraId="5DDBF826" w14:textId="77777777" w:rsidR="00687D31" w:rsidRPr="00687D31" w:rsidRDefault="00687D31" w:rsidP="00687D31">
                <w:pPr>
                  <w:cnfStyle w:val="000000000000" w:firstRow="0" w:lastRow="0" w:firstColumn="0" w:lastColumn="0" w:oddVBand="0" w:evenVBand="0" w:oddHBand="0" w:evenHBand="0" w:firstRowFirstColumn="0" w:firstRowLastColumn="0" w:lastRowFirstColumn="0" w:lastRowLastColumn="0"/>
                  <w:rPr>
                    <w:rFonts w:eastAsiaTheme="minorEastAsia"/>
                    <w:lang w:val="en-US" w:eastAsia="zh-CN"/>
                  </w:rPr>
                </w:pPr>
                <w:r w:rsidRPr="00687D31">
                  <w:rPr>
                    <w:rFonts w:eastAsiaTheme="minorEastAsia"/>
                    <w:lang w:val="en-US" w:eastAsia="zh-CN"/>
                  </w:rPr>
                  <w:t>large</w:t>
                </w:r>
              </w:p>
            </w:tc>
            <w:tc>
              <w:tcPr>
                <w:tcW w:w="4332" w:type="dxa"/>
                <w:hideMark/>
              </w:tcPr>
              <w:p w14:paraId="5ACBB15B" w14:textId="77777777" w:rsidR="00687D31" w:rsidRPr="00687D31" w:rsidRDefault="00687D31" w:rsidP="00687D31">
                <w:pPr>
                  <w:cnfStyle w:val="000000000000" w:firstRow="0" w:lastRow="0" w:firstColumn="0" w:lastColumn="0" w:oddVBand="0" w:evenVBand="0" w:oddHBand="0" w:evenHBand="0" w:firstRowFirstColumn="0" w:firstRowLastColumn="0" w:lastRowFirstColumn="0" w:lastRowLastColumn="0"/>
                  <w:rPr>
                    <w:rFonts w:eastAsiaTheme="minorEastAsia"/>
                    <w:lang w:val="en-US" w:eastAsia="zh-CN"/>
                  </w:rPr>
                </w:pPr>
                <w:r w:rsidRPr="00687D31">
                  <w:rPr>
                    <w:rFonts w:eastAsiaTheme="minorEastAsia"/>
                    <w:lang w:val="en-US" w:eastAsia="zh-CN"/>
                  </w:rPr>
                  <w:t>We want to dive deeper into social care.</w:t>
                </w:r>
              </w:p>
            </w:tc>
          </w:tr>
          <w:tr w:rsidR="00687D31" w:rsidRPr="00687D31" w14:paraId="7B3A6F9F" w14:textId="77777777" w:rsidTr="00747A83">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177" w:type="dxa"/>
                <w:hideMark/>
              </w:tcPr>
              <w:p w14:paraId="1CF98C6B" w14:textId="77777777" w:rsidR="00687D31" w:rsidRPr="00687D31" w:rsidRDefault="00687D31" w:rsidP="00687D31">
                <w:pPr>
                  <w:rPr>
                    <w:rFonts w:eastAsiaTheme="minorEastAsia"/>
                    <w:lang w:val="en-US" w:eastAsia="zh-CN"/>
                  </w:rPr>
                </w:pPr>
                <w:r w:rsidRPr="00687D31">
                  <w:rPr>
                    <w:rFonts w:eastAsiaTheme="minorEastAsia"/>
                    <w:lang w:val="en-US" w:eastAsia="zh-CN"/>
                  </w:rPr>
                  <w:t>7</w:t>
                </w:r>
              </w:p>
            </w:tc>
            <w:tc>
              <w:tcPr>
                <w:tcW w:w="1420" w:type="dxa"/>
                <w:hideMark/>
              </w:tcPr>
              <w:p w14:paraId="2C8CAAEE" w14:textId="77777777" w:rsidR="00687D31" w:rsidRPr="00687D31" w:rsidRDefault="00687D31" w:rsidP="00687D31">
                <w:pPr>
                  <w:cnfStyle w:val="000000100000" w:firstRow="0" w:lastRow="0" w:firstColumn="0" w:lastColumn="0" w:oddVBand="0" w:evenVBand="0" w:oddHBand="1" w:evenHBand="0" w:firstRowFirstColumn="0" w:firstRowLastColumn="0" w:lastRowFirstColumn="0" w:lastRowLastColumn="0"/>
                  <w:rPr>
                    <w:rFonts w:eastAsiaTheme="minorEastAsia"/>
                    <w:lang w:val="en-US" w:eastAsia="zh-CN"/>
                  </w:rPr>
                </w:pPr>
                <w:r w:rsidRPr="00687D31">
                  <w:rPr>
                    <w:rFonts w:eastAsiaTheme="minorEastAsia"/>
                    <w:lang w:val="en-US" w:eastAsia="zh-CN"/>
                  </w:rPr>
                  <w:t>Yes, but no clear goal</w:t>
                </w:r>
              </w:p>
            </w:tc>
            <w:tc>
              <w:tcPr>
                <w:tcW w:w="1367" w:type="dxa"/>
                <w:hideMark/>
              </w:tcPr>
              <w:p w14:paraId="2B863FEF" w14:textId="77777777" w:rsidR="00687D31" w:rsidRPr="00687D31" w:rsidRDefault="00687D31" w:rsidP="00687D31">
                <w:pPr>
                  <w:cnfStyle w:val="000000100000" w:firstRow="0" w:lastRow="0" w:firstColumn="0" w:lastColumn="0" w:oddVBand="0" w:evenVBand="0" w:oddHBand="1" w:evenHBand="0" w:firstRowFirstColumn="0" w:firstRowLastColumn="0" w:lastRowFirstColumn="0" w:lastRowLastColumn="0"/>
                  <w:rPr>
                    <w:rFonts w:eastAsiaTheme="minorEastAsia"/>
                    <w:lang w:val="en-US" w:eastAsia="zh-CN"/>
                  </w:rPr>
                </w:pPr>
                <w:r w:rsidRPr="00687D31">
                  <w:rPr>
                    <w:rFonts w:eastAsiaTheme="minorEastAsia"/>
                    <w:lang w:val="en-US" w:eastAsia="zh-CN"/>
                  </w:rPr>
                  <w:t>Medium</w:t>
                </w:r>
              </w:p>
            </w:tc>
            <w:tc>
              <w:tcPr>
                <w:tcW w:w="4332" w:type="dxa"/>
                <w:hideMark/>
              </w:tcPr>
              <w:p w14:paraId="584F74A3" w14:textId="77777777" w:rsidR="00687D31" w:rsidRPr="00687D31" w:rsidRDefault="00687D31" w:rsidP="00687D31">
                <w:pPr>
                  <w:cnfStyle w:val="000000100000" w:firstRow="0" w:lastRow="0" w:firstColumn="0" w:lastColumn="0" w:oddVBand="0" w:evenVBand="0" w:oddHBand="1" w:evenHBand="0" w:firstRowFirstColumn="0" w:firstRowLastColumn="0" w:lastRowFirstColumn="0" w:lastRowLastColumn="0"/>
                  <w:rPr>
                    <w:rFonts w:eastAsiaTheme="minorEastAsia"/>
                    <w:lang w:val="en-US" w:eastAsia="zh-CN"/>
                  </w:rPr>
                </w:pPr>
                <w:r w:rsidRPr="00687D31">
                  <w:rPr>
                    <w:rFonts w:eastAsiaTheme="minorEastAsia"/>
                    <w:lang w:val="en-US" w:eastAsia="zh-CN"/>
                  </w:rPr>
                  <w:t>Continue what we are doing now, and we will consider other opportunities if proper.</w:t>
                </w:r>
              </w:p>
            </w:tc>
          </w:tr>
          <w:tr w:rsidR="00687D31" w:rsidRPr="00687D31" w14:paraId="6E3D9A75" w14:textId="77777777" w:rsidTr="00747A83">
            <w:trPr>
              <w:jc w:val="center"/>
            </w:trPr>
            <w:tc>
              <w:tcPr>
                <w:cnfStyle w:val="001000000000" w:firstRow="0" w:lastRow="0" w:firstColumn="1" w:lastColumn="0" w:oddVBand="0" w:evenVBand="0" w:oddHBand="0" w:evenHBand="0" w:firstRowFirstColumn="0" w:firstRowLastColumn="0" w:lastRowFirstColumn="0" w:lastRowLastColumn="0"/>
                <w:tcW w:w="1177" w:type="dxa"/>
                <w:hideMark/>
              </w:tcPr>
              <w:p w14:paraId="0BD921DF" w14:textId="77777777" w:rsidR="00687D31" w:rsidRPr="00687D31" w:rsidRDefault="00687D31" w:rsidP="00687D31">
                <w:pPr>
                  <w:rPr>
                    <w:rFonts w:eastAsiaTheme="minorEastAsia"/>
                    <w:lang w:val="en-US" w:eastAsia="zh-CN"/>
                  </w:rPr>
                </w:pPr>
                <w:r w:rsidRPr="00687D31">
                  <w:rPr>
                    <w:rFonts w:eastAsiaTheme="minorEastAsia"/>
                    <w:lang w:val="en-US" w:eastAsia="zh-CN"/>
                  </w:rPr>
                  <w:t>8</w:t>
                </w:r>
              </w:p>
            </w:tc>
            <w:tc>
              <w:tcPr>
                <w:tcW w:w="1420" w:type="dxa"/>
                <w:hideMark/>
              </w:tcPr>
              <w:p w14:paraId="23F52C46" w14:textId="77777777" w:rsidR="00687D31" w:rsidRPr="00687D31" w:rsidRDefault="00687D31" w:rsidP="00687D31">
                <w:pPr>
                  <w:cnfStyle w:val="000000000000" w:firstRow="0" w:lastRow="0" w:firstColumn="0" w:lastColumn="0" w:oddVBand="0" w:evenVBand="0" w:oddHBand="0" w:evenHBand="0" w:firstRowFirstColumn="0" w:firstRowLastColumn="0" w:lastRowFirstColumn="0" w:lastRowLastColumn="0"/>
                  <w:rPr>
                    <w:rFonts w:eastAsiaTheme="minorEastAsia"/>
                    <w:lang w:val="en-US" w:eastAsia="zh-CN"/>
                  </w:rPr>
                </w:pPr>
                <w:r w:rsidRPr="00687D31">
                  <w:rPr>
                    <w:rFonts w:eastAsiaTheme="minorEastAsia"/>
                    <w:lang w:val="en-US" w:eastAsia="zh-CN"/>
                  </w:rPr>
                  <w:t>Yes, with a clear goal</w:t>
                </w:r>
              </w:p>
            </w:tc>
            <w:tc>
              <w:tcPr>
                <w:tcW w:w="1367" w:type="dxa"/>
                <w:hideMark/>
              </w:tcPr>
              <w:p w14:paraId="0FB03F1E" w14:textId="77777777" w:rsidR="00687D31" w:rsidRPr="00687D31" w:rsidRDefault="00687D31" w:rsidP="00687D31">
                <w:pPr>
                  <w:cnfStyle w:val="000000000000" w:firstRow="0" w:lastRow="0" w:firstColumn="0" w:lastColumn="0" w:oddVBand="0" w:evenVBand="0" w:oddHBand="0" w:evenHBand="0" w:firstRowFirstColumn="0" w:firstRowLastColumn="0" w:lastRowFirstColumn="0" w:lastRowLastColumn="0"/>
                  <w:rPr>
                    <w:rFonts w:eastAsiaTheme="minorEastAsia"/>
                    <w:lang w:val="en-US" w:eastAsia="zh-CN"/>
                  </w:rPr>
                </w:pPr>
                <w:r w:rsidRPr="00687D31">
                  <w:rPr>
                    <w:rFonts w:eastAsiaTheme="minorEastAsia"/>
                    <w:lang w:val="en-US" w:eastAsia="zh-CN"/>
                  </w:rPr>
                  <w:t>Small</w:t>
                </w:r>
              </w:p>
            </w:tc>
            <w:tc>
              <w:tcPr>
                <w:tcW w:w="4332" w:type="dxa"/>
                <w:hideMark/>
              </w:tcPr>
              <w:p w14:paraId="77721286" w14:textId="77777777" w:rsidR="00687D31" w:rsidRPr="00687D31" w:rsidRDefault="00687D31" w:rsidP="00687D31">
                <w:pPr>
                  <w:cnfStyle w:val="000000000000" w:firstRow="0" w:lastRow="0" w:firstColumn="0" w:lastColumn="0" w:oddVBand="0" w:evenVBand="0" w:oddHBand="0" w:evenHBand="0" w:firstRowFirstColumn="0" w:firstRowLastColumn="0" w:lastRowFirstColumn="0" w:lastRowLastColumn="0"/>
                  <w:rPr>
                    <w:rFonts w:eastAsiaTheme="minorEastAsia"/>
                    <w:lang w:val="en-US" w:eastAsia="zh-CN"/>
                  </w:rPr>
                </w:pPr>
                <w:r w:rsidRPr="00687D31">
                  <w:rPr>
                    <w:rFonts w:eastAsiaTheme="minorEastAsia"/>
                    <w:lang w:val="en-US" w:eastAsia="zh-CN"/>
                  </w:rPr>
                  <w:t>Continue our initiatives, this is kind of a 5-year-plan</w:t>
                </w:r>
              </w:p>
            </w:tc>
          </w:tr>
          <w:tr w:rsidR="00687D31" w:rsidRPr="00687D31" w14:paraId="6072A8C5" w14:textId="77777777" w:rsidTr="00747A83">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177" w:type="dxa"/>
                <w:hideMark/>
              </w:tcPr>
              <w:p w14:paraId="4C5B7D67" w14:textId="77777777" w:rsidR="00687D31" w:rsidRPr="00687D31" w:rsidRDefault="00687D31" w:rsidP="00687D31">
                <w:pPr>
                  <w:rPr>
                    <w:rFonts w:eastAsiaTheme="minorEastAsia"/>
                    <w:lang w:val="en-US" w:eastAsia="zh-CN"/>
                  </w:rPr>
                </w:pPr>
                <w:r w:rsidRPr="00687D31">
                  <w:rPr>
                    <w:rFonts w:eastAsiaTheme="minorEastAsia"/>
                    <w:lang w:val="en-US" w:eastAsia="zh-CN"/>
                  </w:rPr>
                  <w:t>9</w:t>
                </w:r>
              </w:p>
            </w:tc>
            <w:tc>
              <w:tcPr>
                <w:tcW w:w="1420" w:type="dxa"/>
                <w:hideMark/>
              </w:tcPr>
              <w:p w14:paraId="6CE6BED8" w14:textId="77777777" w:rsidR="00687D31" w:rsidRPr="00687D31" w:rsidRDefault="00687D31" w:rsidP="00687D31">
                <w:pPr>
                  <w:cnfStyle w:val="000000100000" w:firstRow="0" w:lastRow="0" w:firstColumn="0" w:lastColumn="0" w:oddVBand="0" w:evenVBand="0" w:oddHBand="1" w:evenHBand="0" w:firstRowFirstColumn="0" w:firstRowLastColumn="0" w:lastRowFirstColumn="0" w:lastRowLastColumn="0"/>
                  <w:rPr>
                    <w:rFonts w:eastAsiaTheme="minorEastAsia"/>
                    <w:lang w:val="en-US" w:eastAsia="zh-CN"/>
                  </w:rPr>
                </w:pPr>
                <w:r w:rsidRPr="00687D31">
                  <w:rPr>
                    <w:rFonts w:eastAsiaTheme="minorEastAsia"/>
                    <w:lang w:val="en-US" w:eastAsia="zh-CN"/>
                  </w:rPr>
                  <w:t>Yes, with a clear goal</w:t>
                </w:r>
              </w:p>
            </w:tc>
            <w:tc>
              <w:tcPr>
                <w:tcW w:w="1367" w:type="dxa"/>
                <w:hideMark/>
              </w:tcPr>
              <w:p w14:paraId="6B3449EB" w14:textId="77777777" w:rsidR="00687D31" w:rsidRPr="00687D31" w:rsidRDefault="00687D31" w:rsidP="00687D31">
                <w:pPr>
                  <w:cnfStyle w:val="000000100000" w:firstRow="0" w:lastRow="0" w:firstColumn="0" w:lastColumn="0" w:oddVBand="0" w:evenVBand="0" w:oddHBand="1" w:evenHBand="0" w:firstRowFirstColumn="0" w:firstRowLastColumn="0" w:lastRowFirstColumn="0" w:lastRowLastColumn="0"/>
                  <w:rPr>
                    <w:rFonts w:eastAsiaTheme="minorEastAsia"/>
                    <w:lang w:val="en-US" w:eastAsia="zh-CN"/>
                  </w:rPr>
                </w:pPr>
                <w:r w:rsidRPr="00687D31">
                  <w:rPr>
                    <w:rFonts w:eastAsiaTheme="minorEastAsia"/>
                    <w:lang w:val="en-US" w:eastAsia="zh-CN"/>
                  </w:rPr>
                  <w:t>Medium</w:t>
                </w:r>
              </w:p>
            </w:tc>
            <w:tc>
              <w:tcPr>
                <w:tcW w:w="4332" w:type="dxa"/>
                <w:hideMark/>
              </w:tcPr>
              <w:p w14:paraId="5004BA7A" w14:textId="77777777" w:rsidR="00687D31" w:rsidRPr="00687D31" w:rsidRDefault="00687D31" w:rsidP="00687D31">
                <w:pPr>
                  <w:cnfStyle w:val="000000100000" w:firstRow="0" w:lastRow="0" w:firstColumn="0" w:lastColumn="0" w:oddVBand="0" w:evenVBand="0" w:oddHBand="1" w:evenHBand="0" w:firstRowFirstColumn="0" w:firstRowLastColumn="0" w:lastRowFirstColumn="0" w:lastRowLastColumn="0"/>
                  <w:rPr>
                    <w:rFonts w:eastAsiaTheme="minorEastAsia"/>
                    <w:lang w:val="en-US" w:eastAsia="zh-CN"/>
                  </w:rPr>
                </w:pPr>
                <w:r w:rsidRPr="00687D31">
                  <w:rPr>
                    <w:rFonts w:eastAsiaTheme="minorEastAsia"/>
                    <w:lang w:val="en-US" w:eastAsia="zh-CN"/>
                  </w:rPr>
                  <w:t xml:space="preserve">We will further our strategies into eco-friendly related </w:t>
                </w:r>
              </w:p>
            </w:tc>
          </w:tr>
          <w:tr w:rsidR="00687D31" w:rsidRPr="00687D31" w14:paraId="4401212F" w14:textId="77777777" w:rsidTr="00747A83">
            <w:trPr>
              <w:jc w:val="center"/>
            </w:trPr>
            <w:tc>
              <w:tcPr>
                <w:cnfStyle w:val="001000000000" w:firstRow="0" w:lastRow="0" w:firstColumn="1" w:lastColumn="0" w:oddVBand="0" w:evenVBand="0" w:oddHBand="0" w:evenHBand="0" w:firstRowFirstColumn="0" w:firstRowLastColumn="0" w:lastRowFirstColumn="0" w:lastRowLastColumn="0"/>
                <w:tcW w:w="1177" w:type="dxa"/>
                <w:hideMark/>
              </w:tcPr>
              <w:p w14:paraId="29C16E3A" w14:textId="77777777" w:rsidR="00687D31" w:rsidRPr="00687D31" w:rsidRDefault="00687D31" w:rsidP="00687D31">
                <w:pPr>
                  <w:rPr>
                    <w:rFonts w:eastAsiaTheme="minorEastAsia"/>
                    <w:lang w:val="en-US" w:eastAsia="zh-CN"/>
                  </w:rPr>
                </w:pPr>
                <w:r w:rsidRPr="00687D31">
                  <w:rPr>
                    <w:rFonts w:eastAsiaTheme="minorEastAsia"/>
                    <w:lang w:val="en-US" w:eastAsia="zh-CN"/>
                  </w:rPr>
                  <w:t>10</w:t>
                </w:r>
              </w:p>
            </w:tc>
            <w:tc>
              <w:tcPr>
                <w:tcW w:w="1420" w:type="dxa"/>
                <w:hideMark/>
              </w:tcPr>
              <w:p w14:paraId="7CAE66AE" w14:textId="77777777" w:rsidR="00687D31" w:rsidRPr="00687D31" w:rsidRDefault="00687D31" w:rsidP="00687D31">
                <w:pPr>
                  <w:cnfStyle w:val="000000000000" w:firstRow="0" w:lastRow="0" w:firstColumn="0" w:lastColumn="0" w:oddVBand="0" w:evenVBand="0" w:oddHBand="0" w:evenHBand="0" w:firstRowFirstColumn="0" w:firstRowLastColumn="0" w:lastRowFirstColumn="0" w:lastRowLastColumn="0"/>
                  <w:rPr>
                    <w:rFonts w:eastAsiaTheme="minorEastAsia"/>
                    <w:lang w:val="en-US" w:eastAsia="zh-CN"/>
                  </w:rPr>
                </w:pPr>
                <w:r w:rsidRPr="00687D31">
                  <w:rPr>
                    <w:rFonts w:eastAsiaTheme="minorEastAsia"/>
                    <w:lang w:val="en-US" w:eastAsia="zh-CN"/>
                  </w:rPr>
                  <w:t>Yes, with a clear goal</w:t>
                </w:r>
              </w:p>
            </w:tc>
            <w:tc>
              <w:tcPr>
                <w:tcW w:w="1367" w:type="dxa"/>
                <w:hideMark/>
              </w:tcPr>
              <w:p w14:paraId="49A62995" w14:textId="77777777" w:rsidR="00687D31" w:rsidRPr="00687D31" w:rsidRDefault="00687D31" w:rsidP="00687D31">
                <w:pPr>
                  <w:cnfStyle w:val="000000000000" w:firstRow="0" w:lastRow="0" w:firstColumn="0" w:lastColumn="0" w:oddVBand="0" w:evenVBand="0" w:oddHBand="0" w:evenHBand="0" w:firstRowFirstColumn="0" w:firstRowLastColumn="0" w:lastRowFirstColumn="0" w:lastRowLastColumn="0"/>
                  <w:rPr>
                    <w:rFonts w:eastAsiaTheme="minorEastAsia"/>
                    <w:lang w:val="en-US" w:eastAsia="zh-CN"/>
                  </w:rPr>
                </w:pPr>
                <w:r w:rsidRPr="00687D31">
                  <w:rPr>
                    <w:rFonts w:eastAsiaTheme="minorEastAsia"/>
                    <w:lang w:val="en-US" w:eastAsia="zh-CN"/>
                  </w:rPr>
                  <w:t>Large</w:t>
                </w:r>
              </w:p>
            </w:tc>
            <w:tc>
              <w:tcPr>
                <w:tcW w:w="4332" w:type="dxa"/>
                <w:hideMark/>
              </w:tcPr>
              <w:p w14:paraId="06960316" w14:textId="77777777" w:rsidR="00687D31" w:rsidRPr="00687D31" w:rsidRDefault="00687D31" w:rsidP="00687D31">
                <w:pPr>
                  <w:cnfStyle w:val="000000000000" w:firstRow="0" w:lastRow="0" w:firstColumn="0" w:lastColumn="0" w:oddVBand="0" w:evenVBand="0" w:oddHBand="0" w:evenHBand="0" w:firstRowFirstColumn="0" w:firstRowLastColumn="0" w:lastRowFirstColumn="0" w:lastRowLastColumn="0"/>
                  <w:rPr>
                    <w:rFonts w:eastAsiaTheme="minorEastAsia"/>
                    <w:lang w:val="en-US" w:eastAsia="zh-CN"/>
                  </w:rPr>
                </w:pPr>
                <w:r w:rsidRPr="00687D31">
                  <w:rPr>
                    <w:rFonts w:eastAsiaTheme="minorEastAsia"/>
                    <w:lang w:val="en-US" w:eastAsia="zh-CN"/>
                  </w:rPr>
                  <w:t>We will continue with out current pledges, and keep an open mind for any good partnership or initiatives.</w:t>
                </w:r>
              </w:p>
            </w:tc>
          </w:tr>
        </w:tbl>
        <w:p w14:paraId="7A62D8C5" w14:textId="77777777" w:rsidR="00687D31" w:rsidRPr="00687D31" w:rsidRDefault="00687D31" w:rsidP="00662769">
          <w:pPr>
            <w:jc w:val="center"/>
            <w:rPr>
              <w:rFonts w:eastAsiaTheme="minorEastAsia"/>
              <w:lang w:val="en-US" w:eastAsia="zh-CN"/>
            </w:rPr>
          </w:pPr>
          <w:r w:rsidRPr="00687D31">
            <w:rPr>
              <w:rFonts w:eastAsiaTheme="minorEastAsia"/>
              <w:b/>
              <w:bCs/>
              <w:lang w:val="en-US" w:eastAsia="zh-CN"/>
            </w:rPr>
            <w:t>Table 6</w:t>
          </w:r>
          <w:r w:rsidRPr="00687D31">
            <w:rPr>
              <w:rFonts w:eastAsiaTheme="minorEastAsia"/>
              <w:lang w:val="en-US" w:eastAsia="zh-CN"/>
            </w:rPr>
            <w:t xml:space="preserve"> CSR future goal</w:t>
          </w:r>
        </w:p>
        <w:p w14:paraId="3D22EF75" w14:textId="77777777" w:rsidR="00687D31" w:rsidRPr="00687D31" w:rsidRDefault="00687D31" w:rsidP="00687D31">
          <w:pPr>
            <w:rPr>
              <w:rFonts w:eastAsiaTheme="minorEastAsia"/>
              <w:lang w:val="en-US" w:eastAsia="zh-CN"/>
            </w:rPr>
          </w:pPr>
          <w:r w:rsidRPr="00687D31">
            <w:rPr>
              <w:rFonts w:eastAsiaTheme="minorEastAsia"/>
              <w:lang w:val="en-US" w:eastAsia="zh-CN"/>
            </w:rPr>
            <w:t>First of all, Companies 1, 2, 8, 9</w:t>
          </w:r>
          <w:r w:rsidRPr="00687D31">
            <w:rPr>
              <w:rFonts w:eastAsiaTheme="minorEastAsia" w:hint="eastAsia"/>
              <w:lang w:val="en-US" w:eastAsia="zh-CN"/>
            </w:rPr>
            <w:t xml:space="preserve"> and 10</w:t>
          </w:r>
          <w:r w:rsidRPr="00687D31">
            <w:rPr>
              <w:rFonts w:eastAsiaTheme="minorEastAsia"/>
              <w:lang w:val="en-US" w:eastAsia="zh-CN"/>
            </w:rPr>
            <w:t xml:space="preserve">, reveal a deeper understanding of the social responsibilities by the firm and demonstrate a more strategic way of thinking. Corporate social </w:t>
          </w:r>
          <w:r w:rsidRPr="00687D31">
            <w:rPr>
              <w:rFonts w:eastAsiaTheme="minorEastAsia"/>
              <w:lang w:val="en-US" w:eastAsia="zh-CN"/>
            </w:rPr>
            <w:lastRenderedPageBreak/>
            <w:t>responsibility seems to be understood by these firms as a crucial part of their long-term business strategy in the sense that it is a moral responsibility as well as a business imperative. For example, Company 1's recommendation to adjust the scope of CSR, emphasizing its effectiveness, and exploring the possibility of governmental funding shows a high degree of viability combined with thinking ahead, knowing that being responsible comes together with financial prudence. They said, "We want to help people who need help personally like offering free refugee English lessons every year instead of</w:t>
          </w:r>
          <w:r w:rsidRPr="00687D31">
            <w:rPr>
              <w:rFonts w:eastAsiaTheme="minorEastAsia" w:hint="eastAsia"/>
              <w:lang w:val="en-US" w:eastAsia="zh-CN"/>
            </w:rPr>
            <w:t xml:space="preserve"> donating money to a random charity.</w:t>
          </w:r>
          <w:r w:rsidRPr="00687D31">
            <w:rPr>
              <w:rFonts w:eastAsiaTheme="minorEastAsia"/>
              <w:lang w:val="en-US" w:eastAsia="zh-CN"/>
            </w:rPr>
            <w:t>" This goal indicates that the organization values CSR as both a core competency and an ongoing process that needs constant adaptation with the business strategy, thus ensuring that CSR initiatives remain not only relevant but also purposeful.</w:t>
          </w:r>
          <w:r w:rsidRPr="00687D31">
            <w:rPr>
              <w:rFonts w:eastAsiaTheme="minorEastAsia" w:hint="eastAsia"/>
              <w:lang w:val="en-US" w:eastAsia="zh-CN"/>
            </w:rPr>
            <w:t xml:space="preserve"> Company 2 and 10, both as examples of large companies, both have already established pledges, tend to be more organized and goal-oriented when it comes to future CSR strategies. </w:t>
          </w:r>
        </w:p>
        <w:p w14:paraId="004938F2" w14:textId="77777777" w:rsidR="00687D31" w:rsidRPr="00687D31" w:rsidRDefault="00687D31" w:rsidP="00687D31">
          <w:pPr>
            <w:rPr>
              <w:rFonts w:eastAsiaTheme="minorEastAsia"/>
              <w:lang w:val="en-US" w:eastAsia="zh-CN"/>
            </w:rPr>
          </w:pPr>
          <w:r w:rsidRPr="00687D31">
            <w:rPr>
              <w:rFonts w:eastAsiaTheme="minorEastAsia"/>
              <w:lang w:val="en-US" w:eastAsia="zh-CN"/>
            </w:rPr>
            <w:t xml:space="preserve">Also, the five-year strategy of Company 8 suggests that it has a </w:t>
          </w:r>
          <w:r w:rsidRPr="00687D31">
            <w:rPr>
              <w:rFonts w:eastAsiaTheme="minorEastAsia" w:hint="eastAsia"/>
              <w:lang w:val="en-US" w:eastAsia="zh-CN"/>
            </w:rPr>
            <w:t>forward-thinking</w:t>
          </w:r>
          <w:r w:rsidRPr="00687D31">
            <w:rPr>
              <w:rFonts w:eastAsiaTheme="minorEastAsia"/>
              <w:lang w:val="en-US" w:eastAsia="zh-CN"/>
            </w:rPr>
            <w:t xml:space="preserve"> view and structured approach to its CSR initiatives. The five-year time plan reveals that the company stays fully committed with the existing initiatives but, more importantly, also foresees that these will continuously be modified and perhaps later on scale, just as the corporate growth and the society demand.</w:t>
          </w:r>
          <w:r w:rsidRPr="00687D31">
            <w:rPr>
              <w:rFonts w:eastAsiaTheme="minorEastAsia" w:hint="eastAsia"/>
              <w:lang w:val="en-US" w:eastAsia="zh-CN"/>
            </w:rPr>
            <w:t xml:space="preserve"> </w:t>
          </w:r>
          <w:r w:rsidRPr="00687D31">
            <w:rPr>
              <w:rFonts w:eastAsiaTheme="minorEastAsia"/>
              <w:lang w:val="en-US" w:eastAsia="zh-CN"/>
            </w:rPr>
            <w:t xml:space="preserve">Company 9’s focus on furthering eco-friendly strategies highlights an awareness of the growing importance of environmental sustainability in CSR. As environmental concerns continue to dominate public discourse and regulatory landscapes, </w:t>
          </w:r>
          <w:r w:rsidRPr="00687D31">
            <w:rPr>
              <w:rFonts w:eastAsiaTheme="minorEastAsia" w:hint="eastAsia"/>
              <w:lang w:val="en-US" w:eastAsia="zh-CN"/>
            </w:rPr>
            <w:t xml:space="preserve">construction and manufacture </w:t>
          </w:r>
          <w:r w:rsidRPr="00687D31">
            <w:rPr>
              <w:rFonts w:eastAsiaTheme="minorEastAsia"/>
              <w:lang w:val="en-US" w:eastAsia="zh-CN"/>
            </w:rPr>
            <w:t>companies that prioritize eco-friendly strategies are likely positioning themselves to be more resilient and competitive in the long term. This approach not only addresses immediate environmental concerns but also enhances the company’s reputation and appeal to increasingly eco-conscious consumers and stakeholders.</w:t>
          </w:r>
        </w:p>
        <w:p w14:paraId="1FDBC0B8" w14:textId="77777777" w:rsidR="00087137" w:rsidRPr="00087137" w:rsidRDefault="00087137" w:rsidP="00087137">
          <w:pPr>
            <w:rPr>
              <w:rFonts w:eastAsiaTheme="minorEastAsia"/>
              <w:lang w:val="en-US" w:eastAsia="zh-CN"/>
            </w:rPr>
          </w:pPr>
          <w:r w:rsidRPr="00087137">
            <w:rPr>
              <w:rFonts w:eastAsiaTheme="minorEastAsia"/>
              <w:lang w:val="en-US" w:eastAsia="zh-CN"/>
            </w:rPr>
            <w:t xml:space="preserve">While Companies 3, 4, 5, 6, and 7 are those declaring a commitment to CSR but fail to clearly specify the future direction, thereby presenting a different scenario in that the companies, </w:t>
          </w:r>
          <w:r w:rsidRPr="00087137">
            <w:rPr>
              <w:rFonts w:eastAsiaTheme="minorEastAsia"/>
              <w:lang w:val="en-US" w:eastAsia="zh-CN"/>
            </w:rPr>
            <w:lastRenderedPageBreak/>
            <w:t>though in principle committed to the concept of CSR, may be diffident about embedding it into their respective strategic planning processes since their articulation did not reveal clarity or specificity with regard to the stating of future goals. The fact that Company 4 is following the strategy of "carrying on what we are doing" and trying "something new" every year without having a plan testifies to an attitude more reactive than proactive toward CSR. This would tend to suggest that for this company, CSR is a subsidiary issue, one to be taken care of when opportunities arise rather than as an integral part of its business strategy. This approach can tend to undermine the effectiveness of their CSR efforts, as it doesn't support or direct well-defined goals.</w:t>
          </w:r>
        </w:p>
        <w:p w14:paraId="16D242D6" w14:textId="77777777" w:rsidR="00087137" w:rsidRDefault="00087137" w:rsidP="00087137">
          <w:pPr>
            <w:rPr>
              <w:rFonts w:eastAsiaTheme="minorEastAsia"/>
              <w:lang w:val="en-US" w:eastAsia="zh-CN"/>
            </w:rPr>
          </w:pPr>
          <w:r w:rsidRPr="00087137">
            <w:rPr>
              <w:rFonts w:eastAsiaTheme="minorEastAsia"/>
              <w:lang w:val="en-US" w:eastAsia="zh-CN"/>
            </w:rPr>
            <w:t>In the same manner, Company 5 desires to perform CSR to the best of its ability, yet without a mapped plan for reaching such an overriding goal, there is a degree of uncertainty about the future direction of the firm's CSR activities. Similarly, Company 6 "wants to dive deeper into social care" without a detailed roadmap for getting there, which pretty much characterizes how most firms are still cognizant of the importance of CSR but fall short of formulating proper strategies based on such realization. The intention is there, but without a clear plan, the company may have difficulty pinpointing the most impactful areas upon which to focus, or effectively allocate resources. This effort may therefore be fragmented and not really seize all the potential benefits of a properly structured CSR strategy.</w:t>
          </w:r>
        </w:p>
        <w:p w14:paraId="4D8D41B8" w14:textId="1B5AD89F" w:rsidR="00687D31" w:rsidRPr="00687D31" w:rsidRDefault="00087137" w:rsidP="00087137">
          <w:pPr>
            <w:rPr>
              <w:rFonts w:eastAsiaTheme="minorEastAsia"/>
              <w:lang w:val="en-US" w:eastAsia="zh-CN"/>
            </w:rPr>
          </w:pPr>
          <w:r w:rsidRPr="00087137">
            <w:rPr>
              <w:rFonts w:eastAsiaTheme="minorEastAsia"/>
              <w:lang w:val="en-US" w:eastAsia="zh-CN"/>
            </w:rPr>
            <w:t>In contrast, Company 7, although still without a clear plan, made a more tentative approach in saying it would continue present efforts and review "other opportunities if proper." The implication here is of a wait-and-see attitude, where CSR has yet to be clearly fitted into the strategic perspective of the company.</w:t>
          </w:r>
          <w:r w:rsidR="00687D31" w:rsidRPr="00687D31">
            <w:rPr>
              <w:rFonts w:eastAsiaTheme="minorEastAsia"/>
              <w:lang w:val="en-US" w:eastAsia="zh-CN"/>
            </w:rPr>
            <w:t xml:space="preserve"> </w:t>
          </w:r>
        </w:p>
        <w:p w14:paraId="27DED47A" w14:textId="4AE3A877" w:rsidR="00687D31" w:rsidRPr="00601755" w:rsidRDefault="00687D31" w:rsidP="00662769">
          <w:pPr>
            <w:pStyle w:val="2"/>
            <w:rPr>
              <w:lang w:val="en-US" w:eastAsia="zh-CN"/>
            </w:rPr>
          </w:pPr>
          <w:r w:rsidRPr="00601755">
            <w:rPr>
              <w:lang w:val="en-US" w:eastAsia="zh-CN"/>
            </w:rPr>
            <w:t xml:space="preserve"> </w:t>
          </w:r>
          <w:bookmarkStart w:id="41" w:name="_Toc178006240"/>
          <w:r w:rsidR="00662769" w:rsidRPr="00601755">
            <w:rPr>
              <w:rFonts w:hint="eastAsia"/>
              <w:lang w:val="en-US" w:eastAsia="zh-CN"/>
            </w:rPr>
            <w:t xml:space="preserve">4.5 </w:t>
          </w:r>
          <w:r w:rsidRPr="00601755">
            <w:rPr>
              <w:rFonts w:hint="eastAsia"/>
              <w:lang w:val="en-US" w:eastAsia="zh-CN"/>
            </w:rPr>
            <w:t>Premise of CSR</w:t>
          </w:r>
          <w:bookmarkEnd w:id="41"/>
        </w:p>
        <w:tbl>
          <w:tblPr>
            <w:tblStyle w:val="11"/>
            <w:tblW w:w="7508" w:type="dxa"/>
            <w:jc w:val="center"/>
            <w:tblLook w:val="04A0" w:firstRow="1" w:lastRow="0" w:firstColumn="1" w:lastColumn="0" w:noHBand="0" w:noVBand="1"/>
          </w:tblPr>
          <w:tblGrid>
            <w:gridCol w:w="1295"/>
            <w:gridCol w:w="2953"/>
            <w:gridCol w:w="3260"/>
          </w:tblGrid>
          <w:tr w:rsidR="00687D31" w:rsidRPr="00687D31" w14:paraId="625B7A37" w14:textId="77777777" w:rsidTr="00747A83">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295" w:type="dxa"/>
                <w:hideMark/>
              </w:tcPr>
              <w:p w14:paraId="2A8A0B7D" w14:textId="77777777" w:rsidR="00687D31" w:rsidRPr="00687D31" w:rsidRDefault="00687D31" w:rsidP="00687D31">
                <w:pPr>
                  <w:rPr>
                    <w:rFonts w:eastAsiaTheme="minorEastAsia"/>
                    <w:lang w:val="en-US" w:eastAsia="zh-CN"/>
                  </w:rPr>
                </w:pPr>
                <w:r w:rsidRPr="00687D31">
                  <w:rPr>
                    <w:rFonts w:eastAsiaTheme="minorEastAsia"/>
                    <w:lang w:val="en-US" w:eastAsia="zh-CN"/>
                  </w:rPr>
                  <w:t>Company</w:t>
                </w:r>
              </w:p>
            </w:tc>
            <w:tc>
              <w:tcPr>
                <w:tcW w:w="2953" w:type="dxa"/>
                <w:hideMark/>
              </w:tcPr>
              <w:p w14:paraId="0CE7729C" w14:textId="77777777" w:rsidR="00687D31" w:rsidRPr="00687D31" w:rsidRDefault="00687D31" w:rsidP="00687D31">
                <w:pPr>
                  <w:cnfStyle w:val="100000000000" w:firstRow="1" w:lastRow="0" w:firstColumn="0" w:lastColumn="0" w:oddVBand="0" w:evenVBand="0" w:oddHBand="0" w:evenHBand="0" w:firstRowFirstColumn="0" w:firstRowLastColumn="0" w:lastRowFirstColumn="0" w:lastRowLastColumn="0"/>
                  <w:rPr>
                    <w:rFonts w:eastAsiaTheme="minorEastAsia"/>
                    <w:lang w:val="en-US" w:eastAsia="zh-CN"/>
                  </w:rPr>
                </w:pPr>
                <w:r w:rsidRPr="00687D31">
                  <w:rPr>
                    <w:rFonts w:eastAsiaTheme="minorEastAsia"/>
                    <w:lang w:val="en-US" w:eastAsia="zh-CN"/>
                  </w:rPr>
                  <w:t>Do you think the premise of CSR is profit?</w:t>
                </w:r>
              </w:p>
            </w:tc>
            <w:tc>
              <w:tcPr>
                <w:tcW w:w="3260" w:type="dxa"/>
                <w:hideMark/>
              </w:tcPr>
              <w:p w14:paraId="262486FE" w14:textId="77777777" w:rsidR="00687D31" w:rsidRPr="00687D31" w:rsidRDefault="00687D31" w:rsidP="00687D31">
                <w:pPr>
                  <w:cnfStyle w:val="100000000000" w:firstRow="1" w:lastRow="0" w:firstColumn="0" w:lastColumn="0" w:oddVBand="0" w:evenVBand="0" w:oddHBand="0" w:evenHBand="0" w:firstRowFirstColumn="0" w:firstRowLastColumn="0" w:lastRowFirstColumn="0" w:lastRowLastColumn="0"/>
                  <w:rPr>
                    <w:rFonts w:eastAsiaTheme="minorEastAsia"/>
                    <w:lang w:val="en-US" w:eastAsia="zh-CN"/>
                  </w:rPr>
                </w:pPr>
                <w:r w:rsidRPr="00687D31">
                  <w:rPr>
                    <w:rFonts w:eastAsiaTheme="minorEastAsia"/>
                    <w:lang w:val="en-US" w:eastAsia="zh-CN"/>
                  </w:rPr>
                  <w:t>brings direct profitability</w:t>
                </w:r>
              </w:p>
            </w:tc>
          </w:tr>
          <w:tr w:rsidR="00687D31" w:rsidRPr="00687D31" w14:paraId="3CBF7D25" w14:textId="77777777" w:rsidTr="00747A83">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295" w:type="dxa"/>
                <w:hideMark/>
              </w:tcPr>
              <w:p w14:paraId="6A6C75CE" w14:textId="77777777" w:rsidR="00687D31" w:rsidRPr="00687D31" w:rsidRDefault="00687D31" w:rsidP="00687D31">
                <w:pPr>
                  <w:rPr>
                    <w:rFonts w:eastAsiaTheme="minorEastAsia"/>
                    <w:lang w:val="en-US" w:eastAsia="zh-CN"/>
                  </w:rPr>
                </w:pPr>
                <w:r w:rsidRPr="00687D31">
                  <w:rPr>
                    <w:rFonts w:eastAsiaTheme="minorEastAsia"/>
                    <w:lang w:val="en-US" w:eastAsia="zh-CN"/>
                  </w:rPr>
                  <w:lastRenderedPageBreak/>
                  <w:t>1</w:t>
                </w:r>
              </w:p>
            </w:tc>
            <w:tc>
              <w:tcPr>
                <w:tcW w:w="2953" w:type="dxa"/>
                <w:hideMark/>
              </w:tcPr>
              <w:p w14:paraId="5DF05A44" w14:textId="77777777" w:rsidR="00687D31" w:rsidRPr="00687D31" w:rsidRDefault="00687D31" w:rsidP="00687D31">
                <w:pPr>
                  <w:cnfStyle w:val="000000100000" w:firstRow="0" w:lastRow="0" w:firstColumn="0" w:lastColumn="0" w:oddVBand="0" w:evenVBand="0" w:oddHBand="1" w:evenHBand="0" w:firstRowFirstColumn="0" w:firstRowLastColumn="0" w:lastRowFirstColumn="0" w:lastRowLastColumn="0"/>
                  <w:rPr>
                    <w:rFonts w:eastAsiaTheme="minorEastAsia"/>
                    <w:lang w:val="en-US" w:eastAsia="zh-CN"/>
                  </w:rPr>
                </w:pPr>
                <w:r w:rsidRPr="00687D31">
                  <w:rPr>
                    <w:rFonts w:eastAsiaTheme="minorEastAsia"/>
                    <w:lang w:val="en-US" w:eastAsia="zh-CN"/>
                  </w:rPr>
                  <w:t>Yes</w:t>
                </w:r>
              </w:p>
            </w:tc>
            <w:tc>
              <w:tcPr>
                <w:tcW w:w="3260" w:type="dxa"/>
                <w:hideMark/>
              </w:tcPr>
              <w:p w14:paraId="68C3DB43" w14:textId="77777777" w:rsidR="00687D31" w:rsidRPr="00687D31" w:rsidRDefault="00687D31" w:rsidP="00687D31">
                <w:pPr>
                  <w:cnfStyle w:val="000000100000" w:firstRow="0" w:lastRow="0" w:firstColumn="0" w:lastColumn="0" w:oddVBand="0" w:evenVBand="0" w:oddHBand="1" w:evenHBand="0" w:firstRowFirstColumn="0" w:firstRowLastColumn="0" w:lastRowFirstColumn="0" w:lastRowLastColumn="0"/>
                  <w:rPr>
                    <w:rFonts w:eastAsiaTheme="minorEastAsia"/>
                    <w:lang w:val="en-US" w:eastAsia="zh-CN"/>
                  </w:rPr>
                </w:pPr>
                <w:r w:rsidRPr="00687D31">
                  <w:rPr>
                    <w:rFonts w:eastAsiaTheme="minorEastAsia"/>
                    <w:lang w:val="en-US" w:eastAsia="zh-CN"/>
                  </w:rPr>
                  <w:t>Hard to tell</w:t>
                </w:r>
              </w:p>
            </w:tc>
          </w:tr>
          <w:tr w:rsidR="00687D31" w:rsidRPr="00687D31" w14:paraId="7E48BD54" w14:textId="77777777" w:rsidTr="00747A83">
            <w:trPr>
              <w:jc w:val="center"/>
            </w:trPr>
            <w:tc>
              <w:tcPr>
                <w:cnfStyle w:val="001000000000" w:firstRow="0" w:lastRow="0" w:firstColumn="1" w:lastColumn="0" w:oddVBand="0" w:evenVBand="0" w:oddHBand="0" w:evenHBand="0" w:firstRowFirstColumn="0" w:firstRowLastColumn="0" w:lastRowFirstColumn="0" w:lastRowLastColumn="0"/>
                <w:tcW w:w="1295" w:type="dxa"/>
                <w:hideMark/>
              </w:tcPr>
              <w:p w14:paraId="1930CC2F" w14:textId="77777777" w:rsidR="00687D31" w:rsidRPr="00687D31" w:rsidRDefault="00687D31" w:rsidP="00687D31">
                <w:pPr>
                  <w:rPr>
                    <w:rFonts w:eastAsiaTheme="minorEastAsia"/>
                    <w:lang w:val="en-US" w:eastAsia="zh-CN"/>
                  </w:rPr>
                </w:pPr>
                <w:r w:rsidRPr="00687D31">
                  <w:rPr>
                    <w:rFonts w:eastAsiaTheme="minorEastAsia"/>
                    <w:lang w:val="en-US" w:eastAsia="zh-CN"/>
                  </w:rPr>
                  <w:t>2</w:t>
                </w:r>
              </w:p>
            </w:tc>
            <w:tc>
              <w:tcPr>
                <w:tcW w:w="2953" w:type="dxa"/>
                <w:hideMark/>
              </w:tcPr>
              <w:p w14:paraId="0015F574" w14:textId="77777777" w:rsidR="00687D31" w:rsidRPr="00687D31" w:rsidRDefault="00687D31" w:rsidP="00687D31">
                <w:pPr>
                  <w:cnfStyle w:val="000000000000" w:firstRow="0" w:lastRow="0" w:firstColumn="0" w:lastColumn="0" w:oddVBand="0" w:evenVBand="0" w:oddHBand="0" w:evenHBand="0" w:firstRowFirstColumn="0" w:firstRowLastColumn="0" w:lastRowFirstColumn="0" w:lastRowLastColumn="0"/>
                  <w:rPr>
                    <w:rFonts w:eastAsiaTheme="minorEastAsia"/>
                    <w:lang w:val="en-US" w:eastAsia="zh-CN"/>
                  </w:rPr>
                </w:pPr>
                <w:r w:rsidRPr="00687D31">
                  <w:rPr>
                    <w:rFonts w:eastAsiaTheme="minorEastAsia"/>
                    <w:lang w:val="en-US" w:eastAsia="zh-CN"/>
                  </w:rPr>
                  <w:t>No</w:t>
                </w:r>
              </w:p>
            </w:tc>
            <w:tc>
              <w:tcPr>
                <w:tcW w:w="3260" w:type="dxa"/>
                <w:hideMark/>
              </w:tcPr>
              <w:p w14:paraId="65761677" w14:textId="77777777" w:rsidR="00687D31" w:rsidRPr="00687D31" w:rsidRDefault="00687D31" w:rsidP="00687D31">
                <w:pPr>
                  <w:cnfStyle w:val="000000000000" w:firstRow="0" w:lastRow="0" w:firstColumn="0" w:lastColumn="0" w:oddVBand="0" w:evenVBand="0" w:oddHBand="0" w:evenHBand="0" w:firstRowFirstColumn="0" w:firstRowLastColumn="0" w:lastRowFirstColumn="0" w:lastRowLastColumn="0"/>
                  <w:rPr>
                    <w:rFonts w:eastAsiaTheme="minorEastAsia"/>
                    <w:lang w:val="en-US" w:eastAsia="zh-CN"/>
                  </w:rPr>
                </w:pPr>
                <w:r w:rsidRPr="00687D31">
                  <w:rPr>
                    <w:rFonts w:eastAsiaTheme="minorEastAsia"/>
                    <w:lang w:val="en-US" w:eastAsia="zh-CN"/>
                  </w:rPr>
                  <w:t>Yes</w:t>
                </w:r>
              </w:p>
            </w:tc>
          </w:tr>
          <w:tr w:rsidR="00687D31" w:rsidRPr="00687D31" w14:paraId="3769D643" w14:textId="77777777" w:rsidTr="00747A83">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295" w:type="dxa"/>
                <w:hideMark/>
              </w:tcPr>
              <w:p w14:paraId="47942EC9" w14:textId="77777777" w:rsidR="00687D31" w:rsidRPr="00687D31" w:rsidRDefault="00687D31" w:rsidP="00687D31">
                <w:pPr>
                  <w:rPr>
                    <w:rFonts w:eastAsiaTheme="minorEastAsia"/>
                    <w:lang w:val="en-US" w:eastAsia="zh-CN"/>
                  </w:rPr>
                </w:pPr>
                <w:r w:rsidRPr="00687D31">
                  <w:rPr>
                    <w:rFonts w:eastAsiaTheme="minorEastAsia"/>
                    <w:lang w:val="en-US" w:eastAsia="zh-CN"/>
                  </w:rPr>
                  <w:t>3</w:t>
                </w:r>
              </w:p>
            </w:tc>
            <w:tc>
              <w:tcPr>
                <w:tcW w:w="2953" w:type="dxa"/>
                <w:hideMark/>
              </w:tcPr>
              <w:p w14:paraId="1AD3A4D2" w14:textId="77777777" w:rsidR="00687D31" w:rsidRPr="00687D31" w:rsidRDefault="00687D31" w:rsidP="00687D31">
                <w:pPr>
                  <w:cnfStyle w:val="000000100000" w:firstRow="0" w:lastRow="0" w:firstColumn="0" w:lastColumn="0" w:oddVBand="0" w:evenVBand="0" w:oddHBand="1" w:evenHBand="0" w:firstRowFirstColumn="0" w:firstRowLastColumn="0" w:lastRowFirstColumn="0" w:lastRowLastColumn="0"/>
                  <w:rPr>
                    <w:rFonts w:eastAsiaTheme="minorEastAsia"/>
                    <w:lang w:val="en-US" w:eastAsia="zh-CN"/>
                  </w:rPr>
                </w:pPr>
                <w:r w:rsidRPr="00687D31">
                  <w:rPr>
                    <w:rFonts w:eastAsiaTheme="minorEastAsia"/>
                    <w:lang w:val="en-US" w:eastAsia="zh-CN"/>
                  </w:rPr>
                  <w:t>No</w:t>
                </w:r>
              </w:p>
            </w:tc>
            <w:tc>
              <w:tcPr>
                <w:tcW w:w="3260" w:type="dxa"/>
                <w:hideMark/>
              </w:tcPr>
              <w:p w14:paraId="4466D0EC" w14:textId="77777777" w:rsidR="00687D31" w:rsidRPr="00687D31" w:rsidRDefault="00687D31" w:rsidP="00687D31">
                <w:pPr>
                  <w:cnfStyle w:val="000000100000" w:firstRow="0" w:lastRow="0" w:firstColumn="0" w:lastColumn="0" w:oddVBand="0" w:evenVBand="0" w:oddHBand="1" w:evenHBand="0" w:firstRowFirstColumn="0" w:firstRowLastColumn="0" w:lastRowFirstColumn="0" w:lastRowLastColumn="0"/>
                  <w:rPr>
                    <w:rFonts w:eastAsiaTheme="minorEastAsia"/>
                    <w:lang w:val="en-US" w:eastAsia="zh-CN"/>
                  </w:rPr>
                </w:pPr>
                <w:r w:rsidRPr="00687D31">
                  <w:rPr>
                    <w:rFonts w:eastAsiaTheme="minorEastAsia"/>
                    <w:lang w:val="en-US" w:eastAsia="zh-CN"/>
                  </w:rPr>
                  <w:t>No, indirect</w:t>
                </w:r>
              </w:p>
            </w:tc>
          </w:tr>
          <w:tr w:rsidR="00687D31" w:rsidRPr="00687D31" w14:paraId="040426E8" w14:textId="77777777" w:rsidTr="00747A83">
            <w:trPr>
              <w:jc w:val="center"/>
            </w:trPr>
            <w:tc>
              <w:tcPr>
                <w:cnfStyle w:val="001000000000" w:firstRow="0" w:lastRow="0" w:firstColumn="1" w:lastColumn="0" w:oddVBand="0" w:evenVBand="0" w:oddHBand="0" w:evenHBand="0" w:firstRowFirstColumn="0" w:firstRowLastColumn="0" w:lastRowFirstColumn="0" w:lastRowLastColumn="0"/>
                <w:tcW w:w="1295" w:type="dxa"/>
                <w:hideMark/>
              </w:tcPr>
              <w:p w14:paraId="724D8AB9" w14:textId="77777777" w:rsidR="00687D31" w:rsidRPr="00687D31" w:rsidRDefault="00687D31" w:rsidP="00687D31">
                <w:pPr>
                  <w:rPr>
                    <w:rFonts w:eastAsiaTheme="minorEastAsia"/>
                    <w:lang w:val="en-US" w:eastAsia="zh-CN"/>
                  </w:rPr>
                </w:pPr>
                <w:r w:rsidRPr="00687D31">
                  <w:rPr>
                    <w:rFonts w:eastAsiaTheme="minorEastAsia"/>
                    <w:lang w:val="en-US" w:eastAsia="zh-CN"/>
                  </w:rPr>
                  <w:t>4</w:t>
                </w:r>
              </w:p>
            </w:tc>
            <w:tc>
              <w:tcPr>
                <w:tcW w:w="2953" w:type="dxa"/>
                <w:hideMark/>
              </w:tcPr>
              <w:p w14:paraId="23CFD8DD" w14:textId="77777777" w:rsidR="00687D31" w:rsidRPr="00687D31" w:rsidRDefault="00687D31" w:rsidP="00687D31">
                <w:pPr>
                  <w:cnfStyle w:val="000000000000" w:firstRow="0" w:lastRow="0" w:firstColumn="0" w:lastColumn="0" w:oddVBand="0" w:evenVBand="0" w:oddHBand="0" w:evenHBand="0" w:firstRowFirstColumn="0" w:firstRowLastColumn="0" w:lastRowFirstColumn="0" w:lastRowLastColumn="0"/>
                  <w:rPr>
                    <w:rFonts w:eastAsiaTheme="minorEastAsia"/>
                    <w:lang w:val="en-US" w:eastAsia="zh-CN"/>
                  </w:rPr>
                </w:pPr>
                <w:r w:rsidRPr="00687D31">
                  <w:rPr>
                    <w:rFonts w:eastAsiaTheme="minorEastAsia"/>
                    <w:lang w:val="en-US" w:eastAsia="zh-CN"/>
                  </w:rPr>
                  <w:t>No</w:t>
                </w:r>
              </w:p>
            </w:tc>
            <w:tc>
              <w:tcPr>
                <w:tcW w:w="3260" w:type="dxa"/>
                <w:hideMark/>
              </w:tcPr>
              <w:p w14:paraId="77BF6149" w14:textId="77777777" w:rsidR="00687D31" w:rsidRPr="00687D31" w:rsidRDefault="00687D31" w:rsidP="00687D31">
                <w:pPr>
                  <w:cnfStyle w:val="000000000000" w:firstRow="0" w:lastRow="0" w:firstColumn="0" w:lastColumn="0" w:oddVBand="0" w:evenVBand="0" w:oddHBand="0" w:evenHBand="0" w:firstRowFirstColumn="0" w:firstRowLastColumn="0" w:lastRowFirstColumn="0" w:lastRowLastColumn="0"/>
                  <w:rPr>
                    <w:rFonts w:eastAsiaTheme="minorEastAsia"/>
                    <w:lang w:val="en-US" w:eastAsia="zh-CN"/>
                  </w:rPr>
                </w:pPr>
                <w:r w:rsidRPr="00687D31">
                  <w:rPr>
                    <w:rFonts w:eastAsiaTheme="minorEastAsia"/>
                    <w:lang w:val="en-US" w:eastAsia="zh-CN"/>
                  </w:rPr>
                  <w:t>Hard to tell</w:t>
                </w:r>
              </w:p>
            </w:tc>
          </w:tr>
          <w:tr w:rsidR="00687D31" w:rsidRPr="00687D31" w14:paraId="26968328" w14:textId="77777777" w:rsidTr="00747A83">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295" w:type="dxa"/>
                <w:hideMark/>
              </w:tcPr>
              <w:p w14:paraId="2E554FA6" w14:textId="77777777" w:rsidR="00687D31" w:rsidRPr="00687D31" w:rsidRDefault="00687D31" w:rsidP="00687D31">
                <w:pPr>
                  <w:rPr>
                    <w:rFonts w:eastAsiaTheme="minorEastAsia"/>
                    <w:lang w:val="en-US" w:eastAsia="zh-CN"/>
                  </w:rPr>
                </w:pPr>
                <w:r w:rsidRPr="00687D31">
                  <w:rPr>
                    <w:rFonts w:eastAsiaTheme="minorEastAsia"/>
                    <w:lang w:val="en-US" w:eastAsia="zh-CN"/>
                  </w:rPr>
                  <w:t>5</w:t>
                </w:r>
              </w:p>
            </w:tc>
            <w:tc>
              <w:tcPr>
                <w:tcW w:w="2953" w:type="dxa"/>
                <w:hideMark/>
              </w:tcPr>
              <w:p w14:paraId="19DD6414" w14:textId="77777777" w:rsidR="00687D31" w:rsidRPr="00687D31" w:rsidRDefault="00687D31" w:rsidP="00687D31">
                <w:pPr>
                  <w:cnfStyle w:val="000000100000" w:firstRow="0" w:lastRow="0" w:firstColumn="0" w:lastColumn="0" w:oddVBand="0" w:evenVBand="0" w:oddHBand="1" w:evenHBand="0" w:firstRowFirstColumn="0" w:firstRowLastColumn="0" w:lastRowFirstColumn="0" w:lastRowLastColumn="0"/>
                  <w:rPr>
                    <w:rFonts w:eastAsiaTheme="minorEastAsia"/>
                    <w:lang w:val="en-US" w:eastAsia="zh-CN"/>
                  </w:rPr>
                </w:pPr>
                <w:r w:rsidRPr="00687D31">
                  <w:rPr>
                    <w:rFonts w:eastAsiaTheme="minorEastAsia" w:hint="eastAsia"/>
                    <w:lang w:val="en-US" w:eastAsia="zh-CN"/>
                  </w:rPr>
                  <w:t>Yes</w:t>
                </w:r>
              </w:p>
            </w:tc>
            <w:tc>
              <w:tcPr>
                <w:tcW w:w="3260" w:type="dxa"/>
                <w:hideMark/>
              </w:tcPr>
              <w:p w14:paraId="5D5525C3" w14:textId="77777777" w:rsidR="00687D31" w:rsidRPr="00687D31" w:rsidRDefault="00687D31" w:rsidP="00687D31">
                <w:pPr>
                  <w:cnfStyle w:val="000000100000" w:firstRow="0" w:lastRow="0" w:firstColumn="0" w:lastColumn="0" w:oddVBand="0" w:evenVBand="0" w:oddHBand="1" w:evenHBand="0" w:firstRowFirstColumn="0" w:firstRowLastColumn="0" w:lastRowFirstColumn="0" w:lastRowLastColumn="0"/>
                  <w:rPr>
                    <w:rFonts w:eastAsiaTheme="minorEastAsia"/>
                    <w:lang w:val="en-US" w:eastAsia="zh-CN"/>
                  </w:rPr>
                </w:pPr>
                <w:r w:rsidRPr="00687D31">
                  <w:rPr>
                    <w:rFonts w:eastAsiaTheme="minorEastAsia"/>
                    <w:lang w:val="en-US" w:eastAsia="zh-CN"/>
                  </w:rPr>
                  <w:t>Yes</w:t>
                </w:r>
              </w:p>
            </w:tc>
          </w:tr>
          <w:tr w:rsidR="00687D31" w:rsidRPr="00687D31" w14:paraId="1E90ADEA" w14:textId="77777777" w:rsidTr="00747A83">
            <w:trPr>
              <w:jc w:val="center"/>
            </w:trPr>
            <w:tc>
              <w:tcPr>
                <w:cnfStyle w:val="001000000000" w:firstRow="0" w:lastRow="0" w:firstColumn="1" w:lastColumn="0" w:oddVBand="0" w:evenVBand="0" w:oddHBand="0" w:evenHBand="0" w:firstRowFirstColumn="0" w:firstRowLastColumn="0" w:lastRowFirstColumn="0" w:lastRowLastColumn="0"/>
                <w:tcW w:w="1295" w:type="dxa"/>
                <w:hideMark/>
              </w:tcPr>
              <w:p w14:paraId="77325CC9" w14:textId="77777777" w:rsidR="00687D31" w:rsidRPr="00687D31" w:rsidRDefault="00687D31" w:rsidP="00687D31">
                <w:pPr>
                  <w:rPr>
                    <w:rFonts w:eastAsiaTheme="minorEastAsia"/>
                    <w:lang w:val="en-US" w:eastAsia="zh-CN"/>
                  </w:rPr>
                </w:pPr>
                <w:r w:rsidRPr="00687D31">
                  <w:rPr>
                    <w:rFonts w:eastAsiaTheme="minorEastAsia"/>
                    <w:lang w:val="en-US" w:eastAsia="zh-CN"/>
                  </w:rPr>
                  <w:t>6</w:t>
                </w:r>
              </w:p>
            </w:tc>
            <w:tc>
              <w:tcPr>
                <w:tcW w:w="2953" w:type="dxa"/>
                <w:hideMark/>
              </w:tcPr>
              <w:p w14:paraId="621E8141" w14:textId="77777777" w:rsidR="00687D31" w:rsidRPr="00687D31" w:rsidRDefault="00687D31" w:rsidP="00687D31">
                <w:pPr>
                  <w:cnfStyle w:val="000000000000" w:firstRow="0" w:lastRow="0" w:firstColumn="0" w:lastColumn="0" w:oddVBand="0" w:evenVBand="0" w:oddHBand="0" w:evenHBand="0" w:firstRowFirstColumn="0" w:firstRowLastColumn="0" w:lastRowFirstColumn="0" w:lastRowLastColumn="0"/>
                  <w:rPr>
                    <w:rFonts w:eastAsiaTheme="minorEastAsia"/>
                    <w:lang w:val="en-US" w:eastAsia="zh-CN"/>
                  </w:rPr>
                </w:pPr>
                <w:r w:rsidRPr="00687D31">
                  <w:rPr>
                    <w:rFonts w:eastAsiaTheme="minorEastAsia" w:hint="eastAsia"/>
                    <w:lang w:val="en-US" w:eastAsia="zh-CN"/>
                  </w:rPr>
                  <w:t>No</w:t>
                </w:r>
              </w:p>
            </w:tc>
            <w:tc>
              <w:tcPr>
                <w:tcW w:w="3260" w:type="dxa"/>
                <w:hideMark/>
              </w:tcPr>
              <w:p w14:paraId="47518CBB" w14:textId="77777777" w:rsidR="00687D31" w:rsidRPr="00687D31" w:rsidRDefault="00687D31" w:rsidP="00687D31">
                <w:pPr>
                  <w:cnfStyle w:val="000000000000" w:firstRow="0" w:lastRow="0" w:firstColumn="0" w:lastColumn="0" w:oddVBand="0" w:evenVBand="0" w:oddHBand="0" w:evenHBand="0" w:firstRowFirstColumn="0" w:firstRowLastColumn="0" w:lastRowFirstColumn="0" w:lastRowLastColumn="0"/>
                  <w:rPr>
                    <w:rFonts w:eastAsiaTheme="minorEastAsia"/>
                    <w:lang w:val="en-US" w:eastAsia="zh-CN"/>
                  </w:rPr>
                </w:pPr>
                <w:r w:rsidRPr="00687D31">
                  <w:rPr>
                    <w:rFonts w:eastAsiaTheme="minorEastAsia"/>
                    <w:lang w:val="en-US" w:eastAsia="zh-CN"/>
                  </w:rPr>
                  <w:t>Hard to tell</w:t>
                </w:r>
              </w:p>
            </w:tc>
          </w:tr>
          <w:tr w:rsidR="00687D31" w:rsidRPr="00687D31" w14:paraId="718EA227" w14:textId="77777777" w:rsidTr="00747A83">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295" w:type="dxa"/>
                <w:hideMark/>
              </w:tcPr>
              <w:p w14:paraId="2F6CA487" w14:textId="77777777" w:rsidR="00687D31" w:rsidRPr="00687D31" w:rsidRDefault="00687D31" w:rsidP="00687D31">
                <w:pPr>
                  <w:rPr>
                    <w:rFonts w:eastAsiaTheme="minorEastAsia"/>
                    <w:lang w:val="en-US" w:eastAsia="zh-CN"/>
                  </w:rPr>
                </w:pPr>
                <w:r w:rsidRPr="00687D31">
                  <w:rPr>
                    <w:rFonts w:eastAsiaTheme="minorEastAsia"/>
                    <w:lang w:val="en-US" w:eastAsia="zh-CN"/>
                  </w:rPr>
                  <w:t>7</w:t>
                </w:r>
              </w:p>
            </w:tc>
            <w:tc>
              <w:tcPr>
                <w:tcW w:w="2953" w:type="dxa"/>
                <w:hideMark/>
              </w:tcPr>
              <w:p w14:paraId="75F0A38F" w14:textId="77777777" w:rsidR="00687D31" w:rsidRPr="00687D31" w:rsidRDefault="00687D31" w:rsidP="00687D31">
                <w:pPr>
                  <w:cnfStyle w:val="000000100000" w:firstRow="0" w:lastRow="0" w:firstColumn="0" w:lastColumn="0" w:oddVBand="0" w:evenVBand="0" w:oddHBand="1" w:evenHBand="0" w:firstRowFirstColumn="0" w:firstRowLastColumn="0" w:lastRowFirstColumn="0" w:lastRowLastColumn="0"/>
                  <w:rPr>
                    <w:rFonts w:eastAsiaTheme="minorEastAsia"/>
                    <w:lang w:val="en-US" w:eastAsia="zh-CN"/>
                  </w:rPr>
                </w:pPr>
                <w:r w:rsidRPr="00687D31">
                  <w:rPr>
                    <w:rFonts w:eastAsiaTheme="minorEastAsia"/>
                    <w:lang w:val="en-US" w:eastAsia="zh-CN"/>
                  </w:rPr>
                  <w:t>No</w:t>
                </w:r>
              </w:p>
            </w:tc>
            <w:tc>
              <w:tcPr>
                <w:tcW w:w="3260" w:type="dxa"/>
                <w:hideMark/>
              </w:tcPr>
              <w:p w14:paraId="2BBFA0F5" w14:textId="77777777" w:rsidR="00687D31" w:rsidRPr="00687D31" w:rsidRDefault="00687D31" w:rsidP="00687D31">
                <w:pPr>
                  <w:cnfStyle w:val="000000100000" w:firstRow="0" w:lastRow="0" w:firstColumn="0" w:lastColumn="0" w:oddVBand="0" w:evenVBand="0" w:oddHBand="1" w:evenHBand="0" w:firstRowFirstColumn="0" w:firstRowLastColumn="0" w:lastRowFirstColumn="0" w:lastRowLastColumn="0"/>
                  <w:rPr>
                    <w:rFonts w:eastAsiaTheme="minorEastAsia"/>
                    <w:lang w:val="en-US" w:eastAsia="zh-CN"/>
                  </w:rPr>
                </w:pPr>
                <w:r w:rsidRPr="00687D31">
                  <w:rPr>
                    <w:rFonts w:eastAsiaTheme="minorEastAsia"/>
                    <w:lang w:val="en-US" w:eastAsia="zh-CN"/>
                  </w:rPr>
                  <w:t>No, indirect</w:t>
                </w:r>
              </w:p>
            </w:tc>
          </w:tr>
          <w:tr w:rsidR="00687D31" w:rsidRPr="00687D31" w14:paraId="4F618680" w14:textId="77777777" w:rsidTr="00747A83">
            <w:trPr>
              <w:jc w:val="center"/>
            </w:trPr>
            <w:tc>
              <w:tcPr>
                <w:cnfStyle w:val="001000000000" w:firstRow="0" w:lastRow="0" w:firstColumn="1" w:lastColumn="0" w:oddVBand="0" w:evenVBand="0" w:oddHBand="0" w:evenHBand="0" w:firstRowFirstColumn="0" w:firstRowLastColumn="0" w:lastRowFirstColumn="0" w:lastRowLastColumn="0"/>
                <w:tcW w:w="1295" w:type="dxa"/>
                <w:hideMark/>
              </w:tcPr>
              <w:p w14:paraId="07EFB97E" w14:textId="77777777" w:rsidR="00687D31" w:rsidRPr="00687D31" w:rsidRDefault="00687D31" w:rsidP="00687D31">
                <w:pPr>
                  <w:rPr>
                    <w:rFonts w:eastAsiaTheme="minorEastAsia"/>
                    <w:lang w:val="en-US" w:eastAsia="zh-CN"/>
                  </w:rPr>
                </w:pPr>
                <w:r w:rsidRPr="00687D31">
                  <w:rPr>
                    <w:rFonts w:eastAsiaTheme="minorEastAsia"/>
                    <w:lang w:val="en-US" w:eastAsia="zh-CN"/>
                  </w:rPr>
                  <w:t>8</w:t>
                </w:r>
              </w:p>
            </w:tc>
            <w:tc>
              <w:tcPr>
                <w:tcW w:w="2953" w:type="dxa"/>
                <w:hideMark/>
              </w:tcPr>
              <w:p w14:paraId="12ABCC0D" w14:textId="77777777" w:rsidR="00687D31" w:rsidRPr="00687D31" w:rsidRDefault="00687D31" w:rsidP="00687D31">
                <w:pPr>
                  <w:cnfStyle w:val="000000000000" w:firstRow="0" w:lastRow="0" w:firstColumn="0" w:lastColumn="0" w:oddVBand="0" w:evenVBand="0" w:oddHBand="0" w:evenHBand="0" w:firstRowFirstColumn="0" w:firstRowLastColumn="0" w:lastRowFirstColumn="0" w:lastRowLastColumn="0"/>
                  <w:rPr>
                    <w:rFonts w:eastAsiaTheme="minorEastAsia"/>
                    <w:lang w:val="en-US" w:eastAsia="zh-CN"/>
                  </w:rPr>
                </w:pPr>
                <w:r w:rsidRPr="00687D31">
                  <w:rPr>
                    <w:rFonts w:eastAsiaTheme="minorEastAsia" w:hint="eastAsia"/>
                    <w:lang w:val="en-US" w:eastAsia="zh-CN"/>
                  </w:rPr>
                  <w:t>Yes</w:t>
                </w:r>
              </w:p>
            </w:tc>
            <w:tc>
              <w:tcPr>
                <w:tcW w:w="3260" w:type="dxa"/>
                <w:hideMark/>
              </w:tcPr>
              <w:p w14:paraId="63BFC7D1" w14:textId="77777777" w:rsidR="00687D31" w:rsidRPr="00687D31" w:rsidRDefault="00687D31" w:rsidP="00687D31">
                <w:pPr>
                  <w:cnfStyle w:val="000000000000" w:firstRow="0" w:lastRow="0" w:firstColumn="0" w:lastColumn="0" w:oddVBand="0" w:evenVBand="0" w:oddHBand="0" w:evenHBand="0" w:firstRowFirstColumn="0" w:firstRowLastColumn="0" w:lastRowFirstColumn="0" w:lastRowLastColumn="0"/>
                  <w:rPr>
                    <w:rFonts w:eastAsiaTheme="minorEastAsia"/>
                    <w:lang w:val="en-US" w:eastAsia="zh-CN"/>
                  </w:rPr>
                </w:pPr>
                <w:r w:rsidRPr="00687D31">
                  <w:rPr>
                    <w:rFonts w:eastAsiaTheme="minorEastAsia"/>
                    <w:lang w:val="en-US" w:eastAsia="zh-CN"/>
                  </w:rPr>
                  <w:t>Yes</w:t>
                </w:r>
              </w:p>
            </w:tc>
          </w:tr>
          <w:tr w:rsidR="00687D31" w:rsidRPr="00687D31" w14:paraId="3022AC13" w14:textId="77777777" w:rsidTr="00747A83">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295" w:type="dxa"/>
                <w:hideMark/>
              </w:tcPr>
              <w:p w14:paraId="6B71B3B7" w14:textId="77777777" w:rsidR="00687D31" w:rsidRPr="00687D31" w:rsidRDefault="00687D31" w:rsidP="00687D31">
                <w:pPr>
                  <w:rPr>
                    <w:rFonts w:eastAsiaTheme="minorEastAsia"/>
                    <w:lang w:val="en-US" w:eastAsia="zh-CN"/>
                  </w:rPr>
                </w:pPr>
                <w:r w:rsidRPr="00687D31">
                  <w:rPr>
                    <w:rFonts w:eastAsiaTheme="minorEastAsia"/>
                    <w:lang w:val="en-US" w:eastAsia="zh-CN"/>
                  </w:rPr>
                  <w:t>9</w:t>
                </w:r>
              </w:p>
            </w:tc>
            <w:tc>
              <w:tcPr>
                <w:tcW w:w="2953" w:type="dxa"/>
                <w:hideMark/>
              </w:tcPr>
              <w:p w14:paraId="04085DCF" w14:textId="77777777" w:rsidR="00687D31" w:rsidRPr="00687D31" w:rsidRDefault="00687D31" w:rsidP="00687D31">
                <w:pPr>
                  <w:cnfStyle w:val="000000100000" w:firstRow="0" w:lastRow="0" w:firstColumn="0" w:lastColumn="0" w:oddVBand="0" w:evenVBand="0" w:oddHBand="1" w:evenHBand="0" w:firstRowFirstColumn="0" w:firstRowLastColumn="0" w:lastRowFirstColumn="0" w:lastRowLastColumn="0"/>
                  <w:rPr>
                    <w:rFonts w:eastAsiaTheme="minorEastAsia"/>
                    <w:lang w:val="en-US" w:eastAsia="zh-CN"/>
                  </w:rPr>
                </w:pPr>
                <w:r w:rsidRPr="00687D31">
                  <w:rPr>
                    <w:rFonts w:eastAsiaTheme="minorEastAsia" w:hint="eastAsia"/>
                    <w:lang w:val="en-US" w:eastAsia="zh-CN"/>
                  </w:rPr>
                  <w:t>No</w:t>
                </w:r>
              </w:p>
            </w:tc>
            <w:tc>
              <w:tcPr>
                <w:tcW w:w="3260" w:type="dxa"/>
                <w:hideMark/>
              </w:tcPr>
              <w:p w14:paraId="50037815" w14:textId="77777777" w:rsidR="00687D31" w:rsidRPr="00687D31" w:rsidRDefault="00687D31" w:rsidP="00687D31">
                <w:pPr>
                  <w:cnfStyle w:val="000000100000" w:firstRow="0" w:lastRow="0" w:firstColumn="0" w:lastColumn="0" w:oddVBand="0" w:evenVBand="0" w:oddHBand="1" w:evenHBand="0" w:firstRowFirstColumn="0" w:firstRowLastColumn="0" w:lastRowFirstColumn="0" w:lastRowLastColumn="0"/>
                  <w:rPr>
                    <w:rFonts w:eastAsiaTheme="minorEastAsia"/>
                    <w:lang w:val="en-US" w:eastAsia="zh-CN"/>
                  </w:rPr>
                </w:pPr>
                <w:r w:rsidRPr="00687D31">
                  <w:rPr>
                    <w:rFonts w:eastAsiaTheme="minorEastAsia"/>
                    <w:lang w:val="en-US" w:eastAsia="zh-CN"/>
                  </w:rPr>
                  <w:t>Hard to tell</w:t>
                </w:r>
              </w:p>
            </w:tc>
          </w:tr>
          <w:tr w:rsidR="00687D31" w:rsidRPr="00687D31" w14:paraId="614A9A37" w14:textId="77777777" w:rsidTr="00747A83">
            <w:trPr>
              <w:jc w:val="center"/>
            </w:trPr>
            <w:tc>
              <w:tcPr>
                <w:cnfStyle w:val="001000000000" w:firstRow="0" w:lastRow="0" w:firstColumn="1" w:lastColumn="0" w:oddVBand="0" w:evenVBand="0" w:oddHBand="0" w:evenHBand="0" w:firstRowFirstColumn="0" w:firstRowLastColumn="0" w:lastRowFirstColumn="0" w:lastRowLastColumn="0"/>
                <w:tcW w:w="1295" w:type="dxa"/>
                <w:hideMark/>
              </w:tcPr>
              <w:p w14:paraId="3D3024B4" w14:textId="77777777" w:rsidR="00687D31" w:rsidRPr="00687D31" w:rsidRDefault="00687D31" w:rsidP="00687D31">
                <w:pPr>
                  <w:rPr>
                    <w:rFonts w:eastAsiaTheme="minorEastAsia"/>
                    <w:lang w:val="en-US" w:eastAsia="zh-CN"/>
                  </w:rPr>
                </w:pPr>
                <w:r w:rsidRPr="00687D31">
                  <w:rPr>
                    <w:rFonts w:eastAsiaTheme="minorEastAsia"/>
                    <w:lang w:val="en-US" w:eastAsia="zh-CN"/>
                  </w:rPr>
                  <w:t>10</w:t>
                </w:r>
              </w:p>
            </w:tc>
            <w:tc>
              <w:tcPr>
                <w:tcW w:w="2953" w:type="dxa"/>
                <w:hideMark/>
              </w:tcPr>
              <w:p w14:paraId="7AFCD206" w14:textId="77777777" w:rsidR="00687D31" w:rsidRPr="00687D31" w:rsidRDefault="00687D31" w:rsidP="00687D31">
                <w:pPr>
                  <w:cnfStyle w:val="000000000000" w:firstRow="0" w:lastRow="0" w:firstColumn="0" w:lastColumn="0" w:oddVBand="0" w:evenVBand="0" w:oddHBand="0" w:evenHBand="0" w:firstRowFirstColumn="0" w:firstRowLastColumn="0" w:lastRowFirstColumn="0" w:lastRowLastColumn="0"/>
                  <w:rPr>
                    <w:rFonts w:eastAsiaTheme="minorEastAsia"/>
                    <w:lang w:val="en-US" w:eastAsia="zh-CN"/>
                  </w:rPr>
                </w:pPr>
                <w:r w:rsidRPr="00687D31">
                  <w:rPr>
                    <w:rFonts w:eastAsiaTheme="minorEastAsia"/>
                    <w:lang w:val="en-US" w:eastAsia="zh-CN"/>
                  </w:rPr>
                  <w:t>No</w:t>
                </w:r>
              </w:p>
            </w:tc>
            <w:tc>
              <w:tcPr>
                <w:tcW w:w="3260" w:type="dxa"/>
                <w:hideMark/>
              </w:tcPr>
              <w:p w14:paraId="501218B4" w14:textId="77777777" w:rsidR="00687D31" w:rsidRPr="00687D31" w:rsidRDefault="00687D31" w:rsidP="00687D31">
                <w:pPr>
                  <w:cnfStyle w:val="000000000000" w:firstRow="0" w:lastRow="0" w:firstColumn="0" w:lastColumn="0" w:oddVBand="0" w:evenVBand="0" w:oddHBand="0" w:evenHBand="0" w:firstRowFirstColumn="0" w:firstRowLastColumn="0" w:lastRowFirstColumn="0" w:lastRowLastColumn="0"/>
                  <w:rPr>
                    <w:rFonts w:eastAsiaTheme="minorEastAsia"/>
                    <w:lang w:val="en-US" w:eastAsia="zh-CN"/>
                  </w:rPr>
                </w:pPr>
                <w:r w:rsidRPr="00687D31">
                  <w:rPr>
                    <w:rFonts w:eastAsiaTheme="minorEastAsia"/>
                    <w:lang w:val="en-US" w:eastAsia="zh-CN"/>
                  </w:rPr>
                  <w:t>Hard to tell</w:t>
                </w:r>
              </w:p>
            </w:tc>
          </w:tr>
        </w:tbl>
        <w:p w14:paraId="060B0E3E" w14:textId="5A3ADD67" w:rsidR="00687D31" w:rsidRPr="00687D31" w:rsidRDefault="002040DC" w:rsidP="002040DC">
          <w:pPr>
            <w:jc w:val="center"/>
            <w:rPr>
              <w:rFonts w:eastAsiaTheme="minorEastAsia"/>
              <w:lang w:val="en-US" w:eastAsia="zh-CN"/>
            </w:rPr>
          </w:pPr>
          <w:r w:rsidRPr="00601755">
            <w:rPr>
              <w:rFonts w:eastAsiaTheme="minorEastAsia" w:hint="eastAsia"/>
              <w:b/>
              <w:bCs/>
              <w:lang w:val="en-US" w:eastAsia="zh-CN"/>
            </w:rPr>
            <w:t>Table 7</w:t>
          </w:r>
          <w:r w:rsidRPr="00601755">
            <w:rPr>
              <w:rFonts w:eastAsiaTheme="minorEastAsia" w:hint="eastAsia"/>
              <w:lang w:val="en-US" w:eastAsia="zh-CN"/>
            </w:rPr>
            <w:t xml:space="preserve"> Premise of CSR profit</w:t>
          </w:r>
        </w:p>
        <w:p w14:paraId="2B2818A1" w14:textId="23AC8935" w:rsidR="00F74221" w:rsidRPr="00F74221" w:rsidRDefault="00F74221" w:rsidP="00F74221">
          <w:pPr>
            <w:rPr>
              <w:rFonts w:eastAsiaTheme="minorEastAsia"/>
              <w:lang w:val="en-US" w:eastAsia="zh-CN"/>
            </w:rPr>
          </w:pPr>
          <w:r w:rsidRPr="00F74221">
            <w:rPr>
              <w:rFonts w:eastAsiaTheme="minorEastAsia"/>
              <w:lang w:val="en-US" w:eastAsia="zh-CN"/>
            </w:rPr>
            <w:t xml:space="preserve">This </w:t>
          </w:r>
          <w:r>
            <w:rPr>
              <w:rFonts w:eastAsiaTheme="minorEastAsia" w:hint="eastAsia"/>
              <w:lang w:val="en-US" w:eastAsia="zh-CN"/>
            </w:rPr>
            <w:t xml:space="preserve">finding </w:t>
          </w:r>
          <w:r w:rsidRPr="00F74221">
            <w:rPr>
              <w:rFonts w:eastAsiaTheme="minorEastAsia"/>
              <w:lang w:val="en-US" w:eastAsia="zh-CN"/>
            </w:rPr>
            <w:t>was especially interesting, since the research linking the two to long-term profit and business health has been on the increase. While many people refer to CSR to improve reputation, customer loyalty, and competitive advantage, these companies truly believe it is more than quick money because they view its value in wider, non-money-related means.</w:t>
          </w:r>
        </w:p>
        <w:p w14:paraId="3C45A1C5" w14:textId="60F52547" w:rsidR="00F74221" w:rsidRPr="00F74221" w:rsidRDefault="00F74221" w:rsidP="00F74221">
          <w:pPr>
            <w:rPr>
              <w:rFonts w:eastAsiaTheme="minorEastAsia"/>
              <w:lang w:val="en-US" w:eastAsia="zh-CN"/>
            </w:rPr>
          </w:pPr>
          <w:r w:rsidRPr="00F74221">
            <w:rPr>
              <w:rFonts w:eastAsiaTheme="minorEastAsia"/>
              <w:lang w:val="en-US" w:eastAsia="zh-CN"/>
            </w:rPr>
            <w:t xml:space="preserve">These seven companies that do not believe CSR is mainly about profit focus on its ethical side. For example, businesses may think that CSR represents a kind of moral obligation-something they should do </w:t>
          </w:r>
          <w:r w:rsidR="0067242C" w:rsidRPr="00F74221">
            <w:rPr>
              <w:rFonts w:eastAsiaTheme="minorEastAsia"/>
              <w:lang w:val="en-US" w:eastAsia="zh-CN"/>
            </w:rPr>
            <w:t>to</w:t>
          </w:r>
          <w:r w:rsidRPr="00F74221">
            <w:rPr>
              <w:rFonts w:eastAsiaTheme="minorEastAsia"/>
              <w:lang w:val="en-US" w:eastAsia="zh-CN"/>
            </w:rPr>
            <w:t xml:space="preserve"> enhance society, even if it does not directly, or even rapidly, result in increased profits. Company 10 said, "it is just the 'right' thing to do." Company 2 also said, "It is tricky. it can bring profits, but the main reason is not this</w:t>
          </w:r>
          <w:r w:rsidR="0067242C">
            <w:rPr>
              <w:rFonts w:eastAsiaTheme="minorEastAsia"/>
              <w:lang w:val="en-US" w:eastAsia="zh-CN"/>
            </w:rPr>
            <w:t>…</w:t>
          </w:r>
          <w:r w:rsidRPr="00F74221">
            <w:rPr>
              <w:rFonts w:eastAsiaTheme="minorEastAsia"/>
              <w:lang w:val="en-US" w:eastAsia="zh-CN"/>
            </w:rPr>
            <w:t xml:space="preserve"> making money is like a good side effect." This represents that in a company, the top leader will be more conscious about the significance of carrying out the CSR strategies. Firms in industries that are more CSR-sensitive, such as companies 3, 4, 6, and 7, view CSR not as directly leading to increased revenues but as a means for maintaining confidence and preventing the loss of reputation. Company 3 </w:t>
          </w:r>
          <w:r w:rsidRPr="00F74221">
            <w:rPr>
              <w:rFonts w:eastAsiaTheme="minorEastAsia"/>
              <w:lang w:val="en-US" w:eastAsia="zh-CN"/>
            </w:rPr>
            <w:lastRenderedPageBreak/>
            <w:t>explained, "The reason why we hold many well-being activities for the students is because this is our basic job! If we don't do it we might lose money."</w:t>
          </w:r>
        </w:p>
        <w:p w14:paraId="565BCEC4" w14:textId="27DE24D3" w:rsidR="00F74221" w:rsidRPr="00F74221" w:rsidRDefault="00F74221" w:rsidP="00F74221">
          <w:pPr>
            <w:rPr>
              <w:rFonts w:eastAsiaTheme="minorEastAsia"/>
              <w:lang w:val="en-US" w:eastAsia="zh-CN"/>
            </w:rPr>
          </w:pPr>
          <w:r w:rsidRPr="00F74221">
            <w:rPr>
              <w:rFonts w:eastAsiaTheme="minorEastAsia"/>
              <w:lang w:val="en-US" w:eastAsia="zh-CN"/>
            </w:rPr>
            <w:t xml:space="preserve">Interestingly, however, the "no's"-those companies that reject the idea that CSR provides a profit-may </w:t>
          </w:r>
          <w:r w:rsidR="0067242C" w:rsidRPr="00F74221">
            <w:rPr>
              <w:rFonts w:eastAsiaTheme="minorEastAsia"/>
              <w:lang w:val="en-US" w:eastAsia="zh-CN"/>
            </w:rPr>
            <w:t>still</w:t>
          </w:r>
          <w:r w:rsidRPr="00F74221">
            <w:rPr>
              <w:rFonts w:eastAsiaTheme="minorEastAsia"/>
              <w:lang w:val="en-US" w:eastAsia="zh-CN"/>
            </w:rPr>
            <w:t xml:space="preserve"> acknowledge the indirect long-term financial benefit of CSR; it may just not be the principal one.</w:t>
          </w:r>
        </w:p>
        <w:p w14:paraId="1B182AFE" w14:textId="77777777" w:rsidR="00F74221" w:rsidRPr="00F74221" w:rsidRDefault="00F74221" w:rsidP="00F74221">
          <w:pPr>
            <w:rPr>
              <w:rFonts w:eastAsiaTheme="minorEastAsia"/>
              <w:lang w:val="en-US" w:eastAsia="zh-CN"/>
            </w:rPr>
          </w:pPr>
          <w:r w:rsidRPr="00F74221">
            <w:rPr>
              <w:rFonts w:eastAsiaTheme="minorEastAsia"/>
              <w:lang w:val="en-US" w:eastAsia="zh-CN"/>
            </w:rPr>
            <w:t>Company 2 is a very successful, people-oriented company. To them, CSR is not a business, but they have grasped that it might give them profits after all. Indirect profits possibly to emerge from CSR are also foreseen by Company 3 and Company 7. These companies do believe that because of the implementation of CSR, a better relationship might be developed with the community or customers, thereby yielding higher profits later on. By contrast, the three viewing CSR as synonymous with bottom line profits (Companies 1, 5 and 8) have perhaps a more typical but still quite forceful business perspective, and again would use CSR to enhance their business performance. This does not make them "bad" companies: in fact they are often expanding or highly distinctive local businesses.</w:t>
          </w:r>
        </w:p>
        <w:p w14:paraId="7E84F043" w14:textId="45F7ADF5" w:rsidR="00687D31" w:rsidRPr="00687D31" w:rsidRDefault="00D741C2" w:rsidP="00F74221">
          <w:pPr>
            <w:rPr>
              <w:rFonts w:eastAsiaTheme="minorEastAsia"/>
              <w:lang w:val="en-US" w:eastAsia="zh-CN"/>
            </w:rPr>
          </w:pPr>
          <w:r w:rsidRPr="00D741C2">
            <w:rPr>
              <w:rFonts w:eastAsiaTheme="minorEastAsia"/>
              <w:lang w:val="en-US" w:eastAsia="zh-CN"/>
            </w:rPr>
            <w:t>Company 1 believed that these businesses view CSR as an opportunity to have an edge over one or more of these: it appeals to customers who would like to see social responsibility, it saves money by sustainable means, opens access to government funding, or helps avoid fines from regulation. In their view, it is not only an ethical concern but also about having a robust and secure future business.</w:t>
          </w:r>
          <w:r w:rsidR="00687D31" w:rsidRPr="00687D31">
            <w:rPr>
              <w:rFonts w:eastAsiaTheme="minorEastAsia" w:hint="eastAsia"/>
              <w:lang w:val="en-US" w:eastAsia="zh-CN"/>
            </w:rPr>
            <w:t xml:space="preserve"> </w:t>
          </w:r>
        </w:p>
        <w:p w14:paraId="44C6EDFF" w14:textId="44390FF4" w:rsidR="00D15E3D" w:rsidRPr="00601755" w:rsidRDefault="00D15E3D" w:rsidP="00D15E3D">
          <w:pPr>
            <w:pStyle w:val="1"/>
            <w:numPr>
              <w:ilvl w:val="0"/>
              <w:numId w:val="50"/>
            </w:numPr>
            <w:rPr>
              <w:lang w:val="en-US" w:eastAsia="zh-CN"/>
            </w:rPr>
          </w:pPr>
          <w:bookmarkStart w:id="42" w:name="_Toc178006241"/>
          <w:r w:rsidRPr="00601755">
            <w:rPr>
              <w:rFonts w:hint="eastAsia"/>
              <w:lang w:val="en-US" w:eastAsia="zh-CN"/>
            </w:rPr>
            <w:t>Discussion</w:t>
          </w:r>
          <w:bookmarkEnd w:id="42"/>
        </w:p>
        <w:p w14:paraId="1EA52EF3" w14:textId="77777777" w:rsidR="00D15E3D" w:rsidRPr="00D15E3D" w:rsidRDefault="00D15E3D" w:rsidP="00D15E3D">
          <w:pPr>
            <w:rPr>
              <w:rFonts w:eastAsiaTheme="minorEastAsia"/>
              <w:lang w:val="en-US" w:eastAsia="zh-CN"/>
            </w:rPr>
          </w:pPr>
          <w:r w:rsidRPr="00D15E3D">
            <w:rPr>
              <w:rFonts w:eastAsiaTheme="minorEastAsia"/>
              <w:lang w:val="en-US" w:eastAsia="zh-CN"/>
            </w:rPr>
            <w:t xml:space="preserve">This section will analyse and interpret the findings from the qualitative study on the impact of </w:t>
          </w:r>
          <w:r w:rsidRPr="00D15E3D">
            <w:rPr>
              <w:rFonts w:eastAsiaTheme="minorEastAsia" w:hint="eastAsia"/>
              <w:lang w:val="en-US" w:eastAsia="zh-CN"/>
            </w:rPr>
            <w:t xml:space="preserve">CSR </w:t>
          </w:r>
          <w:r w:rsidRPr="00D15E3D">
            <w:rPr>
              <w:rFonts w:eastAsiaTheme="minorEastAsia"/>
              <w:lang w:val="en-US" w:eastAsia="zh-CN"/>
            </w:rPr>
            <w:t>on profitability, focusing on the insights gained from senior executives at 10 businesses in Wales. This discussion will</w:t>
          </w:r>
          <w:r w:rsidRPr="00D15E3D">
            <w:rPr>
              <w:rFonts w:eastAsiaTheme="minorEastAsia" w:hint="eastAsia"/>
              <w:lang w:val="en-US" w:eastAsia="zh-CN"/>
            </w:rPr>
            <w:t xml:space="preserve"> first conclude the findings,</w:t>
          </w:r>
          <w:r w:rsidRPr="00D15E3D">
            <w:rPr>
              <w:rFonts w:eastAsiaTheme="minorEastAsia"/>
              <w:lang w:val="en-US" w:eastAsia="zh-CN"/>
            </w:rPr>
            <w:t xml:space="preserve"> compare these findings to existing literature, </w:t>
          </w:r>
          <w:r w:rsidRPr="00D15E3D">
            <w:rPr>
              <w:rFonts w:eastAsiaTheme="minorEastAsia" w:hint="eastAsia"/>
              <w:lang w:val="en-US" w:eastAsia="zh-CN"/>
            </w:rPr>
            <w:t xml:space="preserve">and then </w:t>
          </w:r>
          <w:r w:rsidRPr="00D15E3D">
            <w:rPr>
              <w:rFonts w:eastAsiaTheme="minorEastAsia"/>
              <w:lang w:val="en-US" w:eastAsia="zh-CN"/>
            </w:rPr>
            <w:t>highlight</w:t>
          </w:r>
          <w:r w:rsidRPr="00D15E3D">
            <w:rPr>
              <w:rFonts w:eastAsiaTheme="minorEastAsia" w:hint="eastAsia"/>
              <w:lang w:val="en-US" w:eastAsia="zh-CN"/>
            </w:rPr>
            <w:t xml:space="preserve"> its importance to the field. </w:t>
          </w:r>
        </w:p>
        <w:p w14:paraId="1B3B61AF" w14:textId="5C25D23D" w:rsidR="00D15E3D" w:rsidRPr="00601755" w:rsidRDefault="00D15E3D" w:rsidP="00D15E3D">
          <w:pPr>
            <w:rPr>
              <w:rFonts w:eastAsiaTheme="minorEastAsia"/>
              <w:lang w:val="en-US" w:eastAsia="zh-CN"/>
            </w:rPr>
          </w:pPr>
          <w:r w:rsidRPr="00D15E3D">
            <w:rPr>
              <w:rFonts w:eastAsiaTheme="minorEastAsia"/>
              <w:lang w:val="en-US" w:eastAsia="zh-CN"/>
            </w:rPr>
            <w:lastRenderedPageBreak/>
            <w:t xml:space="preserve"> </w:t>
          </w:r>
          <w:r w:rsidRPr="00D15E3D">
            <w:rPr>
              <w:rFonts w:eastAsiaTheme="minorEastAsia" w:hint="eastAsia"/>
              <w:lang w:val="en-US" w:eastAsia="zh-CN"/>
            </w:rPr>
            <w:t xml:space="preserve">From the above discussion, one may conclude that the impact of CSR </w:t>
          </w:r>
          <w:r w:rsidRPr="00D15E3D">
            <w:rPr>
              <w:rFonts w:eastAsiaTheme="minorEastAsia"/>
              <w:lang w:val="en-US" w:eastAsia="zh-CN"/>
            </w:rPr>
            <w:t xml:space="preserve">strategies </w:t>
          </w:r>
          <w:r w:rsidRPr="00D15E3D">
            <w:rPr>
              <w:rFonts w:eastAsiaTheme="minorEastAsia" w:hint="eastAsia"/>
              <w:lang w:val="en-US" w:eastAsia="zh-CN"/>
            </w:rPr>
            <w:t xml:space="preserve">on direct profitability </w:t>
          </w:r>
          <w:r w:rsidRPr="00D15E3D">
            <w:rPr>
              <w:rFonts w:eastAsiaTheme="minorEastAsia"/>
              <w:lang w:val="en-US" w:eastAsia="zh-CN"/>
            </w:rPr>
            <w:t xml:space="preserve">is neutral, but the concept of </w:t>
          </w:r>
          <w:r w:rsidRPr="00D15E3D">
            <w:rPr>
              <w:rFonts w:eastAsiaTheme="minorEastAsia" w:hint="eastAsia"/>
              <w:lang w:val="en-US" w:eastAsia="zh-CN"/>
            </w:rPr>
            <w:t>CSR</w:t>
          </w:r>
          <w:r w:rsidRPr="00D15E3D">
            <w:rPr>
              <w:rFonts w:eastAsiaTheme="minorEastAsia"/>
              <w:lang w:val="en-US" w:eastAsia="zh-CN"/>
            </w:rPr>
            <w:t>’</w:t>
          </w:r>
          <w:r w:rsidRPr="00D15E3D">
            <w:rPr>
              <w:rFonts w:eastAsiaTheme="minorEastAsia" w:hint="eastAsia"/>
              <w:lang w:val="en-US" w:eastAsia="zh-CN"/>
            </w:rPr>
            <w:t>s</w:t>
          </w:r>
          <w:r w:rsidRPr="00D15E3D">
            <w:rPr>
              <w:rFonts w:eastAsiaTheme="minorEastAsia"/>
              <w:lang w:val="en-US" w:eastAsia="zh-CN"/>
            </w:rPr>
            <w:t xml:space="preserve"> ability to generate indirect as well as long-term profits</w:t>
          </w:r>
          <w:r w:rsidRPr="00D15E3D">
            <w:rPr>
              <w:rFonts w:eastAsiaTheme="minorEastAsia" w:hint="eastAsia"/>
              <w:lang w:val="en-US" w:eastAsia="zh-CN"/>
            </w:rPr>
            <w:t>. In addition, i</w:t>
          </w:r>
          <w:r w:rsidRPr="00D15E3D">
            <w:rPr>
              <w:rFonts w:eastAsiaTheme="minorEastAsia"/>
              <w:lang w:val="en-US" w:eastAsia="zh-CN"/>
            </w:rPr>
            <w:t xml:space="preserve">ts important competitive position in the market have been recognised and this will allow the company to continue to grow and deepen its </w:t>
          </w:r>
          <w:r w:rsidRPr="00D15E3D">
            <w:rPr>
              <w:rFonts w:eastAsiaTheme="minorEastAsia" w:hint="eastAsia"/>
              <w:lang w:val="en-US" w:eastAsia="zh-CN"/>
            </w:rPr>
            <w:t xml:space="preserve">CSR strategies even the profits it generates are difficult to </w:t>
          </w:r>
          <w:r w:rsidRPr="00D15E3D">
            <w:rPr>
              <w:rFonts w:eastAsiaTheme="minorEastAsia"/>
              <w:lang w:val="en-US" w:eastAsia="zh-CN"/>
            </w:rPr>
            <w:t>quantify</w:t>
          </w:r>
          <w:r w:rsidRPr="00D15E3D">
            <w:rPr>
              <w:rFonts w:eastAsiaTheme="minorEastAsia" w:hint="eastAsia"/>
              <w:lang w:val="en-US" w:eastAsia="zh-CN"/>
            </w:rPr>
            <w:t xml:space="preserve">. The conclusion can be </w:t>
          </w:r>
          <w:r w:rsidRPr="00D15E3D">
            <w:rPr>
              <w:rFonts w:eastAsiaTheme="minorEastAsia"/>
              <w:lang w:val="en-US" w:eastAsia="zh-CN"/>
            </w:rPr>
            <w:t>further</w:t>
          </w:r>
          <w:r w:rsidRPr="00D15E3D">
            <w:rPr>
              <w:rFonts w:eastAsiaTheme="minorEastAsia" w:hint="eastAsia"/>
              <w:lang w:val="en-US" w:eastAsia="zh-CN"/>
            </w:rPr>
            <w:t xml:space="preserve"> discussed from the following points, and they partly tie well with previous studies. </w:t>
          </w:r>
        </w:p>
        <w:p w14:paraId="442A3AFF" w14:textId="77777777" w:rsidR="00852CD8" w:rsidRPr="00D15E3D" w:rsidRDefault="00852CD8" w:rsidP="00D15E3D">
          <w:pPr>
            <w:rPr>
              <w:rFonts w:eastAsiaTheme="minorEastAsia"/>
              <w:lang w:val="en-US" w:eastAsia="zh-CN"/>
            </w:rPr>
          </w:pPr>
        </w:p>
        <w:p w14:paraId="501F39C9" w14:textId="6A1F2650" w:rsidR="00D15E3D" w:rsidRPr="00601755" w:rsidRDefault="00D15E3D" w:rsidP="00D15E3D">
          <w:pPr>
            <w:pStyle w:val="2"/>
            <w:rPr>
              <w:lang w:val="en-US" w:eastAsia="zh-CN"/>
            </w:rPr>
          </w:pPr>
          <w:bookmarkStart w:id="43" w:name="_Toc178006242"/>
          <w:r w:rsidRPr="00601755">
            <w:rPr>
              <w:rFonts w:hint="eastAsia"/>
              <w:lang w:val="en-US" w:eastAsia="zh-CN"/>
            </w:rPr>
            <w:t xml:space="preserve">5.1 </w:t>
          </w:r>
          <w:r w:rsidRPr="00601755">
            <w:rPr>
              <w:lang w:val="en-US" w:eastAsia="zh-CN"/>
            </w:rPr>
            <w:t>Diverse Company Sizes and Industries</w:t>
          </w:r>
          <w:r w:rsidRPr="00601755">
            <w:rPr>
              <w:rFonts w:hint="eastAsia"/>
              <w:lang w:val="en-US" w:eastAsia="zh-CN"/>
            </w:rPr>
            <w:t xml:space="preserve"> affect CSR strategies</w:t>
          </w:r>
          <w:bookmarkEnd w:id="43"/>
        </w:p>
        <w:p w14:paraId="58F8AB3C" w14:textId="5DACBD11" w:rsidR="00D15E3D" w:rsidRPr="00D15E3D" w:rsidRDefault="00D15E3D" w:rsidP="00D15E3D">
          <w:pPr>
            <w:rPr>
              <w:rFonts w:eastAsiaTheme="minorEastAsia"/>
              <w:lang w:val="en-US" w:eastAsia="zh-CN"/>
            </w:rPr>
          </w:pPr>
          <w:r w:rsidRPr="00D15E3D">
            <w:rPr>
              <w:rFonts w:eastAsiaTheme="minorEastAsia"/>
              <w:lang w:val="en-US" w:eastAsia="zh-CN"/>
            </w:rPr>
            <w:t>The study’s examination of companies of varying sizes—ranging from small to large enterprises—unveils how organizational size can influence CSR approaches and outcomes. Larger companies often have more resources at their disposal, enabling them to implement more comprehensive and well-structured CSR strategies. They may also have more to gain in terms of market reputation and brand loyalty, as consumers increasingly favor corporations that demonstrate social responsibility. In contrast, small and medium-sized businesses (SMEs) often face financial and operational constraints, which can limit the scope of their CSR activities.</w:t>
          </w:r>
          <w:r w:rsidRPr="00D15E3D">
            <w:rPr>
              <w:rFonts w:eastAsiaTheme="minorEastAsia" w:hint="eastAsia"/>
              <w:lang w:val="en-US" w:eastAsia="zh-CN"/>
            </w:rPr>
            <w:t xml:space="preserve"> This finding also aligns with previous studies. According to Jenkins (2009), SMEs engaged with CSR in a more informal way because they do not have a separate department dedicated in CSR like many large companies. Godos-D</w:t>
          </w:r>
          <w:r w:rsidRPr="00D15E3D">
            <w:rPr>
              <w:rFonts w:eastAsiaTheme="minorEastAsia" w:hint="eastAsia"/>
              <w:lang w:val="en-US" w:eastAsia="zh-CN"/>
            </w:rPr>
            <w:t>í</w:t>
          </w:r>
          <w:r w:rsidRPr="00D15E3D">
            <w:rPr>
              <w:rFonts w:eastAsiaTheme="minorEastAsia" w:hint="eastAsia"/>
              <w:lang w:val="en-US" w:eastAsia="zh-CN"/>
            </w:rPr>
            <w:t xml:space="preserve">ez, J.-L. et al. (2020) also argues that large films are more likely to formalize the CSR strategies because of less constraints from resources. </w:t>
          </w:r>
          <w:r w:rsidR="003F1420">
            <w:rPr>
              <w:rFonts w:eastAsiaTheme="minorEastAsia" w:hint="eastAsia"/>
              <w:lang w:val="en-US" w:eastAsia="zh-CN"/>
            </w:rPr>
            <w:t xml:space="preserve">Another case study on European listed companies conducted by </w:t>
          </w:r>
          <w:r w:rsidR="003F1420" w:rsidRPr="003F1420">
            <w:rPr>
              <w:rFonts w:eastAsiaTheme="minorEastAsia"/>
              <w:lang w:eastAsia="zh-CN"/>
            </w:rPr>
            <w:t>D’Amato and Falivena</w:t>
          </w:r>
          <w:r w:rsidR="003F1420">
            <w:rPr>
              <w:rFonts w:eastAsiaTheme="minorEastAsia" w:hint="eastAsia"/>
              <w:lang w:eastAsia="zh-CN"/>
            </w:rPr>
            <w:t xml:space="preserve"> (</w:t>
          </w:r>
          <w:r w:rsidR="003F1420" w:rsidRPr="003F1420">
            <w:rPr>
              <w:rFonts w:eastAsiaTheme="minorEastAsia"/>
              <w:lang w:eastAsia="zh-CN"/>
            </w:rPr>
            <w:t>2019)</w:t>
          </w:r>
          <w:r w:rsidR="003F1420">
            <w:rPr>
              <w:rFonts w:eastAsiaTheme="minorEastAsia" w:hint="eastAsia"/>
              <w:lang w:eastAsia="zh-CN"/>
            </w:rPr>
            <w:t xml:space="preserve"> conclude that </w:t>
          </w:r>
          <w:r w:rsidR="003F1420" w:rsidRPr="003F1420">
            <w:rPr>
              <w:rFonts w:eastAsiaTheme="minorEastAsia"/>
              <w:lang w:eastAsia="zh-CN"/>
            </w:rPr>
            <w:t>larger firms have the credibility of their CSR efforts because they can manage to allocate more resources than smaller firms, who simply prefer more traditional methods of improving performances, rather than resorting to CSR.</w:t>
          </w:r>
        </w:p>
        <w:p w14:paraId="37135BB8" w14:textId="77777777" w:rsidR="00D741C2" w:rsidRPr="00D741C2" w:rsidRDefault="00D741C2" w:rsidP="00D741C2">
          <w:pPr>
            <w:rPr>
              <w:rFonts w:eastAsiaTheme="minorEastAsia"/>
              <w:lang w:val="en-US" w:eastAsia="zh-CN"/>
            </w:rPr>
          </w:pPr>
          <w:r w:rsidRPr="00D741C2">
            <w:rPr>
              <w:rFonts w:eastAsiaTheme="minorEastAsia"/>
              <w:lang w:val="en-US" w:eastAsia="zh-CN"/>
            </w:rPr>
            <w:t xml:space="preserve">However, it might also benefit from a more flexible, quicker, and local-focused manner of conducting CSR. While their efforts might not be that large-scale compared to the bigger </w:t>
          </w:r>
          <w:r w:rsidRPr="00D741C2">
            <w:rPr>
              <w:rFonts w:eastAsiaTheme="minorEastAsia"/>
              <w:lang w:val="en-US" w:eastAsia="zh-CN"/>
            </w:rPr>
            <w:lastRenderedPageBreak/>
            <w:t>companies, they can be more specific and tailored according to the need of the local community. Madden, Scaife, and Crissman (2006) noted that smaller businesses are more concerned with integrating themselves into their local community rather than international businesses are. That is important because it underlines that CSR can have different faces, depending on the resources and objectives of an organization. For instance, while SMEs might be concerned with small-scale local community or environmentally sustainable practices, large companies can focus resources on global sustainability initiatives or wide-scale charitable donations.</w:t>
          </w:r>
        </w:p>
        <w:p w14:paraId="38F40070" w14:textId="7CB285F2" w:rsidR="00D15E3D" w:rsidRPr="00601755" w:rsidRDefault="00D741C2" w:rsidP="00D741C2">
          <w:pPr>
            <w:rPr>
              <w:rFonts w:eastAsiaTheme="minorEastAsia"/>
              <w:lang w:val="en-US" w:eastAsia="zh-CN"/>
            </w:rPr>
          </w:pPr>
          <w:r w:rsidRPr="00D741C2">
            <w:rPr>
              <w:rFonts w:eastAsiaTheme="minorEastAsia"/>
              <w:lang w:val="en-US" w:eastAsia="zh-CN"/>
            </w:rPr>
            <w:t>Companies from various industries contribute to a deep project; that is, the sectors differ and so do the objectives in those sectors. For example, in manufacturing firms, the beginning of responsibilities might come with environmental concerns, such as reducing the carbon footprint or wastage. On their part, technology companies may give more attention to data handling in an ethical way or not be discriminatory in hiring. The study looks at different industries and shows that CSR is not the same for everyone. Instead, it is a flexible idea that can be changed to fit the specific needs and problems of different sectors (Carroll, 1991).</w:t>
          </w:r>
          <w:r w:rsidR="00D15E3D" w:rsidRPr="00D15E3D">
            <w:rPr>
              <w:rFonts w:eastAsiaTheme="minorEastAsia"/>
              <w:lang w:val="en-US" w:eastAsia="zh-CN"/>
            </w:rPr>
            <w:t>.</w:t>
          </w:r>
        </w:p>
        <w:p w14:paraId="127E2D62" w14:textId="77777777" w:rsidR="00852CD8" w:rsidRPr="00D15E3D" w:rsidRDefault="00852CD8" w:rsidP="00D15E3D">
          <w:pPr>
            <w:rPr>
              <w:rFonts w:eastAsiaTheme="minorEastAsia"/>
              <w:lang w:val="en-US" w:eastAsia="zh-CN"/>
            </w:rPr>
          </w:pPr>
        </w:p>
        <w:p w14:paraId="32D05165" w14:textId="5F77FE64" w:rsidR="00D15E3D" w:rsidRPr="00601755" w:rsidRDefault="00D15E3D" w:rsidP="00D15E3D">
          <w:pPr>
            <w:pStyle w:val="2"/>
            <w:rPr>
              <w:lang w:val="en-US" w:eastAsia="zh-CN"/>
            </w:rPr>
          </w:pPr>
          <w:r w:rsidRPr="00601755">
            <w:rPr>
              <w:rFonts w:eastAsiaTheme="minorEastAsia"/>
              <w:lang w:val="en-US" w:eastAsia="zh-CN"/>
            </w:rPr>
            <w:t xml:space="preserve"> </w:t>
          </w:r>
          <w:bookmarkStart w:id="44" w:name="_Toc178006243"/>
          <w:r w:rsidRPr="00601755">
            <w:rPr>
              <w:rFonts w:eastAsiaTheme="minorEastAsia" w:hint="eastAsia"/>
              <w:lang w:val="en-US" w:eastAsia="zh-CN"/>
            </w:rPr>
            <w:t xml:space="preserve">5.2 </w:t>
          </w:r>
          <w:r w:rsidRPr="00601755">
            <w:rPr>
              <w:lang w:val="en-US" w:eastAsia="zh-CN"/>
            </w:rPr>
            <w:t>Realistic Expectations of CSR’s Financial Benefits</w:t>
          </w:r>
          <w:bookmarkEnd w:id="44"/>
        </w:p>
        <w:p w14:paraId="08ADB44A" w14:textId="60DF40EB" w:rsidR="008D21B5" w:rsidRPr="008D21B5" w:rsidRDefault="004405B8" w:rsidP="008D21B5">
          <w:pPr>
            <w:rPr>
              <w:rFonts w:eastAsiaTheme="minorEastAsia"/>
              <w:lang w:val="en-US" w:eastAsia="zh-CN"/>
            </w:rPr>
          </w:pPr>
          <w:r w:rsidRPr="004405B8">
            <w:rPr>
              <w:rFonts w:eastAsiaTheme="minorEastAsia"/>
              <w:lang w:val="en-US" w:eastAsia="zh-CN"/>
            </w:rPr>
            <w:t xml:space="preserve">The present study is useful in comparison with previous studies; however, most of the executives interviewed revealed that they did not find immediate financial benefit from their CSR initiatives. The finding contradicts the common belief of people that CSR has a direct influence on profits. Mahbuba and Farzana  </w:t>
          </w:r>
          <w:r>
            <w:rPr>
              <w:rFonts w:eastAsiaTheme="minorEastAsia" w:hint="eastAsia"/>
              <w:lang w:val="en-US" w:eastAsia="zh-CN"/>
            </w:rPr>
            <w:t>(</w:t>
          </w:r>
          <w:r w:rsidRPr="004405B8">
            <w:rPr>
              <w:rFonts w:eastAsiaTheme="minorEastAsia"/>
              <w:lang w:val="en-US" w:eastAsia="zh-CN"/>
            </w:rPr>
            <w:t>2013</w:t>
          </w:r>
          <w:r>
            <w:rPr>
              <w:rFonts w:eastAsiaTheme="minorEastAsia" w:hint="eastAsia"/>
              <w:lang w:val="en-US" w:eastAsia="zh-CN"/>
            </w:rPr>
            <w:t>)</w:t>
          </w:r>
          <w:r w:rsidRPr="004405B8">
            <w:rPr>
              <w:rFonts w:eastAsiaTheme="minorEastAsia"/>
              <w:lang w:val="en-US" w:eastAsia="zh-CN"/>
            </w:rPr>
            <w:t xml:space="preserve"> examined Dutch Bangla Bank Ltd. Their analysis resulted in the finding that 90.7% of the variation in post-tax profit emanates from CSR activities. Apparently, there is a strong positive relation between CSR and profitability. Orlitzky, Schmidt, and Rynes (2003) also believed that only large companies can realize distinct financial benefits from CSR because they are the ones who can afford to use it. However, the results of this qualitative study showed, without exception, that most of the </w:t>
          </w:r>
          <w:r w:rsidRPr="004405B8">
            <w:rPr>
              <w:rFonts w:eastAsiaTheme="minorEastAsia"/>
              <w:lang w:val="en-US" w:eastAsia="zh-CN"/>
            </w:rPr>
            <w:lastRenderedPageBreak/>
            <w:t>companies- large or small-don't claim to either immediately detect or measure rises in revenue or cost savings because of CSR initiatives. In fact, many came to believe it raises the overall cost. This concurs with previous studies in the field of the long-term financial business case for CSR, which appears to get increasingly specific.</w:t>
          </w:r>
        </w:p>
        <w:p w14:paraId="38D47D53" w14:textId="46E71D01" w:rsidR="00D15E3D" w:rsidRPr="00D15E3D" w:rsidRDefault="008D21B5" w:rsidP="008D21B5">
          <w:pPr>
            <w:rPr>
              <w:rFonts w:eastAsiaTheme="minorEastAsia"/>
              <w:lang w:val="en-US" w:eastAsia="zh-CN"/>
            </w:rPr>
          </w:pPr>
          <w:r w:rsidRPr="008D21B5">
            <w:rPr>
              <w:rFonts w:eastAsiaTheme="minorEastAsia"/>
              <w:lang w:val="en-US" w:eastAsia="zh-CN"/>
            </w:rPr>
            <w:t>According to Porter and Kramer</w:t>
          </w:r>
          <w:r w:rsidR="008871DA">
            <w:rPr>
              <w:rFonts w:eastAsiaTheme="minorEastAsia" w:hint="eastAsia"/>
              <w:lang w:val="en-US" w:eastAsia="zh-CN"/>
            </w:rPr>
            <w:t xml:space="preserve"> (</w:t>
          </w:r>
          <w:r w:rsidRPr="008D21B5">
            <w:rPr>
              <w:rFonts w:eastAsiaTheme="minorEastAsia"/>
              <w:lang w:val="en-US" w:eastAsia="zh-CN"/>
            </w:rPr>
            <w:t>2006</w:t>
          </w:r>
          <w:r w:rsidR="008871DA">
            <w:rPr>
              <w:rFonts w:eastAsiaTheme="minorEastAsia" w:hint="eastAsia"/>
              <w:lang w:val="en-US" w:eastAsia="zh-CN"/>
            </w:rPr>
            <w:t>)</w:t>
          </w:r>
          <w:r w:rsidRPr="008D21B5">
            <w:rPr>
              <w:rFonts w:eastAsiaTheme="minorEastAsia"/>
              <w:lang w:val="en-US" w:eastAsia="zh-CN"/>
            </w:rPr>
            <w:t>, his profit from CSR often appears in less obvious, but longer-term forms: courtesy better brand reputation, greater customer loyalty, stronger market position, and long-term cost savings. For example, even though CSR might not quickly reduce costs or raise income, it can improve a company's reputation. This better reputation can bring in new customers, boost loyalty from current customers, and help keep employees—these are all things that help with making money over time. Additionally, CSR's effect on making money may be more about quality than numbers, especially in the short term (Eccles, Ioannou and Serafeim, 2014). Folajin et al. (2014) consider the United Bank for Africa-UBA. From their findings, whereas spending on CSR might hurt profits in the short term, the long-term benefits accruing from such investments in CSR are reasonably considerable and also result in better returns later on. Blomgren</w:t>
          </w:r>
          <w:r w:rsidR="00F35227">
            <w:rPr>
              <w:rFonts w:eastAsiaTheme="minorEastAsia" w:hint="eastAsia"/>
              <w:lang w:val="en-US" w:eastAsia="zh-CN"/>
            </w:rPr>
            <w:t xml:space="preserve"> (</w:t>
          </w:r>
          <w:r w:rsidRPr="008D21B5">
            <w:rPr>
              <w:rFonts w:eastAsiaTheme="minorEastAsia"/>
              <w:lang w:val="en-US" w:eastAsia="zh-CN"/>
            </w:rPr>
            <w:t>2010</w:t>
          </w:r>
          <w:r w:rsidR="00F35227">
            <w:rPr>
              <w:rFonts w:eastAsiaTheme="minorEastAsia" w:hint="eastAsia"/>
              <w:lang w:val="en-US" w:eastAsia="zh-CN"/>
            </w:rPr>
            <w:t>)</w:t>
          </w:r>
          <w:r w:rsidRPr="008D21B5">
            <w:rPr>
              <w:rFonts w:eastAsiaTheme="minorEastAsia"/>
              <w:lang w:val="en-US" w:eastAsia="zh-CN"/>
            </w:rPr>
            <w:t>, also added that CSR does not necessarily ensure profits above the industry average, but it helps a business maintain profits near the industrial average. There are studies, however, claiming the presence of a strong direct positive relationship.</w:t>
          </w:r>
        </w:p>
        <w:p w14:paraId="4AD8B04B" w14:textId="77777777" w:rsidR="00D15E3D" w:rsidRPr="00601755" w:rsidRDefault="00D15E3D" w:rsidP="00D15E3D">
          <w:pPr>
            <w:rPr>
              <w:rFonts w:eastAsiaTheme="minorEastAsia"/>
              <w:lang w:val="en-US" w:eastAsia="zh-CN"/>
            </w:rPr>
          </w:pPr>
          <w:r w:rsidRPr="00D15E3D">
            <w:rPr>
              <w:rFonts w:eastAsiaTheme="minorEastAsia"/>
              <w:lang w:val="en-US" w:eastAsia="zh-CN"/>
            </w:rPr>
            <w:t>A company with a strong CSR program may not see an immediate rise in its financial performance, but it is likely to experience benefits such as enhanced trust from stakeholders, improved brand equity, and a more positive public image. These advantages, though not easily measured in monetary terms, are invaluable in a business landscape where consumers are increasingly scrutinizing corporate ethics and social responsibility.</w:t>
          </w:r>
          <w:r w:rsidRPr="00D15E3D">
            <w:rPr>
              <w:rFonts w:eastAsiaTheme="minorEastAsia" w:hint="eastAsia"/>
              <w:lang w:val="en-US" w:eastAsia="zh-CN"/>
            </w:rPr>
            <w:t xml:space="preserve"> </w:t>
          </w:r>
          <w:r w:rsidRPr="00D15E3D">
            <w:rPr>
              <w:rFonts w:eastAsiaTheme="minorEastAsia"/>
              <w:lang w:val="en-US" w:eastAsia="zh-CN"/>
            </w:rPr>
            <w:t>For example, a company that actively engages in reducing its environmental footprint may not immediately see cost savings, but over time, it may gain a competitive advantage by appealing to environmentally conscious consumers</w:t>
          </w:r>
          <w:r w:rsidRPr="00D15E3D">
            <w:rPr>
              <w:rFonts w:eastAsiaTheme="minorEastAsia" w:hint="eastAsia"/>
              <w:lang w:val="en-US" w:eastAsia="zh-CN"/>
            </w:rPr>
            <w:t xml:space="preserve"> </w:t>
          </w:r>
          <w:r w:rsidRPr="00D15E3D">
            <w:rPr>
              <w:rFonts w:eastAsiaTheme="minorEastAsia"/>
              <w:lang w:val="en-US" w:eastAsia="zh-CN"/>
            </w:rPr>
            <w:t xml:space="preserve">(Elkington, 1998). The study highlights the importance of viewing CSR </w:t>
          </w:r>
          <w:r w:rsidRPr="00D15E3D">
            <w:rPr>
              <w:rFonts w:eastAsiaTheme="minorEastAsia"/>
              <w:lang w:val="en-US" w:eastAsia="zh-CN"/>
            </w:rPr>
            <w:lastRenderedPageBreak/>
            <w:t>as an investment in long-term business sustainability, rather than a short-term profit-generating tool.</w:t>
          </w:r>
        </w:p>
        <w:p w14:paraId="09490BE3" w14:textId="77777777" w:rsidR="00852CD8" w:rsidRPr="00D15E3D" w:rsidRDefault="00852CD8" w:rsidP="00D15E3D">
          <w:pPr>
            <w:rPr>
              <w:rFonts w:eastAsiaTheme="minorEastAsia"/>
              <w:lang w:val="en-US" w:eastAsia="zh-CN"/>
            </w:rPr>
          </w:pPr>
        </w:p>
        <w:p w14:paraId="10DDE357" w14:textId="70C3234D" w:rsidR="00D15E3D" w:rsidRPr="00601755" w:rsidRDefault="00D15E3D" w:rsidP="00D15E3D">
          <w:pPr>
            <w:pStyle w:val="2"/>
            <w:rPr>
              <w:lang w:val="en-US" w:eastAsia="zh-CN"/>
            </w:rPr>
          </w:pPr>
          <w:r w:rsidRPr="00601755">
            <w:rPr>
              <w:rFonts w:eastAsiaTheme="minorEastAsia" w:hint="eastAsia"/>
              <w:lang w:val="en-US" w:eastAsia="zh-CN"/>
            </w:rPr>
            <w:t xml:space="preserve"> </w:t>
          </w:r>
          <w:bookmarkStart w:id="45" w:name="_Toc178006244"/>
          <w:r w:rsidRPr="00601755">
            <w:rPr>
              <w:rFonts w:hint="eastAsia"/>
              <w:lang w:val="en-US" w:eastAsia="zh-CN"/>
            </w:rPr>
            <w:t xml:space="preserve">5.3 </w:t>
          </w:r>
          <w:r w:rsidRPr="00601755">
            <w:rPr>
              <w:lang w:val="en-US" w:eastAsia="zh-CN"/>
            </w:rPr>
            <w:t>CSR as a Competitive Advantage</w:t>
          </w:r>
          <w:bookmarkEnd w:id="45"/>
          <w:r w:rsidRPr="00601755">
            <w:rPr>
              <w:rFonts w:hint="eastAsia"/>
              <w:lang w:val="en-US" w:eastAsia="zh-CN"/>
            </w:rPr>
            <w:t xml:space="preserve"> </w:t>
          </w:r>
        </w:p>
        <w:p w14:paraId="2B6738A7" w14:textId="123FE158" w:rsidR="00D15E3D" w:rsidRPr="00D15E3D" w:rsidRDefault="00D15E3D" w:rsidP="00D15E3D">
          <w:pPr>
            <w:rPr>
              <w:rFonts w:eastAsiaTheme="minorEastAsia"/>
              <w:lang w:val="en-US" w:eastAsia="zh-CN"/>
            </w:rPr>
          </w:pPr>
          <w:r w:rsidRPr="00D15E3D">
            <w:rPr>
              <w:rFonts w:eastAsiaTheme="minorEastAsia"/>
              <w:lang w:val="en-US" w:eastAsia="zh-CN"/>
            </w:rPr>
            <w:t xml:space="preserve">In addition to these qualitative benefits, CSR has also been shown to contribute to a company’s competitive edge in the marketplace. </w:t>
          </w:r>
          <w:r w:rsidRPr="00D15E3D">
            <w:rPr>
              <w:rFonts w:eastAsiaTheme="minorEastAsia" w:hint="eastAsia"/>
              <w:lang w:val="en-US" w:eastAsia="zh-CN"/>
            </w:rPr>
            <w:t xml:space="preserve">Many previous studies hold this stance. Porter and Kramer (2002) </w:t>
          </w:r>
          <w:r w:rsidR="007E0D52" w:rsidRPr="00601755">
            <w:rPr>
              <w:rFonts w:eastAsiaTheme="minorEastAsia"/>
              <w:lang w:val="en-US" w:eastAsia="zh-CN"/>
            </w:rPr>
            <w:t>argue</w:t>
          </w:r>
          <w:r w:rsidRPr="00D15E3D">
            <w:rPr>
              <w:rFonts w:eastAsiaTheme="minorEastAsia" w:hint="eastAsia"/>
              <w:lang w:val="en-US" w:eastAsia="zh-CN"/>
            </w:rPr>
            <w:t xml:space="preserve"> that CSR creates a competitive edge when integrates the core business goals. Frynas (2008) also stated that CSR is vital for granting the business a competitive advantage in emerging markets. McWilliams and Siegel (2000) pointed out that CSR when in accordance with company strategies will create a competitive edge. Most scholars believe that w</w:t>
          </w:r>
          <w:r w:rsidRPr="00D15E3D">
            <w:rPr>
              <w:rFonts w:eastAsiaTheme="minorEastAsia"/>
              <w:lang w:val="en-US" w:eastAsia="zh-CN"/>
            </w:rPr>
            <w:t xml:space="preserve">hile direct financial returns from CSR might not be immediately apparent, companies that engage in CSR often find themselves better positioned in the market compared to their competitors. </w:t>
          </w:r>
        </w:p>
        <w:p w14:paraId="31F5336A" w14:textId="77777777" w:rsidR="00D15E3D" w:rsidRPr="00D15E3D" w:rsidRDefault="00D15E3D" w:rsidP="00D15E3D">
          <w:pPr>
            <w:rPr>
              <w:rFonts w:eastAsiaTheme="minorEastAsia"/>
              <w:lang w:val="en-US" w:eastAsia="zh-CN"/>
            </w:rPr>
          </w:pPr>
          <w:r w:rsidRPr="00D15E3D">
            <w:rPr>
              <w:rFonts w:eastAsiaTheme="minorEastAsia" w:hint="eastAsia"/>
              <w:lang w:val="en-US" w:eastAsia="zh-CN"/>
            </w:rPr>
            <w:t>However, the finding of this study suggests a different view. With the whole society becomes more sustainability-concious, the concept of CSR is widely known and accepted in the Welsh market now. As a result, i</w:t>
          </w:r>
          <w:r w:rsidRPr="00D15E3D">
            <w:rPr>
              <w:rFonts w:eastAsiaTheme="minorEastAsia"/>
              <w:lang w:val="en-US" w:eastAsia="zh-CN"/>
            </w:rPr>
            <w:t xml:space="preserve">n industries where CSR is increasingly expected—such as the retail, technology, and manufacturing sectors—companies that fail to engage in socially responsible practices may find themselves at a disadvantage. </w:t>
          </w:r>
          <w:r w:rsidRPr="00D15E3D">
            <w:rPr>
              <w:rFonts w:eastAsiaTheme="minorEastAsia" w:hint="eastAsia"/>
              <w:lang w:val="en-US" w:eastAsia="zh-CN"/>
            </w:rPr>
            <w:t>Implementing CSR does not become a bonus point but a necessary conduct to avoid falling behind. Therefore ev</w:t>
          </w:r>
          <w:r w:rsidRPr="00D15E3D">
            <w:rPr>
              <w:rFonts w:eastAsiaTheme="minorEastAsia"/>
              <w:lang w:val="en-US" w:eastAsia="zh-CN"/>
            </w:rPr>
            <w:t xml:space="preserve">en in cases where CSR does not immediately lead to higher profitability, it </w:t>
          </w:r>
          <w:r w:rsidRPr="00D15E3D">
            <w:rPr>
              <w:rFonts w:eastAsiaTheme="minorEastAsia" w:hint="eastAsia"/>
              <w:lang w:val="en-US" w:eastAsia="zh-CN"/>
            </w:rPr>
            <w:t xml:space="preserve">can at least ensure </w:t>
          </w:r>
          <w:r w:rsidRPr="00D15E3D">
            <w:rPr>
              <w:rFonts w:eastAsiaTheme="minorEastAsia"/>
              <w:lang w:val="en-US" w:eastAsia="zh-CN"/>
            </w:rPr>
            <w:t xml:space="preserve">that companies maintain </w:t>
          </w:r>
          <w:r w:rsidRPr="00D15E3D">
            <w:rPr>
              <w:rFonts w:eastAsiaTheme="minorEastAsia" w:hint="eastAsia"/>
              <w:lang w:val="en-US" w:eastAsia="zh-CN"/>
            </w:rPr>
            <w:t xml:space="preserve">an </w:t>
          </w:r>
          <w:r w:rsidRPr="00D15E3D">
            <w:rPr>
              <w:rFonts w:eastAsiaTheme="minorEastAsia"/>
              <w:lang w:val="en-US" w:eastAsia="zh-CN"/>
            </w:rPr>
            <w:t>average</w:t>
          </w:r>
          <w:r w:rsidRPr="00D15E3D">
            <w:rPr>
              <w:rFonts w:eastAsiaTheme="minorEastAsia" w:hint="eastAsia"/>
              <w:lang w:val="en-US" w:eastAsia="zh-CN"/>
            </w:rPr>
            <w:t xml:space="preserve"> position </w:t>
          </w:r>
          <w:r w:rsidRPr="00D15E3D">
            <w:rPr>
              <w:rFonts w:eastAsiaTheme="minorEastAsia"/>
              <w:lang w:val="en-US" w:eastAsia="zh-CN"/>
            </w:rPr>
            <w:t>with industry. Those organizations that fail to implement CSR strategies risk falling behind the industry average in terms of profitability, suggesting that CSR is becoming an essential component of business operations across various sectors.</w:t>
          </w:r>
          <w:r w:rsidRPr="00D15E3D">
            <w:rPr>
              <w:rFonts w:eastAsiaTheme="minorEastAsia" w:hint="eastAsia"/>
              <w:lang w:val="en-US" w:eastAsia="zh-CN"/>
            </w:rPr>
            <w:t xml:space="preserve"> </w:t>
          </w:r>
        </w:p>
        <w:p w14:paraId="26C22DB2" w14:textId="77777777" w:rsidR="00D15E3D" w:rsidRPr="00D15E3D" w:rsidRDefault="00D15E3D" w:rsidP="00D15E3D">
          <w:pPr>
            <w:rPr>
              <w:rFonts w:eastAsiaTheme="minorEastAsia"/>
              <w:b/>
              <w:bCs/>
              <w:lang w:val="en-US" w:eastAsia="zh-CN"/>
            </w:rPr>
          </w:pPr>
          <w:r w:rsidRPr="00D15E3D">
            <w:rPr>
              <w:rFonts w:eastAsiaTheme="minorEastAsia" w:hint="eastAsia"/>
              <w:lang w:val="en-US" w:eastAsia="zh-CN"/>
            </w:rPr>
            <w:t>Moreover, since c</w:t>
          </w:r>
          <w:r w:rsidRPr="00D15E3D">
            <w:rPr>
              <w:rFonts w:eastAsiaTheme="minorEastAsia"/>
              <w:lang w:val="en-US" w:eastAsia="zh-CN"/>
            </w:rPr>
            <w:t xml:space="preserve">onsumers are becoming more discerning about the ethics of the companies they support, and those businesses that do not prioritize CSR risk alienating a significant </w:t>
          </w:r>
          <w:r w:rsidRPr="00D15E3D">
            <w:rPr>
              <w:rFonts w:eastAsiaTheme="minorEastAsia"/>
              <w:lang w:val="en-US" w:eastAsia="zh-CN"/>
            </w:rPr>
            <w:lastRenderedPageBreak/>
            <w:t>portion of their customer base. As such, CSR is not just a "nice-to-have" feature of modern business; it is an essential component of long-term success and market survival.</w:t>
          </w:r>
          <w:r w:rsidRPr="00D15E3D">
            <w:rPr>
              <w:rFonts w:eastAsiaTheme="minorEastAsia" w:hint="eastAsia"/>
              <w:lang w:val="en-US" w:eastAsia="zh-CN"/>
            </w:rPr>
            <w:t>56</w:t>
          </w:r>
        </w:p>
        <w:p w14:paraId="025FC462" w14:textId="77777777" w:rsidR="00D15E3D" w:rsidRPr="00D15E3D" w:rsidRDefault="00D15E3D" w:rsidP="00D15E3D">
          <w:pPr>
            <w:rPr>
              <w:rFonts w:eastAsiaTheme="minorEastAsia"/>
              <w:b/>
              <w:bCs/>
              <w:lang w:val="en-US" w:eastAsia="zh-CN"/>
            </w:rPr>
          </w:pPr>
          <w:r w:rsidRPr="00D15E3D">
            <w:rPr>
              <w:rFonts w:eastAsiaTheme="minorEastAsia"/>
              <w:b/>
              <w:bCs/>
              <w:lang w:val="en-US" w:eastAsia="zh-CN"/>
            </w:rPr>
            <w:t xml:space="preserve"> </w:t>
          </w:r>
        </w:p>
        <w:p w14:paraId="2EFD985A" w14:textId="1BAFCE35" w:rsidR="00D15E3D" w:rsidRPr="00601755" w:rsidRDefault="00852CD8" w:rsidP="00852CD8">
          <w:pPr>
            <w:pStyle w:val="2"/>
            <w:rPr>
              <w:lang w:val="en-US" w:eastAsia="zh-CN"/>
            </w:rPr>
          </w:pPr>
          <w:bookmarkStart w:id="46" w:name="_Toc178006245"/>
          <w:r w:rsidRPr="00601755">
            <w:rPr>
              <w:rFonts w:hint="eastAsia"/>
              <w:lang w:val="en-US" w:eastAsia="zh-CN"/>
            </w:rPr>
            <w:t xml:space="preserve">5.4 </w:t>
          </w:r>
          <w:r w:rsidR="00D15E3D" w:rsidRPr="00601755">
            <w:rPr>
              <w:lang w:val="en-US" w:eastAsia="zh-CN"/>
            </w:rPr>
            <w:t>The Importance of Goal-Oriented CSR Strategies</w:t>
          </w:r>
          <w:bookmarkEnd w:id="46"/>
          <w:r w:rsidR="00D15E3D" w:rsidRPr="00601755">
            <w:rPr>
              <w:rFonts w:hint="eastAsia"/>
              <w:lang w:val="en-US" w:eastAsia="zh-CN"/>
            </w:rPr>
            <w:t xml:space="preserve"> </w:t>
          </w:r>
        </w:p>
        <w:p w14:paraId="51CA89BE" w14:textId="42867EA0" w:rsidR="00D15E3D" w:rsidRPr="00D15E3D" w:rsidRDefault="00D15E3D" w:rsidP="00D15E3D">
          <w:pPr>
            <w:rPr>
              <w:rFonts w:eastAsiaTheme="minorEastAsia"/>
              <w:lang w:val="en-US" w:eastAsia="zh-CN"/>
            </w:rPr>
          </w:pPr>
          <w:r w:rsidRPr="00D15E3D">
            <w:rPr>
              <w:rFonts w:eastAsiaTheme="minorEastAsia"/>
              <w:lang w:val="en-US" w:eastAsia="zh-CN"/>
            </w:rPr>
            <w:t xml:space="preserve">Interestingly, </w:t>
          </w:r>
          <w:r w:rsidRPr="00D15E3D">
            <w:rPr>
              <w:rFonts w:eastAsiaTheme="minorEastAsia" w:hint="eastAsia"/>
              <w:lang w:val="en-US" w:eastAsia="zh-CN"/>
            </w:rPr>
            <w:t>according to previous studies, scholars like Galant and Cadez (2017) believed that large companies are more likely to rely on formal financial metrics while SMEs don</w:t>
          </w:r>
          <w:r w:rsidRPr="00D15E3D">
            <w:rPr>
              <w:rFonts w:eastAsiaTheme="minorEastAsia"/>
              <w:lang w:val="en-US" w:eastAsia="zh-CN"/>
            </w:rPr>
            <w:t>’</w:t>
          </w:r>
          <w:r w:rsidRPr="00D15E3D">
            <w:rPr>
              <w:rFonts w:eastAsiaTheme="minorEastAsia" w:hint="eastAsia"/>
              <w:lang w:val="en-US" w:eastAsia="zh-CN"/>
            </w:rPr>
            <w:t xml:space="preserve">t. However, </w:t>
          </w:r>
          <w:r w:rsidRPr="00D15E3D">
            <w:rPr>
              <w:rFonts w:eastAsiaTheme="minorEastAsia"/>
              <w:lang w:val="en-US" w:eastAsia="zh-CN"/>
            </w:rPr>
            <w:t xml:space="preserve">while many companies have expressed positive attitudes toward CSR and are committed to improving their CSR </w:t>
          </w:r>
          <w:r w:rsidRPr="00D15E3D">
            <w:rPr>
              <w:rFonts w:eastAsiaTheme="minorEastAsia" w:hint="eastAsia"/>
              <w:lang w:val="en-US" w:eastAsia="zh-CN"/>
            </w:rPr>
            <w:t>strategies</w:t>
          </w:r>
          <w:r w:rsidRPr="00D15E3D">
            <w:rPr>
              <w:rFonts w:eastAsiaTheme="minorEastAsia"/>
              <w:lang w:val="en-US" w:eastAsia="zh-CN"/>
            </w:rPr>
            <w:t xml:space="preserve">, the research reveals that most </w:t>
          </w:r>
          <w:r w:rsidRPr="00D15E3D">
            <w:rPr>
              <w:rFonts w:eastAsiaTheme="minorEastAsia" w:hint="eastAsia"/>
              <w:lang w:val="en-US" w:eastAsia="zh-CN"/>
            </w:rPr>
            <w:t xml:space="preserve">still </w:t>
          </w:r>
          <w:r w:rsidRPr="00D15E3D">
            <w:rPr>
              <w:rFonts w:eastAsiaTheme="minorEastAsia"/>
              <w:lang w:val="en-US" w:eastAsia="zh-CN"/>
            </w:rPr>
            <w:t>lack clear, measurable goals</w:t>
          </w:r>
          <w:r w:rsidRPr="00D15E3D">
            <w:rPr>
              <w:rFonts w:eastAsiaTheme="minorEastAsia" w:hint="eastAsia"/>
              <w:lang w:val="en-US" w:eastAsia="zh-CN"/>
            </w:rPr>
            <w:t xml:space="preserve">, regardless of company size. </w:t>
          </w:r>
        </w:p>
        <w:p w14:paraId="06B167C9" w14:textId="77777777" w:rsidR="00D42077" w:rsidRPr="00D42077" w:rsidRDefault="00D15E3D" w:rsidP="00D42077">
          <w:pPr>
            <w:rPr>
              <w:rFonts w:eastAsiaTheme="minorEastAsia"/>
              <w:lang w:val="en-US" w:eastAsia="zh-CN"/>
            </w:rPr>
          </w:pPr>
          <w:r w:rsidRPr="00D15E3D">
            <w:rPr>
              <w:rFonts w:eastAsiaTheme="minorEastAsia"/>
              <w:lang w:val="en-US" w:eastAsia="zh-CN"/>
            </w:rPr>
            <w:t>Companies that had established specific CSR objectives and integrated them into their broader business strategy were more likely to see positive outcomes</w:t>
          </w:r>
          <w:r w:rsidRPr="00D15E3D">
            <w:rPr>
              <w:rFonts w:eastAsiaTheme="minorEastAsia" w:hint="eastAsia"/>
              <w:lang w:val="en-US" w:eastAsia="zh-CN"/>
            </w:rPr>
            <w:t xml:space="preserve"> </w:t>
          </w:r>
          <w:r w:rsidRPr="00D15E3D">
            <w:rPr>
              <w:rFonts w:eastAsiaTheme="minorEastAsia"/>
              <w:lang w:val="en-US" w:eastAsia="zh-CN"/>
            </w:rPr>
            <w:t>(McWilliams and Siegel, 2001)</w:t>
          </w:r>
          <w:r w:rsidRPr="00D15E3D">
            <w:rPr>
              <w:rFonts w:eastAsiaTheme="minorEastAsia" w:hint="eastAsia"/>
              <w:lang w:val="en-US" w:eastAsia="zh-CN"/>
            </w:rPr>
            <w:t>.</w:t>
          </w:r>
          <w:r w:rsidRPr="00D15E3D">
            <w:rPr>
              <w:rFonts w:eastAsiaTheme="minorEastAsia"/>
              <w:lang w:val="en-US" w:eastAsia="zh-CN"/>
            </w:rPr>
            <w:t xml:space="preserve"> </w:t>
          </w:r>
          <w:r w:rsidR="00D42077" w:rsidRPr="00D42077">
            <w:rPr>
              <w:rFonts w:eastAsiaTheme="minorEastAsia"/>
              <w:lang w:val="en-US" w:eastAsia="zh-CN"/>
            </w:rPr>
            <w:t>It pays both in terms of profitability and societal impact, as evidenced by the size of a company. Conversely, companies that addressed CSR in an ad hoc manner or informally often did not get any palpable benefits from their efforts.</w:t>
          </w:r>
        </w:p>
        <w:p w14:paraId="5EE7394C" w14:textId="77777777" w:rsidR="00D42077" w:rsidRPr="00D42077" w:rsidRDefault="00D42077" w:rsidP="00D42077">
          <w:pPr>
            <w:rPr>
              <w:rFonts w:eastAsiaTheme="minorEastAsia"/>
              <w:lang w:val="en-US" w:eastAsia="zh-CN"/>
            </w:rPr>
          </w:pPr>
          <w:r w:rsidRPr="00D42077">
            <w:rPr>
              <w:rFonts w:eastAsiaTheme="minorEastAsia"/>
              <w:lang w:val="en-US" w:eastAsia="zh-CN"/>
            </w:rPr>
            <w:t>This would mean that CSR is just like any other business activity, requiring careful planning, execution, and measurement. Firms need to specify what they want from their actions in terms of CSR: whether it is to be less harmful to the environment, better relations with the communities, or a more diverse labor force, for example. Given clearly defined goals, regular checks on their progress should allow firms to attest to how effective and appropriate their CSR initiatives have been for their long-term strategic plans.</w:t>
          </w:r>
        </w:p>
        <w:p w14:paraId="1FFA222E" w14:textId="4F246EB6" w:rsidR="00D15E3D" w:rsidRPr="00D15E3D" w:rsidRDefault="00D42077" w:rsidP="00D42077">
          <w:pPr>
            <w:rPr>
              <w:rFonts w:eastAsiaTheme="minorEastAsia"/>
              <w:lang w:val="en-US" w:eastAsia="zh-CN"/>
            </w:rPr>
          </w:pPr>
          <w:r w:rsidRPr="00D42077">
            <w:rPr>
              <w:rFonts w:eastAsiaTheme="minorEastAsia"/>
              <w:lang w:val="en-US" w:eastAsia="zh-CN"/>
            </w:rPr>
            <w:t xml:space="preserve">In general, the qualitative research method provides a rather different approach in order to investigate more closely the relationship between CSR and profitability in an increasingly sustainable environment. Therefore, this method gives insights into perceptions, motivations, and strategic decision-making processes behind CSR initiatives based on in-depth interviews of senior executives from a range of companies in Wales. Although quantitative research is </w:t>
          </w:r>
          <w:r w:rsidRPr="00D42077">
            <w:rPr>
              <w:rFonts w:eastAsiaTheme="minorEastAsia"/>
              <w:lang w:val="en-US" w:eastAsia="zh-CN"/>
            </w:rPr>
            <w:lastRenderedPageBreak/>
            <w:t>normally based on numerical data to make conclusions, qualitative research can show in detail how businesses apply CSR and how they think it affects profitability. This is particularly useful in the study of those complex, multi-faceted topics-in this case, CSR-where the financial outcomes are not so immediate and rather difficult to measure. The more subjective nature of executive perspectives, as captured through interviews, provides the opportunity to explore nuances in the way CSR shapes company culture, improves stakeholder relationships, and informs long-term sustainability strategies</w:t>
          </w:r>
          <w:r w:rsidR="00D15E3D" w:rsidRPr="00D15E3D">
            <w:rPr>
              <w:rFonts w:eastAsiaTheme="minorEastAsia"/>
              <w:lang w:val="en-US" w:eastAsia="zh-CN"/>
            </w:rPr>
            <w:t>.</w:t>
          </w:r>
        </w:p>
        <w:p w14:paraId="59FE121B" w14:textId="77777777" w:rsidR="00D15E3D" w:rsidRPr="00D15E3D" w:rsidRDefault="00D15E3D" w:rsidP="00D15E3D">
          <w:pPr>
            <w:rPr>
              <w:rFonts w:eastAsiaTheme="minorEastAsia"/>
              <w:lang w:val="en-US" w:eastAsia="zh-CN"/>
            </w:rPr>
          </w:pPr>
          <w:r w:rsidRPr="00D15E3D">
            <w:rPr>
              <w:rFonts w:eastAsiaTheme="minorEastAsia"/>
              <w:lang w:val="en-US" w:eastAsia="zh-CN"/>
            </w:rPr>
            <w:t xml:space="preserve"> </w:t>
          </w:r>
        </w:p>
        <w:p w14:paraId="29694156" w14:textId="77777777" w:rsidR="00D42077" w:rsidRPr="00D42077" w:rsidRDefault="00D42077" w:rsidP="00D42077">
          <w:pPr>
            <w:rPr>
              <w:rFonts w:eastAsiaTheme="minorEastAsia"/>
              <w:lang w:val="en-US" w:eastAsia="zh-CN"/>
            </w:rPr>
          </w:pPr>
          <w:r w:rsidRPr="00D42077">
            <w:rPr>
              <w:rFonts w:eastAsiaTheme="minorEastAsia"/>
              <w:lang w:val="en-US" w:eastAsia="zh-CN"/>
            </w:rPr>
            <w:t>The qualitative case study design also justifies the analysis of CSR within the specific regional and industry contexts in which businesses were surveyed. The research method will, therefore, allow the researcher to investigate how CSR is perceived and implemented differently within different organizations due to their different sizes and coming from various industries in Wales. For example, larger companies would have full-scale internationally recognized CSR programs, whereas smaller firms focus more on local community involvement or sustainability projects relevant to the particular market. Qualitative research can therefore cater for such differences that quantitative data on its own may not be able to show.</w:t>
          </w:r>
        </w:p>
        <w:p w14:paraId="45FC55E3" w14:textId="05275530" w:rsidR="00750258" w:rsidRPr="00601755" w:rsidRDefault="00D42077" w:rsidP="00750258">
          <w:pPr>
            <w:rPr>
              <w:rFonts w:eastAsiaTheme="minorEastAsia"/>
              <w:lang w:val="en-US" w:eastAsia="zh-CN"/>
            </w:rPr>
          </w:pPr>
          <w:r w:rsidRPr="00D42077">
            <w:rPr>
              <w:rFonts w:eastAsiaTheme="minorEastAsia"/>
              <w:lang w:val="en-US" w:eastAsia="zh-CN"/>
            </w:rPr>
            <w:t xml:space="preserve">Qualitative research is also particularly suited to the pursuit of CSR's perhaps more subtle or intangible benefits, such as those related to enhanced reputation, stronger customer loyalty, and greater employee satisfaction. While these benefits are hard to quantify, they are important for a full appreciation of how CSR can eventually feed into profitability. The qualitative method goes directly to business leaders and thus captures a sense of how companies themselves believe that these softer benefits contribute to their overall financial health and competitive positioning. This tool also points out possible obstacles to efficient CSR implementation-that is, vague goals or lack of resources-and further extends the view of challenges and opportunities presented in embedding the concept of CSR into business strategy. </w:t>
          </w:r>
        </w:p>
        <w:p w14:paraId="68F207CE" w14:textId="45C10DE7" w:rsidR="00D15E3D" w:rsidRPr="00601755" w:rsidRDefault="00D15E3D" w:rsidP="00D42077">
          <w:pPr>
            <w:rPr>
              <w:rFonts w:eastAsiaTheme="minorEastAsia"/>
              <w:lang w:val="en-US" w:eastAsia="zh-CN"/>
            </w:rPr>
          </w:pPr>
        </w:p>
        <w:p w14:paraId="28226877" w14:textId="77777777" w:rsidR="00D15E3D" w:rsidRPr="00601755" w:rsidRDefault="00D15E3D" w:rsidP="00852CD8">
          <w:pPr>
            <w:pStyle w:val="1"/>
            <w:rPr>
              <w:lang w:val="en-US" w:eastAsia="zh-CN"/>
            </w:rPr>
          </w:pPr>
          <w:bookmarkStart w:id="47" w:name="_Toc178006246"/>
          <w:r w:rsidRPr="00601755">
            <w:rPr>
              <w:rFonts w:hint="eastAsia"/>
              <w:lang w:val="en-US" w:eastAsia="zh-CN"/>
            </w:rPr>
            <w:t>Conclusion</w:t>
          </w:r>
          <w:bookmarkEnd w:id="47"/>
        </w:p>
        <w:p w14:paraId="50FBC011" w14:textId="77777777" w:rsidR="00750258" w:rsidRPr="00D42077" w:rsidRDefault="00750258" w:rsidP="00750258">
          <w:pPr>
            <w:rPr>
              <w:rFonts w:eastAsiaTheme="minorEastAsia"/>
              <w:lang w:val="en-US" w:eastAsia="zh-CN"/>
            </w:rPr>
          </w:pPr>
          <w:r w:rsidRPr="00D42077">
            <w:rPr>
              <w:rFonts w:eastAsiaTheme="minorEastAsia"/>
              <w:lang w:val="en-US" w:eastAsia="zh-CN"/>
            </w:rPr>
            <w:t>Unfortunately, as valuable as the study at hand is with respect to the interrelation between CSR and profitability, one has to consider the following intrinsic limitations.</w:t>
          </w:r>
        </w:p>
        <w:p w14:paraId="7329086C" w14:textId="77777777" w:rsidR="00377AA5" w:rsidRDefault="00750258" w:rsidP="00750258">
          <w:pPr>
            <w:rPr>
              <w:rFonts w:eastAsiaTheme="minorEastAsia"/>
              <w:lang w:val="en-US" w:eastAsia="zh-CN"/>
            </w:rPr>
          </w:pPr>
          <w:r>
            <w:rPr>
              <w:rFonts w:eastAsiaTheme="minorEastAsia" w:hint="eastAsia"/>
              <w:lang w:val="en-US" w:eastAsia="zh-CN"/>
            </w:rPr>
            <w:t xml:space="preserve">First limitation is the sample size. </w:t>
          </w:r>
          <w:r w:rsidRPr="00D42077">
            <w:rPr>
              <w:rFonts w:eastAsiaTheme="minorEastAsia"/>
              <w:lang w:val="en-US" w:eastAsia="zh-CN"/>
            </w:rPr>
            <w:t xml:space="preserve">It was based on qualitative data from a small-scale sample of 10 businesses in Wales. The small sample size and focus on one region reduce the extent to which the findings can be generalized. Firms in other regions or countries may hold different perceptions regarding CSR because of different cultural, economic, and regulatory environments. For example, there might be specific local incentives or pressures within Wales that shape the ways in which companies address CSR; thus, generalizing such findings across other contexts is problematic. This represents a limitation of this study, which future studies might seek to overcome by sampling more and more geographically dispersed organizations than here. Indeed, the greater the representation of regions, industries, and size of organizations, the more complete the picture will emerge with respect to how strategies of CSR differ across different contexts. Also, while this study was mainly concerned with the perceptions of executives in terms of the relationship between CSR and profitability, it relied much on qualitative interviews, which are inherently subjective. While useful to capture deep insights, the perceptions of executives may well not be aligned with actual financial outcomes. Therefore, additional research might consider supplementing their central substance with some measurable data, like ROI, market share increase, or customer retention rate, that would cause-and-effect establish a relationship between CSR initiatives and business performance beyond any doubt on a measurable scale. This will provide the researchers, while using hard data along with the perceptions of executives, a more objective and clear view of the financial impact brought about by CSR. This would make such a plan more effective in providing a detailed </w:t>
          </w:r>
          <w:r w:rsidRPr="00D42077">
            <w:rPr>
              <w:rFonts w:eastAsiaTheme="minorEastAsia"/>
              <w:lang w:val="en-US" w:eastAsia="zh-CN"/>
            </w:rPr>
            <w:lastRenderedPageBreak/>
            <w:t xml:space="preserve">comparison of the financial benefits of CSR across various business enterprises, from small to large and across sectors, thus adding weight to our knowledge of the economic impact of CSR. </w:t>
          </w:r>
        </w:p>
        <w:p w14:paraId="65043DC4" w14:textId="6F1E5141" w:rsidR="00750258" w:rsidRPr="00D42077" w:rsidRDefault="00377AA5" w:rsidP="00750258">
          <w:pPr>
            <w:rPr>
              <w:rFonts w:eastAsiaTheme="minorEastAsia"/>
              <w:lang w:val="en-US" w:eastAsia="zh-CN"/>
            </w:rPr>
          </w:pPr>
          <w:r>
            <w:rPr>
              <w:rFonts w:eastAsiaTheme="minorEastAsia" w:hint="eastAsia"/>
              <w:lang w:val="en-US" w:eastAsia="zh-CN"/>
            </w:rPr>
            <w:t>Secondly</w:t>
          </w:r>
          <w:r w:rsidR="00750258" w:rsidRPr="00D42077">
            <w:rPr>
              <w:rFonts w:eastAsiaTheme="minorEastAsia"/>
              <w:lang w:val="en-US" w:eastAsia="zh-CN"/>
            </w:rPr>
            <w:t>, this study was further limited to its short-run effects. While the interviewed enterprises acknowledged the benefits of CSR, a majority did not have long-term strategies for CSR.</w:t>
          </w:r>
        </w:p>
        <w:p w14:paraId="3454795B" w14:textId="773B7C28" w:rsidR="00750258" w:rsidRPr="00D42077" w:rsidRDefault="00750258" w:rsidP="00750258">
          <w:pPr>
            <w:rPr>
              <w:rFonts w:eastAsiaTheme="minorEastAsia"/>
              <w:lang w:val="en-US" w:eastAsia="zh-CN"/>
            </w:rPr>
          </w:pPr>
          <w:r w:rsidRPr="00D42077">
            <w:rPr>
              <w:rFonts w:eastAsiaTheme="minorEastAsia"/>
              <w:lang w:val="en-US" w:eastAsia="zh-CN"/>
            </w:rPr>
            <w:t>These longitudinal studies are important in future research, seeing that CSR benefits tend to be qualitative and come forth over a longer period; increased brand reputation, customer loyalty, and higher employee morale. This would help capture long-term effects which CSR has on profitability, particularly in view of the fact that many of its benefits, such as customer loyalty and increased brand equity, come forth over time. A longitudinal approach could depict changes in financial performance, public perception, and competitive advantage over longer periods and provide a better view of the long-term effects of CSR activities. Finally, even though this research forms a very good starting point into the investigation of the link between CSR and profitability, much is still left to be investigated.</w:t>
          </w:r>
          <w:r w:rsidR="00377AA5">
            <w:rPr>
              <w:rFonts w:eastAsiaTheme="minorEastAsia" w:hint="eastAsia"/>
              <w:lang w:val="en-US" w:eastAsia="zh-CN"/>
            </w:rPr>
            <w:t xml:space="preserve"> </w:t>
          </w:r>
          <w:r w:rsidRPr="00D42077">
            <w:rPr>
              <w:rFonts w:eastAsiaTheme="minorEastAsia"/>
              <w:lang w:val="en-US" w:eastAsia="zh-CN"/>
            </w:rPr>
            <w:t>Qualitative and quantitative data should be included in future studies to accurately paint the picture of how CSR strategies influence business outcomes.</w:t>
          </w:r>
        </w:p>
        <w:p w14:paraId="4B0E7605" w14:textId="421A9AA5" w:rsidR="00D15E3D" w:rsidRPr="00D15E3D" w:rsidRDefault="003910A3" w:rsidP="003910A3">
          <w:pPr>
            <w:rPr>
              <w:rFonts w:eastAsiaTheme="minorEastAsia"/>
              <w:lang w:val="en-US" w:eastAsia="zh-CN"/>
            </w:rPr>
          </w:pPr>
          <w:r>
            <w:rPr>
              <w:rFonts w:eastAsiaTheme="minorEastAsia" w:hint="eastAsia"/>
              <w:lang w:val="en-US" w:eastAsia="zh-CN"/>
            </w:rPr>
            <w:t xml:space="preserve">Thirdly, the </w:t>
          </w:r>
          <w:r w:rsidRPr="003910A3">
            <w:rPr>
              <w:rFonts w:eastAsiaTheme="minorEastAsia"/>
              <w:lang w:val="en-US" w:eastAsia="zh-CN"/>
            </w:rPr>
            <w:t>study is designed based on subjective data, mainly obtained from interviews. Although such information underlines some important qualitative aspects regarding how businesses perceive the association of CSR with profitability, by its very nature, it remains subjective to personal opinions, biases, and contextual settings of each respondent company. This could make the findings subjective and therefore cannot be generalized to the population because executives may exaggerate the relative benefits or minimize problems of CSR due to personal experiences or motivations. Moreover, since most firms in the study had no formal metrics for measuring the impact of CSR, their assessment was largely perceptual and lacking data evidence.</w:t>
          </w:r>
          <w:r>
            <w:rPr>
              <w:rFonts w:eastAsiaTheme="minorEastAsia" w:hint="eastAsia"/>
              <w:lang w:val="en-US" w:eastAsia="zh-CN"/>
            </w:rPr>
            <w:t xml:space="preserve"> </w:t>
          </w:r>
          <w:r w:rsidRPr="003910A3">
            <w:rPr>
              <w:rFonts w:eastAsiaTheme="minorEastAsia"/>
              <w:lang w:val="en-US" w:eastAsia="zh-CN"/>
            </w:rPr>
            <w:t xml:space="preserve">A future study would thus overcome this limitation by combining qualitative </w:t>
          </w:r>
          <w:r w:rsidRPr="003910A3">
            <w:rPr>
              <w:rFonts w:eastAsiaTheme="minorEastAsia"/>
              <w:lang w:val="en-US" w:eastAsia="zh-CN"/>
            </w:rPr>
            <w:lastRenderedPageBreak/>
            <w:t xml:space="preserve">insight with more robust quantitative data; it can use a mixed-methods approach. In addition, other financial metrics, such as the calculation of ROI, customer retention rates, and changes in market share, may further objectify the evaluation of the actual financial effect of CSR. </w:t>
          </w:r>
        </w:p>
        <w:p w14:paraId="6F849F80" w14:textId="77777777" w:rsidR="00687D31" w:rsidRPr="00601755" w:rsidRDefault="00687D31" w:rsidP="006D6F54">
          <w:pPr>
            <w:rPr>
              <w:rFonts w:eastAsiaTheme="minorEastAsia"/>
              <w:lang w:val="en-US" w:eastAsia="zh-CN"/>
            </w:rPr>
          </w:pPr>
        </w:p>
        <w:p w14:paraId="5FD8007D" w14:textId="2D8CAA4F" w:rsidR="00BE2FAC" w:rsidRDefault="00A12836" w:rsidP="003C186B">
          <w:pPr>
            <w:pStyle w:val="1"/>
          </w:pPr>
          <w:bookmarkStart w:id="48" w:name="_Toc178006247"/>
          <w:r w:rsidRPr="00601755">
            <w:t>Bibliography</w:t>
          </w:r>
          <w:bookmarkEnd w:id="48"/>
        </w:p>
        <w:p w14:paraId="0A638E8E" w14:textId="77777777" w:rsidR="00F678E0" w:rsidRPr="00F678E0" w:rsidRDefault="00F678E0" w:rsidP="00F678E0">
          <w:pPr>
            <w:rPr>
              <w:rFonts w:eastAsiaTheme="minorEastAsia"/>
              <w:lang w:val="en-US" w:eastAsia="zh-CN"/>
            </w:rPr>
          </w:pPr>
          <w:r w:rsidRPr="00F678E0">
            <w:rPr>
              <w:rFonts w:eastAsiaTheme="minorEastAsia"/>
              <w:lang w:val="en-US" w:eastAsia="zh-CN"/>
            </w:rPr>
            <w:t xml:space="preserve">Admiral Group plc (2022). </w:t>
          </w:r>
          <w:r w:rsidRPr="00F678E0">
            <w:rPr>
              <w:rFonts w:eastAsiaTheme="minorEastAsia"/>
              <w:i/>
              <w:iCs/>
              <w:lang w:val="en-US" w:eastAsia="zh-CN"/>
            </w:rPr>
            <w:t>Our sustainability framework | Admiral Group Plc</w:t>
          </w:r>
          <w:r w:rsidRPr="00F678E0">
            <w:rPr>
              <w:rFonts w:eastAsiaTheme="minorEastAsia"/>
              <w:lang w:val="en-US" w:eastAsia="zh-CN"/>
            </w:rPr>
            <w:t>. [online] Admiral Group Plc. Available at: https://admiralgroup.co.uk/sustainability/our-sustainability-framework [Accessed 15 Sep. 2024].</w:t>
          </w:r>
        </w:p>
        <w:p w14:paraId="28608D2B" w14:textId="77777777" w:rsidR="00F678E0" w:rsidRPr="00F678E0" w:rsidRDefault="00F678E0" w:rsidP="00F678E0">
          <w:pPr>
            <w:rPr>
              <w:rFonts w:eastAsiaTheme="minorEastAsia"/>
              <w:lang w:val="en-US" w:eastAsia="zh-CN"/>
            </w:rPr>
          </w:pPr>
          <w:r w:rsidRPr="00F678E0">
            <w:rPr>
              <w:rFonts w:eastAsiaTheme="minorEastAsia"/>
              <w:lang w:val="en-US" w:eastAsia="zh-CN"/>
            </w:rPr>
            <w:t xml:space="preserve">Angen, M.J. (2000). Evaluating Interpretive Inquiry: Reviewing the Validity Debate and Opening the Dialogue. </w:t>
          </w:r>
          <w:r w:rsidRPr="00F678E0">
            <w:rPr>
              <w:rFonts w:eastAsiaTheme="minorEastAsia"/>
              <w:i/>
              <w:iCs/>
              <w:lang w:val="en-US" w:eastAsia="zh-CN"/>
            </w:rPr>
            <w:t>Qualitative Health Research</w:t>
          </w:r>
          <w:r w:rsidRPr="00F678E0">
            <w:rPr>
              <w:rFonts w:eastAsiaTheme="minorEastAsia"/>
              <w:lang w:val="en-US" w:eastAsia="zh-CN"/>
            </w:rPr>
            <w:t>, 10(3), pp.378–395.</w:t>
          </w:r>
        </w:p>
        <w:p w14:paraId="1B146B36" w14:textId="77777777" w:rsidR="00F678E0" w:rsidRPr="00F678E0" w:rsidRDefault="00F678E0" w:rsidP="00F678E0">
          <w:pPr>
            <w:rPr>
              <w:rFonts w:eastAsiaTheme="minorEastAsia"/>
              <w:lang w:val="en-US" w:eastAsia="zh-CN"/>
            </w:rPr>
          </w:pPr>
          <w:r w:rsidRPr="00F678E0">
            <w:rPr>
              <w:rFonts w:eastAsiaTheme="minorEastAsia"/>
              <w:lang w:val="en-US" w:eastAsia="zh-CN"/>
            </w:rPr>
            <w:t xml:space="preserve">Berger, P.L. and Luckmann, T. (1966). </w:t>
          </w:r>
          <w:r w:rsidRPr="00F678E0">
            <w:rPr>
              <w:rFonts w:eastAsiaTheme="minorEastAsia"/>
              <w:i/>
              <w:iCs/>
              <w:lang w:val="en-US" w:eastAsia="zh-CN"/>
            </w:rPr>
            <w:t>The Social Construction of reality: a Treatise in the Sociology of Knowledge</w:t>
          </w:r>
          <w:r w:rsidRPr="00F678E0">
            <w:rPr>
              <w:rFonts w:eastAsiaTheme="minorEastAsia"/>
              <w:lang w:val="en-US" w:eastAsia="zh-CN"/>
            </w:rPr>
            <w:t>. New York: Open Road Media.</w:t>
          </w:r>
        </w:p>
        <w:p w14:paraId="7961C01E" w14:textId="77777777" w:rsidR="00F678E0" w:rsidRPr="00F678E0" w:rsidRDefault="00F678E0" w:rsidP="00F678E0">
          <w:pPr>
            <w:rPr>
              <w:rFonts w:eastAsiaTheme="minorEastAsia"/>
              <w:lang w:val="en-US" w:eastAsia="zh-CN"/>
            </w:rPr>
          </w:pPr>
          <w:r w:rsidRPr="00F678E0">
            <w:rPr>
              <w:rFonts w:eastAsiaTheme="minorEastAsia"/>
              <w:lang w:val="en-US" w:eastAsia="zh-CN"/>
            </w:rPr>
            <w:t xml:space="preserve">Biesta, G. and Burbules, N.C. (2003). </w:t>
          </w:r>
          <w:r w:rsidRPr="00F678E0">
            <w:rPr>
              <w:rFonts w:eastAsiaTheme="minorEastAsia"/>
              <w:i/>
              <w:iCs/>
              <w:lang w:val="en-US" w:eastAsia="zh-CN"/>
            </w:rPr>
            <w:t>Pragmatism and educational research</w:t>
          </w:r>
          <w:r w:rsidRPr="00F678E0">
            <w:rPr>
              <w:rFonts w:eastAsiaTheme="minorEastAsia"/>
              <w:lang w:val="en-US" w:eastAsia="zh-CN"/>
            </w:rPr>
            <w:t>. Lanham: Rowman &amp; Littlefield, Cop.</w:t>
          </w:r>
        </w:p>
        <w:p w14:paraId="3614465F" w14:textId="77777777" w:rsidR="00F678E0" w:rsidRPr="00F678E0" w:rsidRDefault="00F678E0" w:rsidP="00F678E0">
          <w:pPr>
            <w:rPr>
              <w:rFonts w:eastAsiaTheme="minorEastAsia"/>
              <w:lang w:val="en-US" w:eastAsia="zh-CN"/>
            </w:rPr>
          </w:pPr>
          <w:r w:rsidRPr="00F678E0">
            <w:rPr>
              <w:rFonts w:eastAsiaTheme="minorEastAsia"/>
              <w:lang w:val="en-US" w:eastAsia="zh-CN"/>
            </w:rPr>
            <w:t xml:space="preserve">Blaikie, N. (2003). </w:t>
          </w:r>
          <w:r w:rsidRPr="00F678E0">
            <w:rPr>
              <w:rFonts w:eastAsiaTheme="minorEastAsia"/>
              <w:i/>
              <w:iCs/>
              <w:lang w:val="en-US" w:eastAsia="zh-CN"/>
            </w:rPr>
            <w:t>Analyzing quantitative data : from description to explanation</w:t>
          </w:r>
          <w:r w:rsidRPr="00F678E0">
            <w:rPr>
              <w:rFonts w:eastAsiaTheme="minorEastAsia"/>
              <w:lang w:val="en-US" w:eastAsia="zh-CN"/>
            </w:rPr>
            <w:t>. London: Sage.</w:t>
          </w:r>
        </w:p>
        <w:p w14:paraId="42DC6D93" w14:textId="77777777" w:rsidR="00F678E0" w:rsidRPr="00F678E0" w:rsidRDefault="00F678E0" w:rsidP="00F678E0">
          <w:pPr>
            <w:rPr>
              <w:rFonts w:eastAsiaTheme="minorEastAsia"/>
              <w:lang w:val="en-US" w:eastAsia="zh-CN"/>
            </w:rPr>
          </w:pPr>
          <w:r w:rsidRPr="00F678E0">
            <w:rPr>
              <w:rFonts w:eastAsiaTheme="minorEastAsia"/>
              <w:lang w:val="en-US" w:eastAsia="zh-CN"/>
            </w:rPr>
            <w:t xml:space="preserve">Blomgren, A. (2010). Does corporate social responsibility influence profit margins? a case study of executive perceptions. </w:t>
          </w:r>
          <w:r w:rsidRPr="00F678E0">
            <w:rPr>
              <w:rFonts w:eastAsiaTheme="minorEastAsia"/>
              <w:i/>
              <w:iCs/>
              <w:lang w:val="en-US" w:eastAsia="zh-CN"/>
            </w:rPr>
            <w:t>Corporate Social Responsibility and Environmental Management</w:t>
          </w:r>
          <w:r w:rsidRPr="00F678E0">
            <w:rPr>
              <w:rFonts w:eastAsiaTheme="minorEastAsia"/>
              <w:lang w:val="en-US" w:eastAsia="zh-CN"/>
            </w:rPr>
            <w:t>, 18(5), pp.263–274.</w:t>
          </w:r>
        </w:p>
        <w:p w14:paraId="1D6469AF" w14:textId="77777777" w:rsidR="00F678E0" w:rsidRPr="00F678E0" w:rsidRDefault="00F678E0" w:rsidP="00F678E0">
          <w:pPr>
            <w:rPr>
              <w:rFonts w:eastAsiaTheme="minorEastAsia"/>
              <w:lang w:val="en-US" w:eastAsia="zh-CN"/>
            </w:rPr>
          </w:pPr>
          <w:r w:rsidRPr="00F678E0">
            <w:rPr>
              <w:rFonts w:eastAsiaTheme="minorEastAsia"/>
              <w:lang w:val="en-US" w:eastAsia="zh-CN"/>
            </w:rPr>
            <w:t xml:space="preserve">Blumer, H. (1969). </w:t>
          </w:r>
          <w:r w:rsidRPr="00F678E0">
            <w:rPr>
              <w:rFonts w:eastAsiaTheme="minorEastAsia"/>
              <w:i/>
              <w:iCs/>
              <w:lang w:val="en-US" w:eastAsia="zh-CN"/>
            </w:rPr>
            <w:t>Symbolic Interactionism: Perspective and Method</w:t>
          </w:r>
          <w:r w:rsidRPr="00F678E0">
            <w:rPr>
              <w:rFonts w:eastAsiaTheme="minorEastAsia"/>
              <w:lang w:val="en-US" w:eastAsia="zh-CN"/>
            </w:rPr>
            <w:t>. Berkeley: University of California Press.</w:t>
          </w:r>
        </w:p>
        <w:p w14:paraId="30372AC7" w14:textId="77777777" w:rsidR="00F678E0" w:rsidRPr="00F678E0" w:rsidRDefault="00F678E0" w:rsidP="00F678E0">
          <w:pPr>
            <w:rPr>
              <w:rFonts w:eastAsiaTheme="minorEastAsia"/>
              <w:lang w:val="en-US" w:eastAsia="zh-CN"/>
            </w:rPr>
          </w:pPr>
          <w:r w:rsidRPr="00F678E0">
            <w:rPr>
              <w:rFonts w:eastAsiaTheme="minorEastAsia"/>
              <w:lang w:val="en-US" w:eastAsia="zh-CN"/>
            </w:rPr>
            <w:t xml:space="preserve">Bowen, H.R. (1953). </w:t>
          </w:r>
          <w:r w:rsidRPr="00F678E0">
            <w:rPr>
              <w:rFonts w:eastAsiaTheme="minorEastAsia"/>
              <w:i/>
              <w:iCs/>
              <w:lang w:val="en-US" w:eastAsia="zh-CN"/>
            </w:rPr>
            <w:t>Social responsibilities of the businessman</w:t>
          </w:r>
          <w:r w:rsidRPr="00F678E0">
            <w:rPr>
              <w:rFonts w:eastAsiaTheme="minorEastAsia"/>
              <w:lang w:val="en-US" w:eastAsia="zh-CN"/>
            </w:rPr>
            <w:t>. Iowa City: University Of Iowa Press.</w:t>
          </w:r>
        </w:p>
        <w:p w14:paraId="4F70E3B7" w14:textId="77777777" w:rsidR="00F678E0" w:rsidRPr="00F678E0" w:rsidRDefault="00F678E0" w:rsidP="00F678E0">
          <w:pPr>
            <w:rPr>
              <w:rFonts w:eastAsiaTheme="minorEastAsia"/>
              <w:lang w:val="en-US" w:eastAsia="zh-CN"/>
            </w:rPr>
          </w:pPr>
          <w:r w:rsidRPr="00F678E0">
            <w:rPr>
              <w:rFonts w:eastAsiaTheme="minorEastAsia"/>
              <w:lang w:val="en-US" w:eastAsia="zh-CN"/>
            </w:rPr>
            <w:lastRenderedPageBreak/>
            <w:t xml:space="preserve">Braun, V. and Clarke, V. (2006). Using Thematic Analysis in Psychology. </w:t>
          </w:r>
          <w:r w:rsidRPr="00F678E0">
            <w:rPr>
              <w:rFonts w:eastAsiaTheme="minorEastAsia"/>
              <w:i/>
              <w:iCs/>
              <w:lang w:val="en-US" w:eastAsia="zh-CN"/>
            </w:rPr>
            <w:t>Qualitative Research in Psychology</w:t>
          </w:r>
          <w:r w:rsidRPr="00F678E0">
            <w:rPr>
              <w:rFonts w:eastAsiaTheme="minorEastAsia"/>
              <w:lang w:val="en-US" w:eastAsia="zh-CN"/>
            </w:rPr>
            <w:t>, 3(2), pp.77–101.</w:t>
          </w:r>
        </w:p>
        <w:p w14:paraId="38DCD200" w14:textId="77777777" w:rsidR="00F678E0" w:rsidRPr="00F678E0" w:rsidRDefault="00F678E0" w:rsidP="00F678E0">
          <w:pPr>
            <w:rPr>
              <w:rFonts w:eastAsiaTheme="minorEastAsia"/>
              <w:lang w:val="en-US" w:eastAsia="zh-CN"/>
            </w:rPr>
          </w:pPr>
          <w:r w:rsidRPr="00F678E0">
            <w:rPr>
              <w:rFonts w:eastAsiaTheme="minorEastAsia"/>
              <w:lang w:val="en-US" w:eastAsia="zh-CN"/>
            </w:rPr>
            <w:t xml:space="preserve">Bryman, A. (2012). </w:t>
          </w:r>
          <w:r w:rsidRPr="00F678E0">
            <w:rPr>
              <w:rFonts w:eastAsiaTheme="minorEastAsia"/>
              <w:i/>
              <w:iCs/>
              <w:lang w:val="en-US" w:eastAsia="zh-CN"/>
            </w:rPr>
            <w:t>Business Research Methods</w:t>
          </w:r>
          <w:r w:rsidRPr="00F678E0">
            <w:rPr>
              <w:rFonts w:eastAsiaTheme="minorEastAsia"/>
              <w:lang w:val="en-US" w:eastAsia="zh-CN"/>
            </w:rPr>
            <w:t>. 4th ed. Oxford: Oxford University Press.</w:t>
          </w:r>
        </w:p>
        <w:p w14:paraId="0A7120C5" w14:textId="77777777" w:rsidR="00F678E0" w:rsidRPr="00F678E0" w:rsidRDefault="00F678E0" w:rsidP="00F678E0">
          <w:pPr>
            <w:rPr>
              <w:rFonts w:eastAsiaTheme="minorEastAsia"/>
              <w:lang w:val="en-US" w:eastAsia="zh-CN"/>
            </w:rPr>
          </w:pPr>
          <w:r w:rsidRPr="00F678E0">
            <w:rPr>
              <w:rFonts w:eastAsiaTheme="minorEastAsia"/>
              <w:lang w:val="en-US" w:eastAsia="zh-CN"/>
            </w:rPr>
            <w:t xml:space="preserve">Bryman A (2016). Social research methods. Oxford university press. </w:t>
          </w:r>
        </w:p>
        <w:p w14:paraId="3102E615" w14:textId="77777777" w:rsidR="00F678E0" w:rsidRPr="00F678E0" w:rsidRDefault="00F678E0" w:rsidP="00F678E0">
          <w:pPr>
            <w:rPr>
              <w:rFonts w:eastAsiaTheme="minorEastAsia"/>
              <w:lang w:val="en-US" w:eastAsia="zh-CN"/>
            </w:rPr>
          </w:pPr>
          <w:r w:rsidRPr="00F678E0">
            <w:rPr>
              <w:rFonts w:eastAsiaTheme="minorEastAsia"/>
              <w:lang w:val="en-US" w:eastAsia="zh-CN"/>
            </w:rPr>
            <w:t xml:space="preserve">Carnegie, A. (1889). </w:t>
          </w:r>
          <w:r w:rsidRPr="00F678E0">
            <w:rPr>
              <w:rFonts w:eastAsiaTheme="minorEastAsia"/>
              <w:i/>
              <w:iCs/>
              <w:lang w:val="en-US" w:eastAsia="zh-CN"/>
            </w:rPr>
            <w:t>The Gospel of Wealth</w:t>
          </w:r>
          <w:r w:rsidRPr="00F678E0">
            <w:rPr>
              <w:rFonts w:eastAsiaTheme="minorEastAsia"/>
              <w:lang w:val="en-US" w:eastAsia="zh-CN"/>
            </w:rPr>
            <w:t>. New York: Carnegie Corp. of New York.</w:t>
          </w:r>
        </w:p>
        <w:p w14:paraId="5741762A" w14:textId="77777777" w:rsidR="00F678E0" w:rsidRPr="00F678E0" w:rsidRDefault="00F678E0" w:rsidP="00F678E0">
          <w:pPr>
            <w:rPr>
              <w:rFonts w:eastAsiaTheme="minorEastAsia"/>
              <w:lang w:val="en-US" w:eastAsia="zh-CN"/>
            </w:rPr>
          </w:pPr>
          <w:r w:rsidRPr="00F678E0">
            <w:rPr>
              <w:rFonts w:eastAsiaTheme="minorEastAsia"/>
              <w:lang w:val="en-US" w:eastAsia="zh-CN"/>
            </w:rPr>
            <w:t xml:space="preserve">Carroll, A.B. (1991a). The Pyramid of Corporate Social Responsibility: toward the Moral Management of Organizational Stakeholders. </w:t>
          </w:r>
          <w:r w:rsidRPr="00F678E0">
            <w:rPr>
              <w:rFonts w:eastAsiaTheme="minorEastAsia"/>
              <w:i/>
              <w:iCs/>
              <w:lang w:val="en-US" w:eastAsia="zh-CN"/>
            </w:rPr>
            <w:t>Business Horizons</w:t>
          </w:r>
          <w:r w:rsidRPr="00F678E0">
            <w:rPr>
              <w:rFonts w:eastAsiaTheme="minorEastAsia"/>
              <w:lang w:val="en-US" w:eastAsia="zh-CN"/>
            </w:rPr>
            <w:t>, 34(4), pp.39–48.</w:t>
          </w:r>
        </w:p>
        <w:p w14:paraId="055F0E7D" w14:textId="77777777" w:rsidR="00F678E0" w:rsidRPr="00F678E0" w:rsidRDefault="00F678E0" w:rsidP="00F678E0">
          <w:pPr>
            <w:rPr>
              <w:rFonts w:eastAsiaTheme="minorEastAsia"/>
              <w:lang w:val="en-US" w:eastAsia="zh-CN"/>
            </w:rPr>
          </w:pPr>
          <w:r w:rsidRPr="00F678E0">
            <w:rPr>
              <w:rFonts w:eastAsiaTheme="minorEastAsia"/>
              <w:lang w:val="en-US" w:eastAsia="zh-CN"/>
            </w:rPr>
            <w:t xml:space="preserve">Carroll, A.B. (1991b). The Pyramid of Corporate Social Responsibility: toward the Moral Management of Organizational Stakeholders. </w:t>
          </w:r>
          <w:r w:rsidRPr="00F678E0">
            <w:rPr>
              <w:rFonts w:eastAsiaTheme="minorEastAsia"/>
              <w:i/>
              <w:iCs/>
              <w:lang w:val="en-US" w:eastAsia="zh-CN"/>
            </w:rPr>
            <w:t>Business Horizons</w:t>
          </w:r>
          <w:r w:rsidRPr="00F678E0">
            <w:rPr>
              <w:rFonts w:eastAsiaTheme="minorEastAsia"/>
              <w:lang w:val="en-US" w:eastAsia="zh-CN"/>
            </w:rPr>
            <w:t>, 34(4), pp.39–48.</w:t>
          </w:r>
        </w:p>
        <w:p w14:paraId="2ABB9419" w14:textId="77777777" w:rsidR="00F678E0" w:rsidRPr="00F678E0" w:rsidRDefault="00F678E0" w:rsidP="00F678E0">
          <w:pPr>
            <w:rPr>
              <w:rFonts w:eastAsiaTheme="minorEastAsia"/>
              <w:lang w:val="en-US" w:eastAsia="zh-CN"/>
            </w:rPr>
          </w:pPr>
          <w:r w:rsidRPr="00F678E0">
            <w:rPr>
              <w:rFonts w:eastAsiaTheme="minorEastAsia"/>
              <w:lang w:val="en-US" w:eastAsia="zh-CN"/>
            </w:rPr>
            <w:t xml:space="preserve">Christensen, L.T., Morsing, M. and Thyssen, O. (2013). CSR as aspirational talk. </w:t>
          </w:r>
          <w:r w:rsidRPr="00F678E0">
            <w:rPr>
              <w:rFonts w:eastAsiaTheme="minorEastAsia"/>
              <w:i/>
              <w:iCs/>
              <w:lang w:val="en-US" w:eastAsia="zh-CN"/>
            </w:rPr>
            <w:t>Organization</w:t>
          </w:r>
          <w:r w:rsidRPr="00F678E0">
            <w:rPr>
              <w:rFonts w:eastAsiaTheme="minorEastAsia"/>
              <w:lang w:val="en-US" w:eastAsia="zh-CN"/>
            </w:rPr>
            <w:t>, 20(3), pp.372–393.</w:t>
          </w:r>
        </w:p>
        <w:p w14:paraId="792D4FE1" w14:textId="77777777" w:rsidR="00F678E0" w:rsidRPr="00F678E0" w:rsidRDefault="00F678E0" w:rsidP="00F678E0">
          <w:pPr>
            <w:rPr>
              <w:rFonts w:eastAsiaTheme="minorEastAsia"/>
              <w:lang w:val="en-US" w:eastAsia="zh-CN"/>
            </w:rPr>
          </w:pPr>
          <w:r w:rsidRPr="00F678E0">
            <w:rPr>
              <w:rFonts w:eastAsiaTheme="minorEastAsia"/>
              <w:lang w:val="en-US" w:eastAsia="zh-CN"/>
            </w:rPr>
            <w:t xml:space="preserve">Clarkson, M.B.E. (1995). A Stakeholder Framework for Analyzing and Evaluating Corporate Social Performance. </w:t>
          </w:r>
          <w:r w:rsidRPr="00F678E0">
            <w:rPr>
              <w:rFonts w:eastAsiaTheme="minorEastAsia"/>
              <w:i/>
              <w:iCs/>
              <w:lang w:val="en-US" w:eastAsia="zh-CN"/>
            </w:rPr>
            <w:t>The Academy of Management Review</w:t>
          </w:r>
          <w:r w:rsidRPr="00F678E0">
            <w:rPr>
              <w:rFonts w:eastAsiaTheme="minorEastAsia"/>
              <w:lang w:val="en-US" w:eastAsia="zh-CN"/>
            </w:rPr>
            <w:t>, 20(1), pp.92–117.</w:t>
          </w:r>
        </w:p>
        <w:p w14:paraId="5A5E71E8" w14:textId="77777777" w:rsidR="00F678E0" w:rsidRPr="00F678E0" w:rsidRDefault="00F678E0" w:rsidP="00F678E0">
          <w:pPr>
            <w:rPr>
              <w:rFonts w:eastAsiaTheme="minorEastAsia"/>
              <w:lang w:val="en-US" w:eastAsia="zh-CN"/>
            </w:rPr>
          </w:pPr>
          <w:r w:rsidRPr="00F678E0">
            <w:rPr>
              <w:rFonts w:eastAsiaTheme="minorEastAsia"/>
              <w:lang w:val="en-US" w:eastAsia="zh-CN"/>
            </w:rPr>
            <w:t xml:space="preserve">Cohen, L., Manion, L. and Morrison, K. (2018). </w:t>
          </w:r>
          <w:r w:rsidRPr="00F678E0">
            <w:rPr>
              <w:rFonts w:eastAsiaTheme="minorEastAsia"/>
              <w:i/>
              <w:iCs/>
              <w:lang w:val="en-US" w:eastAsia="zh-CN"/>
            </w:rPr>
            <w:t>Research methods in education</w:t>
          </w:r>
          <w:r w:rsidRPr="00F678E0">
            <w:rPr>
              <w:rFonts w:eastAsiaTheme="minorEastAsia"/>
              <w:lang w:val="en-US" w:eastAsia="zh-CN"/>
            </w:rPr>
            <w:t>. 8th ed. New York: Routledge.</w:t>
          </w:r>
        </w:p>
        <w:p w14:paraId="7444C531" w14:textId="77777777" w:rsidR="00F678E0" w:rsidRPr="00F678E0" w:rsidRDefault="00F678E0" w:rsidP="00F678E0">
          <w:pPr>
            <w:rPr>
              <w:rFonts w:eastAsiaTheme="minorEastAsia"/>
              <w:lang w:val="en-US" w:eastAsia="zh-CN"/>
            </w:rPr>
          </w:pPr>
          <w:r w:rsidRPr="00F678E0">
            <w:rPr>
              <w:rFonts w:eastAsiaTheme="minorEastAsia"/>
              <w:lang w:val="en-US" w:eastAsia="zh-CN"/>
            </w:rPr>
            <w:t xml:space="preserve">Columbia University (2019). </w:t>
          </w:r>
          <w:r w:rsidRPr="00F678E0">
            <w:rPr>
              <w:rFonts w:eastAsiaTheme="minorEastAsia"/>
              <w:i/>
              <w:iCs/>
              <w:lang w:val="en-US" w:eastAsia="zh-CN"/>
            </w:rPr>
            <w:t>Content Analysis</w:t>
          </w:r>
          <w:r w:rsidRPr="00F678E0">
            <w:rPr>
              <w:rFonts w:eastAsiaTheme="minorEastAsia"/>
              <w:lang w:val="en-US" w:eastAsia="zh-CN"/>
            </w:rPr>
            <w:t>. [online] www.publichealth.columbia.edu. Available at: https://www.publichealth.columbia.edu/research/population-health-methods/content-analysis.</w:t>
          </w:r>
        </w:p>
        <w:p w14:paraId="0D4DE8EE" w14:textId="77777777" w:rsidR="00F678E0" w:rsidRPr="00F678E0" w:rsidRDefault="00F678E0" w:rsidP="00F678E0">
          <w:pPr>
            <w:rPr>
              <w:rFonts w:eastAsiaTheme="minorEastAsia"/>
              <w:lang w:val="en-US" w:eastAsia="zh-CN"/>
            </w:rPr>
          </w:pPr>
          <w:r w:rsidRPr="00F678E0">
            <w:rPr>
              <w:rFonts w:eastAsiaTheme="minorEastAsia"/>
              <w:lang w:val="en-US" w:eastAsia="zh-CN"/>
            </w:rPr>
            <w:t xml:space="preserve">Creswell, J.W. (2014). </w:t>
          </w:r>
          <w:r w:rsidRPr="00F678E0">
            <w:rPr>
              <w:rFonts w:eastAsiaTheme="minorEastAsia"/>
              <w:i/>
              <w:iCs/>
              <w:lang w:val="en-US" w:eastAsia="zh-CN"/>
            </w:rPr>
            <w:t>Research design: Qualitative, quantitative, and mixed methods approaches</w:t>
          </w:r>
          <w:r w:rsidRPr="00F678E0">
            <w:rPr>
              <w:rFonts w:eastAsiaTheme="minorEastAsia"/>
              <w:lang w:val="en-US" w:eastAsia="zh-CN"/>
            </w:rPr>
            <w:t>. 4th ed. London: Sage Publications Ltd.</w:t>
          </w:r>
        </w:p>
        <w:p w14:paraId="00EDBD52" w14:textId="77777777" w:rsidR="00F678E0" w:rsidRPr="00F678E0" w:rsidRDefault="00F678E0" w:rsidP="00F678E0">
          <w:pPr>
            <w:rPr>
              <w:rFonts w:eastAsiaTheme="minorEastAsia"/>
              <w:lang w:val="en-US" w:eastAsia="zh-CN"/>
            </w:rPr>
          </w:pPr>
          <w:r w:rsidRPr="00F678E0">
            <w:rPr>
              <w:rFonts w:eastAsiaTheme="minorEastAsia"/>
              <w:lang w:val="en-US" w:eastAsia="zh-CN"/>
            </w:rPr>
            <w:t xml:space="preserve">Creswell, J.W. and Clark, V.L.P. (2018). </w:t>
          </w:r>
          <w:r w:rsidRPr="00F678E0">
            <w:rPr>
              <w:rFonts w:eastAsiaTheme="minorEastAsia"/>
              <w:i/>
              <w:iCs/>
              <w:lang w:val="en-US" w:eastAsia="zh-CN"/>
            </w:rPr>
            <w:t>Designing and conducting mixed methods research</w:t>
          </w:r>
          <w:r w:rsidRPr="00F678E0">
            <w:rPr>
              <w:rFonts w:eastAsiaTheme="minorEastAsia"/>
              <w:lang w:val="en-US" w:eastAsia="zh-CN"/>
            </w:rPr>
            <w:t>. 3rd ed. Los Angeles: Sage.</w:t>
          </w:r>
        </w:p>
        <w:p w14:paraId="3B849183" w14:textId="77777777" w:rsidR="00F678E0" w:rsidRPr="00F678E0" w:rsidRDefault="00F678E0" w:rsidP="00F678E0">
          <w:pPr>
            <w:rPr>
              <w:rFonts w:eastAsiaTheme="minorEastAsia"/>
              <w:lang w:val="en-US" w:eastAsia="zh-CN"/>
            </w:rPr>
          </w:pPr>
          <w:r w:rsidRPr="00F678E0">
            <w:rPr>
              <w:rFonts w:eastAsiaTheme="minorEastAsia"/>
              <w:lang w:val="en-US" w:eastAsia="zh-CN"/>
            </w:rPr>
            <w:t xml:space="preserve">D’Amato, A. and Falivena, C. (2019). Corporate social responsibility and firm value: Do firm size and age matter? Empirical evidence from European listed companies. </w:t>
          </w:r>
          <w:r w:rsidRPr="00F678E0">
            <w:rPr>
              <w:rFonts w:eastAsiaTheme="minorEastAsia"/>
              <w:i/>
              <w:iCs/>
              <w:lang w:val="en-US" w:eastAsia="zh-CN"/>
            </w:rPr>
            <w:t>Corporate Social Responsibility and Environmental Management</w:t>
          </w:r>
          <w:r w:rsidRPr="00F678E0">
            <w:rPr>
              <w:rFonts w:eastAsiaTheme="minorEastAsia"/>
              <w:lang w:val="en-US" w:eastAsia="zh-CN"/>
            </w:rPr>
            <w:t>, 27(2).</w:t>
          </w:r>
        </w:p>
        <w:p w14:paraId="67CF1433" w14:textId="77777777" w:rsidR="00F678E0" w:rsidRPr="00F678E0" w:rsidRDefault="00F678E0" w:rsidP="00F678E0">
          <w:pPr>
            <w:rPr>
              <w:rFonts w:eastAsiaTheme="minorEastAsia"/>
              <w:lang w:val="en-US" w:eastAsia="zh-CN"/>
            </w:rPr>
          </w:pPr>
          <w:r w:rsidRPr="00F678E0">
            <w:rPr>
              <w:rFonts w:eastAsiaTheme="minorEastAsia"/>
              <w:lang w:val="en-US" w:eastAsia="zh-CN"/>
            </w:rPr>
            <w:lastRenderedPageBreak/>
            <w:t xml:space="preserve">Denzin, N.K. and Lincoln, Y.S. (2011). </w:t>
          </w:r>
          <w:r w:rsidRPr="00F678E0">
            <w:rPr>
              <w:rFonts w:eastAsiaTheme="minorEastAsia"/>
              <w:i/>
              <w:iCs/>
              <w:lang w:val="en-US" w:eastAsia="zh-CN"/>
            </w:rPr>
            <w:t>The SAGE Handbook of Qualitative Research</w:t>
          </w:r>
          <w:r w:rsidRPr="00F678E0">
            <w:rPr>
              <w:rFonts w:eastAsiaTheme="minorEastAsia"/>
              <w:lang w:val="en-US" w:eastAsia="zh-CN"/>
            </w:rPr>
            <w:t>. 4th ed. Thousand Oaks: Sage Publications.</w:t>
          </w:r>
        </w:p>
        <w:p w14:paraId="0E46C405" w14:textId="77777777" w:rsidR="00F678E0" w:rsidRPr="00F678E0" w:rsidRDefault="00F678E0" w:rsidP="00F678E0">
          <w:pPr>
            <w:rPr>
              <w:rFonts w:eastAsiaTheme="minorEastAsia"/>
              <w:lang w:val="en-US" w:eastAsia="zh-CN"/>
            </w:rPr>
          </w:pPr>
          <w:r w:rsidRPr="00F678E0">
            <w:rPr>
              <w:rFonts w:eastAsiaTheme="minorEastAsia"/>
              <w:lang w:val="en-US" w:eastAsia="zh-CN"/>
            </w:rPr>
            <w:t xml:space="preserve">Devin, B.L. and Lane, A.B. (2014). Communicating Engagement in Corporate Social Responsibility: A Meta-Level Construal of Engagement. </w:t>
          </w:r>
          <w:r w:rsidRPr="00F678E0">
            <w:rPr>
              <w:rFonts w:eastAsiaTheme="minorEastAsia"/>
              <w:i/>
              <w:iCs/>
              <w:lang w:val="en-US" w:eastAsia="zh-CN"/>
            </w:rPr>
            <w:t>Journal of Public Relations Research</w:t>
          </w:r>
          <w:r w:rsidRPr="00F678E0">
            <w:rPr>
              <w:rFonts w:eastAsiaTheme="minorEastAsia"/>
              <w:lang w:val="en-US" w:eastAsia="zh-CN"/>
            </w:rPr>
            <w:t>, 26(5), pp.436–454.</w:t>
          </w:r>
        </w:p>
        <w:p w14:paraId="4BDA9EFA" w14:textId="77777777" w:rsidR="00F678E0" w:rsidRPr="00F678E0" w:rsidRDefault="00F678E0" w:rsidP="00F678E0">
          <w:pPr>
            <w:rPr>
              <w:rFonts w:eastAsiaTheme="minorEastAsia"/>
              <w:lang w:val="en-US" w:eastAsia="zh-CN"/>
            </w:rPr>
          </w:pPr>
          <w:r w:rsidRPr="00F678E0">
            <w:rPr>
              <w:rFonts w:eastAsiaTheme="minorEastAsia"/>
              <w:lang w:val="en-US" w:eastAsia="zh-CN"/>
            </w:rPr>
            <w:t xml:space="preserve">Eccles, R.G., Ioannou, I. and Serafeim, G. (2014). The Impact of Corporate Sustainability on Organizational Processes and Performance. </w:t>
          </w:r>
          <w:r w:rsidRPr="00F678E0">
            <w:rPr>
              <w:rFonts w:eastAsiaTheme="minorEastAsia"/>
              <w:i/>
              <w:iCs/>
              <w:lang w:val="en-US" w:eastAsia="zh-CN"/>
            </w:rPr>
            <w:t>Management Science</w:t>
          </w:r>
          <w:r w:rsidRPr="00F678E0">
            <w:rPr>
              <w:rFonts w:eastAsiaTheme="minorEastAsia"/>
              <w:lang w:val="en-US" w:eastAsia="zh-CN"/>
            </w:rPr>
            <w:t>, 60(11), pp.2835–2857.</w:t>
          </w:r>
        </w:p>
        <w:p w14:paraId="1D11A847" w14:textId="77777777" w:rsidR="00F678E0" w:rsidRPr="00F678E0" w:rsidRDefault="00F678E0" w:rsidP="00F678E0">
          <w:pPr>
            <w:rPr>
              <w:rFonts w:eastAsiaTheme="minorEastAsia"/>
              <w:lang w:val="en-US" w:eastAsia="zh-CN"/>
            </w:rPr>
          </w:pPr>
          <w:r w:rsidRPr="00F678E0">
            <w:rPr>
              <w:rFonts w:eastAsiaTheme="minorEastAsia"/>
              <w:lang w:val="en-US" w:eastAsia="zh-CN"/>
            </w:rPr>
            <w:t xml:space="preserve">Elkington, J. (1998). Partnerships from Cannibals with forks: the Triple Bottom Line of 21st-century Business. </w:t>
          </w:r>
          <w:r w:rsidRPr="00F678E0">
            <w:rPr>
              <w:rFonts w:eastAsiaTheme="minorEastAsia"/>
              <w:i/>
              <w:iCs/>
              <w:lang w:val="en-US" w:eastAsia="zh-CN"/>
            </w:rPr>
            <w:t>Environmental Quality Management</w:t>
          </w:r>
          <w:r w:rsidRPr="00F678E0">
            <w:rPr>
              <w:rFonts w:eastAsiaTheme="minorEastAsia"/>
              <w:lang w:val="en-US" w:eastAsia="zh-CN"/>
            </w:rPr>
            <w:t>, 8(1), pp.37–51.</w:t>
          </w:r>
        </w:p>
        <w:p w14:paraId="49715BE6" w14:textId="77777777" w:rsidR="00F678E0" w:rsidRPr="00F678E0" w:rsidRDefault="00F678E0" w:rsidP="00F678E0">
          <w:pPr>
            <w:rPr>
              <w:rFonts w:eastAsiaTheme="minorEastAsia"/>
              <w:lang w:val="en-US" w:eastAsia="zh-CN"/>
            </w:rPr>
          </w:pPr>
          <w:r w:rsidRPr="00F678E0">
            <w:rPr>
              <w:rFonts w:eastAsiaTheme="minorEastAsia"/>
              <w:lang w:val="en-US" w:eastAsia="zh-CN"/>
            </w:rPr>
            <w:t xml:space="preserve">Ellerup Nielsen, A. and Thomsen, C. (2018). Reviewing corporate social responsibility communication: a legitimacy perspective. </w:t>
          </w:r>
          <w:r w:rsidRPr="00F678E0">
            <w:rPr>
              <w:rFonts w:eastAsiaTheme="minorEastAsia"/>
              <w:i/>
              <w:iCs/>
              <w:lang w:val="en-US" w:eastAsia="zh-CN"/>
            </w:rPr>
            <w:t>Corporate Communications: An International Journal</w:t>
          </w:r>
          <w:r w:rsidRPr="00F678E0">
            <w:rPr>
              <w:rFonts w:eastAsiaTheme="minorEastAsia"/>
              <w:lang w:val="en-US" w:eastAsia="zh-CN"/>
            </w:rPr>
            <w:t>, 23(4), pp.492–511.</w:t>
          </w:r>
        </w:p>
        <w:p w14:paraId="1CDF518F" w14:textId="77777777" w:rsidR="00F678E0" w:rsidRPr="00F678E0" w:rsidRDefault="00F678E0" w:rsidP="00F678E0">
          <w:pPr>
            <w:rPr>
              <w:rFonts w:eastAsiaTheme="minorEastAsia"/>
              <w:lang w:val="en-US" w:eastAsia="zh-CN"/>
            </w:rPr>
          </w:pPr>
          <w:r w:rsidRPr="00F678E0">
            <w:rPr>
              <w:rFonts w:eastAsiaTheme="minorEastAsia"/>
              <w:lang w:val="en-US" w:eastAsia="zh-CN"/>
            </w:rPr>
            <w:t>Folajin, O.O., Ibitoye, O.T. and Dunsin, A.T., 2014. Corporate social responsibility and organizational profitability: An empirical investigation of United Bank for Africa (UBA) Plc. </w:t>
          </w:r>
          <w:r w:rsidRPr="00F678E0">
            <w:rPr>
              <w:rFonts w:eastAsiaTheme="minorEastAsia"/>
              <w:i/>
              <w:iCs/>
              <w:lang w:val="en-US" w:eastAsia="zh-CN"/>
            </w:rPr>
            <w:t>International Journal of Academic Research in Business and Social Sciences</w:t>
          </w:r>
          <w:r w:rsidRPr="00F678E0">
            <w:rPr>
              <w:rFonts w:eastAsiaTheme="minorEastAsia"/>
              <w:lang w:val="en-US" w:eastAsia="zh-CN"/>
            </w:rPr>
            <w:t>, </w:t>
          </w:r>
          <w:r w:rsidRPr="00F678E0">
            <w:rPr>
              <w:rFonts w:eastAsiaTheme="minorEastAsia"/>
              <w:i/>
              <w:iCs/>
              <w:lang w:val="en-US" w:eastAsia="zh-CN"/>
            </w:rPr>
            <w:t>4</w:t>
          </w:r>
          <w:r w:rsidRPr="00F678E0">
            <w:rPr>
              <w:rFonts w:eastAsiaTheme="minorEastAsia"/>
              <w:lang w:val="en-US" w:eastAsia="zh-CN"/>
            </w:rPr>
            <w:t xml:space="preserve">(8), p.205. </w:t>
          </w:r>
        </w:p>
        <w:p w14:paraId="3E48ADF8" w14:textId="77777777" w:rsidR="00F678E0" w:rsidRPr="00F678E0" w:rsidRDefault="00F678E0" w:rsidP="00F678E0">
          <w:pPr>
            <w:rPr>
              <w:rFonts w:eastAsiaTheme="minorEastAsia"/>
              <w:lang w:val="en-US" w:eastAsia="zh-CN"/>
            </w:rPr>
          </w:pPr>
          <w:r w:rsidRPr="00F678E0">
            <w:rPr>
              <w:rFonts w:eastAsiaTheme="minorEastAsia"/>
              <w:lang w:val="en-US" w:eastAsia="zh-CN"/>
            </w:rPr>
            <w:t xml:space="preserve">Freeman, R.E. (1984). </w:t>
          </w:r>
          <w:r w:rsidRPr="00F678E0">
            <w:rPr>
              <w:rFonts w:eastAsiaTheme="minorEastAsia"/>
              <w:i/>
              <w:iCs/>
              <w:lang w:val="en-US" w:eastAsia="zh-CN"/>
            </w:rPr>
            <w:t>Strategic Management: A Stakeholder Approach.</w:t>
          </w:r>
          <w:r w:rsidRPr="00F678E0">
            <w:rPr>
              <w:rFonts w:eastAsiaTheme="minorEastAsia"/>
              <w:lang w:val="en-US" w:eastAsia="zh-CN"/>
            </w:rPr>
            <w:t xml:space="preserve"> Boston: Pitman.</w:t>
          </w:r>
        </w:p>
        <w:p w14:paraId="0546E6D4" w14:textId="77777777" w:rsidR="00F678E0" w:rsidRPr="00F678E0" w:rsidRDefault="00F678E0" w:rsidP="00F678E0">
          <w:pPr>
            <w:rPr>
              <w:rFonts w:eastAsiaTheme="minorEastAsia"/>
              <w:lang w:val="en-US" w:eastAsia="zh-CN"/>
            </w:rPr>
          </w:pPr>
          <w:r w:rsidRPr="00F678E0">
            <w:rPr>
              <w:rFonts w:eastAsiaTheme="minorEastAsia"/>
              <w:lang w:val="en-US" w:eastAsia="zh-CN"/>
            </w:rPr>
            <w:t xml:space="preserve">Freeman, R.E. (2010). A Stakeholder Approach to Strategic Management. </w:t>
          </w:r>
          <w:r w:rsidRPr="00F678E0">
            <w:rPr>
              <w:rFonts w:eastAsiaTheme="minorEastAsia"/>
              <w:i/>
              <w:iCs/>
              <w:lang w:val="en-US" w:eastAsia="zh-CN"/>
            </w:rPr>
            <w:t>SSRN Electronic Journal</w:t>
          </w:r>
          <w:r w:rsidRPr="00F678E0">
            <w:rPr>
              <w:rFonts w:eastAsiaTheme="minorEastAsia"/>
              <w:lang w:val="en-US" w:eastAsia="zh-CN"/>
            </w:rPr>
            <w:t>, 1(1).</w:t>
          </w:r>
        </w:p>
        <w:p w14:paraId="0C11FD6E" w14:textId="77777777" w:rsidR="00F678E0" w:rsidRPr="00F678E0" w:rsidRDefault="00F678E0" w:rsidP="00F678E0">
          <w:pPr>
            <w:rPr>
              <w:rFonts w:eastAsiaTheme="minorEastAsia"/>
              <w:lang w:val="en-US" w:eastAsia="zh-CN"/>
            </w:rPr>
          </w:pPr>
          <w:r w:rsidRPr="00F678E0">
            <w:rPr>
              <w:rFonts w:eastAsiaTheme="minorEastAsia"/>
              <w:lang w:val="en-US" w:eastAsia="zh-CN"/>
            </w:rPr>
            <w:t xml:space="preserve">Frynas, J.G. (2008). Corporate Social Responsibility and International Development: Critical Assessment. </w:t>
          </w:r>
          <w:r w:rsidRPr="00F678E0">
            <w:rPr>
              <w:rFonts w:eastAsiaTheme="minorEastAsia"/>
              <w:i/>
              <w:iCs/>
              <w:lang w:val="en-US" w:eastAsia="zh-CN"/>
            </w:rPr>
            <w:t>Corporate Governance: An International Review</w:t>
          </w:r>
          <w:r w:rsidRPr="00F678E0">
            <w:rPr>
              <w:rFonts w:eastAsiaTheme="minorEastAsia"/>
              <w:lang w:val="en-US" w:eastAsia="zh-CN"/>
            </w:rPr>
            <w:t>, 16(4), pp.274–281.</w:t>
          </w:r>
        </w:p>
        <w:p w14:paraId="29341118" w14:textId="77777777" w:rsidR="00F678E0" w:rsidRPr="00F678E0" w:rsidRDefault="00F678E0" w:rsidP="00F678E0">
          <w:pPr>
            <w:rPr>
              <w:rFonts w:eastAsiaTheme="minorEastAsia"/>
              <w:lang w:val="en-US" w:eastAsia="zh-CN"/>
            </w:rPr>
          </w:pPr>
          <w:r w:rsidRPr="00F678E0">
            <w:rPr>
              <w:rFonts w:eastAsiaTheme="minorEastAsia"/>
              <w:lang w:val="en-US" w:eastAsia="zh-CN"/>
            </w:rPr>
            <w:t xml:space="preserve">Galant, A. and Cadez, S. (2017). Corporate social responsibility and financial performance relationship: a review of measurement approaches. </w:t>
          </w:r>
          <w:r w:rsidRPr="00F678E0">
            <w:rPr>
              <w:rFonts w:eastAsiaTheme="minorEastAsia"/>
              <w:i/>
              <w:iCs/>
              <w:lang w:val="en-US" w:eastAsia="zh-CN"/>
            </w:rPr>
            <w:t>Economic Research-Ekonomska Istraživanja</w:t>
          </w:r>
          <w:r w:rsidRPr="00F678E0">
            <w:rPr>
              <w:rFonts w:eastAsiaTheme="minorEastAsia"/>
              <w:lang w:val="en-US" w:eastAsia="zh-CN"/>
            </w:rPr>
            <w:t>, 30(1), pp.676–693.</w:t>
          </w:r>
        </w:p>
        <w:p w14:paraId="4D809F08" w14:textId="77777777" w:rsidR="00F678E0" w:rsidRPr="00F678E0" w:rsidRDefault="00F678E0" w:rsidP="00F678E0">
          <w:pPr>
            <w:rPr>
              <w:rFonts w:eastAsiaTheme="minorEastAsia"/>
              <w:lang w:val="en-US" w:eastAsia="zh-CN"/>
            </w:rPr>
          </w:pPr>
          <w:r w:rsidRPr="00F678E0">
            <w:rPr>
              <w:rFonts w:eastAsiaTheme="minorEastAsia"/>
              <w:lang w:val="en-US" w:eastAsia="zh-CN"/>
            </w:rPr>
            <w:t xml:space="preserve">Geertz, C. (1973). The Interpretation of Cultures: Selected Essays. </w:t>
          </w:r>
          <w:r w:rsidRPr="00F678E0">
            <w:rPr>
              <w:rFonts w:eastAsiaTheme="minorEastAsia"/>
              <w:i/>
              <w:iCs/>
              <w:lang w:val="en-US" w:eastAsia="zh-CN"/>
            </w:rPr>
            <w:t>Contemporary Sociology</w:t>
          </w:r>
          <w:r w:rsidRPr="00F678E0">
            <w:rPr>
              <w:rFonts w:eastAsiaTheme="minorEastAsia"/>
              <w:lang w:val="en-US" w:eastAsia="zh-CN"/>
            </w:rPr>
            <w:t>, 4(6), p.637.</w:t>
          </w:r>
        </w:p>
        <w:p w14:paraId="5A61E386" w14:textId="77777777" w:rsidR="00F678E0" w:rsidRPr="00F678E0" w:rsidRDefault="00F678E0" w:rsidP="00F678E0">
          <w:pPr>
            <w:rPr>
              <w:rFonts w:eastAsiaTheme="minorEastAsia"/>
              <w:lang w:val="en-US" w:eastAsia="zh-CN"/>
            </w:rPr>
          </w:pPr>
          <w:r w:rsidRPr="00F678E0">
            <w:rPr>
              <w:rFonts w:eastAsiaTheme="minorEastAsia"/>
              <w:lang w:val="en-US" w:eastAsia="zh-CN"/>
            </w:rPr>
            <w:lastRenderedPageBreak/>
            <w:t>Godos-Díez, J.L., Cabeza-García, L., Martínez-Campillo, A. and Fernández-Gago, R., 2020. The importance of firm size and development strategies for CSR formalisation. In </w:t>
          </w:r>
          <w:r w:rsidRPr="00F678E0">
            <w:rPr>
              <w:rFonts w:eastAsiaTheme="minorEastAsia"/>
              <w:i/>
              <w:iCs/>
              <w:lang w:val="en-US" w:eastAsia="zh-CN"/>
            </w:rPr>
            <w:t>Adapting to Environmental Challenges: New Research in Strategy and International Business</w:t>
          </w:r>
          <w:r w:rsidRPr="00F678E0">
            <w:rPr>
              <w:rFonts w:eastAsiaTheme="minorEastAsia"/>
              <w:lang w:val="en-US" w:eastAsia="zh-CN"/>
            </w:rPr>
            <w:t xml:space="preserve"> (pp. 107-131). Emerald Publishing Limited. </w:t>
          </w:r>
        </w:p>
        <w:p w14:paraId="786281EA" w14:textId="77777777" w:rsidR="00F678E0" w:rsidRPr="00F678E0" w:rsidRDefault="00F678E0" w:rsidP="00F678E0">
          <w:pPr>
            <w:rPr>
              <w:rFonts w:eastAsiaTheme="minorEastAsia"/>
              <w:lang w:val="en-US" w:eastAsia="zh-CN"/>
            </w:rPr>
          </w:pPr>
          <w:r w:rsidRPr="00F678E0">
            <w:rPr>
              <w:rFonts w:eastAsiaTheme="minorEastAsia"/>
              <w:lang w:val="en-US" w:eastAsia="zh-CN"/>
            </w:rPr>
            <w:t xml:space="preserve">Gomez-Carrasco, P., Guillamon-Saorin, E. and Garcia Osma, B. (2016). The illusion of CSR: drawing the line between core and supplementary CSR. </w:t>
          </w:r>
          <w:r w:rsidRPr="00F678E0">
            <w:rPr>
              <w:rFonts w:eastAsiaTheme="minorEastAsia"/>
              <w:i/>
              <w:iCs/>
              <w:lang w:val="en-US" w:eastAsia="zh-CN"/>
            </w:rPr>
            <w:t>Sustainability Accounting, Management and Policy Journal</w:t>
          </w:r>
          <w:r w:rsidRPr="00F678E0">
            <w:rPr>
              <w:rFonts w:eastAsiaTheme="minorEastAsia"/>
              <w:lang w:val="en-US" w:eastAsia="zh-CN"/>
            </w:rPr>
            <w:t>, 7(1), pp.125–151.</w:t>
          </w:r>
        </w:p>
        <w:p w14:paraId="761EDFF9" w14:textId="77777777" w:rsidR="00F678E0" w:rsidRPr="00F678E0" w:rsidRDefault="00F678E0" w:rsidP="00F678E0">
          <w:pPr>
            <w:rPr>
              <w:rFonts w:eastAsiaTheme="minorEastAsia"/>
              <w:lang w:val="en-US" w:eastAsia="zh-CN"/>
            </w:rPr>
          </w:pPr>
          <w:r w:rsidRPr="00F678E0">
            <w:rPr>
              <w:rFonts w:eastAsiaTheme="minorEastAsia"/>
              <w:lang w:val="en-US" w:eastAsia="zh-CN"/>
            </w:rPr>
            <w:t xml:space="preserve">Greggs (2024). </w:t>
          </w:r>
          <w:r w:rsidRPr="00F678E0">
            <w:rPr>
              <w:rFonts w:eastAsiaTheme="minorEastAsia"/>
              <w:i/>
              <w:iCs/>
              <w:lang w:val="en-US" w:eastAsia="zh-CN"/>
            </w:rPr>
            <w:t>Greggs Corporate | Doing Good</w:t>
          </w:r>
          <w:r w:rsidRPr="00F678E0">
            <w:rPr>
              <w:rFonts w:eastAsiaTheme="minorEastAsia"/>
              <w:lang w:val="en-US" w:eastAsia="zh-CN"/>
            </w:rPr>
            <w:t>. [online] corporate.greggs.co.uk. Available at: https://corporate.greggs.co.uk/doing-good/ [Accessed 15 Sep. 2024].</w:t>
          </w:r>
        </w:p>
        <w:p w14:paraId="198337F0" w14:textId="77777777" w:rsidR="00F678E0" w:rsidRPr="00F678E0" w:rsidRDefault="00F678E0" w:rsidP="00F678E0">
          <w:pPr>
            <w:rPr>
              <w:rFonts w:eastAsiaTheme="minorEastAsia"/>
              <w:lang w:val="en-US" w:eastAsia="zh-CN"/>
            </w:rPr>
          </w:pPr>
          <w:r w:rsidRPr="00F678E0">
            <w:rPr>
              <w:rFonts w:eastAsiaTheme="minorEastAsia"/>
              <w:lang w:val="en-US" w:eastAsia="zh-CN"/>
            </w:rPr>
            <w:t xml:space="preserve">Guba, E.G. and Lincoln, Y.S. (1994). </w:t>
          </w:r>
          <w:r w:rsidRPr="00F678E0">
            <w:rPr>
              <w:rFonts w:eastAsiaTheme="minorEastAsia"/>
              <w:i/>
              <w:iCs/>
              <w:lang w:val="en-US" w:eastAsia="zh-CN"/>
            </w:rPr>
            <w:t>Handbook of Qualitative Research</w:t>
          </w:r>
          <w:r w:rsidRPr="00F678E0">
            <w:rPr>
              <w:rFonts w:eastAsiaTheme="minorEastAsia"/>
              <w:lang w:val="en-US" w:eastAsia="zh-CN"/>
            </w:rPr>
            <w:t>. Thousand Oaks: Sage Publications, pp.105–117.</w:t>
          </w:r>
        </w:p>
        <w:p w14:paraId="5A05BBFE" w14:textId="77777777" w:rsidR="00F678E0" w:rsidRPr="00F678E0" w:rsidRDefault="00F678E0" w:rsidP="00F678E0">
          <w:pPr>
            <w:rPr>
              <w:rFonts w:eastAsiaTheme="minorEastAsia"/>
              <w:lang w:val="en-US" w:eastAsia="zh-CN"/>
            </w:rPr>
          </w:pPr>
          <w:r w:rsidRPr="00F678E0">
            <w:rPr>
              <w:rFonts w:eastAsiaTheme="minorEastAsia"/>
              <w:lang w:val="en-US" w:eastAsia="zh-CN"/>
            </w:rPr>
            <w:t xml:space="preserve">Guest, G., Macqueen, K.M. and Namey, E.E. (2012). </w:t>
          </w:r>
          <w:r w:rsidRPr="00F678E0">
            <w:rPr>
              <w:rFonts w:eastAsiaTheme="minorEastAsia"/>
              <w:i/>
              <w:iCs/>
              <w:lang w:val="en-US" w:eastAsia="zh-CN"/>
            </w:rPr>
            <w:t>Applied Thematic Analysis</w:t>
          </w:r>
          <w:r w:rsidRPr="00F678E0">
            <w:rPr>
              <w:rFonts w:eastAsiaTheme="minorEastAsia"/>
              <w:lang w:val="en-US" w:eastAsia="zh-CN"/>
            </w:rPr>
            <w:t>. Thousand Oaks, Ca: Sage.</w:t>
          </w:r>
        </w:p>
        <w:p w14:paraId="2909D5E4" w14:textId="77777777" w:rsidR="00F678E0" w:rsidRPr="00F678E0" w:rsidRDefault="00F678E0" w:rsidP="00F678E0">
          <w:pPr>
            <w:rPr>
              <w:rFonts w:eastAsiaTheme="minorEastAsia"/>
              <w:lang w:val="en-US" w:eastAsia="zh-CN"/>
            </w:rPr>
          </w:pPr>
          <w:r w:rsidRPr="00F678E0">
            <w:rPr>
              <w:rFonts w:eastAsiaTheme="minorEastAsia"/>
              <w:lang w:val="en-US" w:eastAsia="zh-CN"/>
            </w:rPr>
            <w:t xml:space="preserve">Hasan, I., Kobeissi, N., Liu, L. and Wang, H. (2016). Corporate Social Responsibility and Firm Financial Performance: The Mediating Role of Productivity. </w:t>
          </w:r>
          <w:r w:rsidRPr="00F678E0">
            <w:rPr>
              <w:rFonts w:eastAsiaTheme="minorEastAsia"/>
              <w:i/>
              <w:iCs/>
              <w:lang w:val="en-US" w:eastAsia="zh-CN"/>
            </w:rPr>
            <w:t>Journal of Business Ethics</w:t>
          </w:r>
          <w:r w:rsidRPr="00F678E0">
            <w:rPr>
              <w:rFonts w:eastAsiaTheme="minorEastAsia"/>
              <w:lang w:val="en-US" w:eastAsia="zh-CN"/>
            </w:rPr>
            <w:t>, 149(3), pp.671–688.</w:t>
          </w:r>
        </w:p>
        <w:p w14:paraId="795F64C4" w14:textId="77777777" w:rsidR="00F678E0" w:rsidRPr="00F678E0" w:rsidRDefault="00F678E0" w:rsidP="00F678E0">
          <w:pPr>
            <w:rPr>
              <w:rFonts w:eastAsiaTheme="minorEastAsia"/>
              <w:lang w:val="en-US" w:eastAsia="zh-CN"/>
            </w:rPr>
          </w:pPr>
          <w:r w:rsidRPr="00F678E0">
            <w:rPr>
              <w:rFonts w:eastAsiaTheme="minorEastAsia"/>
              <w:lang w:val="en-US" w:eastAsia="zh-CN"/>
            </w:rPr>
            <w:t xml:space="preserve">Hejjas, K., Miller, G. and Scarles, C. (2018). ‘It’s Like Hating Puppies!’ Employee Disengagement and Corporate Social Responsibility. </w:t>
          </w:r>
          <w:r w:rsidRPr="00F678E0">
            <w:rPr>
              <w:rFonts w:eastAsiaTheme="minorEastAsia"/>
              <w:i/>
              <w:iCs/>
              <w:lang w:val="en-US" w:eastAsia="zh-CN"/>
            </w:rPr>
            <w:t>Journal of Business Ethics</w:t>
          </w:r>
          <w:r w:rsidRPr="00F678E0">
            <w:rPr>
              <w:rFonts w:eastAsiaTheme="minorEastAsia"/>
              <w:lang w:val="en-US" w:eastAsia="zh-CN"/>
            </w:rPr>
            <w:t>, 157(2), pp.319–337.</w:t>
          </w:r>
        </w:p>
        <w:p w14:paraId="5BA9A458" w14:textId="77777777" w:rsidR="00F678E0" w:rsidRPr="00F678E0" w:rsidRDefault="00F678E0" w:rsidP="00F678E0">
          <w:pPr>
            <w:rPr>
              <w:rFonts w:eastAsiaTheme="minorEastAsia"/>
              <w:lang w:val="en-US" w:eastAsia="zh-CN"/>
            </w:rPr>
          </w:pPr>
          <w:r w:rsidRPr="00F678E0">
            <w:rPr>
              <w:rFonts w:eastAsiaTheme="minorEastAsia"/>
              <w:lang w:val="en-US" w:eastAsia="zh-CN"/>
            </w:rPr>
            <w:t xml:space="preserve">Hernaus, A.I. and Stojanovic, A. (2015). Determinants of bank social responsibility: case of Croatia. </w:t>
          </w:r>
          <w:r w:rsidRPr="00F678E0">
            <w:rPr>
              <w:rFonts w:eastAsiaTheme="minorEastAsia"/>
              <w:i/>
              <w:iCs/>
              <w:lang w:val="en-US" w:eastAsia="zh-CN"/>
            </w:rPr>
            <w:t>E+M Ekonomie a Management</w:t>
          </w:r>
          <w:r w:rsidRPr="00F678E0">
            <w:rPr>
              <w:rFonts w:eastAsiaTheme="minorEastAsia"/>
              <w:lang w:val="en-US" w:eastAsia="zh-CN"/>
            </w:rPr>
            <w:t>, 18(2), pp.117–134.</w:t>
          </w:r>
        </w:p>
        <w:p w14:paraId="1612A89A" w14:textId="77777777" w:rsidR="00F678E0" w:rsidRPr="00F678E0" w:rsidRDefault="00F678E0" w:rsidP="00F678E0">
          <w:pPr>
            <w:rPr>
              <w:rFonts w:eastAsiaTheme="minorEastAsia"/>
              <w:lang w:val="en-US" w:eastAsia="zh-CN"/>
            </w:rPr>
          </w:pPr>
          <w:r w:rsidRPr="00F678E0">
            <w:rPr>
              <w:rFonts w:eastAsiaTheme="minorEastAsia"/>
              <w:lang w:val="en-US" w:eastAsia="zh-CN"/>
            </w:rPr>
            <w:t xml:space="preserve">Jamali, D. (2008). A Stakeholder Approach to Corporate Social Responsibility: A Fresh Perspective into Theory and Practice. </w:t>
          </w:r>
          <w:r w:rsidRPr="00F678E0">
            <w:rPr>
              <w:rFonts w:eastAsiaTheme="minorEastAsia"/>
              <w:i/>
              <w:iCs/>
              <w:lang w:val="en-US" w:eastAsia="zh-CN"/>
            </w:rPr>
            <w:t>Journal of Business Ethics</w:t>
          </w:r>
          <w:r w:rsidRPr="00F678E0">
            <w:rPr>
              <w:rFonts w:eastAsiaTheme="minorEastAsia"/>
              <w:lang w:val="en-US" w:eastAsia="zh-CN"/>
            </w:rPr>
            <w:t>, 82(1), pp.213–231.</w:t>
          </w:r>
        </w:p>
        <w:p w14:paraId="64DACD3F" w14:textId="77777777" w:rsidR="00F678E0" w:rsidRPr="00F678E0" w:rsidRDefault="00F678E0" w:rsidP="00F678E0">
          <w:pPr>
            <w:rPr>
              <w:rFonts w:eastAsiaTheme="minorEastAsia"/>
              <w:lang w:val="en-US" w:eastAsia="zh-CN"/>
            </w:rPr>
          </w:pPr>
          <w:r w:rsidRPr="00F678E0">
            <w:rPr>
              <w:rFonts w:eastAsiaTheme="minorEastAsia"/>
              <w:lang w:val="en-US" w:eastAsia="zh-CN"/>
            </w:rPr>
            <w:t xml:space="preserve">Jenkins, H. (2009). A ‘business opportunity’ model of corporate social responsibility for small- and medium-sized enterprises. </w:t>
          </w:r>
          <w:r w:rsidRPr="00F678E0">
            <w:rPr>
              <w:rFonts w:eastAsiaTheme="minorEastAsia"/>
              <w:i/>
              <w:iCs/>
              <w:lang w:val="en-US" w:eastAsia="zh-CN"/>
            </w:rPr>
            <w:t>Business Ethics: A European Review</w:t>
          </w:r>
          <w:r w:rsidRPr="00F678E0">
            <w:rPr>
              <w:rFonts w:eastAsiaTheme="minorEastAsia"/>
              <w:lang w:val="en-US" w:eastAsia="zh-CN"/>
            </w:rPr>
            <w:t>, 18(1), pp.21–36.</w:t>
          </w:r>
        </w:p>
        <w:p w14:paraId="3900D7A8" w14:textId="77777777" w:rsidR="00F678E0" w:rsidRPr="00F678E0" w:rsidRDefault="00F678E0" w:rsidP="00F678E0">
          <w:pPr>
            <w:rPr>
              <w:rFonts w:eastAsiaTheme="minorEastAsia"/>
              <w:lang w:val="en-US" w:eastAsia="zh-CN"/>
            </w:rPr>
          </w:pPr>
          <w:r w:rsidRPr="00F678E0">
            <w:rPr>
              <w:rFonts w:eastAsiaTheme="minorEastAsia"/>
              <w:lang w:val="en-US" w:eastAsia="zh-CN"/>
            </w:rPr>
            <w:lastRenderedPageBreak/>
            <w:t xml:space="preserve">Kazmi, B.A., Leca, B. and Naccache, P. (2016). Is corporate social responsibility a new spirit of capitalism? </w:t>
          </w:r>
          <w:r w:rsidRPr="00F678E0">
            <w:rPr>
              <w:rFonts w:eastAsiaTheme="minorEastAsia"/>
              <w:i/>
              <w:iCs/>
              <w:lang w:val="en-US" w:eastAsia="zh-CN"/>
            </w:rPr>
            <w:t>Organization</w:t>
          </w:r>
          <w:r w:rsidRPr="00F678E0">
            <w:rPr>
              <w:rFonts w:eastAsiaTheme="minorEastAsia"/>
              <w:lang w:val="en-US" w:eastAsia="zh-CN"/>
            </w:rPr>
            <w:t>, 23(5), pp.742–762.</w:t>
          </w:r>
        </w:p>
        <w:p w14:paraId="705E25D7" w14:textId="77777777" w:rsidR="00F678E0" w:rsidRPr="00F678E0" w:rsidRDefault="00F678E0" w:rsidP="00F678E0">
          <w:pPr>
            <w:rPr>
              <w:rFonts w:eastAsiaTheme="minorEastAsia"/>
              <w:lang w:val="en-US" w:eastAsia="zh-CN"/>
            </w:rPr>
          </w:pPr>
          <w:r w:rsidRPr="00F678E0">
            <w:rPr>
              <w:rFonts w:eastAsiaTheme="minorEastAsia"/>
              <w:lang w:val="en-US" w:eastAsia="zh-CN"/>
            </w:rPr>
            <w:t>Kim, H.J., Mun, S. and Han, S.H., 2023. Corporate social responsibility and the alignment of CEO and shareholders wealth: Does a strong alignment induce or restrain CSR?. </w:t>
          </w:r>
          <w:r w:rsidRPr="00F678E0">
            <w:rPr>
              <w:rFonts w:eastAsiaTheme="minorEastAsia"/>
              <w:i/>
              <w:iCs/>
              <w:lang w:val="en-US" w:eastAsia="zh-CN"/>
            </w:rPr>
            <w:t>Corporate Social Responsibility and Environmental Management</w:t>
          </w:r>
          <w:r w:rsidRPr="00F678E0">
            <w:rPr>
              <w:rFonts w:eastAsiaTheme="minorEastAsia"/>
              <w:lang w:val="en-US" w:eastAsia="zh-CN"/>
            </w:rPr>
            <w:t>, </w:t>
          </w:r>
          <w:r w:rsidRPr="00F678E0">
            <w:rPr>
              <w:rFonts w:eastAsiaTheme="minorEastAsia"/>
              <w:i/>
              <w:iCs/>
              <w:lang w:val="en-US" w:eastAsia="zh-CN"/>
            </w:rPr>
            <w:t>30</w:t>
          </w:r>
          <w:r w:rsidRPr="00F678E0">
            <w:rPr>
              <w:rFonts w:eastAsiaTheme="minorEastAsia"/>
              <w:lang w:val="en-US" w:eastAsia="zh-CN"/>
            </w:rPr>
            <w:t xml:space="preserve">(2), pp.720-741. </w:t>
          </w:r>
        </w:p>
        <w:p w14:paraId="66DE92D4" w14:textId="77777777" w:rsidR="00F678E0" w:rsidRPr="00F678E0" w:rsidRDefault="00F678E0" w:rsidP="00F678E0">
          <w:pPr>
            <w:rPr>
              <w:rFonts w:eastAsiaTheme="minorEastAsia"/>
              <w:lang w:val="en-US" w:eastAsia="zh-CN"/>
            </w:rPr>
          </w:pPr>
          <w:r w:rsidRPr="00F678E0">
            <w:rPr>
              <w:rFonts w:eastAsiaTheme="minorEastAsia"/>
              <w:lang w:val="en-US" w:eastAsia="zh-CN"/>
            </w:rPr>
            <w:t xml:space="preserve">Krippendorff, K. (1980). </w:t>
          </w:r>
          <w:r w:rsidRPr="00F678E0">
            <w:rPr>
              <w:rFonts w:eastAsiaTheme="minorEastAsia"/>
              <w:i/>
              <w:iCs/>
              <w:lang w:val="en-US" w:eastAsia="zh-CN"/>
            </w:rPr>
            <w:t>Content analysis an introduction to its methodology</w:t>
          </w:r>
          <w:r w:rsidRPr="00F678E0">
            <w:rPr>
              <w:rFonts w:eastAsiaTheme="minorEastAsia"/>
              <w:lang w:val="en-US" w:eastAsia="zh-CN"/>
            </w:rPr>
            <w:t>. Los Angeles: SAGE.</w:t>
          </w:r>
        </w:p>
        <w:p w14:paraId="03B3B43F" w14:textId="77777777" w:rsidR="00F678E0" w:rsidRPr="00F678E0" w:rsidRDefault="00F678E0" w:rsidP="00F678E0">
          <w:pPr>
            <w:rPr>
              <w:rFonts w:eastAsiaTheme="minorEastAsia"/>
              <w:lang w:val="en-US" w:eastAsia="zh-CN"/>
            </w:rPr>
          </w:pPr>
          <w:r w:rsidRPr="00F678E0">
            <w:rPr>
              <w:rFonts w:eastAsiaTheme="minorEastAsia"/>
              <w:lang w:val="en-US" w:eastAsia="zh-CN"/>
            </w:rPr>
            <w:t xml:space="preserve">Lee, M.-D.P. (2008). A Review of the Theories of Corporate Social responsibility: Its Evolutionary Path and the Road Ahead. </w:t>
          </w:r>
          <w:r w:rsidRPr="00F678E0">
            <w:rPr>
              <w:rFonts w:eastAsiaTheme="minorEastAsia"/>
              <w:i/>
              <w:iCs/>
              <w:lang w:val="en-US" w:eastAsia="zh-CN"/>
            </w:rPr>
            <w:t>International Journal of Management Reviews</w:t>
          </w:r>
          <w:r w:rsidRPr="00F678E0">
            <w:rPr>
              <w:rFonts w:eastAsiaTheme="minorEastAsia"/>
              <w:lang w:val="en-US" w:eastAsia="zh-CN"/>
            </w:rPr>
            <w:t>, 10(1), pp.53–73.</w:t>
          </w:r>
        </w:p>
        <w:p w14:paraId="20169793" w14:textId="77777777" w:rsidR="00F678E0" w:rsidRPr="00F678E0" w:rsidRDefault="00F678E0" w:rsidP="00F678E0">
          <w:pPr>
            <w:rPr>
              <w:rFonts w:eastAsiaTheme="minorEastAsia"/>
              <w:lang w:val="en-US" w:eastAsia="zh-CN"/>
            </w:rPr>
          </w:pPr>
          <w:r w:rsidRPr="00F678E0">
            <w:rPr>
              <w:rFonts w:eastAsiaTheme="minorEastAsia"/>
              <w:lang w:val="en-US" w:eastAsia="zh-CN"/>
            </w:rPr>
            <w:t xml:space="preserve">Li, W. and Zhang, R. (2010). Corporate Social Responsibility, Ownership Structure, and Political Interference: Evidence from China. </w:t>
          </w:r>
          <w:r w:rsidRPr="00F678E0">
            <w:rPr>
              <w:rFonts w:eastAsiaTheme="minorEastAsia"/>
              <w:i/>
              <w:iCs/>
              <w:lang w:val="en-US" w:eastAsia="zh-CN"/>
            </w:rPr>
            <w:t>Journal of Business Ethics</w:t>
          </w:r>
          <w:r w:rsidRPr="00F678E0">
            <w:rPr>
              <w:rFonts w:eastAsiaTheme="minorEastAsia"/>
              <w:lang w:val="en-US" w:eastAsia="zh-CN"/>
            </w:rPr>
            <w:t>, 96(4), pp.631–645.</w:t>
          </w:r>
        </w:p>
        <w:p w14:paraId="1DC1AF35" w14:textId="77777777" w:rsidR="00F678E0" w:rsidRPr="00F678E0" w:rsidRDefault="00F678E0" w:rsidP="00F678E0">
          <w:pPr>
            <w:rPr>
              <w:rFonts w:eastAsiaTheme="minorEastAsia"/>
              <w:lang w:val="en-US" w:eastAsia="zh-CN"/>
            </w:rPr>
          </w:pPr>
          <w:r w:rsidRPr="00F678E0">
            <w:rPr>
              <w:rFonts w:eastAsiaTheme="minorEastAsia"/>
              <w:lang w:val="en-US" w:eastAsia="zh-CN"/>
            </w:rPr>
            <w:t xml:space="preserve">Luo, X. and Bhattacharya, C.B. (2006). Corporate Social Responsibility, Customer Satisfaction, and Market Value. </w:t>
          </w:r>
          <w:r w:rsidRPr="00F678E0">
            <w:rPr>
              <w:rFonts w:eastAsiaTheme="minorEastAsia"/>
              <w:i/>
              <w:iCs/>
              <w:lang w:val="en-US" w:eastAsia="zh-CN"/>
            </w:rPr>
            <w:t>Journal of Marketing</w:t>
          </w:r>
          <w:r w:rsidRPr="00F678E0">
            <w:rPr>
              <w:rFonts w:eastAsiaTheme="minorEastAsia"/>
              <w:lang w:val="en-US" w:eastAsia="zh-CN"/>
            </w:rPr>
            <w:t>, 70(4), pp.1–18.</w:t>
          </w:r>
        </w:p>
        <w:p w14:paraId="2A6B3EB3" w14:textId="77777777" w:rsidR="00F678E0" w:rsidRPr="00F678E0" w:rsidRDefault="00F678E0" w:rsidP="00F678E0">
          <w:pPr>
            <w:rPr>
              <w:rFonts w:eastAsiaTheme="minorEastAsia"/>
              <w:lang w:val="en-US" w:eastAsia="zh-CN"/>
            </w:rPr>
          </w:pPr>
          <w:r w:rsidRPr="00F678E0">
            <w:rPr>
              <w:rFonts w:eastAsiaTheme="minorEastAsia"/>
              <w:lang w:val="en-US" w:eastAsia="zh-CN"/>
            </w:rPr>
            <w:t xml:space="preserve">Madden, K., Scaife, W. and Crissman, K. (2006). How and why small to medium size enterprises (SMEs) engage with their communities: an Australian study. </w:t>
          </w:r>
          <w:r w:rsidRPr="00F678E0">
            <w:rPr>
              <w:rFonts w:eastAsiaTheme="minorEastAsia"/>
              <w:i/>
              <w:iCs/>
              <w:lang w:val="en-US" w:eastAsia="zh-CN"/>
            </w:rPr>
            <w:t>International Journal of Nonprofit and Voluntary Sector Marketing</w:t>
          </w:r>
          <w:r w:rsidRPr="00F678E0">
            <w:rPr>
              <w:rFonts w:eastAsiaTheme="minorEastAsia"/>
              <w:lang w:val="en-US" w:eastAsia="zh-CN"/>
            </w:rPr>
            <w:t>, 11(1), pp.49–60.</w:t>
          </w:r>
        </w:p>
        <w:p w14:paraId="6F512693" w14:textId="77777777" w:rsidR="00F678E0" w:rsidRPr="00F678E0" w:rsidRDefault="00F678E0" w:rsidP="00F678E0">
          <w:pPr>
            <w:rPr>
              <w:rFonts w:eastAsiaTheme="minorEastAsia"/>
              <w:lang w:val="en-US" w:eastAsia="zh-CN"/>
            </w:rPr>
          </w:pPr>
          <w:r w:rsidRPr="00F678E0">
            <w:rPr>
              <w:rFonts w:eastAsiaTheme="minorEastAsia"/>
              <w:lang w:val="en-US" w:eastAsia="zh-CN"/>
            </w:rPr>
            <w:t xml:space="preserve">Margolis, J.D. and Walsh, J.P. (2003). Misery Loves Companies: Rethinking Social Initiatives by Business. </w:t>
          </w:r>
          <w:r w:rsidRPr="00F678E0">
            <w:rPr>
              <w:rFonts w:eastAsiaTheme="minorEastAsia"/>
              <w:i/>
              <w:iCs/>
              <w:lang w:val="en-US" w:eastAsia="zh-CN"/>
            </w:rPr>
            <w:t>Administrative Science Quarterly</w:t>
          </w:r>
          <w:r w:rsidRPr="00F678E0">
            <w:rPr>
              <w:rFonts w:eastAsiaTheme="minorEastAsia"/>
              <w:lang w:val="en-US" w:eastAsia="zh-CN"/>
            </w:rPr>
            <w:t>, 48(2), pp.268–305.</w:t>
          </w:r>
        </w:p>
        <w:p w14:paraId="1741D588" w14:textId="77777777" w:rsidR="00F678E0" w:rsidRPr="00F678E0" w:rsidRDefault="00F678E0" w:rsidP="00F678E0">
          <w:pPr>
            <w:rPr>
              <w:rFonts w:eastAsiaTheme="minorEastAsia"/>
              <w:lang w:val="en-US" w:eastAsia="zh-CN"/>
            </w:rPr>
          </w:pPr>
          <w:r w:rsidRPr="00F678E0">
            <w:rPr>
              <w:rFonts w:eastAsiaTheme="minorEastAsia"/>
              <w:lang w:val="en-US" w:eastAsia="zh-CN"/>
            </w:rPr>
            <w:t xml:space="preserve">Matten, D. and Moon, J. (2008). ‘Implicit’ and ‘Explicit’ CSR: A Conceptual Framework for a Comparative Understanding of Corporate Social Responsibility. </w:t>
          </w:r>
          <w:r w:rsidRPr="00F678E0">
            <w:rPr>
              <w:rFonts w:eastAsiaTheme="minorEastAsia"/>
              <w:i/>
              <w:iCs/>
              <w:lang w:val="en-US" w:eastAsia="zh-CN"/>
            </w:rPr>
            <w:t>Academy of Management Review</w:t>
          </w:r>
          <w:r w:rsidRPr="00F678E0">
            <w:rPr>
              <w:rFonts w:eastAsiaTheme="minorEastAsia"/>
              <w:lang w:val="en-US" w:eastAsia="zh-CN"/>
            </w:rPr>
            <w:t>, 33(2), pp.404–424.</w:t>
          </w:r>
        </w:p>
        <w:p w14:paraId="53A98D42" w14:textId="77777777" w:rsidR="00F678E0" w:rsidRPr="00F678E0" w:rsidRDefault="00F678E0" w:rsidP="00F678E0">
          <w:pPr>
            <w:rPr>
              <w:rFonts w:eastAsiaTheme="minorEastAsia"/>
              <w:lang w:val="en-US" w:eastAsia="zh-CN"/>
            </w:rPr>
          </w:pPr>
          <w:r w:rsidRPr="00F678E0">
            <w:rPr>
              <w:rFonts w:eastAsiaTheme="minorEastAsia"/>
              <w:lang w:val="en-US" w:eastAsia="zh-CN"/>
            </w:rPr>
            <w:t>Maxcy, S.J., 2003. Pragmatic threads in mixed methods research in the social sciences: The search for multiple modes of inquiry and the end of the philosophy of formalism. </w:t>
          </w:r>
          <w:r w:rsidRPr="00F678E0">
            <w:rPr>
              <w:rFonts w:eastAsiaTheme="minorEastAsia"/>
              <w:i/>
              <w:iCs/>
              <w:lang w:val="en-US" w:eastAsia="zh-CN"/>
            </w:rPr>
            <w:t>Handbook of mixed methods in social and behavioral research</w:t>
          </w:r>
          <w:r w:rsidRPr="00F678E0">
            <w:rPr>
              <w:rFonts w:eastAsiaTheme="minorEastAsia"/>
              <w:lang w:val="en-US" w:eastAsia="zh-CN"/>
            </w:rPr>
            <w:t xml:space="preserve">, (51-89). </w:t>
          </w:r>
        </w:p>
        <w:p w14:paraId="2A9D086D" w14:textId="77777777" w:rsidR="00F678E0" w:rsidRPr="00F678E0" w:rsidRDefault="00F678E0" w:rsidP="00F678E0">
          <w:pPr>
            <w:rPr>
              <w:rFonts w:eastAsiaTheme="minorEastAsia"/>
              <w:lang w:val="en-US" w:eastAsia="zh-CN"/>
            </w:rPr>
          </w:pPr>
          <w:r w:rsidRPr="00F678E0">
            <w:rPr>
              <w:rFonts w:eastAsiaTheme="minorEastAsia"/>
              <w:lang w:val="en-US" w:eastAsia="zh-CN"/>
            </w:rPr>
            <w:lastRenderedPageBreak/>
            <w:t xml:space="preserve">McWilliams, A. and Siegel, D. (2000). Corporate social responsibility and financial performance: correlation or misspecification? </w:t>
          </w:r>
          <w:r w:rsidRPr="00F678E0">
            <w:rPr>
              <w:rFonts w:eastAsiaTheme="minorEastAsia"/>
              <w:i/>
              <w:iCs/>
              <w:lang w:val="en-US" w:eastAsia="zh-CN"/>
            </w:rPr>
            <w:t>Strategic Management Journal</w:t>
          </w:r>
          <w:r w:rsidRPr="00F678E0">
            <w:rPr>
              <w:rFonts w:eastAsiaTheme="minorEastAsia"/>
              <w:lang w:val="en-US" w:eastAsia="zh-CN"/>
            </w:rPr>
            <w:t>, 21(5), pp.603–609.</w:t>
          </w:r>
        </w:p>
        <w:p w14:paraId="65590334" w14:textId="77777777" w:rsidR="00F678E0" w:rsidRPr="00F678E0" w:rsidRDefault="00F678E0" w:rsidP="00F678E0">
          <w:pPr>
            <w:rPr>
              <w:rFonts w:eastAsiaTheme="minorEastAsia"/>
              <w:lang w:val="en-US" w:eastAsia="zh-CN"/>
            </w:rPr>
          </w:pPr>
          <w:r w:rsidRPr="00F678E0">
            <w:rPr>
              <w:rFonts w:eastAsiaTheme="minorEastAsia"/>
              <w:lang w:val="en-US" w:eastAsia="zh-CN"/>
            </w:rPr>
            <w:t xml:space="preserve">McWilliams, A. and Siegel, D. (2001). Corporate Social Responsibility: a Theory of the Firm Perspective. </w:t>
          </w:r>
          <w:r w:rsidRPr="00F678E0">
            <w:rPr>
              <w:rFonts w:eastAsiaTheme="minorEastAsia"/>
              <w:i/>
              <w:iCs/>
              <w:lang w:val="en-US" w:eastAsia="zh-CN"/>
            </w:rPr>
            <w:t>Academy of Management Review</w:t>
          </w:r>
          <w:r w:rsidRPr="00F678E0">
            <w:rPr>
              <w:rFonts w:eastAsiaTheme="minorEastAsia"/>
              <w:lang w:val="en-US" w:eastAsia="zh-CN"/>
            </w:rPr>
            <w:t>, 26(1), pp.117–127.</w:t>
          </w:r>
        </w:p>
        <w:p w14:paraId="22DCD848" w14:textId="77777777" w:rsidR="00F678E0" w:rsidRPr="00F678E0" w:rsidRDefault="00F678E0" w:rsidP="00F678E0">
          <w:pPr>
            <w:rPr>
              <w:rFonts w:eastAsiaTheme="minorEastAsia"/>
              <w:lang w:val="en-US" w:eastAsia="zh-CN"/>
            </w:rPr>
          </w:pPr>
          <w:r w:rsidRPr="00F678E0">
            <w:rPr>
              <w:rFonts w:eastAsiaTheme="minorEastAsia"/>
              <w:lang w:val="en-US" w:eastAsia="zh-CN"/>
            </w:rPr>
            <w:t xml:space="preserve">Monito (2024). </w:t>
          </w:r>
          <w:r w:rsidRPr="00F678E0">
            <w:rPr>
              <w:rFonts w:eastAsiaTheme="minorEastAsia"/>
              <w:i/>
              <w:iCs/>
              <w:lang w:val="en-US" w:eastAsia="zh-CN"/>
            </w:rPr>
            <w:t>UK’s Best Online Banks</w:t>
          </w:r>
          <w:r w:rsidRPr="00F678E0">
            <w:rPr>
              <w:rFonts w:eastAsiaTheme="minorEastAsia"/>
              <w:lang w:val="en-US" w:eastAsia="zh-CN"/>
            </w:rPr>
            <w:t>. [online] www.monito.com. Available at: https://www.monito.com/en/wiki/best-online-banks-uk.</w:t>
          </w:r>
        </w:p>
        <w:p w14:paraId="0D61F556" w14:textId="77777777" w:rsidR="00F678E0" w:rsidRPr="00F678E0" w:rsidRDefault="00F678E0" w:rsidP="00F678E0">
          <w:pPr>
            <w:rPr>
              <w:rFonts w:eastAsiaTheme="minorEastAsia"/>
              <w:lang w:val="en-US" w:eastAsia="zh-CN"/>
            </w:rPr>
          </w:pPr>
          <w:r w:rsidRPr="00F678E0">
            <w:rPr>
              <w:rFonts w:eastAsiaTheme="minorEastAsia"/>
              <w:lang w:val="en-US" w:eastAsia="zh-CN"/>
            </w:rPr>
            <w:t xml:space="preserve">Moore, D.S., Notz, W.I. and Fligner, M.A. (2011). </w:t>
          </w:r>
          <w:r w:rsidRPr="00F678E0">
            <w:rPr>
              <w:rFonts w:eastAsiaTheme="minorEastAsia"/>
              <w:i/>
              <w:iCs/>
              <w:lang w:val="en-US" w:eastAsia="zh-CN"/>
            </w:rPr>
            <w:t>The Basic Practice of Statistics</w:t>
          </w:r>
          <w:r w:rsidRPr="00F678E0">
            <w:rPr>
              <w:rFonts w:eastAsiaTheme="minorEastAsia"/>
              <w:lang w:val="en-US" w:eastAsia="zh-CN"/>
            </w:rPr>
            <w:t>. New York: W.H. Freeman.</w:t>
          </w:r>
        </w:p>
        <w:p w14:paraId="020D9A0B" w14:textId="77777777" w:rsidR="00F678E0" w:rsidRPr="00F678E0" w:rsidRDefault="00F678E0" w:rsidP="00F678E0">
          <w:pPr>
            <w:rPr>
              <w:rFonts w:eastAsiaTheme="minorEastAsia"/>
              <w:lang w:val="en-US" w:eastAsia="zh-CN"/>
            </w:rPr>
          </w:pPr>
          <w:r w:rsidRPr="00F678E0">
            <w:rPr>
              <w:rFonts w:eastAsiaTheme="minorEastAsia"/>
              <w:lang w:val="en-US" w:eastAsia="zh-CN"/>
            </w:rPr>
            <w:t xml:space="preserve">Morgan, D.L. (2014). Pragmatism as a Paradigm for Social Research. </w:t>
          </w:r>
          <w:r w:rsidRPr="00F678E0">
            <w:rPr>
              <w:rFonts w:eastAsiaTheme="minorEastAsia"/>
              <w:i/>
              <w:iCs/>
              <w:lang w:val="en-US" w:eastAsia="zh-CN"/>
            </w:rPr>
            <w:t>Qualitative Inquiry</w:t>
          </w:r>
          <w:r w:rsidRPr="00F678E0">
            <w:rPr>
              <w:rFonts w:eastAsiaTheme="minorEastAsia"/>
              <w:lang w:val="en-US" w:eastAsia="zh-CN"/>
            </w:rPr>
            <w:t>, 20(8), pp.1045–1053.</w:t>
          </w:r>
        </w:p>
        <w:p w14:paraId="5EDB5B81" w14:textId="77777777" w:rsidR="00F678E0" w:rsidRPr="00F678E0" w:rsidRDefault="00F678E0" w:rsidP="00F678E0">
          <w:pPr>
            <w:rPr>
              <w:rFonts w:eastAsiaTheme="minorEastAsia"/>
              <w:lang w:val="en-US" w:eastAsia="zh-CN"/>
            </w:rPr>
          </w:pPr>
          <w:r w:rsidRPr="00F678E0">
            <w:rPr>
              <w:rFonts w:eastAsiaTheme="minorEastAsia"/>
              <w:lang w:val="en-US" w:eastAsia="zh-CN"/>
            </w:rPr>
            <w:t xml:space="preserve">Muller, A. and Kolk, A. (2010). Extrinsic and Intrinsic Drivers of Corporate Social Performance: Evidence from Foreign and Domestic Firms in Mexico. </w:t>
          </w:r>
          <w:r w:rsidRPr="00F678E0">
            <w:rPr>
              <w:rFonts w:eastAsiaTheme="minorEastAsia"/>
              <w:i/>
              <w:iCs/>
              <w:lang w:val="en-US" w:eastAsia="zh-CN"/>
            </w:rPr>
            <w:t>Journal of Management Studies</w:t>
          </w:r>
          <w:r w:rsidRPr="00F678E0">
            <w:rPr>
              <w:rFonts w:eastAsiaTheme="minorEastAsia"/>
              <w:lang w:val="en-US" w:eastAsia="zh-CN"/>
            </w:rPr>
            <w:t>, 47(1), pp.1–26.</w:t>
          </w:r>
        </w:p>
        <w:p w14:paraId="205256F5" w14:textId="77777777" w:rsidR="00F678E0" w:rsidRPr="00F678E0" w:rsidRDefault="00F678E0" w:rsidP="00F678E0">
          <w:pPr>
            <w:rPr>
              <w:rFonts w:eastAsiaTheme="minorEastAsia"/>
              <w:lang w:val="en-US" w:eastAsia="zh-CN"/>
            </w:rPr>
          </w:pPr>
          <w:r w:rsidRPr="00F678E0">
            <w:rPr>
              <w:rFonts w:eastAsiaTheme="minorEastAsia"/>
              <w:lang w:val="en-US" w:eastAsia="zh-CN"/>
            </w:rPr>
            <w:t xml:space="preserve">Neuman, W.L. (2014). </w:t>
          </w:r>
          <w:r w:rsidRPr="00F678E0">
            <w:rPr>
              <w:rFonts w:eastAsiaTheme="minorEastAsia"/>
              <w:i/>
              <w:iCs/>
              <w:lang w:val="en-US" w:eastAsia="zh-CN"/>
            </w:rPr>
            <w:t>Social Research Methods: Qualitative and Quantitative Approaches</w:t>
          </w:r>
          <w:r w:rsidRPr="00F678E0">
            <w:rPr>
              <w:rFonts w:eastAsiaTheme="minorEastAsia"/>
              <w:lang w:val="en-US" w:eastAsia="zh-CN"/>
            </w:rPr>
            <w:t>. 7th ed. Boston, Ma: Pearson Education, Inc.</w:t>
          </w:r>
        </w:p>
        <w:p w14:paraId="11DEBF7C" w14:textId="77777777" w:rsidR="00F678E0" w:rsidRPr="00F678E0" w:rsidRDefault="00F678E0" w:rsidP="00F678E0">
          <w:pPr>
            <w:rPr>
              <w:rFonts w:eastAsiaTheme="minorEastAsia"/>
              <w:lang w:val="en-US" w:eastAsia="zh-CN"/>
            </w:rPr>
          </w:pPr>
          <w:r w:rsidRPr="00F678E0">
            <w:rPr>
              <w:rFonts w:eastAsiaTheme="minorEastAsia"/>
              <w:lang w:val="en-US" w:eastAsia="zh-CN"/>
            </w:rPr>
            <w:t xml:space="preserve">Orb, A., Eisenhauer, L. and Wynaden, D. (2001). Ethics in Qualitative Research. </w:t>
          </w:r>
          <w:r w:rsidRPr="00F678E0">
            <w:rPr>
              <w:rFonts w:eastAsiaTheme="minorEastAsia"/>
              <w:i/>
              <w:iCs/>
              <w:lang w:val="en-US" w:eastAsia="zh-CN"/>
            </w:rPr>
            <w:t>Journal of Nursing Scholarship</w:t>
          </w:r>
          <w:r w:rsidRPr="00F678E0">
            <w:rPr>
              <w:rFonts w:eastAsiaTheme="minorEastAsia"/>
              <w:lang w:val="en-US" w:eastAsia="zh-CN"/>
            </w:rPr>
            <w:t>, 33(1), pp.93–96.</w:t>
          </w:r>
        </w:p>
        <w:p w14:paraId="2964C0A7" w14:textId="77777777" w:rsidR="00F678E0" w:rsidRPr="00F678E0" w:rsidRDefault="00F678E0" w:rsidP="00F678E0">
          <w:pPr>
            <w:rPr>
              <w:rFonts w:eastAsiaTheme="minorEastAsia"/>
              <w:lang w:val="en-US" w:eastAsia="zh-CN"/>
            </w:rPr>
          </w:pPr>
          <w:r w:rsidRPr="00F678E0">
            <w:rPr>
              <w:rFonts w:eastAsiaTheme="minorEastAsia"/>
              <w:lang w:val="en-US" w:eastAsia="zh-CN"/>
            </w:rPr>
            <w:t xml:space="preserve">Orlitzky, M., Schmidt, F.L. and Rynes, S.L. (2003a). Corporate Social and Financial Performance: A Meta-Analysis. </w:t>
          </w:r>
          <w:r w:rsidRPr="00F678E0">
            <w:rPr>
              <w:rFonts w:eastAsiaTheme="minorEastAsia"/>
              <w:i/>
              <w:iCs/>
              <w:lang w:val="en-US" w:eastAsia="zh-CN"/>
            </w:rPr>
            <w:t>Organization Studies</w:t>
          </w:r>
          <w:r w:rsidRPr="00F678E0">
            <w:rPr>
              <w:rFonts w:eastAsiaTheme="minorEastAsia"/>
              <w:lang w:val="en-US" w:eastAsia="zh-CN"/>
            </w:rPr>
            <w:t>, 24(3), pp.403–441.</w:t>
          </w:r>
        </w:p>
        <w:p w14:paraId="193FA0E2" w14:textId="77777777" w:rsidR="00F678E0" w:rsidRPr="00F678E0" w:rsidRDefault="00F678E0" w:rsidP="00F678E0">
          <w:pPr>
            <w:rPr>
              <w:rFonts w:eastAsiaTheme="minorEastAsia"/>
              <w:lang w:val="en-US" w:eastAsia="zh-CN"/>
            </w:rPr>
          </w:pPr>
          <w:r w:rsidRPr="00F678E0">
            <w:rPr>
              <w:rFonts w:eastAsiaTheme="minorEastAsia"/>
              <w:lang w:val="en-US" w:eastAsia="zh-CN"/>
            </w:rPr>
            <w:t xml:space="preserve">Orlitzky, M., Schmidt, F.L. and Rynes, S.L. (2003b). Corporate Social and Financial Performance: A Meta-Analysis. </w:t>
          </w:r>
          <w:r w:rsidRPr="00F678E0">
            <w:rPr>
              <w:rFonts w:eastAsiaTheme="minorEastAsia"/>
              <w:i/>
              <w:iCs/>
              <w:lang w:val="en-US" w:eastAsia="zh-CN"/>
            </w:rPr>
            <w:t>Organization Studies</w:t>
          </w:r>
          <w:r w:rsidRPr="00F678E0">
            <w:rPr>
              <w:rFonts w:eastAsiaTheme="minorEastAsia"/>
              <w:lang w:val="en-US" w:eastAsia="zh-CN"/>
            </w:rPr>
            <w:t>, 24(3), pp.403–441.</w:t>
          </w:r>
        </w:p>
        <w:p w14:paraId="390BCC41" w14:textId="77777777" w:rsidR="00F678E0" w:rsidRPr="00F678E0" w:rsidRDefault="00F678E0" w:rsidP="00F678E0">
          <w:pPr>
            <w:rPr>
              <w:rFonts w:eastAsiaTheme="minorEastAsia"/>
              <w:lang w:val="en-US" w:eastAsia="zh-CN"/>
            </w:rPr>
          </w:pPr>
          <w:r w:rsidRPr="00F678E0">
            <w:rPr>
              <w:rFonts w:eastAsiaTheme="minorEastAsia"/>
              <w:lang w:val="en-US" w:eastAsia="zh-CN"/>
            </w:rPr>
            <w:t xml:space="preserve">Owen, D.L. and O'Dwyer, B., (2008). Corporate social responsibility: The reporting and assurance dimension. </w:t>
          </w:r>
        </w:p>
        <w:p w14:paraId="14A79E67" w14:textId="77777777" w:rsidR="00F678E0" w:rsidRPr="00F678E0" w:rsidRDefault="00F678E0" w:rsidP="00F678E0">
          <w:pPr>
            <w:rPr>
              <w:rFonts w:eastAsiaTheme="minorEastAsia"/>
              <w:lang w:val="en-US" w:eastAsia="zh-CN"/>
            </w:rPr>
          </w:pPr>
          <w:r w:rsidRPr="00F678E0">
            <w:rPr>
              <w:rFonts w:eastAsiaTheme="minorEastAsia"/>
              <w:lang w:val="en-US" w:eastAsia="zh-CN"/>
            </w:rPr>
            <w:lastRenderedPageBreak/>
            <w:t xml:space="preserve">Penderyn Distillery (2024). </w:t>
          </w:r>
          <w:r w:rsidRPr="00F678E0">
            <w:rPr>
              <w:rFonts w:eastAsiaTheme="minorEastAsia"/>
              <w:i/>
              <w:iCs/>
              <w:lang w:val="en-US" w:eastAsia="zh-CN"/>
            </w:rPr>
            <w:t>Penderyn Distillery Chairman Embarks on Journey to Ukraine, Demonstrating Solidarity and Support</w:t>
          </w:r>
          <w:r w:rsidRPr="00F678E0">
            <w:rPr>
              <w:rFonts w:eastAsiaTheme="minorEastAsia"/>
              <w:lang w:val="en-US" w:eastAsia="zh-CN"/>
            </w:rPr>
            <w:t>. [online] Penderyn. Available at: https://www.penderyn.wales/2024/08/16/penderyn-distillery-chairman-embarks-on-journey-to-ukraine-demonstrating-solidarity-and-support/ [Accessed 15 Sep. 2024].</w:t>
          </w:r>
        </w:p>
        <w:p w14:paraId="7D747F26" w14:textId="77777777" w:rsidR="00F678E0" w:rsidRPr="00F678E0" w:rsidRDefault="00F678E0" w:rsidP="00F678E0">
          <w:pPr>
            <w:rPr>
              <w:rFonts w:eastAsiaTheme="minorEastAsia"/>
              <w:lang w:val="en-US" w:eastAsia="zh-CN"/>
            </w:rPr>
          </w:pPr>
          <w:r w:rsidRPr="00F678E0">
            <w:rPr>
              <w:rFonts w:eastAsiaTheme="minorEastAsia"/>
              <w:lang w:val="en-US" w:eastAsia="zh-CN"/>
            </w:rPr>
            <w:t>Phillips, D.C. and Burbules, N.C.,(2000). </w:t>
          </w:r>
          <w:r w:rsidRPr="00F678E0">
            <w:rPr>
              <w:rFonts w:eastAsiaTheme="minorEastAsia"/>
              <w:i/>
              <w:iCs/>
              <w:lang w:val="en-US" w:eastAsia="zh-CN"/>
            </w:rPr>
            <w:t>Postpositivism and educational research</w:t>
          </w:r>
          <w:r w:rsidRPr="00F678E0">
            <w:rPr>
              <w:rFonts w:eastAsiaTheme="minorEastAsia"/>
              <w:lang w:val="en-US" w:eastAsia="zh-CN"/>
            </w:rPr>
            <w:t xml:space="preserve">. Rowman &amp; Littlefield. </w:t>
          </w:r>
        </w:p>
        <w:p w14:paraId="793EDBAC" w14:textId="77777777" w:rsidR="00F678E0" w:rsidRPr="00F678E0" w:rsidRDefault="00F678E0" w:rsidP="00F678E0">
          <w:pPr>
            <w:rPr>
              <w:rFonts w:eastAsiaTheme="minorEastAsia"/>
              <w:lang w:val="en-US" w:eastAsia="zh-CN"/>
            </w:rPr>
          </w:pPr>
          <w:r w:rsidRPr="00F678E0">
            <w:rPr>
              <w:rFonts w:eastAsiaTheme="minorEastAsia"/>
              <w:lang w:val="en-US" w:eastAsia="zh-CN"/>
            </w:rPr>
            <w:t xml:space="preserve">Porter, M. and Kramer, M. (2006a). Strategy and society: the link between competitive advantage and corporate social responsibility. </w:t>
          </w:r>
          <w:r w:rsidRPr="00F678E0">
            <w:rPr>
              <w:rFonts w:eastAsiaTheme="minorEastAsia"/>
              <w:i/>
              <w:iCs/>
              <w:lang w:val="en-US" w:eastAsia="zh-CN"/>
            </w:rPr>
            <w:t>Harvard Business Review</w:t>
          </w:r>
          <w:r w:rsidRPr="00F678E0">
            <w:rPr>
              <w:rFonts w:eastAsiaTheme="minorEastAsia"/>
              <w:lang w:val="en-US" w:eastAsia="zh-CN"/>
            </w:rPr>
            <w:t>, 84(12), pp.78–92.</w:t>
          </w:r>
        </w:p>
        <w:p w14:paraId="7B7E53E3" w14:textId="77777777" w:rsidR="00F678E0" w:rsidRPr="00F678E0" w:rsidRDefault="00F678E0" w:rsidP="00F678E0">
          <w:pPr>
            <w:rPr>
              <w:rFonts w:eastAsiaTheme="minorEastAsia"/>
              <w:lang w:val="en-US" w:eastAsia="zh-CN"/>
            </w:rPr>
          </w:pPr>
          <w:r w:rsidRPr="00F678E0">
            <w:rPr>
              <w:rFonts w:eastAsiaTheme="minorEastAsia"/>
              <w:lang w:val="en-US" w:eastAsia="zh-CN"/>
            </w:rPr>
            <w:t xml:space="preserve">Porter, M. and Kramer, M. (2006b). Strategy and society: the link between competitive advantage and corporate social responsibility. </w:t>
          </w:r>
          <w:r w:rsidRPr="00F678E0">
            <w:rPr>
              <w:rFonts w:eastAsiaTheme="minorEastAsia"/>
              <w:i/>
              <w:iCs/>
              <w:lang w:val="en-US" w:eastAsia="zh-CN"/>
            </w:rPr>
            <w:t>Harvard Business Review</w:t>
          </w:r>
          <w:r w:rsidRPr="00F678E0">
            <w:rPr>
              <w:rFonts w:eastAsiaTheme="minorEastAsia"/>
              <w:lang w:val="en-US" w:eastAsia="zh-CN"/>
            </w:rPr>
            <w:t>, 84(12), pp.78–92.</w:t>
          </w:r>
        </w:p>
        <w:p w14:paraId="386515CA" w14:textId="77777777" w:rsidR="00F678E0" w:rsidRPr="00F678E0" w:rsidRDefault="00F678E0" w:rsidP="00F678E0">
          <w:pPr>
            <w:rPr>
              <w:rFonts w:eastAsiaTheme="minorEastAsia"/>
              <w:lang w:val="en-US" w:eastAsia="zh-CN"/>
            </w:rPr>
          </w:pPr>
          <w:r w:rsidRPr="00F678E0">
            <w:rPr>
              <w:rFonts w:eastAsiaTheme="minorEastAsia"/>
              <w:lang w:val="en-US" w:eastAsia="zh-CN"/>
            </w:rPr>
            <w:t>Porter, M.E. and Kramer, M.R., 2002. The competitive advantage of corporate philanthropy. </w:t>
          </w:r>
          <w:r w:rsidRPr="00F678E0">
            <w:rPr>
              <w:rFonts w:eastAsiaTheme="minorEastAsia"/>
              <w:i/>
              <w:iCs/>
              <w:lang w:val="en-US" w:eastAsia="zh-CN"/>
            </w:rPr>
            <w:t>Harvard business review</w:t>
          </w:r>
          <w:r w:rsidRPr="00F678E0">
            <w:rPr>
              <w:rFonts w:eastAsiaTheme="minorEastAsia"/>
              <w:lang w:val="en-US" w:eastAsia="zh-CN"/>
            </w:rPr>
            <w:t>, </w:t>
          </w:r>
          <w:r w:rsidRPr="00F678E0">
            <w:rPr>
              <w:rFonts w:eastAsiaTheme="minorEastAsia"/>
              <w:i/>
              <w:iCs/>
              <w:lang w:val="en-US" w:eastAsia="zh-CN"/>
            </w:rPr>
            <w:t>80</w:t>
          </w:r>
          <w:r w:rsidRPr="00F678E0">
            <w:rPr>
              <w:rFonts w:eastAsiaTheme="minorEastAsia"/>
              <w:lang w:val="en-US" w:eastAsia="zh-CN"/>
            </w:rPr>
            <w:t xml:space="preserve">(12), pp.56-68. </w:t>
          </w:r>
        </w:p>
        <w:p w14:paraId="1901B6A2" w14:textId="77777777" w:rsidR="00F678E0" w:rsidRPr="00F678E0" w:rsidRDefault="00F678E0" w:rsidP="00F678E0">
          <w:pPr>
            <w:rPr>
              <w:rFonts w:eastAsiaTheme="minorEastAsia"/>
              <w:lang w:val="en-US" w:eastAsia="zh-CN"/>
            </w:rPr>
          </w:pPr>
          <w:r w:rsidRPr="00F678E0">
            <w:rPr>
              <w:rFonts w:eastAsiaTheme="minorEastAsia"/>
              <w:lang w:val="en-US" w:eastAsia="zh-CN"/>
            </w:rPr>
            <w:t xml:space="preserve">Principality Building Society (2017). </w:t>
          </w:r>
          <w:r w:rsidRPr="00F678E0">
            <w:rPr>
              <w:rFonts w:eastAsiaTheme="minorEastAsia"/>
              <w:i/>
              <w:iCs/>
              <w:lang w:val="en-US" w:eastAsia="zh-CN"/>
            </w:rPr>
            <w:t>Principality on path to a greener future</w:t>
          </w:r>
          <w:r w:rsidRPr="00F678E0">
            <w:rPr>
              <w:rFonts w:eastAsiaTheme="minorEastAsia"/>
              <w:lang w:val="en-US" w:eastAsia="zh-CN"/>
            </w:rPr>
            <w:t>. [online] Principality.co.uk. Available at: https://www.principality.co.uk/about-us/latest/20210311-principality-partners-with-climatepartner [Accessed 15 Sep. 2024].</w:t>
          </w:r>
        </w:p>
        <w:p w14:paraId="71C82CEE" w14:textId="77777777" w:rsidR="00F678E0" w:rsidRPr="00F678E0" w:rsidRDefault="00F678E0" w:rsidP="00F678E0">
          <w:pPr>
            <w:rPr>
              <w:rFonts w:eastAsiaTheme="minorEastAsia"/>
              <w:lang w:val="en-US" w:eastAsia="zh-CN"/>
            </w:rPr>
          </w:pPr>
          <w:r w:rsidRPr="00F678E0">
            <w:rPr>
              <w:rFonts w:eastAsiaTheme="minorEastAsia"/>
              <w:lang w:val="en-US" w:eastAsia="zh-CN"/>
            </w:rPr>
            <w:t xml:space="preserve">Riessman, C.K. (2007). </w:t>
          </w:r>
          <w:r w:rsidRPr="00F678E0">
            <w:rPr>
              <w:rFonts w:eastAsiaTheme="minorEastAsia"/>
              <w:i/>
              <w:iCs/>
              <w:lang w:val="en-US" w:eastAsia="zh-CN"/>
            </w:rPr>
            <w:t>Narrative methods for the human sciences</w:t>
          </w:r>
          <w:r w:rsidRPr="00F678E0">
            <w:rPr>
              <w:rFonts w:eastAsiaTheme="minorEastAsia"/>
              <w:lang w:val="en-US" w:eastAsia="zh-CN"/>
            </w:rPr>
            <w:t>. Los Angeles: Sage Publications.</w:t>
          </w:r>
        </w:p>
        <w:p w14:paraId="27709CA0" w14:textId="77777777" w:rsidR="00F678E0" w:rsidRPr="00F678E0" w:rsidRDefault="00F678E0" w:rsidP="00F678E0">
          <w:pPr>
            <w:rPr>
              <w:rFonts w:eastAsiaTheme="minorEastAsia"/>
              <w:lang w:val="en-US" w:eastAsia="zh-CN"/>
            </w:rPr>
          </w:pPr>
          <w:r w:rsidRPr="00F678E0">
            <w:rPr>
              <w:rFonts w:eastAsiaTheme="minorEastAsia"/>
              <w:lang w:val="en-US" w:eastAsia="zh-CN"/>
            </w:rPr>
            <w:t>Schwandt, T.A., (2000). Three epistemological stances for qualitative inquiry: Interpretivism, hermeneutics, and social constructionism. In </w:t>
          </w:r>
          <w:r w:rsidRPr="00F678E0">
            <w:rPr>
              <w:rFonts w:eastAsiaTheme="minorEastAsia"/>
              <w:i/>
              <w:iCs/>
              <w:lang w:val="en-US" w:eastAsia="zh-CN"/>
            </w:rPr>
            <w:t>Handbook of qualitative research</w:t>
          </w:r>
          <w:r w:rsidRPr="00F678E0">
            <w:rPr>
              <w:rFonts w:eastAsiaTheme="minorEastAsia"/>
              <w:lang w:val="en-US" w:eastAsia="zh-CN"/>
            </w:rPr>
            <w:t xml:space="preserve"> (pp. 189-213). Sage Publishing. </w:t>
          </w:r>
        </w:p>
        <w:p w14:paraId="26356AD6" w14:textId="77777777" w:rsidR="00F678E0" w:rsidRPr="00F678E0" w:rsidRDefault="00F678E0" w:rsidP="00F678E0">
          <w:pPr>
            <w:rPr>
              <w:rFonts w:eastAsiaTheme="minorEastAsia"/>
              <w:lang w:val="en-US" w:eastAsia="zh-CN"/>
            </w:rPr>
          </w:pPr>
          <w:r w:rsidRPr="00F678E0">
            <w:rPr>
              <w:rFonts w:eastAsiaTheme="minorEastAsia"/>
              <w:lang w:val="en-US" w:eastAsia="zh-CN"/>
            </w:rPr>
            <w:t xml:space="preserve">Schwartz-Shea, P. and Yanow, D. (2012). </w:t>
          </w:r>
          <w:r w:rsidRPr="00F678E0">
            <w:rPr>
              <w:rFonts w:eastAsiaTheme="minorEastAsia"/>
              <w:i/>
              <w:iCs/>
              <w:lang w:val="en-US" w:eastAsia="zh-CN"/>
            </w:rPr>
            <w:t>Interpretive research design: Concepts and processes</w:t>
          </w:r>
          <w:r w:rsidRPr="00F678E0">
            <w:rPr>
              <w:rFonts w:eastAsiaTheme="minorEastAsia"/>
              <w:lang w:val="en-US" w:eastAsia="zh-CN"/>
            </w:rPr>
            <w:t>. New York, Ny: Routledge.</w:t>
          </w:r>
        </w:p>
        <w:p w14:paraId="6A505CDF" w14:textId="77777777" w:rsidR="00F678E0" w:rsidRPr="00F678E0" w:rsidRDefault="00F678E0" w:rsidP="00F678E0">
          <w:pPr>
            <w:rPr>
              <w:rFonts w:eastAsiaTheme="minorEastAsia"/>
              <w:lang w:val="en-US" w:eastAsia="zh-CN"/>
            </w:rPr>
          </w:pPr>
          <w:r w:rsidRPr="00F678E0">
            <w:rPr>
              <w:rFonts w:eastAsiaTheme="minorEastAsia"/>
              <w:lang w:val="en-US" w:eastAsia="zh-CN"/>
            </w:rPr>
            <w:t xml:space="preserve">Sleeper, R.W. (2001). </w:t>
          </w:r>
          <w:r w:rsidRPr="00F678E0">
            <w:rPr>
              <w:rFonts w:eastAsiaTheme="minorEastAsia"/>
              <w:i/>
              <w:iCs/>
              <w:lang w:val="en-US" w:eastAsia="zh-CN"/>
            </w:rPr>
            <w:t>The Necessity of Pragmatism</w:t>
          </w:r>
          <w:r w:rsidRPr="00F678E0">
            <w:rPr>
              <w:rFonts w:eastAsiaTheme="minorEastAsia"/>
              <w:lang w:val="en-US" w:eastAsia="zh-CN"/>
            </w:rPr>
            <w:t>. University of Illinois Press.</w:t>
          </w:r>
        </w:p>
        <w:p w14:paraId="2807BBA4" w14:textId="77777777" w:rsidR="00F678E0" w:rsidRPr="00F678E0" w:rsidRDefault="00F678E0" w:rsidP="00F678E0">
          <w:pPr>
            <w:rPr>
              <w:rFonts w:eastAsiaTheme="minorEastAsia"/>
              <w:lang w:val="en-US" w:eastAsia="zh-CN"/>
            </w:rPr>
          </w:pPr>
          <w:r w:rsidRPr="00F678E0">
            <w:rPr>
              <w:rFonts w:eastAsiaTheme="minorEastAsia"/>
              <w:lang w:val="en-US" w:eastAsia="zh-CN"/>
            </w:rPr>
            <w:t xml:space="preserve">Smith, J.K. (1983). Quantitative versus Qualitative Research: An Attempt to Clarify the Issue. </w:t>
          </w:r>
          <w:r w:rsidRPr="00F678E0">
            <w:rPr>
              <w:rFonts w:eastAsiaTheme="minorEastAsia"/>
              <w:i/>
              <w:iCs/>
              <w:lang w:val="en-US" w:eastAsia="zh-CN"/>
            </w:rPr>
            <w:t>Educational Researcher</w:t>
          </w:r>
          <w:r w:rsidRPr="00F678E0">
            <w:rPr>
              <w:rFonts w:eastAsiaTheme="minorEastAsia"/>
              <w:lang w:val="en-US" w:eastAsia="zh-CN"/>
            </w:rPr>
            <w:t>, 12(3), p.6.</w:t>
          </w:r>
        </w:p>
        <w:p w14:paraId="4BB65A3E" w14:textId="77777777" w:rsidR="00F678E0" w:rsidRPr="00F678E0" w:rsidRDefault="00F678E0" w:rsidP="00F678E0">
          <w:pPr>
            <w:rPr>
              <w:rFonts w:eastAsiaTheme="minorEastAsia"/>
              <w:lang w:val="en-US" w:eastAsia="zh-CN"/>
            </w:rPr>
          </w:pPr>
          <w:r w:rsidRPr="00F678E0">
            <w:rPr>
              <w:rFonts w:eastAsiaTheme="minorEastAsia"/>
              <w:lang w:val="en-US" w:eastAsia="zh-CN"/>
            </w:rPr>
            <w:lastRenderedPageBreak/>
            <w:t xml:space="preserve">Statista (2024). </w:t>
          </w:r>
          <w:r w:rsidRPr="00F678E0">
            <w:rPr>
              <w:rFonts w:eastAsiaTheme="minorEastAsia"/>
              <w:i/>
              <w:iCs/>
              <w:lang w:val="en-US" w:eastAsia="zh-CN"/>
            </w:rPr>
            <w:t>Largest banks in the United Kingdom (UK) in 2023, by total assets</w:t>
          </w:r>
          <w:r w:rsidRPr="00F678E0">
            <w:rPr>
              <w:rFonts w:eastAsiaTheme="minorEastAsia"/>
              <w:lang w:val="en-US" w:eastAsia="zh-CN"/>
            </w:rPr>
            <w:t>. [online] Statista. Available at: https://www.statista.com/statistics/386948/uk-banks-total-assets-ranking/.</w:t>
          </w:r>
        </w:p>
        <w:p w14:paraId="2DB0EA4B" w14:textId="77777777" w:rsidR="00F678E0" w:rsidRPr="00F678E0" w:rsidRDefault="00F678E0" w:rsidP="00F678E0">
          <w:pPr>
            <w:rPr>
              <w:rFonts w:eastAsiaTheme="minorEastAsia"/>
              <w:lang w:val="en-US" w:eastAsia="zh-CN"/>
            </w:rPr>
          </w:pPr>
          <w:r w:rsidRPr="00F678E0">
            <w:rPr>
              <w:rFonts w:eastAsiaTheme="minorEastAsia"/>
              <w:lang w:val="en-US" w:eastAsia="zh-CN"/>
            </w:rPr>
            <w:t xml:space="preserve">Suraiya Mahbuba and Nusrat Farzana (2013). Corporate Social Responsibility and Profitability: A Case Study on Dutch Bangla Bank Ltd. </w:t>
          </w:r>
          <w:r w:rsidRPr="00F678E0">
            <w:rPr>
              <w:rFonts w:eastAsiaTheme="minorEastAsia"/>
              <w:i/>
              <w:iCs/>
              <w:lang w:val="en-US" w:eastAsia="zh-CN"/>
            </w:rPr>
            <w:t xml:space="preserve">International journal of business and social research </w:t>
          </w:r>
          <w:r w:rsidRPr="00F678E0">
            <w:rPr>
              <w:rFonts w:eastAsiaTheme="minorEastAsia"/>
              <w:lang w:val="en-US" w:eastAsia="zh-CN"/>
            </w:rPr>
            <w:t>, 3(4), pp.139–145.</w:t>
          </w:r>
        </w:p>
        <w:p w14:paraId="77191D0E" w14:textId="77777777" w:rsidR="00F678E0" w:rsidRPr="00F678E0" w:rsidRDefault="00F678E0" w:rsidP="00F678E0">
          <w:pPr>
            <w:rPr>
              <w:rFonts w:eastAsiaTheme="minorEastAsia"/>
              <w:lang w:val="en-US" w:eastAsia="zh-CN"/>
            </w:rPr>
          </w:pPr>
          <w:r w:rsidRPr="00F678E0">
            <w:rPr>
              <w:rFonts w:eastAsiaTheme="minorEastAsia"/>
              <w:lang w:val="en-US" w:eastAsia="zh-CN"/>
            </w:rPr>
            <w:t xml:space="preserve">Tata Steel (2024). </w:t>
          </w:r>
          <w:r w:rsidRPr="00F678E0">
            <w:rPr>
              <w:rFonts w:eastAsiaTheme="minorEastAsia"/>
              <w:i/>
              <w:iCs/>
              <w:lang w:val="en-US" w:eastAsia="zh-CN"/>
            </w:rPr>
            <w:t>Tata Steel | Corporate Social Responsibility</w:t>
          </w:r>
          <w:r w:rsidRPr="00F678E0">
            <w:rPr>
              <w:rFonts w:eastAsiaTheme="minorEastAsia"/>
              <w:lang w:val="en-US" w:eastAsia="zh-CN"/>
            </w:rPr>
            <w:t>. [online] www.tatasteel.com. Available at: https://www.tatasteel.com/corporate/our-organisation/csr/ [Accessed 15 Sep. 2024].</w:t>
          </w:r>
        </w:p>
        <w:p w14:paraId="197C8BD0" w14:textId="77777777" w:rsidR="00F678E0" w:rsidRPr="00F678E0" w:rsidRDefault="00F678E0" w:rsidP="00F678E0">
          <w:pPr>
            <w:rPr>
              <w:rFonts w:eastAsiaTheme="minorEastAsia"/>
              <w:lang w:val="en-US" w:eastAsia="zh-CN"/>
            </w:rPr>
          </w:pPr>
          <w:r w:rsidRPr="00F678E0">
            <w:rPr>
              <w:rFonts w:eastAsiaTheme="minorEastAsia"/>
              <w:lang w:val="en-US" w:eastAsia="zh-CN"/>
            </w:rPr>
            <w:t xml:space="preserve">Welsh Water (2024). </w:t>
          </w:r>
          <w:r w:rsidRPr="00F678E0">
            <w:rPr>
              <w:rFonts w:eastAsiaTheme="minorEastAsia"/>
              <w:i/>
              <w:iCs/>
              <w:lang w:val="en-US" w:eastAsia="zh-CN"/>
            </w:rPr>
            <w:t>Environmental, Social and Governance</w:t>
          </w:r>
          <w:r w:rsidRPr="00F678E0">
            <w:rPr>
              <w:rFonts w:eastAsiaTheme="minorEastAsia"/>
              <w:lang w:val="en-US" w:eastAsia="zh-CN"/>
            </w:rPr>
            <w:t>. [online] Dŵr Cymru Welsh Water. Available at: https://corporate.dwrcymru.com/en/about-us/investors/environmental-social-and-governance [Accessed 15 Sep. 2024].</w:t>
          </w:r>
        </w:p>
        <w:p w14:paraId="5A0C696D" w14:textId="77777777" w:rsidR="00F678E0" w:rsidRPr="00F678E0" w:rsidRDefault="00F678E0" w:rsidP="00F678E0">
          <w:pPr>
            <w:rPr>
              <w:rFonts w:eastAsiaTheme="minorEastAsia"/>
              <w:lang w:val="en-US" w:eastAsia="zh-CN"/>
            </w:rPr>
          </w:pPr>
          <w:r w:rsidRPr="00F678E0">
            <w:rPr>
              <w:rFonts w:eastAsiaTheme="minorEastAsia"/>
              <w:lang w:val="en-US" w:eastAsia="zh-CN"/>
            </w:rPr>
            <w:t xml:space="preserve">WRU Charitable Trust (2019). </w:t>
          </w:r>
          <w:r w:rsidRPr="00F678E0">
            <w:rPr>
              <w:rFonts w:eastAsiaTheme="minorEastAsia"/>
              <w:i/>
              <w:iCs/>
              <w:lang w:val="en-US" w:eastAsia="zh-CN"/>
            </w:rPr>
            <w:t>Welsh Rugby Charitable Trust</w:t>
          </w:r>
          <w:r w:rsidRPr="00F678E0">
            <w:rPr>
              <w:rFonts w:eastAsiaTheme="minorEastAsia"/>
              <w:lang w:val="en-US" w:eastAsia="zh-CN"/>
            </w:rPr>
            <w:t>. [online] Wrct.co.uk. Available at: https://www.wrct.co.uk/#:~:text=The%20Welsh%20Rugby%20Charitable%20Trust [Accessed 15 Sep. 2024].</w:t>
          </w:r>
        </w:p>
        <w:p w14:paraId="293563A6" w14:textId="77777777" w:rsidR="00F678E0" w:rsidRPr="00F678E0" w:rsidRDefault="00F678E0" w:rsidP="00F678E0">
          <w:pPr>
            <w:rPr>
              <w:rFonts w:eastAsiaTheme="minorEastAsia"/>
              <w:lang w:val="en-US" w:eastAsia="zh-CN"/>
            </w:rPr>
          </w:pPr>
          <w:r w:rsidRPr="00F678E0">
            <w:rPr>
              <w:rFonts w:eastAsiaTheme="minorEastAsia"/>
              <w:lang w:val="en-US" w:eastAsia="zh-CN"/>
            </w:rPr>
            <w:t xml:space="preserve">Zu, L. and Song, L. (2008). Determinants of Managerial Values on Corporate Social Responsibility: Evidence from China. </w:t>
          </w:r>
          <w:r w:rsidRPr="00F678E0">
            <w:rPr>
              <w:rFonts w:eastAsiaTheme="minorEastAsia"/>
              <w:i/>
              <w:iCs/>
              <w:lang w:val="en-US" w:eastAsia="zh-CN"/>
            </w:rPr>
            <w:t>Journal of Business Ethics</w:t>
          </w:r>
          <w:r w:rsidRPr="00F678E0">
            <w:rPr>
              <w:rFonts w:eastAsiaTheme="minorEastAsia"/>
              <w:lang w:val="en-US" w:eastAsia="zh-CN"/>
            </w:rPr>
            <w:t>, 88(S1), pp.105–117.</w:t>
          </w:r>
        </w:p>
        <w:p w14:paraId="0A5D29C2" w14:textId="77777777" w:rsidR="00F678E0" w:rsidRPr="00F678E0" w:rsidRDefault="00F678E0" w:rsidP="00F678E0">
          <w:pPr>
            <w:rPr>
              <w:rFonts w:eastAsiaTheme="minorEastAsia"/>
              <w:lang w:eastAsia="zh-CN"/>
            </w:rPr>
          </w:pPr>
        </w:p>
        <w:p w14:paraId="4523499F" w14:textId="1CA55B0F" w:rsidR="00D801D5" w:rsidRPr="00601755" w:rsidRDefault="00D801D5" w:rsidP="00D801D5">
          <w:pPr>
            <w:pStyle w:val="1"/>
            <w:rPr>
              <w:lang w:eastAsia="zh-CN"/>
            </w:rPr>
          </w:pPr>
          <w:bookmarkStart w:id="49" w:name="_Toc178006248"/>
          <w:r w:rsidRPr="00601755">
            <w:rPr>
              <w:rFonts w:hint="eastAsia"/>
              <w:lang w:eastAsia="zh-CN"/>
            </w:rPr>
            <w:t>Appendix</w:t>
          </w:r>
          <w:bookmarkEnd w:id="49"/>
        </w:p>
        <w:p w14:paraId="0133464A" w14:textId="2E622EE5" w:rsidR="00D801D5" w:rsidRDefault="00D801D5" w:rsidP="00D801D5">
          <w:pPr>
            <w:pStyle w:val="2"/>
            <w:rPr>
              <w:lang w:eastAsia="zh-CN"/>
            </w:rPr>
          </w:pPr>
          <w:bookmarkStart w:id="50" w:name="_Toc178006249"/>
          <w:r w:rsidRPr="00601755">
            <w:rPr>
              <w:rFonts w:hint="eastAsia"/>
              <w:lang w:eastAsia="zh-CN"/>
            </w:rPr>
            <w:t>Sample Transcript</w:t>
          </w:r>
          <w:bookmarkEnd w:id="50"/>
        </w:p>
        <w:p w14:paraId="6557F3CE" w14:textId="77777777" w:rsidR="002C775B" w:rsidRPr="002C775B" w:rsidRDefault="002C775B" w:rsidP="002C775B">
          <w:pPr>
            <w:rPr>
              <w:rFonts w:eastAsiaTheme="minorEastAsia"/>
              <w:lang w:val="en-US" w:eastAsia="zh-CN"/>
            </w:rPr>
          </w:pPr>
          <w:r w:rsidRPr="002C775B">
            <w:rPr>
              <w:rFonts w:eastAsiaTheme="minorEastAsia"/>
              <w:lang w:val="en-US" w:eastAsia="zh-CN"/>
            </w:rPr>
            <w:t>Total recording length: 00:29:36</w:t>
          </w:r>
        </w:p>
        <w:p w14:paraId="7A310212" w14:textId="77777777" w:rsidR="002C775B" w:rsidRPr="002C775B" w:rsidRDefault="002C775B" w:rsidP="002C775B">
          <w:pPr>
            <w:rPr>
              <w:rFonts w:eastAsiaTheme="minorEastAsia"/>
              <w:lang w:val="en-US" w:eastAsia="zh-CN"/>
            </w:rPr>
          </w:pPr>
          <w:r w:rsidRPr="002C775B">
            <w:rPr>
              <w:rFonts w:eastAsiaTheme="minorEastAsia" w:hint="eastAsia"/>
              <w:lang w:val="en-US" w:eastAsia="zh-CN"/>
            </w:rPr>
            <w:t>Speaker 1: author</w:t>
          </w:r>
        </w:p>
        <w:p w14:paraId="45295D62" w14:textId="77777777" w:rsidR="002C775B" w:rsidRPr="002C775B" w:rsidRDefault="002C775B" w:rsidP="002C775B">
          <w:pPr>
            <w:rPr>
              <w:rFonts w:eastAsiaTheme="minorEastAsia"/>
              <w:lang w:val="en-US" w:eastAsia="zh-CN"/>
            </w:rPr>
          </w:pPr>
          <w:r w:rsidRPr="002C775B">
            <w:rPr>
              <w:rFonts w:eastAsiaTheme="minorEastAsia" w:hint="eastAsia"/>
              <w:lang w:val="en-US" w:eastAsia="zh-CN"/>
            </w:rPr>
            <w:t>Speaker 2: Interviwee</w:t>
          </w:r>
        </w:p>
        <w:p w14:paraId="5EF0415B" w14:textId="77777777" w:rsidR="002C775B" w:rsidRPr="002C775B" w:rsidRDefault="002C775B" w:rsidP="002C775B">
          <w:pPr>
            <w:rPr>
              <w:rFonts w:eastAsiaTheme="minorEastAsia"/>
              <w:lang w:val="en-US" w:eastAsia="zh-CN"/>
            </w:rPr>
          </w:pPr>
        </w:p>
        <w:p w14:paraId="42082836" w14:textId="77777777" w:rsidR="002C775B" w:rsidRPr="002C775B" w:rsidRDefault="002C775B" w:rsidP="002C775B">
          <w:pPr>
            <w:rPr>
              <w:rFonts w:eastAsiaTheme="minorEastAsia"/>
              <w:lang w:val="en-US" w:eastAsia="zh-CN"/>
            </w:rPr>
          </w:pPr>
          <w:r w:rsidRPr="002C775B">
            <w:rPr>
              <w:rFonts w:eastAsiaTheme="minorEastAsia"/>
              <w:lang w:val="en-US" w:eastAsia="zh-CN"/>
            </w:rPr>
            <w:lastRenderedPageBreak/>
            <w:t xml:space="preserve">Speaker 1:  </w:t>
          </w:r>
        </w:p>
        <w:p w14:paraId="4DFB6586" w14:textId="2D26CD05" w:rsidR="002C775B" w:rsidRPr="002C775B" w:rsidRDefault="002C775B" w:rsidP="002C775B">
          <w:pPr>
            <w:rPr>
              <w:rFonts w:eastAsiaTheme="minorEastAsia"/>
              <w:lang w:val="en-US" w:eastAsia="zh-CN"/>
            </w:rPr>
          </w:pPr>
          <w:r w:rsidRPr="002C775B">
            <w:rPr>
              <w:rFonts w:eastAsiaTheme="minorEastAsia" w:hint="eastAsia"/>
              <w:lang w:val="en-US" w:eastAsia="zh-CN"/>
            </w:rPr>
            <w:t>S</w:t>
          </w:r>
          <w:r w:rsidRPr="002C775B">
            <w:rPr>
              <w:rFonts w:eastAsiaTheme="minorEastAsia"/>
              <w:lang w:val="en-US" w:eastAsia="zh-CN"/>
            </w:rPr>
            <w:t>hall I just get started now?    Great.</w:t>
          </w:r>
          <w:r w:rsidRPr="002C775B">
            <w:rPr>
              <w:rFonts w:eastAsiaTheme="minorEastAsia" w:hint="eastAsia"/>
              <w:lang w:val="en-US" w:eastAsia="zh-CN"/>
            </w:rPr>
            <w:t xml:space="preserve"> T</w:t>
          </w:r>
          <w:r w:rsidRPr="002C775B">
            <w:rPr>
              <w:rFonts w:eastAsiaTheme="minorEastAsia"/>
              <w:lang w:val="en-US" w:eastAsia="zh-CN"/>
            </w:rPr>
            <w:t xml:space="preserve">hank you so much for your time. And I before this interview, </w:t>
          </w:r>
          <w:r w:rsidRPr="002C775B">
            <w:rPr>
              <w:rFonts w:eastAsiaTheme="minorEastAsia" w:hint="eastAsia"/>
              <w:lang w:val="en-US" w:eastAsia="zh-CN"/>
            </w:rPr>
            <w:t xml:space="preserve">please let me introduce myself. I am </w:t>
          </w:r>
          <w:r w:rsidR="00BC639E">
            <w:rPr>
              <w:rFonts w:eastAsiaTheme="minorEastAsia" w:hint="eastAsia"/>
              <w:lang w:val="en-US" w:eastAsia="zh-CN"/>
            </w:rPr>
            <w:t>Qizhi</w:t>
          </w:r>
          <w:r w:rsidRPr="002C775B">
            <w:rPr>
              <w:rFonts w:eastAsiaTheme="minorEastAsia" w:hint="eastAsia"/>
              <w:lang w:val="en-US" w:eastAsia="zh-CN"/>
            </w:rPr>
            <w:t xml:space="preserve"> from UWTSD, and I am a </w:t>
          </w:r>
          <w:r w:rsidRPr="002C775B">
            <w:rPr>
              <w:rFonts w:eastAsiaTheme="minorEastAsia"/>
              <w:lang w:val="en-US" w:eastAsia="zh-CN"/>
            </w:rPr>
            <w:t>postgraduate</w:t>
          </w:r>
          <w:r w:rsidRPr="002C775B">
            <w:rPr>
              <w:rFonts w:eastAsiaTheme="minorEastAsia" w:hint="eastAsia"/>
              <w:lang w:val="en-US" w:eastAsia="zh-CN"/>
            </w:rPr>
            <w:t xml:space="preserve"> student studying financial management. </w:t>
          </w:r>
          <w:r w:rsidRPr="002C775B">
            <w:rPr>
              <w:rFonts w:eastAsiaTheme="minorEastAsia"/>
              <w:lang w:val="en-US" w:eastAsia="zh-CN"/>
            </w:rPr>
            <w:t xml:space="preserve">I </w:t>
          </w:r>
          <w:r w:rsidRPr="002C775B">
            <w:rPr>
              <w:rFonts w:eastAsiaTheme="minorEastAsia" w:hint="eastAsia"/>
              <w:lang w:val="en-US" w:eastAsia="zh-CN"/>
            </w:rPr>
            <w:t>am doing</w:t>
          </w:r>
          <w:r w:rsidRPr="002C775B">
            <w:rPr>
              <w:rFonts w:eastAsiaTheme="minorEastAsia"/>
              <w:lang w:val="en-US" w:eastAsia="zh-CN"/>
            </w:rPr>
            <w:t xml:space="preserve"> research on like corporate social responsibility. And I knew tha</w:t>
          </w:r>
          <w:r w:rsidRPr="002C775B">
            <w:rPr>
              <w:rFonts w:eastAsiaTheme="minorEastAsia" w:hint="eastAsia"/>
              <w:lang w:val="en-US" w:eastAsia="zh-CN"/>
            </w:rPr>
            <w:t xml:space="preserve">t </w:t>
          </w:r>
          <w:r w:rsidRPr="002C775B">
            <w:rPr>
              <w:rFonts w:eastAsiaTheme="minorEastAsia" w:hint="eastAsia"/>
              <w:lang w:val="en-US" w:eastAsia="zh-CN"/>
            </w:rPr>
            <w:t>▇</w:t>
          </w:r>
          <w:r w:rsidRPr="002C775B">
            <w:rPr>
              <w:rFonts w:eastAsiaTheme="minorEastAsia" w:hint="eastAsia"/>
              <w:lang w:val="en-US" w:eastAsia="zh-CN"/>
            </w:rPr>
            <w:t xml:space="preserve"> </w:t>
          </w:r>
          <w:r w:rsidRPr="002C775B">
            <w:rPr>
              <w:rFonts w:eastAsiaTheme="minorEastAsia"/>
              <w:lang w:val="en-US" w:eastAsia="zh-CN"/>
            </w:rPr>
            <w:t xml:space="preserve">has started like 1 pledge back in 2021. And </w:t>
          </w:r>
          <w:r w:rsidRPr="002C775B">
            <w:rPr>
              <w:rFonts w:eastAsiaTheme="minorEastAsia" w:hint="eastAsia"/>
              <w:lang w:val="en-US" w:eastAsia="zh-CN"/>
            </w:rPr>
            <w:t>▇</w:t>
          </w:r>
          <w:r w:rsidRPr="002C775B">
            <w:rPr>
              <w:rFonts w:eastAsiaTheme="minorEastAsia" w:hint="eastAsia"/>
              <w:lang w:val="en-US" w:eastAsia="zh-CN"/>
            </w:rPr>
            <w:t xml:space="preserve"> </w:t>
          </w:r>
          <w:r w:rsidRPr="002C775B">
            <w:rPr>
              <w:rFonts w:eastAsiaTheme="minorEastAsia"/>
              <w:lang w:val="en-US" w:eastAsia="zh-CN"/>
            </w:rPr>
            <w:t>has been trying to improve like the food distribution, equality in the workplace and reduce food waste and everything.</w:t>
          </w:r>
        </w:p>
        <w:p w14:paraId="4072B194" w14:textId="77777777" w:rsidR="002C775B" w:rsidRPr="002C775B" w:rsidRDefault="002C775B" w:rsidP="002C775B">
          <w:pPr>
            <w:rPr>
              <w:rFonts w:eastAsiaTheme="minorEastAsia"/>
              <w:lang w:val="en-US" w:eastAsia="zh-CN"/>
            </w:rPr>
          </w:pPr>
          <w:r w:rsidRPr="002C775B">
            <w:rPr>
              <w:rFonts w:eastAsiaTheme="minorEastAsia"/>
              <w:lang w:val="en-US" w:eastAsia="zh-CN"/>
            </w:rPr>
            <w:t xml:space="preserve">And I noticed this like </w:t>
          </w:r>
          <w:r w:rsidRPr="002C775B">
            <w:rPr>
              <w:rFonts w:eastAsiaTheme="minorEastAsia" w:hint="eastAsia"/>
              <w:lang w:val="en-US" w:eastAsia="zh-CN"/>
            </w:rPr>
            <w:t>this</w:t>
          </w:r>
          <w:r w:rsidRPr="002C775B">
            <w:rPr>
              <w:rFonts w:eastAsiaTheme="minorEastAsia"/>
              <w:lang w:val="en-US" w:eastAsia="zh-CN"/>
            </w:rPr>
            <w:t xml:space="preserve"> little board, which is really good. </w:t>
          </w:r>
          <w:r w:rsidRPr="002C775B">
            <w:rPr>
              <w:rFonts w:eastAsiaTheme="minorEastAsia" w:hint="eastAsia"/>
              <w:lang w:val="en-US" w:eastAsia="zh-CN"/>
            </w:rPr>
            <w:t>▇</w:t>
          </w:r>
          <w:r w:rsidRPr="002C775B">
            <w:rPr>
              <w:rFonts w:eastAsiaTheme="minorEastAsia"/>
              <w:lang w:val="en-US" w:eastAsia="zh-CN"/>
            </w:rPr>
            <w:t xml:space="preserve"> focus</w:t>
          </w:r>
          <w:r w:rsidRPr="002C775B">
            <w:rPr>
              <w:rFonts w:eastAsiaTheme="minorEastAsia" w:hint="eastAsia"/>
              <w:lang w:val="en-US" w:eastAsia="zh-CN"/>
            </w:rPr>
            <w:t>es</w:t>
          </w:r>
          <w:r w:rsidRPr="002C775B">
            <w:rPr>
              <w:rFonts w:eastAsiaTheme="minorEastAsia"/>
              <w:lang w:val="en-US" w:eastAsia="zh-CN"/>
            </w:rPr>
            <w:t xml:space="preserve"> on employees’</w:t>
          </w:r>
          <w:r w:rsidRPr="002C775B">
            <w:rPr>
              <w:rFonts w:eastAsiaTheme="minorEastAsia" w:hint="eastAsia"/>
              <w:lang w:val="en-US" w:eastAsia="zh-CN"/>
            </w:rPr>
            <w:t xml:space="preserve"> </w:t>
          </w:r>
          <w:r w:rsidRPr="002C775B">
            <w:rPr>
              <w:rFonts w:eastAsiaTheme="minorEastAsia"/>
              <w:lang w:val="en-US" w:eastAsia="zh-CN"/>
            </w:rPr>
            <w:t>mental health</w:t>
          </w:r>
          <w:r w:rsidRPr="002C775B">
            <w:rPr>
              <w:rFonts w:eastAsiaTheme="minorEastAsia" w:hint="eastAsia"/>
              <w:lang w:val="en-US" w:eastAsia="zh-CN"/>
            </w:rPr>
            <w:t xml:space="preserve">. </w:t>
          </w:r>
          <w:r w:rsidRPr="002C775B">
            <w:rPr>
              <w:rFonts w:eastAsiaTheme="minorEastAsia"/>
              <w:lang w:val="en-US" w:eastAsia="zh-CN"/>
            </w:rPr>
            <w:t xml:space="preserve">So could you first briefly describe the key CSR initiatives in </w:t>
          </w:r>
          <w:r w:rsidRPr="002C775B">
            <w:rPr>
              <w:rFonts w:eastAsiaTheme="minorEastAsia" w:hint="eastAsia"/>
              <w:lang w:val="en-US" w:eastAsia="zh-CN"/>
            </w:rPr>
            <w:t>▇</w:t>
          </w:r>
          <w:r w:rsidRPr="002C775B">
            <w:rPr>
              <w:rFonts w:eastAsiaTheme="minorEastAsia"/>
              <w:lang w:val="en-US" w:eastAsia="zh-CN"/>
            </w:rPr>
            <w:t>'s and that that is currently involved in or any plan to have new initiatives</w:t>
          </w:r>
          <w:r w:rsidRPr="002C775B">
            <w:rPr>
              <w:rFonts w:eastAsiaTheme="minorEastAsia" w:hint="eastAsia"/>
              <w:lang w:val="en-US" w:eastAsia="zh-CN"/>
            </w:rPr>
            <w:t>. Y</w:t>
          </w:r>
          <w:r w:rsidRPr="002C775B">
            <w:rPr>
              <w:rFonts w:eastAsiaTheme="minorEastAsia"/>
              <w:lang w:val="en-US" w:eastAsia="zh-CN"/>
            </w:rPr>
            <w:t>ou don't have don't have to be like completely official. You can all talk about this shop or just in Swansea.</w:t>
          </w:r>
        </w:p>
        <w:p w14:paraId="0B1343D3" w14:textId="77777777" w:rsidR="002C775B" w:rsidRPr="002C775B" w:rsidRDefault="002C775B" w:rsidP="002C775B">
          <w:pPr>
            <w:rPr>
              <w:rFonts w:eastAsiaTheme="minorEastAsia"/>
              <w:lang w:val="en-US" w:eastAsia="zh-CN"/>
            </w:rPr>
          </w:pPr>
        </w:p>
        <w:p w14:paraId="7D1DACF2" w14:textId="77777777" w:rsidR="002C775B" w:rsidRPr="002C775B" w:rsidRDefault="002C775B" w:rsidP="002C775B">
          <w:pPr>
            <w:rPr>
              <w:rFonts w:eastAsiaTheme="minorEastAsia"/>
              <w:lang w:val="en-US" w:eastAsia="zh-CN"/>
            </w:rPr>
          </w:pPr>
          <w:r w:rsidRPr="002C775B">
            <w:rPr>
              <w:rFonts w:eastAsiaTheme="minorEastAsia"/>
              <w:lang w:val="en-US" w:eastAsia="zh-CN"/>
            </w:rPr>
            <w:t xml:space="preserve">Speaker 2: </w:t>
          </w:r>
        </w:p>
        <w:p w14:paraId="7680C210" w14:textId="77777777" w:rsidR="002C775B" w:rsidRPr="002C775B" w:rsidRDefault="002C775B" w:rsidP="002C775B">
          <w:pPr>
            <w:rPr>
              <w:rFonts w:eastAsiaTheme="minorEastAsia"/>
              <w:lang w:val="en-US" w:eastAsia="zh-CN"/>
            </w:rPr>
          </w:pPr>
          <w:r w:rsidRPr="002C775B">
            <w:rPr>
              <w:rFonts w:eastAsiaTheme="minorEastAsia"/>
              <w:lang w:val="en-US" w:eastAsia="zh-CN"/>
            </w:rPr>
            <w:t>Yeah. So again, so in general you've, you've covered a lot of it already. So we're aiming I think by 2027, I believe they want zero waste. It's going to be very, very difficult to do. But we've already started those channels.   So it means to do that we've started to participate with another third party company called Too Good to Go.</w:t>
          </w:r>
        </w:p>
        <w:p w14:paraId="44A1CD48" w14:textId="77777777" w:rsidR="002C775B" w:rsidRPr="002C775B" w:rsidRDefault="002C775B" w:rsidP="002C775B">
          <w:pPr>
            <w:rPr>
              <w:rFonts w:eastAsiaTheme="minorEastAsia"/>
              <w:lang w:val="en-US" w:eastAsia="zh-CN"/>
            </w:rPr>
          </w:pPr>
        </w:p>
        <w:p w14:paraId="0E4D2B89" w14:textId="77777777" w:rsidR="002C775B" w:rsidRPr="002C775B" w:rsidRDefault="002C775B" w:rsidP="002C775B">
          <w:pPr>
            <w:rPr>
              <w:rFonts w:eastAsiaTheme="minorEastAsia"/>
              <w:lang w:val="en-US" w:eastAsia="zh-CN"/>
            </w:rPr>
          </w:pPr>
          <w:r w:rsidRPr="002C775B">
            <w:rPr>
              <w:rFonts w:eastAsiaTheme="minorEastAsia"/>
              <w:lang w:val="en-US" w:eastAsia="zh-CN"/>
            </w:rPr>
            <w:t xml:space="preserve">Speaker 1:  </w:t>
          </w:r>
        </w:p>
        <w:p w14:paraId="418BDB38" w14:textId="77777777" w:rsidR="002C775B" w:rsidRPr="002C775B" w:rsidRDefault="002C775B" w:rsidP="002C775B">
          <w:pPr>
            <w:rPr>
              <w:rFonts w:eastAsiaTheme="minorEastAsia"/>
              <w:lang w:val="en-US" w:eastAsia="zh-CN"/>
            </w:rPr>
          </w:pPr>
          <w:r w:rsidRPr="002C775B">
            <w:rPr>
              <w:rFonts w:eastAsiaTheme="minorEastAsia"/>
              <w:lang w:val="en-US" w:eastAsia="zh-CN"/>
            </w:rPr>
            <w:t>Oh yes, yeah, yeah, I know that like.</w:t>
          </w:r>
        </w:p>
        <w:p w14:paraId="2D65D2E1" w14:textId="77777777" w:rsidR="002C775B" w:rsidRPr="002C775B" w:rsidRDefault="002C775B" w:rsidP="002C775B">
          <w:pPr>
            <w:rPr>
              <w:rFonts w:eastAsiaTheme="minorEastAsia"/>
              <w:lang w:val="en-US" w:eastAsia="zh-CN"/>
            </w:rPr>
          </w:pPr>
        </w:p>
        <w:p w14:paraId="3657CBEB" w14:textId="77777777" w:rsidR="002C775B" w:rsidRPr="002C775B" w:rsidRDefault="002C775B" w:rsidP="002C775B">
          <w:pPr>
            <w:rPr>
              <w:rFonts w:eastAsiaTheme="minorEastAsia"/>
              <w:lang w:val="en-US" w:eastAsia="zh-CN"/>
            </w:rPr>
          </w:pPr>
          <w:r w:rsidRPr="002C775B">
            <w:rPr>
              <w:rFonts w:eastAsiaTheme="minorEastAsia"/>
              <w:lang w:val="en-US" w:eastAsia="zh-CN"/>
            </w:rPr>
            <w:t xml:space="preserve">Speaker 2:  </w:t>
          </w:r>
        </w:p>
        <w:p w14:paraId="6136C977" w14:textId="77777777" w:rsidR="002C775B" w:rsidRPr="002C775B" w:rsidRDefault="002C775B" w:rsidP="002C775B">
          <w:pPr>
            <w:rPr>
              <w:rFonts w:eastAsiaTheme="minorEastAsia"/>
              <w:lang w:val="en-US" w:eastAsia="zh-CN"/>
            </w:rPr>
          </w:pPr>
          <w:r w:rsidRPr="002C775B">
            <w:rPr>
              <w:rFonts w:eastAsiaTheme="minorEastAsia"/>
              <w:lang w:val="en-US" w:eastAsia="zh-CN"/>
            </w:rPr>
            <w:t xml:space="preserve">That's very, very helpful, especially, especially in lower economic areas because it's an opportunity to have a, it's a treat almost, isn't it, when you go out for food. So, it's given them the opportunity to do that for like a very small amount. </w:t>
          </w:r>
        </w:p>
        <w:p w14:paraId="0DDBC4EF" w14:textId="77777777" w:rsidR="002C775B" w:rsidRPr="002C775B" w:rsidRDefault="002C775B" w:rsidP="002C775B">
          <w:pPr>
            <w:rPr>
              <w:rFonts w:eastAsiaTheme="minorEastAsia"/>
              <w:lang w:val="en-US" w:eastAsia="zh-CN"/>
            </w:rPr>
          </w:pPr>
        </w:p>
        <w:p w14:paraId="431EAB1D" w14:textId="77777777" w:rsidR="002C775B" w:rsidRPr="002C775B" w:rsidRDefault="002C775B" w:rsidP="002C775B">
          <w:pPr>
            <w:rPr>
              <w:rFonts w:eastAsiaTheme="minorEastAsia"/>
              <w:lang w:val="en-US" w:eastAsia="zh-CN"/>
            </w:rPr>
          </w:pPr>
          <w:r w:rsidRPr="002C775B">
            <w:rPr>
              <w:rFonts w:eastAsiaTheme="minorEastAsia"/>
              <w:lang w:val="en-US" w:eastAsia="zh-CN"/>
            </w:rPr>
            <w:t xml:space="preserve">Speaker 1: </w:t>
          </w:r>
        </w:p>
        <w:p w14:paraId="0A974A69" w14:textId="77777777" w:rsidR="002C775B" w:rsidRPr="002C775B" w:rsidRDefault="002C775B" w:rsidP="002C775B">
          <w:pPr>
            <w:rPr>
              <w:rFonts w:eastAsiaTheme="minorEastAsia"/>
              <w:lang w:val="en-US" w:eastAsia="zh-CN"/>
            </w:rPr>
          </w:pPr>
          <w:r w:rsidRPr="002C775B">
            <w:rPr>
              <w:rFonts w:eastAsiaTheme="minorEastAsia" w:hint="eastAsia"/>
              <w:lang w:val="en-US" w:eastAsia="zh-CN"/>
            </w:rPr>
            <w:t>Y</w:t>
          </w:r>
          <w:r w:rsidRPr="002C775B">
            <w:rPr>
              <w:rFonts w:eastAsiaTheme="minorEastAsia"/>
              <w:lang w:val="en-US" w:eastAsia="zh-CN"/>
            </w:rPr>
            <w:t>es, and you can in turn reduce food waste.</w:t>
          </w:r>
        </w:p>
        <w:p w14:paraId="690E4D92" w14:textId="77777777" w:rsidR="002C775B" w:rsidRPr="002C775B" w:rsidRDefault="002C775B" w:rsidP="002C775B">
          <w:pPr>
            <w:rPr>
              <w:rFonts w:eastAsiaTheme="minorEastAsia"/>
              <w:lang w:val="en-US" w:eastAsia="zh-CN"/>
            </w:rPr>
          </w:pPr>
        </w:p>
        <w:p w14:paraId="64C2D96A" w14:textId="77777777" w:rsidR="002C775B" w:rsidRPr="002C775B" w:rsidRDefault="002C775B" w:rsidP="002C775B">
          <w:pPr>
            <w:rPr>
              <w:rFonts w:eastAsiaTheme="minorEastAsia"/>
              <w:lang w:val="en-US" w:eastAsia="zh-CN"/>
            </w:rPr>
          </w:pPr>
          <w:r w:rsidRPr="002C775B">
            <w:rPr>
              <w:rFonts w:eastAsiaTheme="minorEastAsia"/>
              <w:lang w:val="en-US" w:eastAsia="zh-CN"/>
            </w:rPr>
            <w:t xml:space="preserve">Speaker 2:  </w:t>
          </w:r>
        </w:p>
        <w:p w14:paraId="221BAF9F" w14:textId="77777777" w:rsidR="002C775B" w:rsidRPr="002C775B" w:rsidRDefault="002C775B" w:rsidP="002C775B">
          <w:pPr>
            <w:rPr>
              <w:rFonts w:eastAsiaTheme="minorEastAsia"/>
              <w:lang w:val="en-US" w:eastAsia="zh-CN"/>
            </w:rPr>
          </w:pPr>
          <w:r w:rsidRPr="002C775B">
            <w:rPr>
              <w:rFonts w:eastAsiaTheme="minorEastAsia"/>
              <w:lang w:val="en-US" w:eastAsia="zh-CN"/>
            </w:rPr>
            <w:t>100%</w:t>
          </w:r>
          <w:r w:rsidRPr="002C775B">
            <w:rPr>
              <w:rFonts w:eastAsiaTheme="minorEastAsia" w:hint="eastAsia"/>
              <w:lang w:val="en-US" w:eastAsia="zh-CN"/>
            </w:rPr>
            <w:t xml:space="preserve">. </w:t>
          </w:r>
          <w:r w:rsidRPr="002C775B">
            <w:rPr>
              <w:rFonts w:eastAsiaTheme="minorEastAsia"/>
              <w:lang w:val="en-US" w:eastAsia="zh-CN"/>
            </w:rPr>
            <w:t xml:space="preserve">So we don't have to Chuck that in the bin. Then we can sell it, </w:t>
          </w:r>
          <w:r w:rsidRPr="002C775B">
            <w:rPr>
              <w:rFonts w:eastAsiaTheme="minorEastAsia" w:hint="eastAsia"/>
              <w:lang w:val="en-US" w:eastAsia="zh-CN"/>
            </w:rPr>
            <w:t>a</w:t>
          </w:r>
          <w:r w:rsidRPr="002C775B">
            <w:rPr>
              <w:rFonts w:eastAsiaTheme="minorEastAsia"/>
              <w:lang w:val="en-US" w:eastAsia="zh-CN"/>
            </w:rPr>
            <w:t>nd even if it's it's for a very menial cost, it's not on the money. It's about not letting go in the bin. So we're very big on that. And we've got like minimum expectations in terms of how many bags for that we make. And then, and then if there's anymore because we have a slow day or we've had extra stock in, then we just add extra bags. So the some even from when I started. So I've only been in the business for a year and even since then the food base has gone waste till the end of the day, has gone from like a massive bag full to like just basically like coffee grounds and stuff. So that's really good. It's honestly, it's really, really good. So we do that six days a week.</w:t>
          </w:r>
        </w:p>
        <w:p w14:paraId="1B2D20C2" w14:textId="77777777" w:rsidR="002C775B" w:rsidRPr="002C775B" w:rsidRDefault="002C775B" w:rsidP="002C775B">
          <w:pPr>
            <w:rPr>
              <w:rFonts w:eastAsiaTheme="minorEastAsia"/>
              <w:lang w:val="en-US" w:eastAsia="zh-CN"/>
            </w:rPr>
          </w:pPr>
        </w:p>
        <w:p w14:paraId="2D4E7C95" w14:textId="77777777" w:rsidR="002C775B" w:rsidRPr="002C775B" w:rsidRDefault="002C775B" w:rsidP="002C775B">
          <w:pPr>
            <w:rPr>
              <w:rFonts w:eastAsiaTheme="minorEastAsia"/>
              <w:lang w:val="en-US" w:eastAsia="zh-CN"/>
            </w:rPr>
          </w:pPr>
          <w:r w:rsidRPr="002C775B">
            <w:rPr>
              <w:rFonts w:eastAsiaTheme="minorEastAsia"/>
              <w:lang w:val="en-US" w:eastAsia="zh-CN"/>
            </w:rPr>
            <w:t xml:space="preserve">Speaker 1: </w:t>
          </w:r>
        </w:p>
        <w:p w14:paraId="370E2C42" w14:textId="77777777" w:rsidR="002C775B" w:rsidRPr="002C775B" w:rsidRDefault="002C775B" w:rsidP="002C775B">
          <w:pPr>
            <w:rPr>
              <w:rFonts w:eastAsiaTheme="minorEastAsia"/>
              <w:lang w:val="en-US" w:eastAsia="zh-CN"/>
            </w:rPr>
          </w:pPr>
          <w:r w:rsidRPr="002C775B">
            <w:rPr>
              <w:rFonts w:eastAsiaTheme="minorEastAsia"/>
              <w:lang w:val="en-US" w:eastAsia="zh-CN"/>
            </w:rPr>
            <w:t>Six days a week, OK.</w:t>
          </w:r>
        </w:p>
        <w:p w14:paraId="35C4A86F" w14:textId="77777777" w:rsidR="002C775B" w:rsidRPr="002C775B" w:rsidRDefault="002C775B" w:rsidP="002C775B">
          <w:pPr>
            <w:rPr>
              <w:rFonts w:eastAsiaTheme="minorEastAsia"/>
              <w:lang w:val="en-US" w:eastAsia="zh-CN"/>
            </w:rPr>
          </w:pPr>
        </w:p>
        <w:p w14:paraId="547E769A" w14:textId="77777777" w:rsidR="002C775B" w:rsidRPr="002C775B" w:rsidRDefault="002C775B" w:rsidP="002C775B">
          <w:pPr>
            <w:rPr>
              <w:rFonts w:eastAsiaTheme="minorEastAsia"/>
              <w:lang w:val="en-US" w:eastAsia="zh-CN"/>
            </w:rPr>
          </w:pPr>
          <w:r w:rsidRPr="002C775B">
            <w:rPr>
              <w:rFonts w:eastAsiaTheme="minorEastAsia"/>
              <w:lang w:val="en-US" w:eastAsia="zh-CN"/>
            </w:rPr>
            <w:t xml:space="preserve">Speaker 2:  </w:t>
          </w:r>
        </w:p>
        <w:p w14:paraId="1298C857" w14:textId="77777777" w:rsidR="002C775B" w:rsidRPr="002C775B" w:rsidRDefault="002C775B" w:rsidP="002C775B">
          <w:pPr>
            <w:rPr>
              <w:rFonts w:eastAsiaTheme="minorEastAsia"/>
              <w:lang w:val="en-US" w:eastAsia="zh-CN"/>
            </w:rPr>
          </w:pPr>
          <w:r w:rsidRPr="002C775B">
            <w:rPr>
              <w:rFonts w:eastAsiaTheme="minorEastAsia"/>
              <w:lang w:val="en-US" w:eastAsia="zh-CN"/>
            </w:rPr>
            <w:t>And then on the 7th day, which is a Friday, all of our waste which would be going too, too good to go, actually goes to a local charity. So it goes to a homeless charity. And we do that once a week as part of, again, as part of the initiative. So that's it goes there instead of sales channels. So it all gets donated too.</w:t>
          </w:r>
        </w:p>
        <w:p w14:paraId="0A4A75A5" w14:textId="77777777" w:rsidR="002C775B" w:rsidRPr="002C775B" w:rsidRDefault="002C775B" w:rsidP="002C775B">
          <w:pPr>
            <w:rPr>
              <w:rFonts w:eastAsiaTheme="minorEastAsia"/>
              <w:lang w:val="en-US" w:eastAsia="zh-CN"/>
            </w:rPr>
          </w:pPr>
        </w:p>
        <w:p w14:paraId="658FEBB8" w14:textId="77777777" w:rsidR="002C775B" w:rsidRPr="002C775B" w:rsidRDefault="002C775B" w:rsidP="002C775B">
          <w:pPr>
            <w:rPr>
              <w:rFonts w:eastAsiaTheme="minorEastAsia"/>
              <w:lang w:val="en-US" w:eastAsia="zh-CN"/>
            </w:rPr>
          </w:pPr>
          <w:r w:rsidRPr="002C775B">
            <w:rPr>
              <w:rFonts w:eastAsiaTheme="minorEastAsia"/>
              <w:lang w:val="en-US" w:eastAsia="zh-CN"/>
            </w:rPr>
            <w:t xml:space="preserve">Speaker 1: </w:t>
          </w:r>
        </w:p>
        <w:p w14:paraId="5D52D532" w14:textId="77777777" w:rsidR="002C775B" w:rsidRPr="002C775B" w:rsidRDefault="002C775B" w:rsidP="002C775B">
          <w:pPr>
            <w:rPr>
              <w:rFonts w:eastAsiaTheme="minorEastAsia"/>
              <w:lang w:val="en-US" w:eastAsia="zh-CN"/>
            </w:rPr>
          </w:pPr>
          <w:r w:rsidRPr="002C775B">
            <w:rPr>
              <w:rFonts w:eastAsiaTheme="minorEastAsia"/>
              <w:lang w:val="en-US" w:eastAsia="zh-CN"/>
            </w:rPr>
            <w:t>That's really impressive.</w:t>
          </w:r>
        </w:p>
        <w:p w14:paraId="4DC9D9D2" w14:textId="77777777" w:rsidR="002C775B" w:rsidRPr="002C775B" w:rsidRDefault="002C775B" w:rsidP="002C775B">
          <w:pPr>
            <w:rPr>
              <w:rFonts w:eastAsiaTheme="minorEastAsia"/>
              <w:lang w:val="en-US" w:eastAsia="zh-CN"/>
            </w:rPr>
          </w:pPr>
        </w:p>
        <w:p w14:paraId="53B63464" w14:textId="77777777" w:rsidR="002C775B" w:rsidRPr="002C775B" w:rsidRDefault="002C775B" w:rsidP="002C775B">
          <w:pPr>
            <w:rPr>
              <w:rFonts w:eastAsiaTheme="minorEastAsia"/>
              <w:lang w:val="en-US" w:eastAsia="zh-CN"/>
            </w:rPr>
          </w:pPr>
          <w:r w:rsidRPr="002C775B">
            <w:rPr>
              <w:rFonts w:eastAsiaTheme="minorEastAsia"/>
              <w:lang w:val="en-US" w:eastAsia="zh-CN"/>
            </w:rPr>
            <w:t xml:space="preserve">Speaker 2:  </w:t>
          </w:r>
        </w:p>
        <w:p w14:paraId="1004B7C6" w14:textId="77777777" w:rsidR="002C775B" w:rsidRPr="002C775B" w:rsidRDefault="002C775B" w:rsidP="002C775B">
          <w:pPr>
            <w:rPr>
              <w:rFonts w:eastAsiaTheme="minorEastAsia"/>
              <w:lang w:val="en-US" w:eastAsia="zh-CN"/>
            </w:rPr>
          </w:pPr>
          <w:r w:rsidRPr="002C775B">
            <w:rPr>
              <w:rFonts w:eastAsiaTheme="minorEastAsia"/>
              <w:lang w:val="en-US" w:eastAsia="zh-CN"/>
            </w:rPr>
            <w:t>Very good. It's very good. So they, they are trying to reduce the, the actual distribution channels are very impressive as well. So they know what shops need. So they never give us too much ever.  And they're very much like, we'd rather run out and have too much sort of thing, you know. And it's the same as like when you've seen all the bakes on the counter and things they make fresh. So like it's a company policy of like you need to reduce them down through the evening so you're not, so you don't have to waste basically.</w:t>
          </w:r>
        </w:p>
        <w:p w14:paraId="200AD96F" w14:textId="77777777" w:rsidR="002C775B" w:rsidRPr="002C775B" w:rsidRDefault="002C775B" w:rsidP="002C775B">
          <w:pPr>
            <w:rPr>
              <w:rFonts w:eastAsiaTheme="minorEastAsia"/>
              <w:lang w:val="en-US" w:eastAsia="zh-CN"/>
            </w:rPr>
          </w:pPr>
        </w:p>
        <w:p w14:paraId="5B443B22" w14:textId="77777777" w:rsidR="002C775B" w:rsidRPr="002C775B" w:rsidRDefault="002C775B" w:rsidP="002C775B">
          <w:pPr>
            <w:rPr>
              <w:rFonts w:eastAsiaTheme="minorEastAsia"/>
              <w:lang w:val="en-US" w:eastAsia="zh-CN"/>
            </w:rPr>
          </w:pPr>
          <w:r w:rsidRPr="002C775B">
            <w:rPr>
              <w:rFonts w:eastAsiaTheme="minorEastAsia"/>
              <w:lang w:val="en-US" w:eastAsia="zh-CN"/>
            </w:rPr>
            <w:t xml:space="preserve">Speaker 1: </w:t>
          </w:r>
        </w:p>
        <w:p w14:paraId="639D6FF3" w14:textId="77777777" w:rsidR="002C775B" w:rsidRPr="002C775B" w:rsidRDefault="002C775B" w:rsidP="002C775B">
          <w:pPr>
            <w:rPr>
              <w:rFonts w:eastAsiaTheme="minorEastAsia"/>
              <w:lang w:val="en-US" w:eastAsia="zh-CN"/>
            </w:rPr>
          </w:pPr>
          <w:r w:rsidRPr="002C775B">
            <w:rPr>
              <w:rFonts w:eastAsiaTheme="minorEastAsia"/>
              <w:lang w:val="en-US" w:eastAsia="zh-CN"/>
            </w:rPr>
            <w:t>I see that's very impressive.</w:t>
          </w:r>
        </w:p>
        <w:p w14:paraId="29DCACFF" w14:textId="77777777" w:rsidR="002C775B" w:rsidRPr="002C775B" w:rsidRDefault="002C775B" w:rsidP="002C775B">
          <w:pPr>
            <w:rPr>
              <w:rFonts w:eastAsiaTheme="minorEastAsia"/>
              <w:lang w:val="en-US" w:eastAsia="zh-CN"/>
            </w:rPr>
          </w:pPr>
        </w:p>
        <w:p w14:paraId="11E585CF" w14:textId="77777777" w:rsidR="002C775B" w:rsidRPr="002C775B" w:rsidRDefault="002C775B" w:rsidP="002C775B">
          <w:pPr>
            <w:rPr>
              <w:rFonts w:eastAsiaTheme="minorEastAsia"/>
              <w:lang w:val="en-US" w:eastAsia="zh-CN"/>
            </w:rPr>
          </w:pPr>
          <w:r w:rsidRPr="002C775B">
            <w:rPr>
              <w:rFonts w:eastAsiaTheme="minorEastAsia"/>
              <w:lang w:val="en-US" w:eastAsia="zh-CN"/>
            </w:rPr>
            <w:t xml:space="preserve">Speaker 2: </w:t>
          </w:r>
        </w:p>
        <w:p w14:paraId="2D4B2181" w14:textId="77777777" w:rsidR="002C775B" w:rsidRPr="002C775B" w:rsidRDefault="002C775B" w:rsidP="002C775B">
          <w:pPr>
            <w:rPr>
              <w:rFonts w:eastAsiaTheme="minorEastAsia"/>
              <w:lang w:val="en-US" w:eastAsia="zh-CN"/>
            </w:rPr>
          </w:pPr>
          <w:r w:rsidRPr="002C775B">
            <w:rPr>
              <w:rFonts w:eastAsiaTheme="minorEastAsia"/>
              <w:lang w:val="en-US" w:eastAsia="zh-CN"/>
            </w:rPr>
            <w:t>Yeah, it's very good. It's very handy actually. Like I said</w:t>
          </w:r>
          <w:r w:rsidRPr="002C775B">
            <w:rPr>
              <w:rFonts w:eastAsiaTheme="minorEastAsia" w:hint="eastAsia"/>
              <w:lang w:val="en-US" w:eastAsia="zh-CN"/>
            </w:rPr>
            <w:t xml:space="preserve"> seeing</w:t>
          </w:r>
          <w:r w:rsidRPr="002C775B">
            <w:rPr>
              <w:rFonts w:eastAsiaTheme="minorEastAsia"/>
              <w:lang w:val="en-US" w:eastAsia="zh-CN"/>
            </w:rPr>
            <w:t xml:space="preserve"> me throwing the amount of food</w:t>
          </w:r>
          <w:r w:rsidRPr="002C775B">
            <w:rPr>
              <w:rFonts w:eastAsiaTheme="minorEastAsia" w:hint="eastAsia"/>
              <w:lang w:val="en-US" w:eastAsia="zh-CN"/>
            </w:rPr>
            <w:t>.</w:t>
          </w:r>
          <w:r w:rsidRPr="002C775B">
            <w:rPr>
              <w:rFonts w:eastAsiaTheme="minorEastAsia"/>
              <w:lang w:val="en-US" w:eastAsia="zh-CN"/>
            </w:rPr>
            <w:t xml:space="preserve"> It's not a nice feeling. So they've done even in the last year is, is very impressive to be fair.</w:t>
          </w:r>
        </w:p>
        <w:p w14:paraId="36511A65" w14:textId="77777777" w:rsidR="002C775B" w:rsidRPr="002C775B" w:rsidRDefault="002C775B" w:rsidP="002C775B">
          <w:pPr>
            <w:rPr>
              <w:rFonts w:eastAsiaTheme="minorEastAsia"/>
              <w:lang w:val="en-US" w:eastAsia="zh-CN"/>
            </w:rPr>
          </w:pPr>
        </w:p>
        <w:p w14:paraId="606E67EF" w14:textId="77777777" w:rsidR="002C775B" w:rsidRPr="002C775B" w:rsidRDefault="002C775B" w:rsidP="002C775B">
          <w:pPr>
            <w:rPr>
              <w:rFonts w:eastAsiaTheme="minorEastAsia"/>
              <w:lang w:val="en-US" w:eastAsia="zh-CN"/>
            </w:rPr>
          </w:pPr>
          <w:r w:rsidRPr="002C775B">
            <w:rPr>
              <w:rFonts w:eastAsiaTheme="minorEastAsia"/>
              <w:lang w:val="en-US" w:eastAsia="zh-CN"/>
            </w:rPr>
            <w:t xml:space="preserve">Speaker 1:  </w:t>
          </w:r>
        </w:p>
        <w:p w14:paraId="06963476" w14:textId="77777777" w:rsidR="002C775B" w:rsidRPr="002C775B" w:rsidRDefault="002C775B" w:rsidP="002C775B">
          <w:pPr>
            <w:rPr>
              <w:rFonts w:eastAsiaTheme="minorEastAsia"/>
              <w:lang w:val="en-US" w:eastAsia="zh-CN"/>
            </w:rPr>
          </w:pPr>
          <w:r w:rsidRPr="002C775B">
            <w:rPr>
              <w:rFonts w:eastAsiaTheme="minorEastAsia"/>
              <w:lang w:val="en-US" w:eastAsia="zh-CN"/>
            </w:rPr>
            <w:t>That's really good. Thank you. And do you know how long have one of this, like this initiative has been in place?</w:t>
          </w:r>
        </w:p>
        <w:p w14:paraId="4B675747" w14:textId="77777777" w:rsidR="002C775B" w:rsidRPr="002C775B" w:rsidRDefault="002C775B" w:rsidP="002C775B">
          <w:pPr>
            <w:rPr>
              <w:rFonts w:eastAsiaTheme="minorEastAsia"/>
              <w:lang w:val="en-US" w:eastAsia="zh-CN"/>
            </w:rPr>
          </w:pPr>
        </w:p>
        <w:p w14:paraId="568C1269" w14:textId="77777777" w:rsidR="002C775B" w:rsidRPr="002C775B" w:rsidRDefault="002C775B" w:rsidP="002C775B">
          <w:pPr>
            <w:rPr>
              <w:rFonts w:eastAsiaTheme="minorEastAsia"/>
              <w:lang w:val="en-US" w:eastAsia="zh-CN"/>
            </w:rPr>
          </w:pPr>
          <w:r w:rsidRPr="002C775B">
            <w:rPr>
              <w:rFonts w:eastAsiaTheme="minorEastAsia"/>
              <w:lang w:val="en-US" w:eastAsia="zh-CN"/>
            </w:rPr>
            <w:t xml:space="preserve">Speaker 2:  </w:t>
          </w:r>
        </w:p>
        <w:p w14:paraId="56AB3B42" w14:textId="77777777" w:rsidR="002C775B" w:rsidRPr="002C775B" w:rsidRDefault="002C775B" w:rsidP="002C775B">
          <w:pPr>
            <w:rPr>
              <w:rFonts w:eastAsiaTheme="minorEastAsia"/>
              <w:lang w:val="en-US" w:eastAsia="zh-CN"/>
            </w:rPr>
          </w:pPr>
          <w:r w:rsidRPr="002C775B">
            <w:rPr>
              <w:rFonts w:eastAsiaTheme="minorEastAsia"/>
              <w:lang w:val="en-US" w:eastAsia="zh-CN"/>
            </w:rPr>
            <w:t>So the charity I think has been years.</w:t>
          </w:r>
        </w:p>
        <w:p w14:paraId="020D2926" w14:textId="77777777" w:rsidR="002C775B" w:rsidRPr="002C775B" w:rsidRDefault="002C775B" w:rsidP="002C775B">
          <w:pPr>
            <w:rPr>
              <w:rFonts w:eastAsiaTheme="minorEastAsia"/>
              <w:lang w:val="en-US" w:eastAsia="zh-CN"/>
            </w:rPr>
          </w:pPr>
        </w:p>
        <w:p w14:paraId="4DF045EF" w14:textId="77777777" w:rsidR="002C775B" w:rsidRPr="002C775B" w:rsidRDefault="002C775B" w:rsidP="002C775B">
          <w:pPr>
            <w:rPr>
              <w:rFonts w:eastAsiaTheme="minorEastAsia"/>
              <w:lang w:val="en-US" w:eastAsia="zh-CN"/>
            </w:rPr>
          </w:pPr>
          <w:r w:rsidRPr="002C775B">
            <w:rPr>
              <w:rFonts w:eastAsiaTheme="minorEastAsia"/>
              <w:lang w:val="en-US" w:eastAsia="zh-CN"/>
            </w:rPr>
            <w:t xml:space="preserve">Speaker 1:  </w:t>
          </w:r>
        </w:p>
        <w:p w14:paraId="15B7C556" w14:textId="77777777" w:rsidR="002C775B" w:rsidRPr="002C775B" w:rsidRDefault="002C775B" w:rsidP="002C775B">
          <w:pPr>
            <w:rPr>
              <w:rFonts w:eastAsiaTheme="minorEastAsia"/>
              <w:lang w:val="en-US" w:eastAsia="zh-CN"/>
            </w:rPr>
          </w:pPr>
          <w:r w:rsidRPr="002C775B">
            <w:rPr>
              <w:rFonts w:eastAsiaTheme="minorEastAsia"/>
              <w:lang w:val="en-US" w:eastAsia="zh-CN"/>
            </w:rPr>
            <w:lastRenderedPageBreak/>
            <w:t>Charity.</w:t>
          </w:r>
        </w:p>
        <w:p w14:paraId="461A20C0" w14:textId="77777777" w:rsidR="002C775B" w:rsidRPr="002C775B" w:rsidRDefault="002C775B" w:rsidP="002C775B">
          <w:pPr>
            <w:rPr>
              <w:rFonts w:eastAsiaTheme="minorEastAsia"/>
              <w:lang w:val="en-US" w:eastAsia="zh-CN"/>
            </w:rPr>
          </w:pPr>
        </w:p>
        <w:p w14:paraId="73673B8A" w14:textId="77777777" w:rsidR="002C775B" w:rsidRPr="002C775B" w:rsidRDefault="002C775B" w:rsidP="002C775B">
          <w:pPr>
            <w:rPr>
              <w:rFonts w:eastAsiaTheme="minorEastAsia"/>
              <w:lang w:val="en-US" w:eastAsia="zh-CN"/>
            </w:rPr>
          </w:pPr>
          <w:r w:rsidRPr="002C775B">
            <w:rPr>
              <w:rFonts w:eastAsiaTheme="minorEastAsia"/>
              <w:lang w:val="en-US" w:eastAsia="zh-CN"/>
            </w:rPr>
            <w:t xml:space="preserve">Speaker 2:  </w:t>
          </w:r>
        </w:p>
        <w:p w14:paraId="5A641C82" w14:textId="77777777" w:rsidR="002C775B" w:rsidRPr="002C775B" w:rsidRDefault="002C775B" w:rsidP="002C775B">
          <w:pPr>
            <w:rPr>
              <w:rFonts w:eastAsiaTheme="minorEastAsia"/>
              <w:lang w:val="en-US" w:eastAsia="zh-CN"/>
            </w:rPr>
          </w:pPr>
          <w:r w:rsidRPr="002C775B">
            <w:rPr>
              <w:rFonts w:eastAsiaTheme="minorEastAsia"/>
              <w:lang w:val="en-US" w:eastAsia="zh-CN"/>
            </w:rPr>
            <w:t>Yeah, charities have been years and I believe again, it predates my start date with the company, but it's definitely, I think it's about two years now too good to go. It's a minimum, so 2 two years plus really.</w:t>
          </w:r>
        </w:p>
        <w:p w14:paraId="4DA69F56" w14:textId="77777777" w:rsidR="002C775B" w:rsidRPr="002C775B" w:rsidRDefault="002C775B" w:rsidP="002C775B">
          <w:pPr>
            <w:rPr>
              <w:rFonts w:eastAsiaTheme="minorEastAsia"/>
              <w:lang w:val="en-US" w:eastAsia="zh-CN"/>
            </w:rPr>
          </w:pPr>
        </w:p>
        <w:p w14:paraId="0C3B869A" w14:textId="77777777" w:rsidR="002C775B" w:rsidRPr="002C775B" w:rsidRDefault="002C775B" w:rsidP="002C775B">
          <w:pPr>
            <w:rPr>
              <w:rFonts w:eastAsiaTheme="minorEastAsia"/>
              <w:lang w:val="en-US" w:eastAsia="zh-CN"/>
            </w:rPr>
          </w:pPr>
          <w:r w:rsidRPr="002C775B">
            <w:rPr>
              <w:rFonts w:eastAsiaTheme="minorEastAsia"/>
              <w:lang w:val="en-US" w:eastAsia="zh-CN"/>
            </w:rPr>
            <w:t xml:space="preserve">Speaker 1:  </w:t>
          </w:r>
        </w:p>
        <w:p w14:paraId="62A78C0C" w14:textId="77777777" w:rsidR="002C775B" w:rsidRPr="002C775B" w:rsidRDefault="002C775B" w:rsidP="002C775B">
          <w:pPr>
            <w:rPr>
              <w:rFonts w:eastAsiaTheme="minorEastAsia"/>
              <w:lang w:val="en-US" w:eastAsia="zh-CN"/>
            </w:rPr>
          </w:pPr>
          <w:r w:rsidRPr="002C775B">
            <w:rPr>
              <w:rFonts w:eastAsiaTheme="minorEastAsia"/>
              <w:lang w:val="en-US" w:eastAsia="zh-CN"/>
            </w:rPr>
            <w:t xml:space="preserve">I see. That is really good. Thank you so much. And how about the motivations behind CSR initiatives and </w:t>
          </w:r>
          <w:r w:rsidRPr="002C775B">
            <w:rPr>
              <w:rFonts w:eastAsiaTheme="minorEastAsia" w:hint="eastAsia"/>
              <w:lang w:val="en-US" w:eastAsia="zh-CN"/>
            </w:rPr>
            <w:t>▇</w:t>
          </w:r>
          <w:r w:rsidRPr="002C775B">
            <w:rPr>
              <w:rFonts w:eastAsiaTheme="minorEastAsia"/>
              <w:lang w:val="en-US" w:eastAsia="zh-CN"/>
            </w:rPr>
            <w:t>, do you so do you think what motivate the company to engage CSR?</w:t>
          </w:r>
        </w:p>
        <w:p w14:paraId="50B49AD9" w14:textId="77777777" w:rsidR="002C775B" w:rsidRPr="002C775B" w:rsidRDefault="002C775B" w:rsidP="002C775B">
          <w:pPr>
            <w:rPr>
              <w:rFonts w:eastAsiaTheme="minorEastAsia"/>
              <w:lang w:val="en-US" w:eastAsia="zh-CN"/>
            </w:rPr>
          </w:pPr>
        </w:p>
        <w:p w14:paraId="3BA565A7" w14:textId="77777777" w:rsidR="002C775B" w:rsidRPr="002C775B" w:rsidRDefault="002C775B" w:rsidP="002C775B">
          <w:pPr>
            <w:rPr>
              <w:rFonts w:eastAsiaTheme="minorEastAsia"/>
              <w:lang w:val="en-US" w:eastAsia="zh-CN"/>
            </w:rPr>
          </w:pPr>
          <w:r w:rsidRPr="002C775B">
            <w:rPr>
              <w:rFonts w:eastAsiaTheme="minorEastAsia"/>
              <w:lang w:val="en-US" w:eastAsia="zh-CN"/>
            </w:rPr>
            <w:t xml:space="preserve">Speaker 2:  </w:t>
          </w:r>
        </w:p>
        <w:p w14:paraId="533983F2" w14:textId="77777777" w:rsidR="002C775B" w:rsidRPr="002C775B" w:rsidRDefault="002C775B" w:rsidP="002C775B">
          <w:pPr>
            <w:rPr>
              <w:rFonts w:eastAsiaTheme="minorEastAsia"/>
              <w:lang w:val="en-US" w:eastAsia="zh-CN"/>
            </w:rPr>
          </w:pPr>
          <w:r w:rsidRPr="002C775B">
            <w:rPr>
              <w:rFonts w:eastAsiaTheme="minorEastAsia"/>
              <w:lang w:val="en-US" w:eastAsia="zh-CN"/>
            </w:rPr>
            <w:t xml:space="preserve">Activities morally first of all, so it is the right thing to do and a lot of I have worked in lots of different companies and I will say that </w:t>
          </w:r>
          <w:r w:rsidRPr="002C775B">
            <w:rPr>
              <w:rFonts w:eastAsiaTheme="minorEastAsia" w:hint="eastAsia"/>
              <w:lang w:val="en-US" w:eastAsia="zh-CN"/>
            </w:rPr>
            <w:t>▇</w:t>
          </w:r>
          <w:r w:rsidRPr="002C775B">
            <w:rPr>
              <w:rFonts w:eastAsiaTheme="minorEastAsia"/>
              <w:lang w:val="en-US" w:eastAsia="zh-CN"/>
            </w:rPr>
            <w:t xml:space="preserve"> is probably the most morally </w:t>
          </w:r>
          <w:r w:rsidRPr="002C775B">
            <w:rPr>
              <w:rFonts w:eastAsiaTheme="minorEastAsia" w:hint="eastAsia"/>
              <w:lang w:val="en-US" w:eastAsia="zh-CN"/>
            </w:rPr>
            <w:t>company that</w:t>
          </w:r>
          <w:r w:rsidRPr="002C775B">
            <w:rPr>
              <w:rFonts w:eastAsiaTheme="minorEastAsia"/>
              <w:lang w:val="en-US" w:eastAsia="zh-CN"/>
            </w:rPr>
            <w:t xml:space="preserve"> understand the right thing to do essentially, which is very rare probably for a big business in modern times. But it is that the message comes out like that a lot. It's very, very forward thinking. And they understand, they they they have a responsibility. They we have, we're food distributor in the time where the UK has the most food banks has ever had. And is there is a moral boundary of like you've got your role in that. So, I'd say that that was part of the motivation also the two good to go. They do make small, small profit, but it's extra money that would just come in the bin. So I suppose that would be a motivation in regards to that.  </w:t>
          </w:r>
        </w:p>
        <w:p w14:paraId="6087B14E" w14:textId="77777777" w:rsidR="002C775B" w:rsidRPr="002C775B" w:rsidRDefault="002C775B" w:rsidP="002C775B">
          <w:pPr>
            <w:rPr>
              <w:rFonts w:eastAsiaTheme="minorEastAsia"/>
              <w:lang w:val="en-US" w:eastAsia="zh-CN"/>
            </w:rPr>
          </w:pPr>
        </w:p>
        <w:p w14:paraId="50A9E7BC" w14:textId="77777777" w:rsidR="002C775B" w:rsidRPr="002C775B" w:rsidRDefault="002C775B" w:rsidP="002C775B">
          <w:pPr>
            <w:rPr>
              <w:rFonts w:eastAsiaTheme="minorEastAsia"/>
              <w:lang w:val="en-US" w:eastAsia="zh-CN"/>
            </w:rPr>
          </w:pPr>
          <w:r w:rsidRPr="002C775B">
            <w:rPr>
              <w:rFonts w:eastAsiaTheme="minorEastAsia"/>
              <w:lang w:val="en-US" w:eastAsia="zh-CN"/>
            </w:rPr>
            <w:t xml:space="preserve">Speaker 1:  </w:t>
          </w:r>
        </w:p>
        <w:p w14:paraId="212BEE71" w14:textId="77777777" w:rsidR="002C775B" w:rsidRPr="002C775B" w:rsidRDefault="002C775B" w:rsidP="002C775B">
          <w:pPr>
            <w:rPr>
              <w:rFonts w:eastAsiaTheme="minorEastAsia"/>
              <w:lang w:val="en-US" w:eastAsia="zh-CN"/>
            </w:rPr>
          </w:pPr>
          <w:r w:rsidRPr="002C775B">
            <w:rPr>
              <w:rFonts w:eastAsiaTheme="minorEastAsia" w:hint="eastAsia"/>
              <w:lang w:val="en-US" w:eastAsia="zh-CN"/>
            </w:rPr>
            <w:t>Overall</w:t>
          </w:r>
          <w:r w:rsidRPr="002C775B">
            <w:rPr>
              <w:rFonts w:eastAsiaTheme="minorEastAsia"/>
              <w:lang w:val="en-US" w:eastAsia="zh-CN"/>
            </w:rPr>
            <w:t>.</w:t>
          </w:r>
        </w:p>
        <w:p w14:paraId="2D67220B" w14:textId="77777777" w:rsidR="002C775B" w:rsidRPr="002C775B" w:rsidRDefault="002C775B" w:rsidP="002C775B">
          <w:pPr>
            <w:rPr>
              <w:rFonts w:eastAsiaTheme="minorEastAsia"/>
              <w:lang w:val="en-US" w:eastAsia="zh-CN"/>
            </w:rPr>
          </w:pPr>
        </w:p>
        <w:p w14:paraId="6891D44A" w14:textId="77777777" w:rsidR="002C775B" w:rsidRPr="002C775B" w:rsidRDefault="002C775B" w:rsidP="002C775B">
          <w:pPr>
            <w:rPr>
              <w:rFonts w:eastAsiaTheme="minorEastAsia"/>
              <w:lang w:val="en-US" w:eastAsia="zh-CN"/>
            </w:rPr>
          </w:pPr>
          <w:r w:rsidRPr="002C775B">
            <w:rPr>
              <w:rFonts w:eastAsiaTheme="minorEastAsia"/>
              <w:lang w:val="en-US" w:eastAsia="zh-CN"/>
            </w:rPr>
            <w:lastRenderedPageBreak/>
            <w:t xml:space="preserve">Speaker 2:  </w:t>
          </w:r>
        </w:p>
        <w:p w14:paraId="3D8A01FC" w14:textId="77777777" w:rsidR="002C775B" w:rsidRPr="002C775B" w:rsidRDefault="002C775B" w:rsidP="002C775B">
          <w:pPr>
            <w:rPr>
              <w:rFonts w:eastAsiaTheme="minorEastAsia"/>
              <w:lang w:val="en-US" w:eastAsia="zh-CN"/>
            </w:rPr>
          </w:pPr>
          <w:r w:rsidRPr="002C775B">
            <w:rPr>
              <w:rFonts w:eastAsiaTheme="minorEastAsia"/>
              <w:lang w:val="en-US" w:eastAsia="zh-CN"/>
            </w:rPr>
            <w:t xml:space="preserve">Like just overall, so like our mental health. So we're partnered with </w:t>
          </w:r>
          <w:r w:rsidRPr="002C775B">
            <w:rPr>
              <w:rFonts w:eastAsiaTheme="minorEastAsia" w:hint="eastAsia"/>
              <w:lang w:val="en-US" w:eastAsia="zh-CN"/>
            </w:rPr>
            <w:t>other organizatios</w:t>
          </w:r>
          <w:r w:rsidRPr="002C775B">
            <w:rPr>
              <w:rFonts w:eastAsiaTheme="minorEastAsia"/>
              <w:lang w:val="en-US" w:eastAsia="zh-CN"/>
            </w:rPr>
            <w:t xml:space="preserve"> and so it gives every colleague free mental health support and advice just, yeah, just anything really. It's very much a </w:t>
          </w:r>
          <w:r w:rsidRPr="002C775B">
            <w:rPr>
              <w:rFonts w:eastAsiaTheme="minorEastAsia" w:hint="eastAsia"/>
              <w:lang w:val="en-US" w:eastAsia="zh-CN"/>
            </w:rPr>
            <w:t>help</w:t>
          </w:r>
          <w:r w:rsidRPr="002C775B">
            <w:rPr>
              <w:rFonts w:eastAsiaTheme="minorEastAsia"/>
              <w:lang w:val="en-US" w:eastAsia="zh-CN"/>
            </w:rPr>
            <w:t xml:space="preserve"> to me if you have any issues. And, and there's always like some sort of team in these people, in the people. We've got a people support centre, which is just like helpful individual colleagues. We've got that which because those people aren't experts, we've got that as well. So we partnered with experts for that. We've got our HR team which will provide extra support. So it's like no matter how niche your issue is. But then also for me personally, my boss my the manager, the manager of Swansea almost and she's amazing. So she's very, very supportive. I've gone through stuff in the last few months and I've never had a manager robots that's so supportive and and that's who I try to be as well.</w:t>
          </w:r>
        </w:p>
        <w:p w14:paraId="727AF7FC" w14:textId="77777777" w:rsidR="002C775B" w:rsidRPr="002C775B" w:rsidRDefault="002C775B" w:rsidP="002C775B">
          <w:pPr>
            <w:rPr>
              <w:rFonts w:eastAsiaTheme="minorEastAsia"/>
              <w:lang w:val="en-US" w:eastAsia="zh-CN"/>
            </w:rPr>
          </w:pPr>
        </w:p>
        <w:p w14:paraId="72887DC6" w14:textId="77777777" w:rsidR="002C775B" w:rsidRPr="002C775B" w:rsidRDefault="002C775B" w:rsidP="002C775B">
          <w:pPr>
            <w:rPr>
              <w:rFonts w:eastAsiaTheme="minorEastAsia"/>
              <w:lang w:val="en-US" w:eastAsia="zh-CN"/>
            </w:rPr>
          </w:pPr>
          <w:r w:rsidRPr="002C775B">
            <w:rPr>
              <w:rFonts w:eastAsiaTheme="minorEastAsia"/>
              <w:lang w:val="en-US" w:eastAsia="zh-CN"/>
            </w:rPr>
            <w:t>You know, So it's like, I think it is really important because with people and, and it's nice to work for a company who acknowledges that we're not just a number.</w:t>
          </w:r>
        </w:p>
        <w:p w14:paraId="794DFF40" w14:textId="77777777" w:rsidR="002C775B" w:rsidRPr="002C775B" w:rsidRDefault="002C775B" w:rsidP="002C775B">
          <w:pPr>
            <w:rPr>
              <w:rFonts w:eastAsiaTheme="minorEastAsia"/>
              <w:lang w:val="en-US" w:eastAsia="zh-CN"/>
            </w:rPr>
          </w:pPr>
        </w:p>
        <w:p w14:paraId="404630DD" w14:textId="77777777" w:rsidR="002C775B" w:rsidRPr="002C775B" w:rsidRDefault="002C775B" w:rsidP="002C775B">
          <w:pPr>
            <w:rPr>
              <w:rFonts w:eastAsiaTheme="minorEastAsia"/>
              <w:lang w:val="en-US" w:eastAsia="zh-CN"/>
            </w:rPr>
          </w:pPr>
          <w:r w:rsidRPr="002C775B">
            <w:rPr>
              <w:rFonts w:eastAsiaTheme="minorEastAsia"/>
              <w:lang w:val="en-US" w:eastAsia="zh-CN"/>
            </w:rPr>
            <w:t xml:space="preserve">Speaker 1:  </w:t>
          </w:r>
        </w:p>
        <w:p w14:paraId="5FCD5671" w14:textId="77777777" w:rsidR="002C775B" w:rsidRPr="002C775B" w:rsidRDefault="002C775B" w:rsidP="002C775B">
          <w:pPr>
            <w:rPr>
              <w:rFonts w:eastAsiaTheme="minorEastAsia"/>
              <w:lang w:val="en-US" w:eastAsia="zh-CN"/>
            </w:rPr>
          </w:pPr>
          <w:r w:rsidRPr="002C775B">
            <w:rPr>
              <w:rFonts w:eastAsiaTheme="minorEastAsia"/>
              <w:lang w:val="en-US" w:eastAsia="zh-CN"/>
            </w:rPr>
            <w:t>Yes.</w:t>
          </w:r>
        </w:p>
        <w:p w14:paraId="637A03D1" w14:textId="77777777" w:rsidR="002C775B" w:rsidRPr="002C775B" w:rsidRDefault="002C775B" w:rsidP="002C775B">
          <w:pPr>
            <w:rPr>
              <w:rFonts w:eastAsiaTheme="minorEastAsia"/>
              <w:lang w:val="en-US" w:eastAsia="zh-CN"/>
            </w:rPr>
          </w:pPr>
        </w:p>
        <w:p w14:paraId="5AF14FCD" w14:textId="77777777" w:rsidR="002C775B" w:rsidRPr="002C775B" w:rsidRDefault="002C775B" w:rsidP="002C775B">
          <w:pPr>
            <w:rPr>
              <w:rFonts w:eastAsiaTheme="minorEastAsia"/>
              <w:lang w:val="en-US" w:eastAsia="zh-CN"/>
            </w:rPr>
          </w:pPr>
          <w:r w:rsidRPr="002C775B">
            <w:rPr>
              <w:rFonts w:eastAsiaTheme="minorEastAsia"/>
              <w:lang w:val="en-US" w:eastAsia="zh-CN"/>
            </w:rPr>
            <w:t xml:space="preserve">Speaker 2:  </w:t>
          </w:r>
        </w:p>
        <w:p w14:paraId="768F545F" w14:textId="77777777" w:rsidR="002C775B" w:rsidRPr="002C775B" w:rsidRDefault="002C775B" w:rsidP="002C775B">
          <w:pPr>
            <w:rPr>
              <w:rFonts w:eastAsiaTheme="minorEastAsia"/>
              <w:lang w:val="en-US" w:eastAsia="zh-CN"/>
            </w:rPr>
          </w:pPr>
          <w:r w:rsidRPr="002C775B">
            <w:rPr>
              <w:rFonts w:eastAsiaTheme="minorEastAsia"/>
              <w:lang w:val="en-US" w:eastAsia="zh-CN"/>
            </w:rPr>
            <w:t>And, and other companies</w:t>
          </w:r>
          <w:r w:rsidRPr="002C775B">
            <w:rPr>
              <w:rFonts w:eastAsiaTheme="minorEastAsia" w:hint="eastAsia"/>
              <w:lang w:val="en-US" w:eastAsia="zh-CN"/>
            </w:rPr>
            <w:t xml:space="preserve">, </w:t>
          </w:r>
          <w:r w:rsidRPr="002C775B">
            <w:rPr>
              <w:rFonts w:eastAsiaTheme="minorEastAsia"/>
              <w:lang w:val="en-US" w:eastAsia="zh-CN"/>
            </w:rPr>
            <w:t>the last company I was with for like 8-9 years. OK, You definitely felt like a number. It was just, it was just numbers.</w:t>
          </w:r>
        </w:p>
        <w:p w14:paraId="73A4A5BD" w14:textId="77777777" w:rsidR="002C775B" w:rsidRPr="002C775B" w:rsidRDefault="002C775B" w:rsidP="002C775B">
          <w:pPr>
            <w:rPr>
              <w:rFonts w:eastAsiaTheme="minorEastAsia"/>
              <w:lang w:val="en-US" w:eastAsia="zh-CN"/>
            </w:rPr>
          </w:pPr>
        </w:p>
        <w:p w14:paraId="0E772CCA" w14:textId="77777777" w:rsidR="002C775B" w:rsidRPr="002C775B" w:rsidRDefault="002C775B" w:rsidP="002C775B">
          <w:pPr>
            <w:rPr>
              <w:rFonts w:eastAsiaTheme="minorEastAsia"/>
              <w:lang w:val="en-US" w:eastAsia="zh-CN"/>
            </w:rPr>
          </w:pPr>
          <w:r w:rsidRPr="002C775B">
            <w:rPr>
              <w:rFonts w:eastAsiaTheme="minorEastAsia"/>
              <w:lang w:val="en-US" w:eastAsia="zh-CN"/>
            </w:rPr>
            <w:t xml:space="preserve">Speaker 1: </w:t>
          </w:r>
        </w:p>
        <w:p w14:paraId="0CFDEEDE" w14:textId="77777777" w:rsidR="002C775B" w:rsidRPr="002C775B" w:rsidRDefault="002C775B" w:rsidP="002C775B">
          <w:pPr>
            <w:rPr>
              <w:rFonts w:eastAsiaTheme="minorEastAsia"/>
              <w:lang w:val="en-US" w:eastAsia="zh-CN"/>
            </w:rPr>
          </w:pPr>
          <w:r w:rsidRPr="002C775B">
            <w:rPr>
              <w:rFonts w:eastAsiaTheme="minorEastAsia"/>
              <w:lang w:val="en-US" w:eastAsia="zh-CN"/>
            </w:rPr>
            <w:t>you're in the machine like.</w:t>
          </w:r>
        </w:p>
        <w:p w14:paraId="04C177F2" w14:textId="77777777" w:rsidR="002C775B" w:rsidRPr="002C775B" w:rsidRDefault="002C775B" w:rsidP="002C775B">
          <w:pPr>
            <w:rPr>
              <w:rFonts w:eastAsiaTheme="minorEastAsia"/>
              <w:lang w:val="en-US" w:eastAsia="zh-CN"/>
            </w:rPr>
          </w:pPr>
        </w:p>
        <w:p w14:paraId="0D23225C" w14:textId="77777777" w:rsidR="002C775B" w:rsidRPr="002C775B" w:rsidRDefault="002C775B" w:rsidP="002C775B">
          <w:pPr>
            <w:rPr>
              <w:rFonts w:eastAsiaTheme="minorEastAsia"/>
              <w:lang w:val="en-US" w:eastAsia="zh-CN"/>
            </w:rPr>
          </w:pPr>
          <w:r w:rsidRPr="002C775B">
            <w:rPr>
              <w:rFonts w:eastAsiaTheme="minorEastAsia"/>
              <w:lang w:val="en-US" w:eastAsia="zh-CN"/>
            </w:rPr>
            <w:lastRenderedPageBreak/>
            <w:t xml:space="preserve">Speaker 2: </w:t>
          </w:r>
        </w:p>
        <w:p w14:paraId="17E9D3AE" w14:textId="77777777" w:rsidR="002C775B" w:rsidRPr="002C775B" w:rsidRDefault="002C775B" w:rsidP="002C775B">
          <w:pPr>
            <w:rPr>
              <w:rFonts w:eastAsiaTheme="minorEastAsia"/>
              <w:lang w:val="en-US" w:eastAsia="zh-CN"/>
            </w:rPr>
          </w:pPr>
          <w:r w:rsidRPr="002C775B">
            <w:rPr>
              <w:rFonts w:eastAsiaTheme="minorEastAsia"/>
              <w:lang w:val="en-US" w:eastAsia="zh-CN"/>
            </w:rPr>
            <w:t>100% and it's, it drowns you, you're drowned in it, because you do feel like why? Why am I doing this? Yeah, who am I doing this for? I'm just making a billionaire more money. And it's never felt like that here. It's, it's very much a, it's very people cent</w:t>
          </w:r>
          <w:r w:rsidRPr="002C775B">
            <w:rPr>
              <w:rFonts w:eastAsiaTheme="minorEastAsia" w:hint="eastAsia"/>
              <w:lang w:val="en-US" w:eastAsia="zh-CN"/>
            </w:rPr>
            <w:t>red</w:t>
          </w:r>
          <w:r w:rsidRPr="002C775B">
            <w:rPr>
              <w:rFonts w:eastAsiaTheme="minorEastAsia"/>
              <w:lang w:val="en-US" w:eastAsia="zh-CN"/>
            </w:rPr>
            <w:t>.</w:t>
          </w:r>
        </w:p>
        <w:p w14:paraId="006A6CCB" w14:textId="77777777" w:rsidR="002C775B" w:rsidRPr="002C775B" w:rsidRDefault="002C775B" w:rsidP="002C775B">
          <w:pPr>
            <w:rPr>
              <w:rFonts w:eastAsiaTheme="minorEastAsia"/>
              <w:lang w:val="en-US" w:eastAsia="zh-CN"/>
            </w:rPr>
          </w:pPr>
        </w:p>
        <w:p w14:paraId="0DDC4C2A" w14:textId="77777777" w:rsidR="002C775B" w:rsidRPr="002C775B" w:rsidRDefault="002C775B" w:rsidP="002C775B">
          <w:pPr>
            <w:rPr>
              <w:rFonts w:eastAsiaTheme="minorEastAsia"/>
              <w:lang w:val="en-US" w:eastAsia="zh-CN"/>
            </w:rPr>
          </w:pPr>
          <w:r w:rsidRPr="002C775B">
            <w:rPr>
              <w:rFonts w:eastAsiaTheme="minorEastAsia"/>
              <w:lang w:val="en-US" w:eastAsia="zh-CN"/>
            </w:rPr>
            <w:t xml:space="preserve">Speaker 1:  </w:t>
          </w:r>
        </w:p>
        <w:p w14:paraId="5762A560" w14:textId="77777777" w:rsidR="002C775B" w:rsidRPr="002C775B" w:rsidRDefault="002C775B" w:rsidP="002C775B">
          <w:pPr>
            <w:rPr>
              <w:rFonts w:eastAsiaTheme="minorEastAsia"/>
              <w:lang w:val="en-US" w:eastAsia="zh-CN"/>
            </w:rPr>
          </w:pPr>
          <w:r w:rsidRPr="002C775B">
            <w:rPr>
              <w:rFonts w:eastAsiaTheme="minorEastAsia"/>
              <w:lang w:val="en-US" w:eastAsia="zh-CN"/>
            </w:rPr>
            <w:t xml:space="preserve">Centre, I see. It's really good.  Thank you so much. It's very impressive. And let's move on to the second section, which is financial and profitability impact. So has </w:t>
          </w:r>
          <w:r w:rsidRPr="002C775B">
            <w:rPr>
              <w:rFonts w:eastAsiaTheme="minorEastAsia" w:hint="eastAsia"/>
              <w:lang w:val="en-US" w:eastAsia="zh-CN"/>
            </w:rPr>
            <w:t>▇</w:t>
          </w:r>
          <w:r w:rsidRPr="002C775B">
            <w:rPr>
              <w:rFonts w:eastAsiaTheme="minorEastAsia"/>
              <w:lang w:val="en-US" w:eastAsia="zh-CN"/>
            </w:rPr>
            <w:t>'s experienced any like direct financial benefits from engaging in this or any like example you can talk about like besides this too good to go?</w:t>
          </w:r>
        </w:p>
        <w:p w14:paraId="7E6F291A" w14:textId="77777777" w:rsidR="002C775B" w:rsidRPr="002C775B" w:rsidRDefault="002C775B" w:rsidP="002C775B">
          <w:pPr>
            <w:rPr>
              <w:rFonts w:eastAsiaTheme="minorEastAsia"/>
              <w:lang w:val="en-US" w:eastAsia="zh-CN"/>
            </w:rPr>
          </w:pPr>
        </w:p>
        <w:p w14:paraId="0988CF12" w14:textId="77777777" w:rsidR="002C775B" w:rsidRPr="002C775B" w:rsidRDefault="002C775B" w:rsidP="002C775B">
          <w:pPr>
            <w:rPr>
              <w:rFonts w:eastAsiaTheme="minorEastAsia"/>
              <w:lang w:val="en-US" w:eastAsia="zh-CN"/>
            </w:rPr>
          </w:pPr>
          <w:r w:rsidRPr="002C775B">
            <w:rPr>
              <w:rFonts w:eastAsiaTheme="minorEastAsia"/>
              <w:lang w:val="en-US" w:eastAsia="zh-CN"/>
            </w:rPr>
            <w:t xml:space="preserve">Speaker 2:  </w:t>
          </w:r>
        </w:p>
        <w:p w14:paraId="607CAC7F" w14:textId="77777777" w:rsidR="002C775B" w:rsidRPr="002C775B" w:rsidRDefault="002C775B" w:rsidP="002C775B">
          <w:pPr>
            <w:rPr>
              <w:rFonts w:eastAsiaTheme="minorEastAsia"/>
              <w:lang w:val="en-US" w:eastAsia="zh-CN"/>
            </w:rPr>
          </w:pPr>
          <w:r w:rsidRPr="002C775B">
            <w:rPr>
              <w:rFonts w:eastAsiaTheme="minorEastAsia"/>
              <w:lang w:val="en-US" w:eastAsia="zh-CN"/>
            </w:rPr>
            <w:t xml:space="preserve">I mean, just generally, I think the fact that we've got our, we've got an in-house charity, so we've got the </w:t>
          </w:r>
          <w:r w:rsidRPr="002C775B">
            <w:rPr>
              <w:rFonts w:eastAsiaTheme="minorEastAsia" w:hint="eastAsia"/>
              <w:lang w:val="en-US" w:eastAsia="zh-CN"/>
            </w:rPr>
            <w:t>▇</w:t>
          </w:r>
          <w:r w:rsidRPr="002C775B">
            <w:rPr>
              <w:rFonts w:eastAsiaTheme="minorEastAsia"/>
              <w:lang w:val="en-US" w:eastAsia="zh-CN"/>
            </w:rPr>
            <w:t>'s foundation.</w:t>
          </w:r>
        </w:p>
        <w:p w14:paraId="29F25E80" w14:textId="77777777" w:rsidR="002C775B" w:rsidRPr="002C775B" w:rsidRDefault="002C775B" w:rsidP="002C775B">
          <w:pPr>
            <w:rPr>
              <w:rFonts w:eastAsiaTheme="minorEastAsia"/>
              <w:lang w:val="en-US" w:eastAsia="zh-CN"/>
            </w:rPr>
          </w:pPr>
          <w:r w:rsidRPr="002C775B">
            <w:rPr>
              <w:rFonts w:eastAsiaTheme="minorEastAsia"/>
              <w:lang w:val="en-US" w:eastAsia="zh-CN"/>
            </w:rPr>
            <w:t xml:space="preserve">I've had a lot of family and friends when I started in the business say that's very impressive. I've interviewed people who brought it up and said what an amazing thing. And I think the more likeable the company is, the more likely you are to spend your money with them. So I think that that would, that would affect profitability, you know, and </w:t>
          </w:r>
          <w:r w:rsidRPr="002C775B">
            <w:rPr>
              <w:rFonts w:eastAsiaTheme="minorEastAsia" w:hint="eastAsia"/>
              <w:lang w:val="en-US" w:eastAsia="zh-CN"/>
            </w:rPr>
            <w:t>▇</w:t>
          </w:r>
          <w:r w:rsidRPr="002C775B">
            <w:rPr>
              <w:rFonts w:eastAsiaTheme="minorEastAsia"/>
              <w:lang w:val="en-US" w:eastAsia="zh-CN"/>
            </w:rPr>
            <w:t>'s is one of the only industries in the UK that just grows here on you guarantee almost again, I've come from a company where the last six years I was in that business, we would we, our stock share was going</w:t>
          </w:r>
          <w:r w:rsidRPr="002C775B">
            <w:rPr>
              <w:rFonts w:eastAsiaTheme="minorEastAsia" w:hint="eastAsia"/>
              <w:lang w:val="en-US" w:eastAsia="zh-CN"/>
            </w:rPr>
            <w:t xml:space="preserve"> up</w:t>
          </w:r>
          <w:r w:rsidRPr="002C775B">
            <w:rPr>
              <w:rFonts w:eastAsiaTheme="minorEastAsia"/>
              <w:lang w:val="en-US" w:eastAsia="zh-CN"/>
            </w:rPr>
            <w:t xml:space="preserve"> every single year without fail. </w:t>
          </w:r>
        </w:p>
        <w:p w14:paraId="52203096" w14:textId="77777777" w:rsidR="002C775B" w:rsidRPr="002C775B" w:rsidRDefault="002C775B" w:rsidP="002C775B">
          <w:pPr>
            <w:rPr>
              <w:rFonts w:eastAsiaTheme="minorEastAsia"/>
              <w:lang w:val="en-US" w:eastAsia="zh-CN"/>
            </w:rPr>
          </w:pPr>
        </w:p>
        <w:p w14:paraId="37F4CD66" w14:textId="77777777" w:rsidR="002C775B" w:rsidRPr="002C775B" w:rsidRDefault="002C775B" w:rsidP="002C775B">
          <w:pPr>
            <w:rPr>
              <w:rFonts w:eastAsiaTheme="minorEastAsia"/>
              <w:lang w:val="en-US" w:eastAsia="zh-CN"/>
            </w:rPr>
          </w:pPr>
          <w:r w:rsidRPr="002C775B">
            <w:rPr>
              <w:rFonts w:eastAsiaTheme="minorEastAsia"/>
              <w:lang w:val="en-US" w:eastAsia="zh-CN"/>
            </w:rPr>
            <w:t xml:space="preserve">Speaker 1:  </w:t>
          </w:r>
        </w:p>
        <w:p w14:paraId="457892E7" w14:textId="77777777" w:rsidR="002C775B" w:rsidRPr="002C775B" w:rsidRDefault="002C775B" w:rsidP="002C775B">
          <w:pPr>
            <w:rPr>
              <w:rFonts w:eastAsiaTheme="minorEastAsia"/>
              <w:lang w:val="en-US" w:eastAsia="zh-CN"/>
            </w:rPr>
          </w:pPr>
          <w:r w:rsidRPr="002C775B">
            <w:rPr>
              <w:rFonts w:eastAsiaTheme="minorEastAsia"/>
              <w:lang w:val="en-US" w:eastAsia="zh-CN"/>
            </w:rPr>
            <w:t>That's good</w:t>
          </w:r>
          <w:r w:rsidRPr="002C775B">
            <w:rPr>
              <w:rFonts w:eastAsiaTheme="minorEastAsia" w:hint="eastAsia"/>
              <w:lang w:val="en-US" w:eastAsia="zh-CN"/>
            </w:rPr>
            <w:t xml:space="preserve"> haha</w:t>
          </w:r>
          <w:r w:rsidRPr="002C775B">
            <w:rPr>
              <w:rFonts w:eastAsiaTheme="minorEastAsia"/>
              <w:lang w:val="en-US" w:eastAsia="zh-CN"/>
            </w:rPr>
            <w:t>. I need an investor.</w:t>
          </w:r>
        </w:p>
        <w:p w14:paraId="3DA88162" w14:textId="77777777" w:rsidR="002C775B" w:rsidRPr="002C775B" w:rsidRDefault="002C775B" w:rsidP="002C775B">
          <w:pPr>
            <w:rPr>
              <w:rFonts w:eastAsiaTheme="minorEastAsia"/>
              <w:lang w:val="en-US" w:eastAsia="zh-CN"/>
            </w:rPr>
          </w:pPr>
        </w:p>
        <w:p w14:paraId="047861CD" w14:textId="77777777" w:rsidR="002C775B" w:rsidRPr="002C775B" w:rsidRDefault="002C775B" w:rsidP="002C775B">
          <w:pPr>
            <w:rPr>
              <w:rFonts w:eastAsiaTheme="minorEastAsia"/>
              <w:lang w:val="en-US" w:eastAsia="zh-CN"/>
            </w:rPr>
          </w:pPr>
          <w:r w:rsidRPr="002C775B">
            <w:rPr>
              <w:rFonts w:eastAsiaTheme="minorEastAsia"/>
              <w:lang w:val="en-US" w:eastAsia="zh-CN"/>
            </w:rPr>
            <w:lastRenderedPageBreak/>
            <w:t xml:space="preserve">Speaker 2:  </w:t>
          </w:r>
        </w:p>
        <w:p w14:paraId="194C96BE" w14:textId="77777777" w:rsidR="002C775B" w:rsidRPr="002C775B" w:rsidRDefault="002C775B" w:rsidP="002C775B">
          <w:pPr>
            <w:rPr>
              <w:rFonts w:eastAsiaTheme="minorEastAsia"/>
              <w:lang w:val="en-US" w:eastAsia="zh-CN"/>
            </w:rPr>
          </w:pPr>
          <w:r w:rsidRPr="002C775B">
            <w:rPr>
              <w:rFonts w:eastAsiaTheme="minorEastAsia"/>
              <w:lang w:val="en-US" w:eastAsia="zh-CN"/>
            </w:rPr>
            <w:t xml:space="preserve">So they've done </w:t>
          </w:r>
          <w:r w:rsidRPr="002C775B">
            <w:rPr>
              <w:rFonts w:eastAsiaTheme="minorEastAsia" w:hint="eastAsia"/>
              <w:lang w:val="en-US" w:eastAsia="zh-CN"/>
            </w:rPr>
            <w:t xml:space="preserve">the similar stock share scheme </w:t>
          </w:r>
          <w:r w:rsidRPr="002C775B">
            <w:rPr>
              <w:rFonts w:eastAsiaTheme="minorEastAsia"/>
              <w:lang w:val="en-US" w:eastAsia="zh-CN"/>
            </w:rPr>
            <w:t xml:space="preserve">in my old business and no one even bothered because we knew we would just not make any money out of it. But </w:t>
          </w:r>
          <w:r w:rsidRPr="002C775B">
            <w:rPr>
              <w:rFonts w:eastAsiaTheme="minorEastAsia" w:hint="eastAsia"/>
              <w:lang w:val="en-US" w:eastAsia="zh-CN"/>
            </w:rPr>
            <w:t>▇</w:t>
          </w:r>
        </w:p>
        <w:p w14:paraId="2A3FC361" w14:textId="77777777" w:rsidR="002C775B" w:rsidRPr="002C775B" w:rsidRDefault="002C775B" w:rsidP="002C775B">
          <w:pPr>
            <w:rPr>
              <w:rFonts w:eastAsiaTheme="minorEastAsia"/>
              <w:lang w:val="en-US" w:eastAsia="zh-CN"/>
            </w:rPr>
          </w:pPr>
          <w:r w:rsidRPr="002C775B">
            <w:rPr>
              <w:rFonts w:eastAsiaTheme="minorEastAsia" w:hint="eastAsia"/>
              <w:lang w:val="en-US" w:eastAsia="zh-CN"/>
            </w:rPr>
            <w:t>g</w:t>
          </w:r>
          <w:r w:rsidRPr="002C775B">
            <w:rPr>
              <w:rFonts w:eastAsiaTheme="minorEastAsia"/>
              <w:lang w:val="en-US" w:eastAsia="zh-CN"/>
            </w:rPr>
            <w:t>’</w:t>
          </w:r>
          <w:r w:rsidRPr="002C775B">
            <w:rPr>
              <w:rFonts w:eastAsiaTheme="minorEastAsia" w:hint="eastAsia"/>
              <w:lang w:val="en-US" w:eastAsia="zh-CN"/>
            </w:rPr>
            <w:t xml:space="preserve">s </w:t>
          </w:r>
          <w:r w:rsidRPr="002C775B">
            <w:rPr>
              <w:rFonts w:eastAsiaTheme="minorEastAsia"/>
              <w:lang w:val="en-US" w:eastAsia="zh-CN"/>
            </w:rPr>
            <w:t>is a very impressive company.</w:t>
          </w:r>
        </w:p>
        <w:p w14:paraId="6B37173C" w14:textId="77777777" w:rsidR="002C775B" w:rsidRPr="002C775B" w:rsidRDefault="002C775B" w:rsidP="002C775B">
          <w:pPr>
            <w:rPr>
              <w:rFonts w:eastAsiaTheme="minorEastAsia"/>
              <w:lang w:val="en-US" w:eastAsia="zh-CN"/>
            </w:rPr>
          </w:pPr>
        </w:p>
        <w:p w14:paraId="3B833F13" w14:textId="77777777" w:rsidR="002C775B" w:rsidRPr="002C775B" w:rsidRDefault="002C775B" w:rsidP="002C775B">
          <w:pPr>
            <w:rPr>
              <w:rFonts w:eastAsiaTheme="minorEastAsia"/>
              <w:lang w:val="en-US" w:eastAsia="zh-CN"/>
            </w:rPr>
          </w:pPr>
          <w:r w:rsidRPr="002C775B">
            <w:rPr>
              <w:rFonts w:eastAsiaTheme="minorEastAsia"/>
              <w:lang w:val="en-US" w:eastAsia="zh-CN"/>
            </w:rPr>
            <w:t xml:space="preserve">Speaker 1: </w:t>
          </w:r>
        </w:p>
        <w:p w14:paraId="3517937F" w14:textId="77777777" w:rsidR="002C775B" w:rsidRPr="002C775B" w:rsidRDefault="002C775B" w:rsidP="002C775B">
          <w:pPr>
            <w:rPr>
              <w:rFonts w:eastAsiaTheme="minorEastAsia"/>
              <w:lang w:val="en-US" w:eastAsia="zh-CN"/>
            </w:rPr>
          </w:pPr>
          <w:r w:rsidRPr="002C775B">
            <w:rPr>
              <w:rFonts w:eastAsiaTheme="minorEastAsia"/>
              <w:lang w:val="en-US" w:eastAsia="zh-CN"/>
            </w:rPr>
            <w:t>That's really good.  OK.</w:t>
          </w:r>
        </w:p>
        <w:p w14:paraId="64822F93" w14:textId="77777777" w:rsidR="002C775B" w:rsidRPr="002C775B" w:rsidRDefault="002C775B" w:rsidP="002C775B">
          <w:pPr>
            <w:rPr>
              <w:rFonts w:eastAsiaTheme="minorEastAsia"/>
              <w:lang w:val="en-US" w:eastAsia="zh-CN"/>
            </w:rPr>
          </w:pPr>
          <w:r w:rsidRPr="002C775B">
            <w:rPr>
              <w:rFonts w:eastAsiaTheme="minorEastAsia"/>
              <w:lang w:val="en-US" w:eastAsia="zh-CN"/>
            </w:rPr>
            <w:t>And can you give me one example of how these strategies has a positive impact on the company? You can talk about like from like market size, you have more bucket share, good reputation or like you notice like more customers or anything like that.</w:t>
          </w:r>
        </w:p>
        <w:p w14:paraId="7167FC55" w14:textId="77777777" w:rsidR="002C775B" w:rsidRPr="002C775B" w:rsidRDefault="002C775B" w:rsidP="002C775B">
          <w:pPr>
            <w:rPr>
              <w:rFonts w:eastAsiaTheme="minorEastAsia"/>
              <w:lang w:val="en-US" w:eastAsia="zh-CN"/>
            </w:rPr>
          </w:pPr>
        </w:p>
        <w:p w14:paraId="3D48323B" w14:textId="77777777" w:rsidR="002C775B" w:rsidRPr="002C775B" w:rsidRDefault="002C775B" w:rsidP="002C775B">
          <w:pPr>
            <w:rPr>
              <w:rFonts w:eastAsiaTheme="minorEastAsia"/>
              <w:lang w:val="en-US" w:eastAsia="zh-CN"/>
            </w:rPr>
          </w:pPr>
          <w:r w:rsidRPr="002C775B">
            <w:rPr>
              <w:rFonts w:eastAsiaTheme="minorEastAsia"/>
              <w:lang w:val="en-US" w:eastAsia="zh-CN"/>
            </w:rPr>
            <w:t xml:space="preserve">Speaker 2: </w:t>
          </w:r>
        </w:p>
        <w:p w14:paraId="15BBC3E6" w14:textId="77777777" w:rsidR="002C775B" w:rsidRPr="002C775B" w:rsidRDefault="002C775B" w:rsidP="002C775B">
          <w:pPr>
            <w:rPr>
              <w:rFonts w:eastAsiaTheme="minorEastAsia"/>
              <w:lang w:val="en-US" w:eastAsia="zh-CN"/>
            </w:rPr>
          </w:pPr>
          <w:r w:rsidRPr="002C775B">
            <w:rPr>
              <w:rFonts w:eastAsiaTheme="minorEastAsia"/>
              <w:lang w:val="en-US" w:eastAsia="zh-CN"/>
            </w:rPr>
            <w:t xml:space="preserve">Yeah. So for sure. So like again as well as like growing market share, they constantly open in new stores as well. And again, in in an era where retail is is reducing and high streets are closing, </w:t>
          </w:r>
          <w:r w:rsidRPr="002C775B">
            <w:rPr>
              <w:rFonts w:eastAsiaTheme="minorEastAsia" w:hint="eastAsia"/>
              <w:lang w:val="en-US" w:eastAsia="zh-CN"/>
            </w:rPr>
            <w:t>▇</w:t>
          </w:r>
          <w:r w:rsidRPr="002C775B">
            <w:rPr>
              <w:rFonts w:eastAsiaTheme="minorEastAsia"/>
              <w:lang w:val="en-US" w:eastAsia="zh-CN"/>
            </w:rPr>
            <w:t>'s are opening more and more stores. And so this, I think this three opened in Swansea in the last two years and that's just brand new on top of what they already had. They're opening another one which one of like two people in here are actually joining that new team in</w:t>
          </w:r>
          <w:r w:rsidRPr="002C775B">
            <w:rPr>
              <w:rFonts w:eastAsiaTheme="minorEastAsia" w:hint="eastAsia"/>
              <w:lang w:val="en-US" w:eastAsia="zh-CN"/>
            </w:rPr>
            <w:t xml:space="preserve"> the new</w:t>
          </w:r>
          <w:r w:rsidRPr="002C775B">
            <w:rPr>
              <w:rFonts w:eastAsiaTheme="minorEastAsia"/>
              <w:lang w:val="en-US" w:eastAsia="zh-CN"/>
            </w:rPr>
            <w:t xml:space="preserve"> local store.   But yeah, they just constantly opening new stores, which you wouldn't do unless you were already successful in that field. You.</w:t>
          </w:r>
        </w:p>
        <w:p w14:paraId="5F570673" w14:textId="77777777" w:rsidR="002C775B" w:rsidRPr="002C775B" w:rsidRDefault="002C775B" w:rsidP="002C775B">
          <w:pPr>
            <w:rPr>
              <w:rFonts w:eastAsiaTheme="minorEastAsia"/>
              <w:lang w:val="en-US" w:eastAsia="zh-CN"/>
            </w:rPr>
          </w:pPr>
        </w:p>
        <w:p w14:paraId="289F56F3" w14:textId="77777777" w:rsidR="002C775B" w:rsidRPr="002C775B" w:rsidRDefault="002C775B" w:rsidP="002C775B">
          <w:pPr>
            <w:rPr>
              <w:rFonts w:eastAsiaTheme="minorEastAsia"/>
              <w:lang w:val="en-US" w:eastAsia="zh-CN"/>
            </w:rPr>
          </w:pPr>
          <w:r w:rsidRPr="002C775B">
            <w:rPr>
              <w:rFonts w:eastAsiaTheme="minorEastAsia"/>
              <w:lang w:val="en-US" w:eastAsia="zh-CN"/>
            </w:rPr>
            <w:t xml:space="preserve">Speaker 1:  </w:t>
          </w:r>
        </w:p>
        <w:p w14:paraId="03D774B5" w14:textId="77777777" w:rsidR="002C775B" w:rsidRPr="002C775B" w:rsidRDefault="002C775B" w:rsidP="002C775B">
          <w:pPr>
            <w:rPr>
              <w:rFonts w:eastAsiaTheme="minorEastAsia"/>
              <w:lang w:val="en-US" w:eastAsia="zh-CN"/>
            </w:rPr>
          </w:pPr>
          <w:r w:rsidRPr="002C775B">
            <w:rPr>
              <w:rFonts w:eastAsiaTheme="minorEastAsia"/>
              <w:lang w:val="en-US" w:eastAsia="zh-CN"/>
            </w:rPr>
            <w:t>Know that's good, that's nice.</w:t>
          </w:r>
        </w:p>
        <w:p w14:paraId="7BA501B7" w14:textId="77777777" w:rsidR="002C775B" w:rsidRPr="002C775B" w:rsidRDefault="002C775B" w:rsidP="002C775B">
          <w:pPr>
            <w:rPr>
              <w:rFonts w:eastAsiaTheme="minorEastAsia"/>
              <w:lang w:val="en-US" w:eastAsia="zh-CN"/>
            </w:rPr>
          </w:pPr>
          <w:r w:rsidRPr="002C775B">
            <w:rPr>
              <w:rFonts w:eastAsiaTheme="minorEastAsia"/>
              <w:lang w:val="en-US" w:eastAsia="zh-CN"/>
            </w:rPr>
            <w:t xml:space="preserve">And how about let's just let's talk like the second, like the next one is about like the cost. So how do you think the company manages the cost associated with the CSR initiatives? Do you think these costs are investment or just like a necessary expenditure? For example, if we if you </w:t>
          </w:r>
          <w:r w:rsidRPr="002C775B">
            <w:rPr>
              <w:rFonts w:eastAsiaTheme="minorEastAsia"/>
              <w:lang w:val="en-US" w:eastAsia="zh-CN"/>
            </w:rPr>
            <w:lastRenderedPageBreak/>
            <w:t>donate something to charity or if you start reducing plastic, you kind of have to replace plastic to cutboard, that's cost obviously and for like too good to go or you have to partner with other companies. So there has to be cost. So how do you think of these?</w:t>
          </w:r>
        </w:p>
        <w:p w14:paraId="043FD201" w14:textId="77777777" w:rsidR="002C775B" w:rsidRPr="002C775B" w:rsidRDefault="002C775B" w:rsidP="002C775B">
          <w:pPr>
            <w:rPr>
              <w:rFonts w:eastAsiaTheme="minorEastAsia"/>
              <w:lang w:val="en-US" w:eastAsia="zh-CN"/>
            </w:rPr>
          </w:pPr>
        </w:p>
        <w:p w14:paraId="1F68220B" w14:textId="77777777" w:rsidR="002C775B" w:rsidRPr="002C775B" w:rsidRDefault="002C775B" w:rsidP="002C775B">
          <w:pPr>
            <w:rPr>
              <w:rFonts w:eastAsiaTheme="minorEastAsia"/>
              <w:lang w:val="en-US" w:eastAsia="zh-CN"/>
            </w:rPr>
          </w:pPr>
          <w:r w:rsidRPr="002C775B">
            <w:rPr>
              <w:rFonts w:eastAsiaTheme="minorEastAsia"/>
              <w:lang w:val="en-US" w:eastAsia="zh-CN"/>
            </w:rPr>
            <w:t xml:space="preserve">Speaker 2:  </w:t>
          </w:r>
        </w:p>
        <w:p w14:paraId="78EEC3E1" w14:textId="77777777" w:rsidR="002C775B" w:rsidRPr="002C775B" w:rsidRDefault="002C775B" w:rsidP="002C775B">
          <w:pPr>
            <w:rPr>
              <w:rFonts w:eastAsiaTheme="minorEastAsia"/>
              <w:lang w:val="en-US" w:eastAsia="zh-CN"/>
            </w:rPr>
          </w:pPr>
          <w:r w:rsidRPr="002C775B">
            <w:rPr>
              <w:rFonts w:eastAsiaTheme="minorEastAsia"/>
              <w:lang w:val="en-US" w:eastAsia="zh-CN"/>
            </w:rPr>
            <w:t>Costs. I do, I do personally see it as an investmen</w:t>
          </w:r>
          <w:r w:rsidRPr="002C775B">
            <w:rPr>
              <w:rFonts w:eastAsiaTheme="minorEastAsia" w:hint="eastAsia"/>
              <w:lang w:val="en-US" w:eastAsia="zh-CN"/>
            </w:rPr>
            <w:t>t</w:t>
          </w:r>
          <w:r w:rsidRPr="002C775B">
            <w:rPr>
              <w:rFonts w:eastAsiaTheme="minorEastAsia"/>
              <w:lang w:val="en-US" w:eastAsia="zh-CN"/>
            </w:rPr>
            <w:t xml:space="preserve">. So I think because most people are more socially aware of social economic issues. Plastic cups, straws being a massive 1. I think a lot of people would boycott companies if they weren't behind the same idea. That's what I think personally. </w:t>
          </w:r>
          <w:r w:rsidRPr="002C775B">
            <w:rPr>
              <w:rFonts w:eastAsiaTheme="minorEastAsia" w:hint="eastAsia"/>
              <w:lang w:val="en-US" w:eastAsia="zh-CN"/>
            </w:rPr>
            <w:t>I</w:t>
          </w:r>
          <w:r w:rsidRPr="002C775B">
            <w:rPr>
              <w:rFonts w:eastAsiaTheme="minorEastAsia"/>
              <w:lang w:val="en-US" w:eastAsia="zh-CN"/>
            </w:rPr>
            <w:t>t is costing more money to provide non, non plastic. The plastic's very cheap OK. However, I think I think if they didn't do that, the money they would lose just from being seen as a.</w:t>
          </w:r>
        </w:p>
        <w:p w14:paraId="7ADD7E4E" w14:textId="77777777" w:rsidR="002C775B" w:rsidRPr="002C775B" w:rsidRDefault="002C775B" w:rsidP="002C775B">
          <w:pPr>
            <w:rPr>
              <w:rFonts w:eastAsiaTheme="minorEastAsia"/>
              <w:lang w:val="en-US" w:eastAsia="zh-CN"/>
            </w:rPr>
          </w:pPr>
        </w:p>
        <w:p w14:paraId="1E436203" w14:textId="77777777" w:rsidR="002C775B" w:rsidRPr="002C775B" w:rsidRDefault="002C775B" w:rsidP="002C775B">
          <w:pPr>
            <w:rPr>
              <w:rFonts w:eastAsiaTheme="minorEastAsia"/>
              <w:lang w:val="en-US" w:eastAsia="zh-CN"/>
            </w:rPr>
          </w:pPr>
          <w:r w:rsidRPr="002C775B">
            <w:rPr>
              <w:rFonts w:eastAsiaTheme="minorEastAsia"/>
              <w:lang w:val="en-US" w:eastAsia="zh-CN"/>
            </w:rPr>
            <w:t xml:space="preserve">Speaker 1:  </w:t>
          </w:r>
        </w:p>
        <w:p w14:paraId="1A13C151" w14:textId="77777777" w:rsidR="002C775B" w:rsidRPr="002C775B" w:rsidRDefault="002C775B" w:rsidP="002C775B">
          <w:pPr>
            <w:rPr>
              <w:rFonts w:eastAsiaTheme="minorEastAsia"/>
              <w:lang w:val="en-US" w:eastAsia="zh-CN"/>
            </w:rPr>
          </w:pPr>
          <w:r w:rsidRPr="002C775B">
            <w:rPr>
              <w:rFonts w:eastAsiaTheme="minorEastAsia" w:hint="eastAsia"/>
              <w:lang w:val="en-US" w:eastAsia="zh-CN"/>
            </w:rPr>
            <w:t>The company will be seen as</w:t>
          </w:r>
          <w:r w:rsidRPr="002C775B">
            <w:rPr>
              <w:rFonts w:eastAsiaTheme="minorEastAsia"/>
              <w:lang w:val="en-US" w:eastAsia="zh-CN"/>
            </w:rPr>
            <w:t xml:space="preserve"> a bad company.</w:t>
          </w:r>
        </w:p>
        <w:p w14:paraId="02EC0B0F" w14:textId="77777777" w:rsidR="002C775B" w:rsidRPr="002C775B" w:rsidRDefault="002C775B" w:rsidP="002C775B">
          <w:pPr>
            <w:rPr>
              <w:rFonts w:eastAsiaTheme="minorEastAsia"/>
              <w:lang w:val="en-US" w:eastAsia="zh-CN"/>
            </w:rPr>
          </w:pPr>
        </w:p>
        <w:p w14:paraId="3470EEA1" w14:textId="77777777" w:rsidR="002C775B" w:rsidRPr="002C775B" w:rsidRDefault="002C775B" w:rsidP="002C775B">
          <w:pPr>
            <w:rPr>
              <w:rFonts w:eastAsiaTheme="minorEastAsia"/>
              <w:lang w:val="en-US" w:eastAsia="zh-CN"/>
            </w:rPr>
          </w:pPr>
          <w:r w:rsidRPr="002C775B">
            <w:rPr>
              <w:rFonts w:eastAsiaTheme="minorEastAsia"/>
              <w:lang w:val="en-US" w:eastAsia="zh-CN"/>
            </w:rPr>
            <w:t xml:space="preserve">Speaker 2: </w:t>
          </w:r>
          <w:r w:rsidRPr="002C775B">
            <w:rPr>
              <w:rFonts w:eastAsiaTheme="minorEastAsia" w:hint="eastAsia"/>
              <w:lang w:val="en-US" w:eastAsia="zh-CN"/>
            </w:rPr>
            <w:t xml:space="preserve"> </w:t>
          </w:r>
        </w:p>
        <w:p w14:paraId="6B7F6876" w14:textId="77777777" w:rsidR="002C775B" w:rsidRPr="002C775B" w:rsidRDefault="002C775B" w:rsidP="002C775B">
          <w:pPr>
            <w:rPr>
              <w:rFonts w:eastAsiaTheme="minorEastAsia"/>
              <w:lang w:val="en-US" w:eastAsia="zh-CN"/>
            </w:rPr>
          </w:pPr>
          <w:r w:rsidRPr="002C775B">
            <w:rPr>
              <w:rFonts w:eastAsiaTheme="minorEastAsia"/>
              <w:lang w:val="en-US" w:eastAsia="zh-CN"/>
            </w:rPr>
            <w:t xml:space="preserve">Essentially, yeah, yeah. And I think I remember when McDonald's first, they were one of The Pioneers for bringing out like paper straws. And I think when other fast foods were doing that, people were like, why are they doing it </w:t>
          </w:r>
          <w:r w:rsidRPr="002C775B">
            <w:rPr>
              <w:rFonts w:eastAsiaTheme="minorEastAsia" w:hint="eastAsia"/>
              <w:lang w:val="en-US" w:eastAsia="zh-CN"/>
            </w:rPr>
            <w:t xml:space="preserve">but </w:t>
          </w:r>
          <w:r w:rsidRPr="002C775B">
            <w:rPr>
              <w:rFonts w:eastAsiaTheme="minorEastAsia"/>
              <w:lang w:val="en-US" w:eastAsia="zh-CN"/>
            </w:rPr>
            <w:t>you</w:t>
          </w:r>
          <w:r w:rsidRPr="002C775B">
            <w:rPr>
              <w:rFonts w:eastAsiaTheme="minorEastAsia" w:hint="eastAsia"/>
              <w:lang w:val="en-US" w:eastAsia="zh-CN"/>
            </w:rPr>
            <w:t xml:space="preserve"> are</w:t>
          </w:r>
          <w:r w:rsidRPr="002C775B">
            <w:rPr>
              <w:rFonts w:eastAsiaTheme="minorEastAsia"/>
              <w:lang w:val="en-US" w:eastAsia="zh-CN"/>
            </w:rPr>
            <w:t xml:space="preserve"> not? I do think it's an investment and I am again in in charity and stuff, whether that comes into it or not. It's a tricky one there because I'm sure, I'm sure it comes into the conversation of should we support charity? Is it going to affect us positively? But I would like to think that it is purely from like a moral point of view rather than.</w:t>
          </w:r>
        </w:p>
        <w:p w14:paraId="11D75CC6" w14:textId="77777777" w:rsidR="002C775B" w:rsidRPr="002C775B" w:rsidRDefault="002C775B" w:rsidP="002C775B">
          <w:pPr>
            <w:rPr>
              <w:rFonts w:eastAsiaTheme="minorEastAsia"/>
              <w:lang w:val="en-US" w:eastAsia="zh-CN"/>
            </w:rPr>
          </w:pPr>
        </w:p>
        <w:p w14:paraId="0E0ECC9C" w14:textId="77777777" w:rsidR="002C775B" w:rsidRPr="002C775B" w:rsidRDefault="002C775B" w:rsidP="002C775B">
          <w:pPr>
            <w:rPr>
              <w:rFonts w:eastAsiaTheme="minorEastAsia"/>
              <w:lang w:val="en-US" w:eastAsia="zh-CN"/>
            </w:rPr>
          </w:pPr>
          <w:r w:rsidRPr="002C775B">
            <w:rPr>
              <w:rFonts w:eastAsiaTheme="minorEastAsia"/>
              <w:lang w:val="en-US" w:eastAsia="zh-CN"/>
            </w:rPr>
            <w:t xml:space="preserve">Speaker 1:  </w:t>
          </w:r>
          <w:r w:rsidRPr="002C775B">
            <w:rPr>
              <w:rFonts w:eastAsiaTheme="minorEastAsia" w:hint="eastAsia"/>
              <w:lang w:val="en-US" w:eastAsia="zh-CN"/>
            </w:rPr>
            <w:t xml:space="preserve"> </w:t>
          </w:r>
        </w:p>
        <w:p w14:paraId="68CC2462" w14:textId="77777777" w:rsidR="002C775B" w:rsidRPr="002C775B" w:rsidRDefault="002C775B" w:rsidP="002C775B">
          <w:pPr>
            <w:rPr>
              <w:rFonts w:eastAsiaTheme="minorEastAsia"/>
              <w:lang w:val="en-US" w:eastAsia="zh-CN"/>
            </w:rPr>
          </w:pPr>
          <w:r w:rsidRPr="002C775B">
            <w:rPr>
              <w:rFonts w:eastAsiaTheme="minorEastAsia" w:hint="eastAsia"/>
              <w:lang w:val="en-US" w:eastAsia="zh-CN"/>
            </w:rPr>
            <w:lastRenderedPageBreak/>
            <w:t>Morally</w:t>
          </w:r>
          <w:r w:rsidRPr="002C775B">
            <w:rPr>
              <w:rFonts w:eastAsiaTheme="minorEastAsia"/>
              <w:lang w:val="en-US" w:eastAsia="zh-CN"/>
            </w:rPr>
            <w:t>, yes.</w:t>
          </w:r>
        </w:p>
        <w:p w14:paraId="7A9CA7C7" w14:textId="77777777" w:rsidR="002C775B" w:rsidRPr="002C775B" w:rsidRDefault="002C775B" w:rsidP="002C775B">
          <w:pPr>
            <w:rPr>
              <w:rFonts w:eastAsiaTheme="minorEastAsia"/>
              <w:lang w:val="en-US" w:eastAsia="zh-CN"/>
            </w:rPr>
          </w:pPr>
        </w:p>
        <w:p w14:paraId="66DD77E0" w14:textId="77777777" w:rsidR="002C775B" w:rsidRPr="002C775B" w:rsidRDefault="002C775B" w:rsidP="002C775B">
          <w:pPr>
            <w:rPr>
              <w:rFonts w:eastAsiaTheme="minorEastAsia"/>
              <w:lang w:val="en-US" w:eastAsia="zh-CN"/>
            </w:rPr>
          </w:pPr>
          <w:r w:rsidRPr="002C775B">
            <w:rPr>
              <w:rFonts w:eastAsiaTheme="minorEastAsia"/>
              <w:lang w:val="en-US" w:eastAsia="zh-CN"/>
            </w:rPr>
            <w:t xml:space="preserve">Speaker 2:  </w:t>
          </w:r>
        </w:p>
        <w:p w14:paraId="594CAC82" w14:textId="77777777" w:rsidR="002C775B" w:rsidRPr="002C775B" w:rsidRDefault="002C775B" w:rsidP="002C775B">
          <w:pPr>
            <w:rPr>
              <w:rFonts w:eastAsiaTheme="minorEastAsia"/>
              <w:lang w:val="en-US" w:eastAsia="zh-CN"/>
            </w:rPr>
          </w:pPr>
          <w:r w:rsidRPr="002C775B">
            <w:rPr>
              <w:rFonts w:eastAsiaTheme="minorEastAsia"/>
              <w:lang w:val="en-US" w:eastAsia="zh-CN"/>
            </w:rPr>
            <w:t xml:space="preserve">But also like our marketing and stuff is quite fitness for the marketing. So they they they're cool.  It's like, so like they sell like </w:t>
          </w:r>
          <w:r w:rsidRPr="002C775B">
            <w:rPr>
              <w:rFonts w:eastAsiaTheme="minorEastAsia" w:hint="eastAsia"/>
              <w:lang w:val="en-US" w:eastAsia="zh-CN"/>
            </w:rPr>
            <w:t>▇</w:t>
          </w:r>
          <w:r w:rsidRPr="002C775B">
            <w:rPr>
              <w:rFonts w:eastAsiaTheme="minorEastAsia"/>
              <w:lang w:val="en-US" w:eastAsia="zh-CN"/>
            </w:rPr>
            <w:t xml:space="preserve"> clothing and </w:t>
          </w:r>
          <w:r w:rsidRPr="002C775B">
            <w:rPr>
              <w:rFonts w:eastAsiaTheme="minorEastAsia" w:hint="eastAsia"/>
              <w:lang w:val="en-US" w:eastAsia="zh-CN"/>
            </w:rPr>
            <w:t>▇</w:t>
          </w:r>
          <w:r w:rsidRPr="002C775B">
            <w:rPr>
              <w:rFonts w:eastAsiaTheme="minorEastAsia"/>
              <w:lang w:val="en-US" w:eastAsia="zh-CN"/>
            </w:rPr>
            <w:t xml:space="preserve"> brand.</w:t>
          </w:r>
        </w:p>
        <w:p w14:paraId="6D82D2C9" w14:textId="77777777" w:rsidR="002C775B" w:rsidRPr="002C775B" w:rsidRDefault="002C775B" w:rsidP="002C775B">
          <w:pPr>
            <w:rPr>
              <w:rFonts w:eastAsiaTheme="minorEastAsia"/>
              <w:lang w:val="en-US" w:eastAsia="zh-CN"/>
            </w:rPr>
          </w:pPr>
        </w:p>
        <w:p w14:paraId="4EDD67DF" w14:textId="77777777" w:rsidR="002C775B" w:rsidRPr="002C775B" w:rsidRDefault="002C775B" w:rsidP="002C775B">
          <w:pPr>
            <w:rPr>
              <w:rFonts w:eastAsiaTheme="minorEastAsia"/>
              <w:lang w:val="en-US" w:eastAsia="zh-CN"/>
            </w:rPr>
          </w:pPr>
          <w:r w:rsidRPr="002C775B">
            <w:rPr>
              <w:rFonts w:eastAsiaTheme="minorEastAsia"/>
              <w:lang w:val="en-US" w:eastAsia="zh-CN"/>
            </w:rPr>
            <w:t xml:space="preserve">Speaker 1: </w:t>
          </w:r>
          <w:r w:rsidRPr="002C775B">
            <w:rPr>
              <w:rFonts w:eastAsiaTheme="minorEastAsia" w:hint="eastAsia"/>
              <w:lang w:val="en-US" w:eastAsia="zh-CN"/>
            </w:rPr>
            <w:t xml:space="preserve"> </w:t>
          </w:r>
        </w:p>
        <w:p w14:paraId="1EE6C3C9" w14:textId="77777777" w:rsidR="002C775B" w:rsidRPr="002C775B" w:rsidRDefault="002C775B" w:rsidP="002C775B">
          <w:pPr>
            <w:rPr>
              <w:rFonts w:eastAsiaTheme="minorEastAsia"/>
              <w:lang w:val="en-US" w:eastAsia="zh-CN"/>
            </w:rPr>
          </w:pPr>
          <w:r w:rsidRPr="002C775B">
            <w:rPr>
              <w:rFonts w:eastAsiaTheme="minorEastAsia" w:hint="eastAsia"/>
              <w:lang w:val="en-US" w:eastAsia="zh-CN"/>
            </w:rPr>
            <w:t>Yeah I s</w:t>
          </w:r>
          <w:r w:rsidRPr="002C775B">
            <w:rPr>
              <w:rFonts w:eastAsiaTheme="minorEastAsia"/>
              <w:lang w:val="en-US" w:eastAsia="zh-CN"/>
            </w:rPr>
            <w:t xml:space="preserve">aw people wearing that like </w:t>
          </w:r>
          <w:r w:rsidRPr="002C775B">
            <w:rPr>
              <w:rFonts w:eastAsiaTheme="minorEastAsia" w:hint="eastAsia"/>
              <w:lang w:val="en-US" w:eastAsia="zh-CN"/>
            </w:rPr>
            <w:t>▇</w:t>
          </w:r>
          <w:r w:rsidRPr="002C775B">
            <w:rPr>
              <w:rFonts w:eastAsiaTheme="minorEastAsia" w:hint="eastAsia"/>
              <w:lang w:val="en-US" w:eastAsia="zh-CN"/>
            </w:rPr>
            <w:t xml:space="preserve"> shirt</w:t>
          </w:r>
          <w:r w:rsidRPr="002C775B">
            <w:rPr>
              <w:rFonts w:eastAsiaTheme="minorEastAsia"/>
              <w:lang w:val="en-US" w:eastAsia="zh-CN"/>
            </w:rPr>
            <w:t>.</w:t>
          </w:r>
        </w:p>
        <w:p w14:paraId="15F1AD78" w14:textId="77777777" w:rsidR="002C775B" w:rsidRPr="002C775B" w:rsidRDefault="002C775B" w:rsidP="002C775B">
          <w:pPr>
            <w:rPr>
              <w:rFonts w:eastAsiaTheme="minorEastAsia"/>
              <w:lang w:val="en-US" w:eastAsia="zh-CN"/>
            </w:rPr>
          </w:pPr>
        </w:p>
        <w:p w14:paraId="739897F4" w14:textId="77777777" w:rsidR="002C775B" w:rsidRPr="002C775B" w:rsidRDefault="002C775B" w:rsidP="002C775B">
          <w:pPr>
            <w:rPr>
              <w:rFonts w:eastAsiaTheme="minorEastAsia"/>
              <w:lang w:val="en-US" w:eastAsia="zh-CN"/>
            </w:rPr>
          </w:pPr>
          <w:r w:rsidRPr="002C775B">
            <w:rPr>
              <w:rFonts w:eastAsiaTheme="minorEastAsia"/>
              <w:lang w:val="en-US" w:eastAsia="zh-CN"/>
            </w:rPr>
            <w:t xml:space="preserve">Speaker 2: </w:t>
          </w:r>
          <w:r w:rsidRPr="002C775B">
            <w:rPr>
              <w:rFonts w:eastAsiaTheme="minorEastAsia" w:hint="eastAsia"/>
              <w:lang w:val="en-US" w:eastAsia="zh-CN"/>
            </w:rPr>
            <w:t xml:space="preserve"> </w:t>
          </w:r>
        </w:p>
        <w:p w14:paraId="400A50CB" w14:textId="77777777" w:rsidR="002C775B" w:rsidRPr="002C775B" w:rsidRDefault="002C775B" w:rsidP="002C775B">
          <w:pPr>
            <w:rPr>
              <w:rFonts w:eastAsiaTheme="minorEastAsia"/>
              <w:lang w:val="en-US" w:eastAsia="zh-CN"/>
            </w:rPr>
          </w:pPr>
          <w:r w:rsidRPr="002C775B">
            <w:rPr>
              <w:rFonts w:eastAsiaTheme="minorEastAsia"/>
              <w:lang w:val="en-US" w:eastAsia="zh-CN"/>
            </w:rPr>
            <w:t xml:space="preserve">But honestly, and do you know what it is funny and it's like I've seen all that before. I started in the company. But actually what are the companies are doing that And what what are the company? You wouldn't walk around with any other company like a company, like a food industry. </w:t>
          </w:r>
        </w:p>
        <w:p w14:paraId="66CA5DFA" w14:textId="77777777" w:rsidR="002C775B" w:rsidRPr="002C775B" w:rsidRDefault="002C775B" w:rsidP="002C775B">
          <w:pPr>
            <w:rPr>
              <w:rFonts w:eastAsiaTheme="minorEastAsia"/>
              <w:lang w:val="en-US" w:eastAsia="zh-CN"/>
            </w:rPr>
          </w:pPr>
        </w:p>
        <w:p w14:paraId="7C841EAD" w14:textId="77777777" w:rsidR="002C775B" w:rsidRPr="002C775B" w:rsidRDefault="002C775B" w:rsidP="002C775B">
          <w:pPr>
            <w:rPr>
              <w:rFonts w:eastAsiaTheme="minorEastAsia"/>
              <w:lang w:val="en-US" w:eastAsia="zh-CN"/>
            </w:rPr>
          </w:pPr>
          <w:r w:rsidRPr="002C775B">
            <w:rPr>
              <w:rFonts w:eastAsiaTheme="minorEastAsia"/>
              <w:lang w:val="en-US" w:eastAsia="zh-CN"/>
            </w:rPr>
            <w:t>Speaker 1:</w:t>
          </w:r>
          <w:r w:rsidRPr="002C775B">
            <w:rPr>
              <w:rFonts w:eastAsiaTheme="minorEastAsia" w:hint="eastAsia"/>
              <w:lang w:val="en-US" w:eastAsia="zh-CN"/>
            </w:rPr>
            <w:t xml:space="preserve"> </w:t>
          </w:r>
        </w:p>
        <w:p w14:paraId="7399D166" w14:textId="77777777" w:rsidR="002C775B" w:rsidRPr="002C775B" w:rsidRDefault="002C775B" w:rsidP="002C775B">
          <w:pPr>
            <w:rPr>
              <w:rFonts w:eastAsiaTheme="minorEastAsia"/>
              <w:lang w:val="en-US" w:eastAsia="zh-CN"/>
            </w:rPr>
          </w:pPr>
          <w:r w:rsidRPr="002C775B">
            <w:rPr>
              <w:rFonts w:eastAsiaTheme="minorEastAsia"/>
              <w:lang w:val="en-US" w:eastAsia="zh-CN"/>
            </w:rPr>
            <w:t xml:space="preserve">And it's kind of like, it's, it's like a symbol of like like living here in the UK, like </w:t>
          </w:r>
          <w:r w:rsidRPr="002C775B">
            <w:rPr>
              <w:rFonts w:eastAsiaTheme="minorEastAsia" w:hint="eastAsia"/>
              <w:lang w:val="en-US" w:eastAsia="zh-CN"/>
            </w:rPr>
            <w:t>▇</w:t>
          </w:r>
          <w:r w:rsidRPr="002C775B">
            <w:rPr>
              <w:rFonts w:eastAsiaTheme="minorEastAsia"/>
              <w:lang w:val="en-US" w:eastAsia="zh-CN"/>
            </w:rPr>
            <w:t>'s like a very traditional local nice company. So you will, you will love to wear the logo on the shirt that that's very cute. And so we have talked about like, like all those initiatives definitely bring costs. But do you have like an example of like it actually leads to like cost savings because we are doing all those CSRS.</w:t>
          </w:r>
        </w:p>
        <w:p w14:paraId="6F032E50" w14:textId="77777777" w:rsidR="002C775B" w:rsidRPr="002C775B" w:rsidRDefault="002C775B" w:rsidP="002C775B">
          <w:pPr>
            <w:rPr>
              <w:rFonts w:eastAsiaTheme="minorEastAsia"/>
              <w:lang w:val="en-US" w:eastAsia="zh-CN"/>
            </w:rPr>
          </w:pPr>
        </w:p>
        <w:p w14:paraId="6814A16E" w14:textId="77777777" w:rsidR="002C775B" w:rsidRPr="002C775B" w:rsidRDefault="002C775B" w:rsidP="002C775B">
          <w:pPr>
            <w:rPr>
              <w:rFonts w:eastAsiaTheme="minorEastAsia"/>
              <w:lang w:val="en-US" w:eastAsia="zh-CN"/>
            </w:rPr>
          </w:pPr>
        </w:p>
        <w:p w14:paraId="7A81E83A" w14:textId="77777777" w:rsidR="002C775B" w:rsidRPr="002C775B" w:rsidRDefault="002C775B" w:rsidP="002C775B">
          <w:pPr>
            <w:rPr>
              <w:rFonts w:eastAsiaTheme="minorEastAsia"/>
              <w:lang w:val="en-US" w:eastAsia="zh-CN"/>
            </w:rPr>
          </w:pPr>
          <w:r w:rsidRPr="002C775B">
            <w:rPr>
              <w:rFonts w:eastAsiaTheme="minorEastAsia"/>
              <w:lang w:val="en-US" w:eastAsia="zh-CN"/>
            </w:rPr>
            <w:t xml:space="preserve">Speaker 2:  </w:t>
          </w:r>
          <w:r w:rsidRPr="002C775B">
            <w:rPr>
              <w:rFonts w:eastAsiaTheme="minorEastAsia" w:hint="eastAsia"/>
              <w:lang w:val="en-US" w:eastAsia="zh-CN"/>
            </w:rPr>
            <w:t xml:space="preserve"> </w:t>
          </w:r>
        </w:p>
        <w:p w14:paraId="64B6EF28" w14:textId="77777777" w:rsidR="002C775B" w:rsidRPr="002C775B" w:rsidRDefault="002C775B" w:rsidP="002C775B">
          <w:pPr>
            <w:rPr>
              <w:rFonts w:eastAsiaTheme="minorEastAsia"/>
              <w:lang w:val="en-US" w:eastAsia="zh-CN"/>
            </w:rPr>
          </w:pPr>
          <w:r w:rsidRPr="002C775B">
            <w:rPr>
              <w:rFonts w:eastAsiaTheme="minorEastAsia"/>
              <w:lang w:val="en-US" w:eastAsia="zh-CN"/>
            </w:rPr>
            <w:lastRenderedPageBreak/>
            <w:t>Yeah, In terms of cost saving, it's probably not even related, but my assumption would be it's going to be low, OK, very soon. In terms of like you've said in terms of you have to donate a certain amount of your waste of charity, yes, you have to not use plastic in the food industry. So I think if we didn't do it now, there would be a mad rush to get a distributor in the future and then they can kind of name their price. So I think by being proactive with it, we would already as a business have our channels for that sort of like ordering systems something. There is a lot of stuff in house. But if we do go out of house, it's, it's kind of Dunger, I mean, where And everyone's going to be scrambling at the same time, yes, at that point.</w:t>
          </w:r>
        </w:p>
        <w:p w14:paraId="5901B58F" w14:textId="77777777" w:rsidR="002C775B" w:rsidRPr="002C775B" w:rsidRDefault="002C775B" w:rsidP="002C775B">
          <w:pPr>
            <w:rPr>
              <w:rFonts w:eastAsiaTheme="minorEastAsia"/>
              <w:lang w:val="en-US" w:eastAsia="zh-CN"/>
            </w:rPr>
          </w:pPr>
        </w:p>
        <w:p w14:paraId="319F1B99" w14:textId="77777777" w:rsidR="002C775B" w:rsidRPr="002C775B" w:rsidRDefault="002C775B" w:rsidP="002C775B">
          <w:pPr>
            <w:rPr>
              <w:rFonts w:eastAsiaTheme="minorEastAsia"/>
              <w:lang w:val="en-US" w:eastAsia="zh-CN"/>
            </w:rPr>
          </w:pPr>
          <w:r w:rsidRPr="002C775B">
            <w:rPr>
              <w:rFonts w:eastAsiaTheme="minorEastAsia"/>
              <w:lang w:val="en-US" w:eastAsia="zh-CN"/>
            </w:rPr>
            <w:t xml:space="preserve">Speaker 1: </w:t>
          </w:r>
          <w:r w:rsidRPr="002C775B">
            <w:rPr>
              <w:rFonts w:eastAsiaTheme="minorEastAsia" w:hint="eastAsia"/>
              <w:lang w:val="en-US" w:eastAsia="zh-CN"/>
            </w:rPr>
            <w:t xml:space="preserve"> </w:t>
          </w:r>
        </w:p>
        <w:p w14:paraId="3FF27E98" w14:textId="77777777" w:rsidR="002C775B" w:rsidRPr="002C775B" w:rsidRDefault="002C775B" w:rsidP="002C775B">
          <w:pPr>
            <w:rPr>
              <w:rFonts w:eastAsiaTheme="minorEastAsia"/>
              <w:lang w:val="en-US" w:eastAsia="zh-CN"/>
            </w:rPr>
          </w:pPr>
          <w:r w:rsidRPr="002C775B">
            <w:rPr>
              <w:rFonts w:eastAsiaTheme="minorEastAsia"/>
              <w:lang w:val="en-US" w:eastAsia="zh-CN"/>
            </w:rPr>
            <w:t>So like one of the company I interviewed, they actually said, so they switched to like all green energy like five years ago, but then the green war broke, broke out, and that's how they save a lot of money just to reduce like future spending. Yeah. Yeah. So that can be a really good point.</w:t>
          </w:r>
        </w:p>
        <w:p w14:paraId="54EF6808" w14:textId="77777777" w:rsidR="002C775B" w:rsidRPr="002C775B" w:rsidRDefault="002C775B" w:rsidP="002C775B">
          <w:pPr>
            <w:rPr>
              <w:rFonts w:eastAsiaTheme="minorEastAsia"/>
              <w:lang w:val="en-US" w:eastAsia="zh-CN"/>
            </w:rPr>
          </w:pPr>
        </w:p>
        <w:p w14:paraId="7F76DA70" w14:textId="77777777" w:rsidR="002C775B" w:rsidRPr="002C775B" w:rsidRDefault="002C775B" w:rsidP="002C775B">
          <w:pPr>
            <w:rPr>
              <w:rFonts w:eastAsiaTheme="minorEastAsia"/>
              <w:lang w:val="en-US" w:eastAsia="zh-CN"/>
            </w:rPr>
          </w:pPr>
          <w:r w:rsidRPr="002C775B">
            <w:rPr>
              <w:rFonts w:eastAsiaTheme="minorEastAsia"/>
              <w:lang w:val="en-US" w:eastAsia="zh-CN"/>
            </w:rPr>
            <w:t xml:space="preserve">Speaker 2:  </w:t>
          </w:r>
          <w:r w:rsidRPr="002C775B">
            <w:rPr>
              <w:rFonts w:eastAsiaTheme="minorEastAsia" w:hint="eastAsia"/>
              <w:lang w:val="en-US" w:eastAsia="zh-CN"/>
            </w:rPr>
            <w:t xml:space="preserve"> </w:t>
          </w:r>
        </w:p>
        <w:p w14:paraId="0DA6EB3C" w14:textId="77777777" w:rsidR="002C775B" w:rsidRPr="002C775B" w:rsidRDefault="002C775B" w:rsidP="002C775B">
          <w:pPr>
            <w:rPr>
              <w:rFonts w:eastAsiaTheme="minorEastAsia"/>
              <w:lang w:val="en-US" w:eastAsia="zh-CN"/>
            </w:rPr>
          </w:pPr>
          <w:r w:rsidRPr="002C775B">
            <w:rPr>
              <w:rFonts w:eastAsiaTheme="minorEastAsia"/>
              <w:lang w:val="en-US" w:eastAsia="zh-CN"/>
            </w:rPr>
            <w:t>And there there is again, that is a very big part of the business is in terms of like like energy, yes. So like a lot of our lighting is triggered</w:t>
          </w:r>
          <w:r w:rsidRPr="002C775B">
            <w:rPr>
              <w:rFonts w:eastAsiaTheme="minorEastAsia" w:hint="eastAsia"/>
              <w:lang w:val="en-US" w:eastAsia="zh-CN"/>
            </w:rPr>
            <w:t>.</w:t>
          </w:r>
          <w:r w:rsidRPr="002C775B">
            <w:rPr>
              <w:rFonts w:eastAsiaTheme="minorEastAsia"/>
              <w:lang w:val="en-US" w:eastAsia="zh-CN"/>
            </w:rPr>
            <w:t xml:space="preserve"> So it's not left on all the time. It's just it's triggered once you walk in. So that is energy efficient and things like that. So it's a lot of that the ovens,</w:t>
          </w:r>
          <w:r w:rsidRPr="002C775B">
            <w:rPr>
              <w:rFonts w:eastAsiaTheme="minorEastAsia" w:hint="eastAsia"/>
              <w:lang w:val="en-US" w:eastAsia="zh-CN"/>
            </w:rPr>
            <w:t xml:space="preserve"> t</w:t>
          </w:r>
          <w:r w:rsidRPr="002C775B">
            <w:rPr>
              <w:rFonts w:eastAsiaTheme="minorEastAsia"/>
              <w:lang w:val="en-US" w:eastAsia="zh-CN"/>
            </w:rPr>
            <w:t>hey go into sleep mode after like 10 minutes of non use. So there's lots of the companies done that you probably when you think about day-to-day that they.</w:t>
          </w:r>
        </w:p>
        <w:p w14:paraId="579B09AE" w14:textId="77777777" w:rsidR="002C775B" w:rsidRPr="002C775B" w:rsidRDefault="002C775B" w:rsidP="002C775B">
          <w:pPr>
            <w:rPr>
              <w:rFonts w:eastAsiaTheme="minorEastAsia"/>
              <w:lang w:val="en-US" w:eastAsia="zh-CN"/>
            </w:rPr>
          </w:pPr>
        </w:p>
        <w:p w14:paraId="71CF2A7B" w14:textId="77777777" w:rsidR="002C775B" w:rsidRPr="002C775B" w:rsidRDefault="002C775B" w:rsidP="002C775B">
          <w:pPr>
            <w:rPr>
              <w:rFonts w:eastAsiaTheme="minorEastAsia"/>
              <w:lang w:val="en-US" w:eastAsia="zh-CN"/>
            </w:rPr>
          </w:pPr>
          <w:r w:rsidRPr="002C775B">
            <w:rPr>
              <w:rFonts w:eastAsiaTheme="minorEastAsia"/>
              <w:lang w:val="en-US" w:eastAsia="zh-CN"/>
            </w:rPr>
            <w:t xml:space="preserve">Speaker 1: </w:t>
          </w:r>
          <w:r w:rsidRPr="002C775B">
            <w:rPr>
              <w:rFonts w:eastAsiaTheme="minorEastAsia" w:hint="eastAsia"/>
              <w:lang w:val="en-US" w:eastAsia="zh-CN"/>
            </w:rPr>
            <w:t xml:space="preserve"> </w:t>
          </w:r>
        </w:p>
        <w:p w14:paraId="339D9B75" w14:textId="77777777" w:rsidR="002C775B" w:rsidRPr="002C775B" w:rsidRDefault="002C775B" w:rsidP="002C775B">
          <w:pPr>
            <w:rPr>
              <w:rFonts w:eastAsiaTheme="minorEastAsia"/>
              <w:lang w:val="en-US" w:eastAsia="zh-CN"/>
            </w:rPr>
          </w:pPr>
          <w:r w:rsidRPr="002C775B">
            <w:rPr>
              <w:rFonts w:eastAsiaTheme="minorEastAsia"/>
              <w:lang w:val="en-US" w:eastAsia="zh-CN"/>
            </w:rPr>
            <w:t>Really. Details.</w:t>
          </w:r>
        </w:p>
        <w:p w14:paraId="4061AB33" w14:textId="77777777" w:rsidR="002C775B" w:rsidRPr="002C775B" w:rsidRDefault="002C775B" w:rsidP="002C775B">
          <w:pPr>
            <w:rPr>
              <w:rFonts w:eastAsiaTheme="minorEastAsia"/>
              <w:lang w:val="en-US" w:eastAsia="zh-CN"/>
            </w:rPr>
          </w:pPr>
          <w:r w:rsidRPr="002C775B">
            <w:rPr>
              <w:rFonts w:eastAsiaTheme="minorEastAsia"/>
              <w:lang w:val="en-US" w:eastAsia="zh-CN"/>
            </w:rPr>
            <w:t>Very, very impressive. OK, great. The next question is about the long term financial impact. Do you believe it contributes positively to company sustainability? I.</w:t>
          </w:r>
        </w:p>
        <w:p w14:paraId="7DF1993E" w14:textId="77777777" w:rsidR="002C775B" w:rsidRPr="002C775B" w:rsidRDefault="002C775B" w:rsidP="002C775B">
          <w:pPr>
            <w:rPr>
              <w:rFonts w:eastAsiaTheme="minorEastAsia"/>
              <w:lang w:val="en-US" w:eastAsia="zh-CN"/>
            </w:rPr>
          </w:pPr>
        </w:p>
        <w:p w14:paraId="3890D7EF" w14:textId="77777777" w:rsidR="002C775B" w:rsidRPr="002C775B" w:rsidRDefault="002C775B" w:rsidP="002C775B">
          <w:pPr>
            <w:rPr>
              <w:rFonts w:eastAsiaTheme="minorEastAsia"/>
              <w:lang w:val="en-US" w:eastAsia="zh-CN"/>
            </w:rPr>
          </w:pPr>
          <w:r w:rsidRPr="002C775B">
            <w:rPr>
              <w:rFonts w:eastAsiaTheme="minorEastAsia"/>
              <w:lang w:val="en-US" w:eastAsia="zh-CN"/>
            </w:rPr>
            <w:t xml:space="preserve">Speaker 2:  </w:t>
          </w:r>
          <w:r w:rsidRPr="002C775B">
            <w:rPr>
              <w:rFonts w:eastAsiaTheme="minorEastAsia" w:hint="eastAsia"/>
              <w:lang w:val="en-US" w:eastAsia="zh-CN"/>
            </w:rPr>
            <w:t xml:space="preserve"> </w:t>
          </w:r>
        </w:p>
        <w:p w14:paraId="27B8C1C5" w14:textId="77777777" w:rsidR="002C775B" w:rsidRPr="002C775B" w:rsidRDefault="002C775B" w:rsidP="002C775B">
          <w:pPr>
            <w:rPr>
              <w:rFonts w:eastAsiaTheme="minorEastAsia"/>
              <w:lang w:val="en-US" w:eastAsia="zh-CN"/>
            </w:rPr>
          </w:pPr>
          <w:r w:rsidRPr="002C775B">
            <w:rPr>
              <w:rFonts w:eastAsiaTheme="minorEastAsia"/>
              <w:lang w:val="en-US" w:eastAsia="zh-CN"/>
            </w:rPr>
            <w:t>Mean if you look at it from just like a complete financial point of view, no, no, probably because you're spending more money, but it must happen. It's, it's not sustainable the way things have been done over the last like 30-40 years in Western industry. So but yeah, I mean, from a from that point of view, it's, it's not, it's costing people more money providing paper rather than plastic. Recycled materials cost more than non recycled materials. But again, it's going to get to a point where we have no choice because of fossil fuels and things like that are running out. So yeah, that's kind of that's.</w:t>
          </w:r>
        </w:p>
        <w:p w14:paraId="75EE6327" w14:textId="77777777" w:rsidR="002C775B" w:rsidRPr="002C775B" w:rsidRDefault="002C775B" w:rsidP="002C775B">
          <w:pPr>
            <w:rPr>
              <w:rFonts w:eastAsiaTheme="minorEastAsia"/>
              <w:lang w:val="en-US" w:eastAsia="zh-CN"/>
            </w:rPr>
          </w:pPr>
        </w:p>
        <w:p w14:paraId="555EBF09" w14:textId="77777777" w:rsidR="002C775B" w:rsidRPr="002C775B" w:rsidRDefault="002C775B" w:rsidP="002C775B">
          <w:pPr>
            <w:rPr>
              <w:rFonts w:eastAsiaTheme="minorEastAsia"/>
              <w:lang w:val="en-US" w:eastAsia="zh-CN"/>
            </w:rPr>
          </w:pPr>
          <w:r w:rsidRPr="002C775B">
            <w:rPr>
              <w:rFonts w:eastAsiaTheme="minorEastAsia"/>
              <w:lang w:val="en-US" w:eastAsia="zh-CN"/>
            </w:rPr>
            <w:t xml:space="preserve">Speaker 1: </w:t>
          </w:r>
          <w:r w:rsidRPr="002C775B">
            <w:rPr>
              <w:rFonts w:eastAsiaTheme="minorEastAsia" w:hint="eastAsia"/>
              <w:lang w:val="en-US" w:eastAsia="zh-CN"/>
            </w:rPr>
            <w:t xml:space="preserve"> </w:t>
          </w:r>
        </w:p>
        <w:p w14:paraId="2ED39D74" w14:textId="77777777" w:rsidR="002C775B" w:rsidRPr="002C775B" w:rsidRDefault="002C775B" w:rsidP="002C775B">
          <w:pPr>
            <w:rPr>
              <w:rFonts w:eastAsiaTheme="minorEastAsia"/>
              <w:lang w:val="en-US" w:eastAsia="zh-CN"/>
            </w:rPr>
          </w:pPr>
          <w:r w:rsidRPr="002C775B">
            <w:rPr>
              <w:rFonts w:eastAsiaTheme="minorEastAsia"/>
              <w:lang w:val="en-US" w:eastAsia="zh-CN"/>
            </w:rPr>
            <w:t>Good, great. And how does so, how does the company balance the costs with the need to remain financially sustainable? What do you how do you think?</w:t>
          </w:r>
        </w:p>
        <w:p w14:paraId="074C352C" w14:textId="77777777" w:rsidR="002C775B" w:rsidRPr="002C775B" w:rsidRDefault="002C775B" w:rsidP="002C775B">
          <w:pPr>
            <w:rPr>
              <w:rFonts w:eastAsiaTheme="minorEastAsia"/>
              <w:lang w:val="en-US" w:eastAsia="zh-CN"/>
            </w:rPr>
          </w:pPr>
        </w:p>
        <w:p w14:paraId="11A09E25" w14:textId="77777777" w:rsidR="002C775B" w:rsidRPr="002C775B" w:rsidRDefault="002C775B" w:rsidP="002C775B">
          <w:pPr>
            <w:rPr>
              <w:rFonts w:eastAsiaTheme="minorEastAsia"/>
              <w:lang w:val="en-US" w:eastAsia="zh-CN"/>
            </w:rPr>
          </w:pPr>
          <w:r w:rsidRPr="002C775B">
            <w:rPr>
              <w:rFonts w:eastAsiaTheme="minorEastAsia"/>
              <w:lang w:val="en-US" w:eastAsia="zh-CN"/>
            </w:rPr>
            <w:t xml:space="preserve">Speaker 2:  </w:t>
          </w:r>
          <w:r w:rsidRPr="002C775B">
            <w:rPr>
              <w:rFonts w:eastAsiaTheme="minorEastAsia" w:hint="eastAsia"/>
              <w:lang w:val="en-US" w:eastAsia="zh-CN"/>
            </w:rPr>
            <w:t xml:space="preserve"> </w:t>
          </w:r>
        </w:p>
        <w:p w14:paraId="59DFBE04" w14:textId="77777777" w:rsidR="002C775B" w:rsidRPr="002C775B" w:rsidRDefault="002C775B" w:rsidP="002C775B">
          <w:pPr>
            <w:rPr>
              <w:rFonts w:eastAsiaTheme="minorEastAsia"/>
              <w:lang w:val="en-US" w:eastAsia="zh-CN"/>
            </w:rPr>
          </w:pPr>
          <w:r w:rsidRPr="002C775B">
            <w:rPr>
              <w:rFonts w:eastAsiaTheme="minorEastAsia"/>
              <w:lang w:val="en-US" w:eastAsia="zh-CN"/>
            </w:rPr>
            <w:t>So a lot of it's raising prices.</w:t>
          </w:r>
        </w:p>
        <w:p w14:paraId="778991B7" w14:textId="77777777" w:rsidR="002C775B" w:rsidRPr="002C775B" w:rsidRDefault="002C775B" w:rsidP="002C775B">
          <w:pPr>
            <w:rPr>
              <w:rFonts w:eastAsiaTheme="minorEastAsia"/>
              <w:lang w:val="en-US" w:eastAsia="zh-CN"/>
            </w:rPr>
          </w:pPr>
          <w:r w:rsidRPr="002C775B">
            <w:rPr>
              <w:rFonts w:eastAsiaTheme="minorEastAsia"/>
              <w:lang w:val="en-US" w:eastAsia="zh-CN"/>
            </w:rPr>
            <w:t>So probably since I've been here, things are still fairly cheap in my opinion, Yes, but reasonable price, yeah, I've probably, I've probably been in the business now like 14 months, OK. There's been about 3 or 4 price changes and that's across the board. That's quite a lot that, that is quite a lot. I think for for just a short period of time. You'd you'd think 10 years ago in retail, especially in this sort of thing, it would be once a year.</w:t>
          </w:r>
        </w:p>
        <w:p w14:paraId="73A819C1" w14:textId="77777777" w:rsidR="002C775B" w:rsidRPr="002C775B" w:rsidRDefault="002C775B" w:rsidP="002C775B">
          <w:pPr>
            <w:rPr>
              <w:rFonts w:eastAsiaTheme="minorEastAsia"/>
              <w:lang w:val="en-US" w:eastAsia="zh-CN"/>
            </w:rPr>
          </w:pPr>
        </w:p>
        <w:p w14:paraId="12F1001F" w14:textId="77777777" w:rsidR="002C775B" w:rsidRPr="002C775B" w:rsidRDefault="002C775B" w:rsidP="002C775B">
          <w:pPr>
            <w:rPr>
              <w:rFonts w:eastAsiaTheme="minorEastAsia"/>
              <w:lang w:val="en-US" w:eastAsia="zh-CN"/>
            </w:rPr>
          </w:pPr>
          <w:r w:rsidRPr="002C775B">
            <w:rPr>
              <w:rFonts w:eastAsiaTheme="minorEastAsia"/>
              <w:lang w:val="en-US" w:eastAsia="zh-CN"/>
            </w:rPr>
            <w:t xml:space="preserve">The inflation goes up, but it was like Christmas time, it went up, Easter, it went up. It's just gone up again. It went up last summer. So like we're constantly rising prices and I, I would assume that's again, just to squeeze everything out. Yeah. But again, like they're, they're </w:t>
          </w:r>
          <w:r w:rsidRPr="002C775B">
            <w:rPr>
              <w:rFonts w:eastAsiaTheme="minorEastAsia"/>
              <w:lang w:val="en-US" w:eastAsia="zh-CN"/>
            </w:rPr>
            <w:lastRenderedPageBreak/>
            <w:t>investing in the people. So you can see from that they've just given like all the team 9.6% pay rise, which is well above what they needed to give. And it's good that they focus on the people who work for them. It is we have a responsibility to our consumer. But I think I've always been under the impression first and foremost, it's that thing. It's like customer comes first to me.</w:t>
          </w:r>
        </w:p>
        <w:p w14:paraId="429E543E" w14:textId="77777777" w:rsidR="002C775B" w:rsidRPr="002C775B" w:rsidRDefault="002C775B" w:rsidP="002C775B">
          <w:pPr>
            <w:rPr>
              <w:rFonts w:eastAsiaTheme="minorEastAsia"/>
              <w:lang w:val="en-US" w:eastAsia="zh-CN"/>
            </w:rPr>
          </w:pPr>
        </w:p>
        <w:p w14:paraId="4F12A417" w14:textId="77777777" w:rsidR="002C775B" w:rsidRPr="002C775B" w:rsidRDefault="002C775B" w:rsidP="002C775B">
          <w:pPr>
            <w:rPr>
              <w:rFonts w:eastAsiaTheme="minorEastAsia"/>
              <w:lang w:val="en-US" w:eastAsia="zh-CN"/>
            </w:rPr>
          </w:pPr>
          <w:r w:rsidRPr="002C775B">
            <w:rPr>
              <w:rFonts w:eastAsiaTheme="minorEastAsia"/>
              <w:lang w:val="en-US" w:eastAsia="zh-CN"/>
            </w:rPr>
            <w:t>My team comes first because if my team aren't happy, my customers aren't happy anyway. So I think, I think that's a big and I'd like to think that that that correlates them with the businesses idea because they do they do make sure that their team are well rewarded. You know, so like I said, in terms of balance in the costs, finding the right suppliers is really important. Having good relationships with like differ, for example, which are the bin, they're waste removal facilities because we pay them to take the stuff away, and recycle it properly. And then we targeted as well on our recycling percentage, things like that also just, yeah, just having those partnerships and things like that, but I think rising the prices.</w:t>
          </w:r>
        </w:p>
        <w:p w14:paraId="192DF0D5" w14:textId="77777777" w:rsidR="002C775B" w:rsidRPr="002C775B" w:rsidRDefault="002C775B" w:rsidP="002C775B">
          <w:pPr>
            <w:rPr>
              <w:rFonts w:eastAsiaTheme="minorEastAsia"/>
              <w:lang w:val="en-US" w:eastAsia="zh-CN"/>
            </w:rPr>
          </w:pPr>
        </w:p>
        <w:p w14:paraId="127CD321" w14:textId="77777777" w:rsidR="002C775B" w:rsidRPr="002C775B" w:rsidRDefault="002C775B" w:rsidP="002C775B">
          <w:pPr>
            <w:rPr>
              <w:rFonts w:eastAsiaTheme="minorEastAsia"/>
              <w:lang w:val="en-US" w:eastAsia="zh-CN"/>
            </w:rPr>
          </w:pPr>
          <w:r w:rsidRPr="002C775B">
            <w:rPr>
              <w:rFonts w:eastAsiaTheme="minorEastAsia"/>
              <w:lang w:val="en-US" w:eastAsia="zh-CN"/>
            </w:rPr>
            <w:t xml:space="preserve">Speaker 1: </w:t>
          </w:r>
          <w:r w:rsidRPr="002C775B">
            <w:rPr>
              <w:rFonts w:eastAsiaTheme="minorEastAsia" w:hint="eastAsia"/>
              <w:lang w:val="en-US" w:eastAsia="zh-CN"/>
            </w:rPr>
            <w:t xml:space="preserve"> </w:t>
          </w:r>
        </w:p>
        <w:p w14:paraId="59BC51DC" w14:textId="77777777" w:rsidR="002C775B" w:rsidRPr="002C775B" w:rsidRDefault="002C775B" w:rsidP="002C775B">
          <w:pPr>
            <w:rPr>
              <w:rFonts w:eastAsiaTheme="minorEastAsia"/>
              <w:lang w:val="en-US" w:eastAsia="zh-CN"/>
            </w:rPr>
          </w:pPr>
          <w:r w:rsidRPr="002C775B">
            <w:rPr>
              <w:rFonts w:eastAsiaTheme="minorEastAsia"/>
              <w:lang w:val="en-US" w:eastAsia="zh-CN"/>
            </w:rPr>
            <w:t>I see. Good. Thank you. That's really good. And OK, we're very close to the end. So the the next one is competitive advantage.</w:t>
          </w:r>
        </w:p>
        <w:p w14:paraId="289D3998" w14:textId="77777777" w:rsidR="002C775B" w:rsidRPr="002C775B" w:rsidRDefault="002C775B" w:rsidP="002C775B">
          <w:pPr>
            <w:rPr>
              <w:rFonts w:eastAsiaTheme="minorEastAsia"/>
              <w:lang w:val="en-US" w:eastAsia="zh-CN"/>
            </w:rPr>
          </w:pPr>
          <w:r w:rsidRPr="002C775B">
            <w:rPr>
              <w:rFonts w:eastAsiaTheme="minorEastAsia"/>
              <w:lang w:val="en-US" w:eastAsia="zh-CN"/>
            </w:rPr>
            <w:t>So do you believe that these activities give your company, give</w:t>
          </w:r>
          <w:r w:rsidRPr="002C775B">
            <w:rPr>
              <w:rFonts w:eastAsiaTheme="minorEastAsia" w:hint="eastAsia"/>
              <w:lang w:val="en-US" w:eastAsia="zh-CN"/>
            </w:rPr>
            <w:t xml:space="preserve"> </w:t>
          </w:r>
          <w:r w:rsidRPr="002C775B">
            <w:rPr>
              <w:rFonts w:eastAsiaTheme="minorEastAsia" w:hint="eastAsia"/>
              <w:lang w:val="en-US" w:eastAsia="zh-CN"/>
            </w:rPr>
            <w:t>▇</w:t>
          </w:r>
          <w:r w:rsidRPr="002C775B">
            <w:rPr>
              <w:rFonts w:eastAsiaTheme="minorEastAsia"/>
              <w:lang w:val="en-US" w:eastAsia="zh-CN"/>
            </w:rPr>
            <w:t>'s a competitive advantage or do you think these strategies are used to prevent grabs falling behind the industry average?</w:t>
          </w:r>
        </w:p>
        <w:p w14:paraId="32B73970" w14:textId="77777777" w:rsidR="002C775B" w:rsidRPr="002C775B" w:rsidRDefault="002C775B" w:rsidP="002C775B">
          <w:pPr>
            <w:rPr>
              <w:rFonts w:eastAsiaTheme="minorEastAsia"/>
              <w:lang w:val="en-US" w:eastAsia="zh-CN"/>
            </w:rPr>
          </w:pPr>
        </w:p>
        <w:p w14:paraId="3A234086" w14:textId="77777777" w:rsidR="002C775B" w:rsidRPr="002C775B" w:rsidRDefault="002C775B" w:rsidP="002C775B">
          <w:pPr>
            <w:rPr>
              <w:rFonts w:eastAsiaTheme="minorEastAsia"/>
              <w:lang w:val="en-US" w:eastAsia="zh-CN"/>
            </w:rPr>
          </w:pPr>
          <w:r w:rsidRPr="002C775B">
            <w:rPr>
              <w:rFonts w:eastAsiaTheme="minorEastAsia"/>
              <w:lang w:val="en-US" w:eastAsia="zh-CN"/>
            </w:rPr>
            <w:t xml:space="preserve">Speaker 2: </w:t>
          </w:r>
          <w:r w:rsidRPr="002C775B">
            <w:rPr>
              <w:rFonts w:eastAsiaTheme="minorEastAsia" w:hint="eastAsia"/>
              <w:lang w:val="en-US" w:eastAsia="zh-CN"/>
            </w:rPr>
            <w:t xml:space="preserve"> </w:t>
          </w:r>
        </w:p>
        <w:p w14:paraId="756F2F6A" w14:textId="77777777" w:rsidR="002C775B" w:rsidRPr="002C775B" w:rsidRDefault="002C775B" w:rsidP="002C775B">
          <w:pPr>
            <w:rPr>
              <w:rFonts w:eastAsiaTheme="minorEastAsia"/>
              <w:lang w:val="en-US" w:eastAsia="zh-CN"/>
            </w:rPr>
          </w:pPr>
          <w:r w:rsidRPr="002C775B">
            <w:rPr>
              <w:rFonts w:eastAsiaTheme="minorEastAsia"/>
              <w:lang w:val="en-US" w:eastAsia="zh-CN"/>
            </w:rPr>
            <w:t>I think it's a competitive advantage for the most part.</w:t>
          </w:r>
        </w:p>
        <w:p w14:paraId="457AF470" w14:textId="77777777" w:rsidR="002C775B" w:rsidRPr="002C775B" w:rsidRDefault="002C775B" w:rsidP="002C775B">
          <w:pPr>
            <w:rPr>
              <w:rFonts w:eastAsiaTheme="minorEastAsia"/>
              <w:lang w:val="en-US" w:eastAsia="zh-CN"/>
            </w:rPr>
          </w:pPr>
        </w:p>
        <w:p w14:paraId="19003B24" w14:textId="77777777" w:rsidR="002C775B" w:rsidRPr="002C775B" w:rsidRDefault="002C775B" w:rsidP="002C775B">
          <w:pPr>
            <w:rPr>
              <w:rFonts w:eastAsiaTheme="minorEastAsia"/>
              <w:lang w:val="en-US" w:eastAsia="zh-CN"/>
            </w:rPr>
          </w:pPr>
          <w:r w:rsidRPr="002C775B">
            <w:rPr>
              <w:rFonts w:eastAsiaTheme="minorEastAsia"/>
              <w:lang w:val="en-US" w:eastAsia="zh-CN"/>
            </w:rPr>
            <w:t>Speaker 1:  { 18:14 }</w:t>
          </w:r>
        </w:p>
        <w:p w14:paraId="38E98E60" w14:textId="77777777" w:rsidR="002C775B" w:rsidRPr="002C775B" w:rsidRDefault="002C775B" w:rsidP="002C775B">
          <w:pPr>
            <w:rPr>
              <w:rFonts w:eastAsiaTheme="minorEastAsia"/>
              <w:lang w:val="en-US" w:eastAsia="zh-CN"/>
            </w:rPr>
          </w:pPr>
          <w:r w:rsidRPr="002C775B">
            <w:rPr>
              <w:rFonts w:eastAsiaTheme="minorEastAsia"/>
              <w:lang w:val="en-US" w:eastAsia="zh-CN"/>
            </w:rPr>
            <w:t>Advantage.</w:t>
          </w:r>
        </w:p>
        <w:p w14:paraId="7307B87D" w14:textId="77777777" w:rsidR="002C775B" w:rsidRPr="002C775B" w:rsidRDefault="002C775B" w:rsidP="002C775B">
          <w:pPr>
            <w:rPr>
              <w:rFonts w:eastAsiaTheme="minorEastAsia"/>
              <w:lang w:val="en-US" w:eastAsia="zh-CN"/>
            </w:rPr>
          </w:pPr>
        </w:p>
        <w:p w14:paraId="0A3D756C" w14:textId="77777777" w:rsidR="002C775B" w:rsidRPr="002C775B" w:rsidRDefault="002C775B" w:rsidP="002C775B">
          <w:pPr>
            <w:rPr>
              <w:rFonts w:eastAsiaTheme="minorEastAsia"/>
              <w:lang w:val="en-US" w:eastAsia="zh-CN"/>
            </w:rPr>
          </w:pPr>
          <w:r w:rsidRPr="002C775B">
            <w:rPr>
              <w:rFonts w:eastAsiaTheme="minorEastAsia"/>
              <w:lang w:val="en-US" w:eastAsia="zh-CN"/>
            </w:rPr>
            <w:t xml:space="preserve">Speaker 2: </w:t>
          </w:r>
          <w:r w:rsidRPr="002C775B">
            <w:rPr>
              <w:rFonts w:eastAsiaTheme="minorEastAsia" w:hint="eastAsia"/>
              <w:lang w:val="en-US" w:eastAsia="zh-CN"/>
            </w:rPr>
            <w:t xml:space="preserve"> </w:t>
          </w:r>
        </w:p>
        <w:p w14:paraId="72CE53D3" w14:textId="77777777" w:rsidR="002C775B" w:rsidRPr="002C775B" w:rsidRDefault="002C775B" w:rsidP="002C775B">
          <w:pPr>
            <w:rPr>
              <w:rFonts w:eastAsiaTheme="minorEastAsia"/>
              <w:lang w:val="en-US" w:eastAsia="zh-CN"/>
            </w:rPr>
          </w:pPr>
          <w:r w:rsidRPr="002C775B">
            <w:rPr>
              <w:rFonts w:eastAsiaTheme="minorEastAsia"/>
              <w:lang w:val="en-US" w:eastAsia="zh-CN"/>
            </w:rPr>
            <w:t>Yeah, I do. And again, I think like what we've spoken about into is like what they do for people. I think they're ahead of pretty much every business I've ever worked for anyway. I think maybe in regards to the recycling the green initiatives, that probably is a point that we can't fall behind and we just have to be with the times. And but I think in terms of like being people centric, yeah. And at the end of the day, it costs, it costs thousands and thousands of pounds to to train people, thousands of pounds individually, the hours that are spent, my time, the company's time, the investment in uniformly. So all the little things you don't even think about. And then if if people don't come in and feel happy in the environment, they leave.</w:t>
          </w:r>
        </w:p>
        <w:p w14:paraId="7072AA34" w14:textId="77777777" w:rsidR="002C775B" w:rsidRPr="002C775B" w:rsidRDefault="002C775B" w:rsidP="002C775B">
          <w:pPr>
            <w:rPr>
              <w:rFonts w:eastAsiaTheme="minorEastAsia"/>
              <w:lang w:val="en-US" w:eastAsia="zh-CN"/>
            </w:rPr>
          </w:pPr>
        </w:p>
        <w:p w14:paraId="79F88419" w14:textId="77777777" w:rsidR="002C775B" w:rsidRPr="002C775B" w:rsidRDefault="002C775B" w:rsidP="002C775B">
          <w:pPr>
            <w:rPr>
              <w:rFonts w:eastAsiaTheme="minorEastAsia"/>
              <w:lang w:val="en-US" w:eastAsia="zh-CN"/>
            </w:rPr>
          </w:pPr>
          <w:r w:rsidRPr="002C775B">
            <w:rPr>
              <w:rFonts w:eastAsiaTheme="minorEastAsia"/>
              <w:lang w:val="en-US" w:eastAsia="zh-CN"/>
            </w:rPr>
            <w:t xml:space="preserve">Speaker 1:  </w:t>
          </w:r>
          <w:r w:rsidRPr="002C775B">
            <w:rPr>
              <w:rFonts w:eastAsiaTheme="minorEastAsia" w:hint="eastAsia"/>
              <w:lang w:val="en-US" w:eastAsia="zh-CN"/>
            </w:rPr>
            <w:t xml:space="preserve"> </w:t>
          </w:r>
        </w:p>
        <w:p w14:paraId="4DF0B2FC" w14:textId="77777777" w:rsidR="002C775B" w:rsidRPr="002C775B" w:rsidRDefault="002C775B" w:rsidP="002C775B">
          <w:pPr>
            <w:rPr>
              <w:rFonts w:eastAsiaTheme="minorEastAsia"/>
              <w:lang w:val="en-US" w:eastAsia="zh-CN"/>
            </w:rPr>
          </w:pPr>
          <w:r w:rsidRPr="002C775B">
            <w:rPr>
              <w:rFonts w:eastAsiaTheme="minorEastAsia"/>
              <w:lang w:val="en-US" w:eastAsia="zh-CN"/>
            </w:rPr>
            <w:t>Yes. So it's very high, like staff</w:t>
          </w:r>
          <w:r w:rsidRPr="002C775B">
            <w:rPr>
              <w:rFonts w:eastAsiaTheme="minorEastAsia" w:hint="eastAsia"/>
              <w:lang w:val="en-US" w:eastAsia="zh-CN"/>
            </w:rPr>
            <w:t xml:space="preserve"> re</w:t>
          </w:r>
          <w:r w:rsidRPr="002C775B">
            <w:rPr>
              <w:rFonts w:eastAsiaTheme="minorEastAsia"/>
              <w:lang w:val="en-US" w:eastAsia="zh-CN"/>
            </w:rPr>
            <w:t>tension.</w:t>
          </w:r>
        </w:p>
        <w:p w14:paraId="260F49C9" w14:textId="77777777" w:rsidR="002C775B" w:rsidRPr="002C775B" w:rsidRDefault="002C775B" w:rsidP="002C775B">
          <w:pPr>
            <w:rPr>
              <w:rFonts w:eastAsiaTheme="minorEastAsia"/>
              <w:lang w:val="en-US" w:eastAsia="zh-CN"/>
            </w:rPr>
          </w:pPr>
        </w:p>
        <w:p w14:paraId="338E6E80" w14:textId="77777777" w:rsidR="002C775B" w:rsidRPr="002C775B" w:rsidRDefault="002C775B" w:rsidP="002C775B">
          <w:pPr>
            <w:rPr>
              <w:rFonts w:eastAsiaTheme="minorEastAsia"/>
              <w:lang w:val="en-US" w:eastAsia="zh-CN"/>
            </w:rPr>
          </w:pPr>
          <w:r w:rsidRPr="002C775B">
            <w:rPr>
              <w:rFonts w:eastAsiaTheme="minorEastAsia"/>
              <w:lang w:val="en-US" w:eastAsia="zh-CN"/>
            </w:rPr>
            <w:t xml:space="preserve">Speaker 2:  </w:t>
          </w:r>
          <w:r w:rsidRPr="002C775B">
            <w:rPr>
              <w:rFonts w:eastAsiaTheme="minorEastAsia" w:hint="eastAsia"/>
              <w:lang w:val="en-US" w:eastAsia="zh-CN"/>
            </w:rPr>
            <w:t xml:space="preserve"> </w:t>
          </w:r>
        </w:p>
        <w:p w14:paraId="7A31ED1A" w14:textId="77777777" w:rsidR="002C775B" w:rsidRPr="002C775B" w:rsidRDefault="002C775B" w:rsidP="002C775B">
          <w:pPr>
            <w:rPr>
              <w:rFonts w:eastAsiaTheme="minorEastAsia"/>
              <w:lang w:val="en-US" w:eastAsia="zh-CN"/>
            </w:rPr>
          </w:pPr>
          <w:r w:rsidRPr="002C775B">
            <w:rPr>
              <w:rFonts w:eastAsiaTheme="minorEastAsia"/>
              <w:lang w:val="en-US" w:eastAsia="zh-CN"/>
            </w:rPr>
            <w:t>Yeah, it's.</w:t>
          </w:r>
        </w:p>
        <w:p w14:paraId="6861FF05" w14:textId="77777777" w:rsidR="002C775B" w:rsidRPr="002C775B" w:rsidRDefault="002C775B" w:rsidP="002C775B">
          <w:pPr>
            <w:rPr>
              <w:rFonts w:eastAsiaTheme="minorEastAsia"/>
              <w:lang w:val="en-US" w:eastAsia="zh-CN"/>
            </w:rPr>
          </w:pPr>
        </w:p>
        <w:p w14:paraId="12815755" w14:textId="77777777" w:rsidR="002C775B" w:rsidRPr="002C775B" w:rsidRDefault="002C775B" w:rsidP="002C775B">
          <w:pPr>
            <w:rPr>
              <w:rFonts w:eastAsiaTheme="minorEastAsia"/>
              <w:lang w:val="en-US" w:eastAsia="zh-CN"/>
            </w:rPr>
          </w:pPr>
          <w:r w:rsidRPr="002C775B">
            <w:rPr>
              <w:rFonts w:eastAsiaTheme="minorEastAsia"/>
              <w:lang w:val="en-US" w:eastAsia="zh-CN"/>
            </w:rPr>
            <w:t xml:space="preserve">Speaker 1: </w:t>
          </w:r>
          <w:r w:rsidRPr="002C775B">
            <w:rPr>
              <w:rFonts w:eastAsiaTheme="minorEastAsia" w:hint="eastAsia"/>
              <w:lang w:val="en-US" w:eastAsia="zh-CN"/>
            </w:rPr>
            <w:t xml:space="preserve"> </w:t>
          </w:r>
        </w:p>
        <w:p w14:paraId="07001CAB" w14:textId="77777777" w:rsidR="002C775B" w:rsidRPr="002C775B" w:rsidRDefault="002C775B" w:rsidP="002C775B">
          <w:pPr>
            <w:rPr>
              <w:rFonts w:eastAsiaTheme="minorEastAsia"/>
              <w:lang w:val="en-US" w:eastAsia="zh-CN"/>
            </w:rPr>
          </w:pPr>
          <w:r w:rsidRPr="002C775B">
            <w:rPr>
              <w:rFonts w:eastAsiaTheme="minorEastAsia"/>
              <w:lang w:val="en-US" w:eastAsia="zh-CN"/>
            </w:rPr>
            <w:t>Really good. So is there like a specific metric or like financial terms correct to use to measure like this competitive advantage? For example, like a metric to see whether there's a correlation between the CSR initiatives and the increased number in customers?</w:t>
          </w:r>
        </w:p>
        <w:p w14:paraId="2A5875DC" w14:textId="77777777" w:rsidR="002C775B" w:rsidRPr="002C775B" w:rsidRDefault="002C775B" w:rsidP="002C775B">
          <w:pPr>
            <w:rPr>
              <w:rFonts w:eastAsiaTheme="minorEastAsia"/>
              <w:lang w:val="en-US" w:eastAsia="zh-CN"/>
            </w:rPr>
          </w:pPr>
        </w:p>
        <w:p w14:paraId="1EAE3312" w14:textId="77777777" w:rsidR="002C775B" w:rsidRPr="002C775B" w:rsidRDefault="002C775B" w:rsidP="002C775B">
          <w:pPr>
            <w:rPr>
              <w:rFonts w:eastAsiaTheme="minorEastAsia"/>
              <w:lang w:val="en-US" w:eastAsia="zh-CN"/>
            </w:rPr>
          </w:pPr>
          <w:r w:rsidRPr="002C775B">
            <w:rPr>
              <w:rFonts w:eastAsiaTheme="minorEastAsia"/>
              <w:lang w:val="en-US" w:eastAsia="zh-CN"/>
            </w:rPr>
            <w:t xml:space="preserve">Speaker 2: </w:t>
          </w:r>
          <w:r w:rsidRPr="002C775B">
            <w:rPr>
              <w:rFonts w:eastAsiaTheme="minorEastAsia" w:hint="eastAsia"/>
              <w:lang w:val="en-US" w:eastAsia="zh-CN"/>
            </w:rPr>
            <w:t xml:space="preserve"> </w:t>
          </w:r>
        </w:p>
        <w:p w14:paraId="1BE9EB38" w14:textId="77777777" w:rsidR="002C775B" w:rsidRPr="002C775B" w:rsidRDefault="002C775B" w:rsidP="002C775B">
          <w:pPr>
            <w:rPr>
              <w:rFonts w:eastAsiaTheme="minorEastAsia"/>
              <w:lang w:val="en-US" w:eastAsia="zh-CN"/>
            </w:rPr>
          </w:pPr>
          <w:r w:rsidRPr="002C775B">
            <w:rPr>
              <w:rFonts w:eastAsiaTheme="minorEastAsia"/>
              <w:lang w:val="en-US" w:eastAsia="zh-CN"/>
            </w:rPr>
            <w:t>Not to my knowledge.</w:t>
          </w:r>
          <w:r w:rsidRPr="002C775B">
            <w:rPr>
              <w:rFonts w:eastAsiaTheme="minorEastAsia" w:hint="eastAsia"/>
              <w:lang w:val="en-US" w:eastAsia="zh-CN"/>
            </w:rPr>
            <w:t xml:space="preserve"> B</w:t>
          </w:r>
          <w:r w:rsidRPr="002C775B">
            <w:rPr>
              <w:rFonts w:eastAsiaTheme="minorEastAsia"/>
              <w:lang w:val="en-US" w:eastAsia="zh-CN"/>
            </w:rPr>
            <w:t xml:space="preserve">ut like me personally, I've done the research myself. So you can see from where the, where they put in new initiatives in and then look at the sales rise and you can </w:t>
          </w:r>
          <w:r w:rsidRPr="002C775B">
            <w:rPr>
              <w:rFonts w:eastAsiaTheme="minorEastAsia"/>
              <w:lang w:val="en-US" w:eastAsia="zh-CN"/>
            </w:rPr>
            <w:lastRenderedPageBreak/>
            <w:t>pay against maybe general inflation and the price of the, the, the increase of the prices of, of the stock. And then you can kind of figure out yourself. But it's not, it's not a report that's relate to me.</w:t>
          </w:r>
        </w:p>
        <w:p w14:paraId="77F1873A" w14:textId="77777777" w:rsidR="002C775B" w:rsidRPr="002C775B" w:rsidRDefault="002C775B" w:rsidP="002C775B">
          <w:pPr>
            <w:rPr>
              <w:rFonts w:eastAsiaTheme="minorEastAsia"/>
              <w:lang w:val="en-US" w:eastAsia="zh-CN"/>
            </w:rPr>
          </w:pPr>
          <w:r w:rsidRPr="002C775B">
            <w:rPr>
              <w:rFonts w:eastAsiaTheme="minorEastAsia"/>
              <w:lang w:val="en-US" w:eastAsia="zh-CN"/>
            </w:rPr>
            <w:t>I'm sure from a head office point of view, they are looking at that, that sort of thing.</w:t>
          </w:r>
        </w:p>
        <w:p w14:paraId="07DDABA4" w14:textId="77777777" w:rsidR="002C775B" w:rsidRPr="002C775B" w:rsidRDefault="002C775B" w:rsidP="002C775B">
          <w:pPr>
            <w:rPr>
              <w:rFonts w:eastAsiaTheme="minorEastAsia"/>
              <w:lang w:val="en-US" w:eastAsia="zh-CN"/>
            </w:rPr>
          </w:pPr>
        </w:p>
        <w:p w14:paraId="5E0E77E3" w14:textId="77777777" w:rsidR="002C775B" w:rsidRPr="002C775B" w:rsidRDefault="002C775B" w:rsidP="002C775B">
          <w:pPr>
            <w:rPr>
              <w:rFonts w:eastAsiaTheme="minorEastAsia"/>
              <w:lang w:val="en-US" w:eastAsia="zh-CN"/>
            </w:rPr>
          </w:pPr>
          <w:r w:rsidRPr="002C775B">
            <w:rPr>
              <w:rFonts w:eastAsiaTheme="minorEastAsia"/>
              <w:lang w:val="en-US" w:eastAsia="zh-CN"/>
            </w:rPr>
            <w:t xml:space="preserve">Speaker 1: </w:t>
          </w:r>
          <w:r w:rsidRPr="002C775B">
            <w:rPr>
              <w:rFonts w:eastAsiaTheme="minorEastAsia" w:hint="eastAsia"/>
              <w:lang w:val="en-US" w:eastAsia="zh-CN"/>
            </w:rPr>
            <w:t xml:space="preserve"> </w:t>
          </w:r>
        </w:p>
        <w:p w14:paraId="6C1A19FA" w14:textId="77777777" w:rsidR="002C775B" w:rsidRPr="002C775B" w:rsidRDefault="002C775B" w:rsidP="002C775B">
          <w:pPr>
            <w:rPr>
              <w:rFonts w:eastAsiaTheme="minorEastAsia"/>
              <w:lang w:val="en-US" w:eastAsia="zh-CN"/>
            </w:rPr>
          </w:pPr>
          <w:r w:rsidRPr="002C775B">
            <w:rPr>
              <w:rFonts w:eastAsiaTheme="minorEastAsia"/>
              <w:lang w:val="en-US" w:eastAsia="zh-CN"/>
            </w:rPr>
            <w:t>Great. Thank you so much. OK. And the section theory is about the future. So do you see like what's the future regarding the CSR? Any initiatives like the company's is planning to introduce from your knowledge?</w:t>
          </w:r>
        </w:p>
        <w:p w14:paraId="406375D8" w14:textId="77777777" w:rsidR="002C775B" w:rsidRPr="002C775B" w:rsidRDefault="002C775B" w:rsidP="002C775B">
          <w:pPr>
            <w:rPr>
              <w:rFonts w:eastAsiaTheme="minorEastAsia"/>
              <w:lang w:val="en-US" w:eastAsia="zh-CN"/>
            </w:rPr>
          </w:pPr>
        </w:p>
        <w:p w14:paraId="42ACBA35" w14:textId="77777777" w:rsidR="002C775B" w:rsidRPr="002C775B" w:rsidRDefault="002C775B" w:rsidP="002C775B">
          <w:pPr>
            <w:rPr>
              <w:rFonts w:eastAsiaTheme="minorEastAsia"/>
              <w:lang w:val="en-US" w:eastAsia="zh-CN"/>
            </w:rPr>
          </w:pPr>
          <w:r w:rsidRPr="002C775B">
            <w:rPr>
              <w:rFonts w:eastAsiaTheme="minorEastAsia"/>
              <w:lang w:val="en-US" w:eastAsia="zh-CN"/>
            </w:rPr>
            <w:t xml:space="preserve">Speaker 2: </w:t>
          </w:r>
          <w:r w:rsidRPr="002C775B">
            <w:rPr>
              <w:rFonts w:eastAsiaTheme="minorEastAsia" w:hint="eastAsia"/>
              <w:lang w:val="en-US" w:eastAsia="zh-CN"/>
            </w:rPr>
            <w:t xml:space="preserve"> </w:t>
          </w:r>
        </w:p>
        <w:p w14:paraId="77705BD1" w14:textId="77777777" w:rsidR="002C775B" w:rsidRPr="002C775B" w:rsidRDefault="002C775B" w:rsidP="002C775B">
          <w:pPr>
            <w:rPr>
              <w:rFonts w:eastAsiaTheme="minorEastAsia"/>
              <w:lang w:val="en-US" w:eastAsia="zh-CN"/>
            </w:rPr>
          </w:pPr>
          <w:r w:rsidRPr="002C775B">
            <w:rPr>
              <w:rFonts w:eastAsiaTheme="minorEastAsia"/>
              <w:lang w:val="en-US" w:eastAsia="zh-CN"/>
            </w:rPr>
            <w:t>Yeah, again, from my knowledge they want more charity.</w:t>
          </w:r>
        </w:p>
        <w:p w14:paraId="2C7F5597" w14:textId="77777777" w:rsidR="002C775B" w:rsidRPr="002C775B" w:rsidRDefault="002C775B" w:rsidP="002C775B">
          <w:pPr>
            <w:rPr>
              <w:rFonts w:eastAsiaTheme="minorEastAsia"/>
              <w:lang w:val="en-US" w:eastAsia="zh-CN"/>
            </w:rPr>
          </w:pPr>
        </w:p>
        <w:p w14:paraId="2C0354A7" w14:textId="77777777" w:rsidR="002C775B" w:rsidRPr="002C775B" w:rsidRDefault="002C775B" w:rsidP="002C775B">
          <w:pPr>
            <w:rPr>
              <w:rFonts w:eastAsiaTheme="minorEastAsia"/>
              <w:lang w:val="en-US" w:eastAsia="zh-CN"/>
            </w:rPr>
          </w:pPr>
          <w:r w:rsidRPr="002C775B">
            <w:rPr>
              <w:rFonts w:eastAsiaTheme="minorEastAsia"/>
              <w:lang w:val="en-US" w:eastAsia="zh-CN"/>
            </w:rPr>
            <w:t>Speaker 1:  { 20:21 }</w:t>
          </w:r>
        </w:p>
        <w:p w14:paraId="16D3597F" w14:textId="77777777" w:rsidR="002C775B" w:rsidRPr="002C775B" w:rsidRDefault="002C775B" w:rsidP="002C775B">
          <w:pPr>
            <w:rPr>
              <w:rFonts w:eastAsiaTheme="minorEastAsia"/>
              <w:lang w:val="en-US" w:eastAsia="zh-CN"/>
            </w:rPr>
          </w:pPr>
          <w:r w:rsidRPr="002C775B">
            <w:rPr>
              <w:rFonts w:eastAsiaTheme="minorEastAsia"/>
              <w:lang w:val="en-US" w:eastAsia="zh-CN"/>
            </w:rPr>
            <w:t>More charity.</w:t>
          </w:r>
        </w:p>
        <w:p w14:paraId="451D13E9" w14:textId="77777777" w:rsidR="002C775B" w:rsidRPr="002C775B" w:rsidRDefault="002C775B" w:rsidP="002C775B">
          <w:pPr>
            <w:rPr>
              <w:rFonts w:eastAsiaTheme="minorEastAsia"/>
              <w:lang w:val="en-US" w:eastAsia="zh-CN"/>
            </w:rPr>
          </w:pPr>
        </w:p>
        <w:p w14:paraId="0791A305" w14:textId="77777777" w:rsidR="002C775B" w:rsidRPr="002C775B" w:rsidRDefault="002C775B" w:rsidP="002C775B">
          <w:pPr>
            <w:rPr>
              <w:rFonts w:eastAsiaTheme="minorEastAsia"/>
              <w:lang w:val="en-US" w:eastAsia="zh-CN"/>
            </w:rPr>
          </w:pPr>
          <w:r w:rsidRPr="002C775B">
            <w:rPr>
              <w:rFonts w:eastAsiaTheme="minorEastAsia"/>
              <w:lang w:val="en-US" w:eastAsia="zh-CN"/>
            </w:rPr>
            <w:t xml:space="preserve">Speaker 2: </w:t>
          </w:r>
          <w:r w:rsidRPr="002C775B">
            <w:rPr>
              <w:rFonts w:eastAsiaTheme="minorEastAsia" w:hint="eastAsia"/>
              <w:lang w:val="en-US" w:eastAsia="zh-CN"/>
            </w:rPr>
            <w:t xml:space="preserve"> </w:t>
          </w:r>
        </w:p>
        <w:p w14:paraId="7927B454" w14:textId="77777777" w:rsidR="002C775B" w:rsidRPr="002C775B" w:rsidRDefault="002C775B" w:rsidP="002C775B">
          <w:pPr>
            <w:rPr>
              <w:rFonts w:eastAsiaTheme="minorEastAsia"/>
              <w:lang w:val="en-US" w:eastAsia="zh-CN"/>
            </w:rPr>
          </w:pPr>
          <w:r w:rsidRPr="002C775B">
            <w:rPr>
              <w:rFonts w:eastAsiaTheme="minorEastAsia"/>
              <w:lang w:val="en-US" w:eastAsia="zh-CN"/>
            </w:rPr>
            <w:t xml:space="preserve">And I think the other scheme recently where they focused a lot on evening sales, evening sales, OK, </w:t>
          </w:r>
          <w:r w:rsidRPr="002C775B">
            <w:rPr>
              <w:rFonts w:eastAsiaTheme="minorEastAsia" w:hint="eastAsia"/>
              <w:lang w:val="en-US" w:eastAsia="zh-CN"/>
            </w:rPr>
            <w:t>▇</w:t>
          </w:r>
          <w:r w:rsidRPr="002C775B">
            <w:rPr>
              <w:rFonts w:eastAsiaTheme="minorEastAsia"/>
              <w:lang w:val="en-US" w:eastAsia="zh-CN"/>
            </w:rPr>
            <w:t>'s used to be very much just an afternoon business and now they've known for the morning, but they.</w:t>
          </w:r>
        </w:p>
        <w:p w14:paraId="033DFF98" w14:textId="77777777" w:rsidR="002C775B" w:rsidRPr="002C775B" w:rsidRDefault="002C775B" w:rsidP="002C775B">
          <w:pPr>
            <w:rPr>
              <w:rFonts w:eastAsiaTheme="minorEastAsia"/>
              <w:lang w:val="en-US" w:eastAsia="zh-CN"/>
            </w:rPr>
          </w:pPr>
        </w:p>
        <w:p w14:paraId="7C830E1B" w14:textId="77777777" w:rsidR="002C775B" w:rsidRPr="002C775B" w:rsidRDefault="002C775B" w:rsidP="002C775B">
          <w:pPr>
            <w:rPr>
              <w:rFonts w:eastAsiaTheme="minorEastAsia"/>
              <w:lang w:val="en-US" w:eastAsia="zh-CN"/>
            </w:rPr>
          </w:pPr>
          <w:r w:rsidRPr="002C775B">
            <w:rPr>
              <w:rFonts w:eastAsiaTheme="minorEastAsia"/>
              <w:lang w:val="en-US" w:eastAsia="zh-CN"/>
            </w:rPr>
            <w:t xml:space="preserve">Introduce the evening, so every shop in the area, including ourselves, are open until 9:00 PM.  It didn't work. I think there's only one store in Swansea now. They're still open till 9. But what they were doing then it had a negative effect on this really, because the charity said it's too late, </w:t>
          </w:r>
          <w:r w:rsidRPr="002C775B">
            <w:rPr>
              <w:rFonts w:eastAsiaTheme="minorEastAsia"/>
              <w:lang w:val="en-US" w:eastAsia="zh-CN"/>
            </w:rPr>
            <w:lastRenderedPageBreak/>
            <w:t>it's too late to collect. It's a homeless charity. So it's like these people might not have eaten all day.</w:t>
          </w:r>
        </w:p>
        <w:p w14:paraId="4AC1223D" w14:textId="77777777" w:rsidR="002C775B" w:rsidRPr="002C775B" w:rsidRDefault="002C775B" w:rsidP="002C775B">
          <w:pPr>
            <w:rPr>
              <w:rFonts w:eastAsiaTheme="minorEastAsia"/>
              <w:lang w:val="en-US" w:eastAsia="zh-CN"/>
            </w:rPr>
          </w:pPr>
        </w:p>
        <w:p w14:paraId="6E4B5573" w14:textId="77777777" w:rsidR="002C775B" w:rsidRPr="002C775B" w:rsidRDefault="002C775B" w:rsidP="002C775B">
          <w:pPr>
            <w:rPr>
              <w:rFonts w:eastAsiaTheme="minorEastAsia"/>
              <w:lang w:val="en-US" w:eastAsia="zh-CN"/>
            </w:rPr>
          </w:pPr>
          <w:r w:rsidRPr="002C775B">
            <w:rPr>
              <w:rFonts w:eastAsiaTheme="minorEastAsia"/>
              <w:lang w:val="en-US" w:eastAsia="zh-CN"/>
            </w:rPr>
            <w:t xml:space="preserve">We, we can't wait until 9:30 to give them their meal. So that that did have a negative effect. But then since we went back down, we renegotiated the charity then.  But I know they want to do more with charity. They've got the </w:t>
          </w:r>
          <w:r w:rsidRPr="002C775B">
            <w:rPr>
              <w:rFonts w:eastAsiaTheme="minorEastAsia" w:hint="eastAsia"/>
              <w:lang w:val="en-US" w:eastAsia="zh-CN"/>
            </w:rPr>
            <w:t>▇</w:t>
          </w:r>
          <w:r w:rsidRPr="002C775B">
            <w:rPr>
              <w:rFonts w:eastAsiaTheme="minorEastAsia"/>
              <w:lang w:val="en-US" w:eastAsia="zh-CN"/>
            </w:rPr>
            <w:t xml:space="preserve"> Foundation, which provides like free meals for children in school, especially like breakfast clubs and things like that</w:t>
          </w:r>
          <w:r w:rsidRPr="002C775B">
            <w:rPr>
              <w:rFonts w:eastAsiaTheme="minorEastAsia" w:hint="eastAsia"/>
              <w:lang w:val="en-US" w:eastAsia="zh-CN"/>
            </w:rPr>
            <w:t>.</w:t>
          </w:r>
        </w:p>
        <w:p w14:paraId="5B1A0E11" w14:textId="77777777" w:rsidR="002C775B" w:rsidRPr="002C775B" w:rsidRDefault="002C775B" w:rsidP="002C775B">
          <w:pPr>
            <w:rPr>
              <w:rFonts w:eastAsiaTheme="minorEastAsia"/>
              <w:lang w:val="en-US" w:eastAsia="zh-CN"/>
            </w:rPr>
          </w:pPr>
        </w:p>
        <w:p w14:paraId="119A9498" w14:textId="77777777" w:rsidR="002C775B" w:rsidRPr="002C775B" w:rsidRDefault="002C775B" w:rsidP="002C775B">
          <w:pPr>
            <w:rPr>
              <w:rFonts w:eastAsiaTheme="minorEastAsia"/>
              <w:lang w:val="en-US" w:eastAsia="zh-CN"/>
            </w:rPr>
          </w:pPr>
          <w:r w:rsidRPr="002C775B">
            <w:rPr>
              <w:rFonts w:eastAsiaTheme="minorEastAsia"/>
              <w:lang w:val="en-US" w:eastAsia="zh-CN"/>
            </w:rPr>
            <w:t xml:space="preserve">Speaker 1:  </w:t>
          </w:r>
          <w:r w:rsidRPr="002C775B">
            <w:rPr>
              <w:rFonts w:eastAsiaTheme="minorEastAsia" w:hint="eastAsia"/>
              <w:lang w:val="en-US" w:eastAsia="zh-CN"/>
            </w:rPr>
            <w:t xml:space="preserve"> </w:t>
          </w:r>
        </w:p>
        <w:p w14:paraId="72434CB4" w14:textId="77777777" w:rsidR="002C775B" w:rsidRPr="002C775B" w:rsidRDefault="002C775B" w:rsidP="002C775B">
          <w:pPr>
            <w:rPr>
              <w:rFonts w:eastAsiaTheme="minorEastAsia"/>
              <w:lang w:val="en-US" w:eastAsia="zh-CN"/>
            </w:rPr>
          </w:pPr>
          <w:r w:rsidRPr="002C775B">
            <w:rPr>
              <w:rFonts w:eastAsiaTheme="minorEastAsia"/>
              <w:lang w:val="en-US" w:eastAsia="zh-CN"/>
            </w:rPr>
            <w:t>So</w:t>
          </w:r>
          <w:r w:rsidRPr="002C775B">
            <w:rPr>
              <w:rFonts w:eastAsiaTheme="minorEastAsia" w:hint="eastAsia"/>
              <w:lang w:val="en-US" w:eastAsia="zh-CN"/>
            </w:rPr>
            <w:t xml:space="preserve"> this are helping the children mainly. </w:t>
          </w:r>
        </w:p>
        <w:p w14:paraId="1AE28C28" w14:textId="77777777" w:rsidR="002C775B" w:rsidRPr="002C775B" w:rsidRDefault="002C775B" w:rsidP="002C775B">
          <w:pPr>
            <w:rPr>
              <w:rFonts w:eastAsiaTheme="minorEastAsia"/>
              <w:lang w:val="en-US" w:eastAsia="zh-CN"/>
            </w:rPr>
          </w:pPr>
        </w:p>
        <w:p w14:paraId="00278A44" w14:textId="77777777" w:rsidR="002C775B" w:rsidRPr="002C775B" w:rsidRDefault="002C775B" w:rsidP="002C775B">
          <w:pPr>
            <w:rPr>
              <w:rFonts w:eastAsiaTheme="minorEastAsia"/>
              <w:lang w:val="en-US" w:eastAsia="zh-CN"/>
            </w:rPr>
          </w:pPr>
          <w:r w:rsidRPr="002C775B">
            <w:rPr>
              <w:rFonts w:eastAsiaTheme="minorEastAsia"/>
              <w:lang w:val="en-US" w:eastAsia="zh-CN"/>
            </w:rPr>
            <w:t xml:space="preserve">Speaker 2:  </w:t>
          </w:r>
          <w:r w:rsidRPr="002C775B">
            <w:rPr>
              <w:rFonts w:eastAsiaTheme="minorEastAsia" w:hint="eastAsia"/>
              <w:lang w:val="en-US" w:eastAsia="zh-CN"/>
            </w:rPr>
            <w:t xml:space="preserve"> </w:t>
          </w:r>
        </w:p>
        <w:p w14:paraId="07EFFADE" w14:textId="77777777" w:rsidR="002C775B" w:rsidRPr="002C775B" w:rsidRDefault="002C775B" w:rsidP="002C775B">
          <w:pPr>
            <w:rPr>
              <w:rFonts w:eastAsiaTheme="minorEastAsia"/>
              <w:lang w:val="en-US" w:eastAsia="zh-CN"/>
            </w:rPr>
          </w:pPr>
          <w:r w:rsidRPr="002C775B">
            <w:rPr>
              <w:rFonts w:eastAsiaTheme="minorEastAsia"/>
              <w:lang w:val="en-US" w:eastAsia="zh-CN"/>
            </w:rPr>
            <w:t>Children. Yeah, there's a lot of children who aren't having breakfast.</w:t>
          </w:r>
        </w:p>
        <w:p w14:paraId="1C77D7EA" w14:textId="77777777" w:rsidR="002C775B" w:rsidRPr="002C775B" w:rsidRDefault="002C775B" w:rsidP="002C775B">
          <w:pPr>
            <w:rPr>
              <w:rFonts w:eastAsiaTheme="minorEastAsia"/>
              <w:lang w:val="en-US" w:eastAsia="zh-CN"/>
            </w:rPr>
          </w:pPr>
        </w:p>
        <w:p w14:paraId="3CA2F5E1" w14:textId="77777777" w:rsidR="002C775B" w:rsidRPr="002C775B" w:rsidRDefault="002C775B" w:rsidP="002C775B">
          <w:pPr>
            <w:rPr>
              <w:rFonts w:eastAsiaTheme="minorEastAsia"/>
              <w:lang w:val="en-US" w:eastAsia="zh-CN"/>
            </w:rPr>
          </w:pPr>
          <w:r w:rsidRPr="002C775B">
            <w:rPr>
              <w:rFonts w:eastAsiaTheme="minorEastAsia"/>
              <w:lang w:val="en-US" w:eastAsia="zh-CN"/>
            </w:rPr>
            <w:t xml:space="preserve">Speaker 1: </w:t>
          </w:r>
          <w:r w:rsidRPr="002C775B">
            <w:rPr>
              <w:rFonts w:eastAsiaTheme="minorEastAsia" w:hint="eastAsia"/>
              <w:lang w:val="en-US" w:eastAsia="zh-CN"/>
            </w:rPr>
            <w:t xml:space="preserve"> </w:t>
          </w:r>
        </w:p>
        <w:p w14:paraId="52BF8713" w14:textId="77777777" w:rsidR="002C775B" w:rsidRPr="002C775B" w:rsidRDefault="002C775B" w:rsidP="002C775B">
          <w:pPr>
            <w:rPr>
              <w:rFonts w:eastAsiaTheme="minorEastAsia"/>
              <w:lang w:val="en-US" w:eastAsia="zh-CN"/>
            </w:rPr>
          </w:pPr>
          <w:r w:rsidRPr="002C775B">
            <w:rPr>
              <w:rFonts w:eastAsiaTheme="minorEastAsia"/>
              <w:lang w:val="en-US" w:eastAsia="zh-CN"/>
            </w:rPr>
            <w:t xml:space="preserve">I mean, you can actually tell </w:t>
          </w:r>
          <w:r w:rsidRPr="002C775B">
            <w:rPr>
              <w:rFonts w:eastAsiaTheme="minorEastAsia" w:hint="eastAsia"/>
              <w:lang w:val="en-US" w:eastAsia="zh-CN"/>
            </w:rPr>
            <w:t xml:space="preserve">that </w:t>
          </w:r>
          <w:r w:rsidRPr="002C775B">
            <w:rPr>
              <w:rFonts w:eastAsiaTheme="minorEastAsia" w:hint="eastAsia"/>
              <w:lang w:val="en-US" w:eastAsia="zh-CN"/>
            </w:rPr>
            <w:t>▇</w:t>
          </w:r>
          <w:r w:rsidRPr="002C775B">
            <w:rPr>
              <w:rFonts w:eastAsiaTheme="minorEastAsia" w:hint="eastAsia"/>
              <w:lang w:val="en-US" w:eastAsia="zh-CN"/>
            </w:rPr>
            <w:t xml:space="preserve"> </w:t>
          </w:r>
          <w:r w:rsidRPr="002C775B">
            <w:rPr>
              <w:rFonts w:eastAsiaTheme="minorEastAsia"/>
              <w:lang w:val="en-US" w:eastAsia="zh-CN"/>
            </w:rPr>
            <w:t xml:space="preserve">has been trying to come up with new ideas. </w:t>
          </w:r>
        </w:p>
        <w:p w14:paraId="18ADCD41" w14:textId="77777777" w:rsidR="002C775B" w:rsidRPr="002C775B" w:rsidRDefault="002C775B" w:rsidP="002C775B">
          <w:pPr>
            <w:rPr>
              <w:rFonts w:eastAsiaTheme="minorEastAsia"/>
              <w:lang w:val="en-US" w:eastAsia="zh-CN"/>
            </w:rPr>
          </w:pPr>
        </w:p>
        <w:p w14:paraId="5EA7F8EC" w14:textId="77777777" w:rsidR="002C775B" w:rsidRPr="002C775B" w:rsidRDefault="002C775B" w:rsidP="002C775B">
          <w:pPr>
            <w:rPr>
              <w:rFonts w:eastAsiaTheme="minorEastAsia"/>
              <w:lang w:val="en-US" w:eastAsia="zh-CN"/>
            </w:rPr>
          </w:pPr>
          <w:r w:rsidRPr="002C775B">
            <w:rPr>
              <w:rFonts w:eastAsiaTheme="minorEastAsia"/>
              <w:lang w:val="en-US" w:eastAsia="zh-CN"/>
            </w:rPr>
            <w:t>Speaker 2:</w:t>
          </w:r>
          <w:r w:rsidRPr="002C775B">
            <w:rPr>
              <w:rFonts w:eastAsiaTheme="minorEastAsia" w:hint="eastAsia"/>
              <w:lang w:val="en-US" w:eastAsia="zh-CN"/>
            </w:rPr>
            <w:t xml:space="preserve"> </w:t>
          </w:r>
        </w:p>
        <w:p w14:paraId="6D056C6B" w14:textId="77777777" w:rsidR="002C775B" w:rsidRPr="002C775B" w:rsidRDefault="002C775B" w:rsidP="002C775B">
          <w:pPr>
            <w:rPr>
              <w:rFonts w:eastAsiaTheme="minorEastAsia"/>
              <w:lang w:val="en-US" w:eastAsia="zh-CN"/>
            </w:rPr>
          </w:pPr>
          <w:r w:rsidRPr="002C775B">
            <w:rPr>
              <w:rFonts w:eastAsiaTheme="minorEastAsia"/>
              <w:lang w:val="en-US" w:eastAsia="zh-CN"/>
            </w:rPr>
            <w:t>There's lots, yeah, there's lots of forward</w:t>
          </w:r>
          <w:r w:rsidRPr="002C775B">
            <w:rPr>
              <w:rFonts w:eastAsiaTheme="minorEastAsia" w:hint="eastAsia"/>
              <w:lang w:val="en-US" w:eastAsia="zh-CN"/>
            </w:rPr>
            <w:t xml:space="preserve"> thinking</w:t>
          </w:r>
          <w:r w:rsidRPr="002C775B">
            <w:rPr>
              <w:rFonts w:eastAsiaTheme="minorEastAsia"/>
              <w:lang w:val="en-US" w:eastAsia="zh-CN"/>
            </w:rPr>
            <w:t>.</w:t>
          </w:r>
        </w:p>
        <w:p w14:paraId="041D3A4A" w14:textId="77777777" w:rsidR="002C775B" w:rsidRPr="002C775B" w:rsidRDefault="002C775B" w:rsidP="002C775B">
          <w:pPr>
            <w:rPr>
              <w:rFonts w:eastAsiaTheme="minorEastAsia"/>
              <w:lang w:val="en-US" w:eastAsia="zh-CN"/>
            </w:rPr>
          </w:pPr>
          <w:r w:rsidRPr="002C775B">
            <w:rPr>
              <w:rFonts w:eastAsiaTheme="minorEastAsia" w:hint="eastAsia"/>
              <w:lang w:val="en-US" w:eastAsia="zh-CN"/>
            </w:rPr>
            <w:t xml:space="preserve"> </w:t>
          </w:r>
        </w:p>
        <w:p w14:paraId="7051CE45" w14:textId="77777777" w:rsidR="002C775B" w:rsidRPr="002C775B" w:rsidRDefault="002C775B" w:rsidP="002C775B">
          <w:pPr>
            <w:rPr>
              <w:rFonts w:eastAsiaTheme="minorEastAsia"/>
              <w:lang w:val="en-US" w:eastAsia="zh-CN"/>
            </w:rPr>
          </w:pPr>
          <w:r w:rsidRPr="002C775B">
            <w:rPr>
              <w:rFonts w:eastAsiaTheme="minorEastAsia" w:hint="eastAsia"/>
              <w:lang w:val="en-US" w:eastAsia="zh-CN"/>
            </w:rPr>
            <w:t>Y</w:t>
          </w:r>
          <w:r w:rsidRPr="002C775B">
            <w:rPr>
              <w:rFonts w:eastAsiaTheme="minorEastAsia"/>
              <w:lang w:val="en-US" w:eastAsia="zh-CN"/>
            </w:rPr>
            <w:t xml:space="preserve">eah, for sure. There's definitely loads of things going on at once. The two good to go will only grow and they're constantly, they're constantly like reevaluating what is best. So when I first started you, we would do like 4 bags and that and that was it. And then now we do 9 bags and we also have bags for the morning. </w:t>
          </w:r>
        </w:p>
        <w:p w14:paraId="0D631F69" w14:textId="77777777" w:rsidR="002C775B" w:rsidRPr="002C775B" w:rsidRDefault="002C775B" w:rsidP="002C775B">
          <w:pPr>
            <w:rPr>
              <w:rFonts w:eastAsiaTheme="minorEastAsia"/>
              <w:lang w:val="en-US" w:eastAsia="zh-CN"/>
            </w:rPr>
          </w:pPr>
        </w:p>
        <w:p w14:paraId="2EB8B9D1" w14:textId="77777777" w:rsidR="002C775B" w:rsidRPr="002C775B" w:rsidRDefault="002C775B" w:rsidP="002C775B">
          <w:pPr>
            <w:rPr>
              <w:rFonts w:eastAsiaTheme="minorEastAsia"/>
              <w:lang w:val="en-US" w:eastAsia="zh-CN"/>
            </w:rPr>
          </w:pPr>
          <w:r w:rsidRPr="002C775B">
            <w:rPr>
              <w:rFonts w:eastAsiaTheme="minorEastAsia"/>
              <w:lang w:val="en-US" w:eastAsia="zh-CN"/>
            </w:rPr>
            <w:lastRenderedPageBreak/>
            <w:t>So we input all our waste to the end of the day and then they're calculate that divided by however much stuff and then they'll know, right? Actually, you can give this away each day for that.</w:t>
          </w:r>
        </w:p>
        <w:p w14:paraId="7FBD4304" w14:textId="77777777" w:rsidR="002C775B" w:rsidRPr="002C775B" w:rsidRDefault="002C775B" w:rsidP="002C775B">
          <w:pPr>
            <w:rPr>
              <w:rFonts w:eastAsiaTheme="minorEastAsia"/>
              <w:lang w:val="en-US" w:eastAsia="zh-CN"/>
            </w:rPr>
          </w:pPr>
        </w:p>
        <w:p w14:paraId="1AC0E438" w14:textId="77777777" w:rsidR="002C775B" w:rsidRPr="002C775B" w:rsidRDefault="002C775B" w:rsidP="002C775B">
          <w:pPr>
            <w:rPr>
              <w:rFonts w:eastAsiaTheme="minorEastAsia"/>
              <w:lang w:val="en-US" w:eastAsia="zh-CN"/>
            </w:rPr>
          </w:pPr>
          <w:r w:rsidRPr="002C775B">
            <w:rPr>
              <w:rFonts w:eastAsiaTheme="minorEastAsia"/>
              <w:lang w:val="en-US" w:eastAsia="zh-CN"/>
            </w:rPr>
            <w:t xml:space="preserve">Speaker 1: </w:t>
          </w:r>
          <w:r w:rsidRPr="002C775B">
            <w:rPr>
              <w:rFonts w:eastAsiaTheme="minorEastAsia" w:hint="eastAsia"/>
              <w:lang w:val="en-US" w:eastAsia="zh-CN"/>
            </w:rPr>
            <w:t xml:space="preserve"> </w:t>
          </w:r>
        </w:p>
        <w:p w14:paraId="7500043E" w14:textId="77777777" w:rsidR="002C775B" w:rsidRPr="002C775B" w:rsidRDefault="002C775B" w:rsidP="002C775B">
          <w:pPr>
            <w:rPr>
              <w:rFonts w:eastAsiaTheme="minorEastAsia"/>
              <w:lang w:val="en-US" w:eastAsia="zh-CN"/>
            </w:rPr>
          </w:pPr>
          <w:r w:rsidRPr="002C775B">
            <w:rPr>
              <w:rFonts w:eastAsiaTheme="minorEastAsia"/>
              <w:lang w:val="en-US" w:eastAsia="zh-CN"/>
            </w:rPr>
            <w:t xml:space="preserve">I see. Great. So how do you foresee the CSR shaping </w:t>
          </w:r>
          <w:r w:rsidRPr="002C775B">
            <w:rPr>
              <w:rFonts w:eastAsiaTheme="minorEastAsia" w:hint="eastAsia"/>
              <w:lang w:val="en-US" w:eastAsia="zh-CN"/>
            </w:rPr>
            <w:t>▇</w:t>
          </w:r>
          <w:r w:rsidRPr="002C775B">
            <w:rPr>
              <w:rFonts w:eastAsiaTheme="minorEastAsia"/>
              <w:lang w:val="en-US" w:eastAsia="zh-CN"/>
            </w:rPr>
            <w:t xml:space="preserve"> in the next 5 to 10 years?</w:t>
          </w:r>
          <w:r w:rsidRPr="002C775B">
            <w:rPr>
              <w:rFonts w:eastAsiaTheme="minorEastAsia" w:hint="eastAsia"/>
              <w:lang w:val="en-US" w:eastAsia="zh-CN"/>
            </w:rPr>
            <w:t xml:space="preserve"> </w:t>
          </w:r>
          <w:r w:rsidRPr="002C775B">
            <w:rPr>
              <w:rFonts w:eastAsiaTheme="minorEastAsia"/>
              <w:lang w:val="en-US" w:eastAsia="zh-CN"/>
            </w:rPr>
            <w:t xml:space="preserve">It can be like anything. It can be like maybe </w:t>
          </w:r>
          <w:r w:rsidRPr="002C775B">
            <w:rPr>
              <w:rFonts w:eastAsiaTheme="minorEastAsia" w:hint="eastAsia"/>
              <w:lang w:val="en-US" w:eastAsia="zh-CN"/>
            </w:rPr>
            <w:t>▇</w:t>
          </w:r>
          <w:r w:rsidRPr="002C775B">
            <w:rPr>
              <w:rFonts w:eastAsiaTheme="minorEastAsia" w:hint="eastAsia"/>
              <w:lang w:val="en-US" w:eastAsia="zh-CN"/>
            </w:rPr>
            <w:t>,</w:t>
          </w:r>
          <w:r w:rsidRPr="002C775B">
            <w:rPr>
              <w:rFonts w:eastAsiaTheme="minorEastAsia"/>
              <w:lang w:val="en-US" w:eastAsia="zh-CN"/>
            </w:rPr>
            <w:t xml:space="preserve"> like Ben Jerry's, they're like very famous for like CSR. So do you see grads becoming like </w:t>
          </w:r>
          <w:r w:rsidRPr="002C775B">
            <w:rPr>
              <w:rFonts w:eastAsiaTheme="minorEastAsia" w:hint="eastAsia"/>
              <w:lang w:val="en-US" w:eastAsia="zh-CN"/>
            </w:rPr>
            <w:t>the</w:t>
          </w:r>
          <w:r w:rsidRPr="002C775B">
            <w:rPr>
              <w:rFonts w:eastAsiaTheme="minorEastAsia"/>
              <w:lang w:val="en-US" w:eastAsia="zh-CN"/>
            </w:rPr>
            <w:t xml:space="preserve"> second Ben Jerry's</w:t>
          </w:r>
          <w:r w:rsidRPr="002C775B">
            <w:rPr>
              <w:rFonts w:eastAsiaTheme="minorEastAsia" w:hint="eastAsia"/>
              <w:lang w:val="en-US" w:eastAsia="zh-CN"/>
            </w:rPr>
            <w:t>?</w:t>
          </w:r>
        </w:p>
        <w:p w14:paraId="1CAFBECE" w14:textId="77777777" w:rsidR="002C775B" w:rsidRPr="002C775B" w:rsidRDefault="002C775B" w:rsidP="002C775B">
          <w:pPr>
            <w:rPr>
              <w:rFonts w:eastAsiaTheme="minorEastAsia"/>
              <w:lang w:val="en-US" w:eastAsia="zh-CN"/>
            </w:rPr>
          </w:pPr>
        </w:p>
        <w:p w14:paraId="1D37971E" w14:textId="77777777" w:rsidR="002C775B" w:rsidRPr="002C775B" w:rsidRDefault="002C775B" w:rsidP="002C775B">
          <w:pPr>
            <w:rPr>
              <w:rFonts w:eastAsiaTheme="minorEastAsia"/>
              <w:lang w:val="en-US" w:eastAsia="zh-CN"/>
            </w:rPr>
          </w:pPr>
          <w:r w:rsidRPr="002C775B">
            <w:rPr>
              <w:rFonts w:eastAsiaTheme="minorEastAsia"/>
              <w:lang w:val="en-US" w:eastAsia="zh-CN"/>
            </w:rPr>
            <w:t xml:space="preserve">Speaker 2:  </w:t>
          </w:r>
          <w:r w:rsidRPr="002C775B">
            <w:rPr>
              <w:rFonts w:eastAsiaTheme="minorEastAsia" w:hint="eastAsia"/>
              <w:lang w:val="en-US" w:eastAsia="zh-CN"/>
            </w:rPr>
            <w:t xml:space="preserve"> </w:t>
          </w:r>
        </w:p>
        <w:p w14:paraId="78AD08CD" w14:textId="77777777" w:rsidR="002C775B" w:rsidRPr="002C775B" w:rsidRDefault="002C775B" w:rsidP="002C775B">
          <w:pPr>
            <w:rPr>
              <w:rFonts w:eastAsiaTheme="minorEastAsia"/>
              <w:lang w:val="en-US" w:eastAsia="zh-CN"/>
            </w:rPr>
          </w:pPr>
          <w:r w:rsidRPr="002C775B">
            <w:rPr>
              <w:rFonts w:eastAsiaTheme="minorEastAsia"/>
              <w:lang w:val="en-US" w:eastAsia="zh-CN"/>
            </w:rPr>
            <w:t>Yeah, I do. I don't know, to be honest. I don't know. I I know that they're very conscious of that stuff. But then also, I don't know if it's necessarily a positive thing to be known for that because people have different opinions.</w:t>
          </w:r>
        </w:p>
        <w:p w14:paraId="21379570" w14:textId="77777777" w:rsidR="002C775B" w:rsidRPr="002C775B" w:rsidRDefault="002C775B" w:rsidP="002C775B">
          <w:pPr>
            <w:rPr>
              <w:rFonts w:eastAsiaTheme="minorEastAsia"/>
              <w:lang w:val="en-US" w:eastAsia="zh-CN"/>
            </w:rPr>
          </w:pPr>
        </w:p>
        <w:p w14:paraId="6C6CB1FE" w14:textId="77777777" w:rsidR="002C775B" w:rsidRPr="002C775B" w:rsidRDefault="002C775B" w:rsidP="002C775B">
          <w:pPr>
            <w:rPr>
              <w:rFonts w:eastAsiaTheme="minorEastAsia"/>
              <w:lang w:val="en-US" w:eastAsia="zh-CN"/>
            </w:rPr>
          </w:pPr>
          <w:r w:rsidRPr="002C775B">
            <w:rPr>
              <w:rFonts w:eastAsiaTheme="minorEastAsia"/>
              <w:lang w:val="en-US" w:eastAsia="zh-CN"/>
            </w:rPr>
            <w:t xml:space="preserve">Obviously, I share the opinions of the brand for sure. But I think as a as a major retailer, as a major company, you don't want to isolate people. And I think a lot of companies have done that in the last few years with messages and stuff. And it's like really why? When they're doing stuff for charity, when they're doing stuff for like too good to go and they market, it's fun, everyone's happy. But I think if it gets a bit preachy, if they put their messages across, people will pull the other way because who cares what </w:t>
          </w:r>
          <w:r w:rsidRPr="002C775B">
            <w:rPr>
              <w:rFonts w:eastAsiaTheme="minorEastAsia" w:hint="eastAsia"/>
              <w:lang w:val="en-US" w:eastAsia="zh-CN"/>
            </w:rPr>
            <w:t>▇</w:t>
          </w:r>
          <w:r w:rsidRPr="002C775B">
            <w:rPr>
              <w:rFonts w:eastAsiaTheme="minorEastAsia"/>
              <w:lang w:val="en-US" w:eastAsia="zh-CN"/>
            </w:rPr>
            <w:t>'s had to say about issues? So, and I feel that way. And even if it's a point that I agree with from other businesses and I see them like advertised or something, I'm like, I don't care. Like what you think. It's not it's not your place to tell me what's right and.</w:t>
          </w:r>
        </w:p>
        <w:p w14:paraId="20F541FB" w14:textId="77777777" w:rsidR="002C775B" w:rsidRPr="002C775B" w:rsidRDefault="002C775B" w:rsidP="002C775B">
          <w:pPr>
            <w:rPr>
              <w:rFonts w:eastAsiaTheme="minorEastAsia"/>
              <w:lang w:val="en-US" w:eastAsia="zh-CN"/>
            </w:rPr>
          </w:pPr>
        </w:p>
        <w:p w14:paraId="7BF0F274" w14:textId="77777777" w:rsidR="002C775B" w:rsidRPr="002C775B" w:rsidRDefault="002C775B" w:rsidP="002C775B">
          <w:pPr>
            <w:rPr>
              <w:rFonts w:eastAsiaTheme="minorEastAsia"/>
              <w:lang w:val="en-US" w:eastAsia="zh-CN"/>
            </w:rPr>
          </w:pPr>
          <w:r w:rsidRPr="002C775B">
            <w:rPr>
              <w:rFonts w:eastAsiaTheme="minorEastAsia"/>
              <w:lang w:val="en-US" w:eastAsia="zh-CN"/>
            </w:rPr>
            <w:lastRenderedPageBreak/>
            <w:t xml:space="preserve">So that's that's my personal opinion. I don't think, I don't think </w:t>
          </w:r>
          <w:r w:rsidRPr="002C775B">
            <w:rPr>
              <w:rFonts w:eastAsiaTheme="minorEastAsia" w:hint="eastAsia"/>
              <w:lang w:val="en-US" w:eastAsia="zh-CN"/>
            </w:rPr>
            <w:t>▇</w:t>
          </w:r>
          <w:r w:rsidRPr="002C775B">
            <w:rPr>
              <w:rFonts w:eastAsiaTheme="minorEastAsia"/>
              <w:lang w:val="en-US" w:eastAsia="zh-CN"/>
            </w:rPr>
            <w:t xml:space="preserve"> is going down that route. I think </w:t>
          </w:r>
          <w:r w:rsidRPr="002C775B">
            <w:rPr>
              <w:rFonts w:eastAsiaTheme="minorEastAsia" w:hint="eastAsia"/>
              <w:lang w:val="en-US" w:eastAsia="zh-CN"/>
            </w:rPr>
            <w:t>▇</w:t>
          </w:r>
          <w:r w:rsidRPr="002C775B">
            <w:rPr>
              <w:rFonts w:eastAsiaTheme="minorEastAsia"/>
              <w:lang w:val="en-US" w:eastAsia="zh-CN"/>
            </w:rPr>
            <w:t xml:space="preserve"> is just doing what they think is right. I think it's it's optional for colleagues to have pronouns on their name badge, for example.It's not something we advertise. It's not something we force on.</w:t>
          </w:r>
        </w:p>
        <w:p w14:paraId="659235CA" w14:textId="77777777" w:rsidR="002C775B" w:rsidRPr="002C775B" w:rsidRDefault="002C775B" w:rsidP="002C775B">
          <w:pPr>
            <w:rPr>
              <w:rFonts w:eastAsiaTheme="minorEastAsia"/>
              <w:lang w:val="en-US" w:eastAsia="zh-CN"/>
            </w:rPr>
          </w:pPr>
        </w:p>
        <w:p w14:paraId="352664B8" w14:textId="77777777" w:rsidR="002C775B" w:rsidRPr="002C775B" w:rsidRDefault="002C775B" w:rsidP="002C775B">
          <w:pPr>
            <w:rPr>
              <w:rFonts w:eastAsiaTheme="minorEastAsia"/>
              <w:lang w:val="en-US" w:eastAsia="zh-CN"/>
            </w:rPr>
          </w:pPr>
          <w:r w:rsidRPr="002C775B">
            <w:rPr>
              <w:rFonts w:eastAsiaTheme="minorEastAsia"/>
              <w:lang w:val="en-US" w:eastAsia="zh-CN"/>
            </w:rPr>
            <w:t xml:space="preserve">Speaker 1: </w:t>
          </w:r>
          <w:r w:rsidRPr="002C775B">
            <w:rPr>
              <w:rFonts w:eastAsiaTheme="minorEastAsia" w:hint="eastAsia"/>
              <w:lang w:val="en-US" w:eastAsia="zh-CN"/>
            </w:rPr>
            <w:t xml:space="preserve"> </w:t>
          </w:r>
        </w:p>
        <w:p w14:paraId="1CF2B49F" w14:textId="77777777" w:rsidR="002C775B" w:rsidRPr="002C775B" w:rsidRDefault="002C775B" w:rsidP="002C775B">
          <w:pPr>
            <w:rPr>
              <w:rFonts w:eastAsiaTheme="minorEastAsia"/>
              <w:lang w:val="en-US" w:eastAsia="zh-CN"/>
            </w:rPr>
          </w:pPr>
          <w:r w:rsidRPr="002C775B">
            <w:rPr>
              <w:rFonts w:eastAsiaTheme="minorEastAsia" w:hint="eastAsia"/>
              <w:lang w:val="en-US" w:eastAsia="zh-CN"/>
            </w:rPr>
            <w:t xml:space="preserve">It is not so good too advocate a certain </w:t>
          </w:r>
          <w:r w:rsidRPr="002C775B">
            <w:rPr>
              <w:rFonts w:eastAsiaTheme="minorEastAsia"/>
              <w:lang w:val="en-US" w:eastAsia="zh-CN"/>
            </w:rPr>
            <w:t>ideology</w:t>
          </w:r>
          <w:r w:rsidRPr="002C775B">
            <w:rPr>
              <w:rFonts w:eastAsiaTheme="minorEastAsia" w:hint="eastAsia"/>
              <w:lang w:val="en-US" w:eastAsia="zh-CN"/>
            </w:rPr>
            <w:t xml:space="preserve"> through market status.</w:t>
          </w:r>
        </w:p>
        <w:p w14:paraId="26080012" w14:textId="77777777" w:rsidR="002C775B" w:rsidRPr="002C775B" w:rsidRDefault="002C775B" w:rsidP="002C775B">
          <w:pPr>
            <w:rPr>
              <w:rFonts w:eastAsiaTheme="minorEastAsia"/>
              <w:lang w:val="en-US" w:eastAsia="zh-CN"/>
            </w:rPr>
          </w:pPr>
        </w:p>
        <w:p w14:paraId="1BF770E2" w14:textId="77777777" w:rsidR="002C775B" w:rsidRPr="002C775B" w:rsidRDefault="002C775B" w:rsidP="002C775B">
          <w:pPr>
            <w:rPr>
              <w:rFonts w:eastAsiaTheme="minorEastAsia"/>
              <w:lang w:val="en-US" w:eastAsia="zh-CN"/>
            </w:rPr>
          </w:pPr>
          <w:r w:rsidRPr="002C775B">
            <w:rPr>
              <w:rFonts w:eastAsiaTheme="minorEastAsia"/>
              <w:lang w:val="en-US" w:eastAsia="zh-CN"/>
            </w:rPr>
            <w:t xml:space="preserve">Speaker 2: </w:t>
          </w:r>
          <w:r w:rsidRPr="002C775B">
            <w:rPr>
              <w:rFonts w:eastAsiaTheme="minorEastAsia" w:hint="eastAsia"/>
              <w:lang w:val="en-US" w:eastAsia="zh-CN"/>
            </w:rPr>
            <w:t xml:space="preserve"> </w:t>
          </w:r>
        </w:p>
        <w:p w14:paraId="7EB2465F" w14:textId="77777777" w:rsidR="002C775B" w:rsidRPr="002C775B" w:rsidRDefault="002C775B" w:rsidP="002C775B">
          <w:pPr>
            <w:rPr>
              <w:rFonts w:eastAsiaTheme="minorEastAsia"/>
              <w:lang w:val="en-US" w:eastAsia="zh-CN"/>
            </w:rPr>
          </w:pPr>
          <w:r w:rsidRPr="002C775B">
            <w:rPr>
              <w:rFonts w:eastAsiaTheme="minorEastAsia"/>
              <w:lang w:val="en-US" w:eastAsia="zh-CN"/>
            </w:rPr>
            <w:t>And I think it should be a choice, yes. And but you have seen other businesses in the last few years where it's</w:t>
          </w:r>
          <w:r w:rsidRPr="002C775B">
            <w:rPr>
              <w:rFonts w:eastAsiaTheme="minorEastAsia" w:hint="eastAsia"/>
              <w:lang w:val="en-US" w:eastAsia="zh-CN"/>
            </w:rPr>
            <w:t xml:space="preserve"> </w:t>
          </w:r>
          <w:r w:rsidRPr="002C775B">
            <w:rPr>
              <w:rFonts w:eastAsiaTheme="minorEastAsia"/>
              <w:lang w:val="en-US" w:eastAsia="zh-CN"/>
            </w:rPr>
            <w:t>not a choice</w:t>
          </w:r>
          <w:r w:rsidRPr="002C775B">
            <w:rPr>
              <w:rFonts w:eastAsiaTheme="minorEastAsia" w:hint="eastAsia"/>
              <w:lang w:val="en-US" w:eastAsia="zh-CN"/>
            </w:rPr>
            <w:t>.</w:t>
          </w:r>
        </w:p>
        <w:p w14:paraId="1842942A" w14:textId="77777777" w:rsidR="002C775B" w:rsidRPr="002C775B" w:rsidRDefault="002C775B" w:rsidP="002C775B">
          <w:pPr>
            <w:rPr>
              <w:rFonts w:eastAsiaTheme="minorEastAsia"/>
              <w:lang w:val="en-US" w:eastAsia="zh-CN"/>
            </w:rPr>
          </w:pPr>
        </w:p>
        <w:p w14:paraId="4D3AC73B" w14:textId="77777777" w:rsidR="002C775B" w:rsidRPr="002C775B" w:rsidRDefault="002C775B" w:rsidP="002C775B">
          <w:pPr>
            <w:rPr>
              <w:rFonts w:eastAsiaTheme="minorEastAsia"/>
              <w:lang w:val="en-US" w:eastAsia="zh-CN"/>
            </w:rPr>
          </w:pPr>
          <w:r w:rsidRPr="002C775B">
            <w:rPr>
              <w:rFonts w:eastAsiaTheme="minorEastAsia"/>
              <w:lang w:val="en-US" w:eastAsia="zh-CN"/>
            </w:rPr>
            <w:t xml:space="preserve">It's and whether you agree with it or not. Like there's a lot I agree with, but I think taking choice away from people makes them feel trapped, </w:t>
          </w:r>
          <w:r w:rsidRPr="002C775B">
            <w:rPr>
              <w:rFonts w:eastAsiaTheme="minorEastAsia" w:hint="eastAsia"/>
              <w:lang w:val="en-US" w:eastAsia="zh-CN"/>
            </w:rPr>
            <w:t>a</w:t>
          </w:r>
          <w:r w:rsidRPr="002C775B">
            <w:rPr>
              <w:rFonts w:eastAsiaTheme="minorEastAsia"/>
              <w:lang w:val="en-US" w:eastAsia="zh-CN"/>
            </w:rPr>
            <w:t>nd you don't want to resent that that company. So in terms of how it shapes the business, I don't think</w:t>
          </w:r>
          <w:r w:rsidRPr="002C775B">
            <w:rPr>
              <w:rFonts w:eastAsiaTheme="minorEastAsia" w:hint="eastAsia"/>
              <w:lang w:val="en-US" w:eastAsia="zh-CN"/>
            </w:rPr>
            <w:t>▇</w:t>
          </w:r>
          <w:r w:rsidRPr="002C775B">
            <w:rPr>
              <w:rFonts w:eastAsiaTheme="minorEastAsia"/>
              <w:lang w:val="en-US" w:eastAsia="zh-CN"/>
            </w:rPr>
            <w:t xml:space="preserve"> will be known for being this like</w:t>
          </w:r>
          <w:r w:rsidRPr="002C775B">
            <w:rPr>
              <w:rFonts w:eastAsiaTheme="minorEastAsia" w:hint="eastAsia"/>
              <w:lang w:val="en-US" w:eastAsia="zh-CN"/>
            </w:rPr>
            <w:t>.</w:t>
          </w:r>
        </w:p>
        <w:p w14:paraId="62F9F035" w14:textId="77777777" w:rsidR="002C775B" w:rsidRPr="002C775B" w:rsidRDefault="002C775B" w:rsidP="002C775B">
          <w:pPr>
            <w:rPr>
              <w:rFonts w:eastAsiaTheme="minorEastAsia"/>
              <w:lang w:val="en-US" w:eastAsia="zh-CN"/>
            </w:rPr>
          </w:pPr>
        </w:p>
        <w:p w14:paraId="29810FED" w14:textId="77777777" w:rsidR="002C775B" w:rsidRPr="002C775B" w:rsidRDefault="002C775B" w:rsidP="002C775B">
          <w:pPr>
            <w:rPr>
              <w:rFonts w:eastAsiaTheme="minorEastAsia"/>
              <w:lang w:val="en-US" w:eastAsia="zh-CN"/>
            </w:rPr>
          </w:pPr>
          <w:r w:rsidRPr="002C775B">
            <w:rPr>
              <w:rFonts w:eastAsiaTheme="minorEastAsia"/>
              <w:lang w:val="en-US" w:eastAsia="zh-CN"/>
            </w:rPr>
            <w:t xml:space="preserve">Speaker 1: </w:t>
          </w:r>
          <w:r w:rsidRPr="002C775B">
            <w:rPr>
              <w:rFonts w:eastAsiaTheme="minorEastAsia" w:hint="eastAsia"/>
              <w:lang w:val="en-US" w:eastAsia="zh-CN"/>
            </w:rPr>
            <w:t xml:space="preserve"> </w:t>
          </w:r>
        </w:p>
        <w:p w14:paraId="574CB570" w14:textId="77777777" w:rsidR="002C775B" w:rsidRPr="002C775B" w:rsidRDefault="002C775B" w:rsidP="002C775B">
          <w:pPr>
            <w:rPr>
              <w:rFonts w:eastAsiaTheme="minorEastAsia"/>
              <w:lang w:val="en-US" w:eastAsia="zh-CN"/>
            </w:rPr>
          </w:pPr>
          <w:r w:rsidRPr="002C775B">
            <w:rPr>
              <w:rFonts w:eastAsiaTheme="minorEastAsia"/>
              <w:lang w:val="en-US" w:eastAsia="zh-CN"/>
            </w:rPr>
            <w:t>Stuff, but it's not like their main marketing</w:t>
          </w:r>
          <w:r w:rsidRPr="002C775B">
            <w:rPr>
              <w:rFonts w:eastAsiaTheme="minorEastAsia" w:hint="eastAsia"/>
              <w:lang w:val="en-US" w:eastAsia="zh-CN"/>
            </w:rPr>
            <w:t xml:space="preserve"> strategy</w:t>
          </w:r>
          <w:r w:rsidRPr="002C775B">
            <w:rPr>
              <w:rFonts w:eastAsiaTheme="minorEastAsia"/>
              <w:lang w:val="en-US" w:eastAsia="zh-CN"/>
            </w:rPr>
            <w:t>.</w:t>
          </w:r>
        </w:p>
        <w:p w14:paraId="34D96853" w14:textId="77777777" w:rsidR="002C775B" w:rsidRPr="002C775B" w:rsidRDefault="002C775B" w:rsidP="002C775B">
          <w:pPr>
            <w:rPr>
              <w:rFonts w:eastAsiaTheme="minorEastAsia"/>
              <w:lang w:val="en-US" w:eastAsia="zh-CN"/>
            </w:rPr>
          </w:pPr>
        </w:p>
        <w:p w14:paraId="1383FB71" w14:textId="77777777" w:rsidR="002C775B" w:rsidRPr="002C775B" w:rsidRDefault="002C775B" w:rsidP="002C775B">
          <w:pPr>
            <w:rPr>
              <w:rFonts w:eastAsiaTheme="minorEastAsia"/>
              <w:lang w:val="en-US" w:eastAsia="zh-CN"/>
            </w:rPr>
          </w:pPr>
          <w:r w:rsidRPr="002C775B">
            <w:rPr>
              <w:rFonts w:eastAsiaTheme="minorEastAsia"/>
              <w:lang w:val="en-US" w:eastAsia="zh-CN"/>
            </w:rPr>
            <w:t xml:space="preserve">Speaker 2: </w:t>
          </w:r>
          <w:r w:rsidRPr="002C775B">
            <w:rPr>
              <w:rFonts w:eastAsiaTheme="minorEastAsia" w:hint="eastAsia"/>
              <w:lang w:val="en-US" w:eastAsia="zh-CN"/>
            </w:rPr>
            <w:t xml:space="preserve"> </w:t>
          </w:r>
        </w:p>
        <w:p w14:paraId="4951D5DF" w14:textId="77777777" w:rsidR="002C775B" w:rsidRPr="002C775B" w:rsidRDefault="002C775B" w:rsidP="002C775B">
          <w:pPr>
            <w:rPr>
              <w:rFonts w:eastAsiaTheme="minorEastAsia"/>
              <w:lang w:val="en-US" w:eastAsia="zh-CN"/>
            </w:rPr>
          </w:pPr>
          <w:r w:rsidRPr="002C775B">
            <w:rPr>
              <w:rFonts w:eastAsiaTheme="minorEastAsia"/>
              <w:lang w:val="en-US" w:eastAsia="zh-CN"/>
            </w:rPr>
            <w:t xml:space="preserve"> Exactly. And I don't think it should be. Not what you think that that can be part of it, Yeah. Where you advocate and what you stand for. And it's good to have good company morale and morals and things like that, but I don't think it's that important</w:t>
          </w:r>
          <w:r w:rsidRPr="002C775B">
            <w:rPr>
              <w:rFonts w:eastAsiaTheme="minorEastAsia" w:hint="eastAsia"/>
              <w:lang w:val="en-US" w:eastAsia="zh-CN"/>
            </w:rPr>
            <w:t xml:space="preserve"> to market this</w:t>
          </w:r>
          <w:r w:rsidRPr="002C775B">
            <w:rPr>
              <w:rFonts w:eastAsiaTheme="minorEastAsia"/>
              <w:lang w:val="en-US" w:eastAsia="zh-CN"/>
            </w:rPr>
            <w:t>. Actually.</w:t>
          </w:r>
        </w:p>
        <w:p w14:paraId="6386B236" w14:textId="77777777" w:rsidR="002C775B" w:rsidRPr="002C775B" w:rsidRDefault="002C775B" w:rsidP="002C775B">
          <w:pPr>
            <w:rPr>
              <w:rFonts w:eastAsiaTheme="minorEastAsia"/>
              <w:lang w:val="en-US" w:eastAsia="zh-CN"/>
            </w:rPr>
          </w:pPr>
        </w:p>
        <w:p w14:paraId="416FB887" w14:textId="77777777" w:rsidR="002C775B" w:rsidRPr="002C775B" w:rsidRDefault="002C775B" w:rsidP="002C775B">
          <w:pPr>
            <w:rPr>
              <w:rFonts w:eastAsiaTheme="minorEastAsia"/>
              <w:lang w:val="en-US" w:eastAsia="zh-CN"/>
            </w:rPr>
          </w:pPr>
          <w:r w:rsidRPr="002C775B">
            <w:rPr>
              <w:rFonts w:eastAsiaTheme="minorEastAsia"/>
              <w:lang w:val="en-US" w:eastAsia="zh-CN"/>
            </w:rPr>
            <w:lastRenderedPageBreak/>
            <w:t xml:space="preserve">I think there's a lot of talk about it, but actually everyone I know doesn't really care.  So I think it's, it's like this is definitely better things that companies can focus their time and effort on. And like I said, a lot of the companies will, will, will preach and then they don't do the charitable stuff. And it's like you, you can't not do your part and then preach the everyone else said German. So at least </w:t>
          </w:r>
          <w:r w:rsidRPr="002C775B">
            <w:rPr>
              <w:rFonts w:eastAsiaTheme="minorEastAsia" w:hint="eastAsia"/>
              <w:lang w:val="en-US" w:eastAsia="zh-CN"/>
            </w:rPr>
            <w:t>▇</w:t>
          </w:r>
          <w:r w:rsidRPr="002C775B">
            <w:rPr>
              <w:rFonts w:eastAsiaTheme="minorEastAsia"/>
              <w:lang w:val="en-US" w:eastAsia="zh-CN"/>
            </w:rPr>
            <w:t>'s are doing to me. They're doing it in the right way, completely.</w:t>
          </w:r>
        </w:p>
        <w:p w14:paraId="7606F6FF" w14:textId="77777777" w:rsidR="002C775B" w:rsidRPr="002C775B" w:rsidRDefault="002C775B" w:rsidP="002C775B">
          <w:pPr>
            <w:rPr>
              <w:rFonts w:eastAsiaTheme="minorEastAsia"/>
              <w:lang w:val="en-US" w:eastAsia="zh-CN"/>
            </w:rPr>
          </w:pPr>
        </w:p>
        <w:p w14:paraId="043E7A52" w14:textId="77777777" w:rsidR="002C775B" w:rsidRPr="002C775B" w:rsidRDefault="002C775B" w:rsidP="002C775B">
          <w:pPr>
            <w:rPr>
              <w:rFonts w:eastAsiaTheme="minorEastAsia"/>
              <w:lang w:val="en-US" w:eastAsia="zh-CN"/>
            </w:rPr>
          </w:pPr>
          <w:r w:rsidRPr="002C775B">
            <w:rPr>
              <w:rFonts w:eastAsiaTheme="minorEastAsia"/>
              <w:lang w:val="en-US" w:eastAsia="zh-CN"/>
            </w:rPr>
            <w:t xml:space="preserve">Speaker 1: </w:t>
          </w:r>
        </w:p>
        <w:p w14:paraId="6BE73BA2" w14:textId="77777777" w:rsidR="002C775B" w:rsidRPr="002C775B" w:rsidRDefault="002C775B" w:rsidP="002C775B">
          <w:pPr>
            <w:rPr>
              <w:rFonts w:eastAsiaTheme="minorEastAsia"/>
              <w:lang w:val="en-US" w:eastAsia="zh-CN"/>
            </w:rPr>
          </w:pPr>
          <w:r w:rsidRPr="002C775B">
            <w:rPr>
              <w:rFonts w:eastAsiaTheme="minorEastAsia"/>
              <w:lang w:val="en-US" w:eastAsia="zh-CN"/>
            </w:rPr>
            <w:t xml:space="preserve">And you know, like for me, like at first I didn't know, but like overall speaking like </w:t>
          </w:r>
          <w:r w:rsidRPr="002C775B">
            <w:rPr>
              <w:rFonts w:eastAsiaTheme="minorEastAsia" w:hint="eastAsia"/>
              <w:lang w:val="en-US" w:eastAsia="zh-CN"/>
            </w:rPr>
            <w:t>▇</w:t>
          </w:r>
          <w:r w:rsidRPr="002C775B">
            <w:rPr>
              <w:rFonts w:eastAsiaTheme="minorEastAsia"/>
              <w:lang w:val="en-US" w:eastAsia="zh-CN"/>
            </w:rPr>
            <w:t xml:space="preserve">'s has like a really good market reputation </w:t>
          </w:r>
          <w:r w:rsidRPr="002C775B">
            <w:rPr>
              <w:rFonts w:eastAsiaTheme="minorEastAsia" w:hint="eastAsia"/>
              <w:lang w:val="en-US" w:eastAsia="zh-CN"/>
            </w:rPr>
            <w:t xml:space="preserve"> among </w:t>
          </w:r>
          <w:r w:rsidRPr="002C775B">
            <w:rPr>
              <w:rFonts w:eastAsiaTheme="minorEastAsia"/>
              <w:lang w:val="en-US" w:eastAsia="zh-CN"/>
            </w:rPr>
            <w:t xml:space="preserve">customer. And once I look into that, I get like, oh, more impressed about what </w:t>
          </w:r>
          <w:r w:rsidRPr="002C775B">
            <w:rPr>
              <w:rFonts w:eastAsiaTheme="minorEastAsia" w:hint="eastAsia"/>
              <w:lang w:val="en-US" w:eastAsia="zh-CN"/>
            </w:rPr>
            <w:t>▇</w:t>
          </w:r>
          <w:r w:rsidRPr="002C775B">
            <w:rPr>
              <w:rFonts w:eastAsiaTheme="minorEastAsia"/>
              <w:lang w:val="en-US" w:eastAsia="zh-CN"/>
            </w:rPr>
            <w:t>'s has done.</w:t>
          </w:r>
        </w:p>
        <w:p w14:paraId="20E79743" w14:textId="77777777" w:rsidR="002C775B" w:rsidRPr="002C775B" w:rsidRDefault="002C775B" w:rsidP="002C775B">
          <w:pPr>
            <w:rPr>
              <w:rFonts w:eastAsiaTheme="minorEastAsia"/>
              <w:lang w:val="en-US" w:eastAsia="zh-CN"/>
            </w:rPr>
          </w:pPr>
        </w:p>
        <w:p w14:paraId="6FA29DE8" w14:textId="77777777" w:rsidR="002C775B" w:rsidRPr="002C775B" w:rsidRDefault="002C775B" w:rsidP="002C775B">
          <w:pPr>
            <w:rPr>
              <w:rFonts w:eastAsiaTheme="minorEastAsia"/>
              <w:lang w:val="en-US" w:eastAsia="zh-CN"/>
            </w:rPr>
          </w:pPr>
          <w:r w:rsidRPr="002C775B">
            <w:rPr>
              <w:rFonts w:eastAsiaTheme="minorEastAsia"/>
              <w:lang w:val="en-US" w:eastAsia="zh-CN"/>
            </w:rPr>
            <w:t xml:space="preserve">Speaker 2: </w:t>
          </w:r>
          <w:r w:rsidRPr="002C775B">
            <w:rPr>
              <w:rFonts w:eastAsiaTheme="minorEastAsia" w:hint="eastAsia"/>
              <w:lang w:val="en-US" w:eastAsia="zh-CN"/>
            </w:rPr>
            <w:t xml:space="preserve"> </w:t>
          </w:r>
        </w:p>
        <w:p w14:paraId="4C90D2CE" w14:textId="77777777" w:rsidR="002C775B" w:rsidRPr="002C775B" w:rsidRDefault="002C775B" w:rsidP="002C775B">
          <w:pPr>
            <w:rPr>
              <w:rFonts w:eastAsiaTheme="minorEastAsia"/>
              <w:lang w:val="en-US" w:eastAsia="zh-CN"/>
            </w:rPr>
          </w:pPr>
          <w:r w:rsidRPr="002C775B">
            <w:rPr>
              <w:rFonts w:eastAsiaTheme="minorEastAsia"/>
              <w:lang w:val="en-US" w:eastAsia="zh-CN"/>
            </w:rPr>
            <w:t>Like that for a British company as well, like it's very impressive. Like because it's a small, small business really in the grand scheme, it's our global business, yes. So to be able to do what they've done in the Uki think it's really impressive.</w:t>
          </w:r>
        </w:p>
        <w:p w14:paraId="6AF3F6AF" w14:textId="77777777" w:rsidR="002C775B" w:rsidRPr="002C775B" w:rsidRDefault="002C775B" w:rsidP="002C775B">
          <w:pPr>
            <w:rPr>
              <w:rFonts w:eastAsiaTheme="minorEastAsia"/>
              <w:lang w:val="en-US" w:eastAsia="zh-CN"/>
            </w:rPr>
          </w:pPr>
        </w:p>
        <w:p w14:paraId="2C4B8D37" w14:textId="77777777" w:rsidR="002C775B" w:rsidRPr="002C775B" w:rsidRDefault="002C775B" w:rsidP="002C775B">
          <w:pPr>
            <w:rPr>
              <w:rFonts w:eastAsiaTheme="minorEastAsia"/>
              <w:lang w:val="en-US" w:eastAsia="zh-CN"/>
            </w:rPr>
          </w:pPr>
          <w:r w:rsidRPr="002C775B">
            <w:rPr>
              <w:rFonts w:eastAsiaTheme="minorEastAsia"/>
              <w:lang w:val="en-US" w:eastAsia="zh-CN"/>
            </w:rPr>
            <w:t xml:space="preserve">Speaker 1: </w:t>
          </w:r>
          <w:r w:rsidRPr="002C775B">
            <w:rPr>
              <w:rFonts w:eastAsiaTheme="minorEastAsia" w:hint="eastAsia"/>
              <w:lang w:val="en-US" w:eastAsia="zh-CN"/>
            </w:rPr>
            <w:t xml:space="preserve"> </w:t>
          </w:r>
        </w:p>
        <w:p w14:paraId="69753159" w14:textId="77777777" w:rsidR="002C775B" w:rsidRPr="002C775B" w:rsidRDefault="002C775B" w:rsidP="002C775B">
          <w:pPr>
            <w:rPr>
              <w:rFonts w:eastAsiaTheme="minorEastAsia"/>
              <w:lang w:val="en-US" w:eastAsia="zh-CN"/>
            </w:rPr>
          </w:pPr>
          <w:r w:rsidRPr="002C775B">
            <w:rPr>
              <w:rFonts w:eastAsiaTheme="minorEastAsia"/>
              <w:lang w:val="en-US" w:eastAsia="zh-CN"/>
            </w:rPr>
            <w:t>Great.  So let's move on to the final one. It's the final thoughts.</w:t>
          </w:r>
        </w:p>
        <w:p w14:paraId="4FF31047" w14:textId="77777777" w:rsidR="002C775B" w:rsidRPr="002C775B" w:rsidRDefault="002C775B" w:rsidP="002C775B">
          <w:pPr>
            <w:rPr>
              <w:rFonts w:eastAsiaTheme="minorEastAsia"/>
              <w:lang w:val="en-US" w:eastAsia="zh-CN"/>
            </w:rPr>
          </w:pPr>
          <w:r w:rsidRPr="002C775B">
            <w:rPr>
              <w:rFonts w:eastAsiaTheme="minorEastAsia"/>
              <w:lang w:val="en-US" w:eastAsia="zh-CN"/>
            </w:rPr>
            <w:t>Just these questions are purely based on your own experience perspective. So anything else you would like to add to grads? If you're like the manager, it can be anything that is like social responsibility related.</w:t>
          </w:r>
        </w:p>
        <w:p w14:paraId="3AC451AE" w14:textId="77777777" w:rsidR="002C775B" w:rsidRPr="002C775B" w:rsidRDefault="002C775B" w:rsidP="002C775B">
          <w:pPr>
            <w:rPr>
              <w:rFonts w:eastAsiaTheme="minorEastAsia"/>
              <w:lang w:val="en-US" w:eastAsia="zh-CN"/>
            </w:rPr>
          </w:pPr>
        </w:p>
        <w:p w14:paraId="187E4A8B" w14:textId="77777777" w:rsidR="002C775B" w:rsidRPr="002C775B" w:rsidRDefault="002C775B" w:rsidP="002C775B">
          <w:pPr>
            <w:rPr>
              <w:rFonts w:eastAsiaTheme="minorEastAsia"/>
              <w:lang w:val="en-US" w:eastAsia="zh-CN"/>
            </w:rPr>
          </w:pPr>
          <w:r w:rsidRPr="002C775B">
            <w:rPr>
              <w:rFonts w:eastAsiaTheme="minorEastAsia"/>
              <w:lang w:val="en-US" w:eastAsia="zh-CN"/>
            </w:rPr>
            <w:t xml:space="preserve">Speaker 2: </w:t>
          </w:r>
          <w:r w:rsidRPr="002C775B">
            <w:rPr>
              <w:rFonts w:eastAsiaTheme="minorEastAsia" w:hint="eastAsia"/>
              <w:lang w:val="en-US" w:eastAsia="zh-CN"/>
            </w:rPr>
            <w:t xml:space="preserve"> </w:t>
          </w:r>
        </w:p>
        <w:p w14:paraId="3FFE712A" w14:textId="77777777" w:rsidR="002C775B" w:rsidRPr="002C775B" w:rsidRDefault="002C775B" w:rsidP="002C775B">
          <w:pPr>
            <w:rPr>
              <w:rFonts w:eastAsiaTheme="minorEastAsia"/>
              <w:lang w:val="en-US" w:eastAsia="zh-CN"/>
            </w:rPr>
          </w:pPr>
          <w:r w:rsidRPr="002C775B">
            <w:rPr>
              <w:rFonts w:eastAsiaTheme="minorEastAsia"/>
              <w:lang w:val="en-US" w:eastAsia="zh-CN"/>
            </w:rPr>
            <w:t xml:space="preserve">Yeah, I guess just more in regards to like the children of school stuff and they already do so much yes, but I think I think it is really important. It's just heartbreaking. Like </w:t>
          </w:r>
          <w:r w:rsidRPr="002C775B">
            <w:rPr>
              <w:rFonts w:eastAsiaTheme="minorEastAsia" w:hint="eastAsia"/>
              <w:lang w:val="en-US" w:eastAsia="zh-CN"/>
            </w:rPr>
            <w:t>my</w:t>
          </w:r>
          <w:r w:rsidRPr="002C775B">
            <w:rPr>
              <w:rFonts w:eastAsiaTheme="minorEastAsia"/>
              <w:lang w:val="en-US" w:eastAsia="zh-CN"/>
            </w:rPr>
            <w:t xml:space="preserve"> partner's </w:t>
          </w:r>
          <w:r w:rsidRPr="002C775B">
            <w:rPr>
              <w:rFonts w:eastAsiaTheme="minorEastAsia"/>
              <w:lang w:val="en-US" w:eastAsia="zh-CN"/>
            </w:rPr>
            <w:lastRenderedPageBreak/>
            <w:t>mother is a is a teacher and just the idea that these kids will they only meal all day could be school lunch. So if I think any, any food industry has that moral responsibility of doing that. But maybe to be honest, a lot of this I didn't know until I started working for the company. So as much as I'm saying don't like be preachy and stuff, I think they should tell people a bit.</w:t>
          </w:r>
        </w:p>
        <w:p w14:paraId="1F483AB7" w14:textId="77777777" w:rsidR="002C775B" w:rsidRPr="002C775B" w:rsidRDefault="002C775B" w:rsidP="002C775B">
          <w:pPr>
            <w:rPr>
              <w:rFonts w:eastAsiaTheme="minorEastAsia"/>
              <w:lang w:val="en-US" w:eastAsia="zh-CN"/>
            </w:rPr>
          </w:pPr>
        </w:p>
        <w:p w14:paraId="31014BE2" w14:textId="77777777" w:rsidR="002C775B" w:rsidRPr="002C775B" w:rsidRDefault="002C775B" w:rsidP="002C775B">
          <w:pPr>
            <w:rPr>
              <w:rFonts w:eastAsiaTheme="minorEastAsia"/>
              <w:lang w:val="en-US" w:eastAsia="zh-CN"/>
            </w:rPr>
          </w:pPr>
          <w:r w:rsidRPr="002C775B">
            <w:rPr>
              <w:rFonts w:eastAsiaTheme="minorEastAsia"/>
              <w:lang w:val="en-US" w:eastAsia="zh-CN"/>
            </w:rPr>
            <w:t>Speaker 1:</w:t>
          </w:r>
          <w:r w:rsidRPr="002C775B">
            <w:rPr>
              <w:rFonts w:eastAsiaTheme="minorEastAsia" w:hint="eastAsia"/>
              <w:lang w:val="en-US" w:eastAsia="zh-CN"/>
            </w:rPr>
            <w:t xml:space="preserve"> </w:t>
          </w:r>
        </w:p>
        <w:p w14:paraId="19C8E8EF" w14:textId="77777777" w:rsidR="002C775B" w:rsidRPr="002C775B" w:rsidRDefault="002C775B" w:rsidP="002C775B">
          <w:pPr>
            <w:rPr>
              <w:rFonts w:eastAsiaTheme="minorEastAsia"/>
              <w:lang w:val="en-US" w:eastAsia="zh-CN"/>
            </w:rPr>
          </w:pPr>
          <w:r w:rsidRPr="002C775B">
            <w:rPr>
              <w:rFonts w:eastAsiaTheme="minorEastAsia"/>
              <w:lang w:val="en-US" w:eastAsia="zh-CN"/>
            </w:rPr>
            <w:t>Yeah.</w:t>
          </w:r>
        </w:p>
        <w:p w14:paraId="4B9CC568" w14:textId="77777777" w:rsidR="002C775B" w:rsidRPr="002C775B" w:rsidRDefault="002C775B" w:rsidP="002C775B">
          <w:pPr>
            <w:rPr>
              <w:rFonts w:eastAsiaTheme="minorEastAsia"/>
              <w:lang w:val="en-US" w:eastAsia="zh-CN"/>
            </w:rPr>
          </w:pPr>
        </w:p>
        <w:p w14:paraId="584E038B" w14:textId="77777777" w:rsidR="002C775B" w:rsidRPr="002C775B" w:rsidRDefault="002C775B" w:rsidP="002C775B">
          <w:pPr>
            <w:rPr>
              <w:rFonts w:eastAsiaTheme="minorEastAsia"/>
              <w:lang w:val="en-US" w:eastAsia="zh-CN"/>
            </w:rPr>
          </w:pPr>
          <w:r w:rsidRPr="002C775B">
            <w:rPr>
              <w:rFonts w:eastAsiaTheme="minorEastAsia"/>
              <w:lang w:val="en-US" w:eastAsia="zh-CN"/>
            </w:rPr>
            <w:t xml:space="preserve">Speaker 2: </w:t>
          </w:r>
          <w:r w:rsidRPr="002C775B">
            <w:rPr>
              <w:rFonts w:eastAsiaTheme="minorEastAsia" w:hint="eastAsia"/>
              <w:lang w:val="en-US" w:eastAsia="zh-CN"/>
            </w:rPr>
            <w:t xml:space="preserve"> </w:t>
          </w:r>
        </w:p>
        <w:p w14:paraId="43EAC064" w14:textId="77777777" w:rsidR="002C775B" w:rsidRPr="002C775B" w:rsidRDefault="002C775B" w:rsidP="002C775B">
          <w:pPr>
            <w:rPr>
              <w:rFonts w:eastAsiaTheme="minorEastAsia"/>
              <w:lang w:val="en-US" w:eastAsia="zh-CN"/>
            </w:rPr>
          </w:pPr>
          <w:r w:rsidRPr="002C775B">
            <w:rPr>
              <w:rFonts w:eastAsiaTheme="minorEastAsia" w:hint="eastAsia"/>
              <w:lang w:val="en-US" w:eastAsia="zh-CN"/>
            </w:rPr>
            <w:t>T</w:t>
          </w:r>
          <w:r w:rsidRPr="002C775B">
            <w:rPr>
              <w:rFonts w:eastAsiaTheme="minorEastAsia"/>
              <w:lang w:val="en-US" w:eastAsia="zh-CN"/>
            </w:rPr>
            <w:t>his should be more like, like even just advertising of like this is what we do and, and help us help them. Because at the end of the day, like us, asking people at the table for charity donations is one thing, but if it's if it's made like a huge thing, then I think people will be more like conscious to do it. And like I said, I wasn't even aware of it until I started in the business.</w:t>
          </w:r>
        </w:p>
        <w:p w14:paraId="1FE38E74" w14:textId="77777777" w:rsidR="002C775B" w:rsidRPr="002C775B" w:rsidRDefault="002C775B" w:rsidP="002C775B">
          <w:pPr>
            <w:rPr>
              <w:rFonts w:eastAsiaTheme="minorEastAsia"/>
              <w:lang w:val="en-US" w:eastAsia="zh-CN"/>
            </w:rPr>
          </w:pPr>
        </w:p>
        <w:p w14:paraId="77DCAE9C" w14:textId="77777777" w:rsidR="002C775B" w:rsidRPr="002C775B" w:rsidRDefault="002C775B" w:rsidP="002C775B">
          <w:pPr>
            <w:rPr>
              <w:rFonts w:eastAsiaTheme="minorEastAsia"/>
              <w:lang w:val="en-US" w:eastAsia="zh-CN"/>
            </w:rPr>
          </w:pPr>
          <w:r w:rsidRPr="002C775B">
            <w:rPr>
              <w:rFonts w:eastAsiaTheme="minorEastAsia"/>
              <w:lang w:val="en-US" w:eastAsia="zh-CN"/>
            </w:rPr>
            <w:t xml:space="preserve">Speaker 1:  </w:t>
          </w:r>
          <w:r w:rsidRPr="002C775B">
            <w:rPr>
              <w:rFonts w:eastAsiaTheme="minorEastAsia" w:hint="eastAsia"/>
              <w:lang w:val="en-US" w:eastAsia="zh-CN"/>
            </w:rPr>
            <w:t xml:space="preserve"> </w:t>
          </w:r>
        </w:p>
        <w:p w14:paraId="682398E5" w14:textId="77777777" w:rsidR="002C775B" w:rsidRPr="002C775B" w:rsidRDefault="002C775B" w:rsidP="002C775B">
          <w:pPr>
            <w:rPr>
              <w:rFonts w:eastAsiaTheme="minorEastAsia"/>
              <w:lang w:val="en-US" w:eastAsia="zh-CN"/>
            </w:rPr>
          </w:pPr>
          <w:r w:rsidRPr="002C775B">
            <w:rPr>
              <w:rFonts w:eastAsiaTheme="minorEastAsia" w:hint="eastAsia"/>
              <w:lang w:val="en-US" w:eastAsia="zh-CN"/>
            </w:rPr>
            <w:t xml:space="preserve">Definitely. </w:t>
          </w:r>
        </w:p>
        <w:p w14:paraId="38AD7DB5" w14:textId="77777777" w:rsidR="002C775B" w:rsidRPr="002C775B" w:rsidRDefault="002C775B" w:rsidP="002C775B">
          <w:pPr>
            <w:rPr>
              <w:rFonts w:eastAsiaTheme="minorEastAsia"/>
              <w:lang w:val="en-US" w:eastAsia="zh-CN"/>
            </w:rPr>
          </w:pPr>
        </w:p>
        <w:p w14:paraId="72BC4D89" w14:textId="77777777" w:rsidR="002C775B" w:rsidRPr="002C775B" w:rsidRDefault="002C775B" w:rsidP="002C775B">
          <w:pPr>
            <w:rPr>
              <w:rFonts w:eastAsiaTheme="minorEastAsia"/>
              <w:lang w:val="en-US" w:eastAsia="zh-CN"/>
            </w:rPr>
          </w:pPr>
          <w:r w:rsidRPr="002C775B">
            <w:rPr>
              <w:rFonts w:eastAsiaTheme="minorEastAsia"/>
              <w:lang w:val="en-US" w:eastAsia="zh-CN"/>
            </w:rPr>
            <w:t xml:space="preserve">Speaker 2:  </w:t>
          </w:r>
          <w:r w:rsidRPr="002C775B">
            <w:rPr>
              <w:rFonts w:eastAsiaTheme="minorEastAsia" w:hint="eastAsia"/>
              <w:lang w:val="en-US" w:eastAsia="zh-CN"/>
            </w:rPr>
            <w:t xml:space="preserve"> </w:t>
          </w:r>
        </w:p>
        <w:p w14:paraId="3CF7773B" w14:textId="77777777" w:rsidR="002C775B" w:rsidRPr="002C775B" w:rsidRDefault="002C775B" w:rsidP="002C775B">
          <w:pPr>
            <w:rPr>
              <w:rFonts w:eastAsiaTheme="minorEastAsia"/>
              <w:lang w:val="en-US" w:eastAsia="zh-CN"/>
            </w:rPr>
          </w:pPr>
          <w:r w:rsidRPr="002C775B">
            <w:rPr>
              <w:rFonts w:eastAsiaTheme="minorEastAsia"/>
              <w:lang w:val="en-US" w:eastAsia="zh-CN"/>
            </w:rPr>
            <w:t>I think if if they they, they could usually, I think what they've done is fantastic. I think they need to lean into it all a bit more, a bit more great.</w:t>
          </w:r>
        </w:p>
        <w:p w14:paraId="7CA5F303" w14:textId="77777777" w:rsidR="002C775B" w:rsidRPr="002C775B" w:rsidRDefault="002C775B" w:rsidP="002C775B">
          <w:pPr>
            <w:rPr>
              <w:rFonts w:eastAsiaTheme="minorEastAsia"/>
              <w:lang w:val="en-US" w:eastAsia="zh-CN"/>
            </w:rPr>
          </w:pPr>
        </w:p>
        <w:p w14:paraId="0568BF77" w14:textId="77777777" w:rsidR="002C775B" w:rsidRPr="002C775B" w:rsidRDefault="002C775B" w:rsidP="002C775B">
          <w:pPr>
            <w:rPr>
              <w:rFonts w:eastAsiaTheme="minorEastAsia"/>
              <w:lang w:val="en-US" w:eastAsia="zh-CN"/>
            </w:rPr>
          </w:pPr>
          <w:r w:rsidRPr="002C775B">
            <w:rPr>
              <w:rFonts w:eastAsiaTheme="minorEastAsia"/>
              <w:lang w:val="en-US" w:eastAsia="zh-CN"/>
            </w:rPr>
            <w:t xml:space="preserve">Speaker 1:  </w:t>
          </w:r>
          <w:r w:rsidRPr="002C775B">
            <w:rPr>
              <w:rFonts w:eastAsiaTheme="minorEastAsia" w:hint="eastAsia"/>
              <w:lang w:val="en-US" w:eastAsia="zh-CN"/>
            </w:rPr>
            <w:t xml:space="preserve"> </w:t>
          </w:r>
        </w:p>
        <w:p w14:paraId="1E85F7FF" w14:textId="77777777" w:rsidR="002C775B" w:rsidRPr="002C775B" w:rsidRDefault="002C775B" w:rsidP="002C775B">
          <w:pPr>
            <w:rPr>
              <w:rFonts w:eastAsiaTheme="minorEastAsia"/>
              <w:lang w:val="en-US" w:eastAsia="zh-CN"/>
            </w:rPr>
          </w:pPr>
          <w:r w:rsidRPr="002C775B">
            <w:rPr>
              <w:rFonts w:eastAsiaTheme="minorEastAsia"/>
              <w:lang w:val="en-US" w:eastAsia="zh-CN"/>
            </w:rPr>
            <w:t>And the last question, so personally speaking, do you think the premise of doing CSR is bringing profits to the company?</w:t>
          </w:r>
          <w:r w:rsidRPr="002C775B">
            <w:rPr>
              <w:rFonts w:eastAsiaTheme="minorEastAsia" w:hint="eastAsia"/>
              <w:lang w:val="en-US" w:eastAsia="zh-CN"/>
            </w:rPr>
            <w:t xml:space="preserve"> It</w:t>
          </w:r>
          <w:r w:rsidRPr="002C775B">
            <w:rPr>
              <w:rFonts w:eastAsiaTheme="minorEastAsia"/>
              <w:lang w:val="en-US" w:eastAsia="zh-CN"/>
            </w:rPr>
            <w:t xml:space="preserve">'s tricky so I put the question at </w:t>
          </w:r>
          <w:r w:rsidRPr="002C775B">
            <w:rPr>
              <w:rFonts w:eastAsiaTheme="minorEastAsia" w:hint="eastAsia"/>
              <w:lang w:val="en-US" w:eastAsia="zh-CN"/>
            </w:rPr>
            <w:t>last.</w:t>
          </w:r>
        </w:p>
        <w:p w14:paraId="1487BB38" w14:textId="77777777" w:rsidR="002C775B" w:rsidRPr="002C775B" w:rsidRDefault="002C775B" w:rsidP="002C775B">
          <w:pPr>
            <w:rPr>
              <w:rFonts w:eastAsiaTheme="minorEastAsia"/>
              <w:lang w:val="en-US" w:eastAsia="zh-CN"/>
            </w:rPr>
          </w:pPr>
        </w:p>
        <w:p w14:paraId="3626150F" w14:textId="77777777" w:rsidR="002C775B" w:rsidRPr="002C775B" w:rsidRDefault="002C775B" w:rsidP="002C775B">
          <w:pPr>
            <w:rPr>
              <w:rFonts w:eastAsiaTheme="minorEastAsia"/>
              <w:lang w:val="en-US" w:eastAsia="zh-CN"/>
            </w:rPr>
          </w:pPr>
          <w:r w:rsidRPr="002C775B">
            <w:rPr>
              <w:rFonts w:eastAsiaTheme="minorEastAsia"/>
              <w:lang w:val="en-US" w:eastAsia="zh-CN"/>
            </w:rPr>
            <w:lastRenderedPageBreak/>
            <w:t xml:space="preserve">Speaker 2:  </w:t>
          </w:r>
          <w:r w:rsidRPr="002C775B">
            <w:rPr>
              <w:rFonts w:eastAsiaTheme="minorEastAsia" w:hint="eastAsia"/>
              <w:lang w:val="en-US" w:eastAsia="zh-CN"/>
            </w:rPr>
            <w:t xml:space="preserve"> </w:t>
          </w:r>
        </w:p>
        <w:p w14:paraId="6E029F63" w14:textId="77777777" w:rsidR="002C775B" w:rsidRPr="002C775B" w:rsidRDefault="002C775B" w:rsidP="002C775B">
          <w:pPr>
            <w:rPr>
              <w:rFonts w:eastAsiaTheme="minorEastAsia"/>
              <w:lang w:val="en-US" w:eastAsia="zh-CN"/>
            </w:rPr>
          </w:pPr>
          <w:r w:rsidRPr="002C775B">
            <w:rPr>
              <w:rFonts w:eastAsiaTheme="minorEastAsia"/>
              <w:lang w:val="en-US" w:eastAsia="zh-CN"/>
            </w:rPr>
            <w:t>It's a great question actually.</w:t>
          </w:r>
        </w:p>
        <w:p w14:paraId="75A988FB" w14:textId="77777777" w:rsidR="002C775B" w:rsidRPr="002C775B" w:rsidRDefault="002C775B" w:rsidP="002C775B">
          <w:pPr>
            <w:rPr>
              <w:rFonts w:eastAsiaTheme="minorEastAsia"/>
              <w:lang w:val="en-US" w:eastAsia="zh-CN"/>
            </w:rPr>
          </w:pPr>
        </w:p>
        <w:p w14:paraId="03F8F44E" w14:textId="77777777" w:rsidR="002C775B" w:rsidRPr="002C775B" w:rsidRDefault="002C775B" w:rsidP="002C775B">
          <w:pPr>
            <w:rPr>
              <w:rFonts w:eastAsiaTheme="minorEastAsia"/>
              <w:lang w:val="en-US" w:eastAsia="zh-CN"/>
            </w:rPr>
          </w:pPr>
          <w:r w:rsidRPr="002C775B">
            <w:rPr>
              <w:rFonts w:eastAsiaTheme="minorEastAsia"/>
              <w:lang w:val="en-US" w:eastAsia="zh-CN"/>
            </w:rPr>
            <w:t>Speaker 1:</w:t>
          </w:r>
          <w:r w:rsidRPr="002C775B">
            <w:rPr>
              <w:rFonts w:eastAsiaTheme="minorEastAsia" w:hint="eastAsia"/>
              <w:lang w:val="en-US" w:eastAsia="zh-CN"/>
            </w:rPr>
            <w:t xml:space="preserve"> </w:t>
          </w:r>
        </w:p>
        <w:p w14:paraId="00C11634" w14:textId="77777777" w:rsidR="002C775B" w:rsidRPr="002C775B" w:rsidRDefault="002C775B" w:rsidP="002C775B">
          <w:pPr>
            <w:rPr>
              <w:rFonts w:eastAsiaTheme="minorEastAsia"/>
              <w:lang w:val="en-US" w:eastAsia="zh-CN"/>
            </w:rPr>
          </w:pPr>
          <w:r w:rsidRPr="002C775B">
            <w:rPr>
              <w:rFonts w:eastAsiaTheme="minorEastAsia"/>
              <w:lang w:val="en-US" w:eastAsia="zh-CN"/>
            </w:rPr>
            <w:t>You can be completely honest.</w:t>
          </w:r>
        </w:p>
        <w:p w14:paraId="0A7D6F68" w14:textId="77777777" w:rsidR="002C775B" w:rsidRPr="002C775B" w:rsidRDefault="002C775B" w:rsidP="002C775B">
          <w:pPr>
            <w:rPr>
              <w:rFonts w:eastAsiaTheme="minorEastAsia"/>
              <w:lang w:val="en-US" w:eastAsia="zh-CN"/>
            </w:rPr>
          </w:pPr>
        </w:p>
        <w:p w14:paraId="0927AA33" w14:textId="77777777" w:rsidR="002C775B" w:rsidRPr="002C775B" w:rsidRDefault="002C775B" w:rsidP="002C775B">
          <w:pPr>
            <w:rPr>
              <w:rFonts w:eastAsiaTheme="minorEastAsia"/>
              <w:lang w:val="en-US" w:eastAsia="zh-CN"/>
            </w:rPr>
          </w:pPr>
          <w:r w:rsidRPr="002C775B">
            <w:rPr>
              <w:rFonts w:eastAsiaTheme="minorEastAsia"/>
              <w:lang w:val="en-US" w:eastAsia="zh-CN"/>
            </w:rPr>
            <w:t xml:space="preserve">Speaker 2: </w:t>
          </w:r>
          <w:r w:rsidRPr="002C775B">
            <w:rPr>
              <w:rFonts w:eastAsiaTheme="minorEastAsia" w:hint="eastAsia"/>
              <w:lang w:val="en-US" w:eastAsia="zh-CN"/>
            </w:rPr>
            <w:t xml:space="preserve"> </w:t>
          </w:r>
        </w:p>
        <w:p w14:paraId="51B91518" w14:textId="77777777" w:rsidR="002C775B" w:rsidRPr="002C775B" w:rsidRDefault="002C775B" w:rsidP="002C775B">
          <w:pPr>
            <w:rPr>
              <w:rFonts w:eastAsiaTheme="minorEastAsia"/>
              <w:lang w:val="en-US" w:eastAsia="zh-CN"/>
            </w:rPr>
          </w:pPr>
          <w:r w:rsidRPr="002C775B">
            <w:rPr>
              <w:rFonts w:eastAsiaTheme="minorEastAsia"/>
              <w:lang w:val="en-US" w:eastAsia="zh-CN"/>
            </w:rPr>
            <w:t>I think, I think everyone would like to think that it's not for that, It's not for financial gain, it's not for profits. But I think I think the majority of companies, not every company, I think the majority of companies would make that decision based on this is how we're going to come across. Like I said, it's, it's whether they believe it or not. A lot of it is just strategy.   And there is the idea I think amongst like the the working person that these people are in a boardroom going, aha, yeah, this will get them to. And it is evil and it's sneaky and it's like it's a billion billionaires trying to figure out how to make more money. But like we'd all like to think that. And I think from, from like a team member point of view, the message has been relayed to us. You've bought into it. So again, in my, in my last business I was in, I didn't believe it. I didn't believe they were doing it for the right reasons. I don't think they cared. I think they were just doing stuff because that's what they were supposed to do. But I think I, I really do buy into it and so does the team. And it's a big thing.</w:t>
          </w:r>
        </w:p>
        <w:p w14:paraId="446B2282" w14:textId="77777777" w:rsidR="002C775B" w:rsidRPr="002C775B" w:rsidRDefault="002C775B" w:rsidP="002C775B">
          <w:pPr>
            <w:rPr>
              <w:rFonts w:eastAsiaTheme="minorEastAsia"/>
              <w:lang w:val="en-US" w:eastAsia="zh-CN"/>
            </w:rPr>
          </w:pPr>
        </w:p>
        <w:p w14:paraId="5D179CDB" w14:textId="77777777" w:rsidR="002C775B" w:rsidRPr="002C775B" w:rsidRDefault="002C775B" w:rsidP="002C775B">
          <w:pPr>
            <w:rPr>
              <w:rFonts w:eastAsiaTheme="minorEastAsia"/>
              <w:lang w:val="en-US" w:eastAsia="zh-CN"/>
            </w:rPr>
          </w:pPr>
          <w:r w:rsidRPr="002C775B">
            <w:rPr>
              <w:rFonts w:eastAsiaTheme="minorEastAsia"/>
              <w:lang w:val="en-US" w:eastAsia="zh-CN"/>
            </w:rPr>
            <w:t>Like when I interview people, it is, it is a big thing that comes up and a lot of people are aware of it in, in, in regards to that. So that is really good. Like I said, they could do more. However, should it bring profit? No, No, I don't think it should. Does it? Yeah, yes, potentially.</w:t>
          </w:r>
        </w:p>
        <w:p w14:paraId="6DE97045" w14:textId="77777777" w:rsidR="002C775B" w:rsidRPr="002C775B" w:rsidRDefault="002C775B" w:rsidP="002C775B">
          <w:pPr>
            <w:rPr>
              <w:rFonts w:eastAsiaTheme="minorEastAsia"/>
              <w:lang w:val="en-US" w:eastAsia="zh-CN"/>
            </w:rPr>
          </w:pPr>
        </w:p>
        <w:p w14:paraId="2F850ACB" w14:textId="77777777" w:rsidR="002C775B" w:rsidRPr="002C775B" w:rsidRDefault="002C775B" w:rsidP="002C775B">
          <w:pPr>
            <w:rPr>
              <w:rFonts w:eastAsiaTheme="minorEastAsia"/>
              <w:lang w:val="en-US" w:eastAsia="zh-CN"/>
            </w:rPr>
          </w:pPr>
          <w:r w:rsidRPr="002C775B">
            <w:rPr>
              <w:rFonts w:eastAsiaTheme="minorEastAsia"/>
              <w:lang w:val="en-US" w:eastAsia="zh-CN"/>
            </w:rPr>
            <w:lastRenderedPageBreak/>
            <w:t>The cause and effect, right? Yeah. I don't think it's like, I don't think it's it's, it can bring profit, but I don't think it should be the motivation. Yeah.</w:t>
          </w:r>
        </w:p>
        <w:p w14:paraId="1DFBCDD0" w14:textId="77777777" w:rsidR="002C775B" w:rsidRPr="002C775B" w:rsidRDefault="002C775B" w:rsidP="002C775B">
          <w:pPr>
            <w:rPr>
              <w:rFonts w:eastAsiaTheme="minorEastAsia"/>
              <w:lang w:val="en-US" w:eastAsia="zh-CN"/>
            </w:rPr>
          </w:pPr>
        </w:p>
        <w:p w14:paraId="601363A7" w14:textId="77777777" w:rsidR="002C775B" w:rsidRPr="002C775B" w:rsidRDefault="002C775B" w:rsidP="002C775B">
          <w:pPr>
            <w:rPr>
              <w:rFonts w:eastAsiaTheme="minorEastAsia"/>
              <w:lang w:val="en-US" w:eastAsia="zh-CN"/>
            </w:rPr>
          </w:pPr>
          <w:r w:rsidRPr="002C775B">
            <w:rPr>
              <w:rFonts w:eastAsiaTheme="minorEastAsia"/>
              <w:lang w:val="en-US" w:eastAsia="zh-CN"/>
            </w:rPr>
            <w:t xml:space="preserve">Speaker 1:  </w:t>
          </w:r>
          <w:r w:rsidRPr="002C775B">
            <w:rPr>
              <w:rFonts w:eastAsiaTheme="minorEastAsia" w:hint="eastAsia"/>
              <w:lang w:val="en-US" w:eastAsia="zh-CN"/>
            </w:rPr>
            <w:t xml:space="preserve"> </w:t>
          </w:r>
        </w:p>
        <w:p w14:paraId="62E2D542" w14:textId="77777777" w:rsidR="002C775B" w:rsidRPr="002C775B" w:rsidRDefault="002C775B" w:rsidP="002C775B">
          <w:pPr>
            <w:rPr>
              <w:rFonts w:eastAsiaTheme="minorEastAsia"/>
              <w:lang w:val="en-US" w:eastAsia="zh-CN"/>
            </w:rPr>
          </w:pPr>
          <w:r w:rsidRPr="002C775B">
            <w:rPr>
              <w:rFonts w:eastAsiaTheme="minorEastAsia"/>
              <w:lang w:val="en-US" w:eastAsia="zh-CN"/>
            </w:rPr>
            <w:t>Thank you so much.</w:t>
          </w:r>
        </w:p>
        <w:p w14:paraId="331C2BC7" w14:textId="77777777" w:rsidR="002C775B" w:rsidRPr="002C775B" w:rsidRDefault="002C775B" w:rsidP="002C775B">
          <w:pPr>
            <w:rPr>
              <w:rFonts w:eastAsiaTheme="minorEastAsia"/>
              <w:lang w:val="en-US" w:eastAsia="zh-CN"/>
            </w:rPr>
          </w:pPr>
        </w:p>
        <w:p w14:paraId="5AC85339" w14:textId="77777777" w:rsidR="002C775B" w:rsidRPr="002C775B" w:rsidRDefault="002C775B" w:rsidP="002C775B">
          <w:pPr>
            <w:rPr>
              <w:rFonts w:eastAsiaTheme="minorEastAsia"/>
              <w:lang w:val="en-US" w:eastAsia="zh-CN"/>
            </w:rPr>
          </w:pPr>
        </w:p>
        <w:p w14:paraId="522D9B0E" w14:textId="77777777" w:rsidR="002C775B" w:rsidRPr="002C775B" w:rsidRDefault="002C775B" w:rsidP="002C775B">
          <w:pPr>
            <w:rPr>
              <w:rFonts w:eastAsiaTheme="minorEastAsia"/>
              <w:lang w:val="en-US" w:eastAsia="zh-CN"/>
            </w:rPr>
          </w:pPr>
        </w:p>
        <w:p w14:paraId="3AA250C3" w14:textId="77777777" w:rsidR="002C775B" w:rsidRPr="002C775B" w:rsidRDefault="002C775B" w:rsidP="002C775B">
          <w:pPr>
            <w:rPr>
              <w:rFonts w:eastAsiaTheme="minorEastAsia"/>
              <w:lang w:val="en-US" w:eastAsia="zh-CN"/>
            </w:rPr>
          </w:pPr>
        </w:p>
        <w:p w14:paraId="0001192B" w14:textId="77777777" w:rsidR="002C775B" w:rsidRPr="002C775B" w:rsidRDefault="002C775B" w:rsidP="002C775B">
          <w:pPr>
            <w:rPr>
              <w:rFonts w:eastAsiaTheme="minorEastAsia"/>
              <w:lang w:val="en-US" w:eastAsia="zh-CN"/>
            </w:rPr>
          </w:pPr>
        </w:p>
        <w:p w14:paraId="452F2F4F" w14:textId="77777777" w:rsidR="002C775B" w:rsidRPr="002C775B" w:rsidRDefault="002C775B" w:rsidP="002C775B">
          <w:pPr>
            <w:rPr>
              <w:rFonts w:eastAsiaTheme="minorEastAsia"/>
              <w:lang w:val="en-US" w:eastAsia="zh-CN"/>
            </w:rPr>
          </w:pPr>
        </w:p>
        <w:p w14:paraId="7FB0C230" w14:textId="77777777" w:rsidR="002C775B" w:rsidRPr="002C775B" w:rsidRDefault="002C775B" w:rsidP="002C775B">
          <w:pPr>
            <w:rPr>
              <w:rFonts w:eastAsiaTheme="minorEastAsia"/>
              <w:lang w:eastAsia="zh-CN"/>
            </w:rPr>
          </w:pPr>
        </w:p>
        <w:p w14:paraId="7F890C1F" w14:textId="77777777" w:rsidR="00CA09F3" w:rsidRDefault="00000000" w:rsidP="006D6F54"/>
      </w:sdtContent>
    </w:sdt>
    <w:sectPr w:rsidR="00CA09F3" w:rsidSect="007D1947">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AE5B13C" w14:textId="77777777" w:rsidR="00FD0A6B" w:rsidRDefault="00FD0A6B" w:rsidP="00C35FEF">
      <w:pPr>
        <w:spacing w:line="240" w:lineRule="auto"/>
      </w:pPr>
      <w:r>
        <w:separator/>
      </w:r>
    </w:p>
  </w:endnote>
  <w:endnote w:type="continuationSeparator" w:id="0">
    <w:p w14:paraId="00CCB559" w14:textId="77777777" w:rsidR="00FD0A6B" w:rsidRDefault="00FD0A6B" w:rsidP="00C35FE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IBM Plex Sans">
    <w:charset w:val="00"/>
    <w:family w:val="swiss"/>
    <w:pitch w:val="variable"/>
    <w:sig w:usb0="A00002EF" w:usb1="5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893159434"/>
      <w:docPartObj>
        <w:docPartGallery w:val="Page Numbers (Bottom of Page)"/>
        <w:docPartUnique/>
      </w:docPartObj>
    </w:sdtPr>
    <w:sdtContent>
      <w:p w14:paraId="02AAED3B" w14:textId="21F1D573" w:rsidR="00C35FEF" w:rsidRDefault="00C35FEF">
        <w:pPr>
          <w:pStyle w:val="af"/>
          <w:jc w:val="center"/>
        </w:pPr>
        <w:r>
          <w:fldChar w:fldCharType="begin"/>
        </w:r>
        <w:r>
          <w:instrText>PAGE   \* MERGEFORMAT</w:instrText>
        </w:r>
        <w:r>
          <w:fldChar w:fldCharType="separate"/>
        </w:r>
        <w:r>
          <w:rPr>
            <w:lang w:val="zh-CN" w:eastAsia="zh-CN"/>
          </w:rPr>
          <w:t>2</w:t>
        </w:r>
        <w:r>
          <w:fldChar w:fldCharType="end"/>
        </w:r>
      </w:p>
    </w:sdtContent>
  </w:sdt>
  <w:p w14:paraId="479BADF7" w14:textId="77777777" w:rsidR="00C35FEF" w:rsidRDefault="00C35FEF">
    <w:pPr>
      <w:pStyle w:val="af"/>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EC6579C" w14:textId="77777777" w:rsidR="00FD0A6B" w:rsidRDefault="00FD0A6B" w:rsidP="00C35FEF">
      <w:pPr>
        <w:spacing w:line="240" w:lineRule="auto"/>
      </w:pPr>
      <w:r>
        <w:separator/>
      </w:r>
    </w:p>
  </w:footnote>
  <w:footnote w:type="continuationSeparator" w:id="0">
    <w:p w14:paraId="2CDA264C" w14:textId="77777777" w:rsidR="00FD0A6B" w:rsidRDefault="00FD0A6B" w:rsidP="00C35FE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4B517B"/>
    <w:multiLevelType w:val="hybridMultilevel"/>
    <w:tmpl w:val="372614B4"/>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1" w15:restartNumberingAfterBreak="0">
    <w:nsid w:val="038D713A"/>
    <w:multiLevelType w:val="hybridMultilevel"/>
    <w:tmpl w:val="ACE69612"/>
    <w:lvl w:ilvl="0" w:tplc="0409000F">
      <w:start w:val="1"/>
      <w:numFmt w:val="decimal"/>
      <w:lvlText w:val="%1."/>
      <w:lvlJc w:val="left"/>
      <w:pPr>
        <w:ind w:left="440" w:hanging="440"/>
      </w:p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2" w15:restartNumberingAfterBreak="0">
    <w:nsid w:val="0D8C5F65"/>
    <w:multiLevelType w:val="hybridMultilevel"/>
    <w:tmpl w:val="EA321A8A"/>
    <w:lvl w:ilvl="0" w:tplc="66E002A8">
      <w:start w:val="1"/>
      <w:numFmt w:val="decimal"/>
      <w:lvlText w:val="%1."/>
      <w:lvlJc w:val="left"/>
      <w:pPr>
        <w:ind w:left="1440" w:hanging="360"/>
      </w:pPr>
    </w:lvl>
    <w:lvl w:ilvl="1" w:tplc="2E82873E">
      <w:start w:val="1"/>
      <w:numFmt w:val="decimal"/>
      <w:lvlText w:val="%2."/>
      <w:lvlJc w:val="left"/>
      <w:pPr>
        <w:ind w:left="1440" w:hanging="360"/>
      </w:pPr>
    </w:lvl>
    <w:lvl w:ilvl="2" w:tplc="DABC0C40">
      <w:start w:val="1"/>
      <w:numFmt w:val="decimal"/>
      <w:lvlText w:val="%3."/>
      <w:lvlJc w:val="left"/>
      <w:pPr>
        <w:ind w:left="1440" w:hanging="360"/>
      </w:pPr>
    </w:lvl>
    <w:lvl w:ilvl="3" w:tplc="406C0356">
      <w:start w:val="1"/>
      <w:numFmt w:val="decimal"/>
      <w:lvlText w:val="%4."/>
      <w:lvlJc w:val="left"/>
      <w:pPr>
        <w:ind w:left="1440" w:hanging="360"/>
      </w:pPr>
    </w:lvl>
    <w:lvl w:ilvl="4" w:tplc="3AA2A852">
      <w:start w:val="1"/>
      <w:numFmt w:val="decimal"/>
      <w:lvlText w:val="%5."/>
      <w:lvlJc w:val="left"/>
      <w:pPr>
        <w:ind w:left="1440" w:hanging="360"/>
      </w:pPr>
    </w:lvl>
    <w:lvl w:ilvl="5" w:tplc="E098BF2A">
      <w:start w:val="1"/>
      <w:numFmt w:val="decimal"/>
      <w:lvlText w:val="%6."/>
      <w:lvlJc w:val="left"/>
      <w:pPr>
        <w:ind w:left="1440" w:hanging="360"/>
      </w:pPr>
    </w:lvl>
    <w:lvl w:ilvl="6" w:tplc="37AA0112">
      <w:start w:val="1"/>
      <w:numFmt w:val="decimal"/>
      <w:lvlText w:val="%7."/>
      <w:lvlJc w:val="left"/>
      <w:pPr>
        <w:ind w:left="1440" w:hanging="360"/>
      </w:pPr>
    </w:lvl>
    <w:lvl w:ilvl="7" w:tplc="766212F4">
      <w:start w:val="1"/>
      <w:numFmt w:val="decimal"/>
      <w:lvlText w:val="%8."/>
      <w:lvlJc w:val="left"/>
      <w:pPr>
        <w:ind w:left="1440" w:hanging="360"/>
      </w:pPr>
    </w:lvl>
    <w:lvl w:ilvl="8" w:tplc="6B3A217C">
      <w:start w:val="1"/>
      <w:numFmt w:val="decimal"/>
      <w:lvlText w:val="%9."/>
      <w:lvlJc w:val="left"/>
      <w:pPr>
        <w:ind w:left="1440" w:hanging="360"/>
      </w:pPr>
    </w:lvl>
  </w:abstractNum>
  <w:abstractNum w:abstractNumId="3" w15:restartNumberingAfterBreak="0">
    <w:nsid w:val="0F4E63C6"/>
    <w:multiLevelType w:val="hybridMultilevel"/>
    <w:tmpl w:val="DF40307C"/>
    <w:lvl w:ilvl="0" w:tplc="04090001">
      <w:start w:val="1"/>
      <w:numFmt w:val="bullet"/>
      <w:lvlText w:val=""/>
      <w:lvlJc w:val="left"/>
      <w:pPr>
        <w:ind w:left="660" w:hanging="440"/>
      </w:pPr>
      <w:rPr>
        <w:rFonts w:ascii="Wingdings" w:hAnsi="Wingdings" w:hint="default"/>
      </w:rPr>
    </w:lvl>
    <w:lvl w:ilvl="1" w:tplc="04090003" w:tentative="1">
      <w:start w:val="1"/>
      <w:numFmt w:val="bullet"/>
      <w:lvlText w:val=""/>
      <w:lvlJc w:val="left"/>
      <w:pPr>
        <w:ind w:left="1100" w:hanging="440"/>
      </w:pPr>
      <w:rPr>
        <w:rFonts w:ascii="Wingdings" w:hAnsi="Wingdings" w:hint="default"/>
      </w:rPr>
    </w:lvl>
    <w:lvl w:ilvl="2" w:tplc="04090005" w:tentative="1">
      <w:start w:val="1"/>
      <w:numFmt w:val="bullet"/>
      <w:lvlText w:val=""/>
      <w:lvlJc w:val="left"/>
      <w:pPr>
        <w:ind w:left="1540" w:hanging="440"/>
      </w:pPr>
      <w:rPr>
        <w:rFonts w:ascii="Wingdings" w:hAnsi="Wingdings" w:hint="default"/>
      </w:rPr>
    </w:lvl>
    <w:lvl w:ilvl="3" w:tplc="04090001" w:tentative="1">
      <w:start w:val="1"/>
      <w:numFmt w:val="bullet"/>
      <w:lvlText w:val=""/>
      <w:lvlJc w:val="left"/>
      <w:pPr>
        <w:ind w:left="1980" w:hanging="440"/>
      </w:pPr>
      <w:rPr>
        <w:rFonts w:ascii="Wingdings" w:hAnsi="Wingdings" w:hint="default"/>
      </w:rPr>
    </w:lvl>
    <w:lvl w:ilvl="4" w:tplc="04090003" w:tentative="1">
      <w:start w:val="1"/>
      <w:numFmt w:val="bullet"/>
      <w:lvlText w:val=""/>
      <w:lvlJc w:val="left"/>
      <w:pPr>
        <w:ind w:left="2420" w:hanging="440"/>
      </w:pPr>
      <w:rPr>
        <w:rFonts w:ascii="Wingdings" w:hAnsi="Wingdings" w:hint="default"/>
      </w:rPr>
    </w:lvl>
    <w:lvl w:ilvl="5" w:tplc="04090005" w:tentative="1">
      <w:start w:val="1"/>
      <w:numFmt w:val="bullet"/>
      <w:lvlText w:val=""/>
      <w:lvlJc w:val="left"/>
      <w:pPr>
        <w:ind w:left="2860" w:hanging="440"/>
      </w:pPr>
      <w:rPr>
        <w:rFonts w:ascii="Wingdings" w:hAnsi="Wingdings" w:hint="default"/>
      </w:rPr>
    </w:lvl>
    <w:lvl w:ilvl="6" w:tplc="04090001" w:tentative="1">
      <w:start w:val="1"/>
      <w:numFmt w:val="bullet"/>
      <w:lvlText w:val=""/>
      <w:lvlJc w:val="left"/>
      <w:pPr>
        <w:ind w:left="3300" w:hanging="440"/>
      </w:pPr>
      <w:rPr>
        <w:rFonts w:ascii="Wingdings" w:hAnsi="Wingdings" w:hint="default"/>
      </w:rPr>
    </w:lvl>
    <w:lvl w:ilvl="7" w:tplc="04090003" w:tentative="1">
      <w:start w:val="1"/>
      <w:numFmt w:val="bullet"/>
      <w:lvlText w:val=""/>
      <w:lvlJc w:val="left"/>
      <w:pPr>
        <w:ind w:left="3740" w:hanging="440"/>
      </w:pPr>
      <w:rPr>
        <w:rFonts w:ascii="Wingdings" w:hAnsi="Wingdings" w:hint="default"/>
      </w:rPr>
    </w:lvl>
    <w:lvl w:ilvl="8" w:tplc="04090005" w:tentative="1">
      <w:start w:val="1"/>
      <w:numFmt w:val="bullet"/>
      <w:lvlText w:val=""/>
      <w:lvlJc w:val="left"/>
      <w:pPr>
        <w:ind w:left="4180" w:hanging="440"/>
      </w:pPr>
      <w:rPr>
        <w:rFonts w:ascii="Wingdings" w:hAnsi="Wingdings" w:hint="default"/>
      </w:rPr>
    </w:lvl>
  </w:abstractNum>
  <w:abstractNum w:abstractNumId="4" w15:restartNumberingAfterBreak="0">
    <w:nsid w:val="109608AA"/>
    <w:multiLevelType w:val="hybridMultilevel"/>
    <w:tmpl w:val="792AD3CA"/>
    <w:lvl w:ilvl="0" w:tplc="588EB67E">
      <w:start w:val="1"/>
      <w:numFmt w:val="decimal"/>
      <w:lvlText w:val="%1."/>
      <w:lvlJc w:val="left"/>
      <w:pPr>
        <w:ind w:left="360" w:hanging="360"/>
      </w:pPr>
      <w:rPr>
        <w:rFonts w:hint="eastAsia"/>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5" w15:restartNumberingAfterBreak="0">
    <w:nsid w:val="11EF4100"/>
    <w:multiLevelType w:val="hybridMultilevel"/>
    <w:tmpl w:val="119CF33C"/>
    <w:lvl w:ilvl="0" w:tplc="6F5EDAA8">
      <w:start w:val="1"/>
      <w:numFmt w:val="decimal"/>
      <w:lvlText w:val="%1."/>
      <w:lvlJc w:val="left"/>
      <w:pPr>
        <w:ind w:left="360" w:hanging="360"/>
      </w:pPr>
      <w:rPr>
        <w:rFonts w:hint="default"/>
      </w:rPr>
    </w:lvl>
    <w:lvl w:ilvl="1" w:tplc="FFFFFFFF" w:tentative="1">
      <w:start w:val="1"/>
      <w:numFmt w:val="lowerLetter"/>
      <w:lvlText w:val="%2)"/>
      <w:lvlJc w:val="left"/>
      <w:pPr>
        <w:ind w:left="880" w:hanging="440"/>
      </w:pPr>
    </w:lvl>
    <w:lvl w:ilvl="2" w:tplc="FFFFFFFF" w:tentative="1">
      <w:start w:val="1"/>
      <w:numFmt w:val="lowerRoman"/>
      <w:lvlText w:val="%3."/>
      <w:lvlJc w:val="right"/>
      <w:pPr>
        <w:ind w:left="1320" w:hanging="440"/>
      </w:pPr>
    </w:lvl>
    <w:lvl w:ilvl="3" w:tplc="FFFFFFFF" w:tentative="1">
      <w:start w:val="1"/>
      <w:numFmt w:val="decimal"/>
      <w:lvlText w:val="%4."/>
      <w:lvlJc w:val="left"/>
      <w:pPr>
        <w:ind w:left="1760" w:hanging="440"/>
      </w:pPr>
    </w:lvl>
    <w:lvl w:ilvl="4" w:tplc="FFFFFFFF" w:tentative="1">
      <w:start w:val="1"/>
      <w:numFmt w:val="lowerLetter"/>
      <w:lvlText w:val="%5)"/>
      <w:lvlJc w:val="left"/>
      <w:pPr>
        <w:ind w:left="2200" w:hanging="440"/>
      </w:pPr>
    </w:lvl>
    <w:lvl w:ilvl="5" w:tplc="FFFFFFFF" w:tentative="1">
      <w:start w:val="1"/>
      <w:numFmt w:val="lowerRoman"/>
      <w:lvlText w:val="%6."/>
      <w:lvlJc w:val="right"/>
      <w:pPr>
        <w:ind w:left="2640" w:hanging="440"/>
      </w:pPr>
    </w:lvl>
    <w:lvl w:ilvl="6" w:tplc="FFFFFFFF" w:tentative="1">
      <w:start w:val="1"/>
      <w:numFmt w:val="decimal"/>
      <w:lvlText w:val="%7."/>
      <w:lvlJc w:val="left"/>
      <w:pPr>
        <w:ind w:left="3080" w:hanging="440"/>
      </w:pPr>
    </w:lvl>
    <w:lvl w:ilvl="7" w:tplc="FFFFFFFF" w:tentative="1">
      <w:start w:val="1"/>
      <w:numFmt w:val="lowerLetter"/>
      <w:lvlText w:val="%8)"/>
      <w:lvlJc w:val="left"/>
      <w:pPr>
        <w:ind w:left="3520" w:hanging="440"/>
      </w:pPr>
    </w:lvl>
    <w:lvl w:ilvl="8" w:tplc="FFFFFFFF" w:tentative="1">
      <w:start w:val="1"/>
      <w:numFmt w:val="lowerRoman"/>
      <w:lvlText w:val="%9."/>
      <w:lvlJc w:val="right"/>
      <w:pPr>
        <w:ind w:left="3960" w:hanging="440"/>
      </w:pPr>
    </w:lvl>
  </w:abstractNum>
  <w:abstractNum w:abstractNumId="6" w15:restartNumberingAfterBreak="0">
    <w:nsid w:val="149843AF"/>
    <w:multiLevelType w:val="hybridMultilevel"/>
    <w:tmpl w:val="BBEAA788"/>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7" w15:restartNumberingAfterBreak="0">
    <w:nsid w:val="15CC64FA"/>
    <w:multiLevelType w:val="hybridMultilevel"/>
    <w:tmpl w:val="F984EC78"/>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8" w15:restartNumberingAfterBreak="0">
    <w:nsid w:val="168D5395"/>
    <w:multiLevelType w:val="hybridMultilevel"/>
    <w:tmpl w:val="6DC0BE84"/>
    <w:lvl w:ilvl="0" w:tplc="217C0252">
      <w:start w:val="1"/>
      <w:numFmt w:val="decimal"/>
      <w:lvlText w:val="2.%1"/>
      <w:lvlJc w:val="left"/>
      <w:pPr>
        <w:ind w:left="440" w:hanging="440"/>
      </w:pPr>
      <w:rPr>
        <w:rFonts w:hint="eastAsia"/>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9" w15:restartNumberingAfterBreak="0">
    <w:nsid w:val="17031157"/>
    <w:multiLevelType w:val="hybridMultilevel"/>
    <w:tmpl w:val="D9D42E90"/>
    <w:lvl w:ilvl="0" w:tplc="217C0252">
      <w:start w:val="1"/>
      <w:numFmt w:val="decimal"/>
      <w:lvlText w:val="2.%1"/>
      <w:lvlJc w:val="left"/>
      <w:pPr>
        <w:ind w:left="880" w:hanging="440"/>
      </w:pPr>
      <w:rPr>
        <w:rFonts w:hint="eastAsia"/>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0" w15:restartNumberingAfterBreak="0">
    <w:nsid w:val="17304FC4"/>
    <w:multiLevelType w:val="hybridMultilevel"/>
    <w:tmpl w:val="B4186B30"/>
    <w:lvl w:ilvl="0" w:tplc="6F56BD22">
      <w:start w:val="4"/>
      <w:numFmt w:val="decimal"/>
      <w:lvlText w:val="%1."/>
      <w:lvlJc w:val="left"/>
      <w:pPr>
        <w:ind w:left="360" w:hanging="360"/>
      </w:pPr>
      <w:rPr>
        <w:rFonts w:hint="eastAsia"/>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1" w15:restartNumberingAfterBreak="0">
    <w:nsid w:val="18604202"/>
    <w:multiLevelType w:val="hybridMultilevel"/>
    <w:tmpl w:val="1BF296DC"/>
    <w:lvl w:ilvl="0" w:tplc="6F5EDAA8">
      <w:start w:val="1"/>
      <w:numFmt w:val="decimal"/>
      <w:lvlText w:val="%1."/>
      <w:lvlJc w:val="left"/>
      <w:pPr>
        <w:ind w:left="360" w:hanging="360"/>
      </w:pPr>
      <w:rPr>
        <w:rFonts w:hint="default"/>
      </w:rPr>
    </w:lvl>
    <w:lvl w:ilvl="1" w:tplc="FFFFFFFF" w:tentative="1">
      <w:start w:val="1"/>
      <w:numFmt w:val="lowerLetter"/>
      <w:lvlText w:val="%2)"/>
      <w:lvlJc w:val="left"/>
      <w:pPr>
        <w:ind w:left="880" w:hanging="440"/>
      </w:pPr>
    </w:lvl>
    <w:lvl w:ilvl="2" w:tplc="FFFFFFFF" w:tentative="1">
      <w:start w:val="1"/>
      <w:numFmt w:val="lowerRoman"/>
      <w:lvlText w:val="%3."/>
      <w:lvlJc w:val="right"/>
      <w:pPr>
        <w:ind w:left="1320" w:hanging="440"/>
      </w:pPr>
    </w:lvl>
    <w:lvl w:ilvl="3" w:tplc="FFFFFFFF" w:tentative="1">
      <w:start w:val="1"/>
      <w:numFmt w:val="decimal"/>
      <w:lvlText w:val="%4."/>
      <w:lvlJc w:val="left"/>
      <w:pPr>
        <w:ind w:left="1760" w:hanging="440"/>
      </w:pPr>
    </w:lvl>
    <w:lvl w:ilvl="4" w:tplc="FFFFFFFF" w:tentative="1">
      <w:start w:val="1"/>
      <w:numFmt w:val="lowerLetter"/>
      <w:lvlText w:val="%5)"/>
      <w:lvlJc w:val="left"/>
      <w:pPr>
        <w:ind w:left="2200" w:hanging="440"/>
      </w:pPr>
    </w:lvl>
    <w:lvl w:ilvl="5" w:tplc="FFFFFFFF" w:tentative="1">
      <w:start w:val="1"/>
      <w:numFmt w:val="lowerRoman"/>
      <w:lvlText w:val="%6."/>
      <w:lvlJc w:val="right"/>
      <w:pPr>
        <w:ind w:left="2640" w:hanging="440"/>
      </w:pPr>
    </w:lvl>
    <w:lvl w:ilvl="6" w:tplc="FFFFFFFF" w:tentative="1">
      <w:start w:val="1"/>
      <w:numFmt w:val="decimal"/>
      <w:lvlText w:val="%7."/>
      <w:lvlJc w:val="left"/>
      <w:pPr>
        <w:ind w:left="3080" w:hanging="440"/>
      </w:pPr>
    </w:lvl>
    <w:lvl w:ilvl="7" w:tplc="FFFFFFFF" w:tentative="1">
      <w:start w:val="1"/>
      <w:numFmt w:val="lowerLetter"/>
      <w:lvlText w:val="%8)"/>
      <w:lvlJc w:val="left"/>
      <w:pPr>
        <w:ind w:left="3520" w:hanging="440"/>
      </w:pPr>
    </w:lvl>
    <w:lvl w:ilvl="8" w:tplc="FFFFFFFF" w:tentative="1">
      <w:start w:val="1"/>
      <w:numFmt w:val="lowerRoman"/>
      <w:lvlText w:val="%9."/>
      <w:lvlJc w:val="right"/>
      <w:pPr>
        <w:ind w:left="3960" w:hanging="440"/>
      </w:pPr>
    </w:lvl>
  </w:abstractNum>
  <w:abstractNum w:abstractNumId="12" w15:restartNumberingAfterBreak="0">
    <w:nsid w:val="187B5FC4"/>
    <w:multiLevelType w:val="hybridMultilevel"/>
    <w:tmpl w:val="5F407836"/>
    <w:lvl w:ilvl="0" w:tplc="6F56BD22">
      <w:start w:val="4"/>
      <w:numFmt w:val="decimal"/>
      <w:lvlText w:val="%1."/>
      <w:lvlJc w:val="left"/>
      <w:pPr>
        <w:ind w:left="360" w:hanging="360"/>
      </w:pPr>
      <w:rPr>
        <w:rFonts w:hint="eastAsia"/>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3" w15:restartNumberingAfterBreak="0">
    <w:nsid w:val="1AB131A8"/>
    <w:multiLevelType w:val="hybridMultilevel"/>
    <w:tmpl w:val="197E45B2"/>
    <w:lvl w:ilvl="0" w:tplc="6F5EDAA8">
      <w:start w:val="1"/>
      <w:numFmt w:val="decimal"/>
      <w:lvlText w:val="%1."/>
      <w:lvlJc w:val="left"/>
      <w:pPr>
        <w:ind w:left="360" w:hanging="360"/>
      </w:pPr>
      <w:rPr>
        <w:rFonts w:hint="default"/>
      </w:rPr>
    </w:lvl>
    <w:lvl w:ilvl="1" w:tplc="FFFFFFFF" w:tentative="1">
      <w:start w:val="1"/>
      <w:numFmt w:val="lowerLetter"/>
      <w:lvlText w:val="%2)"/>
      <w:lvlJc w:val="left"/>
      <w:pPr>
        <w:ind w:left="880" w:hanging="440"/>
      </w:pPr>
    </w:lvl>
    <w:lvl w:ilvl="2" w:tplc="FFFFFFFF" w:tentative="1">
      <w:start w:val="1"/>
      <w:numFmt w:val="lowerRoman"/>
      <w:lvlText w:val="%3."/>
      <w:lvlJc w:val="right"/>
      <w:pPr>
        <w:ind w:left="1320" w:hanging="440"/>
      </w:pPr>
    </w:lvl>
    <w:lvl w:ilvl="3" w:tplc="FFFFFFFF" w:tentative="1">
      <w:start w:val="1"/>
      <w:numFmt w:val="decimal"/>
      <w:lvlText w:val="%4."/>
      <w:lvlJc w:val="left"/>
      <w:pPr>
        <w:ind w:left="1760" w:hanging="440"/>
      </w:pPr>
    </w:lvl>
    <w:lvl w:ilvl="4" w:tplc="FFFFFFFF" w:tentative="1">
      <w:start w:val="1"/>
      <w:numFmt w:val="lowerLetter"/>
      <w:lvlText w:val="%5)"/>
      <w:lvlJc w:val="left"/>
      <w:pPr>
        <w:ind w:left="2200" w:hanging="440"/>
      </w:pPr>
    </w:lvl>
    <w:lvl w:ilvl="5" w:tplc="FFFFFFFF" w:tentative="1">
      <w:start w:val="1"/>
      <w:numFmt w:val="lowerRoman"/>
      <w:lvlText w:val="%6."/>
      <w:lvlJc w:val="right"/>
      <w:pPr>
        <w:ind w:left="2640" w:hanging="440"/>
      </w:pPr>
    </w:lvl>
    <w:lvl w:ilvl="6" w:tplc="FFFFFFFF" w:tentative="1">
      <w:start w:val="1"/>
      <w:numFmt w:val="decimal"/>
      <w:lvlText w:val="%7."/>
      <w:lvlJc w:val="left"/>
      <w:pPr>
        <w:ind w:left="3080" w:hanging="440"/>
      </w:pPr>
    </w:lvl>
    <w:lvl w:ilvl="7" w:tplc="FFFFFFFF" w:tentative="1">
      <w:start w:val="1"/>
      <w:numFmt w:val="lowerLetter"/>
      <w:lvlText w:val="%8)"/>
      <w:lvlJc w:val="left"/>
      <w:pPr>
        <w:ind w:left="3520" w:hanging="440"/>
      </w:pPr>
    </w:lvl>
    <w:lvl w:ilvl="8" w:tplc="FFFFFFFF" w:tentative="1">
      <w:start w:val="1"/>
      <w:numFmt w:val="lowerRoman"/>
      <w:lvlText w:val="%9."/>
      <w:lvlJc w:val="right"/>
      <w:pPr>
        <w:ind w:left="3960" w:hanging="440"/>
      </w:pPr>
    </w:lvl>
  </w:abstractNum>
  <w:abstractNum w:abstractNumId="14" w15:restartNumberingAfterBreak="0">
    <w:nsid w:val="1D7F3D33"/>
    <w:multiLevelType w:val="hybridMultilevel"/>
    <w:tmpl w:val="EB48D3E4"/>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15" w15:restartNumberingAfterBreak="0">
    <w:nsid w:val="213108A8"/>
    <w:multiLevelType w:val="hybridMultilevel"/>
    <w:tmpl w:val="57724894"/>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16" w15:restartNumberingAfterBreak="0">
    <w:nsid w:val="213F24A8"/>
    <w:multiLevelType w:val="hybridMultilevel"/>
    <w:tmpl w:val="070A87C0"/>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17" w15:restartNumberingAfterBreak="0">
    <w:nsid w:val="222D5D62"/>
    <w:multiLevelType w:val="hybridMultilevel"/>
    <w:tmpl w:val="7226A9D8"/>
    <w:lvl w:ilvl="0" w:tplc="C5001784">
      <w:start w:val="1"/>
      <w:numFmt w:val="decimal"/>
      <w:lvlText w:val="3.%1"/>
      <w:lvlJc w:val="left"/>
      <w:pPr>
        <w:ind w:left="440" w:hanging="440"/>
      </w:pPr>
      <w:rPr>
        <w:rFonts w:hint="eastAsia"/>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8" w15:restartNumberingAfterBreak="0">
    <w:nsid w:val="26350225"/>
    <w:multiLevelType w:val="hybridMultilevel"/>
    <w:tmpl w:val="F5AC7A58"/>
    <w:lvl w:ilvl="0" w:tplc="217C0252">
      <w:start w:val="1"/>
      <w:numFmt w:val="decimal"/>
      <w:lvlText w:val="2.%1"/>
      <w:lvlJc w:val="left"/>
      <w:pPr>
        <w:ind w:left="440" w:hanging="440"/>
      </w:pPr>
      <w:rPr>
        <w:rFonts w:hint="eastAsia"/>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9" w15:restartNumberingAfterBreak="0">
    <w:nsid w:val="2745374E"/>
    <w:multiLevelType w:val="hybridMultilevel"/>
    <w:tmpl w:val="D38E6524"/>
    <w:lvl w:ilvl="0" w:tplc="1C228D00">
      <w:start w:val="1"/>
      <w:numFmt w:val="decimal"/>
      <w:lvlText w:val="%1."/>
      <w:lvlJc w:val="left"/>
      <w:pPr>
        <w:ind w:left="580" w:hanging="360"/>
      </w:pPr>
      <w:rPr>
        <w:rFonts w:hint="default"/>
        <w:color w:val="0563C1" w:themeColor="hyperlink"/>
        <w:sz w:val="22"/>
        <w:u w:val="single"/>
      </w:rPr>
    </w:lvl>
    <w:lvl w:ilvl="1" w:tplc="04090019" w:tentative="1">
      <w:start w:val="1"/>
      <w:numFmt w:val="lowerLetter"/>
      <w:lvlText w:val="%2)"/>
      <w:lvlJc w:val="left"/>
      <w:pPr>
        <w:ind w:left="1100" w:hanging="440"/>
      </w:pPr>
    </w:lvl>
    <w:lvl w:ilvl="2" w:tplc="0409001B" w:tentative="1">
      <w:start w:val="1"/>
      <w:numFmt w:val="lowerRoman"/>
      <w:lvlText w:val="%3."/>
      <w:lvlJc w:val="right"/>
      <w:pPr>
        <w:ind w:left="1540" w:hanging="440"/>
      </w:pPr>
    </w:lvl>
    <w:lvl w:ilvl="3" w:tplc="0409000F" w:tentative="1">
      <w:start w:val="1"/>
      <w:numFmt w:val="decimal"/>
      <w:lvlText w:val="%4."/>
      <w:lvlJc w:val="left"/>
      <w:pPr>
        <w:ind w:left="1980" w:hanging="440"/>
      </w:pPr>
    </w:lvl>
    <w:lvl w:ilvl="4" w:tplc="04090019" w:tentative="1">
      <w:start w:val="1"/>
      <w:numFmt w:val="lowerLetter"/>
      <w:lvlText w:val="%5)"/>
      <w:lvlJc w:val="left"/>
      <w:pPr>
        <w:ind w:left="2420" w:hanging="440"/>
      </w:pPr>
    </w:lvl>
    <w:lvl w:ilvl="5" w:tplc="0409001B" w:tentative="1">
      <w:start w:val="1"/>
      <w:numFmt w:val="lowerRoman"/>
      <w:lvlText w:val="%6."/>
      <w:lvlJc w:val="right"/>
      <w:pPr>
        <w:ind w:left="2860" w:hanging="440"/>
      </w:pPr>
    </w:lvl>
    <w:lvl w:ilvl="6" w:tplc="0409000F" w:tentative="1">
      <w:start w:val="1"/>
      <w:numFmt w:val="decimal"/>
      <w:lvlText w:val="%7."/>
      <w:lvlJc w:val="left"/>
      <w:pPr>
        <w:ind w:left="3300" w:hanging="440"/>
      </w:pPr>
    </w:lvl>
    <w:lvl w:ilvl="7" w:tplc="04090019" w:tentative="1">
      <w:start w:val="1"/>
      <w:numFmt w:val="lowerLetter"/>
      <w:lvlText w:val="%8)"/>
      <w:lvlJc w:val="left"/>
      <w:pPr>
        <w:ind w:left="3740" w:hanging="440"/>
      </w:pPr>
    </w:lvl>
    <w:lvl w:ilvl="8" w:tplc="0409001B" w:tentative="1">
      <w:start w:val="1"/>
      <w:numFmt w:val="lowerRoman"/>
      <w:lvlText w:val="%9."/>
      <w:lvlJc w:val="right"/>
      <w:pPr>
        <w:ind w:left="4180" w:hanging="440"/>
      </w:pPr>
    </w:lvl>
  </w:abstractNum>
  <w:abstractNum w:abstractNumId="20" w15:restartNumberingAfterBreak="0">
    <w:nsid w:val="284F0E0A"/>
    <w:multiLevelType w:val="multilevel"/>
    <w:tmpl w:val="B31225BE"/>
    <w:lvl w:ilvl="0">
      <w:start w:val="5"/>
      <w:numFmt w:val="decimal"/>
      <w:lvlText w:val="%1"/>
      <w:lvlJc w:val="left"/>
      <w:pPr>
        <w:ind w:left="360" w:hanging="360"/>
      </w:pPr>
      <w:rPr>
        <w:rFonts w:hint="default"/>
        <w:b/>
      </w:rPr>
    </w:lvl>
    <w:lvl w:ilvl="1">
      <w:start w:val="2"/>
      <w:numFmt w:val="decimal"/>
      <w:lvlText w:val="%1.%2"/>
      <w:lvlJc w:val="left"/>
      <w:pPr>
        <w:ind w:left="360" w:hanging="36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720" w:hanging="72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080" w:hanging="108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440" w:hanging="1440"/>
      </w:pPr>
      <w:rPr>
        <w:rFonts w:hint="default"/>
        <w:b/>
      </w:rPr>
    </w:lvl>
    <w:lvl w:ilvl="8">
      <w:start w:val="1"/>
      <w:numFmt w:val="decimal"/>
      <w:lvlText w:val="%1.%2.%3.%4.%5.%6.%7.%8.%9"/>
      <w:lvlJc w:val="left"/>
      <w:pPr>
        <w:ind w:left="1800" w:hanging="1800"/>
      </w:pPr>
      <w:rPr>
        <w:rFonts w:hint="default"/>
        <w:b/>
      </w:rPr>
    </w:lvl>
  </w:abstractNum>
  <w:abstractNum w:abstractNumId="21" w15:restartNumberingAfterBreak="0">
    <w:nsid w:val="28F90362"/>
    <w:multiLevelType w:val="hybridMultilevel"/>
    <w:tmpl w:val="AC92F832"/>
    <w:lvl w:ilvl="0" w:tplc="C5001784">
      <w:start w:val="1"/>
      <w:numFmt w:val="decimal"/>
      <w:lvlText w:val="3.%1"/>
      <w:lvlJc w:val="left"/>
      <w:pPr>
        <w:ind w:left="440" w:hanging="440"/>
      </w:pPr>
      <w:rPr>
        <w:rFonts w:hint="eastAsia"/>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22" w15:restartNumberingAfterBreak="0">
    <w:nsid w:val="2B215353"/>
    <w:multiLevelType w:val="hybridMultilevel"/>
    <w:tmpl w:val="8544142E"/>
    <w:lvl w:ilvl="0" w:tplc="7416DC00">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23" w15:restartNumberingAfterBreak="0">
    <w:nsid w:val="32C032E8"/>
    <w:multiLevelType w:val="hybridMultilevel"/>
    <w:tmpl w:val="9104DC74"/>
    <w:lvl w:ilvl="0" w:tplc="4678BEFC">
      <w:start w:val="1"/>
      <w:numFmt w:val="decimal"/>
      <w:lvlText w:val="4.%1"/>
      <w:lvlJc w:val="left"/>
      <w:pPr>
        <w:ind w:left="440" w:hanging="440"/>
      </w:pPr>
      <w:rPr>
        <w:rFonts w:hint="eastAsia"/>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24" w15:restartNumberingAfterBreak="0">
    <w:nsid w:val="33A173FD"/>
    <w:multiLevelType w:val="hybridMultilevel"/>
    <w:tmpl w:val="0B46F70C"/>
    <w:lvl w:ilvl="0" w:tplc="6F5EDAA8">
      <w:start w:val="1"/>
      <w:numFmt w:val="decimal"/>
      <w:lvlText w:val="%1."/>
      <w:lvlJc w:val="left"/>
      <w:pPr>
        <w:ind w:left="440" w:hanging="44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25" w15:restartNumberingAfterBreak="0">
    <w:nsid w:val="34E91917"/>
    <w:multiLevelType w:val="hybridMultilevel"/>
    <w:tmpl w:val="94F29402"/>
    <w:lvl w:ilvl="0" w:tplc="97E6EE10">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26" w15:restartNumberingAfterBreak="0">
    <w:nsid w:val="38CB77A0"/>
    <w:multiLevelType w:val="hybridMultilevel"/>
    <w:tmpl w:val="D0F278C6"/>
    <w:lvl w:ilvl="0" w:tplc="E7E6240E">
      <w:start w:val="1"/>
      <w:numFmt w:val="decimal"/>
      <w:lvlText w:val="2.2.%1"/>
      <w:lvlJc w:val="left"/>
      <w:pPr>
        <w:ind w:left="440" w:hanging="44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27" w15:restartNumberingAfterBreak="0">
    <w:nsid w:val="3B3E79FF"/>
    <w:multiLevelType w:val="hybridMultilevel"/>
    <w:tmpl w:val="E1A2AF18"/>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28" w15:restartNumberingAfterBreak="0">
    <w:nsid w:val="3C8D3487"/>
    <w:multiLevelType w:val="hybridMultilevel"/>
    <w:tmpl w:val="B70273B8"/>
    <w:lvl w:ilvl="0" w:tplc="051A0036">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29" w15:restartNumberingAfterBreak="0">
    <w:nsid w:val="3E295FB1"/>
    <w:multiLevelType w:val="hybridMultilevel"/>
    <w:tmpl w:val="B7945F34"/>
    <w:lvl w:ilvl="0" w:tplc="3B3E27CA">
      <w:start w:val="4"/>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30" w15:restartNumberingAfterBreak="0">
    <w:nsid w:val="3F5F5456"/>
    <w:multiLevelType w:val="hybridMultilevel"/>
    <w:tmpl w:val="3B2A21B0"/>
    <w:lvl w:ilvl="0" w:tplc="6F5EDAA8">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31" w15:restartNumberingAfterBreak="0">
    <w:nsid w:val="425A348C"/>
    <w:multiLevelType w:val="hybridMultilevel"/>
    <w:tmpl w:val="1F5671A4"/>
    <w:lvl w:ilvl="0" w:tplc="217C0252">
      <w:start w:val="1"/>
      <w:numFmt w:val="decimal"/>
      <w:lvlText w:val="2.%1"/>
      <w:lvlJc w:val="left"/>
      <w:pPr>
        <w:ind w:left="440" w:hanging="440"/>
      </w:pPr>
      <w:rPr>
        <w:rFonts w:hint="eastAsia"/>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32" w15:restartNumberingAfterBreak="0">
    <w:nsid w:val="43234E07"/>
    <w:multiLevelType w:val="hybridMultilevel"/>
    <w:tmpl w:val="6D40A8C8"/>
    <w:lvl w:ilvl="0" w:tplc="C5001784">
      <w:start w:val="1"/>
      <w:numFmt w:val="decimal"/>
      <w:lvlText w:val="3.%1"/>
      <w:lvlJc w:val="left"/>
      <w:pPr>
        <w:ind w:left="1240" w:hanging="440"/>
      </w:pPr>
      <w:rPr>
        <w:rFonts w:hint="eastAsia"/>
      </w:rPr>
    </w:lvl>
    <w:lvl w:ilvl="1" w:tplc="04090019" w:tentative="1">
      <w:start w:val="1"/>
      <w:numFmt w:val="lowerLetter"/>
      <w:lvlText w:val="%2)"/>
      <w:lvlJc w:val="left"/>
      <w:pPr>
        <w:ind w:left="1680" w:hanging="440"/>
      </w:pPr>
    </w:lvl>
    <w:lvl w:ilvl="2" w:tplc="0409001B" w:tentative="1">
      <w:start w:val="1"/>
      <w:numFmt w:val="lowerRoman"/>
      <w:lvlText w:val="%3."/>
      <w:lvlJc w:val="right"/>
      <w:pPr>
        <w:ind w:left="2120" w:hanging="440"/>
      </w:pPr>
    </w:lvl>
    <w:lvl w:ilvl="3" w:tplc="0409000F" w:tentative="1">
      <w:start w:val="1"/>
      <w:numFmt w:val="decimal"/>
      <w:lvlText w:val="%4."/>
      <w:lvlJc w:val="left"/>
      <w:pPr>
        <w:ind w:left="2560" w:hanging="440"/>
      </w:pPr>
    </w:lvl>
    <w:lvl w:ilvl="4" w:tplc="04090019" w:tentative="1">
      <w:start w:val="1"/>
      <w:numFmt w:val="lowerLetter"/>
      <w:lvlText w:val="%5)"/>
      <w:lvlJc w:val="left"/>
      <w:pPr>
        <w:ind w:left="3000" w:hanging="440"/>
      </w:pPr>
    </w:lvl>
    <w:lvl w:ilvl="5" w:tplc="0409001B" w:tentative="1">
      <w:start w:val="1"/>
      <w:numFmt w:val="lowerRoman"/>
      <w:lvlText w:val="%6."/>
      <w:lvlJc w:val="right"/>
      <w:pPr>
        <w:ind w:left="3440" w:hanging="440"/>
      </w:pPr>
    </w:lvl>
    <w:lvl w:ilvl="6" w:tplc="0409000F" w:tentative="1">
      <w:start w:val="1"/>
      <w:numFmt w:val="decimal"/>
      <w:lvlText w:val="%7."/>
      <w:lvlJc w:val="left"/>
      <w:pPr>
        <w:ind w:left="3880" w:hanging="440"/>
      </w:pPr>
    </w:lvl>
    <w:lvl w:ilvl="7" w:tplc="04090019" w:tentative="1">
      <w:start w:val="1"/>
      <w:numFmt w:val="lowerLetter"/>
      <w:lvlText w:val="%8)"/>
      <w:lvlJc w:val="left"/>
      <w:pPr>
        <w:ind w:left="4320" w:hanging="440"/>
      </w:pPr>
    </w:lvl>
    <w:lvl w:ilvl="8" w:tplc="0409001B" w:tentative="1">
      <w:start w:val="1"/>
      <w:numFmt w:val="lowerRoman"/>
      <w:lvlText w:val="%9."/>
      <w:lvlJc w:val="right"/>
      <w:pPr>
        <w:ind w:left="4760" w:hanging="440"/>
      </w:pPr>
    </w:lvl>
  </w:abstractNum>
  <w:abstractNum w:abstractNumId="33" w15:restartNumberingAfterBreak="0">
    <w:nsid w:val="44273E83"/>
    <w:multiLevelType w:val="hybridMultilevel"/>
    <w:tmpl w:val="7264C4DC"/>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34" w15:restartNumberingAfterBreak="0">
    <w:nsid w:val="4F315A56"/>
    <w:multiLevelType w:val="hybridMultilevel"/>
    <w:tmpl w:val="DD385D1E"/>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35" w15:restartNumberingAfterBreak="0">
    <w:nsid w:val="4F9852A2"/>
    <w:multiLevelType w:val="hybridMultilevel"/>
    <w:tmpl w:val="B0D09A8C"/>
    <w:lvl w:ilvl="0" w:tplc="97E6EE10">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36" w15:restartNumberingAfterBreak="0">
    <w:nsid w:val="525135E7"/>
    <w:multiLevelType w:val="hybridMultilevel"/>
    <w:tmpl w:val="9824424E"/>
    <w:lvl w:ilvl="0" w:tplc="FFFFFFFF">
      <w:start w:val="4"/>
      <w:numFmt w:val="decimal"/>
      <w:lvlText w:val="%1."/>
      <w:lvlJc w:val="left"/>
      <w:pPr>
        <w:ind w:left="440" w:hanging="440"/>
      </w:pPr>
      <w:rPr>
        <w:rFonts w:hint="eastAsia"/>
      </w:rPr>
    </w:lvl>
    <w:lvl w:ilvl="1" w:tplc="FFFFFFFF" w:tentative="1">
      <w:start w:val="1"/>
      <w:numFmt w:val="lowerLetter"/>
      <w:lvlText w:val="%2)"/>
      <w:lvlJc w:val="left"/>
      <w:pPr>
        <w:ind w:left="880" w:hanging="440"/>
      </w:pPr>
    </w:lvl>
    <w:lvl w:ilvl="2" w:tplc="FFFFFFFF" w:tentative="1">
      <w:start w:val="1"/>
      <w:numFmt w:val="lowerRoman"/>
      <w:lvlText w:val="%3."/>
      <w:lvlJc w:val="right"/>
      <w:pPr>
        <w:ind w:left="1320" w:hanging="440"/>
      </w:pPr>
    </w:lvl>
    <w:lvl w:ilvl="3" w:tplc="FFFFFFFF" w:tentative="1">
      <w:start w:val="1"/>
      <w:numFmt w:val="decimal"/>
      <w:lvlText w:val="%4."/>
      <w:lvlJc w:val="left"/>
      <w:pPr>
        <w:ind w:left="1760" w:hanging="440"/>
      </w:pPr>
    </w:lvl>
    <w:lvl w:ilvl="4" w:tplc="FFFFFFFF" w:tentative="1">
      <w:start w:val="1"/>
      <w:numFmt w:val="lowerLetter"/>
      <w:lvlText w:val="%5)"/>
      <w:lvlJc w:val="left"/>
      <w:pPr>
        <w:ind w:left="2200" w:hanging="440"/>
      </w:pPr>
    </w:lvl>
    <w:lvl w:ilvl="5" w:tplc="FFFFFFFF" w:tentative="1">
      <w:start w:val="1"/>
      <w:numFmt w:val="lowerRoman"/>
      <w:lvlText w:val="%6."/>
      <w:lvlJc w:val="right"/>
      <w:pPr>
        <w:ind w:left="2640" w:hanging="440"/>
      </w:pPr>
    </w:lvl>
    <w:lvl w:ilvl="6" w:tplc="FFFFFFFF" w:tentative="1">
      <w:start w:val="1"/>
      <w:numFmt w:val="decimal"/>
      <w:lvlText w:val="%7."/>
      <w:lvlJc w:val="left"/>
      <w:pPr>
        <w:ind w:left="3080" w:hanging="440"/>
      </w:pPr>
    </w:lvl>
    <w:lvl w:ilvl="7" w:tplc="FFFFFFFF" w:tentative="1">
      <w:start w:val="1"/>
      <w:numFmt w:val="lowerLetter"/>
      <w:lvlText w:val="%8)"/>
      <w:lvlJc w:val="left"/>
      <w:pPr>
        <w:ind w:left="3520" w:hanging="440"/>
      </w:pPr>
    </w:lvl>
    <w:lvl w:ilvl="8" w:tplc="FFFFFFFF" w:tentative="1">
      <w:start w:val="1"/>
      <w:numFmt w:val="lowerRoman"/>
      <w:lvlText w:val="%9."/>
      <w:lvlJc w:val="right"/>
      <w:pPr>
        <w:ind w:left="3960" w:hanging="440"/>
      </w:pPr>
    </w:lvl>
  </w:abstractNum>
  <w:abstractNum w:abstractNumId="37" w15:restartNumberingAfterBreak="0">
    <w:nsid w:val="59C05E1D"/>
    <w:multiLevelType w:val="hybridMultilevel"/>
    <w:tmpl w:val="E69C9ED8"/>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38" w15:restartNumberingAfterBreak="0">
    <w:nsid w:val="5B260581"/>
    <w:multiLevelType w:val="hybridMultilevel"/>
    <w:tmpl w:val="FD7C15F0"/>
    <w:lvl w:ilvl="0" w:tplc="C5001784">
      <w:start w:val="1"/>
      <w:numFmt w:val="decimal"/>
      <w:lvlText w:val="3.%1"/>
      <w:lvlJc w:val="left"/>
      <w:pPr>
        <w:ind w:left="440" w:hanging="440"/>
      </w:pPr>
      <w:rPr>
        <w:rFonts w:hint="eastAsia"/>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39" w15:restartNumberingAfterBreak="0">
    <w:nsid w:val="5F47663D"/>
    <w:multiLevelType w:val="hybridMultilevel"/>
    <w:tmpl w:val="7618F0E4"/>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40" w15:restartNumberingAfterBreak="0">
    <w:nsid w:val="5FBF7038"/>
    <w:multiLevelType w:val="hybridMultilevel"/>
    <w:tmpl w:val="D8C6C276"/>
    <w:lvl w:ilvl="0" w:tplc="43E4001E">
      <w:start w:val="1"/>
      <w:numFmt w:val="decimal"/>
      <w:lvlText w:val="%1."/>
      <w:lvlJc w:val="left"/>
      <w:pPr>
        <w:ind w:left="360" w:hanging="360"/>
      </w:pPr>
      <w:rPr>
        <w:rFonts w:hint="eastAsia"/>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41" w15:restartNumberingAfterBreak="0">
    <w:nsid w:val="60630C21"/>
    <w:multiLevelType w:val="multilevel"/>
    <w:tmpl w:val="1CA06B78"/>
    <w:lvl w:ilvl="0">
      <w:start w:val="1"/>
      <w:numFmt w:val="decimal"/>
      <w:lvlText w:val="%1."/>
      <w:lvlJc w:val="left"/>
      <w:pPr>
        <w:ind w:left="360" w:hanging="360"/>
      </w:pPr>
      <w:rPr>
        <w:rFonts w:ascii="Times New Roman" w:hAnsi="Times New Roman" w:cs="Times New Roman" w:hint="default"/>
      </w:rPr>
    </w:lvl>
    <w:lvl w:ilvl="1">
      <w:start w:val="1"/>
      <w:numFmt w:val="lowerLetter"/>
      <w:lvlText w:val="%2)"/>
      <w:lvlJc w:val="left"/>
      <w:pPr>
        <w:ind w:left="880" w:hanging="440"/>
      </w:pPr>
      <w:rPr>
        <w:rFonts w:ascii="Times New Roman" w:hAnsi="Times New Roman" w:cs="Times New Roman" w:hint="default"/>
      </w:rPr>
    </w:lvl>
    <w:lvl w:ilvl="2">
      <w:start w:val="1"/>
      <w:numFmt w:val="lowerRoman"/>
      <w:lvlText w:val="%3."/>
      <w:lvlJc w:val="right"/>
      <w:pPr>
        <w:ind w:left="1320" w:hanging="440"/>
      </w:pPr>
      <w:rPr>
        <w:rFonts w:ascii="Times New Roman" w:hAnsi="Times New Roman" w:cs="Times New Roman" w:hint="default"/>
      </w:rPr>
    </w:lvl>
    <w:lvl w:ilvl="3">
      <w:start w:val="1"/>
      <w:numFmt w:val="decimal"/>
      <w:lvlText w:val="%4."/>
      <w:lvlJc w:val="left"/>
      <w:pPr>
        <w:ind w:left="1760" w:hanging="440"/>
      </w:pPr>
      <w:rPr>
        <w:rFonts w:ascii="Times New Roman" w:hAnsi="Times New Roman" w:cs="Times New Roman" w:hint="default"/>
      </w:rPr>
    </w:lvl>
    <w:lvl w:ilvl="4">
      <w:start w:val="1"/>
      <w:numFmt w:val="lowerLetter"/>
      <w:lvlText w:val="%5)"/>
      <w:lvlJc w:val="left"/>
      <w:pPr>
        <w:ind w:left="2200" w:hanging="440"/>
      </w:pPr>
      <w:rPr>
        <w:rFonts w:ascii="Times New Roman" w:hAnsi="Times New Roman" w:cs="Times New Roman" w:hint="default"/>
      </w:rPr>
    </w:lvl>
    <w:lvl w:ilvl="5">
      <w:start w:val="1"/>
      <w:numFmt w:val="lowerRoman"/>
      <w:lvlText w:val="%6."/>
      <w:lvlJc w:val="right"/>
      <w:pPr>
        <w:ind w:left="2640" w:hanging="440"/>
      </w:pPr>
      <w:rPr>
        <w:rFonts w:ascii="Times New Roman" w:hAnsi="Times New Roman" w:cs="Times New Roman" w:hint="default"/>
      </w:rPr>
    </w:lvl>
    <w:lvl w:ilvl="6">
      <w:start w:val="1"/>
      <w:numFmt w:val="decimal"/>
      <w:lvlText w:val="%7."/>
      <w:lvlJc w:val="left"/>
      <w:pPr>
        <w:ind w:left="3080" w:hanging="440"/>
      </w:pPr>
      <w:rPr>
        <w:rFonts w:ascii="Times New Roman" w:hAnsi="Times New Roman" w:cs="Times New Roman" w:hint="default"/>
      </w:rPr>
    </w:lvl>
    <w:lvl w:ilvl="7">
      <w:start w:val="1"/>
      <w:numFmt w:val="lowerLetter"/>
      <w:lvlText w:val="%8)"/>
      <w:lvlJc w:val="left"/>
      <w:pPr>
        <w:ind w:left="3520" w:hanging="440"/>
      </w:pPr>
      <w:rPr>
        <w:rFonts w:ascii="Times New Roman" w:hAnsi="Times New Roman" w:cs="Times New Roman" w:hint="default"/>
      </w:rPr>
    </w:lvl>
    <w:lvl w:ilvl="8">
      <w:start w:val="1"/>
      <w:numFmt w:val="lowerRoman"/>
      <w:lvlText w:val="%9."/>
      <w:lvlJc w:val="right"/>
      <w:pPr>
        <w:ind w:left="3960" w:hanging="440"/>
      </w:pPr>
      <w:rPr>
        <w:rFonts w:ascii="Times New Roman" w:hAnsi="Times New Roman" w:cs="Times New Roman" w:hint="default"/>
      </w:rPr>
    </w:lvl>
  </w:abstractNum>
  <w:abstractNum w:abstractNumId="42" w15:restartNumberingAfterBreak="0">
    <w:nsid w:val="60D04A69"/>
    <w:multiLevelType w:val="hybridMultilevel"/>
    <w:tmpl w:val="8302430E"/>
    <w:lvl w:ilvl="0" w:tplc="6F5EDAA8">
      <w:start w:val="1"/>
      <w:numFmt w:val="decimal"/>
      <w:lvlText w:val="%1."/>
      <w:lvlJc w:val="left"/>
      <w:pPr>
        <w:ind w:left="360" w:hanging="360"/>
      </w:pPr>
      <w:rPr>
        <w:rFonts w:hint="default"/>
      </w:rPr>
    </w:lvl>
    <w:lvl w:ilvl="1" w:tplc="FFFFFFFF" w:tentative="1">
      <w:start w:val="1"/>
      <w:numFmt w:val="lowerLetter"/>
      <w:lvlText w:val="%2)"/>
      <w:lvlJc w:val="left"/>
      <w:pPr>
        <w:ind w:left="880" w:hanging="440"/>
      </w:pPr>
    </w:lvl>
    <w:lvl w:ilvl="2" w:tplc="FFFFFFFF" w:tentative="1">
      <w:start w:val="1"/>
      <w:numFmt w:val="lowerRoman"/>
      <w:lvlText w:val="%3."/>
      <w:lvlJc w:val="right"/>
      <w:pPr>
        <w:ind w:left="1320" w:hanging="440"/>
      </w:pPr>
    </w:lvl>
    <w:lvl w:ilvl="3" w:tplc="FFFFFFFF" w:tentative="1">
      <w:start w:val="1"/>
      <w:numFmt w:val="decimal"/>
      <w:lvlText w:val="%4."/>
      <w:lvlJc w:val="left"/>
      <w:pPr>
        <w:ind w:left="1760" w:hanging="440"/>
      </w:pPr>
    </w:lvl>
    <w:lvl w:ilvl="4" w:tplc="FFFFFFFF" w:tentative="1">
      <w:start w:val="1"/>
      <w:numFmt w:val="lowerLetter"/>
      <w:lvlText w:val="%5)"/>
      <w:lvlJc w:val="left"/>
      <w:pPr>
        <w:ind w:left="2200" w:hanging="440"/>
      </w:pPr>
    </w:lvl>
    <w:lvl w:ilvl="5" w:tplc="FFFFFFFF" w:tentative="1">
      <w:start w:val="1"/>
      <w:numFmt w:val="lowerRoman"/>
      <w:lvlText w:val="%6."/>
      <w:lvlJc w:val="right"/>
      <w:pPr>
        <w:ind w:left="2640" w:hanging="440"/>
      </w:pPr>
    </w:lvl>
    <w:lvl w:ilvl="6" w:tplc="FFFFFFFF" w:tentative="1">
      <w:start w:val="1"/>
      <w:numFmt w:val="decimal"/>
      <w:lvlText w:val="%7."/>
      <w:lvlJc w:val="left"/>
      <w:pPr>
        <w:ind w:left="3080" w:hanging="440"/>
      </w:pPr>
    </w:lvl>
    <w:lvl w:ilvl="7" w:tplc="FFFFFFFF" w:tentative="1">
      <w:start w:val="1"/>
      <w:numFmt w:val="lowerLetter"/>
      <w:lvlText w:val="%8)"/>
      <w:lvlJc w:val="left"/>
      <w:pPr>
        <w:ind w:left="3520" w:hanging="440"/>
      </w:pPr>
    </w:lvl>
    <w:lvl w:ilvl="8" w:tplc="FFFFFFFF" w:tentative="1">
      <w:start w:val="1"/>
      <w:numFmt w:val="lowerRoman"/>
      <w:lvlText w:val="%9."/>
      <w:lvlJc w:val="right"/>
      <w:pPr>
        <w:ind w:left="3960" w:hanging="440"/>
      </w:pPr>
    </w:lvl>
  </w:abstractNum>
  <w:abstractNum w:abstractNumId="43" w15:restartNumberingAfterBreak="0">
    <w:nsid w:val="61B36C95"/>
    <w:multiLevelType w:val="hybridMultilevel"/>
    <w:tmpl w:val="B5421AAE"/>
    <w:lvl w:ilvl="0" w:tplc="1EE6A036">
      <w:start w:val="1"/>
      <w:numFmt w:val="decimal"/>
      <w:lvlText w:val="%1."/>
      <w:lvlJc w:val="left"/>
      <w:pPr>
        <w:ind w:left="360" w:hanging="360"/>
      </w:pPr>
      <w:rPr>
        <w:rFonts w:hint="eastAsia"/>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44" w15:restartNumberingAfterBreak="0">
    <w:nsid w:val="61DF71F6"/>
    <w:multiLevelType w:val="hybridMultilevel"/>
    <w:tmpl w:val="52AAD6AA"/>
    <w:lvl w:ilvl="0" w:tplc="6F5EDAA8">
      <w:start w:val="1"/>
      <w:numFmt w:val="decimal"/>
      <w:lvlText w:val="%1."/>
      <w:lvlJc w:val="left"/>
      <w:pPr>
        <w:ind w:left="440" w:hanging="44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45" w15:restartNumberingAfterBreak="0">
    <w:nsid w:val="63C42445"/>
    <w:multiLevelType w:val="multilevel"/>
    <w:tmpl w:val="3714756C"/>
    <w:lvl w:ilvl="0">
      <w:start w:val="4"/>
      <w:numFmt w:val="decimal"/>
      <w:lvlText w:val="%1."/>
      <w:lvlJc w:val="left"/>
      <w:pPr>
        <w:tabs>
          <w:tab w:val="num" w:pos="720"/>
        </w:tabs>
        <w:ind w:left="720" w:hanging="360"/>
      </w:pPr>
      <w:rPr>
        <w:rFonts w:ascii="Times New Roman" w:hAnsi="Times New Roman" w:cs="Times New Roman" w:hint="default"/>
      </w:rPr>
    </w:lvl>
    <w:lvl w:ilvl="1">
      <w:start w:val="1"/>
      <w:numFmt w:val="decimal"/>
      <w:lvlText w:val="%2."/>
      <w:lvlJc w:val="left"/>
      <w:pPr>
        <w:tabs>
          <w:tab w:val="num" w:pos="1440"/>
        </w:tabs>
        <w:ind w:left="1440" w:hanging="360"/>
      </w:pPr>
      <w:rPr>
        <w:rFonts w:ascii="Times New Roman" w:hAnsi="Times New Roman" w:cs="Times New Roman" w:hint="default"/>
      </w:rPr>
    </w:lvl>
    <w:lvl w:ilvl="2">
      <w:start w:val="1"/>
      <w:numFmt w:val="decimal"/>
      <w:lvlText w:val="%3."/>
      <w:lvlJc w:val="left"/>
      <w:pPr>
        <w:tabs>
          <w:tab w:val="num" w:pos="2160"/>
        </w:tabs>
        <w:ind w:left="2160" w:hanging="360"/>
      </w:pPr>
      <w:rPr>
        <w:rFonts w:ascii="Times New Roman" w:hAnsi="Times New Roman" w:cs="Times New Roman" w:hint="default"/>
      </w:rPr>
    </w:lvl>
    <w:lvl w:ilvl="3">
      <w:start w:val="1"/>
      <w:numFmt w:val="decimal"/>
      <w:lvlText w:val="%4."/>
      <w:lvlJc w:val="left"/>
      <w:pPr>
        <w:tabs>
          <w:tab w:val="num" w:pos="2880"/>
        </w:tabs>
        <w:ind w:left="2880" w:hanging="360"/>
      </w:pPr>
      <w:rPr>
        <w:rFonts w:ascii="Times New Roman" w:hAnsi="Times New Roman" w:cs="Times New Roman" w:hint="default"/>
      </w:rPr>
    </w:lvl>
    <w:lvl w:ilvl="4">
      <w:start w:val="1"/>
      <w:numFmt w:val="decimal"/>
      <w:lvlText w:val="%5."/>
      <w:lvlJc w:val="left"/>
      <w:pPr>
        <w:tabs>
          <w:tab w:val="num" w:pos="3600"/>
        </w:tabs>
        <w:ind w:left="3600" w:hanging="360"/>
      </w:pPr>
      <w:rPr>
        <w:rFonts w:ascii="Times New Roman" w:hAnsi="Times New Roman" w:cs="Times New Roman" w:hint="default"/>
      </w:rPr>
    </w:lvl>
    <w:lvl w:ilvl="5">
      <w:start w:val="1"/>
      <w:numFmt w:val="decimal"/>
      <w:lvlText w:val="%6."/>
      <w:lvlJc w:val="left"/>
      <w:pPr>
        <w:tabs>
          <w:tab w:val="num" w:pos="4320"/>
        </w:tabs>
        <w:ind w:left="4320" w:hanging="360"/>
      </w:pPr>
      <w:rPr>
        <w:rFonts w:ascii="Times New Roman" w:hAnsi="Times New Roman" w:cs="Times New Roman" w:hint="default"/>
      </w:rPr>
    </w:lvl>
    <w:lvl w:ilvl="6">
      <w:start w:val="1"/>
      <w:numFmt w:val="decimal"/>
      <w:lvlText w:val="%7."/>
      <w:lvlJc w:val="left"/>
      <w:pPr>
        <w:tabs>
          <w:tab w:val="num" w:pos="5040"/>
        </w:tabs>
        <w:ind w:left="5040" w:hanging="360"/>
      </w:pPr>
      <w:rPr>
        <w:rFonts w:ascii="Times New Roman" w:hAnsi="Times New Roman" w:cs="Times New Roman" w:hint="default"/>
      </w:rPr>
    </w:lvl>
    <w:lvl w:ilvl="7">
      <w:start w:val="1"/>
      <w:numFmt w:val="decimal"/>
      <w:lvlText w:val="%8."/>
      <w:lvlJc w:val="left"/>
      <w:pPr>
        <w:tabs>
          <w:tab w:val="num" w:pos="5760"/>
        </w:tabs>
        <w:ind w:left="5760" w:hanging="360"/>
      </w:pPr>
      <w:rPr>
        <w:rFonts w:ascii="Times New Roman" w:hAnsi="Times New Roman" w:cs="Times New Roman" w:hint="default"/>
      </w:rPr>
    </w:lvl>
    <w:lvl w:ilvl="8">
      <w:start w:val="1"/>
      <w:numFmt w:val="decimal"/>
      <w:lvlText w:val="%9."/>
      <w:lvlJc w:val="left"/>
      <w:pPr>
        <w:tabs>
          <w:tab w:val="num" w:pos="6480"/>
        </w:tabs>
        <w:ind w:left="6480" w:hanging="360"/>
      </w:pPr>
      <w:rPr>
        <w:rFonts w:ascii="Times New Roman" w:hAnsi="Times New Roman" w:cs="Times New Roman" w:hint="default"/>
      </w:rPr>
    </w:lvl>
  </w:abstractNum>
  <w:abstractNum w:abstractNumId="46" w15:restartNumberingAfterBreak="0">
    <w:nsid w:val="65582E43"/>
    <w:multiLevelType w:val="multilevel"/>
    <w:tmpl w:val="D292B400"/>
    <w:lvl w:ilvl="0">
      <w:start w:val="4"/>
      <w:numFmt w:val="decimal"/>
      <w:lvlText w:val="%1."/>
      <w:lvlJc w:val="left"/>
      <w:pPr>
        <w:ind w:left="440" w:hanging="440"/>
      </w:pPr>
      <w:rPr>
        <w:rFonts w:hint="default"/>
      </w:rPr>
    </w:lvl>
    <w:lvl w:ilvl="1">
      <w:start w:val="1"/>
      <w:numFmt w:val="decimal"/>
      <w:isLgl/>
      <w:lvlText w:val="%1.%2"/>
      <w:lvlJc w:val="left"/>
      <w:pPr>
        <w:ind w:left="360" w:hanging="360"/>
      </w:pPr>
      <w:rPr>
        <w:rFonts w:hint="default"/>
        <w:b/>
      </w:rPr>
    </w:lvl>
    <w:lvl w:ilvl="2">
      <w:start w:val="1"/>
      <w:numFmt w:val="decimal"/>
      <w:isLgl/>
      <w:lvlText w:val="%1.%2.%3"/>
      <w:lvlJc w:val="left"/>
      <w:pPr>
        <w:ind w:left="720" w:hanging="720"/>
      </w:pPr>
      <w:rPr>
        <w:rFonts w:hint="default"/>
        <w:b/>
      </w:rPr>
    </w:lvl>
    <w:lvl w:ilvl="3">
      <w:start w:val="1"/>
      <w:numFmt w:val="decimal"/>
      <w:isLgl/>
      <w:lvlText w:val="%1.%2.%3.%4"/>
      <w:lvlJc w:val="left"/>
      <w:pPr>
        <w:ind w:left="720" w:hanging="720"/>
      </w:pPr>
      <w:rPr>
        <w:rFonts w:hint="default"/>
        <w:b/>
      </w:rPr>
    </w:lvl>
    <w:lvl w:ilvl="4">
      <w:start w:val="1"/>
      <w:numFmt w:val="decimal"/>
      <w:isLgl/>
      <w:lvlText w:val="%1.%2.%3.%4.%5"/>
      <w:lvlJc w:val="left"/>
      <w:pPr>
        <w:ind w:left="1080" w:hanging="1080"/>
      </w:pPr>
      <w:rPr>
        <w:rFonts w:hint="default"/>
        <w:b/>
      </w:rPr>
    </w:lvl>
    <w:lvl w:ilvl="5">
      <w:start w:val="1"/>
      <w:numFmt w:val="decimal"/>
      <w:isLgl/>
      <w:lvlText w:val="%1.%2.%3.%4.%5.%6"/>
      <w:lvlJc w:val="left"/>
      <w:pPr>
        <w:ind w:left="1080" w:hanging="1080"/>
      </w:pPr>
      <w:rPr>
        <w:rFonts w:hint="default"/>
        <w:b/>
      </w:rPr>
    </w:lvl>
    <w:lvl w:ilvl="6">
      <w:start w:val="1"/>
      <w:numFmt w:val="decimal"/>
      <w:isLgl/>
      <w:lvlText w:val="%1.%2.%3.%4.%5.%6.%7"/>
      <w:lvlJc w:val="left"/>
      <w:pPr>
        <w:ind w:left="1440" w:hanging="1440"/>
      </w:pPr>
      <w:rPr>
        <w:rFonts w:hint="default"/>
        <w:b/>
      </w:rPr>
    </w:lvl>
    <w:lvl w:ilvl="7">
      <w:start w:val="1"/>
      <w:numFmt w:val="decimal"/>
      <w:isLgl/>
      <w:lvlText w:val="%1.%2.%3.%4.%5.%6.%7.%8"/>
      <w:lvlJc w:val="left"/>
      <w:pPr>
        <w:ind w:left="1440" w:hanging="1440"/>
      </w:pPr>
      <w:rPr>
        <w:rFonts w:hint="default"/>
        <w:b/>
      </w:rPr>
    </w:lvl>
    <w:lvl w:ilvl="8">
      <w:start w:val="1"/>
      <w:numFmt w:val="decimal"/>
      <w:isLgl/>
      <w:lvlText w:val="%1.%2.%3.%4.%5.%6.%7.%8.%9"/>
      <w:lvlJc w:val="left"/>
      <w:pPr>
        <w:ind w:left="1800" w:hanging="1800"/>
      </w:pPr>
      <w:rPr>
        <w:rFonts w:hint="default"/>
        <w:b/>
      </w:rPr>
    </w:lvl>
  </w:abstractNum>
  <w:abstractNum w:abstractNumId="47" w15:restartNumberingAfterBreak="0">
    <w:nsid w:val="65AD750A"/>
    <w:multiLevelType w:val="hybridMultilevel"/>
    <w:tmpl w:val="9D4A955E"/>
    <w:lvl w:ilvl="0" w:tplc="04090019">
      <w:start w:val="1"/>
      <w:numFmt w:val="lowerLetter"/>
      <w:lvlText w:val="%1)"/>
      <w:lvlJc w:val="left"/>
      <w:pPr>
        <w:ind w:left="440" w:hanging="440"/>
      </w:pPr>
      <w:rPr>
        <w:rFonts w:hint="default"/>
      </w:rPr>
    </w:lvl>
    <w:lvl w:ilvl="1" w:tplc="FFFFFFFF" w:tentative="1">
      <w:start w:val="1"/>
      <w:numFmt w:val="lowerLetter"/>
      <w:lvlText w:val="%2)"/>
      <w:lvlJc w:val="left"/>
      <w:pPr>
        <w:ind w:left="880" w:hanging="440"/>
      </w:pPr>
    </w:lvl>
    <w:lvl w:ilvl="2" w:tplc="FFFFFFFF" w:tentative="1">
      <w:start w:val="1"/>
      <w:numFmt w:val="lowerRoman"/>
      <w:lvlText w:val="%3."/>
      <w:lvlJc w:val="right"/>
      <w:pPr>
        <w:ind w:left="1320" w:hanging="440"/>
      </w:pPr>
    </w:lvl>
    <w:lvl w:ilvl="3" w:tplc="FFFFFFFF" w:tentative="1">
      <w:start w:val="1"/>
      <w:numFmt w:val="decimal"/>
      <w:lvlText w:val="%4."/>
      <w:lvlJc w:val="left"/>
      <w:pPr>
        <w:ind w:left="1760" w:hanging="440"/>
      </w:pPr>
    </w:lvl>
    <w:lvl w:ilvl="4" w:tplc="FFFFFFFF" w:tentative="1">
      <w:start w:val="1"/>
      <w:numFmt w:val="lowerLetter"/>
      <w:lvlText w:val="%5)"/>
      <w:lvlJc w:val="left"/>
      <w:pPr>
        <w:ind w:left="2200" w:hanging="440"/>
      </w:pPr>
    </w:lvl>
    <w:lvl w:ilvl="5" w:tplc="FFFFFFFF" w:tentative="1">
      <w:start w:val="1"/>
      <w:numFmt w:val="lowerRoman"/>
      <w:lvlText w:val="%6."/>
      <w:lvlJc w:val="right"/>
      <w:pPr>
        <w:ind w:left="2640" w:hanging="440"/>
      </w:pPr>
    </w:lvl>
    <w:lvl w:ilvl="6" w:tplc="FFFFFFFF" w:tentative="1">
      <w:start w:val="1"/>
      <w:numFmt w:val="decimal"/>
      <w:lvlText w:val="%7."/>
      <w:lvlJc w:val="left"/>
      <w:pPr>
        <w:ind w:left="3080" w:hanging="440"/>
      </w:pPr>
    </w:lvl>
    <w:lvl w:ilvl="7" w:tplc="FFFFFFFF" w:tentative="1">
      <w:start w:val="1"/>
      <w:numFmt w:val="lowerLetter"/>
      <w:lvlText w:val="%8)"/>
      <w:lvlJc w:val="left"/>
      <w:pPr>
        <w:ind w:left="3520" w:hanging="440"/>
      </w:pPr>
    </w:lvl>
    <w:lvl w:ilvl="8" w:tplc="FFFFFFFF" w:tentative="1">
      <w:start w:val="1"/>
      <w:numFmt w:val="lowerRoman"/>
      <w:lvlText w:val="%9."/>
      <w:lvlJc w:val="right"/>
      <w:pPr>
        <w:ind w:left="3960" w:hanging="440"/>
      </w:pPr>
    </w:lvl>
  </w:abstractNum>
  <w:abstractNum w:abstractNumId="48" w15:restartNumberingAfterBreak="0">
    <w:nsid w:val="688F7E21"/>
    <w:multiLevelType w:val="hybridMultilevel"/>
    <w:tmpl w:val="938601CC"/>
    <w:lvl w:ilvl="0" w:tplc="4678BEFC">
      <w:start w:val="1"/>
      <w:numFmt w:val="decimal"/>
      <w:lvlText w:val="4.%1"/>
      <w:lvlJc w:val="left"/>
      <w:pPr>
        <w:ind w:left="440" w:hanging="440"/>
      </w:pPr>
      <w:rPr>
        <w:rFonts w:hint="eastAsia"/>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49" w15:restartNumberingAfterBreak="0">
    <w:nsid w:val="6A1877AB"/>
    <w:multiLevelType w:val="multilevel"/>
    <w:tmpl w:val="7C262A84"/>
    <w:lvl w:ilvl="0">
      <w:start w:val="5"/>
      <w:numFmt w:val="decimal"/>
      <w:lvlText w:val="%1"/>
      <w:lvlJc w:val="left"/>
      <w:pPr>
        <w:ind w:left="360" w:hanging="360"/>
      </w:pPr>
      <w:rPr>
        <w:rFonts w:hint="default"/>
        <w:b/>
      </w:rPr>
    </w:lvl>
    <w:lvl w:ilvl="1">
      <w:start w:val="4"/>
      <w:numFmt w:val="decimal"/>
      <w:lvlText w:val="%1.%2"/>
      <w:lvlJc w:val="left"/>
      <w:pPr>
        <w:ind w:left="360" w:hanging="36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720" w:hanging="72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080" w:hanging="108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440" w:hanging="1440"/>
      </w:pPr>
      <w:rPr>
        <w:rFonts w:hint="default"/>
        <w:b/>
      </w:rPr>
    </w:lvl>
    <w:lvl w:ilvl="8">
      <w:start w:val="1"/>
      <w:numFmt w:val="decimal"/>
      <w:lvlText w:val="%1.%2.%3.%4.%5.%6.%7.%8.%9"/>
      <w:lvlJc w:val="left"/>
      <w:pPr>
        <w:ind w:left="1800" w:hanging="1800"/>
      </w:pPr>
      <w:rPr>
        <w:rFonts w:hint="default"/>
        <w:b/>
      </w:rPr>
    </w:lvl>
  </w:abstractNum>
  <w:abstractNum w:abstractNumId="50" w15:restartNumberingAfterBreak="0">
    <w:nsid w:val="74151B49"/>
    <w:multiLevelType w:val="hybridMultilevel"/>
    <w:tmpl w:val="7B3E5A58"/>
    <w:lvl w:ilvl="0" w:tplc="7416DC00">
      <w:start w:val="1"/>
      <w:numFmt w:val="bullet"/>
      <w:lvlText w:val=""/>
      <w:lvlJc w:val="left"/>
      <w:pPr>
        <w:ind w:left="440" w:hanging="440"/>
      </w:pPr>
      <w:rPr>
        <w:rFonts w:ascii="Wingdings" w:hAnsi="Wingdings" w:hint="default"/>
      </w:rPr>
    </w:lvl>
    <w:lvl w:ilvl="1" w:tplc="FFFFFFFF" w:tentative="1">
      <w:start w:val="1"/>
      <w:numFmt w:val="lowerLetter"/>
      <w:lvlText w:val="%2)"/>
      <w:lvlJc w:val="left"/>
      <w:pPr>
        <w:ind w:left="880" w:hanging="440"/>
      </w:pPr>
    </w:lvl>
    <w:lvl w:ilvl="2" w:tplc="FFFFFFFF" w:tentative="1">
      <w:start w:val="1"/>
      <w:numFmt w:val="lowerRoman"/>
      <w:lvlText w:val="%3."/>
      <w:lvlJc w:val="right"/>
      <w:pPr>
        <w:ind w:left="1320" w:hanging="440"/>
      </w:pPr>
    </w:lvl>
    <w:lvl w:ilvl="3" w:tplc="FFFFFFFF" w:tentative="1">
      <w:start w:val="1"/>
      <w:numFmt w:val="decimal"/>
      <w:lvlText w:val="%4."/>
      <w:lvlJc w:val="left"/>
      <w:pPr>
        <w:ind w:left="1760" w:hanging="440"/>
      </w:pPr>
    </w:lvl>
    <w:lvl w:ilvl="4" w:tplc="FFFFFFFF" w:tentative="1">
      <w:start w:val="1"/>
      <w:numFmt w:val="lowerLetter"/>
      <w:lvlText w:val="%5)"/>
      <w:lvlJc w:val="left"/>
      <w:pPr>
        <w:ind w:left="2200" w:hanging="440"/>
      </w:pPr>
    </w:lvl>
    <w:lvl w:ilvl="5" w:tplc="FFFFFFFF" w:tentative="1">
      <w:start w:val="1"/>
      <w:numFmt w:val="lowerRoman"/>
      <w:lvlText w:val="%6."/>
      <w:lvlJc w:val="right"/>
      <w:pPr>
        <w:ind w:left="2640" w:hanging="440"/>
      </w:pPr>
    </w:lvl>
    <w:lvl w:ilvl="6" w:tplc="FFFFFFFF" w:tentative="1">
      <w:start w:val="1"/>
      <w:numFmt w:val="decimal"/>
      <w:lvlText w:val="%7."/>
      <w:lvlJc w:val="left"/>
      <w:pPr>
        <w:ind w:left="3080" w:hanging="440"/>
      </w:pPr>
    </w:lvl>
    <w:lvl w:ilvl="7" w:tplc="FFFFFFFF" w:tentative="1">
      <w:start w:val="1"/>
      <w:numFmt w:val="lowerLetter"/>
      <w:lvlText w:val="%8)"/>
      <w:lvlJc w:val="left"/>
      <w:pPr>
        <w:ind w:left="3520" w:hanging="440"/>
      </w:pPr>
    </w:lvl>
    <w:lvl w:ilvl="8" w:tplc="FFFFFFFF" w:tentative="1">
      <w:start w:val="1"/>
      <w:numFmt w:val="lowerRoman"/>
      <w:lvlText w:val="%9."/>
      <w:lvlJc w:val="right"/>
      <w:pPr>
        <w:ind w:left="3960" w:hanging="440"/>
      </w:pPr>
    </w:lvl>
  </w:abstractNum>
  <w:abstractNum w:abstractNumId="51" w15:restartNumberingAfterBreak="0">
    <w:nsid w:val="753833BC"/>
    <w:multiLevelType w:val="hybridMultilevel"/>
    <w:tmpl w:val="56824F36"/>
    <w:lvl w:ilvl="0" w:tplc="6F5EDAA8">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52" w15:restartNumberingAfterBreak="0">
    <w:nsid w:val="777927C3"/>
    <w:multiLevelType w:val="hybridMultilevel"/>
    <w:tmpl w:val="9824424E"/>
    <w:lvl w:ilvl="0" w:tplc="6F56BD22">
      <w:start w:val="4"/>
      <w:numFmt w:val="decimal"/>
      <w:lvlText w:val="%1."/>
      <w:lvlJc w:val="left"/>
      <w:pPr>
        <w:ind w:left="440" w:hanging="440"/>
      </w:pPr>
      <w:rPr>
        <w:rFonts w:hint="eastAsia"/>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53" w15:restartNumberingAfterBreak="0">
    <w:nsid w:val="78424EF9"/>
    <w:multiLevelType w:val="hybridMultilevel"/>
    <w:tmpl w:val="54AA80DE"/>
    <w:lvl w:ilvl="0" w:tplc="6F5EDAA8">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54" w15:restartNumberingAfterBreak="0">
    <w:nsid w:val="7899458A"/>
    <w:multiLevelType w:val="hybridMultilevel"/>
    <w:tmpl w:val="F8B8552C"/>
    <w:lvl w:ilvl="0" w:tplc="F984E6A6">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55" w15:restartNumberingAfterBreak="0">
    <w:nsid w:val="79A50E4A"/>
    <w:multiLevelType w:val="hybridMultilevel"/>
    <w:tmpl w:val="168C6F76"/>
    <w:lvl w:ilvl="0" w:tplc="8192354C">
      <w:start w:val="1"/>
      <w:numFmt w:val="decimal"/>
      <w:lvlText w:val="%1."/>
      <w:lvlJc w:val="left"/>
      <w:pPr>
        <w:ind w:left="360" w:hanging="360"/>
      </w:pPr>
      <w:rPr>
        <w:rFonts w:hint="eastAsia"/>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56" w15:restartNumberingAfterBreak="0">
    <w:nsid w:val="7C755E56"/>
    <w:multiLevelType w:val="hybridMultilevel"/>
    <w:tmpl w:val="BBCE3D92"/>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57" w15:restartNumberingAfterBreak="0">
    <w:nsid w:val="7F6D415C"/>
    <w:multiLevelType w:val="hybridMultilevel"/>
    <w:tmpl w:val="1F5671A4"/>
    <w:lvl w:ilvl="0" w:tplc="FFFFFFFF">
      <w:start w:val="1"/>
      <w:numFmt w:val="decimal"/>
      <w:lvlText w:val="2.%1"/>
      <w:lvlJc w:val="left"/>
      <w:pPr>
        <w:ind w:left="440" w:hanging="440"/>
      </w:pPr>
      <w:rPr>
        <w:rFonts w:hint="eastAsia"/>
      </w:rPr>
    </w:lvl>
    <w:lvl w:ilvl="1" w:tplc="FFFFFFFF" w:tentative="1">
      <w:start w:val="1"/>
      <w:numFmt w:val="lowerLetter"/>
      <w:lvlText w:val="%2)"/>
      <w:lvlJc w:val="left"/>
      <w:pPr>
        <w:ind w:left="880" w:hanging="440"/>
      </w:pPr>
    </w:lvl>
    <w:lvl w:ilvl="2" w:tplc="FFFFFFFF" w:tentative="1">
      <w:start w:val="1"/>
      <w:numFmt w:val="lowerRoman"/>
      <w:lvlText w:val="%3."/>
      <w:lvlJc w:val="right"/>
      <w:pPr>
        <w:ind w:left="1320" w:hanging="440"/>
      </w:pPr>
    </w:lvl>
    <w:lvl w:ilvl="3" w:tplc="FFFFFFFF" w:tentative="1">
      <w:start w:val="1"/>
      <w:numFmt w:val="decimal"/>
      <w:lvlText w:val="%4."/>
      <w:lvlJc w:val="left"/>
      <w:pPr>
        <w:ind w:left="1760" w:hanging="440"/>
      </w:pPr>
    </w:lvl>
    <w:lvl w:ilvl="4" w:tplc="FFFFFFFF" w:tentative="1">
      <w:start w:val="1"/>
      <w:numFmt w:val="lowerLetter"/>
      <w:lvlText w:val="%5)"/>
      <w:lvlJc w:val="left"/>
      <w:pPr>
        <w:ind w:left="2200" w:hanging="440"/>
      </w:pPr>
    </w:lvl>
    <w:lvl w:ilvl="5" w:tplc="FFFFFFFF" w:tentative="1">
      <w:start w:val="1"/>
      <w:numFmt w:val="lowerRoman"/>
      <w:lvlText w:val="%6."/>
      <w:lvlJc w:val="right"/>
      <w:pPr>
        <w:ind w:left="2640" w:hanging="440"/>
      </w:pPr>
    </w:lvl>
    <w:lvl w:ilvl="6" w:tplc="FFFFFFFF" w:tentative="1">
      <w:start w:val="1"/>
      <w:numFmt w:val="decimal"/>
      <w:lvlText w:val="%7."/>
      <w:lvlJc w:val="left"/>
      <w:pPr>
        <w:ind w:left="3080" w:hanging="440"/>
      </w:pPr>
    </w:lvl>
    <w:lvl w:ilvl="7" w:tplc="FFFFFFFF" w:tentative="1">
      <w:start w:val="1"/>
      <w:numFmt w:val="lowerLetter"/>
      <w:lvlText w:val="%8)"/>
      <w:lvlJc w:val="left"/>
      <w:pPr>
        <w:ind w:left="3520" w:hanging="440"/>
      </w:pPr>
    </w:lvl>
    <w:lvl w:ilvl="8" w:tplc="FFFFFFFF" w:tentative="1">
      <w:start w:val="1"/>
      <w:numFmt w:val="lowerRoman"/>
      <w:lvlText w:val="%9."/>
      <w:lvlJc w:val="right"/>
      <w:pPr>
        <w:ind w:left="3960" w:hanging="440"/>
      </w:pPr>
    </w:lvl>
  </w:abstractNum>
  <w:num w:numId="1" w16cid:durableId="843010840">
    <w:abstractNumId w:val="43"/>
  </w:num>
  <w:num w:numId="2" w16cid:durableId="1626420875">
    <w:abstractNumId w:val="40"/>
  </w:num>
  <w:num w:numId="3" w16cid:durableId="1871650392">
    <w:abstractNumId w:val="55"/>
  </w:num>
  <w:num w:numId="4" w16cid:durableId="1437360268">
    <w:abstractNumId w:val="4"/>
  </w:num>
  <w:num w:numId="5" w16cid:durableId="1815368632">
    <w:abstractNumId w:val="1"/>
  </w:num>
  <w:num w:numId="6" w16cid:durableId="2003504799">
    <w:abstractNumId w:val="7"/>
  </w:num>
  <w:num w:numId="7" w16cid:durableId="1579512224">
    <w:abstractNumId w:val="37"/>
  </w:num>
  <w:num w:numId="8" w16cid:durableId="1053768170">
    <w:abstractNumId w:val="56"/>
  </w:num>
  <w:num w:numId="9" w16cid:durableId="1372612964">
    <w:abstractNumId w:val="0"/>
  </w:num>
  <w:num w:numId="10" w16cid:durableId="40595213">
    <w:abstractNumId w:val="16"/>
  </w:num>
  <w:num w:numId="11" w16cid:durableId="38091549">
    <w:abstractNumId w:val="6"/>
  </w:num>
  <w:num w:numId="12" w16cid:durableId="1157301848">
    <w:abstractNumId w:val="28"/>
  </w:num>
  <w:num w:numId="13" w16cid:durableId="1554923034">
    <w:abstractNumId w:val="30"/>
  </w:num>
  <w:num w:numId="14" w16cid:durableId="1906522456">
    <w:abstractNumId w:val="51"/>
  </w:num>
  <w:num w:numId="15" w16cid:durableId="790170762">
    <w:abstractNumId w:val="53"/>
  </w:num>
  <w:num w:numId="16" w16cid:durableId="983118654">
    <w:abstractNumId w:val="10"/>
  </w:num>
  <w:num w:numId="17" w16cid:durableId="1859806401">
    <w:abstractNumId w:val="12"/>
  </w:num>
  <w:num w:numId="18" w16cid:durableId="1348827027">
    <w:abstractNumId w:val="19"/>
  </w:num>
  <w:num w:numId="19" w16cid:durableId="2084834173">
    <w:abstractNumId w:val="44"/>
  </w:num>
  <w:num w:numId="20" w16cid:durableId="1410227561">
    <w:abstractNumId w:val="25"/>
  </w:num>
  <w:num w:numId="21" w16cid:durableId="925502703">
    <w:abstractNumId w:val="35"/>
  </w:num>
  <w:num w:numId="22" w16cid:durableId="2145124819">
    <w:abstractNumId w:val="17"/>
  </w:num>
  <w:num w:numId="23" w16cid:durableId="598684632">
    <w:abstractNumId w:val="9"/>
  </w:num>
  <w:num w:numId="24" w16cid:durableId="697585984">
    <w:abstractNumId w:val="31"/>
  </w:num>
  <w:num w:numId="25" w16cid:durableId="271596138">
    <w:abstractNumId w:val="18"/>
  </w:num>
  <w:num w:numId="26" w16cid:durableId="1219515824">
    <w:abstractNumId w:val="8"/>
  </w:num>
  <w:num w:numId="27" w16cid:durableId="411896161">
    <w:abstractNumId w:val="3"/>
  </w:num>
  <w:num w:numId="28" w16cid:durableId="791561334">
    <w:abstractNumId w:val="14"/>
  </w:num>
  <w:num w:numId="29" w16cid:durableId="1550068449">
    <w:abstractNumId w:val="32"/>
  </w:num>
  <w:num w:numId="30" w16cid:durableId="804392322">
    <w:abstractNumId w:val="38"/>
  </w:num>
  <w:num w:numId="31" w16cid:durableId="1630741832">
    <w:abstractNumId w:val="52"/>
  </w:num>
  <w:num w:numId="32" w16cid:durableId="213590078">
    <w:abstractNumId w:val="36"/>
  </w:num>
  <w:num w:numId="33" w16cid:durableId="986276263">
    <w:abstractNumId w:val="57"/>
  </w:num>
  <w:num w:numId="34" w16cid:durableId="889069940">
    <w:abstractNumId w:val="21"/>
  </w:num>
  <w:num w:numId="35" w16cid:durableId="660353022">
    <w:abstractNumId w:val="48"/>
  </w:num>
  <w:num w:numId="36" w16cid:durableId="943457717">
    <w:abstractNumId w:val="23"/>
  </w:num>
  <w:num w:numId="37" w16cid:durableId="1886139618">
    <w:abstractNumId w:val="5"/>
  </w:num>
  <w:num w:numId="38" w16cid:durableId="705760163">
    <w:abstractNumId w:val="13"/>
  </w:num>
  <w:num w:numId="39" w16cid:durableId="58214708">
    <w:abstractNumId w:val="11"/>
  </w:num>
  <w:num w:numId="40" w16cid:durableId="1625237137">
    <w:abstractNumId w:val="42"/>
  </w:num>
  <w:num w:numId="41" w16cid:durableId="1330210940">
    <w:abstractNumId w:val="26"/>
  </w:num>
  <w:num w:numId="42" w16cid:durableId="1483424237">
    <w:abstractNumId w:val="39"/>
  </w:num>
  <w:num w:numId="43" w16cid:durableId="1894077917">
    <w:abstractNumId w:val="27"/>
  </w:num>
  <w:num w:numId="44" w16cid:durableId="1679455053">
    <w:abstractNumId w:val="15"/>
  </w:num>
  <w:num w:numId="45" w16cid:durableId="407533868">
    <w:abstractNumId w:val="34"/>
  </w:num>
  <w:num w:numId="46" w16cid:durableId="1406948552">
    <w:abstractNumId w:val="33"/>
  </w:num>
  <w:num w:numId="47" w16cid:durableId="1823234391">
    <w:abstractNumId w:val="22"/>
  </w:num>
  <w:num w:numId="48" w16cid:durableId="1710372808">
    <w:abstractNumId w:val="50"/>
  </w:num>
  <w:num w:numId="49" w16cid:durableId="959458947">
    <w:abstractNumId w:val="29"/>
  </w:num>
  <w:num w:numId="50" w16cid:durableId="1672492074">
    <w:abstractNumId w:val="46"/>
  </w:num>
  <w:num w:numId="51" w16cid:durableId="1438984473">
    <w:abstractNumId w:val="4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2" w16cid:durableId="1833252098">
    <w:abstractNumId w:val="45"/>
    <w:lvlOverride w:ilvl="0">
      <w:startOverride w:val="4"/>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3" w16cid:durableId="470101868">
    <w:abstractNumId w:val="20"/>
  </w:num>
  <w:num w:numId="54" w16cid:durableId="1173716446">
    <w:abstractNumId w:val="49"/>
  </w:num>
  <w:num w:numId="55" w16cid:durableId="1759322525">
    <w:abstractNumId w:val="24"/>
  </w:num>
  <w:num w:numId="56" w16cid:durableId="1208685228">
    <w:abstractNumId w:val="54"/>
  </w:num>
  <w:num w:numId="57" w16cid:durableId="1427505373">
    <w:abstractNumId w:val="47"/>
  </w:num>
  <w:num w:numId="58" w16cid:durableId="21338874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bordersDoNotSurroundHeader/>
  <w:bordersDoNotSurroundFooter/>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0402D"/>
    <w:rsid w:val="00013145"/>
    <w:rsid w:val="0002507D"/>
    <w:rsid w:val="00026EF7"/>
    <w:rsid w:val="000321EC"/>
    <w:rsid w:val="000572D3"/>
    <w:rsid w:val="000606DA"/>
    <w:rsid w:val="00062369"/>
    <w:rsid w:val="00087137"/>
    <w:rsid w:val="000916EA"/>
    <w:rsid w:val="000971A0"/>
    <w:rsid w:val="000C098D"/>
    <w:rsid w:val="000C45A3"/>
    <w:rsid w:val="000C6EE4"/>
    <w:rsid w:val="00106F63"/>
    <w:rsid w:val="00107936"/>
    <w:rsid w:val="00115B96"/>
    <w:rsid w:val="00140660"/>
    <w:rsid w:val="00154F40"/>
    <w:rsid w:val="001632B2"/>
    <w:rsid w:val="0016499B"/>
    <w:rsid w:val="001652C1"/>
    <w:rsid w:val="00167F3C"/>
    <w:rsid w:val="00172332"/>
    <w:rsid w:val="00182AAB"/>
    <w:rsid w:val="00190C96"/>
    <w:rsid w:val="001A2D93"/>
    <w:rsid w:val="001A4F41"/>
    <w:rsid w:val="001B5C6B"/>
    <w:rsid w:val="001C127D"/>
    <w:rsid w:val="001C7C0D"/>
    <w:rsid w:val="00200040"/>
    <w:rsid w:val="00200AD0"/>
    <w:rsid w:val="00202190"/>
    <w:rsid w:val="002040DC"/>
    <w:rsid w:val="00214AAD"/>
    <w:rsid w:val="0021775D"/>
    <w:rsid w:val="00247E51"/>
    <w:rsid w:val="00257A6B"/>
    <w:rsid w:val="00263400"/>
    <w:rsid w:val="00272BB4"/>
    <w:rsid w:val="00276B3E"/>
    <w:rsid w:val="00284CAC"/>
    <w:rsid w:val="002852A4"/>
    <w:rsid w:val="00295577"/>
    <w:rsid w:val="002A6BBF"/>
    <w:rsid w:val="002C53B8"/>
    <w:rsid w:val="002C775B"/>
    <w:rsid w:val="002F71CA"/>
    <w:rsid w:val="00303F04"/>
    <w:rsid w:val="003248C1"/>
    <w:rsid w:val="00324CCD"/>
    <w:rsid w:val="00334B4E"/>
    <w:rsid w:val="00377AA5"/>
    <w:rsid w:val="003910A3"/>
    <w:rsid w:val="00392AF0"/>
    <w:rsid w:val="003931FF"/>
    <w:rsid w:val="003A062C"/>
    <w:rsid w:val="003A0877"/>
    <w:rsid w:val="003C186B"/>
    <w:rsid w:val="003C6448"/>
    <w:rsid w:val="003E048F"/>
    <w:rsid w:val="003E2673"/>
    <w:rsid w:val="003F1420"/>
    <w:rsid w:val="003F143F"/>
    <w:rsid w:val="003F1A14"/>
    <w:rsid w:val="0040776E"/>
    <w:rsid w:val="004108A7"/>
    <w:rsid w:val="00417B63"/>
    <w:rsid w:val="00436087"/>
    <w:rsid w:val="004405B8"/>
    <w:rsid w:val="00440D72"/>
    <w:rsid w:val="00455A64"/>
    <w:rsid w:val="00462EE3"/>
    <w:rsid w:val="00465BFC"/>
    <w:rsid w:val="00467EF2"/>
    <w:rsid w:val="00473419"/>
    <w:rsid w:val="00474258"/>
    <w:rsid w:val="00480872"/>
    <w:rsid w:val="00497AB0"/>
    <w:rsid w:val="004A09B1"/>
    <w:rsid w:val="004A11F6"/>
    <w:rsid w:val="004C62AA"/>
    <w:rsid w:val="004D33E1"/>
    <w:rsid w:val="004D519C"/>
    <w:rsid w:val="004E1CC9"/>
    <w:rsid w:val="004E4B2A"/>
    <w:rsid w:val="004E52F7"/>
    <w:rsid w:val="004E6E98"/>
    <w:rsid w:val="00512965"/>
    <w:rsid w:val="00523A6A"/>
    <w:rsid w:val="00534E1F"/>
    <w:rsid w:val="00540ED7"/>
    <w:rsid w:val="00543930"/>
    <w:rsid w:val="00551A93"/>
    <w:rsid w:val="0056007A"/>
    <w:rsid w:val="005623D3"/>
    <w:rsid w:val="005702D8"/>
    <w:rsid w:val="005769BC"/>
    <w:rsid w:val="00577C21"/>
    <w:rsid w:val="0058327B"/>
    <w:rsid w:val="00587316"/>
    <w:rsid w:val="00591C79"/>
    <w:rsid w:val="005C3691"/>
    <w:rsid w:val="005F63D3"/>
    <w:rsid w:val="005F75CB"/>
    <w:rsid w:val="00601755"/>
    <w:rsid w:val="00634C8F"/>
    <w:rsid w:val="006430A8"/>
    <w:rsid w:val="00647D1B"/>
    <w:rsid w:val="00647EAE"/>
    <w:rsid w:val="00662769"/>
    <w:rsid w:val="0066468F"/>
    <w:rsid w:val="00667A1B"/>
    <w:rsid w:val="00670084"/>
    <w:rsid w:val="0067242C"/>
    <w:rsid w:val="00673319"/>
    <w:rsid w:val="00675822"/>
    <w:rsid w:val="00680288"/>
    <w:rsid w:val="00684396"/>
    <w:rsid w:val="00687D31"/>
    <w:rsid w:val="006A35CB"/>
    <w:rsid w:val="006D2677"/>
    <w:rsid w:val="006D28FD"/>
    <w:rsid w:val="006D319B"/>
    <w:rsid w:val="006D6F54"/>
    <w:rsid w:val="006E30DA"/>
    <w:rsid w:val="006E3BD4"/>
    <w:rsid w:val="006F083A"/>
    <w:rsid w:val="00737788"/>
    <w:rsid w:val="007458FA"/>
    <w:rsid w:val="00747A83"/>
    <w:rsid w:val="00750258"/>
    <w:rsid w:val="00757E97"/>
    <w:rsid w:val="007626FF"/>
    <w:rsid w:val="007657F1"/>
    <w:rsid w:val="00782F1B"/>
    <w:rsid w:val="007C11AE"/>
    <w:rsid w:val="007C5AA5"/>
    <w:rsid w:val="007D0A0C"/>
    <w:rsid w:val="007D1947"/>
    <w:rsid w:val="007D28FF"/>
    <w:rsid w:val="007E007F"/>
    <w:rsid w:val="007E0D52"/>
    <w:rsid w:val="007E3BC8"/>
    <w:rsid w:val="0082055A"/>
    <w:rsid w:val="00822EA2"/>
    <w:rsid w:val="008246F8"/>
    <w:rsid w:val="008432DC"/>
    <w:rsid w:val="00852CD8"/>
    <w:rsid w:val="00854FF0"/>
    <w:rsid w:val="00865F47"/>
    <w:rsid w:val="00870AC0"/>
    <w:rsid w:val="00872B4E"/>
    <w:rsid w:val="00875552"/>
    <w:rsid w:val="00882EBC"/>
    <w:rsid w:val="008871DA"/>
    <w:rsid w:val="00893AB9"/>
    <w:rsid w:val="00897B9F"/>
    <w:rsid w:val="008A730B"/>
    <w:rsid w:val="008C4041"/>
    <w:rsid w:val="008D1425"/>
    <w:rsid w:val="008D21B5"/>
    <w:rsid w:val="008D2BD1"/>
    <w:rsid w:val="00913E51"/>
    <w:rsid w:val="00917DF5"/>
    <w:rsid w:val="00931A00"/>
    <w:rsid w:val="00931CAA"/>
    <w:rsid w:val="00933335"/>
    <w:rsid w:val="00952F93"/>
    <w:rsid w:val="00983638"/>
    <w:rsid w:val="00996F2B"/>
    <w:rsid w:val="009A3342"/>
    <w:rsid w:val="009A3C01"/>
    <w:rsid w:val="009A678F"/>
    <w:rsid w:val="009A68E0"/>
    <w:rsid w:val="009B70DB"/>
    <w:rsid w:val="009C2E67"/>
    <w:rsid w:val="009C34A2"/>
    <w:rsid w:val="009C5B5B"/>
    <w:rsid w:val="009C6B0C"/>
    <w:rsid w:val="009D5D8D"/>
    <w:rsid w:val="00A01078"/>
    <w:rsid w:val="00A03F6E"/>
    <w:rsid w:val="00A12836"/>
    <w:rsid w:val="00A12B58"/>
    <w:rsid w:val="00A133EA"/>
    <w:rsid w:val="00A16910"/>
    <w:rsid w:val="00A22D02"/>
    <w:rsid w:val="00A62ECB"/>
    <w:rsid w:val="00A732EE"/>
    <w:rsid w:val="00A90101"/>
    <w:rsid w:val="00AA15A0"/>
    <w:rsid w:val="00AA2A91"/>
    <w:rsid w:val="00AA3AD5"/>
    <w:rsid w:val="00AB2354"/>
    <w:rsid w:val="00AB30B4"/>
    <w:rsid w:val="00AB5CFC"/>
    <w:rsid w:val="00AE7410"/>
    <w:rsid w:val="00B07D5B"/>
    <w:rsid w:val="00B11C78"/>
    <w:rsid w:val="00B30486"/>
    <w:rsid w:val="00B34B35"/>
    <w:rsid w:val="00B46975"/>
    <w:rsid w:val="00B46FD6"/>
    <w:rsid w:val="00B517F0"/>
    <w:rsid w:val="00B555C4"/>
    <w:rsid w:val="00BB51D5"/>
    <w:rsid w:val="00BC639E"/>
    <w:rsid w:val="00BC7C0C"/>
    <w:rsid w:val="00BD4326"/>
    <w:rsid w:val="00BE2FAC"/>
    <w:rsid w:val="00C2740E"/>
    <w:rsid w:val="00C35FEF"/>
    <w:rsid w:val="00C409EB"/>
    <w:rsid w:val="00C833F7"/>
    <w:rsid w:val="00C848D1"/>
    <w:rsid w:val="00C85464"/>
    <w:rsid w:val="00C947C8"/>
    <w:rsid w:val="00CA09F3"/>
    <w:rsid w:val="00CA1A88"/>
    <w:rsid w:val="00CC365D"/>
    <w:rsid w:val="00CD1C88"/>
    <w:rsid w:val="00CE3AA1"/>
    <w:rsid w:val="00CE60A3"/>
    <w:rsid w:val="00D048A8"/>
    <w:rsid w:val="00D15E3D"/>
    <w:rsid w:val="00D42077"/>
    <w:rsid w:val="00D46169"/>
    <w:rsid w:val="00D66B43"/>
    <w:rsid w:val="00D741C2"/>
    <w:rsid w:val="00D801D5"/>
    <w:rsid w:val="00D8360A"/>
    <w:rsid w:val="00D854A5"/>
    <w:rsid w:val="00DC15B2"/>
    <w:rsid w:val="00DD1425"/>
    <w:rsid w:val="00DD7F9F"/>
    <w:rsid w:val="00DE1835"/>
    <w:rsid w:val="00DE351E"/>
    <w:rsid w:val="00E025BD"/>
    <w:rsid w:val="00E11D53"/>
    <w:rsid w:val="00E15338"/>
    <w:rsid w:val="00E262D9"/>
    <w:rsid w:val="00E44993"/>
    <w:rsid w:val="00E720C7"/>
    <w:rsid w:val="00E818EA"/>
    <w:rsid w:val="00EC1AA3"/>
    <w:rsid w:val="00EC5145"/>
    <w:rsid w:val="00ED077C"/>
    <w:rsid w:val="00F22F2A"/>
    <w:rsid w:val="00F33B90"/>
    <w:rsid w:val="00F35227"/>
    <w:rsid w:val="00F67538"/>
    <w:rsid w:val="00F678E0"/>
    <w:rsid w:val="00F74221"/>
    <w:rsid w:val="00F83E62"/>
    <w:rsid w:val="00FA0B22"/>
    <w:rsid w:val="00FD0A6B"/>
    <w:rsid w:val="00FD0EC3"/>
    <w:rsid w:val="00FD490D"/>
    <w:rsid w:val="00FE58D0"/>
    <w:rsid w:val="00FF797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FDF8CE"/>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3C186B"/>
    <w:pPr>
      <w:spacing w:after="0" w:line="480" w:lineRule="auto"/>
      <w:jc w:val="both"/>
    </w:pPr>
    <w:rPr>
      <w:rFonts w:ascii="Times New Roman" w:eastAsia="Times New Roman" w:hAnsi="Times New Roman" w:cs="Times New Roman"/>
      <w:sz w:val="24"/>
    </w:rPr>
  </w:style>
  <w:style w:type="paragraph" w:styleId="1">
    <w:name w:val="heading 1"/>
    <w:basedOn w:val="a"/>
    <w:next w:val="a"/>
    <w:link w:val="10"/>
    <w:uiPriority w:val="9"/>
    <w:qFormat/>
    <w:rsid w:val="007D1947"/>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2">
    <w:name w:val="heading 2"/>
    <w:basedOn w:val="a"/>
    <w:next w:val="a"/>
    <w:link w:val="20"/>
    <w:uiPriority w:val="9"/>
    <w:unhideWhenUsed/>
    <w:qFormat/>
    <w:rsid w:val="006D6F54"/>
    <w:pPr>
      <w:keepNext/>
      <w:keepLines/>
      <w:spacing w:before="40"/>
      <w:outlineLvl w:val="1"/>
    </w:pPr>
    <w:rPr>
      <w:rFonts w:asciiTheme="majorHAnsi" w:eastAsiaTheme="majorEastAsia" w:hAnsiTheme="majorHAnsi" w:cstheme="majorBidi"/>
      <w:color w:val="2E74B5" w:themeColor="accent1" w:themeShade="BF"/>
      <w:sz w:val="26"/>
      <w:szCs w:val="26"/>
    </w:rPr>
  </w:style>
  <w:style w:type="paragraph" w:styleId="3">
    <w:name w:val="heading 3"/>
    <w:basedOn w:val="a"/>
    <w:link w:val="30"/>
    <w:uiPriority w:val="9"/>
    <w:unhideWhenUsed/>
    <w:qFormat/>
    <w:rsid w:val="007657F1"/>
    <w:pPr>
      <w:keepNext/>
      <w:keepLines/>
      <w:spacing w:line="360" w:lineRule="auto"/>
      <w:outlineLvl w:val="2"/>
    </w:pPr>
    <w:rPr>
      <w:rFonts w:eastAsia="等线"/>
      <w:b/>
      <w:bCs/>
      <w:lang w:val="en-US" w:eastAsia="zh-CN"/>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 Spacing"/>
    <w:link w:val="a4"/>
    <w:uiPriority w:val="1"/>
    <w:qFormat/>
    <w:rsid w:val="007D1947"/>
    <w:pPr>
      <w:spacing w:after="0" w:line="240" w:lineRule="auto"/>
    </w:pPr>
    <w:rPr>
      <w:lang w:val="en-US"/>
    </w:rPr>
  </w:style>
  <w:style w:type="character" w:customStyle="1" w:styleId="a4">
    <w:name w:val="无间隔 字符"/>
    <w:basedOn w:val="a0"/>
    <w:link w:val="a3"/>
    <w:uiPriority w:val="1"/>
    <w:rsid w:val="007D1947"/>
    <w:rPr>
      <w:rFonts w:eastAsiaTheme="minorEastAsia"/>
      <w:lang w:val="en-US"/>
    </w:rPr>
  </w:style>
  <w:style w:type="character" w:customStyle="1" w:styleId="10">
    <w:name w:val="标题 1 字符"/>
    <w:basedOn w:val="a0"/>
    <w:link w:val="1"/>
    <w:uiPriority w:val="9"/>
    <w:rsid w:val="007D1947"/>
    <w:rPr>
      <w:rFonts w:asciiTheme="majorHAnsi" w:eastAsiaTheme="majorEastAsia" w:hAnsiTheme="majorHAnsi" w:cstheme="majorBidi"/>
      <w:color w:val="2E74B5" w:themeColor="accent1" w:themeShade="BF"/>
      <w:sz w:val="32"/>
      <w:szCs w:val="32"/>
    </w:rPr>
  </w:style>
  <w:style w:type="paragraph" w:styleId="TOC">
    <w:name w:val="TOC Heading"/>
    <w:basedOn w:val="1"/>
    <w:next w:val="a"/>
    <w:uiPriority w:val="39"/>
    <w:unhideWhenUsed/>
    <w:qFormat/>
    <w:rsid w:val="007D1947"/>
    <w:pPr>
      <w:outlineLvl w:val="9"/>
    </w:pPr>
    <w:rPr>
      <w:lang w:val="en-US"/>
    </w:rPr>
  </w:style>
  <w:style w:type="paragraph" w:styleId="TOC1">
    <w:name w:val="toc 1"/>
    <w:basedOn w:val="a"/>
    <w:next w:val="a"/>
    <w:autoRedefine/>
    <w:uiPriority w:val="39"/>
    <w:unhideWhenUsed/>
    <w:rsid w:val="007D1947"/>
    <w:pPr>
      <w:spacing w:after="100"/>
    </w:pPr>
  </w:style>
  <w:style w:type="character" w:styleId="a5">
    <w:name w:val="Hyperlink"/>
    <w:basedOn w:val="a0"/>
    <w:uiPriority w:val="99"/>
    <w:unhideWhenUsed/>
    <w:rsid w:val="007D1947"/>
    <w:rPr>
      <w:color w:val="0563C1" w:themeColor="hyperlink"/>
      <w:u w:val="single"/>
    </w:rPr>
  </w:style>
  <w:style w:type="character" w:customStyle="1" w:styleId="20">
    <w:name w:val="标题 2 字符"/>
    <w:basedOn w:val="a0"/>
    <w:link w:val="2"/>
    <w:uiPriority w:val="9"/>
    <w:rsid w:val="006D6F54"/>
    <w:rPr>
      <w:rFonts w:asciiTheme="majorHAnsi" w:eastAsiaTheme="majorEastAsia" w:hAnsiTheme="majorHAnsi" w:cstheme="majorBidi"/>
      <w:color w:val="2E74B5" w:themeColor="accent1" w:themeShade="BF"/>
      <w:sz w:val="26"/>
      <w:szCs w:val="26"/>
    </w:rPr>
  </w:style>
  <w:style w:type="paragraph" w:styleId="TOC2">
    <w:name w:val="toc 2"/>
    <w:basedOn w:val="a"/>
    <w:next w:val="a"/>
    <w:autoRedefine/>
    <w:uiPriority w:val="39"/>
    <w:unhideWhenUsed/>
    <w:rsid w:val="00115B96"/>
    <w:pPr>
      <w:spacing w:after="100"/>
      <w:ind w:left="220"/>
    </w:pPr>
  </w:style>
  <w:style w:type="table" w:styleId="a6">
    <w:name w:val="Table Grid"/>
    <w:basedOn w:val="a1"/>
    <w:uiPriority w:val="39"/>
    <w:rsid w:val="00BE2FA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7">
    <w:name w:val="List Paragraph"/>
    <w:basedOn w:val="a"/>
    <w:uiPriority w:val="34"/>
    <w:qFormat/>
    <w:rsid w:val="0056007A"/>
    <w:pPr>
      <w:ind w:firstLineChars="200" w:firstLine="420"/>
    </w:pPr>
  </w:style>
  <w:style w:type="character" w:customStyle="1" w:styleId="30">
    <w:name w:val="标题 3 字符"/>
    <w:basedOn w:val="a0"/>
    <w:link w:val="3"/>
    <w:uiPriority w:val="9"/>
    <w:rsid w:val="007657F1"/>
    <w:rPr>
      <w:rFonts w:ascii="Times New Roman" w:eastAsia="等线" w:hAnsi="Times New Roman" w:cs="Times New Roman"/>
      <w:b/>
      <w:bCs/>
      <w:sz w:val="24"/>
      <w:lang w:val="en-US" w:eastAsia="zh-CN"/>
    </w:rPr>
  </w:style>
  <w:style w:type="paragraph" w:styleId="TOC3">
    <w:name w:val="toc 3"/>
    <w:basedOn w:val="a"/>
    <w:next w:val="a"/>
    <w:autoRedefine/>
    <w:uiPriority w:val="39"/>
    <w:unhideWhenUsed/>
    <w:rsid w:val="000606DA"/>
    <w:pPr>
      <w:ind w:leftChars="400" w:left="840"/>
    </w:pPr>
  </w:style>
  <w:style w:type="character" w:styleId="a8">
    <w:name w:val="annotation reference"/>
    <w:basedOn w:val="a0"/>
    <w:uiPriority w:val="99"/>
    <w:semiHidden/>
    <w:unhideWhenUsed/>
    <w:rsid w:val="00DD1425"/>
    <w:rPr>
      <w:sz w:val="16"/>
      <w:szCs w:val="16"/>
    </w:rPr>
  </w:style>
  <w:style w:type="paragraph" w:styleId="a9">
    <w:name w:val="annotation text"/>
    <w:basedOn w:val="a"/>
    <w:link w:val="aa"/>
    <w:uiPriority w:val="99"/>
    <w:unhideWhenUsed/>
    <w:rsid w:val="00DD1425"/>
    <w:pPr>
      <w:spacing w:line="240" w:lineRule="auto"/>
    </w:pPr>
    <w:rPr>
      <w:sz w:val="20"/>
      <w:szCs w:val="20"/>
    </w:rPr>
  </w:style>
  <w:style w:type="character" w:customStyle="1" w:styleId="aa">
    <w:name w:val="批注文字 字符"/>
    <w:basedOn w:val="a0"/>
    <w:link w:val="a9"/>
    <w:uiPriority w:val="99"/>
    <w:rsid w:val="00DD1425"/>
    <w:rPr>
      <w:rFonts w:ascii="Times New Roman" w:eastAsia="Times New Roman" w:hAnsi="Times New Roman" w:cs="Times New Roman"/>
      <w:sz w:val="20"/>
      <w:szCs w:val="20"/>
    </w:rPr>
  </w:style>
  <w:style w:type="paragraph" w:styleId="ab">
    <w:name w:val="annotation subject"/>
    <w:basedOn w:val="a9"/>
    <w:next w:val="a9"/>
    <w:link w:val="ac"/>
    <w:uiPriority w:val="99"/>
    <w:semiHidden/>
    <w:unhideWhenUsed/>
    <w:rsid w:val="00DD1425"/>
    <w:rPr>
      <w:b/>
      <w:bCs/>
    </w:rPr>
  </w:style>
  <w:style w:type="character" w:customStyle="1" w:styleId="ac">
    <w:name w:val="批注主题 字符"/>
    <w:basedOn w:val="aa"/>
    <w:link w:val="ab"/>
    <w:uiPriority w:val="99"/>
    <w:semiHidden/>
    <w:rsid w:val="00DD1425"/>
    <w:rPr>
      <w:rFonts w:ascii="Times New Roman" w:eastAsia="Times New Roman" w:hAnsi="Times New Roman" w:cs="Times New Roman"/>
      <w:b/>
      <w:bCs/>
      <w:sz w:val="20"/>
      <w:szCs w:val="20"/>
    </w:rPr>
  </w:style>
  <w:style w:type="table" w:styleId="11">
    <w:name w:val="Plain Table 1"/>
    <w:basedOn w:val="a1"/>
    <w:uiPriority w:val="41"/>
    <w:rsid w:val="00747A83"/>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ad">
    <w:name w:val="header"/>
    <w:basedOn w:val="a"/>
    <w:link w:val="ae"/>
    <w:uiPriority w:val="99"/>
    <w:unhideWhenUsed/>
    <w:rsid w:val="00C35FEF"/>
    <w:pPr>
      <w:tabs>
        <w:tab w:val="center" w:pos="4153"/>
        <w:tab w:val="right" w:pos="8306"/>
      </w:tabs>
      <w:snapToGrid w:val="0"/>
      <w:spacing w:line="240" w:lineRule="auto"/>
      <w:jc w:val="center"/>
    </w:pPr>
    <w:rPr>
      <w:sz w:val="18"/>
      <w:szCs w:val="18"/>
    </w:rPr>
  </w:style>
  <w:style w:type="character" w:customStyle="1" w:styleId="ae">
    <w:name w:val="页眉 字符"/>
    <w:basedOn w:val="a0"/>
    <w:link w:val="ad"/>
    <w:uiPriority w:val="99"/>
    <w:rsid w:val="00C35FEF"/>
    <w:rPr>
      <w:rFonts w:ascii="Times New Roman" w:eastAsia="Times New Roman" w:hAnsi="Times New Roman" w:cs="Times New Roman"/>
      <w:sz w:val="18"/>
      <w:szCs w:val="18"/>
    </w:rPr>
  </w:style>
  <w:style w:type="paragraph" w:styleId="af">
    <w:name w:val="footer"/>
    <w:basedOn w:val="a"/>
    <w:link w:val="af0"/>
    <w:uiPriority w:val="99"/>
    <w:unhideWhenUsed/>
    <w:rsid w:val="00C35FEF"/>
    <w:pPr>
      <w:tabs>
        <w:tab w:val="center" w:pos="4153"/>
        <w:tab w:val="right" w:pos="8306"/>
      </w:tabs>
      <w:snapToGrid w:val="0"/>
      <w:spacing w:line="240" w:lineRule="auto"/>
      <w:jc w:val="left"/>
    </w:pPr>
    <w:rPr>
      <w:sz w:val="18"/>
      <w:szCs w:val="18"/>
    </w:rPr>
  </w:style>
  <w:style w:type="character" w:customStyle="1" w:styleId="af0">
    <w:name w:val="页脚 字符"/>
    <w:basedOn w:val="a0"/>
    <w:link w:val="af"/>
    <w:uiPriority w:val="99"/>
    <w:rsid w:val="00C35FEF"/>
    <w:rPr>
      <w:rFonts w:ascii="Times New Roman" w:eastAsia="Times New Roman" w:hAnsi="Times New Roman" w:cs="Times New Roman"/>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7512471">
      <w:bodyDiv w:val="1"/>
      <w:marLeft w:val="0"/>
      <w:marRight w:val="0"/>
      <w:marTop w:val="0"/>
      <w:marBottom w:val="0"/>
      <w:divBdr>
        <w:top w:val="none" w:sz="0" w:space="0" w:color="auto"/>
        <w:left w:val="none" w:sz="0" w:space="0" w:color="auto"/>
        <w:bottom w:val="none" w:sz="0" w:space="0" w:color="auto"/>
        <w:right w:val="none" w:sz="0" w:space="0" w:color="auto"/>
      </w:divBdr>
    </w:div>
    <w:div w:id="32387604">
      <w:bodyDiv w:val="1"/>
      <w:marLeft w:val="0"/>
      <w:marRight w:val="0"/>
      <w:marTop w:val="0"/>
      <w:marBottom w:val="0"/>
      <w:divBdr>
        <w:top w:val="none" w:sz="0" w:space="0" w:color="auto"/>
        <w:left w:val="none" w:sz="0" w:space="0" w:color="auto"/>
        <w:bottom w:val="none" w:sz="0" w:space="0" w:color="auto"/>
        <w:right w:val="none" w:sz="0" w:space="0" w:color="auto"/>
      </w:divBdr>
    </w:div>
    <w:div w:id="373429994">
      <w:bodyDiv w:val="1"/>
      <w:marLeft w:val="0"/>
      <w:marRight w:val="0"/>
      <w:marTop w:val="0"/>
      <w:marBottom w:val="0"/>
      <w:divBdr>
        <w:top w:val="none" w:sz="0" w:space="0" w:color="auto"/>
        <w:left w:val="none" w:sz="0" w:space="0" w:color="auto"/>
        <w:bottom w:val="none" w:sz="0" w:space="0" w:color="auto"/>
        <w:right w:val="none" w:sz="0" w:space="0" w:color="auto"/>
      </w:divBdr>
    </w:div>
    <w:div w:id="576748811">
      <w:bodyDiv w:val="1"/>
      <w:marLeft w:val="0"/>
      <w:marRight w:val="0"/>
      <w:marTop w:val="0"/>
      <w:marBottom w:val="0"/>
      <w:divBdr>
        <w:top w:val="none" w:sz="0" w:space="0" w:color="auto"/>
        <w:left w:val="none" w:sz="0" w:space="0" w:color="auto"/>
        <w:bottom w:val="none" w:sz="0" w:space="0" w:color="auto"/>
        <w:right w:val="none" w:sz="0" w:space="0" w:color="auto"/>
      </w:divBdr>
    </w:div>
    <w:div w:id="930968177">
      <w:bodyDiv w:val="1"/>
      <w:marLeft w:val="0"/>
      <w:marRight w:val="0"/>
      <w:marTop w:val="0"/>
      <w:marBottom w:val="0"/>
      <w:divBdr>
        <w:top w:val="none" w:sz="0" w:space="0" w:color="auto"/>
        <w:left w:val="none" w:sz="0" w:space="0" w:color="auto"/>
        <w:bottom w:val="none" w:sz="0" w:space="0" w:color="auto"/>
        <w:right w:val="none" w:sz="0" w:space="0" w:color="auto"/>
      </w:divBdr>
    </w:div>
    <w:div w:id="1083452892">
      <w:bodyDiv w:val="1"/>
      <w:marLeft w:val="0"/>
      <w:marRight w:val="0"/>
      <w:marTop w:val="0"/>
      <w:marBottom w:val="0"/>
      <w:divBdr>
        <w:top w:val="none" w:sz="0" w:space="0" w:color="auto"/>
        <w:left w:val="none" w:sz="0" w:space="0" w:color="auto"/>
        <w:bottom w:val="none" w:sz="0" w:space="0" w:color="auto"/>
        <w:right w:val="none" w:sz="0" w:space="0" w:color="auto"/>
      </w:divBdr>
    </w:div>
    <w:div w:id="1213955543">
      <w:bodyDiv w:val="1"/>
      <w:marLeft w:val="0"/>
      <w:marRight w:val="0"/>
      <w:marTop w:val="0"/>
      <w:marBottom w:val="0"/>
      <w:divBdr>
        <w:top w:val="none" w:sz="0" w:space="0" w:color="auto"/>
        <w:left w:val="none" w:sz="0" w:space="0" w:color="auto"/>
        <w:bottom w:val="none" w:sz="0" w:space="0" w:color="auto"/>
        <w:right w:val="none" w:sz="0" w:space="0" w:color="auto"/>
      </w:divBdr>
    </w:div>
    <w:div w:id="1229149842">
      <w:bodyDiv w:val="1"/>
      <w:marLeft w:val="0"/>
      <w:marRight w:val="0"/>
      <w:marTop w:val="0"/>
      <w:marBottom w:val="0"/>
      <w:divBdr>
        <w:top w:val="none" w:sz="0" w:space="0" w:color="auto"/>
        <w:left w:val="none" w:sz="0" w:space="0" w:color="auto"/>
        <w:bottom w:val="none" w:sz="0" w:space="0" w:color="auto"/>
        <w:right w:val="none" w:sz="0" w:space="0" w:color="auto"/>
      </w:divBdr>
    </w:div>
    <w:div w:id="1520310696">
      <w:bodyDiv w:val="1"/>
      <w:marLeft w:val="0"/>
      <w:marRight w:val="0"/>
      <w:marTop w:val="0"/>
      <w:marBottom w:val="0"/>
      <w:divBdr>
        <w:top w:val="none" w:sz="0" w:space="0" w:color="auto"/>
        <w:left w:val="none" w:sz="0" w:space="0" w:color="auto"/>
        <w:bottom w:val="none" w:sz="0" w:space="0" w:color="auto"/>
        <w:right w:val="none" w:sz="0" w:space="0" w:color="auto"/>
      </w:divBdr>
      <w:divsChild>
        <w:div w:id="113061380">
          <w:marLeft w:val="0"/>
          <w:marRight w:val="0"/>
          <w:marTop w:val="0"/>
          <w:marBottom w:val="0"/>
          <w:divBdr>
            <w:top w:val="none" w:sz="0" w:space="0" w:color="auto"/>
            <w:left w:val="none" w:sz="0" w:space="0" w:color="auto"/>
            <w:bottom w:val="none" w:sz="0" w:space="0" w:color="auto"/>
            <w:right w:val="none" w:sz="0" w:space="0" w:color="auto"/>
          </w:divBdr>
        </w:div>
      </w:divsChild>
    </w:div>
    <w:div w:id="1731341566">
      <w:bodyDiv w:val="1"/>
      <w:marLeft w:val="0"/>
      <w:marRight w:val="0"/>
      <w:marTop w:val="0"/>
      <w:marBottom w:val="0"/>
      <w:divBdr>
        <w:top w:val="none" w:sz="0" w:space="0" w:color="auto"/>
        <w:left w:val="none" w:sz="0" w:space="0" w:color="auto"/>
        <w:bottom w:val="none" w:sz="0" w:space="0" w:color="auto"/>
        <w:right w:val="none" w:sz="0" w:space="0" w:color="auto"/>
      </w:divBdr>
    </w:div>
    <w:div w:id="1767580138">
      <w:bodyDiv w:val="1"/>
      <w:marLeft w:val="0"/>
      <w:marRight w:val="0"/>
      <w:marTop w:val="0"/>
      <w:marBottom w:val="0"/>
      <w:divBdr>
        <w:top w:val="none" w:sz="0" w:space="0" w:color="auto"/>
        <w:left w:val="none" w:sz="0" w:space="0" w:color="auto"/>
        <w:bottom w:val="none" w:sz="0" w:space="0" w:color="auto"/>
        <w:right w:val="none" w:sz="0" w:space="0" w:color="auto"/>
      </w:divBdr>
    </w:div>
    <w:div w:id="1774741510">
      <w:bodyDiv w:val="1"/>
      <w:marLeft w:val="0"/>
      <w:marRight w:val="0"/>
      <w:marTop w:val="0"/>
      <w:marBottom w:val="0"/>
      <w:divBdr>
        <w:top w:val="none" w:sz="0" w:space="0" w:color="auto"/>
        <w:left w:val="none" w:sz="0" w:space="0" w:color="auto"/>
        <w:bottom w:val="none" w:sz="0" w:space="0" w:color="auto"/>
        <w:right w:val="none" w:sz="0" w:space="0" w:color="auto"/>
      </w:divBdr>
    </w:div>
    <w:div w:id="1846478437">
      <w:bodyDiv w:val="1"/>
      <w:marLeft w:val="0"/>
      <w:marRight w:val="0"/>
      <w:marTop w:val="0"/>
      <w:marBottom w:val="0"/>
      <w:divBdr>
        <w:top w:val="none" w:sz="0" w:space="0" w:color="auto"/>
        <w:left w:val="none" w:sz="0" w:space="0" w:color="auto"/>
        <w:bottom w:val="none" w:sz="0" w:space="0" w:color="auto"/>
        <w:right w:val="none" w:sz="0" w:space="0" w:color="auto"/>
      </w:divBdr>
      <w:divsChild>
        <w:div w:id="143624589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2024-09-25T00:00:00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8E40F2F-9F79-6447-A9DF-A152A99047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1760</TotalTime>
  <Pages>91</Pages>
  <Words>22011</Words>
  <Characters>125469</Characters>
  <Application>Microsoft Office Word</Application>
  <DocSecurity>0</DocSecurity>
  <Lines>1045</Lines>
  <Paragraphs>294</Paragraphs>
  <ScaleCrop>false</ScaleCrop>
  <HeadingPairs>
    <vt:vector size="2" baseType="variant">
      <vt:variant>
        <vt:lpstr>Title</vt:lpstr>
      </vt:variant>
      <vt:variant>
        <vt:i4>1</vt:i4>
      </vt:variant>
    </vt:vector>
  </HeadingPairs>
  <TitlesOfParts>
    <vt:vector size="1" baseType="lpstr">
      <vt:lpstr>name of the assignment</vt:lpstr>
    </vt:vector>
  </TitlesOfParts>
  <Company>University of Wales Trinity Saint David</Company>
  <LinksUpToDate>false</LinksUpToDate>
  <CharactersWithSpaces>147186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name of the assignment</dc:title>
  <dc:subject/>
  <dc:creator>Marie Pitson</dc:creator>
  <cp:keywords/>
  <dc:description/>
  <cp:lastModifiedBy>Qizhi You (2304550)</cp:lastModifiedBy>
  <cp:revision>70</cp:revision>
  <dcterms:created xsi:type="dcterms:W3CDTF">2024-09-14T14:29:00Z</dcterms:created>
  <dcterms:modified xsi:type="dcterms:W3CDTF">2024-09-26T16:40:00Z</dcterms:modified>
</cp:coreProperties>
</file>