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1297D" w14:textId="3F19D2FF" w:rsidR="001F7802" w:rsidRPr="00FA1D23" w:rsidRDefault="36B1962C" w:rsidP="00FA1D23">
      <w:pPr>
        <w:spacing w:after="240"/>
        <w:jc w:val="center"/>
        <w:rPr>
          <w:rFonts w:ascii="Arial" w:hAnsi="Arial" w:cs="Arial"/>
          <w:color w:val="108E40"/>
          <w:u w:val="single"/>
        </w:rPr>
      </w:pPr>
      <w:bookmarkStart w:id="0" w:name="_Int_Gf6Z0sJi"/>
      <w:r w:rsidRPr="36B1962C">
        <w:rPr>
          <w:rFonts w:ascii="Arial" w:hAnsi="Arial" w:cs="Arial"/>
          <w:color w:val="108E40"/>
          <w:u w:val="single"/>
        </w:rPr>
        <w:t xml:space="preserve">Information Sheet for New Starters </w:t>
      </w:r>
      <w:bookmarkEnd w:id="0"/>
    </w:p>
    <w:p w14:paraId="619BD454" w14:textId="724CD1DA" w:rsidR="00254C15" w:rsidRPr="00A517B7" w:rsidRDefault="00254C15" w:rsidP="00254C15">
      <w:pPr>
        <w:rPr>
          <w:rFonts w:ascii="Arial" w:hAnsi="Arial" w:cs="Arial"/>
        </w:rPr>
      </w:pPr>
    </w:p>
    <w:p w14:paraId="48488B06" w14:textId="2166433B" w:rsidR="00847015" w:rsidRPr="00061444" w:rsidRDefault="00A517B7" w:rsidP="36B1962C">
      <w:pPr>
        <w:spacing w:after="120" w:line="264" w:lineRule="auto"/>
        <w:rPr>
          <w:rFonts w:ascii="Arial" w:eastAsia="Times New Roman" w:hAnsi="Arial" w:cs="Arial"/>
          <w:lang w:eastAsia="en-GB"/>
        </w:rPr>
      </w:pPr>
      <w:r w:rsidRPr="00061444">
        <w:rPr>
          <w:rFonts w:ascii="Arial" w:hAnsi="Arial" w:cs="Arial"/>
        </w:rPr>
        <w:t>Q1 – AC</w:t>
      </w:r>
      <w:r w:rsidR="007F01B5">
        <w:rPr>
          <w:rFonts w:ascii="Arial" w:hAnsi="Arial" w:cs="Arial"/>
        </w:rPr>
        <w:t xml:space="preserve"> </w:t>
      </w:r>
      <w:r w:rsidRPr="00061444">
        <w:rPr>
          <w:rFonts w:ascii="Arial" w:hAnsi="Arial" w:cs="Arial"/>
        </w:rPr>
        <w:t>1.1</w:t>
      </w:r>
      <w:r w:rsidR="00D24D8A" w:rsidRPr="00061444">
        <w:rPr>
          <w:rFonts w:ascii="Arial" w:hAnsi="Arial" w:cs="Arial"/>
        </w:rPr>
        <w:t xml:space="preserve">: </w:t>
      </w:r>
      <w:r w:rsidR="00036EE4" w:rsidRPr="00061444">
        <w:rPr>
          <w:rFonts w:ascii="Arial" w:eastAsia="Times New Roman" w:hAnsi="Arial" w:cs="Arial"/>
          <w:kern w:val="2"/>
          <w:lang w:eastAsia="en-GB"/>
          <w14:ligatures w14:val="standardContextual"/>
        </w:rPr>
        <w:t>In Wales, there is</w:t>
      </w:r>
      <w:r w:rsidR="00847015" w:rsidRPr="00061444">
        <w:rPr>
          <w:rFonts w:ascii="Arial" w:eastAsia="Times New Roman" w:hAnsi="Arial" w:cs="Arial"/>
          <w:kern w:val="2"/>
          <w:lang w:eastAsia="en-GB"/>
          <w14:ligatures w14:val="standardContextual"/>
        </w:rPr>
        <w:t xml:space="preserve"> an accelerating </w:t>
      </w:r>
      <w:r w:rsidR="007A008D" w:rsidRPr="00061444">
        <w:rPr>
          <w:rFonts w:ascii="Arial" w:eastAsia="Times New Roman" w:hAnsi="Arial" w:cs="Arial"/>
          <w:kern w:val="2"/>
          <w:lang w:eastAsia="en-GB"/>
          <w14:ligatures w14:val="standardContextual"/>
        </w:rPr>
        <w:t>need</w:t>
      </w:r>
      <w:r w:rsidR="00847015" w:rsidRPr="00061444">
        <w:rPr>
          <w:rFonts w:ascii="Arial" w:eastAsia="Times New Roman" w:hAnsi="Arial" w:cs="Arial"/>
          <w:kern w:val="2"/>
          <w:lang w:eastAsia="en-GB"/>
          <w14:ligatures w14:val="standardContextual"/>
        </w:rPr>
        <w:t xml:space="preserve"> for social </w:t>
      </w:r>
      <w:r w:rsidR="00167B00" w:rsidRPr="00061444">
        <w:rPr>
          <w:rFonts w:ascii="Arial" w:eastAsia="Times New Roman" w:hAnsi="Arial" w:cs="Arial"/>
          <w:kern w:val="2"/>
          <w:lang w:eastAsia="en-GB"/>
          <w14:ligatures w14:val="standardContextual"/>
        </w:rPr>
        <w:t>care,</w:t>
      </w:r>
      <w:r w:rsidR="00847015" w:rsidRPr="00061444">
        <w:rPr>
          <w:rFonts w:ascii="Arial" w:eastAsia="Times New Roman" w:hAnsi="Arial" w:cs="Arial"/>
          <w:kern w:val="2"/>
          <w:lang w:eastAsia="en-GB"/>
          <w14:ligatures w14:val="standardContextual"/>
        </w:rPr>
        <w:t xml:space="preserve"> </w:t>
      </w:r>
      <w:r w:rsidR="00036EE4" w:rsidRPr="00061444">
        <w:rPr>
          <w:rFonts w:ascii="Arial" w:eastAsia="Times New Roman" w:hAnsi="Arial" w:cs="Arial"/>
          <w:kern w:val="2"/>
          <w:lang w:eastAsia="en-GB"/>
          <w14:ligatures w14:val="standardContextual"/>
        </w:rPr>
        <w:t xml:space="preserve">and </w:t>
      </w:r>
      <w:r w:rsidR="00894856" w:rsidRPr="00061444">
        <w:rPr>
          <w:rFonts w:ascii="Arial" w:eastAsia="Times New Roman" w:hAnsi="Arial" w:cs="Arial"/>
          <w:kern w:val="2"/>
          <w:lang w:eastAsia="en-GB"/>
          <w14:ligatures w14:val="standardContextual"/>
        </w:rPr>
        <w:t xml:space="preserve">we are seeing the </w:t>
      </w:r>
      <w:r w:rsidR="00847015" w:rsidRPr="00061444">
        <w:rPr>
          <w:rFonts w:ascii="Arial" w:eastAsia="Times New Roman" w:hAnsi="Arial" w:cs="Arial"/>
          <w:kern w:val="2"/>
          <w:lang w:eastAsia="en-GB"/>
          <w14:ligatures w14:val="standardContextual"/>
        </w:rPr>
        <w:t xml:space="preserve">people </w:t>
      </w:r>
      <w:r w:rsidR="00894856" w:rsidRPr="00061444">
        <w:rPr>
          <w:rFonts w:ascii="Arial" w:eastAsia="Times New Roman" w:hAnsi="Arial" w:cs="Arial"/>
          <w:kern w:val="2"/>
          <w:lang w:eastAsia="en-GB"/>
          <w14:ligatures w14:val="standardContextual"/>
        </w:rPr>
        <w:t xml:space="preserve">who require </w:t>
      </w:r>
      <w:r w:rsidR="00847015" w:rsidRPr="00061444">
        <w:rPr>
          <w:rFonts w:ascii="Arial" w:eastAsia="Times New Roman" w:hAnsi="Arial" w:cs="Arial"/>
          <w:kern w:val="2"/>
          <w:lang w:eastAsia="en-GB"/>
          <w14:ligatures w14:val="standardContextual"/>
        </w:rPr>
        <w:t xml:space="preserve">long term care </w:t>
      </w:r>
      <w:r w:rsidR="00626B62" w:rsidRPr="00061444">
        <w:rPr>
          <w:rFonts w:ascii="Arial" w:eastAsia="Times New Roman" w:hAnsi="Arial" w:cs="Arial"/>
          <w:kern w:val="2"/>
          <w:lang w:eastAsia="en-GB"/>
          <w14:ligatures w14:val="standardContextual"/>
        </w:rPr>
        <w:t>hav</w:t>
      </w:r>
      <w:r w:rsidR="00894856" w:rsidRPr="00061444">
        <w:rPr>
          <w:rFonts w:ascii="Arial" w:eastAsia="Times New Roman" w:hAnsi="Arial" w:cs="Arial"/>
          <w:kern w:val="2"/>
          <w:lang w:eastAsia="en-GB"/>
          <w14:ligatures w14:val="standardContextual"/>
        </w:rPr>
        <w:t>ing</w:t>
      </w:r>
      <w:r w:rsidR="00626B62" w:rsidRPr="00061444">
        <w:rPr>
          <w:rFonts w:ascii="Arial" w:eastAsia="Times New Roman" w:hAnsi="Arial" w:cs="Arial"/>
          <w:kern w:val="2"/>
          <w:lang w:eastAsia="en-GB"/>
          <w14:ligatures w14:val="standardContextual"/>
        </w:rPr>
        <w:t xml:space="preserve"> more complex needs</w:t>
      </w:r>
      <w:r w:rsidR="00F5250F" w:rsidRPr="00061444">
        <w:rPr>
          <w:rFonts w:ascii="Arial" w:eastAsia="Times New Roman" w:hAnsi="Arial" w:cs="Arial"/>
          <w:kern w:val="2"/>
          <w:lang w:eastAsia="en-GB"/>
          <w14:ligatures w14:val="standardContextual"/>
        </w:rPr>
        <w:t xml:space="preserve">. </w:t>
      </w:r>
      <w:r w:rsidR="004F0896" w:rsidRPr="00061444">
        <w:rPr>
          <w:rFonts w:ascii="Arial" w:eastAsia="Times New Roman" w:hAnsi="Arial" w:cs="Arial"/>
          <w:kern w:val="2"/>
          <w:lang w:eastAsia="en-GB"/>
          <w14:ligatures w14:val="standardContextual"/>
        </w:rPr>
        <w:t>According to Lloyd (</w:t>
      </w:r>
      <w:r w:rsidR="004711F4" w:rsidRPr="00061444">
        <w:rPr>
          <w:rFonts w:ascii="Arial" w:eastAsia="Times New Roman" w:hAnsi="Arial" w:cs="Arial"/>
          <w:kern w:val="2"/>
          <w:lang w:eastAsia="en-GB"/>
          <w14:ligatures w14:val="standardContextual"/>
        </w:rPr>
        <w:t xml:space="preserve">2022) </w:t>
      </w:r>
      <w:r w:rsidR="004F0896" w:rsidRPr="00061444">
        <w:rPr>
          <w:rFonts w:ascii="Arial" w:eastAsia="Times New Roman" w:hAnsi="Arial" w:cs="Arial"/>
          <w:kern w:val="2"/>
          <w:lang w:eastAsia="en-GB"/>
          <w14:ligatures w14:val="standardContextual"/>
        </w:rPr>
        <w:t>this increase in demand is largely due to</w:t>
      </w:r>
      <w:r w:rsidR="00E95E54" w:rsidRPr="00061444">
        <w:rPr>
          <w:rFonts w:ascii="Arial" w:eastAsia="Times New Roman" w:hAnsi="Arial" w:cs="Arial"/>
          <w:kern w:val="2"/>
          <w:lang w:eastAsia="en-GB"/>
          <w14:ligatures w14:val="standardContextual"/>
        </w:rPr>
        <w:t xml:space="preserve"> the fact that</w:t>
      </w:r>
      <w:r w:rsidR="004F0896" w:rsidRPr="00061444">
        <w:rPr>
          <w:rFonts w:ascii="Arial" w:eastAsia="Times New Roman" w:hAnsi="Arial" w:cs="Arial"/>
          <w:kern w:val="2"/>
          <w:lang w:eastAsia="en-GB"/>
          <w14:ligatures w14:val="standardContextual"/>
        </w:rPr>
        <w:t xml:space="preserve"> ‘the number of people living in Wales has risen by nearly 20 per cent since the 1950s, and one in five of our 3.1 million population are now aged 65 or over</w:t>
      </w:r>
      <w:r w:rsidR="00E95E54" w:rsidRPr="00061444">
        <w:rPr>
          <w:rFonts w:ascii="Arial" w:eastAsia="Times New Roman" w:hAnsi="Arial" w:cs="Arial"/>
          <w:kern w:val="2"/>
          <w:lang w:eastAsia="en-GB"/>
          <w14:ligatures w14:val="standardContextual"/>
        </w:rPr>
        <w:t xml:space="preserve">’ </w:t>
      </w:r>
      <w:r w:rsidR="004711F4">
        <w:t>.</w:t>
      </w:r>
      <w:r w:rsidR="004138B8" w:rsidRPr="00061444">
        <w:rPr>
          <w:rFonts w:ascii="Arial" w:eastAsia="Times New Roman" w:hAnsi="Arial" w:cs="Arial"/>
          <w:kern w:val="2"/>
          <w:lang w:eastAsia="en-GB"/>
          <w14:ligatures w14:val="standardContextual"/>
        </w:rPr>
        <w:t xml:space="preserve">The biggest challenge </w:t>
      </w:r>
      <w:r w:rsidR="00266796" w:rsidRPr="00061444">
        <w:rPr>
          <w:rFonts w:ascii="Arial" w:eastAsia="Times New Roman" w:hAnsi="Arial" w:cs="Arial"/>
          <w:kern w:val="2"/>
          <w:lang w:eastAsia="en-GB"/>
          <w14:ligatures w14:val="standardContextual"/>
        </w:rPr>
        <w:t>T</w:t>
      </w:r>
      <w:r w:rsidR="004138B8" w:rsidRPr="00061444">
        <w:rPr>
          <w:rFonts w:ascii="Arial" w:eastAsia="Times New Roman" w:hAnsi="Arial" w:cs="Arial"/>
          <w:kern w:val="2"/>
          <w:lang w:eastAsia="en-GB"/>
          <w14:ligatures w14:val="standardContextual"/>
        </w:rPr>
        <w:t>he EH Group</w:t>
      </w:r>
      <w:r w:rsidR="00981715" w:rsidRPr="00061444">
        <w:rPr>
          <w:rFonts w:ascii="Arial" w:eastAsia="Times New Roman" w:hAnsi="Arial" w:cs="Arial"/>
          <w:kern w:val="2"/>
          <w:lang w:eastAsia="en-GB"/>
          <w14:ligatures w14:val="standardContextual"/>
        </w:rPr>
        <w:t xml:space="preserve"> is currently facing is </w:t>
      </w:r>
      <w:r w:rsidR="00EB1016" w:rsidRPr="00061444">
        <w:rPr>
          <w:rFonts w:ascii="Arial" w:eastAsia="Times New Roman" w:hAnsi="Arial" w:cs="Arial"/>
          <w:kern w:val="2"/>
          <w:lang w:eastAsia="en-GB"/>
          <w14:ligatures w14:val="standardContextual"/>
        </w:rPr>
        <w:t>with supply vs demand,</w:t>
      </w:r>
      <w:r w:rsidR="00981715" w:rsidRPr="00061444">
        <w:rPr>
          <w:rFonts w:ascii="Arial" w:eastAsia="Times New Roman" w:hAnsi="Arial" w:cs="Arial"/>
          <w:kern w:val="2"/>
          <w:lang w:eastAsia="en-GB"/>
          <w14:ligatures w14:val="standardContextual"/>
        </w:rPr>
        <w:t xml:space="preserve"> </w:t>
      </w:r>
      <w:r w:rsidR="00845B90" w:rsidRPr="00061444">
        <w:rPr>
          <w:rFonts w:ascii="Arial" w:eastAsia="Times New Roman" w:hAnsi="Arial" w:cs="Arial"/>
          <w:kern w:val="2"/>
          <w:lang w:eastAsia="en-GB"/>
          <w14:ligatures w14:val="standardContextual"/>
        </w:rPr>
        <w:t xml:space="preserve">with </w:t>
      </w:r>
      <w:r w:rsidR="00B56843" w:rsidRPr="00061444">
        <w:rPr>
          <w:rFonts w:ascii="Arial" w:eastAsia="Times New Roman" w:hAnsi="Arial" w:cs="Arial"/>
          <w:kern w:val="2"/>
          <w:lang w:eastAsia="en-GB"/>
          <w14:ligatures w14:val="standardContextual"/>
        </w:rPr>
        <w:t xml:space="preserve">staff shortages </w:t>
      </w:r>
      <w:r w:rsidR="00845B90" w:rsidRPr="00061444">
        <w:rPr>
          <w:rFonts w:ascii="Arial" w:eastAsia="Times New Roman" w:hAnsi="Arial" w:cs="Arial"/>
          <w:kern w:val="2"/>
          <w:lang w:eastAsia="en-GB"/>
          <w14:ligatures w14:val="standardContextual"/>
        </w:rPr>
        <w:t xml:space="preserve">at an </w:t>
      </w:r>
      <w:r w:rsidR="001C394A" w:rsidRPr="00061444">
        <w:rPr>
          <w:rFonts w:ascii="Arial" w:eastAsia="Times New Roman" w:hAnsi="Arial" w:cs="Arial"/>
          <w:kern w:val="2"/>
          <w:lang w:eastAsia="en-GB"/>
          <w14:ligatures w14:val="standardContextual"/>
        </w:rPr>
        <w:t>all-time</w:t>
      </w:r>
      <w:r w:rsidR="00845B90" w:rsidRPr="00061444">
        <w:rPr>
          <w:rFonts w:ascii="Arial" w:eastAsia="Times New Roman" w:hAnsi="Arial" w:cs="Arial"/>
          <w:kern w:val="2"/>
          <w:lang w:eastAsia="en-GB"/>
          <w14:ligatures w14:val="standardContextual"/>
        </w:rPr>
        <w:t xml:space="preserve"> high</w:t>
      </w:r>
      <w:r w:rsidR="008B0E03">
        <w:rPr>
          <w:rFonts w:ascii="Arial" w:eastAsia="Times New Roman" w:hAnsi="Arial" w:cs="Arial"/>
          <w:kern w:val="2"/>
          <w:lang w:eastAsia="en-GB"/>
          <w14:ligatures w14:val="standardContextual"/>
        </w:rPr>
        <w:t xml:space="preserve"> and </w:t>
      </w:r>
      <w:r w:rsidR="00CB13E9" w:rsidRPr="00061444">
        <w:rPr>
          <w:rFonts w:ascii="Arial" w:eastAsia="Times New Roman" w:hAnsi="Arial" w:cs="Arial"/>
          <w:kern w:val="2"/>
          <w:lang w:eastAsia="en-GB"/>
          <w14:ligatures w14:val="standardContextual"/>
        </w:rPr>
        <w:t>a huge number of</w:t>
      </w:r>
      <w:r w:rsidR="001C394A" w:rsidRPr="00061444">
        <w:rPr>
          <w:rFonts w:ascii="Arial" w:eastAsia="Times New Roman" w:hAnsi="Arial" w:cs="Arial"/>
          <w:kern w:val="2"/>
          <w:lang w:eastAsia="en-GB"/>
          <w14:ligatures w14:val="standardContextual"/>
        </w:rPr>
        <w:t xml:space="preserve"> competitors </w:t>
      </w:r>
      <w:r w:rsidR="00E46B7B" w:rsidRPr="00061444">
        <w:rPr>
          <w:rFonts w:ascii="Arial" w:eastAsia="Times New Roman" w:hAnsi="Arial" w:cs="Arial"/>
          <w:kern w:val="2"/>
          <w:lang w:eastAsia="en-GB"/>
          <w14:ligatures w14:val="standardContextual"/>
        </w:rPr>
        <w:t>operating within the area</w:t>
      </w:r>
      <w:r w:rsidR="008B0E03">
        <w:rPr>
          <w:rFonts w:ascii="Arial" w:eastAsia="Times New Roman" w:hAnsi="Arial" w:cs="Arial"/>
          <w:kern w:val="2"/>
          <w:lang w:eastAsia="en-GB"/>
          <w14:ligatures w14:val="standardContextual"/>
        </w:rPr>
        <w:t xml:space="preserve">, </w:t>
      </w:r>
      <w:r w:rsidR="00CB13E9" w:rsidRPr="00061444">
        <w:rPr>
          <w:rFonts w:ascii="Arial" w:eastAsia="Times New Roman" w:hAnsi="Arial" w:cs="Arial"/>
          <w:kern w:val="2"/>
          <w:lang w:eastAsia="en-GB"/>
          <w14:ligatures w14:val="standardContextual"/>
        </w:rPr>
        <w:t>there is a</w:t>
      </w:r>
      <w:r w:rsidR="00B56843" w:rsidRPr="00061444">
        <w:rPr>
          <w:rFonts w:ascii="Arial" w:eastAsia="Times New Roman" w:hAnsi="Arial" w:cs="Arial"/>
          <w:kern w:val="2"/>
          <w:lang w:eastAsia="en-GB"/>
          <w14:ligatures w14:val="standardContextual"/>
        </w:rPr>
        <w:t xml:space="preserve"> real </w:t>
      </w:r>
      <w:r w:rsidR="00E46B7B" w:rsidRPr="00061444">
        <w:rPr>
          <w:rFonts w:ascii="Arial" w:eastAsia="Times New Roman" w:hAnsi="Arial" w:cs="Arial"/>
          <w:kern w:val="2"/>
          <w:lang w:eastAsia="en-GB"/>
          <w14:ligatures w14:val="standardContextual"/>
        </w:rPr>
        <w:t>push</w:t>
      </w:r>
      <w:r w:rsidR="00B56843" w:rsidRPr="00061444">
        <w:rPr>
          <w:rFonts w:ascii="Arial" w:eastAsia="Times New Roman" w:hAnsi="Arial" w:cs="Arial"/>
          <w:kern w:val="2"/>
          <w:lang w:eastAsia="en-GB"/>
          <w14:ligatures w14:val="standardContextual"/>
        </w:rPr>
        <w:t xml:space="preserve"> within the organisation for mass recruitment</w:t>
      </w:r>
      <w:r w:rsidR="005C2B8A" w:rsidRPr="00061444">
        <w:rPr>
          <w:rFonts w:ascii="Arial" w:eastAsia="Times New Roman" w:hAnsi="Arial" w:cs="Arial"/>
          <w:kern w:val="2"/>
          <w:lang w:eastAsia="en-GB"/>
          <w14:ligatures w14:val="standardContextual"/>
        </w:rPr>
        <w:t xml:space="preserve">, however, we have found from speaking with candidates at interview and current employees during appraisals that external influences have a huge impact on our recruitment </w:t>
      </w:r>
      <w:r w:rsidR="003B21A9" w:rsidRPr="00061444">
        <w:rPr>
          <w:rFonts w:ascii="Arial" w:eastAsia="Times New Roman" w:hAnsi="Arial" w:cs="Arial"/>
          <w:kern w:val="2"/>
          <w:lang w:eastAsia="en-GB"/>
          <w14:ligatures w14:val="standardContextual"/>
        </w:rPr>
        <w:t>initiatives. In this information sheet, we will</w:t>
      </w:r>
      <w:r w:rsidR="00006B4C">
        <w:rPr>
          <w:rFonts w:ascii="Arial" w:eastAsia="Times New Roman" w:hAnsi="Arial" w:cs="Arial"/>
          <w:kern w:val="2"/>
          <w:lang w:eastAsia="en-GB"/>
          <w14:ligatures w14:val="standardContextual"/>
        </w:rPr>
        <w:t xml:space="preserve"> look at</w:t>
      </w:r>
      <w:r w:rsidR="003B21A9" w:rsidRPr="00061444">
        <w:rPr>
          <w:rFonts w:ascii="Arial" w:eastAsia="Times New Roman" w:hAnsi="Arial" w:cs="Arial"/>
          <w:kern w:val="2"/>
          <w:lang w:eastAsia="en-GB"/>
          <w14:ligatures w14:val="standardContextual"/>
        </w:rPr>
        <w:t xml:space="preserve"> the PESTLE analysis which ‘studies the key external factors that influence an organisation’ (CIPD, 2023). For the purposes of this </w:t>
      </w:r>
      <w:r w:rsidR="00F86E1E">
        <w:rPr>
          <w:rFonts w:ascii="Arial" w:eastAsia="Times New Roman" w:hAnsi="Arial" w:cs="Arial"/>
          <w:kern w:val="2"/>
          <w:lang w:eastAsia="en-GB"/>
          <w14:ligatures w14:val="standardContextual"/>
        </w:rPr>
        <w:t>guide</w:t>
      </w:r>
      <w:r w:rsidR="003B21A9" w:rsidRPr="00061444">
        <w:rPr>
          <w:rFonts w:ascii="Arial" w:eastAsia="Times New Roman" w:hAnsi="Arial" w:cs="Arial"/>
          <w:kern w:val="2"/>
          <w:lang w:eastAsia="en-GB"/>
          <w14:ligatures w14:val="standardContextual"/>
        </w:rPr>
        <w:t xml:space="preserve">, we will focus on the three key factors which influence The EH </w:t>
      </w:r>
      <w:r w:rsidR="008A1CD9" w:rsidRPr="00061444">
        <w:rPr>
          <w:rFonts w:ascii="Arial" w:eastAsia="Times New Roman" w:hAnsi="Arial" w:cs="Arial"/>
          <w:kern w:val="2"/>
          <w:lang w:eastAsia="en-GB"/>
          <w14:ligatures w14:val="standardContextual"/>
        </w:rPr>
        <w:t>Group:</w:t>
      </w:r>
      <w:r w:rsidR="003B21A9" w:rsidRPr="00061444">
        <w:rPr>
          <w:rFonts w:ascii="Arial" w:eastAsia="Times New Roman" w:hAnsi="Arial" w:cs="Arial"/>
          <w:kern w:val="2"/>
          <w:lang w:eastAsia="en-GB"/>
          <w14:ligatures w14:val="standardContextual"/>
        </w:rPr>
        <w:t xml:space="preserve"> Social, Economic and Political. </w:t>
      </w:r>
    </w:p>
    <w:p w14:paraId="042B4C21" w14:textId="28EA69EA" w:rsidR="00847015" w:rsidRPr="00847015" w:rsidRDefault="003B21A9" w:rsidP="00061444">
      <w:pPr>
        <w:spacing w:after="120" w:line="264" w:lineRule="auto"/>
        <w:contextualSpacing/>
        <w:rPr>
          <w:rFonts w:ascii="Arial" w:eastAsia="Times New Roman" w:hAnsi="Arial" w:cs="Arial"/>
          <w:kern w:val="2"/>
          <w:lang w:eastAsia="en-GB"/>
          <w14:ligatures w14:val="standardContextual"/>
        </w:rPr>
      </w:pPr>
      <w:r>
        <w:rPr>
          <w:rFonts w:ascii="Arial" w:eastAsia="Times New Roman" w:hAnsi="Arial" w:cs="Arial"/>
          <w:kern w:val="2"/>
          <w:lang w:eastAsia="en-GB"/>
          <w14:ligatures w14:val="standardContextual"/>
        </w:rPr>
        <w:t>The S</w:t>
      </w:r>
      <w:r w:rsidR="00847015" w:rsidRPr="00847015">
        <w:rPr>
          <w:rFonts w:ascii="Arial" w:eastAsia="Times New Roman" w:hAnsi="Arial" w:cs="Arial"/>
          <w:kern w:val="2"/>
          <w:lang w:eastAsia="en-GB"/>
          <w14:ligatures w14:val="standardContextual"/>
        </w:rPr>
        <w:t>ocial</w:t>
      </w:r>
      <w:r w:rsidR="00CF3D82">
        <w:rPr>
          <w:rFonts w:ascii="Arial" w:eastAsia="Times New Roman" w:hAnsi="Arial" w:cs="Arial"/>
          <w:kern w:val="2"/>
          <w:lang w:eastAsia="en-GB"/>
          <w14:ligatures w14:val="standardContextual"/>
        </w:rPr>
        <w:t xml:space="preserve"> </w:t>
      </w:r>
      <w:r w:rsidR="00283841">
        <w:rPr>
          <w:rFonts w:ascii="Arial" w:eastAsia="Times New Roman" w:hAnsi="Arial" w:cs="Arial"/>
          <w:kern w:val="2"/>
          <w:lang w:eastAsia="en-GB"/>
          <w14:ligatures w14:val="standardContextual"/>
        </w:rPr>
        <w:t>influence:</w:t>
      </w:r>
      <w:r w:rsidR="00CF3D82">
        <w:rPr>
          <w:rFonts w:ascii="Arial" w:eastAsia="Times New Roman" w:hAnsi="Arial" w:cs="Arial"/>
          <w:kern w:val="2"/>
          <w:lang w:eastAsia="en-GB"/>
          <w14:ligatures w14:val="standardContextual"/>
        </w:rPr>
        <w:t xml:space="preserve"> The EH Group has seen a</w:t>
      </w:r>
      <w:r w:rsidR="00847015" w:rsidRPr="00847015">
        <w:rPr>
          <w:rFonts w:ascii="Arial" w:eastAsia="Times New Roman" w:hAnsi="Arial" w:cs="Arial"/>
          <w:kern w:val="2"/>
          <w:lang w:eastAsia="en-GB"/>
          <w14:ligatures w14:val="standardContextual"/>
        </w:rPr>
        <w:t xml:space="preserve"> </w:t>
      </w:r>
      <w:r w:rsidR="00CF3D82">
        <w:rPr>
          <w:rFonts w:ascii="Arial" w:eastAsia="Times New Roman" w:hAnsi="Arial" w:cs="Arial"/>
          <w:kern w:val="2"/>
          <w:lang w:eastAsia="en-GB"/>
          <w14:ligatures w14:val="standardContextual"/>
        </w:rPr>
        <w:t>s</w:t>
      </w:r>
      <w:r w:rsidR="00847015" w:rsidRPr="00847015">
        <w:rPr>
          <w:rFonts w:ascii="Arial" w:eastAsia="Times New Roman" w:hAnsi="Arial" w:cs="Arial"/>
          <w:kern w:val="2"/>
          <w:lang w:eastAsia="en-GB"/>
          <w14:ligatures w14:val="standardContextual"/>
        </w:rPr>
        <w:t xml:space="preserve">ignificant increase in size since 2018 </w:t>
      </w:r>
      <w:r w:rsidR="006000F8">
        <w:rPr>
          <w:rFonts w:ascii="Arial" w:eastAsia="Times New Roman" w:hAnsi="Arial" w:cs="Arial"/>
          <w:kern w:val="2"/>
          <w:lang w:eastAsia="en-GB"/>
          <w14:ligatures w14:val="standardContextual"/>
        </w:rPr>
        <w:t xml:space="preserve">with </w:t>
      </w:r>
      <w:r w:rsidR="00847015" w:rsidRPr="00847015">
        <w:rPr>
          <w:rFonts w:ascii="Arial" w:eastAsia="Times New Roman" w:hAnsi="Arial" w:cs="Arial"/>
          <w:kern w:val="2"/>
          <w:lang w:eastAsia="en-GB"/>
          <w14:ligatures w14:val="standardContextual"/>
        </w:rPr>
        <w:t>100% growth</w:t>
      </w:r>
      <w:r w:rsidR="006000F8">
        <w:rPr>
          <w:rFonts w:ascii="Arial" w:eastAsia="Times New Roman" w:hAnsi="Arial" w:cs="Arial"/>
          <w:kern w:val="2"/>
          <w:lang w:eastAsia="en-GB"/>
          <w14:ligatures w14:val="standardContextual"/>
        </w:rPr>
        <w:t xml:space="preserve"> </w:t>
      </w:r>
      <w:r w:rsidR="00BE693F">
        <w:rPr>
          <w:rFonts w:ascii="Arial" w:eastAsia="Times New Roman" w:hAnsi="Arial" w:cs="Arial"/>
          <w:kern w:val="2"/>
          <w:lang w:eastAsia="en-GB"/>
          <w14:ligatures w14:val="standardContextual"/>
        </w:rPr>
        <w:t>(</w:t>
      </w:r>
      <w:bookmarkStart w:id="1" w:name="_Hlk149676004"/>
      <w:r w:rsidR="00BE693F">
        <w:rPr>
          <w:rFonts w:ascii="Arial" w:eastAsia="Times New Roman" w:hAnsi="Arial" w:cs="Arial"/>
          <w:kern w:val="2"/>
          <w:lang w:eastAsia="en-GB"/>
          <w14:ligatures w14:val="standardContextual"/>
        </w:rPr>
        <w:t>The EH Group, 2023</w:t>
      </w:r>
      <w:bookmarkEnd w:id="1"/>
      <w:r w:rsidR="00BE693F">
        <w:rPr>
          <w:rFonts w:ascii="Arial" w:eastAsia="Times New Roman" w:hAnsi="Arial" w:cs="Arial"/>
          <w:kern w:val="2"/>
          <w:lang w:eastAsia="en-GB"/>
          <w14:ligatures w14:val="standardContextual"/>
        </w:rPr>
        <w:t>)</w:t>
      </w:r>
      <w:r w:rsidR="006000F8">
        <w:rPr>
          <w:rFonts w:ascii="Arial" w:eastAsia="Times New Roman" w:hAnsi="Arial" w:cs="Arial"/>
          <w:kern w:val="2"/>
          <w:lang w:eastAsia="en-GB"/>
          <w14:ligatures w14:val="standardContextual"/>
        </w:rPr>
        <w:t xml:space="preserve">, </w:t>
      </w:r>
      <w:r w:rsidR="004B3780">
        <w:rPr>
          <w:rFonts w:ascii="Arial" w:eastAsia="Times New Roman" w:hAnsi="Arial" w:cs="Arial"/>
          <w:kern w:val="2"/>
          <w:lang w:eastAsia="en-GB"/>
          <w14:ligatures w14:val="standardContextual"/>
        </w:rPr>
        <w:t xml:space="preserve">this </w:t>
      </w:r>
      <w:r w:rsidR="00687761">
        <w:rPr>
          <w:rFonts w:ascii="Arial" w:eastAsia="Times New Roman" w:hAnsi="Arial" w:cs="Arial"/>
          <w:kern w:val="2"/>
          <w:lang w:eastAsia="en-GB"/>
          <w14:ligatures w14:val="standardContextual"/>
        </w:rPr>
        <w:t>is due to</w:t>
      </w:r>
      <w:r w:rsidR="00322A79">
        <w:rPr>
          <w:rFonts w:ascii="Arial" w:eastAsia="Times New Roman" w:hAnsi="Arial" w:cs="Arial"/>
          <w:kern w:val="2"/>
          <w:lang w:eastAsia="en-GB"/>
          <w14:ligatures w14:val="standardContextual"/>
        </w:rPr>
        <w:t xml:space="preserve"> us</w:t>
      </w:r>
      <w:r w:rsidR="004B3780">
        <w:rPr>
          <w:rFonts w:ascii="Arial" w:eastAsia="Times New Roman" w:hAnsi="Arial" w:cs="Arial"/>
          <w:kern w:val="2"/>
          <w:lang w:eastAsia="en-GB"/>
          <w14:ligatures w14:val="standardContextual"/>
        </w:rPr>
        <w:t xml:space="preserve"> taking on more contracts</w:t>
      </w:r>
      <w:r w:rsidR="00302894">
        <w:rPr>
          <w:rFonts w:ascii="Arial" w:eastAsia="Times New Roman" w:hAnsi="Arial" w:cs="Arial"/>
          <w:kern w:val="2"/>
          <w:lang w:eastAsia="en-GB"/>
          <w14:ligatures w14:val="standardContextual"/>
        </w:rPr>
        <w:t xml:space="preserve"> to support an increased </w:t>
      </w:r>
      <w:r w:rsidR="00824864">
        <w:rPr>
          <w:rFonts w:ascii="Arial" w:eastAsia="Times New Roman" w:hAnsi="Arial" w:cs="Arial"/>
          <w:kern w:val="2"/>
          <w:lang w:eastAsia="en-GB"/>
          <w14:ligatures w14:val="standardContextual"/>
        </w:rPr>
        <w:t>number</w:t>
      </w:r>
      <w:r w:rsidR="00730C67">
        <w:rPr>
          <w:rFonts w:ascii="Arial" w:eastAsia="Times New Roman" w:hAnsi="Arial" w:cs="Arial"/>
          <w:kern w:val="2"/>
          <w:lang w:eastAsia="en-GB"/>
          <w14:ligatures w14:val="standardContextual"/>
        </w:rPr>
        <w:t xml:space="preserve"> of</w:t>
      </w:r>
      <w:r w:rsidR="00302894">
        <w:rPr>
          <w:rFonts w:ascii="Arial" w:eastAsia="Times New Roman" w:hAnsi="Arial" w:cs="Arial"/>
          <w:kern w:val="2"/>
          <w:lang w:eastAsia="en-GB"/>
          <w14:ligatures w14:val="standardContextual"/>
        </w:rPr>
        <w:t xml:space="preserve"> individuals </w:t>
      </w:r>
      <w:r w:rsidR="00730C67">
        <w:rPr>
          <w:rFonts w:ascii="Arial" w:eastAsia="Times New Roman" w:hAnsi="Arial" w:cs="Arial"/>
          <w:kern w:val="2"/>
          <w:lang w:eastAsia="en-GB"/>
          <w14:ligatures w14:val="standardContextual"/>
        </w:rPr>
        <w:t xml:space="preserve">and therefore the need for staff has also increased exponentially. </w:t>
      </w:r>
      <w:r w:rsidR="00ED4665">
        <w:rPr>
          <w:rFonts w:ascii="Arial" w:eastAsia="Times New Roman" w:hAnsi="Arial" w:cs="Arial"/>
          <w:kern w:val="2"/>
          <w:lang w:eastAsia="en-GB"/>
          <w14:ligatures w14:val="standardContextual"/>
        </w:rPr>
        <w:t>S</w:t>
      </w:r>
      <w:r w:rsidR="00847015" w:rsidRPr="00847015">
        <w:rPr>
          <w:rFonts w:ascii="Arial" w:eastAsia="Times New Roman" w:hAnsi="Arial" w:cs="Arial"/>
          <w:kern w:val="2"/>
          <w:lang w:eastAsia="en-GB"/>
          <w14:ligatures w14:val="standardContextual"/>
        </w:rPr>
        <w:t>ince Covid</w:t>
      </w:r>
      <w:r w:rsidR="006D045F">
        <w:rPr>
          <w:rFonts w:ascii="Arial" w:eastAsia="Times New Roman" w:hAnsi="Arial" w:cs="Arial"/>
          <w:kern w:val="2"/>
          <w:lang w:eastAsia="en-GB"/>
          <w14:ligatures w14:val="standardContextual"/>
        </w:rPr>
        <w:t xml:space="preserve">, </w:t>
      </w:r>
      <w:r w:rsidR="00ED4665">
        <w:rPr>
          <w:rFonts w:ascii="Arial" w:eastAsia="Times New Roman" w:hAnsi="Arial" w:cs="Arial"/>
          <w:kern w:val="2"/>
          <w:lang w:eastAsia="en-GB"/>
          <w14:ligatures w14:val="standardContextual"/>
        </w:rPr>
        <w:t xml:space="preserve">more </w:t>
      </w:r>
      <w:r w:rsidR="00F7074E">
        <w:rPr>
          <w:rFonts w:ascii="Arial" w:eastAsia="Times New Roman" w:hAnsi="Arial" w:cs="Arial"/>
          <w:kern w:val="2"/>
          <w:lang w:eastAsia="en-GB"/>
          <w14:ligatures w14:val="standardContextual"/>
        </w:rPr>
        <w:t>applicants are expressing that they</w:t>
      </w:r>
      <w:r w:rsidR="00847015" w:rsidRPr="00847015">
        <w:rPr>
          <w:rFonts w:ascii="Arial" w:eastAsia="Times New Roman" w:hAnsi="Arial" w:cs="Arial"/>
          <w:kern w:val="2"/>
          <w:lang w:eastAsia="en-GB"/>
          <w14:ligatures w14:val="standardContextual"/>
        </w:rPr>
        <w:t xml:space="preserve"> want that work life balance </w:t>
      </w:r>
      <w:r w:rsidR="00D17785">
        <w:rPr>
          <w:rFonts w:ascii="Arial" w:eastAsia="Times New Roman" w:hAnsi="Arial" w:cs="Arial"/>
          <w:kern w:val="2"/>
          <w:lang w:eastAsia="en-GB"/>
          <w14:ligatures w14:val="standardContextual"/>
        </w:rPr>
        <w:t xml:space="preserve">with </w:t>
      </w:r>
      <w:r w:rsidR="00847015" w:rsidRPr="00847015">
        <w:rPr>
          <w:rFonts w:ascii="Arial" w:eastAsia="Times New Roman" w:hAnsi="Arial" w:cs="Arial"/>
          <w:kern w:val="2"/>
          <w:lang w:eastAsia="en-GB"/>
          <w14:ligatures w14:val="standardContextual"/>
        </w:rPr>
        <w:t xml:space="preserve">the opportunity to work from home and according to Fennell (2023) ‘Over half of all UK employers are offering remote work in 2023’. In Care it’s </w:t>
      </w:r>
      <w:r w:rsidR="00646277">
        <w:rPr>
          <w:rFonts w:ascii="Arial" w:eastAsia="Times New Roman" w:hAnsi="Arial" w:cs="Arial"/>
          <w:kern w:val="2"/>
          <w:lang w:eastAsia="en-GB"/>
          <w14:ligatures w14:val="standardContextual"/>
        </w:rPr>
        <w:t>difficult</w:t>
      </w:r>
      <w:r w:rsidR="00847015" w:rsidRPr="00847015">
        <w:rPr>
          <w:rFonts w:ascii="Arial" w:eastAsia="Times New Roman" w:hAnsi="Arial" w:cs="Arial"/>
          <w:kern w:val="2"/>
          <w:lang w:eastAsia="en-GB"/>
          <w14:ligatures w14:val="standardContextual"/>
        </w:rPr>
        <w:t xml:space="preserve"> to offer this</w:t>
      </w:r>
      <w:r w:rsidR="00192124">
        <w:rPr>
          <w:rFonts w:ascii="Arial" w:eastAsia="Times New Roman" w:hAnsi="Arial" w:cs="Arial"/>
          <w:kern w:val="2"/>
          <w:lang w:eastAsia="en-GB"/>
          <w14:ligatures w14:val="standardContextual"/>
        </w:rPr>
        <w:t xml:space="preserve"> benefit</w:t>
      </w:r>
      <w:r w:rsidR="006D045F">
        <w:rPr>
          <w:rFonts w:ascii="Arial" w:eastAsia="Times New Roman" w:hAnsi="Arial" w:cs="Arial"/>
          <w:kern w:val="2"/>
          <w:lang w:eastAsia="en-GB"/>
          <w14:ligatures w14:val="standardContextual"/>
        </w:rPr>
        <w:t xml:space="preserve"> as the hours are long, including weekend and </w:t>
      </w:r>
      <w:r w:rsidR="00766FF9">
        <w:rPr>
          <w:rFonts w:ascii="Arial" w:eastAsia="Times New Roman" w:hAnsi="Arial" w:cs="Arial"/>
          <w:kern w:val="2"/>
          <w:lang w:eastAsia="en-GB"/>
          <w14:ligatures w14:val="standardContextual"/>
        </w:rPr>
        <w:t xml:space="preserve">holiday </w:t>
      </w:r>
      <w:r w:rsidR="004A6736">
        <w:rPr>
          <w:rFonts w:ascii="Arial" w:eastAsia="Times New Roman" w:hAnsi="Arial" w:cs="Arial"/>
          <w:kern w:val="2"/>
          <w:lang w:eastAsia="en-GB"/>
          <w14:ligatures w14:val="standardContextual"/>
        </w:rPr>
        <w:t xml:space="preserve">working hours and the </w:t>
      </w:r>
      <w:r w:rsidR="00687761">
        <w:rPr>
          <w:rFonts w:ascii="Arial" w:eastAsia="Times New Roman" w:hAnsi="Arial" w:cs="Arial"/>
          <w:kern w:val="2"/>
          <w:lang w:eastAsia="en-GB"/>
          <w14:ligatures w14:val="standardContextual"/>
        </w:rPr>
        <w:t xml:space="preserve">individuals </w:t>
      </w:r>
      <w:r w:rsidR="008A6DB1">
        <w:rPr>
          <w:rFonts w:ascii="Arial" w:eastAsia="Times New Roman" w:hAnsi="Arial" w:cs="Arial"/>
          <w:kern w:val="2"/>
          <w:lang w:eastAsia="en-GB"/>
          <w14:ligatures w14:val="standardContextual"/>
        </w:rPr>
        <w:t>we support require</w:t>
      </w:r>
      <w:r w:rsidR="004A6736">
        <w:rPr>
          <w:rFonts w:ascii="Arial" w:eastAsia="Times New Roman" w:hAnsi="Arial" w:cs="Arial"/>
          <w:kern w:val="2"/>
          <w:lang w:eastAsia="en-GB"/>
          <w14:ligatures w14:val="standardContextual"/>
        </w:rPr>
        <w:t xml:space="preserve"> face to face interaction</w:t>
      </w:r>
      <w:r w:rsidR="00C0061C">
        <w:rPr>
          <w:rFonts w:ascii="Arial" w:eastAsia="Times New Roman" w:hAnsi="Arial" w:cs="Arial"/>
          <w:kern w:val="2"/>
          <w:lang w:eastAsia="en-GB"/>
          <w14:ligatures w14:val="standardContextual"/>
        </w:rPr>
        <w:t>.</w:t>
      </w:r>
      <w:r w:rsidR="00A07654">
        <w:rPr>
          <w:rFonts w:ascii="Arial" w:eastAsia="Times New Roman" w:hAnsi="Arial" w:cs="Arial"/>
          <w:kern w:val="2"/>
          <w:lang w:eastAsia="en-GB"/>
          <w14:ligatures w14:val="standardContextual"/>
        </w:rPr>
        <w:t xml:space="preserve"> </w:t>
      </w:r>
      <w:r w:rsidR="00024B0E">
        <w:rPr>
          <w:rFonts w:ascii="Arial" w:eastAsia="Times New Roman" w:hAnsi="Arial" w:cs="Arial"/>
          <w:kern w:val="2"/>
          <w:lang w:eastAsia="en-GB"/>
          <w14:ligatures w14:val="standardContextual"/>
        </w:rPr>
        <w:t>For some applicants</w:t>
      </w:r>
      <w:r w:rsidR="00EE5B1B">
        <w:rPr>
          <w:rFonts w:ascii="Arial" w:eastAsia="Times New Roman" w:hAnsi="Arial" w:cs="Arial"/>
          <w:kern w:val="2"/>
          <w:lang w:eastAsia="en-GB"/>
          <w14:ligatures w14:val="standardContextual"/>
        </w:rPr>
        <w:t xml:space="preserve"> however</w:t>
      </w:r>
      <w:r w:rsidR="00024B0E">
        <w:rPr>
          <w:rFonts w:ascii="Arial" w:eastAsia="Times New Roman" w:hAnsi="Arial" w:cs="Arial"/>
          <w:kern w:val="2"/>
          <w:lang w:eastAsia="en-GB"/>
          <w14:ligatures w14:val="standardContextual"/>
        </w:rPr>
        <w:t xml:space="preserve">, </w:t>
      </w:r>
      <w:r w:rsidR="00EE5B1B">
        <w:rPr>
          <w:rFonts w:ascii="Arial" w:eastAsia="Times New Roman" w:hAnsi="Arial" w:cs="Arial"/>
          <w:kern w:val="2"/>
          <w:lang w:eastAsia="en-GB"/>
          <w14:ligatures w14:val="standardContextual"/>
        </w:rPr>
        <w:t>being able to work longer</w:t>
      </w:r>
      <w:r w:rsidR="0061441A">
        <w:rPr>
          <w:rFonts w:ascii="Arial" w:eastAsia="Times New Roman" w:hAnsi="Arial" w:cs="Arial"/>
          <w:kern w:val="2"/>
          <w:lang w:eastAsia="en-GB"/>
          <w14:ligatures w14:val="standardContextual"/>
        </w:rPr>
        <w:t xml:space="preserve"> hours presents the opportunity to earn</w:t>
      </w:r>
      <w:r w:rsidR="0069606B">
        <w:rPr>
          <w:rFonts w:ascii="Arial" w:eastAsia="Times New Roman" w:hAnsi="Arial" w:cs="Arial"/>
          <w:kern w:val="2"/>
          <w:lang w:eastAsia="en-GB"/>
          <w14:ligatures w14:val="standardContextual"/>
        </w:rPr>
        <w:t xml:space="preserve"> </w:t>
      </w:r>
      <w:r w:rsidR="00613299">
        <w:rPr>
          <w:rFonts w:ascii="Arial" w:eastAsia="Times New Roman" w:hAnsi="Arial" w:cs="Arial"/>
          <w:kern w:val="2"/>
          <w:lang w:eastAsia="en-GB"/>
          <w14:ligatures w14:val="standardContextual"/>
        </w:rPr>
        <w:t xml:space="preserve">more </w:t>
      </w:r>
      <w:r w:rsidR="0069606B">
        <w:rPr>
          <w:rFonts w:ascii="Arial" w:eastAsia="Times New Roman" w:hAnsi="Arial" w:cs="Arial"/>
          <w:kern w:val="2"/>
          <w:lang w:eastAsia="en-GB"/>
          <w14:ligatures w14:val="standardContextual"/>
        </w:rPr>
        <w:t xml:space="preserve">money than they could </w:t>
      </w:r>
      <w:r w:rsidR="00CE7795">
        <w:rPr>
          <w:rFonts w:ascii="Arial" w:eastAsia="Times New Roman" w:hAnsi="Arial" w:cs="Arial"/>
          <w:kern w:val="2"/>
          <w:lang w:eastAsia="en-GB"/>
          <w14:ligatures w14:val="standardContextual"/>
        </w:rPr>
        <w:t>in other sectors.</w:t>
      </w:r>
      <w:r w:rsidR="00024B0E">
        <w:rPr>
          <w:rFonts w:ascii="Arial" w:eastAsia="Times New Roman" w:hAnsi="Arial" w:cs="Arial"/>
          <w:kern w:val="2"/>
          <w:lang w:eastAsia="en-GB"/>
          <w14:ligatures w14:val="standardContextual"/>
        </w:rPr>
        <w:t xml:space="preserve"> </w:t>
      </w:r>
      <w:r w:rsidR="00C0061C">
        <w:rPr>
          <w:rFonts w:ascii="Arial" w:eastAsia="Times New Roman" w:hAnsi="Arial" w:cs="Arial"/>
          <w:kern w:val="2"/>
          <w:lang w:eastAsia="en-GB"/>
          <w14:ligatures w14:val="standardContextual"/>
        </w:rPr>
        <w:t xml:space="preserve"> </w:t>
      </w:r>
      <w:r w:rsidR="00E9639C">
        <w:rPr>
          <w:rFonts w:ascii="Arial" w:eastAsia="Times New Roman" w:hAnsi="Arial" w:cs="Arial"/>
          <w:kern w:val="2"/>
          <w:lang w:eastAsia="en-GB"/>
          <w14:ligatures w14:val="standardContextual"/>
        </w:rPr>
        <w:t>A trend we have observed</w:t>
      </w:r>
      <w:r w:rsidR="00E1660F">
        <w:rPr>
          <w:rFonts w:ascii="Arial" w:eastAsia="Times New Roman" w:hAnsi="Arial" w:cs="Arial"/>
          <w:kern w:val="2"/>
          <w:lang w:eastAsia="en-GB"/>
          <w14:ligatures w14:val="standardContextual"/>
        </w:rPr>
        <w:t xml:space="preserve"> when recruiting is the volume of applicants applying who do</w:t>
      </w:r>
      <w:r w:rsidR="005C6E2E">
        <w:rPr>
          <w:rFonts w:ascii="Arial" w:eastAsia="Times New Roman" w:hAnsi="Arial" w:cs="Arial"/>
          <w:kern w:val="2"/>
          <w:lang w:eastAsia="en-GB"/>
          <w14:ligatures w14:val="standardContextual"/>
        </w:rPr>
        <w:t xml:space="preserve">n’t </w:t>
      </w:r>
      <w:r w:rsidR="00E1660F">
        <w:rPr>
          <w:rFonts w:ascii="Arial" w:eastAsia="Times New Roman" w:hAnsi="Arial" w:cs="Arial"/>
          <w:kern w:val="2"/>
          <w:lang w:eastAsia="en-GB"/>
          <w14:ligatures w14:val="standardContextual"/>
        </w:rPr>
        <w:t xml:space="preserve">hold a </w:t>
      </w:r>
      <w:r w:rsidR="003A6390">
        <w:rPr>
          <w:rFonts w:ascii="Arial" w:eastAsia="Times New Roman" w:hAnsi="Arial" w:cs="Arial"/>
          <w:kern w:val="2"/>
          <w:lang w:eastAsia="en-GB"/>
          <w14:ligatures w14:val="standardContextual"/>
        </w:rPr>
        <w:t>driver’s</w:t>
      </w:r>
      <w:r w:rsidR="00E1660F">
        <w:rPr>
          <w:rFonts w:ascii="Arial" w:eastAsia="Times New Roman" w:hAnsi="Arial" w:cs="Arial"/>
          <w:kern w:val="2"/>
          <w:lang w:eastAsia="en-GB"/>
          <w14:ligatures w14:val="standardContextual"/>
        </w:rPr>
        <w:t xml:space="preserve"> licence, </w:t>
      </w:r>
      <w:r w:rsidR="005D6BEC">
        <w:rPr>
          <w:rFonts w:ascii="Arial" w:eastAsia="Times New Roman" w:hAnsi="Arial" w:cs="Arial"/>
          <w:kern w:val="2"/>
          <w:lang w:eastAsia="en-GB"/>
          <w14:ligatures w14:val="standardContextual"/>
        </w:rPr>
        <w:t xml:space="preserve">this can make getting to work </w:t>
      </w:r>
      <w:r w:rsidR="00626097">
        <w:rPr>
          <w:rFonts w:ascii="Arial" w:eastAsia="Times New Roman" w:hAnsi="Arial" w:cs="Arial"/>
          <w:kern w:val="2"/>
          <w:lang w:eastAsia="en-GB"/>
          <w14:ligatures w14:val="standardContextual"/>
        </w:rPr>
        <w:t>difficult for our employees</w:t>
      </w:r>
      <w:r w:rsidR="001D5077">
        <w:rPr>
          <w:rFonts w:ascii="Arial" w:eastAsia="Times New Roman" w:hAnsi="Arial" w:cs="Arial"/>
          <w:kern w:val="2"/>
          <w:lang w:eastAsia="en-GB"/>
          <w14:ligatures w14:val="standardContextual"/>
        </w:rPr>
        <w:t xml:space="preserve"> due to </w:t>
      </w:r>
      <w:r w:rsidR="00B105F1">
        <w:rPr>
          <w:rFonts w:ascii="Arial" w:eastAsia="Times New Roman" w:hAnsi="Arial" w:cs="Arial"/>
          <w:kern w:val="2"/>
          <w:lang w:eastAsia="en-GB"/>
          <w14:ligatures w14:val="standardContextual"/>
        </w:rPr>
        <w:t xml:space="preserve">the lack of public transport </w:t>
      </w:r>
      <w:r w:rsidR="003A6390">
        <w:rPr>
          <w:rFonts w:ascii="Arial" w:eastAsia="Times New Roman" w:hAnsi="Arial" w:cs="Arial"/>
          <w:kern w:val="2"/>
          <w:lang w:eastAsia="en-GB"/>
          <w14:ligatures w14:val="standardContextual"/>
        </w:rPr>
        <w:t xml:space="preserve">operating </w:t>
      </w:r>
      <w:r w:rsidR="00B105F1">
        <w:rPr>
          <w:rFonts w:ascii="Arial" w:eastAsia="Times New Roman" w:hAnsi="Arial" w:cs="Arial"/>
          <w:kern w:val="2"/>
          <w:lang w:eastAsia="en-GB"/>
          <w14:ligatures w14:val="standardContextual"/>
        </w:rPr>
        <w:t xml:space="preserve">within Pembrokeshire. </w:t>
      </w:r>
      <w:r w:rsidR="005227E4">
        <w:rPr>
          <w:rFonts w:ascii="Arial" w:eastAsia="Times New Roman" w:hAnsi="Arial" w:cs="Arial"/>
          <w:kern w:val="2"/>
          <w:lang w:eastAsia="en-GB"/>
          <w14:ligatures w14:val="standardContextual"/>
        </w:rPr>
        <w:t xml:space="preserve">This has resulted in The EH Group looking at </w:t>
      </w:r>
      <w:r w:rsidR="007025D6">
        <w:rPr>
          <w:rFonts w:ascii="Arial" w:eastAsia="Times New Roman" w:hAnsi="Arial" w:cs="Arial"/>
          <w:kern w:val="2"/>
          <w:lang w:eastAsia="en-GB"/>
          <w14:ligatures w14:val="standardContextual"/>
        </w:rPr>
        <w:t>the possibility of purchasing buses</w:t>
      </w:r>
      <w:r w:rsidR="00F46022">
        <w:rPr>
          <w:rFonts w:ascii="Arial" w:eastAsia="Times New Roman" w:hAnsi="Arial" w:cs="Arial"/>
          <w:kern w:val="2"/>
          <w:lang w:eastAsia="en-GB"/>
          <w14:ligatures w14:val="standardContextual"/>
        </w:rPr>
        <w:t xml:space="preserve"> and moped</w:t>
      </w:r>
      <w:r w:rsidR="00CE32F4">
        <w:rPr>
          <w:rFonts w:ascii="Arial" w:eastAsia="Times New Roman" w:hAnsi="Arial" w:cs="Arial"/>
          <w:kern w:val="2"/>
          <w:lang w:eastAsia="en-GB"/>
          <w14:ligatures w14:val="standardContextual"/>
        </w:rPr>
        <w:t xml:space="preserve">s </w:t>
      </w:r>
      <w:r w:rsidR="004360C9">
        <w:rPr>
          <w:rFonts w:ascii="Arial" w:eastAsia="Times New Roman" w:hAnsi="Arial" w:cs="Arial"/>
          <w:kern w:val="2"/>
          <w:lang w:eastAsia="en-GB"/>
          <w14:ligatures w14:val="standardContextual"/>
        </w:rPr>
        <w:t>to</w:t>
      </w:r>
      <w:r w:rsidR="007025D6">
        <w:rPr>
          <w:rFonts w:ascii="Arial" w:eastAsia="Times New Roman" w:hAnsi="Arial" w:cs="Arial"/>
          <w:kern w:val="2"/>
          <w:lang w:eastAsia="en-GB"/>
          <w14:ligatures w14:val="standardContextual"/>
        </w:rPr>
        <w:t xml:space="preserve"> provide staff with transport to and from work.</w:t>
      </w:r>
      <w:r w:rsidR="00CE32F4">
        <w:rPr>
          <w:rFonts w:ascii="Arial" w:eastAsia="Times New Roman" w:hAnsi="Arial" w:cs="Arial"/>
          <w:kern w:val="2"/>
          <w:lang w:eastAsia="en-GB"/>
          <w14:ligatures w14:val="standardContextual"/>
        </w:rPr>
        <w:t xml:space="preserve"> </w:t>
      </w:r>
      <w:r w:rsidR="00802201">
        <w:rPr>
          <w:rFonts w:ascii="Arial" w:eastAsia="Times New Roman" w:hAnsi="Arial" w:cs="Arial"/>
          <w:kern w:val="2"/>
          <w:lang w:eastAsia="en-GB"/>
          <w14:ligatures w14:val="standardContextual"/>
        </w:rPr>
        <w:t xml:space="preserve">In a tight labour market, it is vital that organisations adapt </w:t>
      </w:r>
      <w:r w:rsidR="005C6E2E">
        <w:rPr>
          <w:rFonts w:ascii="Arial" w:eastAsia="Times New Roman" w:hAnsi="Arial" w:cs="Arial"/>
          <w:kern w:val="2"/>
          <w:lang w:eastAsia="en-GB"/>
          <w14:ligatures w14:val="standardContextual"/>
        </w:rPr>
        <w:t>to</w:t>
      </w:r>
      <w:r w:rsidR="00802201">
        <w:rPr>
          <w:rFonts w:ascii="Arial" w:eastAsia="Times New Roman" w:hAnsi="Arial" w:cs="Arial"/>
          <w:kern w:val="2"/>
          <w:lang w:eastAsia="en-GB"/>
          <w14:ligatures w14:val="standardContextual"/>
        </w:rPr>
        <w:t xml:space="preserve"> recruit but also to retain staff. According to Boys (2022), ‘</w:t>
      </w:r>
      <w:r w:rsidR="00802201" w:rsidRPr="00802201">
        <w:rPr>
          <w:rFonts w:ascii="Arial" w:eastAsia="Times New Roman" w:hAnsi="Arial" w:cs="Arial"/>
          <w:kern w:val="2"/>
          <w:lang w:eastAsia="en-GB"/>
          <w14:ligatures w14:val="standardContextual"/>
        </w:rPr>
        <w:t>The official statistics reflect the CIPD’s latest Labour Market Outlook which suggests that retention is becoming as important as recruitment in maintaining a steady workforce</w:t>
      </w:r>
      <w:r w:rsidR="00802201">
        <w:rPr>
          <w:rFonts w:ascii="Arial" w:eastAsia="Times New Roman" w:hAnsi="Arial" w:cs="Arial"/>
          <w:kern w:val="2"/>
          <w:lang w:eastAsia="en-GB"/>
          <w14:ligatures w14:val="standardContextual"/>
        </w:rPr>
        <w:t xml:space="preserve">’. As a Group we need to reduce staff turnover and encourage our employees to want to stay working for us and not go to a competitor. </w:t>
      </w:r>
    </w:p>
    <w:p w14:paraId="694D28A9" w14:textId="77777777" w:rsidR="00BC2858" w:rsidRDefault="00BC2858" w:rsidP="003A2210">
      <w:pPr>
        <w:spacing w:after="120" w:line="264" w:lineRule="auto"/>
        <w:ind w:left="720"/>
        <w:contextualSpacing/>
        <w:rPr>
          <w:rFonts w:ascii="Arial" w:eastAsia="Times New Roman" w:hAnsi="Arial" w:cs="Arial"/>
          <w:kern w:val="2"/>
          <w:lang w:eastAsia="en-GB"/>
          <w14:ligatures w14:val="standardContextual"/>
        </w:rPr>
      </w:pPr>
    </w:p>
    <w:p w14:paraId="7CC4E8C5" w14:textId="7196C861" w:rsidR="007E7A10" w:rsidRDefault="003B21A9" w:rsidP="00061444">
      <w:pPr>
        <w:spacing w:after="120" w:line="264" w:lineRule="auto"/>
        <w:contextualSpacing/>
        <w:rPr>
          <w:rFonts w:ascii="Arial" w:eastAsia="Times New Roman" w:hAnsi="Arial" w:cs="Arial"/>
          <w:kern w:val="2"/>
          <w:lang w:eastAsia="en-GB"/>
          <w14:ligatures w14:val="standardContextual"/>
        </w:rPr>
      </w:pPr>
      <w:r>
        <w:rPr>
          <w:rFonts w:ascii="Arial" w:eastAsia="Times New Roman" w:hAnsi="Arial" w:cs="Arial"/>
          <w:kern w:val="2"/>
          <w:lang w:eastAsia="en-GB"/>
          <w14:ligatures w14:val="standardContextual"/>
        </w:rPr>
        <w:t>The E</w:t>
      </w:r>
      <w:r w:rsidR="00847015" w:rsidRPr="00847015">
        <w:rPr>
          <w:rFonts w:ascii="Arial" w:eastAsia="Times New Roman" w:hAnsi="Arial" w:cs="Arial"/>
          <w:kern w:val="2"/>
          <w:lang w:eastAsia="en-GB"/>
          <w14:ligatures w14:val="standardContextual"/>
        </w:rPr>
        <w:t>conomic</w:t>
      </w:r>
      <w:r w:rsidR="009A11C7">
        <w:rPr>
          <w:rFonts w:ascii="Arial" w:eastAsia="Times New Roman" w:hAnsi="Arial" w:cs="Arial"/>
          <w:kern w:val="2"/>
          <w:lang w:eastAsia="en-GB"/>
          <w14:ligatures w14:val="standardContextual"/>
        </w:rPr>
        <w:t xml:space="preserve"> </w:t>
      </w:r>
      <w:r w:rsidR="00961EEB">
        <w:rPr>
          <w:rFonts w:ascii="Arial" w:eastAsia="Times New Roman" w:hAnsi="Arial" w:cs="Arial"/>
          <w:kern w:val="2"/>
          <w:lang w:eastAsia="en-GB"/>
          <w14:ligatures w14:val="standardContextual"/>
        </w:rPr>
        <w:t xml:space="preserve">influence: </w:t>
      </w:r>
      <w:r w:rsidR="00F6778C">
        <w:rPr>
          <w:rFonts w:ascii="Arial" w:eastAsia="Times New Roman" w:hAnsi="Arial" w:cs="Arial"/>
          <w:kern w:val="2"/>
          <w:lang w:eastAsia="en-GB"/>
          <w14:ligatures w14:val="standardContextual"/>
        </w:rPr>
        <w:t>According to Mayne (2022) ‘</w:t>
      </w:r>
      <w:r w:rsidR="00F6778C" w:rsidRPr="00F6778C">
        <w:rPr>
          <w:rFonts w:ascii="Arial" w:eastAsia="Times New Roman" w:hAnsi="Arial" w:cs="Arial"/>
          <w:kern w:val="2"/>
          <w:lang w:eastAsia="en-GB"/>
          <w14:ligatures w14:val="standardContextual"/>
        </w:rPr>
        <w:t>Four in five jobseekers say they are less likely to apply for a job if the advert doesn’t specify a salar</w:t>
      </w:r>
      <w:r w:rsidR="00F6778C">
        <w:rPr>
          <w:rFonts w:ascii="Arial" w:eastAsia="Times New Roman" w:hAnsi="Arial" w:cs="Arial"/>
          <w:kern w:val="2"/>
          <w:lang w:eastAsia="en-GB"/>
          <w14:ligatures w14:val="standardContextual"/>
        </w:rPr>
        <w:t xml:space="preserve">y’, with </w:t>
      </w:r>
      <w:r w:rsidR="003332EB">
        <w:rPr>
          <w:rFonts w:ascii="Arial" w:eastAsia="Times New Roman" w:hAnsi="Arial" w:cs="Arial"/>
          <w:kern w:val="2"/>
          <w:lang w:eastAsia="en-GB"/>
          <w14:ligatures w14:val="standardContextual"/>
        </w:rPr>
        <w:t xml:space="preserve">the </w:t>
      </w:r>
      <w:r w:rsidR="00BE693F">
        <w:rPr>
          <w:rFonts w:ascii="Arial" w:eastAsia="Times New Roman" w:hAnsi="Arial" w:cs="Arial"/>
          <w:kern w:val="2"/>
          <w:lang w:eastAsia="en-GB"/>
          <w14:ligatures w14:val="standardContextual"/>
        </w:rPr>
        <w:t>cost-of-living</w:t>
      </w:r>
      <w:r w:rsidR="001E34E0">
        <w:rPr>
          <w:rFonts w:ascii="Arial" w:eastAsia="Times New Roman" w:hAnsi="Arial" w:cs="Arial"/>
          <w:kern w:val="2"/>
          <w:lang w:eastAsia="en-GB"/>
          <w14:ligatures w14:val="standardContextual"/>
        </w:rPr>
        <w:t xml:space="preserve"> crisis, applicants are </w:t>
      </w:r>
      <w:r w:rsidR="00094E3C">
        <w:rPr>
          <w:rFonts w:ascii="Arial" w:eastAsia="Times New Roman" w:hAnsi="Arial" w:cs="Arial"/>
          <w:kern w:val="2"/>
          <w:lang w:eastAsia="en-GB"/>
          <w14:ligatures w14:val="standardContextual"/>
        </w:rPr>
        <w:t xml:space="preserve">searching for higher salaries, at the EH Group we are guided by </w:t>
      </w:r>
      <w:r w:rsidR="00B768C7">
        <w:rPr>
          <w:rFonts w:ascii="Arial" w:eastAsia="Times New Roman" w:hAnsi="Arial" w:cs="Arial"/>
          <w:kern w:val="2"/>
          <w:lang w:eastAsia="en-GB"/>
          <w14:ligatures w14:val="standardContextual"/>
        </w:rPr>
        <w:t>the real living wage</w:t>
      </w:r>
      <w:r w:rsidR="00F6778C">
        <w:rPr>
          <w:rFonts w:ascii="Arial" w:eastAsia="Times New Roman" w:hAnsi="Arial" w:cs="Arial"/>
          <w:kern w:val="2"/>
          <w:lang w:eastAsia="en-GB"/>
          <w14:ligatures w14:val="standardContextual"/>
        </w:rPr>
        <w:t xml:space="preserve"> and our</w:t>
      </w:r>
      <w:r w:rsidR="00B768C7">
        <w:rPr>
          <w:rFonts w:ascii="Arial" w:eastAsia="Times New Roman" w:hAnsi="Arial" w:cs="Arial"/>
          <w:kern w:val="2"/>
          <w:lang w:eastAsia="en-GB"/>
          <w14:ligatures w14:val="standardContextual"/>
        </w:rPr>
        <w:t xml:space="preserve"> rate </w:t>
      </w:r>
      <w:r w:rsidR="00F6778C">
        <w:rPr>
          <w:rFonts w:ascii="Arial" w:eastAsia="Times New Roman" w:hAnsi="Arial" w:cs="Arial"/>
          <w:kern w:val="2"/>
          <w:lang w:eastAsia="en-GB"/>
          <w14:ligatures w14:val="standardContextual"/>
        </w:rPr>
        <w:t xml:space="preserve">is line with the </w:t>
      </w:r>
      <w:r w:rsidR="00B768C7">
        <w:rPr>
          <w:rFonts w:ascii="Arial" w:eastAsia="Times New Roman" w:hAnsi="Arial" w:cs="Arial"/>
          <w:kern w:val="2"/>
          <w:lang w:eastAsia="en-GB"/>
          <w14:ligatures w14:val="standardContextual"/>
        </w:rPr>
        <w:t>announce</w:t>
      </w:r>
      <w:r w:rsidR="009441B7">
        <w:rPr>
          <w:rFonts w:ascii="Arial" w:eastAsia="Times New Roman" w:hAnsi="Arial" w:cs="Arial"/>
          <w:kern w:val="2"/>
          <w:lang w:eastAsia="en-GB"/>
          <w14:ligatures w14:val="standardContextual"/>
        </w:rPr>
        <w:t>ment</w:t>
      </w:r>
      <w:r w:rsidR="00B768C7">
        <w:rPr>
          <w:rFonts w:ascii="Arial" w:eastAsia="Times New Roman" w:hAnsi="Arial" w:cs="Arial"/>
          <w:kern w:val="2"/>
          <w:lang w:eastAsia="en-GB"/>
          <w14:ligatures w14:val="standardContextual"/>
        </w:rPr>
        <w:t xml:space="preserve"> in September 2022 and </w:t>
      </w:r>
      <w:r w:rsidR="00013DF2">
        <w:rPr>
          <w:rFonts w:ascii="Arial" w:eastAsia="Times New Roman" w:hAnsi="Arial" w:cs="Arial"/>
          <w:kern w:val="2"/>
          <w:lang w:eastAsia="en-GB"/>
          <w14:ligatures w14:val="standardContextual"/>
        </w:rPr>
        <w:t xml:space="preserve">we </w:t>
      </w:r>
      <w:r w:rsidR="00B768C7">
        <w:rPr>
          <w:rFonts w:ascii="Arial" w:eastAsia="Times New Roman" w:hAnsi="Arial" w:cs="Arial"/>
          <w:kern w:val="2"/>
          <w:lang w:eastAsia="en-GB"/>
          <w14:ligatures w14:val="standardContextual"/>
        </w:rPr>
        <w:t xml:space="preserve">currently pay our Support Workers </w:t>
      </w:r>
      <w:r w:rsidR="00D4201E">
        <w:rPr>
          <w:rFonts w:ascii="Arial" w:eastAsia="Times New Roman" w:hAnsi="Arial" w:cs="Arial"/>
          <w:kern w:val="2"/>
          <w:lang w:eastAsia="en-GB"/>
          <w14:ligatures w14:val="standardContextual"/>
        </w:rPr>
        <w:t>£</w:t>
      </w:r>
      <w:r w:rsidR="0096059C">
        <w:rPr>
          <w:rFonts w:ascii="Arial" w:eastAsia="Times New Roman" w:hAnsi="Arial" w:cs="Arial"/>
          <w:kern w:val="2"/>
          <w:lang w:eastAsia="en-GB"/>
          <w14:ligatures w14:val="standardContextual"/>
        </w:rPr>
        <w:t xml:space="preserve">11 per hour. </w:t>
      </w:r>
      <w:r w:rsidR="00F6778C">
        <w:rPr>
          <w:rFonts w:ascii="Arial" w:eastAsia="Times New Roman" w:hAnsi="Arial" w:cs="Arial"/>
          <w:kern w:val="2"/>
          <w:lang w:eastAsia="en-GB"/>
          <w14:ligatures w14:val="standardContextual"/>
        </w:rPr>
        <w:t xml:space="preserve">However, as of the </w:t>
      </w:r>
      <w:proofErr w:type="gramStart"/>
      <w:r w:rsidR="00F6778C">
        <w:rPr>
          <w:rFonts w:ascii="Arial" w:eastAsia="Times New Roman" w:hAnsi="Arial" w:cs="Arial"/>
          <w:kern w:val="2"/>
          <w:lang w:eastAsia="en-GB"/>
          <w14:ligatures w14:val="standardContextual"/>
        </w:rPr>
        <w:t>24</w:t>
      </w:r>
      <w:r w:rsidR="00F6778C" w:rsidRPr="00F6778C">
        <w:rPr>
          <w:rFonts w:ascii="Arial" w:eastAsia="Times New Roman" w:hAnsi="Arial" w:cs="Arial"/>
          <w:kern w:val="2"/>
          <w:vertAlign w:val="superscript"/>
          <w:lang w:eastAsia="en-GB"/>
          <w14:ligatures w14:val="standardContextual"/>
        </w:rPr>
        <w:t>th</w:t>
      </w:r>
      <w:proofErr w:type="gramEnd"/>
      <w:r w:rsidR="00F6778C">
        <w:rPr>
          <w:rFonts w:ascii="Arial" w:eastAsia="Times New Roman" w:hAnsi="Arial" w:cs="Arial"/>
          <w:kern w:val="2"/>
          <w:lang w:eastAsia="en-GB"/>
          <w14:ligatures w14:val="standardContextual"/>
        </w:rPr>
        <w:t xml:space="preserve"> October 2023, this has now increased to £12 an hour and we have already had employees requesting we increase pay to reflect this. </w:t>
      </w:r>
      <w:r w:rsidR="00D4201E">
        <w:rPr>
          <w:rFonts w:ascii="Arial" w:eastAsia="Times New Roman" w:hAnsi="Arial" w:cs="Arial"/>
          <w:kern w:val="2"/>
          <w:lang w:eastAsia="en-GB"/>
          <w14:ligatures w14:val="standardContextual"/>
        </w:rPr>
        <w:t>With so many competitors in the local area</w:t>
      </w:r>
      <w:r w:rsidR="005D7EA3">
        <w:rPr>
          <w:rFonts w:ascii="Arial" w:eastAsia="Times New Roman" w:hAnsi="Arial" w:cs="Arial"/>
          <w:kern w:val="2"/>
          <w:lang w:eastAsia="en-GB"/>
          <w14:ligatures w14:val="standardContextual"/>
        </w:rPr>
        <w:t xml:space="preserve"> now offering higher salaries</w:t>
      </w:r>
      <w:r w:rsidR="00E75192">
        <w:rPr>
          <w:rFonts w:ascii="Arial" w:eastAsia="Times New Roman" w:hAnsi="Arial" w:cs="Arial"/>
          <w:kern w:val="2"/>
          <w:lang w:eastAsia="en-GB"/>
          <w14:ligatures w14:val="standardContextual"/>
        </w:rPr>
        <w:t xml:space="preserve"> and different benefits</w:t>
      </w:r>
      <w:r w:rsidR="005D7EA3">
        <w:rPr>
          <w:rFonts w:ascii="Arial" w:eastAsia="Times New Roman" w:hAnsi="Arial" w:cs="Arial"/>
          <w:kern w:val="2"/>
          <w:lang w:eastAsia="en-GB"/>
          <w14:ligatures w14:val="standardContextual"/>
        </w:rPr>
        <w:t xml:space="preserve">, this is an area that we as a company are having to look at. </w:t>
      </w:r>
      <w:r w:rsidR="00585AA2">
        <w:rPr>
          <w:rFonts w:ascii="Arial" w:eastAsia="Times New Roman" w:hAnsi="Arial" w:cs="Arial"/>
          <w:kern w:val="2"/>
          <w:lang w:eastAsia="en-GB"/>
          <w14:ligatures w14:val="standardContextual"/>
        </w:rPr>
        <w:t>According to an article published by Unison</w:t>
      </w:r>
      <w:r w:rsidR="00C42E31">
        <w:rPr>
          <w:rFonts w:ascii="Arial" w:eastAsia="Times New Roman" w:hAnsi="Arial" w:cs="Arial"/>
          <w:kern w:val="2"/>
          <w:lang w:eastAsia="en-GB"/>
          <w14:ligatures w14:val="standardContextual"/>
        </w:rPr>
        <w:t xml:space="preserve"> (2023)</w:t>
      </w:r>
      <w:r w:rsidR="004216FC">
        <w:rPr>
          <w:rFonts w:ascii="Arial" w:eastAsia="Times New Roman" w:hAnsi="Arial" w:cs="Arial"/>
          <w:kern w:val="2"/>
          <w:lang w:eastAsia="en-GB"/>
          <w14:ligatures w14:val="standardContextual"/>
        </w:rPr>
        <w:t>, ‘</w:t>
      </w:r>
      <w:r w:rsidR="004216FC" w:rsidRPr="004216FC">
        <w:rPr>
          <w:rFonts w:ascii="Arial" w:eastAsia="Times New Roman" w:hAnsi="Arial" w:cs="Arial"/>
          <w:kern w:val="2"/>
          <w:lang w:eastAsia="en-GB"/>
          <w14:ligatures w14:val="standardContextual"/>
        </w:rPr>
        <w:t>At least four in five UK jobs pay more than those in social care</w:t>
      </w:r>
      <w:r w:rsidR="004216FC">
        <w:rPr>
          <w:rFonts w:ascii="Arial" w:eastAsia="Times New Roman" w:hAnsi="Arial" w:cs="Arial"/>
          <w:kern w:val="2"/>
          <w:lang w:eastAsia="en-GB"/>
          <w14:ligatures w14:val="standardContextual"/>
        </w:rPr>
        <w:t>’</w:t>
      </w:r>
      <w:r w:rsidR="00686FDD">
        <w:t xml:space="preserve">. </w:t>
      </w:r>
      <w:r w:rsidR="005C75E7">
        <w:rPr>
          <w:rFonts w:ascii="Arial" w:eastAsia="Times New Roman" w:hAnsi="Arial" w:cs="Arial"/>
          <w:kern w:val="2"/>
          <w:lang w:eastAsia="en-GB"/>
          <w14:ligatures w14:val="standardContextual"/>
        </w:rPr>
        <w:t>T</w:t>
      </w:r>
      <w:r w:rsidR="004216FC">
        <w:rPr>
          <w:rFonts w:ascii="Arial" w:eastAsia="Times New Roman" w:hAnsi="Arial" w:cs="Arial"/>
          <w:kern w:val="2"/>
          <w:lang w:eastAsia="en-GB"/>
          <w14:ligatures w14:val="standardContextual"/>
        </w:rPr>
        <w:t>he</w:t>
      </w:r>
      <w:r w:rsidR="00D62525">
        <w:rPr>
          <w:rFonts w:ascii="Arial" w:eastAsia="Times New Roman" w:hAnsi="Arial" w:cs="Arial"/>
          <w:kern w:val="2"/>
          <w:lang w:eastAsia="en-GB"/>
          <w14:ligatures w14:val="standardContextual"/>
        </w:rPr>
        <w:t xml:space="preserve">re is no </w:t>
      </w:r>
      <w:r w:rsidR="004216FC">
        <w:rPr>
          <w:rFonts w:ascii="Arial" w:eastAsia="Times New Roman" w:hAnsi="Arial" w:cs="Arial"/>
          <w:kern w:val="2"/>
          <w:lang w:eastAsia="en-GB"/>
          <w14:ligatures w14:val="standardContextual"/>
        </w:rPr>
        <w:t>require</w:t>
      </w:r>
      <w:r w:rsidR="00D62525">
        <w:rPr>
          <w:rFonts w:ascii="Arial" w:eastAsia="Times New Roman" w:hAnsi="Arial" w:cs="Arial"/>
          <w:kern w:val="2"/>
          <w:lang w:eastAsia="en-GB"/>
          <w14:ligatures w14:val="standardContextual"/>
        </w:rPr>
        <w:t xml:space="preserve">ment </w:t>
      </w:r>
      <w:r w:rsidR="005D5FD6">
        <w:rPr>
          <w:rFonts w:ascii="Arial" w:eastAsia="Times New Roman" w:hAnsi="Arial" w:cs="Arial"/>
          <w:kern w:val="2"/>
          <w:lang w:eastAsia="en-GB"/>
          <w14:ligatures w14:val="standardContextual"/>
        </w:rPr>
        <w:t xml:space="preserve">for specific </w:t>
      </w:r>
      <w:r w:rsidR="001D2701">
        <w:rPr>
          <w:rFonts w:ascii="Arial" w:eastAsia="Times New Roman" w:hAnsi="Arial" w:cs="Arial"/>
          <w:kern w:val="2"/>
          <w:lang w:eastAsia="en-GB"/>
          <w14:ligatures w14:val="standardContextual"/>
        </w:rPr>
        <w:t>qualifications</w:t>
      </w:r>
      <w:r w:rsidR="005D5FD6">
        <w:rPr>
          <w:rFonts w:ascii="Arial" w:eastAsia="Times New Roman" w:hAnsi="Arial" w:cs="Arial"/>
          <w:kern w:val="2"/>
          <w:lang w:eastAsia="en-GB"/>
          <w14:ligatures w14:val="standardContextual"/>
        </w:rPr>
        <w:t xml:space="preserve"> </w:t>
      </w:r>
      <w:r w:rsidR="00710A2A">
        <w:rPr>
          <w:rFonts w:ascii="Arial" w:eastAsia="Times New Roman" w:hAnsi="Arial" w:cs="Arial"/>
          <w:kern w:val="2"/>
          <w:lang w:eastAsia="en-GB"/>
          <w14:ligatures w14:val="standardContextual"/>
        </w:rPr>
        <w:t>to apply</w:t>
      </w:r>
      <w:r w:rsidR="004E40A7">
        <w:rPr>
          <w:rFonts w:ascii="Arial" w:eastAsia="Times New Roman" w:hAnsi="Arial" w:cs="Arial"/>
          <w:kern w:val="2"/>
          <w:lang w:eastAsia="en-GB"/>
          <w14:ligatures w14:val="standardContextual"/>
        </w:rPr>
        <w:t xml:space="preserve"> for a</w:t>
      </w:r>
      <w:r w:rsidR="005D5FD6">
        <w:rPr>
          <w:rFonts w:ascii="Arial" w:eastAsia="Times New Roman" w:hAnsi="Arial" w:cs="Arial"/>
          <w:kern w:val="2"/>
          <w:lang w:eastAsia="en-GB"/>
          <w14:ligatures w14:val="standardContextual"/>
        </w:rPr>
        <w:t xml:space="preserve"> position of Carer or Support </w:t>
      </w:r>
      <w:r w:rsidR="00442EFE">
        <w:rPr>
          <w:rFonts w:ascii="Arial" w:eastAsia="Times New Roman" w:hAnsi="Arial" w:cs="Arial"/>
          <w:kern w:val="2"/>
          <w:lang w:eastAsia="en-GB"/>
          <w14:ligatures w14:val="standardContextual"/>
        </w:rPr>
        <w:t>Worker</w:t>
      </w:r>
      <w:r w:rsidR="00237C82">
        <w:rPr>
          <w:rFonts w:ascii="Arial" w:eastAsia="Times New Roman" w:hAnsi="Arial" w:cs="Arial"/>
          <w:kern w:val="2"/>
          <w:lang w:eastAsia="en-GB"/>
          <w14:ligatures w14:val="standardContextual"/>
        </w:rPr>
        <w:t xml:space="preserve"> at The EH Group</w:t>
      </w:r>
      <w:r w:rsidR="001D2701">
        <w:rPr>
          <w:rFonts w:ascii="Arial" w:eastAsia="Times New Roman" w:hAnsi="Arial" w:cs="Arial"/>
          <w:kern w:val="2"/>
          <w:lang w:eastAsia="en-GB"/>
          <w14:ligatures w14:val="standardContextual"/>
        </w:rPr>
        <w:t xml:space="preserve">, </w:t>
      </w:r>
      <w:r w:rsidR="001C1A74">
        <w:rPr>
          <w:rFonts w:ascii="Arial" w:eastAsia="Times New Roman" w:hAnsi="Arial" w:cs="Arial"/>
          <w:kern w:val="2"/>
          <w:lang w:eastAsia="en-GB"/>
          <w14:ligatures w14:val="standardContextual"/>
        </w:rPr>
        <w:t xml:space="preserve">which </w:t>
      </w:r>
      <w:r w:rsidR="00237C82">
        <w:rPr>
          <w:rFonts w:ascii="Arial" w:eastAsia="Times New Roman" w:hAnsi="Arial" w:cs="Arial"/>
          <w:kern w:val="2"/>
          <w:lang w:eastAsia="en-GB"/>
          <w14:ligatures w14:val="standardContextual"/>
        </w:rPr>
        <w:t xml:space="preserve">opens the gates to </w:t>
      </w:r>
      <w:r w:rsidR="001C1A74">
        <w:rPr>
          <w:rFonts w:ascii="Arial" w:eastAsia="Times New Roman" w:hAnsi="Arial" w:cs="Arial"/>
          <w:kern w:val="2"/>
          <w:lang w:eastAsia="en-GB"/>
          <w14:ligatures w14:val="standardContextual"/>
        </w:rPr>
        <w:t xml:space="preserve">a greater number of </w:t>
      </w:r>
      <w:r w:rsidR="009F7E96">
        <w:rPr>
          <w:rFonts w:ascii="Arial" w:eastAsia="Times New Roman" w:hAnsi="Arial" w:cs="Arial"/>
          <w:kern w:val="2"/>
          <w:lang w:eastAsia="en-GB"/>
          <w14:ligatures w14:val="standardContextual"/>
        </w:rPr>
        <w:t xml:space="preserve">people and should therefore mean a greater number of applicants, </w:t>
      </w:r>
      <w:r w:rsidR="001C1A74">
        <w:rPr>
          <w:rFonts w:ascii="Arial" w:eastAsia="Times New Roman" w:hAnsi="Arial" w:cs="Arial"/>
          <w:kern w:val="2"/>
          <w:lang w:eastAsia="en-GB"/>
          <w14:ligatures w14:val="standardContextual"/>
        </w:rPr>
        <w:t>but</w:t>
      </w:r>
      <w:r w:rsidR="00442EFE">
        <w:rPr>
          <w:rFonts w:ascii="Arial" w:eastAsia="Times New Roman" w:hAnsi="Arial" w:cs="Arial"/>
          <w:kern w:val="2"/>
          <w:lang w:eastAsia="en-GB"/>
          <w14:ligatures w14:val="standardContextual"/>
        </w:rPr>
        <w:t xml:space="preserve"> </w:t>
      </w:r>
      <w:r w:rsidR="00CC0977">
        <w:rPr>
          <w:rFonts w:ascii="Arial" w:eastAsia="Times New Roman" w:hAnsi="Arial" w:cs="Arial"/>
          <w:kern w:val="2"/>
          <w:lang w:eastAsia="en-GB"/>
          <w14:ligatures w14:val="standardContextual"/>
        </w:rPr>
        <w:t>unfortunately</w:t>
      </w:r>
      <w:r w:rsidR="00A827DB">
        <w:rPr>
          <w:rFonts w:ascii="Arial" w:eastAsia="Times New Roman" w:hAnsi="Arial" w:cs="Arial"/>
          <w:kern w:val="2"/>
          <w:lang w:eastAsia="en-GB"/>
          <w14:ligatures w14:val="standardContextual"/>
        </w:rPr>
        <w:t xml:space="preserve"> </w:t>
      </w:r>
      <w:r w:rsidR="00DF746F">
        <w:rPr>
          <w:rFonts w:ascii="Arial" w:eastAsia="Times New Roman" w:hAnsi="Arial" w:cs="Arial"/>
          <w:kern w:val="2"/>
          <w:lang w:eastAsia="en-GB"/>
          <w14:ligatures w14:val="standardContextual"/>
        </w:rPr>
        <w:t>statistics such as these</w:t>
      </w:r>
      <w:r w:rsidR="00EE5B1B">
        <w:rPr>
          <w:rFonts w:ascii="Arial" w:eastAsia="Times New Roman" w:hAnsi="Arial" w:cs="Arial"/>
          <w:kern w:val="2"/>
          <w:lang w:eastAsia="en-GB"/>
          <w14:ligatures w14:val="standardContextual"/>
        </w:rPr>
        <w:t xml:space="preserve"> are</w:t>
      </w:r>
      <w:r w:rsidR="00102403">
        <w:rPr>
          <w:rFonts w:ascii="Arial" w:eastAsia="Times New Roman" w:hAnsi="Arial" w:cs="Arial"/>
          <w:kern w:val="2"/>
          <w:lang w:eastAsia="en-GB"/>
          <w14:ligatures w14:val="standardContextual"/>
        </w:rPr>
        <w:t xml:space="preserve"> driving applicants who would have previously considered applying for jobs within the sector, towards other careers</w:t>
      </w:r>
      <w:r w:rsidR="002100B5">
        <w:rPr>
          <w:rFonts w:ascii="Arial" w:eastAsia="Times New Roman" w:hAnsi="Arial" w:cs="Arial"/>
          <w:kern w:val="2"/>
          <w:lang w:eastAsia="en-GB"/>
          <w14:ligatures w14:val="standardContextual"/>
        </w:rPr>
        <w:t xml:space="preserve">. </w:t>
      </w:r>
      <w:r w:rsidR="0074168A">
        <w:rPr>
          <w:rFonts w:ascii="Arial" w:eastAsia="Times New Roman" w:hAnsi="Arial" w:cs="Arial"/>
          <w:kern w:val="2"/>
          <w:lang w:eastAsia="en-GB"/>
          <w14:ligatures w14:val="standardContextual"/>
        </w:rPr>
        <w:t xml:space="preserve">The EH Group is </w:t>
      </w:r>
      <w:r w:rsidR="0074168A">
        <w:rPr>
          <w:rFonts w:ascii="Arial" w:eastAsia="Times New Roman" w:hAnsi="Arial" w:cs="Arial"/>
          <w:kern w:val="2"/>
          <w:lang w:eastAsia="en-GB"/>
          <w14:ligatures w14:val="standardContextual"/>
        </w:rPr>
        <w:lastRenderedPageBreak/>
        <w:t xml:space="preserve">currently reviewing </w:t>
      </w:r>
      <w:r w:rsidR="007A2328">
        <w:rPr>
          <w:rFonts w:ascii="Arial" w:eastAsia="Times New Roman" w:hAnsi="Arial" w:cs="Arial"/>
          <w:kern w:val="2"/>
          <w:lang w:eastAsia="en-GB"/>
          <w14:ligatures w14:val="standardContextual"/>
        </w:rPr>
        <w:t>its</w:t>
      </w:r>
      <w:r w:rsidR="0074168A">
        <w:rPr>
          <w:rFonts w:ascii="Arial" w:eastAsia="Times New Roman" w:hAnsi="Arial" w:cs="Arial"/>
          <w:kern w:val="2"/>
          <w:lang w:eastAsia="en-GB"/>
          <w14:ligatures w14:val="standardContextual"/>
        </w:rPr>
        <w:t xml:space="preserve"> benefits </w:t>
      </w:r>
      <w:r w:rsidR="003834A7">
        <w:rPr>
          <w:rFonts w:ascii="Arial" w:eastAsia="Times New Roman" w:hAnsi="Arial" w:cs="Arial"/>
          <w:kern w:val="2"/>
          <w:lang w:eastAsia="en-GB"/>
          <w14:ligatures w14:val="standardContextual"/>
        </w:rPr>
        <w:t xml:space="preserve">package </w:t>
      </w:r>
      <w:r w:rsidR="0074168A">
        <w:rPr>
          <w:rFonts w:ascii="Arial" w:eastAsia="Times New Roman" w:hAnsi="Arial" w:cs="Arial"/>
          <w:kern w:val="2"/>
          <w:lang w:eastAsia="en-GB"/>
          <w14:ligatures w14:val="standardContextual"/>
        </w:rPr>
        <w:t>and looking at impl</w:t>
      </w:r>
      <w:r w:rsidR="00AC6DD8">
        <w:rPr>
          <w:rFonts w:ascii="Arial" w:eastAsia="Times New Roman" w:hAnsi="Arial" w:cs="Arial"/>
          <w:kern w:val="2"/>
          <w:lang w:eastAsia="en-GB"/>
          <w14:ligatures w14:val="standardContextual"/>
        </w:rPr>
        <w:t xml:space="preserve">ementing </w:t>
      </w:r>
      <w:r w:rsidR="00872F7E">
        <w:rPr>
          <w:rFonts w:ascii="Arial" w:eastAsia="Times New Roman" w:hAnsi="Arial" w:cs="Arial"/>
          <w:kern w:val="2"/>
          <w:lang w:eastAsia="en-GB"/>
          <w14:ligatures w14:val="standardContextual"/>
        </w:rPr>
        <w:t xml:space="preserve">further </w:t>
      </w:r>
      <w:r w:rsidR="00D63210">
        <w:rPr>
          <w:rFonts w:ascii="Arial" w:eastAsia="Times New Roman" w:hAnsi="Arial" w:cs="Arial"/>
          <w:kern w:val="2"/>
          <w:lang w:eastAsia="en-GB"/>
          <w14:ligatures w14:val="standardContextual"/>
        </w:rPr>
        <w:t xml:space="preserve">incentives to apply. </w:t>
      </w:r>
      <w:r w:rsidR="00AC6DD8">
        <w:rPr>
          <w:rFonts w:ascii="Arial" w:eastAsia="Times New Roman" w:hAnsi="Arial" w:cs="Arial"/>
          <w:kern w:val="2"/>
          <w:lang w:eastAsia="en-GB"/>
          <w14:ligatures w14:val="standardContextual"/>
        </w:rPr>
        <w:t xml:space="preserve"> </w:t>
      </w:r>
    </w:p>
    <w:p w14:paraId="478523EC" w14:textId="77777777" w:rsidR="00E75192" w:rsidRDefault="00E75192" w:rsidP="003A2210">
      <w:pPr>
        <w:spacing w:after="120" w:line="264" w:lineRule="auto"/>
        <w:ind w:left="720"/>
        <w:contextualSpacing/>
        <w:rPr>
          <w:rFonts w:ascii="Arial" w:eastAsia="Times New Roman" w:hAnsi="Arial" w:cs="Arial"/>
          <w:kern w:val="2"/>
          <w:lang w:eastAsia="en-GB"/>
          <w14:ligatures w14:val="standardContextual"/>
        </w:rPr>
      </w:pPr>
    </w:p>
    <w:p w14:paraId="72FEEC95" w14:textId="22B9EBC4" w:rsidR="00847015" w:rsidRDefault="003B21A9" w:rsidP="00061444">
      <w:pPr>
        <w:spacing w:after="120" w:line="264" w:lineRule="auto"/>
        <w:contextualSpacing/>
        <w:rPr>
          <w:rFonts w:ascii="Arial" w:eastAsia="Times New Roman" w:hAnsi="Arial" w:cs="Arial"/>
          <w:kern w:val="2"/>
          <w:lang w:eastAsia="en-GB"/>
          <w14:ligatures w14:val="standardContextual"/>
        </w:rPr>
      </w:pPr>
      <w:r>
        <w:rPr>
          <w:rFonts w:ascii="Arial" w:eastAsia="Times New Roman" w:hAnsi="Arial" w:cs="Arial"/>
          <w:kern w:val="2"/>
          <w:lang w:eastAsia="en-GB"/>
          <w14:ligatures w14:val="standardContextual"/>
        </w:rPr>
        <w:t>The P</w:t>
      </w:r>
      <w:r w:rsidR="000B4B9D">
        <w:rPr>
          <w:rFonts w:ascii="Arial" w:eastAsia="Times New Roman" w:hAnsi="Arial" w:cs="Arial"/>
          <w:kern w:val="2"/>
          <w:lang w:eastAsia="en-GB"/>
          <w14:ligatures w14:val="standardContextual"/>
        </w:rPr>
        <w:t xml:space="preserve">olitical influence: </w:t>
      </w:r>
      <w:r w:rsidR="00452152">
        <w:rPr>
          <w:rFonts w:ascii="Arial" w:eastAsia="Times New Roman" w:hAnsi="Arial" w:cs="Arial"/>
          <w:kern w:val="2"/>
          <w:lang w:eastAsia="en-GB"/>
          <w14:ligatures w14:val="standardContextual"/>
        </w:rPr>
        <w:t>Within th</w:t>
      </w:r>
      <w:r w:rsidR="00A51E39">
        <w:rPr>
          <w:rFonts w:ascii="Arial" w:eastAsia="Times New Roman" w:hAnsi="Arial" w:cs="Arial"/>
          <w:kern w:val="2"/>
          <w:lang w:eastAsia="en-GB"/>
          <w14:ligatures w14:val="standardContextual"/>
        </w:rPr>
        <w:t>is</w:t>
      </w:r>
      <w:r w:rsidR="00452152">
        <w:rPr>
          <w:rFonts w:ascii="Arial" w:eastAsia="Times New Roman" w:hAnsi="Arial" w:cs="Arial"/>
          <w:kern w:val="2"/>
          <w:lang w:eastAsia="en-GB"/>
          <w14:ligatures w14:val="standardContextual"/>
        </w:rPr>
        <w:t xml:space="preserve"> </w:t>
      </w:r>
      <w:r w:rsidR="00A51E39">
        <w:rPr>
          <w:rFonts w:ascii="Arial" w:eastAsia="Times New Roman" w:hAnsi="Arial" w:cs="Arial"/>
          <w:kern w:val="2"/>
          <w:lang w:eastAsia="en-GB"/>
          <w14:ligatures w14:val="standardContextual"/>
        </w:rPr>
        <w:t>Industry, we are governed by Social Care Wales</w:t>
      </w:r>
      <w:r w:rsidR="008614CD">
        <w:rPr>
          <w:rFonts w:ascii="Arial" w:eastAsia="Times New Roman" w:hAnsi="Arial" w:cs="Arial"/>
          <w:kern w:val="2"/>
          <w:lang w:eastAsia="en-GB"/>
          <w14:ligatures w14:val="standardContextual"/>
        </w:rPr>
        <w:t>, this mean</w:t>
      </w:r>
      <w:r w:rsidR="009441B7">
        <w:rPr>
          <w:rFonts w:ascii="Arial" w:eastAsia="Times New Roman" w:hAnsi="Arial" w:cs="Arial"/>
          <w:kern w:val="2"/>
          <w:lang w:eastAsia="en-GB"/>
          <w14:ligatures w14:val="standardContextual"/>
        </w:rPr>
        <w:t>s</w:t>
      </w:r>
      <w:r w:rsidR="008614CD">
        <w:rPr>
          <w:rFonts w:ascii="Arial" w:eastAsia="Times New Roman" w:hAnsi="Arial" w:cs="Arial"/>
          <w:kern w:val="2"/>
          <w:lang w:eastAsia="en-GB"/>
          <w14:ligatures w14:val="standardContextual"/>
        </w:rPr>
        <w:t xml:space="preserve"> that as an employer we are ‘</w:t>
      </w:r>
      <w:r w:rsidR="008614CD" w:rsidRPr="008614CD">
        <w:rPr>
          <w:rFonts w:ascii="Arial" w:eastAsia="Times New Roman" w:hAnsi="Arial" w:cs="Arial"/>
          <w:kern w:val="2"/>
          <w:lang w:eastAsia="en-GB"/>
          <w14:ligatures w14:val="standardContextual"/>
        </w:rPr>
        <w:t>expected to promote the use of the Code and take account of it in making any decisions about the conduct and practice</w:t>
      </w:r>
      <w:r w:rsidR="00587F7E">
        <w:rPr>
          <w:rFonts w:ascii="Arial" w:eastAsia="Times New Roman" w:hAnsi="Arial" w:cs="Arial"/>
          <w:kern w:val="2"/>
          <w:lang w:eastAsia="en-GB"/>
          <w14:ligatures w14:val="standardContextual"/>
        </w:rPr>
        <w:t>’ of our staff</w:t>
      </w:r>
      <w:r w:rsidR="004A0DB8">
        <w:rPr>
          <w:rFonts w:ascii="Arial" w:eastAsia="Times New Roman" w:hAnsi="Arial" w:cs="Arial"/>
          <w:kern w:val="2"/>
          <w:lang w:eastAsia="en-GB"/>
          <w14:ligatures w14:val="standardContextual"/>
        </w:rPr>
        <w:t xml:space="preserve"> (Social Care Wales</w:t>
      </w:r>
      <w:r w:rsidR="000D12DB">
        <w:rPr>
          <w:rFonts w:ascii="Arial" w:eastAsia="Times New Roman" w:hAnsi="Arial" w:cs="Arial"/>
          <w:kern w:val="2"/>
          <w:lang w:eastAsia="en-GB"/>
          <w14:ligatures w14:val="standardContextual"/>
        </w:rPr>
        <w:t xml:space="preserve">, 2017). </w:t>
      </w:r>
      <w:r w:rsidR="00436E0B">
        <w:rPr>
          <w:rFonts w:ascii="Arial" w:eastAsia="Times New Roman" w:hAnsi="Arial" w:cs="Arial"/>
          <w:kern w:val="2"/>
          <w:lang w:eastAsia="en-GB"/>
          <w14:ligatures w14:val="standardContextual"/>
        </w:rPr>
        <w:t xml:space="preserve">This has an impact on our </w:t>
      </w:r>
      <w:r w:rsidR="003C00AC">
        <w:rPr>
          <w:rFonts w:ascii="Arial" w:eastAsia="Times New Roman" w:hAnsi="Arial" w:cs="Arial"/>
          <w:kern w:val="2"/>
          <w:lang w:eastAsia="en-GB"/>
          <w14:ligatures w14:val="standardContextual"/>
        </w:rPr>
        <w:t xml:space="preserve">internal recruitment processes as there are stipulations that </w:t>
      </w:r>
      <w:r w:rsidR="00BF38F2">
        <w:rPr>
          <w:rFonts w:ascii="Arial" w:eastAsia="Times New Roman" w:hAnsi="Arial" w:cs="Arial"/>
          <w:kern w:val="2"/>
          <w:lang w:eastAsia="en-GB"/>
          <w14:ligatures w14:val="standardContextual"/>
        </w:rPr>
        <w:t xml:space="preserve">we </w:t>
      </w:r>
      <w:r w:rsidR="003C00AC">
        <w:rPr>
          <w:rFonts w:ascii="Arial" w:eastAsia="Times New Roman" w:hAnsi="Arial" w:cs="Arial"/>
          <w:kern w:val="2"/>
          <w:lang w:eastAsia="en-GB"/>
          <w14:ligatures w14:val="standardContextual"/>
        </w:rPr>
        <w:t>must adhere to such as obtaining</w:t>
      </w:r>
      <w:r w:rsidR="00C10C15">
        <w:rPr>
          <w:rFonts w:ascii="Arial" w:eastAsia="Times New Roman" w:hAnsi="Arial" w:cs="Arial"/>
          <w:kern w:val="2"/>
          <w:lang w:eastAsia="en-GB"/>
          <w14:ligatures w14:val="standardContextual"/>
        </w:rPr>
        <w:t xml:space="preserve"> </w:t>
      </w:r>
      <w:r w:rsidR="00E267DD">
        <w:rPr>
          <w:rFonts w:ascii="Arial" w:eastAsia="Times New Roman" w:hAnsi="Arial" w:cs="Arial"/>
          <w:kern w:val="2"/>
          <w:lang w:eastAsia="en-GB"/>
          <w14:ligatures w14:val="standardContextual"/>
        </w:rPr>
        <w:t xml:space="preserve">all </w:t>
      </w:r>
      <w:r w:rsidR="00C10C15">
        <w:rPr>
          <w:rFonts w:ascii="Arial" w:eastAsia="Times New Roman" w:hAnsi="Arial" w:cs="Arial"/>
          <w:kern w:val="2"/>
          <w:lang w:eastAsia="en-GB"/>
          <w14:ligatures w14:val="standardContextual"/>
        </w:rPr>
        <w:t>reference</w:t>
      </w:r>
      <w:r w:rsidR="00E267DD">
        <w:rPr>
          <w:rFonts w:ascii="Arial" w:eastAsia="Times New Roman" w:hAnsi="Arial" w:cs="Arial"/>
          <w:kern w:val="2"/>
          <w:lang w:eastAsia="en-GB"/>
          <w14:ligatures w14:val="standardContextual"/>
        </w:rPr>
        <w:t>s</w:t>
      </w:r>
      <w:r w:rsidR="00C10C15">
        <w:rPr>
          <w:rFonts w:ascii="Arial" w:eastAsia="Times New Roman" w:hAnsi="Arial" w:cs="Arial"/>
          <w:kern w:val="2"/>
          <w:lang w:eastAsia="en-GB"/>
          <w14:ligatures w14:val="standardContextual"/>
        </w:rPr>
        <w:t xml:space="preserve"> from any previous care related job</w:t>
      </w:r>
      <w:r w:rsidR="00BF38F2">
        <w:rPr>
          <w:rFonts w:ascii="Arial" w:eastAsia="Times New Roman" w:hAnsi="Arial" w:cs="Arial"/>
          <w:kern w:val="2"/>
          <w:lang w:eastAsia="en-GB"/>
          <w14:ligatures w14:val="standardContextual"/>
        </w:rPr>
        <w:t xml:space="preserve"> </w:t>
      </w:r>
      <w:r w:rsidR="000C24E8">
        <w:rPr>
          <w:rFonts w:ascii="Arial" w:eastAsia="Times New Roman" w:hAnsi="Arial" w:cs="Arial"/>
          <w:kern w:val="2"/>
          <w:lang w:eastAsia="en-GB"/>
          <w14:ligatures w14:val="standardContextual"/>
        </w:rPr>
        <w:t xml:space="preserve">that an applicant </w:t>
      </w:r>
      <w:r w:rsidR="004D5077">
        <w:rPr>
          <w:rFonts w:ascii="Arial" w:eastAsia="Times New Roman" w:hAnsi="Arial" w:cs="Arial"/>
          <w:kern w:val="2"/>
          <w:lang w:eastAsia="en-GB"/>
          <w14:ligatures w14:val="standardContextual"/>
        </w:rPr>
        <w:t xml:space="preserve">has </w:t>
      </w:r>
      <w:r w:rsidR="009D75F3">
        <w:rPr>
          <w:rFonts w:ascii="Arial" w:eastAsia="Times New Roman" w:hAnsi="Arial" w:cs="Arial"/>
          <w:kern w:val="2"/>
          <w:lang w:eastAsia="en-GB"/>
          <w14:ligatures w14:val="standardContextual"/>
        </w:rPr>
        <w:t>ever had</w:t>
      </w:r>
      <w:r w:rsidR="00E267DD">
        <w:rPr>
          <w:rFonts w:ascii="Arial" w:eastAsia="Times New Roman" w:hAnsi="Arial" w:cs="Arial"/>
          <w:kern w:val="2"/>
          <w:lang w:eastAsia="en-GB"/>
          <w14:ligatures w14:val="standardContextual"/>
        </w:rPr>
        <w:t>.</w:t>
      </w:r>
      <w:r w:rsidR="00160A38">
        <w:rPr>
          <w:rFonts w:ascii="Arial" w:eastAsia="Times New Roman" w:hAnsi="Arial" w:cs="Arial"/>
          <w:kern w:val="2"/>
          <w:lang w:eastAsia="en-GB"/>
          <w14:ligatures w14:val="standardContextual"/>
        </w:rPr>
        <w:t xml:space="preserve"> This policy </w:t>
      </w:r>
      <w:r w:rsidR="00342EBE">
        <w:rPr>
          <w:rFonts w:ascii="Arial" w:eastAsia="Times New Roman" w:hAnsi="Arial" w:cs="Arial"/>
          <w:kern w:val="2"/>
          <w:lang w:eastAsia="en-GB"/>
          <w14:ligatures w14:val="standardContextual"/>
        </w:rPr>
        <w:t xml:space="preserve">has an impact on the amount of time the onboarding process takes and </w:t>
      </w:r>
      <w:r w:rsidR="002B3EAE">
        <w:rPr>
          <w:rFonts w:ascii="Arial" w:eastAsia="Times New Roman" w:hAnsi="Arial" w:cs="Arial"/>
          <w:kern w:val="2"/>
          <w:lang w:eastAsia="en-GB"/>
          <w14:ligatures w14:val="standardContextual"/>
        </w:rPr>
        <w:t xml:space="preserve">has in some cases resulted </w:t>
      </w:r>
      <w:r w:rsidR="005B516F">
        <w:rPr>
          <w:rFonts w:ascii="Arial" w:eastAsia="Times New Roman" w:hAnsi="Arial" w:cs="Arial"/>
          <w:kern w:val="2"/>
          <w:lang w:eastAsia="en-GB"/>
          <w14:ligatures w14:val="standardContextual"/>
        </w:rPr>
        <w:t>in</w:t>
      </w:r>
      <w:r w:rsidR="002B3EAE">
        <w:rPr>
          <w:rFonts w:ascii="Arial" w:eastAsia="Times New Roman" w:hAnsi="Arial" w:cs="Arial"/>
          <w:kern w:val="2"/>
          <w:lang w:eastAsia="en-GB"/>
          <w14:ligatures w14:val="standardContextual"/>
        </w:rPr>
        <w:t xml:space="preserve"> the applicant withdrawing to accept a job in another sector. </w:t>
      </w:r>
      <w:r w:rsidR="002F5BB7">
        <w:rPr>
          <w:rFonts w:ascii="Arial" w:eastAsia="Times New Roman" w:hAnsi="Arial" w:cs="Arial"/>
          <w:kern w:val="2"/>
          <w:lang w:eastAsia="en-GB"/>
          <w14:ligatures w14:val="standardContextual"/>
        </w:rPr>
        <w:t xml:space="preserve">As a Group, we are currently </w:t>
      </w:r>
      <w:r w:rsidR="00F96510">
        <w:rPr>
          <w:rFonts w:ascii="Arial" w:eastAsia="Times New Roman" w:hAnsi="Arial" w:cs="Arial"/>
          <w:kern w:val="2"/>
          <w:lang w:eastAsia="en-GB"/>
          <w14:ligatures w14:val="standardContextual"/>
        </w:rPr>
        <w:t xml:space="preserve">looking at ways </w:t>
      </w:r>
      <w:r w:rsidR="00B87028">
        <w:rPr>
          <w:rFonts w:ascii="Arial" w:eastAsia="Times New Roman" w:hAnsi="Arial" w:cs="Arial"/>
          <w:kern w:val="2"/>
          <w:lang w:eastAsia="en-GB"/>
          <w14:ligatures w14:val="standardContextual"/>
        </w:rPr>
        <w:t>we can</w:t>
      </w:r>
      <w:r w:rsidR="00F96510">
        <w:rPr>
          <w:rFonts w:ascii="Arial" w:eastAsia="Times New Roman" w:hAnsi="Arial" w:cs="Arial"/>
          <w:kern w:val="2"/>
          <w:lang w:eastAsia="en-GB"/>
          <w14:ligatures w14:val="standardContextual"/>
        </w:rPr>
        <w:t xml:space="preserve"> reduce the time </w:t>
      </w:r>
      <w:r w:rsidR="00FB1E83">
        <w:rPr>
          <w:rFonts w:ascii="Arial" w:eastAsia="Times New Roman" w:hAnsi="Arial" w:cs="Arial"/>
          <w:kern w:val="2"/>
          <w:lang w:eastAsia="en-GB"/>
          <w14:ligatures w14:val="standardContextual"/>
        </w:rPr>
        <w:t xml:space="preserve">it takes </w:t>
      </w:r>
      <w:r w:rsidR="00F96510">
        <w:rPr>
          <w:rFonts w:ascii="Arial" w:eastAsia="Times New Roman" w:hAnsi="Arial" w:cs="Arial"/>
          <w:kern w:val="2"/>
          <w:lang w:eastAsia="en-GB"/>
          <w14:ligatures w14:val="standardContextual"/>
        </w:rPr>
        <w:t xml:space="preserve">from application to </w:t>
      </w:r>
      <w:r w:rsidR="00B87028">
        <w:rPr>
          <w:rFonts w:ascii="Arial" w:eastAsia="Times New Roman" w:hAnsi="Arial" w:cs="Arial"/>
          <w:kern w:val="2"/>
          <w:lang w:eastAsia="en-GB"/>
          <w14:ligatures w14:val="standardContextual"/>
        </w:rPr>
        <w:t xml:space="preserve">start date for an applicant. </w:t>
      </w:r>
    </w:p>
    <w:p w14:paraId="1110595A" w14:textId="77777777" w:rsidR="00847015" w:rsidRDefault="00847015" w:rsidP="003A2210">
      <w:pPr>
        <w:spacing w:after="120" w:line="264" w:lineRule="auto"/>
        <w:ind w:left="720"/>
        <w:contextualSpacing/>
        <w:rPr>
          <w:rFonts w:ascii="Arial" w:eastAsia="Times New Roman" w:hAnsi="Arial" w:cs="Arial"/>
          <w:kern w:val="2"/>
          <w:lang w:eastAsia="en-GB"/>
          <w14:ligatures w14:val="standardContextual"/>
        </w:rPr>
      </w:pPr>
    </w:p>
    <w:p w14:paraId="2AF96ED6" w14:textId="77777777" w:rsidR="00DF3EAB" w:rsidRPr="00061444" w:rsidRDefault="00D102DD" w:rsidP="00061444">
      <w:pPr>
        <w:spacing w:after="120" w:line="264" w:lineRule="auto"/>
        <w:rPr>
          <w:rFonts w:ascii="Arial" w:eastAsia="Times New Roman" w:hAnsi="Arial" w:cs="Arial"/>
          <w:kern w:val="2"/>
          <w:lang w:eastAsia="en-GB"/>
          <w14:ligatures w14:val="standardContextual"/>
        </w:rPr>
      </w:pPr>
      <w:r w:rsidRPr="00061444">
        <w:rPr>
          <w:rFonts w:ascii="Arial" w:eastAsia="Times New Roman" w:hAnsi="Arial" w:cs="Arial"/>
          <w:kern w:val="2"/>
          <w:lang w:eastAsia="en-GB"/>
          <w14:ligatures w14:val="standardContextual"/>
        </w:rPr>
        <w:t>Q2-AC</w:t>
      </w:r>
      <w:r w:rsidR="00B4707F" w:rsidRPr="00061444">
        <w:rPr>
          <w:rFonts w:ascii="Arial" w:eastAsia="Times New Roman" w:hAnsi="Arial" w:cs="Arial"/>
          <w:kern w:val="2"/>
          <w:lang w:eastAsia="en-GB"/>
          <w14:ligatures w14:val="standardContextual"/>
        </w:rPr>
        <w:t xml:space="preserve"> 1.2: </w:t>
      </w:r>
      <w:r w:rsidR="00DF3EAB" w:rsidRPr="00061444">
        <w:rPr>
          <w:rFonts w:ascii="Arial" w:eastAsia="Times New Roman" w:hAnsi="Arial" w:cs="Arial"/>
          <w:kern w:val="2"/>
          <w:lang w:eastAsia="en-GB"/>
          <w14:ligatures w14:val="standardContextual"/>
        </w:rPr>
        <w:t xml:space="preserve">The EH Group currently has two main business goals which are: </w:t>
      </w:r>
    </w:p>
    <w:p w14:paraId="19335C06" w14:textId="77777777" w:rsidR="00DF3EAB" w:rsidRDefault="00DF3EAB" w:rsidP="00905B62">
      <w:pPr>
        <w:pStyle w:val="ListParagraph"/>
        <w:spacing w:after="120" w:line="264" w:lineRule="auto"/>
        <w:rPr>
          <w:rFonts w:ascii="Arial" w:eastAsia="Times New Roman" w:hAnsi="Arial" w:cs="Arial"/>
          <w:kern w:val="2"/>
          <w:lang w:eastAsia="en-GB"/>
          <w14:ligatures w14:val="standardContextual"/>
        </w:rPr>
      </w:pPr>
    </w:p>
    <w:p w14:paraId="64D3FC37" w14:textId="3E1DD2F8" w:rsidR="00B4707F" w:rsidRDefault="00B4707F" w:rsidP="00DF3EAB">
      <w:pPr>
        <w:pStyle w:val="ListParagraph"/>
        <w:numPr>
          <w:ilvl w:val="0"/>
          <w:numId w:val="9"/>
        </w:numPr>
        <w:spacing w:after="120" w:line="264" w:lineRule="auto"/>
        <w:rPr>
          <w:rFonts w:ascii="Arial" w:eastAsia="Times New Roman" w:hAnsi="Arial" w:cs="Arial"/>
          <w:kern w:val="2"/>
          <w:lang w:eastAsia="en-GB"/>
          <w14:ligatures w14:val="standardContextual"/>
        </w:rPr>
      </w:pPr>
      <w:r w:rsidRPr="00B4707F">
        <w:rPr>
          <w:rFonts w:ascii="Arial" w:eastAsia="Times New Roman" w:hAnsi="Arial" w:cs="Arial"/>
          <w:kern w:val="2"/>
          <w:lang w:eastAsia="en-GB"/>
          <w14:ligatures w14:val="standardContextual"/>
        </w:rPr>
        <w:t xml:space="preserve">To become fully staffed in each area of the </w:t>
      </w:r>
      <w:r w:rsidR="00270A43" w:rsidRPr="00B4707F">
        <w:rPr>
          <w:rFonts w:ascii="Arial" w:eastAsia="Times New Roman" w:hAnsi="Arial" w:cs="Arial"/>
          <w:kern w:val="2"/>
          <w:lang w:eastAsia="en-GB"/>
          <w14:ligatures w14:val="standardContextual"/>
        </w:rPr>
        <w:t>business.</w:t>
      </w:r>
    </w:p>
    <w:p w14:paraId="6C92B46D" w14:textId="31C020C2" w:rsidR="002A4BC2" w:rsidRDefault="005F1537" w:rsidP="00415010">
      <w:pPr>
        <w:spacing w:after="120" w:line="264" w:lineRule="auto"/>
        <w:rPr>
          <w:rFonts w:ascii="Arial" w:eastAsia="Times New Roman" w:hAnsi="Arial" w:cs="Arial"/>
          <w:kern w:val="2"/>
          <w:lang w:eastAsia="en-GB"/>
          <w14:ligatures w14:val="standardContextual"/>
        </w:rPr>
      </w:pPr>
      <w:r>
        <w:rPr>
          <w:rFonts w:ascii="Arial" w:eastAsia="Times New Roman" w:hAnsi="Arial" w:cs="Arial"/>
          <w:kern w:val="2"/>
          <w:lang w:eastAsia="en-GB"/>
          <w14:ligatures w14:val="standardContextual"/>
        </w:rPr>
        <w:t xml:space="preserve">As previously discussed, the EH Group like many other </w:t>
      </w:r>
      <w:r w:rsidR="001C19D1">
        <w:rPr>
          <w:rFonts w:ascii="Arial" w:eastAsia="Times New Roman" w:hAnsi="Arial" w:cs="Arial"/>
          <w:kern w:val="2"/>
          <w:lang w:eastAsia="en-GB"/>
          <w14:ligatures w14:val="standardContextual"/>
        </w:rPr>
        <w:t>c</w:t>
      </w:r>
      <w:r>
        <w:rPr>
          <w:rFonts w:ascii="Arial" w:eastAsia="Times New Roman" w:hAnsi="Arial" w:cs="Arial"/>
          <w:kern w:val="2"/>
          <w:lang w:eastAsia="en-GB"/>
          <w14:ligatures w14:val="standardContextual"/>
        </w:rPr>
        <w:t xml:space="preserve">are </w:t>
      </w:r>
      <w:r w:rsidR="00CB7B0B">
        <w:rPr>
          <w:rFonts w:ascii="Arial" w:eastAsia="Times New Roman" w:hAnsi="Arial" w:cs="Arial"/>
          <w:kern w:val="2"/>
          <w:lang w:eastAsia="en-GB"/>
          <w14:ligatures w14:val="standardContextual"/>
        </w:rPr>
        <w:t>p</w:t>
      </w:r>
      <w:r>
        <w:rPr>
          <w:rFonts w:ascii="Arial" w:eastAsia="Times New Roman" w:hAnsi="Arial" w:cs="Arial"/>
          <w:kern w:val="2"/>
          <w:lang w:eastAsia="en-GB"/>
          <w14:ligatures w14:val="standardContextual"/>
        </w:rPr>
        <w:t xml:space="preserve">roviding companies are </w:t>
      </w:r>
      <w:r w:rsidR="00E753CC">
        <w:rPr>
          <w:rFonts w:ascii="Arial" w:eastAsia="Times New Roman" w:hAnsi="Arial" w:cs="Arial"/>
          <w:kern w:val="2"/>
          <w:lang w:eastAsia="en-GB"/>
          <w14:ligatures w14:val="standardContextual"/>
        </w:rPr>
        <w:t>struggling with staff shortages, leading to current staff having to pick up additional hours</w:t>
      </w:r>
      <w:r w:rsidR="00C66582">
        <w:rPr>
          <w:rFonts w:ascii="Arial" w:eastAsia="Times New Roman" w:hAnsi="Arial" w:cs="Arial"/>
          <w:kern w:val="2"/>
          <w:lang w:eastAsia="en-GB"/>
          <w14:ligatures w14:val="standardContextual"/>
        </w:rPr>
        <w:t xml:space="preserve"> </w:t>
      </w:r>
      <w:r w:rsidR="001C19D1">
        <w:rPr>
          <w:rFonts w:ascii="Arial" w:eastAsia="Times New Roman" w:hAnsi="Arial" w:cs="Arial"/>
          <w:kern w:val="2"/>
          <w:lang w:eastAsia="en-GB"/>
          <w14:ligatures w14:val="standardContextual"/>
        </w:rPr>
        <w:t>causing</w:t>
      </w:r>
      <w:r w:rsidR="00C66582">
        <w:rPr>
          <w:rFonts w:ascii="Arial" w:eastAsia="Times New Roman" w:hAnsi="Arial" w:cs="Arial"/>
          <w:kern w:val="2"/>
          <w:lang w:eastAsia="en-GB"/>
          <w14:ligatures w14:val="standardContextual"/>
        </w:rPr>
        <w:t xml:space="preserve"> them </w:t>
      </w:r>
      <w:r w:rsidR="00FB48B7">
        <w:rPr>
          <w:rFonts w:ascii="Arial" w:eastAsia="Times New Roman" w:hAnsi="Arial" w:cs="Arial"/>
          <w:kern w:val="2"/>
          <w:lang w:eastAsia="en-GB"/>
          <w14:ligatures w14:val="standardContextual"/>
        </w:rPr>
        <w:t>to feel</w:t>
      </w:r>
      <w:r w:rsidR="00C66582">
        <w:rPr>
          <w:rFonts w:ascii="Arial" w:eastAsia="Times New Roman" w:hAnsi="Arial" w:cs="Arial"/>
          <w:kern w:val="2"/>
          <w:lang w:eastAsia="en-GB"/>
          <w14:ligatures w14:val="standardContextual"/>
        </w:rPr>
        <w:t xml:space="preserve"> tired and frustrated.</w:t>
      </w:r>
      <w:r w:rsidR="00B32AD4">
        <w:rPr>
          <w:rFonts w:ascii="Arial" w:eastAsia="Times New Roman" w:hAnsi="Arial" w:cs="Arial"/>
          <w:kern w:val="2"/>
          <w:lang w:eastAsia="en-GB"/>
          <w14:ligatures w14:val="standardContextual"/>
        </w:rPr>
        <w:t xml:space="preserve"> </w:t>
      </w:r>
      <w:r w:rsidR="00C66582">
        <w:rPr>
          <w:rFonts w:ascii="Arial" w:eastAsia="Times New Roman" w:hAnsi="Arial" w:cs="Arial"/>
          <w:kern w:val="2"/>
          <w:lang w:eastAsia="en-GB"/>
          <w14:ligatures w14:val="standardContextual"/>
        </w:rPr>
        <w:t>Currently, across our Residential, Supported Living and Community areas, we have 708.5 hours which we are unable to cover (</w:t>
      </w:r>
      <w:r w:rsidR="0027482C">
        <w:rPr>
          <w:rFonts w:ascii="Arial" w:eastAsia="Times New Roman" w:hAnsi="Arial" w:cs="Arial"/>
          <w:kern w:val="2"/>
          <w:lang w:eastAsia="en-GB"/>
          <w14:ligatures w14:val="standardContextual"/>
        </w:rPr>
        <w:t>The EH Group, 2023</w:t>
      </w:r>
      <w:r w:rsidR="00C66582">
        <w:rPr>
          <w:rFonts w:ascii="Arial" w:eastAsia="Times New Roman" w:hAnsi="Arial" w:cs="Arial"/>
          <w:kern w:val="2"/>
          <w:lang w:eastAsia="en-GB"/>
          <w14:ligatures w14:val="standardContextual"/>
        </w:rPr>
        <w:t xml:space="preserve">). </w:t>
      </w:r>
      <w:r w:rsidR="00341991">
        <w:rPr>
          <w:rFonts w:ascii="Arial" w:eastAsia="Times New Roman" w:hAnsi="Arial" w:cs="Arial"/>
          <w:kern w:val="2"/>
          <w:lang w:eastAsia="en-GB"/>
          <w14:ligatures w14:val="standardContextual"/>
        </w:rPr>
        <w:t xml:space="preserve">Mass recruitment </w:t>
      </w:r>
      <w:r w:rsidR="00293BCD">
        <w:rPr>
          <w:rFonts w:ascii="Arial" w:eastAsia="Times New Roman" w:hAnsi="Arial" w:cs="Arial"/>
          <w:kern w:val="2"/>
          <w:lang w:eastAsia="en-GB"/>
          <w14:ligatures w14:val="standardContextual"/>
        </w:rPr>
        <w:t xml:space="preserve">is </w:t>
      </w:r>
      <w:r w:rsidR="00962AD5">
        <w:rPr>
          <w:rFonts w:ascii="Arial" w:eastAsia="Times New Roman" w:hAnsi="Arial" w:cs="Arial"/>
          <w:kern w:val="2"/>
          <w:lang w:eastAsia="en-GB"/>
          <w14:ligatures w14:val="standardContextual"/>
        </w:rPr>
        <w:t xml:space="preserve">therefore a primary </w:t>
      </w:r>
      <w:r w:rsidR="00415010">
        <w:rPr>
          <w:rFonts w:ascii="Arial" w:eastAsia="Times New Roman" w:hAnsi="Arial" w:cs="Arial"/>
          <w:kern w:val="2"/>
          <w:lang w:eastAsia="en-GB"/>
          <w14:ligatures w14:val="standardContextual"/>
        </w:rPr>
        <w:t>objective,</w:t>
      </w:r>
      <w:r w:rsidR="00962AD5">
        <w:rPr>
          <w:rFonts w:ascii="Arial" w:eastAsia="Times New Roman" w:hAnsi="Arial" w:cs="Arial"/>
          <w:kern w:val="2"/>
          <w:lang w:eastAsia="en-GB"/>
          <w14:ligatures w14:val="standardContextual"/>
        </w:rPr>
        <w:t xml:space="preserve"> and </w:t>
      </w:r>
      <w:r w:rsidR="00844344">
        <w:rPr>
          <w:rFonts w:ascii="Arial" w:eastAsia="Times New Roman" w:hAnsi="Arial" w:cs="Arial"/>
          <w:kern w:val="2"/>
          <w:lang w:eastAsia="en-GB"/>
          <w14:ligatures w14:val="standardContextual"/>
        </w:rPr>
        <w:t xml:space="preserve">we </w:t>
      </w:r>
      <w:r w:rsidR="008327F2">
        <w:rPr>
          <w:rFonts w:ascii="Arial" w:eastAsia="Times New Roman" w:hAnsi="Arial" w:cs="Arial"/>
          <w:kern w:val="2"/>
          <w:lang w:eastAsia="en-GB"/>
          <w14:ligatures w14:val="standardContextual"/>
        </w:rPr>
        <w:t xml:space="preserve">are planning for this by introducing </w:t>
      </w:r>
      <w:r w:rsidR="00034793">
        <w:rPr>
          <w:rFonts w:ascii="Arial" w:eastAsia="Times New Roman" w:hAnsi="Arial" w:cs="Arial"/>
          <w:kern w:val="2"/>
          <w:lang w:eastAsia="en-GB"/>
          <w14:ligatures w14:val="standardContextual"/>
        </w:rPr>
        <w:t xml:space="preserve">pay rises, </w:t>
      </w:r>
      <w:r w:rsidR="00E60EA8">
        <w:rPr>
          <w:rFonts w:ascii="Arial" w:eastAsia="Times New Roman" w:hAnsi="Arial" w:cs="Arial"/>
          <w:kern w:val="2"/>
          <w:lang w:eastAsia="en-GB"/>
          <w14:ligatures w14:val="standardContextual"/>
        </w:rPr>
        <w:t>social media promotion</w:t>
      </w:r>
      <w:r w:rsidR="00B6269F">
        <w:rPr>
          <w:rFonts w:ascii="Arial" w:eastAsia="Times New Roman" w:hAnsi="Arial" w:cs="Arial"/>
          <w:kern w:val="2"/>
          <w:lang w:eastAsia="en-GB"/>
          <w14:ligatures w14:val="standardContextual"/>
        </w:rPr>
        <w:t xml:space="preserve">, </w:t>
      </w:r>
      <w:r w:rsidR="001B64F7">
        <w:rPr>
          <w:rFonts w:ascii="Arial" w:eastAsia="Times New Roman" w:hAnsi="Arial" w:cs="Arial"/>
          <w:kern w:val="2"/>
          <w:lang w:eastAsia="en-GB"/>
          <w14:ligatures w14:val="standardContextual"/>
        </w:rPr>
        <w:t>reviewing</w:t>
      </w:r>
      <w:r w:rsidR="002D6465">
        <w:rPr>
          <w:rFonts w:ascii="Arial" w:eastAsia="Times New Roman" w:hAnsi="Arial" w:cs="Arial"/>
          <w:kern w:val="2"/>
          <w:lang w:eastAsia="en-GB"/>
          <w14:ligatures w14:val="standardContextual"/>
        </w:rPr>
        <w:t xml:space="preserve"> </w:t>
      </w:r>
      <w:r w:rsidR="00844344">
        <w:rPr>
          <w:rFonts w:ascii="Arial" w:eastAsia="Times New Roman" w:hAnsi="Arial" w:cs="Arial"/>
          <w:kern w:val="2"/>
          <w:lang w:eastAsia="en-GB"/>
          <w14:ligatures w14:val="standardContextual"/>
        </w:rPr>
        <w:t xml:space="preserve">employee benefits, </w:t>
      </w:r>
      <w:r w:rsidR="001B64F7">
        <w:rPr>
          <w:rFonts w:ascii="Arial" w:eastAsia="Times New Roman" w:hAnsi="Arial" w:cs="Arial"/>
          <w:kern w:val="2"/>
          <w:lang w:eastAsia="en-GB"/>
          <w14:ligatures w14:val="standardContextual"/>
        </w:rPr>
        <w:t xml:space="preserve">introducing </w:t>
      </w:r>
      <w:r w:rsidR="00844344">
        <w:rPr>
          <w:rFonts w:ascii="Arial" w:eastAsia="Times New Roman" w:hAnsi="Arial" w:cs="Arial"/>
          <w:kern w:val="2"/>
          <w:lang w:eastAsia="en-GB"/>
          <w14:ligatures w14:val="standardContextual"/>
        </w:rPr>
        <w:t>flexible working patterns</w:t>
      </w:r>
      <w:r w:rsidR="00E345E2">
        <w:rPr>
          <w:rFonts w:ascii="Arial" w:eastAsia="Times New Roman" w:hAnsi="Arial" w:cs="Arial"/>
          <w:kern w:val="2"/>
          <w:lang w:eastAsia="en-GB"/>
          <w14:ligatures w14:val="standardContextual"/>
        </w:rPr>
        <w:t xml:space="preserve"> </w:t>
      </w:r>
      <w:r w:rsidR="00415010">
        <w:rPr>
          <w:rFonts w:ascii="Arial" w:eastAsia="Times New Roman" w:hAnsi="Arial" w:cs="Arial"/>
          <w:kern w:val="2"/>
          <w:lang w:eastAsia="en-GB"/>
          <w14:ligatures w14:val="standardContextual"/>
        </w:rPr>
        <w:t xml:space="preserve">such as the </w:t>
      </w:r>
      <w:r w:rsidR="00D66CFA">
        <w:rPr>
          <w:rFonts w:ascii="Arial" w:eastAsia="Times New Roman" w:hAnsi="Arial" w:cs="Arial"/>
          <w:kern w:val="2"/>
          <w:lang w:eastAsia="en-GB"/>
          <w14:ligatures w14:val="standardContextual"/>
        </w:rPr>
        <w:t>shift-based</w:t>
      </w:r>
      <w:r w:rsidR="00415010">
        <w:rPr>
          <w:rFonts w:ascii="Arial" w:eastAsia="Times New Roman" w:hAnsi="Arial" w:cs="Arial"/>
          <w:kern w:val="2"/>
          <w:lang w:eastAsia="en-GB"/>
          <w14:ligatures w14:val="standardContextual"/>
        </w:rPr>
        <w:t xml:space="preserve"> pay system </w:t>
      </w:r>
      <w:r w:rsidR="00E345E2">
        <w:rPr>
          <w:rFonts w:ascii="Arial" w:eastAsia="Times New Roman" w:hAnsi="Arial" w:cs="Arial"/>
          <w:kern w:val="2"/>
          <w:lang w:eastAsia="en-GB"/>
          <w14:ligatures w14:val="standardContextual"/>
        </w:rPr>
        <w:t xml:space="preserve">and </w:t>
      </w:r>
      <w:r w:rsidR="00084E7D">
        <w:rPr>
          <w:rFonts w:ascii="Arial" w:eastAsia="Times New Roman" w:hAnsi="Arial" w:cs="Arial"/>
          <w:kern w:val="2"/>
          <w:lang w:eastAsia="en-GB"/>
          <w14:ligatures w14:val="standardContextual"/>
        </w:rPr>
        <w:t>expan</w:t>
      </w:r>
      <w:r w:rsidR="002D6465">
        <w:rPr>
          <w:rFonts w:ascii="Arial" w:eastAsia="Times New Roman" w:hAnsi="Arial" w:cs="Arial"/>
          <w:kern w:val="2"/>
          <w:lang w:eastAsia="en-GB"/>
          <w14:ligatures w14:val="standardContextual"/>
        </w:rPr>
        <w:t xml:space="preserve">ding </w:t>
      </w:r>
      <w:r w:rsidR="00084E7D">
        <w:rPr>
          <w:rFonts w:ascii="Arial" w:eastAsia="Times New Roman" w:hAnsi="Arial" w:cs="Arial"/>
          <w:kern w:val="2"/>
          <w:lang w:eastAsia="en-GB"/>
          <w14:ligatures w14:val="standardContextual"/>
        </w:rPr>
        <w:t xml:space="preserve">the HR team </w:t>
      </w:r>
      <w:r w:rsidR="009441B7">
        <w:rPr>
          <w:rFonts w:ascii="Arial" w:eastAsia="Times New Roman" w:hAnsi="Arial" w:cs="Arial"/>
          <w:kern w:val="2"/>
          <w:lang w:eastAsia="en-GB"/>
          <w14:ligatures w14:val="standardContextual"/>
        </w:rPr>
        <w:t>t</w:t>
      </w:r>
      <w:r w:rsidR="003F1477">
        <w:rPr>
          <w:rFonts w:ascii="Arial" w:eastAsia="Times New Roman" w:hAnsi="Arial" w:cs="Arial"/>
          <w:kern w:val="2"/>
          <w:lang w:eastAsia="en-GB"/>
          <w14:ligatures w14:val="standardContextual"/>
        </w:rPr>
        <w:t>o reduce the time taken between application to start date</w:t>
      </w:r>
      <w:r w:rsidR="00E345E2">
        <w:rPr>
          <w:rFonts w:ascii="Arial" w:eastAsia="Times New Roman" w:hAnsi="Arial" w:cs="Arial"/>
          <w:kern w:val="2"/>
          <w:lang w:eastAsia="en-GB"/>
          <w14:ligatures w14:val="standardContextual"/>
        </w:rPr>
        <w:t>.</w:t>
      </w:r>
      <w:r w:rsidR="00C66582">
        <w:rPr>
          <w:rFonts w:ascii="Arial" w:eastAsia="Times New Roman" w:hAnsi="Arial" w:cs="Arial"/>
          <w:kern w:val="2"/>
          <w:lang w:eastAsia="en-GB"/>
          <w14:ligatures w14:val="standardContextual"/>
        </w:rPr>
        <w:t xml:space="preserve"> We are also re-writing our job descriptions and advertisements to make them more appealing to </w:t>
      </w:r>
      <w:r w:rsidR="004360C9">
        <w:rPr>
          <w:rFonts w:ascii="Arial" w:eastAsia="Times New Roman" w:hAnsi="Arial" w:cs="Arial"/>
          <w:kern w:val="2"/>
          <w:lang w:eastAsia="en-GB"/>
          <w14:ligatures w14:val="standardContextual"/>
        </w:rPr>
        <w:t>applicants</w:t>
      </w:r>
      <w:r w:rsidR="00C66582">
        <w:rPr>
          <w:rFonts w:ascii="Arial" w:eastAsia="Times New Roman" w:hAnsi="Arial" w:cs="Arial"/>
          <w:kern w:val="2"/>
          <w:lang w:eastAsia="en-GB"/>
          <w14:ligatures w14:val="standardContextual"/>
        </w:rPr>
        <w:t xml:space="preserve"> and looking to amalgamate our websites into one with clearer descriptions of what each of our roles entail and to clearly explain to applicants what the differences are between </w:t>
      </w:r>
      <w:r w:rsidR="00136958">
        <w:rPr>
          <w:rFonts w:ascii="Arial" w:eastAsia="Times New Roman" w:hAnsi="Arial" w:cs="Arial"/>
          <w:kern w:val="2"/>
          <w:lang w:eastAsia="en-GB"/>
          <w14:ligatures w14:val="standardContextual"/>
        </w:rPr>
        <w:t>the different areas of care</w:t>
      </w:r>
      <w:r w:rsidR="00C66582">
        <w:rPr>
          <w:rFonts w:ascii="Arial" w:eastAsia="Times New Roman" w:hAnsi="Arial" w:cs="Arial"/>
          <w:kern w:val="2"/>
          <w:lang w:eastAsia="en-GB"/>
          <w14:ligatures w14:val="standardContextual"/>
        </w:rPr>
        <w:t xml:space="preserve">. We track our progress and performance </w:t>
      </w:r>
      <w:r w:rsidR="00013DF2">
        <w:rPr>
          <w:rFonts w:ascii="Arial" w:eastAsia="Times New Roman" w:hAnsi="Arial" w:cs="Arial"/>
          <w:kern w:val="2"/>
          <w:lang w:eastAsia="en-GB"/>
          <w14:ligatures w14:val="standardContextual"/>
        </w:rPr>
        <w:t xml:space="preserve">statistics </w:t>
      </w:r>
      <w:r w:rsidR="00C66582">
        <w:rPr>
          <w:rFonts w:ascii="Arial" w:eastAsia="Times New Roman" w:hAnsi="Arial" w:cs="Arial"/>
          <w:kern w:val="2"/>
          <w:lang w:eastAsia="en-GB"/>
          <w14:ligatures w14:val="standardContextual"/>
        </w:rPr>
        <w:t xml:space="preserve">via Teams where we have an ‘EH Group strategy, OKRs &amp; KPIs Team. </w:t>
      </w:r>
    </w:p>
    <w:p w14:paraId="59C732D9" w14:textId="7BA40973" w:rsidR="00215826" w:rsidRPr="002D6465" w:rsidRDefault="00B4707F" w:rsidP="002D6465">
      <w:pPr>
        <w:pStyle w:val="ListParagraph"/>
        <w:numPr>
          <w:ilvl w:val="0"/>
          <w:numId w:val="9"/>
        </w:numPr>
        <w:spacing w:after="120" w:line="264" w:lineRule="auto"/>
        <w:rPr>
          <w:rFonts w:ascii="Arial" w:eastAsia="Times New Roman" w:hAnsi="Arial" w:cs="Arial"/>
          <w:kern w:val="2"/>
          <w:lang w:eastAsia="en-GB"/>
          <w14:ligatures w14:val="standardContextual"/>
        </w:rPr>
      </w:pPr>
      <w:r w:rsidRPr="002D6465">
        <w:rPr>
          <w:rFonts w:ascii="Arial" w:eastAsia="Times New Roman" w:hAnsi="Arial" w:cs="Arial"/>
          <w:kern w:val="2"/>
          <w:lang w:eastAsia="en-GB"/>
          <w14:ligatures w14:val="standardContextual"/>
        </w:rPr>
        <w:t xml:space="preserve">To be West Wales’s most trusted Health &amp; Social Care provider. </w:t>
      </w:r>
    </w:p>
    <w:p w14:paraId="7C01AF66" w14:textId="6536C9B2" w:rsidR="00AC2098" w:rsidRDefault="00D66CFA" w:rsidP="003A2210">
      <w:pPr>
        <w:spacing w:after="120" w:line="264" w:lineRule="auto"/>
        <w:rPr>
          <w:rFonts w:ascii="Arial" w:eastAsia="Times New Roman" w:hAnsi="Arial" w:cs="Arial"/>
          <w:kern w:val="2"/>
          <w:lang w:eastAsia="en-GB"/>
          <w14:ligatures w14:val="standardContextual"/>
        </w:rPr>
      </w:pPr>
      <w:r>
        <w:rPr>
          <w:rFonts w:ascii="Arial" w:eastAsia="Times New Roman" w:hAnsi="Arial" w:cs="Arial"/>
          <w:kern w:val="2"/>
          <w:lang w:eastAsia="en-GB"/>
          <w14:ligatures w14:val="standardContextual"/>
        </w:rPr>
        <w:t xml:space="preserve">As an organisation we adhere to Social Care Wales </w:t>
      </w:r>
      <w:r w:rsidR="006E423C">
        <w:rPr>
          <w:rFonts w:ascii="Arial" w:eastAsia="Times New Roman" w:hAnsi="Arial" w:cs="Arial"/>
          <w:kern w:val="2"/>
          <w:lang w:eastAsia="en-GB"/>
          <w14:ligatures w14:val="standardContextual"/>
        </w:rPr>
        <w:t xml:space="preserve">policies and ensure that we are </w:t>
      </w:r>
      <w:r w:rsidR="000D12DB">
        <w:rPr>
          <w:rFonts w:ascii="Arial" w:eastAsia="Times New Roman" w:hAnsi="Arial" w:cs="Arial"/>
          <w:kern w:val="2"/>
          <w:lang w:eastAsia="en-GB"/>
          <w14:ligatures w14:val="standardContextual"/>
        </w:rPr>
        <w:t>vigorous in</w:t>
      </w:r>
      <w:r w:rsidR="00AA2517">
        <w:rPr>
          <w:rFonts w:ascii="Arial" w:eastAsia="Times New Roman" w:hAnsi="Arial" w:cs="Arial"/>
          <w:kern w:val="2"/>
          <w:lang w:eastAsia="en-GB"/>
          <w14:ligatures w14:val="standardContextual"/>
        </w:rPr>
        <w:t xml:space="preserve"> respect to things like </w:t>
      </w:r>
      <w:r w:rsidR="007B51BB">
        <w:rPr>
          <w:rFonts w:ascii="Arial" w:eastAsia="Times New Roman" w:hAnsi="Arial" w:cs="Arial"/>
          <w:kern w:val="2"/>
          <w:lang w:eastAsia="en-GB"/>
          <w14:ligatures w14:val="standardContextual"/>
        </w:rPr>
        <w:t>clearances</w:t>
      </w:r>
      <w:r w:rsidR="00D03A47">
        <w:rPr>
          <w:rFonts w:ascii="Arial" w:eastAsia="Times New Roman" w:hAnsi="Arial" w:cs="Arial"/>
          <w:kern w:val="2"/>
          <w:lang w:eastAsia="en-GB"/>
          <w14:ligatures w14:val="standardContextual"/>
        </w:rPr>
        <w:t xml:space="preserve"> with referencing and enhanced DBS checks on every candidate, we</w:t>
      </w:r>
      <w:r w:rsidR="00102710">
        <w:rPr>
          <w:rFonts w:ascii="Arial" w:eastAsia="Times New Roman" w:hAnsi="Arial" w:cs="Arial"/>
          <w:kern w:val="2"/>
          <w:lang w:eastAsia="en-GB"/>
          <w14:ligatures w14:val="standardContextual"/>
        </w:rPr>
        <w:t xml:space="preserve"> provide a</w:t>
      </w:r>
      <w:r w:rsidR="00162251">
        <w:rPr>
          <w:rFonts w:ascii="Arial" w:eastAsia="Times New Roman" w:hAnsi="Arial" w:cs="Arial"/>
          <w:kern w:val="2"/>
          <w:lang w:eastAsia="en-GB"/>
          <w14:ligatures w14:val="standardContextual"/>
        </w:rPr>
        <w:t xml:space="preserve"> </w:t>
      </w:r>
      <w:r w:rsidR="00102710">
        <w:rPr>
          <w:rFonts w:ascii="Arial" w:eastAsia="Times New Roman" w:hAnsi="Arial" w:cs="Arial"/>
          <w:kern w:val="2"/>
          <w:lang w:eastAsia="en-GB"/>
          <w14:ligatures w14:val="standardContextual"/>
        </w:rPr>
        <w:t xml:space="preserve">thorough </w:t>
      </w:r>
      <w:r w:rsidR="007C0612">
        <w:rPr>
          <w:rFonts w:ascii="Arial" w:eastAsia="Times New Roman" w:hAnsi="Arial" w:cs="Arial"/>
          <w:kern w:val="2"/>
          <w:lang w:eastAsia="en-GB"/>
          <w14:ligatures w14:val="standardContextual"/>
        </w:rPr>
        <w:t>induction</w:t>
      </w:r>
      <w:r w:rsidR="00102710">
        <w:rPr>
          <w:rFonts w:ascii="Arial" w:eastAsia="Times New Roman" w:hAnsi="Arial" w:cs="Arial"/>
          <w:kern w:val="2"/>
          <w:lang w:eastAsia="en-GB"/>
          <w14:ligatures w14:val="standardContextual"/>
        </w:rPr>
        <w:t xml:space="preserve"> to each new starter and </w:t>
      </w:r>
      <w:r w:rsidR="00162251">
        <w:rPr>
          <w:rFonts w:ascii="Arial" w:eastAsia="Times New Roman" w:hAnsi="Arial" w:cs="Arial"/>
          <w:kern w:val="2"/>
          <w:lang w:eastAsia="en-GB"/>
          <w14:ligatures w14:val="standardContextual"/>
        </w:rPr>
        <w:t xml:space="preserve">ensure </w:t>
      </w:r>
      <w:r w:rsidR="007B51BB">
        <w:rPr>
          <w:rFonts w:ascii="Arial" w:eastAsia="Times New Roman" w:hAnsi="Arial" w:cs="Arial"/>
          <w:kern w:val="2"/>
          <w:lang w:eastAsia="en-GB"/>
          <w14:ligatures w14:val="standardContextual"/>
        </w:rPr>
        <w:t xml:space="preserve">employees are registered with SCW within </w:t>
      </w:r>
      <w:r>
        <w:rPr>
          <w:rFonts w:ascii="Arial" w:eastAsia="Times New Roman" w:hAnsi="Arial" w:cs="Arial"/>
          <w:kern w:val="2"/>
          <w:lang w:eastAsia="en-GB"/>
          <w14:ligatures w14:val="standardContextual"/>
        </w:rPr>
        <w:t>their 6-month</w:t>
      </w:r>
      <w:r w:rsidR="007B51BB">
        <w:rPr>
          <w:rFonts w:ascii="Arial" w:eastAsia="Times New Roman" w:hAnsi="Arial" w:cs="Arial"/>
          <w:kern w:val="2"/>
          <w:lang w:eastAsia="en-GB"/>
          <w14:ligatures w14:val="standardContextual"/>
        </w:rPr>
        <w:t xml:space="preserve"> probationary period</w:t>
      </w:r>
      <w:r w:rsidR="00DA370F">
        <w:rPr>
          <w:rFonts w:ascii="Arial" w:eastAsia="Times New Roman" w:hAnsi="Arial" w:cs="Arial"/>
          <w:kern w:val="2"/>
          <w:lang w:eastAsia="en-GB"/>
          <w14:ligatures w14:val="standardContextual"/>
        </w:rPr>
        <w:t>. We are currently</w:t>
      </w:r>
      <w:r w:rsidR="00907E11">
        <w:rPr>
          <w:rFonts w:ascii="Arial" w:eastAsia="Times New Roman" w:hAnsi="Arial" w:cs="Arial"/>
          <w:kern w:val="2"/>
          <w:lang w:eastAsia="en-GB"/>
          <w14:ligatures w14:val="standardContextual"/>
        </w:rPr>
        <w:t xml:space="preserve"> reviewing our training programmes</w:t>
      </w:r>
      <w:r w:rsidR="000F5969">
        <w:rPr>
          <w:rFonts w:ascii="Arial" w:eastAsia="Times New Roman" w:hAnsi="Arial" w:cs="Arial"/>
          <w:kern w:val="2"/>
          <w:lang w:eastAsia="en-GB"/>
          <w14:ligatures w14:val="standardContextual"/>
        </w:rPr>
        <w:t xml:space="preserve"> </w:t>
      </w:r>
      <w:r w:rsidR="009441B7">
        <w:rPr>
          <w:rFonts w:ascii="Arial" w:eastAsia="Times New Roman" w:hAnsi="Arial" w:cs="Arial"/>
          <w:kern w:val="2"/>
          <w:lang w:eastAsia="en-GB"/>
          <w14:ligatures w14:val="standardContextual"/>
        </w:rPr>
        <w:t>to</w:t>
      </w:r>
      <w:r w:rsidR="000F5969">
        <w:rPr>
          <w:rFonts w:ascii="Arial" w:eastAsia="Times New Roman" w:hAnsi="Arial" w:cs="Arial"/>
          <w:kern w:val="2"/>
          <w:lang w:eastAsia="en-GB"/>
          <w14:ligatures w14:val="standardContextual"/>
        </w:rPr>
        <w:t xml:space="preserve"> deliver regular in-house sessions to </w:t>
      </w:r>
      <w:r w:rsidR="000D12DB">
        <w:rPr>
          <w:rFonts w:ascii="Arial" w:eastAsia="Times New Roman" w:hAnsi="Arial" w:cs="Arial"/>
          <w:kern w:val="2"/>
          <w:lang w:eastAsia="en-GB"/>
          <w14:ligatures w14:val="standardContextual"/>
        </w:rPr>
        <w:t>staff,</w:t>
      </w:r>
      <w:r w:rsidR="006219BC">
        <w:rPr>
          <w:rFonts w:ascii="Arial" w:eastAsia="Times New Roman" w:hAnsi="Arial" w:cs="Arial"/>
          <w:kern w:val="2"/>
          <w:lang w:eastAsia="en-GB"/>
          <w14:ligatures w14:val="standardContextual"/>
        </w:rPr>
        <w:t xml:space="preserve"> </w:t>
      </w:r>
      <w:r w:rsidR="004360C9">
        <w:rPr>
          <w:rFonts w:ascii="Arial" w:eastAsia="Times New Roman" w:hAnsi="Arial" w:cs="Arial"/>
          <w:kern w:val="2"/>
          <w:lang w:eastAsia="en-GB"/>
          <w14:ligatures w14:val="standardContextual"/>
        </w:rPr>
        <w:t>this</w:t>
      </w:r>
      <w:r w:rsidR="006219BC">
        <w:rPr>
          <w:rFonts w:ascii="Arial" w:eastAsia="Times New Roman" w:hAnsi="Arial" w:cs="Arial"/>
          <w:kern w:val="2"/>
          <w:lang w:eastAsia="en-GB"/>
          <w14:ligatures w14:val="standardContextual"/>
        </w:rPr>
        <w:t xml:space="preserve"> will improve our </w:t>
      </w:r>
      <w:r w:rsidR="00204BDE">
        <w:rPr>
          <w:rFonts w:ascii="Arial" w:eastAsia="Times New Roman" w:hAnsi="Arial" w:cs="Arial"/>
          <w:kern w:val="2"/>
          <w:lang w:eastAsia="en-GB"/>
          <w14:ligatures w14:val="standardContextual"/>
        </w:rPr>
        <w:t>employee’s</w:t>
      </w:r>
      <w:r w:rsidR="006219BC">
        <w:rPr>
          <w:rFonts w:ascii="Arial" w:eastAsia="Times New Roman" w:hAnsi="Arial" w:cs="Arial"/>
          <w:kern w:val="2"/>
          <w:lang w:eastAsia="en-GB"/>
          <w14:ligatures w14:val="standardContextual"/>
        </w:rPr>
        <w:t xml:space="preserve"> knowledge and productivity but also save the organisation time and money sourcing training providers. </w:t>
      </w:r>
      <w:r w:rsidR="00204BDE">
        <w:rPr>
          <w:rFonts w:ascii="Arial" w:eastAsia="Times New Roman" w:hAnsi="Arial" w:cs="Arial"/>
          <w:kern w:val="2"/>
          <w:lang w:eastAsia="en-GB"/>
          <w14:ligatures w14:val="standardContextual"/>
        </w:rPr>
        <w:t xml:space="preserve">We </w:t>
      </w:r>
      <w:r w:rsidR="000F5969">
        <w:rPr>
          <w:rFonts w:ascii="Arial" w:eastAsia="Times New Roman" w:hAnsi="Arial" w:cs="Arial"/>
          <w:kern w:val="2"/>
          <w:lang w:eastAsia="en-GB"/>
          <w14:ligatures w14:val="standardContextual"/>
        </w:rPr>
        <w:t xml:space="preserve">are </w:t>
      </w:r>
      <w:r w:rsidR="00204BDE">
        <w:rPr>
          <w:rFonts w:ascii="Arial" w:eastAsia="Times New Roman" w:hAnsi="Arial" w:cs="Arial"/>
          <w:kern w:val="2"/>
          <w:lang w:eastAsia="en-GB"/>
          <w14:ligatures w14:val="standardContextual"/>
        </w:rPr>
        <w:t xml:space="preserve">also </w:t>
      </w:r>
      <w:r w:rsidR="00162251">
        <w:rPr>
          <w:rFonts w:ascii="Arial" w:eastAsia="Times New Roman" w:hAnsi="Arial" w:cs="Arial"/>
          <w:kern w:val="2"/>
          <w:lang w:eastAsia="en-GB"/>
          <w14:ligatures w14:val="standardContextual"/>
        </w:rPr>
        <w:t>develop</w:t>
      </w:r>
      <w:r w:rsidR="00DA370F">
        <w:rPr>
          <w:rFonts w:ascii="Arial" w:eastAsia="Times New Roman" w:hAnsi="Arial" w:cs="Arial"/>
          <w:kern w:val="2"/>
          <w:lang w:eastAsia="en-GB"/>
          <w14:ligatures w14:val="standardContextual"/>
        </w:rPr>
        <w:t xml:space="preserve">ing </w:t>
      </w:r>
      <w:r w:rsidR="00C050AC">
        <w:rPr>
          <w:rFonts w:ascii="Arial" w:eastAsia="Times New Roman" w:hAnsi="Arial" w:cs="Arial"/>
          <w:kern w:val="2"/>
          <w:lang w:eastAsia="en-GB"/>
          <w14:ligatures w14:val="standardContextual"/>
        </w:rPr>
        <w:t xml:space="preserve">our own version of the </w:t>
      </w:r>
      <w:r w:rsidR="00EF53E9">
        <w:rPr>
          <w:rFonts w:ascii="Arial" w:eastAsia="Times New Roman" w:hAnsi="Arial" w:cs="Arial"/>
          <w:kern w:val="2"/>
          <w:lang w:eastAsia="en-GB"/>
          <w14:ligatures w14:val="standardContextual"/>
        </w:rPr>
        <w:t>All-Wales</w:t>
      </w:r>
      <w:r w:rsidR="00C050AC">
        <w:rPr>
          <w:rFonts w:ascii="Arial" w:eastAsia="Times New Roman" w:hAnsi="Arial" w:cs="Arial"/>
          <w:kern w:val="2"/>
          <w:lang w:eastAsia="en-GB"/>
          <w14:ligatures w14:val="standardContextual"/>
        </w:rPr>
        <w:t xml:space="preserve"> Induction Framework as this training is no longer necessary </w:t>
      </w:r>
      <w:r w:rsidR="009441B7">
        <w:rPr>
          <w:rFonts w:ascii="Arial" w:eastAsia="Times New Roman" w:hAnsi="Arial" w:cs="Arial"/>
          <w:kern w:val="2"/>
          <w:lang w:eastAsia="en-GB"/>
          <w14:ligatures w14:val="standardContextual"/>
        </w:rPr>
        <w:t>to</w:t>
      </w:r>
      <w:r w:rsidR="00C050AC">
        <w:rPr>
          <w:rFonts w:ascii="Arial" w:eastAsia="Times New Roman" w:hAnsi="Arial" w:cs="Arial"/>
          <w:kern w:val="2"/>
          <w:lang w:eastAsia="en-GB"/>
          <w14:ligatures w14:val="standardContextual"/>
        </w:rPr>
        <w:t xml:space="preserve"> register with </w:t>
      </w:r>
      <w:r w:rsidR="00907E11">
        <w:rPr>
          <w:rFonts w:ascii="Arial" w:eastAsia="Times New Roman" w:hAnsi="Arial" w:cs="Arial"/>
          <w:kern w:val="2"/>
          <w:lang w:eastAsia="en-GB"/>
          <w14:ligatures w14:val="standardContextual"/>
        </w:rPr>
        <w:t>SCW,</w:t>
      </w:r>
      <w:r w:rsidR="00C050AC">
        <w:rPr>
          <w:rFonts w:ascii="Arial" w:eastAsia="Times New Roman" w:hAnsi="Arial" w:cs="Arial"/>
          <w:kern w:val="2"/>
          <w:lang w:eastAsia="en-GB"/>
          <w14:ligatures w14:val="standardContextual"/>
        </w:rPr>
        <w:t xml:space="preserve"> however, we feel it is important for our staff </w:t>
      </w:r>
      <w:r w:rsidR="003016B1">
        <w:rPr>
          <w:rFonts w:ascii="Arial" w:eastAsia="Times New Roman" w:hAnsi="Arial" w:cs="Arial"/>
          <w:kern w:val="2"/>
          <w:lang w:eastAsia="en-GB"/>
          <w14:ligatures w14:val="standardContextual"/>
        </w:rPr>
        <w:t xml:space="preserve">to </w:t>
      </w:r>
      <w:r w:rsidR="00EE571F">
        <w:rPr>
          <w:rFonts w:ascii="Arial" w:eastAsia="Times New Roman" w:hAnsi="Arial" w:cs="Arial"/>
          <w:kern w:val="2"/>
          <w:lang w:eastAsia="en-GB"/>
          <w14:ligatures w14:val="standardContextual"/>
        </w:rPr>
        <w:t>complete</w:t>
      </w:r>
      <w:r w:rsidR="00AA1D10">
        <w:rPr>
          <w:rFonts w:ascii="Arial" w:eastAsia="Times New Roman" w:hAnsi="Arial" w:cs="Arial"/>
          <w:kern w:val="2"/>
          <w:lang w:eastAsia="en-GB"/>
          <w14:ligatures w14:val="standardContextual"/>
        </w:rPr>
        <w:t xml:space="preserve"> </w:t>
      </w:r>
      <w:r w:rsidR="000A4D25">
        <w:rPr>
          <w:rFonts w:ascii="Arial" w:eastAsia="Times New Roman" w:hAnsi="Arial" w:cs="Arial"/>
          <w:kern w:val="2"/>
          <w:lang w:eastAsia="en-GB"/>
          <w14:ligatures w14:val="standardContextual"/>
        </w:rPr>
        <w:t>to</w:t>
      </w:r>
      <w:r w:rsidR="00AA1D10">
        <w:rPr>
          <w:rFonts w:ascii="Arial" w:eastAsia="Times New Roman" w:hAnsi="Arial" w:cs="Arial"/>
          <w:kern w:val="2"/>
          <w:lang w:eastAsia="en-GB"/>
          <w14:ligatures w14:val="standardContextual"/>
        </w:rPr>
        <w:t xml:space="preserve"> pass their probation and </w:t>
      </w:r>
      <w:r w:rsidR="00AD4516">
        <w:rPr>
          <w:rFonts w:ascii="Arial" w:eastAsia="Times New Roman" w:hAnsi="Arial" w:cs="Arial"/>
          <w:kern w:val="2"/>
          <w:lang w:eastAsia="en-GB"/>
          <w14:ligatures w14:val="standardContextual"/>
        </w:rPr>
        <w:t xml:space="preserve">be competent in their field. </w:t>
      </w:r>
    </w:p>
    <w:p w14:paraId="586E8E45" w14:textId="43089BA2" w:rsidR="00215826" w:rsidRDefault="00AC2098" w:rsidP="003A2210">
      <w:pPr>
        <w:spacing w:after="120" w:line="264" w:lineRule="auto"/>
        <w:rPr>
          <w:rFonts w:ascii="Arial" w:eastAsia="Times New Roman" w:hAnsi="Arial" w:cs="Arial"/>
          <w:kern w:val="2"/>
          <w:lang w:eastAsia="en-GB"/>
          <w14:ligatures w14:val="standardContextual"/>
        </w:rPr>
      </w:pPr>
      <w:r>
        <w:rPr>
          <w:rFonts w:ascii="Arial" w:eastAsia="Times New Roman" w:hAnsi="Arial" w:cs="Arial"/>
          <w:kern w:val="2"/>
          <w:lang w:eastAsia="en-GB"/>
          <w14:ligatures w14:val="standardContextual"/>
        </w:rPr>
        <w:t xml:space="preserve">Planning </w:t>
      </w:r>
      <w:r w:rsidR="00F555AF">
        <w:rPr>
          <w:rFonts w:ascii="Arial" w:eastAsia="Times New Roman" w:hAnsi="Arial" w:cs="Arial"/>
          <w:kern w:val="2"/>
          <w:lang w:eastAsia="en-GB"/>
          <w14:ligatures w14:val="standardContextual"/>
        </w:rPr>
        <w:t xml:space="preserve">the implementation </w:t>
      </w:r>
      <w:r w:rsidR="00E82D91">
        <w:rPr>
          <w:rFonts w:ascii="Arial" w:eastAsia="Times New Roman" w:hAnsi="Arial" w:cs="Arial"/>
          <w:kern w:val="2"/>
          <w:lang w:eastAsia="en-GB"/>
          <w14:ligatures w14:val="standardContextual"/>
        </w:rPr>
        <w:t>of</w:t>
      </w:r>
      <w:r>
        <w:rPr>
          <w:rFonts w:ascii="Arial" w:eastAsia="Times New Roman" w:hAnsi="Arial" w:cs="Arial"/>
          <w:kern w:val="2"/>
          <w:lang w:eastAsia="en-GB"/>
          <w14:ligatures w14:val="standardContextual"/>
        </w:rPr>
        <w:t xml:space="preserve"> </w:t>
      </w:r>
      <w:r w:rsidR="00F555AF">
        <w:rPr>
          <w:rFonts w:ascii="Arial" w:eastAsia="Times New Roman" w:hAnsi="Arial" w:cs="Arial"/>
          <w:kern w:val="2"/>
          <w:lang w:eastAsia="en-GB"/>
          <w14:ligatures w14:val="standardContextual"/>
        </w:rPr>
        <w:t xml:space="preserve">the changes required to achieve the above goals is crucial, as </w:t>
      </w:r>
      <w:r w:rsidR="00B43112">
        <w:rPr>
          <w:rFonts w:ascii="Arial" w:eastAsia="Times New Roman" w:hAnsi="Arial" w:cs="Arial"/>
          <w:kern w:val="2"/>
          <w:lang w:eastAsia="en-GB"/>
          <w14:ligatures w14:val="standardContextual"/>
        </w:rPr>
        <w:t xml:space="preserve">stated by </w:t>
      </w:r>
      <w:r w:rsidR="00F27718" w:rsidRPr="00D51B28">
        <w:rPr>
          <w:rFonts w:ascii="Arial" w:eastAsia="Times New Roman" w:hAnsi="Arial" w:cs="Arial"/>
          <w:kern w:val="2"/>
          <w:lang w:eastAsia="en-GB"/>
          <w14:ligatures w14:val="standardContextual"/>
        </w:rPr>
        <w:t xml:space="preserve">Waite </w:t>
      </w:r>
      <w:r w:rsidR="00F27718" w:rsidRPr="36B1962C">
        <w:rPr>
          <w:rFonts w:ascii="Arial" w:eastAsia="Times New Roman" w:hAnsi="Arial" w:cs="Arial"/>
          <w:i/>
          <w:iCs/>
          <w:kern w:val="2"/>
          <w:lang w:eastAsia="en-GB"/>
          <w14:ligatures w14:val="standardContextual"/>
        </w:rPr>
        <w:t>et al</w:t>
      </w:r>
      <w:r w:rsidR="00F27718" w:rsidRPr="00D51B28">
        <w:rPr>
          <w:rFonts w:ascii="Arial" w:eastAsia="Times New Roman" w:hAnsi="Arial" w:cs="Arial"/>
          <w:kern w:val="2"/>
          <w:lang w:eastAsia="en-GB"/>
          <w14:ligatures w14:val="standardContextual"/>
        </w:rPr>
        <w:t>.</w:t>
      </w:r>
      <w:r w:rsidR="00F27718" w:rsidRPr="00F27718">
        <w:rPr>
          <w:rFonts w:ascii="Arial" w:eastAsia="Times New Roman" w:hAnsi="Arial" w:cs="Arial"/>
          <w:kern w:val="2"/>
          <w:lang w:eastAsia="en-GB"/>
          <w14:ligatures w14:val="standardContextual"/>
        </w:rPr>
        <w:t xml:space="preserve"> </w:t>
      </w:r>
      <w:r w:rsidR="004360C9">
        <w:rPr>
          <w:rFonts w:ascii="Arial" w:eastAsia="Times New Roman" w:hAnsi="Arial" w:cs="Arial"/>
          <w:kern w:val="2"/>
          <w:lang w:eastAsia="en-GB"/>
          <w14:ligatures w14:val="standardContextual"/>
        </w:rPr>
        <w:t>(</w:t>
      </w:r>
      <w:r w:rsidR="00F27718" w:rsidRPr="00F27718">
        <w:rPr>
          <w:rFonts w:ascii="Arial" w:eastAsia="Times New Roman" w:hAnsi="Arial" w:cs="Arial"/>
          <w:kern w:val="2"/>
          <w:lang w:eastAsia="en-GB"/>
          <w14:ligatures w14:val="standardContextual"/>
        </w:rPr>
        <w:t>202</w:t>
      </w:r>
      <w:r w:rsidR="00F27718">
        <w:rPr>
          <w:rFonts w:ascii="Arial" w:eastAsia="Times New Roman" w:hAnsi="Arial" w:cs="Arial"/>
          <w:kern w:val="2"/>
          <w:lang w:eastAsia="en-GB"/>
          <w14:ligatures w14:val="standardContextual"/>
        </w:rPr>
        <w:t>1</w:t>
      </w:r>
      <w:r w:rsidR="00F27718" w:rsidRPr="00F27718">
        <w:rPr>
          <w:rFonts w:ascii="Arial" w:eastAsia="Times New Roman" w:hAnsi="Arial" w:cs="Arial"/>
          <w:kern w:val="2"/>
          <w:lang w:eastAsia="en-GB"/>
          <w14:ligatures w14:val="standardContextual"/>
        </w:rPr>
        <w:t xml:space="preserve">, </w:t>
      </w:r>
      <w:r w:rsidR="00F21846">
        <w:rPr>
          <w:rFonts w:ascii="Arial" w:eastAsia="Times New Roman" w:hAnsi="Arial" w:cs="Arial"/>
          <w:kern w:val="2"/>
          <w:lang w:eastAsia="en-GB"/>
          <w14:ligatures w14:val="standardContextual"/>
        </w:rPr>
        <w:t>p.</w:t>
      </w:r>
      <w:r w:rsidR="00D51B28">
        <w:rPr>
          <w:rFonts w:ascii="Arial" w:eastAsia="Times New Roman" w:hAnsi="Arial" w:cs="Arial"/>
          <w:kern w:val="2"/>
          <w:lang w:eastAsia="en-GB"/>
          <w14:ligatures w14:val="standardContextual"/>
        </w:rPr>
        <w:t>12</w:t>
      </w:r>
      <w:r w:rsidR="00F27718" w:rsidRPr="00F27718">
        <w:rPr>
          <w:rFonts w:ascii="Arial" w:eastAsia="Times New Roman" w:hAnsi="Arial" w:cs="Arial"/>
          <w:kern w:val="2"/>
          <w:lang w:eastAsia="en-GB"/>
          <w14:ligatures w14:val="standardContextual"/>
        </w:rPr>
        <w:t xml:space="preserve">) </w:t>
      </w:r>
      <w:r w:rsidR="00D421A1">
        <w:rPr>
          <w:rFonts w:ascii="Arial" w:eastAsia="Times New Roman" w:hAnsi="Arial" w:cs="Arial"/>
          <w:kern w:val="2"/>
          <w:lang w:eastAsia="en-GB"/>
          <w14:ligatures w14:val="standardContextual"/>
        </w:rPr>
        <w:t>‘</w:t>
      </w:r>
      <w:r w:rsidR="00BD0D36">
        <w:rPr>
          <w:rFonts w:ascii="Arial" w:eastAsia="Times New Roman" w:hAnsi="Arial" w:cs="Arial"/>
          <w:kern w:val="2"/>
          <w:lang w:eastAsia="en-GB"/>
          <w14:ligatures w14:val="standardContextual"/>
        </w:rPr>
        <w:t>fail to plan</w:t>
      </w:r>
      <w:r w:rsidR="00B43112">
        <w:rPr>
          <w:rFonts w:ascii="Arial" w:eastAsia="Times New Roman" w:hAnsi="Arial" w:cs="Arial"/>
          <w:kern w:val="2"/>
          <w:lang w:eastAsia="en-GB"/>
          <w14:ligatures w14:val="standardContextual"/>
        </w:rPr>
        <w:t xml:space="preserve">, </w:t>
      </w:r>
      <w:r w:rsidR="0063400C">
        <w:rPr>
          <w:rFonts w:ascii="Arial" w:eastAsia="Times New Roman" w:hAnsi="Arial" w:cs="Arial"/>
          <w:kern w:val="2"/>
          <w:lang w:eastAsia="en-GB"/>
          <w14:ligatures w14:val="standardContextual"/>
        </w:rPr>
        <w:t>plan</w:t>
      </w:r>
      <w:r w:rsidR="00B43112">
        <w:rPr>
          <w:rFonts w:ascii="Arial" w:eastAsia="Times New Roman" w:hAnsi="Arial" w:cs="Arial"/>
          <w:kern w:val="2"/>
          <w:lang w:eastAsia="en-GB"/>
          <w14:ligatures w14:val="standardContextual"/>
        </w:rPr>
        <w:t xml:space="preserve"> to fail’</w:t>
      </w:r>
      <w:r w:rsidR="00D421A1">
        <w:rPr>
          <w:rFonts w:ascii="Arial" w:eastAsia="Times New Roman" w:hAnsi="Arial" w:cs="Arial"/>
          <w:kern w:val="2"/>
          <w:lang w:eastAsia="en-GB"/>
          <w14:ligatures w14:val="standardContextual"/>
        </w:rPr>
        <w:t xml:space="preserve">. Market research is vital </w:t>
      </w:r>
      <w:r w:rsidR="009A2F3E">
        <w:rPr>
          <w:rFonts w:ascii="Arial" w:eastAsia="Times New Roman" w:hAnsi="Arial" w:cs="Arial"/>
          <w:kern w:val="2"/>
          <w:lang w:eastAsia="en-GB"/>
          <w14:ligatures w14:val="standardContextual"/>
        </w:rPr>
        <w:t xml:space="preserve">when it comes to recruitment </w:t>
      </w:r>
      <w:r w:rsidR="007067F7">
        <w:rPr>
          <w:rFonts w:ascii="Arial" w:eastAsia="Times New Roman" w:hAnsi="Arial" w:cs="Arial"/>
          <w:kern w:val="2"/>
          <w:lang w:eastAsia="en-GB"/>
          <w14:ligatures w14:val="standardContextual"/>
        </w:rPr>
        <w:t xml:space="preserve">and </w:t>
      </w:r>
      <w:r w:rsidR="00084E93">
        <w:rPr>
          <w:rFonts w:ascii="Arial" w:eastAsia="Times New Roman" w:hAnsi="Arial" w:cs="Arial"/>
          <w:kern w:val="2"/>
          <w:lang w:eastAsia="en-GB"/>
          <w14:ligatures w14:val="standardContextual"/>
        </w:rPr>
        <w:t xml:space="preserve">implementing pay rises </w:t>
      </w:r>
      <w:r w:rsidR="00F55DF6">
        <w:rPr>
          <w:rFonts w:ascii="Arial" w:eastAsia="Times New Roman" w:hAnsi="Arial" w:cs="Arial"/>
          <w:kern w:val="2"/>
          <w:lang w:eastAsia="en-GB"/>
          <w14:ligatures w14:val="standardContextual"/>
        </w:rPr>
        <w:t>to</w:t>
      </w:r>
      <w:r w:rsidR="002B52E9">
        <w:rPr>
          <w:rFonts w:ascii="Arial" w:eastAsia="Times New Roman" w:hAnsi="Arial" w:cs="Arial"/>
          <w:kern w:val="2"/>
          <w:lang w:eastAsia="en-GB"/>
          <w14:ligatures w14:val="standardContextual"/>
        </w:rPr>
        <w:t xml:space="preserve"> </w:t>
      </w:r>
      <w:r w:rsidR="009A2F3E">
        <w:rPr>
          <w:rFonts w:ascii="Arial" w:eastAsia="Times New Roman" w:hAnsi="Arial" w:cs="Arial"/>
          <w:kern w:val="2"/>
          <w:lang w:eastAsia="en-GB"/>
          <w14:ligatures w14:val="standardContextual"/>
        </w:rPr>
        <w:t>know what competitors are paying</w:t>
      </w:r>
      <w:r w:rsidR="00084E93">
        <w:rPr>
          <w:rFonts w:ascii="Arial" w:eastAsia="Times New Roman" w:hAnsi="Arial" w:cs="Arial"/>
          <w:kern w:val="2"/>
          <w:lang w:eastAsia="en-GB"/>
          <w14:ligatures w14:val="standardContextual"/>
        </w:rPr>
        <w:t xml:space="preserve">, it also </w:t>
      </w:r>
      <w:r w:rsidR="00C7512F">
        <w:rPr>
          <w:rFonts w:ascii="Arial" w:eastAsia="Times New Roman" w:hAnsi="Arial" w:cs="Arial"/>
          <w:kern w:val="2"/>
          <w:lang w:eastAsia="en-GB"/>
          <w14:ligatures w14:val="standardContextual"/>
        </w:rPr>
        <w:t>helps inform us when looking at our employee benefits and advertising</w:t>
      </w:r>
      <w:r w:rsidR="00EE17BD">
        <w:rPr>
          <w:rFonts w:ascii="Arial" w:eastAsia="Times New Roman" w:hAnsi="Arial" w:cs="Arial"/>
          <w:kern w:val="2"/>
          <w:lang w:eastAsia="en-GB"/>
          <w14:ligatures w14:val="standardContextual"/>
        </w:rPr>
        <w:t xml:space="preserve">. An action plan, </w:t>
      </w:r>
      <w:r w:rsidR="005B0C20">
        <w:rPr>
          <w:rFonts w:ascii="Arial" w:eastAsia="Times New Roman" w:hAnsi="Arial" w:cs="Arial"/>
          <w:kern w:val="2"/>
          <w:lang w:eastAsia="en-GB"/>
          <w14:ligatures w14:val="standardContextual"/>
        </w:rPr>
        <w:t xml:space="preserve">with clear </w:t>
      </w:r>
      <w:r w:rsidR="005C5F70">
        <w:rPr>
          <w:rFonts w:ascii="Arial" w:eastAsia="Times New Roman" w:hAnsi="Arial" w:cs="Arial"/>
          <w:kern w:val="2"/>
          <w:lang w:eastAsia="en-GB"/>
          <w14:ligatures w14:val="standardContextual"/>
        </w:rPr>
        <w:t xml:space="preserve">direction and </w:t>
      </w:r>
      <w:r w:rsidR="005B0C20">
        <w:rPr>
          <w:rFonts w:ascii="Arial" w:eastAsia="Times New Roman" w:hAnsi="Arial" w:cs="Arial"/>
          <w:kern w:val="2"/>
          <w:lang w:eastAsia="en-GB"/>
          <w14:ligatures w14:val="standardContextual"/>
        </w:rPr>
        <w:t xml:space="preserve">objectives </w:t>
      </w:r>
      <w:r w:rsidR="00396FC4">
        <w:rPr>
          <w:rFonts w:ascii="Arial" w:eastAsia="Times New Roman" w:hAnsi="Arial" w:cs="Arial"/>
          <w:kern w:val="2"/>
          <w:lang w:eastAsia="en-GB"/>
          <w14:ligatures w14:val="standardContextual"/>
        </w:rPr>
        <w:t xml:space="preserve">‘encourages management and employee commitment to the </w:t>
      </w:r>
      <w:r w:rsidR="00E82D91">
        <w:rPr>
          <w:rFonts w:ascii="Arial" w:eastAsia="Times New Roman" w:hAnsi="Arial" w:cs="Arial"/>
          <w:kern w:val="2"/>
          <w:lang w:eastAsia="en-GB"/>
          <w14:ligatures w14:val="standardContextual"/>
        </w:rPr>
        <w:t>organisation’s key purpose’ (</w:t>
      </w:r>
      <w:r w:rsidR="003317FE">
        <w:rPr>
          <w:rFonts w:ascii="Arial" w:eastAsia="Times New Roman" w:hAnsi="Arial" w:cs="Arial"/>
          <w:kern w:val="2"/>
          <w:lang w:eastAsia="en-GB"/>
          <w14:ligatures w14:val="standardContextual"/>
        </w:rPr>
        <w:t xml:space="preserve">Waite </w:t>
      </w:r>
      <w:r w:rsidR="003317FE" w:rsidRPr="36B1962C">
        <w:rPr>
          <w:rFonts w:ascii="Arial" w:eastAsia="Times New Roman" w:hAnsi="Arial" w:cs="Arial"/>
          <w:i/>
          <w:iCs/>
          <w:kern w:val="2"/>
          <w:lang w:eastAsia="en-GB"/>
          <w14:ligatures w14:val="standardContextual"/>
        </w:rPr>
        <w:t>et al</w:t>
      </w:r>
      <w:r w:rsidR="003317FE">
        <w:rPr>
          <w:rFonts w:ascii="Arial" w:eastAsia="Times New Roman" w:hAnsi="Arial" w:cs="Arial"/>
          <w:kern w:val="2"/>
          <w:lang w:eastAsia="en-GB"/>
          <w14:ligatures w14:val="standardContextual"/>
        </w:rPr>
        <w:t>. 2021</w:t>
      </w:r>
      <w:r w:rsidR="004C7007">
        <w:rPr>
          <w:rFonts w:ascii="Arial" w:eastAsia="Times New Roman" w:hAnsi="Arial" w:cs="Arial"/>
          <w:kern w:val="2"/>
          <w:lang w:eastAsia="en-GB"/>
          <w14:ligatures w14:val="standardContextual"/>
        </w:rPr>
        <w:t xml:space="preserve">, p.12). </w:t>
      </w:r>
      <w:r w:rsidR="00E82D91">
        <w:rPr>
          <w:rFonts w:ascii="Arial" w:eastAsia="Times New Roman" w:hAnsi="Arial" w:cs="Arial"/>
          <w:kern w:val="2"/>
          <w:lang w:eastAsia="en-GB"/>
          <w14:ligatures w14:val="standardContextual"/>
        </w:rPr>
        <w:t xml:space="preserve"> </w:t>
      </w:r>
    </w:p>
    <w:p w14:paraId="3F971B11" w14:textId="77777777" w:rsidR="00215826" w:rsidRPr="00B4707F" w:rsidRDefault="00215826" w:rsidP="003A2210">
      <w:pPr>
        <w:spacing w:after="120" w:line="264" w:lineRule="auto"/>
        <w:rPr>
          <w:rFonts w:ascii="Arial" w:eastAsia="Times New Roman" w:hAnsi="Arial" w:cs="Arial"/>
          <w:kern w:val="2"/>
          <w:lang w:eastAsia="en-GB"/>
          <w14:ligatures w14:val="standardContextual"/>
        </w:rPr>
      </w:pPr>
    </w:p>
    <w:p w14:paraId="2E13456D" w14:textId="1B97A52D" w:rsidR="00F26E17" w:rsidRPr="00F26E17" w:rsidRDefault="003B73F6" w:rsidP="00880EDE">
      <w:pPr>
        <w:spacing w:after="120" w:line="264" w:lineRule="auto"/>
        <w:contextualSpacing/>
        <w:rPr>
          <w:rFonts w:ascii="Arial" w:eastAsia="Times New Roman" w:hAnsi="Arial" w:cs="Arial"/>
          <w:kern w:val="2"/>
          <w:lang w:eastAsia="en-GB"/>
          <w14:ligatures w14:val="standardContextual"/>
        </w:rPr>
      </w:pPr>
      <w:r>
        <w:rPr>
          <w:rFonts w:ascii="Arial" w:eastAsia="Times New Roman" w:hAnsi="Arial" w:cs="Arial"/>
          <w:kern w:val="2"/>
          <w:lang w:eastAsia="en-GB"/>
          <w14:ligatures w14:val="standardContextual"/>
        </w:rPr>
        <w:lastRenderedPageBreak/>
        <w:t xml:space="preserve">Q3-AC 1.3: </w:t>
      </w:r>
      <w:r w:rsidR="00204BDE">
        <w:rPr>
          <w:rFonts w:ascii="Arial" w:eastAsia="Times New Roman" w:hAnsi="Arial" w:cs="Arial"/>
          <w:kern w:val="2"/>
          <w:lang w:eastAsia="en-GB"/>
          <w14:ligatures w14:val="standardContextual"/>
        </w:rPr>
        <w:t>As a member of the People Team, it</w:t>
      </w:r>
      <w:r w:rsidR="009441B7">
        <w:rPr>
          <w:rFonts w:ascii="Arial" w:eastAsia="Times New Roman" w:hAnsi="Arial" w:cs="Arial"/>
          <w:kern w:val="2"/>
          <w:lang w:eastAsia="en-GB"/>
          <w14:ligatures w14:val="standardContextual"/>
        </w:rPr>
        <w:t xml:space="preserve">’s </w:t>
      </w:r>
      <w:r w:rsidR="00204BDE">
        <w:rPr>
          <w:rFonts w:ascii="Arial" w:eastAsia="Times New Roman" w:hAnsi="Arial" w:cs="Arial"/>
          <w:kern w:val="2"/>
          <w:lang w:eastAsia="en-GB"/>
          <w14:ligatures w14:val="standardContextual"/>
        </w:rPr>
        <w:t xml:space="preserve">essential to understand our employees and the clients we support and </w:t>
      </w:r>
      <w:r w:rsidR="009441B7">
        <w:rPr>
          <w:rFonts w:ascii="Arial" w:eastAsia="Times New Roman" w:hAnsi="Arial" w:cs="Arial"/>
          <w:kern w:val="2"/>
          <w:lang w:eastAsia="en-GB"/>
          <w14:ligatures w14:val="standardContextual"/>
        </w:rPr>
        <w:t>to</w:t>
      </w:r>
      <w:r w:rsidR="00204BDE">
        <w:rPr>
          <w:rFonts w:ascii="Arial" w:eastAsia="Times New Roman" w:hAnsi="Arial" w:cs="Arial"/>
          <w:kern w:val="2"/>
          <w:lang w:eastAsia="en-GB"/>
          <w14:ligatures w14:val="standardContextual"/>
        </w:rPr>
        <w:t xml:space="preserve"> do this, we must first understand the business. </w:t>
      </w:r>
      <w:r w:rsidR="00184BFD">
        <w:rPr>
          <w:rFonts w:ascii="Arial" w:eastAsia="Times New Roman" w:hAnsi="Arial" w:cs="Arial"/>
          <w:kern w:val="2"/>
          <w:lang w:eastAsia="en-GB"/>
          <w14:ligatures w14:val="standardContextual"/>
        </w:rPr>
        <w:t xml:space="preserve">The EH Group is a </w:t>
      </w:r>
      <w:r w:rsidR="00F26E17" w:rsidRPr="00F26E17">
        <w:rPr>
          <w:rFonts w:ascii="Arial" w:eastAsia="Times New Roman" w:hAnsi="Arial" w:cs="Arial"/>
          <w:kern w:val="2"/>
          <w:lang w:eastAsia="en-GB"/>
          <w14:ligatures w14:val="standardContextual"/>
        </w:rPr>
        <w:t>‘provider of essential services to individuals, businesses, local government and the NHS in the West Wales region’</w:t>
      </w:r>
      <w:r w:rsidR="00880EDE">
        <w:rPr>
          <w:rFonts w:ascii="Arial" w:eastAsia="Times New Roman" w:hAnsi="Arial" w:cs="Arial"/>
          <w:kern w:val="2"/>
          <w:lang w:eastAsia="en-GB"/>
          <w14:ligatures w14:val="standardContextual"/>
        </w:rPr>
        <w:t xml:space="preserve"> (The EH Group</w:t>
      </w:r>
      <w:r w:rsidR="00FC712A">
        <w:rPr>
          <w:rFonts w:ascii="Arial" w:eastAsia="Times New Roman" w:hAnsi="Arial" w:cs="Arial"/>
          <w:kern w:val="2"/>
          <w:lang w:eastAsia="en-GB"/>
          <w14:ligatures w14:val="standardContextual"/>
        </w:rPr>
        <w:t xml:space="preserve">, </w:t>
      </w:r>
      <w:r w:rsidR="00CC33F4">
        <w:rPr>
          <w:rFonts w:ascii="Arial" w:eastAsia="Times New Roman" w:hAnsi="Arial" w:cs="Arial"/>
          <w:kern w:val="2"/>
          <w:lang w:eastAsia="en-GB"/>
          <w14:ligatures w14:val="standardContextual"/>
        </w:rPr>
        <w:t>202</w:t>
      </w:r>
      <w:r w:rsidR="00936681">
        <w:rPr>
          <w:rFonts w:ascii="Arial" w:eastAsia="Times New Roman" w:hAnsi="Arial" w:cs="Arial"/>
          <w:kern w:val="2"/>
          <w:lang w:eastAsia="en-GB"/>
          <w14:ligatures w14:val="standardContextual"/>
        </w:rPr>
        <w:t>2</w:t>
      </w:r>
      <w:r w:rsidR="00880EDE">
        <w:rPr>
          <w:rFonts w:ascii="Arial" w:eastAsia="Times New Roman" w:hAnsi="Arial" w:cs="Arial"/>
          <w:kern w:val="2"/>
          <w:lang w:eastAsia="en-GB"/>
          <w14:ligatures w14:val="standardContextual"/>
        </w:rPr>
        <w:t xml:space="preserve">). </w:t>
      </w:r>
      <w:r w:rsidR="00C94BF0">
        <w:rPr>
          <w:rFonts w:ascii="Arial" w:eastAsia="Times New Roman" w:hAnsi="Arial" w:cs="Arial"/>
          <w:kern w:val="2"/>
          <w:lang w:eastAsia="en-GB"/>
          <w14:ligatures w14:val="standardContextual"/>
        </w:rPr>
        <w:t xml:space="preserve">The organisation was originally established as Elliots Hill </w:t>
      </w:r>
      <w:r w:rsidR="000A58D8">
        <w:rPr>
          <w:rFonts w:ascii="Arial" w:eastAsia="Times New Roman" w:hAnsi="Arial" w:cs="Arial"/>
          <w:kern w:val="2"/>
          <w:lang w:eastAsia="en-GB"/>
          <w14:ligatures w14:val="standardContextual"/>
        </w:rPr>
        <w:t xml:space="preserve">and has since </w:t>
      </w:r>
      <w:r w:rsidR="00F26E17" w:rsidRPr="00F26E17">
        <w:rPr>
          <w:rFonts w:ascii="Arial" w:eastAsia="Times New Roman" w:hAnsi="Arial" w:cs="Arial"/>
          <w:kern w:val="2"/>
          <w:lang w:eastAsia="en-GB"/>
          <w14:ligatures w14:val="standardContextual"/>
        </w:rPr>
        <w:t xml:space="preserve">expanded to include Pembrokeshire Care, </w:t>
      </w:r>
      <w:proofErr w:type="spellStart"/>
      <w:r w:rsidR="00F26E17" w:rsidRPr="00F26E17">
        <w:rPr>
          <w:rFonts w:ascii="Arial" w:eastAsia="Times New Roman" w:hAnsi="Arial" w:cs="Arial"/>
          <w:kern w:val="2"/>
          <w:lang w:eastAsia="en-GB"/>
          <w14:ligatures w14:val="standardContextual"/>
        </w:rPr>
        <w:t>Ashdale</w:t>
      </w:r>
      <w:proofErr w:type="spellEnd"/>
      <w:r w:rsidR="00F26E17" w:rsidRPr="00F26E17">
        <w:rPr>
          <w:rFonts w:ascii="Arial" w:eastAsia="Times New Roman" w:hAnsi="Arial" w:cs="Arial"/>
          <w:kern w:val="2"/>
          <w:lang w:eastAsia="en-GB"/>
          <w14:ligatures w14:val="standardContextual"/>
        </w:rPr>
        <w:t xml:space="preserve"> Care Home, Coastal Cleaning and Catalyst Training.</w:t>
      </w:r>
      <w:r w:rsidR="00CB4ABD">
        <w:rPr>
          <w:rFonts w:ascii="Arial" w:eastAsia="Times New Roman" w:hAnsi="Arial" w:cs="Arial"/>
          <w:kern w:val="2"/>
          <w:lang w:eastAsia="en-GB"/>
          <w14:ligatures w14:val="standardContextual"/>
        </w:rPr>
        <w:t xml:space="preserve"> </w:t>
      </w:r>
      <w:r w:rsidR="009C7AA2">
        <w:rPr>
          <w:rFonts w:ascii="Arial" w:eastAsia="Times New Roman" w:hAnsi="Arial" w:cs="Arial"/>
          <w:kern w:val="2"/>
          <w:lang w:eastAsia="en-GB"/>
          <w14:ligatures w14:val="standardContextual"/>
        </w:rPr>
        <w:t xml:space="preserve">The Group </w:t>
      </w:r>
      <w:r w:rsidR="000A71EC">
        <w:rPr>
          <w:rFonts w:ascii="Arial" w:eastAsia="Times New Roman" w:hAnsi="Arial" w:cs="Arial"/>
          <w:kern w:val="2"/>
          <w:lang w:eastAsia="en-GB"/>
          <w14:ligatures w14:val="standardContextual"/>
        </w:rPr>
        <w:t>supports</w:t>
      </w:r>
      <w:r w:rsidR="00F26E17" w:rsidRPr="00F26E17">
        <w:rPr>
          <w:rFonts w:ascii="Arial" w:eastAsia="Times New Roman" w:hAnsi="Arial" w:cs="Arial"/>
          <w:kern w:val="2"/>
          <w:lang w:eastAsia="en-GB"/>
          <w14:ligatures w14:val="standardContextual"/>
        </w:rPr>
        <w:t xml:space="preserve"> </w:t>
      </w:r>
      <w:r w:rsidR="00A25962">
        <w:rPr>
          <w:rFonts w:ascii="Arial" w:eastAsia="Times New Roman" w:hAnsi="Arial" w:cs="Arial"/>
          <w:kern w:val="2"/>
          <w:lang w:eastAsia="en-GB"/>
          <w14:ligatures w14:val="standardContextual"/>
        </w:rPr>
        <w:t xml:space="preserve">roughly 200 </w:t>
      </w:r>
      <w:r w:rsidR="00F26E17" w:rsidRPr="00F26E17">
        <w:rPr>
          <w:rFonts w:ascii="Arial" w:eastAsia="Times New Roman" w:hAnsi="Arial" w:cs="Arial"/>
          <w:kern w:val="2"/>
          <w:lang w:eastAsia="en-GB"/>
          <w14:ligatures w14:val="standardContextual"/>
        </w:rPr>
        <w:t xml:space="preserve">individuals through both Supported Living and Residential schemes </w:t>
      </w:r>
      <w:r w:rsidR="009441B7" w:rsidRPr="00F26E17">
        <w:rPr>
          <w:rFonts w:ascii="Arial" w:eastAsia="Times New Roman" w:hAnsi="Arial" w:cs="Arial"/>
          <w:kern w:val="2"/>
          <w:lang w:eastAsia="en-GB"/>
          <w14:ligatures w14:val="standardContextual"/>
        </w:rPr>
        <w:t>and</w:t>
      </w:r>
      <w:r w:rsidR="00F26E17" w:rsidRPr="00F26E17">
        <w:rPr>
          <w:rFonts w:ascii="Arial" w:eastAsia="Times New Roman" w:hAnsi="Arial" w:cs="Arial"/>
          <w:kern w:val="2"/>
          <w:lang w:eastAsia="en-GB"/>
          <w14:ligatures w14:val="standardContextual"/>
        </w:rPr>
        <w:t xml:space="preserve"> via community outreach. </w:t>
      </w:r>
      <w:r w:rsidR="00A25962">
        <w:rPr>
          <w:rFonts w:ascii="Arial" w:eastAsia="Times New Roman" w:hAnsi="Arial" w:cs="Arial"/>
          <w:kern w:val="2"/>
          <w:lang w:eastAsia="en-GB"/>
          <w14:ligatures w14:val="standardContextual"/>
        </w:rPr>
        <w:t xml:space="preserve">Our customers include </w:t>
      </w:r>
      <w:r w:rsidR="0084069B">
        <w:rPr>
          <w:rFonts w:ascii="Arial" w:eastAsia="Times New Roman" w:hAnsi="Arial" w:cs="Arial"/>
          <w:kern w:val="2"/>
          <w:lang w:eastAsia="en-GB"/>
          <w14:ligatures w14:val="standardContextual"/>
        </w:rPr>
        <w:t>elderly people</w:t>
      </w:r>
      <w:r w:rsidR="007A6255">
        <w:rPr>
          <w:rFonts w:ascii="Arial" w:eastAsia="Times New Roman" w:hAnsi="Arial" w:cs="Arial"/>
          <w:kern w:val="2"/>
          <w:lang w:eastAsia="en-GB"/>
          <w14:ligatures w14:val="standardContextual"/>
        </w:rPr>
        <w:t xml:space="preserve"> and </w:t>
      </w:r>
      <w:r w:rsidR="00A25962">
        <w:rPr>
          <w:rFonts w:ascii="Arial" w:eastAsia="Times New Roman" w:hAnsi="Arial" w:cs="Arial"/>
          <w:kern w:val="2"/>
          <w:lang w:eastAsia="en-GB"/>
          <w14:ligatures w14:val="standardContextual"/>
        </w:rPr>
        <w:t>adults with</w:t>
      </w:r>
      <w:r w:rsidR="00FA2CBD">
        <w:rPr>
          <w:rFonts w:ascii="Arial" w:eastAsia="Times New Roman" w:hAnsi="Arial" w:cs="Arial"/>
          <w:kern w:val="2"/>
          <w:lang w:eastAsia="en-GB"/>
          <w14:ligatures w14:val="standardContextual"/>
        </w:rPr>
        <w:t xml:space="preserve"> brain injuries and adults with</w:t>
      </w:r>
      <w:r w:rsidR="00EC26E5">
        <w:rPr>
          <w:rFonts w:ascii="Arial" w:eastAsia="Times New Roman" w:hAnsi="Arial" w:cs="Arial"/>
          <w:kern w:val="2"/>
          <w:lang w:eastAsia="en-GB"/>
          <w14:ligatures w14:val="standardContextual"/>
        </w:rPr>
        <w:t xml:space="preserve"> </w:t>
      </w:r>
      <w:r w:rsidR="00D2755A">
        <w:rPr>
          <w:rFonts w:ascii="Arial" w:eastAsia="Times New Roman" w:hAnsi="Arial" w:cs="Arial"/>
          <w:kern w:val="2"/>
          <w:lang w:eastAsia="en-GB"/>
          <w14:ligatures w14:val="standardContextual"/>
        </w:rPr>
        <w:t>learning and physical disabilities</w:t>
      </w:r>
      <w:r w:rsidR="0084069B">
        <w:rPr>
          <w:rFonts w:ascii="Arial" w:eastAsia="Times New Roman" w:hAnsi="Arial" w:cs="Arial"/>
          <w:kern w:val="2"/>
          <w:lang w:eastAsia="en-GB"/>
          <w14:ligatures w14:val="standardContextual"/>
        </w:rPr>
        <w:t>.</w:t>
      </w:r>
      <w:r w:rsidR="00013DF2">
        <w:rPr>
          <w:rFonts w:ascii="Arial" w:eastAsia="Times New Roman" w:hAnsi="Arial" w:cs="Arial"/>
          <w:kern w:val="2"/>
          <w:lang w:eastAsia="en-GB"/>
          <w14:ligatures w14:val="standardContextual"/>
        </w:rPr>
        <w:t xml:space="preserve"> O</w:t>
      </w:r>
      <w:r w:rsidR="00204BDE">
        <w:rPr>
          <w:rFonts w:ascii="Arial" w:eastAsia="Times New Roman" w:hAnsi="Arial" w:cs="Arial"/>
          <w:kern w:val="2"/>
          <w:lang w:eastAsia="en-GB"/>
          <w14:ligatures w14:val="standardContextual"/>
        </w:rPr>
        <w:t>ur c</w:t>
      </w:r>
      <w:r w:rsidR="00204BDE" w:rsidRPr="00204BDE">
        <w:rPr>
          <w:rFonts w:ascii="Arial" w:eastAsia="Times New Roman" w:hAnsi="Arial" w:cs="Arial"/>
          <w:kern w:val="2"/>
          <w:lang w:eastAsia="en-GB"/>
          <w14:ligatures w14:val="standardContextual"/>
        </w:rPr>
        <w:t xml:space="preserve">ustomers can be vulnerable and </w:t>
      </w:r>
      <w:r w:rsidR="00204BDE">
        <w:rPr>
          <w:rFonts w:ascii="Arial" w:eastAsia="Times New Roman" w:hAnsi="Arial" w:cs="Arial"/>
          <w:kern w:val="2"/>
          <w:lang w:eastAsia="en-GB"/>
          <w14:ligatures w14:val="standardContextual"/>
        </w:rPr>
        <w:t xml:space="preserve">so, </w:t>
      </w:r>
      <w:r w:rsidR="00204BDE" w:rsidRPr="00204BDE">
        <w:rPr>
          <w:rFonts w:ascii="Arial" w:eastAsia="Times New Roman" w:hAnsi="Arial" w:cs="Arial"/>
          <w:kern w:val="2"/>
          <w:lang w:eastAsia="en-GB"/>
          <w14:ligatures w14:val="standardContextual"/>
        </w:rPr>
        <w:t xml:space="preserve">it is important </w:t>
      </w:r>
      <w:r w:rsidR="00204BDE">
        <w:rPr>
          <w:rFonts w:ascii="Arial" w:eastAsia="Times New Roman" w:hAnsi="Arial" w:cs="Arial"/>
          <w:kern w:val="2"/>
          <w:lang w:eastAsia="en-GB"/>
          <w14:ligatures w14:val="standardContextual"/>
        </w:rPr>
        <w:t xml:space="preserve">that we as an </w:t>
      </w:r>
      <w:r w:rsidR="00204BDE" w:rsidRPr="00204BDE">
        <w:rPr>
          <w:rFonts w:ascii="Arial" w:eastAsia="Times New Roman" w:hAnsi="Arial" w:cs="Arial"/>
          <w:kern w:val="2"/>
          <w:lang w:eastAsia="en-GB"/>
          <w14:ligatures w14:val="standardContextual"/>
        </w:rPr>
        <w:t xml:space="preserve">organisation ensure </w:t>
      </w:r>
      <w:r w:rsidR="00204BDE">
        <w:rPr>
          <w:rFonts w:ascii="Arial" w:eastAsia="Times New Roman" w:hAnsi="Arial" w:cs="Arial"/>
          <w:kern w:val="2"/>
          <w:lang w:eastAsia="en-GB"/>
          <w14:ligatures w14:val="standardContextual"/>
        </w:rPr>
        <w:t>that we have the</w:t>
      </w:r>
      <w:r w:rsidR="00204BDE" w:rsidRPr="00204BDE">
        <w:rPr>
          <w:rFonts w:ascii="Arial" w:eastAsia="Times New Roman" w:hAnsi="Arial" w:cs="Arial"/>
          <w:kern w:val="2"/>
          <w:lang w:eastAsia="en-GB"/>
          <w14:ligatures w14:val="standardContextual"/>
        </w:rPr>
        <w:t xml:space="preserve"> right employees in place to support </w:t>
      </w:r>
      <w:r w:rsidR="00204BDE">
        <w:rPr>
          <w:rFonts w:ascii="Arial" w:eastAsia="Times New Roman" w:hAnsi="Arial" w:cs="Arial"/>
          <w:kern w:val="2"/>
          <w:lang w:eastAsia="en-GB"/>
          <w14:ligatures w14:val="standardContextual"/>
        </w:rPr>
        <w:t xml:space="preserve">them </w:t>
      </w:r>
      <w:r w:rsidR="00204BDE" w:rsidRPr="00204BDE">
        <w:rPr>
          <w:rFonts w:ascii="Arial" w:eastAsia="Times New Roman" w:hAnsi="Arial" w:cs="Arial"/>
          <w:kern w:val="2"/>
          <w:lang w:eastAsia="en-GB"/>
          <w14:ligatures w14:val="standardContextual"/>
        </w:rPr>
        <w:t xml:space="preserve">and </w:t>
      </w:r>
      <w:r w:rsidR="00204BDE">
        <w:rPr>
          <w:rFonts w:ascii="Arial" w:eastAsia="Times New Roman" w:hAnsi="Arial" w:cs="Arial"/>
          <w:kern w:val="2"/>
          <w:lang w:eastAsia="en-GB"/>
          <w14:ligatures w14:val="standardContextual"/>
        </w:rPr>
        <w:t>that in turn we as a business</w:t>
      </w:r>
      <w:r w:rsidR="00204BDE" w:rsidRPr="00204BDE">
        <w:rPr>
          <w:rFonts w:ascii="Arial" w:eastAsia="Times New Roman" w:hAnsi="Arial" w:cs="Arial"/>
          <w:kern w:val="2"/>
          <w:lang w:eastAsia="en-GB"/>
          <w14:ligatures w14:val="standardContextual"/>
        </w:rPr>
        <w:t xml:space="preserve"> support </w:t>
      </w:r>
      <w:r w:rsidR="00204BDE">
        <w:rPr>
          <w:rFonts w:ascii="Arial" w:eastAsia="Times New Roman" w:hAnsi="Arial" w:cs="Arial"/>
          <w:kern w:val="2"/>
          <w:lang w:eastAsia="en-GB"/>
          <w14:ligatures w14:val="standardContextual"/>
        </w:rPr>
        <w:t xml:space="preserve">our </w:t>
      </w:r>
      <w:r w:rsidR="00204BDE" w:rsidRPr="00204BDE">
        <w:rPr>
          <w:rFonts w:ascii="Arial" w:eastAsia="Times New Roman" w:hAnsi="Arial" w:cs="Arial"/>
          <w:kern w:val="2"/>
          <w:lang w:eastAsia="en-GB"/>
          <w14:ligatures w14:val="standardContextual"/>
        </w:rPr>
        <w:t>employees throughout their employment to ensure the key services can be delivered</w:t>
      </w:r>
      <w:r w:rsidR="00B80053">
        <w:rPr>
          <w:rFonts w:ascii="Arial" w:eastAsia="Times New Roman" w:hAnsi="Arial" w:cs="Arial"/>
          <w:kern w:val="2"/>
          <w:lang w:eastAsia="en-GB"/>
          <w14:ligatures w14:val="standardContextual"/>
        </w:rPr>
        <w:t xml:space="preserve">. </w:t>
      </w:r>
    </w:p>
    <w:p w14:paraId="5A0D8F0C" w14:textId="77777777" w:rsidR="00F26E17" w:rsidRDefault="00F26E17" w:rsidP="003A2210">
      <w:pPr>
        <w:spacing w:after="120" w:line="264" w:lineRule="auto"/>
        <w:ind w:left="720"/>
        <w:contextualSpacing/>
        <w:rPr>
          <w:rFonts w:ascii="Arial" w:eastAsia="Times New Roman" w:hAnsi="Arial" w:cs="Arial"/>
          <w:kern w:val="2"/>
          <w:lang w:eastAsia="en-GB"/>
          <w14:ligatures w14:val="standardContextual"/>
        </w:rPr>
      </w:pPr>
    </w:p>
    <w:p w14:paraId="287044D5" w14:textId="2A908664" w:rsidR="00F26E17" w:rsidRPr="00063C86" w:rsidRDefault="007E6580" w:rsidP="00CB4ABD">
      <w:pPr>
        <w:spacing w:after="120" w:line="264" w:lineRule="auto"/>
        <w:contextualSpacing/>
        <w:rPr>
          <w:rFonts w:ascii="Arial" w:eastAsia="Times New Roman" w:hAnsi="Arial" w:cs="Arial"/>
          <w:lang w:eastAsia="en-GB"/>
        </w:rPr>
      </w:pPr>
      <w:r>
        <w:rPr>
          <w:rFonts w:ascii="Arial" w:eastAsia="Times New Roman" w:hAnsi="Arial" w:cs="Arial"/>
          <w:lang w:eastAsia="en-GB"/>
        </w:rPr>
        <w:t>Q4-</w:t>
      </w:r>
      <w:r w:rsidR="000D5E91">
        <w:rPr>
          <w:rFonts w:ascii="Arial" w:eastAsia="Times New Roman" w:hAnsi="Arial" w:cs="Arial"/>
          <w:lang w:eastAsia="en-GB"/>
        </w:rPr>
        <w:t>AC 1.4</w:t>
      </w:r>
      <w:r>
        <w:rPr>
          <w:rFonts w:ascii="Arial" w:eastAsia="Times New Roman" w:hAnsi="Arial" w:cs="Arial"/>
          <w:lang w:eastAsia="en-GB"/>
        </w:rPr>
        <w:t xml:space="preserve"> </w:t>
      </w:r>
      <w:r w:rsidR="001C0AB7">
        <w:rPr>
          <w:rFonts w:ascii="Arial" w:eastAsia="Times New Roman" w:hAnsi="Arial" w:cs="Arial"/>
          <w:kern w:val="2"/>
          <w:lang w:eastAsia="en-GB"/>
          <w14:ligatures w14:val="standardContextual"/>
        </w:rPr>
        <w:t xml:space="preserve">Within </w:t>
      </w:r>
      <w:r w:rsidR="00D55E87">
        <w:rPr>
          <w:rFonts w:ascii="Arial" w:eastAsia="Times New Roman" w:hAnsi="Arial" w:cs="Arial"/>
          <w:kern w:val="2"/>
          <w:lang w:eastAsia="en-GB"/>
          <w14:ligatures w14:val="standardContextual"/>
        </w:rPr>
        <w:t>HR, we</w:t>
      </w:r>
      <w:r w:rsidR="001C0AB7">
        <w:rPr>
          <w:rFonts w:ascii="Arial" w:eastAsia="Times New Roman" w:hAnsi="Arial" w:cs="Arial"/>
          <w:kern w:val="2"/>
          <w:lang w:eastAsia="en-GB"/>
          <w14:ligatures w14:val="standardContextual"/>
        </w:rPr>
        <w:t xml:space="preserve"> use a wide range of </w:t>
      </w:r>
      <w:r w:rsidR="006325A7">
        <w:rPr>
          <w:rFonts w:ascii="Arial" w:eastAsia="Times New Roman" w:hAnsi="Arial" w:cs="Arial"/>
          <w:kern w:val="2"/>
          <w:lang w:eastAsia="en-GB"/>
          <w14:ligatures w14:val="standardContextual"/>
        </w:rPr>
        <w:t>technology</w:t>
      </w:r>
      <w:r w:rsidR="004360C9">
        <w:rPr>
          <w:rFonts w:ascii="Arial" w:eastAsia="Times New Roman" w:hAnsi="Arial" w:cs="Arial"/>
          <w:kern w:val="2"/>
          <w:lang w:eastAsia="en-GB"/>
          <w14:ligatures w14:val="standardContextual"/>
        </w:rPr>
        <w:t xml:space="preserve">. </w:t>
      </w:r>
      <w:r w:rsidR="004B7EB7">
        <w:rPr>
          <w:rFonts w:ascii="Arial" w:eastAsia="Times New Roman" w:hAnsi="Arial" w:cs="Arial"/>
          <w:kern w:val="2"/>
          <w:lang w:eastAsia="en-GB"/>
          <w14:ligatures w14:val="standardContextual"/>
        </w:rPr>
        <w:t>P</w:t>
      </w:r>
      <w:r w:rsidR="00E62F8C">
        <w:rPr>
          <w:rFonts w:ascii="Arial" w:eastAsia="Times New Roman" w:hAnsi="Arial" w:cs="Arial"/>
          <w:kern w:val="2"/>
          <w:lang w:eastAsia="en-GB"/>
          <w14:ligatures w14:val="standardContextual"/>
        </w:rPr>
        <w:t>latforms such as PeopleHR</w:t>
      </w:r>
      <w:r w:rsidR="005E3A26">
        <w:rPr>
          <w:rFonts w:ascii="Arial" w:eastAsia="Times New Roman" w:hAnsi="Arial" w:cs="Arial"/>
          <w:kern w:val="2"/>
          <w:lang w:eastAsia="en-GB"/>
          <w14:ligatures w14:val="standardContextual"/>
        </w:rPr>
        <w:t xml:space="preserve"> allow the organisation to </w:t>
      </w:r>
      <w:r w:rsidR="00F1647C">
        <w:rPr>
          <w:rFonts w:ascii="Arial" w:eastAsia="Times New Roman" w:hAnsi="Arial" w:cs="Arial"/>
          <w:kern w:val="2"/>
          <w:lang w:eastAsia="en-GB"/>
          <w14:ligatures w14:val="standardContextual"/>
        </w:rPr>
        <w:t>‘</w:t>
      </w:r>
      <w:r w:rsidR="005E3A26">
        <w:rPr>
          <w:rFonts w:ascii="Arial" w:eastAsia="Times New Roman" w:hAnsi="Arial" w:cs="Arial"/>
          <w:kern w:val="2"/>
          <w:lang w:eastAsia="en-GB"/>
          <w14:ligatures w14:val="standardContextual"/>
        </w:rPr>
        <w:t xml:space="preserve">automate tasks, </w:t>
      </w:r>
      <w:r w:rsidR="00815BFE">
        <w:rPr>
          <w:rFonts w:ascii="Arial" w:eastAsia="Times New Roman" w:hAnsi="Arial" w:cs="Arial"/>
          <w:kern w:val="2"/>
          <w:lang w:eastAsia="en-GB"/>
          <w14:ligatures w14:val="standardContextual"/>
        </w:rPr>
        <w:t xml:space="preserve">track your HR data and manage </w:t>
      </w:r>
      <w:r w:rsidR="005A6D2C">
        <w:rPr>
          <w:rFonts w:ascii="Arial" w:eastAsia="Times New Roman" w:hAnsi="Arial" w:cs="Arial"/>
          <w:kern w:val="2"/>
          <w:lang w:eastAsia="en-GB"/>
          <w14:ligatures w14:val="standardContextual"/>
        </w:rPr>
        <w:t xml:space="preserve">the workforce </w:t>
      </w:r>
      <w:r w:rsidR="00BC4DDC">
        <w:rPr>
          <w:rFonts w:ascii="Arial" w:eastAsia="Times New Roman" w:hAnsi="Arial" w:cs="Arial"/>
          <w:kern w:val="2"/>
          <w:lang w:eastAsia="en-GB"/>
          <w14:ligatures w14:val="standardContextual"/>
        </w:rPr>
        <w:t>at every stage of the employee</w:t>
      </w:r>
      <w:r w:rsidR="00C86A58">
        <w:rPr>
          <w:rFonts w:ascii="Arial" w:eastAsia="Times New Roman" w:hAnsi="Arial" w:cs="Arial"/>
          <w:kern w:val="2"/>
          <w:lang w:eastAsia="en-GB"/>
          <w14:ligatures w14:val="standardContextual"/>
        </w:rPr>
        <w:t xml:space="preserve"> lifecycle</w:t>
      </w:r>
      <w:r w:rsidR="00F1647C">
        <w:rPr>
          <w:rFonts w:ascii="Arial" w:eastAsia="Times New Roman" w:hAnsi="Arial" w:cs="Arial"/>
          <w:kern w:val="2"/>
          <w:lang w:eastAsia="en-GB"/>
          <w14:ligatures w14:val="standardContextual"/>
        </w:rPr>
        <w:t xml:space="preserve">’ (People HR, 2023). </w:t>
      </w:r>
      <w:r w:rsidR="00C86A58">
        <w:rPr>
          <w:rFonts w:ascii="Arial" w:eastAsia="Times New Roman" w:hAnsi="Arial" w:cs="Arial"/>
          <w:kern w:val="2"/>
          <w:lang w:eastAsia="en-GB"/>
          <w14:ligatures w14:val="standardContextual"/>
        </w:rPr>
        <w:t xml:space="preserve"> </w:t>
      </w:r>
      <w:r w:rsidR="00E62A09">
        <w:rPr>
          <w:rFonts w:ascii="Arial" w:eastAsia="Times New Roman" w:hAnsi="Arial" w:cs="Arial"/>
          <w:kern w:val="2"/>
          <w:lang w:eastAsia="en-GB"/>
          <w14:ligatures w14:val="standardContextual"/>
        </w:rPr>
        <w:t>Communication with employees an</w:t>
      </w:r>
      <w:r w:rsidR="00EC4857">
        <w:rPr>
          <w:rFonts w:ascii="Arial" w:eastAsia="Times New Roman" w:hAnsi="Arial" w:cs="Arial"/>
          <w:kern w:val="2"/>
          <w:lang w:eastAsia="en-GB"/>
          <w14:ligatures w14:val="standardContextual"/>
        </w:rPr>
        <w:t xml:space="preserve">d applicants </w:t>
      </w:r>
      <w:r w:rsidR="00516C8D">
        <w:rPr>
          <w:rFonts w:ascii="Arial" w:eastAsia="Times New Roman" w:hAnsi="Arial" w:cs="Arial"/>
          <w:kern w:val="2"/>
          <w:lang w:eastAsia="en-GB"/>
          <w14:ligatures w14:val="standardContextual"/>
        </w:rPr>
        <w:t xml:space="preserve">is made easier and quicker </w:t>
      </w:r>
      <w:r w:rsidR="00007810">
        <w:rPr>
          <w:rFonts w:ascii="Arial" w:eastAsia="Times New Roman" w:hAnsi="Arial" w:cs="Arial"/>
          <w:kern w:val="2"/>
          <w:lang w:eastAsia="en-GB"/>
          <w14:ligatures w14:val="standardContextual"/>
        </w:rPr>
        <w:t>using</w:t>
      </w:r>
      <w:r w:rsidR="00EC4857">
        <w:rPr>
          <w:rFonts w:ascii="Arial" w:eastAsia="Times New Roman" w:hAnsi="Arial" w:cs="Arial"/>
          <w:kern w:val="2"/>
          <w:lang w:eastAsia="en-GB"/>
          <w14:ligatures w14:val="standardContextual"/>
        </w:rPr>
        <w:t xml:space="preserve"> email</w:t>
      </w:r>
      <w:r w:rsidR="00516C8D">
        <w:rPr>
          <w:rFonts w:ascii="Arial" w:eastAsia="Times New Roman" w:hAnsi="Arial" w:cs="Arial"/>
          <w:kern w:val="2"/>
          <w:lang w:eastAsia="en-GB"/>
          <w14:ligatures w14:val="standardContextual"/>
        </w:rPr>
        <w:t xml:space="preserve">, </w:t>
      </w:r>
      <w:r w:rsidR="006241D3">
        <w:rPr>
          <w:rFonts w:ascii="Arial" w:eastAsia="Times New Roman" w:hAnsi="Arial" w:cs="Arial"/>
          <w:kern w:val="2"/>
          <w:lang w:eastAsia="en-GB"/>
          <w14:ligatures w14:val="standardContextual"/>
        </w:rPr>
        <w:t>PDF signature</w:t>
      </w:r>
      <w:r w:rsidR="00AA4255">
        <w:rPr>
          <w:rFonts w:ascii="Arial" w:eastAsia="Times New Roman" w:hAnsi="Arial" w:cs="Arial"/>
          <w:kern w:val="2"/>
          <w:lang w:eastAsia="en-GB"/>
          <w14:ligatures w14:val="standardContextual"/>
        </w:rPr>
        <w:t xml:space="preserve">, work phones, </w:t>
      </w:r>
      <w:r w:rsidR="00B94A65">
        <w:rPr>
          <w:rFonts w:ascii="Arial" w:eastAsia="Times New Roman" w:hAnsi="Arial" w:cs="Arial"/>
          <w:kern w:val="2"/>
          <w:lang w:eastAsia="en-GB"/>
          <w14:ligatures w14:val="standardContextual"/>
        </w:rPr>
        <w:t>social media platforms such as Viva Engage</w:t>
      </w:r>
      <w:r w:rsidR="00AA4255">
        <w:rPr>
          <w:rFonts w:ascii="Arial" w:eastAsia="Times New Roman" w:hAnsi="Arial" w:cs="Arial"/>
          <w:kern w:val="2"/>
          <w:lang w:eastAsia="en-GB"/>
          <w14:ligatures w14:val="standardContextual"/>
        </w:rPr>
        <w:t>, where employees can share updates</w:t>
      </w:r>
      <w:r w:rsidR="0083583C">
        <w:rPr>
          <w:rFonts w:ascii="Arial" w:eastAsia="Times New Roman" w:hAnsi="Arial" w:cs="Arial"/>
          <w:kern w:val="2"/>
          <w:lang w:eastAsia="en-GB"/>
          <w14:ligatures w14:val="standardContextual"/>
        </w:rPr>
        <w:t>,</w:t>
      </w:r>
      <w:r w:rsidR="00B94A65">
        <w:rPr>
          <w:rFonts w:ascii="Arial" w:eastAsia="Times New Roman" w:hAnsi="Arial" w:cs="Arial"/>
          <w:kern w:val="2"/>
          <w:lang w:eastAsia="en-GB"/>
          <w14:ligatures w14:val="standardContextual"/>
        </w:rPr>
        <w:t xml:space="preserve"> and most recently </w:t>
      </w:r>
      <w:r w:rsidR="00007810">
        <w:rPr>
          <w:rFonts w:ascii="Arial" w:eastAsia="Times New Roman" w:hAnsi="Arial" w:cs="Arial"/>
          <w:kern w:val="2"/>
          <w:lang w:eastAsia="en-GB"/>
          <w14:ligatures w14:val="standardContextual"/>
        </w:rPr>
        <w:t>with</w:t>
      </w:r>
      <w:r w:rsidR="00B94A65">
        <w:rPr>
          <w:rFonts w:ascii="Arial" w:eastAsia="Times New Roman" w:hAnsi="Arial" w:cs="Arial"/>
          <w:kern w:val="2"/>
          <w:lang w:eastAsia="en-GB"/>
          <w14:ligatures w14:val="standardContextual"/>
        </w:rPr>
        <w:t xml:space="preserve"> MS Teams</w:t>
      </w:r>
      <w:r w:rsidR="008B3736">
        <w:rPr>
          <w:rFonts w:ascii="Arial" w:eastAsia="Times New Roman" w:hAnsi="Arial" w:cs="Arial"/>
          <w:kern w:val="2"/>
          <w:lang w:eastAsia="en-GB"/>
          <w14:ligatures w14:val="standardContextual"/>
        </w:rPr>
        <w:t>, used</w:t>
      </w:r>
      <w:r w:rsidR="00B94A65">
        <w:rPr>
          <w:rFonts w:ascii="Arial" w:eastAsia="Times New Roman" w:hAnsi="Arial" w:cs="Arial"/>
          <w:kern w:val="2"/>
          <w:lang w:eastAsia="en-GB"/>
          <w14:ligatures w14:val="standardContextual"/>
        </w:rPr>
        <w:t xml:space="preserve"> </w:t>
      </w:r>
      <w:r w:rsidR="000B419F">
        <w:rPr>
          <w:rFonts w:ascii="Arial" w:eastAsia="Times New Roman" w:hAnsi="Arial" w:cs="Arial"/>
          <w:kern w:val="2"/>
          <w:lang w:eastAsia="en-GB"/>
          <w14:ligatures w14:val="standardContextual"/>
        </w:rPr>
        <w:t xml:space="preserve">for </w:t>
      </w:r>
      <w:r w:rsidR="008C4B0C">
        <w:rPr>
          <w:rFonts w:ascii="Arial" w:eastAsia="Times New Roman" w:hAnsi="Arial" w:cs="Arial"/>
          <w:kern w:val="2"/>
          <w:lang w:eastAsia="en-GB"/>
          <w14:ligatures w14:val="standardContextual"/>
        </w:rPr>
        <w:t xml:space="preserve">messaging, </w:t>
      </w:r>
      <w:r w:rsidR="000B419F">
        <w:rPr>
          <w:rFonts w:ascii="Arial" w:eastAsia="Times New Roman" w:hAnsi="Arial" w:cs="Arial"/>
          <w:kern w:val="2"/>
          <w:lang w:eastAsia="en-GB"/>
          <w14:ligatures w14:val="standardContextual"/>
        </w:rPr>
        <w:t>meetings</w:t>
      </w:r>
      <w:r w:rsidR="004B4576">
        <w:rPr>
          <w:rFonts w:ascii="Arial" w:eastAsia="Times New Roman" w:hAnsi="Arial" w:cs="Arial"/>
          <w:kern w:val="2"/>
          <w:lang w:eastAsia="en-GB"/>
          <w14:ligatures w14:val="standardContextual"/>
        </w:rPr>
        <w:t>, coll</w:t>
      </w:r>
      <w:r w:rsidR="007D1C93">
        <w:rPr>
          <w:rFonts w:ascii="Arial" w:eastAsia="Times New Roman" w:hAnsi="Arial" w:cs="Arial"/>
          <w:kern w:val="2"/>
          <w:lang w:eastAsia="en-GB"/>
          <w14:ligatures w14:val="standardContextual"/>
        </w:rPr>
        <w:t>aborating and organising</w:t>
      </w:r>
      <w:r w:rsidR="008B3736">
        <w:rPr>
          <w:rFonts w:ascii="Arial" w:eastAsia="Times New Roman" w:hAnsi="Arial" w:cs="Arial"/>
          <w:kern w:val="2"/>
          <w:lang w:eastAsia="en-GB"/>
          <w14:ligatures w14:val="standardContextual"/>
        </w:rPr>
        <w:t>. MS Teams</w:t>
      </w:r>
      <w:r w:rsidR="00B94A65">
        <w:rPr>
          <w:rFonts w:ascii="Arial" w:eastAsia="Times New Roman" w:hAnsi="Arial" w:cs="Arial"/>
          <w:kern w:val="2"/>
          <w:lang w:eastAsia="en-GB"/>
          <w14:ligatures w14:val="standardContextual"/>
        </w:rPr>
        <w:t xml:space="preserve"> </w:t>
      </w:r>
      <w:r w:rsidR="00F5308D">
        <w:rPr>
          <w:rFonts w:ascii="Arial" w:eastAsia="Times New Roman" w:hAnsi="Arial" w:cs="Arial"/>
          <w:kern w:val="2"/>
          <w:lang w:eastAsia="en-GB"/>
          <w14:ligatures w14:val="standardContextual"/>
        </w:rPr>
        <w:t>became vital during the Covid-19 pandemic for employees working from home</w:t>
      </w:r>
      <w:r w:rsidR="00AB6988">
        <w:rPr>
          <w:rFonts w:ascii="Arial" w:eastAsia="Times New Roman" w:hAnsi="Arial" w:cs="Arial"/>
          <w:kern w:val="2"/>
          <w:lang w:eastAsia="en-GB"/>
          <w14:ligatures w14:val="standardContextual"/>
        </w:rPr>
        <w:t xml:space="preserve"> and has stayed with us ever since.</w:t>
      </w:r>
      <w:r w:rsidR="00F5308D">
        <w:rPr>
          <w:rFonts w:ascii="Arial" w:eastAsia="Times New Roman" w:hAnsi="Arial" w:cs="Arial"/>
          <w:kern w:val="2"/>
          <w:lang w:eastAsia="en-GB"/>
          <w14:ligatures w14:val="standardContextual"/>
        </w:rPr>
        <w:t xml:space="preserve"> </w:t>
      </w:r>
      <w:r w:rsidR="00511316">
        <w:rPr>
          <w:rFonts w:ascii="Arial" w:eastAsia="Times New Roman" w:hAnsi="Arial" w:cs="Arial"/>
          <w:kern w:val="2"/>
          <w:lang w:eastAsia="en-GB"/>
          <w14:ligatures w14:val="standardContextual"/>
        </w:rPr>
        <w:t>‘</w:t>
      </w:r>
      <w:r w:rsidR="00511316" w:rsidRPr="00511316">
        <w:rPr>
          <w:rFonts w:ascii="Arial" w:eastAsia="Times New Roman" w:hAnsi="Arial" w:cs="Arial"/>
          <w:kern w:val="2"/>
          <w:lang w:eastAsia="en-GB"/>
          <w14:ligatures w14:val="standardContextual"/>
        </w:rPr>
        <w:t>Teams now enables hybrid work, where employees can continue to work and collaborate, no matter where they’re working from and 88% of businesses believe Teams improves the efficiency and effectiveness of their meetings</w:t>
      </w:r>
      <w:r w:rsidR="00511316">
        <w:rPr>
          <w:rFonts w:ascii="Arial" w:eastAsia="Times New Roman" w:hAnsi="Arial" w:cs="Arial"/>
          <w:kern w:val="2"/>
          <w:lang w:eastAsia="en-GB"/>
          <w14:ligatures w14:val="standardContextual"/>
        </w:rPr>
        <w:t>’</w:t>
      </w:r>
      <w:r w:rsidR="00511316" w:rsidRPr="00511316">
        <w:rPr>
          <w:rFonts w:ascii="Arial" w:eastAsia="Times New Roman" w:hAnsi="Arial" w:cs="Arial"/>
          <w:kern w:val="2"/>
          <w:lang w:eastAsia="en-GB"/>
          <w14:ligatures w14:val="standardContextual"/>
        </w:rPr>
        <w:t>.</w:t>
      </w:r>
      <w:r w:rsidR="00511316">
        <w:rPr>
          <w:rFonts w:ascii="Arial" w:eastAsia="Times New Roman" w:hAnsi="Arial" w:cs="Arial"/>
          <w:kern w:val="2"/>
          <w:lang w:eastAsia="en-GB"/>
          <w14:ligatures w14:val="standardContextual"/>
        </w:rPr>
        <w:t xml:space="preserve"> Teams has enabled us to carry out interviews where candidates are unable to attend the office, work from home </w:t>
      </w:r>
      <w:r w:rsidR="00F64CF4">
        <w:rPr>
          <w:rFonts w:ascii="Arial" w:eastAsia="Times New Roman" w:hAnsi="Arial" w:cs="Arial"/>
          <w:kern w:val="2"/>
          <w:lang w:eastAsia="en-GB"/>
          <w14:ligatures w14:val="standardContextual"/>
        </w:rPr>
        <w:t>when needed,</w:t>
      </w:r>
      <w:r w:rsidR="00511316">
        <w:rPr>
          <w:rFonts w:ascii="Arial" w:eastAsia="Times New Roman" w:hAnsi="Arial" w:cs="Arial"/>
          <w:kern w:val="2"/>
          <w:lang w:eastAsia="en-GB"/>
          <w14:ligatures w14:val="standardContextual"/>
        </w:rPr>
        <w:t xml:space="preserve"> and </w:t>
      </w:r>
      <w:r w:rsidR="00013DF2">
        <w:rPr>
          <w:rFonts w:ascii="Arial" w:eastAsia="Times New Roman" w:hAnsi="Arial" w:cs="Arial"/>
          <w:kern w:val="2"/>
          <w:lang w:eastAsia="en-GB"/>
          <w14:ligatures w14:val="standardContextual"/>
        </w:rPr>
        <w:t xml:space="preserve">it </w:t>
      </w:r>
      <w:r w:rsidR="00511316">
        <w:rPr>
          <w:rFonts w:ascii="Arial" w:eastAsia="Times New Roman" w:hAnsi="Arial" w:cs="Arial"/>
          <w:kern w:val="2"/>
          <w:lang w:eastAsia="en-GB"/>
          <w14:ligatures w14:val="standardContextual"/>
        </w:rPr>
        <w:t xml:space="preserve">recently </w:t>
      </w:r>
      <w:r w:rsidR="00013DF2">
        <w:rPr>
          <w:rFonts w:ascii="Arial" w:eastAsia="Times New Roman" w:hAnsi="Arial" w:cs="Arial"/>
          <w:kern w:val="2"/>
          <w:lang w:eastAsia="en-GB"/>
          <w14:ligatures w14:val="standardContextual"/>
        </w:rPr>
        <w:t xml:space="preserve">enabled us </w:t>
      </w:r>
      <w:r w:rsidR="00511316">
        <w:rPr>
          <w:rFonts w:ascii="Arial" w:eastAsia="Times New Roman" w:hAnsi="Arial" w:cs="Arial"/>
          <w:kern w:val="2"/>
          <w:lang w:eastAsia="en-GB"/>
          <w14:ligatures w14:val="standardContextual"/>
        </w:rPr>
        <w:t xml:space="preserve">to have an interpreter from London present at a disciplinary meeting. </w:t>
      </w:r>
      <w:r w:rsidR="00B83A73">
        <w:rPr>
          <w:rFonts w:ascii="Arial" w:eastAsia="Times New Roman" w:hAnsi="Arial" w:cs="Arial"/>
          <w:kern w:val="2"/>
          <w:lang w:eastAsia="en-GB"/>
          <w14:ligatures w14:val="standardContextual"/>
        </w:rPr>
        <w:t xml:space="preserve">Technology </w:t>
      </w:r>
      <w:r w:rsidR="00636E95">
        <w:rPr>
          <w:rFonts w:ascii="Arial" w:eastAsia="Times New Roman" w:hAnsi="Arial" w:cs="Arial"/>
          <w:kern w:val="2"/>
          <w:lang w:eastAsia="en-GB"/>
          <w14:ligatures w14:val="standardContextual"/>
        </w:rPr>
        <w:t>has also really benefitted</w:t>
      </w:r>
      <w:r w:rsidR="001F34E1">
        <w:rPr>
          <w:rFonts w:ascii="Arial" w:eastAsia="Times New Roman" w:hAnsi="Arial" w:cs="Arial"/>
          <w:kern w:val="2"/>
          <w:lang w:eastAsia="en-GB"/>
          <w14:ligatures w14:val="standardContextual"/>
        </w:rPr>
        <w:t xml:space="preserve"> the sector</w:t>
      </w:r>
      <w:r w:rsidR="00636E95">
        <w:rPr>
          <w:rFonts w:ascii="Arial" w:eastAsia="Times New Roman" w:hAnsi="Arial" w:cs="Arial"/>
          <w:kern w:val="2"/>
          <w:lang w:eastAsia="en-GB"/>
          <w14:ligatures w14:val="standardContextual"/>
        </w:rPr>
        <w:t xml:space="preserve"> with learning and development </w:t>
      </w:r>
      <w:r w:rsidR="001F34E1">
        <w:rPr>
          <w:rFonts w:ascii="Arial" w:eastAsia="Times New Roman" w:hAnsi="Arial" w:cs="Arial"/>
          <w:kern w:val="2"/>
          <w:lang w:eastAsia="en-GB"/>
          <w14:ligatures w14:val="standardContextual"/>
        </w:rPr>
        <w:t xml:space="preserve">as a lot of training is delivered through e-learning platforms such as </w:t>
      </w:r>
      <w:r w:rsidR="003B3A81">
        <w:rPr>
          <w:rFonts w:ascii="Arial" w:eastAsia="Times New Roman" w:hAnsi="Arial" w:cs="Arial"/>
          <w:kern w:val="2"/>
          <w:lang w:eastAsia="en-GB"/>
          <w14:ligatures w14:val="standardContextual"/>
        </w:rPr>
        <w:t xml:space="preserve">Access </w:t>
      </w:r>
      <w:r w:rsidR="00953DFF">
        <w:rPr>
          <w:rFonts w:ascii="Arial" w:eastAsia="Times New Roman" w:hAnsi="Arial" w:cs="Arial"/>
          <w:kern w:val="2"/>
          <w:lang w:eastAsia="en-GB"/>
          <w14:ligatures w14:val="standardContextual"/>
        </w:rPr>
        <w:t xml:space="preserve">where people professionals can </w:t>
      </w:r>
      <w:r w:rsidR="00106CC8">
        <w:rPr>
          <w:rFonts w:ascii="Arial" w:eastAsia="Times New Roman" w:hAnsi="Arial" w:cs="Arial"/>
          <w:kern w:val="2"/>
          <w:lang w:eastAsia="en-GB"/>
          <w14:ligatures w14:val="standardContextual"/>
        </w:rPr>
        <w:t xml:space="preserve">assign training and </w:t>
      </w:r>
      <w:r w:rsidR="00953DFF">
        <w:rPr>
          <w:rFonts w:ascii="Arial" w:eastAsia="Times New Roman" w:hAnsi="Arial" w:cs="Arial"/>
          <w:kern w:val="2"/>
          <w:lang w:eastAsia="en-GB"/>
          <w14:ligatures w14:val="standardContextual"/>
        </w:rPr>
        <w:t>monitor employees progress</w:t>
      </w:r>
      <w:r w:rsidR="00106CC8">
        <w:rPr>
          <w:rFonts w:ascii="Arial" w:eastAsia="Times New Roman" w:hAnsi="Arial" w:cs="Arial"/>
          <w:kern w:val="2"/>
          <w:lang w:eastAsia="en-GB"/>
          <w14:ligatures w14:val="standardContextual"/>
        </w:rPr>
        <w:t>.</w:t>
      </w:r>
      <w:r w:rsidR="00D226EF">
        <w:rPr>
          <w:rFonts w:ascii="Arial" w:eastAsia="Times New Roman" w:hAnsi="Arial" w:cs="Arial"/>
          <w:kern w:val="2"/>
          <w:lang w:eastAsia="en-GB"/>
          <w14:ligatures w14:val="standardContextual"/>
        </w:rPr>
        <w:t xml:space="preserve"> </w:t>
      </w:r>
      <w:r w:rsidR="00007810">
        <w:rPr>
          <w:rFonts w:ascii="Arial" w:eastAsia="Times New Roman" w:hAnsi="Arial" w:cs="Arial"/>
          <w:kern w:val="2"/>
          <w:lang w:eastAsia="en-GB"/>
          <w14:ligatures w14:val="standardContextual"/>
        </w:rPr>
        <w:t>The ability</w:t>
      </w:r>
      <w:r w:rsidR="009441B7">
        <w:rPr>
          <w:rFonts w:ascii="Arial" w:eastAsia="Times New Roman" w:hAnsi="Arial" w:cs="Arial"/>
          <w:kern w:val="2"/>
          <w:lang w:eastAsia="en-GB"/>
          <w14:ligatures w14:val="standardContextual"/>
        </w:rPr>
        <w:t xml:space="preserve"> to assign training online </w:t>
      </w:r>
      <w:r w:rsidR="00007810">
        <w:rPr>
          <w:rFonts w:ascii="Arial" w:eastAsia="Times New Roman" w:hAnsi="Arial" w:cs="Arial"/>
          <w:kern w:val="2"/>
          <w:lang w:eastAsia="en-GB"/>
          <w14:ligatures w14:val="standardContextual"/>
        </w:rPr>
        <w:t>has</w:t>
      </w:r>
      <w:r w:rsidR="009441B7">
        <w:rPr>
          <w:rFonts w:ascii="Arial" w:eastAsia="Times New Roman" w:hAnsi="Arial" w:cs="Arial"/>
          <w:kern w:val="2"/>
          <w:lang w:eastAsia="en-GB"/>
          <w14:ligatures w14:val="standardContextual"/>
        </w:rPr>
        <w:t xml:space="preserve"> improved the experience for the employee as they feel trusted and enabled to complete their learning from home, offering them more flexibility. Furthermore, it saves us money as an organisation as we’re not having to pay trainers to deliver training in-person. We</w:t>
      </w:r>
      <w:r w:rsidR="00D226EF">
        <w:rPr>
          <w:rFonts w:ascii="Arial" w:eastAsia="Times New Roman" w:hAnsi="Arial" w:cs="Arial"/>
          <w:kern w:val="2"/>
          <w:lang w:eastAsia="en-GB"/>
          <w14:ligatures w14:val="standardContextual"/>
        </w:rPr>
        <w:t xml:space="preserve"> also use </w:t>
      </w:r>
      <w:r w:rsidR="006F21B7">
        <w:rPr>
          <w:rFonts w:ascii="Arial" w:eastAsia="Times New Roman" w:hAnsi="Arial" w:cs="Arial"/>
          <w:kern w:val="2"/>
          <w:lang w:eastAsia="en-GB"/>
          <w14:ligatures w14:val="standardContextual"/>
        </w:rPr>
        <w:t xml:space="preserve">online clearance systems such as Care Check for DBS checks </w:t>
      </w:r>
      <w:r w:rsidR="00506844">
        <w:rPr>
          <w:rFonts w:ascii="Arial" w:eastAsia="Times New Roman" w:hAnsi="Arial" w:cs="Arial"/>
          <w:kern w:val="2"/>
          <w:lang w:eastAsia="en-GB"/>
          <w14:ligatures w14:val="standardContextual"/>
        </w:rPr>
        <w:t>and Insight for online health</w:t>
      </w:r>
      <w:r w:rsidR="003D6760">
        <w:rPr>
          <w:rFonts w:ascii="Arial" w:eastAsia="Times New Roman" w:hAnsi="Arial" w:cs="Arial"/>
          <w:kern w:val="2"/>
          <w:lang w:eastAsia="en-GB"/>
          <w14:ligatures w14:val="standardContextual"/>
        </w:rPr>
        <w:t>, t</w:t>
      </w:r>
      <w:r w:rsidR="009441B7">
        <w:rPr>
          <w:rFonts w:ascii="Arial" w:eastAsia="Times New Roman" w:hAnsi="Arial" w:cs="Arial"/>
          <w:kern w:val="2"/>
          <w:lang w:eastAsia="en-GB"/>
          <w14:ligatures w14:val="standardContextual"/>
        </w:rPr>
        <w:t xml:space="preserve">his </w:t>
      </w:r>
      <w:r w:rsidR="00511316">
        <w:rPr>
          <w:rFonts w:ascii="Arial" w:eastAsia="Times New Roman" w:hAnsi="Arial" w:cs="Arial"/>
          <w:kern w:val="2"/>
          <w:lang w:eastAsia="en-GB"/>
          <w14:ligatures w14:val="standardContextual"/>
        </w:rPr>
        <w:t xml:space="preserve">benefits us an organisation as we </w:t>
      </w:r>
      <w:r w:rsidR="004360C9">
        <w:rPr>
          <w:rFonts w:ascii="Arial" w:eastAsia="Times New Roman" w:hAnsi="Arial" w:cs="Arial"/>
          <w:kern w:val="2"/>
          <w:lang w:eastAsia="en-GB"/>
          <w14:ligatures w14:val="standardContextual"/>
        </w:rPr>
        <w:t>can</w:t>
      </w:r>
      <w:r w:rsidR="00511316">
        <w:rPr>
          <w:rFonts w:ascii="Arial" w:eastAsia="Times New Roman" w:hAnsi="Arial" w:cs="Arial"/>
          <w:kern w:val="2"/>
          <w:lang w:eastAsia="en-GB"/>
          <w14:ligatures w14:val="standardContextual"/>
        </w:rPr>
        <w:t xml:space="preserve"> process clearances quicker as we’re not having to wait for a convenient time to meet the candidate in-person. </w:t>
      </w:r>
      <w:r w:rsidR="00C4098B">
        <w:rPr>
          <w:rFonts w:ascii="Arial" w:eastAsia="Times New Roman" w:hAnsi="Arial" w:cs="Arial"/>
          <w:kern w:val="2"/>
          <w:lang w:eastAsia="en-GB"/>
          <w14:ligatures w14:val="standardContextual"/>
        </w:rPr>
        <w:t>Overall, t</w:t>
      </w:r>
      <w:r w:rsidR="00106CC8">
        <w:rPr>
          <w:rFonts w:ascii="Arial" w:eastAsia="Times New Roman" w:hAnsi="Arial" w:cs="Arial"/>
          <w:kern w:val="2"/>
          <w:lang w:eastAsia="en-GB"/>
          <w14:ligatures w14:val="standardContextual"/>
        </w:rPr>
        <w:t xml:space="preserve">echnological advances have </w:t>
      </w:r>
      <w:r w:rsidR="00D65017">
        <w:rPr>
          <w:rFonts w:ascii="Arial" w:eastAsia="Times New Roman" w:hAnsi="Arial" w:cs="Arial"/>
          <w:kern w:val="2"/>
          <w:lang w:eastAsia="en-GB"/>
          <w14:ligatures w14:val="standardContextual"/>
        </w:rPr>
        <w:t xml:space="preserve">facilitated </w:t>
      </w:r>
      <w:r w:rsidR="00106CC8">
        <w:rPr>
          <w:rFonts w:ascii="Arial" w:eastAsia="Times New Roman" w:hAnsi="Arial" w:cs="Arial"/>
          <w:kern w:val="2"/>
          <w:lang w:eastAsia="en-GB"/>
          <w14:ligatures w14:val="standardContextual"/>
        </w:rPr>
        <w:t>a faster</w:t>
      </w:r>
      <w:r w:rsidR="00C4098B">
        <w:rPr>
          <w:rFonts w:ascii="Arial" w:eastAsia="Times New Roman" w:hAnsi="Arial" w:cs="Arial"/>
          <w:kern w:val="2"/>
          <w:lang w:eastAsia="en-GB"/>
          <w14:ligatures w14:val="standardContextual"/>
        </w:rPr>
        <w:t xml:space="preserve">, </w:t>
      </w:r>
      <w:r w:rsidR="00007810">
        <w:rPr>
          <w:rFonts w:ascii="Arial" w:eastAsia="Times New Roman" w:hAnsi="Arial" w:cs="Arial"/>
          <w:kern w:val="2"/>
          <w:lang w:eastAsia="en-GB"/>
          <w14:ligatures w14:val="standardContextual"/>
        </w:rPr>
        <w:t>smarter,</w:t>
      </w:r>
      <w:r w:rsidR="00106CC8">
        <w:rPr>
          <w:rFonts w:ascii="Arial" w:eastAsia="Times New Roman" w:hAnsi="Arial" w:cs="Arial"/>
          <w:kern w:val="2"/>
          <w:lang w:eastAsia="en-GB"/>
          <w14:ligatures w14:val="standardContextual"/>
        </w:rPr>
        <w:t xml:space="preserve"> and more flexible </w:t>
      </w:r>
      <w:r w:rsidR="00D65017">
        <w:rPr>
          <w:rFonts w:ascii="Arial" w:eastAsia="Times New Roman" w:hAnsi="Arial" w:cs="Arial"/>
          <w:kern w:val="2"/>
          <w:lang w:eastAsia="en-GB"/>
          <w14:ligatures w14:val="standardContextual"/>
        </w:rPr>
        <w:t>way of working</w:t>
      </w:r>
      <w:r w:rsidR="006D53DF">
        <w:rPr>
          <w:rFonts w:ascii="Arial" w:eastAsia="Times New Roman" w:hAnsi="Arial" w:cs="Arial"/>
          <w:kern w:val="2"/>
          <w:lang w:eastAsia="en-GB"/>
          <w14:ligatures w14:val="standardContextual"/>
        </w:rPr>
        <w:t xml:space="preserve"> and </w:t>
      </w:r>
      <w:r w:rsidR="00346C05">
        <w:rPr>
          <w:rFonts w:ascii="Arial" w:eastAsia="Times New Roman" w:hAnsi="Arial" w:cs="Arial"/>
          <w:kern w:val="2"/>
          <w:lang w:eastAsia="en-GB"/>
          <w14:ligatures w14:val="standardContextual"/>
        </w:rPr>
        <w:t xml:space="preserve">as a result </w:t>
      </w:r>
      <w:r w:rsidR="006D53DF">
        <w:rPr>
          <w:rFonts w:ascii="Arial" w:eastAsia="Times New Roman" w:hAnsi="Arial" w:cs="Arial"/>
          <w:kern w:val="2"/>
          <w:lang w:eastAsia="en-GB"/>
          <w14:ligatures w14:val="standardContextual"/>
        </w:rPr>
        <w:t>‘</w:t>
      </w:r>
      <w:r w:rsidR="0026140A">
        <w:rPr>
          <w:rFonts w:ascii="Arial" w:eastAsia="Times New Roman" w:hAnsi="Arial" w:cs="Arial"/>
          <w:kern w:val="2"/>
          <w:lang w:eastAsia="en-GB"/>
          <w14:ligatures w14:val="standardContextual"/>
        </w:rPr>
        <w:t xml:space="preserve">our means of communication and </w:t>
      </w:r>
      <w:r w:rsidR="006D53DF">
        <w:rPr>
          <w:rFonts w:ascii="Arial" w:eastAsia="Times New Roman" w:hAnsi="Arial" w:cs="Arial"/>
          <w:kern w:val="2"/>
          <w:lang w:eastAsia="en-GB"/>
          <w14:ligatures w14:val="standardContextual"/>
        </w:rPr>
        <w:t>the way we</w:t>
      </w:r>
      <w:r w:rsidR="00346C05">
        <w:rPr>
          <w:rFonts w:ascii="Arial" w:eastAsia="Times New Roman" w:hAnsi="Arial" w:cs="Arial"/>
          <w:kern w:val="2"/>
          <w:lang w:eastAsia="en-GB"/>
          <w14:ligatures w14:val="standardContextual"/>
        </w:rPr>
        <w:t xml:space="preserve"> organise our lives have been irreversibly transformed’ </w:t>
      </w:r>
      <w:r w:rsidR="00CE15EE">
        <w:rPr>
          <w:rFonts w:ascii="Arial" w:eastAsia="Times New Roman" w:hAnsi="Arial" w:cs="Arial"/>
          <w:kern w:val="2"/>
          <w:lang w:eastAsia="en-GB"/>
          <w14:ligatures w14:val="standardContextual"/>
        </w:rPr>
        <w:t>(</w:t>
      </w:r>
      <w:r w:rsidR="001D30C5">
        <w:rPr>
          <w:rFonts w:ascii="Arial" w:eastAsia="Times New Roman" w:hAnsi="Arial" w:cs="Arial"/>
          <w:kern w:val="2"/>
          <w:lang w:eastAsia="en-GB"/>
          <w14:ligatures w14:val="standardContextual"/>
        </w:rPr>
        <w:t xml:space="preserve">Waite </w:t>
      </w:r>
      <w:r w:rsidR="001D30C5" w:rsidRPr="36B1962C">
        <w:rPr>
          <w:rFonts w:ascii="Arial" w:eastAsia="Times New Roman" w:hAnsi="Arial" w:cs="Arial"/>
          <w:i/>
          <w:iCs/>
          <w:kern w:val="2"/>
          <w:lang w:eastAsia="en-GB"/>
          <w14:ligatures w14:val="standardContextual"/>
        </w:rPr>
        <w:t>et al</w:t>
      </w:r>
      <w:r w:rsidR="0013084E">
        <w:rPr>
          <w:rFonts w:ascii="Arial" w:eastAsia="Times New Roman" w:hAnsi="Arial" w:cs="Arial"/>
          <w:kern w:val="2"/>
          <w:lang w:eastAsia="en-GB"/>
          <w14:ligatures w14:val="standardContextual"/>
        </w:rPr>
        <w:t xml:space="preserve">. </w:t>
      </w:r>
      <w:r w:rsidR="001D30C5">
        <w:rPr>
          <w:rFonts w:ascii="Arial" w:eastAsia="Times New Roman" w:hAnsi="Arial" w:cs="Arial"/>
          <w:kern w:val="2"/>
          <w:lang w:eastAsia="en-GB"/>
          <w14:ligatures w14:val="standardContextual"/>
        </w:rPr>
        <w:t>2021, p.20</w:t>
      </w:r>
      <w:r w:rsidR="004948FF">
        <w:rPr>
          <w:rFonts w:ascii="Arial" w:eastAsia="Times New Roman" w:hAnsi="Arial" w:cs="Arial"/>
          <w:kern w:val="2"/>
          <w:lang w:eastAsia="en-GB"/>
          <w14:ligatures w14:val="standardContextual"/>
        </w:rPr>
        <w:t xml:space="preserve">). </w:t>
      </w:r>
      <w:r w:rsidR="006C74D7">
        <w:rPr>
          <w:rFonts w:ascii="Arial" w:eastAsia="Times New Roman" w:hAnsi="Arial" w:cs="Arial"/>
          <w:kern w:val="2"/>
          <w:lang w:eastAsia="en-GB"/>
          <w14:ligatures w14:val="standardContextual"/>
        </w:rPr>
        <w:t xml:space="preserve"> </w:t>
      </w:r>
    </w:p>
    <w:p w14:paraId="38C707F1" w14:textId="77777777" w:rsidR="00847015" w:rsidRDefault="00847015" w:rsidP="003A2210">
      <w:pPr>
        <w:spacing w:after="120" w:line="264" w:lineRule="auto"/>
        <w:ind w:left="720"/>
        <w:contextualSpacing/>
        <w:rPr>
          <w:rFonts w:ascii="Arial" w:eastAsia="Times New Roman" w:hAnsi="Arial" w:cs="Arial"/>
          <w:kern w:val="2"/>
          <w:lang w:eastAsia="en-GB"/>
          <w14:ligatures w14:val="standardContextual"/>
        </w:rPr>
      </w:pPr>
    </w:p>
    <w:p w14:paraId="22395E2E" w14:textId="5353A616" w:rsidR="00616041" w:rsidRDefault="00D40BF7" w:rsidP="00CB4ABD">
      <w:pPr>
        <w:spacing w:after="120" w:line="264" w:lineRule="auto"/>
        <w:contextualSpacing/>
        <w:rPr>
          <w:rFonts w:ascii="Arial" w:eastAsia="Times New Roman" w:hAnsi="Arial" w:cs="Arial"/>
          <w:kern w:val="2"/>
          <w:lang w:eastAsia="en-GB"/>
          <w14:ligatures w14:val="standardContextual"/>
        </w:rPr>
      </w:pPr>
      <w:r>
        <w:rPr>
          <w:rFonts w:ascii="Arial" w:eastAsia="Times New Roman" w:hAnsi="Arial" w:cs="Arial"/>
          <w:kern w:val="2"/>
          <w:lang w:eastAsia="en-GB"/>
          <w14:ligatures w14:val="standardContextual"/>
        </w:rPr>
        <w:t xml:space="preserve">Q5-AC </w:t>
      </w:r>
      <w:r w:rsidR="00890647">
        <w:rPr>
          <w:rFonts w:ascii="Arial" w:eastAsia="Times New Roman" w:hAnsi="Arial" w:cs="Arial"/>
          <w:kern w:val="2"/>
          <w:lang w:eastAsia="en-GB"/>
          <w14:ligatures w14:val="standardContextual"/>
        </w:rPr>
        <w:t>2</w:t>
      </w:r>
      <w:r w:rsidR="007B1CE4">
        <w:rPr>
          <w:rFonts w:ascii="Arial" w:eastAsia="Times New Roman" w:hAnsi="Arial" w:cs="Arial"/>
          <w:kern w:val="2"/>
          <w:lang w:eastAsia="en-GB"/>
          <w14:ligatures w14:val="standardContextual"/>
        </w:rPr>
        <w:t>.</w:t>
      </w:r>
      <w:r w:rsidR="00890647">
        <w:rPr>
          <w:rFonts w:ascii="Arial" w:eastAsia="Times New Roman" w:hAnsi="Arial" w:cs="Arial"/>
          <w:kern w:val="2"/>
          <w:lang w:eastAsia="en-GB"/>
          <w14:ligatures w14:val="standardContextual"/>
        </w:rPr>
        <w:t>1</w:t>
      </w:r>
      <w:r w:rsidR="007B1CE4">
        <w:rPr>
          <w:rFonts w:ascii="Arial" w:eastAsia="Times New Roman" w:hAnsi="Arial" w:cs="Arial"/>
          <w:kern w:val="2"/>
          <w:lang w:eastAsia="en-GB"/>
          <w14:ligatures w14:val="standardContextual"/>
        </w:rPr>
        <w:t xml:space="preserve"> </w:t>
      </w:r>
      <w:r w:rsidR="0043095B" w:rsidRPr="0043095B">
        <w:rPr>
          <w:rFonts w:ascii="Arial" w:eastAsia="Times New Roman" w:hAnsi="Arial" w:cs="Arial"/>
          <w:kern w:val="2"/>
          <w:lang w:eastAsia="en-GB"/>
          <w14:ligatures w14:val="standardContextual"/>
        </w:rPr>
        <w:t>According to</w:t>
      </w:r>
      <w:r w:rsidR="00727B33">
        <w:rPr>
          <w:rFonts w:ascii="Arial" w:eastAsia="Times New Roman" w:hAnsi="Arial" w:cs="Arial"/>
          <w:kern w:val="2"/>
          <w:lang w:eastAsia="en-GB"/>
          <w14:ligatures w14:val="standardContextual"/>
        </w:rPr>
        <w:t xml:space="preserve"> </w:t>
      </w:r>
      <w:proofErr w:type="spellStart"/>
      <w:r w:rsidR="00727B33">
        <w:rPr>
          <w:rFonts w:ascii="Arial" w:eastAsia="Times New Roman" w:hAnsi="Arial" w:cs="Arial"/>
          <w:kern w:val="2"/>
          <w:lang w:eastAsia="en-GB"/>
          <w14:ligatures w14:val="standardContextual"/>
        </w:rPr>
        <w:t>Woffindin</w:t>
      </w:r>
      <w:proofErr w:type="spellEnd"/>
      <w:r w:rsidR="00727B33">
        <w:rPr>
          <w:rFonts w:ascii="Arial" w:eastAsia="Times New Roman" w:hAnsi="Arial" w:cs="Arial"/>
          <w:kern w:val="2"/>
          <w:lang w:eastAsia="en-GB"/>
          <w14:ligatures w14:val="standardContextual"/>
        </w:rPr>
        <w:t xml:space="preserve"> (2022)</w:t>
      </w:r>
      <w:r w:rsidR="00013DF2">
        <w:rPr>
          <w:rFonts w:ascii="Arial" w:eastAsia="Times New Roman" w:hAnsi="Arial" w:cs="Arial"/>
          <w:kern w:val="2"/>
          <w:lang w:eastAsia="en-GB"/>
          <w14:ligatures w14:val="standardContextual"/>
        </w:rPr>
        <w:t xml:space="preserve"> Workplace culture is</w:t>
      </w:r>
      <w:r w:rsidR="00727B33">
        <w:rPr>
          <w:rFonts w:ascii="Arial" w:eastAsia="Times New Roman" w:hAnsi="Arial" w:cs="Arial"/>
          <w:kern w:val="2"/>
          <w:lang w:eastAsia="en-GB"/>
          <w14:ligatures w14:val="standardContextual"/>
        </w:rPr>
        <w:t xml:space="preserve"> </w:t>
      </w:r>
      <w:r w:rsidR="0043095B" w:rsidRPr="0043095B">
        <w:rPr>
          <w:rFonts w:ascii="Arial" w:eastAsia="Times New Roman" w:hAnsi="Arial" w:cs="Arial"/>
          <w:kern w:val="2"/>
          <w:lang w:eastAsia="en-GB"/>
          <w14:ligatures w14:val="standardContextual"/>
        </w:rPr>
        <w:t xml:space="preserve">‘Essentially, a collection of practices, expectations and values that inform and guide team members. Some people think of it in terms of the company’s personality and character that makes the workplace what </w:t>
      </w:r>
      <w:proofErr w:type="gramStart"/>
      <w:r w:rsidR="0043095B" w:rsidRPr="0043095B">
        <w:rPr>
          <w:rFonts w:ascii="Arial" w:eastAsia="Times New Roman" w:hAnsi="Arial" w:cs="Arial"/>
          <w:kern w:val="2"/>
          <w:lang w:eastAsia="en-GB"/>
          <w14:ligatures w14:val="standardContextual"/>
        </w:rPr>
        <w:t>it</w:t>
      </w:r>
      <w:proofErr w:type="gramEnd"/>
      <w:r w:rsidR="0043095B" w:rsidRPr="0043095B">
        <w:rPr>
          <w:rFonts w:ascii="Arial" w:eastAsia="Times New Roman" w:hAnsi="Arial" w:cs="Arial"/>
          <w:kern w:val="2"/>
          <w:lang w:eastAsia="en-GB"/>
          <w14:ligatures w14:val="standardContextual"/>
        </w:rPr>
        <w:t xml:space="preserve"> is’. </w:t>
      </w:r>
      <w:r w:rsidR="009441B7">
        <w:rPr>
          <w:rFonts w:ascii="Arial" w:eastAsia="Times New Roman" w:hAnsi="Arial" w:cs="Arial"/>
          <w:kern w:val="2"/>
          <w:lang w:eastAsia="en-GB"/>
          <w14:ligatures w14:val="standardContextual"/>
        </w:rPr>
        <w:t>W</w:t>
      </w:r>
      <w:r w:rsidR="003E62C0">
        <w:rPr>
          <w:rFonts w:ascii="Arial" w:eastAsia="Times New Roman" w:hAnsi="Arial" w:cs="Arial"/>
          <w:kern w:val="2"/>
          <w:lang w:eastAsia="en-GB"/>
          <w14:ligatures w14:val="standardContextual"/>
        </w:rPr>
        <w:t xml:space="preserve">orkplace culture </w:t>
      </w:r>
      <w:r w:rsidR="00BD3036">
        <w:rPr>
          <w:rFonts w:ascii="Arial" w:eastAsia="Times New Roman" w:hAnsi="Arial" w:cs="Arial"/>
          <w:kern w:val="2"/>
          <w:lang w:eastAsia="en-GB"/>
          <w14:ligatures w14:val="standardContextual"/>
        </w:rPr>
        <w:t xml:space="preserve">guides employees on how they should behave and relate to </w:t>
      </w:r>
      <w:r w:rsidR="00795A53">
        <w:rPr>
          <w:rFonts w:ascii="Arial" w:eastAsia="Times New Roman" w:hAnsi="Arial" w:cs="Arial"/>
          <w:kern w:val="2"/>
          <w:lang w:eastAsia="en-GB"/>
          <w14:ligatures w14:val="standardContextual"/>
        </w:rPr>
        <w:t>each other.</w:t>
      </w:r>
      <w:r w:rsidR="00801553">
        <w:rPr>
          <w:rFonts w:ascii="Arial" w:eastAsia="Times New Roman" w:hAnsi="Arial" w:cs="Arial"/>
          <w:kern w:val="2"/>
          <w:lang w:eastAsia="en-GB"/>
          <w14:ligatures w14:val="standardContextual"/>
        </w:rPr>
        <w:t xml:space="preserve"> It is therefore vital to establish </w:t>
      </w:r>
      <w:r w:rsidR="00A3480B">
        <w:rPr>
          <w:rFonts w:ascii="Arial" w:eastAsia="Times New Roman" w:hAnsi="Arial" w:cs="Arial"/>
          <w:kern w:val="2"/>
          <w:lang w:eastAsia="en-GB"/>
          <w14:ligatures w14:val="standardContextual"/>
        </w:rPr>
        <w:t>an appropriate and effective workplace culture</w:t>
      </w:r>
      <w:r w:rsidR="00801553">
        <w:rPr>
          <w:rFonts w:ascii="Arial" w:eastAsia="Times New Roman" w:hAnsi="Arial" w:cs="Arial"/>
          <w:kern w:val="2"/>
          <w:lang w:eastAsia="en-GB"/>
          <w14:ligatures w14:val="standardContextual"/>
        </w:rPr>
        <w:t xml:space="preserve"> </w:t>
      </w:r>
      <w:r w:rsidR="00A3480B">
        <w:rPr>
          <w:rFonts w:ascii="Arial" w:eastAsia="Times New Roman" w:hAnsi="Arial" w:cs="Arial"/>
          <w:kern w:val="2"/>
          <w:lang w:eastAsia="en-GB"/>
          <w14:ligatures w14:val="standardContextual"/>
        </w:rPr>
        <w:t xml:space="preserve">as this will encourage </w:t>
      </w:r>
      <w:r w:rsidR="007251F7">
        <w:rPr>
          <w:rFonts w:ascii="Arial" w:eastAsia="Times New Roman" w:hAnsi="Arial" w:cs="Arial"/>
          <w:kern w:val="2"/>
          <w:lang w:eastAsia="en-GB"/>
          <w14:ligatures w14:val="standardContextual"/>
        </w:rPr>
        <w:t xml:space="preserve">collaboration, increase </w:t>
      </w:r>
      <w:r w:rsidR="009441B7">
        <w:rPr>
          <w:rFonts w:ascii="Arial" w:eastAsia="Times New Roman" w:hAnsi="Arial" w:cs="Arial"/>
          <w:kern w:val="2"/>
          <w:lang w:eastAsia="en-GB"/>
          <w14:ligatures w14:val="standardContextual"/>
        </w:rPr>
        <w:t>productivity,</w:t>
      </w:r>
      <w:r w:rsidR="007251F7">
        <w:rPr>
          <w:rFonts w:ascii="Arial" w:eastAsia="Times New Roman" w:hAnsi="Arial" w:cs="Arial"/>
          <w:kern w:val="2"/>
          <w:lang w:eastAsia="en-GB"/>
          <w14:ligatures w14:val="standardContextual"/>
        </w:rPr>
        <w:t xml:space="preserve"> and </w:t>
      </w:r>
      <w:r w:rsidR="00C60973">
        <w:rPr>
          <w:rFonts w:ascii="Arial" w:eastAsia="Times New Roman" w:hAnsi="Arial" w:cs="Arial"/>
          <w:kern w:val="2"/>
          <w:lang w:eastAsia="en-GB"/>
          <w14:ligatures w14:val="standardContextual"/>
        </w:rPr>
        <w:t>ultimately</w:t>
      </w:r>
      <w:r w:rsidR="007251F7">
        <w:rPr>
          <w:rFonts w:ascii="Arial" w:eastAsia="Times New Roman" w:hAnsi="Arial" w:cs="Arial"/>
          <w:kern w:val="2"/>
          <w:lang w:eastAsia="en-GB"/>
          <w14:ligatures w14:val="standardContextual"/>
        </w:rPr>
        <w:t xml:space="preserve"> aid employee retention</w:t>
      </w:r>
      <w:r w:rsidR="00EF7C5C">
        <w:rPr>
          <w:rFonts w:ascii="Arial" w:eastAsia="Times New Roman" w:hAnsi="Arial" w:cs="Arial"/>
          <w:kern w:val="2"/>
          <w:lang w:eastAsia="en-GB"/>
          <w14:ligatures w14:val="standardContextual"/>
        </w:rPr>
        <w:t>. A</w:t>
      </w:r>
      <w:r w:rsidR="00641983">
        <w:rPr>
          <w:rFonts w:ascii="Arial" w:eastAsia="Times New Roman" w:hAnsi="Arial" w:cs="Arial"/>
          <w:kern w:val="2"/>
          <w:lang w:eastAsia="en-GB"/>
          <w14:ligatures w14:val="standardContextual"/>
        </w:rPr>
        <w:t>ccording to the CIPD</w:t>
      </w:r>
      <w:r w:rsidR="002B517B">
        <w:rPr>
          <w:rFonts w:ascii="Arial" w:eastAsia="Times New Roman" w:hAnsi="Arial" w:cs="Arial"/>
          <w:kern w:val="2"/>
          <w:lang w:eastAsia="en-GB"/>
          <w14:ligatures w14:val="standardContextual"/>
        </w:rPr>
        <w:t>, a positive workplace culture helps employees ‘</w:t>
      </w:r>
      <w:r w:rsidR="0043095B" w:rsidRPr="0043095B">
        <w:rPr>
          <w:rFonts w:ascii="Arial" w:eastAsia="Times New Roman" w:hAnsi="Arial" w:cs="Arial"/>
          <w:kern w:val="2"/>
          <w:lang w:eastAsia="en-GB"/>
          <w14:ligatures w14:val="standardContextual"/>
        </w:rPr>
        <w:t>to understand their organisation and feel that their voice matters in driving the business towards a common purpose’</w:t>
      </w:r>
      <w:r w:rsidR="008639EF">
        <w:rPr>
          <w:rFonts w:ascii="Arial" w:eastAsia="Times New Roman" w:hAnsi="Arial" w:cs="Arial"/>
          <w:kern w:val="2"/>
          <w:lang w:eastAsia="en-GB"/>
          <w14:ligatures w14:val="standardContextual"/>
        </w:rPr>
        <w:t xml:space="preserve"> </w:t>
      </w:r>
      <w:r w:rsidR="008639EF" w:rsidRPr="008639EF">
        <w:rPr>
          <w:rFonts w:ascii="Arial" w:hAnsi="Arial" w:cs="Arial"/>
        </w:rPr>
        <w:t>(2023)</w:t>
      </w:r>
      <w:r w:rsidR="008639EF">
        <w:rPr>
          <w:rFonts w:ascii="Arial" w:eastAsia="Times New Roman" w:hAnsi="Arial" w:cs="Arial"/>
          <w:kern w:val="2"/>
          <w:lang w:eastAsia="en-GB"/>
          <w14:ligatures w14:val="standardContextual"/>
        </w:rPr>
        <w:t xml:space="preserve">. </w:t>
      </w:r>
      <w:r w:rsidR="00616041">
        <w:rPr>
          <w:rFonts w:ascii="Arial" w:eastAsia="Times New Roman" w:hAnsi="Arial" w:cs="Arial"/>
          <w:kern w:val="2"/>
          <w:lang w:eastAsia="en-GB"/>
          <w14:ligatures w14:val="standardContextual"/>
        </w:rPr>
        <w:t xml:space="preserve">As people professionals, we play a vital role in </w:t>
      </w:r>
      <w:r w:rsidR="006D6B7F">
        <w:rPr>
          <w:rFonts w:ascii="Arial" w:eastAsia="Times New Roman" w:hAnsi="Arial" w:cs="Arial"/>
          <w:kern w:val="2"/>
          <w:lang w:eastAsia="en-GB"/>
          <w14:ligatures w14:val="standardContextual"/>
        </w:rPr>
        <w:t xml:space="preserve">creating </w:t>
      </w:r>
      <w:r w:rsidR="00E94965">
        <w:rPr>
          <w:rFonts w:ascii="Arial" w:eastAsia="Times New Roman" w:hAnsi="Arial" w:cs="Arial"/>
          <w:kern w:val="2"/>
          <w:lang w:eastAsia="en-GB"/>
          <w14:ligatures w14:val="standardContextual"/>
        </w:rPr>
        <w:t xml:space="preserve">an inclusive and diverse </w:t>
      </w:r>
      <w:r w:rsidR="000B54CC">
        <w:rPr>
          <w:rFonts w:ascii="Arial" w:eastAsia="Times New Roman" w:hAnsi="Arial" w:cs="Arial"/>
          <w:kern w:val="2"/>
          <w:lang w:eastAsia="en-GB"/>
          <w14:ligatures w14:val="standardContextual"/>
        </w:rPr>
        <w:t>workforce through recruitment</w:t>
      </w:r>
      <w:r w:rsidR="00384A62">
        <w:rPr>
          <w:rFonts w:ascii="Arial" w:eastAsia="Times New Roman" w:hAnsi="Arial" w:cs="Arial"/>
          <w:kern w:val="2"/>
          <w:lang w:eastAsia="en-GB"/>
          <w14:ligatures w14:val="standardContextual"/>
        </w:rPr>
        <w:t xml:space="preserve"> and selection</w:t>
      </w:r>
      <w:r w:rsidR="00731CD5">
        <w:rPr>
          <w:rFonts w:ascii="Arial" w:eastAsia="Times New Roman" w:hAnsi="Arial" w:cs="Arial"/>
          <w:kern w:val="2"/>
          <w:lang w:eastAsia="en-GB"/>
          <w14:ligatures w14:val="standardContextual"/>
        </w:rPr>
        <w:t xml:space="preserve">, ensuring we have fair </w:t>
      </w:r>
      <w:r w:rsidR="00134D29">
        <w:rPr>
          <w:rFonts w:ascii="Arial" w:eastAsia="Times New Roman" w:hAnsi="Arial" w:cs="Arial"/>
          <w:kern w:val="2"/>
          <w:lang w:eastAsia="en-GB"/>
          <w14:ligatures w14:val="standardContextual"/>
        </w:rPr>
        <w:t xml:space="preserve">and non-discriminatory </w:t>
      </w:r>
      <w:r w:rsidR="00731CD5">
        <w:rPr>
          <w:rFonts w:ascii="Arial" w:eastAsia="Times New Roman" w:hAnsi="Arial" w:cs="Arial"/>
          <w:kern w:val="2"/>
          <w:lang w:eastAsia="en-GB"/>
          <w14:ligatures w14:val="standardContextual"/>
        </w:rPr>
        <w:t>a</w:t>
      </w:r>
      <w:r w:rsidR="00327A9F">
        <w:rPr>
          <w:rFonts w:ascii="Arial" w:eastAsia="Times New Roman" w:hAnsi="Arial" w:cs="Arial"/>
          <w:kern w:val="2"/>
          <w:lang w:eastAsia="en-GB"/>
          <w14:ligatures w14:val="standardContextual"/>
        </w:rPr>
        <w:t>pplication and onboarding processes in place</w:t>
      </w:r>
      <w:r w:rsidR="00A5124F">
        <w:rPr>
          <w:rFonts w:ascii="Arial" w:eastAsia="Times New Roman" w:hAnsi="Arial" w:cs="Arial"/>
          <w:kern w:val="2"/>
          <w:lang w:eastAsia="en-GB"/>
          <w14:ligatures w14:val="standardContextual"/>
        </w:rPr>
        <w:t>. We also promote this by</w:t>
      </w:r>
      <w:r w:rsidR="00C676FF">
        <w:rPr>
          <w:rFonts w:ascii="Arial" w:eastAsia="Times New Roman" w:hAnsi="Arial" w:cs="Arial"/>
          <w:kern w:val="2"/>
          <w:lang w:eastAsia="en-GB"/>
          <w14:ligatures w14:val="standardContextual"/>
        </w:rPr>
        <w:t xml:space="preserve"> </w:t>
      </w:r>
      <w:r w:rsidR="00C676FF">
        <w:rPr>
          <w:rFonts w:ascii="Arial" w:eastAsia="Times New Roman" w:hAnsi="Arial" w:cs="Arial"/>
          <w:kern w:val="2"/>
          <w:lang w:eastAsia="en-GB"/>
          <w14:ligatures w14:val="standardContextual"/>
        </w:rPr>
        <w:lastRenderedPageBreak/>
        <w:t xml:space="preserve">providing training to employees such as </w:t>
      </w:r>
      <w:r w:rsidR="002250EB">
        <w:rPr>
          <w:rFonts w:ascii="Arial" w:eastAsia="Times New Roman" w:hAnsi="Arial" w:cs="Arial"/>
          <w:kern w:val="2"/>
          <w:lang w:eastAsia="en-GB"/>
          <w14:ligatures w14:val="standardContextual"/>
        </w:rPr>
        <w:t xml:space="preserve">equality, </w:t>
      </w:r>
      <w:r w:rsidR="002647F2">
        <w:rPr>
          <w:rFonts w:ascii="Arial" w:eastAsia="Times New Roman" w:hAnsi="Arial" w:cs="Arial"/>
          <w:kern w:val="2"/>
          <w:lang w:eastAsia="en-GB"/>
          <w14:ligatures w14:val="standardContextual"/>
        </w:rPr>
        <w:t>diversity,</w:t>
      </w:r>
      <w:r w:rsidR="002250EB">
        <w:rPr>
          <w:rFonts w:ascii="Arial" w:eastAsia="Times New Roman" w:hAnsi="Arial" w:cs="Arial"/>
          <w:kern w:val="2"/>
          <w:lang w:eastAsia="en-GB"/>
          <w14:ligatures w14:val="standardContextual"/>
        </w:rPr>
        <w:t xml:space="preserve"> and inclusion training. </w:t>
      </w:r>
      <w:r w:rsidR="009F54DD">
        <w:rPr>
          <w:rFonts w:ascii="Arial" w:eastAsia="Times New Roman" w:hAnsi="Arial" w:cs="Arial"/>
          <w:kern w:val="2"/>
          <w:lang w:eastAsia="en-GB"/>
          <w14:ligatures w14:val="standardContextual"/>
        </w:rPr>
        <w:t xml:space="preserve">HR </w:t>
      </w:r>
      <w:r w:rsidR="008B612A">
        <w:rPr>
          <w:rFonts w:ascii="Arial" w:eastAsia="Times New Roman" w:hAnsi="Arial" w:cs="Arial"/>
          <w:kern w:val="2"/>
          <w:lang w:eastAsia="en-GB"/>
          <w14:ligatures w14:val="standardContextual"/>
        </w:rPr>
        <w:t xml:space="preserve">are </w:t>
      </w:r>
      <w:r w:rsidR="00D54630">
        <w:rPr>
          <w:rFonts w:ascii="Arial" w:eastAsia="Times New Roman" w:hAnsi="Arial" w:cs="Arial"/>
          <w:kern w:val="2"/>
          <w:lang w:eastAsia="en-GB"/>
          <w14:ligatures w14:val="standardContextual"/>
        </w:rPr>
        <w:t xml:space="preserve">essentially the role models for workplace values and behaviours within an </w:t>
      </w:r>
      <w:r w:rsidR="00A12B8A">
        <w:rPr>
          <w:rFonts w:ascii="Arial" w:eastAsia="Times New Roman" w:hAnsi="Arial" w:cs="Arial"/>
          <w:kern w:val="2"/>
          <w:lang w:eastAsia="en-GB"/>
          <w14:ligatures w14:val="standardContextual"/>
        </w:rPr>
        <w:t>organisation</w:t>
      </w:r>
      <w:r w:rsidR="00D54630">
        <w:rPr>
          <w:rFonts w:ascii="Arial" w:eastAsia="Times New Roman" w:hAnsi="Arial" w:cs="Arial"/>
          <w:kern w:val="2"/>
          <w:lang w:eastAsia="en-GB"/>
          <w14:ligatures w14:val="standardContextual"/>
        </w:rPr>
        <w:t xml:space="preserve">. </w:t>
      </w:r>
    </w:p>
    <w:p w14:paraId="4AA32744" w14:textId="77777777" w:rsidR="007B1CE4" w:rsidRDefault="007B1CE4" w:rsidP="00BE2DD7">
      <w:pPr>
        <w:spacing w:after="120" w:line="264" w:lineRule="auto"/>
        <w:ind w:left="720"/>
        <w:contextualSpacing/>
        <w:rPr>
          <w:rFonts w:ascii="Arial" w:eastAsia="Times New Roman" w:hAnsi="Arial" w:cs="Arial"/>
          <w:kern w:val="2"/>
          <w:lang w:eastAsia="en-GB"/>
          <w14:ligatures w14:val="standardContextual"/>
        </w:rPr>
      </w:pPr>
    </w:p>
    <w:p w14:paraId="05486284" w14:textId="2C1C544C" w:rsidR="007B1CE4" w:rsidRDefault="007B1CE4" w:rsidP="00CB4ABD">
      <w:pPr>
        <w:spacing w:after="120" w:line="264" w:lineRule="auto"/>
        <w:contextualSpacing/>
        <w:rPr>
          <w:rFonts w:ascii="Arial" w:eastAsia="Times New Roman" w:hAnsi="Arial" w:cs="Arial"/>
          <w:lang w:eastAsia="en-GB"/>
        </w:rPr>
      </w:pPr>
      <w:r>
        <w:rPr>
          <w:rFonts w:ascii="Arial" w:eastAsia="Times New Roman" w:hAnsi="Arial" w:cs="Arial"/>
          <w:lang w:eastAsia="en-GB"/>
        </w:rPr>
        <w:t xml:space="preserve">Q6-AC </w:t>
      </w:r>
      <w:r w:rsidR="00890647">
        <w:rPr>
          <w:rFonts w:ascii="Arial" w:eastAsia="Times New Roman" w:hAnsi="Arial" w:cs="Arial"/>
          <w:lang w:eastAsia="en-GB"/>
        </w:rPr>
        <w:t>2</w:t>
      </w:r>
      <w:r>
        <w:rPr>
          <w:rFonts w:ascii="Arial" w:eastAsia="Times New Roman" w:hAnsi="Arial" w:cs="Arial"/>
          <w:lang w:eastAsia="en-GB"/>
        </w:rPr>
        <w:t>.</w:t>
      </w:r>
      <w:r w:rsidR="0070268D">
        <w:rPr>
          <w:rFonts w:ascii="Arial" w:eastAsia="Times New Roman" w:hAnsi="Arial" w:cs="Arial"/>
          <w:lang w:eastAsia="en-GB"/>
        </w:rPr>
        <w:t>2</w:t>
      </w:r>
      <w:r w:rsidR="00D9030A">
        <w:rPr>
          <w:rFonts w:ascii="Arial" w:eastAsia="Times New Roman" w:hAnsi="Arial" w:cs="Arial"/>
          <w:lang w:eastAsia="en-GB"/>
        </w:rPr>
        <w:t xml:space="preserve"> </w:t>
      </w:r>
      <w:r w:rsidR="00E24110">
        <w:rPr>
          <w:rFonts w:ascii="Arial" w:eastAsia="Times New Roman" w:hAnsi="Arial" w:cs="Arial"/>
          <w:lang w:eastAsia="en-GB"/>
        </w:rPr>
        <w:t xml:space="preserve">Traditionally, hierarchical structures dominated the workforce, usually seen </w:t>
      </w:r>
      <w:r w:rsidR="005842EE">
        <w:rPr>
          <w:rFonts w:ascii="Arial" w:eastAsia="Times New Roman" w:hAnsi="Arial" w:cs="Arial"/>
          <w:lang w:eastAsia="en-GB"/>
        </w:rPr>
        <w:t xml:space="preserve">as a pyramid shape </w:t>
      </w:r>
      <w:r w:rsidR="009F54DD">
        <w:rPr>
          <w:rFonts w:ascii="Arial" w:eastAsia="Times New Roman" w:hAnsi="Arial" w:cs="Arial"/>
          <w:lang w:eastAsia="en-GB"/>
        </w:rPr>
        <w:t>representing</w:t>
      </w:r>
      <w:r w:rsidR="005842EE">
        <w:rPr>
          <w:rFonts w:ascii="Arial" w:eastAsia="Times New Roman" w:hAnsi="Arial" w:cs="Arial"/>
          <w:lang w:eastAsia="en-GB"/>
        </w:rPr>
        <w:t xml:space="preserve"> the different levels of command. </w:t>
      </w:r>
      <w:r w:rsidR="00AB4E9B">
        <w:rPr>
          <w:rFonts w:ascii="Arial" w:eastAsia="Times New Roman" w:hAnsi="Arial" w:cs="Arial"/>
          <w:lang w:eastAsia="en-GB"/>
        </w:rPr>
        <w:t>Businesses</w:t>
      </w:r>
      <w:r w:rsidR="005842EE">
        <w:rPr>
          <w:rFonts w:ascii="Arial" w:eastAsia="Times New Roman" w:hAnsi="Arial" w:cs="Arial"/>
          <w:lang w:eastAsia="en-GB"/>
        </w:rPr>
        <w:t xml:space="preserve"> are however</w:t>
      </w:r>
      <w:r w:rsidR="00577ED6">
        <w:rPr>
          <w:rFonts w:ascii="Arial" w:eastAsia="Times New Roman" w:hAnsi="Arial" w:cs="Arial"/>
          <w:lang w:eastAsia="en-GB"/>
        </w:rPr>
        <w:t xml:space="preserve"> adopting less hierarchical systems, thus allowing more </w:t>
      </w:r>
      <w:r w:rsidR="00AA7A93">
        <w:rPr>
          <w:rFonts w:ascii="Arial" w:eastAsia="Times New Roman" w:hAnsi="Arial" w:cs="Arial"/>
          <w:lang w:eastAsia="en-GB"/>
        </w:rPr>
        <w:t xml:space="preserve">collaborative and flexible ways of working. </w:t>
      </w:r>
      <w:r w:rsidR="001E6C22">
        <w:rPr>
          <w:rFonts w:ascii="Arial" w:eastAsia="Times New Roman" w:hAnsi="Arial" w:cs="Arial"/>
          <w:lang w:eastAsia="en-GB"/>
        </w:rPr>
        <w:t>Organisations are made up of different teams &amp; functions</w:t>
      </w:r>
      <w:r w:rsidR="00707C0F">
        <w:rPr>
          <w:rFonts w:ascii="Arial" w:eastAsia="Times New Roman" w:hAnsi="Arial" w:cs="Arial"/>
          <w:lang w:eastAsia="en-GB"/>
        </w:rPr>
        <w:t>, and even in some cases, like at The E</w:t>
      </w:r>
      <w:r w:rsidR="007125E4">
        <w:rPr>
          <w:rFonts w:ascii="Arial" w:eastAsia="Times New Roman" w:hAnsi="Arial" w:cs="Arial"/>
          <w:lang w:eastAsia="en-GB"/>
        </w:rPr>
        <w:t>H</w:t>
      </w:r>
      <w:r w:rsidR="00707C0F">
        <w:rPr>
          <w:rFonts w:ascii="Arial" w:eastAsia="Times New Roman" w:hAnsi="Arial" w:cs="Arial"/>
          <w:lang w:eastAsia="en-GB"/>
        </w:rPr>
        <w:t xml:space="preserve"> Group, of different businesses </w:t>
      </w:r>
      <w:r w:rsidR="00F81505">
        <w:rPr>
          <w:rFonts w:ascii="Arial" w:eastAsia="Times New Roman" w:hAnsi="Arial" w:cs="Arial"/>
          <w:lang w:eastAsia="en-GB"/>
        </w:rPr>
        <w:t xml:space="preserve">like Pembrokeshire Care, Elliots Hill &amp; </w:t>
      </w:r>
      <w:proofErr w:type="spellStart"/>
      <w:r w:rsidR="00F81505">
        <w:rPr>
          <w:rFonts w:ascii="Arial" w:eastAsia="Times New Roman" w:hAnsi="Arial" w:cs="Arial"/>
          <w:lang w:eastAsia="en-GB"/>
        </w:rPr>
        <w:t>Ashdale</w:t>
      </w:r>
      <w:proofErr w:type="spellEnd"/>
      <w:r w:rsidR="00F81505">
        <w:rPr>
          <w:rFonts w:ascii="Arial" w:eastAsia="Times New Roman" w:hAnsi="Arial" w:cs="Arial"/>
          <w:lang w:eastAsia="en-GB"/>
        </w:rPr>
        <w:t xml:space="preserve"> Care Home. </w:t>
      </w:r>
      <w:proofErr w:type="gramStart"/>
      <w:r w:rsidR="00F81505">
        <w:rPr>
          <w:rFonts w:ascii="Arial" w:eastAsia="Times New Roman" w:hAnsi="Arial" w:cs="Arial"/>
          <w:lang w:eastAsia="en-GB"/>
        </w:rPr>
        <w:t>It</w:t>
      </w:r>
      <w:r w:rsidR="004360C9">
        <w:rPr>
          <w:rFonts w:ascii="Arial" w:eastAsia="Times New Roman" w:hAnsi="Arial" w:cs="Arial"/>
          <w:lang w:eastAsia="en-GB"/>
        </w:rPr>
        <w:t>’s</w:t>
      </w:r>
      <w:proofErr w:type="gramEnd"/>
      <w:r w:rsidR="004360C9">
        <w:rPr>
          <w:rFonts w:ascii="Arial" w:eastAsia="Times New Roman" w:hAnsi="Arial" w:cs="Arial"/>
          <w:lang w:eastAsia="en-GB"/>
        </w:rPr>
        <w:t xml:space="preserve"> </w:t>
      </w:r>
      <w:r w:rsidR="00F81505">
        <w:rPr>
          <w:rFonts w:ascii="Arial" w:eastAsia="Times New Roman" w:hAnsi="Arial" w:cs="Arial"/>
          <w:lang w:eastAsia="en-GB"/>
        </w:rPr>
        <w:t xml:space="preserve">therefore, imperative that </w:t>
      </w:r>
      <w:r w:rsidR="005B3DC1">
        <w:rPr>
          <w:rFonts w:ascii="Arial" w:eastAsia="Times New Roman" w:hAnsi="Arial" w:cs="Arial"/>
          <w:lang w:eastAsia="en-GB"/>
        </w:rPr>
        <w:t>we recognise organisations as whole systems and take a holistic approach</w:t>
      </w:r>
      <w:r w:rsidR="008F71AC">
        <w:rPr>
          <w:rFonts w:ascii="Arial" w:eastAsia="Times New Roman" w:hAnsi="Arial" w:cs="Arial"/>
          <w:lang w:eastAsia="en-GB"/>
        </w:rPr>
        <w:t xml:space="preserve"> as </w:t>
      </w:r>
      <w:r w:rsidR="00AD2324">
        <w:rPr>
          <w:rFonts w:ascii="Arial" w:eastAsia="Times New Roman" w:hAnsi="Arial" w:cs="Arial"/>
          <w:lang w:eastAsia="en-GB"/>
        </w:rPr>
        <w:t xml:space="preserve">the different </w:t>
      </w:r>
      <w:r w:rsidR="006B4887">
        <w:rPr>
          <w:rFonts w:ascii="Arial" w:eastAsia="Times New Roman" w:hAnsi="Arial" w:cs="Arial"/>
          <w:lang w:eastAsia="en-GB"/>
        </w:rPr>
        <w:t>divisions</w:t>
      </w:r>
      <w:r w:rsidR="00AD2324">
        <w:rPr>
          <w:rFonts w:ascii="Arial" w:eastAsia="Times New Roman" w:hAnsi="Arial" w:cs="Arial"/>
          <w:lang w:eastAsia="en-GB"/>
        </w:rPr>
        <w:t xml:space="preserve"> of the business </w:t>
      </w:r>
      <w:r w:rsidR="006B4887">
        <w:rPr>
          <w:rFonts w:ascii="Arial" w:eastAsia="Times New Roman" w:hAnsi="Arial" w:cs="Arial"/>
          <w:lang w:eastAsia="en-GB"/>
        </w:rPr>
        <w:t>interact and affect each other</w:t>
      </w:r>
      <w:r w:rsidR="00510AD0">
        <w:rPr>
          <w:rFonts w:ascii="Arial" w:eastAsia="Times New Roman" w:hAnsi="Arial" w:cs="Arial"/>
          <w:lang w:eastAsia="en-GB"/>
        </w:rPr>
        <w:t xml:space="preserve">, </w:t>
      </w:r>
      <w:r w:rsidR="0026334A">
        <w:rPr>
          <w:rFonts w:ascii="Arial" w:eastAsia="Times New Roman" w:hAnsi="Arial" w:cs="Arial"/>
          <w:lang w:eastAsia="en-GB"/>
        </w:rPr>
        <w:t>ultimately</w:t>
      </w:r>
      <w:r w:rsidR="00DA150C">
        <w:rPr>
          <w:rFonts w:ascii="Arial" w:eastAsia="Times New Roman" w:hAnsi="Arial" w:cs="Arial"/>
          <w:lang w:eastAsia="en-GB"/>
        </w:rPr>
        <w:t xml:space="preserve"> ‘an organisation’s mission </w:t>
      </w:r>
      <w:r w:rsidR="006122A4">
        <w:rPr>
          <w:rFonts w:ascii="Arial" w:eastAsia="Times New Roman" w:hAnsi="Arial" w:cs="Arial"/>
          <w:lang w:eastAsia="en-GB"/>
        </w:rPr>
        <w:t xml:space="preserve">will affect its values, it’s purpose will affect </w:t>
      </w:r>
      <w:r w:rsidR="008F4006">
        <w:rPr>
          <w:rFonts w:ascii="Arial" w:eastAsia="Times New Roman" w:hAnsi="Arial" w:cs="Arial"/>
          <w:lang w:eastAsia="en-GB"/>
        </w:rPr>
        <w:t>its</w:t>
      </w:r>
      <w:r w:rsidR="006122A4">
        <w:rPr>
          <w:rFonts w:ascii="Arial" w:eastAsia="Times New Roman" w:hAnsi="Arial" w:cs="Arial"/>
          <w:lang w:eastAsia="en-GB"/>
        </w:rPr>
        <w:t xml:space="preserve"> structure, and it’s process will affect the employee experience</w:t>
      </w:r>
      <w:r w:rsidR="00510AD0">
        <w:rPr>
          <w:rFonts w:ascii="Arial" w:eastAsia="Times New Roman" w:hAnsi="Arial" w:cs="Arial"/>
          <w:lang w:eastAsia="en-GB"/>
        </w:rPr>
        <w:t xml:space="preserve"> and in </w:t>
      </w:r>
      <w:r w:rsidR="0026334A">
        <w:rPr>
          <w:rFonts w:ascii="Arial" w:eastAsia="Times New Roman" w:hAnsi="Arial" w:cs="Arial"/>
          <w:lang w:eastAsia="en-GB"/>
        </w:rPr>
        <w:t>turn</w:t>
      </w:r>
      <w:r w:rsidR="00510AD0">
        <w:rPr>
          <w:rFonts w:ascii="Arial" w:eastAsia="Times New Roman" w:hAnsi="Arial" w:cs="Arial"/>
          <w:lang w:eastAsia="en-GB"/>
        </w:rPr>
        <w:t xml:space="preserve"> the </w:t>
      </w:r>
      <w:r w:rsidR="0026334A">
        <w:rPr>
          <w:rFonts w:ascii="Arial" w:eastAsia="Times New Roman" w:hAnsi="Arial" w:cs="Arial"/>
          <w:lang w:eastAsia="en-GB"/>
        </w:rPr>
        <w:t>reputation</w:t>
      </w:r>
      <w:r w:rsidR="00510AD0">
        <w:rPr>
          <w:rFonts w:ascii="Arial" w:eastAsia="Times New Roman" w:hAnsi="Arial" w:cs="Arial"/>
          <w:lang w:eastAsia="en-GB"/>
        </w:rPr>
        <w:t xml:space="preserve"> of the organisation’ </w:t>
      </w:r>
      <w:r w:rsidR="00013DF2">
        <w:rPr>
          <w:rFonts w:ascii="Arial" w:eastAsia="Times New Roman" w:hAnsi="Arial" w:cs="Arial"/>
          <w:lang w:eastAsia="en-GB"/>
        </w:rPr>
        <w:t>(</w:t>
      </w:r>
      <w:r w:rsidR="00232563">
        <w:rPr>
          <w:rFonts w:ascii="Arial" w:eastAsia="Times New Roman" w:hAnsi="Arial" w:cs="Arial"/>
          <w:lang w:eastAsia="en-GB"/>
        </w:rPr>
        <w:t>Waite et al.</w:t>
      </w:r>
      <w:r w:rsidR="00013DF2">
        <w:rPr>
          <w:rFonts w:ascii="Arial" w:eastAsia="Times New Roman" w:hAnsi="Arial" w:cs="Arial"/>
          <w:lang w:eastAsia="en-GB"/>
        </w:rPr>
        <w:t xml:space="preserve"> </w:t>
      </w:r>
      <w:r w:rsidR="00232563">
        <w:rPr>
          <w:rFonts w:ascii="Arial" w:eastAsia="Times New Roman" w:hAnsi="Arial" w:cs="Arial"/>
          <w:lang w:eastAsia="en-GB"/>
        </w:rPr>
        <w:t>202</w:t>
      </w:r>
      <w:r w:rsidR="00700E4C">
        <w:rPr>
          <w:rFonts w:ascii="Arial" w:eastAsia="Times New Roman" w:hAnsi="Arial" w:cs="Arial"/>
          <w:lang w:eastAsia="en-GB"/>
        </w:rPr>
        <w:t>1</w:t>
      </w:r>
      <w:r w:rsidR="005775C9">
        <w:rPr>
          <w:rFonts w:ascii="Arial" w:eastAsia="Times New Roman" w:hAnsi="Arial" w:cs="Arial"/>
          <w:lang w:eastAsia="en-GB"/>
        </w:rPr>
        <w:t>, p.34</w:t>
      </w:r>
      <w:r w:rsidR="00232563">
        <w:rPr>
          <w:rFonts w:ascii="Arial" w:eastAsia="Times New Roman" w:hAnsi="Arial" w:cs="Arial"/>
          <w:lang w:eastAsia="en-GB"/>
        </w:rPr>
        <w:t>)</w:t>
      </w:r>
      <w:r w:rsidR="00510AD0">
        <w:rPr>
          <w:rFonts w:ascii="Arial" w:eastAsia="Times New Roman" w:hAnsi="Arial" w:cs="Arial"/>
          <w:lang w:eastAsia="en-GB"/>
        </w:rPr>
        <w:t xml:space="preserve">. </w:t>
      </w:r>
      <w:r w:rsidR="00267AAD">
        <w:rPr>
          <w:rFonts w:ascii="Arial" w:eastAsia="Times New Roman" w:hAnsi="Arial" w:cs="Arial"/>
          <w:lang w:eastAsia="en-GB"/>
        </w:rPr>
        <w:t xml:space="preserve">The </w:t>
      </w:r>
      <w:r w:rsidR="0087212F">
        <w:rPr>
          <w:rFonts w:ascii="Arial" w:eastAsia="Times New Roman" w:hAnsi="Arial" w:cs="Arial"/>
          <w:lang w:eastAsia="en-GB"/>
        </w:rPr>
        <w:t xml:space="preserve">McKinsey model </w:t>
      </w:r>
      <w:r w:rsidR="003C2DC1">
        <w:rPr>
          <w:rFonts w:ascii="Arial" w:eastAsia="Times New Roman" w:hAnsi="Arial" w:cs="Arial"/>
          <w:lang w:eastAsia="en-GB"/>
        </w:rPr>
        <w:t>states that there are 7 key elements</w:t>
      </w:r>
      <w:r w:rsidR="00FA2B78">
        <w:rPr>
          <w:rFonts w:ascii="Arial" w:eastAsia="Times New Roman" w:hAnsi="Arial" w:cs="Arial"/>
          <w:lang w:eastAsia="en-GB"/>
        </w:rPr>
        <w:t xml:space="preserve"> of an organisation which are dependent on each other</w:t>
      </w:r>
      <w:r w:rsidR="00B8426F">
        <w:rPr>
          <w:rFonts w:ascii="Arial" w:eastAsia="Times New Roman" w:hAnsi="Arial" w:cs="Arial"/>
          <w:lang w:eastAsia="en-GB"/>
        </w:rPr>
        <w:t xml:space="preserve">, these are the structure, systems, style, staff, skills, </w:t>
      </w:r>
      <w:proofErr w:type="gramStart"/>
      <w:r w:rsidR="00B8426F">
        <w:rPr>
          <w:rFonts w:ascii="Arial" w:eastAsia="Times New Roman" w:hAnsi="Arial" w:cs="Arial"/>
          <w:lang w:eastAsia="en-GB"/>
        </w:rPr>
        <w:t>strategy</w:t>
      </w:r>
      <w:proofErr w:type="gramEnd"/>
      <w:r w:rsidR="00B8426F">
        <w:rPr>
          <w:rFonts w:ascii="Arial" w:eastAsia="Times New Roman" w:hAnsi="Arial" w:cs="Arial"/>
          <w:lang w:eastAsia="en-GB"/>
        </w:rPr>
        <w:t xml:space="preserve"> and shared values</w:t>
      </w:r>
      <w:r w:rsidR="000527F4">
        <w:rPr>
          <w:rFonts w:ascii="Arial" w:eastAsia="Times New Roman" w:hAnsi="Arial" w:cs="Arial"/>
          <w:lang w:eastAsia="en-GB"/>
        </w:rPr>
        <w:t xml:space="preserve"> of the business</w:t>
      </w:r>
      <w:r w:rsidR="00013DF2">
        <w:rPr>
          <w:rFonts w:ascii="Arial" w:eastAsia="Times New Roman" w:hAnsi="Arial" w:cs="Arial"/>
          <w:lang w:eastAsia="en-GB"/>
        </w:rPr>
        <w:t>.</w:t>
      </w:r>
      <w:r w:rsidR="000527F4">
        <w:rPr>
          <w:rFonts w:ascii="Arial" w:eastAsia="Times New Roman" w:hAnsi="Arial" w:cs="Arial"/>
          <w:lang w:eastAsia="en-GB"/>
        </w:rPr>
        <w:t xml:space="preserve"> </w:t>
      </w:r>
      <w:proofErr w:type="spellStart"/>
      <w:r w:rsidR="000527F4">
        <w:rPr>
          <w:rFonts w:ascii="Arial" w:eastAsia="Times New Roman" w:hAnsi="Arial" w:cs="Arial"/>
          <w:lang w:eastAsia="en-GB"/>
        </w:rPr>
        <w:t>Mckinsey</w:t>
      </w:r>
      <w:proofErr w:type="spellEnd"/>
      <w:r w:rsidR="000527F4">
        <w:rPr>
          <w:rFonts w:ascii="Arial" w:eastAsia="Times New Roman" w:hAnsi="Arial" w:cs="Arial"/>
          <w:lang w:eastAsia="en-GB"/>
        </w:rPr>
        <w:t xml:space="preserve"> suggests that by ensuring these </w:t>
      </w:r>
      <w:r w:rsidR="00886649">
        <w:rPr>
          <w:rFonts w:ascii="Arial" w:eastAsia="Times New Roman" w:hAnsi="Arial" w:cs="Arial"/>
          <w:lang w:eastAsia="en-GB"/>
        </w:rPr>
        <w:t>aspects are aligned</w:t>
      </w:r>
      <w:r w:rsidR="006F3DD0">
        <w:rPr>
          <w:rFonts w:ascii="Arial" w:eastAsia="Times New Roman" w:hAnsi="Arial" w:cs="Arial"/>
          <w:lang w:eastAsia="en-GB"/>
        </w:rPr>
        <w:t xml:space="preserve">, it </w:t>
      </w:r>
      <w:r w:rsidR="00711E49">
        <w:rPr>
          <w:rFonts w:ascii="Arial" w:eastAsia="Times New Roman" w:hAnsi="Arial" w:cs="Arial"/>
          <w:lang w:eastAsia="en-GB"/>
        </w:rPr>
        <w:t>will make for one of the ‘best companies to work for’</w:t>
      </w:r>
      <w:r w:rsidR="00604387">
        <w:rPr>
          <w:rFonts w:ascii="Arial" w:eastAsia="Times New Roman" w:hAnsi="Arial" w:cs="Arial"/>
          <w:lang w:eastAsia="en-GB"/>
        </w:rPr>
        <w:t xml:space="preserve"> </w:t>
      </w:r>
      <w:r w:rsidR="00013DF2">
        <w:rPr>
          <w:rFonts w:ascii="Arial" w:eastAsia="Times New Roman" w:hAnsi="Arial" w:cs="Arial"/>
          <w:lang w:eastAsia="en-GB"/>
        </w:rPr>
        <w:t>(</w:t>
      </w:r>
      <w:r w:rsidR="00604387">
        <w:rPr>
          <w:rFonts w:ascii="Arial" w:eastAsia="Times New Roman" w:hAnsi="Arial" w:cs="Arial"/>
          <w:lang w:eastAsia="en-GB"/>
        </w:rPr>
        <w:t xml:space="preserve">Waite </w:t>
      </w:r>
      <w:r w:rsidR="00604387" w:rsidRPr="00604387">
        <w:rPr>
          <w:rFonts w:ascii="Arial" w:eastAsia="Times New Roman" w:hAnsi="Arial" w:cs="Arial"/>
          <w:i/>
          <w:iCs/>
          <w:lang w:eastAsia="en-GB"/>
        </w:rPr>
        <w:t>et al</w:t>
      </w:r>
      <w:r w:rsidR="00604387">
        <w:rPr>
          <w:rFonts w:ascii="Arial" w:eastAsia="Times New Roman" w:hAnsi="Arial" w:cs="Arial"/>
          <w:lang w:eastAsia="en-GB"/>
        </w:rPr>
        <w:t>.</w:t>
      </w:r>
      <w:r w:rsidR="00013DF2">
        <w:rPr>
          <w:rFonts w:ascii="Arial" w:eastAsia="Times New Roman" w:hAnsi="Arial" w:cs="Arial"/>
          <w:lang w:eastAsia="en-GB"/>
        </w:rPr>
        <w:t xml:space="preserve"> </w:t>
      </w:r>
      <w:r w:rsidR="005775C9">
        <w:rPr>
          <w:rFonts w:ascii="Arial" w:eastAsia="Times New Roman" w:hAnsi="Arial" w:cs="Arial"/>
          <w:lang w:eastAsia="en-GB"/>
        </w:rPr>
        <w:t>202</w:t>
      </w:r>
      <w:r w:rsidR="00700E4C">
        <w:rPr>
          <w:rFonts w:ascii="Arial" w:eastAsia="Times New Roman" w:hAnsi="Arial" w:cs="Arial"/>
          <w:lang w:eastAsia="en-GB"/>
        </w:rPr>
        <w:t>1</w:t>
      </w:r>
      <w:r w:rsidR="005775C9">
        <w:rPr>
          <w:rFonts w:ascii="Arial" w:eastAsia="Times New Roman" w:hAnsi="Arial" w:cs="Arial"/>
          <w:lang w:eastAsia="en-GB"/>
        </w:rPr>
        <w:t xml:space="preserve">, </w:t>
      </w:r>
      <w:r w:rsidR="00604387">
        <w:rPr>
          <w:rFonts w:ascii="Arial" w:eastAsia="Times New Roman" w:hAnsi="Arial" w:cs="Arial"/>
          <w:lang w:eastAsia="en-GB"/>
        </w:rPr>
        <w:t>p.34)</w:t>
      </w:r>
      <w:r w:rsidR="00711E49">
        <w:rPr>
          <w:rFonts w:ascii="Arial" w:eastAsia="Times New Roman" w:hAnsi="Arial" w:cs="Arial"/>
          <w:lang w:eastAsia="en-GB"/>
        </w:rPr>
        <w:t xml:space="preserve">. </w:t>
      </w:r>
      <w:r w:rsidR="00795BF7">
        <w:rPr>
          <w:rFonts w:ascii="Arial" w:eastAsia="Times New Roman" w:hAnsi="Arial" w:cs="Arial"/>
          <w:lang w:eastAsia="en-GB"/>
        </w:rPr>
        <w:t xml:space="preserve">As People Professionals, we play a key role in </w:t>
      </w:r>
      <w:r w:rsidR="007E0D25">
        <w:rPr>
          <w:rFonts w:ascii="Arial" w:eastAsia="Times New Roman" w:hAnsi="Arial" w:cs="Arial"/>
          <w:lang w:eastAsia="en-GB"/>
        </w:rPr>
        <w:t xml:space="preserve">ensuring the organisation as a </w:t>
      </w:r>
      <w:r w:rsidR="00141D90">
        <w:rPr>
          <w:rFonts w:ascii="Arial" w:eastAsia="Times New Roman" w:hAnsi="Arial" w:cs="Arial"/>
          <w:lang w:eastAsia="en-GB"/>
        </w:rPr>
        <w:t>whole</w:t>
      </w:r>
      <w:r w:rsidR="007E0D25">
        <w:rPr>
          <w:rFonts w:ascii="Arial" w:eastAsia="Times New Roman" w:hAnsi="Arial" w:cs="Arial"/>
          <w:lang w:eastAsia="en-GB"/>
        </w:rPr>
        <w:t xml:space="preserve"> system through recruiting the right people with the right skill</w:t>
      </w:r>
      <w:r w:rsidR="008F082C">
        <w:rPr>
          <w:rFonts w:ascii="Arial" w:eastAsia="Times New Roman" w:hAnsi="Arial" w:cs="Arial"/>
          <w:lang w:eastAsia="en-GB"/>
        </w:rPr>
        <w:t xml:space="preserve">s and </w:t>
      </w:r>
      <w:r w:rsidR="00141D90">
        <w:rPr>
          <w:rFonts w:ascii="Arial" w:eastAsia="Times New Roman" w:hAnsi="Arial" w:cs="Arial"/>
          <w:lang w:eastAsia="en-GB"/>
        </w:rPr>
        <w:t>capabilities</w:t>
      </w:r>
      <w:r w:rsidR="008F082C">
        <w:rPr>
          <w:rFonts w:ascii="Arial" w:eastAsia="Times New Roman" w:hAnsi="Arial" w:cs="Arial"/>
          <w:lang w:eastAsia="en-GB"/>
        </w:rPr>
        <w:t xml:space="preserve">, </w:t>
      </w:r>
      <w:r w:rsidR="00805D8D">
        <w:rPr>
          <w:rFonts w:ascii="Arial" w:eastAsia="Times New Roman" w:hAnsi="Arial" w:cs="Arial"/>
          <w:lang w:eastAsia="en-GB"/>
        </w:rPr>
        <w:t>invest</w:t>
      </w:r>
      <w:r w:rsidR="000D48BF">
        <w:rPr>
          <w:rFonts w:ascii="Arial" w:eastAsia="Times New Roman" w:hAnsi="Arial" w:cs="Arial"/>
          <w:lang w:eastAsia="en-GB"/>
        </w:rPr>
        <w:t xml:space="preserve">ment in staff by </w:t>
      </w:r>
      <w:r w:rsidR="008F082C">
        <w:rPr>
          <w:rFonts w:ascii="Arial" w:eastAsia="Times New Roman" w:hAnsi="Arial" w:cs="Arial"/>
          <w:lang w:eastAsia="en-GB"/>
        </w:rPr>
        <w:t xml:space="preserve">providing employees with effective training </w:t>
      </w:r>
      <w:r w:rsidR="00805D8D">
        <w:rPr>
          <w:rFonts w:ascii="Arial" w:eastAsia="Times New Roman" w:hAnsi="Arial" w:cs="Arial"/>
          <w:lang w:eastAsia="en-GB"/>
        </w:rPr>
        <w:t>to develop skills</w:t>
      </w:r>
      <w:r w:rsidR="00E50204">
        <w:rPr>
          <w:rFonts w:ascii="Arial" w:eastAsia="Times New Roman" w:hAnsi="Arial" w:cs="Arial"/>
          <w:lang w:eastAsia="en-GB"/>
        </w:rPr>
        <w:t xml:space="preserve">, </w:t>
      </w:r>
      <w:r w:rsidR="005E2633">
        <w:rPr>
          <w:rFonts w:ascii="Arial" w:eastAsia="Times New Roman" w:hAnsi="Arial" w:cs="Arial"/>
          <w:lang w:eastAsia="en-GB"/>
        </w:rPr>
        <w:t xml:space="preserve">carrying out </w:t>
      </w:r>
      <w:r w:rsidR="005E4A75">
        <w:rPr>
          <w:rFonts w:ascii="Arial" w:eastAsia="Times New Roman" w:hAnsi="Arial" w:cs="Arial"/>
          <w:lang w:eastAsia="en-GB"/>
        </w:rPr>
        <w:t>promotions an</w:t>
      </w:r>
      <w:r w:rsidR="005E2633">
        <w:rPr>
          <w:rFonts w:ascii="Arial" w:eastAsia="Times New Roman" w:hAnsi="Arial" w:cs="Arial"/>
          <w:lang w:eastAsia="en-GB"/>
        </w:rPr>
        <w:t>d</w:t>
      </w:r>
      <w:r w:rsidR="005E4A75">
        <w:rPr>
          <w:rFonts w:ascii="Arial" w:eastAsia="Times New Roman" w:hAnsi="Arial" w:cs="Arial"/>
          <w:lang w:eastAsia="en-GB"/>
        </w:rPr>
        <w:t xml:space="preserve"> performance reviews </w:t>
      </w:r>
      <w:r w:rsidR="000D48BF">
        <w:rPr>
          <w:rFonts w:ascii="Arial" w:eastAsia="Times New Roman" w:hAnsi="Arial" w:cs="Arial"/>
          <w:lang w:eastAsia="en-GB"/>
        </w:rPr>
        <w:t xml:space="preserve">and with the </w:t>
      </w:r>
      <w:r w:rsidR="00E7375B">
        <w:rPr>
          <w:rFonts w:ascii="Arial" w:eastAsia="Times New Roman" w:hAnsi="Arial" w:cs="Arial"/>
          <w:lang w:eastAsia="en-GB"/>
        </w:rPr>
        <w:t>policies and procedures that we write and implement</w:t>
      </w:r>
      <w:r w:rsidR="005E4A75">
        <w:rPr>
          <w:rFonts w:ascii="Arial" w:eastAsia="Times New Roman" w:hAnsi="Arial" w:cs="Arial"/>
          <w:lang w:eastAsia="en-GB"/>
        </w:rPr>
        <w:t xml:space="preserve"> into the organisation. </w:t>
      </w:r>
    </w:p>
    <w:p w14:paraId="58A8AF65" w14:textId="77777777" w:rsidR="00C074D7" w:rsidRDefault="00C074D7" w:rsidP="00BE2DD7">
      <w:pPr>
        <w:spacing w:after="120" w:line="264" w:lineRule="auto"/>
        <w:ind w:left="720"/>
        <w:contextualSpacing/>
        <w:rPr>
          <w:rFonts w:ascii="Arial" w:eastAsia="Times New Roman" w:hAnsi="Arial" w:cs="Arial"/>
          <w:lang w:eastAsia="en-GB"/>
        </w:rPr>
      </w:pPr>
    </w:p>
    <w:p w14:paraId="63FCC5C2" w14:textId="6B2F0D87" w:rsidR="00254C15" w:rsidRDefault="00D9030A" w:rsidP="00CB4ABD">
      <w:pPr>
        <w:spacing w:after="120" w:line="264" w:lineRule="auto"/>
        <w:contextualSpacing/>
        <w:rPr>
          <w:rFonts w:ascii="Arial" w:eastAsia="Times New Roman" w:hAnsi="Arial" w:cs="Arial"/>
          <w:kern w:val="2"/>
          <w:lang w:eastAsia="en-GB"/>
          <w14:ligatures w14:val="standardContextual"/>
        </w:rPr>
      </w:pPr>
      <w:r>
        <w:rPr>
          <w:rFonts w:ascii="Arial" w:eastAsia="Times New Roman" w:hAnsi="Arial" w:cs="Arial"/>
          <w:lang w:eastAsia="en-GB"/>
        </w:rPr>
        <w:t>Q7-AC</w:t>
      </w:r>
      <w:r w:rsidR="0070268D">
        <w:rPr>
          <w:rFonts w:ascii="Arial" w:eastAsia="Times New Roman" w:hAnsi="Arial" w:cs="Arial"/>
          <w:lang w:eastAsia="en-GB"/>
        </w:rPr>
        <w:t xml:space="preserve"> 3</w:t>
      </w:r>
      <w:r>
        <w:rPr>
          <w:rFonts w:ascii="Arial" w:eastAsia="Times New Roman" w:hAnsi="Arial" w:cs="Arial"/>
          <w:lang w:eastAsia="en-GB"/>
        </w:rPr>
        <w:t>.</w:t>
      </w:r>
      <w:r w:rsidR="0070268D">
        <w:rPr>
          <w:rFonts w:ascii="Arial" w:eastAsia="Times New Roman" w:hAnsi="Arial" w:cs="Arial"/>
          <w:lang w:eastAsia="en-GB"/>
        </w:rPr>
        <w:t>1</w:t>
      </w:r>
      <w:r>
        <w:rPr>
          <w:rFonts w:ascii="Arial" w:eastAsia="Times New Roman" w:hAnsi="Arial" w:cs="Arial"/>
          <w:lang w:eastAsia="en-GB"/>
        </w:rPr>
        <w:t xml:space="preserve"> </w:t>
      </w:r>
      <w:r w:rsidR="00FC00AD">
        <w:rPr>
          <w:rFonts w:ascii="Arial" w:eastAsia="Times New Roman" w:hAnsi="Arial" w:cs="Arial"/>
          <w:kern w:val="2"/>
          <w:lang w:eastAsia="en-GB"/>
          <w14:ligatures w14:val="standardContextual"/>
        </w:rPr>
        <w:t>‘Change is not an option</w:t>
      </w:r>
      <w:r w:rsidR="001303A1">
        <w:rPr>
          <w:rFonts w:ascii="Arial" w:eastAsia="Times New Roman" w:hAnsi="Arial" w:cs="Arial"/>
          <w:kern w:val="2"/>
          <w:lang w:eastAsia="en-GB"/>
          <w14:ligatures w14:val="standardContextual"/>
        </w:rPr>
        <w:t>. It’s a fact of life</w:t>
      </w:r>
      <w:r w:rsidR="00C92232">
        <w:rPr>
          <w:rFonts w:ascii="Arial" w:eastAsia="Times New Roman" w:hAnsi="Arial" w:cs="Arial"/>
          <w:kern w:val="2"/>
          <w:lang w:eastAsia="en-GB"/>
          <w14:ligatures w14:val="standardContextual"/>
        </w:rPr>
        <w:t>’ (</w:t>
      </w:r>
      <w:bookmarkStart w:id="2" w:name="_Hlk148892028"/>
      <w:r w:rsidR="005775C9">
        <w:rPr>
          <w:rFonts w:ascii="Arial" w:eastAsia="Times New Roman" w:hAnsi="Arial" w:cs="Arial"/>
          <w:kern w:val="2"/>
          <w:lang w:eastAsia="en-GB"/>
          <w14:ligatures w14:val="standardContextual"/>
        </w:rPr>
        <w:t xml:space="preserve">Waite </w:t>
      </w:r>
      <w:r w:rsidR="005775C9" w:rsidRPr="36B1962C">
        <w:rPr>
          <w:rFonts w:ascii="Arial" w:eastAsia="Times New Roman" w:hAnsi="Arial" w:cs="Arial"/>
          <w:i/>
          <w:iCs/>
          <w:kern w:val="2"/>
          <w:lang w:eastAsia="en-GB"/>
          <w14:ligatures w14:val="standardContextual"/>
        </w:rPr>
        <w:t>et al</w:t>
      </w:r>
      <w:r w:rsidR="005775C9">
        <w:rPr>
          <w:rFonts w:ascii="Arial" w:eastAsia="Times New Roman" w:hAnsi="Arial" w:cs="Arial"/>
          <w:kern w:val="2"/>
          <w:lang w:eastAsia="en-GB"/>
          <w14:ligatures w14:val="standardContextual"/>
        </w:rPr>
        <w:t>. 202</w:t>
      </w:r>
      <w:r w:rsidR="00700E4C">
        <w:rPr>
          <w:rFonts w:ascii="Arial" w:eastAsia="Times New Roman" w:hAnsi="Arial" w:cs="Arial"/>
          <w:kern w:val="2"/>
          <w:lang w:eastAsia="en-GB"/>
          <w14:ligatures w14:val="standardContextual"/>
        </w:rPr>
        <w:t>1, p.37)</w:t>
      </w:r>
      <w:r w:rsidR="00E07A09">
        <w:rPr>
          <w:rFonts w:ascii="Arial" w:eastAsia="Times New Roman" w:hAnsi="Arial" w:cs="Arial"/>
          <w:kern w:val="2"/>
          <w:lang w:eastAsia="en-GB"/>
          <w14:ligatures w14:val="standardContextual"/>
        </w:rPr>
        <w:t xml:space="preserve">. </w:t>
      </w:r>
      <w:bookmarkEnd w:id="2"/>
      <w:r w:rsidR="00E07A09">
        <w:rPr>
          <w:rFonts w:ascii="Arial" w:eastAsia="Times New Roman" w:hAnsi="Arial" w:cs="Arial"/>
          <w:kern w:val="2"/>
          <w:lang w:eastAsia="en-GB"/>
          <w14:ligatures w14:val="standardContextual"/>
        </w:rPr>
        <w:t xml:space="preserve">Change is imperative </w:t>
      </w:r>
      <w:r w:rsidR="004360C9">
        <w:rPr>
          <w:rFonts w:ascii="Arial" w:eastAsia="Times New Roman" w:hAnsi="Arial" w:cs="Arial"/>
          <w:kern w:val="2"/>
          <w:lang w:eastAsia="en-GB"/>
          <w14:ligatures w14:val="standardContextual"/>
        </w:rPr>
        <w:t>to</w:t>
      </w:r>
      <w:r w:rsidR="00A74331">
        <w:rPr>
          <w:rFonts w:ascii="Arial" w:eastAsia="Times New Roman" w:hAnsi="Arial" w:cs="Arial"/>
          <w:kern w:val="2"/>
          <w:lang w:eastAsia="en-GB"/>
          <w14:ligatures w14:val="standardContextual"/>
        </w:rPr>
        <w:t xml:space="preserve"> grow, particularly in competitive markets and it can be brought about </w:t>
      </w:r>
      <w:r w:rsidR="00353F5F">
        <w:rPr>
          <w:rFonts w:ascii="Arial" w:eastAsia="Times New Roman" w:hAnsi="Arial" w:cs="Arial"/>
          <w:kern w:val="2"/>
          <w:lang w:eastAsia="en-GB"/>
          <w14:ligatures w14:val="standardContextual"/>
        </w:rPr>
        <w:t xml:space="preserve">by external factors such as </w:t>
      </w:r>
      <w:r w:rsidR="00A410E6">
        <w:rPr>
          <w:rFonts w:ascii="Arial" w:eastAsia="Times New Roman" w:hAnsi="Arial" w:cs="Arial"/>
          <w:kern w:val="2"/>
          <w:lang w:eastAsia="en-GB"/>
          <w14:ligatures w14:val="standardContextual"/>
        </w:rPr>
        <w:t>economic downturns</w:t>
      </w:r>
      <w:r w:rsidR="007526B3">
        <w:rPr>
          <w:rFonts w:ascii="Arial" w:eastAsia="Times New Roman" w:hAnsi="Arial" w:cs="Arial"/>
          <w:kern w:val="2"/>
          <w:lang w:eastAsia="en-GB"/>
          <w14:ligatures w14:val="standardContextual"/>
        </w:rPr>
        <w:t xml:space="preserve">, technological </w:t>
      </w:r>
      <w:proofErr w:type="gramStart"/>
      <w:r w:rsidR="007526B3">
        <w:rPr>
          <w:rFonts w:ascii="Arial" w:eastAsia="Times New Roman" w:hAnsi="Arial" w:cs="Arial"/>
          <w:kern w:val="2"/>
          <w:lang w:eastAsia="en-GB"/>
          <w14:ligatures w14:val="standardContextual"/>
        </w:rPr>
        <w:t>advances</w:t>
      </w:r>
      <w:proofErr w:type="gramEnd"/>
      <w:r w:rsidR="007526B3">
        <w:rPr>
          <w:rFonts w:ascii="Arial" w:eastAsia="Times New Roman" w:hAnsi="Arial" w:cs="Arial"/>
          <w:kern w:val="2"/>
          <w:lang w:eastAsia="en-GB"/>
          <w14:ligatures w14:val="standardContextual"/>
        </w:rPr>
        <w:t xml:space="preserve"> and government legislation. </w:t>
      </w:r>
      <w:r w:rsidR="002B09DD">
        <w:rPr>
          <w:rFonts w:ascii="Arial" w:eastAsia="Times New Roman" w:hAnsi="Arial" w:cs="Arial"/>
          <w:kern w:val="2"/>
          <w:lang w:eastAsia="en-GB"/>
          <w14:ligatures w14:val="standardContextual"/>
        </w:rPr>
        <w:t>The key aspect to</w:t>
      </w:r>
      <w:r w:rsidR="00F22844">
        <w:rPr>
          <w:rFonts w:ascii="Arial" w:eastAsia="Times New Roman" w:hAnsi="Arial" w:cs="Arial"/>
          <w:kern w:val="2"/>
          <w:lang w:eastAsia="en-GB"/>
          <w14:ligatures w14:val="standardContextual"/>
        </w:rPr>
        <w:t xml:space="preserve"> introducing </w:t>
      </w:r>
      <w:r w:rsidR="002B09DD">
        <w:rPr>
          <w:rFonts w:ascii="Arial" w:eastAsia="Times New Roman" w:hAnsi="Arial" w:cs="Arial"/>
          <w:kern w:val="2"/>
          <w:lang w:eastAsia="en-GB"/>
          <w14:ligatures w14:val="standardContextual"/>
        </w:rPr>
        <w:t xml:space="preserve">successful change </w:t>
      </w:r>
      <w:r w:rsidR="006A2145">
        <w:rPr>
          <w:rFonts w:ascii="Arial" w:eastAsia="Times New Roman" w:hAnsi="Arial" w:cs="Arial"/>
          <w:kern w:val="2"/>
          <w:lang w:eastAsia="en-GB"/>
          <w14:ligatures w14:val="standardContextual"/>
        </w:rPr>
        <w:t xml:space="preserve">is planning and effective management, there are </w:t>
      </w:r>
      <w:r w:rsidR="00B4169F">
        <w:rPr>
          <w:rFonts w:ascii="Arial" w:eastAsia="Times New Roman" w:hAnsi="Arial" w:cs="Arial"/>
          <w:kern w:val="2"/>
          <w:lang w:eastAsia="en-GB"/>
          <w14:ligatures w14:val="standardContextual"/>
        </w:rPr>
        <w:t xml:space="preserve">different models to help with this such as the </w:t>
      </w:r>
      <w:proofErr w:type="spellStart"/>
      <w:r w:rsidR="00B4169F">
        <w:rPr>
          <w:rFonts w:ascii="Arial" w:eastAsia="Times New Roman" w:hAnsi="Arial" w:cs="Arial"/>
          <w:kern w:val="2"/>
          <w:lang w:eastAsia="en-GB"/>
          <w14:ligatures w14:val="standardContextual"/>
        </w:rPr>
        <w:t>Kotters</w:t>
      </w:r>
      <w:proofErr w:type="spellEnd"/>
      <w:r w:rsidR="00B4169F">
        <w:rPr>
          <w:rFonts w:ascii="Arial" w:eastAsia="Times New Roman" w:hAnsi="Arial" w:cs="Arial"/>
          <w:kern w:val="2"/>
          <w:lang w:eastAsia="en-GB"/>
          <w14:ligatures w14:val="standardContextual"/>
        </w:rPr>
        <w:t xml:space="preserve"> 8-step Change Model </w:t>
      </w:r>
      <w:r w:rsidR="00D74947">
        <w:rPr>
          <w:rFonts w:ascii="Arial" w:eastAsia="Times New Roman" w:hAnsi="Arial" w:cs="Arial"/>
          <w:kern w:val="2"/>
          <w:lang w:eastAsia="en-GB"/>
          <w14:ligatures w14:val="standardContextual"/>
        </w:rPr>
        <w:t xml:space="preserve">which provides a </w:t>
      </w:r>
      <w:r w:rsidR="00880BFF">
        <w:rPr>
          <w:rFonts w:ascii="Arial" w:eastAsia="Times New Roman" w:hAnsi="Arial" w:cs="Arial"/>
          <w:kern w:val="2"/>
          <w:lang w:eastAsia="en-GB"/>
          <w14:ligatures w14:val="standardContextual"/>
        </w:rPr>
        <w:t>step-by-step</w:t>
      </w:r>
      <w:r w:rsidR="00D74947">
        <w:rPr>
          <w:rFonts w:ascii="Arial" w:eastAsia="Times New Roman" w:hAnsi="Arial" w:cs="Arial"/>
          <w:kern w:val="2"/>
          <w:lang w:eastAsia="en-GB"/>
          <w14:ligatures w14:val="standardContextual"/>
        </w:rPr>
        <w:t xml:space="preserve"> guide to businesses to effectively implement change. </w:t>
      </w:r>
      <w:r w:rsidR="009F54DD">
        <w:rPr>
          <w:rFonts w:ascii="Arial" w:eastAsia="Times New Roman" w:hAnsi="Arial" w:cs="Arial"/>
          <w:kern w:val="2"/>
          <w:lang w:eastAsia="en-GB"/>
          <w14:ligatures w14:val="standardContextual"/>
        </w:rPr>
        <w:t>P</w:t>
      </w:r>
      <w:r w:rsidR="00514576">
        <w:rPr>
          <w:rFonts w:ascii="Arial" w:eastAsia="Times New Roman" w:hAnsi="Arial" w:cs="Arial"/>
          <w:kern w:val="2"/>
          <w:lang w:eastAsia="en-GB"/>
          <w14:ligatures w14:val="standardContextual"/>
        </w:rPr>
        <w:t xml:space="preserve">eople are </w:t>
      </w:r>
      <w:r w:rsidR="00073459">
        <w:rPr>
          <w:rFonts w:ascii="Arial" w:eastAsia="Times New Roman" w:hAnsi="Arial" w:cs="Arial"/>
          <w:kern w:val="2"/>
          <w:lang w:eastAsia="en-GB"/>
          <w14:ligatures w14:val="standardContextual"/>
        </w:rPr>
        <w:t>at the heart of the changes in the workplace</w:t>
      </w:r>
      <w:r w:rsidR="00B24494">
        <w:rPr>
          <w:rFonts w:ascii="Arial" w:eastAsia="Times New Roman" w:hAnsi="Arial" w:cs="Arial"/>
          <w:kern w:val="2"/>
          <w:lang w:eastAsia="en-GB"/>
          <w14:ligatures w14:val="standardContextual"/>
        </w:rPr>
        <w:t xml:space="preserve"> and without effective communication and management, </w:t>
      </w:r>
      <w:r w:rsidR="0028794B">
        <w:rPr>
          <w:rFonts w:ascii="Arial" w:eastAsia="Times New Roman" w:hAnsi="Arial" w:cs="Arial"/>
          <w:kern w:val="2"/>
          <w:lang w:eastAsia="en-GB"/>
          <w14:ligatures w14:val="standardContextual"/>
        </w:rPr>
        <w:t xml:space="preserve">it can lead to employees </w:t>
      </w:r>
      <w:r w:rsidR="00F50F2F">
        <w:rPr>
          <w:rFonts w:ascii="Arial" w:eastAsia="Times New Roman" w:hAnsi="Arial" w:cs="Arial"/>
          <w:kern w:val="2"/>
          <w:lang w:eastAsia="en-GB"/>
          <w14:ligatures w14:val="standardContextual"/>
        </w:rPr>
        <w:t>being</w:t>
      </w:r>
      <w:r w:rsidR="0028794B">
        <w:rPr>
          <w:rFonts w:ascii="Arial" w:eastAsia="Times New Roman" w:hAnsi="Arial" w:cs="Arial"/>
          <w:kern w:val="2"/>
          <w:lang w:eastAsia="en-GB"/>
          <w14:ligatures w14:val="standardContextual"/>
        </w:rPr>
        <w:t xml:space="preserve"> resistant </w:t>
      </w:r>
      <w:r w:rsidR="00F50F2F">
        <w:rPr>
          <w:rFonts w:ascii="Arial" w:eastAsia="Times New Roman" w:hAnsi="Arial" w:cs="Arial"/>
          <w:kern w:val="2"/>
          <w:lang w:eastAsia="en-GB"/>
          <w14:ligatures w14:val="standardContextual"/>
        </w:rPr>
        <w:t xml:space="preserve">and disruptive </w:t>
      </w:r>
      <w:r w:rsidR="0028794B">
        <w:rPr>
          <w:rFonts w:ascii="Arial" w:eastAsia="Times New Roman" w:hAnsi="Arial" w:cs="Arial"/>
          <w:kern w:val="2"/>
          <w:lang w:eastAsia="en-GB"/>
          <w14:ligatures w14:val="standardContextual"/>
        </w:rPr>
        <w:t xml:space="preserve">to change and </w:t>
      </w:r>
      <w:r w:rsidR="00F50F2F">
        <w:rPr>
          <w:rFonts w:ascii="Arial" w:eastAsia="Times New Roman" w:hAnsi="Arial" w:cs="Arial"/>
          <w:kern w:val="2"/>
          <w:lang w:eastAsia="en-GB"/>
          <w14:ligatures w14:val="standardContextual"/>
        </w:rPr>
        <w:t xml:space="preserve">to </w:t>
      </w:r>
      <w:r w:rsidR="0028794B">
        <w:rPr>
          <w:rFonts w:ascii="Arial" w:eastAsia="Times New Roman" w:hAnsi="Arial" w:cs="Arial"/>
          <w:kern w:val="2"/>
          <w:lang w:eastAsia="en-GB"/>
          <w14:ligatures w14:val="standardContextual"/>
        </w:rPr>
        <w:t>the process</w:t>
      </w:r>
      <w:r w:rsidR="00534980">
        <w:rPr>
          <w:rFonts w:ascii="Arial" w:eastAsia="Times New Roman" w:hAnsi="Arial" w:cs="Arial"/>
          <w:kern w:val="2"/>
          <w:lang w:eastAsia="en-GB"/>
          <w14:ligatures w14:val="standardContextual"/>
        </w:rPr>
        <w:t xml:space="preserve"> </w:t>
      </w:r>
      <w:r w:rsidR="00B15E5C">
        <w:rPr>
          <w:rFonts w:ascii="Arial" w:eastAsia="Times New Roman" w:hAnsi="Arial" w:cs="Arial"/>
          <w:kern w:val="2"/>
          <w:lang w:eastAsia="en-GB"/>
          <w14:ligatures w14:val="standardContextual"/>
        </w:rPr>
        <w:t>through</w:t>
      </w:r>
      <w:r w:rsidR="00534980">
        <w:rPr>
          <w:rFonts w:ascii="Arial" w:eastAsia="Times New Roman" w:hAnsi="Arial" w:cs="Arial"/>
          <w:kern w:val="2"/>
          <w:lang w:eastAsia="en-GB"/>
          <w14:ligatures w14:val="standardContextual"/>
        </w:rPr>
        <w:t xml:space="preserve"> </w:t>
      </w:r>
      <w:r w:rsidR="00203088">
        <w:rPr>
          <w:rFonts w:ascii="Arial" w:eastAsia="Times New Roman" w:hAnsi="Arial" w:cs="Arial"/>
          <w:kern w:val="2"/>
          <w:lang w:eastAsia="en-GB"/>
          <w14:ligatures w14:val="standardContextual"/>
        </w:rPr>
        <w:t xml:space="preserve">fear of the new, </w:t>
      </w:r>
      <w:r w:rsidR="00F50F2F">
        <w:rPr>
          <w:rFonts w:ascii="Arial" w:eastAsia="Times New Roman" w:hAnsi="Arial" w:cs="Arial"/>
          <w:kern w:val="2"/>
          <w:lang w:eastAsia="en-GB"/>
          <w14:ligatures w14:val="standardContextual"/>
        </w:rPr>
        <w:t>lack of clarity</w:t>
      </w:r>
      <w:r w:rsidR="00534980">
        <w:rPr>
          <w:rFonts w:ascii="Arial" w:eastAsia="Times New Roman" w:hAnsi="Arial" w:cs="Arial"/>
          <w:kern w:val="2"/>
          <w:lang w:eastAsia="en-GB"/>
          <w14:ligatures w14:val="standardContextual"/>
        </w:rPr>
        <w:t xml:space="preserve"> </w:t>
      </w:r>
      <w:r w:rsidR="00203088">
        <w:rPr>
          <w:rFonts w:ascii="Arial" w:eastAsia="Times New Roman" w:hAnsi="Arial" w:cs="Arial"/>
          <w:kern w:val="2"/>
          <w:lang w:eastAsia="en-GB"/>
          <w14:ligatures w14:val="standardContextual"/>
        </w:rPr>
        <w:t xml:space="preserve">and </w:t>
      </w:r>
      <w:r w:rsidR="00065CDF">
        <w:rPr>
          <w:rFonts w:ascii="Arial" w:eastAsia="Times New Roman" w:hAnsi="Arial" w:cs="Arial"/>
          <w:kern w:val="2"/>
          <w:lang w:eastAsia="en-GB"/>
          <w14:ligatures w14:val="standardContextual"/>
        </w:rPr>
        <w:t>competency</w:t>
      </w:r>
      <w:r w:rsidR="009E7742">
        <w:rPr>
          <w:rFonts w:ascii="Arial" w:eastAsia="Times New Roman" w:hAnsi="Arial" w:cs="Arial"/>
          <w:kern w:val="2"/>
          <w:lang w:eastAsia="en-GB"/>
          <w14:ligatures w14:val="standardContextual"/>
        </w:rPr>
        <w:t xml:space="preserve"> fears</w:t>
      </w:r>
      <w:r w:rsidR="007A2BEC">
        <w:rPr>
          <w:rFonts w:ascii="Arial" w:eastAsia="Times New Roman" w:hAnsi="Arial" w:cs="Arial"/>
          <w:kern w:val="2"/>
          <w:lang w:eastAsia="en-GB"/>
          <w14:ligatures w14:val="standardContextual"/>
        </w:rPr>
        <w:t xml:space="preserve"> </w:t>
      </w:r>
      <w:r w:rsidR="00065CDF">
        <w:rPr>
          <w:rFonts w:ascii="Arial" w:eastAsia="Times New Roman" w:hAnsi="Arial" w:cs="Arial"/>
          <w:kern w:val="2"/>
          <w:lang w:eastAsia="en-GB"/>
          <w14:ligatures w14:val="standardContextual"/>
        </w:rPr>
        <w:t xml:space="preserve">which </w:t>
      </w:r>
      <w:r w:rsidR="007A2BEC">
        <w:rPr>
          <w:rFonts w:ascii="Arial" w:eastAsia="Times New Roman" w:hAnsi="Arial" w:cs="Arial"/>
          <w:kern w:val="2"/>
          <w:lang w:eastAsia="en-GB"/>
          <w14:ligatures w14:val="standardContextual"/>
        </w:rPr>
        <w:t xml:space="preserve">can result in undesired consequences such as </w:t>
      </w:r>
      <w:r w:rsidR="00BF501D">
        <w:rPr>
          <w:rFonts w:ascii="Arial" w:eastAsia="Times New Roman" w:hAnsi="Arial" w:cs="Arial"/>
          <w:kern w:val="2"/>
          <w:lang w:eastAsia="en-GB"/>
          <w14:ligatures w14:val="standardContextual"/>
        </w:rPr>
        <w:t xml:space="preserve">strikes and resignations. </w:t>
      </w:r>
      <w:r w:rsidR="0094381E">
        <w:rPr>
          <w:rFonts w:ascii="Arial" w:eastAsia="Times New Roman" w:hAnsi="Arial" w:cs="Arial"/>
          <w:kern w:val="2"/>
          <w:lang w:eastAsia="en-GB"/>
          <w14:ligatures w14:val="standardContextual"/>
        </w:rPr>
        <w:t xml:space="preserve">Where possible, gradual </w:t>
      </w:r>
      <w:r w:rsidR="003260F5">
        <w:rPr>
          <w:rFonts w:ascii="Arial" w:eastAsia="Times New Roman" w:hAnsi="Arial" w:cs="Arial"/>
          <w:kern w:val="2"/>
          <w:lang w:eastAsia="en-GB"/>
          <w14:ligatures w14:val="standardContextual"/>
        </w:rPr>
        <w:t xml:space="preserve">implementation </w:t>
      </w:r>
      <w:r w:rsidR="002A0F6B">
        <w:rPr>
          <w:rFonts w:ascii="Arial" w:eastAsia="Times New Roman" w:hAnsi="Arial" w:cs="Arial"/>
          <w:kern w:val="2"/>
          <w:lang w:eastAsia="en-GB"/>
          <w14:ligatures w14:val="standardContextual"/>
        </w:rPr>
        <w:t>and delegation of tasks depending on skill set is best,</w:t>
      </w:r>
      <w:r w:rsidR="003260F5">
        <w:rPr>
          <w:rFonts w:ascii="Arial" w:eastAsia="Times New Roman" w:hAnsi="Arial" w:cs="Arial"/>
          <w:kern w:val="2"/>
          <w:lang w:eastAsia="en-GB"/>
          <w14:ligatures w14:val="standardContextual"/>
        </w:rPr>
        <w:t xml:space="preserve"> and alt</w:t>
      </w:r>
      <w:r w:rsidR="009F4804">
        <w:rPr>
          <w:rFonts w:ascii="Arial" w:eastAsia="Times New Roman" w:hAnsi="Arial" w:cs="Arial"/>
          <w:kern w:val="2"/>
          <w:lang w:eastAsia="en-GB"/>
          <w14:ligatures w14:val="standardContextual"/>
        </w:rPr>
        <w:t xml:space="preserve">hough important to have a deadline, rushing to achieve that can have dire consequences so </w:t>
      </w:r>
      <w:r w:rsidR="00D21845">
        <w:rPr>
          <w:rFonts w:ascii="Arial" w:eastAsia="Times New Roman" w:hAnsi="Arial" w:cs="Arial"/>
          <w:kern w:val="2"/>
          <w:lang w:eastAsia="en-GB"/>
          <w14:ligatures w14:val="standardContextual"/>
        </w:rPr>
        <w:t>it’s important to complete each step of the plan</w:t>
      </w:r>
      <w:r w:rsidR="009E66D1">
        <w:rPr>
          <w:rFonts w:ascii="Arial" w:eastAsia="Times New Roman" w:hAnsi="Arial" w:cs="Arial"/>
          <w:kern w:val="2"/>
          <w:lang w:eastAsia="en-GB"/>
          <w14:ligatures w14:val="standardContextual"/>
        </w:rPr>
        <w:t xml:space="preserve"> effectively</w:t>
      </w:r>
      <w:r w:rsidR="00D21845">
        <w:rPr>
          <w:rFonts w:ascii="Arial" w:eastAsia="Times New Roman" w:hAnsi="Arial" w:cs="Arial"/>
          <w:kern w:val="2"/>
          <w:lang w:eastAsia="en-GB"/>
          <w14:ligatures w14:val="standardContextual"/>
        </w:rPr>
        <w:t xml:space="preserve">. </w:t>
      </w:r>
      <w:r w:rsidR="00DB1E03">
        <w:rPr>
          <w:rFonts w:ascii="Arial" w:eastAsia="Times New Roman" w:hAnsi="Arial" w:cs="Arial"/>
          <w:kern w:val="2"/>
          <w:lang w:eastAsia="en-GB"/>
          <w14:ligatures w14:val="standardContextual"/>
        </w:rPr>
        <w:t xml:space="preserve">In the end, </w:t>
      </w:r>
      <w:r w:rsidR="00362CA7">
        <w:rPr>
          <w:rFonts w:ascii="Arial" w:eastAsia="Times New Roman" w:hAnsi="Arial" w:cs="Arial"/>
          <w:kern w:val="2"/>
          <w:lang w:eastAsia="en-GB"/>
          <w14:ligatures w14:val="standardContextual"/>
        </w:rPr>
        <w:t xml:space="preserve">it’s important to reflect on what went well and what didn’t go so well </w:t>
      </w:r>
      <w:r w:rsidR="009441B7">
        <w:rPr>
          <w:rFonts w:ascii="Arial" w:eastAsia="Times New Roman" w:hAnsi="Arial" w:cs="Arial"/>
          <w:kern w:val="2"/>
          <w:lang w:eastAsia="en-GB"/>
          <w14:ligatures w14:val="standardContextual"/>
        </w:rPr>
        <w:t>to</w:t>
      </w:r>
      <w:r w:rsidR="00362CA7">
        <w:rPr>
          <w:rFonts w:ascii="Arial" w:eastAsia="Times New Roman" w:hAnsi="Arial" w:cs="Arial"/>
          <w:kern w:val="2"/>
          <w:lang w:eastAsia="en-GB"/>
          <w14:ligatures w14:val="standardContextual"/>
        </w:rPr>
        <w:t xml:space="preserve"> learn for the future and to be open to making changes if something in the plan hasn’t worked. </w:t>
      </w:r>
    </w:p>
    <w:p w14:paraId="02DC5C60" w14:textId="77777777" w:rsidR="005C1A5F" w:rsidRDefault="005C1A5F" w:rsidP="005C1A5F">
      <w:pPr>
        <w:spacing w:after="120" w:line="264" w:lineRule="auto"/>
        <w:ind w:left="720"/>
        <w:contextualSpacing/>
        <w:rPr>
          <w:rFonts w:ascii="Arial" w:eastAsia="Times New Roman" w:hAnsi="Arial" w:cs="Arial"/>
          <w:lang w:eastAsia="en-GB"/>
        </w:rPr>
      </w:pPr>
    </w:p>
    <w:p w14:paraId="7386FA88" w14:textId="5DE39DD0" w:rsidR="009E66D1" w:rsidRDefault="005C1A5F" w:rsidP="00CB4ABD">
      <w:pPr>
        <w:spacing w:after="120" w:line="264" w:lineRule="auto"/>
        <w:contextualSpacing/>
        <w:rPr>
          <w:rFonts w:ascii="Arial" w:eastAsia="Times New Roman" w:hAnsi="Arial" w:cs="Arial"/>
          <w:kern w:val="2"/>
          <w:lang w:eastAsia="en-GB"/>
          <w14:ligatures w14:val="standardContextual"/>
        </w:rPr>
      </w:pPr>
      <w:r>
        <w:rPr>
          <w:rFonts w:ascii="Arial" w:eastAsia="Times New Roman" w:hAnsi="Arial" w:cs="Arial"/>
          <w:lang w:eastAsia="en-GB"/>
        </w:rPr>
        <w:t>Q8-AC</w:t>
      </w:r>
      <w:r w:rsidR="0070268D">
        <w:rPr>
          <w:rFonts w:ascii="Arial" w:eastAsia="Times New Roman" w:hAnsi="Arial" w:cs="Arial"/>
          <w:lang w:eastAsia="en-GB"/>
        </w:rPr>
        <w:t xml:space="preserve"> 3</w:t>
      </w:r>
      <w:r>
        <w:rPr>
          <w:rFonts w:ascii="Arial" w:eastAsia="Times New Roman" w:hAnsi="Arial" w:cs="Arial"/>
          <w:lang w:eastAsia="en-GB"/>
        </w:rPr>
        <w:t>.</w:t>
      </w:r>
      <w:r w:rsidR="0070268D">
        <w:rPr>
          <w:rFonts w:ascii="Arial" w:eastAsia="Times New Roman" w:hAnsi="Arial" w:cs="Arial"/>
          <w:lang w:eastAsia="en-GB"/>
        </w:rPr>
        <w:t>2</w:t>
      </w:r>
      <w:r w:rsidR="002D2705">
        <w:rPr>
          <w:rFonts w:ascii="Arial" w:eastAsia="Arial" w:hAnsi="Arial" w:cs="Arial"/>
          <w:lang w:eastAsia="en-GB"/>
        </w:rPr>
        <w:t xml:space="preserve"> </w:t>
      </w:r>
      <w:r w:rsidR="00122B0A">
        <w:rPr>
          <w:rFonts w:ascii="Arial" w:eastAsia="Times New Roman" w:hAnsi="Arial" w:cs="Arial"/>
          <w:kern w:val="2"/>
          <w:lang w:eastAsia="en-GB"/>
          <w14:ligatures w14:val="standardContextual"/>
        </w:rPr>
        <w:t>As People professionals, we play a key part in supporting change and ensuring that it’s affectively ‘communicated, understood and accepted’</w:t>
      </w:r>
      <w:r w:rsidR="00183F99">
        <w:rPr>
          <w:rFonts w:ascii="Arial" w:eastAsia="Times New Roman" w:hAnsi="Arial" w:cs="Arial"/>
          <w:kern w:val="2"/>
          <w:lang w:eastAsia="en-GB"/>
          <w14:ligatures w14:val="standardContextual"/>
        </w:rPr>
        <w:t xml:space="preserve"> (Waite </w:t>
      </w:r>
      <w:r w:rsidR="00183F99" w:rsidRPr="36B1962C">
        <w:rPr>
          <w:rFonts w:ascii="Arial" w:eastAsia="Times New Roman" w:hAnsi="Arial" w:cs="Arial"/>
          <w:i/>
          <w:iCs/>
          <w:kern w:val="2"/>
          <w:lang w:eastAsia="en-GB"/>
          <w14:ligatures w14:val="standardContextual"/>
        </w:rPr>
        <w:t>et al</w:t>
      </w:r>
      <w:r w:rsidR="00183F99">
        <w:rPr>
          <w:rFonts w:ascii="Arial" w:eastAsia="Times New Roman" w:hAnsi="Arial" w:cs="Arial"/>
          <w:kern w:val="2"/>
          <w:lang w:eastAsia="en-GB"/>
          <w14:ligatures w14:val="standardContextual"/>
        </w:rPr>
        <w:t>. 2021, p.37)</w:t>
      </w:r>
      <w:r w:rsidR="00122B0A">
        <w:rPr>
          <w:rFonts w:ascii="Arial" w:eastAsia="Times New Roman" w:hAnsi="Arial" w:cs="Arial"/>
          <w:kern w:val="2"/>
          <w:lang w:eastAsia="en-GB"/>
          <w14:ligatures w14:val="standardContextual"/>
        </w:rPr>
        <w:t>.</w:t>
      </w:r>
      <w:r w:rsidR="000478AB">
        <w:rPr>
          <w:rFonts w:ascii="Arial" w:eastAsia="Times New Roman" w:hAnsi="Arial" w:cs="Arial"/>
          <w:kern w:val="2"/>
          <w:lang w:eastAsia="en-GB"/>
          <w14:ligatures w14:val="standardContextual"/>
        </w:rPr>
        <w:t xml:space="preserve"> </w:t>
      </w:r>
      <w:r w:rsidR="00772026">
        <w:rPr>
          <w:rFonts w:ascii="Arial" w:eastAsia="Times New Roman" w:hAnsi="Arial" w:cs="Arial"/>
          <w:kern w:val="2"/>
          <w:lang w:eastAsia="en-GB"/>
          <w14:ligatures w14:val="standardContextual"/>
        </w:rPr>
        <w:t>The wellbeing of our employees should be a key focus when implementing change and to understand that individuals will react differently depending on their personal circumstances</w:t>
      </w:r>
      <w:r w:rsidR="00710CAE">
        <w:rPr>
          <w:rFonts w:ascii="Arial" w:eastAsia="Times New Roman" w:hAnsi="Arial" w:cs="Arial"/>
          <w:kern w:val="2"/>
          <w:lang w:eastAsia="en-GB"/>
          <w14:ligatures w14:val="standardContextual"/>
        </w:rPr>
        <w:t xml:space="preserve"> and different personality types</w:t>
      </w:r>
      <w:r w:rsidR="002D2705">
        <w:rPr>
          <w:rFonts w:ascii="Arial" w:eastAsia="Times New Roman" w:hAnsi="Arial" w:cs="Arial"/>
          <w:kern w:val="2"/>
          <w:lang w:eastAsia="en-GB"/>
          <w14:ligatures w14:val="standardContextual"/>
        </w:rPr>
        <w:t xml:space="preserve">. </w:t>
      </w:r>
      <w:r w:rsidR="00454471">
        <w:rPr>
          <w:rFonts w:ascii="Arial" w:eastAsia="Times New Roman" w:hAnsi="Arial" w:cs="Arial"/>
          <w:kern w:val="2"/>
          <w:lang w:eastAsia="en-GB"/>
          <w14:ligatures w14:val="standardContextual"/>
        </w:rPr>
        <w:t>It’s important</w:t>
      </w:r>
      <w:r w:rsidR="00772026">
        <w:rPr>
          <w:rFonts w:ascii="Arial" w:eastAsia="Times New Roman" w:hAnsi="Arial" w:cs="Arial"/>
          <w:kern w:val="2"/>
          <w:lang w:eastAsia="en-GB"/>
          <w14:ligatures w14:val="standardContextual"/>
        </w:rPr>
        <w:t xml:space="preserve"> from the outset to carry ou</w:t>
      </w:r>
      <w:r w:rsidR="008265B4">
        <w:rPr>
          <w:rFonts w:ascii="Arial" w:eastAsia="Times New Roman" w:hAnsi="Arial" w:cs="Arial"/>
          <w:kern w:val="2"/>
          <w:lang w:eastAsia="en-GB"/>
          <w14:ligatures w14:val="standardContextual"/>
        </w:rPr>
        <w:t>t</w:t>
      </w:r>
      <w:r w:rsidR="00772026">
        <w:rPr>
          <w:rFonts w:ascii="Arial" w:eastAsia="Times New Roman" w:hAnsi="Arial" w:cs="Arial"/>
          <w:kern w:val="2"/>
          <w:lang w:eastAsia="en-GB"/>
          <w14:ligatures w14:val="standardContextual"/>
        </w:rPr>
        <w:t xml:space="preserve"> consultations and clearly explain the reasoning for the proposed changes, identify </w:t>
      </w:r>
      <w:r w:rsidR="008265B4">
        <w:rPr>
          <w:rFonts w:ascii="Arial" w:eastAsia="Times New Roman" w:hAnsi="Arial" w:cs="Arial"/>
          <w:kern w:val="2"/>
          <w:lang w:eastAsia="en-GB"/>
          <w14:ligatures w14:val="standardContextual"/>
        </w:rPr>
        <w:t>any</w:t>
      </w:r>
      <w:r w:rsidR="00772026">
        <w:rPr>
          <w:rFonts w:ascii="Arial" w:eastAsia="Times New Roman" w:hAnsi="Arial" w:cs="Arial"/>
          <w:kern w:val="2"/>
          <w:lang w:eastAsia="en-GB"/>
          <w14:ligatures w14:val="standardContextual"/>
        </w:rPr>
        <w:t xml:space="preserve"> concerns, provide re</w:t>
      </w:r>
      <w:r w:rsidR="00043E4D">
        <w:rPr>
          <w:rFonts w:ascii="Arial" w:eastAsia="Times New Roman" w:hAnsi="Arial" w:cs="Arial"/>
          <w:kern w:val="2"/>
          <w:lang w:eastAsia="en-GB"/>
          <w14:ligatures w14:val="standardContextual"/>
        </w:rPr>
        <w:t>assurance,</w:t>
      </w:r>
      <w:r w:rsidR="00772026">
        <w:rPr>
          <w:rFonts w:ascii="Arial" w:eastAsia="Times New Roman" w:hAnsi="Arial" w:cs="Arial"/>
          <w:kern w:val="2"/>
          <w:lang w:eastAsia="en-GB"/>
          <w14:ligatures w14:val="standardContextual"/>
        </w:rPr>
        <w:t xml:space="preserve"> and address the issues as quicky as possible to avoid rumours spreading</w:t>
      </w:r>
      <w:r w:rsidR="008265B4">
        <w:rPr>
          <w:rFonts w:ascii="Arial" w:eastAsia="Times New Roman" w:hAnsi="Arial" w:cs="Arial"/>
          <w:kern w:val="2"/>
          <w:lang w:eastAsia="en-GB"/>
          <w14:ligatures w14:val="standardContextual"/>
        </w:rPr>
        <w:t xml:space="preserve"> or negative </w:t>
      </w:r>
      <w:r w:rsidR="00F553A5">
        <w:rPr>
          <w:rFonts w:ascii="Arial" w:eastAsia="Times New Roman" w:hAnsi="Arial" w:cs="Arial"/>
          <w:kern w:val="2"/>
          <w:lang w:eastAsia="en-GB"/>
          <w14:ligatures w14:val="standardContextual"/>
        </w:rPr>
        <w:t xml:space="preserve">feelings </w:t>
      </w:r>
      <w:r w:rsidR="005116D3">
        <w:rPr>
          <w:rFonts w:ascii="Arial" w:eastAsia="Times New Roman" w:hAnsi="Arial" w:cs="Arial"/>
          <w:kern w:val="2"/>
          <w:lang w:eastAsia="en-GB"/>
          <w14:ligatures w14:val="standardContextual"/>
        </w:rPr>
        <w:t xml:space="preserve">occurring </w:t>
      </w:r>
      <w:r w:rsidR="00F553A5">
        <w:rPr>
          <w:rFonts w:ascii="Arial" w:eastAsia="Times New Roman" w:hAnsi="Arial" w:cs="Arial"/>
          <w:kern w:val="2"/>
          <w:lang w:eastAsia="en-GB"/>
          <w14:ligatures w14:val="standardContextual"/>
        </w:rPr>
        <w:t xml:space="preserve">within teams. </w:t>
      </w:r>
      <w:r w:rsidR="00F92B4F">
        <w:rPr>
          <w:rFonts w:ascii="Arial" w:eastAsia="Times New Roman" w:hAnsi="Arial" w:cs="Arial"/>
          <w:kern w:val="2"/>
          <w:lang w:eastAsia="en-GB"/>
          <w14:ligatures w14:val="standardContextual"/>
        </w:rPr>
        <w:t>People professional</w:t>
      </w:r>
      <w:r w:rsidR="009441B7">
        <w:rPr>
          <w:rFonts w:ascii="Arial" w:eastAsia="Times New Roman" w:hAnsi="Arial" w:cs="Arial"/>
          <w:kern w:val="2"/>
          <w:lang w:eastAsia="en-GB"/>
          <w14:ligatures w14:val="standardContextual"/>
        </w:rPr>
        <w:t>s</w:t>
      </w:r>
      <w:r w:rsidR="00F92B4F">
        <w:rPr>
          <w:rFonts w:ascii="Arial" w:eastAsia="Times New Roman" w:hAnsi="Arial" w:cs="Arial"/>
          <w:kern w:val="2"/>
          <w:lang w:eastAsia="en-GB"/>
          <w14:ligatures w14:val="standardContextual"/>
        </w:rPr>
        <w:t xml:space="preserve"> have been described as ‘stage directors of change’ </w:t>
      </w:r>
      <w:r w:rsidR="000D7044">
        <w:rPr>
          <w:rFonts w:ascii="Arial" w:eastAsia="Times New Roman" w:hAnsi="Arial" w:cs="Arial"/>
          <w:kern w:val="2"/>
          <w:lang w:eastAsia="en-GB"/>
          <w14:ligatures w14:val="standardContextual"/>
        </w:rPr>
        <w:t>(CIPD</w:t>
      </w:r>
      <w:r w:rsidR="00B84E64">
        <w:rPr>
          <w:rFonts w:ascii="Arial" w:eastAsia="Times New Roman" w:hAnsi="Arial" w:cs="Arial"/>
          <w:kern w:val="2"/>
          <w:lang w:eastAsia="en-GB"/>
          <w14:ligatures w14:val="standardContextual"/>
        </w:rPr>
        <w:t>, 2023)</w:t>
      </w:r>
      <w:r w:rsidR="00F92B4F">
        <w:rPr>
          <w:rFonts w:ascii="Arial" w:eastAsia="Times New Roman" w:hAnsi="Arial" w:cs="Arial"/>
          <w:kern w:val="2"/>
          <w:lang w:eastAsia="en-GB"/>
          <w14:ligatures w14:val="standardContextual"/>
        </w:rPr>
        <w:t xml:space="preserve">, </w:t>
      </w:r>
      <w:r w:rsidR="00BD2249">
        <w:rPr>
          <w:rFonts w:ascii="Arial" w:eastAsia="Times New Roman" w:hAnsi="Arial" w:cs="Arial"/>
          <w:kern w:val="2"/>
          <w:lang w:eastAsia="en-GB"/>
          <w14:ligatures w14:val="standardContextual"/>
        </w:rPr>
        <w:t>we support the</w:t>
      </w:r>
      <w:r w:rsidR="00952468">
        <w:rPr>
          <w:rFonts w:ascii="Arial" w:eastAsia="Times New Roman" w:hAnsi="Arial" w:cs="Arial"/>
          <w:kern w:val="2"/>
          <w:lang w:eastAsia="en-GB"/>
          <w14:ligatures w14:val="standardContextual"/>
        </w:rPr>
        <w:t xml:space="preserve"> business’s</w:t>
      </w:r>
      <w:r w:rsidR="00BD2249">
        <w:rPr>
          <w:rFonts w:ascii="Arial" w:eastAsia="Times New Roman" w:hAnsi="Arial" w:cs="Arial"/>
          <w:kern w:val="2"/>
          <w:lang w:eastAsia="en-GB"/>
          <w14:ligatures w14:val="standardContextual"/>
        </w:rPr>
        <w:t xml:space="preserve"> </w:t>
      </w:r>
      <w:r w:rsidR="00952468">
        <w:rPr>
          <w:rFonts w:ascii="Arial" w:eastAsia="Times New Roman" w:hAnsi="Arial" w:cs="Arial"/>
          <w:kern w:val="2"/>
          <w:lang w:eastAsia="en-GB"/>
          <w14:ligatures w14:val="standardContextual"/>
        </w:rPr>
        <w:t>initiative by removing obstacles</w:t>
      </w:r>
      <w:r w:rsidR="006E437E">
        <w:rPr>
          <w:rFonts w:ascii="Arial" w:eastAsia="Times New Roman" w:hAnsi="Arial" w:cs="Arial"/>
          <w:kern w:val="2"/>
          <w:lang w:eastAsia="en-GB"/>
          <w14:ligatures w14:val="standardContextual"/>
        </w:rPr>
        <w:t xml:space="preserve">, </w:t>
      </w:r>
      <w:r w:rsidR="00503C72">
        <w:rPr>
          <w:rFonts w:ascii="Arial" w:eastAsia="Times New Roman" w:hAnsi="Arial" w:cs="Arial"/>
          <w:kern w:val="2"/>
          <w:lang w:eastAsia="en-GB"/>
          <w14:ligatures w14:val="standardContextual"/>
        </w:rPr>
        <w:t>communicating</w:t>
      </w:r>
      <w:r w:rsidR="006E437E">
        <w:rPr>
          <w:rFonts w:ascii="Arial" w:eastAsia="Times New Roman" w:hAnsi="Arial" w:cs="Arial"/>
          <w:kern w:val="2"/>
          <w:lang w:eastAsia="en-GB"/>
          <w14:ligatures w14:val="standardContextual"/>
        </w:rPr>
        <w:t xml:space="preserve"> the vision</w:t>
      </w:r>
      <w:r w:rsidR="00E2619A">
        <w:rPr>
          <w:rFonts w:ascii="Arial" w:eastAsia="Times New Roman" w:hAnsi="Arial" w:cs="Arial"/>
          <w:kern w:val="2"/>
          <w:lang w:eastAsia="en-GB"/>
          <w14:ligatures w14:val="standardContextual"/>
        </w:rPr>
        <w:t xml:space="preserve">, </w:t>
      </w:r>
      <w:r w:rsidR="00A61272">
        <w:rPr>
          <w:rFonts w:ascii="Arial" w:eastAsia="Times New Roman" w:hAnsi="Arial" w:cs="Arial"/>
          <w:kern w:val="2"/>
          <w:lang w:eastAsia="en-GB"/>
          <w14:ligatures w14:val="standardContextual"/>
        </w:rPr>
        <w:t xml:space="preserve">record and monitor progress </w:t>
      </w:r>
      <w:r w:rsidR="006E437E">
        <w:rPr>
          <w:rFonts w:ascii="Arial" w:eastAsia="Times New Roman" w:hAnsi="Arial" w:cs="Arial"/>
          <w:kern w:val="2"/>
          <w:lang w:eastAsia="en-GB"/>
          <w14:ligatures w14:val="standardContextual"/>
        </w:rPr>
        <w:t xml:space="preserve">and </w:t>
      </w:r>
      <w:r w:rsidR="00D32C65">
        <w:rPr>
          <w:rFonts w:ascii="Arial" w:eastAsia="Times New Roman" w:hAnsi="Arial" w:cs="Arial"/>
          <w:kern w:val="2"/>
          <w:lang w:eastAsia="en-GB"/>
          <w14:ligatures w14:val="standardContextual"/>
        </w:rPr>
        <w:t>by hav</w:t>
      </w:r>
      <w:r w:rsidR="00227B42">
        <w:rPr>
          <w:rFonts w:ascii="Arial" w:eastAsia="Times New Roman" w:hAnsi="Arial" w:cs="Arial"/>
          <w:kern w:val="2"/>
          <w:lang w:eastAsia="en-GB"/>
          <w14:ligatures w14:val="standardContextual"/>
        </w:rPr>
        <w:t>ing</w:t>
      </w:r>
      <w:r w:rsidR="00D32C65">
        <w:rPr>
          <w:rFonts w:ascii="Arial" w:eastAsia="Times New Roman" w:hAnsi="Arial" w:cs="Arial"/>
          <w:kern w:val="2"/>
          <w:lang w:eastAsia="en-GB"/>
          <w14:ligatures w14:val="standardContextual"/>
        </w:rPr>
        <w:t xml:space="preserve"> an </w:t>
      </w:r>
      <w:r w:rsidR="00DE6AB6">
        <w:rPr>
          <w:rFonts w:ascii="Arial" w:eastAsia="Times New Roman" w:hAnsi="Arial" w:cs="Arial"/>
          <w:kern w:val="2"/>
          <w:lang w:eastAsia="en-GB"/>
          <w14:ligatures w14:val="standardContextual"/>
        </w:rPr>
        <w:t>open-door</w:t>
      </w:r>
      <w:r w:rsidR="00D32C65">
        <w:rPr>
          <w:rFonts w:ascii="Arial" w:eastAsia="Times New Roman" w:hAnsi="Arial" w:cs="Arial"/>
          <w:kern w:val="2"/>
          <w:lang w:eastAsia="en-GB"/>
          <w14:ligatures w14:val="standardContextual"/>
        </w:rPr>
        <w:t xml:space="preserve"> policy where </w:t>
      </w:r>
      <w:r w:rsidR="00222CB9">
        <w:rPr>
          <w:rFonts w:ascii="Arial" w:eastAsia="Times New Roman" w:hAnsi="Arial" w:cs="Arial"/>
          <w:kern w:val="2"/>
          <w:lang w:eastAsia="en-GB"/>
          <w14:ligatures w14:val="standardContextual"/>
        </w:rPr>
        <w:t>employees</w:t>
      </w:r>
      <w:r w:rsidR="00D32C65">
        <w:rPr>
          <w:rFonts w:ascii="Arial" w:eastAsia="Times New Roman" w:hAnsi="Arial" w:cs="Arial"/>
          <w:kern w:val="2"/>
          <w:lang w:eastAsia="en-GB"/>
          <w14:ligatures w14:val="standardContextual"/>
        </w:rPr>
        <w:t xml:space="preserve"> feel comfortable to come and speak with us</w:t>
      </w:r>
      <w:r w:rsidR="005116D3">
        <w:rPr>
          <w:rFonts w:ascii="Arial" w:eastAsia="Times New Roman" w:hAnsi="Arial" w:cs="Arial"/>
          <w:kern w:val="2"/>
          <w:lang w:eastAsia="en-GB"/>
          <w14:ligatures w14:val="standardContextual"/>
        </w:rPr>
        <w:t xml:space="preserve">. </w:t>
      </w:r>
    </w:p>
    <w:p w14:paraId="3C48D03A" w14:textId="77777777" w:rsidR="002D2705" w:rsidRDefault="002D2705" w:rsidP="002D2705">
      <w:pPr>
        <w:spacing w:after="120" w:line="264" w:lineRule="auto"/>
        <w:ind w:left="720"/>
        <w:contextualSpacing/>
        <w:rPr>
          <w:rFonts w:ascii="Arial" w:eastAsia="Times New Roman" w:hAnsi="Arial" w:cs="Arial"/>
          <w:kern w:val="2"/>
          <w:lang w:eastAsia="en-GB"/>
          <w14:ligatures w14:val="standardContextual"/>
        </w:rPr>
      </w:pPr>
    </w:p>
    <w:p w14:paraId="3874858E" w14:textId="4C4AD245" w:rsidR="00446B41" w:rsidRDefault="002D2705" w:rsidP="00CB4ABD">
      <w:pPr>
        <w:spacing w:after="120" w:line="264" w:lineRule="auto"/>
        <w:contextualSpacing/>
        <w:rPr>
          <w:rFonts w:ascii="Arial" w:eastAsia="Times New Roman" w:hAnsi="Arial" w:cs="Arial"/>
          <w:kern w:val="2"/>
          <w:lang w:eastAsia="en-GB"/>
          <w14:ligatures w14:val="standardContextual"/>
        </w:rPr>
      </w:pPr>
      <w:r>
        <w:rPr>
          <w:rFonts w:ascii="Arial" w:eastAsia="Times New Roman" w:hAnsi="Arial" w:cs="Arial"/>
          <w:lang w:eastAsia="en-GB"/>
        </w:rPr>
        <w:lastRenderedPageBreak/>
        <w:t>Q9</w:t>
      </w:r>
      <w:r w:rsidR="00DE6AB6">
        <w:rPr>
          <w:rFonts w:ascii="Arial" w:eastAsia="Times New Roman" w:hAnsi="Arial" w:cs="Arial"/>
          <w:lang w:eastAsia="en-GB"/>
        </w:rPr>
        <w:t xml:space="preserve">-AC </w:t>
      </w:r>
      <w:r w:rsidR="0070268D">
        <w:rPr>
          <w:rFonts w:ascii="Arial" w:eastAsia="Times New Roman" w:hAnsi="Arial" w:cs="Arial"/>
          <w:lang w:eastAsia="en-GB"/>
        </w:rPr>
        <w:t>3</w:t>
      </w:r>
      <w:r w:rsidR="00DE6AB6">
        <w:rPr>
          <w:rFonts w:ascii="Arial" w:eastAsia="Times New Roman" w:hAnsi="Arial" w:cs="Arial"/>
          <w:lang w:eastAsia="en-GB"/>
        </w:rPr>
        <w:t>.</w:t>
      </w:r>
      <w:r w:rsidR="0070268D">
        <w:rPr>
          <w:rFonts w:ascii="Arial" w:eastAsia="Times New Roman" w:hAnsi="Arial" w:cs="Arial"/>
          <w:lang w:eastAsia="en-GB"/>
        </w:rPr>
        <w:t>3</w:t>
      </w:r>
      <w:r w:rsidR="00DE6AB6">
        <w:rPr>
          <w:rFonts w:ascii="Arial" w:eastAsia="Times New Roman" w:hAnsi="Arial" w:cs="Arial"/>
          <w:lang w:eastAsia="en-GB"/>
        </w:rPr>
        <w:t xml:space="preserve"> </w:t>
      </w:r>
      <w:r w:rsidR="00B27945">
        <w:rPr>
          <w:rFonts w:ascii="Arial" w:eastAsia="Times New Roman" w:hAnsi="Arial" w:cs="Arial"/>
          <w:kern w:val="2"/>
          <w:lang w:eastAsia="en-GB"/>
          <w14:ligatures w14:val="standardContextual"/>
        </w:rPr>
        <w:t>Organisational change</w:t>
      </w:r>
      <w:r w:rsidR="0095726B">
        <w:rPr>
          <w:rFonts w:ascii="Arial" w:eastAsia="Times New Roman" w:hAnsi="Arial" w:cs="Arial"/>
          <w:kern w:val="2"/>
          <w:lang w:eastAsia="en-GB"/>
          <w14:ligatures w14:val="standardContextual"/>
        </w:rPr>
        <w:t xml:space="preserve"> within a business </w:t>
      </w:r>
      <w:r w:rsidR="0004794C">
        <w:rPr>
          <w:rFonts w:ascii="Arial" w:eastAsia="Times New Roman" w:hAnsi="Arial" w:cs="Arial"/>
          <w:kern w:val="2"/>
          <w:lang w:eastAsia="en-GB"/>
          <w14:ligatures w14:val="standardContextual"/>
        </w:rPr>
        <w:t>can negatively impact an employee,</w:t>
      </w:r>
      <w:r w:rsidR="001A0A5A">
        <w:rPr>
          <w:rFonts w:ascii="Arial" w:eastAsia="Times New Roman" w:hAnsi="Arial" w:cs="Arial"/>
          <w:kern w:val="2"/>
          <w:lang w:eastAsia="en-GB"/>
          <w14:ligatures w14:val="standardContextual"/>
        </w:rPr>
        <w:t xml:space="preserve"> </w:t>
      </w:r>
      <w:r w:rsidR="00E02E27">
        <w:rPr>
          <w:rFonts w:ascii="Arial" w:eastAsia="Times New Roman" w:hAnsi="Arial" w:cs="Arial"/>
          <w:kern w:val="2"/>
          <w:lang w:eastAsia="en-GB"/>
          <w14:ligatures w14:val="standardContextual"/>
        </w:rPr>
        <w:t>t</w:t>
      </w:r>
      <w:r w:rsidR="00575092">
        <w:rPr>
          <w:rFonts w:ascii="Arial" w:eastAsia="Times New Roman" w:hAnsi="Arial" w:cs="Arial"/>
          <w:kern w:val="2"/>
          <w:lang w:eastAsia="en-GB"/>
          <w14:ligatures w14:val="standardContextual"/>
        </w:rPr>
        <w:t xml:space="preserve">he way in which someone responds to change </w:t>
      </w:r>
      <w:r w:rsidR="004201C6">
        <w:rPr>
          <w:rFonts w:ascii="Arial" w:eastAsia="Times New Roman" w:hAnsi="Arial" w:cs="Arial"/>
          <w:kern w:val="2"/>
          <w:lang w:eastAsia="en-GB"/>
          <w14:ligatures w14:val="standardContextual"/>
        </w:rPr>
        <w:t xml:space="preserve">can be </w:t>
      </w:r>
      <w:r w:rsidR="009441B7">
        <w:rPr>
          <w:rFonts w:ascii="Arial" w:eastAsia="Times New Roman" w:hAnsi="Arial" w:cs="Arial"/>
          <w:kern w:val="2"/>
          <w:lang w:eastAsia="en-GB"/>
          <w14:ligatures w14:val="standardContextual"/>
        </w:rPr>
        <w:t>because of</w:t>
      </w:r>
      <w:r w:rsidR="004201C6">
        <w:rPr>
          <w:rFonts w:ascii="Arial" w:eastAsia="Times New Roman" w:hAnsi="Arial" w:cs="Arial"/>
          <w:kern w:val="2"/>
          <w:lang w:eastAsia="en-GB"/>
          <w14:ligatures w14:val="standardContextual"/>
        </w:rPr>
        <w:t xml:space="preserve"> their ‘upbringing, their view on life</w:t>
      </w:r>
      <w:r w:rsidR="006407C1">
        <w:rPr>
          <w:rFonts w:ascii="Arial" w:eastAsia="Times New Roman" w:hAnsi="Arial" w:cs="Arial"/>
          <w:kern w:val="2"/>
          <w:lang w:eastAsia="en-GB"/>
          <w14:ligatures w14:val="standardContextual"/>
        </w:rPr>
        <w:t xml:space="preserve">, their view on changes and features of their personality’. </w:t>
      </w:r>
      <w:r w:rsidR="00104EF3">
        <w:rPr>
          <w:rFonts w:ascii="Arial" w:eastAsia="Times New Roman" w:hAnsi="Arial" w:cs="Arial"/>
          <w:kern w:val="2"/>
          <w:lang w:eastAsia="en-GB"/>
          <w14:ligatures w14:val="standardContextual"/>
        </w:rPr>
        <w:t xml:space="preserve">Kubler-Ross </w:t>
      </w:r>
      <w:r w:rsidR="00474BD8">
        <w:rPr>
          <w:rFonts w:ascii="Arial" w:eastAsia="Times New Roman" w:hAnsi="Arial" w:cs="Arial"/>
          <w:kern w:val="2"/>
          <w:lang w:eastAsia="en-GB"/>
          <w14:ligatures w14:val="standardContextual"/>
        </w:rPr>
        <w:t>recognises</w:t>
      </w:r>
      <w:r w:rsidR="00104EF3">
        <w:rPr>
          <w:rFonts w:ascii="Arial" w:eastAsia="Times New Roman" w:hAnsi="Arial" w:cs="Arial"/>
          <w:kern w:val="2"/>
          <w:lang w:eastAsia="en-GB"/>
          <w14:ligatures w14:val="standardContextual"/>
        </w:rPr>
        <w:t xml:space="preserve"> key </w:t>
      </w:r>
      <w:r w:rsidR="00474BD8">
        <w:rPr>
          <w:rFonts w:ascii="Arial" w:eastAsia="Times New Roman" w:hAnsi="Arial" w:cs="Arial"/>
          <w:kern w:val="2"/>
          <w:lang w:eastAsia="en-GB"/>
          <w14:ligatures w14:val="standardContextual"/>
        </w:rPr>
        <w:t>emotional responses in their popular theory ‘The Change Curve’</w:t>
      </w:r>
      <w:r w:rsidR="00E52C53">
        <w:rPr>
          <w:rFonts w:ascii="Arial" w:eastAsia="Times New Roman" w:hAnsi="Arial" w:cs="Arial"/>
          <w:kern w:val="2"/>
          <w:lang w:eastAsia="en-GB"/>
          <w14:ligatures w14:val="standardContextual"/>
        </w:rPr>
        <w:t>.</w:t>
      </w:r>
      <w:r w:rsidR="003F44CC">
        <w:rPr>
          <w:rFonts w:ascii="Arial" w:eastAsia="Times New Roman" w:hAnsi="Arial" w:cs="Arial"/>
          <w:kern w:val="2"/>
          <w:lang w:eastAsia="en-GB"/>
          <w14:ligatures w14:val="standardContextual"/>
        </w:rPr>
        <w:t xml:space="preserve"> </w:t>
      </w:r>
      <w:r w:rsidR="00C500E7">
        <w:rPr>
          <w:rFonts w:ascii="Arial" w:eastAsia="Times New Roman" w:hAnsi="Arial" w:cs="Arial"/>
          <w:kern w:val="2"/>
          <w:lang w:eastAsia="en-GB"/>
          <w14:ligatures w14:val="standardContextual"/>
        </w:rPr>
        <w:t>(</w:t>
      </w:r>
      <w:r w:rsidR="003F44CC">
        <w:rPr>
          <w:rFonts w:ascii="Arial" w:eastAsia="Times New Roman" w:hAnsi="Arial" w:cs="Arial"/>
          <w:kern w:val="2"/>
          <w:lang w:eastAsia="en-GB"/>
          <w14:ligatures w14:val="standardContextual"/>
        </w:rPr>
        <w:t xml:space="preserve">Waite </w:t>
      </w:r>
      <w:r w:rsidR="003F44CC" w:rsidRPr="00700E4C">
        <w:rPr>
          <w:rFonts w:ascii="Arial" w:eastAsia="Times New Roman" w:hAnsi="Arial" w:cs="Arial"/>
          <w:i/>
          <w:iCs/>
          <w:kern w:val="2"/>
          <w:lang w:eastAsia="en-GB"/>
          <w14:ligatures w14:val="standardContextual"/>
        </w:rPr>
        <w:t>et al</w:t>
      </w:r>
      <w:r w:rsidR="003F44CC">
        <w:rPr>
          <w:rFonts w:ascii="Arial" w:eastAsia="Times New Roman" w:hAnsi="Arial" w:cs="Arial"/>
          <w:kern w:val="2"/>
          <w:lang w:eastAsia="en-GB"/>
          <w14:ligatures w14:val="standardContextual"/>
        </w:rPr>
        <w:t>. 2021, p.39).</w:t>
      </w:r>
      <w:r w:rsidR="00E52C53">
        <w:rPr>
          <w:rFonts w:ascii="Arial" w:eastAsia="Times New Roman" w:hAnsi="Arial" w:cs="Arial"/>
          <w:kern w:val="2"/>
          <w:lang w:eastAsia="en-GB"/>
          <w14:ligatures w14:val="standardContextual"/>
        </w:rPr>
        <w:t xml:space="preserve"> </w:t>
      </w:r>
      <w:r w:rsidR="00262B0B">
        <w:rPr>
          <w:rFonts w:ascii="Arial" w:eastAsia="Times New Roman" w:hAnsi="Arial" w:cs="Arial"/>
          <w:kern w:val="2"/>
          <w:lang w:eastAsia="en-GB"/>
          <w14:ligatures w14:val="standardContextual"/>
        </w:rPr>
        <w:t>Emotional responses</w:t>
      </w:r>
      <w:r w:rsidR="00693B6D">
        <w:rPr>
          <w:rFonts w:ascii="Arial" w:eastAsia="Times New Roman" w:hAnsi="Arial" w:cs="Arial"/>
          <w:kern w:val="2"/>
          <w:lang w:eastAsia="en-GB"/>
          <w14:ligatures w14:val="standardContextual"/>
        </w:rPr>
        <w:t xml:space="preserve"> are understandable when you consider that changes implemented within an organisation </w:t>
      </w:r>
      <w:r w:rsidR="003242A9">
        <w:rPr>
          <w:rFonts w:ascii="Arial" w:eastAsia="Times New Roman" w:hAnsi="Arial" w:cs="Arial"/>
          <w:kern w:val="2"/>
          <w:lang w:eastAsia="en-GB"/>
          <w14:ligatures w14:val="standardContextual"/>
        </w:rPr>
        <w:t>could</w:t>
      </w:r>
      <w:r w:rsidR="003A045B">
        <w:rPr>
          <w:rFonts w:ascii="Arial" w:eastAsia="Times New Roman" w:hAnsi="Arial" w:cs="Arial"/>
          <w:kern w:val="2"/>
          <w:lang w:eastAsia="en-GB"/>
          <w14:ligatures w14:val="standardContextual"/>
        </w:rPr>
        <w:t xml:space="preserve"> mean</w:t>
      </w:r>
      <w:r w:rsidR="0095726B">
        <w:rPr>
          <w:rFonts w:ascii="Arial" w:eastAsia="Times New Roman" w:hAnsi="Arial" w:cs="Arial"/>
          <w:kern w:val="2"/>
          <w:lang w:eastAsia="en-GB"/>
          <w14:ligatures w14:val="standardContextual"/>
        </w:rPr>
        <w:t xml:space="preserve"> less flexibility</w:t>
      </w:r>
      <w:r w:rsidR="003A045B">
        <w:rPr>
          <w:rFonts w:ascii="Arial" w:eastAsia="Times New Roman" w:hAnsi="Arial" w:cs="Arial"/>
          <w:kern w:val="2"/>
          <w:lang w:eastAsia="en-GB"/>
          <w14:ligatures w14:val="standardContextual"/>
        </w:rPr>
        <w:t xml:space="preserve"> or longer working hours</w:t>
      </w:r>
      <w:r w:rsidR="0095726B">
        <w:rPr>
          <w:rFonts w:ascii="Arial" w:eastAsia="Times New Roman" w:hAnsi="Arial" w:cs="Arial"/>
          <w:kern w:val="2"/>
          <w:lang w:eastAsia="en-GB"/>
          <w14:ligatures w14:val="standardContextual"/>
        </w:rPr>
        <w:t>, l</w:t>
      </w:r>
      <w:r w:rsidR="003A045B">
        <w:rPr>
          <w:rFonts w:ascii="Arial" w:eastAsia="Times New Roman" w:hAnsi="Arial" w:cs="Arial"/>
          <w:kern w:val="2"/>
          <w:lang w:eastAsia="en-GB"/>
          <w14:ligatures w14:val="standardContextual"/>
        </w:rPr>
        <w:t xml:space="preserve">ower pay, </w:t>
      </w:r>
      <w:r w:rsidR="004360C9">
        <w:rPr>
          <w:rFonts w:ascii="Arial" w:eastAsia="Times New Roman" w:hAnsi="Arial" w:cs="Arial"/>
          <w:kern w:val="2"/>
          <w:lang w:eastAsia="en-GB"/>
          <w14:ligatures w14:val="standardContextual"/>
        </w:rPr>
        <w:t>demotion</w:t>
      </w:r>
      <w:r w:rsidR="00D2560D">
        <w:rPr>
          <w:rFonts w:ascii="Arial" w:eastAsia="Times New Roman" w:hAnsi="Arial" w:cs="Arial"/>
          <w:kern w:val="2"/>
          <w:lang w:eastAsia="en-GB"/>
          <w14:ligatures w14:val="standardContextual"/>
        </w:rPr>
        <w:t xml:space="preserve"> in </w:t>
      </w:r>
      <w:r w:rsidR="0031267E">
        <w:rPr>
          <w:rFonts w:ascii="Arial" w:eastAsia="Times New Roman" w:hAnsi="Arial" w:cs="Arial"/>
          <w:kern w:val="2"/>
          <w:lang w:eastAsia="en-GB"/>
          <w14:ligatures w14:val="standardContextual"/>
        </w:rPr>
        <w:t xml:space="preserve">status </w:t>
      </w:r>
      <w:r w:rsidR="00FE694B">
        <w:rPr>
          <w:rFonts w:ascii="Arial" w:eastAsia="Times New Roman" w:hAnsi="Arial" w:cs="Arial"/>
          <w:kern w:val="2"/>
          <w:lang w:eastAsia="en-GB"/>
          <w14:ligatures w14:val="standardContextual"/>
        </w:rPr>
        <w:t xml:space="preserve">and therefore potentially </w:t>
      </w:r>
      <w:r w:rsidR="00A22843">
        <w:rPr>
          <w:rFonts w:ascii="Arial" w:eastAsia="Times New Roman" w:hAnsi="Arial" w:cs="Arial"/>
          <w:kern w:val="2"/>
          <w:lang w:eastAsia="en-GB"/>
          <w14:ligatures w14:val="standardContextual"/>
        </w:rPr>
        <w:t xml:space="preserve">a </w:t>
      </w:r>
      <w:r w:rsidR="00FE694B">
        <w:rPr>
          <w:rFonts w:ascii="Arial" w:eastAsia="Times New Roman" w:hAnsi="Arial" w:cs="Arial"/>
          <w:kern w:val="2"/>
          <w:lang w:eastAsia="en-GB"/>
          <w14:ligatures w14:val="standardContextual"/>
        </w:rPr>
        <w:t>loss of face</w:t>
      </w:r>
      <w:r w:rsidR="00DA5E1D">
        <w:rPr>
          <w:rFonts w:ascii="Arial" w:eastAsia="Times New Roman" w:hAnsi="Arial" w:cs="Arial"/>
          <w:kern w:val="2"/>
          <w:lang w:eastAsia="en-GB"/>
          <w14:ligatures w14:val="standardContextual"/>
        </w:rPr>
        <w:t xml:space="preserve">, the changes may not be in line with an </w:t>
      </w:r>
      <w:r w:rsidR="00076E45">
        <w:rPr>
          <w:rFonts w:ascii="Arial" w:eastAsia="Times New Roman" w:hAnsi="Arial" w:cs="Arial"/>
          <w:kern w:val="2"/>
          <w:lang w:eastAsia="en-GB"/>
          <w14:ligatures w14:val="standardContextual"/>
        </w:rPr>
        <w:t>employee’s</w:t>
      </w:r>
      <w:r w:rsidR="00DA5E1D">
        <w:rPr>
          <w:rFonts w:ascii="Arial" w:eastAsia="Times New Roman" w:hAnsi="Arial" w:cs="Arial"/>
          <w:kern w:val="2"/>
          <w:lang w:eastAsia="en-GB"/>
          <w14:ligatures w14:val="standardContextual"/>
        </w:rPr>
        <w:t xml:space="preserve"> career aspirations or may affect their working relationships and friendships within a team</w:t>
      </w:r>
      <w:r w:rsidR="0018379D">
        <w:rPr>
          <w:rFonts w:ascii="Arial" w:eastAsia="Times New Roman" w:hAnsi="Arial" w:cs="Arial"/>
          <w:kern w:val="2"/>
          <w:lang w:eastAsia="en-GB"/>
          <w14:ligatures w14:val="standardContextual"/>
        </w:rPr>
        <w:t xml:space="preserve">. The change could </w:t>
      </w:r>
      <w:r w:rsidR="00693858">
        <w:rPr>
          <w:rFonts w:ascii="Arial" w:eastAsia="Times New Roman" w:hAnsi="Arial" w:cs="Arial"/>
          <w:kern w:val="2"/>
          <w:lang w:eastAsia="en-GB"/>
          <w14:ligatures w14:val="standardContextual"/>
        </w:rPr>
        <w:t xml:space="preserve">also </w:t>
      </w:r>
      <w:r w:rsidR="0018379D">
        <w:rPr>
          <w:rFonts w:ascii="Arial" w:eastAsia="Times New Roman" w:hAnsi="Arial" w:cs="Arial"/>
          <w:kern w:val="2"/>
          <w:lang w:eastAsia="en-GB"/>
          <w14:ligatures w14:val="standardContextual"/>
        </w:rPr>
        <w:t>affect their mental or physical wellbeing and</w:t>
      </w:r>
      <w:r w:rsidR="0095726B">
        <w:rPr>
          <w:rFonts w:ascii="Arial" w:eastAsia="Times New Roman" w:hAnsi="Arial" w:cs="Arial"/>
          <w:kern w:val="2"/>
          <w:lang w:eastAsia="en-GB"/>
          <w14:ligatures w14:val="standardContextual"/>
        </w:rPr>
        <w:t xml:space="preserve"> </w:t>
      </w:r>
      <w:r w:rsidR="0018379D">
        <w:rPr>
          <w:rFonts w:ascii="Arial" w:eastAsia="Times New Roman" w:hAnsi="Arial" w:cs="Arial"/>
          <w:kern w:val="2"/>
          <w:lang w:eastAsia="en-GB"/>
          <w14:ligatures w14:val="standardContextual"/>
        </w:rPr>
        <w:t xml:space="preserve">could </w:t>
      </w:r>
      <w:r w:rsidR="00693858">
        <w:rPr>
          <w:rFonts w:ascii="Arial" w:eastAsia="Times New Roman" w:hAnsi="Arial" w:cs="Arial"/>
          <w:kern w:val="2"/>
          <w:lang w:eastAsia="en-GB"/>
          <w14:ligatures w14:val="standardContextual"/>
        </w:rPr>
        <w:t xml:space="preserve">ultimately </w:t>
      </w:r>
      <w:r w:rsidR="0018379D">
        <w:rPr>
          <w:rFonts w:ascii="Arial" w:eastAsia="Times New Roman" w:hAnsi="Arial" w:cs="Arial"/>
          <w:kern w:val="2"/>
          <w:lang w:eastAsia="en-GB"/>
          <w14:ligatures w14:val="standardContextual"/>
        </w:rPr>
        <w:t xml:space="preserve">mean </w:t>
      </w:r>
      <w:r w:rsidR="00076E45">
        <w:rPr>
          <w:rFonts w:ascii="Arial" w:eastAsia="Times New Roman" w:hAnsi="Arial" w:cs="Arial"/>
          <w:kern w:val="2"/>
          <w:lang w:eastAsia="en-GB"/>
          <w14:ligatures w14:val="standardContextual"/>
        </w:rPr>
        <w:t xml:space="preserve">an individual </w:t>
      </w:r>
      <w:r w:rsidR="0095726B">
        <w:rPr>
          <w:rFonts w:ascii="Arial" w:eastAsia="Times New Roman" w:hAnsi="Arial" w:cs="Arial"/>
          <w:kern w:val="2"/>
          <w:lang w:eastAsia="en-GB"/>
          <w14:ligatures w14:val="standardContextual"/>
        </w:rPr>
        <w:t>losing their job if they’re unable to perform or their role is made redundant</w:t>
      </w:r>
      <w:r w:rsidR="008A699C">
        <w:rPr>
          <w:rFonts w:ascii="Arial" w:eastAsia="Times New Roman" w:hAnsi="Arial" w:cs="Arial"/>
          <w:kern w:val="2"/>
          <w:lang w:eastAsia="en-GB"/>
          <w14:ligatures w14:val="standardContextual"/>
        </w:rPr>
        <w:t xml:space="preserve">. </w:t>
      </w:r>
    </w:p>
    <w:p w14:paraId="1A78A3E5" w14:textId="77777777" w:rsidR="00446B41" w:rsidRDefault="00446B41" w:rsidP="00CB4ABD">
      <w:pPr>
        <w:spacing w:after="120" w:line="264" w:lineRule="auto"/>
        <w:contextualSpacing/>
        <w:rPr>
          <w:rFonts w:ascii="Arial" w:eastAsia="Times New Roman" w:hAnsi="Arial" w:cs="Arial"/>
          <w:kern w:val="2"/>
          <w:lang w:eastAsia="en-GB"/>
          <w14:ligatures w14:val="standardContextual"/>
        </w:rPr>
      </w:pPr>
    </w:p>
    <w:p w14:paraId="180D9852" w14:textId="2F001F23" w:rsidR="00FA1D23" w:rsidRPr="00AB1E27" w:rsidRDefault="004360C9" w:rsidP="00CB4ABD">
      <w:pPr>
        <w:spacing w:after="120" w:line="264" w:lineRule="auto"/>
        <w:contextualSpacing/>
        <w:rPr>
          <w:rFonts w:ascii="Arial" w:eastAsia="Times New Roman" w:hAnsi="Arial" w:cs="Arial"/>
          <w:lang w:eastAsia="en-GB"/>
        </w:rPr>
      </w:pPr>
      <w:r>
        <w:rPr>
          <w:rFonts w:ascii="Arial" w:eastAsia="Times New Roman" w:hAnsi="Arial" w:cs="Arial"/>
          <w:kern w:val="2"/>
          <w:lang w:eastAsia="en-GB"/>
          <w14:ligatures w14:val="standardContextual"/>
        </w:rPr>
        <w:t>All</w:t>
      </w:r>
      <w:r w:rsidR="008A699C">
        <w:rPr>
          <w:rFonts w:ascii="Arial" w:eastAsia="Times New Roman" w:hAnsi="Arial" w:cs="Arial"/>
          <w:kern w:val="2"/>
          <w:lang w:eastAsia="en-GB"/>
          <w14:ligatures w14:val="standardContextual"/>
        </w:rPr>
        <w:t xml:space="preserve"> these consequences highlight the importance of the role that HR play in implementing </w:t>
      </w:r>
      <w:r w:rsidR="00432CC7">
        <w:rPr>
          <w:rFonts w:ascii="Arial" w:eastAsia="Times New Roman" w:hAnsi="Arial" w:cs="Arial"/>
          <w:kern w:val="2"/>
          <w:lang w:eastAsia="en-GB"/>
          <w14:ligatures w14:val="standardContextual"/>
        </w:rPr>
        <w:t xml:space="preserve">and effectively managing </w:t>
      </w:r>
      <w:r w:rsidR="00EF4930">
        <w:rPr>
          <w:rFonts w:ascii="Arial" w:eastAsia="Times New Roman" w:hAnsi="Arial" w:cs="Arial"/>
          <w:kern w:val="2"/>
          <w:lang w:eastAsia="en-GB"/>
          <w14:ligatures w14:val="standardContextual"/>
        </w:rPr>
        <w:t xml:space="preserve">organisational change whether it be </w:t>
      </w:r>
      <w:r w:rsidR="00262B0B">
        <w:rPr>
          <w:rFonts w:ascii="Arial" w:eastAsia="Times New Roman" w:hAnsi="Arial" w:cs="Arial"/>
          <w:kern w:val="2"/>
          <w:lang w:eastAsia="en-GB"/>
          <w14:ligatures w14:val="standardContextual"/>
        </w:rPr>
        <w:t xml:space="preserve">incremental or transformational change. </w:t>
      </w:r>
      <w:r w:rsidR="004E4893">
        <w:rPr>
          <w:rFonts w:ascii="Arial" w:eastAsia="Times New Roman" w:hAnsi="Arial" w:cs="Arial"/>
          <w:kern w:val="2"/>
          <w:lang w:eastAsia="en-GB"/>
          <w14:ligatures w14:val="standardContextual"/>
        </w:rPr>
        <w:t xml:space="preserve">Ultimately, organisations need </w:t>
      </w:r>
      <w:r w:rsidR="00CA6F13">
        <w:rPr>
          <w:rFonts w:ascii="Arial" w:eastAsia="Times New Roman" w:hAnsi="Arial" w:cs="Arial"/>
          <w:kern w:val="2"/>
          <w:lang w:eastAsia="en-GB"/>
          <w14:ligatures w14:val="standardContextual"/>
        </w:rPr>
        <w:t xml:space="preserve">to implement change </w:t>
      </w:r>
      <w:r>
        <w:rPr>
          <w:rFonts w:ascii="Arial" w:eastAsia="Times New Roman" w:hAnsi="Arial" w:cs="Arial"/>
          <w:kern w:val="2"/>
          <w:lang w:eastAsia="en-GB"/>
          <w14:ligatures w14:val="standardContextual"/>
        </w:rPr>
        <w:t>to</w:t>
      </w:r>
      <w:r w:rsidR="00CA6F13">
        <w:rPr>
          <w:rFonts w:ascii="Arial" w:eastAsia="Times New Roman" w:hAnsi="Arial" w:cs="Arial"/>
          <w:kern w:val="2"/>
          <w:lang w:eastAsia="en-GB"/>
          <w14:ligatures w14:val="standardContextual"/>
        </w:rPr>
        <w:t xml:space="preserve"> achieve organisational objectives and stay ahead of the game, but the key to whether they succeed in this endeavour is </w:t>
      </w:r>
      <w:r w:rsidR="00CD792A">
        <w:rPr>
          <w:rFonts w:ascii="Arial" w:eastAsia="Times New Roman" w:hAnsi="Arial" w:cs="Arial"/>
          <w:kern w:val="2"/>
          <w:lang w:eastAsia="en-GB"/>
          <w14:ligatures w14:val="standardContextual"/>
        </w:rPr>
        <w:t xml:space="preserve">to </w:t>
      </w:r>
      <w:r w:rsidR="006875CE">
        <w:rPr>
          <w:rFonts w:ascii="Arial" w:eastAsia="Times New Roman" w:hAnsi="Arial" w:cs="Arial"/>
          <w:kern w:val="2"/>
          <w:lang w:eastAsia="en-GB"/>
          <w14:ligatures w14:val="standardContextual"/>
        </w:rPr>
        <w:t xml:space="preserve">ensure </w:t>
      </w:r>
      <w:r w:rsidR="00CD792A">
        <w:rPr>
          <w:rFonts w:ascii="Arial" w:eastAsia="Times New Roman" w:hAnsi="Arial" w:cs="Arial"/>
          <w:kern w:val="2"/>
          <w:lang w:eastAsia="en-GB"/>
          <w14:ligatures w14:val="standardContextual"/>
        </w:rPr>
        <w:t xml:space="preserve">along the way </w:t>
      </w:r>
      <w:r w:rsidR="006875CE">
        <w:rPr>
          <w:rFonts w:ascii="Arial" w:eastAsia="Times New Roman" w:hAnsi="Arial" w:cs="Arial"/>
          <w:kern w:val="2"/>
          <w:lang w:eastAsia="en-GB"/>
          <w14:ligatures w14:val="standardContextual"/>
        </w:rPr>
        <w:t xml:space="preserve">that this change is managed effectively and </w:t>
      </w:r>
      <w:r w:rsidR="0010218B">
        <w:rPr>
          <w:rFonts w:ascii="Arial" w:eastAsia="Times New Roman" w:hAnsi="Arial" w:cs="Arial"/>
          <w:kern w:val="2"/>
          <w:lang w:eastAsia="en-GB"/>
          <w14:ligatures w14:val="standardContextual"/>
        </w:rPr>
        <w:t xml:space="preserve">that the people at the heart of it </w:t>
      </w:r>
      <w:r w:rsidR="0070649B">
        <w:rPr>
          <w:rFonts w:ascii="Arial" w:eastAsia="Times New Roman" w:hAnsi="Arial" w:cs="Arial"/>
          <w:kern w:val="2"/>
          <w:lang w:eastAsia="en-GB"/>
          <w14:ligatures w14:val="standardContextual"/>
        </w:rPr>
        <w:t xml:space="preserve">are </w:t>
      </w:r>
      <w:r w:rsidR="0010218B">
        <w:rPr>
          <w:rFonts w:ascii="Arial" w:eastAsia="Times New Roman" w:hAnsi="Arial" w:cs="Arial"/>
          <w:kern w:val="2"/>
          <w:lang w:eastAsia="en-GB"/>
          <w14:ligatures w14:val="standardContextual"/>
        </w:rPr>
        <w:t xml:space="preserve">properly supported. </w:t>
      </w:r>
    </w:p>
    <w:p w14:paraId="59CAAB49" w14:textId="77777777" w:rsidR="009919A2" w:rsidRDefault="009919A2" w:rsidP="00CB4ABD">
      <w:pPr>
        <w:spacing w:after="120" w:line="264" w:lineRule="auto"/>
        <w:contextualSpacing/>
        <w:rPr>
          <w:rFonts w:ascii="Arial" w:eastAsia="Times New Roman" w:hAnsi="Arial" w:cs="Arial"/>
          <w:kern w:val="2"/>
          <w:u w:val="single"/>
          <w:lang w:eastAsia="en-GB"/>
          <w14:ligatures w14:val="standardContextual"/>
        </w:rPr>
      </w:pPr>
    </w:p>
    <w:p w14:paraId="3161F15A" w14:textId="77777777" w:rsidR="009919A2" w:rsidRDefault="009919A2" w:rsidP="00CB4ABD">
      <w:pPr>
        <w:spacing w:after="120" w:line="264" w:lineRule="auto"/>
        <w:contextualSpacing/>
        <w:rPr>
          <w:rFonts w:ascii="Arial" w:eastAsia="Times New Roman" w:hAnsi="Arial" w:cs="Arial"/>
          <w:kern w:val="2"/>
          <w:u w:val="single"/>
          <w:lang w:eastAsia="en-GB"/>
          <w14:ligatures w14:val="standardContextual"/>
        </w:rPr>
      </w:pPr>
    </w:p>
    <w:p w14:paraId="3ECE6183" w14:textId="7CC1B15C" w:rsidR="009919A2" w:rsidRDefault="00D43232" w:rsidP="00CB4ABD">
      <w:pPr>
        <w:spacing w:after="120" w:line="264" w:lineRule="auto"/>
        <w:contextualSpacing/>
        <w:rPr>
          <w:rFonts w:ascii="Arial" w:eastAsia="Times New Roman" w:hAnsi="Arial" w:cs="Arial"/>
          <w:kern w:val="2"/>
          <w:u w:val="single"/>
          <w:lang w:eastAsia="en-GB"/>
          <w14:ligatures w14:val="standardContextual"/>
        </w:rPr>
      </w:pPr>
      <w:r>
        <w:rPr>
          <w:rFonts w:ascii="Arial" w:eastAsia="Times New Roman" w:hAnsi="Arial" w:cs="Arial"/>
          <w:kern w:val="2"/>
          <w:u w:val="single"/>
          <w:lang w:eastAsia="en-GB"/>
          <w14:ligatures w14:val="standardContextual"/>
        </w:rPr>
        <w:t xml:space="preserve">Word count: </w:t>
      </w:r>
      <w:r w:rsidR="000A4D25">
        <w:rPr>
          <w:rFonts w:ascii="Arial" w:eastAsia="Times New Roman" w:hAnsi="Arial" w:cs="Arial"/>
          <w:kern w:val="2"/>
          <w:u w:val="single"/>
          <w:lang w:eastAsia="en-GB"/>
          <w14:ligatures w14:val="standardContextual"/>
        </w:rPr>
        <w:t>2,</w:t>
      </w:r>
      <w:r w:rsidR="005A11A3">
        <w:rPr>
          <w:rFonts w:ascii="Arial" w:eastAsia="Times New Roman" w:hAnsi="Arial" w:cs="Arial"/>
          <w:kern w:val="2"/>
          <w:u w:val="single"/>
          <w:lang w:eastAsia="en-GB"/>
          <w14:ligatures w14:val="standardContextual"/>
        </w:rPr>
        <w:t>742</w:t>
      </w:r>
    </w:p>
    <w:p w14:paraId="55CA5A82" w14:textId="77777777" w:rsidR="009919A2" w:rsidRDefault="009919A2" w:rsidP="00CB4ABD">
      <w:pPr>
        <w:spacing w:after="120" w:line="264" w:lineRule="auto"/>
        <w:contextualSpacing/>
        <w:rPr>
          <w:rFonts w:ascii="Arial" w:eastAsia="Times New Roman" w:hAnsi="Arial" w:cs="Arial"/>
          <w:kern w:val="2"/>
          <w:u w:val="single"/>
          <w:lang w:eastAsia="en-GB"/>
          <w14:ligatures w14:val="standardContextual"/>
        </w:rPr>
      </w:pPr>
    </w:p>
    <w:p w14:paraId="2D0EB730" w14:textId="77777777" w:rsidR="009919A2" w:rsidRDefault="009919A2" w:rsidP="00CB4ABD">
      <w:pPr>
        <w:spacing w:after="120" w:line="264" w:lineRule="auto"/>
        <w:contextualSpacing/>
        <w:rPr>
          <w:rFonts w:ascii="Arial" w:eastAsia="Times New Roman" w:hAnsi="Arial" w:cs="Arial"/>
          <w:kern w:val="2"/>
          <w:u w:val="single"/>
          <w:lang w:eastAsia="en-GB"/>
          <w14:ligatures w14:val="standardContextual"/>
        </w:rPr>
      </w:pPr>
    </w:p>
    <w:p w14:paraId="3028F4CC" w14:textId="77777777" w:rsidR="009919A2" w:rsidRDefault="009919A2" w:rsidP="00CB4ABD">
      <w:pPr>
        <w:spacing w:after="120" w:line="264" w:lineRule="auto"/>
        <w:contextualSpacing/>
        <w:rPr>
          <w:rFonts w:ascii="Arial" w:eastAsia="Times New Roman" w:hAnsi="Arial" w:cs="Arial"/>
          <w:kern w:val="2"/>
          <w:u w:val="single"/>
          <w:lang w:eastAsia="en-GB"/>
          <w14:ligatures w14:val="standardContextual"/>
        </w:rPr>
      </w:pPr>
    </w:p>
    <w:p w14:paraId="009857D2" w14:textId="77777777" w:rsidR="009919A2" w:rsidRDefault="009919A2" w:rsidP="00CB4ABD">
      <w:pPr>
        <w:spacing w:after="120" w:line="264" w:lineRule="auto"/>
        <w:contextualSpacing/>
        <w:rPr>
          <w:rFonts w:ascii="Arial" w:eastAsia="Times New Roman" w:hAnsi="Arial" w:cs="Arial"/>
          <w:kern w:val="2"/>
          <w:u w:val="single"/>
          <w:lang w:eastAsia="en-GB"/>
          <w14:ligatures w14:val="standardContextual"/>
        </w:rPr>
      </w:pPr>
    </w:p>
    <w:p w14:paraId="28A15510" w14:textId="77777777" w:rsidR="002E3D45" w:rsidRDefault="002E3D45" w:rsidP="00CB4ABD">
      <w:pPr>
        <w:spacing w:after="120" w:line="264" w:lineRule="auto"/>
        <w:contextualSpacing/>
        <w:rPr>
          <w:rFonts w:ascii="Arial" w:eastAsia="Times New Roman" w:hAnsi="Arial" w:cs="Arial"/>
          <w:kern w:val="2"/>
          <w:u w:val="single"/>
          <w:lang w:eastAsia="en-GB"/>
          <w14:ligatures w14:val="standardContextual"/>
        </w:rPr>
      </w:pPr>
    </w:p>
    <w:p w14:paraId="4EBD0611" w14:textId="77777777" w:rsidR="00C500E7" w:rsidRDefault="00C500E7" w:rsidP="00CB4ABD">
      <w:pPr>
        <w:spacing w:after="120" w:line="264" w:lineRule="auto"/>
        <w:contextualSpacing/>
        <w:rPr>
          <w:rFonts w:ascii="Arial" w:eastAsia="Times New Roman" w:hAnsi="Arial" w:cs="Arial"/>
          <w:kern w:val="2"/>
          <w:u w:val="single"/>
          <w:lang w:eastAsia="en-GB"/>
          <w14:ligatures w14:val="standardContextual"/>
        </w:rPr>
      </w:pPr>
    </w:p>
    <w:p w14:paraId="12173556" w14:textId="77777777" w:rsidR="00C500E7" w:rsidRDefault="00C500E7" w:rsidP="00CB4ABD">
      <w:pPr>
        <w:spacing w:after="120" w:line="264" w:lineRule="auto"/>
        <w:contextualSpacing/>
        <w:rPr>
          <w:rFonts w:ascii="Arial" w:eastAsia="Times New Roman" w:hAnsi="Arial" w:cs="Arial"/>
          <w:kern w:val="2"/>
          <w:u w:val="single"/>
          <w:lang w:eastAsia="en-GB"/>
          <w14:ligatures w14:val="standardContextual"/>
        </w:rPr>
      </w:pPr>
    </w:p>
    <w:p w14:paraId="21E635F3" w14:textId="77777777" w:rsidR="00C500E7" w:rsidRDefault="00C500E7" w:rsidP="00CB4ABD">
      <w:pPr>
        <w:spacing w:after="120" w:line="264" w:lineRule="auto"/>
        <w:contextualSpacing/>
        <w:rPr>
          <w:rFonts w:ascii="Arial" w:eastAsia="Times New Roman" w:hAnsi="Arial" w:cs="Arial"/>
          <w:kern w:val="2"/>
          <w:u w:val="single"/>
          <w:lang w:eastAsia="en-GB"/>
          <w14:ligatures w14:val="standardContextual"/>
        </w:rPr>
      </w:pPr>
    </w:p>
    <w:p w14:paraId="64696132" w14:textId="77777777" w:rsidR="00C500E7" w:rsidRDefault="00C500E7" w:rsidP="00CB4ABD">
      <w:pPr>
        <w:spacing w:after="120" w:line="264" w:lineRule="auto"/>
        <w:contextualSpacing/>
        <w:rPr>
          <w:rFonts w:ascii="Arial" w:eastAsia="Times New Roman" w:hAnsi="Arial" w:cs="Arial"/>
          <w:kern w:val="2"/>
          <w:u w:val="single"/>
          <w:lang w:eastAsia="en-GB"/>
          <w14:ligatures w14:val="standardContextual"/>
        </w:rPr>
      </w:pPr>
    </w:p>
    <w:p w14:paraId="7DAF216C" w14:textId="77777777" w:rsidR="00C500E7" w:rsidRDefault="00C500E7" w:rsidP="00CB4ABD">
      <w:pPr>
        <w:spacing w:after="120" w:line="264" w:lineRule="auto"/>
        <w:contextualSpacing/>
        <w:rPr>
          <w:rFonts w:ascii="Arial" w:eastAsia="Times New Roman" w:hAnsi="Arial" w:cs="Arial"/>
          <w:kern w:val="2"/>
          <w:u w:val="single"/>
          <w:lang w:eastAsia="en-GB"/>
          <w14:ligatures w14:val="standardContextual"/>
        </w:rPr>
      </w:pPr>
    </w:p>
    <w:p w14:paraId="43E2C889" w14:textId="77777777" w:rsidR="00CF6B22" w:rsidRDefault="00CF6B22" w:rsidP="00CB4ABD">
      <w:pPr>
        <w:spacing w:after="120" w:line="264" w:lineRule="auto"/>
        <w:contextualSpacing/>
        <w:rPr>
          <w:rFonts w:ascii="Arial" w:eastAsia="Times New Roman" w:hAnsi="Arial" w:cs="Arial"/>
          <w:kern w:val="2"/>
          <w:u w:val="single"/>
          <w:lang w:eastAsia="en-GB"/>
          <w14:ligatures w14:val="standardContextual"/>
        </w:rPr>
      </w:pPr>
    </w:p>
    <w:p w14:paraId="5CD77D8D" w14:textId="77777777" w:rsidR="00CF6B22" w:rsidRDefault="00CF6B22" w:rsidP="00CB4ABD">
      <w:pPr>
        <w:spacing w:after="120" w:line="264" w:lineRule="auto"/>
        <w:contextualSpacing/>
        <w:rPr>
          <w:rFonts w:ascii="Arial" w:eastAsia="Times New Roman" w:hAnsi="Arial" w:cs="Arial"/>
          <w:kern w:val="2"/>
          <w:u w:val="single"/>
          <w:lang w:eastAsia="en-GB"/>
          <w14:ligatures w14:val="standardContextual"/>
        </w:rPr>
      </w:pPr>
    </w:p>
    <w:p w14:paraId="41FE01A8" w14:textId="77777777" w:rsidR="00CF6B22" w:rsidRDefault="00CF6B22" w:rsidP="00CB4ABD">
      <w:pPr>
        <w:spacing w:after="120" w:line="264" w:lineRule="auto"/>
        <w:contextualSpacing/>
        <w:rPr>
          <w:rFonts w:ascii="Arial" w:eastAsia="Times New Roman" w:hAnsi="Arial" w:cs="Arial"/>
          <w:kern w:val="2"/>
          <w:u w:val="single"/>
          <w:lang w:eastAsia="en-GB"/>
          <w14:ligatures w14:val="standardContextual"/>
        </w:rPr>
      </w:pPr>
    </w:p>
    <w:p w14:paraId="320B7F53" w14:textId="77777777" w:rsidR="00CF6B22" w:rsidRDefault="00CF6B22" w:rsidP="00CB4ABD">
      <w:pPr>
        <w:spacing w:after="120" w:line="264" w:lineRule="auto"/>
        <w:contextualSpacing/>
        <w:rPr>
          <w:rFonts w:ascii="Arial" w:eastAsia="Times New Roman" w:hAnsi="Arial" w:cs="Arial"/>
          <w:kern w:val="2"/>
          <w:u w:val="single"/>
          <w:lang w:eastAsia="en-GB"/>
          <w14:ligatures w14:val="standardContextual"/>
        </w:rPr>
      </w:pPr>
    </w:p>
    <w:p w14:paraId="3B0834B5" w14:textId="77777777" w:rsidR="00CF6B22" w:rsidRDefault="00CF6B22" w:rsidP="00CB4ABD">
      <w:pPr>
        <w:spacing w:after="120" w:line="264" w:lineRule="auto"/>
        <w:contextualSpacing/>
        <w:rPr>
          <w:rFonts w:ascii="Arial" w:eastAsia="Times New Roman" w:hAnsi="Arial" w:cs="Arial"/>
          <w:kern w:val="2"/>
          <w:u w:val="single"/>
          <w:lang w:eastAsia="en-GB"/>
          <w14:ligatures w14:val="standardContextual"/>
        </w:rPr>
      </w:pPr>
    </w:p>
    <w:p w14:paraId="1ADE689E" w14:textId="77777777" w:rsidR="00CF6B22" w:rsidRDefault="00CF6B22" w:rsidP="00CB4ABD">
      <w:pPr>
        <w:spacing w:after="120" w:line="264" w:lineRule="auto"/>
        <w:contextualSpacing/>
        <w:rPr>
          <w:rFonts w:ascii="Arial" w:eastAsia="Times New Roman" w:hAnsi="Arial" w:cs="Arial"/>
          <w:kern w:val="2"/>
          <w:u w:val="single"/>
          <w:lang w:eastAsia="en-GB"/>
          <w14:ligatures w14:val="standardContextual"/>
        </w:rPr>
      </w:pPr>
    </w:p>
    <w:p w14:paraId="445A0506" w14:textId="77777777" w:rsidR="00CF6B22" w:rsidRDefault="00CF6B22" w:rsidP="00CB4ABD">
      <w:pPr>
        <w:spacing w:after="120" w:line="264" w:lineRule="auto"/>
        <w:contextualSpacing/>
        <w:rPr>
          <w:rFonts w:ascii="Arial" w:eastAsia="Times New Roman" w:hAnsi="Arial" w:cs="Arial"/>
          <w:kern w:val="2"/>
          <w:u w:val="single"/>
          <w:lang w:eastAsia="en-GB"/>
          <w14:ligatures w14:val="standardContextual"/>
        </w:rPr>
      </w:pPr>
    </w:p>
    <w:p w14:paraId="57412396" w14:textId="77777777" w:rsidR="00CF6B22" w:rsidRDefault="00CF6B22" w:rsidP="00CB4ABD">
      <w:pPr>
        <w:spacing w:after="120" w:line="264" w:lineRule="auto"/>
        <w:contextualSpacing/>
        <w:rPr>
          <w:rFonts w:ascii="Arial" w:eastAsia="Times New Roman" w:hAnsi="Arial" w:cs="Arial"/>
          <w:kern w:val="2"/>
          <w:u w:val="single"/>
          <w:lang w:eastAsia="en-GB"/>
          <w14:ligatures w14:val="standardContextual"/>
        </w:rPr>
      </w:pPr>
    </w:p>
    <w:p w14:paraId="6F1722DF" w14:textId="77777777" w:rsidR="00CF6B22" w:rsidRDefault="00CF6B22" w:rsidP="00CB4ABD">
      <w:pPr>
        <w:spacing w:after="120" w:line="264" w:lineRule="auto"/>
        <w:contextualSpacing/>
        <w:rPr>
          <w:rFonts w:ascii="Arial" w:eastAsia="Times New Roman" w:hAnsi="Arial" w:cs="Arial"/>
          <w:kern w:val="2"/>
          <w:u w:val="single"/>
          <w:lang w:eastAsia="en-GB"/>
          <w14:ligatures w14:val="standardContextual"/>
        </w:rPr>
      </w:pPr>
    </w:p>
    <w:p w14:paraId="07713F40" w14:textId="77777777" w:rsidR="00CF6B22" w:rsidRDefault="00CF6B22" w:rsidP="00CB4ABD">
      <w:pPr>
        <w:spacing w:after="120" w:line="264" w:lineRule="auto"/>
        <w:contextualSpacing/>
        <w:rPr>
          <w:rFonts w:ascii="Arial" w:eastAsia="Times New Roman" w:hAnsi="Arial" w:cs="Arial"/>
          <w:kern w:val="2"/>
          <w:u w:val="single"/>
          <w:lang w:eastAsia="en-GB"/>
          <w14:ligatures w14:val="standardContextual"/>
        </w:rPr>
      </w:pPr>
    </w:p>
    <w:p w14:paraId="38AA87B7" w14:textId="77777777" w:rsidR="00CF6B22" w:rsidRDefault="00CF6B22" w:rsidP="00CB4ABD">
      <w:pPr>
        <w:spacing w:after="120" w:line="264" w:lineRule="auto"/>
        <w:contextualSpacing/>
        <w:rPr>
          <w:rFonts w:ascii="Arial" w:eastAsia="Times New Roman" w:hAnsi="Arial" w:cs="Arial"/>
          <w:kern w:val="2"/>
          <w:u w:val="single"/>
          <w:lang w:eastAsia="en-GB"/>
          <w14:ligatures w14:val="standardContextual"/>
        </w:rPr>
      </w:pPr>
    </w:p>
    <w:p w14:paraId="0BB11660" w14:textId="77777777" w:rsidR="00CF6B22" w:rsidRDefault="00CF6B22" w:rsidP="00CB4ABD">
      <w:pPr>
        <w:spacing w:after="120" w:line="264" w:lineRule="auto"/>
        <w:contextualSpacing/>
        <w:rPr>
          <w:rFonts w:ascii="Arial" w:eastAsia="Times New Roman" w:hAnsi="Arial" w:cs="Arial"/>
          <w:kern w:val="2"/>
          <w:u w:val="single"/>
          <w:lang w:eastAsia="en-GB"/>
          <w14:ligatures w14:val="standardContextual"/>
        </w:rPr>
      </w:pPr>
    </w:p>
    <w:p w14:paraId="12240E9E" w14:textId="77777777" w:rsidR="00E276A6" w:rsidRDefault="00E276A6" w:rsidP="00CB4ABD">
      <w:pPr>
        <w:spacing w:after="120" w:line="264" w:lineRule="auto"/>
        <w:contextualSpacing/>
        <w:rPr>
          <w:rFonts w:ascii="Arial" w:eastAsia="Times New Roman" w:hAnsi="Arial" w:cs="Arial"/>
          <w:kern w:val="2"/>
          <w:u w:val="single"/>
          <w:lang w:eastAsia="en-GB"/>
          <w14:ligatures w14:val="standardContextual"/>
        </w:rPr>
      </w:pPr>
    </w:p>
    <w:p w14:paraId="2FC28774" w14:textId="77777777" w:rsidR="00E276A6" w:rsidRDefault="00E276A6" w:rsidP="00CB4ABD">
      <w:pPr>
        <w:spacing w:after="120" w:line="264" w:lineRule="auto"/>
        <w:contextualSpacing/>
        <w:rPr>
          <w:rFonts w:ascii="Arial" w:eastAsia="Times New Roman" w:hAnsi="Arial" w:cs="Arial"/>
          <w:kern w:val="2"/>
          <w:u w:val="single"/>
          <w:lang w:eastAsia="en-GB"/>
          <w14:ligatures w14:val="standardContextual"/>
        </w:rPr>
      </w:pPr>
    </w:p>
    <w:p w14:paraId="479E2D2F" w14:textId="77777777" w:rsidR="00E276A6" w:rsidRDefault="00E276A6" w:rsidP="00CB4ABD">
      <w:pPr>
        <w:spacing w:after="120" w:line="264" w:lineRule="auto"/>
        <w:contextualSpacing/>
        <w:rPr>
          <w:rFonts w:ascii="Arial" w:eastAsia="Times New Roman" w:hAnsi="Arial" w:cs="Arial"/>
          <w:kern w:val="2"/>
          <w:u w:val="single"/>
          <w:lang w:eastAsia="en-GB"/>
          <w14:ligatures w14:val="standardContextual"/>
        </w:rPr>
      </w:pPr>
    </w:p>
    <w:p w14:paraId="7A4D2FF2" w14:textId="77777777" w:rsidR="00E276A6" w:rsidRDefault="00E276A6" w:rsidP="00CB4ABD">
      <w:pPr>
        <w:spacing w:after="120" w:line="264" w:lineRule="auto"/>
        <w:contextualSpacing/>
        <w:rPr>
          <w:rFonts w:ascii="Arial" w:eastAsia="Times New Roman" w:hAnsi="Arial" w:cs="Arial"/>
          <w:kern w:val="2"/>
          <w:u w:val="single"/>
          <w:lang w:eastAsia="en-GB"/>
          <w14:ligatures w14:val="standardContextual"/>
        </w:rPr>
      </w:pPr>
    </w:p>
    <w:p w14:paraId="5CACEA7A" w14:textId="77777777" w:rsidR="00E276A6" w:rsidRDefault="00E276A6" w:rsidP="00CB4ABD">
      <w:pPr>
        <w:spacing w:after="120" w:line="264" w:lineRule="auto"/>
        <w:contextualSpacing/>
        <w:rPr>
          <w:rFonts w:ascii="Arial" w:eastAsia="Times New Roman" w:hAnsi="Arial" w:cs="Arial"/>
          <w:kern w:val="2"/>
          <w:u w:val="single"/>
          <w:lang w:eastAsia="en-GB"/>
          <w14:ligatures w14:val="standardContextual"/>
        </w:rPr>
      </w:pPr>
    </w:p>
    <w:p w14:paraId="20F53D16" w14:textId="77777777" w:rsidR="00E276A6" w:rsidRDefault="00E276A6" w:rsidP="00CB4ABD">
      <w:pPr>
        <w:spacing w:after="120" w:line="264" w:lineRule="auto"/>
        <w:contextualSpacing/>
        <w:rPr>
          <w:rFonts w:ascii="Arial" w:eastAsia="Times New Roman" w:hAnsi="Arial" w:cs="Arial"/>
          <w:kern w:val="2"/>
          <w:u w:val="single"/>
          <w:lang w:eastAsia="en-GB"/>
          <w14:ligatures w14:val="standardContextual"/>
        </w:rPr>
      </w:pPr>
    </w:p>
    <w:p w14:paraId="25C62C50" w14:textId="77777777" w:rsidR="00CF6B22" w:rsidRDefault="00CF6B22" w:rsidP="00CB4ABD">
      <w:pPr>
        <w:spacing w:after="120" w:line="264" w:lineRule="auto"/>
        <w:contextualSpacing/>
        <w:rPr>
          <w:rFonts w:ascii="Arial" w:eastAsia="Times New Roman" w:hAnsi="Arial" w:cs="Arial"/>
          <w:kern w:val="2"/>
          <w:u w:val="single"/>
          <w:lang w:eastAsia="en-GB"/>
          <w14:ligatures w14:val="standardContextual"/>
        </w:rPr>
      </w:pPr>
    </w:p>
    <w:p w14:paraId="28765076" w14:textId="677244CC" w:rsidR="00BE693F" w:rsidRDefault="00BE693F" w:rsidP="00CB4ABD">
      <w:pPr>
        <w:spacing w:after="120" w:line="264" w:lineRule="auto"/>
        <w:contextualSpacing/>
        <w:rPr>
          <w:rFonts w:ascii="Arial" w:eastAsia="Times New Roman" w:hAnsi="Arial" w:cs="Arial"/>
          <w:kern w:val="2"/>
          <w:u w:val="single"/>
          <w:lang w:eastAsia="en-GB"/>
          <w14:ligatures w14:val="standardContextual"/>
        </w:rPr>
      </w:pPr>
      <w:r w:rsidRPr="00BE693F">
        <w:rPr>
          <w:rFonts w:ascii="Arial" w:eastAsia="Times New Roman" w:hAnsi="Arial" w:cs="Arial"/>
          <w:kern w:val="2"/>
          <w:u w:val="single"/>
          <w:lang w:eastAsia="en-GB"/>
          <w14:ligatures w14:val="standardContextual"/>
        </w:rPr>
        <w:lastRenderedPageBreak/>
        <w:t>References</w:t>
      </w:r>
    </w:p>
    <w:p w14:paraId="3874D884" w14:textId="77777777" w:rsidR="00BE693F" w:rsidRPr="00483A51" w:rsidRDefault="00BE693F" w:rsidP="002D2705">
      <w:pPr>
        <w:spacing w:after="120" w:line="264" w:lineRule="auto"/>
        <w:ind w:left="720"/>
        <w:contextualSpacing/>
        <w:rPr>
          <w:rFonts w:ascii="Arial" w:eastAsia="Times New Roman" w:hAnsi="Arial" w:cs="Arial"/>
          <w:kern w:val="2"/>
          <w:lang w:eastAsia="en-GB"/>
          <w14:ligatures w14:val="standardContextual"/>
        </w:rPr>
      </w:pPr>
    </w:p>
    <w:p w14:paraId="0F83C2FE" w14:textId="390C8552" w:rsidR="003B66E3" w:rsidRDefault="003B66E3" w:rsidP="003B66E3">
      <w:pPr>
        <w:spacing w:after="120" w:line="264" w:lineRule="auto"/>
        <w:contextualSpacing/>
        <w:rPr>
          <w:rFonts w:ascii="Arial" w:eastAsia="Arial" w:hAnsi="Arial" w:cs="Arial"/>
          <w:lang w:eastAsia="en-GB"/>
        </w:rPr>
      </w:pPr>
      <w:r w:rsidRPr="00443A9D">
        <w:rPr>
          <w:rFonts w:ascii="Arial" w:eastAsia="Arial" w:hAnsi="Arial" w:cs="Arial"/>
          <w:lang w:eastAsia="en-GB"/>
        </w:rPr>
        <w:t xml:space="preserve">CIPD (2022) </w:t>
      </w:r>
      <w:r w:rsidRPr="00063461">
        <w:rPr>
          <w:rFonts w:ascii="Arial" w:eastAsia="Arial" w:hAnsi="Arial" w:cs="Arial"/>
          <w:i/>
          <w:iCs/>
          <w:lang w:eastAsia="en-GB"/>
        </w:rPr>
        <w:t>Tight labour market will force organisations to strengthen employment offer to attract and retain staff</w:t>
      </w:r>
      <w:r w:rsidRPr="00443A9D">
        <w:rPr>
          <w:rFonts w:ascii="Arial" w:eastAsia="Arial" w:hAnsi="Arial" w:cs="Arial"/>
          <w:lang w:eastAsia="en-GB"/>
        </w:rPr>
        <w:t>. Available at: https://www.cipd.org/uk/about/press-releases/150222tight-labour-market-employment-offer/ (Accessed: 23</w:t>
      </w:r>
      <w:r w:rsidR="00CD492C">
        <w:rPr>
          <w:rFonts w:ascii="Arial" w:eastAsia="Arial" w:hAnsi="Arial" w:cs="Arial"/>
          <w:lang w:eastAsia="en-GB"/>
        </w:rPr>
        <w:t xml:space="preserve"> Oct </w:t>
      </w:r>
      <w:r w:rsidRPr="00443A9D">
        <w:rPr>
          <w:rFonts w:ascii="Arial" w:eastAsia="Arial" w:hAnsi="Arial" w:cs="Arial"/>
          <w:lang w:eastAsia="en-GB"/>
        </w:rPr>
        <w:t>2023).</w:t>
      </w:r>
    </w:p>
    <w:p w14:paraId="3524158E" w14:textId="77777777" w:rsidR="003B66E3" w:rsidRDefault="003B66E3" w:rsidP="00CB4ABD">
      <w:pPr>
        <w:spacing w:after="120" w:line="264" w:lineRule="auto"/>
        <w:contextualSpacing/>
        <w:rPr>
          <w:rFonts w:ascii="Arial" w:eastAsia="Times New Roman" w:hAnsi="Arial" w:cs="Arial"/>
          <w:kern w:val="2"/>
          <w:lang w:eastAsia="en-GB"/>
          <w14:ligatures w14:val="standardContextual"/>
        </w:rPr>
      </w:pPr>
    </w:p>
    <w:p w14:paraId="2FACA7F0" w14:textId="77777777" w:rsidR="003B66E3" w:rsidRPr="00483A51" w:rsidRDefault="003B66E3" w:rsidP="003B66E3">
      <w:pPr>
        <w:spacing w:after="120" w:line="264" w:lineRule="auto"/>
        <w:contextualSpacing/>
        <w:rPr>
          <w:rFonts w:ascii="Arial" w:eastAsia="Arial" w:hAnsi="Arial" w:cs="Arial"/>
          <w:lang w:eastAsia="en-GB"/>
        </w:rPr>
      </w:pPr>
      <w:r w:rsidRPr="00483A51">
        <w:rPr>
          <w:rFonts w:ascii="Arial" w:eastAsia="Arial" w:hAnsi="Arial" w:cs="Arial"/>
          <w:lang w:eastAsia="en-GB"/>
        </w:rPr>
        <w:t>CIPD</w:t>
      </w:r>
      <w:r>
        <w:rPr>
          <w:rFonts w:ascii="Arial" w:eastAsia="Arial" w:hAnsi="Arial" w:cs="Arial"/>
          <w:lang w:eastAsia="en-GB"/>
        </w:rPr>
        <w:t xml:space="preserve"> (2023)</w:t>
      </w:r>
      <w:r w:rsidRPr="00483A51">
        <w:rPr>
          <w:rFonts w:ascii="Arial" w:eastAsia="Arial" w:hAnsi="Arial" w:cs="Arial"/>
          <w:lang w:eastAsia="en-GB"/>
        </w:rPr>
        <w:t> </w:t>
      </w:r>
      <w:r w:rsidRPr="00483A51">
        <w:rPr>
          <w:rFonts w:ascii="Arial" w:eastAsia="Arial" w:hAnsi="Arial" w:cs="Arial"/>
          <w:i/>
          <w:iCs/>
          <w:lang w:eastAsia="en-GB"/>
        </w:rPr>
        <w:t>Change Management</w:t>
      </w:r>
      <w:r w:rsidRPr="00483A51">
        <w:rPr>
          <w:rFonts w:ascii="Arial" w:eastAsia="Arial" w:hAnsi="Arial" w:cs="Arial"/>
          <w:lang w:eastAsia="en-GB"/>
        </w:rPr>
        <w:t>. Available at:</w:t>
      </w:r>
      <w:r w:rsidRPr="00AD46F6">
        <w:t xml:space="preserve"> </w:t>
      </w:r>
      <w:r w:rsidRPr="00AD46F6">
        <w:rPr>
          <w:rFonts w:ascii="Arial" w:eastAsia="Arial" w:hAnsi="Arial" w:cs="Arial"/>
          <w:lang w:eastAsia="en-GB"/>
        </w:rPr>
        <w:t>https://www.cipd.org/uk/knowledge/factsheets/change-management-factsheet/</w:t>
      </w:r>
      <w:r w:rsidRPr="00483A51">
        <w:rPr>
          <w:rFonts w:ascii="Arial" w:eastAsia="Arial" w:hAnsi="Arial" w:cs="Arial"/>
          <w:lang w:eastAsia="en-GB"/>
        </w:rPr>
        <w:t> (Accessed: 22 Oct 2023).</w:t>
      </w:r>
    </w:p>
    <w:p w14:paraId="47F8D268" w14:textId="77777777" w:rsidR="003B66E3" w:rsidRDefault="003B66E3" w:rsidP="00CB4ABD">
      <w:pPr>
        <w:spacing w:after="120" w:line="264" w:lineRule="auto"/>
        <w:contextualSpacing/>
        <w:rPr>
          <w:rFonts w:ascii="Arial" w:eastAsia="Times New Roman" w:hAnsi="Arial" w:cs="Arial"/>
          <w:kern w:val="2"/>
          <w:lang w:eastAsia="en-GB"/>
          <w14:ligatures w14:val="standardContextual"/>
        </w:rPr>
      </w:pPr>
    </w:p>
    <w:p w14:paraId="434960C3" w14:textId="77777777" w:rsidR="003B66E3" w:rsidRPr="00483A51" w:rsidRDefault="003B66E3" w:rsidP="003B66E3">
      <w:pPr>
        <w:spacing w:after="120" w:line="264" w:lineRule="auto"/>
        <w:contextualSpacing/>
        <w:rPr>
          <w:rFonts w:ascii="Arial" w:eastAsia="Arial" w:hAnsi="Arial" w:cs="Arial"/>
          <w:lang w:eastAsia="en-GB"/>
        </w:rPr>
      </w:pPr>
      <w:r w:rsidRPr="00483A51">
        <w:rPr>
          <w:rFonts w:ascii="Arial" w:eastAsia="Arial" w:hAnsi="Arial" w:cs="Arial"/>
          <w:lang w:eastAsia="en-GB"/>
        </w:rPr>
        <w:t>CIPD</w:t>
      </w:r>
      <w:r>
        <w:rPr>
          <w:rFonts w:ascii="Arial" w:eastAsia="Arial" w:hAnsi="Arial" w:cs="Arial"/>
          <w:lang w:eastAsia="en-GB"/>
        </w:rPr>
        <w:t xml:space="preserve"> (2023)</w:t>
      </w:r>
      <w:r w:rsidRPr="00483A51">
        <w:rPr>
          <w:rFonts w:ascii="Arial" w:eastAsia="Arial" w:hAnsi="Arial" w:cs="Arial"/>
          <w:lang w:eastAsia="en-GB"/>
        </w:rPr>
        <w:t> </w:t>
      </w:r>
      <w:r w:rsidRPr="00483A51">
        <w:rPr>
          <w:rFonts w:ascii="Arial" w:eastAsia="Arial" w:hAnsi="Arial" w:cs="Arial"/>
          <w:i/>
          <w:iCs/>
          <w:lang w:eastAsia="en-GB"/>
        </w:rPr>
        <w:t>Organisational Culture</w:t>
      </w:r>
      <w:r w:rsidRPr="00483A51">
        <w:rPr>
          <w:rFonts w:ascii="Arial" w:eastAsia="Arial" w:hAnsi="Arial" w:cs="Arial"/>
          <w:lang w:eastAsia="en-GB"/>
        </w:rPr>
        <w:t>. Available at: </w:t>
      </w:r>
      <w:r w:rsidRPr="00BC7BC8">
        <w:rPr>
          <w:rFonts w:ascii="Arial" w:eastAsia="Arial" w:hAnsi="Arial" w:cs="Arial"/>
          <w:lang w:eastAsia="en-GB"/>
        </w:rPr>
        <w:t>https://www.cipd.org/uk/views-and-insights/cipd-viewpoint/organisational</w:t>
      </w:r>
      <w:r>
        <w:rPr>
          <w:rFonts w:ascii="Arial" w:eastAsia="Arial" w:hAnsi="Arial" w:cs="Arial"/>
          <w:lang w:eastAsia="en-GB"/>
        </w:rPr>
        <w:t xml:space="preserve"> </w:t>
      </w:r>
      <w:r w:rsidRPr="00BC7BC8">
        <w:rPr>
          <w:rFonts w:ascii="Arial" w:eastAsia="Arial" w:hAnsi="Arial" w:cs="Arial"/>
          <w:lang w:eastAsia="en-GB"/>
        </w:rPr>
        <w:t>culture/</w:t>
      </w:r>
      <w:proofErr w:type="gramStart"/>
      <w:r w:rsidRPr="00BC7BC8">
        <w:rPr>
          <w:rFonts w:ascii="Arial" w:eastAsia="Arial" w:hAnsi="Arial" w:cs="Arial"/>
          <w:lang w:eastAsia="en-GB"/>
        </w:rPr>
        <w:t>#:~</w:t>
      </w:r>
      <w:proofErr w:type="gramEnd"/>
      <w:r w:rsidRPr="00BC7BC8">
        <w:rPr>
          <w:rFonts w:ascii="Arial" w:eastAsia="Arial" w:hAnsi="Arial" w:cs="Arial"/>
          <w:lang w:eastAsia="en-GB"/>
        </w:rPr>
        <w:t>:text=A%20positive%20organisational%20culture%20allows,business%20towards%20a%20common%20purpose</w:t>
      </w:r>
      <w:r>
        <w:rPr>
          <w:rFonts w:ascii="Arial" w:eastAsia="Arial" w:hAnsi="Arial" w:cs="Arial"/>
          <w:lang w:eastAsia="en-GB"/>
        </w:rPr>
        <w:t xml:space="preserve"> </w:t>
      </w:r>
      <w:r w:rsidRPr="00483A51">
        <w:rPr>
          <w:rFonts w:ascii="Arial" w:eastAsia="Arial" w:hAnsi="Arial" w:cs="Arial"/>
          <w:lang w:eastAsia="en-GB"/>
        </w:rPr>
        <w:t>(Accessed: 17 Oct 2023).</w:t>
      </w:r>
    </w:p>
    <w:p w14:paraId="79ECD121" w14:textId="77777777" w:rsidR="003B66E3" w:rsidRDefault="003B66E3" w:rsidP="00CB4ABD">
      <w:pPr>
        <w:spacing w:after="120" w:line="264" w:lineRule="auto"/>
        <w:contextualSpacing/>
        <w:rPr>
          <w:rFonts w:ascii="Arial" w:eastAsia="Times New Roman" w:hAnsi="Arial" w:cs="Arial"/>
          <w:kern w:val="2"/>
          <w:lang w:eastAsia="en-GB"/>
          <w14:ligatures w14:val="standardContextual"/>
        </w:rPr>
      </w:pPr>
    </w:p>
    <w:p w14:paraId="08E794FC" w14:textId="4B070C0F" w:rsidR="003B66E3" w:rsidRPr="00921D20" w:rsidRDefault="00981E3A" w:rsidP="00CB4ABD">
      <w:pPr>
        <w:spacing w:after="120" w:line="264" w:lineRule="auto"/>
        <w:contextualSpacing/>
        <w:rPr>
          <w:rFonts w:ascii="Arial" w:eastAsia="Arial" w:hAnsi="Arial" w:cs="Arial"/>
          <w:lang w:eastAsia="en-GB"/>
        </w:rPr>
      </w:pPr>
      <w:r w:rsidRPr="0093353C">
        <w:rPr>
          <w:rFonts w:ascii="Arial" w:eastAsia="Arial" w:hAnsi="Arial" w:cs="Arial"/>
          <w:lang w:eastAsia="en-GB"/>
        </w:rPr>
        <w:t xml:space="preserve">Fennell, A. (2023) </w:t>
      </w:r>
      <w:r w:rsidRPr="00063461">
        <w:rPr>
          <w:rFonts w:ascii="Arial" w:eastAsia="Arial" w:hAnsi="Arial" w:cs="Arial"/>
          <w:i/>
          <w:iCs/>
          <w:lang w:eastAsia="en-GB"/>
        </w:rPr>
        <w:t>Remote Working Statistics UK</w:t>
      </w:r>
      <w:r w:rsidRPr="0093353C">
        <w:rPr>
          <w:rFonts w:ascii="Arial" w:eastAsia="Arial" w:hAnsi="Arial" w:cs="Arial"/>
          <w:lang w:eastAsia="en-GB"/>
        </w:rPr>
        <w:t>. Available at: https://standout-cv.com/remote-working-statistics-uk (Accessed: 28</w:t>
      </w:r>
      <w:r w:rsidR="00CD492C">
        <w:rPr>
          <w:rFonts w:ascii="Arial" w:eastAsia="Arial" w:hAnsi="Arial" w:cs="Arial"/>
          <w:lang w:eastAsia="en-GB"/>
        </w:rPr>
        <w:t xml:space="preserve"> Oct </w:t>
      </w:r>
      <w:r w:rsidRPr="0093353C">
        <w:rPr>
          <w:rFonts w:ascii="Arial" w:eastAsia="Arial" w:hAnsi="Arial" w:cs="Arial"/>
          <w:lang w:eastAsia="en-GB"/>
        </w:rPr>
        <w:t>2023).</w:t>
      </w:r>
    </w:p>
    <w:p w14:paraId="5F0125DF" w14:textId="77777777" w:rsidR="003B66E3" w:rsidRDefault="003B66E3" w:rsidP="00CB4ABD">
      <w:pPr>
        <w:spacing w:after="120" w:line="264" w:lineRule="auto"/>
        <w:contextualSpacing/>
        <w:rPr>
          <w:rFonts w:ascii="Arial" w:eastAsia="Times New Roman" w:hAnsi="Arial" w:cs="Arial"/>
          <w:kern w:val="2"/>
          <w:lang w:eastAsia="en-GB"/>
          <w14:ligatures w14:val="standardContextual"/>
        </w:rPr>
      </w:pPr>
    </w:p>
    <w:p w14:paraId="5961A407" w14:textId="374B4E21" w:rsidR="000F1B10" w:rsidRDefault="000F1B10" w:rsidP="00CB4ABD">
      <w:pPr>
        <w:spacing w:after="120" w:line="264" w:lineRule="auto"/>
        <w:contextualSpacing/>
        <w:rPr>
          <w:rFonts w:ascii="Arial" w:eastAsia="Times New Roman" w:hAnsi="Arial" w:cs="Arial"/>
          <w:kern w:val="2"/>
          <w:lang w:eastAsia="en-GB"/>
          <w14:ligatures w14:val="standardContextual"/>
        </w:rPr>
      </w:pPr>
      <w:r w:rsidRPr="00483A51">
        <w:rPr>
          <w:rFonts w:ascii="Arial" w:eastAsia="Times New Roman" w:hAnsi="Arial" w:cs="Arial"/>
          <w:kern w:val="2"/>
          <w:lang w:eastAsia="en-GB"/>
          <w14:ligatures w14:val="standardContextual"/>
        </w:rPr>
        <w:t>Lloyd, A. (2022) </w:t>
      </w:r>
      <w:r w:rsidRPr="00483A51">
        <w:rPr>
          <w:rFonts w:ascii="Arial" w:eastAsia="Times New Roman" w:hAnsi="Arial" w:cs="Arial"/>
          <w:i/>
          <w:iCs/>
          <w:kern w:val="2"/>
          <w:lang w:eastAsia="en-GB"/>
          <w14:ligatures w14:val="standardContextual"/>
        </w:rPr>
        <w:t>Social care workforce crisis in Wales: what is causing it and what is being done to fix it?</w:t>
      </w:r>
      <w:r w:rsidRPr="00483A51">
        <w:rPr>
          <w:rFonts w:ascii="Arial" w:eastAsia="Times New Roman" w:hAnsi="Arial" w:cs="Arial"/>
          <w:kern w:val="2"/>
          <w:lang w:eastAsia="en-GB"/>
          <w14:ligatures w14:val="standardContextual"/>
        </w:rPr>
        <w:t>  Available at: </w:t>
      </w:r>
      <w:r w:rsidR="00653D07" w:rsidRPr="00653D07">
        <w:rPr>
          <w:rFonts w:ascii="Arial" w:eastAsia="Times New Roman" w:hAnsi="Arial" w:cs="Arial"/>
          <w:kern w:val="2"/>
          <w:lang w:eastAsia="en-GB"/>
          <w14:ligatures w14:val="standardContextual"/>
        </w:rPr>
        <w:t>https://www.wcpp.org.uk/commentary/social-care-workforce-crisis-in-wales-what-is-causing-it-and-what-is-being-done-to-fix-it/</w:t>
      </w:r>
      <w:r w:rsidRPr="00483A51">
        <w:rPr>
          <w:rFonts w:ascii="Arial" w:eastAsia="Times New Roman" w:hAnsi="Arial" w:cs="Arial"/>
          <w:kern w:val="2"/>
          <w:lang w:eastAsia="en-GB"/>
          <w14:ligatures w14:val="standardContextual"/>
        </w:rPr>
        <w:t> (Accessed: 13 Oct 2023).</w:t>
      </w:r>
    </w:p>
    <w:p w14:paraId="5BBE7B7F" w14:textId="77777777" w:rsidR="00771839" w:rsidRDefault="00771839" w:rsidP="00CB4ABD">
      <w:pPr>
        <w:spacing w:after="120" w:line="264" w:lineRule="auto"/>
        <w:contextualSpacing/>
        <w:rPr>
          <w:rFonts w:ascii="Arial" w:eastAsia="Times New Roman" w:hAnsi="Arial" w:cs="Arial"/>
          <w:kern w:val="2"/>
          <w:lang w:eastAsia="en-GB"/>
          <w14:ligatures w14:val="standardContextual"/>
        </w:rPr>
      </w:pPr>
    </w:p>
    <w:p w14:paraId="0C0F44DB" w14:textId="0C4737AC" w:rsidR="00771839" w:rsidRDefault="00771839" w:rsidP="00771839">
      <w:pPr>
        <w:spacing w:after="120" w:line="264" w:lineRule="auto"/>
        <w:contextualSpacing/>
        <w:rPr>
          <w:rFonts w:ascii="Arial" w:eastAsia="Arial" w:hAnsi="Arial" w:cs="Arial"/>
          <w:lang w:eastAsia="en-GB"/>
        </w:rPr>
      </w:pPr>
      <w:r w:rsidRPr="002A005D">
        <w:rPr>
          <w:rFonts w:ascii="Arial" w:eastAsia="Arial" w:hAnsi="Arial" w:cs="Arial"/>
          <w:lang w:eastAsia="en-GB"/>
        </w:rPr>
        <w:t xml:space="preserve">Mayne, M. (2022) </w:t>
      </w:r>
      <w:r w:rsidRPr="002A005D">
        <w:rPr>
          <w:rFonts w:ascii="Arial" w:eastAsia="Arial" w:hAnsi="Arial" w:cs="Arial"/>
          <w:i/>
          <w:iCs/>
          <w:lang w:eastAsia="en-GB"/>
        </w:rPr>
        <w:t>Majority of candidates less likely to apply for roles that don’t specify salary, research finds</w:t>
      </w:r>
      <w:r w:rsidRPr="002A005D">
        <w:rPr>
          <w:rFonts w:ascii="Arial" w:eastAsia="Arial" w:hAnsi="Arial" w:cs="Arial"/>
          <w:lang w:eastAsia="en-GB"/>
        </w:rPr>
        <w:t xml:space="preserve">. Available </w:t>
      </w:r>
      <w:r w:rsidR="00CD492C" w:rsidRPr="002A005D">
        <w:rPr>
          <w:rFonts w:ascii="Arial" w:eastAsia="Arial" w:hAnsi="Arial" w:cs="Arial"/>
          <w:lang w:eastAsia="en-GB"/>
        </w:rPr>
        <w:t>at:</w:t>
      </w:r>
      <w:r w:rsidR="00CD492C" w:rsidRPr="00186081">
        <w:rPr>
          <w:rFonts w:ascii="Arial" w:eastAsia="Arial" w:hAnsi="Arial" w:cs="Arial"/>
          <w:lang w:eastAsia="en-GB"/>
        </w:rPr>
        <w:t xml:space="preserve"> https://www.peoplemanagement.co.uk/article/1751830/majority-jobseekers-less-likely-apply-roles-dont-specify-salary-research-finds</w:t>
      </w:r>
      <w:r w:rsidR="00186081">
        <w:rPr>
          <w:rFonts w:ascii="Arial" w:eastAsia="Arial" w:hAnsi="Arial" w:cs="Arial"/>
          <w:lang w:eastAsia="en-GB"/>
        </w:rPr>
        <w:t xml:space="preserve"> (Accessed: 23</w:t>
      </w:r>
      <w:r w:rsidR="00CD492C">
        <w:rPr>
          <w:rFonts w:ascii="Arial" w:eastAsia="Arial" w:hAnsi="Arial" w:cs="Arial"/>
          <w:lang w:eastAsia="en-GB"/>
        </w:rPr>
        <w:t xml:space="preserve"> Oct 2023). </w:t>
      </w:r>
    </w:p>
    <w:p w14:paraId="48C9A15E" w14:textId="77777777" w:rsidR="00771839" w:rsidRDefault="00771839" w:rsidP="00CB4ABD">
      <w:pPr>
        <w:spacing w:after="120" w:line="264" w:lineRule="auto"/>
        <w:contextualSpacing/>
        <w:rPr>
          <w:rFonts w:ascii="Arial" w:eastAsia="Times New Roman" w:hAnsi="Arial" w:cs="Arial"/>
          <w:kern w:val="2"/>
          <w:lang w:eastAsia="en-GB"/>
          <w14:ligatures w14:val="standardContextual"/>
        </w:rPr>
      </w:pPr>
    </w:p>
    <w:p w14:paraId="0CBB88A0" w14:textId="7EF7D9E5" w:rsidR="00771839" w:rsidRDefault="00771839" w:rsidP="00771839">
      <w:pPr>
        <w:spacing w:after="120" w:line="264" w:lineRule="auto"/>
        <w:contextualSpacing/>
        <w:rPr>
          <w:rFonts w:ascii="Arial" w:hAnsi="Arial" w:cs="Arial"/>
          <w:shd w:val="clear" w:color="auto" w:fill="FBFBFB"/>
        </w:rPr>
      </w:pPr>
      <w:r w:rsidRPr="00D84FE9">
        <w:rPr>
          <w:rFonts w:ascii="Arial" w:hAnsi="Arial" w:cs="Arial"/>
          <w:shd w:val="clear" w:color="auto" w:fill="FBFBFB"/>
        </w:rPr>
        <w:t xml:space="preserve">PeopleHR (2023) </w:t>
      </w:r>
      <w:r w:rsidRPr="00063461">
        <w:rPr>
          <w:rFonts w:ascii="Arial" w:hAnsi="Arial" w:cs="Arial"/>
          <w:i/>
          <w:iCs/>
          <w:shd w:val="clear" w:color="auto" w:fill="FBFBFB"/>
        </w:rPr>
        <w:t>The easy way to streamline your HR &amp; Payroll</w:t>
      </w:r>
      <w:r w:rsidRPr="00D84FE9">
        <w:rPr>
          <w:rFonts w:ascii="Arial" w:hAnsi="Arial" w:cs="Arial"/>
          <w:shd w:val="clear" w:color="auto" w:fill="FBFBFB"/>
        </w:rPr>
        <w:t>. Available at: https://www.peoplehr.com/en-gb/ (Accessed: 23</w:t>
      </w:r>
      <w:r w:rsidR="00CD492C">
        <w:rPr>
          <w:rFonts w:ascii="Arial" w:hAnsi="Arial" w:cs="Arial"/>
          <w:shd w:val="clear" w:color="auto" w:fill="FBFBFB"/>
        </w:rPr>
        <w:t xml:space="preserve"> Oct </w:t>
      </w:r>
      <w:r w:rsidRPr="00D84FE9">
        <w:rPr>
          <w:rFonts w:ascii="Arial" w:hAnsi="Arial" w:cs="Arial"/>
          <w:shd w:val="clear" w:color="auto" w:fill="FBFBFB"/>
        </w:rPr>
        <w:t>2023).</w:t>
      </w:r>
    </w:p>
    <w:p w14:paraId="237EF41F" w14:textId="77777777" w:rsidR="00771839" w:rsidRDefault="00771839" w:rsidP="00771839">
      <w:pPr>
        <w:spacing w:after="120" w:line="264" w:lineRule="auto"/>
        <w:contextualSpacing/>
        <w:rPr>
          <w:rFonts w:ascii="Arial" w:hAnsi="Arial" w:cs="Arial"/>
          <w:shd w:val="clear" w:color="auto" w:fill="FBFBFB"/>
        </w:rPr>
      </w:pPr>
    </w:p>
    <w:p w14:paraId="4C4CBE08" w14:textId="77777777" w:rsidR="00771839" w:rsidRPr="00483A51" w:rsidRDefault="00771839" w:rsidP="00771839">
      <w:pPr>
        <w:spacing w:after="120" w:line="264" w:lineRule="auto"/>
        <w:contextualSpacing/>
        <w:rPr>
          <w:rFonts w:ascii="Arial" w:hAnsi="Arial" w:cs="Arial"/>
          <w:shd w:val="clear" w:color="auto" w:fill="FBFBFB"/>
        </w:rPr>
      </w:pPr>
      <w:r w:rsidRPr="00483A51">
        <w:rPr>
          <w:rFonts w:ascii="Arial" w:hAnsi="Arial" w:cs="Arial"/>
          <w:shd w:val="clear" w:color="auto" w:fill="FBFBFB"/>
        </w:rPr>
        <w:t>Social Care Wales (2017) </w:t>
      </w:r>
      <w:r w:rsidRPr="00483A51">
        <w:rPr>
          <w:rFonts w:ascii="Arial" w:hAnsi="Arial" w:cs="Arial"/>
          <w:i/>
          <w:iCs/>
          <w:shd w:val="clear" w:color="auto" w:fill="FBFBFB"/>
        </w:rPr>
        <w:t>Code of Professional Practice for Social Care. </w:t>
      </w:r>
      <w:r w:rsidRPr="00483A51">
        <w:rPr>
          <w:rFonts w:ascii="Arial" w:hAnsi="Arial" w:cs="Arial"/>
          <w:shd w:val="clear" w:color="auto" w:fill="FBFBFB"/>
        </w:rPr>
        <w:t>Available at: </w:t>
      </w:r>
      <w:r w:rsidRPr="00751869">
        <w:rPr>
          <w:rFonts w:ascii="Arial" w:hAnsi="Arial" w:cs="Arial"/>
          <w:shd w:val="clear" w:color="auto" w:fill="FBFBFB"/>
        </w:rPr>
        <w:t>https://socialcare.wales/cms-assets/documents/Code-of-Professional-Practice-for-Social-Care-web-version.pdf</w:t>
      </w:r>
      <w:r w:rsidRPr="00483A51">
        <w:rPr>
          <w:rFonts w:ascii="Arial" w:hAnsi="Arial" w:cs="Arial"/>
          <w:shd w:val="clear" w:color="auto" w:fill="FBFBFB"/>
        </w:rPr>
        <w:t> (Accessed: 16 Oct 2023).</w:t>
      </w:r>
    </w:p>
    <w:p w14:paraId="2C7980BE" w14:textId="77777777" w:rsidR="00771839" w:rsidRPr="00D84FE9" w:rsidRDefault="00771839" w:rsidP="00771839">
      <w:pPr>
        <w:spacing w:after="120" w:line="264" w:lineRule="auto"/>
        <w:contextualSpacing/>
        <w:rPr>
          <w:rFonts w:ascii="Arial" w:hAnsi="Arial" w:cs="Arial"/>
          <w:shd w:val="clear" w:color="auto" w:fill="FBFBFB"/>
        </w:rPr>
      </w:pPr>
    </w:p>
    <w:p w14:paraId="23F7DCCF" w14:textId="404371E5" w:rsidR="00771839" w:rsidRPr="00921D20" w:rsidRDefault="00CF565B" w:rsidP="00CB4ABD">
      <w:pPr>
        <w:spacing w:after="120" w:line="264" w:lineRule="auto"/>
        <w:contextualSpacing/>
        <w:rPr>
          <w:rFonts w:ascii="Arial" w:eastAsia="Arial" w:hAnsi="Arial" w:cs="Arial"/>
          <w:lang w:eastAsia="en-GB"/>
        </w:rPr>
      </w:pPr>
      <w:r w:rsidRPr="00F1310F">
        <w:rPr>
          <w:rFonts w:ascii="Arial" w:eastAsia="Arial" w:hAnsi="Arial" w:cs="Arial"/>
          <w:lang w:eastAsia="en-GB"/>
        </w:rPr>
        <w:t xml:space="preserve">Spencer, S. (2022) </w:t>
      </w:r>
      <w:r w:rsidRPr="00F1310F">
        <w:rPr>
          <w:rFonts w:ascii="Arial" w:eastAsia="Arial" w:hAnsi="Arial" w:cs="Arial"/>
          <w:i/>
          <w:iCs/>
          <w:lang w:eastAsia="en-GB"/>
        </w:rPr>
        <w:t>How Microsoft Teams continues to transform the way we work</w:t>
      </w:r>
      <w:r w:rsidRPr="00F1310F">
        <w:rPr>
          <w:rFonts w:ascii="Arial" w:eastAsia="Arial" w:hAnsi="Arial" w:cs="Arial"/>
          <w:lang w:eastAsia="en-GB"/>
        </w:rPr>
        <w:t>. Available at: https://carecomputers.co.uk/how-microsoft-teams-continues-to-transform-the-way-we-work/ (Accessed: 23</w:t>
      </w:r>
      <w:r w:rsidR="00F94AEB">
        <w:rPr>
          <w:rFonts w:ascii="Arial" w:eastAsia="Arial" w:hAnsi="Arial" w:cs="Arial"/>
          <w:lang w:eastAsia="en-GB"/>
        </w:rPr>
        <w:t xml:space="preserve"> oct </w:t>
      </w:r>
      <w:r w:rsidRPr="00F1310F">
        <w:rPr>
          <w:rFonts w:ascii="Arial" w:eastAsia="Arial" w:hAnsi="Arial" w:cs="Arial"/>
          <w:lang w:eastAsia="en-GB"/>
        </w:rPr>
        <w:t>2023).</w:t>
      </w:r>
    </w:p>
    <w:p w14:paraId="1A916B94" w14:textId="77777777" w:rsidR="004358DB" w:rsidRPr="00483A51" w:rsidRDefault="004358DB" w:rsidP="002D2705">
      <w:pPr>
        <w:spacing w:after="120" w:line="264" w:lineRule="auto"/>
        <w:ind w:left="720"/>
        <w:contextualSpacing/>
        <w:rPr>
          <w:rFonts w:ascii="Arial" w:eastAsia="Times New Roman" w:hAnsi="Arial" w:cs="Arial"/>
          <w:kern w:val="2"/>
          <w:lang w:eastAsia="en-GB"/>
          <w14:ligatures w14:val="standardContextual"/>
        </w:rPr>
      </w:pPr>
    </w:p>
    <w:p w14:paraId="314B3C96" w14:textId="550AB0E7" w:rsidR="004358DB" w:rsidRDefault="004358DB" w:rsidP="00CB4ABD">
      <w:pPr>
        <w:spacing w:after="120" w:line="264" w:lineRule="auto"/>
        <w:contextualSpacing/>
        <w:rPr>
          <w:rFonts w:ascii="Arial" w:eastAsia="Times New Roman" w:hAnsi="Arial" w:cs="Arial"/>
          <w:kern w:val="2"/>
          <w:lang w:eastAsia="en-GB"/>
          <w14:ligatures w14:val="standardContextual"/>
        </w:rPr>
      </w:pPr>
      <w:r w:rsidRPr="00483A51">
        <w:rPr>
          <w:rFonts w:ascii="Arial" w:eastAsia="Times New Roman" w:hAnsi="Arial" w:cs="Arial"/>
          <w:kern w:val="2"/>
          <w:lang w:eastAsia="en-GB"/>
          <w14:ligatures w14:val="standardContextual"/>
        </w:rPr>
        <w:t xml:space="preserve">The EH Group. (2023) </w:t>
      </w:r>
      <w:r w:rsidRPr="00483A51">
        <w:rPr>
          <w:rFonts w:ascii="Arial" w:eastAsia="Times New Roman" w:hAnsi="Arial" w:cs="Arial"/>
          <w:i/>
          <w:iCs/>
          <w:kern w:val="2"/>
          <w:lang w:eastAsia="en-GB"/>
          <w14:ligatures w14:val="standardContextual"/>
        </w:rPr>
        <w:t>EH Group Strategy Presentation.</w:t>
      </w:r>
      <w:r w:rsidRPr="00483A51">
        <w:rPr>
          <w:rFonts w:ascii="Arial" w:eastAsia="Times New Roman" w:hAnsi="Arial" w:cs="Arial"/>
          <w:kern w:val="2"/>
          <w:lang w:eastAsia="en-GB"/>
          <w14:ligatures w14:val="standardContextual"/>
        </w:rPr>
        <w:t xml:space="preserve"> Unpublished Internal Company Document. </w:t>
      </w:r>
    </w:p>
    <w:p w14:paraId="6DC4A94F" w14:textId="77777777" w:rsidR="00CF565B" w:rsidRDefault="00CF565B" w:rsidP="00CB4ABD">
      <w:pPr>
        <w:spacing w:after="120" w:line="264" w:lineRule="auto"/>
        <w:contextualSpacing/>
        <w:rPr>
          <w:rFonts w:ascii="Arial" w:eastAsia="Times New Roman" w:hAnsi="Arial" w:cs="Arial"/>
          <w:kern w:val="2"/>
          <w:lang w:eastAsia="en-GB"/>
          <w14:ligatures w14:val="standardContextual"/>
        </w:rPr>
      </w:pPr>
    </w:p>
    <w:p w14:paraId="158C53B1" w14:textId="67F6567E" w:rsidR="00CF565B" w:rsidRPr="00921D20" w:rsidRDefault="00CF565B" w:rsidP="00CB4ABD">
      <w:pPr>
        <w:spacing w:after="120" w:line="264" w:lineRule="auto"/>
        <w:contextualSpacing/>
        <w:rPr>
          <w:rFonts w:ascii="Arial" w:eastAsia="Arial" w:hAnsi="Arial" w:cs="Arial"/>
          <w:lang w:eastAsia="en-GB"/>
        </w:rPr>
      </w:pPr>
      <w:r w:rsidRPr="00483A51">
        <w:rPr>
          <w:rFonts w:ascii="Arial" w:eastAsia="Arial" w:hAnsi="Arial" w:cs="Arial"/>
          <w:i/>
          <w:iCs/>
          <w:lang w:eastAsia="en-GB"/>
        </w:rPr>
        <w:t>The EH Group</w:t>
      </w:r>
      <w:r w:rsidRPr="00483A51">
        <w:rPr>
          <w:rFonts w:ascii="Arial" w:eastAsia="Arial" w:hAnsi="Arial" w:cs="Arial"/>
          <w:lang w:eastAsia="en-GB"/>
        </w:rPr>
        <w:t>. Available at: </w:t>
      </w:r>
      <w:r w:rsidRPr="00BC0C87">
        <w:rPr>
          <w:rFonts w:ascii="Arial" w:eastAsia="Arial" w:hAnsi="Arial" w:cs="Arial"/>
          <w:lang w:eastAsia="en-GB"/>
        </w:rPr>
        <w:t>https://theehgroup.com/</w:t>
      </w:r>
      <w:r w:rsidRPr="00483A51">
        <w:rPr>
          <w:rFonts w:ascii="Arial" w:eastAsia="Arial" w:hAnsi="Arial" w:cs="Arial"/>
          <w:lang w:eastAsia="en-GB"/>
        </w:rPr>
        <w:t> (Accessed: 16 Oct 2023).</w:t>
      </w:r>
    </w:p>
    <w:p w14:paraId="43784DD3" w14:textId="77777777" w:rsidR="00987501" w:rsidRPr="00483A51" w:rsidRDefault="00987501" w:rsidP="002D2705">
      <w:pPr>
        <w:spacing w:after="120" w:line="264" w:lineRule="auto"/>
        <w:ind w:left="720"/>
        <w:contextualSpacing/>
        <w:rPr>
          <w:rFonts w:ascii="Arial" w:eastAsia="Times New Roman" w:hAnsi="Arial" w:cs="Arial"/>
          <w:kern w:val="2"/>
          <w:lang w:eastAsia="en-GB"/>
          <w14:ligatures w14:val="standardContextual"/>
        </w:rPr>
      </w:pPr>
    </w:p>
    <w:p w14:paraId="30EDE88B" w14:textId="71526EB4" w:rsidR="00CC6D92" w:rsidRPr="00921D20" w:rsidRDefault="00CC6D92" w:rsidP="00CB4ABD">
      <w:pPr>
        <w:spacing w:after="120" w:line="264" w:lineRule="auto"/>
        <w:contextualSpacing/>
        <w:rPr>
          <w:rFonts w:ascii="Arial" w:eastAsia="Arial" w:hAnsi="Arial" w:cs="Arial"/>
          <w:lang w:eastAsia="en-GB"/>
        </w:rPr>
      </w:pPr>
      <w:r w:rsidRPr="00CC6D92">
        <w:rPr>
          <w:rFonts w:ascii="Arial" w:eastAsia="Arial" w:hAnsi="Arial" w:cs="Arial"/>
          <w:lang w:eastAsia="en-GB"/>
        </w:rPr>
        <w:t>Unison (2023) </w:t>
      </w:r>
      <w:r w:rsidRPr="00CC6D92">
        <w:rPr>
          <w:rFonts w:ascii="Arial" w:eastAsia="Arial" w:hAnsi="Arial" w:cs="Arial"/>
          <w:i/>
          <w:iCs/>
          <w:lang w:eastAsia="en-GB"/>
        </w:rPr>
        <w:t xml:space="preserve">Government must invest in social care to drive the economy, says </w:t>
      </w:r>
      <w:r w:rsidRPr="00CC6D92">
        <w:rPr>
          <w:rFonts w:ascii="Arial" w:eastAsia="Arial" w:hAnsi="Arial" w:cs="Arial"/>
          <w:i/>
          <w:iCs/>
          <w:lang w:eastAsia="en-GB"/>
        </w:rPr>
        <w:t>report</w:t>
      </w:r>
      <w:r w:rsidRPr="00CC6D92">
        <w:rPr>
          <w:rFonts w:ascii="Arial" w:eastAsia="Arial" w:hAnsi="Arial" w:cs="Arial"/>
          <w:lang w:eastAsia="en-GB"/>
        </w:rPr>
        <w:t>.</w:t>
      </w:r>
      <w:r w:rsidRPr="00CC6D92">
        <w:rPr>
          <w:rFonts w:ascii="Arial" w:eastAsia="Arial" w:hAnsi="Arial" w:cs="Arial"/>
          <w:lang w:eastAsia="en-GB"/>
        </w:rPr>
        <w:t xml:space="preserve"> Available at: https://www.unison.org.uk/news/press-release/2023/09/government-must-invest-in-social-care-to-drive-the-economy-says-report/ (Accessed: 16 Oct 2023).</w:t>
      </w:r>
    </w:p>
    <w:p w14:paraId="18776A18" w14:textId="77777777" w:rsidR="00A54644" w:rsidRPr="00483A51" w:rsidRDefault="00A54644" w:rsidP="002D2705">
      <w:pPr>
        <w:spacing w:after="120" w:line="264" w:lineRule="auto"/>
        <w:ind w:left="720"/>
        <w:contextualSpacing/>
        <w:rPr>
          <w:rFonts w:ascii="Arial" w:hAnsi="Arial" w:cs="Arial"/>
          <w:shd w:val="clear" w:color="auto" w:fill="FBFBFB"/>
        </w:rPr>
      </w:pPr>
    </w:p>
    <w:p w14:paraId="4A4A11F8" w14:textId="409899CC" w:rsidR="00021AF4" w:rsidRDefault="00A54644" w:rsidP="00CB4ABD">
      <w:pPr>
        <w:spacing w:after="120" w:line="264" w:lineRule="auto"/>
        <w:contextualSpacing/>
        <w:rPr>
          <w:rFonts w:ascii="Arial" w:eastAsia="Arial" w:hAnsi="Arial" w:cs="Arial"/>
          <w:lang w:eastAsia="en-GB"/>
        </w:rPr>
      </w:pPr>
      <w:r w:rsidRPr="00483A51">
        <w:rPr>
          <w:rFonts w:ascii="Arial" w:eastAsia="Arial" w:hAnsi="Arial" w:cs="Arial"/>
          <w:lang w:eastAsia="en-GB"/>
        </w:rPr>
        <w:t>Waite, K. et al. (2021) </w:t>
      </w:r>
      <w:r w:rsidRPr="00483A51">
        <w:rPr>
          <w:rFonts w:ascii="Arial" w:eastAsia="Arial" w:hAnsi="Arial" w:cs="Arial"/>
          <w:i/>
          <w:iCs/>
          <w:lang w:eastAsia="en-GB"/>
        </w:rPr>
        <w:t>People Practice a Complete Guide</w:t>
      </w:r>
      <w:r w:rsidRPr="00483A51">
        <w:rPr>
          <w:rFonts w:ascii="Arial" w:eastAsia="Arial" w:hAnsi="Arial" w:cs="Arial"/>
          <w:lang w:eastAsia="en-GB"/>
        </w:rPr>
        <w:t>. London: Kogan Page Limited. </w:t>
      </w:r>
    </w:p>
    <w:p w14:paraId="7572C6DE" w14:textId="77777777" w:rsidR="00921D20" w:rsidRPr="00483A51" w:rsidRDefault="00921D20" w:rsidP="00CB4ABD">
      <w:pPr>
        <w:spacing w:after="120" w:line="264" w:lineRule="auto"/>
        <w:contextualSpacing/>
        <w:rPr>
          <w:rFonts w:ascii="Arial" w:eastAsia="Arial" w:hAnsi="Arial" w:cs="Arial"/>
          <w:lang w:eastAsia="en-GB"/>
        </w:rPr>
      </w:pPr>
    </w:p>
    <w:p w14:paraId="18E4251F" w14:textId="0BBC6805" w:rsidR="00021AF4" w:rsidRPr="00483A51" w:rsidRDefault="00021AF4" w:rsidP="00CB4ABD">
      <w:pPr>
        <w:spacing w:after="120" w:line="264" w:lineRule="auto"/>
        <w:contextualSpacing/>
        <w:rPr>
          <w:rFonts w:ascii="Arial" w:eastAsia="Arial" w:hAnsi="Arial" w:cs="Arial"/>
          <w:lang w:eastAsia="en-GB"/>
        </w:rPr>
      </w:pPr>
      <w:proofErr w:type="spellStart"/>
      <w:r w:rsidRPr="00483A51">
        <w:rPr>
          <w:rFonts w:ascii="Arial" w:eastAsia="Arial" w:hAnsi="Arial" w:cs="Arial"/>
          <w:lang w:eastAsia="en-GB"/>
        </w:rPr>
        <w:lastRenderedPageBreak/>
        <w:t>Woffindin</w:t>
      </w:r>
      <w:proofErr w:type="spellEnd"/>
      <w:r w:rsidRPr="00483A51">
        <w:rPr>
          <w:rFonts w:ascii="Arial" w:eastAsia="Arial" w:hAnsi="Arial" w:cs="Arial"/>
          <w:lang w:eastAsia="en-GB"/>
        </w:rPr>
        <w:t>, L. (2022/2023) </w:t>
      </w:r>
      <w:r w:rsidRPr="00483A51">
        <w:rPr>
          <w:rFonts w:ascii="Arial" w:eastAsia="Arial" w:hAnsi="Arial" w:cs="Arial"/>
          <w:i/>
          <w:iCs/>
          <w:lang w:eastAsia="en-GB"/>
        </w:rPr>
        <w:t>What is Organisational Culture?</w:t>
      </w:r>
      <w:r w:rsidRPr="00483A51">
        <w:rPr>
          <w:rFonts w:ascii="Arial" w:eastAsia="Arial" w:hAnsi="Arial" w:cs="Arial"/>
          <w:lang w:eastAsia="en-GB"/>
        </w:rPr>
        <w:t> Available at: </w:t>
      </w:r>
      <w:r w:rsidR="00BC7BC8" w:rsidRPr="00BC7BC8">
        <w:rPr>
          <w:rFonts w:ascii="Arial" w:eastAsia="Arial" w:hAnsi="Arial" w:cs="Arial"/>
          <w:lang w:eastAsia="en-GB"/>
        </w:rPr>
        <w:t>https://cpdonline.co.uk/knowledge-base/business/organisational-culture/</w:t>
      </w:r>
      <w:r w:rsidRPr="00483A51">
        <w:rPr>
          <w:rFonts w:ascii="Arial" w:eastAsia="Arial" w:hAnsi="Arial" w:cs="Arial"/>
          <w:lang w:eastAsia="en-GB"/>
        </w:rPr>
        <w:t xml:space="preserve"> (Accessed: 17 </w:t>
      </w:r>
      <w:r w:rsidR="00F94AEB">
        <w:rPr>
          <w:rFonts w:ascii="Arial" w:eastAsia="Arial" w:hAnsi="Arial" w:cs="Arial"/>
          <w:lang w:eastAsia="en-GB"/>
        </w:rPr>
        <w:t>O</w:t>
      </w:r>
      <w:r w:rsidRPr="00483A51">
        <w:rPr>
          <w:rFonts w:ascii="Arial" w:eastAsia="Arial" w:hAnsi="Arial" w:cs="Arial"/>
          <w:lang w:eastAsia="en-GB"/>
        </w:rPr>
        <w:t>ct 2023).</w:t>
      </w:r>
    </w:p>
    <w:p w14:paraId="5F64F4D2" w14:textId="77777777" w:rsidR="00CC7CFC" w:rsidRPr="00483A51" w:rsidRDefault="00CC7CFC" w:rsidP="00CB4ABD">
      <w:pPr>
        <w:spacing w:after="120" w:line="264" w:lineRule="auto"/>
        <w:contextualSpacing/>
        <w:rPr>
          <w:rFonts w:ascii="Arial" w:eastAsia="Arial" w:hAnsi="Arial" w:cs="Arial"/>
          <w:lang w:eastAsia="en-GB"/>
        </w:rPr>
      </w:pPr>
    </w:p>
    <w:p w14:paraId="2F21D34C" w14:textId="77777777" w:rsidR="00B84E64" w:rsidRPr="00483A51" w:rsidRDefault="00B84E64" w:rsidP="00CB4ABD">
      <w:pPr>
        <w:spacing w:after="120" w:line="264" w:lineRule="auto"/>
        <w:contextualSpacing/>
        <w:rPr>
          <w:rFonts w:ascii="Arial" w:eastAsia="Arial" w:hAnsi="Arial" w:cs="Arial"/>
          <w:lang w:eastAsia="en-GB"/>
        </w:rPr>
      </w:pPr>
    </w:p>
    <w:p w14:paraId="6E92D806" w14:textId="77777777" w:rsidR="00B84E64" w:rsidRDefault="00B84E64" w:rsidP="00CB4ABD">
      <w:pPr>
        <w:spacing w:after="120" w:line="264" w:lineRule="auto"/>
        <w:contextualSpacing/>
        <w:rPr>
          <w:rFonts w:ascii="Arial" w:eastAsia="Arial" w:hAnsi="Arial" w:cs="Arial"/>
          <w:lang w:eastAsia="en-GB"/>
        </w:rPr>
      </w:pPr>
    </w:p>
    <w:p w14:paraId="532C9928" w14:textId="77777777" w:rsidR="0093353C" w:rsidRPr="00D84FE9" w:rsidRDefault="0093353C" w:rsidP="36B1962C">
      <w:pPr>
        <w:spacing w:after="120" w:line="264" w:lineRule="auto"/>
        <w:contextualSpacing/>
        <w:rPr>
          <w:rFonts w:ascii="avenir-regular-class" w:hAnsi="avenir-regular-class"/>
          <w:sz w:val="21"/>
          <w:szCs w:val="21"/>
          <w:shd w:val="clear" w:color="auto" w:fill="FBFBFB"/>
        </w:rPr>
      </w:pPr>
    </w:p>
    <w:p w14:paraId="1361D6E7" w14:textId="77777777" w:rsidR="00802201" w:rsidRDefault="00802201" w:rsidP="36B1962C">
      <w:pPr>
        <w:spacing w:after="120" w:line="264" w:lineRule="auto"/>
        <w:contextualSpacing/>
        <w:rPr>
          <w:rFonts w:ascii="Arial" w:eastAsia="Arial" w:hAnsi="Arial" w:cs="Arial"/>
          <w:lang w:eastAsia="en-GB"/>
        </w:rPr>
      </w:pPr>
    </w:p>
    <w:p w14:paraId="49895C6E" w14:textId="77777777" w:rsidR="00511316" w:rsidRDefault="00511316" w:rsidP="36B1962C">
      <w:pPr>
        <w:spacing w:after="120" w:line="264" w:lineRule="auto"/>
        <w:contextualSpacing/>
        <w:rPr>
          <w:rFonts w:ascii="Arial" w:eastAsia="Arial" w:hAnsi="Arial" w:cs="Arial"/>
          <w:lang w:eastAsia="en-GB"/>
        </w:rPr>
      </w:pPr>
    </w:p>
    <w:p w14:paraId="2429836C" w14:textId="77777777" w:rsidR="00F6778C" w:rsidRDefault="00F6778C" w:rsidP="36B1962C">
      <w:pPr>
        <w:spacing w:after="120" w:line="264" w:lineRule="auto"/>
        <w:contextualSpacing/>
        <w:rPr>
          <w:rFonts w:ascii="Arial" w:eastAsia="Arial" w:hAnsi="Arial" w:cs="Arial"/>
          <w:lang w:eastAsia="en-GB"/>
        </w:rPr>
      </w:pPr>
    </w:p>
    <w:sectPr w:rsidR="00F6778C" w:rsidSect="002E3D45">
      <w:headerReference w:type="default" r:id="rId11"/>
      <w:footerReference w:type="default" r:id="rId12"/>
      <w:endnotePr>
        <w:numFmt w:val="decimal"/>
      </w:endnotePr>
      <w:pgSz w:w="11906" w:h="16838"/>
      <w:pgMar w:top="1440" w:right="1440" w:bottom="1440" w:left="1440" w:header="708"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66613" w14:textId="77777777" w:rsidR="00D56F38" w:rsidRDefault="00D56F38" w:rsidP="00D739ED">
      <w:pPr>
        <w:spacing w:after="0" w:line="240" w:lineRule="auto"/>
      </w:pPr>
      <w:r>
        <w:separator/>
      </w:r>
    </w:p>
  </w:endnote>
  <w:endnote w:type="continuationSeparator" w:id="0">
    <w:p w14:paraId="58E7208B" w14:textId="77777777" w:rsidR="00D56F38" w:rsidRDefault="00D56F38" w:rsidP="00D739ED">
      <w:pPr>
        <w:spacing w:after="0" w:line="240" w:lineRule="auto"/>
      </w:pPr>
      <w:r>
        <w:continuationSeparator/>
      </w:r>
    </w:p>
  </w:endnote>
  <w:endnote w:type="continuationNotice" w:id="1">
    <w:p w14:paraId="460CDD58" w14:textId="77777777" w:rsidR="00D56F38" w:rsidRDefault="00D56F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NSPCC Light">
    <w:altName w:val="Calibri"/>
    <w:panose1 w:val="00000000000000000000"/>
    <w:charset w:val="00"/>
    <w:family w:val="swiss"/>
    <w:notTrueType/>
    <w:pitch w:val="variable"/>
    <w:sig w:usb0="00000003" w:usb1="00000001" w:usb2="00000000" w:usb3="00000000" w:csb0="00000001" w:csb1="00000000"/>
  </w:font>
  <w:font w:name="NSPCC Regular">
    <w:panose1 w:val="00000000000000000000"/>
    <w:charset w:val="00"/>
    <w:family w:val="swiss"/>
    <w:notTrueType/>
    <w:pitch w:val="variable"/>
    <w:sig w:usb0="00000003" w:usb1="00000001"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venir-regular-class">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76A5C" w14:textId="5BA309EA" w:rsidR="000B1B89" w:rsidRPr="002E3D45" w:rsidRDefault="00AD238B">
    <w:pPr>
      <w:pStyle w:val="Footer"/>
      <w:rPr>
        <w:rFonts w:ascii="Arial" w:hAnsi="Arial" w:cs="Arial"/>
      </w:rPr>
    </w:pPr>
    <w:r w:rsidRPr="002E3D45">
      <w:rPr>
        <w:rFonts w:ascii="Arial" w:hAnsi="Arial" w:cs="Arial"/>
      </w:rPr>
      <w:t>Molly Fletcher, 2309076</w:t>
    </w:r>
  </w:p>
  <w:p w14:paraId="3CB4029D" w14:textId="0F5259B0" w:rsidR="00D739ED" w:rsidRPr="00A646A2" w:rsidRDefault="00D739ED" w:rsidP="0003044F">
    <w:pPr>
      <w:pStyle w:val="Footer"/>
      <w:rPr>
        <w:b/>
        <w:bCs/>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CB27E" w14:textId="77777777" w:rsidR="00D56F38" w:rsidRDefault="00D56F38" w:rsidP="00D739ED">
      <w:pPr>
        <w:spacing w:after="0" w:line="240" w:lineRule="auto"/>
      </w:pPr>
      <w:r>
        <w:separator/>
      </w:r>
    </w:p>
  </w:footnote>
  <w:footnote w:type="continuationSeparator" w:id="0">
    <w:p w14:paraId="5E010786" w14:textId="77777777" w:rsidR="00D56F38" w:rsidRDefault="00D56F38" w:rsidP="00D739ED">
      <w:pPr>
        <w:spacing w:after="0" w:line="240" w:lineRule="auto"/>
      </w:pPr>
      <w:r>
        <w:continuationSeparator/>
      </w:r>
    </w:p>
  </w:footnote>
  <w:footnote w:type="continuationNotice" w:id="1">
    <w:p w14:paraId="25531EBF" w14:textId="77777777" w:rsidR="00D56F38" w:rsidRDefault="00D56F3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931409"/>
      <w:docPartObj>
        <w:docPartGallery w:val="Page Numbers (Top of Page)"/>
        <w:docPartUnique/>
      </w:docPartObj>
    </w:sdtPr>
    <w:sdtEndPr>
      <w:rPr>
        <w:noProof/>
      </w:rPr>
    </w:sdtEndPr>
    <w:sdtContent>
      <w:p w14:paraId="14100550" w14:textId="3B10A32B" w:rsidR="00DB4A39" w:rsidRDefault="00DB4A3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2241B1" w14:textId="4ECFC6F2" w:rsidR="00D739ED" w:rsidRPr="00D739ED" w:rsidRDefault="00D739ED" w:rsidP="00425562">
    <w:pPr>
      <w:pStyle w:val="Header"/>
      <w:tabs>
        <w:tab w:val="clear" w:pos="4513"/>
        <w:tab w:val="clear" w:pos="9026"/>
        <w:tab w:val="left" w:pos="8955"/>
      </w:tabs>
      <w:rPr>
        <w:i/>
        <w:sz w:val="20"/>
        <w:szCs w:val="20"/>
      </w:rPr>
    </w:pPr>
  </w:p>
</w:hdr>
</file>

<file path=word/intelligence2.xml><?xml version="1.0" encoding="utf-8"?>
<int2:intelligence xmlns:int2="http://schemas.microsoft.com/office/intelligence/2020/intelligence" xmlns:oel="http://schemas.microsoft.com/office/2019/extlst">
  <int2:observations>
    <int2:bookmark int2:bookmarkName="_Int_Gf6Z0sJi" int2:invalidationBookmarkName="" int2:hashCode="DXWZSQHJ5xS2KS" int2:id="WmVszs4p">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66" type="#_x0000_t75" style="width:36.55pt;height:26.75pt" o:bullet="t">
        <v:imagedata r:id="rId1" o:title="NSPCC_Crayon_Tick_Small"/>
      </v:shape>
    </w:pict>
  </w:numPicBullet>
  <w:numPicBullet w:numPicBulletId="1">
    <w:pict>
      <v:shape id="_x0000_i1467" type="#_x0000_t75" style="width:51.8pt;height:49.1pt" o:bullet="t">
        <v:imagedata r:id="rId2" o:title="NSPCC_Crayon_Circle_Small"/>
      </v:shape>
    </w:pict>
  </w:numPicBullet>
  <w:numPicBullet w:numPicBulletId="2">
    <w:pict>
      <v:shape id="_x0000_i1468" type="#_x0000_t75" style="width:6.55pt;height:6.55pt" o:bullet="t">
        <v:imagedata r:id="rId3" o:title="NSPCC_Crayon_Dot_Small"/>
      </v:shape>
    </w:pict>
  </w:numPicBullet>
  <w:numPicBullet w:numPicBulletId="3">
    <w:pict>
      <v:shape id="_x0000_i1469" type="#_x0000_t75" style="width:54pt;height:56.75pt" o:bullet="t">
        <v:imagedata r:id="rId4" o:title="NSPCC_Crayon_Stars_Small"/>
      </v:shape>
    </w:pict>
  </w:numPicBullet>
  <w:abstractNum w:abstractNumId="0" w15:restartNumberingAfterBreak="0">
    <w:nsid w:val="0DF10430"/>
    <w:multiLevelType w:val="hybridMultilevel"/>
    <w:tmpl w:val="0240BB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4A4D1F"/>
    <w:multiLevelType w:val="multilevel"/>
    <w:tmpl w:val="B3A07F14"/>
    <w:lvl w:ilvl="0">
      <w:start w:val="1"/>
      <w:numFmt w:val="decimal"/>
      <w:pStyle w:val="Tablebullets"/>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30DC33FC"/>
    <w:multiLevelType w:val="hybridMultilevel"/>
    <w:tmpl w:val="2BDE6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B708DB"/>
    <w:multiLevelType w:val="hybridMultilevel"/>
    <w:tmpl w:val="A8EACC70"/>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4" w15:restartNumberingAfterBreak="0">
    <w:nsid w:val="59BA06EB"/>
    <w:multiLevelType w:val="hybridMultilevel"/>
    <w:tmpl w:val="58B6D0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DEA6E47"/>
    <w:multiLevelType w:val="hybridMultilevel"/>
    <w:tmpl w:val="C06EE90E"/>
    <w:lvl w:ilvl="0" w:tplc="68808B78">
      <w:start w:val="1"/>
      <w:numFmt w:val="bullet"/>
      <w:lvlText w:val=""/>
      <w:lvlPicBulletId w:val="2"/>
      <w:lvlJc w:val="left"/>
      <w:pPr>
        <w:ind w:left="0" w:firstLine="0"/>
      </w:pPr>
      <w:rPr>
        <w:rFonts w:ascii="Symbol" w:hAnsi="Symbol" w:hint="default"/>
        <w:color w:val="auto"/>
      </w:rPr>
    </w:lvl>
    <w:lvl w:ilvl="1" w:tplc="E722ADF4">
      <w:start w:val="1"/>
      <w:numFmt w:val="bullet"/>
      <w:lvlText w:val=""/>
      <w:lvlPicBulletId w:val="1"/>
      <w:lvlJc w:val="left"/>
      <w:pPr>
        <w:ind w:left="1485" w:hanging="360"/>
      </w:pPr>
      <w:rPr>
        <w:rFonts w:ascii="Symbol" w:hAnsi="Symbol" w:hint="default"/>
        <w:color w:val="auto"/>
      </w:rPr>
    </w:lvl>
    <w:lvl w:ilvl="2" w:tplc="52DC1840">
      <w:start w:val="1"/>
      <w:numFmt w:val="bullet"/>
      <w:lvlText w:val=""/>
      <w:lvlPicBulletId w:val="2"/>
      <w:lvlJc w:val="left"/>
      <w:pPr>
        <w:ind w:left="2205" w:hanging="360"/>
      </w:pPr>
      <w:rPr>
        <w:rFonts w:ascii="Symbol" w:hAnsi="Symbol" w:hint="default"/>
        <w:color w:val="auto"/>
      </w:rPr>
    </w:lvl>
    <w:lvl w:ilvl="3" w:tplc="7F14ACA2">
      <w:start w:val="1"/>
      <w:numFmt w:val="bullet"/>
      <w:lvlText w:val=""/>
      <w:lvlPicBulletId w:val="3"/>
      <w:lvlJc w:val="left"/>
      <w:pPr>
        <w:ind w:left="2925" w:hanging="360"/>
      </w:pPr>
      <w:rPr>
        <w:rFonts w:ascii="Symbol" w:hAnsi="Symbol" w:hint="default"/>
        <w:color w:val="auto"/>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718E144D"/>
    <w:multiLevelType w:val="hybridMultilevel"/>
    <w:tmpl w:val="3004995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A1D7068"/>
    <w:multiLevelType w:val="hybridMultilevel"/>
    <w:tmpl w:val="A1244E5A"/>
    <w:lvl w:ilvl="0" w:tplc="56F0A8EC">
      <w:start w:val="1"/>
      <w:numFmt w:val="bullet"/>
      <w:lvlText w:val=""/>
      <w:lvlPicBulletId w:val="0"/>
      <w:lvlJc w:val="left"/>
      <w:pPr>
        <w:ind w:left="765" w:hanging="360"/>
      </w:pPr>
      <w:rPr>
        <w:rFonts w:ascii="Symbol" w:hAnsi="Symbol" w:hint="default"/>
        <w:color w:val="auto"/>
      </w:rPr>
    </w:lvl>
    <w:lvl w:ilvl="1" w:tplc="E722ADF4">
      <w:start w:val="1"/>
      <w:numFmt w:val="bullet"/>
      <w:lvlText w:val=""/>
      <w:lvlPicBulletId w:val="1"/>
      <w:lvlJc w:val="left"/>
      <w:pPr>
        <w:ind w:left="1485" w:hanging="360"/>
      </w:pPr>
      <w:rPr>
        <w:rFonts w:ascii="Symbol" w:hAnsi="Symbol" w:hint="default"/>
        <w:color w:val="auto"/>
      </w:rPr>
    </w:lvl>
    <w:lvl w:ilvl="2" w:tplc="52DC1840">
      <w:start w:val="1"/>
      <w:numFmt w:val="bullet"/>
      <w:lvlText w:val=""/>
      <w:lvlPicBulletId w:val="2"/>
      <w:lvlJc w:val="left"/>
      <w:pPr>
        <w:ind w:left="2205" w:hanging="360"/>
      </w:pPr>
      <w:rPr>
        <w:rFonts w:ascii="Symbol" w:hAnsi="Symbol" w:hint="default"/>
        <w:color w:val="auto"/>
      </w:rPr>
    </w:lvl>
    <w:lvl w:ilvl="3" w:tplc="7F14ACA2">
      <w:start w:val="1"/>
      <w:numFmt w:val="bullet"/>
      <w:lvlText w:val=""/>
      <w:lvlPicBulletId w:val="3"/>
      <w:lvlJc w:val="left"/>
      <w:pPr>
        <w:ind w:left="2925" w:hanging="360"/>
      </w:pPr>
      <w:rPr>
        <w:rFonts w:ascii="Symbol" w:hAnsi="Symbol" w:hint="default"/>
        <w:color w:val="auto"/>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7E5F4F76"/>
    <w:multiLevelType w:val="hybridMultilevel"/>
    <w:tmpl w:val="72CCA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0368452">
    <w:abstractNumId w:val="7"/>
  </w:num>
  <w:num w:numId="2" w16cid:durableId="910045719">
    <w:abstractNumId w:val="5"/>
  </w:num>
  <w:num w:numId="3" w16cid:durableId="1834252146">
    <w:abstractNumId w:val="1"/>
  </w:num>
  <w:num w:numId="4" w16cid:durableId="1628470706">
    <w:abstractNumId w:val="8"/>
  </w:num>
  <w:num w:numId="5" w16cid:durableId="6060307">
    <w:abstractNumId w:val="4"/>
  </w:num>
  <w:num w:numId="6" w16cid:durableId="949555210">
    <w:abstractNumId w:val="0"/>
  </w:num>
  <w:num w:numId="7" w16cid:durableId="1907564140">
    <w:abstractNumId w:val="2"/>
  </w:num>
  <w:num w:numId="8" w16cid:durableId="863715558">
    <w:abstractNumId w:val="3"/>
    <w:lvlOverride w:ilvl="0">
      <w:startOverride w:val="1"/>
    </w:lvlOverride>
    <w:lvlOverride w:ilvl="1"/>
    <w:lvlOverride w:ilvl="2"/>
    <w:lvlOverride w:ilvl="3"/>
    <w:lvlOverride w:ilvl="4"/>
    <w:lvlOverride w:ilvl="5"/>
    <w:lvlOverride w:ilvl="6"/>
    <w:lvlOverride w:ilvl="7"/>
    <w:lvlOverride w:ilvl="8"/>
  </w:num>
  <w:num w:numId="9" w16cid:durableId="179508621">
    <w:abstractNumId w:val="6"/>
  </w:num>
  <w:num w:numId="10" w16cid:durableId="1603102233">
    <w:abstractNumId w:val="3"/>
    <w:lvlOverride w:ilvl="0">
      <w:startOverride w:val="1"/>
    </w:lvlOverride>
    <w:lvlOverride w:ilvl="1"/>
    <w:lvlOverride w:ilvl="2"/>
    <w:lvlOverride w:ilvl="3"/>
    <w:lvlOverride w:ilvl="4"/>
    <w:lvlOverride w:ilvl="5"/>
    <w:lvlOverride w:ilvl="6"/>
    <w:lvlOverride w:ilvl="7"/>
    <w:lvlOverride w:ilvl="8"/>
  </w:num>
  <w:num w:numId="11" w16cid:durableId="636690724">
    <w:abstractNumId w:val="3"/>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numFmt w:val="decimal"/>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5A91"/>
    <w:rsid w:val="00006B4C"/>
    <w:rsid w:val="00006BE7"/>
    <w:rsid w:val="00007810"/>
    <w:rsid w:val="00010C50"/>
    <w:rsid w:val="000125B2"/>
    <w:rsid w:val="00013DF2"/>
    <w:rsid w:val="000146FC"/>
    <w:rsid w:val="0001511D"/>
    <w:rsid w:val="00021AF4"/>
    <w:rsid w:val="00024B0E"/>
    <w:rsid w:val="0003044F"/>
    <w:rsid w:val="00034793"/>
    <w:rsid w:val="00036EE4"/>
    <w:rsid w:val="00037712"/>
    <w:rsid w:val="0004117B"/>
    <w:rsid w:val="0004273E"/>
    <w:rsid w:val="00043E4D"/>
    <w:rsid w:val="000478AB"/>
    <w:rsid w:val="0004794C"/>
    <w:rsid w:val="000527F4"/>
    <w:rsid w:val="0005479C"/>
    <w:rsid w:val="00061444"/>
    <w:rsid w:val="00063461"/>
    <w:rsid w:val="00063C86"/>
    <w:rsid w:val="00065CDF"/>
    <w:rsid w:val="00073459"/>
    <w:rsid w:val="00076E45"/>
    <w:rsid w:val="00082CD9"/>
    <w:rsid w:val="000837AF"/>
    <w:rsid w:val="00084E7D"/>
    <w:rsid w:val="00084E93"/>
    <w:rsid w:val="00092C8D"/>
    <w:rsid w:val="00094E3C"/>
    <w:rsid w:val="00095EF2"/>
    <w:rsid w:val="000A4D25"/>
    <w:rsid w:val="000A58D8"/>
    <w:rsid w:val="000A71EC"/>
    <w:rsid w:val="000A7B07"/>
    <w:rsid w:val="000B1B89"/>
    <w:rsid w:val="000B419F"/>
    <w:rsid w:val="000B4B9D"/>
    <w:rsid w:val="000B54CC"/>
    <w:rsid w:val="000C1703"/>
    <w:rsid w:val="000C24E8"/>
    <w:rsid w:val="000C3F19"/>
    <w:rsid w:val="000C455B"/>
    <w:rsid w:val="000D12DB"/>
    <w:rsid w:val="000D43C2"/>
    <w:rsid w:val="000D48BF"/>
    <w:rsid w:val="000D5E91"/>
    <w:rsid w:val="000D7044"/>
    <w:rsid w:val="000D7431"/>
    <w:rsid w:val="000F0483"/>
    <w:rsid w:val="000F17F8"/>
    <w:rsid w:val="000F1B10"/>
    <w:rsid w:val="000F5969"/>
    <w:rsid w:val="00101C03"/>
    <w:rsid w:val="0010218B"/>
    <w:rsid w:val="00102403"/>
    <w:rsid w:val="00102710"/>
    <w:rsid w:val="00104EF3"/>
    <w:rsid w:val="00106CC8"/>
    <w:rsid w:val="00122B0A"/>
    <w:rsid w:val="00123171"/>
    <w:rsid w:val="00124A04"/>
    <w:rsid w:val="001252CA"/>
    <w:rsid w:val="00127329"/>
    <w:rsid w:val="001303A1"/>
    <w:rsid w:val="00130707"/>
    <w:rsid w:val="0013084E"/>
    <w:rsid w:val="00133B51"/>
    <w:rsid w:val="00134D29"/>
    <w:rsid w:val="00136958"/>
    <w:rsid w:val="00137A0B"/>
    <w:rsid w:val="00141D90"/>
    <w:rsid w:val="00143844"/>
    <w:rsid w:val="00147BCC"/>
    <w:rsid w:val="00160A38"/>
    <w:rsid w:val="00162251"/>
    <w:rsid w:val="00167B00"/>
    <w:rsid w:val="0017721C"/>
    <w:rsid w:val="0018379D"/>
    <w:rsid w:val="00183F99"/>
    <w:rsid w:val="0018435A"/>
    <w:rsid w:val="00184BFD"/>
    <w:rsid w:val="00186081"/>
    <w:rsid w:val="00192124"/>
    <w:rsid w:val="001A0A5A"/>
    <w:rsid w:val="001B4437"/>
    <w:rsid w:val="001B64F7"/>
    <w:rsid w:val="001C0AB7"/>
    <w:rsid w:val="001C19D1"/>
    <w:rsid w:val="001C1A74"/>
    <w:rsid w:val="001C394A"/>
    <w:rsid w:val="001D2701"/>
    <w:rsid w:val="001D30C5"/>
    <w:rsid w:val="001D5077"/>
    <w:rsid w:val="001D5782"/>
    <w:rsid w:val="001E34E0"/>
    <w:rsid w:val="001E6C22"/>
    <w:rsid w:val="001F34E1"/>
    <w:rsid w:val="001F7802"/>
    <w:rsid w:val="00203088"/>
    <w:rsid w:val="00204BDE"/>
    <w:rsid w:val="002100B5"/>
    <w:rsid w:val="00215826"/>
    <w:rsid w:val="00222CB9"/>
    <w:rsid w:val="002250EB"/>
    <w:rsid w:val="00227B42"/>
    <w:rsid w:val="00232563"/>
    <w:rsid w:val="00237C82"/>
    <w:rsid w:val="00251816"/>
    <w:rsid w:val="00254C15"/>
    <w:rsid w:val="0026140A"/>
    <w:rsid w:val="00261C8F"/>
    <w:rsid w:val="00262B0B"/>
    <w:rsid w:val="0026334A"/>
    <w:rsid w:val="002647F2"/>
    <w:rsid w:val="00265A91"/>
    <w:rsid w:val="00266796"/>
    <w:rsid w:val="00267AAD"/>
    <w:rsid w:val="00270A43"/>
    <w:rsid w:val="0027482C"/>
    <w:rsid w:val="00274A75"/>
    <w:rsid w:val="00275398"/>
    <w:rsid w:val="0028034C"/>
    <w:rsid w:val="00283841"/>
    <w:rsid w:val="00287856"/>
    <w:rsid w:val="0028794B"/>
    <w:rsid w:val="00293BCD"/>
    <w:rsid w:val="002A005D"/>
    <w:rsid w:val="002A0F6B"/>
    <w:rsid w:val="002A4BC2"/>
    <w:rsid w:val="002A5068"/>
    <w:rsid w:val="002B09DD"/>
    <w:rsid w:val="002B3258"/>
    <w:rsid w:val="002B3EAE"/>
    <w:rsid w:val="002B517B"/>
    <w:rsid w:val="002B52E9"/>
    <w:rsid w:val="002B6C45"/>
    <w:rsid w:val="002C09F7"/>
    <w:rsid w:val="002C65DA"/>
    <w:rsid w:val="002D07FE"/>
    <w:rsid w:val="002D2089"/>
    <w:rsid w:val="002D2705"/>
    <w:rsid w:val="002D37AD"/>
    <w:rsid w:val="002D3D28"/>
    <w:rsid w:val="002D6465"/>
    <w:rsid w:val="002E3D45"/>
    <w:rsid w:val="002E3E33"/>
    <w:rsid w:val="002E3EA3"/>
    <w:rsid w:val="002F5BB7"/>
    <w:rsid w:val="003016B1"/>
    <w:rsid w:val="00302894"/>
    <w:rsid w:val="003039A4"/>
    <w:rsid w:val="0031267E"/>
    <w:rsid w:val="00316031"/>
    <w:rsid w:val="003218EE"/>
    <w:rsid w:val="00322A79"/>
    <w:rsid w:val="00323C7A"/>
    <w:rsid w:val="003242A9"/>
    <w:rsid w:val="003260F5"/>
    <w:rsid w:val="00327A9F"/>
    <w:rsid w:val="003317FE"/>
    <w:rsid w:val="003332EB"/>
    <w:rsid w:val="00341991"/>
    <w:rsid w:val="00342EBE"/>
    <w:rsid w:val="003439D7"/>
    <w:rsid w:val="00344DEB"/>
    <w:rsid w:val="00346C05"/>
    <w:rsid w:val="003475CB"/>
    <w:rsid w:val="00347F7E"/>
    <w:rsid w:val="00353F5F"/>
    <w:rsid w:val="003547A2"/>
    <w:rsid w:val="00355A9B"/>
    <w:rsid w:val="00362CA7"/>
    <w:rsid w:val="0037184A"/>
    <w:rsid w:val="00373EFB"/>
    <w:rsid w:val="0037489F"/>
    <w:rsid w:val="003834A7"/>
    <w:rsid w:val="00384A62"/>
    <w:rsid w:val="003955C2"/>
    <w:rsid w:val="00395BFD"/>
    <w:rsid w:val="00396B00"/>
    <w:rsid w:val="00396FC4"/>
    <w:rsid w:val="003A045B"/>
    <w:rsid w:val="003A1FA6"/>
    <w:rsid w:val="003A2210"/>
    <w:rsid w:val="003A6390"/>
    <w:rsid w:val="003B0DC9"/>
    <w:rsid w:val="003B21A9"/>
    <w:rsid w:val="003B3A81"/>
    <w:rsid w:val="003B574D"/>
    <w:rsid w:val="003B66E3"/>
    <w:rsid w:val="003B73F6"/>
    <w:rsid w:val="003C00AC"/>
    <w:rsid w:val="003C08A1"/>
    <w:rsid w:val="003C2DC1"/>
    <w:rsid w:val="003D1917"/>
    <w:rsid w:val="003D5EC9"/>
    <w:rsid w:val="003D6760"/>
    <w:rsid w:val="003E4B11"/>
    <w:rsid w:val="003E62C0"/>
    <w:rsid w:val="003F0113"/>
    <w:rsid w:val="003F1477"/>
    <w:rsid w:val="003F44CC"/>
    <w:rsid w:val="00404A81"/>
    <w:rsid w:val="00407840"/>
    <w:rsid w:val="00410780"/>
    <w:rsid w:val="00412E9D"/>
    <w:rsid w:val="004138B8"/>
    <w:rsid w:val="00415010"/>
    <w:rsid w:val="004201C6"/>
    <w:rsid w:val="004216FC"/>
    <w:rsid w:val="00425562"/>
    <w:rsid w:val="0043095B"/>
    <w:rsid w:val="00432CC7"/>
    <w:rsid w:val="004358DB"/>
    <w:rsid w:val="004360C9"/>
    <w:rsid w:val="00436E0B"/>
    <w:rsid w:val="004412E4"/>
    <w:rsid w:val="00442EFE"/>
    <w:rsid w:val="00443811"/>
    <w:rsid w:val="00443A9D"/>
    <w:rsid w:val="004467C9"/>
    <w:rsid w:val="00446B41"/>
    <w:rsid w:val="00452152"/>
    <w:rsid w:val="00454471"/>
    <w:rsid w:val="004711F4"/>
    <w:rsid w:val="00474BD8"/>
    <w:rsid w:val="00481204"/>
    <w:rsid w:val="0048274B"/>
    <w:rsid w:val="00483A51"/>
    <w:rsid w:val="004948FF"/>
    <w:rsid w:val="004A0CE2"/>
    <w:rsid w:val="004A0DB8"/>
    <w:rsid w:val="004A6736"/>
    <w:rsid w:val="004B1C5D"/>
    <w:rsid w:val="004B3780"/>
    <w:rsid w:val="004B4576"/>
    <w:rsid w:val="004B7EB7"/>
    <w:rsid w:val="004C7007"/>
    <w:rsid w:val="004D4B99"/>
    <w:rsid w:val="004D5077"/>
    <w:rsid w:val="004E2533"/>
    <w:rsid w:val="004E2A78"/>
    <w:rsid w:val="004E40A7"/>
    <w:rsid w:val="004E4893"/>
    <w:rsid w:val="004E5024"/>
    <w:rsid w:val="004F0896"/>
    <w:rsid w:val="00501EF5"/>
    <w:rsid w:val="00503C72"/>
    <w:rsid w:val="00506844"/>
    <w:rsid w:val="00510AD0"/>
    <w:rsid w:val="00511316"/>
    <w:rsid w:val="005116D3"/>
    <w:rsid w:val="00514576"/>
    <w:rsid w:val="00516C8D"/>
    <w:rsid w:val="005227E4"/>
    <w:rsid w:val="00532C38"/>
    <w:rsid w:val="00534980"/>
    <w:rsid w:val="005513A1"/>
    <w:rsid w:val="00554B88"/>
    <w:rsid w:val="005610B2"/>
    <w:rsid w:val="00563ADD"/>
    <w:rsid w:val="0057406F"/>
    <w:rsid w:val="00575092"/>
    <w:rsid w:val="005775C9"/>
    <w:rsid w:val="00577ED6"/>
    <w:rsid w:val="005842EE"/>
    <w:rsid w:val="00585AA2"/>
    <w:rsid w:val="00585B61"/>
    <w:rsid w:val="00587F7E"/>
    <w:rsid w:val="005A11A3"/>
    <w:rsid w:val="005A5A9B"/>
    <w:rsid w:val="005A6D2C"/>
    <w:rsid w:val="005B0C20"/>
    <w:rsid w:val="005B3DC1"/>
    <w:rsid w:val="005B4771"/>
    <w:rsid w:val="005B516F"/>
    <w:rsid w:val="005C1A5F"/>
    <w:rsid w:val="005C2B8A"/>
    <w:rsid w:val="005C5F70"/>
    <w:rsid w:val="005C6E2E"/>
    <w:rsid w:val="005C75E7"/>
    <w:rsid w:val="005D1B69"/>
    <w:rsid w:val="005D28DE"/>
    <w:rsid w:val="005D5FD6"/>
    <w:rsid w:val="005D6BEC"/>
    <w:rsid w:val="005D7EA3"/>
    <w:rsid w:val="005E0F3B"/>
    <w:rsid w:val="005E2633"/>
    <w:rsid w:val="005E3A26"/>
    <w:rsid w:val="005E4A75"/>
    <w:rsid w:val="005F1537"/>
    <w:rsid w:val="005F277D"/>
    <w:rsid w:val="005F7826"/>
    <w:rsid w:val="005F7E58"/>
    <w:rsid w:val="006000F8"/>
    <w:rsid w:val="00604387"/>
    <w:rsid w:val="0061114B"/>
    <w:rsid w:val="006122A4"/>
    <w:rsid w:val="00613299"/>
    <w:rsid w:val="0061441A"/>
    <w:rsid w:val="00616041"/>
    <w:rsid w:val="006219BC"/>
    <w:rsid w:val="00621F6F"/>
    <w:rsid w:val="006241D3"/>
    <w:rsid w:val="00626097"/>
    <w:rsid w:val="00626B62"/>
    <w:rsid w:val="00631DEE"/>
    <w:rsid w:val="006325A7"/>
    <w:rsid w:val="0063400C"/>
    <w:rsid w:val="00636E95"/>
    <w:rsid w:val="006407C1"/>
    <w:rsid w:val="00641983"/>
    <w:rsid w:val="00646277"/>
    <w:rsid w:val="00647714"/>
    <w:rsid w:val="00653D07"/>
    <w:rsid w:val="0065692D"/>
    <w:rsid w:val="00661E28"/>
    <w:rsid w:val="00671CDD"/>
    <w:rsid w:val="00686FDD"/>
    <w:rsid w:val="006875CE"/>
    <w:rsid w:val="00687761"/>
    <w:rsid w:val="00693858"/>
    <w:rsid w:val="00693B6D"/>
    <w:rsid w:val="0069606B"/>
    <w:rsid w:val="006A203A"/>
    <w:rsid w:val="006A2145"/>
    <w:rsid w:val="006B3153"/>
    <w:rsid w:val="006B39DE"/>
    <w:rsid w:val="006B4887"/>
    <w:rsid w:val="006C6FE1"/>
    <w:rsid w:val="006C74D7"/>
    <w:rsid w:val="006D045F"/>
    <w:rsid w:val="006D53DF"/>
    <w:rsid w:val="006D6B7F"/>
    <w:rsid w:val="006E423C"/>
    <w:rsid w:val="006E437E"/>
    <w:rsid w:val="006F21B7"/>
    <w:rsid w:val="006F3DD0"/>
    <w:rsid w:val="006F48DD"/>
    <w:rsid w:val="00700E4C"/>
    <w:rsid w:val="007025D6"/>
    <w:rsid w:val="0070268D"/>
    <w:rsid w:val="00702972"/>
    <w:rsid w:val="0070649B"/>
    <w:rsid w:val="007067F7"/>
    <w:rsid w:val="00707C0F"/>
    <w:rsid w:val="00710A2A"/>
    <w:rsid w:val="00710CAE"/>
    <w:rsid w:val="00711E49"/>
    <w:rsid w:val="007125E4"/>
    <w:rsid w:val="0071425E"/>
    <w:rsid w:val="00720666"/>
    <w:rsid w:val="007251F7"/>
    <w:rsid w:val="00727B33"/>
    <w:rsid w:val="00730C67"/>
    <w:rsid w:val="00731CD5"/>
    <w:rsid w:val="00740799"/>
    <w:rsid w:val="0074168A"/>
    <w:rsid w:val="007429F8"/>
    <w:rsid w:val="00744270"/>
    <w:rsid w:val="00751869"/>
    <w:rsid w:val="00751A60"/>
    <w:rsid w:val="007526B3"/>
    <w:rsid w:val="00766FF9"/>
    <w:rsid w:val="00771839"/>
    <w:rsid w:val="00772026"/>
    <w:rsid w:val="00772566"/>
    <w:rsid w:val="007773FA"/>
    <w:rsid w:val="0077758D"/>
    <w:rsid w:val="00781A77"/>
    <w:rsid w:val="007862D6"/>
    <w:rsid w:val="00795A53"/>
    <w:rsid w:val="00795BF7"/>
    <w:rsid w:val="007A008D"/>
    <w:rsid w:val="007A2328"/>
    <w:rsid w:val="007A2BEC"/>
    <w:rsid w:val="007A39D0"/>
    <w:rsid w:val="007A6170"/>
    <w:rsid w:val="007A6255"/>
    <w:rsid w:val="007B1CE4"/>
    <w:rsid w:val="007B51BB"/>
    <w:rsid w:val="007B66CF"/>
    <w:rsid w:val="007B77C0"/>
    <w:rsid w:val="007B7CCB"/>
    <w:rsid w:val="007C0612"/>
    <w:rsid w:val="007C0795"/>
    <w:rsid w:val="007C6873"/>
    <w:rsid w:val="007C79DF"/>
    <w:rsid w:val="007D1C93"/>
    <w:rsid w:val="007E0AA8"/>
    <w:rsid w:val="007E0D25"/>
    <w:rsid w:val="007E6580"/>
    <w:rsid w:val="007E6810"/>
    <w:rsid w:val="007E7A10"/>
    <w:rsid w:val="007F01B5"/>
    <w:rsid w:val="007F3326"/>
    <w:rsid w:val="00801553"/>
    <w:rsid w:val="00802201"/>
    <w:rsid w:val="00805D8D"/>
    <w:rsid w:val="008143E0"/>
    <w:rsid w:val="00815BFE"/>
    <w:rsid w:val="00824864"/>
    <w:rsid w:val="008265B4"/>
    <w:rsid w:val="00826E11"/>
    <w:rsid w:val="008327F2"/>
    <w:rsid w:val="0083583C"/>
    <w:rsid w:val="0084069B"/>
    <w:rsid w:val="008422B9"/>
    <w:rsid w:val="00844344"/>
    <w:rsid w:val="00845B90"/>
    <w:rsid w:val="00847015"/>
    <w:rsid w:val="008614CD"/>
    <w:rsid w:val="0086398C"/>
    <w:rsid w:val="008639EF"/>
    <w:rsid w:val="00866274"/>
    <w:rsid w:val="0087212F"/>
    <w:rsid w:val="00872F7E"/>
    <w:rsid w:val="00880ACE"/>
    <w:rsid w:val="00880BFF"/>
    <w:rsid w:val="00880EDE"/>
    <w:rsid w:val="00886649"/>
    <w:rsid w:val="00890647"/>
    <w:rsid w:val="00894856"/>
    <w:rsid w:val="008A1CD9"/>
    <w:rsid w:val="008A699C"/>
    <w:rsid w:val="008A6DB1"/>
    <w:rsid w:val="008B0E03"/>
    <w:rsid w:val="008B3736"/>
    <w:rsid w:val="008B612A"/>
    <w:rsid w:val="008C4B0C"/>
    <w:rsid w:val="008D1CC8"/>
    <w:rsid w:val="008F082C"/>
    <w:rsid w:val="008F1B33"/>
    <w:rsid w:val="008F3DB1"/>
    <w:rsid w:val="008F4006"/>
    <w:rsid w:val="008F71AC"/>
    <w:rsid w:val="00905B62"/>
    <w:rsid w:val="00907E11"/>
    <w:rsid w:val="00921D20"/>
    <w:rsid w:val="00923E4B"/>
    <w:rsid w:val="0093353C"/>
    <w:rsid w:val="00936681"/>
    <w:rsid w:val="0094381E"/>
    <w:rsid w:val="009441B7"/>
    <w:rsid w:val="00952468"/>
    <w:rsid w:val="00953DFF"/>
    <w:rsid w:val="0095726B"/>
    <w:rsid w:val="0096059C"/>
    <w:rsid w:val="009607FF"/>
    <w:rsid w:val="00961EEB"/>
    <w:rsid w:val="00962AD5"/>
    <w:rsid w:val="00963903"/>
    <w:rsid w:val="00963DC3"/>
    <w:rsid w:val="0096442F"/>
    <w:rsid w:val="00966D0D"/>
    <w:rsid w:val="0097231A"/>
    <w:rsid w:val="009771E3"/>
    <w:rsid w:val="00980C23"/>
    <w:rsid w:val="00981715"/>
    <w:rsid w:val="00981DE3"/>
    <w:rsid w:val="00981E3A"/>
    <w:rsid w:val="009848DB"/>
    <w:rsid w:val="00987501"/>
    <w:rsid w:val="009919A2"/>
    <w:rsid w:val="00992B4D"/>
    <w:rsid w:val="009A11C7"/>
    <w:rsid w:val="009A2F3E"/>
    <w:rsid w:val="009A4320"/>
    <w:rsid w:val="009A7557"/>
    <w:rsid w:val="009C71D6"/>
    <w:rsid w:val="009C7AA2"/>
    <w:rsid w:val="009D4EAE"/>
    <w:rsid w:val="009D75F3"/>
    <w:rsid w:val="009E1FE3"/>
    <w:rsid w:val="009E3F3F"/>
    <w:rsid w:val="009E66D1"/>
    <w:rsid w:val="009E7742"/>
    <w:rsid w:val="009F4804"/>
    <w:rsid w:val="009F54DD"/>
    <w:rsid w:val="009F7E96"/>
    <w:rsid w:val="00A031A8"/>
    <w:rsid w:val="00A07654"/>
    <w:rsid w:val="00A12714"/>
    <w:rsid w:val="00A12B8A"/>
    <w:rsid w:val="00A210BA"/>
    <w:rsid w:val="00A22843"/>
    <w:rsid w:val="00A25962"/>
    <w:rsid w:val="00A3480B"/>
    <w:rsid w:val="00A410E6"/>
    <w:rsid w:val="00A5124F"/>
    <w:rsid w:val="00A517B7"/>
    <w:rsid w:val="00A51E39"/>
    <w:rsid w:val="00A54644"/>
    <w:rsid w:val="00A60521"/>
    <w:rsid w:val="00A61272"/>
    <w:rsid w:val="00A646A2"/>
    <w:rsid w:val="00A647FC"/>
    <w:rsid w:val="00A679A3"/>
    <w:rsid w:val="00A74331"/>
    <w:rsid w:val="00A827DB"/>
    <w:rsid w:val="00A84EE1"/>
    <w:rsid w:val="00A853E2"/>
    <w:rsid w:val="00A85542"/>
    <w:rsid w:val="00A861B1"/>
    <w:rsid w:val="00A87A13"/>
    <w:rsid w:val="00A87B05"/>
    <w:rsid w:val="00AA1D10"/>
    <w:rsid w:val="00AA20B2"/>
    <w:rsid w:val="00AA2517"/>
    <w:rsid w:val="00AA2C82"/>
    <w:rsid w:val="00AA4255"/>
    <w:rsid w:val="00AA7A93"/>
    <w:rsid w:val="00AB16B0"/>
    <w:rsid w:val="00AB1E27"/>
    <w:rsid w:val="00AB4E9B"/>
    <w:rsid w:val="00AB6988"/>
    <w:rsid w:val="00AC2098"/>
    <w:rsid w:val="00AC6DD8"/>
    <w:rsid w:val="00AD09B6"/>
    <w:rsid w:val="00AD2324"/>
    <w:rsid w:val="00AD238B"/>
    <w:rsid w:val="00AD35E6"/>
    <w:rsid w:val="00AD4516"/>
    <w:rsid w:val="00AD46F6"/>
    <w:rsid w:val="00AD4F56"/>
    <w:rsid w:val="00AF3756"/>
    <w:rsid w:val="00B01E9D"/>
    <w:rsid w:val="00B105F1"/>
    <w:rsid w:val="00B15E5C"/>
    <w:rsid w:val="00B17C4B"/>
    <w:rsid w:val="00B24494"/>
    <w:rsid w:val="00B27945"/>
    <w:rsid w:val="00B32AD4"/>
    <w:rsid w:val="00B4169F"/>
    <w:rsid w:val="00B43112"/>
    <w:rsid w:val="00B4707F"/>
    <w:rsid w:val="00B56843"/>
    <w:rsid w:val="00B6269F"/>
    <w:rsid w:val="00B766B3"/>
    <w:rsid w:val="00B768C7"/>
    <w:rsid w:val="00B80053"/>
    <w:rsid w:val="00B83A73"/>
    <w:rsid w:val="00B8426F"/>
    <w:rsid w:val="00B84E64"/>
    <w:rsid w:val="00B87028"/>
    <w:rsid w:val="00B87A6D"/>
    <w:rsid w:val="00B94A65"/>
    <w:rsid w:val="00BB4F21"/>
    <w:rsid w:val="00BC0C87"/>
    <w:rsid w:val="00BC163A"/>
    <w:rsid w:val="00BC2858"/>
    <w:rsid w:val="00BC4DDC"/>
    <w:rsid w:val="00BC7BC8"/>
    <w:rsid w:val="00BD0D36"/>
    <w:rsid w:val="00BD2249"/>
    <w:rsid w:val="00BD237D"/>
    <w:rsid w:val="00BD3036"/>
    <w:rsid w:val="00BE1D60"/>
    <w:rsid w:val="00BE2DD7"/>
    <w:rsid w:val="00BE693F"/>
    <w:rsid w:val="00BF38F2"/>
    <w:rsid w:val="00BF501D"/>
    <w:rsid w:val="00C0061C"/>
    <w:rsid w:val="00C050AC"/>
    <w:rsid w:val="00C074D7"/>
    <w:rsid w:val="00C10C15"/>
    <w:rsid w:val="00C15E2F"/>
    <w:rsid w:val="00C2117B"/>
    <w:rsid w:val="00C27607"/>
    <w:rsid w:val="00C4098B"/>
    <w:rsid w:val="00C41B35"/>
    <w:rsid w:val="00C42E31"/>
    <w:rsid w:val="00C45F98"/>
    <w:rsid w:val="00C500E7"/>
    <w:rsid w:val="00C51292"/>
    <w:rsid w:val="00C51862"/>
    <w:rsid w:val="00C52694"/>
    <w:rsid w:val="00C52D00"/>
    <w:rsid w:val="00C548DF"/>
    <w:rsid w:val="00C56D13"/>
    <w:rsid w:val="00C60973"/>
    <w:rsid w:val="00C62A15"/>
    <w:rsid w:val="00C66582"/>
    <w:rsid w:val="00C676FF"/>
    <w:rsid w:val="00C74E99"/>
    <w:rsid w:val="00C7512F"/>
    <w:rsid w:val="00C75820"/>
    <w:rsid w:val="00C7738D"/>
    <w:rsid w:val="00C80269"/>
    <w:rsid w:val="00C82F73"/>
    <w:rsid w:val="00C86A58"/>
    <w:rsid w:val="00C91E22"/>
    <w:rsid w:val="00C92232"/>
    <w:rsid w:val="00C94BF0"/>
    <w:rsid w:val="00C97969"/>
    <w:rsid w:val="00CA5090"/>
    <w:rsid w:val="00CA6F13"/>
    <w:rsid w:val="00CB0645"/>
    <w:rsid w:val="00CB13E9"/>
    <w:rsid w:val="00CB3BAB"/>
    <w:rsid w:val="00CB4ABD"/>
    <w:rsid w:val="00CB6FE2"/>
    <w:rsid w:val="00CB735D"/>
    <w:rsid w:val="00CB7B0B"/>
    <w:rsid w:val="00CC0977"/>
    <w:rsid w:val="00CC33F4"/>
    <w:rsid w:val="00CC6D92"/>
    <w:rsid w:val="00CC7937"/>
    <w:rsid w:val="00CC7CFC"/>
    <w:rsid w:val="00CC7D3F"/>
    <w:rsid w:val="00CD345E"/>
    <w:rsid w:val="00CD492C"/>
    <w:rsid w:val="00CD792A"/>
    <w:rsid w:val="00CE15EE"/>
    <w:rsid w:val="00CE20F6"/>
    <w:rsid w:val="00CE32F4"/>
    <w:rsid w:val="00CE4D2B"/>
    <w:rsid w:val="00CE7795"/>
    <w:rsid w:val="00CF3D82"/>
    <w:rsid w:val="00CF565B"/>
    <w:rsid w:val="00CF58B8"/>
    <w:rsid w:val="00CF6B22"/>
    <w:rsid w:val="00D03A47"/>
    <w:rsid w:val="00D102DD"/>
    <w:rsid w:val="00D17785"/>
    <w:rsid w:val="00D21845"/>
    <w:rsid w:val="00D226EF"/>
    <w:rsid w:val="00D22DE3"/>
    <w:rsid w:val="00D24D8A"/>
    <w:rsid w:val="00D2560D"/>
    <w:rsid w:val="00D2755A"/>
    <w:rsid w:val="00D32C65"/>
    <w:rsid w:val="00D35E25"/>
    <w:rsid w:val="00D40BF7"/>
    <w:rsid w:val="00D4201E"/>
    <w:rsid w:val="00D421A1"/>
    <w:rsid w:val="00D43232"/>
    <w:rsid w:val="00D51B28"/>
    <w:rsid w:val="00D54630"/>
    <w:rsid w:val="00D55E87"/>
    <w:rsid w:val="00D56F38"/>
    <w:rsid w:val="00D62525"/>
    <w:rsid w:val="00D63210"/>
    <w:rsid w:val="00D65017"/>
    <w:rsid w:val="00D66CFA"/>
    <w:rsid w:val="00D70884"/>
    <w:rsid w:val="00D739ED"/>
    <w:rsid w:val="00D74947"/>
    <w:rsid w:val="00D755FB"/>
    <w:rsid w:val="00D82B8A"/>
    <w:rsid w:val="00D84FE9"/>
    <w:rsid w:val="00D86B9C"/>
    <w:rsid w:val="00D86F55"/>
    <w:rsid w:val="00D9030A"/>
    <w:rsid w:val="00D929A4"/>
    <w:rsid w:val="00D93442"/>
    <w:rsid w:val="00D973C1"/>
    <w:rsid w:val="00DA150C"/>
    <w:rsid w:val="00DA152A"/>
    <w:rsid w:val="00DA370F"/>
    <w:rsid w:val="00DA5E1D"/>
    <w:rsid w:val="00DB1E03"/>
    <w:rsid w:val="00DB4A39"/>
    <w:rsid w:val="00DD49FB"/>
    <w:rsid w:val="00DD7558"/>
    <w:rsid w:val="00DE6AB6"/>
    <w:rsid w:val="00DF1CB1"/>
    <w:rsid w:val="00DF3EAB"/>
    <w:rsid w:val="00DF746F"/>
    <w:rsid w:val="00E00E2D"/>
    <w:rsid w:val="00E02E27"/>
    <w:rsid w:val="00E03703"/>
    <w:rsid w:val="00E07759"/>
    <w:rsid w:val="00E07A09"/>
    <w:rsid w:val="00E1660F"/>
    <w:rsid w:val="00E24110"/>
    <w:rsid w:val="00E24CBB"/>
    <w:rsid w:val="00E2619A"/>
    <w:rsid w:val="00E267DD"/>
    <w:rsid w:val="00E276A6"/>
    <w:rsid w:val="00E31E00"/>
    <w:rsid w:val="00E345E2"/>
    <w:rsid w:val="00E400F3"/>
    <w:rsid w:val="00E46B7B"/>
    <w:rsid w:val="00E50204"/>
    <w:rsid w:val="00E52C53"/>
    <w:rsid w:val="00E60EA8"/>
    <w:rsid w:val="00E62A09"/>
    <w:rsid w:val="00E62F8C"/>
    <w:rsid w:val="00E636D1"/>
    <w:rsid w:val="00E63E14"/>
    <w:rsid w:val="00E7214E"/>
    <w:rsid w:val="00E7375B"/>
    <w:rsid w:val="00E75192"/>
    <w:rsid w:val="00E753CC"/>
    <w:rsid w:val="00E82CE2"/>
    <w:rsid w:val="00E82D91"/>
    <w:rsid w:val="00E84894"/>
    <w:rsid w:val="00E90811"/>
    <w:rsid w:val="00E94965"/>
    <w:rsid w:val="00E95D84"/>
    <w:rsid w:val="00E95E54"/>
    <w:rsid w:val="00E9639C"/>
    <w:rsid w:val="00EA607C"/>
    <w:rsid w:val="00EB1016"/>
    <w:rsid w:val="00EC26E5"/>
    <w:rsid w:val="00EC4857"/>
    <w:rsid w:val="00ED4665"/>
    <w:rsid w:val="00EE17BD"/>
    <w:rsid w:val="00EE571F"/>
    <w:rsid w:val="00EE5B1B"/>
    <w:rsid w:val="00EF067A"/>
    <w:rsid w:val="00EF4930"/>
    <w:rsid w:val="00EF53E9"/>
    <w:rsid w:val="00EF7C5C"/>
    <w:rsid w:val="00F02313"/>
    <w:rsid w:val="00F02AF4"/>
    <w:rsid w:val="00F0482B"/>
    <w:rsid w:val="00F11287"/>
    <w:rsid w:val="00F1310F"/>
    <w:rsid w:val="00F15CD2"/>
    <w:rsid w:val="00F1647C"/>
    <w:rsid w:val="00F21846"/>
    <w:rsid w:val="00F22844"/>
    <w:rsid w:val="00F22D02"/>
    <w:rsid w:val="00F24214"/>
    <w:rsid w:val="00F257EA"/>
    <w:rsid w:val="00F26E17"/>
    <w:rsid w:val="00F27718"/>
    <w:rsid w:val="00F3036B"/>
    <w:rsid w:val="00F3070D"/>
    <w:rsid w:val="00F3709E"/>
    <w:rsid w:val="00F46022"/>
    <w:rsid w:val="00F50F2F"/>
    <w:rsid w:val="00F5250F"/>
    <w:rsid w:val="00F5308D"/>
    <w:rsid w:val="00F553A5"/>
    <w:rsid w:val="00F555AF"/>
    <w:rsid w:val="00F55DF6"/>
    <w:rsid w:val="00F62005"/>
    <w:rsid w:val="00F62CE4"/>
    <w:rsid w:val="00F64CF4"/>
    <w:rsid w:val="00F6778C"/>
    <w:rsid w:val="00F7037D"/>
    <w:rsid w:val="00F7074E"/>
    <w:rsid w:val="00F81505"/>
    <w:rsid w:val="00F82150"/>
    <w:rsid w:val="00F851C3"/>
    <w:rsid w:val="00F86E1E"/>
    <w:rsid w:val="00F913A9"/>
    <w:rsid w:val="00F92B4F"/>
    <w:rsid w:val="00F93530"/>
    <w:rsid w:val="00F94AEB"/>
    <w:rsid w:val="00F96510"/>
    <w:rsid w:val="00FA1D23"/>
    <w:rsid w:val="00FA2B78"/>
    <w:rsid w:val="00FA2CBD"/>
    <w:rsid w:val="00FB1E83"/>
    <w:rsid w:val="00FB48B7"/>
    <w:rsid w:val="00FB4A48"/>
    <w:rsid w:val="00FB4D46"/>
    <w:rsid w:val="00FB52B5"/>
    <w:rsid w:val="00FC00AD"/>
    <w:rsid w:val="00FC0672"/>
    <w:rsid w:val="00FC0B33"/>
    <w:rsid w:val="00FC712A"/>
    <w:rsid w:val="00FD139B"/>
    <w:rsid w:val="00FD1C2D"/>
    <w:rsid w:val="00FE5F52"/>
    <w:rsid w:val="00FE694B"/>
    <w:rsid w:val="00FF361E"/>
    <w:rsid w:val="00FF5A0E"/>
    <w:rsid w:val="36B196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6CAC7A"/>
  <w15:chartTrackingRefBased/>
  <w15:docId w15:val="{48708D7B-1674-4350-927F-DAD937AA6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9ED"/>
    <w:rPr>
      <w:rFonts w:ascii="Verdana" w:hAnsi="Verdana"/>
    </w:rPr>
  </w:style>
  <w:style w:type="paragraph" w:styleId="Heading1">
    <w:name w:val="heading 1"/>
    <w:basedOn w:val="Title"/>
    <w:next w:val="Normal"/>
    <w:link w:val="Heading1Char"/>
    <w:uiPriority w:val="9"/>
    <w:qFormat/>
    <w:rsid w:val="00E63E14"/>
    <w:pPr>
      <w:spacing w:before="240" w:after="240"/>
      <w:outlineLvl w:val="0"/>
    </w:pPr>
    <w:rPr>
      <w:rFonts w:ascii="Verdana" w:hAnsi="Verdana"/>
      <w:b/>
      <w:color w:val="108E40"/>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semiHidden/>
    <w:unhideWhenUsed/>
    <w:qFormat/>
    <w:rsid w:val="00751A60"/>
    <w:pPr>
      <w:spacing w:after="120" w:line="240" w:lineRule="auto"/>
      <w:jc w:val="both"/>
    </w:pPr>
    <w:rPr>
      <w:rFonts w:ascii="NSPCC Light" w:hAnsi="NSPCC Light" w:cs="Arial"/>
      <w:sz w:val="18"/>
    </w:rPr>
  </w:style>
  <w:style w:type="character" w:customStyle="1" w:styleId="EndnoteTextChar">
    <w:name w:val="Endnote Text Char"/>
    <w:basedOn w:val="DefaultParagraphFont"/>
    <w:link w:val="EndnoteText"/>
    <w:semiHidden/>
    <w:rsid w:val="00751A60"/>
    <w:rPr>
      <w:rFonts w:ascii="NSPCC Light" w:hAnsi="NSPCC Light" w:cs="Arial"/>
      <w:sz w:val="18"/>
    </w:rPr>
  </w:style>
  <w:style w:type="paragraph" w:styleId="FootnoteText">
    <w:name w:val="footnote text"/>
    <w:basedOn w:val="Normal"/>
    <w:link w:val="FootnoteTextChar"/>
    <w:semiHidden/>
    <w:unhideWhenUsed/>
    <w:qFormat/>
    <w:rsid w:val="00751A60"/>
    <w:pPr>
      <w:spacing w:after="120" w:line="240" w:lineRule="auto"/>
      <w:jc w:val="both"/>
    </w:pPr>
    <w:rPr>
      <w:rFonts w:ascii="NSPCC Light" w:hAnsi="NSPCC Light" w:cs="Arial"/>
      <w:sz w:val="18"/>
    </w:rPr>
  </w:style>
  <w:style w:type="character" w:customStyle="1" w:styleId="FootnoteTextChar">
    <w:name w:val="Footnote Text Char"/>
    <w:basedOn w:val="DefaultParagraphFont"/>
    <w:link w:val="FootnoteText"/>
    <w:semiHidden/>
    <w:rsid w:val="00751A60"/>
    <w:rPr>
      <w:rFonts w:ascii="NSPCC Light" w:hAnsi="NSPCC Light" w:cs="Arial"/>
      <w:sz w:val="18"/>
    </w:rPr>
  </w:style>
  <w:style w:type="paragraph" w:customStyle="1" w:styleId="Tablebullets">
    <w:name w:val="Table bullets"/>
    <w:basedOn w:val="Normal"/>
    <w:rsid w:val="007A39D0"/>
    <w:pPr>
      <w:numPr>
        <w:numId w:val="3"/>
      </w:numPr>
      <w:spacing w:after="120" w:line="240" w:lineRule="auto"/>
      <w:ind w:left="170" w:hanging="170"/>
    </w:pPr>
    <w:rPr>
      <w:rFonts w:ascii="NSPCC Regular" w:eastAsia="Times New Roman" w:hAnsi="NSPCC Regular" w:cs="Arial"/>
      <w:sz w:val="20"/>
      <w:lang w:eastAsia="en-GB"/>
    </w:rPr>
  </w:style>
  <w:style w:type="paragraph" w:styleId="Header">
    <w:name w:val="header"/>
    <w:basedOn w:val="Normal"/>
    <w:link w:val="HeaderChar"/>
    <w:uiPriority w:val="99"/>
    <w:unhideWhenUsed/>
    <w:rsid w:val="00D739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9ED"/>
    <w:rPr>
      <w:rFonts w:ascii="Verdana" w:hAnsi="Verdana"/>
    </w:rPr>
  </w:style>
  <w:style w:type="paragraph" w:styleId="Footer">
    <w:name w:val="footer"/>
    <w:basedOn w:val="Normal"/>
    <w:link w:val="FooterChar"/>
    <w:uiPriority w:val="99"/>
    <w:unhideWhenUsed/>
    <w:rsid w:val="00D739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9ED"/>
    <w:rPr>
      <w:rFonts w:ascii="Verdana" w:hAnsi="Verdana"/>
    </w:rPr>
  </w:style>
  <w:style w:type="character" w:styleId="Hyperlink">
    <w:name w:val="Hyperlink"/>
    <w:basedOn w:val="DefaultParagraphFont"/>
    <w:uiPriority w:val="99"/>
    <w:unhideWhenUsed/>
    <w:rsid w:val="003D1917"/>
    <w:rPr>
      <w:color w:val="0563C1" w:themeColor="hyperlink"/>
      <w:u w:val="single"/>
    </w:rPr>
  </w:style>
  <w:style w:type="character" w:styleId="UnresolvedMention">
    <w:name w:val="Unresolved Mention"/>
    <w:basedOn w:val="DefaultParagraphFont"/>
    <w:uiPriority w:val="99"/>
    <w:semiHidden/>
    <w:unhideWhenUsed/>
    <w:rsid w:val="003D1917"/>
    <w:rPr>
      <w:color w:val="808080"/>
      <w:shd w:val="clear" w:color="auto" w:fill="E6E6E6"/>
    </w:rPr>
  </w:style>
  <w:style w:type="paragraph" w:styleId="Title">
    <w:name w:val="Title"/>
    <w:basedOn w:val="Normal"/>
    <w:next w:val="Normal"/>
    <w:link w:val="TitleChar"/>
    <w:uiPriority w:val="10"/>
    <w:qFormat/>
    <w:rsid w:val="003D19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917"/>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3D19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otnoteReference">
    <w:name w:val="footnote reference"/>
    <w:basedOn w:val="DefaultParagraphFont"/>
    <w:uiPriority w:val="99"/>
    <w:semiHidden/>
    <w:unhideWhenUsed/>
    <w:rsid w:val="007B7CCB"/>
    <w:rPr>
      <w:vertAlign w:val="superscript"/>
    </w:rPr>
  </w:style>
  <w:style w:type="paragraph" w:styleId="ListParagraph">
    <w:name w:val="List Paragraph"/>
    <w:basedOn w:val="Normal"/>
    <w:uiPriority w:val="34"/>
    <w:qFormat/>
    <w:rsid w:val="00AD35E6"/>
    <w:pPr>
      <w:ind w:left="720"/>
      <w:contextualSpacing/>
    </w:pPr>
  </w:style>
  <w:style w:type="character" w:styleId="EndnoteReference">
    <w:name w:val="endnote reference"/>
    <w:basedOn w:val="DefaultParagraphFont"/>
    <w:uiPriority w:val="99"/>
    <w:semiHidden/>
    <w:unhideWhenUsed/>
    <w:rsid w:val="0061114B"/>
    <w:rPr>
      <w:vertAlign w:val="superscript"/>
    </w:rPr>
  </w:style>
  <w:style w:type="character" w:customStyle="1" w:styleId="Heading1Char">
    <w:name w:val="Heading 1 Char"/>
    <w:basedOn w:val="DefaultParagraphFont"/>
    <w:link w:val="Heading1"/>
    <w:uiPriority w:val="9"/>
    <w:rsid w:val="00E63E14"/>
    <w:rPr>
      <w:rFonts w:ascii="Verdana" w:eastAsiaTheme="majorEastAsia" w:hAnsi="Verdana" w:cstheme="majorBidi"/>
      <w:b/>
      <w:color w:val="108E40"/>
      <w:spacing w:val="-10"/>
      <w:kern w:val="28"/>
      <w:sz w:val="28"/>
      <w:szCs w:val="28"/>
    </w:rPr>
  </w:style>
  <w:style w:type="character" w:styleId="CommentReference">
    <w:name w:val="annotation reference"/>
    <w:basedOn w:val="DefaultParagraphFont"/>
    <w:uiPriority w:val="99"/>
    <w:semiHidden/>
    <w:unhideWhenUsed/>
    <w:rsid w:val="00D70884"/>
    <w:rPr>
      <w:sz w:val="16"/>
      <w:szCs w:val="16"/>
    </w:rPr>
  </w:style>
  <w:style w:type="paragraph" w:styleId="CommentText">
    <w:name w:val="annotation text"/>
    <w:basedOn w:val="Normal"/>
    <w:link w:val="CommentTextChar"/>
    <w:uiPriority w:val="99"/>
    <w:unhideWhenUsed/>
    <w:rsid w:val="00D70884"/>
    <w:pPr>
      <w:spacing w:line="240" w:lineRule="auto"/>
    </w:pPr>
    <w:rPr>
      <w:sz w:val="20"/>
      <w:szCs w:val="20"/>
    </w:rPr>
  </w:style>
  <w:style w:type="character" w:customStyle="1" w:styleId="CommentTextChar">
    <w:name w:val="Comment Text Char"/>
    <w:basedOn w:val="DefaultParagraphFont"/>
    <w:link w:val="CommentText"/>
    <w:uiPriority w:val="99"/>
    <w:rsid w:val="00D70884"/>
    <w:rPr>
      <w:rFonts w:ascii="Verdana" w:hAnsi="Verdana"/>
      <w:sz w:val="20"/>
      <w:szCs w:val="20"/>
    </w:rPr>
  </w:style>
  <w:style w:type="paragraph" w:styleId="CommentSubject">
    <w:name w:val="annotation subject"/>
    <w:basedOn w:val="CommentText"/>
    <w:next w:val="CommentText"/>
    <w:link w:val="CommentSubjectChar"/>
    <w:uiPriority w:val="99"/>
    <w:semiHidden/>
    <w:unhideWhenUsed/>
    <w:rsid w:val="00D70884"/>
    <w:rPr>
      <w:b/>
      <w:bCs/>
    </w:rPr>
  </w:style>
  <w:style w:type="character" w:customStyle="1" w:styleId="CommentSubjectChar">
    <w:name w:val="Comment Subject Char"/>
    <w:basedOn w:val="CommentTextChar"/>
    <w:link w:val="CommentSubject"/>
    <w:uiPriority w:val="99"/>
    <w:semiHidden/>
    <w:rsid w:val="00D70884"/>
    <w:rPr>
      <w:rFonts w:ascii="Verdana" w:hAnsi="Verdana"/>
      <w:b/>
      <w:bCs/>
      <w:sz w:val="20"/>
      <w:szCs w:val="20"/>
    </w:rPr>
  </w:style>
  <w:style w:type="paragraph" w:styleId="BalloonText">
    <w:name w:val="Balloon Text"/>
    <w:basedOn w:val="Normal"/>
    <w:link w:val="BalloonTextChar"/>
    <w:uiPriority w:val="99"/>
    <w:semiHidden/>
    <w:unhideWhenUsed/>
    <w:rsid w:val="00D708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0884"/>
    <w:rPr>
      <w:rFonts w:ascii="Segoe UI" w:hAnsi="Segoe UI" w:cs="Segoe UI"/>
      <w:sz w:val="18"/>
      <w:szCs w:val="18"/>
    </w:rPr>
  </w:style>
  <w:style w:type="character" w:styleId="FollowedHyperlink">
    <w:name w:val="FollowedHyperlink"/>
    <w:basedOn w:val="DefaultParagraphFont"/>
    <w:uiPriority w:val="99"/>
    <w:semiHidden/>
    <w:unhideWhenUsed/>
    <w:rsid w:val="000F1B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692523">
      <w:bodyDiv w:val="1"/>
      <w:marLeft w:val="0"/>
      <w:marRight w:val="0"/>
      <w:marTop w:val="0"/>
      <w:marBottom w:val="0"/>
      <w:divBdr>
        <w:top w:val="none" w:sz="0" w:space="0" w:color="auto"/>
        <w:left w:val="none" w:sz="0" w:space="0" w:color="auto"/>
        <w:bottom w:val="none" w:sz="0" w:space="0" w:color="auto"/>
        <w:right w:val="none" w:sz="0" w:space="0" w:color="auto"/>
      </w:divBdr>
    </w:div>
    <w:div w:id="285939821">
      <w:bodyDiv w:val="1"/>
      <w:marLeft w:val="0"/>
      <w:marRight w:val="0"/>
      <w:marTop w:val="0"/>
      <w:marBottom w:val="0"/>
      <w:divBdr>
        <w:top w:val="none" w:sz="0" w:space="0" w:color="auto"/>
        <w:left w:val="none" w:sz="0" w:space="0" w:color="auto"/>
        <w:bottom w:val="none" w:sz="0" w:space="0" w:color="auto"/>
        <w:right w:val="none" w:sz="0" w:space="0" w:color="auto"/>
      </w:divBdr>
    </w:div>
    <w:div w:id="397898041">
      <w:bodyDiv w:val="1"/>
      <w:marLeft w:val="0"/>
      <w:marRight w:val="0"/>
      <w:marTop w:val="0"/>
      <w:marBottom w:val="0"/>
      <w:divBdr>
        <w:top w:val="none" w:sz="0" w:space="0" w:color="auto"/>
        <w:left w:val="none" w:sz="0" w:space="0" w:color="auto"/>
        <w:bottom w:val="none" w:sz="0" w:space="0" w:color="auto"/>
        <w:right w:val="none" w:sz="0" w:space="0" w:color="auto"/>
      </w:divBdr>
    </w:div>
    <w:div w:id="1295991358">
      <w:bodyDiv w:val="1"/>
      <w:marLeft w:val="0"/>
      <w:marRight w:val="0"/>
      <w:marTop w:val="0"/>
      <w:marBottom w:val="0"/>
      <w:divBdr>
        <w:top w:val="none" w:sz="0" w:space="0" w:color="auto"/>
        <w:left w:val="none" w:sz="0" w:space="0" w:color="auto"/>
        <w:bottom w:val="none" w:sz="0" w:space="0" w:color="auto"/>
        <w:right w:val="none" w:sz="0" w:space="0" w:color="auto"/>
      </w:divBdr>
    </w:div>
    <w:div w:id="1524511180">
      <w:bodyDiv w:val="1"/>
      <w:marLeft w:val="0"/>
      <w:marRight w:val="0"/>
      <w:marTop w:val="0"/>
      <w:marBottom w:val="0"/>
      <w:divBdr>
        <w:top w:val="none" w:sz="0" w:space="0" w:color="auto"/>
        <w:left w:val="none" w:sz="0" w:space="0" w:color="auto"/>
        <w:bottom w:val="none" w:sz="0" w:space="0" w:color="auto"/>
        <w:right w:val="none" w:sz="0" w:space="0" w:color="auto"/>
      </w:divBdr>
    </w:div>
    <w:div w:id="1850828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2B538F998047148A47AC4363EDAA82A" ma:contentTypeVersion="13" ma:contentTypeDescription="Create a new document." ma:contentTypeScope="" ma:versionID="7ca537fe084081e8c0af9c9bbfbd278b">
  <xsd:schema xmlns:xsd="http://www.w3.org/2001/XMLSchema" xmlns:xs="http://www.w3.org/2001/XMLSchema" xmlns:p="http://schemas.microsoft.com/office/2006/metadata/properties" xmlns:ns2="621e2dd8-88d7-41ef-b142-d394542ad22a" xmlns:ns3="20ea490b-4987-4386-b14e-217a600dfed5" targetNamespace="http://schemas.microsoft.com/office/2006/metadata/properties" ma:root="true" ma:fieldsID="94b8f45154f6982a3b3000c7703a242d" ns2:_="" ns3:_="">
    <xsd:import namespace="621e2dd8-88d7-41ef-b142-d394542ad22a"/>
    <xsd:import namespace="20ea490b-4987-4386-b14e-217a600dfed5"/>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ServiceObjectDetectorVersion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1e2dd8-88d7-41ef-b142-d394542ad2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072c95fa-8276-44e2-8ee2-ced3aacdc7f2"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0ea490b-4987-4386-b14e-217a600dfed5"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d903656-28e8-4564-aa78-b75577ec630f}" ma:internalName="TaxCatchAll" ma:showField="CatchAllData" ma:web="20ea490b-4987-4386-b14e-217a600dfed5">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20ea490b-4987-4386-b14e-217a600dfed5" xsi:nil="true"/>
    <lcf76f155ced4ddcb4097134ff3c332f xmlns="621e2dd8-88d7-41ef-b142-d394542ad22a">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0ABB4C-B035-4E61-B2C3-79B8CCBAF4AD}">
  <ds:schemaRefs>
    <ds:schemaRef ds:uri="http://schemas.microsoft.com/sharepoint/v3/contenttype/forms"/>
  </ds:schemaRefs>
</ds:datastoreItem>
</file>

<file path=customXml/itemProps2.xml><?xml version="1.0" encoding="utf-8"?>
<ds:datastoreItem xmlns:ds="http://schemas.openxmlformats.org/officeDocument/2006/customXml" ds:itemID="{A12EC92E-C735-4DA8-A608-EC7E3237F0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1e2dd8-88d7-41ef-b142-d394542ad22a"/>
    <ds:schemaRef ds:uri="20ea490b-4987-4386-b14e-217a600dfe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EEB299-DF7C-440F-879A-79D9497C439F}">
  <ds:schemaRefs>
    <ds:schemaRef ds:uri="http://schemas.microsoft.com/office/2006/metadata/properties"/>
    <ds:schemaRef ds:uri="http://schemas.microsoft.com/office/infopath/2007/PartnerControls"/>
    <ds:schemaRef ds:uri="20ea490b-4987-4386-b14e-217a600dfed5"/>
    <ds:schemaRef ds:uri="621e2dd8-88d7-41ef-b142-d394542ad22a"/>
  </ds:schemaRefs>
</ds:datastoreItem>
</file>

<file path=customXml/itemProps4.xml><?xml version="1.0" encoding="utf-8"?>
<ds:datastoreItem xmlns:ds="http://schemas.openxmlformats.org/officeDocument/2006/customXml" ds:itemID="{28CF9D62-64B8-4DBF-8FB4-046062CFC9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7</Pages>
  <Words>2955</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Employment self-declaration and disclosure form (template)</vt:lpstr>
    </vt:vector>
  </TitlesOfParts>
  <Company/>
  <LinksUpToDate>false</LinksUpToDate>
  <CharactersWithSpaces>19766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self-declaration and disclosure form (template)</dc:title>
  <dc:subject/>
  <dc:creator>Carla Roberts</dc:creator>
  <cp:keywords>''safeguarding, child protection, sport''</cp:keywords>
  <dc:description>Template created by the NSPCC's Child Protection in Sport Unit for public use. The CPSU is not responsible for any use of or amendment to this template. More templates for forms can be found at thecpsu.org.uk.</dc:description>
  <cp:lastModifiedBy>Molly Fletcher</cp:lastModifiedBy>
  <cp:revision>99</cp:revision>
  <dcterms:created xsi:type="dcterms:W3CDTF">2023-10-25T19:05:00Z</dcterms:created>
  <dcterms:modified xsi:type="dcterms:W3CDTF">2023-10-31T20:44:00Z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0x010100F2B538F998047148A47AC4363EDAA82A</vt:lpwstr>
  </property>
</Properties>
</file>