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5BB95F" w14:textId="0A611326" w:rsidR="00A01965" w:rsidRDefault="00A01965" w:rsidP="00A01965">
      <w:pPr>
        <w:jc w:val="center"/>
        <w:rPr>
          <w:b/>
          <w:bCs/>
          <w:lang w:val="en-US"/>
        </w:rPr>
      </w:pPr>
      <w:r w:rsidRPr="00164D81">
        <w:rPr>
          <w:b/>
          <w:bCs/>
          <w:lang w:val="en-US"/>
        </w:rPr>
        <w:t xml:space="preserve">Journal entry 2 </w:t>
      </w:r>
    </w:p>
    <w:p w14:paraId="492861C9" w14:textId="2D3C32B7" w:rsidR="00164D81" w:rsidRDefault="00164D81" w:rsidP="00A01965">
      <w:pPr>
        <w:jc w:val="center"/>
        <w:rPr>
          <w:b/>
          <w:bCs/>
          <w:lang w:val="en-US"/>
        </w:rPr>
      </w:pPr>
    </w:p>
    <w:p w14:paraId="7A88F057" w14:textId="18814B97" w:rsidR="00484A95" w:rsidRDefault="00CA46F8" w:rsidP="00467AAD">
      <w:pPr>
        <w:rPr>
          <w:lang w:val="en-US"/>
        </w:rPr>
      </w:pPr>
      <w:r w:rsidRPr="00CA46F8">
        <w:rPr>
          <w:lang w:val="en-US"/>
        </w:rPr>
        <w:t>We learned the majority of the tap dances in the first act at the start of rehearsals. I struggled with this because I hadn't done tap in a long time, so I had to get used to the sound of the tap shoes, but I was eventually able to get used to the sound and learn the dances. To assist me in learning the dances, I scheduled extra rehearsals with some of the other students in my class to help me with bits I had missed due to my inability to participate when my PTSD was severe.</w:t>
      </w:r>
      <w:r>
        <w:rPr>
          <w:lang w:val="en-US"/>
        </w:rPr>
        <w:t xml:space="preserve"> </w:t>
      </w:r>
      <w:r w:rsidR="008D4F65" w:rsidRPr="008D4F65">
        <w:rPr>
          <w:lang w:val="en-US"/>
        </w:rPr>
        <w:t>We were able to stage all of act one fairly quickly, and I was very comfortable with what I was doing. I made a point of noting where I was and when throughout the first act so that I didn't get confused.</w:t>
      </w:r>
    </w:p>
    <w:p w14:paraId="71D807E9" w14:textId="4DF363FD" w:rsidR="00EB4686" w:rsidRDefault="001034F6" w:rsidP="00467AAD">
      <w:pPr>
        <w:rPr>
          <w:lang w:val="en-US"/>
        </w:rPr>
      </w:pPr>
      <w:r w:rsidRPr="001034F6">
        <w:rPr>
          <w:lang w:val="en-US"/>
        </w:rPr>
        <w:t xml:space="preserve">I caught Covid-19 during Crazy for </w:t>
      </w:r>
      <w:proofErr w:type="gramStart"/>
      <w:r w:rsidRPr="001034F6">
        <w:rPr>
          <w:lang w:val="en-US"/>
        </w:rPr>
        <w:t>You</w:t>
      </w:r>
      <w:proofErr w:type="gramEnd"/>
      <w:r w:rsidRPr="001034F6">
        <w:rPr>
          <w:lang w:val="en-US"/>
        </w:rPr>
        <w:t xml:space="preserve"> rehearsals. During my isolation period, I made it a point to go over all of the dances and new songs for the show on a daily basis. Unfortunately, because I caught covid and missed some rehearsal time, I was unable to participate in the show and was removed; instead, I was assigned to assist with costume and props backstage. This has had a significant impact on my mental health, and my work ethic has sadly declined, but I am working as hard as I can to complete everything that has been assigned to me, and I am helping as much as I can.</w:t>
      </w:r>
      <w:r w:rsidR="0021441F">
        <w:rPr>
          <w:lang w:val="en-US"/>
        </w:rPr>
        <w:t xml:space="preserve"> </w:t>
      </w:r>
      <w:r w:rsidR="001932B0" w:rsidRPr="001932B0">
        <w:rPr>
          <w:lang w:val="en-US"/>
        </w:rPr>
        <w:t>I wasn't given much to do the first week back of rehearsals, so I sat and watched the cast perform and stage act two of the production. As this was happening, I took it upon myself to write notes of the cast's entrances and exits, as well as when I thought there would be costume changes, so that when I am backstage in tech week and production week, I can assist the cast as much as possible with costume changes.</w:t>
      </w:r>
    </w:p>
    <w:p w14:paraId="042DA777" w14:textId="7017CABA" w:rsidR="007B2377" w:rsidRDefault="007B2377" w:rsidP="00467AAD">
      <w:pPr>
        <w:rPr>
          <w:lang w:val="en-US"/>
        </w:rPr>
      </w:pPr>
      <w:r w:rsidRPr="007B2377">
        <w:rPr>
          <w:lang w:val="en-US"/>
        </w:rPr>
        <w:t>After a week of watching the cast and taking as many notes as I could, the designer assigned me tasks to create newspapers. I made four pages of newspapers for props in a 1930s style with a lot of writing. I printed them on A3 paper and sent them to the designer for approval. I then had to create a 1930s British telegram with the letter written in script on it. To do this, I had to look up what a 1930s British telegram looked like, use it as a prop, and then write the note underneath it, which I then sent off to be approved.</w:t>
      </w:r>
      <w:r>
        <w:rPr>
          <w:lang w:val="en-US"/>
        </w:rPr>
        <w:t xml:space="preserve"> </w:t>
      </w:r>
      <w:r w:rsidRPr="007B2377">
        <w:rPr>
          <w:lang w:val="en-US"/>
        </w:rPr>
        <w:t>Finally, I had to design a hotel sign for Lank Hawkins Tea Rooms that week. This was the simplest of the three assignments. I looked up 1930s hotel signs and used them as a template to create the hotel sign for the show.</w:t>
      </w:r>
    </w:p>
    <w:p w14:paraId="5BC940B9" w14:textId="4BCCAB71" w:rsidR="007B2377" w:rsidRDefault="007B2377" w:rsidP="00467AAD">
      <w:pPr>
        <w:rPr>
          <w:rFonts w:ascii="Open Sans" w:eastAsia="Times New Roman" w:hAnsi="Open Sans" w:cs="Open Sans"/>
          <w:b/>
          <w:bCs/>
          <w:color w:val="000000"/>
          <w:sz w:val="20"/>
          <w:szCs w:val="20"/>
          <w:shd w:val="clear" w:color="auto" w:fill="FFFFFF"/>
        </w:rPr>
      </w:pPr>
      <w:r w:rsidRPr="007B2377">
        <w:rPr>
          <w:lang w:val="en-US"/>
        </w:rPr>
        <w:t>The next day, I spent the entire day backstage assisting the designer with costume fittings. This was very interesting to me because I had never seen this side of production before. I assisted in the collection of costumes and assisted people in trying on their costumes while making notes on extra items they required and items that required different sizes.</w:t>
      </w:r>
      <w:r>
        <w:rPr>
          <w:lang w:val="en-US"/>
        </w:rPr>
        <w:t xml:space="preserve"> </w:t>
      </w:r>
      <w:r w:rsidR="00782C42">
        <w:rPr>
          <w:lang w:val="en-US"/>
        </w:rPr>
        <w:t>“</w:t>
      </w:r>
      <w:r w:rsidRPr="00782C42">
        <w:rPr>
          <w:rFonts w:eastAsia="Times New Roman" w:cs="Arial"/>
          <w:shd w:val="clear" w:color="auto" w:fill="FFFFFF"/>
        </w:rPr>
        <w:t>The costume designer is responsible for the design of all costumes worn by the cast</w:t>
      </w:r>
      <w:r w:rsidR="00782C42">
        <w:rPr>
          <w:rFonts w:eastAsia="Times New Roman" w:cs="Arial"/>
          <w:shd w:val="clear" w:color="auto" w:fill="FFFFFF"/>
        </w:rPr>
        <w:t xml:space="preserve">” </w:t>
      </w:r>
      <w:r w:rsidR="00DF3C36" w:rsidRPr="00EC1A82">
        <w:rPr>
          <w:rFonts w:ascii="Open Sans" w:eastAsia="Times New Roman" w:hAnsi="Open Sans" w:cs="Open Sans"/>
          <w:b/>
          <w:bCs/>
          <w:color w:val="000000"/>
          <w:sz w:val="20"/>
          <w:szCs w:val="20"/>
          <w:shd w:val="clear" w:color="auto" w:fill="FFFFFF"/>
        </w:rPr>
        <w:t>(Costume Designer Guidelines | Ithaca College, 2022)</w:t>
      </w:r>
      <w:r w:rsidR="00EC1A82">
        <w:rPr>
          <w:rFonts w:ascii="Open Sans" w:eastAsia="Times New Roman" w:hAnsi="Open Sans" w:cs="Open Sans"/>
          <w:b/>
          <w:bCs/>
          <w:color w:val="000000"/>
          <w:sz w:val="20"/>
          <w:szCs w:val="20"/>
          <w:shd w:val="clear" w:color="auto" w:fill="FFFFFF"/>
        </w:rPr>
        <w:t xml:space="preserve">. </w:t>
      </w:r>
    </w:p>
    <w:p w14:paraId="05D9E618" w14:textId="135CEA9B" w:rsidR="00EC1A82" w:rsidRDefault="00EC1A82" w:rsidP="00467AAD">
      <w:pPr>
        <w:rPr>
          <w:rFonts w:ascii="Open Sans" w:eastAsia="Times New Roman" w:hAnsi="Open Sans" w:cs="Open Sans"/>
          <w:b/>
          <w:bCs/>
          <w:color w:val="000000"/>
          <w:sz w:val="20"/>
          <w:szCs w:val="20"/>
          <w:shd w:val="clear" w:color="auto" w:fill="FFFFFF"/>
        </w:rPr>
      </w:pPr>
    </w:p>
    <w:p w14:paraId="6EA10583" w14:textId="35238F03" w:rsidR="00EC1A82" w:rsidRDefault="00EC1A82" w:rsidP="00467AAD">
      <w:pPr>
        <w:rPr>
          <w:rFonts w:ascii="Open Sans" w:eastAsia="Times New Roman" w:hAnsi="Open Sans" w:cs="Open Sans"/>
          <w:b/>
          <w:bCs/>
          <w:color w:val="000000"/>
          <w:sz w:val="20"/>
          <w:szCs w:val="20"/>
          <w:shd w:val="clear" w:color="auto" w:fill="FFFFFF"/>
        </w:rPr>
      </w:pPr>
      <w:r>
        <w:rPr>
          <w:rFonts w:ascii="Open Sans" w:eastAsia="Times New Roman" w:hAnsi="Open Sans" w:cs="Open Sans"/>
          <w:b/>
          <w:bCs/>
          <w:color w:val="000000"/>
          <w:sz w:val="20"/>
          <w:szCs w:val="20"/>
          <w:shd w:val="clear" w:color="auto" w:fill="FFFFFF"/>
        </w:rPr>
        <w:t xml:space="preserve">Bibliography </w:t>
      </w:r>
    </w:p>
    <w:p w14:paraId="30323C69" w14:textId="12444537" w:rsidR="00EC1A82" w:rsidRDefault="00EC1A82" w:rsidP="00467AAD">
      <w:pPr>
        <w:rPr>
          <w:rFonts w:ascii="Open Sans" w:eastAsia="Times New Roman" w:hAnsi="Open Sans" w:cs="Open Sans"/>
          <w:b/>
          <w:bCs/>
          <w:color w:val="000000"/>
          <w:sz w:val="20"/>
          <w:szCs w:val="20"/>
          <w:shd w:val="clear" w:color="auto" w:fill="FFFFFF"/>
        </w:rPr>
      </w:pPr>
    </w:p>
    <w:p w14:paraId="602003E1" w14:textId="3A7E1981" w:rsidR="00EC1A82" w:rsidRPr="00EC1A82" w:rsidRDefault="00D944CD" w:rsidP="00467AAD">
      <w:pPr>
        <w:rPr>
          <w:b/>
          <w:bCs/>
          <w:lang w:val="en-US"/>
        </w:rPr>
      </w:pPr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Ithaca College. 2022. </w:t>
      </w:r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Costume Designer Guidelines | Ithaca College</w:t>
      </w:r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. [online] Available at: &lt;https://www.ithaca.edu/academics/school-humanities-and-sciences/theatre-arts/theatre-department-handbook/designertechnician-guidelines/costume-designer-guidelines&gt; [Accessed 27 June 2022].</w:t>
      </w:r>
    </w:p>
    <w:sectPr w:rsidR="00EC1A82" w:rsidRPr="00EC1A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965"/>
    <w:rsid w:val="000129C7"/>
    <w:rsid w:val="000208CF"/>
    <w:rsid w:val="00042005"/>
    <w:rsid w:val="000431A5"/>
    <w:rsid w:val="00066F10"/>
    <w:rsid w:val="001034F6"/>
    <w:rsid w:val="00150983"/>
    <w:rsid w:val="00164D81"/>
    <w:rsid w:val="001756B1"/>
    <w:rsid w:val="001932B0"/>
    <w:rsid w:val="001C652B"/>
    <w:rsid w:val="0021441F"/>
    <w:rsid w:val="00216338"/>
    <w:rsid w:val="00233110"/>
    <w:rsid w:val="002B100B"/>
    <w:rsid w:val="0033418A"/>
    <w:rsid w:val="0035611E"/>
    <w:rsid w:val="00371954"/>
    <w:rsid w:val="00467AAD"/>
    <w:rsid w:val="00484A95"/>
    <w:rsid w:val="004D3096"/>
    <w:rsid w:val="00553073"/>
    <w:rsid w:val="005622BE"/>
    <w:rsid w:val="005A1A0C"/>
    <w:rsid w:val="005B2E56"/>
    <w:rsid w:val="005C3BAE"/>
    <w:rsid w:val="005E14D2"/>
    <w:rsid w:val="00617FE8"/>
    <w:rsid w:val="00782C42"/>
    <w:rsid w:val="007B2377"/>
    <w:rsid w:val="007E6FAE"/>
    <w:rsid w:val="008C067C"/>
    <w:rsid w:val="008D4F65"/>
    <w:rsid w:val="00947A38"/>
    <w:rsid w:val="009C2E6A"/>
    <w:rsid w:val="009E54FB"/>
    <w:rsid w:val="00A01965"/>
    <w:rsid w:val="00A20323"/>
    <w:rsid w:val="00AA6087"/>
    <w:rsid w:val="00B36DFB"/>
    <w:rsid w:val="00B86C4D"/>
    <w:rsid w:val="00BA51AD"/>
    <w:rsid w:val="00BB5DD1"/>
    <w:rsid w:val="00C31822"/>
    <w:rsid w:val="00C51F42"/>
    <w:rsid w:val="00C7109C"/>
    <w:rsid w:val="00CA46F8"/>
    <w:rsid w:val="00CB45A5"/>
    <w:rsid w:val="00CB5188"/>
    <w:rsid w:val="00D944CD"/>
    <w:rsid w:val="00DF3C36"/>
    <w:rsid w:val="00E15425"/>
    <w:rsid w:val="00EB4686"/>
    <w:rsid w:val="00EC1A82"/>
    <w:rsid w:val="00F8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7B2010B"/>
  <w15:chartTrackingRefBased/>
  <w15:docId w15:val="{5A5E8768-86E5-3740-9EA7-CF9C1BD9C2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582</Words>
  <Characters>2667</Characters>
  <Application>Microsoft Office Word</Application>
  <DocSecurity>0</DocSecurity>
  <Lines>41</Lines>
  <Paragraphs>8</Paragraphs>
  <ScaleCrop>false</ScaleCrop>
  <Company/>
  <LinksUpToDate>false</LinksUpToDate>
  <CharactersWithSpaces>3241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Connie Garcia</dc:creator>
  <cp:keywords/>
  <dc:description/>
  <cp:lastModifiedBy>Connie Garcia</cp:lastModifiedBy>
  <cp:revision>2</cp:revision>
  <dcterms:created xsi:type="dcterms:W3CDTF">2022-06-27T19:34:00Z</dcterms:created>
  <dcterms:modified xsi:type="dcterms:W3CDTF">2022-06-27T19:34:00Z</dcterms:modified>
</cp:coreProperties>
</file>