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1209B2" w:rsidR="00C51B27" w:rsidP="00C51B27" w:rsidRDefault="00C51B27" w14:paraId="11A9E87D" w14:textId="748B7152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623E8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Principles of learning and teaching</w:t>
      </w:r>
      <w:r w:rsidRPr="00623E8D" w:rsidR="00623E8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(ECIE4004)</w:t>
      </w:r>
      <w:r w:rsidR="00623E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623E8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Sophie Blackadder (2008875)</w:t>
      </w:r>
    </w:p>
    <w:p w:rsidR="007F6171" w:rsidP="00800AB1" w:rsidRDefault="00D55A04" w14:paraId="453B2E90" w14:textId="06B8152A">
      <w:pPr>
        <w:rPr>
          <w:rFonts w:ascii="Times New Roman" w:hAnsi="Times New Roman" w:cs="Times New Roman"/>
          <w:color w:val="4472C4" w:themeColor="accent1"/>
          <w:sz w:val="44"/>
          <w:szCs w:val="44"/>
          <w:lang w:val="en-US"/>
        </w:rPr>
      </w:pPr>
      <w:r>
        <w:rPr>
          <w:rFonts w:ascii="Times New Roman" w:hAnsi="Times New Roman" w:cs="Times New Roman"/>
          <w:color w:val="4472C4" w:themeColor="accent1"/>
          <w:sz w:val="24"/>
          <w:szCs w:val="24"/>
          <w:lang w:val="en-US"/>
        </w:rPr>
        <w:t>Blog lin</w:t>
      </w:r>
      <w:r w:rsidR="00F2709B">
        <w:rPr>
          <w:rFonts w:ascii="Times New Roman" w:hAnsi="Times New Roman" w:cs="Times New Roman"/>
          <w:color w:val="4472C4" w:themeColor="accent1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color w:val="4472C4" w:themeColor="accent1"/>
          <w:sz w:val="24"/>
          <w:szCs w:val="24"/>
          <w:lang w:val="en-US"/>
        </w:rPr>
        <w:t>:</w:t>
      </w:r>
    </w:p>
    <w:p w:rsidR="007F6171" w:rsidP="00623E8D" w:rsidRDefault="00B02D37" w14:paraId="71ABF9F5" w14:textId="69762F18">
      <w:pPr>
        <w:rPr>
          <w:rFonts w:ascii="Times New Roman" w:hAnsi="Times New Roman" w:cs="Times New Roman"/>
          <w:color w:val="4472C4" w:themeColor="accent1"/>
          <w:sz w:val="44"/>
          <w:szCs w:val="44"/>
          <w:lang w:val="en-US"/>
        </w:rPr>
      </w:pPr>
      <w:r>
        <w:rPr>
          <w:rFonts w:ascii="Times New Roman" w:hAnsi="Times New Roman" w:cs="Times New Roman"/>
          <w:color w:val="4472C4" w:themeColor="accent1"/>
          <w:sz w:val="44"/>
          <w:szCs w:val="44"/>
          <w:lang w:val="en-US"/>
        </w:rPr>
        <w:t xml:space="preserve">           </w:t>
      </w:r>
      <w:r w:rsidRPr="007F6171" w:rsidR="003451C6">
        <w:rPr>
          <w:noProof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drawing>
          <wp:inline distT="0" distB="0" distL="0" distR="0" wp14:anchorId="3CE70D5B" wp14:editId="06F83AEC">
            <wp:extent cx="4171950" cy="2311400"/>
            <wp:effectExtent l="0" t="0" r="0" b="0"/>
            <wp:docPr id="13" name="Picture 1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4620" cy="2323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6171" w:rsidP="00522E95" w:rsidRDefault="005C3BED" w14:paraId="59D0CE85" w14:textId="1F392357">
      <w:pPr>
        <w:rPr>
          <w:rFonts w:ascii="Times New Roman" w:hAnsi="Times New Roman" w:cs="Times New Roman"/>
          <w:color w:val="4472C4" w:themeColor="accent1"/>
          <w:sz w:val="44"/>
          <w:szCs w:val="4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                                                       </w:t>
      </w:r>
      <w:r w:rsidR="00522E9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9079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Rhod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es, 20</w:t>
      </w:r>
      <w:r w:rsidR="00F77AE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16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</w:p>
    <w:p w:rsidR="00F0497A" w:rsidP="003451C6" w:rsidRDefault="00851CD9" w14:paraId="5FF23407" w14:textId="783EB1CD">
      <w:pPr>
        <w:rPr>
          <w:rFonts w:ascii="Times New Roman" w:hAnsi="Times New Roman" w:cs="Times New Roman"/>
          <w:color w:val="4472C4" w:themeColor="accent1"/>
          <w:sz w:val="44"/>
          <w:szCs w:val="44"/>
          <w:lang w:val="en-US"/>
        </w:rPr>
      </w:pPr>
      <w:r>
        <w:rPr>
          <w:rFonts w:ascii="Times New Roman" w:hAnsi="Times New Roman" w:cs="Times New Roman"/>
          <w:color w:val="4472C4" w:themeColor="accent1"/>
          <w:sz w:val="44"/>
          <w:szCs w:val="44"/>
          <w:lang w:val="en-US"/>
        </w:rPr>
        <w:t xml:space="preserve">                          </w:t>
      </w:r>
      <w:r w:rsidRPr="007F6171" w:rsidR="007F6171">
        <w:rPr>
          <w:rFonts w:ascii="Times New Roman" w:hAnsi="Times New Roman" w:cs="Times New Roman"/>
          <w:color w:val="4472C4" w:themeColor="accent1"/>
          <w:sz w:val="44"/>
          <w:szCs w:val="44"/>
          <w:lang w:val="en-US"/>
        </w:rPr>
        <w:t>The ‘Skinner Box’</w:t>
      </w:r>
    </w:p>
    <w:p w:rsidR="007F6171" w:rsidP="007F6171" w:rsidRDefault="007F6171" w14:paraId="73CF0072" w14:textId="14DAA1C6">
      <w:pPr>
        <w:jc w:val="center"/>
        <w:rPr>
          <w:rFonts w:ascii="Times New Roman" w:hAnsi="Times New Roman" w:cs="Times New Roman"/>
          <w:color w:val="4472C4" w:themeColor="accent1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4472C4" w:themeColor="accent1"/>
          <w:sz w:val="32"/>
          <w:szCs w:val="32"/>
          <w:lang w:val="en-US"/>
        </w:rPr>
        <w:t xml:space="preserve">a </w:t>
      </w:r>
      <w:r w:rsidR="005C3BED">
        <w:rPr>
          <w:rFonts w:ascii="Times New Roman" w:hAnsi="Times New Roman" w:cs="Times New Roman"/>
          <w:color w:val="4472C4" w:themeColor="accent1"/>
          <w:sz w:val="32"/>
          <w:szCs w:val="32"/>
          <w:lang w:val="en-US"/>
        </w:rPr>
        <w:t>L</w:t>
      </w:r>
      <w:r>
        <w:rPr>
          <w:rFonts w:ascii="Times New Roman" w:hAnsi="Times New Roman" w:cs="Times New Roman"/>
          <w:color w:val="4472C4" w:themeColor="accent1"/>
          <w:sz w:val="32"/>
          <w:szCs w:val="32"/>
          <w:lang w:val="en-US"/>
        </w:rPr>
        <w:t>ook at Operant Conditioning</w:t>
      </w:r>
    </w:p>
    <w:p w:rsidR="0031419A" w:rsidP="005743E1" w:rsidRDefault="0031419A" w14:paraId="581C8631" w14:textId="7777777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E92AA7" w:rsidP="005743E1" w:rsidRDefault="005743E1" w14:paraId="3DB2C0E1" w14:textId="34E7E168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19DF4515" w:rsidR="47329A97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What </w:t>
      </w:r>
      <w:r w:rsidRPr="19DF4515" w:rsidR="47329A97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is this Skinner Box I hear you ask? No, </w:t>
      </w:r>
      <w:r w:rsidRPr="19DF4515" w:rsidR="5255DDE8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it is</w:t>
      </w:r>
      <w:r w:rsidRPr="19DF4515" w:rsidR="47329A97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not a box with a man’s head in, although that would be</w:t>
      </w:r>
      <w:r w:rsidRPr="19DF4515" w:rsidR="4BCA8B3A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an</w:t>
      </w:r>
      <w:r w:rsidRPr="19DF4515" w:rsidR="47329A97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interesting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read</w:t>
      </w:r>
      <w:r w:rsidRPr="19DF4515" w:rsidR="47329A97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9DF4515" w:rsidR="7CD20CBF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In </w:t>
      </w:r>
      <w:r w:rsidRPr="19DF4515" w:rsidR="51CA0AD1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fact,</w:t>
      </w:r>
      <w:r w:rsidRPr="19DF4515" w:rsidR="7CD20CBF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it is a</w:t>
      </w:r>
      <w:r w:rsidRPr="19DF4515" w:rsidR="103D949C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small,</w:t>
      </w:r>
      <w:r w:rsidRPr="19DF4515" w:rsidR="47329A97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DF4515" w:rsidR="67F2DB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secure,</w:t>
      </w:r>
      <w:r w:rsidRPr="19DF4515" w:rsidR="7CD20CBF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19DF4515" w:rsidR="47329A97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soundproof box, and the man in the picture above is known as</w:t>
      </w:r>
      <w:r w:rsidRPr="19DF4515" w:rsidR="4C2D164F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,</w:t>
      </w:r>
      <w:r w:rsidRPr="19DF4515" w:rsidR="47329A97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Burrhus Frederic</w:t>
      </w:r>
      <w:r w:rsidRPr="19DF4515" w:rsidR="112D2F32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DF4515" w:rsidR="47329A97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Skinner.</w:t>
      </w:r>
      <w:r w:rsidRPr="19DF4515" w:rsidR="15983C51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He was </w:t>
      </w:r>
      <w:r w:rsidRPr="19DF4515" w:rsidR="6C3F4E68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a psychologist best-known for his work </w:t>
      </w:r>
      <w:r w:rsidRPr="19DF4515" w:rsidR="6B2EDC0A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in the </w:t>
      </w:r>
      <w:r w:rsidRPr="19DF4515" w:rsidR="67FA5BC6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field</w:t>
      </w:r>
      <w:r w:rsidRPr="19DF4515" w:rsidR="6B2EDC0A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of</w:t>
      </w:r>
      <w:r w:rsidRPr="19DF4515" w:rsidR="51CA0AD1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behavioris</w:t>
      </w:r>
      <w:r w:rsidRPr="19DF4515" w:rsidR="0394E177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m, in which he</w:t>
      </w:r>
      <w:r w:rsidRPr="19DF4515" w:rsidR="7D3C086C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used t</w:t>
      </w:r>
      <w:r w:rsidRPr="19DF4515" w:rsidR="5E50E8E2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his box to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DF4515" w:rsidR="47329A97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place 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animals</w:t>
      </w:r>
      <w:r w:rsidRPr="19DF4515" w:rsidR="67F2DB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inside</w:t>
      </w:r>
      <w:r w:rsidRPr="19DF4515" w:rsidR="5E50E8E2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.</w:t>
      </w:r>
      <w:r w:rsidRPr="19DF4515" w:rsidR="67F2DB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DF4515" w:rsidR="757538B8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Thus,</w:t>
      </w:r>
      <w:r w:rsidRPr="19DF4515" w:rsidR="67F2DB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he could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DF4515" w:rsidR="0464AD6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observe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their behavio</w:t>
      </w:r>
      <w:r w:rsidRPr="19DF4515" w:rsidR="4380F561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u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rs</w:t>
      </w:r>
      <w:r w:rsidRPr="19DF4515" w:rsidR="0464AD66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DF4515" w:rsidR="0464AD6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and interactions with the</w:t>
      </w:r>
      <w:r w:rsidRPr="19DF4515" w:rsidR="7D0D2AF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ir</w:t>
      </w:r>
      <w:r w:rsidRPr="19DF4515" w:rsidR="0464AD6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environment</w:t>
      </w:r>
      <w:r w:rsidRPr="19DF4515" w:rsidR="6608C6B1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,</w:t>
      </w:r>
      <w:r w:rsidRPr="19DF4515" w:rsidR="6DA07D85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DF4515" w:rsidR="112D2F32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develop</w:t>
      </w:r>
      <w:r w:rsidRPr="19DF4515" w:rsidR="6DA07D85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ing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his theory </w:t>
      </w:r>
      <w:r w:rsidRPr="19DF4515" w:rsidR="15AE8A04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of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‘Operant 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Conditioning</w:t>
      </w:r>
      <w:r w:rsidRPr="19DF4515" w:rsidR="0CE238A3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.’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19DF4515" w:rsidR="3A5E49CC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Now, b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efore </w:t>
      </w:r>
      <w:r w:rsidRPr="19DF4515" w:rsidR="21320ABC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I continue to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Skinner’s theory</w:t>
      </w:r>
      <w:r w:rsidRPr="19DF4515" w:rsidR="35FF2D98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,</w:t>
      </w:r>
      <w:r w:rsidRPr="19DF4515" w:rsidR="12B6C9CD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let me give you a brief history lesson on the man </w:t>
      </w:r>
      <w:r w:rsidRPr="19DF4515" w:rsidR="074A39EA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himself (</w:t>
      </w:r>
      <w:r w:rsidRPr="19DF4515" w:rsidR="31572B06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Gray and Macblain, </w:t>
      </w:r>
      <w:r w:rsidRPr="19DF4515" w:rsidR="5C350E41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lang w:val="en-US"/>
        </w:rPr>
        <w:t>2015).</w:t>
      </w:r>
    </w:p>
    <w:p w:rsidR="00E92AA7" w:rsidP="005743E1" w:rsidRDefault="00E92AA7" w14:paraId="1E2F2169" w14:textId="3986ACCC">
      <w:pPr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</w:pPr>
      <w:r w:rsidRPr="00E92AA7"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>B. F</w:t>
      </w:r>
      <w:r w:rsidR="0021733B"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>.</w:t>
      </w:r>
      <w:r w:rsidRPr="00E92AA7"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 xml:space="preserve"> Skinner</w:t>
      </w:r>
      <w:r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 xml:space="preserve"> (1904-1990)</w:t>
      </w:r>
    </w:p>
    <w:p w:rsidR="00456F57" w:rsidP="00456F57" w:rsidRDefault="00A74E4A" w14:paraId="4BCD2550" w14:textId="7777777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10A1">
        <w:rPr>
          <w:rFonts w:ascii="Times New Roman" w:hAnsi="Times New Roman" w:cs="Times New Roman"/>
          <w:color w:val="000000" w:themeColor="text1"/>
          <w:sz w:val="24"/>
          <w:szCs w:val="24"/>
        </w:rPr>
        <w:t>Skinner</w:t>
      </w:r>
      <w:r w:rsidRPr="001710A1" w:rsidR="00DD63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born in Pennsylvania</w:t>
      </w:r>
      <w:r w:rsidRPr="001710A1">
        <w:rPr>
          <w:rFonts w:ascii="Times New Roman" w:hAnsi="Times New Roman" w:cs="Times New Roman"/>
          <w:color w:val="000000" w:themeColor="text1"/>
          <w:sz w:val="24"/>
          <w:szCs w:val="24"/>
        </w:rPr>
        <w:t>, USA</w:t>
      </w:r>
      <w:r w:rsidR="00FF22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067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F22F3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1067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FF22F3">
        <w:rPr>
          <w:rFonts w:ascii="Times New Roman" w:hAnsi="Times New Roman" w:cs="Times New Roman"/>
          <w:color w:val="000000" w:themeColor="text1"/>
          <w:sz w:val="24"/>
          <w:szCs w:val="24"/>
        </w:rPr>
        <w:t>a working-class family</w:t>
      </w:r>
      <w:r w:rsidRPr="001710A1" w:rsidR="002F41D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1710A1" w:rsidR="00DD63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10A1" w:rsidR="002F41DF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Pr="001710A1" w:rsidR="00DD63D4">
        <w:rPr>
          <w:rFonts w:ascii="Times New Roman" w:hAnsi="Times New Roman" w:cs="Times New Roman"/>
          <w:color w:val="000000" w:themeColor="text1"/>
          <w:sz w:val="24"/>
          <w:szCs w:val="24"/>
        </w:rPr>
        <w:t>e stud</w:t>
      </w:r>
      <w:r w:rsidR="00FF22F3">
        <w:rPr>
          <w:rFonts w:ascii="Times New Roman" w:hAnsi="Times New Roman" w:cs="Times New Roman"/>
          <w:color w:val="000000" w:themeColor="text1"/>
          <w:sz w:val="24"/>
          <w:szCs w:val="24"/>
        </w:rPr>
        <w:t>ied</w:t>
      </w:r>
      <w:r w:rsidRPr="001710A1" w:rsidR="00DD63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English Literature at college with the full intention</w:t>
      </w:r>
      <w:r w:rsidR="00FE6D15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1710A1" w:rsidR="00DD63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becoming a writer,</w:t>
      </w:r>
      <w:r w:rsidRPr="001710A1" w:rsidR="003E70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but quickly bec</w:t>
      </w:r>
      <w:r w:rsidRPr="001710A1" w:rsidR="00610E07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1710A1" w:rsidR="003E70D5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Pr="001710A1" w:rsidR="00610E07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1710A1" w:rsidR="003E70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disillusioned with the </w:t>
      </w:r>
      <w:r w:rsidRPr="001710A1" w:rsidR="2B785658">
        <w:rPr>
          <w:rFonts w:ascii="Times New Roman" w:hAnsi="Times New Roman" w:cs="Times New Roman"/>
          <w:color w:val="000000" w:themeColor="text1"/>
          <w:sz w:val="24"/>
          <w:szCs w:val="24"/>
        </w:rPr>
        <w:t>entire</w:t>
      </w:r>
      <w:r w:rsidRPr="001710A1" w:rsidR="003E70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process</w:t>
      </w:r>
      <w:r w:rsidRPr="001710A1" w:rsidR="00EA1F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decid</w:t>
      </w:r>
      <w:r w:rsidRPr="001710A1" w:rsidR="00610E07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Pr="001710A1" w:rsidR="00EA1F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 would</w:t>
      </w:r>
      <w:r w:rsidRPr="001710A1" w:rsidR="00632A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rather</w:t>
      </w:r>
      <w:r w:rsidRPr="001710A1" w:rsidR="00576D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10A1" w:rsidR="000502BA">
        <w:rPr>
          <w:rFonts w:ascii="Times New Roman" w:hAnsi="Times New Roman" w:cs="Times New Roman"/>
          <w:color w:val="000000" w:themeColor="text1"/>
          <w:sz w:val="24"/>
          <w:szCs w:val="24"/>
        </w:rPr>
        <w:t>write</w:t>
      </w:r>
      <w:r w:rsidRPr="001710A1" w:rsidR="00576D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about science</w:t>
      </w:r>
      <w:r w:rsidRPr="001710A1" w:rsidR="000502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than</w:t>
      </w:r>
      <w:r w:rsidRPr="001710A1" w:rsidR="00576D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fiction</w:t>
      </w:r>
      <w:r w:rsidRPr="001710A1" w:rsidR="00632A8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1710A1" w:rsidR="00576D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10A1" w:rsidR="00632A87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1710A1" w:rsidR="00576D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nspired by </w:t>
      </w:r>
      <w:r w:rsidRPr="001710A1" w:rsidR="00FD3FEA">
        <w:rPr>
          <w:rFonts w:ascii="Times New Roman" w:hAnsi="Times New Roman" w:cs="Times New Roman"/>
          <w:color w:val="000000" w:themeColor="text1"/>
          <w:sz w:val="24"/>
          <w:szCs w:val="24"/>
        </w:rPr>
        <w:t>Watson</w:t>
      </w:r>
      <w:r w:rsidRPr="001710A1" w:rsidR="00573DC0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Pr="001710A1" w:rsidR="00FD3FEA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1710A1" w:rsidR="00576D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book </w:t>
      </w:r>
      <w:r w:rsidRPr="001710A1" w:rsidR="0021733B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1710A1" w:rsidR="00573DC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B</w:t>
      </w:r>
      <w:r w:rsidRPr="001710A1" w:rsidR="00576DE2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ehaviourism</w:t>
      </w:r>
      <w:r w:rsidRPr="001710A1" w:rsidR="0021733B"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Pr="001710A1" w:rsidR="00576D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4D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(1924) </w:t>
      </w:r>
      <w:r w:rsidRPr="001710A1" w:rsidR="00576DE2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Pr="001710A1" w:rsidR="007822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Pavlov’s </w:t>
      </w:r>
      <w:r w:rsidRPr="001710A1" w:rsidR="00920683">
        <w:rPr>
          <w:rFonts w:ascii="Times New Roman" w:hAnsi="Times New Roman" w:cs="Times New Roman"/>
          <w:color w:val="000000" w:themeColor="text1"/>
          <w:sz w:val="24"/>
          <w:szCs w:val="24"/>
        </w:rPr>
        <w:t>work</w:t>
      </w:r>
      <w:r w:rsidRPr="001710A1" w:rsidR="00610E0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062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during the 1890’s</w:t>
      </w:r>
      <w:r w:rsidR="00851E8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1710A1" w:rsidR="00C036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10A1" w:rsidR="00610E07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Pr="001710A1" w:rsidR="00C03659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1710A1" w:rsidR="00576D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went </w:t>
      </w:r>
      <w:r w:rsidRPr="001710A1" w:rsidR="00C036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 </w:t>
      </w:r>
      <w:r w:rsidRPr="001710A1" w:rsidR="00576D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study </w:t>
      </w:r>
      <w:r w:rsidRPr="001710A1" w:rsidR="00C036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psychology </w:t>
      </w:r>
      <w:r w:rsidRPr="001710A1" w:rsidR="00576DE2">
        <w:rPr>
          <w:rFonts w:ascii="Times New Roman" w:hAnsi="Times New Roman" w:cs="Times New Roman"/>
          <w:color w:val="000000" w:themeColor="text1"/>
          <w:sz w:val="24"/>
          <w:szCs w:val="24"/>
        </w:rPr>
        <w:t>at Harvard University</w:t>
      </w:r>
      <w:r w:rsidRPr="001710A1" w:rsidR="00610E0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1710A1" w:rsidR="003B1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710A1" w:rsidR="00C03659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Pr="001710A1" w:rsidR="003B1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 1931</w:t>
      </w:r>
      <w:r w:rsidRPr="001710A1" w:rsidR="00613C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</w:t>
      </w:r>
      <w:r w:rsidRPr="001710A1" w:rsidR="003B13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had gained his doctorate</w:t>
      </w:r>
      <w:r w:rsidRPr="001710A1" w:rsidR="00FF31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(Aubery and Riley, 2019).</w:t>
      </w:r>
    </w:p>
    <w:p w:rsidR="00456F57" w:rsidP="00456F57" w:rsidRDefault="00456F57" w14:paraId="34487284" w14:textId="7777777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Pr="00FF31D9" w:rsidR="00E73E75" w:rsidP="00456F57" w:rsidRDefault="009549FE" w14:paraId="3223A050" w14:textId="181D3A0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4472C4" w:themeColor="accent1"/>
          <w:sz w:val="28"/>
          <w:szCs w:val="28"/>
        </w:rPr>
        <w:t>C</w:t>
      </w:r>
      <w:r w:rsidR="00F779B0">
        <w:rPr>
          <w:rFonts w:ascii="Times New Roman" w:hAnsi="Times New Roman" w:cs="Times New Roman"/>
          <w:color w:val="4472C4" w:themeColor="accent1"/>
          <w:sz w:val="28"/>
          <w:szCs w:val="28"/>
        </w:rPr>
        <w:t>areer</w:t>
      </w:r>
    </w:p>
    <w:p w:rsidRPr="00456F57" w:rsidR="00456F57" w:rsidP="00456F57" w:rsidRDefault="00456F57" w14:paraId="642B2599" w14:textId="77777777">
      <w:pPr>
        <w:pStyle w:val="ListParagraph"/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Pr="006E4E97" w:rsidR="00E70025" w:rsidP="006E4E97" w:rsidRDefault="00E73E75" w14:paraId="77D3251D" w14:textId="13AE2627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6351">
        <w:rPr>
          <w:rFonts w:ascii="Times New Roman" w:hAnsi="Times New Roman" w:cs="Times New Roman"/>
          <w:sz w:val="24"/>
          <w:szCs w:val="24"/>
        </w:rPr>
        <w:t>19</w:t>
      </w:r>
      <w:r w:rsidRPr="00F46351" w:rsidR="00E376CB">
        <w:rPr>
          <w:rFonts w:ascii="Times New Roman" w:hAnsi="Times New Roman" w:cs="Times New Roman"/>
          <w:sz w:val="24"/>
          <w:szCs w:val="24"/>
        </w:rPr>
        <w:t>3</w:t>
      </w:r>
      <w:r w:rsidRPr="00F46351" w:rsidR="006140DD">
        <w:rPr>
          <w:rFonts w:ascii="Times New Roman" w:hAnsi="Times New Roman" w:cs="Times New Roman"/>
          <w:sz w:val="24"/>
          <w:szCs w:val="24"/>
        </w:rPr>
        <w:t>0’s</w:t>
      </w:r>
      <w:r w:rsidRPr="00F46351" w:rsidR="003E2E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46351" w:rsidR="00A708D2">
        <w:rPr>
          <w:rFonts w:ascii="Times New Roman" w:hAnsi="Times New Roman" w:cs="Times New Roman"/>
          <w:color w:val="000000" w:themeColor="text1"/>
          <w:sz w:val="24"/>
          <w:szCs w:val="24"/>
        </w:rPr>
        <w:t>a researcher at Harvard</w:t>
      </w:r>
      <w:r w:rsidR="00FC53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University</w:t>
      </w:r>
      <w:r w:rsidR="00197A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F46351" w:rsidR="006E62EF">
        <w:rPr>
          <w:rFonts w:ascii="Times New Roman" w:hAnsi="Times New Roman" w:cs="Times New Roman"/>
          <w:color w:val="000000" w:themeColor="text1"/>
          <w:sz w:val="24"/>
          <w:szCs w:val="24"/>
        </w:rPr>
        <w:t>develope</w:t>
      </w:r>
      <w:r w:rsidR="002A72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 </w:t>
      </w:r>
      <w:r w:rsidRPr="00F46351" w:rsidR="006E62EF">
        <w:rPr>
          <w:rFonts w:ascii="Times New Roman" w:hAnsi="Times New Roman" w:cs="Times New Roman"/>
          <w:color w:val="000000" w:themeColor="text1"/>
          <w:sz w:val="24"/>
          <w:szCs w:val="24"/>
        </w:rPr>
        <w:t>the ‘Skinner box’</w:t>
      </w:r>
    </w:p>
    <w:p w:rsidRPr="00F46351" w:rsidR="00E376CB" w:rsidP="00F46351" w:rsidRDefault="00D26250" w14:paraId="2F41814C" w14:textId="2B02C5D0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63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1938 </w:t>
      </w:r>
      <w:r w:rsidRPr="00F46351" w:rsidR="00A55FCD">
        <w:rPr>
          <w:rFonts w:ascii="Times New Roman" w:hAnsi="Times New Roman" w:cs="Times New Roman"/>
          <w:color w:val="000000" w:themeColor="text1"/>
          <w:sz w:val="24"/>
          <w:szCs w:val="24"/>
        </w:rPr>
        <w:t>saw his fi</w:t>
      </w:r>
      <w:r w:rsidRPr="00F46351" w:rsidR="00283656">
        <w:rPr>
          <w:rFonts w:ascii="Times New Roman" w:hAnsi="Times New Roman" w:cs="Times New Roman"/>
          <w:color w:val="000000" w:themeColor="text1"/>
          <w:sz w:val="24"/>
          <w:szCs w:val="24"/>
        </w:rPr>
        <w:t>rst</w:t>
      </w:r>
      <w:r w:rsidRPr="00F463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published </w:t>
      </w:r>
      <w:r w:rsidRPr="00F46351" w:rsidR="002836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work, </w:t>
      </w:r>
      <w:r w:rsidRPr="00F46351" w:rsidR="00B019FE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F46351" w:rsidR="0028365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The </w:t>
      </w:r>
      <w:r w:rsidRPr="00F46351" w:rsidR="00405024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Behaviour of Organisms</w:t>
      </w:r>
      <w:r w:rsidRPr="00F46351" w:rsidR="00B019F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’</w:t>
      </w:r>
    </w:p>
    <w:p w:rsidRPr="00F46351" w:rsidR="00E5266D" w:rsidP="00F46351" w:rsidRDefault="004E4237" w14:paraId="1BACDC1F" w14:textId="41F92C06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6351">
        <w:rPr>
          <w:rFonts w:ascii="Times New Roman" w:hAnsi="Times New Roman" w:cs="Times New Roman"/>
          <w:color w:val="000000" w:themeColor="text1"/>
          <w:sz w:val="24"/>
          <w:szCs w:val="24"/>
        </w:rPr>
        <w:t>1945</w:t>
      </w:r>
      <w:r w:rsidRPr="00F46351" w:rsidR="001317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46351" w:rsidR="000850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department chair in psychology in </w:t>
      </w:r>
      <w:r w:rsidRPr="00F46351" w:rsidR="009352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University of </w:t>
      </w:r>
      <w:r w:rsidRPr="00F46351" w:rsidR="004724C6">
        <w:rPr>
          <w:rFonts w:ascii="Times New Roman" w:hAnsi="Times New Roman" w:cs="Times New Roman"/>
          <w:color w:val="000000" w:themeColor="text1"/>
          <w:sz w:val="24"/>
          <w:szCs w:val="24"/>
        </w:rPr>
        <w:t>Indiana</w:t>
      </w:r>
    </w:p>
    <w:p w:rsidRPr="00F46351" w:rsidR="006E62EF" w:rsidP="00F46351" w:rsidRDefault="00117D77" w14:paraId="108075CE" w14:textId="2318D1C4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6351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Pr="00F46351" w:rsidR="00010A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48 </w:t>
      </w:r>
      <w:r w:rsidR="000A7444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F46351" w:rsidR="00010A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lecturer at Harvard University</w:t>
      </w:r>
    </w:p>
    <w:p w:rsidRPr="001271A7" w:rsidR="00CE4AB8" w:rsidP="001271A7" w:rsidRDefault="00603D66" w14:paraId="00830BB1" w14:textId="5773F73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9DF4515" w:rsidR="54B2BF83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1971 published his most recognised works </w:t>
      </w:r>
      <w:r w:rsidRPr="19DF4515" w:rsidR="67FA5BC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‘</w:t>
      </w:r>
      <w:r w:rsidRPr="19DF4515" w:rsidR="54B2BF83">
        <w:rPr>
          <w:rFonts w:ascii="Times New Roman" w:hAnsi="Times New Roman" w:cs="Times New Roman"/>
          <w:i w:val="1"/>
          <w:iCs w:val="1"/>
          <w:color w:val="000000" w:themeColor="text1" w:themeTint="FF" w:themeShade="FF"/>
          <w:sz w:val="24"/>
          <w:szCs w:val="24"/>
        </w:rPr>
        <w:t>Beyond Freedom</w:t>
      </w:r>
      <w:r w:rsidRPr="19DF4515" w:rsidR="45B25DF7">
        <w:rPr>
          <w:rFonts w:ascii="Times New Roman" w:hAnsi="Times New Roman" w:cs="Times New Roman"/>
          <w:i w:val="1"/>
          <w:iCs w:val="1"/>
          <w:color w:val="000000" w:themeColor="text1" w:themeTint="FF" w:themeShade="FF"/>
          <w:sz w:val="24"/>
          <w:szCs w:val="24"/>
        </w:rPr>
        <w:t xml:space="preserve"> and Dignity</w:t>
      </w:r>
      <w:r w:rsidRPr="19DF4515" w:rsidR="67FA5BC6">
        <w:rPr>
          <w:rFonts w:ascii="Times New Roman" w:hAnsi="Times New Roman" w:cs="Times New Roman"/>
          <w:i w:val="1"/>
          <w:iCs w:val="1"/>
          <w:color w:val="000000" w:themeColor="text1" w:themeTint="FF" w:themeShade="FF"/>
          <w:sz w:val="24"/>
          <w:szCs w:val="24"/>
        </w:rPr>
        <w:t>’</w:t>
      </w:r>
      <w:r w:rsidRPr="19DF4515" w:rsidR="62EBC7E2">
        <w:rPr>
          <w:rFonts w:ascii="Times New Roman" w:hAnsi="Times New Roman" w:cs="Times New Roman"/>
          <w:i w:val="1"/>
          <w:iCs w:val="1"/>
          <w:color w:val="000000" w:themeColor="text1" w:themeTint="FF" w:themeShade="FF"/>
          <w:sz w:val="24"/>
          <w:szCs w:val="24"/>
        </w:rPr>
        <w:t xml:space="preserve">    </w:t>
      </w:r>
      <w:r w:rsidRPr="19DF4515" w:rsidR="62EBC7E2">
        <w:rPr>
          <w:rFonts w:ascii="Times New Roman" w:hAnsi="Times New Roman" w:cs="Times New Roman"/>
          <w:i w:val="1"/>
          <w:iCs w:val="1"/>
          <w:color w:val="000000" w:themeColor="text1" w:themeTint="FF" w:themeShade="FF"/>
          <w:sz w:val="24"/>
          <w:szCs w:val="24"/>
        </w:rPr>
        <w:t xml:space="preserve">   </w:t>
      </w:r>
      <w:r w:rsidRPr="19DF4515" w:rsidR="10F417C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(</w:t>
      </w:r>
      <w:r w:rsidRPr="19DF4515" w:rsidR="10F417C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Aubery and Riley, 2019)</w:t>
      </w:r>
    </w:p>
    <w:p w:rsidRPr="00CE4AB8" w:rsidR="00CE4AB8" w:rsidP="00CE4AB8" w:rsidRDefault="00CE4AB8" w14:paraId="2758AB28" w14:textId="77777777">
      <w:pPr>
        <w:spacing w:after="0"/>
        <w:ind w:left="360"/>
        <w:rPr>
          <w:rFonts w:ascii="Times New Roman" w:hAnsi="Times New Roman" w:cs="Times New Roman"/>
          <w:color w:val="4472C4" w:themeColor="accent1"/>
          <w:sz w:val="28"/>
          <w:szCs w:val="28"/>
        </w:rPr>
      </w:pPr>
    </w:p>
    <w:p w:rsidR="0007406C" w:rsidP="00CE4AB8" w:rsidRDefault="002979D3" w14:paraId="2AC8E9CB" w14:textId="4AF905D6">
      <w:pPr>
        <w:spacing w:after="0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CE4AB8">
        <w:rPr>
          <w:rFonts w:ascii="Times New Roman" w:hAnsi="Times New Roman" w:cs="Times New Roman"/>
          <w:color w:val="4472C4" w:themeColor="accent1"/>
          <w:sz w:val="28"/>
          <w:szCs w:val="28"/>
        </w:rPr>
        <w:t>T</w:t>
      </w:r>
      <w:r w:rsidRPr="00CE4AB8" w:rsidR="009C0293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he </w:t>
      </w:r>
      <w:r w:rsidRPr="00CE4AB8">
        <w:rPr>
          <w:rFonts w:ascii="Times New Roman" w:hAnsi="Times New Roman" w:cs="Times New Roman"/>
          <w:color w:val="4472C4" w:themeColor="accent1"/>
          <w:sz w:val="28"/>
          <w:szCs w:val="28"/>
        </w:rPr>
        <w:t>‘</w:t>
      </w:r>
      <w:r w:rsidRPr="00CE4AB8" w:rsidR="009C0293">
        <w:rPr>
          <w:rFonts w:ascii="Times New Roman" w:hAnsi="Times New Roman" w:cs="Times New Roman"/>
          <w:color w:val="4472C4" w:themeColor="accent1"/>
          <w:sz w:val="28"/>
          <w:szCs w:val="28"/>
        </w:rPr>
        <w:t>Skinner Box</w:t>
      </w:r>
      <w:r w:rsidRPr="00CE4AB8">
        <w:rPr>
          <w:rFonts w:ascii="Times New Roman" w:hAnsi="Times New Roman" w:cs="Times New Roman"/>
          <w:color w:val="4472C4" w:themeColor="accent1"/>
          <w:sz w:val="28"/>
          <w:szCs w:val="28"/>
        </w:rPr>
        <w:t>’</w:t>
      </w:r>
    </w:p>
    <w:p w:rsidRPr="00CE4AB8" w:rsidR="00CE4AB8" w:rsidP="00CE4AB8" w:rsidRDefault="004E4541" w14:paraId="411D0831" w14:textId="533A5D04">
      <w:pPr>
        <w:spacing w:after="0"/>
        <w:rPr>
          <w:rFonts w:ascii="Times New Roman" w:hAnsi="Times New Roman" w:cs="Times New Roman"/>
          <w:color w:val="4472C4" w:themeColor="accent1"/>
          <w:sz w:val="28"/>
          <w:szCs w:val="28"/>
        </w:rPr>
      </w:pPr>
      <w:r>
        <w:rPr>
          <w:rFonts w:ascii="Times New Roman" w:hAnsi="Times New Roman" w:cs="Times New Roman"/>
          <w:noProof/>
          <w:color w:val="4472C4" w:themeColor="accen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BD58601" wp14:editId="472300BD">
                <wp:simplePos x="0" y="0"/>
                <wp:positionH relativeFrom="margin">
                  <wp:posOffset>3346450</wp:posOffset>
                </wp:positionH>
                <wp:positionV relativeFrom="paragraph">
                  <wp:posOffset>10160</wp:posOffset>
                </wp:positionV>
                <wp:extent cx="2636520" cy="1706880"/>
                <wp:effectExtent l="0" t="0" r="11430" b="26670"/>
                <wp:wrapTight wrapText="bothSides">
                  <wp:wrapPolygon edited="0">
                    <wp:start x="0" y="0"/>
                    <wp:lineTo x="0" y="21696"/>
                    <wp:lineTo x="21538" y="21696"/>
                    <wp:lineTo x="21538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520" cy="1706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6D2C58" w:rsidRDefault="005C3BED" w14:paraId="61D2CF10" w14:textId="6365CC12">
                            <w:r w:rsidRPr="00C52408">
                              <w:rPr>
                                <w:noProof/>
                                <w:color w:val="FFFFFF" w:themeColor="background1"/>
                              </w:rPr>
                              <w:drawing>
                                <wp:inline distT="0" distB="0" distL="0" distR="0" wp14:anchorId="5352C380" wp14:editId="2922F419">
                                  <wp:extent cx="2385060" cy="1493520"/>
                                  <wp:effectExtent l="0" t="0" r="0" b="0"/>
                                  <wp:docPr id="20" name="Picture 20" descr="Diagra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Diagram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5060" cy="14935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 w14:anchorId="2BD58601">
                <v:stroke joinstyle="miter"/>
                <v:path gradientshapeok="t" o:connecttype="rect"/>
              </v:shapetype>
              <v:shape id="Text Box 7" style="position:absolute;margin-left:263.5pt;margin-top:.8pt;width:207.6pt;height:134.4pt;z-index:-2516582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spid="_x0000_s1026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">
                <v:textbox>
                  <w:txbxContent>
                    <w:p w:rsidR="006D2C58" w:rsidRDefault="005C3BED" w14:paraId="61D2CF10" w14:textId="6365CC12">
                      <w:r w:rsidRPr="00C52408">
                        <w:rPr>
                          <w:noProof/>
                          <w:color w:val="FFFFFF" w:themeColor="background1"/>
                        </w:rPr>
                        <w:drawing>
                          <wp:inline distT="0" distB="0" distL="0" distR="0" wp14:anchorId="5352C380" wp14:editId="2922F419">
                            <wp:extent cx="2385060" cy="1493520"/>
                            <wp:effectExtent l="0" t="0" r="0" b="0"/>
                            <wp:docPr id="20" name="Picture 20" descr="Diagra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Diagram&#10;&#10;Description automatically generated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5060" cy="14935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C04248" w:rsidP="00E94DB4" w:rsidRDefault="00C04248" w14:paraId="425E2118" w14:textId="351BA66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Skinner’s</w:t>
      </w:r>
      <w:r w:rsidRPr="0074269B" w:rsidR="006E07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research was very </w:t>
      </w:r>
      <w:r w:rsidRPr="0074269B" w:rsidR="00E94DB4">
        <w:rPr>
          <w:rFonts w:ascii="Times New Roman" w:hAnsi="Times New Roman" w:cs="Times New Roman"/>
          <w:color w:val="000000" w:themeColor="text1"/>
          <w:sz w:val="24"/>
          <w:szCs w:val="24"/>
        </w:rPr>
        <w:t>scientific</w:t>
      </w:r>
      <w:r w:rsidR="00E94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ally </w:t>
      </w:r>
      <w:r w:rsidRPr="0074269B" w:rsidR="006E07AA">
        <w:rPr>
          <w:rFonts w:ascii="Times New Roman" w:hAnsi="Times New Roman" w:cs="Times New Roman"/>
          <w:color w:val="000000" w:themeColor="text1"/>
          <w:sz w:val="24"/>
          <w:szCs w:val="24"/>
        </w:rPr>
        <w:t>based,</w:t>
      </w:r>
    </w:p>
    <w:p w:rsidR="0075038E" w:rsidP="007564DD" w:rsidRDefault="00C04248" w14:paraId="5DBE6864" w14:textId="032CDA6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6E07AA">
        <w:rPr>
          <w:rFonts w:ascii="Times New Roman" w:hAnsi="Times New Roman" w:cs="Times New Roman"/>
          <w:color w:val="000000" w:themeColor="text1"/>
          <w:sz w:val="24"/>
          <w:szCs w:val="24"/>
        </w:rPr>
        <w:t>hereby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07AA">
        <w:rPr>
          <w:rFonts w:ascii="Times New Roman" w:hAnsi="Times New Roman" w:cs="Times New Roman"/>
          <w:color w:val="000000" w:themeColor="text1"/>
          <w:sz w:val="24"/>
          <w:szCs w:val="24"/>
        </w:rPr>
        <w:t>he</w:t>
      </w:r>
      <w:r w:rsidRPr="00EE3A84" w:rsidR="006E07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used animals such as</w:t>
      </w:r>
      <w:r w:rsidR="006E07A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EE3A84" w:rsidR="006E07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rats and pigeons</w:t>
      </w:r>
      <w:r w:rsidR="006E07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D394E" w:rsidP="00E94DB4" w:rsidRDefault="006D2C58" w14:paraId="24B6E266" w14:textId="70BB4972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="006E07AA">
        <w:rPr>
          <w:rFonts w:ascii="Times New Roman" w:hAnsi="Times New Roman" w:cs="Times New Roman"/>
          <w:color w:val="000000" w:themeColor="text1"/>
          <w:sz w:val="24"/>
          <w:szCs w:val="24"/>
        </w:rPr>
        <w:t>observe and measure behaviour</w:t>
      </w:r>
      <w:r w:rsidR="009C144C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D60C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8766C">
        <w:rPr>
          <w:rFonts w:ascii="Times New Roman" w:hAnsi="Times New Roman" w:cs="Times New Roman"/>
          <w:color w:val="000000" w:themeColor="text1"/>
          <w:sz w:val="24"/>
          <w:szCs w:val="24"/>
        </w:rPr>
        <w:t>by looking at</w:t>
      </w:r>
    </w:p>
    <w:p w:rsidR="000D394E" w:rsidP="00E94DB4" w:rsidRDefault="00D60C4F" w14:paraId="14CB928F" w14:textId="7396941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environment</w:t>
      </w:r>
      <w:r w:rsidR="007C5318">
        <w:rPr>
          <w:rFonts w:ascii="Times New Roman" w:hAnsi="Times New Roman" w:cs="Times New Roman"/>
          <w:color w:val="000000" w:themeColor="text1"/>
          <w:sz w:val="24"/>
          <w:szCs w:val="24"/>
        </w:rPr>
        <w:t>al factors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C144C">
        <w:rPr>
          <w:rFonts w:ascii="Times New Roman" w:hAnsi="Times New Roman" w:cs="Times New Roman"/>
          <w:color w:val="000000" w:themeColor="text1"/>
          <w:sz w:val="24"/>
          <w:szCs w:val="24"/>
        </w:rPr>
        <w:t>It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a simple </w:t>
      </w:r>
      <w:r w:rsidR="005C1BDC">
        <w:rPr>
          <w:rFonts w:ascii="Times New Roman" w:hAnsi="Times New Roman" w:cs="Times New Roman"/>
          <w:color w:val="000000" w:themeColor="text1"/>
          <w:sz w:val="24"/>
          <w:szCs w:val="24"/>
        </w:rPr>
        <w:t>box with</w:t>
      </w:r>
    </w:p>
    <w:p w:rsidR="000D394E" w:rsidP="00E94DB4" w:rsidRDefault="005C1BDC" w14:paraId="3D5A20F0" w14:textId="2A00EED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button or lever</w:t>
      </w:r>
      <w:r w:rsidR="000476CD">
        <w:rPr>
          <w:rFonts w:ascii="Times New Roman" w:hAnsi="Times New Roman" w:cs="Times New Roman"/>
          <w:color w:val="000000" w:themeColor="text1"/>
          <w:sz w:val="24"/>
          <w:szCs w:val="24"/>
        </w:rPr>
        <w:t>, that would dispense food.</w:t>
      </w:r>
    </w:p>
    <w:p w:rsidR="00E94DB4" w:rsidP="00E94DB4" w:rsidRDefault="00C52408" w14:paraId="168247E4" w14:textId="4CC8C90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He l</w:t>
      </w:r>
      <w:r w:rsidR="004F7DC8">
        <w:rPr>
          <w:rFonts w:ascii="Times New Roman" w:hAnsi="Times New Roman" w:cs="Times New Roman"/>
          <w:color w:val="000000" w:themeColor="text1"/>
          <w:sz w:val="24"/>
          <w:szCs w:val="24"/>
        </w:rPr>
        <w:t>ater add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4F7D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lights</w:t>
      </w:r>
      <w:r w:rsidR="0075038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94D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7503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loudspeaker and </w:t>
      </w:r>
      <w:r w:rsidR="004F7DC8">
        <w:rPr>
          <w:rFonts w:ascii="Times New Roman" w:hAnsi="Times New Roman" w:cs="Times New Roman"/>
          <w:color w:val="000000" w:themeColor="text1"/>
          <w:sz w:val="24"/>
          <w:szCs w:val="24"/>
        </w:rPr>
        <w:t>electric</w:t>
      </w:r>
    </w:p>
    <w:p w:rsidR="00A54A3F" w:rsidP="00E94DB4" w:rsidRDefault="00E94DB4" w14:paraId="371B5B2F" w14:textId="57CD6C3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4F7DC8">
        <w:rPr>
          <w:rFonts w:ascii="Times New Roman" w:hAnsi="Times New Roman" w:cs="Times New Roman"/>
          <w:color w:val="000000" w:themeColor="text1"/>
          <w:sz w:val="24"/>
          <w:szCs w:val="24"/>
        </w:rPr>
        <w:t>rid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into the box</w:t>
      </w:r>
      <w:r w:rsidR="004279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A54A3F">
        <w:rPr>
          <w:rFonts w:ascii="Times New Roman" w:hAnsi="Times New Roman" w:cs="Times New Roman"/>
          <w:color w:val="000000" w:themeColor="text1"/>
          <w:sz w:val="24"/>
          <w:szCs w:val="24"/>
        </w:rPr>
        <w:t>using</w:t>
      </w:r>
      <w:r w:rsidR="00D730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A54A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426E9">
        <w:rPr>
          <w:rFonts w:ascii="Times New Roman" w:hAnsi="Times New Roman" w:cs="Times New Roman"/>
          <w:color w:val="000000" w:themeColor="text1"/>
          <w:sz w:val="24"/>
          <w:szCs w:val="24"/>
        </w:rPr>
        <w:t>reward</w:t>
      </w:r>
      <w:r w:rsidR="006C4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0E27">
        <w:rPr>
          <w:rFonts w:ascii="Times New Roman" w:hAnsi="Times New Roman" w:cs="Times New Roman"/>
          <w:color w:val="000000" w:themeColor="text1"/>
          <w:sz w:val="24"/>
          <w:szCs w:val="24"/>
        </w:rPr>
        <w:t>or</w:t>
      </w:r>
      <w:r w:rsidR="006C4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punish</w:t>
      </w:r>
      <w:r w:rsidR="003A0E27">
        <w:rPr>
          <w:rFonts w:ascii="Times New Roman" w:hAnsi="Times New Roman" w:cs="Times New Roman"/>
          <w:color w:val="000000" w:themeColor="text1"/>
          <w:sz w:val="24"/>
          <w:szCs w:val="24"/>
        </w:rPr>
        <w:t>ment</w:t>
      </w:r>
    </w:p>
    <w:p w:rsidR="00D73056" w:rsidP="00E94DB4" w:rsidRDefault="003A0E27" w14:paraId="23EFB010" w14:textId="22D34F61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system </w:t>
      </w:r>
      <w:r w:rsidR="00D73056">
        <w:rPr>
          <w:rFonts w:ascii="Times New Roman" w:hAnsi="Times New Roman" w:cs="Times New Roman"/>
          <w:color w:val="000000" w:themeColor="text1"/>
          <w:sz w:val="24"/>
          <w:szCs w:val="24"/>
        </w:rPr>
        <w:t>on the</w:t>
      </w:r>
      <w:r w:rsidR="00FA29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animals</w:t>
      </w:r>
      <w:r w:rsidR="006C43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</w:t>
      </w:r>
      <w:r w:rsidR="006426E9">
        <w:rPr>
          <w:rFonts w:ascii="Times New Roman" w:hAnsi="Times New Roman" w:cs="Times New Roman"/>
          <w:color w:val="000000" w:themeColor="text1"/>
          <w:sz w:val="24"/>
          <w:szCs w:val="24"/>
        </w:rPr>
        <w:t>engaging in certain</w:t>
      </w:r>
    </w:p>
    <w:p w:rsidR="001271A7" w:rsidP="0067205B" w:rsidRDefault="00D73056" w14:paraId="072C5C16" w14:textId="227CEE5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types of</w:t>
      </w:r>
      <w:r w:rsidR="006426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behaviours</w:t>
      </w:r>
      <w:r w:rsidR="008F51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8F51A0" w:rsidR="008F51A0">
        <w:rPr>
          <w:rFonts w:ascii="Times New Roman" w:hAnsi="Times New Roman" w:cs="Times New Roman"/>
          <w:sz w:val="24"/>
          <w:szCs w:val="24"/>
          <w:lang w:val="en-US"/>
        </w:rPr>
        <w:t>Udacity</w:t>
      </w:r>
      <w:r w:rsidR="008F51A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8F51A0" w:rsidR="008F51A0">
        <w:rPr>
          <w:rFonts w:ascii="Times New Roman" w:hAnsi="Times New Roman" w:cs="Times New Roman"/>
          <w:sz w:val="24"/>
          <w:szCs w:val="24"/>
          <w:lang w:val="en-US"/>
        </w:rPr>
        <w:t>2015)</w:t>
      </w:r>
      <w:r w:rsidR="009140A8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8F51A0" w:rsidR="008F51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51A0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</w:t>
      </w:r>
      <w:r w:rsidRPr="00B34A94" w:rsidR="008F51A0">
        <w:rPr>
          <w:rFonts w:ascii="Times New Roman" w:hAnsi="Times New Roman" w:cs="Times New Roman"/>
          <w:sz w:val="24"/>
          <w:szCs w:val="24"/>
          <w:lang w:val="en-US"/>
        </w:rPr>
        <w:t>(Kim, 2014</w:t>
      </w:r>
      <w:r w:rsidR="008F51A0">
        <w:rPr>
          <w:rFonts w:ascii="Times New Roman" w:hAnsi="Times New Roman" w:cs="Times New Roman"/>
          <w:sz w:val="20"/>
          <w:szCs w:val="20"/>
          <w:lang w:val="en-US"/>
        </w:rPr>
        <w:t>)</w:t>
      </w:r>
      <w:r w:rsidR="008F51A0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</w:t>
      </w:r>
      <w:r w:rsidR="007F1CAA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Pr="001271A7" w:rsidR="00C72D24" w:rsidP="0067205B" w:rsidRDefault="00284C92" w14:paraId="2466F9BA" w14:textId="36556A93">
      <w:pPr>
        <w:rPr>
          <w:rFonts w:ascii="Times New Roman" w:hAnsi="Times New Roman" w:cs="Times New Roman"/>
          <w:sz w:val="24"/>
          <w:szCs w:val="24"/>
        </w:rPr>
      </w:pPr>
      <w:r w:rsidRPr="00284C92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What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H</w:t>
      </w:r>
      <w:r w:rsidRPr="00284C92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e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D</w:t>
      </w:r>
      <w:r w:rsidRPr="00284C92">
        <w:rPr>
          <w:rFonts w:ascii="Times New Roman" w:hAnsi="Times New Roman" w:cs="Times New Roman"/>
          <w:color w:val="4472C4" w:themeColor="accent1"/>
          <w:sz w:val="28"/>
          <w:szCs w:val="28"/>
        </w:rPr>
        <w:t>iscovered!!</w:t>
      </w:r>
    </w:p>
    <w:p w:rsidR="00C1655D" w:rsidP="0067205B" w:rsidRDefault="002D1EA4" w14:paraId="056FC893" w14:textId="7F4C9D7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He found that the</w:t>
      </w:r>
      <w:r w:rsidR="008123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response the animals </w:t>
      </w:r>
      <w:r w:rsidR="00722029">
        <w:rPr>
          <w:rFonts w:ascii="Times New Roman" w:hAnsi="Times New Roman" w:cs="Times New Roman"/>
          <w:color w:val="000000" w:themeColor="text1"/>
          <w:sz w:val="24"/>
          <w:szCs w:val="24"/>
        </w:rPr>
        <w:t>took was no</w:t>
      </w:r>
      <w:r w:rsidR="004965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longer an </w:t>
      </w:r>
      <w:r w:rsidR="008E5538">
        <w:rPr>
          <w:rFonts w:ascii="Times New Roman" w:hAnsi="Times New Roman" w:cs="Times New Roman"/>
          <w:color w:val="000000" w:themeColor="text1"/>
          <w:sz w:val="24"/>
          <w:szCs w:val="24"/>
        </w:rPr>
        <w:t>automatic</w:t>
      </w:r>
      <w:r w:rsidR="008C65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a s</w:t>
      </w:r>
      <w:r w:rsidR="00C820D4">
        <w:rPr>
          <w:rFonts w:ascii="Times New Roman" w:hAnsi="Times New Roman" w:cs="Times New Roman"/>
          <w:color w:val="000000" w:themeColor="text1"/>
          <w:sz w:val="24"/>
          <w:szCs w:val="24"/>
        </w:rPr>
        <w:t>timulus</w:t>
      </w:r>
      <w:r w:rsidR="00FF31D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820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e.g</w:t>
      </w:r>
      <w:r w:rsidRPr="3CD64043" w:rsidR="4B88D11B">
        <w:rPr>
          <w:rFonts w:ascii="Times New Roman" w:hAnsi="Times New Roman" w:cs="Times New Roman"/>
          <w:color w:val="000000" w:themeColor="text1"/>
          <w:sz w:val="24"/>
          <w:szCs w:val="24"/>
        </w:rPr>
        <w:t>.,</w:t>
      </w:r>
      <w:r w:rsidR="00C820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food.</w:t>
      </w:r>
      <w:r w:rsidR="006571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6507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657192">
        <w:rPr>
          <w:rFonts w:ascii="Times New Roman" w:hAnsi="Times New Roman" w:cs="Times New Roman"/>
          <w:color w:val="000000" w:themeColor="text1"/>
          <w:sz w:val="24"/>
          <w:szCs w:val="24"/>
        </w:rPr>
        <w:t>ike</w:t>
      </w:r>
      <w:r w:rsidR="00DC45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89383F">
        <w:rPr>
          <w:rFonts w:ascii="Times New Roman" w:hAnsi="Times New Roman" w:cs="Times New Roman"/>
          <w:color w:val="000000" w:themeColor="text1"/>
          <w:sz w:val="24"/>
          <w:szCs w:val="24"/>
        </w:rPr>
        <w:t>previous</w:t>
      </w:r>
      <w:r w:rsidR="006571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classic</w:t>
      </w:r>
      <w:r w:rsidR="0089383F">
        <w:rPr>
          <w:rFonts w:ascii="Times New Roman" w:hAnsi="Times New Roman" w:cs="Times New Roman"/>
          <w:color w:val="000000" w:themeColor="text1"/>
          <w:sz w:val="24"/>
          <w:szCs w:val="24"/>
        </w:rPr>
        <w:t>al</w:t>
      </w:r>
      <w:r w:rsidR="0065719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E5538">
        <w:rPr>
          <w:rFonts w:ascii="Times New Roman" w:hAnsi="Times New Roman" w:cs="Times New Roman"/>
          <w:color w:val="000000" w:themeColor="text1"/>
          <w:sz w:val="24"/>
          <w:szCs w:val="24"/>
        </w:rPr>
        <w:t>conditioning</w:t>
      </w:r>
      <w:r w:rsidR="00115B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their </w:t>
      </w:r>
      <w:r w:rsidR="00360379">
        <w:rPr>
          <w:rFonts w:ascii="Times New Roman" w:hAnsi="Times New Roman" w:cs="Times New Roman"/>
          <w:color w:val="000000" w:themeColor="text1"/>
          <w:sz w:val="24"/>
          <w:szCs w:val="24"/>
        </w:rPr>
        <w:t>action</w:t>
      </w:r>
      <w:r w:rsidR="00FC638C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3603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were active</w:t>
      </w:r>
      <w:r w:rsidR="00314EE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603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involved the animals </w:t>
      </w:r>
      <w:r w:rsidR="00C820D4">
        <w:rPr>
          <w:rFonts w:ascii="Times New Roman" w:hAnsi="Times New Roman" w:cs="Times New Roman"/>
          <w:color w:val="000000" w:themeColor="text1"/>
          <w:sz w:val="24"/>
          <w:szCs w:val="24"/>
        </w:rPr>
        <w:t>deciding</w:t>
      </w:r>
      <w:r w:rsidR="00CE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706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Extra </w:t>
      </w:r>
      <w:r w:rsidR="00970AE7">
        <w:rPr>
          <w:rFonts w:ascii="Times New Roman" w:hAnsi="Times New Roman" w:cs="Times New Roman"/>
          <w:color w:val="000000" w:themeColor="text1"/>
          <w:sz w:val="24"/>
          <w:szCs w:val="24"/>
        </w:rPr>
        <w:t>credits, 2012).</w:t>
      </w:r>
    </w:p>
    <w:p w:rsidRPr="0054561A" w:rsidR="006870F5" w:rsidP="006870F5" w:rsidRDefault="003313C1" w14:paraId="3C7343D7" w14:textId="5D22DC89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But can this really work on human</w:t>
      </w:r>
      <w:r w:rsidR="00FF31D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C95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?? </w:t>
      </w:r>
      <w:r w:rsidRPr="269FB834" w:rsidR="2E5DB713">
        <w:rPr>
          <w:rFonts w:ascii="Times New Roman" w:hAnsi="Times New Roman" w:cs="Times New Roman"/>
          <w:color w:val="000000" w:themeColor="text1"/>
          <w:sz w:val="24"/>
          <w:szCs w:val="24"/>
        </w:rPr>
        <w:t>We are</w:t>
      </w:r>
      <w:r w:rsidR="00C95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F2E68" w:rsidR="007F2E68">
        <w:rPr>
          <w:rFonts w:ascii="Times New Roman" w:hAnsi="Times New Roman" w:cs="Times New Roman"/>
          <w:color w:val="000000" w:themeColor="text1"/>
          <w:sz w:val="24"/>
          <w:szCs w:val="24"/>
        </w:rPr>
        <w:t>supposed to be the superior race</w:t>
      </w:r>
      <w:r w:rsidR="007F2E68">
        <w:rPr>
          <w:rFonts w:ascii="Times New Roman" w:hAnsi="Times New Roman" w:cs="Times New Roman"/>
          <w:color w:val="000000" w:themeColor="text1"/>
          <w:sz w:val="24"/>
          <w:szCs w:val="24"/>
        </w:rPr>
        <w:t>, are we not…</w:t>
      </w:r>
      <w:r w:rsidR="00630C23">
        <w:rPr>
          <w:rFonts w:ascii="Times New Roman" w:hAnsi="Times New Roman" w:cs="Times New Roman"/>
          <w:color w:val="000000" w:themeColor="text1"/>
          <w:sz w:val="24"/>
          <w:szCs w:val="24"/>
        </w:rPr>
        <w:t>Although,</w:t>
      </w:r>
      <w:r w:rsidR="00D82F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Skinner proposed</w:t>
      </w:r>
      <w:r w:rsidR="00DC4D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24962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="00DC4D35">
        <w:rPr>
          <w:rFonts w:ascii="Times New Roman" w:hAnsi="Times New Roman" w:cs="Times New Roman"/>
          <w:color w:val="000000" w:themeColor="text1"/>
          <w:sz w:val="24"/>
          <w:szCs w:val="24"/>
        </w:rPr>
        <w:t>the way humans learn behav</w:t>
      </w:r>
      <w:r w:rsidR="00571095">
        <w:rPr>
          <w:rFonts w:ascii="Times New Roman" w:hAnsi="Times New Roman" w:cs="Times New Roman"/>
          <w:color w:val="000000" w:themeColor="text1"/>
          <w:sz w:val="24"/>
          <w:szCs w:val="24"/>
        </w:rPr>
        <w:t>iour is much the same a</w:t>
      </w:r>
      <w:r w:rsidR="00630C2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5710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way</w:t>
      </w:r>
      <w:r w:rsidR="004E1F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rats learn</w:t>
      </w:r>
      <w:r w:rsidR="00630C23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4E1F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press a lever</w:t>
      </w:r>
      <w:r w:rsidR="00924962">
        <w:rPr>
          <w:rFonts w:ascii="Times New Roman" w:hAnsi="Times New Roman" w:cs="Times New Roman"/>
          <w:color w:val="000000" w:themeColor="text1"/>
          <w:sz w:val="24"/>
          <w:szCs w:val="24"/>
        </w:rPr>
        <w:t>’ (</w:t>
      </w:r>
      <w:r w:rsidR="00314D94">
        <w:rPr>
          <w:rFonts w:ascii="Times New Roman" w:hAnsi="Times New Roman" w:cs="Times New Roman"/>
          <w:color w:val="000000" w:themeColor="text1"/>
          <w:sz w:val="24"/>
          <w:szCs w:val="24"/>
        </w:rPr>
        <w:t>McLeod</w:t>
      </w:r>
      <w:r w:rsidR="00924962">
        <w:rPr>
          <w:rFonts w:ascii="Times New Roman" w:hAnsi="Times New Roman" w:cs="Times New Roman"/>
          <w:color w:val="000000" w:themeColor="text1"/>
          <w:sz w:val="24"/>
          <w:szCs w:val="24"/>
        </w:rPr>
        <w:t>, 20</w:t>
      </w:r>
      <w:r w:rsidR="00314D94">
        <w:rPr>
          <w:rFonts w:ascii="Times New Roman" w:hAnsi="Times New Roman" w:cs="Times New Roman"/>
          <w:color w:val="000000" w:themeColor="text1"/>
          <w:sz w:val="24"/>
          <w:szCs w:val="24"/>
        </w:rPr>
        <w:t>18, p.1).</w:t>
      </w:r>
      <w:r w:rsidR="006870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70F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Skinner believed that operant conditioning explains all human learning.</w:t>
      </w:r>
    </w:p>
    <w:p w:rsidR="002979D3" w:rsidP="002979D3" w:rsidRDefault="008E5538" w14:paraId="57B81F37" w14:textId="4ACA853C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8E5538">
        <w:rPr>
          <w:rFonts w:ascii="Times New Roman" w:hAnsi="Times New Roman" w:cs="Times New Roman"/>
          <w:color w:val="4472C4" w:themeColor="accent1"/>
          <w:sz w:val="28"/>
          <w:szCs w:val="28"/>
        </w:rPr>
        <w:t>So</w:t>
      </w:r>
      <w:r w:rsidR="00536513">
        <w:rPr>
          <w:rFonts w:ascii="Times New Roman" w:hAnsi="Times New Roman" w:cs="Times New Roman"/>
          <w:color w:val="4472C4" w:themeColor="accent1"/>
          <w:sz w:val="28"/>
          <w:szCs w:val="28"/>
        </w:rPr>
        <w:t>,</w:t>
      </w:r>
      <w:r w:rsidRPr="008E5538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what is</w:t>
      </w:r>
      <w:r w:rsidRPr="008E5538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4472C4" w:themeColor="accent1"/>
          <w:sz w:val="28"/>
          <w:szCs w:val="28"/>
        </w:rPr>
        <w:t>‘</w:t>
      </w:r>
      <w:r w:rsidRPr="0007406C" w:rsidR="002979D3">
        <w:rPr>
          <w:rFonts w:ascii="Times New Roman" w:hAnsi="Times New Roman" w:cs="Times New Roman"/>
          <w:color w:val="4472C4" w:themeColor="accent1"/>
          <w:sz w:val="28"/>
          <w:szCs w:val="28"/>
        </w:rPr>
        <w:t>Operant Conditioning</w:t>
      </w:r>
      <w:r>
        <w:rPr>
          <w:rFonts w:ascii="Times New Roman" w:hAnsi="Times New Roman" w:cs="Times New Roman"/>
          <w:color w:val="4472C4" w:themeColor="accent1"/>
          <w:sz w:val="28"/>
          <w:szCs w:val="28"/>
        </w:rPr>
        <w:t>’</w:t>
      </w:r>
      <w:r w:rsidRPr="0007406C" w:rsidR="002979D3">
        <w:rPr>
          <w:rFonts w:ascii="Times New Roman" w:hAnsi="Times New Roman" w:cs="Times New Roman"/>
          <w:color w:val="4472C4" w:themeColor="accent1"/>
          <w:sz w:val="28"/>
          <w:szCs w:val="28"/>
        </w:rPr>
        <w:t>?</w:t>
      </w:r>
      <w:r w:rsidR="002979D3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</w:t>
      </w:r>
    </w:p>
    <w:p w:rsidR="002B69FA" w:rsidP="005743E1" w:rsidRDefault="00100F1B" w14:paraId="161CADEF" w14:textId="2E074E5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Skinner</w:t>
      </w:r>
      <w:r w:rsidR="00630C23">
        <w:rPr>
          <w:rFonts w:ascii="Times New Roman" w:hAnsi="Times New Roman" w:cs="Times New Roman"/>
          <w:color w:val="000000" w:themeColor="text1"/>
          <w:sz w:val="24"/>
          <w:szCs w:val="24"/>
        </w:rPr>
        <w:t>’s</w:t>
      </w:r>
      <w:r w:rsidR="006E72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 was based on</w:t>
      </w:r>
      <w:r w:rsidRPr="006C4D4A" w:rsidR="006C4D4A">
        <w:rPr>
          <w:rFonts w:ascii="Georgia" w:hAnsi="Georgia"/>
          <w:color w:val="000000"/>
          <w:sz w:val="26"/>
          <w:szCs w:val="26"/>
          <w:shd w:val="clear" w:color="auto" w:fill="FFFFFF"/>
        </w:rPr>
        <w:t> </w:t>
      </w:r>
      <w:hyperlink w:history="1" r:id="rId9">
        <w:r w:rsidRPr="006C4D4A" w:rsidR="006C4D4A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Thorndike’s (1898) law of effect</w:t>
        </w:r>
      </w:hyperlink>
      <w:r w:rsidR="00331DC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EC013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31DC2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Pr="00506542" w:rsidR="00506542">
        <w:rPr>
          <w:rFonts w:ascii="Times New Roman" w:hAnsi="Times New Roman" w:cs="Times New Roman"/>
          <w:sz w:val="24"/>
          <w:szCs w:val="24"/>
          <w:shd w:val="clear" w:color="auto" w:fill="FFFFFF"/>
        </w:rPr>
        <w:t>eliev</w:t>
      </w:r>
      <w:r w:rsidR="00715703">
        <w:rPr>
          <w:rFonts w:ascii="Times New Roman" w:hAnsi="Times New Roman" w:cs="Times New Roman"/>
          <w:sz w:val="24"/>
          <w:szCs w:val="24"/>
          <w:shd w:val="clear" w:color="auto" w:fill="FFFFFF"/>
        </w:rPr>
        <w:t>ing</w:t>
      </w:r>
      <w:r w:rsidRPr="00506542" w:rsidR="0050654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individuals are not</w:t>
      </w:r>
      <w:r w:rsidR="00A51F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06542" w:rsidR="00506542">
        <w:rPr>
          <w:rFonts w:ascii="Times New Roman" w:hAnsi="Times New Roman" w:cs="Times New Roman"/>
          <w:sz w:val="24"/>
          <w:szCs w:val="24"/>
          <w:shd w:val="clear" w:color="auto" w:fill="FFFFFF"/>
        </w:rPr>
        <w:t>passive but active learners</w:t>
      </w:r>
      <w:r w:rsidR="0050654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841BE7" w:rsidP="005743E1" w:rsidRDefault="007249CA" w14:paraId="2A2CAE22" w14:textId="6EE3CD1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004AF71D" wp14:editId="69E3E948">
                <wp:simplePos x="0" y="0"/>
                <wp:positionH relativeFrom="column">
                  <wp:posOffset>3594100</wp:posOffset>
                </wp:positionH>
                <wp:positionV relativeFrom="paragraph">
                  <wp:posOffset>530860</wp:posOffset>
                </wp:positionV>
                <wp:extent cx="1797050" cy="1130300"/>
                <wp:effectExtent l="0" t="0" r="12700" b="12700"/>
                <wp:wrapTight wrapText="bothSides">
                  <wp:wrapPolygon edited="0">
                    <wp:start x="0" y="0"/>
                    <wp:lineTo x="0" y="21479"/>
                    <wp:lineTo x="21524" y="21479"/>
                    <wp:lineTo x="21524" y="0"/>
                    <wp:lineTo x="0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050" cy="113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249CA" w:rsidRDefault="007249CA" w14:paraId="51AB4D61" w14:textId="54AE28AB">
                            <w:r w:rsidRPr="007249CA">
                              <w:rPr>
                                <w:noProof/>
                              </w:rPr>
                              <w:drawing>
                                <wp:inline distT="0" distB="0" distL="0" distR="0" wp14:anchorId="51793C8E" wp14:editId="0FB8443B">
                                  <wp:extent cx="1671320" cy="1066800"/>
                                  <wp:effectExtent l="0" t="0" r="508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1320" cy="1066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1" style="position:absolute;margin-left:283pt;margin-top:41.8pt;width:141.5pt;height:89pt;z-index:-25165823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7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" w14:anchorId="004AF71D">
                <v:textbox>
                  <w:txbxContent>
                    <w:p w:rsidR="007249CA" w:rsidRDefault="007249CA" w14:paraId="51AB4D61" w14:textId="54AE28AB">
                      <w:r w:rsidRPr="007249CA">
                        <w:rPr>
                          <w:noProof/>
                        </w:rPr>
                        <w:drawing>
                          <wp:inline distT="0" distB="0" distL="0" distR="0" wp14:anchorId="51793C8E" wp14:editId="0FB8443B">
                            <wp:extent cx="1671320" cy="1066800"/>
                            <wp:effectExtent l="0" t="0" r="508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71320" cy="1066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30C23">
        <w:rPr>
          <w:rFonts w:ascii="Times New Roman" w:hAnsi="Times New Roman" w:cs="Times New Roman"/>
          <w:color w:val="000000" w:themeColor="text1"/>
          <w:sz w:val="24"/>
          <w:szCs w:val="24"/>
        </w:rPr>
        <w:t>Skinner’s</w:t>
      </w:r>
      <w:r w:rsidR="008F71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theory states </w:t>
      </w:r>
      <w:r w:rsidR="00E721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‘that </w:t>
      </w:r>
      <w:r w:rsidRPr="00E72157" w:rsidR="00E72157">
        <w:rPr>
          <w:rFonts w:ascii="Times New Roman" w:hAnsi="Times New Roman" w:cs="Times New Roman"/>
          <w:color w:val="000000" w:themeColor="text1"/>
          <w:sz w:val="24"/>
          <w:szCs w:val="24"/>
        </w:rPr>
        <w:t>lea</w:t>
      </w:r>
      <w:r w:rsidR="00F1703C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E72157" w:rsidR="00E72157">
        <w:rPr>
          <w:rFonts w:ascii="Times New Roman" w:hAnsi="Times New Roman" w:cs="Times New Roman"/>
          <w:color w:val="000000" w:themeColor="text1"/>
          <w:sz w:val="24"/>
          <w:szCs w:val="24"/>
        </w:rPr>
        <w:t>ning occurs when behaviour is either rewarded or punished</w:t>
      </w:r>
      <w:r w:rsidR="00F1703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E72157" w:rsidR="00E721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703C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Pr="00E72157" w:rsidR="00E721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hrough </w:t>
      </w:r>
      <w:r w:rsidR="00485065">
        <w:rPr>
          <w:rFonts w:ascii="Times New Roman" w:hAnsi="Times New Roman" w:cs="Times New Roman"/>
          <w:color w:val="000000" w:themeColor="text1"/>
          <w:sz w:val="24"/>
          <w:szCs w:val="24"/>
        </w:rPr>
        <w:t>operant</w:t>
      </w:r>
      <w:r w:rsidRPr="00E72157" w:rsidR="00E721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conditioning an association is made between a behaviour and its consequences</w:t>
      </w:r>
      <w:r w:rsidR="004850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’ </w:t>
      </w:r>
      <w:r w:rsidR="006E760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354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Gray and </w:t>
      </w:r>
      <w:r w:rsidRPr="3CD64043" w:rsidR="21D9B1E5">
        <w:rPr>
          <w:rFonts w:ascii="Times New Roman" w:hAnsi="Times New Roman" w:cs="Times New Roman"/>
          <w:color w:val="000000" w:themeColor="text1"/>
          <w:sz w:val="24"/>
          <w:szCs w:val="24"/>
        </w:rPr>
        <w:t>Mac</w:t>
      </w:r>
      <w:r w:rsidR="008553DC">
        <w:rPr>
          <w:rFonts w:ascii="Times New Roman" w:hAnsi="Times New Roman" w:cs="Times New Roman"/>
          <w:color w:val="000000" w:themeColor="text1"/>
          <w:sz w:val="24"/>
          <w:szCs w:val="24"/>
        </w:rPr>
        <w:t>bl</w:t>
      </w:r>
      <w:r w:rsidRPr="3CD64043" w:rsidR="21D9B1E5">
        <w:rPr>
          <w:rFonts w:ascii="Times New Roman" w:hAnsi="Times New Roman" w:cs="Times New Roman"/>
          <w:color w:val="000000" w:themeColor="text1"/>
          <w:sz w:val="24"/>
          <w:szCs w:val="24"/>
        </w:rPr>
        <w:t>ain</w:t>
      </w:r>
      <w:r w:rsidR="004354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83AB7">
        <w:rPr>
          <w:rFonts w:ascii="Times New Roman" w:hAnsi="Times New Roman" w:cs="Times New Roman"/>
          <w:color w:val="000000" w:themeColor="text1"/>
          <w:sz w:val="24"/>
          <w:szCs w:val="24"/>
        </w:rPr>
        <w:t>2015, p.56).</w:t>
      </w:r>
      <w:r w:rsidRPr="00235C3C" w:rsidR="00235C3C">
        <w:rPr>
          <w:noProof/>
        </w:rPr>
        <w:t xml:space="preserve"> </w:t>
      </w:r>
    </w:p>
    <w:p w:rsidR="00C05058" w:rsidP="00374928" w:rsidRDefault="00C05058" w14:paraId="5EC2CB38" w14:textId="7AA0337A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61F69" w:rsidP="00374928" w:rsidRDefault="008B0D45" w14:paraId="48C04B9F" w14:textId="594C7540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2F2C">
        <w:rPr>
          <w:rFonts w:ascii="Times New Roman" w:hAnsi="Times New Roman" w:cs="Times New Roman"/>
          <w:color w:val="000000" w:themeColor="text1"/>
          <w:sz w:val="24"/>
          <w:szCs w:val="24"/>
        </w:rPr>
        <w:t>Skinner’s</w:t>
      </w:r>
      <w:r w:rsidRPr="002E2F2C" w:rsidR="002E2F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 emphasised </w:t>
      </w:r>
      <w:r w:rsidR="002E2F2C">
        <w:rPr>
          <w:rFonts w:ascii="Times New Roman" w:hAnsi="Times New Roman" w:cs="Times New Roman"/>
          <w:color w:val="000000" w:themeColor="text1"/>
          <w:sz w:val="24"/>
          <w:szCs w:val="24"/>
        </w:rPr>
        <w:t>upon</w:t>
      </w:r>
      <w:r w:rsidRPr="002E2F2C" w:rsidR="002E2F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reward</w:t>
      </w:r>
      <w:r w:rsidR="008E427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61F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B0D45">
        <w:rPr>
          <w:rFonts w:ascii="Times New Roman" w:hAnsi="Times New Roman" w:cs="Times New Roman"/>
          <w:color w:val="000000" w:themeColor="text1"/>
          <w:sz w:val="24"/>
          <w:szCs w:val="24"/>
        </w:rPr>
        <w:t>he discovered</w:t>
      </w:r>
    </w:p>
    <w:p w:rsidR="00E61F69" w:rsidP="00374928" w:rsidRDefault="008B0D45" w14:paraId="0CF23A2E" w14:textId="52064FDB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0D45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="008E42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C3B0A" w:rsidR="008E427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positive reinforcement </w:t>
      </w:r>
      <w:r w:rsidRPr="008E4271" w:rsidR="008407C9">
        <w:rPr>
          <w:rFonts w:ascii="Times New Roman" w:hAnsi="Times New Roman" w:cs="Times New Roman"/>
          <w:color w:val="000000" w:themeColor="text1"/>
          <w:sz w:val="24"/>
          <w:szCs w:val="24"/>
        </w:rPr>
        <w:t>could</w:t>
      </w:r>
      <w:r w:rsidRPr="008E4271" w:rsidR="008E42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strengthen</w:t>
      </w:r>
      <w:r w:rsidR="00E61F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E4271" w:rsidR="008E4271">
        <w:rPr>
          <w:rFonts w:ascii="Times New Roman" w:hAnsi="Times New Roman" w:cs="Times New Roman"/>
          <w:color w:val="000000" w:themeColor="text1"/>
          <w:sz w:val="24"/>
          <w:szCs w:val="24"/>
        </w:rPr>
        <w:t>behaviours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:rsidR="004D0011" w:rsidP="00374928" w:rsidRDefault="003766D4" w14:paraId="06C1C743" w14:textId="3841B18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470CB91F" w:rsidR="003766D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steering</w:t>
      </w:r>
      <w:r w:rsidRPr="470CB91F" w:rsidR="00900BA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6A0103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them</w:t>
      </w:r>
      <w:r w:rsidRPr="470CB91F" w:rsidR="008B0D45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to</w:t>
      </w:r>
      <w:r w:rsidRPr="470CB91F" w:rsidR="00900BA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5F1CB3F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occur again (Pound, 2005)</w:t>
      </w:r>
      <w:r w:rsidRPr="470CB91F" w:rsidR="004D001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</w:t>
      </w:r>
    </w:p>
    <w:p w:rsidR="00215A8B" w:rsidP="00374928" w:rsidRDefault="009A0E76" w14:paraId="776D53B4" w14:textId="628F764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For example,</w:t>
      </w:r>
      <w:r w:rsidR="004D00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15A8B">
        <w:rPr>
          <w:rFonts w:ascii="Times New Roman" w:hAnsi="Times New Roman" w:cs="Times New Roman"/>
          <w:color w:val="000000" w:themeColor="text1"/>
          <w:sz w:val="24"/>
          <w:szCs w:val="24"/>
        </w:rPr>
        <w:t>giving</w:t>
      </w:r>
      <w:r w:rsidR="00FC08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pupil</w:t>
      </w:r>
      <w:r w:rsidR="00215A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praise for</w:t>
      </w:r>
      <w:r w:rsidR="00A81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</w:t>
      </w:r>
      <w:r w:rsidR="00215A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hard work</w:t>
      </w:r>
      <w:r w:rsidR="0049742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84F3A" w:rsidP="00374928" w:rsidRDefault="00A84F3A" w14:paraId="70853284" w14:textId="04D57611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Pr="00B34A94" w:rsidR="001944A1" w:rsidP="001944A1" w:rsidRDefault="001944A1" w14:paraId="20A5BD67" w14:textId="0C1312A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</w:t>
      </w:r>
      <w:r w:rsidRPr="00B34A94">
        <w:rPr>
          <w:rFonts w:ascii="Times New Roman" w:hAnsi="Times New Roman" w:cs="Times New Roman"/>
          <w:sz w:val="24"/>
          <w:szCs w:val="24"/>
          <w:lang w:val="en-US"/>
        </w:rPr>
        <w:t>(Tyonote, 2021)</w:t>
      </w:r>
    </w:p>
    <w:p w:rsidR="003D2F81" w:rsidP="003D2F81" w:rsidRDefault="00410A11" w14:paraId="3B385199" w14:textId="3D42487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Along with </w:t>
      </w:r>
      <w:r w:rsidR="00C614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positive reinforcement he </w:t>
      </w:r>
      <w:r w:rsidR="004974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also </w:t>
      </w:r>
      <w:r w:rsidR="00370CC1">
        <w:rPr>
          <w:rFonts w:ascii="Times New Roman" w:hAnsi="Times New Roman" w:cs="Times New Roman"/>
          <w:color w:val="000000" w:themeColor="text1"/>
          <w:sz w:val="24"/>
          <w:szCs w:val="24"/>
        </w:rPr>
        <w:t>establishes</w:t>
      </w:r>
      <w:r w:rsidR="00C614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</w:t>
      </w:r>
      <w:r w:rsidRPr="0068361A" w:rsidR="00C614F6">
        <w:rPr>
          <w:rFonts w:ascii="Times New Roman" w:hAnsi="Times New Roman" w:cs="Times New Roman"/>
          <w:color w:val="4472C4" w:themeColor="accent1"/>
          <w:sz w:val="24"/>
          <w:szCs w:val="24"/>
        </w:rPr>
        <w:t>n</w:t>
      </w:r>
      <w:r w:rsidRPr="0068361A" w:rsidR="00280485">
        <w:rPr>
          <w:rFonts w:ascii="Times New Roman" w:hAnsi="Times New Roman" w:cs="Times New Roman"/>
          <w:color w:val="4472C4" w:themeColor="accent1"/>
          <w:sz w:val="24"/>
          <w:szCs w:val="24"/>
        </w:rPr>
        <w:t>egative reinforcement</w:t>
      </w:r>
      <w:r w:rsidRPr="0056189E" w:rsidR="0056189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68361A" w:rsidR="00B4750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="006145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B47501" w:rsidR="0056189E">
        <w:rPr>
          <w:rFonts w:ascii="Times New Roman" w:hAnsi="Times New Roman" w:cs="Times New Roman"/>
          <w:color w:val="000000" w:themeColor="text1"/>
          <w:sz w:val="24"/>
          <w:szCs w:val="24"/>
        </w:rPr>
        <w:t>removal,</w:t>
      </w:r>
      <w:r w:rsidRPr="00E9631C" w:rsidR="00E963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termination</w:t>
      </w:r>
      <w:r w:rsidRPr="005776D0" w:rsidR="005776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A42141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AB05D9" w:rsidR="00AB05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361A">
        <w:rPr>
          <w:rFonts w:ascii="Times New Roman" w:hAnsi="Times New Roman" w:cs="Times New Roman"/>
          <w:color w:val="000000" w:themeColor="text1"/>
          <w:sz w:val="24"/>
          <w:szCs w:val="24"/>
        </w:rPr>
        <w:t>reinforcing stimulus</w:t>
      </w:r>
      <w:r w:rsidR="00CA55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could </w:t>
      </w:r>
      <w:r w:rsidR="007933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also </w:t>
      </w:r>
      <w:r w:rsidRPr="4EEDAD7B" w:rsidR="38CC8D9C">
        <w:rPr>
          <w:rFonts w:ascii="Times New Roman" w:hAnsi="Times New Roman" w:cs="Times New Roman"/>
          <w:color w:val="000000" w:themeColor="text1"/>
          <w:sz w:val="24"/>
          <w:szCs w:val="24"/>
        </w:rPr>
        <w:t>influence</w:t>
      </w:r>
      <w:r w:rsidR="005C7D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beh</w:t>
      </w:r>
      <w:r w:rsidR="0076322A">
        <w:rPr>
          <w:rFonts w:ascii="Times New Roman" w:hAnsi="Times New Roman" w:cs="Times New Roman"/>
          <w:color w:val="000000" w:themeColor="text1"/>
          <w:sz w:val="24"/>
          <w:szCs w:val="24"/>
        </w:rPr>
        <w:t>aviour</w:t>
      </w:r>
      <w:r w:rsidR="00331DC2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CE37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153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E37A9">
        <w:rPr>
          <w:rFonts w:ascii="Times New Roman" w:hAnsi="Times New Roman" w:cs="Times New Roman"/>
          <w:color w:val="000000" w:themeColor="text1"/>
          <w:sz w:val="24"/>
          <w:szCs w:val="24"/>
        </w:rPr>
        <w:t>McLeod</w:t>
      </w:r>
      <w:r w:rsidR="00E915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CE37A9">
        <w:rPr>
          <w:rFonts w:ascii="Times New Roman" w:hAnsi="Times New Roman" w:cs="Times New Roman"/>
          <w:color w:val="000000" w:themeColor="text1"/>
          <w:sz w:val="24"/>
          <w:szCs w:val="24"/>
        </w:rPr>
        <w:t>2018</w:t>
      </w:r>
      <w:r w:rsidR="00547270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9153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D2F81" w:rsidR="00CE37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153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06104D">
        <w:rPr>
          <w:rFonts w:ascii="Times New Roman" w:hAnsi="Times New Roman" w:cs="Times New Roman"/>
          <w:color w:val="000000" w:themeColor="text1"/>
          <w:sz w:val="24"/>
          <w:szCs w:val="24"/>
        </w:rPr>
        <w:t>uch as</w:t>
      </w:r>
      <w:r w:rsidR="00CE37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24F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0610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pupil is no longer putting in the effort in their work, no p</w:t>
      </w:r>
      <w:r w:rsidR="00726799">
        <w:rPr>
          <w:rFonts w:ascii="Times New Roman" w:hAnsi="Times New Roman" w:cs="Times New Roman"/>
          <w:color w:val="000000" w:themeColor="text1"/>
          <w:sz w:val="24"/>
          <w:szCs w:val="24"/>
        </w:rPr>
        <w:t>raise is given.</w:t>
      </w:r>
      <w:r w:rsidR="00A421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D2F81" w:rsidP="003D2F81" w:rsidRDefault="001B1894" w14:paraId="59ADEF2C" w14:textId="0DF5AF2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other side to Skinner’s theory was punishment</w:t>
      </w:r>
      <w:r w:rsidR="009612AF">
        <w:rPr>
          <w:rFonts w:ascii="Times New Roman" w:hAnsi="Times New Roman" w:cs="Times New Roman"/>
          <w:color w:val="000000" w:themeColor="text1"/>
          <w:sz w:val="24"/>
          <w:szCs w:val="24"/>
        </w:rPr>
        <w:t>, w</w:t>
      </w:r>
      <w:r w:rsidR="00DF5E53">
        <w:rPr>
          <w:rFonts w:ascii="Times New Roman" w:hAnsi="Times New Roman" w:cs="Times New Roman"/>
          <w:color w:val="000000" w:themeColor="text1"/>
          <w:sz w:val="24"/>
          <w:szCs w:val="24"/>
        </w:rPr>
        <w:t>hereby, the reinforcement is to s</w:t>
      </w:r>
      <w:r w:rsidR="00C120E1">
        <w:rPr>
          <w:rFonts w:ascii="Times New Roman" w:hAnsi="Times New Roman" w:cs="Times New Roman"/>
          <w:color w:val="000000" w:themeColor="text1"/>
          <w:sz w:val="24"/>
          <w:szCs w:val="24"/>
        </w:rPr>
        <w:t>trengthen behaviours,</w:t>
      </w:r>
      <w:r w:rsidRPr="00C120E1" w:rsidR="003D2F81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061BDD" w:rsidR="003D2F81">
        <w:rPr>
          <w:rFonts w:ascii="Times New Roman" w:hAnsi="Times New Roman" w:cs="Times New Roman"/>
          <w:sz w:val="24"/>
          <w:szCs w:val="24"/>
        </w:rPr>
        <w:t>punishment</w:t>
      </w:r>
      <w:r w:rsidRPr="00061BDD" w:rsidR="00CE1D9E">
        <w:rPr>
          <w:rFonts w:ascii="Times New Roman" w:hAnsi="Times New Roman" w:cs="Times New Roman"/>
          <w:sz w:val="24"/>
          <w:szCs w:val="24"/>
        </w:rPr>
        <w:t xml:space="preserve"> </w:t>
      </w:r>
      <w:r w:rsidR="00D42591">
        <w:rPr>
          <w:rFonts w:ascii="Times New Roman" w:hAnsi="Times New Roman" w:cs="Times New Roman"/>
          <w:sz w:val="24"/>
          <w:szCs w:val="24"/>
        </w:rPr>
        <w:t>is to weaken.</w:t>
      </w:r>
      <w:r w:rsidR="00061BDD">
        <w:rPr>
          <w:rFonts w:ascii="Times New Roman" w:hAnsi="Times New Roman" w:cs="Times New Roman"/>
          <w:sz w:val="24"/>
          <w:szCs w:val="24"/>
        </w:rPr>
        <w:t xml:space="preserve"> </w:t>
      </w:r>
      <w:r w:rsidRPr="00A26AB2" w:rsidR="0059332B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Positive punishment </w:t>
      </w:r>
      <w:r w:rsidRPr="0059332B" w:rsidR="0059332B">
        <w:rPr>
          <w:rFonts w:ascii="Times New Roman" w:hAnsi="Times New Roman" w:cs="Times New Roman"/>
          <w:sz w:val="24"/>
          <w:szCs w:val="24"/>
        </w:rPr>
        <w:t>for example</w:t>
      </w:r>
      <w:r w:rsidR="007A569F">
        <w:rPr>
          <w:rFonts w:ascii="Times New Roman" w:hAnsi="Times New Roman" w:cs="Times New Roman"/>
          <w:sz w:val="24"/>
          <w:szCs w:val="24"/>
        </w:rPr>
        <w:t xml:space="preserve">, </w:t>
      </w:r>
      <w:r w:rsidRPr="0059332B" w:rsidR="0059332B">
        <w:rPr>
          <w:rFonts w:ascii="Times New Roman" w:hAnsi="Times New Roman" w:cs="Times New Roman"/>
          <w:sz w:val="24"/>
          <w:szCs w:val="24"/>
        </w:rPr>
        <w:t xml:space="preserve">is adding </w:t>
      </w:r>
      <w:r w:rsidRPr="0059332B" w:rsidR="0059332B">
        <w:rPr>
          <w:rFonts w:ascii="Times New Roman" w:hAnsi="Times New Roman" w:cs="Times New Roman"/>
          <w:sz w:val="24"/>
          <w:szCs w:val="24"/>
        </w:rPr>
        <w:lastRenderedPageBreak/>
        <w:t xml:space="preserve">something </w:t>
      </w:r>
      <w:r w:rsidR="0059332B">
        <w:rPr>
          <w:rFonts w:ascii="Times New Roman" w:hAnsi="Times New Roman" w:cs="Times New Roman"/>
          <w:sz w:val="24"/>
          <w:szCs w:val="24"/>
        </w:rPr>
        <w:t>that</w:t>
      </w:r>
      <w:r w:rsidRPr="0059332B" w:rsidR="0059332B">
        <w:rPr>
          <w:rFonts w:ascii="Times New Roman" w:hAnsi="Times New Roman" w:cs="Times New Roman"/>
          <w:sz w:val="24"/>
          <w:szCs w:val="24"/>
        </w:rPr>
        <w:t xml:space="preserve"> an individual would find uncomfortable</w:t>
      </w:r>
      <w:r w:rsidR="00A77140">
        <w:rPr>
          <w:rFonts w:ascii="Times New Roman" w:hAnsi="Times New Roman" w:cs="Times New Roman"/>
          <w:sz w:val="24"/>
          <w:szCs w:val="24"/>
        </w:rPr>
        <w:t>.</w:t>
      </w:r>
      <w:r w:rsidR="00D42591">
        <w:rPr>
          <w:rFonts w:ascii="Times New Roman" w:hAnsi="Times New Roman" w:cs="Times New Roman"/>
          <w:sz w:val="24"/>
          <w:szCs w:val="24"/>
        </w:rPr>
        <w:t xml:space="preserve"> </w:t>
      </w:r>
      <w:r w:rsidR="002269DC">
        <w:rPr>
          <w:rFonts w:ascii="Times New Roman" w:hAnsi="Times New Roman" w:cs="Times New Roman"/>
          <w:color w:val="000000" w:themeColor="text1"/>
          <w:sz w:val="24"/>
          <w:szCs w:val="24"/>
        </w:rPr>
        <w:t>Such as,</w:t>
      </w:r>
      <w:r w:rsidR="00F334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pupil be</w:t>
      </w:r>
      <w:r w:rsidR="00A77140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F334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334B5" w:rsidR="00F334B5">
        <w:rPr>
          <w:rFonts w:ascii="Times New Roman" w:hAnsi="Times New Roman" w:cs="Times New Roman"/>
          <w:color w:val="000000" w:themeColor="text1"/>
          <w:sz w:val="24"/>
          <w:szCs w:val="24"/>
        </w:rPr>
        <w:t>reprimanded</w:t>
      </w:r>
      <w:r w:rsidR="00F334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</w:t>
      </w:r>
      <w:r w:rsidR="001271E2">
        <w:rPr>
          <w:rFonts w:ascii="Times New Roman" w:hAnsi="Times New Roman" w:cs="Times New Roman"/>
          <w:color w:val="000000" w:themeColor="text1"/>
          <w:sz w:val="24"/>
          <w:szCs w:val="24"/>
        </w:rPr>
        <w:t>not completing their work</w:t>
      </w:r>
      <w:r w:rsidR="00E079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A26AB2">
        <w:rPr>
          <w:rFonts w:ascii="Times New Roman" w:hAnsi="Times New Roman" w:cs="Times New Roman"/>
          <w:color w:val="000000" w:themeColor="text1"/>
          <w:sz w:val="24"/>
          <w:szCs w:val="24"/>
        </w:rPr>
        <w:t>Pietrangelo, 2020).</w:t>
      </w:r>
    </w:p>
    <w:p w:rsidR="00722AB2" w:rsidP="00374928" w:rsidRDefault="00722AB2" w14:paraId="71B2DF1D" w14:textId="052DE54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C3010">
        <w:rPr>
          <w:rFonts w:ascii="Times New Roman" w:hAnsi="Times New Roman" w:cs="Times New Roman"/>
          <w:color w:val="4472C4" w:themeColor="accent1"/>
          <w:sz w:val="24"/>
          <w:szCs w:val="24"/>
        </w:rPr>
        <w:t>Negative punishment</w:t>
      </w:r>
      <w:r w:rsidRPr="00FC3010" w:rsidR="00AB05D9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C13F3B" w:rsidR="00C13F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</w:t>
      </w:r>
      <w:r w:rsidR="00FC5987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Pr="00C13F3B" w:rsidR="00C13F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decrease unwanted behaviour</w:t>
      </w:r>
      <w:r w:rsidR="00FC59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7869DE" w:rsidR="007869DE">
        <w:rPr>
          <w:rFonts w:ascii="Times New Roman" w:hAnsi="Times New Roman" w:cs="Times New Roman"/>
          <w:color w:val="000000" w:themeColor="text1"/>
          <w:sz w:val="24"/>
          <w:szCs w:val="24"/>
        </w:rPr>
        <w:t>by</w:t>
      </w:r>
      <w:r w:rsidR="007869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5987">
        <w:rPr>
          <w:rFonts w:ascii="Times New Roman" w:hAnsi="Times New Roman" w:cs="Times New Roman"/>
          <w:color w:val="000000" w:themeColor="text1"/>
          <w:sz w:val="24"/>
          <w:szCs w:val="24"/>
        </w:rPr>
        <w:t>removing</w:t>
      </w:r>
      <w:r w:rsidR="007869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something</w:t>
      </w:r>
      <w:r w:rsidR="00EA0C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869DE">
        <w:rPr>
          <w:rFonts w:ascii="Times New Roman" w:hAnsi="Times New Roman" w:cs="Times New Roman"/>
          <w:color w:val="000000" w:themeColor="text1"/>
          <w:sz w:val="24"/>
          <w:szCs w:val="24"/>
        </w:rPr>
        <w:t>that is</w:t>
      </w:r>
      <w:r w:rsidR="00A47B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good or </w:t>
      </w:r>
      <w:r w:rsidRPr="0016400B" w:rsidR="0016400B">
        <w:rPr>
          <w:rFonts w:ascii="Times New Roman" w:hAnsi="Times New Roman" w:cs="Times New Roman"/>
          <w:color w:val="000000" w:themeColor="text1"/>
          <w:sz w:val="24"/>
          <w:szCs w:val="24"/>
        </w:rPr>
        <w:t>desirable</w:t>
      </w:r>
      <w:r w:rsidR="001640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3010">
        <w:rPr>
          <w:rFonts w:ascii="Times New Roman" w:hAnsi="Times New Roman" w:cs="Times New Roman"/>
          <w:color w:val="000000" w:themeColor="text1"/>
          <w:sz w:val="24"/>
          <w:szCs w:val="24"/>
        </w:rPr>
        <w:t>away f</w:t>
      </w:r>
      <w:r w:rsidR="00C32F43">
        <w:rPr>
          <w:rFonts w:ascii="Times New Roman" w:hAnsi="Times New Roman" w:cs="Times New Roman"/>
          <w:color w:val="000000" w:themeColor="text1"/>
          <w:sz w:val="24"/>
          <w:szCs w:val="24"/>
        </w:rPr>
        <w:t>rom</w:t>
      </w:r>
      <w:r w:rsidR="00FC30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2F43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FC30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individual.</w:t>
      </w:r>
      <w:r w:rsidR="001640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71E2">
        <w:rPr>
          <w:rFonts w:ascii="Times New Roman" w:hAnsi="Times New Roman" w:cs="Times New Roman"/>
          <w:color w:val="000000" w:themeColor="text1"/>
          <w:sz w:val="24"/>
          <w:szCs w:val="24"/>
        </w:rPr>
        <w:t>Such as, the pupil would miss their play until</w:t>
      </w:r>
      <w:r w:rsidR="004F37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</w:t>
      </w:r>
      <w:r w:rsidR="001271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 is completed.</w:t>
      </w:r>
    </w:p>
    <w:p w:rsidRPr="00C05E10" w:rsidR="00722AB2" w:rsidP="00374928" w:rsidRDefault="00722AB2" w14:paraId="7BF00004" w14:textId="72189F6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5E10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Schedule of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R</w:t>
      </w:r>
      <w:r w:rsidRPr="00C05E10">
        <w:rPr>
          <w:rFonts w:ascii="Times New Roman" w:hAnsi="Times New Roman" w:cs="Times New Roman"/>
          <w:color w:val="4472C4" w:themeColor="accent1"/>
          <w:sz w:val="28"/>
          <w:szCs w:val="28"/>
        </w:rPr>
        <w:t>einforcement</w:t>
      </w:r>
    </w:p>
    <w:p w:rsidR="004306A6" w:rsidP="00046E9B" w:rsidRDefault="004306A6" w14:paraId="6474D13E" w14:textId="7B13592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Con</w:t>
      </w:r>
      <w:r w:rsidR="004C1C09">
        <w:rPr>
          <w:rFonts w:ascii="Times New Roman" w:hAnsi="Times New Roman" w:cs="Times New Roman"/>
          <w:color w:val="000000" w:themeColor="text1"/>
          <w:sz w:val="24"/>
          <w:szCs w:val="24"/>
        </w:rPr>
        <w:t>sider</w:t>
      </w:r>
      <w:r w:rsidR="004F37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what is </w:t>
      </w:r>
      <w:r w:rsidR="0016316D">
        <w:rPr>
          <w:rFonts w:ascii="Times New Roman" w:hAnsi="Times New Roman" w:cs="Times New Roman"/>
          <w:color w:val="000000" w:themeColor="text1"/>
          <w:sz w:val="24"/>
          <w:szCs w:val="24"/>
        </w:rPr>
        <w:t>meant by</w:t>
      </w:r>
      <w:r w:rsidR="004C1C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ratio and interval</w:t>
      </w:r>
      <w:r w:rsidR="0016316D"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  <w:r w:rsidRPr="001944A1" w:rsidR="001944A1">
        <w:rPr>
          <w:noProof/>
        </w:rPr>
        <w:t xml:space="preserve"> </w:t>
      </w:r>
      <w:r w:rsidRPr="00DE635B" w:rsidR="001944A1">
        <w:rPr>
          <w:noProof/>
        </w:rPr>
        <w:drawing>
          <wp:anchor distT="0" distB="0" distL="114300" distR="114300" simplePos="0" relativeHeight="251659281" behindDoc="1" locked="0" layoutInCell="1" allowOverlap="1" wp14:anchorId="249F302F" wp14:editId="03762E35">
            <wp:simplePos x="0" y="0"/>
            <wp:positionH relativeFrom="column">
              <wp:posOffset>2806700</wp:posOffset>
            </wp:positionH>
            <wp:positionV relativeFrom="paragraph">
              <wp:posOffset>2540</wp:posOffset>
            </wp:positionV>
            <wp:extent cx="2394585" cy="1324610"/>
            <wp:effectExtent l="0" t="0" r="5715" b="8890"/>
            <wp:wrapTight wrapText="bothSides">
              <wp:wrapPolygon edited="0">
                <wp:start x="0" y="0"/>
                <wp:lineTo x="0" y="21434"/>
                <wp:lineTo x="21480" y="21434"/>
                <wp:lineTo x="21480" y="0"/>
                <wp:lineTo x="0" y="0"/>
              </wp:wrapPolygon>
            </wp:wrapTight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585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30FA" w:rsidP="00046E9B" w:rsidRDefault="0078515D" w14:paraId="24C0E13D" w14:textId="1400D224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78515D">
        <w:rPr>
          <w:rFonts w:ascii="Times New Roman" w:hAnsi="Times New Roman" w:cs="Times New Roman"/>
          <w:sz w:val="24"/>
          <w:szCs w:val="24"/>
          <w:lang w:val="en-US"/>
        </w:rPr>
        <w:t>Skinner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A3B26">
        <w:rPr>
          <w:rFonts w:ascii="Times New Roman" w:hAnsi="Times New Roman" w:cs="Times New Roman"/>
          <w:sz w:val="24"/>
          <w:szCs w:val="24"/>
          <w:lang w:val="en-US"/>
        </w:rPr>
        <w:t xml:space="preserve">determined that </w:t>
      </w:r>
      <w:r w:rsidR="0096231E">
        <w:rPr>
          <w:rFonts w:ascii="Times New Roman" w:hAnsi="Times New Roman" w:cs="Times New Roman"/>
          <w:sz w:val="24"/>
          <w:szCs w:val="24"/>
          <w:lang w:val="en-US"/>
        </w:rPr>
        <w:t>the reward system</w:t>
      </w:r>
    </w:p>
    <w:p w:rsidR="00046E9B" w:rsidP="00046E9B" w:rsidRDefault="00FC0362" w14:paraId="11F9A535" w14:textId="541E6C0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should be given intermittent and at variable </w:t>
      </w:r>
    </w:p>
    <w:p w:rsidR="0007406C" w:rsidP="00046E9B" w:rsidRDefault="00FC0362" w14:paraId="29B960C1" w14:textId="2817CC8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times</w:t>
      </w:r>
      <w:r w:rsidR="003B587F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046E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87E9B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3B58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306A6">
        <w:rPr>
          <w:rFonts w:ascii="Times New Roman" w:hAnsi="Times New Roman" w:cs="Times New Roman"/>
          <w:sz w:val="24"/>
          <w:szCs w:val="24"/>
          <w:lang w:val="en-US"/>
        </w:rPr>
        <w:t>achiev</w:t>
      </w:r>
      <w:r w:rsidR="00087E9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4306A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32F43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4306A6">
        <w:rPr>
          <w:rFonts w:ascii="Times New Roman" w:hAnsi="Times New Roman" w:cs="Times New Roman"/>
          <w:sz w:val="24"/>
          <w:szCs w:val="24"/>
          <w:lang w:val="en-US"/>
        </w:rPr>
        <w:t>best results</w:t>
      </w:r>
      <w:r w:rsidR="007F340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3A163E">
        <w:rPr>
          <w:rFonts w:ascii="Times New Roman" w:hAnsi="Times New Roman" w:cs="Times New Roman"/>
          <w:sz w:val="24"/>
          <w:szCs w:val="24"/>
          <w:lang w:val="en-US"/>
        </w:rPr>
        <w:t xml:space="preserve">Gray and </w:t>
      </w:r>
    </w:p>
    <w:p w:rsidRPr="0078515D" w:rsidR="003A163E" w:rsidP="00046E9B" w:rsidRDefault="008553DC" w14:paraId="6A60D6C3" w14:textId="24D77D92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Macblain</w:t>
      </w:r>
      <w:r w:rsidR="003A163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2015).</w:t>
      </w:r>
    </w:p>
    <w:p w:rsidR="0040383A" w:rsidP="001944A1" w:rsidRDefault="0040383A" w14:paraId="5BF5B4C5" w14:textId="77777777">
      <w:pPr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</w:pPr>
    </w:p>
    <w:p w:rsidRPr="00B34A94" w:rsidR="001944A1" w:rsidP="001944A1" w:rsidRDefault="00FE23B8" w14:paraId="2D08BDEC" w14:textId="7DB323CF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 xml:space="preserve">        </w:t>
      </w:r>
      <w:r w:rsidR="001944A1"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 xml:space="preserve">                                                              </w:t>
      </w:r>
      <w:r w:rsidRPr="001944A1" w:rsidR="001944A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40383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            </w:t>
      </w:r>
      <w:r w:rsidRPr="001944A1" w:rsidR="001944A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(</w:t>
      </w:r>
      <w:r w:rsidRPr="00B34A94" w:rsidR="001944A1">
        <w:rPr>
          <w:rFonts w:ascii="Times New Roman" w:hAnsi="Times New Roman" w:cs="Times New Roman"/>
          <w:sz w:val="24"/>
          <w:szCs w:val="24"/>
          <w:lang w:val="en-US"/>
        </w:rPr>
        <w:t>Igbonagwam, 2021)</w:t>
      </w:r>
    </w:p>
    <w:p w:rsidR="0040383A" w:rsidP="001944A1" w:rsidRDefault="0040383A" w14:paraId="1B7C6F12" w14:textId="340D3E6A">
      <w:pPr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</w:pPr>
      <w:r w:rsidRPr="003229F7"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>Shaping</w:t>
      </w:r>
      <w:r w:rsidR="00FE23B8"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 xml:space="preserve">                                                                                          </w:t>
      </w:r>
    </w:p>
    <w:p w:rsidRPr="001944A1" w:rsidR="00C1655D" w:rsidP="001944A1" w:rsidRDefault="00A910DF" w14:paraId="0D65711C" w14:textId="55F10C94">
      <w:pPr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 further </w:t>
      </w:r>
      <w:r w:rsidRPr="005B0D9F" w:rsidR="005B0D9F">
        <w:rPr>
          <w:rFonts w:ascii="Times New Roman" w:hAnsi="Times New Roman" w:cs="Times New Roman"/>
          <w:color w:val="000000" w:themeColor="text1"/>
          <w:sz w:val="24"/>
          <w:szCs w:val="24"/>
        </w:rPr>
        <w:t>contribution made by Skinner</w:t>
      </w:r>
      <w:r w:rsidR="002C008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715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idea of shaping behaviour</w:t>
      </w:r>
      <w:r w:rsidR="002C008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715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534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using </w:t>
      </w:r>
      <w:r w:rsidR="004936EC">
        <w:rPr>
          <w:rFonts w:ascii="Times New Roman" w:hAnsi="Times New Roman" w:cs="Times New Roman"/>
          <w:color w:val="000000" w:themeColor="text1"/>
          <w:sz w:val="24"/>
          <w:szCs w:val="24"/>
        </w:rPr>
        <w:t>rein</w:t>
      </w:r>
      <w:r w:rsidR="00E355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forcement </w:t>
      </w:r>
      <w:r w:rsidR="002C0083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E355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="00B704D8">
        <w:rPr>
          <w:rFonts w:ascii="Times New Roman" w:hAnsi="Times New Roman" w:cs="Times New Roman"/>
          <w:color w:val="000000" w:themeColor="text1"/>
          <w:sz w:val="24"/>
          <w:szCs w:val="24"/>
        </w:rPr>
        <w:t>step-by-step</w:t>
      </w:r>
      <w:r w:rsidR="00E355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process (Li, 2021).</w:t>
      </w:r>
    </w:p>
    <w:p w:rsidR="00716018" w:rsidP="00046E9B" w:rsidRDefault="001A38B1" w14:paraId="4C35AA4F" w14:textId="3604D7B2">
      <w:pPr>
        <w:pStyle w:val="Heading1"/>
        <w:shd w:val="clear" w:color="auto" w:fill="FFFFFF" w:themeFill="background1"/>
        <w:spacing w:before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1A38B1">
        <w:rPr>
          <w:rFonts w:ascii="Times New Roman" w:hAnsi="Times New Roman" w:cs="Times New Roman"/>
          <w:color w:val="auto"/>
          <w:sz w:val="24"/>
          <w:szCs w:val="24"/>
        </w:rPr>
        <w:t xml:space="preserve">This </w:t>
      </w:r>
      <w:r w:rsidRPr="00D637B2">
        <w:rPr>
          <w:rFonts w:ascii="Times New Roman" w:hAnsi="Times New Roman" w:cs="Times New Roman"/>
          <w:color w:val="auto"/>
          <w:sz w:val="24"/>
          <w:szCs w:val="24"/>
        </w:rPr>
        <w:t>video</w:t>
      </w:r>
      <w:r w:rsidRPr="00D637B2" w:rsidR="009C71B4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show</w:t>
      </w:r>
      <w:r w:rsidR="002C0083">
        <w:rPr>
          <w:rFonts w:ascii="Times New Roman" w:hAnsi="Times New Roman" w:cs="Times New Roman"/>
          <w:color w:val="auto"/>
          <w:sz w:val="24"/>
          <w:szCs w:val="24"/>
          <w:lang w:val="en-US"/>
        </w:rPr>
        <w:t>s</w:t>
      </w:r>
      <w:r w:rsidRPr="00D637B2" w:rsidR="009C71B4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how </w:t>
      </w:r>
      <w:r w:rsidR="00B704D8">
        <w:rPr>
          <w:rFonts w:ascii="Times New Roman" w:hAnsi="Times New Roman" w:cs="Times New Roman"/>
          <w:color w:val="auto"/>
          <w:sz w:val="24"/>
          <w:szCs w:val="24"/>
          <w:lang w:val="en-US"/>
        </w:rPr>
        <w:t>S</w:t>
      </w:r>
      <w:r w:rsidRPr="00D637B2" w:rsidR="009C71B4">
        <w:rPr>
          <w:rFonts w:ascii="Times New Roman" w:hAnsi="Times New Roman" w:cs="Times New Roman"/>
          <w:color w:val="auto"/>
          <w:sz w:val="24"/>
          <w:szCs w:val="24"/>
          <w:lang w:val="en-US"/>
        </w:rPr>
        <w:t>kinner</w:t>
      </w:r>
      <w:r w:rsidRPr="00D637B2" w:rsidR="00D637B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engage</w:t>
      </w:r>
      <w:r w:rsidR="00714CC6">
        <w:rPr>
          <w:rFonts w:ascii="Times New Roman" w:hAnsi="Times New Roman" w:cs="Times New Roman"/>
          <w:color w:val="auto"/>
          <w:sz w:val="24"/>
          <w:szCs w:val="24"/>
          <w:lang w:val="en-US"/>
        </w:rPr>
        <w:t>d</w:t>
      </w:r>
      <w:r w:rsidRPr="00D637B2" w:rsidR="00D637B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in a learn</w:t>
      </w:r>
      <w:r w:rsidR="00821BF6">
        <w:rPr>
          <w:rFonts w:ascii="Times New Roman" w:hAnsi="Times New Roman" w:cs="Times New Roman"/>
          <w:color w:val="auto"/>
          <w:sz w:val="24"/>
          <w:szCs w:val="24"/>
          <w:lang w:val="en-US"/>
        </w:rPr>
        <w:t>ed</w:t>
      </w:r>
      <w:r w:rsidRPr="00D637B2" w:rsidR="00D637B2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="00420913">
        <w:rPr>
          <w:rFonts w:ascii="Times New Roman" w:hAnsi="Times New Roman" w:cs="Times New Roman"/>
          <w:color w:val="auto"/>
          <w:sz w:val="24"/>
          <w:szCs w:val="24"/>
          <w:lang w:val="en-US"/>
        </w:rPr>
        <w:t>b</w:t>
      </w:r>
      <w:r w:rsidRPr="00D637B2" w:rsidR="00420913">
        <w:rPr>
          <w:rFonts w:ascii="Times New Roman" w:hAnsi="Times New Roman" w:cs="Times New Roman"/>
          <w:color w:val="auto"/>
          <w:sz w:val="24"/>
          <w:szCs w:val="24"/>
          <w:lang w:val="en-US"/>
        </w:rPr>
        <w:t>eha</w:t>
      </w:r>
      <w:r w:rsidR="00420913">
        <w:rPr>
          <w:rFonts w:ascii="Times New Roman" w:hAnsi="Times New Roman" w:cs="Times New Roman"/>
          <w:color w:val="auto"/>
          <w:sz w:val="24"/>
          <w:szCs w:val="24"/>
          <w:lang w:val="en-US"/>
        </w:rPr>
        <w:t>viour</w:t>
      </w:r>
      <w:r w:rsidR="000D16FB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. Pigeon </w:t>
      </w:r>
      <w:r w:rsidR="00C05E10">
        <w:rPr>
          <w:rFonts w:ascii="Times New Roman" w:hAnsi="Times New Roman" w:cs="Times New Roman"/>
          <w:color w:val="auto"/>
          <w:sz w:val="24"/>
          <w:szCs w:val="24"/>
          <w:lang w:val="en-US"/>
        </w:rPr>
        <w:t>T</w:t>
      </w:r>
      <w:r w:rsidR="000D16FB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urn </w:t>
      </w:r>
      <w:hyperlink w:history="1" r:id="rId12">
        <w:r w:rsidRPr="000D3B22" w:rsidR="000D16FB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https://www.youtube.com/watch?v=TtfQlkGwE2U</w:t>
        </w:r>
      </w:hyperlink>
      <w:r w:rsidR="003F4D9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87272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(</w:t>
      </w:r>
      <w:r w:rsidR="001824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BF Skinner Foundation, 2009).</w:t>
      </w:r>
    </w:p>
    <w:p w:rsidR="004F35AC" w:rsidP="00046E9B" w:rsidRDefault="004F35AC" w14:paraId="372D4A19" w14:textId="5F0426B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Pr="00422BB1" w:rsidR="004F35AC" w:rsidP="004F35AC" w:rsidRDefault="004F35AC" w14:paraId="5F806843" w14:textId="67B1BAEA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422BB1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Critiques of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H</w:t>
      </w:r>
      <w:r w:rsidRPr="00422BB1" w:rsidR="00422BB1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is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W</w:t>
      </w:r>
      <w:r w:rsidRPr="00422BB1">
        <w:rPr>
          <w:rFonts w:ascii="Times New Roman" w:hAnsi="Times New Roman" w:cs="Times New Roman"/>
          <w:color w:val="4472C4" w:themeColor="accent1"/>
          <w:sz w:val="28"/>
          <w:szCs w:val="28"/>
        </w:rPr>
        <w:t>ork</w:t>
      </w:r>
    </w:p>
    <w:p w:rsidRPr="003A1783" w:rsidR="00D577E6" w:rsidP="004F35AC" w:rsidRDefault="00D577E6" w14:paraId="7D52847F" w14:textId="6981DB9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His </w:t>
      </w:r>
      <w:r w:rsidR="002A55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theory </w:t>
      </w:r>
      <w:r w:rsidR="00422BB1">
        <w:rPr>
          <w:rFonts w:ascii="Times New Roman" w:hAnsi="Times New Roman" w:cs="Times New Roman"/>
          <w:color w:val="000000" w:themeColor="text1"/>
          <w:sz w:val="24"/>
          <w:szCs w:val="24"/>
        </w:rPr>
        <w:t>has been</w:t>
      </w:r>
      <w:r w:rsidR="002A55A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applied to </w:t>
      </w:r>
      <w:r w:rsidR="00200F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varies </w:t>
      </w:r>
      <w:r w:rsidR="008F3036">
        <w:rPr>
          <w:rFonts w:ascii="Times New Roman" w:hAnsi="Times New Roman" w:cs="Times New Roman"/>
          <w:color w:val="000000" w:themeColor="text1"/>
          <w:sz w:val="24"/>
          <w:szCs w:val="24"/>
        </w:rPr>
        <w:t>ways in modifying behaviours,</w:t>
      </w:r>
      <w:r w:rsidR="00200F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as</w:t>
      </w:r>
      <w:r w:rsidR="00422B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7208EA">
        <w:rPr>
          <w:rFonts w:ascii="Times New Roman" w:hAnsi="Times New Roman" w:cs="Times New Roman"/>
          <w:color w:val="000000" w:themeColor="text1"/>
          <w:sz w:val="24"/>
          <w:szCs w:val="24"/>
        </w:rPr>
        <w:t>phobias, addiction, in schools and clinics (</w:t>
      </w:r>
      <w:r w:rsidR="00CC5AF5">
        <w:rPr>
          <w:rFonts w:ascii="Times New Roman" w:hAnsi="Times New Roman" w:cs="Times New Roman"/>
          <w:color w:val="000000" w:themeColor="text1"/>
          <w:sz w:val="24"/>
          <w:szCs w:val="24"/>
        </w:rPr>
        <w:t>Lesser</w:t>
      </w:r>
      <w:r w:rsidR="007208E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943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08EA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CC5AF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E94335">
        <w:rPr>
          <w:rFonts w:ascii="Times New Roman" w:hAnsi="Times New Roman" w:cs="Times New Roman"/>
          <w:color w:val="000000" w:themeColor="text1"/>
          <w:sz w:val="24"/>
          <w:szCs w:val="24"/>
        </w:rPr>
        <w:t>1).</w:t>
      </w:r>
      <w:r w:rsidR="00200F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D1270" w:rsidP="005743E1" w:rsidRDefault="00200F22" w14:paraId="3E161F6C" w14:textId="07D2DA6F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Yet</w:t>
      </w:r>
      <w:r w:rsidR="008F136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</w:t>
      </w:r>
      <w:r w:rsidR="005467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ver the year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="005467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Skinner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5467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came </w:t>
      </w:r>
      <w:r w:rsidR="0053203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into</w:t>
      </w:r>
      <w:r w:rsidR="0054673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some heavy </w:t>
      </w:r>
      <w:r w:rsidRPr="0053203D" w:rsidR="0053203D">
        <w:rPr>
          <w:rFonts w:ascii="Times New Roman" w:hAnsi="Times New Roman" w:cs="Times New Roman"/>
          <w:color w:val="000000" w:themeColor="text1"/>
          <w:sz w:val="24"/>
          <w:szCs w:val="24"/>
        </w:rPr>
        <w:t>criticisms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02C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0D02">
        <w:rPr>
          <w:rFonts w:ascii="Times New Roman" w:hAnsi="Times New Roman" w:cs="Times New Roman"/>
          <w:color w:val="000000" w:themeColor="text1"/>
          <w:sz w:val="24"/>
          <w:szCs w:val="24"/>
        </w:rPr>
        <w:t>Aubrey,</w:t>
      </w:r>
      <w:r w:rsidR="001B5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Riley </w:t>
      </w:r>
      <w:r w:rsidR="005841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(2019) </w:t>
      </w:r>
      <w:r w:rsidR="001B5E6C">
        <w:rPr>
          <w:rFonts w:ascii="Times New Roman" w:hAnsi="Times New Roman" w:cs="Times New Roman"/>
          <w:color w:val="000000" w:themeColor="text1"/>
          <w:sz w:val="24"/>
          <w:szCs w:val="24"/>
        </w:rPr>
        <w:t>suggest</w:t>
      </w:r>
      <w:r w:rsidR="0058415A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B5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many </w:t>
      </w:r>
      <w:r w:rsidR="002A65D4">
        <w:rPr>
          <w:rFonts w:ascii="Times New Roman" w:hAnsi="Times New Roman" w:cs="Times New Roman"/>
          <w:color w:val="000000" w:themeColor="text1"/>
          <w:sz w:val="24"/>
          <w:szCs w:val="24"/>
        </w:rPr>
        <w:t>critics</w:t>
      </w:r>
      <w:r w:rsidR="001B5E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simply cou</w:t>
      </w:r>
      <w:r w:rsidR="00686D33">
        <w:rPr>
          <w:rFonts w:ascii="Times New Roman" w:hAnsi="Times New Roman" w:cs="Times New Roman"/>
          <w:color w:val="000000" w:themeColor="text1"/>
          <w:sz w:val="24"/>
          <w:szCs w:val="24"/>
        </w:rPr>
        <w:t>ld not</w:t>
      </w:r>
      <w:r w:rsidR="008F30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009A" w:rsidR="0098009A">
        <w:rPr>
          <w:rFonts w:ascii="Times New Roman" w:hAnsi="Times New Roman" w:cs="Times New Roman"/>
          <w:color w:val="000000" w:themeColor="text1"/>
          <w:sz w:val="24"/>
          <w:szCs w:val="24"/>
        </w:rPr>
        <w:t>comprehend</w:t>
      </w:r>
      <w:r w:rsidR="00686D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compar</w:t>
      </w:r>
      <w:r w:rsidR="0098009A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686D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animal behaviour to the co</w:t>
      </w:r>
      <w:r w:rsidR="00AD7CB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mplexity of human </w:t>
      </w:r>
      <w:r w:rsidR="00006E01">
        <w:rPr>
          <w:rFonts w:ascii="Times New Roman" w:hAnsi="Times New Roman" w:cs="Times New Roman"/>
          <w:color w:val="000000" w:themeColor="text1"/>
          <w:sz w:val="24"/>
          <w:szCs w:val="24"/>
        </w:rPr>
        <w:t>behaviour</w:t>
      </w:r>
      <w:r w:rsidR="00A170B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36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13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</w:t>
      </w:r>
      <w:r w:rsidR="00AD0AD6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7366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use of</w:t>
      </w:r>
      <w:r w:rsidR="000174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1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our </w:t>
      </w:r>
      <w:r w:rsidR="0001747F">
        <w:rPr>
          <w:rFonts w:ascii="Times New Roman" w:hAnsi="Times New Roman" w:cs="Times New Roman"/>
          <w:color w:val="000000" w:themeColor="text1"/>
          <w:sz w:val="24"/>
          <w:szCs w:val="24"/>
        </w:rPr>
        <w:t>lang</w:t>
      </w:r>
      <w:r w:rsidR="005150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uage and </w:t>
      </w:r>
      <w:r w:rsidR="008F13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our </w:t>
      </w:r>
      <w:r w:rsidR="005150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memory. </w:t>
      </w:r>
    </w:p>
    <w:p w:rsidR="00C8553B" w:rsidP="005743E1" w:rsidRDefault="00C8553B" w14:paraId="03F557D9" w14:textId="77777777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Pr="001441CE" w:rsidR="009D1270" w:rsidP="005743E1" w:rsidRDefault="00661422" w14:paraId="4960827B" w14:textId="0B8838BD">
      <w:pPr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>What do you think about Skinner’s</w:t>
      </w:r>
      <w:r w:rsidRPr="001441CE" w:rsidR="0053203D"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 xml:space="preserve"> </w:t>
      </w:r>
      <w:r w:rsidRPr="001441CE"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>work</w:t>
      </w:r>
      <w:r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>?</w:t>
      </w:r>
      <w:r w:rsidRPr="001441CE" w:rsidR="002C23E4"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 xml:space="preserve"> </w:t>
      </w:r>
      <w:r w:rsidRPr="001441CE" w:rsidR="00A20F9F"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 xml:space="preserve">Is </w:t>
      </w:r>
      <w:r w:rsidRPr="001441CE" w:rsidR="0078285E"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 xml:space="preserve">it something you have </w:t>
      </w:r>
      <w:r w:rsidRPr="00C8553B" w:rsidR="00C8553B">
        <w:rPr>
          <w:rFonts w:ascii="Times New Roman" w:hAnsi="Times New Roman" w:cs="Times New Roman"/>
          <w:color w:val="4472C4" w:themeColor="accent1"/>
          <w:sz w:val="28"/>
          <w:szCs w:val="28"/>
        </w:rPr>
        <w:t>observed</w:t>
      </w:r>
      <w:r w:rsidRPr="001441CE" w:rsidR="0078285E">
        <w:rPr>
          <w:rFonts w:ascii="Times New Roman" w:hAnsi="Times New Roman" w:cs="Times New Roman"/>
          <w:color w:val="4472C4" w:themeColor="accent1"/>
          <w:sz w:val="28"/>
          <w:szCs w:val="28"/>
          <w:lang w:val="en-US"/>
        </w:rPr>
        <w:t>, or even used yourself?</w:t>
      </w:r>
    </w:p>
    <w:p w:rsidR="009D1270" w:rsidP="005743E1" w:rsidRDefault="009D1270" w14:paraId="74EB407A" w14:textId="00158C33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:rsidR="00A170B6" w:rsidP="005743E1" w:rsidRDefault="00A170B6" w14:paraId="66B2B6DD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170B6" w:rsidP="005743E1" w:rsidRDefault="00A170B6" w14:paraId="2D209A52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170B6" w:rsidP="005743E1" w:rsidRDefault="00A170B6" w14:paraId="12736DCE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170B6" w:rsidP="005743E1" w:rsidRDefault="00A170B6" w14:paraId="795EE5F9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170B6" w:rsidP="005743E1" w:rsidRDefault="00A170B6" w14:paraId="27452026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170B6" w:rsidP="005743E1" w:rsidRDefault="00A170B6" w14:paraId="6A3186BF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Pr="00105C4D" w:rsidR="00105C4D" w:rsidP="00EB5647" w:rsidRDefault="00EB5647" w14:paraId="5B41086F" w14:textId="585DBB47">
      <w:pPr>
        <w:rPr>
          <w:rFonts w:ascii="Times New Roman" w:hAnsi="Times New Roman" w:cs="Times New Roman"/>
          <w:color w:val="4472C4" w:themeColor="accent1"/>
          <w:sz w:val="24"/>
          <w:szCs w:val="24"/>
        </w:rPr>
      </w:pPr>
      <w:r w:rsidRPr="00105C4D">
        <w:rPr>
          <w:rFonts w:ascii="Times New Roman" w:hAnsi="Times New Roman" w:cs="Times New Roman"/>
          <w:color w:val="4472C4" w:themeColor="accent1"/>
          <w:sz w:val="24"/>
          <w:szCs w:val="24"/>
        </w:rPr>
        <w:lastRenderedPageBreak/>
        <w:t xml:space="preserve"> </w:t>
      </w:r>
      <w:r w:rsidRPr="00105C4D" w:rsidR="00105C4D">
        <w:rPr>
          <w:rFonts w:ascii="Times New Roman" w:hAnsi="Times New Roman" w:cs="Times New Roman"/>
          <w:color w:val="4472C4" w:themeColor="accent1"/>
          <w:sz w:val="24"/>
          <w:szCs w:val="24"/>
        </w:rPr>
        <w:t>Blog Link:</w:t>
      </w:r>
      <w:r w:rsidRPr="00105C4D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                                           </w:t>
      </w:r>
    </w:p>
    <w:p w:rsidR="00851E80" w:rsidP="005A6AEA" w:rsidRDefault="00077BE5" w14:paraId="21A26A7C" w14:textId="6528986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774725AF" wp14:editId="51567A14">
            <wp:extent cx="2038350" cy="2571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57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105C4D" w:rsidR="00AA4136" w:rsidP="005A6AEA" w:rsidRDefault="00F7401F" w14:paraId="3A499F96" w14:textId="64B69E78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5C4D">
        <w:rPr>
          <w:rFonts w:ascii="Times New Roman" w:hAnsi="Times New Roman" w:cs="Times New Roman"/>
          <w:color w:val="000000" w:themeColor="text1"/>
          <w:sz w:val="24"/>
          <w:szCs w:val="24"/>
        </w:rPr>
        <w:t>(Froebel Trust, 2020)</w:t>
      </w:r>
    </w:p>
    <w:p w:rsidRPr="00FA430B" w:rsidR="00851E80" w:rsidP="005A6AEA" w:rsidRDefault="00262C08" w14:paraId="59D9B966" w14:textId="32DC6A5D">
      <w:pPr>
        <w:jc w:val="center"/>
        <w:rPr>
          <w:rFonts w:ascii="Times New Roman" w:hAnsi="Times New Roman" w:cs="Times New Roman"/>
          <w:color w:val="4472C4" w:themeColor="accent1"/>
          <w:sz w:val="44"/>
          <w:szCs w:val="44"/>
        </w:rPr>
      </w:pPr>
      <w:r w:rsidRPr="00FA430B">
        <w:rPr>
          <w:rFonts w:ascii="Times New Roman" w:hAnsi="Times New Roman" w:cs="Times New Roman"/>
          <w:color w:val="4472C4" w:themeColor="accent1"/>
          <w:sz w:val="44"/>
          <w:szCs w:val="44"/>
        </w:rPr>
        <w:t>Fro</w:t>
      </w:r>
      <w:r w:rsidR="00F7401F">
        <w:rPr>
          <w:rFonts w:ascii="Times New Roman" w:hAnsi="Times New Roman" w:cs="Times New Roman"/>
          <w:color w:val="4472C4" w:themeColor="accent1"/>
          <w:sz w:val="44"/>
          <w:szCs w:val="44"/>
        </w:rPr>
        <w:t>e</w:t>
      </w:r>
      <w:r w:rsidRPr="00FA430B">
        <w:rPr>
          <w:rFonts w:ascii="Times New Roman" w:hAnsi="Times New Roman" w:cs="Times New Roman"/>
          <w:color w:val="4472C4" w:themeColor="accent1"/>
          <w:sz w:val="44"/>
          <w:szCs w:val="44"/>
        </w:rPr>
        <w:t>bel</w:t>
      </w:r>
    </w:p>
    <w:p w:rsidRPr="00FA430B" w:rsidR="00851E80" w:rsidP="005A6AEA" w:rsidRDefault="00DE52FF" w14:paraId="73F1C73A" w14:textId="14EE3701">
      <w:pPr>
        <w:jc w:val="center"/>
        <w:rPr>
          <w:rFonts w:ascii="Times New Roman" w:hAnsi="Times New Roman" w:cs="Times New Roman"/>
          <w:color w:val="4472C4" w:themeColor="accent1"/>
          <w:sz w:val="32"/>
          <w:szCs w:val="32"/>
        </w:rPr>
      </w:pPr>
      <w:r w:rsidRPr="00FA430B">
        <w:rPr>
          <w:rFonts w:ascii="Times New Roman" w:hAnsi="Times New Roman" w:cs="Times New Roman"/>
          <w:color w:val="4472C4" w:themeColor="accent1"/>
          <w:sz w:val="32"/>
          <w:szCs w:val="32"/>
        </w:rPr>
        <w:t xml:space="preserve">An </w:t>
      </w:r>
      <w:r w:rsidRPr="00FA430B" w:rsidR="00FA430B">
        <w:rPr>
          <w:rFonts w:ascii="Times New Roman" w:hAnsi="Times New Roman" w:cs="Times New Roman"/>
          <w:color w:val="4472C4" w:themeColor="accent1"/>
          <w:sz w:val="32"/>
          <w:szCs w:val="32"/>
        </w:rPr>
        <w:t>E</w:t>
      </w:r>
      <w:r w:rsidRPr="00FA430B">
        <w:rPr>
          <w:rFonts w:ascii="Times New Roman" w:hAnsi="Times New Roman" w:cs="Times New Roman"/>
          <w:color w:val="4472C4" w:themeColor="accent1"/>
          <w:sz w:val="32"/>
          <w:szCs w:val="32"/>
        </w:rPr>
        <w:t>arly</w:t>
      </w:r>
      <w:r w:rsidRPr="00FA430B" w:rsidR="00D3721B">
        <w:rPr>
          <w:rFonts w:ascii="Times New Roman" w:hAnsi="Times New Roman" w:cs="Times New Roman"/>
          <w:color w:val="4472C4" w:themeColor="accent1"/>
          <w:sz w:val="32"/>
          <w:szCs w:val="32"/>
        </w:rPr>
        <w:t xml:space="preserve"> </w:t>
      </w:r>
      <w:r w:rsidRPr="00FA430B" w:rsidR="00FA430B">
        <w:rPr>
          <w:rFonts w:ascii="Times New Roman" w:hAnsi="Times New Roman" w:cs="Times New Roman"/>
          <w:color w:val="4472C4" w:themeColor="accent1"/>
          <w:sz w:val="32"/>
          <w:szCs w:val="32"/>
        </w:rPr>
        <w:t>Y</w:t>
      </w:r>
      <w:r w:rsidRPr="00FA430B" w:rsidR="00D3721B">
        <w:rPr>
          <w:rFonts w:ascii="Times New Roman" w:hAnsi="Times New Roman" w:cs="Times New Roman"/>
          <w:color w:val="4472C4" w:themeColor="accent1"/>
          <w:sz w:val="32"/>
          <w:szCs w:val="32"/>
        </w:rPr>
        <w:t xml:space="preserve">ears </w:t>
      </w:r>
      <w:r w:rsidRPr="00FA430B" w:rsidR="00FA430B">
        <w:rPr>
          <w:rFonts w:ascii="Times New Roman" w:hAnsi="Times New Roman" w:cs="Times New Roman"/>
          <w:color w:val="4472C4" w:themeColor="accent1"/>
          <w:sz w:val="32"/>
          <w:szCs w:val="32"/>
        </w:rPr>
        <w:t>Educator</w:t>
      </w:r>
      <w:r w:rsidR="00DE095A">
        <w:rPr>
          <w:rFonts w:ascii="Times New Roman" w:hAnsi="Times New Roman" w:cs="Times New Roman"/>
          <w:color w:val="4472C4" w:themeColor="accent1"/>
          <w:sz w:val="32"/>
          <w:szCs w:val="32"/>
        </w:rPr>
        <w:t xml:space="preserve"> and </w:t>
      </w:r>
      <w:r w:rsidR="00DE037A">
        <w:rPr>
          <w:rFonts w:ascii="Times New Roman" w:hAnsi="Times New Roman" w:cs="Times New Roman"/>
          <w:color w:val="4472C4" w:themeColor="accent1"/>
          <w:sz w:val="32"/>
          <w:szCs w:val="32"/>
        </w:rPr>
        <w:t>Thinker</w:t>
      </w:r>
    </w:p>
    <w:p w:rsidR="005A6AEA" w:rsidP="001C1C14" w:rsidRDefault="005A6AEA" w14:paraId="169AE97D" w14:textId="7777777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D32E3" w:rsidP="001C1C14" w:rsidRDefault="008F2D98" w14:paraId="6F3B3861" w14:textId="61754DC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Fro</w:t>
      </w:r>
      <w:r w:rsidR="00F7728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bel was known as the founder of </w:t>
      </w:r>
      <w:r w:rsidRPr="032C66FF" w:rsidR="74938E0A">
        <w:rPr>
          <w:rFonts w:ascii="Times New Roman" w:hAnsi="Times New Roman" w:cs="Times New Roman"/>
          <w:color w:val="000000" w:themeColor="text1"/>
          <w:sz w:val="24"/>
          <w:szCs w:val="24"/>
        </w:rPr>
        <w:t>kindergarten</w:t>
      </w:r>
      <w:r w:rsidR="00D84615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F34AD">
        <w:rPr>
          <w:rFonts w:ascii="Times New Roman" w:hAnsi="Times New Roman" w:cs="Times New Roman"/>
          <w:color w:val="000000" w:themeColor="text1"/>
          <w:sz w:val="24"/>
          <w:szCs w:val="24"/>
        </w:rPr>
        <w:t>you and I</w:t>
      </w:r>
      <w:r w:rsidR="00E905E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F34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</w:t>
      </w:r>
      <w:r w:rsidR="00544820">
        <w:rPr>
          <w:rFonts w:ascii="Times New Roman" w:hAnsi="Times New Roman" w:cs="Times New Roman"/>
          <w:color w:val="000000" w:themeColor="text1"/>
          <w:sz w:val="24"/>
          <w:szCs w:val="24"/>
        </w:rPr>
        <w:t>ay</w:t>
      </w:r>
      <w:r w:rsidR="00685A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know </w:t>
      </w:r>
      <w:r w:rsidR="00EF34A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</w:t>
      </w:r>
      <w:r w:rsidR="005448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better </w:t>
      </w:r>
      <w:r w:rsidR="00EF34AD">
        <w:rPr>
          <w:rFonts w:ascii="Times New Roman" w:hAnsi="Times New Roman" w:cs="Times New Roman"/>
          <w:color w:val="000000" w:themeColor="text1"/>
          <w:sz w:val="24"/>
          <w:szCs w:val="24"/>
        </w:rPr>
        <w:t>as</w:t>
      </w:r>
      <w:r w:rsidR="00685A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0F66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nursery</w:t>
      </w:r>
      <w:r w:rsidR="00E839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school</w:t>
      </w:r>
      <w:r w:rsidR="000F66F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69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05EF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F46986">
        <w:rPr>
          <w:rFonts w:ascii="Times New Roman" w:hAnsi="Times New Roman" w:cs="Times New Roman"/>
          <w:color w:val="000000" w:themeColor="text1"/>
          <w:sz w:val="24"/>
          <w:szCs w:val="24"/>
        </w:rPr>
        <w:t>orn i</w:t>
      </w:r>
      <w:r w:rsidR="008158DD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F469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Germany </w:t>
      </w:r>
      <w:r w:rsidR="004D78E4">
        <w:rPr>
          <w:rFonts w:ascii="Times New Roman" w:hAnsi="Times New Roman" w:cs="Times New Roman"/>
          <w:color w:val="000000" w:themeColor="text1"/>
          <w:sz w:val="24"/>
          <w:szCs w:val="24"/>
        </w:rPr>
        <w:t>in 1782</w:t>
      </w:r>
      <w:r w:rsidR="00164B7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846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his mother</w:t>
      </w:r>
      <w:r w:rsidR="004B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0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passed away when he was </w:t>
      </w:r>
      <w:r w:rsidR="004B3D2E">
        <w:rPr>
          <w:rFonts w:ascii="Times New Roman" w:hAnsi="Times New Roman" w:cs="Times New Roman"/>
          <w:color w:val="000000" w:themeColor="text1"/>
          <w:sz w:val="24"/>
          <w:szCs w:val="24"/>
        </w:rPr>
        <w:t>only 9 months of age</w:t>
      </w:r>
      <w:r w:rsidR="00E905E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B3D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05EF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3B18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his </w:t>
      </w:r>
      <w:r w:rsidR="00164B7C">
        <w:rPr>
          <w:rFonts w:ascii="Times New Roman" w:hAnsi="Times New Roman" w:cs="Times New Roman"/>
          <w:color w:val="000000" w:themeColor="text1"/>
          <w:sz w:val="24"/>
          <w:szCs w:val="24"/>
        </w:rPr>
        <w:t>affected him</w:t>
      </w:r>
      <w:r w:rsidR="00E839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greatly</w:t>
      </w:r>
      <w:r w:rsidR="00E905E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73D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0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Froebel </w:t>
      </w:r>
      <w:r w:rsidR="003E122A">
        <w:rPr>
          <w:rFonts w:ascii="Times New Roman" w:hAnsi="Times New Roman" w:cs="Times New Roman"/>
          <w:color w:val="000000" w:themeColor="text1"/>
          <w:sz w:val="24"/>
          <w:szCs w:val="24"/>
        </w:rPr>
        <w:t>liv</w:t>
      </w:r>
      <w:r w:rsidR="00E905EF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856A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312E">
        <w:rPr>
          <w:rFonts w:ascii="Times New Roman" w:hAnsi="Times New Roman" w:cs="Times New Roman"/>
          <w:color w:val="000000" w:themeColor="text1"/>
          <w:sz w:val="24"/>
          <w:szCs w:val="24"/>
        </w:rPr>
        <w:t>through an</w:t>
      </w:r>
      <w:r w:rsidR="00E450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unhappy </w:t>
      </w:r>
      <w:r w:rsidR="00113D54">
        <w:rPr>
          <w:rFonts w:ascii="Times New Roman" w:hAnsi="Times New Roman" w:cs="Times New Roman"/>
          <w:color w:val="000000" w:themeColor="text1"/>
          <w:sz w:val="24"/>
          <w:szCs w:val="24"/>
        </w:rPr>
        <w:t>childhood</w:t>
      </w:r>
      <w:r w:rsidR="004C0C5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63B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4C0C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</w:t>
      </w:r>
      <w:r w:rsidR="00287028">
        <w:rPr>
          <w:rFonts w:ascii="Times New Roman" w:hAnsi="Times New Roman" w:cs="Times New Roman"/>
          <w:color w:val="000000" w:themeColor="text1"/>
          <w:sz w:val="24"/>
          <w:szCs w:val="24"/>
        </w:rPr>
        <w:t>effect</w:t>
      </w:r>
      <w:r w:rsidR="00FF653F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4C0C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way</w:t>
      </w:r>
      <w:r w:rsidR="005766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E642A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4C0C5B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E64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642A" w:rsidR="00BE642A">
        <w:rPr>
          <w:rFonts w:ascii="Times New Roman" w:hAnsi="Times New Roman" w:cs="Times New Roman"/>
          <w:color w:val="000000" w:themeColor="text1"/>
          <w:sz w:val="24"/>
          <w:szCs w:val="24"/>
        </w:rPr>
        <w:t>perceived</w:t>
      </w:r>
      <w:r w:rsidR="00BE64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0C5B">
        <w:rPr>
          <w:rFonts w:ascii="Times New Roman" w:hAnsi="Times New Roman" w:cs="Times New Roman"/>
          <w:color w:val="000000" w:themeColor="text1"/>
          <w:sz w:val="24"/>
          <w:szCs w:val="24"/>
        </w:rPr>
        <w:t>those early year</w:t>
      </w:r>
      <w:r w:rsidR="00287028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4316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E1FB1" w:rsidR="004316D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B255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Gray and </w:t>
      </w:r>
      <w:r w:rsidR="00DD44B6">
        <w:rPr>
          <w:rFonts w:ascii="Times New Roman" w:hAnsi="Times New Roman" w:cs="Times New Roman"/>
          <w:color w:val="000000" w:themeColor="text1"/>
          <w:sz w:val="24"/>
          <w:szCs w:val="24"/>
        </w:rPr>
        <w:t>Macblain, 2015)</w:t>
      </w:r>
      <w:r w:rsidR="00AE1FB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E1FB1" w:rsidR="000A56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3B7F">
        <w:rPr>
          <w:rFonts w:ascii="Times New Roman" w:hAnsi="Times New Roman" w:cs="Times New Roman"/>
          <w:color w:val="000000" w:themeColor="text1"/>
          <w:sz w:val="24"/>
          <w:szCs w:val="24"/>
        </w:rPr>
        <w:t>Alt</w:t>
      </w:r>
      <w:r w:rsidRPr="00AE1FB1" w:rsidR="00563B7F">
        <w:rPr>
          <w:rFonts w:ascii="Times New Roman" w:hAnsi="Times New Roman" w:cs="Times New Roman"/>
          <w:color w:val="000000" w:themeColor="text1"/>
          <w:sz w:val="24"/>
          <w:szCs w:val="24"/>
        </w:rPr>
        <w:t>hough</w:t>
      </w:r>
      <w:r w:rsidR="00123C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63B7F">
        <w:rPr>
          <w:rFonts w:ascii="Times New Roman" w:hAnsi="Times New Roman" w:cs="Times New Roman"/>
          <w:color w:val="000000" w:themeColor="text1"/>
          <w:sz w:val="24"/>
          <w:szCs w:val="24"/>
        </w:rPr>
        <w:t>through</w:t>
      </w:r>
      <w:r w:rsidRPr="00AE1FB1" w:rsidR="00B77E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E1FB1" w:rsidR="000A565B">
        <w:rPr>
          <w:rFonts w:ascii="Times New Roman" w:hAnsi="Times New Roman" w:cs="Times New Roman"/>
          <w:color w:val="000000" w:themeColor="text1"/>
          <w:sz w:val="24"/>
          <w:szCs w:val="24"/>
        </w:rPr>
        <w:t>diversity</w:t>
      </w:r>
      <w:r w:rsidR="008333F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E1FB1" w:rsidR="00F221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E1FB1" w:rsidR="00B77E6D">
        <w:rPr>
          <w:rFonts w:ascii="Times New Roman" w:hAnsi="Times New Roman" w:cs="Times New Roman"/>
          <w:color w:val="000000" w:themeColor="text1"/>
          <w:sz w:val="24"/>
          <w:szCs w:val="24"/>
        </w:rPr>
        <w:t>he became one of the</w:t>
      </w:r>
      <w:r w:rsidR="00123C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most</w:t>
      </w:r>
      <w:r w:rsidRPr="00AE1FB1" w:rsidR="00B77E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E1FB1" w:rsidR="00AE1FB1">
        <w:rPr>
          <w:rFonts w:ascii="Times New Roman" w:hAnsi="Times New Roman" w:cs="Times New Roman"/>
          <w:color w:val="000000" w:themeColor="text1"/>
          <w:sz w:val="24"/>
          <w:szCs w:val="24"/>
        </w:rPr>
        <w:t>influential</w:t>
      </w:r>
      <w:r w:rsidRPr="00AE1FB1" w:rsidR="00B77E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thinkers</w:t>
      </w:r>
      <w:r w:rsidR="00563B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2722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r w:rsidR="00C360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3B7F">
        <w:rPr>
          <w:rFonts w:ascii="Times New Roman" w:hAnsi="Times New Roman" w:cs="Times New Roman"/>
          <w:color w:val="000000" w:themeColor="text1"/>
          <w:sz w:val="24"/>
          <w:szCs w:val="24"/>
        </w:rPr>
        <w:t>his time</w:t>
      </w:r>
      <w:r w:rsidR="00F9562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E1FB1" w:rsidR="00B77E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developed a teaching methodology</w:t>
      </w:r>
      <w:r w:rsidR="00F9562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E1FB1" w:rsidR="00B77E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E1FB1" w:rsidR="00904C4A">
        <w:rPr>
          <w:rFonts w:ascii="Times New Roman" w:hAnsi="Times New Roman" w:cs="Times New Roman"/>
          <w:color w:val="000000" w:themeColor="text1"/>
          <w:sz w:val="24"/>
          <w:szCs w:val="24"/>
        </w:rPr>
        <w:t>that saved children from the</w:t>
      </w:r>
      <w:r w:rsidR="00AB2D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0C08">
        <w:rPr>
          <w:rFonts w:ascii="Times New Roman" w:hAnsi="Times New Roman" w:cs="Times New Roman"/>
          <w:color w:val="000000" w:themeColor="text1"/>
          <w:sz w:val="24"/>
          <w:szCs w:val="24"/>
        </w:rPr>
        <w:t>repetitiveness</w:t>
      </w:r>
      <w:r w:rsidRPr="00AE1FB1" w:rsidR="003518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learning.</w:t>
      </w:r>
      <w:r w:rsidR="003518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Pr="00531152" w:rsidR="00BF7B47" w:rsidP="00531152" w:rsidRDefault="00113D54" w14:paraId="121244D1" w14:textId="4674ECF0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9D0C08">
        <w:rPr>
          <w:rFonts w:ascii="Times New Roman" w:hAnsi="Times New Roman" w:cs="Times New Roman"/>
          <w:color w:val="4472C4" w:themeColor="accent1"/>
          <w:sz w:val="28"/>
          <w:szCs w:val="28"/>
        </w:rPr>
        <w:t>Fr</w:t>
      </w:r>
      <w:r w:rsidRPr="009D0C08" w:rsidR="004316DE">
        <w:rPr>
          <w:rFonts w:ascii="Times New Roman" w:hAnsi="Times New Roman" w:cs="Times New Roman"/>
          <w:color w:val="4472C4" w:themeColor="accent1"/>
          <w:sz w:val="28"/>
          <w:szCs w:val="28"/>
        </w:rPr>
        <w:t>iedrich Fro</w:t>
      </w:r>
      <w:r w:rsidR="00F77288">
        <w:rPr>
          <w:rFonts w:ascii="Times New Roman" w:hAnsi="Times New Roman" w:cs="Times New Roman"/>
          <w:color w:val="4472C4" w:themeColor="accent1"/>
          <w:sz w:val="28"/>
          <w:szCs w:val="28"/>
        </w:rPr>
        <w:t>e</w:t>
      </w:r>
      <w:r w:rsidRPr="009D0C08" w:rsidR="004316DE">
        <w:rPr>
          <w:rFonts w:ascii="Times New Roman" w:hAnsi="Times New Roman" w:cs="Times New Roman"/>
          <w:color w:val="4472C4" w:themeColor="accent1"/>
          <w:sz w:val="28"/>
          <w:szCs w:val="28"/>
        </w:rPr>
        <w:t>bel (</w:t>
      </w:r>
      <w:r w:rsidRPr="009D0C08" w:rsidR="00BF57CA">
        <w:rPr>
          <w:rFonts w:ascii="Times New Roman" w:hAnsi="Times New Roman" w:cs="Times New Roman"/>
          <w:color w:val="4472C4" w:themeColor="accent1"/>
          <w:sz w:val="28"/>
          <w:szCs w:val="28"/>
        </w:rPr>
        <w:t>1782-185</w:t>
      </w:r>
      <w:r w:rsidRPr="009D0C08" w:rsidR="009056EE">
        <w:rPr>
          <w:rFonts w:ascii="Times New Roman" w:hAnsi="Times New Roman" w:cs="Times New Roman"/>
          <w:color w:val="4472C4" w:themeColor="accent1"/>
          <w:sz w:val="28"/>
          <w:szCs w:val="28"/>
        </w:rPr>
        <w:t>2)</w:t>
      </w:r>
    </w:p>
    <w:p w:rsidRPr="00344FF1" w:rsidR="00231669" w:rsidP="00344FF1" w:rsidRDefault="00231669" w14:paraId="45EA5DAA" w14:textId="1C7DEF98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FF1">
        <w:rPr>
          <w:rFonts w:ascii="Times New Roman" w:hAnsi="Times New Roman" w:cs="Times New Roman"/>
          <w:color w:val="000000" w:themeColor="text1"/>
          <w:sz w:val="24"/>
          <w:szCs w:val="24"/>
        </w:rPr>
        <w:t>1805 began teaching at a school in Frankfurt</w:t>
      </w:r>
    </w:p>
    <w:p w:rsidRPr="00344FF1" w:rsidR="001B2C0A" w:rsidP="00344FF1" w:rsidRDefault="005547BE" w14:paraId="09CDA2A4" w14:textId="04A88F7E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F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1816 </w:t>
      </w:r>
      <w:r w:rsidRPr="00344FF1" w:rsidR="00667364">
        <w:rPr>
          <w:rFonts w:ascii="Times New Roman" w:hAnsi="Times New Roman" w:cs="Times New Roman"/>
          <w:color w:val="000000" w:themeColor="text1"/>
          <w:sz w:val="24"/>
          <w:szCs w:val="24"/>
        </w:rPr>
        <w:t>founded</w:t>
      </w:r>
      <w:r w:rsidRPr="00344FF1" w:rsidR="001B33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Pr="00344FF1" w:rsidR="00C4292B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344FF1" w:rsidR="001B33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Educational Institute</w:t>
      </w:r>
      <w:r w:rsidRPr="00344F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Pr="00344FF1" w:rsidR="00A0784D" w:rsidP="00344FF1" w:rsidRDefault="00F0242D" w14:paraId="6703D676" w14:textId="584C2229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F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1826 published </w:t>
      </w:r>
      <w:r w:rsidRPr="00344FF1" w:rsidR="007100C0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344FF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The Education of Man</w:t>
      </w:r>
      <w:r w:rsidRPr="00344FF1" w:rsidR="007100C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’</w:t>
      </w:r>
    </w:p>
    <w:p w:rsidRPr="00344FF1" w:rsidR="00424337" w:rsidP="00344FF1" w:rsidRDefault="00C66CC9" w14:paraId="33D3907A" w14:textId="12513B70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FF1">
        <w:rPr>
          <w:rFonts w:ascii="Times New Roman" w:hAnsi="Times New Roman" w:cs="Times New Roman"/>
          <w:color w:val="000000" w:themeColor="text1"/>
          <w:sz w:val="24"/>
          <w:szCs w:val="24"/>
        </w:rPr>
        <w:t>1831 opened schools in Switzerland</w:t>
      </w:r>
    </w:p>
    <w:p w:rsidRPr="00344FF1" w:rsidR="00425DFE" w:rsidP="00344FF1" w:rsidRDefault="00425DFE" w14:paraId="5162052A" w14:textId="7995A07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FF1">
        <w:rPr>
          <w:rFonts w:ascii="Times New Roman" w:hAnsi="Times New Roman" w:cs="Times New Roman"/>
          <w:color w:val="000000" w:themeColor="text1"/>
          <w:sz w:val="24"/>
          <w:szCs w:val="24"/>
        </w:rPr>
        <w:t>1937 open</w:t>
      </w:r>
      <w:r w:rsidR="002D4225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Pr="00344FF1" w:rsidR="00F710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new type of school, </w:t>
      </w:r>
      <w:r w:rsidRPr="00344FF1" w:rsidR="004426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known by 1940 as </w:t>
      </w:r>
      <w:r w:rsidR="00DD44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Pr="00344FF1" w:rsidR="004426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Kindergarten </w:t>
      </w:r>
    </w:p>
    <w:p w:rsidRPr="00344FF1" w:rsidR="00150C67" w:rsidP="00344FF1" w:rsidRDefault="003E0CE4" w14:paraId="43B78505" w14:textId="4DA0DEAE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F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1847 established seven kindergartens in </w:t>
      </w:r>
      <w:r w:rsidRPr="00344FF1" w:rsidR="00EB46F3">
        <w:rPr>
          <w:rFonts w:ascii="Times New Roman" w:hAnsi="Times New Roman" w:cs="Times New Roman"/>
          <w:color w:val="000000" w:themeColor="text1"/>
          <w:sz w:val="24"/>
          <w:szCs w:val="24"/>
        </w:rPr>
        <w:t>Germany</w:t>
      </w:r>
    </w:p>
    <w:p w:rsidRPr="00344FF1" w:rsidR="00B5771B" w:rsidP="00344FF1" w:rsidRDefault="00187885" w14:paraId="69A221F4" w14:textId="6352AF81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4F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1849 </w:t>
      </w:r>
      <w:r w:rsidRPr="00344FF1" w:rsidR="006F61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Froebelian </w:t>
      </w:r>
      <w:r w:rsidRPr="00344FF1">
        <w:rPr>
          <w:rFonts w:ascii="Times New Roman" w:hAnsi="Times New Roman" w:cs="Times New Roman"/>
          <w:color w:val="000000" w:themeColor="text1"/>
          <w:sz w:val="24"/>
          <w:szCs w:val="24"/>
        </w:rPr>
        <w:t>training begins</w:t>
      </w:r>
      <w:r w:rsidRPr="00344FF1" w:rsidR="00B57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A2C31" w:rsidP="00B5771B" w:rsidRDefault="00015016" w14:paraId="7623E18B" w14:textId="3115E1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AA2C3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B619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Pound, </w:t>
      </w:r>
      <w:r w:rsidR="00D3119D">
        <w:rPr>
          <w:rFonts w:ascii="Times New Roman" w:hAnsi="Times New Roman" w:cs="Times New Roman"/>
          <w:color w:val="000000" w:themeColor="text1"/>
          <w:sz w:val="24"/>
          <w:szCs w:val="24"/>
        </w:rPr>
        <w:t>2005)</w:t>
      </w:r>
    </w:p>
    <w:p w:rsidR="00444067" w:rsidP="008802A4" w:rsidRDefault="008802A4" w14:paraId="2A819ADB" w14:textId="050ADF00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5930A2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Theory of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P</w:t>
      </w:r>
      <w:r w:rsidRPr="005930A2">
        <w:rPr>
          <w:rFonts w:ascii="Times New Roman" w:hAnsi="Times New Roman" w:cs="Times New Roman"/>
          <w:color w:val="4472C4" w:themeColor="accent1"/>
          <w:sz w:val="28"/>
          <w:szCs w:val="28"/>
        </w:rPr>
        <w:t>lay</w:t>
      </w:r>
    </w:p>
    <w:p w:rsidRPr="004D7308" w:rsidR="008802A4" w:rsidP="008802A4" w:rsidRDefault="006D64EC" w14:paraId="305B71D9" w14:textId="78F080E1">
      <w:pPr>
        <w:rPr>
          <w:rFonts w:ascii="Times New Roman" w:hAnsi="Times New Roman" w:cs="Times New Roman"/>
          <w:sz w:val="24"/>
          <w:szCs w:val="24"/>
        </w:rPr>
      </w:pPr>
      <w:r w:rsidRPr="000906CA">
        <w:rPr>
          <w:rFonts w:ascii="Times New Roman" w:hAnsi="Times New Roman" w:cs="Times New Roman"/>
          <w:sz w:val="24"/>
          <w:szCs w:val="24"/>
        </w:rPr>
        <w:t>F</w:t>
      </w:r>
      <w:r w:rsidR="001736F4">
        <w:rPr>
          <w:rFonts w:ascii="Times New Roman" w:hAnsi="Times New Roman" w:cs="Times New Roman"/>
          <w:sz w:val="24"/>
          <w:szCs w:val="24"/>
        </w:rPr>
        <w:t>roebel</w:t>
      </w:r>
      <w:r w:rsidRPr="000906CA">
        <w:rPr>
          <w:rFonts w:ascii="Times New Roman" w:hAnsi="Times New Roman" w:cs="Times New Roman"/>
          <w:sz w:val="24"/>
          <w:szCs w:val="24"/>
        </w:rPr>
        <w:t xml:space="preserve"> strongly believed </w:t>
      </w:r>
      <w:r w:rsidR="001736F4">
        <w:rPr>
          <w:rFonts w:ascii="Times New Roman" w:hAnsi="Times New Roman" w:cs="Times New Roman"/>
          <w:sz w:val="24"/>
          <w:szCs w:val="24"/>
        </w:rPr>
        <w:t>that</w:t>
      </w:r>
      <w:r w:rsidRPr="000906CA">
        <w:rPr>
          <w:rFonts w:ascii="Times New Roman" w:hAnsi="Times New Roman" w:cs="Times New Roman"/>
          <w:sz w:val="24"/>
          <w:szCs w:val="24"/>
        </w:rPr>
        <w:t xml:space="preserve"> children </w:t>
      </w:r>
      <w:r w:rsidR="001736F4">
        <w:rPr>
          <w:rFonts w:ascii="Times New Roman" w:hAnsi="Times New Roman" w:cs="Times New Roman"/>
          <w:sz w:val="24"/>
          <w:szCs w:val="24"/>
        </w:rPr>
        <w:t>should be allowed</w:t>
      </w:r>
      <w:r w:rsidRPr="000906CA">
        <w:rPr>
          <w:rFonts w:ascii="Times New Roman" w:hAnsi="Times New Roman" w:cs="Times New Roman"/>
          <w:sz w:val="24"/>
          <w:szCs w:val="24"/>
        </w:rPr>
        <w:t xml:space="preserve"> to express themselves with individual play</w:t>
      </w:r>
      <w:r w:rsidR="009014D0">
        <w:rPr>
          <w:rFonts w:ascii="Times New Roman" w:hAnsi="Times New Roman" w:cs="Times New Roman"/>
          <w:sz w:val="24"/>
          <w:szCs w:val="24"/>
        </w:rPr>
        <w:t>,</w:t>
      </w:r>
      <w:r w:rsidRPr="000906CA" w:rsidR="000906CA">
        <w:rPr>
          <w:rFonts w:ascii="Times New Roman" w:hAnsi="Times New Roman" w:cs="Times New Roman"/>
          <w:sz w:val="24"/>
          <w:szCs w:val="24"/>
        </w:rPr>
        <w:t xml:space="preserve"> which I </w:t>
      </w:r>
      <w:r w:rsidR="004D7308">
        <w:rPr>
          <w:rFonts w:ascii="Times New Roman" w:hAnsi="Times New Roman" w:cs="Times New Roman"/>
          <w:sz w:val="24"/>
          <w:szCs w:val="24"/>
        </w:rPr>
        <w:t>mentioned</w:t>
      </w:r>
      <w:r w:rsidRPr="000906CA" w:rsidR="000906CA">
        <w:rPr>
          <w:rFonts w:ascii="Times New Roman" w:hAnsi="Times New Roman" w:cs="Times New Roman"/>
          <w:sz w:val="24"/>
          <w:szCs w:val="24"/>
        </w:rPr>
        <w:t xml:space="preserve"> before</w:t>
      </w:r>
      <w:r w:rsidR="004D7308">
        <w:rPr>
          <w:rFonts w:ascii="Times New Roman" w:hAnsi="Times New Roman" w:cs="Times New Roman"/>
          <w:sz w:val="24"/>
          <w:szCs w:val="24"/>
        </w:rPr>
        <w:t xml:space="preserve"> that</w:t>
      </w:r>
      <w:r w:rsidRPr="000906CA" w:rsidR="000906CA">
        <w:rPr>
          <w:rFonts w:ascii="Times New Roman" w:hAnsi="Times New Roman" w:cs="Times New Roman"/>
          <w:sz w:val="24"/>
          <w:szCs w:val="24"/>
        </w:rPr>
        <w:t xml:space="preserve"> it was a complete contrast to how children had previously been taught</w:t>
      </w:r>
      <w:r w:rsidR="009014D0">
        <w:rPr>
          <w:rFonts w:ascii="Times New Roman" w:hAnsi="Times New Roman" w:cs="Times New Roman"/>
          <w:sz w:val="24"/>
          <w:szCs w:val="24"/>
        </w:rPr>
        <w:t xml:space="preserve">, he suggested that </w:t>
      </w:r>
      <w:r w:rsidRPr="007A5E55" w:rsidR="008802A4">
        <w:rPr>
          <w:rFonts w:ascii="Times New Roman" w:hAnsi="Times New Roman" w:cs="Times New Roman"/>
          <w:color w:val="4472C4" w:themeColor="accent1"/>
          <w:sz w:val="24"/>
          <w:szCs w:val="24"/>
        </w:rPr>
        <w:t>‘Play is the highest expression of human</w:t>
      </w:r>
      <w:r w:rsidR="00B84886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Pr="007A5E55" w:rsidR="008802A4">
        <w:rPr>
          <w:rFonts w:ascii="Times New Roman" w:hAnsi="Times New Roman" w:cs="Times New Roman"/>
          <w:color w:val="4472C4" w:themeColor="accent1"/>
          <w:sz w:val="24"/>
          <w:szCs w:val="24"/>
        </w:rPr>
        <w:t>development in childhood, for it alone is the free expression of what is in a child's soul</w:t>
      </w:r>
      <w:r w:rsidRPr="007A5E55" w:rsidR="007A5E55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="007A5E5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E6514D">
        <w:rPr>
          <w:rFonts w:ascii="Times New Roman" w:hAnsi="Times New Roman" w:cs="Times New Roman"/>
          <w:color w:val="000000" w:themeColor="text1"/>
          <w:sz w:val="24"/>
          <w:szCs w:val="24"/>
        </w:rPr>
        <w:t>Q</w:t>
      </w:r>
      <w:r w:rsidRPr="00B47EB1" w:rsidR="00B47EB1">
        <w:rPr>
          <w:rFonts w:ascii="Times New Roman" w:hAnsi="Times New Roman" w:cs="Times New Roman"/>
          <w:color w:val="000000" w:themeColor="text1"/>
          <w:sz w:val="24"/>
          <w:szCs w:val="24"/>
        </w:rPr>
        <w:t>uoted</w:t>
      </w:r>
      <w:r w:rsidR="007A5E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Murray, 2018</w:t>
      </w:r>
      <w:r w:rsidR="00214437">
        <w:rPr>
          <w:rFonts w:ascii="Times New Roman" w:hAnsi="Times New Roman" w:cs="Times New Roman"/>
          <w:color w:val="000000" w:themeColor="text1"/>
          <w:sz w:val="24"/>
          <w:szCs w:val="24"/>
        </w:rPr>
        <w:t>, online</w:t>
      </w:r>
      <w:r w:rsidR="007A5E55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8802A4" w:rsidP="008802A4" w:rsidRDefault="00062A28" w14:paraId="3F2B6022" w14:textId="3110502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B</w:t>
      </w:r>
      <w:r w:rsidRPr="00A241DF"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>eliev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Pr="00A241DF"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children best learn through play</w:t>
      </w:r>
      <w:r w:rsidR="00170B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Pr="00A241DF"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>hands on experience</w:t>
      </w:r>
      <w:r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70B6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241DF"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0B68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Pr="00A241DF"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>place</w:t>
      </w:r>
      <w:r w:rsidR="00170B68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A241DF"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great emphasis of </w:t>
      </w:r>
      <w:r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A241DF"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>importance of nature</w:t>
      </w:r>
      <w:r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Pr="00920923"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>outdoors</w:t>
      </w:r>
      <w:r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20923"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believing </w:t>
      </w:r>
      <w:r w:rsidRPr="00920923"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>space and light was essential to learning</w:t>
      </w:r>
      <w:r w:rsidR="00AC2E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2EE2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BE33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orming an </w:t>
      </w:r>
      <w:r w:rsidRPr="00DF21BA" w:rsidR="008802A4">
        <w:rPr>
          <w:rFonts w:ascii="Times New Roman" w:hAnsi="Times New Roman" w:cs="Times New Roman"/>
          <w:color w:val="000000" w:themeColor="text1"/>
          <w:sz w:val="24"/>
          <w:szCs w:val="24"/>
        </w:rPr>
        <w:t>understanding of the world</w:t>
      </w:r>
      <w:r w:rsidR="00394D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2F90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7C46CA">
        <w:rPr>
          <w:rFonts w:ascii="Times New Roman" w:hAnsi="Times New Roman" w:cs="Times New Roman"/>
          <w:color w:val="000000" w:themeColor="text1"/>
          <w:sz w:val="24"/>
          <w:szCs w:val="24"/>
        </w:rPr>
        <w:t>Pound, 2005).</w:t>
      </w:r>
    </w:p>
    <w:p w:rsidRPr="00B5771B" w:rsidR="00B5771B" w:rsidP="00B5771B" w:rsidRDefault="006F6131" w14:paraId="056A714F" w14:textId="79422337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What are </w:t>
      </w:r>
      <w:r w:rsidRPr="00B5771B" w:rsidR="00B5771B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Froebelian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P</w:t>
      </w:r>
      <w:r w:rsidRPr="00B5771B" w:rsidR="00B5771B">
        <w:rPr>
          <w:rFonts w:ascii="Times New Roman" w:hAnsi="Times New Roman" w:cs="Times New Roman"/>
          <w:color w:val="4472C4" w:themeColor="accent1"/>
          <w:sz w:val="28"/>
          <w:szCs w:val="28"/>
        </w:rPr>
        <w:t>rinciples</w:t>
      </w:r>
      <w:r>
        <w:rPr>
          <w:rFonts w:ascii="Times New Roman" w:hAnsi="Times New Roman" w:cs="Times New Roman"/>
          <w:color w:val="4472C4" w:themeColor="accent1"/>
          <w:sz w:val="28"/>
          <w:szCs w:val="28"/>
        </w:rPr>
        <w:t>?</w:t>
      </w:r>
    </w:p>
    <w:p w:rsidRPr="005930A2" w:rsidR="00B5771B" w:rsidP="005930A2" w:rsidRDefault="00B5771B" w14:paraId="5F8994ED" w14:textId="626C4E58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30A2">
        <w:rPr>
          <w:rFonts w:ascii="Times New Roman" w:hAnsi="Times New Roman" w:cs="Times New Roman"/>
          <w:color w:val="000000" w:themeColor="text1"/>
          <w:sz w:val="24"/>
          <w:szCs w:val="24"/>
        </w:rPr>
        <w:t>Childhood is</w:t>
      </w:r>
      <w:r w:rsidR="00556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563F4" w:rsidR="005563F4">
        <w:rPr>
          <w:rFonts w:ascii="Times New Roman" w:hAnsi="Times New Roman" w:cs="Times New Roman"/>
          <w:color w:val="000000" w:themeColor="text1"/>
          <w:sz w:val="24"/>
          <w:szCs w:val="24"/>
        </w:rPr>
        <w:t>vital</w:t>
      </w:r>
      <w:r w:rsidRPr="005930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F6BA4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Pr="005930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life</w:t>
      </w:r>
      <w:r w:rsidR="008F6BA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5930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is not just about </w:t>
      </w:r>
      <w:r w:rsidR="003A6C66">
        <w:rPr>
          <w:rFonts w:ascii="Times New Roman" w:hAnsi="Times New Roman" w:cs="Times New Roman"/>
          <w:color w:val="000000" w:themeColor="text1"/>
          <w:sz w:val="24"/>
          <w:szCs w:val="24"/>
        </w:rPr>
        <w:t>preparing for adulthood</w:t>
      </w:r>
    </w:p>
    <w:p w:rsidRPr="005930A2" w:rsidR="00B5771B" w:rsidP="005930A2" w:rsidRDefault="00B5771B" w14:paraId="3C232EE6" w14:textId="554B5CF7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30A2">
        <w:rPr>
          <w:rFonts w:ascii="Times New Roman" w:hAnsi="Times New Roman" w:cs="Times New Roman"/>
          <w:color w:val="000000" w:themeColor="text1"/>
          <w:sz w:val="24"/>
          <w:szCs w:val="24"/>
        </w:rPr>
        <w:t>He considers the whole child</w:t>
      </w:r>
    </w:p>
    <w:p w:rsidRPr="005930A2" w:rsidR="00B5771B" w:rsidP="005930A2" w:rsidRDefault="00B5771B" w14:paraId="2CCB0F7D" w14:textId="5C3B56F5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30A2">
        <w:rPr>
          <w:rFonts w:ascii="Times New Roman" w:hAnsi="Times New Roman" w:cs="Times New Roman"/>
          <w:color w:val="000000" w:themeColor="text1"/>
          <w:sz w:val="24"/>
          <w:szCs w:val="24"/>
        </w:rPr>
        <w:t>Everything is connected</w:t>
      </w:r>
      <w:r w:rsidR="00451871">
        <w:rPr>
          <w:rFonts w:ascii="Times New Roman" w:hAnsi="Times New Roman" w:cs="Times New Roman"/>
          <w:color w:val="000000" w:themeColor="text1"/>
          <w:sz w:val="24"/>
          <w:szCs w:val="24"/>
        </w:rPr>
        <w:t>, spirit</w:t>
      </w:r>
      <w:r w:rsidR="006D45CE">
        <w:rPr>
          <w:rFonts w:ascii="Times New Roman" w:hAnsi="Times New Roman" w:cs="Times New Roman"/>
          <w:color w:val="000000" w:themeColor="text1"/>
          <w:sz w:val="24"/>
          <w:szCs w:val="24"/>
        </w:rPr>
        <w:t>uality is found everywhere</w:t>
      </w:r>
    </w:p>
    <w:p w:rsidR="00B5771B" w:rsidP="005930A2" w:rsidRDefault="00B5771B" w14:paraId="051DF166" w14:textId="137BF8C2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30A2">
        <w:rPr>
          <w:rFonts w:ascii="Times New Roman" w:hAnsi="Times New Roman" w:cs="Times New Roman"/>
          <w:color w:val="000000" w:themeColor="text1"/>
          <w:sz w:val="24"/>
          <w:szCs w:val="24"/>
        </w:rPr>
        <w:t>The child should be self-led and self-directed</w:t>
      </w:r>
      <w:r w:rsidR="00696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by </w:t>
      </w:r>
      <w:r w:rsidR="000862C2">
        <w:rPr>
          <w:rFonts w:ascii="Times New Roman" w:hAnsi="Times New Roman" w:cs="Times New Roman"/>
          <w:color w:val="000000" w:themeColor="text1"/>
          <w:sz w:val="24"/>
          <w:szCs w:val="24"/>
        </w:rPr>
        <w:t>the knowledgeable educators</w:t>
      </w:r>
    </w:p>
    <w:p w:rsidRPr="005930A2" w:rsidR="00A93BFE" w:rsidP="005930A2" w:rsidRDefault="00DC6587" w14:paraId="1602F33C" w14:textId="2796D969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D4A6F">
        <w:rPr>
          <w:rFonts w:ascii="Times New Roman" w:hAnsi="Times New Roman" w:cs="Times New Roman"/>
          <w:color w:val="000000" w:themeColor="text1"/>
          <w:sz w:val="24"/>
          <w:szCs w:val="24"/>
        </w:rPr>
        <w:t>Observ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ations</w:t>
      </w:r>
      <w:r w:rsidR="003626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inf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orm planning</w:t>
      </w:r>
    </w:p>
    <w:p w:rsidRPr="005930A2" w:rsidR="00B5771B" w:rsidP="005930A2" w:rsidRDefault="00B5771B" w14:paraId="68C2985D" w14:textId="77777777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30A2">
        <w:rPr>
          <w:rFonts w:ascii="Times New Roman" w:hAnsi="Times New Roman" w:cs="Times New Roman"/>
          <w:color w:val="000000" w:themeColor="text1"/>
          <w:sz w:val="24"/>
          <w:szCs w:val="24"/>
        </w:rPr>
        <w:t>Independence is vital</w:t>
      </w:r>
    </w:p>
    <w:p w:rsidR="00B5771B" w:rsidP="005930A2" w:rsidRDefault="00A93BFE" w14:paraId="0C5C1E7A" w14:textId="636ADCB2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30A2">
        <w:rPr>
          <w:rFonts w:ascii="Times New Roman" w:hAnsi="Times New Roman" w:cs="Times New Roman"/>
          <w:color w:val="000000" w:themeColor="text1"/>
          <w:sz w:val="24"/>
          <w:szCs w:val="24"/>
        </w:rPr>
        <w:t>Engag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ement</w:t>
      </w:r>
      <w:r w:rsidRPr="005930A2" w:rsidR="00B57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 nature</w:t>
      </w:r>
    </w:p>
    <w:p w:rsidRPr="005930A2" w:rsidR="002D653B" w:rsidP="005930A2" w:rsidRDefault="003E2274" w14:paraId="15A17C52" w14:textId="3CBB89B3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E2274">
        <w:rPr>
          <w:rFonts w:ascii="Times New Roman" w:hAnsi="Times New Roman" w:cs="Times New Roman"/>
          <w:color w:val="000000" w:themeColor="text1"/>
          <w:sz w:val="24"/>
          <w:szCs w:val="24"/>
        </w:rPr>
        <w:t>Used movement song rhythm and rhyme fo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 </w:t>
      </w:r>
      <w:r w:rsidRPr="003E2274">
        <w:rPr>
          <w:rFonts w:ascii="Times New Roman" w:hAnsi="Times New Roman" w:cs="Times New Roman"/>
          <w:color w:val="000000" w:themeColor="text1"/>
          <w:sz w:val="24"/>
          <w:szCs w:val="24"/>
        </w:rPr>
        <w:t>learning experiences</w:t>
      </w:r>
    </w:p>
    <w:p w:rsidRPr="005930A2" w:rsidR="00B5771B" w:rsidP="005930A2" w:rsidRDefault="004B7BBA" w14:paraId="4509D702" w14:textId="351576D1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Relationships valued</w:t>
      </w:r>
      <w:r w:rsidR="00A93BF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</w:t>
      </w:r>
      <w:r w:rsidRPr="005930A2" w:rsidR="00B5771B">
        <w:rPr>
          <w:rFonts w:ascii="Times New Roman" w:hAnsi="Times New Roman" w:cs="Times New Roman"/>
          <w:color w:val="000000" w:themeColor="text1"/>
          <w:sz w:val="24"/>
          <w:szCs w:val="24"/>
        </w:rPr>
        <w:t>ommunity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pare</w:t>
      </w:r>
      <w:r w:rsidR="00A71999">
        <w:rPr>
          <w:rFonts w:ascii="Times New Roman" w:hAnsi="Times New Roman" w:cs="Times New Roman"/>
          <w:color w:val="000000" w:themeColor="text1"/>
          <w:sz w:val="24"/>
          <w:szCs w:val="24"/>
        </w:rPr>
        <w:t>nts, carers</w:t>
      </w:r>
      <w:r w:rsidRPr="005930A2" w:rsidR="00B577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Pr="005930A2" w:rsidR="00B5771B" w:rsidP="005930A2" w:rsidRDefault="00B5771B" w14:paraId="258A3368" w14:textId="77777777">
      <w:pPr>
        <w:pStyle w:val="ListParagraph"/>
        <w:numPr>
          <w:ilvl w:val="0"/>
          <w:numId w:val="4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30A2">
        <w:rPr>
          <w:rFonts w:ascii="Times New Roman" w:hAnsi="Times New Roman" w:cs="Times New Roman"/>
          <w:color w:val="000000" w:themeColor="text1"/>
          <w:sz w:val="24"/>
          <w:szCs w:val="24"/>
        </w:rPr>
        <w:t>The importance of play</w:t>
      </w:r>
    </w:p>
    <w:p w:rsidR="000F66A5" w:rsidP="006901E2" w:rsidRDefault="00AE5FDF" w14:paraId="7E20BCEE" w14:textId="24AD6636">
      <w:pPr>
        <w:spacing w:after="0"/>
        <w:ind w:left="360"/>
      </w:pPr>
      <w:r w:rsidRPr="00015016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015016" w:rsidR="0076773A">
        <w:rPr>
          <w:rFonts w:ascii="Times New Roman" w:hAnsi="Times New Roman" w:cs="Times New Roman"/>
          <w:color w:val="000000" w:themeColor="text1"/>
          <w:sz w:val="24"/>
          <w:szCs w:val="24"/>
        </w:rPr>
        <w:t>Early Education, 2021)</w:t>
      </w:r>
    </w:p>
    <w:p w:rsidRPr="006901E2" w:rsidR="006901E2" w:rsidP="006901E2" w:rsidRDefault="006901E2" w14:paraId="2B36E1C9" w14:textId="77777777">
      <w:pPr>
        <w:spacing w:after="0"/>
        <w:ind w:left="360"/>
      </w:pPr>
    </w:p>
    <w:p w:rsidR="00671792" w:rsidP="00563935" w:rsidRDefault="00F45F0B" w14:paraId="7977F0FC" w14:textId="7777777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Fro</w:t>
      </w:r>
      <w:r w:rsidR="0038169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bel</w:t>
      </w:r>
      <w:r w:rsidR="0038169F">
        <w:rPr>
          <w:rFonts w:ascii="Times New Roman" w:hAnsi="Times New Roman" w:cs="Times New Roman"/>
          <w:sz w:val="24"/>
          <w:szCs w:val="24"/>
        </w:rPr>
        <w:t xml:space="preserve"> also went on to develop educational tools </w:t>
      </w:r>
      <w:r w:rsidR="00A6488B">
        <w:rPr>
          <w:rFonts w:ascii="Times New Roman" w:hAnsi="Times New Roman" w:cs="Times New Roman"/>
          <w:sz w:val="24"/>
          <w:szCs w:val="24"/>
        </w:rPr>
        <w:t xml:space="preserve">that he used in his </w:t>
      </w:r>
      <w:r w:rsidR="00563935">
        <w:rPr>
          <w:rFonts w:ascii="Times New Roman" w:hAnsi="Times New Roman" w:cs="Times New Roman"/>
          <w:sz w:val="24"/>
          <w:szCs w:val="24"/>
        </w:rPr>
        <w:t>kindergarten;</w:t>
      </w:r>
      <w:r w:rsidR="00A6488B">
        <w:rPr>
          <w:rFonts w:ascii="Times New Roman" w:hAnsi="Times New Roman" w:cs="Times New Roman"/>
          <w:sz w:val="24"/>
          <w:szCs w:val="24"/>
        </w:rPr>
        <w:t xml:space="preserve"> this became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488B">
        <w:rPr>
          <w:rFonts w:ascii="Times New Roman" w:hAnsi="Times New Roman" w:cs="Times New Roman"/>
          <w:sz w:val="24"/>
          <w:szCs w:val="24"/>
        </w:rPr>
        <w:t>c</w:t>
      </w:r>
      <w:r w:rsidRPr="00083B90" w:rsidR="00083B90">
        <w:rPr>
          <w:rFonts w:ascii="Times New Roman" w:hAnsi="Times New Roman" w:cs="Times New Roman"/>
          <w:sz w:val="24"/>
          <w:szCs w:val="24"/>
        </w:rPr>
        <w:t xml:space="preserve">entral to </w:t>
      </w:r>
      <w:r w:rsidRPr="00083B90" w:rsidR="0010546E">
        <w:rPr>
          <w:rFonts w:ascii="Times New Roman" w:hAnsi="Times New Roman" w:cs="Times New Roman"/>
          <w:sz w:val="24"/>
          <w:szCs w:val="24"/>
        </w:rPr>
        <w:t>Froebelian</w:t>
      </w:r>
      <w:r w:rsidRPr="00083B90" w:rsidR="00083B90">
        <w:rPr>
          <w:rFonts w:ascii="Times New Roman" w:hAnsi="Times New Roman" w:cs="Times New Roman"/>
          <w:sz w:val="24"/>
          <w:szCs w:val="24"/>
        </w:rPr>
        <w:t xml:space="preserve"> practi</w:t>
      </w:r>
      <w:r w:rsidR="00083B90">
        <w:rPr>
          <w:rFonts w:ascii="Times New Roman" w:hAnsi="Times New Roman" w:cs="Times New Roman"/>
          <w:sz w:val="24"/>
          <w:szCs w:val="24"/>
        </w:rPr>
        <w:t>c</w:t>
      </w:r>
      <w:r w:rsidRPr="00083B90" w:rsidR="00083B90">
        <w:rPr>
          <w:rFonts w:ascii="Times New Roman" w:hAnsi="Times New Roman" w:cs="Times New Roman"/>
          <w:sz w:val="24"/>
          <w:szCs w:val="24"/>
        </w:rPr>
        <w:t>e</w:t>
      </w:r>
      <w:r w:rsidR="00A6488B">
        <w:rPr>
          <w:rFonts w:ascii="Times New Roman" w:hAnsi="Times New Roman" w:cs="Times New Roman"/>
          <w:sz w:val="24"/>
          <w:szCs w:val="24"/>
        </w:rPr>
        <w:t xml:space="preserve">. </w:t>
      </w:r>
      <w:r w:rsidR="00CA4EE8">
        <w:rPr>
          <w:rFonts w:ascii="Times New Roman" w:hAnsi="Times New Roman" w:cs="Times New Roman"/>
          <w:sz w:val="24"/>
          <w:szCs w:val="24"/>
        </w:rPr>
        <w:t>Based on his mathemat</w:t>
      </w:r>
      <w:r w:rsidR="00527C29">
        <w:rPr>
          <w:rFonts w:ascii="Times New Roman" w:hAnsi="Times New Roman" w:cs="Times New Roman"/>
          <w:sz w:val="24"/>
          <w:szCs w:val="24"/>
        </w:rPr>
        <w:t xml:space="preserve">ical and scientific knowledge </w:t>
      </w:r>
      <w:r w:rsidR="00563935">
        <w:rPr>
          <w:rFonts w:ascii="Times New Roman" w:hAnsi="Times New Roman" w:cs="Times New Roman"/>
          <w:sz w:val="24"/>
          <w:szCs w:val="24"/>
        </w:rPr>
        <w:t>his designs were known as: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1792" w:rsidP="00563935" w:rsidRDefault="00671792" w14:paraId="01499A1B" w14:textId="7777777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755A1" w:rsidP="00563935" w:rsidRDefault="00274A03" w14:paraId="76F6D26C" w14:textId="0964F64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4A03">
        <w:rPr>
          <w:rFonts w:ascii="Times New Roman" w:hAnsi="Times New Roman" w:cs="Times New Roman"/>
          <w:color w:val="4472C4" w:themeColor="accent1"/>
          <w:sz w:val="28"/>
          <w:szCs w:val="28"/>
        </w:rPr>
        <w:t>Gifts and Occupations</w:t>
      </w:r>
    </w:p>
    <w:p w:rsidRPr="00563935" w:rsidR="00563935" w:rsidP="00563935" w:rsidRDefault="00563935" w14:paraId="5FCA3BF8" w14:textId="7777777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66A3" w:rsidP="007E58A7" w:rsidRDefault="004E37A1" w14:paraId="05E18FE5" w14:textId="64031880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9DF4515" w:rsidR="7EA5A755">
        <w:rPr>
          <w:rFonts w:ascii="Times New Roman" w:hAnsi="Times New Roman" w:cs="Times New Roman"/>
          <w:sz w:val="24"/>
          <w:szCs w:val="24"/>
        </w:rPr>
        <w:t>The</w:t>
      </w:r>
      <w:r w:rsidRPr="19DF4515" w:rsidR="7EA5A755">
        <w:rPr>
          <w:rFonts w:ascii="Times New Roman" w:hAnsi="Times New Roman" w:cs="Times New Roman"/>
          <w:color w:val="4472C4" w:themeColor="accent1" w:themeTint="FF" w:themeShade="FF"/>
          <w:sz w:val="24"/>
          <w:szCs w:val="24"/>
        </w:rPr>
        <w:t xml:space="preserve"> </w:t>
      </w:r>
      <w:r w:rsidRPr="19DF4515" w:rsidR="56290FE8">
        <w:rPr>
          <w:rFonts w:ascii="Times New Roman" w:hAnsi="Times New Roman" w:cs="Times New Roman"/>
          <w:color w:val="4472C4" w:themeColor="accent1" w:themeTint="FF" w:themeShade="FF"/>
          <w:sz w:val="24"/>
          <w:szCs w:val="24"/>
        </w:rPr>
        <w:t>G</w:t>
      </w:r>
      <w:r w:rsidRPr="19DF4515" w:rsidR="6C2E1A80">
        <w:rPr>
          <w:rFonts w:ascii="Times New Roman" w:hAnsi="Times New Roman" w:cs="Times New Roman"/>
          <w:color w:val="4472C4" w:themeColor="accent1" w:themeTint="FF" w:themeShade="FF"/>
          <w:sz w:val="24"/>
          <w:szCs w:val="24"/>
        </w:rPr>
        <w:t>ifts</w:t>
      </w:r>
      <w:r w:rsidRPr="19DF4515" w:rsidR="45F3BE6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were</w:t>
      </w:r>
      <w:r w:rsidRPr="19DF4515" w:rsidR="60BF9EF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given in a structured </w:t>
      </w:r>
      <w:r w:rsidRPr="19DF4515" w:rsidR="60BF9EF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way</w:t>
      </w:r>
      <w:r w:rsidRPr="19DF4515" w:rsidR="7EA5A755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19DF4515" w:rsidR="7B0D496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19DF4515" w:rsidR="7B0D496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 </w:t>
      </w:r>
      <w:r w:rsidRPr="19DF4515" w:rsidR="7B0D496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          </w:t>
      </w:r>
      <w:r w:rsidRPr="19DF4515" w:rsidR="730415E5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The </w:t>
      </w:r>
      <w:r w:rsidRPr="19DF4515" w:rsidR="7B0D4961">
        <w:rPr>
          <w:rFonts w:ascii="Times New Roman" w:hAnsi="Times New Roman" w:cs="Times New Roman"/>
          <w:color w:val="4472C4" w:themeColor="accent1" w:themeTint="FF" w:themeShade="FF"/>
          <w:sz w:val="24"/>
          <w:szCs w:val="24"/>
        </w:rPr>
        <w:t>Occupations</w:t>
      </w:r>
      <w:r w:rsidRPr="19DF4515" w:rsidR="730415E5">
        <w:rPr>
          <w:rFonts w:ascii="Times New Roman" w:hAnsi="Times New Roman" w:cs="Times New Roman"/>
          <w:color w:val="4472C4" w:themeColor="accent1" w:themeTint="FF" w:themeShade="FF"/>
          <w:sz w:val="24"/>
          <w:szCs w:val="24"/>
        </w:rPr>
        <w:t xml:space="preserve"> </w:t>
      </w:r>
      <w:r w:rsidRPr="19DF4515" w:rsidR="757AAB1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were</w:t>
      </w:r>
      <w:r w:rsidRPr="19DF4515" w:rsidR="757AAB1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19DF4515" w:rsidR="6FAF38B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given to allow         </w:t>
      </w:r>
    </w:p>
    <w:p w:rsidR="009C4470" w:rsidP="007E58A7" w:rsidRDefault="00A0697D" w14:paraId="7B87E3D6" w14:textId="22CBDAE0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771983" w:rsidR="00771983">
        <w:rPr>
          <w:rFonts w:ascii="Times New Roman" w:hAnsi="Times New Roman" w:cs="Times New Roman"/>
          <w:color w:val="000000" w:themeColor="text1"/>
          <w:sz w:val="24"/>
          <w:szCs w:val="24"/>
        </w:rPr>
        <w:t>olid materials</w:t>
      </w:r>
      <w:r w:rsidR="002B5D7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63B5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as, </w:t>
      </w:r>
      <w:r w:rsidR="002705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soft balls, </w:t>
      </w:r>
      <w:r w:rsidR="009C4470">
        <w:rPr>
          <w:rFonts w:ascii="Times New Roman" w:hAnsi="Times New Roman" w:cs="Times New Roman"/>
          <w:color w:val="000000" w:themeColor="text1"/>
          <w:sz w:val="24"/>
          <w:szCs w:val="24"/>
        </w:rPr>
        <w:t>wooden</w:t>
      </w:r>
      <w:r w:rsidR="00CC2D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7A2DA1">
        <w:rPr>
          <w:rFonts w:ascii="Times New Roman" w:hAnsi="Times New Roman" w:cs="Times New Roman"/>
          <w:color w:val="000000" w:themeColor="text1"/>
          <w:sz w:val="24"/>
          <w:szCs w:val="24"/>
        </w:rPr>
        <w:t>access to a wide range of media</w:t>
      </w:r>
      <w:r w:rsidR="001838D4">
        <w:rPr>
          <w:rFonts w:ascii="Times New Roman" w:hAnsi="Times New Roman" w:cs="Times New Roman"/>
          <w:color w:val="000000" w:themeColor="text1"/>
          <w:sz w:val="24"/>
          <w:szCs w:val="24"/>
        </w:rPr>
        <w:t>, such as</w:t>
      </w:r>
      <w:r w:rsidR="002B5D7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838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C4470" w:rsidP="007E58A7" w:rsidRDefault="00270575" w14:paraId="561EF908" w14:textId="6D37E8A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470CB91F" w:rsidR="00270575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blocks, </w:t>
      </w:r>
      <w:r w:rsidRPr="470CB91F" w:rsidR="009C447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cylinder</w:t>
      </w:r>
      <w:r w:rsidRPr="470CB91F" w:rsidR="00A2431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s</w:t>
      </w:r>
      <w:r w:rsidRPr="470CB91F" w:rsidR="009C447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 and cubes.</w:t>
      </w:r>
      <w:r w:rsidRPr="470CB91F" w:rsidR="00771983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9C447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U</w:t>
      </w:r>
      <w:r w:rsidRPr="470CB91F" w:rsidR="00375A0D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sed for hands</w:t>
      </w:r>
      <w:r w:rsidRPr="470CB91F" w:rsidR="001838D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        sewing, drawing, </w:t>
      </w:r>
      <w:r w:rsidRPr="470CB91F" w:rsidR="3F4FDF6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painting,</w:t>
      </w:r>
      <w:r w:rsidRPr="470CB91F" w:rsidR="001838D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9A55F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and clay</w:t>
      </w:r>
      <w:r w:rsidRPr="470CB91F" w:rsidR="002B5D7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</w:t>
      </w:r>
      <w:r w:rsidRPr="470CB91F" w:rsidR="009A55F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2B5D7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T</w:t>
      </w:r>
      <w:r w:rsidRPr="470CB91F" w:rsidR="009A55F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his </w:t>
      </w:r>
    </w:p>
    <w:p w:rsidR="009C4470" w:rsidP="007E58A7" w:rsidRDefault="00A0697D" w14:paraId="0AA0C864" w14:textId="70825F36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300B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explor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9C44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35D26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300B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help identify </w:t>
      </w:r>
      <w:r w:rsidR="001C50C6">
        <w:rPr>
          <w:rFonts w:ascii="Times New Roman" w:hAnsi="Times New Roman" w:cs="Times New Roman"/>
          <w:color w:val="000000" w:themeColor="text1"/>
          <w:sz w:val="24"/>
          <w:szCs w:val="24"/>
        </w:rPr>
        <w:t>basic forms and</w:t>
      </w:r>
      <w:r w:rsidR="009A55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allowed for endless </w:t>
      </w:r>
      <w:r w:rsidR="00755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possibilities for </w:t>
      </w:r>
    </w:p>
    <w:p w:rsidR="006755A1" w:rsidP="007E58A7" w:rsidRDefault="001C50C6" w14:paraId="75F36A00" w14:textId="2AFBB40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C50C6">
        <w:rPr>
          <w:rFonts w:ascii="Times New Roman" w:hAnsi="Times New Roman" w:cs="Times New Roman"/>
          <w:color w:val="000000" w:themeColor="text1"/>
          <w:sz w:val="24"/>
          <w:szCs w:val="24"/>
        </w:rPr>
        <w:t>relationships</w:t>
      </w:r>
      <w:r w:rsidR="0037340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552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</w:t>
      </w:r>
      <w:r w:rsidR="006901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50C5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755207">
        <w:rPr>
          <w:rFonts w:ascii="Times New Roman" w:hAnsi="Times New Roman" w:cs="Times New Roman"/>
          <w:color w:val="000000" w:themeColor="text1"/>
          <w:sz w:val="24"/>
          <w:szCs w:val="24"/>
        </w:rPr>
        <w:t>hildren to exp</w:t>
      </w:r>
      <w:r w:rsidR="00AD50C5">
        <w:rPr>
          <w:rFonts w:ascii="Times New Roman" w:hAnsi="Times New Roman" w:cs="Times New Roman"/>
          <w:color w:val="000000" w:themeColor="text1"/>
          <w:sz w:val="24"/>
          <w:szCs w:val="24"/>
        </w:rPr>
        <w:t>lore</w:t>
      </w:r>
      <w:r w:rsidR="003835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BA3B87">
        <w:rPr>
          <w:rFonts w:ascii="Times New Roman" w:hAnsi="Times New Roman" w:cs="Times New Roman"/>
          <w:color w:val="000000" w:themeColor="text1"/>
          <w:sz w:val="24"/>
          <w:szCs w:val="24"/>
        </w:rPr>
        <w:t>Bruce, 2011).</w:t>
      </w:r>
    </w:p>
    <w:p w:rsidR="006755A1" w:rsidP="007E58A7" w:rsidRDefault="006755A1" w14:paraId="16366A14" w14:textId="6FBD59CD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755A1" w:rsidP="001C1C14" w:rsidRDefault="00DB7614" w14:paraId="2F40A277" w14:textId="43C3E0E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t xml:space="preserve">  </w:t>
      </w:r>
      <w:r w:rsidRPr="00E30C59">
        <w:rPr>
          <w:noProof/>
          <w14:textOutline w14:w="9525" w14:cap="rnd" w14:cmpd="sng" w14:algn="ctr">
            <w14:solidFill>
              <w14:schemeClr w14:val="bg1"/>
            </w14:solidFill>
            <w14:prstDash w14:val="solid"/>
            <w14:bevel/>
          </w14:textOutline>
        </w:rPr>
        <w:drawing>
          <wp:anchor distT="0" distB="0" distL="114300" distR="114300" simplePos="0" relativeHeight="251660305" behindDoc="1" locked="0" layoutInCell="1" allowOverlap="1" wp14:anchorId="2BC5A005" wp14:editId="4406424C">
            <wp:simplePos x="0" y="0"/>
            <wp:positionH relativeFrom="column">
              <wp:posOffset>63500</wp:posOffset>
            </wp:positionH>
            <wp:positionV relativeFrom="paragraph">
              <wp:posOffset>-1270</wp:posOffset>
            </wp:positionV>
            <wp:extent cx="2387600" cy="1365250"/>
            <wp:effectExtent l="0" t="0" r="0" b="6350"/>
            <wp:wrapTight wrapText="bothSides">
              <wp:wrapPolygon edited="0">
                <wp:start x="0" y="0"/>
                <wp:lineTo x="0" y="21399"/>
                <wp:lineTo x="21370" y="21399"/>
                <wp:lineTo x="21370" y="0"/>
                <wp:lineTo x="0" y="0"/>
              </wp:wrapPolygon>
            </wp:wrapTight>
            <wp:docPr id="18" name="Picture 1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136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t xml:space="preserve">                         </w:t>
      </w:r>
      <w:r w:rsidRPr="005C162A">
        <w:rPr>
          <w:noProof/>
        </w:rPr>
        <w:drawing>
          <wp:inline distT="0" distB="0" distL="0" distR="0" wp14:anchorId="0E1278A3" wp14:editId="0D4D2375">
            <wp:extent cx="1974850" cy="1314450"/>
            <wp:effectExtent l="0" t="0" r="6350" b="0"/>
            <wp:docPr id="19" name="Picture 19" descr="A picture containing ground, meat, potter's whe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ground, meat, potter's wheel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748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                        </w:t>
      </w:r>
      <w:r w:rsidR="00EB56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EB564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</w:p>
    <w:p w:rsidRPr="00F836FE" w:rsidR="00F836FE" w:rsidP="00F836FE" w:rsidRDefault="00A15FAA" w14:paraId="6480437E" w14:textId="00614749">
      <w:pPr>
        <w:rPr>
          <w:rFonts w:ascii="Times New Roman" w:hAnsi="Times New Roman" w:cs="Times New Roman"/>
          <w:sz w:val="24"/>
          <w:szCs w:val="24"/>
          <w:lang w:val="en-US"/>
        </w:rPr>
      </w:pPr>
      <w:r w:rsidRPr="19DF4515" w:rsidR="729B1C4E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</w:t>
      </w:r>
      <w:r w:rsidRPr="19DF4515" w:rsidR="729B1C4E">
        <w:rPr>
          <w:rFonts w:ascii="Times New Roman" w:hAnsi="Times New Roman" w:cs="Times New Roman"/>
          <w:sz w:val="24"/>
          <w:szCs w:val="24"/>
          <w:lang w:val="en-US"/>
        </w:rPr>
        <w:t>(Gill and Gaunt, 2015)</w:t>
      </w:r>
      <w:r w:rsidRPr="19DF4515" w:rsidR="163159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19DF4515" w:rsidR="163159D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</w:t>
      </w:r>
      <w:r w:rsidRPr="19DF4515" w:rsidR="163159D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19DF4515" w:rsidR="66D30E3C">
        <w:rPr>
          <w:rFonts w:ascii="Times New Roman" w:hAnsi="Times New Roman" w:cs="Times New Roman"/>
          <w:sz w:val="24"/>
          <w:szCs w:val="24"/>
          <w:lang w:val="en-US"/>
        </w:rPr>
        <w:t xml:space="preserve">  (</w:t>
      </w:r>
      <w:r w:rsidRPr="19DF4515" w:rsidR="163159DD">
        <w:rPr>
          <w:rFonts w:ascii="Times New Roman" w:hAnsi="Times New Roman" w:cs="Times New Roman"/>
          <w:sz w:val="24"/>
          <w:szCs w:val="24"/>
          <w:lang w:val="en-US"/>
        </w:rPr>
        <w:t>Create, 2016)</w:t>
      </w:r>
    </w:p>
    <w:p w:rsidRPr="00A15FAA" w:rsidR="00A15FAA" w:rsidP="00A15FAA" w:rsidRDefault="00A15FAA" w14:paraId="1407CF41" w14:textId="27AA3588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Pr="00EF63BB" w:rsidR="00E72ABD" w:rsidP="001C1C14" w:rsidRDefault="00EF63BB" w14:paraId="555BFFA5" w14:textId="141BC850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EF63BB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What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W</w:t>
      </w:r>
      <w:r w:rsidRPr="00EF63BB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as the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R</w:t>
      </w:r>
      <w:r w:rsidRPr="00EF63BB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ole of the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T</w:t>
      </w:r>
      <w:r w:rsidRPr="00EF63BB">
        <w:rPr>
          <w:rFonts w:ascii="Times New Roman" w:hAnsi="Times New Roman" w:cs="Times New Roman"/>
          <w:color w:val="4472C4" w:themeColor="accent1"/>
          <w:sz w:val="28"/>
          <w:szCs w:val="28"/>
        </w:rPr>
        <w:t>eacher?</w:t>
      </w:r>
    </w:p>
    <w:p w:rsidR="00EF63BB" w:rsidP="001C1C14" w:rsidRDefault="000164D7" w14:paraId="37EC74FB" w14:textId="57B528C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164D7">
        <w:rPr>
          <w:rFonts w:ascii="Times New Roman" w:hAnsi="Times New Roman" w:cs="Times New Roman"/>
          <w:color w:val="000000" w:themeColor="text1"/>
          <w:sz w:val="24"/>
          <w:szCs w:val="24"/>
        </w:rPr>
        <w:t>Fro</w:t>
      </w:r>
      <w:r w:rsidR="00FA242B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0164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bel </w:t>
      </w:r>
      <w:r w:rsidR="008B320A">
        <w:rPr>
          <w:rFonts w:ascii="Times New Roman" w:hAnsi="Times New Roman" w:cs="Times New Roman"/>
          <w:color w:val="000000" w:themeColor="text1"/>
          <w:sz w:val="24"/>
          <w:szCs w:val="24"/>
        </w:rPr>
        <w:t>saw</w:t>
      </w:r>
      <w:r w:rsidRPr="000164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educator</w:t>
      </w:r>
      <w:r w:rsidR="000B4FBF">
        <w:rPr>
          <w:rFonts w:ascii="Times New Roman" w:hAnsi="Times New Roman" w:cs="Times New Roman"/>
          <w:color w:val="000000" w:themeColor="text1"/>
          <w:sz w:val="24"/>
          <w:szCs w:val="24"/>
        </w:rPr>
        <w:t>s like</w:t>
      </w:r>
      <w:r w:rsidRPr="000164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gardeners</w:t>
      </w:r>
      <w:r w:rsidR="008B320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0164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who tended to their plants </w:t>
      </w:r>
      <w:r w:rsidR="001577C9">
        <w:rPr>
          <w:rFonts w:ascii="Times New Roman" w:hAnsi="Times New Roman" w:cs="Times New Roman"/>
          <w:color w:val="000000" w:themeColor="text1"/>
          <w:sz w:val="24"/>
          <w:szCs w:val="24"/>
        </w:rPr>
        <w:t>(children) there to</w:t>
      </w:r>
      <w:r w:rsidRPr="000164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nurture</w:t>
      </w:r>
      <w:r w:rsidR="001577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0164D7">
        <w:rPr>
          <w:rFonts w:ascii="Times New Roman" w:hAnsi="Times New Roman" w:cs="Times New Roman"/>
          <w:color w:val="000000" w:themeColor="text1"/>
          <w:sz w:val="24"/>
          <w:szCs w:val="24"/>
        </w:rPr>
        <w:t>support</w:t>
      </w:r>
      <w:r w:rsidRPr="00A519C8" w:rsidR="00A519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77C9">
        <w:rPr>
          <w:rFonts w:ascii="Times New Roman" w:hAnsi="Times New Roman" w:cs="Times New Roman"/>
          <w:color w:val="000000" w:themeColor="text1"/>
          <w:sz w:val="24"/>
          <w:szCs w:val="24"/>
        </w:rPr>
        <w:t>and help to grow</w:t>
      </w:r>
      <w:r w:rsidR="00B832BD">
        <w:rPr>
          <w:rFonts w:ascii="Times New Roman" w:hAnsi="Times New Roman" w:cs="Times New Roman"/>
          <w:color w:val="000000" w:themeColor="text1"/>
          <w:sz w:val="24"/>
          <w:szCs w:val="24"/>
        </w:rPr>
        <w:t>. O</w:t>
      </w:r>
      <w:r w:rsidRPr="00A519C8" w:rsidR="00A519C8">
        <w:rPr>
          <w:rFonts w:ascii="Times New Roman" w:hAnsi="Times New Roman" w:cs="Times New Roman"/>
          <w:color w:val="000000" w:themeColor="text1"/>
          <w:sz w:val="24"/>
          <w:szCs w:val="24"/>
        </w:rPr>
        <w:t>ffering a warm</w:t>
      </w:r>
      <w:r w:rsidR="00B832B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A519C8" w:rsidR="00A519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B832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engaging </w:t>
      </w:r>
      <w:r w:rsidRPr="00A519C8" w:rsidR="00A519C8">
        <w:rPr>
          <w:rFonts w:ascii="Times New Roman" w:hAnsi="Times New Roman" w:cs="Times New Roman"/>
          <w:color w:val="000000" w:themeColor="text1"/>
          <w:sz w:val="24"/>
          <w:szCs w:val="24"/>
        </w:rPr>
        <w:t>relationship and</w:t>
      </w:r>
      <w:r w:rsidR="00B832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01A21" w:rsidR="00401A21">
        <w:rPr>
          <w:rFonts w:ascii="Times New Roman" w:hAnsi="Times New Roman" w:cs="Times New Roman"/>
          <w:color w:val="000000" w:themeColor="text1"/>
          <w:sz w:val="24"/>
          <w:szCs w:val="24"/>
        </w:rPr>
        <w:t>environment</w:t>
      </w:r>
      <w:r w:rsidR="00401A2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519C8" w:rsidR="00A519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4B3D85" w:rsidP="001C1C14" w:rsidRDefault="00857CFF" w14:paraId="3AEDB0E8" w14:textId="4BE3108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693">
        <w:rPr>
          <w:rFonts w:ascii="Times New Roman" w:hAnsi="Times New Roman" w:cs="Times New Roman"/>
          <w:color w:val="4472C4" w:themeColor="accent1"/>
          <w:sz w:val="24"/>
          <w:szCs w:val="24"/>
        </w:rPr>
        <w:t>‘L</w:t>
      </w:r>
      <w:r w:rsidRPr="00E67693" w:rsidR="002135D6">
        <w:rPr>
          <w:rFonts w:ascii="Times New Roman" w:hAnsi="Times New Roman" w:cs="Times New Roman"/>
          <w:color w:val="4472C4" w:themeColor="accent1"/>
          <w:sz w:val="24"/>
          <w:szCs w:val="24"/>
        </w:rPr>
        <w:t>et us learn from our children</w:t>
      </w:r>
      <w:r w:rsidR="009223C2">
        <w:rPr>
          <w:rFonts w:ascii="Times New Roman" w:hAnsi="Times New Roman" w:cs="Times New Roman"/>
          <w:color w:val="4472C4" w:themeColor="accent1"/>
          <w:sz w:val="24"/>
          <w:szCs w:val="24"/>
        </w:rPr>
        <w:t>,</w:t>
      </w:r>
      <w:r w:rsidRPr="00E67693" w:rsidR="002135D6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let us attend to their knowledge which their lives greatly </w:t>
      </w:r>
      <w:r w:rsidR="009223C2">
        <w:rPr>
          <w:rFonts w:ascii="Times New Roman" w:hAnsi="Times New Roman" w:cs="Times New Roman"/>
          <w:color w:val="4472C4" w:themeColor="accent1"/>
          <w:sz w:val="24"/>
          <w:szCs w:val="24"/>
        </w:rPr>
        <w:t>urge</w:t>
      </w:r>
      <w:r w:rsidRPr="00E67693" w:rsidR="002135D6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upon us and listen to the quiet demands of the heart</w:t>
      </w:r>
      <w:r w:rsidR="008B68BB">
        <w:rPr>
          <w:rFonts w:ascii="Times New Roman" w:hAnsi="Times New Roman" w:cs="Times New Roman"/>
          <w:color w:val="4472C4" w:themeColor="accent1"/>
          <w:sz w:val="24"/>
          <w:szCs w:val="24"/>
        </w:rPr>
        <w:t>s</w:t>
      </w:r>
      <w:r w:rsidRPr="00E67693" w:rsidR="00733A34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’ </w:t>
      </w:r>
      <w:r w:rsidR="00733A34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FA242B">
        <w:rPr>
          <w:rFonts w:ascii="Times New Roman" w:hAnsi="Times New Roman" w:cs="Times New Roman"/>
          <w:color w:val="000000" w:themeColor="text1"/>
          <w:sz w:val="24"/>
          <w:szCs w:val="24"/>
        </w:rPr>
        <w:t>Quoted</w:t>
      </w:r>
      <w:r w:rsidR="00733A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</w:t>
      </w:r>
      <w:r w:rsidR="004A7AA0">
        <w:rPr>
          <w:rFonts w:ascii="Times New Roman" w:hAnsi="Times New Roman" w:cs="Times New Roman"/>
          <w:color w:val="000000" w:themeColor="text1"/>
          <w:sz w:val="24"/>
          <w:szCs w:val="24"/>
        </w:rPr>
        <w:t>ovey,</w:t>
      </w:r>
      <w:r w:rsidR="00E676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2020, p. 20).</w:t>
      </w:r>
    </w:p>
    <w:p w:rsidRPr="00C154BA" w:rsidR="001C1C14" w:rsidP="001C1C14" w:rsidRDefault="00866E18" w14:paraId="6AC6711C" w14:textId="41C02DDD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C154BA">
        <w:rPr>
          <w:rFonts w:ascii="Times New Roman" w:hAnsi="Times New Roman" w:cs="Times New Roman"/>
          <w:color w:val="4472C4" w:themeColor="accent1"/>
          <w:sz w:val="28"/>
          <w:szCs w:val="28"/>
        </w:rPr>
        <w:lastRenderedPageBreak/>
        <w:t>Froebel’s</w:t>
      </w:r>
      <w:r w:rsidRPr="00C154BA" w:rsidR="00E72ABD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L</w:t>
      </w:r>
      <w:r w:rsidRPr="00C154BA" w:rsidR="00E72ABD">
        <w:rPr>
          <w:rFonts w:ascii="Times New Roman" w:hAnsi="Times New Roman" w:cs="Times New Roman"/>
          <w:color w:val="4472C4" w:themeColor="accent1"/>
          <w:sz w:val="28"/>
          <w:szCs w:val="28"/>
        </w:rPr>
        <w:t>egacy</w:t>
      </w:r>
    </w:p>
    <w:p w:rsidR="00A207E7" w:rsidP="001C1C14" w:rsidRDefault="00C023C7" w14:paraId="7822CF98" w14:textId="2BC5CCA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Although </w:t>
      </w:r>
      <w:r w:rsidR="00866E18">
        <w:rPr>
          <w:rFonts w:ascii="Times New Roman" w:hAnsi="Times New Roman" w:cs="Times New Roman"/>
          <w:color w:val="000000" w:themeColor="text1"/>
          <w:sz w:val="24"/>
          <w:szCs w:val="24"/>
        </w:rPr>
        <w:t>Froebel’s</w:t>
      </w:r>
      <w:r w:rsidRPr="00DE037A" w:rsidR="00DE03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pedagogy</w:t>
      </w:r>
      <w:r w:rsidRPr="00C023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has come from over 200 years ago</w:t>
      </w:r>
      <w:r w:rsidR="00BE3ECD">
        <w:rPr>
          <w:rFonts w:ascii="Times New Roman" w:hAnsi="Times New Roman" w:cs="Times New Roman"/>
          <w:color w:val="000000" w:themeColor="text1"/>
          <w:sz w:val="24"/>
          <w:szCs w:val="24"/>
        </w:rPr>
        <w:t>!</w:t>
      </w:r>
      <w:r w:rsidRPr="00C023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D6CAB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C023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 still </w:t>
      </w:r>
      <w:r w:rsidR="00A66B82">
        <w:rPr>
          <w:rFonts w:ascii="Times New Roman" w:hAnsi="Times New Roman" w:cs="Times New Roman"/>
          <w:color w:val="000000" w:themeColor="text1"/>
          <w:sz w:val="24"/>
          <w:szCs w:val="24"/>
        </w:rPr>
        <w:t>reinforces</w:t>
      </w:r>
      <w:r w:rsidR="00700E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much of the </w:t>
      </w:r>
      <w:r w:rsidR="00866E18">
        <w:rPr>
          <w:rFonts w:ascii="Times New Roman" w:hAnsi="Times New Roman" w:cs="Times New Roman"/>
          <w:color w:val="000000" w:themeColor="text1"/>
          <w:sz w:val="24"/>
          <w:szCs w:val="24"/>
        </w:rPr>
        <w:t>provision</w:t>
      </w:r>
      <w:r w:rsidR="00464C1F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00E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 have </w:t>
      </w:r>
      <w:r w:rsidR="003F2DA1">
        <w:rPr>
          <w:rFonts w:ascii="Times New Roman" w:hAnsi="Times New Roman" w:cs="Times New Roman"/>
          <w:color w:val="000000" w:themeColor="text1"/>
          <w:sz w:val="24"/>
          <w:szCs w:val="24"/>
        </w:rPr>
        <w:t>today</w:t>
      </w:r>
      <w:r w:rsidR="00480EC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E46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A64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such as, </w:t>
      </w:r>
      <w:r w:rsidR="00BE46AE">
        <w:rPr>
          <w:rFonts w:ascii="Times New Roman" w:hAnsi="Times New Roman" w:cs="Times New Roman"/>
          <w:color w:val="000000" w:themeColor="text1"/>
          <w:sz w:val="24"/>
          <w:szCs w:val="24"/>
        </w:rPr>
        <w:t>sens</w:t>
      </w:r>
      <w:r w:rsidR="00397E77">
        <w:rPr>
          <w:rFonts w:ascii="Times New Roman" w:hAnsi="Times New Roman" w:cs="Times New Roman"/>
          <w:color w:val="000000" w:themeColor="text1"/>
          <w:sz w:val="24"/>
          <w:szCs w:val="24"/>
        </w:rPr>
        <w:t>ory rich, natural</w:t>
      </w:r>
      <w:r w:rsidR="00AA64E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97E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open-ended resources. </w:t>
      </w:r>
      <w:r w:rsidR="00A207E7">
        <w:rPr>
          <w:rFonts w:ascii="Times New Roman" w:hAnsi="Times New Roman" w:cs="Times New Roman"/>
          <w:color w:val="000000" w:themeColor="text1"/>
          <w:sz w:val="24"/>
          <w:szCs w:val="24"/>
        </w:rPr>
        <w:t>Likewise,</w:t>
      </w:r>
      <w:r w:rsidRPr="00480EC2" w:rsidR="00480E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observed</w:t>
      </w:r>
      <w:r w:rsidRPr="00C023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most recent </w:t>
      </w:r>
      <w:r w:rsidRPr="00F17FCD" w:rsidR="00F17FCD">
        <w:rPr>
          <w:rFonts w:ascii="Times New Roman" w:hAnsi="Times New Roman" w:cs="Times New Roman"/>
          <w:color w:val="000000" w:themeColor="text1"/>
          <w:sz w:val="24"/>
          <w:szCs w:val="24"/>
        </w:rPr>
        <w:t>Donaldson</w:t>
      </w:r>
      <w:r w:rsidR="00F17F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’s </w:t>
      </w:r>
      <w:r w:rsidRPr="00C023C7">
        <w:rPr>
          <w:rFonts w:ascii="Times New Roman" w:hAnsi="Times New Roman" w:cs="Times New Roman"/>
          <w:color w:val="000000" w:themeColor="text1"/>
          <w:sz w:val="24"/>
          <w:szCs w:val="24"/>
        </w:rPr>
        <w:t>curriculu</w:t>
      </w:r>
      <w:r w:rsidR="00CE0669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2203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:rsidRPr="00CE3CDD" w:rsidR="00A207E7" w:rsidP="00CE3CDD" w:rsidRDefault="00CE3CDD" w14:paraId="3EC507DC" w14:textId="21D76341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CE3CDD" w:rsidR="00220389">
        <w:rPr>
          <w:rFonts w:ascii="Times New Roman" w:hAnsi="Times New Roman" w:cs="Times New Roman"/>
          <w:color w:val="000000" w:themeColor="text1"/>
          <w:sz w:val="24"/>
          <w:szCs w:val="24"/>
        </w:rPr>
        <w:t>trong links between home and school</w:t>
      </w:r>
    </w:p>
    <w:p w:rsidRPr="00CE3CDD" w:rsidR="00A207E7" w:rsidP="00CE3CDD" w:rsidRDefault="00075D29" w14:paraId="3F4DDB0A" w14:textId="3FA2D403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CE3CDD" w:rsidR="00F81BA7">
        <w:rPr>
          <w:rFonts w:ascii="Times New Roman" w:hAnsi="Times New Roman" w:cs="Times New Roman"/>
          <w:color w:val="000000" w:themeColor="text1"/>
          <w:sz w:val="24"/>
          <w:szCs w:val="24"/>
        </w:rPr>
        <w:t>ducat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Pr="00CE3CDD" w:rsidR="00F57C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Pr="00CE3CDD" w:rsidR="002203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CE3CDD" w:rsidR="009F5A58">
        <w:rPr>
          <w:rFonts w:ascii="Times New Roman" w:hAnsi="Times New Roman" w:cs="Times New Roman"/>
          <w:color w:val="000000" w:themeColor="text1"/>
          <w:sz w:val="24"/>
          <w:szCs w:val="24"/>
        </w:rPr>
        <w:t>whole child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</w:p>
    <w:p w:rsidRPr="00CE3CDD" w:rsidR="00A207E7" w:rsidP="00CE3CDD" w:rsidRDefault="00075D29" w14:paraId="22E86C50" w14:textId="5D233D0C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5D29">
        <w:rPr>
          <w:rFonts w:ascii="Times New Roman" w:hAnsi="Times New Roman" w:cs="Times New Roman"/>
          <w:color w:val="000000" w:themeColor="text1"/>
          <w:sz w:val="24"/>
          <w:szCs w:val="24"/>
        </w:rPr>
        <w:t>Emphasis</w:t>
      </w:r>
      <w:r w:rsidR="00BE3E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</w:t>
      </w:r>
      <w:r w:rsidRPr="00CE3CDD" w:rsidR="009F5A58">
        <w:rPr>
          <w:rFonts w:ascii="Times New Roman" w:hAnsi="Times New Roman" w:cs="Times New Roman"/>
          <w:color w:val="000000" w:themeColor="text1"/>
          <w:sz w:val="24"/>
          <w:szCs w:val="24"/>
        </w:rPr>
        <w:t>utdoor learning</w:t>
      </w:r>
    </w:p>
    <w:p w:rsidRPr="00CE3CDD" w:rsidR="00A207E7" w:rsidP="00CE3CDD" w:rsidRDefault="00075D29" w14:paraId="364EE3CF" w14:textId="0866D514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Pr="00CE3CDD" w:rsidR="00BF1667">
        <w:rPr>
          <w:rFonts w:ascii="Times New Roman" w:hAnsi="Times New Roman" w:cs="Times New Roman"/>
          <w:color w:val="000000" w:themeColor="text1"/>
          <w:sz w:val="24"/>
          <w:szCs w:val="24"/>
        </w:rPr>
        <w:t>ulti-sensory</w:t>
      </w:r>
      <w:r w:rsidRPr="00CE3CDD" w:rsidR="00F57C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approach </w:t>
      </w:r>
    </w:p>
    <w:p w:rsidRPr="00CE3CDD" w:rsidR="00A207E7" w:rsidP="00CE3CDD" w:rsidRDefault="00075D29" w14:paraId="54DC449A" w14:textId="3224DEC2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CE3CDD" w:rsidR="0061121E">
        <w:rPr>
          <w:rFonts w:ascii="Times New Roman" w:hAnsi="Times New Roman" w:cs="Times New Roman"/>
          <w:color w:val="000000" w:themeColor="text1"/>
          <w:sz w:val="24"/>
          <w:szCs w:val="24"/>
        </w:rPr>
        <w:t>ntegrated cross curriculum subjects</w:t>
      </w:r>
      <w:r w:rsidRPr="00CE3CDD" w:rsidR="00E264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14D8C" w:rsidP="00A14D8C" w:rsidRDefault="00E26414" w14:paraId="2DE77FC6" w14:textId="77777777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3CDD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CE3CDD" w:rsidR="006B5A82">
        <w:rPr>
          <w:rFonts w:ascii="Times New Roman" w:hAnsi="Times New Roman" w:cs="Times New Roman"/>
          <w:color w:val="000000" w:themeColor="text1"/>
          <w:sz w:val="24"/>
          <w:szCs w:val="24"/>
        </w:rPr>
        <w:t>Dauncey, 2015)</w:t>
      </w:r>
    </w:p>
    <w:p w:rsidR="00A14D8C" w:rsidP="00A14D8C" w:rsidRDefault="00A14D8C" w14:paraId="79D86DAA" w14:textId="77777777">
      <w:pPr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70FFE" w:rsidP="001C1C14" w:rsidRDefault="00943A77" w14:paraId="4F48F6D5" w14:textId="6044B2B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3A77">
        <w:rPr>
          <w:rFonts w:ascii="Times New Roman" w:hAnsi="Times New Roman" w:cs="Times New Roman"/>
          <w:color w:val="000000" w:themeColor="text1"/>
          <w:sz w:val="24"/>
          <w:szCs w:val="24"/>
        </w:rPr>
        <w:t>Unfortunately</w:t>
      </w:r>
      <w:r w:rsidR="00AE0D9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43A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42E5">
        <w:rPr>
          <w:rFonts w:ascii="Times New Roman" w:hAnsi="Times New Roman" w:cs="Times New Roman"/>
          <w:color w:val="000000" w:themeColor="text1"/>
          <w:sz w:val="24"/>
          <w:szCs w:val="24"/>
        </w:rPr>
        <w:t>Froebel</w:t>
      </w:r>
      <w:r w:rsidRPr="00943A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did not </w:t>
      </w:r>
      <w:r w:rsidRPr="00AE0D9B" w:rsidR="00AE0D9B">
        <w:rPr>
          <w:rFonts w:ascii="Times New Roman" w:hAnsi="Times New Roman" w:cs="Times New Roman"/>
          <w:color w:val="000000" w:themeColor="text1"/>
          <w:sz w:val="24"/>
          <w:szCs w:val="24"/>
        </w:rPr>
        <w:t>live</w:t>
      </w:r>
      <w:r w:rsidRPr="00943A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see</w:t>
      </w:r>
      <w:r w:rsidRPr="00D442E5" w:rsidR="00D44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his concept </w:t>
      </w:r>
      <w:r w:rsidR="00E14D94"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D442E5" w:rsidR="00D442E5">
        <w:rPr>
          <w:rFonts w:ascii="Times New Roman" w:hAnsi="Times New Roman" w:cs="Times New Roman"/>
          <w:color w:val="000000" w:themeColor="text1"/>
          <w:sz w:val="24"/>
          <w:szCs w:val="24"/>
        </w:rPr>
        <w:t>garden for children</w:t>
      </w:r>
      <w:r w:rsidR="00E14D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’ </w:t>
      </w:r>
      <w:r w:rsidRPr="003F2DA1" w:rsidR="003F2DA1">
        <w:rPr>
          <w:rFonts w:ascii="Times New Roman" w:hAnsi="Times New Roman" w:cs="Times New Roman"/>
          <w:color w:val="000000" w:themeColor="text1"/>
          <w:sz w:val="24"/>
          <w:szCs w:val="24"/>
        </w:rPr>
        <w:t>develop</w:t>
      </w:r>
      <w:r w:rsidR="003F2DA1">
        <w:rPr>
          <w:rFonts w:ascii="Times New Roman" w:hAnsi="Times New Roman" w:cs="Times New Roman"/>
          <w:color w:val="000000" w:themeColor="text1"/>
          <w:sz w:val="24"/>
          <w:szCs w:val="24"/>
        </w:rPr>
        <w:t>, because</w:t>
      </w:r>
      <w:r w:rsidRPr="00D442E5" w:rsidR="00D44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185</w:t>
      </w:r>
      <w:r w:rsidR="003F2DA1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D442E5" w:rsidR="00D44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Germany </w:t>
      </w:r>
      <w:r w:rsidR="00557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derived the </w:t>
      </w:r>
      <w:r w:rsidRPr="00D442E5" w:rsidR="00D44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ban </w:t>
      </w:r>
      <w:r w:rsidR="005574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Pr="00D442E5" w:rsidR="00D442E5">
        <w:rPr>
          <w:rFonts w:ascii="Times New Roman" w:hAnsi="Times New Roman" w:cs="Times New Roman"/>
          <w:color w:val="000000" w:themeColor="text1"/>
          <w:sz w:val="24"/>
          <w:szCs w:val="24"/>
        </w:rPr>
        <w:t>the kindergarten</w:t>
      </w:r>
      <w:r w:rsidR="0055741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F2D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Pr="00D442E5" w:rsidR="00D44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one year </w:t>
      </w:r>
      <w:r w:rsidRPr="00D442E5" w:rsidR="003F2DA1">
        <w:rPr>
          <w:rFonts w:ascii="Times New Roman" w:hAnsi="Times New Roman" w:cs="Times New Roman"/>
          <w:color w:val="000000" w:themeColor="text1"/>
          <w:sz w:val="24"/>
          <w:szCs w:val="24"/>
        </w:rPr>
        <w:t>later</w:t>
      </w:r>
      <w:r w:rsidRPr="00D442E5" w:rsidR="00D44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 passed broken heart</w:t>
      </w:r>
      <w:r w:rsidR="00D442E5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3F2DA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B5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B5884" w:rsidR="00036FF1">
        <w:rPr>
          <w:rFonts w:ascii="Times New Roman" w:hAnsi="Times New Roman" w:cs="Times New Roman"/>
          <w:color w:val="000000" w:themeColor="text1"/>
          <w:sz w:val="24"/>
          <w:szCs w:val="24"/>
        </w:rPr>
        <w:t>This,</w:t>
      </w:r>
      <w:r w:rsidRPr="009B5884" w:rsidR="009B5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</w:t>
      </w:r>
      <w:r w:rsidR="00036FF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B5884" w:rsidR="009B5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did not stop the passion and commitment</w:t>
      </w:r>
      <w:r w:rsidR="0023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</w:t>
      </w:r>
      <w:r w:rsidRPr="00236526" w:rsidR="002365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Froebel’s co-workers</w:t>
      </w:r>
      <w:r w:rsidR="00036FF1">
        <w:rPr>
          <w:rFonts w:ascii="Times New Roman" w:hAnsi="Times New Roman" w:cs="Times New Roman"/>
          <w:color w:val="000000" w:themeColor="text1"/>
          <w:sz w:val="24"/>
          <w:szCs w:val="24"/>
        </w:rPr>
        <w:t>, who</w:t>
      </w:r>
      <w:r w:rsidR="002622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B419C" w:rsidR="005B419C">
        <w:rPr>
          <w:rFonts w:ascii="Times New Roman" w:hAnsi="Times New Roman" w:cs="Times New Roman"/>
          <w:color w:val="000000" w:themeColor="text1"/>
          <w:sz w:val="24"/>
          <w:szCs w:val="24"/>
        </w:rPr>
        <w:t>promoted his work</w:t>
      </w:r>
      <w:r w:rsidR="00036F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ideas</w:t>
      </w:r>
      <w:r w:rsidRPr="005B419C" w:rsidR="005B41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internationally</w:t>
      </w:r>
      <w:r w:rsidR="005F79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Whereby, Froebelian training began in </w:t>
      </w:r>
      <w:r w:rsidRPr="001057F0" w:rsidR="005F7942">
        <w:rPr>
          <w:rFonts w:ascii="Times New Roman" w:hAnsi="Times New Roman" w:cs="Times New Roman"/>
          <w:color w:val="000000" w:themeColor="text1"/>
          <w:sz w:val="24"/>
          <w:szCs w:val="24"/>
        </w:rPr>
        <w:t>England in 1857</w:t>
      </w:r>
      <w:r w:rsidR="005B41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(Le</w:t>
      </w:r>
      <w:r w:rsidR="00B70FFE">
        <w:rPr>
          <w:rFonts w:ascii="Times New Roman" w:hAnsi="Times New Roman" w:cs="Times New Roman"/>
          <w:color w:val="000000" w:themeColor="text1"/>
          <w:sz w:val="24"/>
          <w:szCs w:val="24"/>
        </w:rPr>
        <w:t>Blanc, 2012).</w:t>
      </w:r>
    </w:p>
    <w:p w:rsidR="00866E18" w:rsidP="001C1C14" w:rsidRDefault="003F52FD" w14:paraId="7F6058DC" w14:textId="2443605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0C1F275" wp14:editId="3314938E">
                <wp:simplePos x="0" y="0"/>
                <wp:positionH relativeFrom="margin">
                  <wp:posOffset>-88900</wp:posOffset>
                </wp:positionH>
                <wp:positionV relativeFrom="paragraph">
                  <wp:posOffset>67945</wp:posOffset>
                </wp:positionV>
                <wp:extent cx="2749550" cy="1695450"/>
                <wp:effectExtent l="0" t="0" r="12700" b="1905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9550" cy="169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B34CEC" w:rsidRDefault="00B34CEC" w14:paraId="14E734F0" w14:textId="127772BE">
                            <w:r w:rsidRPr="00B34CEC">
                              <w:rPr>
                                <w:noProof/>
                              </w:rPr>
                              <w:drawing>
                                <wp:inline distT="0" distB="0" distL="0" distR="0" wp14:anchorId="0B799FCB" wp14:editId="765D4677">
                                  <wp:extent cx="2654300" cy="1630680"/>
                                  <wp:effectExtent l="0" t="0" r="0" b="7620"/>
                                  <wp:docPr id="23" name="Picture 23" descr="A picture containing grass, outdoor, littl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Picture 23" descr="A picture containing grass, outdoor, littl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63539" cy="16363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2" style="position:absolute;margin-left:-7pt;margin-top:5.35pt;width:216.5pt;height:133.5pt;z-index:2516582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8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" w14:anchorId="40C1F275">
                <v:textbox>
                  <w:txbxContent>
                    <w:p w:rsidR="00B34CEC" w:rsidRDefault="00B34CEC" w14:paraId="14E734F0" w14:textId="127772BE">
                      <w:r w:rsidRPr="00B34CEC">
                        <w:rPr>
                          <w:noProof/>
                        </w:rPr>
                        <w:drawing>
                          <wp:inline distT="0" distB="0" distL="0" distR="0" wp14:anchorId="0B799FCB" wp14:editId="765D4677">
                            <wp:extent cx="2654300" cy="1630680"/>
                            <wp:effectExtent l="0" t="0" r="0" b="7620"/>
                            <wp:docPr id="23" name="Picture 23" descr="A picture containing grass, outdoor, littl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Picture 23" descr="A picture containing grass, outdoor, little&#10;&#10;Description automatically generated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63539" cy="16363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3195C">
        <w:rPr>
          <w:noProof/>
        </w:rPr>
        <w:t xml:space="preserve">                                                                                              </w:t>
      </w:r>
      <w:r w:rsidRPr="00484BC3" w:rsidR="0033195C">
        <w:rPr>
          <w:noProof/>
        </w:rPr>
        <w:drawing>
          <wp:inline distT="0" distB="0" distL="0" distR="0" wp14:anchorId="06A842B2" wp14:editId="45E3062C">
            <wp:extent cx="2562860" cy="1705610"/>
            <wp:effectExtent l="0" t="0" r="8890" b="8890"/>
            <wp:docPr id="26" name="Picture 26" descr="A group of children holding plant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group of children holding plants&#10;&#10;Description automatically generated with low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62860" cy="170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B34A94" w:rsidR="00F836FE" w:rsidP="00F836FE" w:rsidRDefault="003F52FD" w14:paraId="1A77BCB8" w14:textId="449DB189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</w:t>
      </w:r>
      <w:r w:rsidRPr="00B34A94" w:rsidR="00F836F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B34A94" w:rsidR="00F836FE">
        <w:rPr>
          <w:rFonts w:ascii="Times New Roman" w:hAnsi="Times New Roman" w:cs="Times New Roman"/>
          <w:sz w:val="24"/>
          <w:szCs w:val="24"/>
        </w:rPr>
        <w:t>Bruce and Dyke, 2017)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3F52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34A94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B34A94">
        <w:rPr>
          <w:rFonts w:ascii="Times New Roman" w:hAnsi="Times New Roman" w:cs="Times New Roman"/>
          <w:sz w:val="24"/>
          <w:szCs w:val="24"/>
        </w:rPr>
        <w:t>The Froebel’s Trust, 2020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121F2" w:rsidP="001C1C14" w:rsidRDefault="005121F2" w14:paraId="1CC1CD69" w14:textId="77777777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</w:p>
    <w:p w:rsidRPr="003F52FD" w:rsidR="001C1C14" w:rsidP="001C1C14" w:rsidRDefault="007D32E3" w14:paraId="2A46B5A3" w14:textId="139380D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B5A82">
        <w:rPr>
          <w:rFonts w:ascii="Times New Roman" w:hAnsi="Times New Roman" w:cs="Times New Roman"/>
          <w:color w:val="4472C4" w:themeColor="accent1"/>
          <w:sz w:val="28"/>
          <w:szCs w:val="28"/>
        </w:rPr>
        <w:t>Criticism</w:t>
      </w:r>
      <w:r w:rsidRPr="006B5A82" w:rsidR="00DE11E3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of Froebel’s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E</w:t>
      </w:r>
      <w:r w:rsidRPr="006B5A82" w:rsidR="00DE11E3">
        <w:rPr>
          <w:rFonts w:ascii="Times New Roman" w:hAnsi="Times New Roman" w:cs="Times New Roman"/>
          <w:color w:val="4472C4" w:themeColor="accent1"/>
          <w:sz w:val="28"/>
          <w:szCs w:val="28"/>
        </w:rPr>
        <w:t>ducation</w:t>
      </w:r>
    </w:p>
    <w:p w:rsidR="00DE11E3" w:rsidP="001C1C14" w:rsidRDefault="00F7308E" w14:paraId="74CF2FF7" w14:textId="3359012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308E">
        <w:rPr>
          <w:rFonts w:ascii="Times New Roman" w:hAnsi="Times New Roman" w:cs="Times New Roman"/>
          <w:color w:val="000000" w:themeColor="text1"/>
          <w:sz w:val="24"/>
          <w:szCs w:val="24"/>
        </w:rPr>
        <w:t>Some believed his gifts and occupations focused too much on fine motor skills</w:t>
      </w:r>
      <w:r w:rsidR="005F79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F7308E">
        <w:rPr>
          <w:rFonts w:ascii="Times New Roman" w:hAnsi="Times New Roman" w:cs="Times New Roman"/>
          <w:color w:val="000000" w:themeColor="text1"/>
          <w:sz w:val="24"/>
          <w:szCs w:val="24"/>
        </w:rPr>
        <w:t>lack</w:t>
      </w:r>
      <w:r w:rsidR="005F79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ing the </w:t>
      </w:r>
      <w:r w:rsidRPr="003C12D3" w:rsidR="003C12D3">
        <w:rPr>
          <w:rFonts w:ascii="Times New Roman" w:hAnsi="Times New Roman" w:cs="Times New Roman"/>
          <w:color w:val="000000" w:themeColor="text1"/>
          <w:sz w:val="24"/>
          <w:szCs w:val="24"/>
        </w:rPr>
        <w:t>opportunity</w:t>
      </w:r>
      <w:r w:rsidR="003C12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</w:t>
      </w:r>
      <w:r w:rsidRPr="003C12D3" w:rsidR="003C12D3">
        <w:rPr>
          <w:rFonts w:ascii="Times New Roman" w:hAnsi="Times New Roman" w:cs="Times New Roman"/>
          <w:color w:val="000000" w:themeColor="text1"/>
          <w:sz w:val="24"/>
          <w:szCs w:val="24"/>
        </w:rPr>
        <w:t>develop</w:t>
      </w:r>
      <w:r w:rsidRPr="00F730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gross mo</w:t>
      </w:r>
      <w:r w:rsidR="003C12D3">
        <w:rPr>
          <w:rFonts w:ascii="Times New Roman" w:hAnsi="Times New Roman" w:cs="Times New Roman"/>
          <w:color w:val="000000" w:themeColor="text1"/>
          <w:sz w:val="24"/>
          <w:szCs w:val="24"/>
        </w:rPr>
        <w:t>tor</w:t>
      </w:r>
      <w:r w:rsidR="002D6C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skills</w:t>
      </w:r>
      <w:r w:rsidR="003C12D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C156A" w:rsidR="009C156A">
        <w:rPr>
          <w:rFonts w:ascii="Times New Roman" w:hAnsi="Times New Roman" w:cs="Times New Roman"/>
          <w:color w:val="000000" w:themeColor="text1"/>
          <w:sz w:val="24"/>
          <w:szCs w:val="24"/>
        </w:rPr>
        <w:t>Personally</w:t>
      </w:r>
      <w:r w:rsidR="002D6CA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C156A" w:rsidR="009C15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given the amount of time</w:t>
      </w:r>
      <w:r w:rsidRPr="009A00F5" w:rsidR="009A00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children </w:t>
      </w:r>
      <w:r w:rsidRPr="2E6F5094" w:rsidR="065842B8">
        <w:rPr>
          <w:rFonts w:ascii="Times New Roman" w:hAnsi="Times New Roman" w:cs="Times New Roman"/>
          <w:color w:val="000000" w:themeColor="text1"/>
          <w:sz w:val="24"/>
          <w:szCs w:val="24"/>
        </w:rPr>
        <w:t>we</w:t>
      </w:r>
      <w:r w:rsidR="00041FDF">
        <w:rPr>
          <w:rFonts w:ascii="Times New Roman" w:hAnsi="Times New Roman" w:cs="Times New Roman"/>
          <w:color w:val="000000" w:themeColor="text1"/>
          <w:sz w:val="24"/>
          <w:szCs w:val="24"/>
        </w:rPr>
        <w:t>re</w:t>
      </w:r>
      <w:r w:rsidRPr="009A00F5" w:rsidR="009A00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allowed to play outdoors</w:t>
      </w:r>
      <w:r w:rsidR="00041FD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A00F5" w:rsidR="009A00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believe</w:t>
      </w:r>
      <w:r w:rsidR="003C1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121F2">
        <w:rPr>
          <w:rFonts w:ascii="Times New Roman" w:hAnsi="Times New Roman" w:cs="Times New Roman"/>
          <w:color w:val="000000" w:themeColor="text1"/>
          <w:sz w:val="24"/>
          <w:szCs w:val="24"/>
        </w:rPr>
        <w:t>there is</w:t>
      </w:r>
      <w:r w:rsidR="003C1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plenty of opportunities to</w:t>
      </w:r>
      <w:r w:rsidRPr="009A00F5" w:rsidR="009A00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develop gross motor skills</w:t>
      </w:r>
      <w:r w:rsidR="009A00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247667" w:rsidR="00247667">
        <w:rPr>
          <w:rFonts w:ascii="Times New Roman" w:hAnsi="Times New Roman" w:cs="Times New Roman"/>
          <w:color w:val="000000" w:themeColor="text1"/>
          <w:sz w:val="24"/>
          <w:szCs w:val="24"/>
        </w:rPr>
        <w:t>Criticism also came in the way of his</w:t>
      </w:r>
      <w:r w:rsidRPr="008B1B23" w:rsidR="008B1B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curriculum</w:t>
      </w:r>
      <w:r w:rsidR="005121F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476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 it</w:t>
      </w:r>
      <w:r w:rsidRPr="008B1B23" w:rsidR="008B1B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needed to include more language</w:t>
      </w:r>
      <w:r w:rsidR="0024766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8B1B23" w:rsidR="008B1B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writing</w:t>
      </w:r>
      <w:r w:rsidR="0024766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8B1B23" w:rsidR="008B1B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reading for those children who were academically ready</w:t>
      </w:r>
      <w:r w:rsidR="007642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(S</w:t>
      </w:r>
      <w:r w:rsidR="00CE0669">
        <w:rPr>
          <w:rFonts w:ascii="Times New Roman" w:hAnsi="Times New Roman" w:cs="Times New Roman"/>
          <w:color w:val="000000" w:themeColor="text1"/>
          <w:sz w:val="24"/>
          <w:szCs w:val="24"/>
        </w:rPr>
        <w:t>pielgaben, 2013).</w:t>
      </w:r>
    </w:p>
    <w:p w:rsidR="00C554EB" w:rsidP="0031419A" w:rsidRDefault="003D6CDC" w14:paraId="2C4A2972" w14:textId="77777777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3D6CDC">
        <w:rPr>
          <w:rFonts w:ascii="Times New Roman" w:hAnsi="Times New Roman" w:cs="Times New Roman"/>
          <w:color w:val="4472C4" w:themeColor="accent1"/>
          <w:sz w:val="28"/>
          <w:szCs w:val="28"/>
        </w:rPr>
        <w:t>If we look at</w:t>
      </w:r>
      <w:r w:rsidR="00B74296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today’s</w:t>
      </w:r>
      <w:r w:rsidRPr="003D6CDC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early years education, do you think</w:t>
      </w:r>
      <w:r w:rsidR="002C0326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</w:t>
      </w:r>
      <w:r w:rsidR="00F94572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the right </w:t>
      </w:r>
      <w:r w:rsidRPr="003D6CDC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emphasis </w:t>
      </w:r>
      <w:r w:rsidR="00A137BD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is </w:t>
      </w:r>
      <w:r w:rsidRPr="003D6CDC">
        <w:rPr>
          <w:rFonts w:ascii="Times New Roman" w:hAnsi="Times New Roman" w:cs="Times New Roman"/>
          <w:color w:val="4472C4" w:themeColor="accent1"/>
          <w:sz w:val="28"/>
          <w:szCs w:val="28"/>
        </w:rPr>
        <w:t>place</w:t>
      </w:r>
      <w:r w:rsidR="00977F78">
        <w:rPr>
          <w:rFonts w:ascii="Times New Roman" w:hAnsi="Times New Roman" w:cs="Times New Roman"/>
          <w:color w:val="4472C4" w:themeColor="accent1"/>
          <w:sz w:val="28"/>
          <w:szCs w:val="28"/>
        </w:rPr>
        <w:t>d</w:t>
      </w:r>
      <w:r w:rsidRPr="003D6CDC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on educating young minds?</w:t>
      </w:r>
    </w:p>
    <w:p w:rsidR="00531152" w:rsidP="0031419A" w:rsidRDefault="00531152" w14:paraId="24C8B952" w14:textId="77777777">
      <w:pPr>
        <w:rPr>
          <w:rFonts w:ascii="Times New Roman" w:hAnsi="Times New Roman" w:cs="Times New Roman"/>
          <w:color w:val="4472C4" w:themeColor="accent1"/>
          <w:sz w:val="24"/>
          <w:szCs w:val="24"/>
        </w:rPr>
      </w:pPr>
    </w:p>
    <w:p w:rsidR="00531152" w:rsidP="0031419A" w:rsidRDefault="00531152" w14:paraId="462E5B1A" w14:textId="77777777">
      <w:pPr>
        <w:rPr>
          <w:rFonts w:ascii="Times New Roman" w:hAnsi="Times New Roman" w:cs="Times New Roman"/>
          <w:color w:val="4472C4" w:themeColor="accent1"/>
          <w:sz w:val="24"/>
          <w:szCs w:val="24"/>
        </w:rPr>
      </w:pPr>
    </w:p>
    <w:p w:rsidR="00407484" w:rsidP="0031419A" w:rsidRDefault="00407484" w14:paraId="0AE53C2F" w14:textId="77777777">
      <w:pPr>
        <w:rPr>
          <w:rFonts w:ascii="Times New Roman" w:hAnsi="Times New Roman" w:cs="Times New Roman"/>
          <w:color w:val="4472C4" w:themeColor="accent1"/>
          <w:sz w:val="24"/>
          <w:szCs w:val="24"/>
        </w:rPr>
      </w:pPr>
    </w:p>
    <w:p w:rsidRPr="00A137BD" w:rsidR="0031419A" w:rsidP="0031419A" w:rsidRDefault="0031419A" w14:paraId="1C779F37" w14:textId="7FF591BF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31419A">
        <w:rPr>
          <w:rFonts w:ascii="Times New Roman" w:hAnsi="Times New Roman" w:cs="Times New Roman"/>
          <w:color w:val="4472C4" w:themeColor="accent1"/>
          <w:sz w:val="24"/>
          <w:szCs w:val="24"/>
        </w:rPr>
        <w:lastRenderedPageBreak/>
        <w:t>Blog Link:</w:t>
      </w:r>
    </w:p>
    <w:p w:rsidR="009120C0" w:rsidP="0020425A" w:rsidRDefault="00F045DC" w14:paraId="665407EB" w14:textId="567FF02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20C0">
        <w:rPr>
          <w:noProof/>
        </w:rPr>
        <w:drawing>
          <wp:anchor distT="0" distB="0" distL="114300" distR="114300" simplePos="0" relativeHeight="251661329" behindDoc="1" locked="0" layoutInCell="1" allowOverlap="1" wp14:anchorId="6749691A" wp14:editId="5242A995">
            <wp:simplePos x="0" y="0"/>
            <wp:positionH relativeFrom="column">
              <wp:posOffset>469900</wp:posOffset>
            </wp:positionH>
            <wp:positionV relativeFrom="paragraph">
              <wp:posOffset>-1905</wp:posOffset>
            </wp:positionV>
            <wp:extent cx="2425700" cy="1314450"/>
            <wp:effectExtent l="0" t="0" r="0" b="0"/>
            <wp:wrapTight wrapText="bothSides">
              <wp:wrapPolygon edited="0">
                <wp:start x="0" y="0"/>
                <wp:lineTo x="0" y="21287"/>
                <wp:lineTo x="21374" y="21287"/>
                <wp:lineTo x="21374" y="0"/>
                <wp:lineTo x="0" y="0"/>
              </wp:wrapPolygon>
            </wp:wrapTight>
            <wp:docPr id="47" name="Picture 47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A picture containing icon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7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21632" w:rsidR="00212F10">
        <w:rPr>
          <w:noProof/>
        </w:rPr>
        <w:drawing>
          <wp:inline distT="0" distB="0" distL="0" distR="0" wp14:anchorId="58AB0BC7" wp14:editId="34EFBAB8">
            <wp:extent cx="2355281" cy="1301115"/>
            <wp:effectExtent l="0" t="0" r="6985" b="0"/>
            <wp:docPr id="45" name="Picture 4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Diagram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93644" cy="1322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0C0" w:rsidP="00886460" w:rsidRDefault="0031419A" w14:paraId="3C68A4EC" w14:textId="71BA943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</w:t>
      </w:r>
      <w:r w:rsidR="00886460">
        <w:rPr>
          <w:rFonts w:ascii="Times New Roman" w:hAnsi="Times New Roman" w:cs="Times New Roman"/>
          <w:color w:val="000000" w:themeColor="text1"/>
          <w:sz w:val="24"/>
          <w:szCs w:val="24"/>
        </w:rPr>
        <w:t>(Durrant, 2015)</w:t>
      </w:r>
      <w:r w:rsidR="000B55D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(Ejiumeano, n.d)</w:t>
      </w:r>
    </w:p>
    <w:p w:rsidRPr="00212F10" w:rsidR="00851E80" w:rsidP="00164C50" w:rsidRDefault="00824214" w14:paraId="2855DE90" w14:textId="7A53F9D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4C50">
        <w:rPr>
          <w:rFonts w:ascii="Times New Roman" w:hAnsi="Times New Roman" w:cs="Times New Roman"/>
          <w:color w:val="4472C4" w:themeColor="accent1"/>
          <w:sz w:val="52"/>
          <w:szCs w:val="52"/>
        </w:rPr>
        <w:t xml:space="preserve">Behaviourism </w:t>
      </w:r>
      <w:r w:rsidRPr="00164C50" w:rsidR="00550AC0">
        <w:rPr>
          <w:rFonts w:ascii="Times New Roman" w:hAnsi="Times New Roman" w:cs="Times New Roman"/>
          <w:color w:val="4472C4" w:themeColor="accent1"/>
          <w:sz w:val="52"/>
          <w:szCs w:val="52"/>
        </w:rPr>
        <w:t>v</w:t>
      </w:r>
      <w:r w:rsidRPr="00164C50" w:rsidR="00F550D2">
        <w:rPr>
          <w:rFonts w:ascii="Times New Roman" w:hAnsi="Times New Roman" w:cs="Times New Roman"/>
          <w:color w:val="4472C4" w:themeColor="accent1"/>
          <w:sz w:val="52"/>
          <w:szCs w:val="52"/>
        </w:rPr>
        <w:t>s</w:t>
      </w:r>
      <w:r w:rsidRPr="00164C50" w:rsidR="00C21A4A">
        <w:rPr>
          <w:rFonts w:ascii="Times New Roman" w:hAnsi="Times New Roman" w:cs="Times New Roman"/>
          <w:color w:val="4472C4" w:themeColor="accent1"/>
          <w:sz w:val="52"/>
          <w:szCs w:val="52"/>
        </w:rPr>
        <w:t xml:space="preserve"> Constructivism</w:t>
      </w:r>
    </w:p>
    <w:p w:rsidRPr="00F834BC" w:rsidR="00851E80" w:rsidP="00B16755" w:rsidRDefault="00F834BC" w14:paraId="411DDD2C" w14:textId="46260BA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blog will </w:t>
      </w:r>
      <w:r w:rsidR="002B7B1A">
        <w:rPr>
          <w:rFonts w:ascii="Times New Roman" w:hAnsi="Times New Roman" w:cs="Times New Roman"/>
          <w:color w:val="000000" w:themeColor="text1"/>
          <w:sz w:val="24"/>
          <w:szCs w:val="24"/>
        </w:rPr>
        <w:t>ex</w:t>
      </w:r>
      <w:r w:rsidR="00794992">
        <w:rPr>
          <w:rFonts w:ascii="Times New Roman" w:hAnsi="Times New Roman" w:cs="Times New Roman"/>
          <w:color w:val="000000" w:themeColor="text1"/>
          <w:sz w:val="24"/>
          <w:szCs w:val="24"/>
        </w:rPr>
        <w:t>amine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</w:t>
      </w:r>
      <w:r w:rsidR="00794992">
        <w:rPr>
          <w:rFonts w:ascii="Times New Roman" w:hAnsi="Times New Roman" w:cs="Times New Roman"/>
          <w:color w:val="000000" w:themeColor="text1"/>
          <w:sz w:val="24"/>
          <w:szCs w:val="24"/>
        </w:rPr>
        <w:t>wo</w:t>
      </w:r>
      <w:r w:rsidR="00A231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theoretical approaches</w:t>
      </w:r>
      <w:r w:rsidR="003E4F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325B">
        <w:rPr>
          <w:rFonts w:ascii="Times New Roman" w:hAnsi="Times New Roman" w:cs="Times New Roman"/>
          <w:color w:val="000000" w:themeColor="text1"/>
          <w:sz w:val="24"/>
          <w:szCs w:val="24"/>
        </w:rPr>
        <w:t>to learning</w:t>
      </w:r>
      <w:r w:rsidR="00B13C9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EE70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2826">
        <w:rPr>
          <w:rFonts w:ascii="Times New Roman" w:hAnsi="Times New Roman" w:cs="Times New Roman"/>
          <w:color w:val="000000" w:themeColor="text1"/>
          <w:sz w:val="24"/>
          <w:szCs w:val="24"/>
        </w:rPr>
        <w:t>Behaviourism</w:t>
      </w:r>
      <w:r w:rsidR="00EE70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1C4279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EE70BC">
        <w:rPr>
          <w:rFonts w:ascii="Times New Roman" w:hAnsi="Times New Roman" w:cs="Times New Roman"/>
          <w:color w:val="000000" w:themeColor="text1"/>
          <w:sz w:val="24"/>
          <w:szCs w:val="24"/>
        </w:rPr>
        <w:t>onstructivi</w:t>
      </w:r>
      <w:r w:rsidR="003E220F">
        <w:rPr>
          <w:rFonts w:ascii="Times New Roman" w:hAnsi="Times New Roman" w:cs="Times New Roman"/>
          <w:color w:val="000000" w:themeColor="text1"/>
          <w:sz w:val="24"/>
          <w:szCs w:val="24"/>
        </w:rPr>
        <w:t>sm</w:t>
      </w:r>
      <w:r w:rsidR="00A731E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3E22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C4279">
        <w:rPr>
          <w:rFonts w:ascii="Times New Roman" w:hAnsi="Times New Roman" w:cs="Times New Roman"/>
          <w:color w:val="000000" w:themeColor="text1"/>
          <w:sz w:val="24"/>
          <w:szCs w:val="24"/>
        </w:rPr>
        <w:t>With</w:t>
      </w:r>
      <w:r w:rsidR="006A13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links </w:t>
      </w:r>
      <w:r w:rsidR="00752751">
        <w:rPr>
          <w:rFonts w:ascii="Times New Roman" w:hAnsi="Times New Roman" w:cs="Times New Roman"/>
          <w:color w:val="000000" w:themeColor="text1"/>
          <w:sz w:val="24"/>
          <w:szCs w:val="24"/>
        </w:rPr>
        <w:t>to previous work</w:t>
      </w:r>
      <w:r w:rsidR="002A0ADB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527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Skinner and</w:t>
      </w:r>
      <w:r w:rsidR="00CF2E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</w:t>
      </w:r>
      <w:r w:rsidR="00C554EB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CF2EBA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527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2B2A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8A2B2A" w:rsidR="008A2B2A">
        <w:rPr>
          <w:rFonts w:ascii="Times New Roman" w:hAnsi="Times New Roman" w:cs="Times New Roman"/>
          <w:color w:val="000000" w:themeColor="text1"/>
          <w:sz w:val="24"/>
          <w:szCs w:val="24"/>
        </w:rPr>
        <w:t>perant</w:t>
      </w:r>
      <w:r w:rsidR="007527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2B2A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Pr="008A2B2A" w:rsidR="008A2B2A">
        <w:rPr>
          <w:rFonts w:ascii="Times New Roman" w:hAnsi="Times New Roman" w:cs="Times New Roman"/>
          <w:color w:val="000000" w:themeColor="text1"/>
          <w:sz w:val="24"/>
          <w:szCs w:val="24"/>
        </w:rPr>
        <w:t>onditioning</w:t>
      </w:r>
      <w:r w:rsidR="008A2B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2B7B1A" w:rsidR="002B7B1A">
        <w:rPr>
          <w:rFonts w:ascii="Times New Roman" w:hAnsi="Times New Roman" w:cs="Times New Roman"/>
          <w:color w:val="000000" w:themeColor="text1"/>
          <w:sz w:val="24"/>
          <w:szCs w:val="24"/>
        </w:rPr>
        <w:t>theory</w:t>
      </w:r>
      <w:r w:rsidR="0075275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E3466C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CF2EBA">
        <w:rPr>
          <w:rFonts w:ascii="Times New Roman" w:hAnsi="Times New Roman" w:cs="Times New Roman"/>
          <w:color w:val="000000" w:themeColor="text1"/>
          <w:sz w:val="24"/>
          <w:szCs w:val="24"/>
        </w:rPr>
        <w:t>roebel</w:t>
      </w:r>
      <w:r w:rsidR="00794992">
        <w:rPr>
          <w:rFonts w:ascii="Times New Roman" w:hAnsi="Times New Roman" w:cs="Times New Roman"/>
          <w:color w:val="000000" w:themeColor="text1"/>
          <w:sz w:val="24"/>
          <w:szCs w:val="24"/>
        </w:rPr>
        <w:t>’s</w:t>
      </w:r>
      <w:r w:rsidR="002B7B1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F2E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theory of play.</w:t>
      </w:r>
    </w:p>
    <w:p w:rsidRPr="00AA2E5D" w:rsidR="00B16755" w:rsidP="00B16755" w:rsidRDefault="00AA2E5D" w14:paraId="7AA7297B" w14:textId="011EA7B2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AA2E5D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Definition of </w:t>
      </w:r>
      <w:r w:rsidR="00A37C4E">
        <w:rPr>
          <w:rFonts w:ascii="Times New Roman" w:hAnsi="Times New Roman" w:cs="Times New Roman"/>
          <w:color w:val="4472C4" w:themeColor="accent1"/>
          <w:sz w:val="28"/>
          <w:szCs w:val="28"/>
        </w:rPr>
        <w:t>B</w:t>
      </w:r>
      <w:r w:rsidRPr="00AA2E5D">
        <w:rPr>
          <w:rFonts w:ascii="Times New Roman" w:hAnsi="Times New Roman" w:cs="Times New Roman"/>
          <w:color w:val="4472C4" w:themeColor="accent1"/>
          <w:sz w:val="28"/>
          <w:szCs w:val="28"/>
        </w:rPr>
        <w:t>ehaviourism</w:t>
      </w:r>
    </w:p>
    <w:p w:rsidRPr="00895D09" w:rsidR="00BC735D" w:rsidP="00895D09" w:rsidRDefault="00895D09" w14:paraId="1C765A2B" w14:textId="534545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‘</w:t>
      </w:r>
      <w:r w:rsidRPr="00895D09">
        <w:rPr>
          <w:rFonts w:ascii="Times New Roman" w:hAnsi="Times New Roman" w:cs="Times New Roman"/>
          <w:color w:val="000000" w:themeColor="text1"/>
          <w:sz w:val="24"/>
          <w:szCs w:val="24"/>
        </w:rPr>
        <w:t>Behaviourism, also known as behavioural psychology, is a theory of learning which states all behaviours are learn</w:t>
      </w:r>
      <w:r w:rsidR="00235918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Pr="00895D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through interaction with the environment through a process called conditioning. Thus, behaviour is simply a response to environmental stimuli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’</w:t>
      </w:r>
      <w:r w:rsidRPr="2CAE8AB4" w:rsidR="49F5A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B242CF">
        <w:rPr>
          <w:rFonts w:ascii="Times New Roman" w:hAnsi="Times New Roman" w:cs="Times New Roman"/>
          <w:color w:val="000000" w:themeColor="text1"/>
          <w:sz w:val="24"/>
          <w:szCs w:val="24"/>
        </w:rPr>
        <w:t>McLeod, 2020</w:t>
      </w:r>
      <w:r w:rsidR="00D93106">
        <w:rPr>
          <w:rFonts w:ascii="Times New Roman" w:hAnsi="Times New Roman" w:cs="Times New Roman"/>
          <w:color w:val="000000" w:themeColor="text1"/>
          <w:sz w:val="24"/>
          <w:szCs w:val="24"/>
        </w:rPr>
        <w:t>, Online</w:t>
      </w:r>
      <w:r w:rsidR="00B242CF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Pr="00C817F3" w:rsidR="00D9239F" w:rsidP="00D9239F" w:rsidRDefault="00476F30" w14:paraId="0EADFF51" w14:textId="3AADB33C">
      <w:pPr>
        <w:pStyle w:val="NormalWeb"/>
        <w:shd w:val="clear" w:color="auto" w:fill="FFFFFF"/>
        <w:spacing w:before="0" w:beforeAutospacing="0" w:after="165" w:afterAutospacing="0"/>
        <w:rPr>
          <w:color w:val="4472C4" w:themeColor="accent1"/>
          <w:sz w:val="28"/>
          <w:szCs w:val="28"/>
        </w:rPr>
      </w:pPr>
      <w:r w:rsidRPr="00C817F3">
        <w:rPr>
          <w:color w:val="4472C4" w:themeColor="accent1"/>
          <w:sz w:val="28"/>
          <w:szCs w:val="28"/>
        </w:rPr>
        <w:t xml:space="preserve">Where it </w:t>
      </w:r>
      <w:r w:rsidR="00A731EA">
        <w:rPr>
          <w:color w:val="4472C4" w:themeColor="accent1"/>
          <w:sz w:val="28"/>
          <w:szCs w:val="28"/>
        </w:rPr>
        <w:t>A</w:t>
      </w:r>
      <w:r w:rsidRPr="00C817F3">
        <w:rPr>
          <w:color w:val="4472C4" w:themeColor="accent1"/>
          <w:sz w:val="28"/>
          <w:szCs w:val="28"/>
        </w:rPr>
        <w:t xml:space="preserve">ll </w:t>
      </w:r>
      <w:r w:rsidR="00011B36">
        <w:rPr>
          <w:color w:val="4472C4" w:themeColor="accent1"/>
          <w:sz w:val="28"/>
          <w:szCs w:val="28"/>
        </w:rPr>
        <w:t>S</w:t>
      </w:r>
      <w:r w:rsidRPr="00C817F3">
        <w:rPr>
          <w:color w:val="4472C4" w:themeColor="accent1"/>
          <w:sz w:val="28"/>
          <w:szCs w:val="28"/>
        </w:rPr>
        <w:t>tarted</w:t>
      </w:r>
      <w:r w:rsidRPr="00C817F3" w:rsidR="00C817F3">
        <w:rPr>
          <w:color w:val="4472C4" w:themeColor="accent1"/>
          <w:sz w:val="28"/>
          <w:szCs w:val="28"/>
        </w:rPr>
        <w:t>!!</w:t>
      </w:r>
    </w:p>
    <w:p w:rsidRPr="00D9239F" w:rsidR="00D9239F" w:rsidP="00D9239F" w:rsidRDefault="00D9239F" w14:paraId="72FB33F5" w14:textId="1E72E351">
      <w:pPr>
        <w:pStyle w:val="NormalWeb"/>
        <w:shd w:val="clear" w:color="auto" w:fill="FFFFFF"/>
        <w:spacing w:before="0" w:beforeAutospacing="0" w:after="165" w:afterAutospacing="0"/>
        <w:rPr>
          <w:color w:val="000000"/>
        </w:rPr>
      </w:pPr>
      <w:r w:rsidRPr="00D9239F">
        <w:rPr>
          <w:color w:val="000000"/>
        </w:rPr>
        <w:t>The behaviourist movement began in 1913 w</w:t>
      </w:r>
      <w:r w:rsidR="00B1603B">
        <w:rPr>
          <w:color w:val="000000"/>
        </w:rPr>
        <w:t>ith</w:t>
      </w:r>
      <w:r w:rsidRPr="00D9239F">
        <w:rPr>
          <w:color w:val="000000"/>
        </w:rPr>
        <w:t xml:space="preserve"> John Watson</w:t>
      </w:r>
      <w:r w:rsidR="002A0ADB">
        <w:rPr>
          <w:color w:val="000000"/>
        </w:rPr>
        <w:t>,</w:t>
      </w:r>
      <w:r w:rsidR="00C870A8">
        <w:rPr>
          <w:color w:val="000000"/>
        </w:rPr>
        <w:t xml:space="preserve"> he was</w:t>
      </w:r>
      <w:r w:rsidR="003F3ABC">
        <w:rPr>
          <w:color w:val="000000"/>
        </w:rPr>
        <w:t xml:space="preserve"> best known as the father of </w:t>
      </w:r>
      <w:r w:rsidR="00A57409">
        <w:rPr>
          <w:color w:val="000000"/>
        </w:rPr>
        <w:t>behaviourism</w:t>
      </w:r>
      <w:r w:rsidR="006E3BA9">
        <w:rPr>
          <w:color w:val="000000"/>
        </w:rPr>
        <w:t>,</w:t>
      </w:r>
      <w:r w:rsidR="003F3ABC">
        <w:rPr>
          <w:color w:val="000000"/>
        </w:rPr>
        <w:t xml:space="preserve"> </w:t>
      </w:r>
      <w:r w:rsidR="00A57409">
        <w:rPr>
          <w:color w:val="000000"/>
        </w:rPr>
        <w:t>after</w:t>
      </w:r>
      <w:r w:rsidR="008C1DFB">
        <w:rPr>
          <w:color w:val="000000"/>
        </w:rPr>
        <w:t xml:space="preserve"> </w:t>
      </w:r>
      <w:r w:rsidRPr="00064D0C" w:rsidR="00064D0C">
        <w:rPr>
          <w:color w:val="000000"/>
        </w:rPr>
        <w:t>publish</w:t>
      </w:r>
      <w:r w:rsidR="00A57409">
        <w:rPr>
          <w:color w:val="000000"/>
        </w:rPr>
        <w:t>ing</w:t>
      </w:r>
      <w:r w:rsidRPr="00D9239F">
        <w:rPr>
          <w:color w:val="000000"/>
        </w:rPr>
        <w:t xml:space="preserve"> </w:t>
      </w:r>
      <w:r w:rsidR="00A57409">
        <w:rPr>
          <w:color w:val="000000"/>
        </w:rPr>
        <w:t>the</w:t>
      </w:r>
      <w:r w:rsidR="00064D0C">
        <w:rPr>
          <w:color w:val="000000"/>
        </w:rPr>
        <w:t xml:space="preserve"> paper</w:t>
      </w:r>
      <w:r w:rsidR="00B1603B">
        <w:rPr>
          <w:color w:val="000000"/>
        </w:rPr>
        <w:t xml:space="preserve"> </w:t>
      </w:r>
      <w:r w:rsidRPr="006E3BA9">
        <w:rPr>
          <w:i/>
          <w:color w:val="000000"/>
        </w:rPr>
        <w:t>'Psychology as the behaviourist views it</w:t>
      </w:r>
      <w:r w:rsidRPr="006E3BA9" w:rsidR="00B62E5E">
        <w:rPr>
          <w:i/>
          <w:color w:val="000000"/>
        </w:rPr>
        <w:t>.</w:t>
      </w:r>
      <w:r w:rsidRPr="00D9239F">
        <w:rPr>
          <w:color w:val="000000"/>
        </w:rPr>
        <w:t>'</w:t>
      </w:r>
      <w:r w:rsidR="00896132">
        <w:rPr>
          <w:color w:val="000000"/>
        </w:rPr>
        <w:t xml:space="preserve"> </w:t>
      </w:r>
      <w:r w:rsidR="00480A50">
        <w:rPr>
          <w:color w:val="000000"/>
        </w:rPr>
        <w:t>He believed he could take any child</w:t>
      </w:r>
      <w:r w:rsidR="007E3145">
        <w:rPr>
          <w:color w:val="000000"/>
        </w:rPr>
        <w:t>,</w:t>
      </w:r>
      <w:r w:rsidR="00E5628A">
        <w:rPr>
          <w:color w:val="000000"/>
        </w:rPr>
        <w:t xml:space="preserve"> t</w:t>
      </w:r>
      <w:r w:rsidR="00835ACF">
        <w:rPr>
          <w:color w:val="000000"/>
        </w:rPr>
        <w:t xml:space="preserve">rain </w:t>
      </w:r>
      <w:r w:rsidR="00E5628A">
        <w:rPr>
          <w:color w:val="000000"/>
        </w:rPr>
        <w:t xml:space="preserve">them </w:t>
      </w:r>
      <w:r w:rsidR="00835ACF">
        <w:rPr>
          <w:color w:val="000000"/>
        </w:rPr>
        <w:t xml:space="preserve">to be </w:t>
      </w:r>
      <w:r w:rsidR="00E5628A">
        <w:rPr>
          <w:color w:val="000000"/>
        </w:rPr>
        <w:t xml:space="preserve">able to </w:t>
      </w:r>
      <w:r w:rsidR="007E3145">
        <w:rPr>
          <w:color w:val="000000"/>
        </w:rPr>
        <w:t>ach</w:t>
      </w:r>
      <w:r w:rsidR="00925C00">
        <w:rPr>
          <w:color w:val="000000"/>
        </w:rPr>
        <w:t>ieve</w:t>
      </w:r>
      <w:r w:rsidR="00E5628A">
        <w:rPr>
          <w:color w:val="000000"/>
        </w:rPr>
        <w:t xml:space="preserve"> any </w:t>
      </w:r>
      <w:r w:rsidRPr="00990A84" w:rsidR="00990A84">
        <w:rPr>
          <w:color w:val="000000"/>
        </w:rPr>
        <w:t>profession</w:t>
      </w:r>
      <w:r w:rsidR="00925C00">
        <w:rPr>
          <w:color w:val="000000"/>
        </w:rPr>
        <w:t>,</w:t>
      </w:r>
      <w:r w:rsidR="001571C9">
        <w:rPr>
          <w:color w:val="000000"/>
        </w:rPr>
        <w:t xml:space="preserve"> regardless o</w:t>
      </w:r>
      <w:r w:rsidR="00925C00">
        <w:rPr>
          <w:color w:val="000000"/>
        </w:rPr>
        <w:t>f their</w:t>
      </w:r>
      <w:r w:rsidR="001571C9">
        <w:rPr>
          <w:color w:val="000000"/>
        </w:rPr>
        <w:t xml:space="preserve"> background</w:t>
      </w:r>
      <w:r w:rsidR="00925C00">
        <w:rPr>
          <w:color w:val="000000"/>
        </w:rPr>
        <w:t>.</w:t>
      </w:r>
      <w:r w:rsidR="00BF067F">
        <w:rPr>
          <w:color w:val="000000"/>
        </w:rPr>
        <w:t xml:space="preserve"> </w:t>
      </w:r>
      <w:r w:rsidR="006E3BA9">
        <w:rPr>
          <w:color w:val="000000"/>
        </w:rPr>
        <w:t>From</w:t>
      </w:r>
      <w:r w:rsidR="00BF067F">
        <w:rPr>
          <w:color w:val="000000"/>
        </w:rPr>
        <w:t xml:space="preserve"> then on</w:t>
      </w:r>
      <w:r w:rsidR="00267004">
        <w:rPr>
          <w:color w:val="000000"/>
        </w:rPr>
        <w:t>,</w:t>
      </w:r>
      <w:r w:rsidR="00835ACF">
        <w:rPr>
          <w:color w:val="000000"/>
        </w:rPr>
        <w:t xml:space="preserve"> </w:t>
      </w:r>
      <w:r w:rsidR="006E3BA9">
        <w:rPr>
          <w:color w:val="000000"/>
        </w:rPr>
        <w:t>b</w:t>
      </w:r>
      <w:r w:rsidR="00896132">
        <w:rPr>
          <w:color w:val="000000"/>
        </w:rPr>
        <w:t xml:space="preserve">ehaviourism developed </w:t>
      </w:r>
      <w:r w:rsidR="00CA70A4">
        <w:rPr>
          <w:color w:val="000000"/>
        </w:rPr>
        <w:t>rapidly through the early 20</w:t>
      </w:r>
      <w:r w:rsidRPr="00CA70A4" w:rsidR="00CA70A4">
        <w:rPr>
          <w:color w:val="000000"/>
          <w:vertAlign w:val="superscript"/>
        </w:rPr>
        <w:t>th</w:t>
      </w:r>
      <w:r w:rsidR="00CA70A4">
        <w:rPr>
          <w:color w:val="000000"/>
        </w:rPr>
        <w:t xml:space="preserve"> century</w:t>
      </w:r>
      <w:r w:rsidR="002C0368">
        <w:rPr>
          <w:color w:val="000000"/>
        </w:rPr>
        <w:t xml:space="preserve"> (</w:t>
      </w:r>
      <w:r w:rsidRPr="002C0368" w:rsidR="002C0368">
        <w:rPr>
          <w:color w:val="000000"/>
        </w:rPr>
        <w:t>Cherry,</w:t>
      </w:r>
      <w:r w:rsidR="002C0368">
        <w:rPr>
          <w:color w:val="000000"/>
        </w:rPr>
        <w:t xml:space="preserve"> </w:t>
      </w:r>
      <w:r w:rsidRPr="002C0368" w:rsidR="002C0368">
        <w:rPr>
          <w:color w:val="000000"/>
        </w:rPr>
        <w:t>2019)</w:t>
      </w:r>
      <w:r w:rsidR="002C0368">
        <w:rPr>
          <w:color w:val="000000"/>
        </w:rPr>
        <w:t>.</w:t>
      </w:r>
    </w:p>
    <w:p w:rsidR="00BC735D" w:rsidP="00FD5559" w:rsidRDefault="00FD5559" w14:paraId="57312777" w14:textId="3887646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5559">
        <w:rPr>
          <w:rFonts w:ascii="Times New Roman" w:hAnsi="Times New Roman" w:cs="Times New Roman"/>
          <w:color w:val="000000" w:themeColor="text1"/>
          <w:sz w:val="24"/>
          <w:szCs w:val="24"/>
        </w:rPr>
        <w:t>In addition</w:t>
      </w:r>
      <w:r w:rsidR="0026700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D55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</w:t>
      </w:r>
      <w:r w:rsidR="00BB33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Watson </w:t>
      </w:r>
      <w:r w:rsidR="005A7D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there were many theorists </w:t>
      </w:r>
      <w:r w:rsidR="00BC41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00E107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developed in the field </w:t>
      </w:r>
      <w:r w:rsidR="002833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r w:rsidR="00BC4117">
        <w:rPr>
          <w:rFonts w:ascii="Times New Roman" w:hAnsi="Times New Roman" w:cs="Times New Roman"/>
          <w:color w:val="000000" w:themeColor="text1"/>
          <w:sz w:val="24"/>
          <w:szCs w:val="24"/>
        </w:rPr>
        <w:t>behaviourism</w:t>
      </w:r>
      <w:r w:rsidR="006E3BA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FD55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Pavlov, Skinner,</w:t>
      </w:r>
      <w:r w:rsidR="00E107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</w:t>
      </w:r>
      <w:r w:rsidRPr="00FD55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Thorndike</w:t>
      </w:r>
      <w:r w:rsidR="00E107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335B">
        <w:rPr>
          <w:rFonts w:ascii="Times New Roman" w:hAnsi="Times New Roman" w:cs="Times New Roman"/>
          <w:color w:val="000000" w:themeColor="text1"/>
          <w:sz w:val="24"/>
          <w:szCs w:val="24"/>
        </w:rPr>
        <w:t>to name a few</w:t>
      </w:r>
      <w:r w:rsidR="00FA25A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01BAE" w:rsidP="00FD5559" w:rsidRDefault="00FC4024" w14:paraId="11A09ACF" w14:textId="3514F3EC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2C48FE">
        <w:rPr>
          <w:rFonts w:ascii="Times New Roman" w:hAnsi="Times New Roman" w:cs="Times New Roman"/>
          <w:color w:val="4472C4" w:themeColor="accent1"/>
          <w:sz w:val="28"/>
          <w:szCs w:val="28"/>
        </w:rPr>
        <w:t>Behaviourism</w:t>
      </w:r>
    </w:p>
    <w:p w:rsidRPr="00E004CF" w:rsidR="00E004CF" w:rsidP="00E004CF" w:rsidRDefault="00E004CF" w14:paraId="7FDE7428" w14:textId="42B64046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004CF">
        <w:rPr>
          <w:rFonts w:ascii="Times New Roman" w:hAnsi="Times New Roman" w:cs="Times New Roman"/>
          <w:color w:val="000000" w:themeColor="text1"/>
          <w:sz w:val="24"/>
          <w:szCs w:val="24"/>
        </w:rPr>
        <w:t>Works on human</w:t>
      </w:r>
      <w:r w:rsidR="00CF08BC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E004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animals</w:t>
      </w:r>
    </w:p>
    <w:p w:rsidRPr="00AB44B7" w:rsidR="00635F0C" w:rsidP="00AB44B7" w:rsidRDefault="00CF08BC" w14:paraId="582C890B" w14:textId="45831477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Only</w:t>
      </w:r>
      <w:r w:rsidRPr="00AB44B7" w:rsidR="00635F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</w:t>
      </w:r>
      <w:r w:rsidRPr="00AB44B7" w:rsidR="00DE722D">
        <w:rPr>
          <w:rFonts w:ascii="Times New Roman" w:hAnsi="Times New Roman" w:cs="Times New Roman"/>
          <w:color w:val="000000" w:themeColor="text1"/>
          <w:sz w:val="24"/>
          <w:szCs w:val="24"/>
        </w:rPr>
        <w:t>bservable</w:t>
      </w:r>
      <w:r w:rsidRPr="00AB44B7" w:rsidR="008A52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behaviour</w:t>
      </w:r>
      <w:r w:rsidRPr="00AB44B7" w:rsidR="00A37C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B44B7" w:rsidR="00C919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be </w:t>
      </w:r>
      <w:r w:rsidRPr="00AB44B7" w:rsidR="00655CB8">
        <w:rPr>
          <w:rFonts w:ascii="Times New Roman" w:hAnsi="Times New Roman" w:cs="Times New Roman"/>
          <w:color w:val="000000" w:themeColor="text1"/>
          <w:sz w:val="24"/>
          <w:szCs w:val="24"/>
        </w:rPr>
        <w:t>considered</w:t>
      </w:r>
      <w:r w:rsidRPr="00AB44B7" w:rsidR="008A52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B44B7" w:rsidR="004C7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45DDE" w:rsidP="00AB44B7" w:rsidRDefault="001A0290" w14:paraId="082A9521" w14:textId="128547C0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44B7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AB44B7" w:rsidR="00DE722D">
        <w:rPr>
          <w:rFonts w:ascii="Times New Roman" w:hAnsi="Times New Roman" w:cs="Times New Roman"/>
          <w:color w:val="000000" w:themeColor="text1"/>
          <w:sz w:val="24"/>
          <w:szCs w:val="24"/>
        </w:rPr>
        <w:t>iscount</w:t>
      </w:r>
      <w:r w:rsidRPr="00AB44B7" w:rsidR="004C7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any</w:t>
      </w:r>
      <w:r w:rsidRPr="00AB44B7" w:rsidR="00DE72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mental </w:t>
      </w:r>
      <w:r w:rsidRPr="00AB44B7" w:rsidR="00784DD3">
        <w:rPr>
          <w:rFonts w:ascii="Times New Roman" w:hAnsi="Times New Roman" w:cs="Times New Roman"/>
          <w:color w:val="000000" w:themeColor="text1"/>
          <w:sz w:val="24"/>
          <w:szCs w:val="24"/>
        </w:rPr>
        <w:t>acti</w:t>
      </w:r>
      <w:r w:rsidRPr="00AB44B7" w:rsidR="00645D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vity </w:t>
      </w:r>
    </w:p>
    <w:p w:rsidR="0048229D" w:rsidP="00AB44B7" w:rsidRDefault="00CF08BC" w14:paraId="06AA6FB6" w14:textId="39AD1F1F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AB44B7" w:rsidR="0048229D">
        <w:rPr>
          <w:rFonts w:ascii="Times New Roman" w:hAnsi="Times New Roman" w:cs="Times New Roman"/>
          <w:color w:val="000000" w:themeColor="text1"/>
          <w:sz w:val="24"/>
          <w:szCs w:val="24"/>
        </w:rPr>
        <w:t>earner</w:t>
      </w:r>
      <w:r w:rsidR="004822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passive</w:t>
      </w:r>
    </w:p>
    <w:p w:rsidR="00891764" w:rsidP="00AB44B7" w:rsidRDefault="00B46A45" w14:paraId="0B28B2F7" w14:textId="3CC7EF6A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Environment shapes behaviour</w:t>
      </w:r>
      <w:r w:rsidRPr="00AB44B7" w:rsidR="00CF4A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AB44B7" w:rsidR="00BE5B35">
        <w:rPr>
          <w:rFonts w:ascii="Times New Roman" w:hAnsi="Times New Roman" w:cs="Times New Roman"/>
          <w:color w:val="000000" w:themeColor="text1"/>
          <w:sz w:val="24"/>
          <w:szCs w:val="24"/>
        </w:rPr>
        <w:t>conditioning)</w:t>
      </w:r>
    </w:p>
    <w:p w:rsidRPr="00AB44B7" w:rsidR="00E515BE" w:rsidP="00AB44B7" w:rsidRDefault="00E515BE" w14:paraId="1476C41B" w14:textId="19AE1EFD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44B7">
        <w:rPr>
          <w:rFonts w:ascii="Times New Roman" w:hAnsi="Times New Roman" w:cs="Times New Roman"/>
          <w:color w:val="000000" w:themeColor="text1"/>
          <w:sz w:val="24"/>
          <w:szCs w:val="24"/>
        </w:rPr>
        <w:t>Detailed</w:t>
      </w:r>
      <w:r w:rsidR="00CF08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</w:t>
      </w:r>
      <w:r w:rsidRPr="00AB44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observation and scientific measurement</w:t>
      </w:r>
    </w:p>
    <w:p w:rsidR="00E515BE" w:rsidP="00FD5559" w:rsidRDefault="00FA25AB" w14:paraId="5345CB79" w14:textId="532FDD4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FA25AB">
        <w:rPr>
          <w:rFonts w:ascii="Times New Roman" w:hAnsi="Times New Roman" w:cs="Times New Roman"/>
          <w:color w:val="000000" w:themeColor="text1"/>
          <w:sz w:val="24"/>
          <w:szCs w:val="24"/>
        </w:rPr>
        <w:t>George, 2019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Pr="00AD5748" w:rsidR="00CA1D17" w:rsidP="00DD34D2" w:rsidRDefault="00CF08BC" w14:paraId="2F10E382" w14:textId="2787F0F7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The </w:t>
      </w:r>
      <w:r w:rsidRPr="00AD5748" w:rsidR="00704DE7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Two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T</w:t>
      </w:r>
      <w:r w:rsidRPr="00AD5748" w:rsidR="00704DE7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ypes of </w:t>
      </w:r>
      <w:r w:rsidR="00A731EA">
        <w:rPr>
          <w:rFonts w:ascii="Times New Roman" w:hAnsi="Times New Roman" w:cs="Times New Roman"/>
          <w:color w:val="4472C4" w:themeColor="accent1"/>
          <w:sz w:val="28"/>
          <w:szCs w:val="28"/>
        </w:rPr>
        <w:t>C</w:t>
      </w:r>
      <w:r w:rsidRPr="00AD5748" w:rsidR="00704DE7">
        <w:rPr>
          <w:rFonts w:ascii="Times New Roman" w:hAnsi="Times New Roman" w:cs="Times New Roman"/>
          <w:color w:val="4472C4" w:themeColor="accent1"/>
          <w:sz w:val="28"/>
          <w:szCs w:val="28"/>
        </w:rPr>
        <w:t>onditioning</w:t>
      </w:r>
    </w:p>
    <w:p w:rsidR="00CA1D17" w:rsidP="00DD34D2" w:rsidRDefault="00AD5748" w14:paraId="0DC6D762" w14:textId="1492185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B44B7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Classical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conditioning </w:t>
      </w:r>
      <w:r w:rsidR="002F49E7"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F675B">
        <w:rPr>
          <w:rFonts w:ascii="Times New Roman" w:hAnsi="Times New Roman" w:cs="Times New Roman"/>
          <w:color w:val="000000" w:themeColor="text1"/>
          <w:sz w:val="24"/>
          <w:szCs w:val="24"/>
        </w:rPr>
        <w:t>di</w:t>
      </w:r>
      <w:r w:rsidR="00560D64">
        <w:rPr>
          <w:rFonts w:ascii="Times New Roman" w:hAnsi="Times New Roman" w:cs="Times New Roman"/>
          <w:color w:val="000000" w:themeColor="text1"/>
          <w:sz w:val="24"/>
          <w:szCs w:val="24"/>
        </w:rPr>
        <w:t>scovered by Ivan Pavlov</w:t>
      </w:r>
      <w:r w:rsidR="002F49E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442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08BC">
        <w:rPr>
          <w:rFonts w:ascii="Times New Roman" w:hAnsi="Times New Roman" w:cs="Times New Roman"/>
          <w:color w:val="000000" w:themeColor="text1"/>
          <w:sz w:val="24"/>
          <w:szCs w:val="24"/>
        </w:rPr>
        <w:t>this</w:t>
      </w:r>
      <w:r w:rsidR="003D22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process </w:t>
      </w:r>
      <w:r w:rsidR="00DE19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occurs through </w:t>
      </w:r>
      <w:r w:rsidR="00CF08BC">
        <w:rPr>
          <w:rFonts w:ascii="Times New Roman" w:hAnsi="Times New Roman" w:cs="Times New Roman"/>
          <w:color w:val="000000" w:themeColor="text1"/>
          <w:sz w:val="24"/>
          <w:szCs w:val="24"/>
        </w:rPr>
        <w:t>an</w:t>
      </w:r>
      <w:r w:rsidR="00DE19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association between an en</w:t>
      </w:r>
      <w:r w:rsidR="00E83A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vironmental stimulus and a </w:t>
      </w:r>
      <w:r w:rsidR="000F36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previously </w:t>
      </w:r>
      <w:r w:rsidRPr="001952D1" w:rsidR="001952D1">
        <w:rPr>
          <w:rFonts w:ascii="Times New Roman" w:hAnsi="Times New Roman" w:cs="Times New Roman"/>
          <w:color w:val="000000" w:themeColor="text1"/>
          <w:sz w:val="24"/>
          <w:szCs w:val="24"/>
        </w:rPr>
        <w:t>natural</w:t>
      </w:r>
      <w:r w:rsidR="00E83A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occurring</w:t>
      </w:r>
      <w:r w:rsidR="00116A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one (</w:t>
      </w:r>
      <w:r w:rsidR="00267004"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r w:rsidR="00116A5B">
        <w:rPr>
          <w:rFonts w:ascii="Times New Roman" w:hAnsi="Times New Roman" w:cs="Times New Roman"/>
          <w:color w:val="000000" w:themeColor="text1"/>
          <w:sz w:val="24"/>
          <w:szCs w:val="24"/>
        </w:rPr>
        <w:t>herry</w:t>
      </w:r>
      <w:r w:rsidR="00267004">
        <w:rPr>
          <w:rFonts w:ascii="Times New Roman" w:hAnsi="Times New Roman" w:cs="Times New Roman"/>
          <w:color w:val="000000" w:themeColor="text1"/>
          <w:sz w:val="24"/>
          <w:szCs w:val="24"/>
        </w:rPr>
        <w:t>, 2019).</w:t>
      </w:r>
    </w:p>
    <w:p w:rsidR="00B14E75" w:rsidP="00DD34D2" w:rsidRDefault="00BE42A8" w14:paraId="4904E47B" w14:textId="440224F5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One of Pavlov’s most noted experiment</w:t>
      </w:r>
      <w:r w:rsidR="001952D1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EE7A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84711" w:rsidR="00C84711">
        <w:rPr>
          <w:rFonts w:ascii="Times New Roman" w:hAnsi="Times New Roman" w:cs="Times New Roman"/>
          <w:color w:val="000000" w:themeColor="text1"/>
          <w:sz w:val="24"/>
          <w:szCs w:val="24"/>
        </w:rPr>
        <w:t>conducted</w:t>
      </w:r>
      <w:r w:rsidR="004A425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1952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a </w:t>
      </w:r>
      <w:r w:rsidRPr="00C84711" w:rsidR="00C84711">
        <w:rPr>
          <w:rFonts w:ascii="Times New Roman" w:hAnsi="Times New Roman" w:cs="Times New Roman"/>
          <w:color w:val="000000" w:themeColor="text1"/>
          <w:sz w:val="24"/>
          <w:szCs w:val="24"/>
        </w:rPr>
        <w:t>stud</w:t>
      </w:r>
      <w:r w:rsidR="001952D1">
        <w:rPr>
          <w:rFonts w:ascii="Times New Roman" w:hAnsi="Times New Roman" w:cs="Times New Roman"/>
          <w:color w:val="000000" w:themeColor="text1"/>
          <w:sz w:val="24"/>
          <w:szCs w:val="24"/>
        </w:rPr>
        <w:t>y of</w:t>
      </w:r>
      <w:r w:rsidRPr="00C84711" w:rsidR="00C847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digestive system of dogs</w:t>
      </w:r>
      <w:r w:rsidR="001952D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84711" w:rsidR="00C847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52D1">
        <w:rPr>
          <w:rFonts w:ascii="Times New Roman" w:hAnsi="Times New Roman" w:cs="Times New Roman"/>
          <w:color w:val="000000" w:themeColor="text1"/>
          <w:sz w:val="24"/>
          <w:szCs w:val="24"/>
        </w:rPr>
        <w:t>he</w:t>
      </w:r>
      <w:r w:rsidRPr="00C84711" w:rsidR="00C847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monitored their saliva glands when</w:t>
      </w:r>
      <w:r w:rsidR="008847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food was</w:t>
      </w:r>
      <w:r w:rsidR="004A42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84711" w:rsidR="00C84711">
        <w:rPr>
          <w:rFonts w:ascii="Times New Roman" w:hAnsi="Times New Roman" w:cs="Times New Roman"/>
          <w:color w:val="000000" w:themeColor="text1"/>
          <w:sz w:val="24"/>
          <w:szCs w:val="24"/>
        </w:rPr>
        <w:t>offered</w:t>
      </w:r>
      <w:r w:rsidR="004A425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11289">
        <w:rPr>
          <w:rFonts w:ascii="Times New Roman" w:hAnsi="Times New Roman" w:cs="Times New Roman"/>
          <w:color w:val="000000" w:themeColor="text1"/>
          <w:sz w:val="24"/>
          <w:szCs w:val="24"/>
        </w:rPr>
        <w:t>To f</w:t>
      </w:r>
      <w:r w:rsidRPr="00EE7AFB" w:rsidR="00EE7AFB">
        <w:rPr>
          <w:rFonts w:ascii="Times New Roman" w:hAnsi="Times New Roman" w:cs="Times New Roman"/>
          <w:color w:val="000000" w:themeColor="text1"/>
          <w:sz w:val="24"/>
          <w:szCs w:val="24"/>
        </w:rPr>
        <w:t>ind out</w:t>
      </w:r>
      <w:r w:rsidR="002F06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Pr="00EE7AFB" w:rsidR="00EE7A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results</w:t>
      </w:r>
      <w:r w:rsidR="00094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</w:t>
      </w:r>
      <w:r w:rsidR="008651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</w:t>
      </w:r>
      <w:r w:rsidR="00094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experiment and a </w:t>
      </w:r>
      <w:r w:rsidR="002F069D">
        <w:rPr>
          <w:rFonts w:ascii="Times New Roman" w:hAnsi="Times New Roman" w:cs="Times New Roman"/>
          <w:color w:val="000000" w:themeColor="text1"/>
          <w:sz w:val="24"/>
          <w:szCs w:val="24"/>
        </w:rPr>
        <w:t>detailed look</w:t>
      </w:r>
      <w:r w:rsidR="00094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 classical conditioning at work</w:t>
      </w:r>
      <w:r w:rsidR="0086514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EE7AFB" w:rsidR="00EE7A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670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take a </w:t>
      </w:r>
      <w:r w:rsidR="00AA15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look at </w:t>
      </w:r>
      <w:r w:rsidRPr="00EE7AFB" w:rsidR="00EE7AFB">
        <w:rPr>
          <w:rFonts w:ascii="Times New Roman" w:hAnsi="Times New Roman" w:cs="Times New Roman"/>
          <w:color w:val="000000" w:themeColor="text1"/>
          <w:sz w:val="24"/>
          <w:szCs w:val="24"/>
        </w:rPr>
        <w:t>this short video below</w:t>
      </w:r>
      <w:r w:rsidR="0080503C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Pr="006D20ED" w:rsidR="009C6793" w:rsidP="00DD34D2" w:rsidRDefault="00641F22" w14:paraId="4EC71FFA" w14:textId="2150B2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Pavlov’s classic experiment with dogs</w:t>
      </w:r>
      <w:r w:rsidR="00863E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(1897)</w:t>
      </w:r>
      <w:r w:rsidR="004863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w:history="1" r:id="rId20">
        <w:r w:rsidRPr="00BA58B2" w:rsidR="00E33396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https://www.youtube.com/watch?v=asmXyJaXBC8</w:t>
        </w:r>
      </w:hyperlink>
      <w:r w:rsidR="006D20ED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6D20E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</w:t>
      </w:r>
      <w:r w:rsidRPr="006D20ED" w:rsidR="006D20ED">
        <w:rPr>
          <w:rFonts w:ascii="Times New Roman" w:hAnsi="Times New Roman" w:cs="Times New Roman"/>
          <w:sz w:val="24"/>
          <w:szCs w:val="24"/>
        </w:rPr>
        <w:t>Flactemb</w:t>
      </w:r>
      <w:r w:rsidR="006D20ED">
        <w:rPr>
          <w:rFonts w:ascii="Times New Roman" w:hAnsi="Times New Roman" w:cs="Times New Roman"/>
          <w:sz w:val="24"/>
          <w:szCs w:val="24"/>
        </w:rPr>
        <w:t xml:space="preserve">, </w:t>
      </w:r>
      <w:r w:rsidRPr="006D20ED" w:rsidR="006D20ED">
        <w:rPr>
          <w:rFonts w:ascii="Times New Roman" w:hAnsi="Times New Roman" w:cs="Times New Roman"/>
          <w:sz w:val="24"/>
          <w:szCs w:val="24"/>
        </w:rPr>
        <w:t>2013)</w:t>
      </w:r>
      <w:r w:rsidR="00267004">
        <w:rPr>
          <w:rFonts w:ascii="Times New Roman" w:hAnsi="Times New Roman" w:cs="Times New Roman"/>
          <w:sz w:val="24"/>
          <w:szCs w:val="24"/>
        </w:rPr>
        <w:t>.</w:t>
      </w:r>
    </w:p>
    <w:p w:rsidR="00963497" w:rsidP="00DD34D2" w:rsidRDefault="00DE038B" w14:paraId="1C5FD35E" w14:textId="16F05FF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</w:t>
      </w:r>
      <w:r w:rsidRPr="00963497">
        <w:rPr>
          <w:noProof/>
        </w:rPr>
        <w:drawing>
          <wp:inline distT="0" distB="0" distL="0" distR="0" wp14:anchorId="41DCC6A1" wp14:editId="4DBCDFEF">
            <wp:extent cx="2952750" cy="1784350"/>
            <wp:effectExtent l="0" t="0" r="0" b="6350"/>
            <wp:docPr id="42" name="Picture 42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A picture containing timeline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497" w:rsidP="00DD34D2" w:rsidRDefault="00FF057A" w14:paraId="61F2CDB3" w14:textId="76BA3B0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</w:t>
      </w:r>
      <w:r w:rsidR="0031419A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9B6FDF">
        <w:rPr>
          <w:rFonts w:ascii="Times New Roman" w:hAnsi="Times New Roman" w:cs="Times New Roman"/>
          <w:color w:val="000000" w:themeColor="text1"/>
          <w:sz w:val="24"/>
          <w:szCs w:val="24"/>
        </w:rPr>
        <w:t>Zheng, 2019)</w:t>
      </w:r>
    </w:p>
    <w:p w:rsidR="00963497" w:rsidP="00DD34D2" w:rsidRDefault="00963497" w14:paraId="79B694D3" w14:textId="3EB3AB7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33396" w:rsidP="00DD34D2" w:rsidRDefault="009C6793" w14:paraId="509A4CA3" w14:textId="6821CF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2A3934">
        <w:rPr>
          <w:rFonts w:ascii="Times New Roman" w:hAnsi="Times New Roman" w:cs="Times New Roman"/>
          <w:color w:val="000000" w:themeColor="text1"/>
          <w:sz w:val="24"/>
          <w:szCs w:val="24"/>
        </w:rPr>
        <w:t>s discuss</w:t>
      </w:r>
      <w:r w:rsidR="0086514D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2A39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 previous blog,</w:t>
      </w:r>
      <w:r w:rsidRPr="009C6793" w:rsidR="002A3934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 </w:t>
      </w:r>
      <w:r w:rsidR="006413EB">
        <w:rPr>
          <w:rFonts w:ascii="Times New Roman" w:hAnsi="Times New Roman" w:cs="Times New Roman"/>
          <w:color w:val="4472C4" w:themeColor="accent1"/>
          <w:sz w:val="24"/>
          <w:szCs w:val="24"/>
        </w:rPr>
        <w:t>O</w:t>
      </w:r>
      <w:r w:rsidRPr="009C6793" w:rsidR="002A3934">
        <w:rPr>
          <w:rFonts w:ascii="Times New Roman" w:hAnsi="Times New Roman" w:cs="Times New Roman"/>
          <w:color w:val="4472C4" w:themeColor="accent1"/>
          <w:sz w:val="24"/>
          <w:szCs w:val="24"/>
        </w:rPr>
        <w:t>p</w:t>
      </w:r>
      <w:r w:rsidRPr="009C6793">
        <w:rPr>
          <w:rFonts w:ascii="Times New Roman" w:hAnsi="Times New Roman" w:cs="Times New Roman"/>
          <w:color w:val="4472C4" w:themeColor="accent1"/>
          <w:sz w:val="24"/>
          <w:szCs w:val="24"/>
        </w:rPr>
        <w:t xml:space="preserve">erant </w:t>
      </w:r>
      <w:r w:rsidRPr="0086514D" w:rsidR="0086514D">
        <w:rPr>
          <w:rFonts w:ascii="Times New Roman" w:hAnsi="Times New Roman" w:cs="Times New Roman"/>
          <w:color w:val="4472C4" w:themeColor="accent1"/>
          <w:sz w:val="24"/>
          <w:szCs w:val="24"/>
        </w:rPr>
        <w:t>C</w:t>
      </w:r>
      <w:r w:rsidRPr="0086514D">
        <w:rPr>
          <w:rFonts w:ascii="Times New Roman" w:hAnsi="Times New Roman" w:cs="Times New Roman"/>
          <w:color w:val="4472C4" w:themeColor="accent1"/>
          <w:sz w:val="24"/>
          <w:szCs w:val="24"/>
        </w:rPr>
        <w:t>onditioning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47E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was the </w:t>
      </w:r>
      <w:r w:rsidR="000B2EFF">
        <w:rPr>
          <w:rFonts w:ascii="Times New Roman" w:hAnsi="Times New Roman" w:cs="Times New Roman"/>
          <w:color w:val="000000" w:themeColor="text1"/>
          <w:sz w:val="24"/>
          <w:szCs w:val="24"/>
        </w:rPr>
        <w:t>brainchild</w:t>
      </w:r>
      <w:r w:rsidR="00247E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Skinner</w:t>
      </w:r>
      <w:r w:rsidR="0086514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4A2B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Whereby, the </w:t>
      </w:r>
      <w:r w:rsidRPr="00AF21EE" w:rsidR="00AF21EE">
        <w:rPr>
          <w:rFonts w:ascii="Times New Roman" w:hAnsi="Times New Roman" w:cs="Times New Roman"/>
          <w:color w:val="000000" w:themeColor="text1"/>
          <w:sz w:val="24"/>
          <w:szCs w:val="24"/>
        </w:rPr>
        <w:t>learning process</w:t>
      </w:r>
      <w:r w:rsidR="004A2B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</w:t>
      </w:r>
      <w:r w:rsidRPr="00C87277" w:rsidR="00C872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either strengthened or weaken</w:t>
      </w:r>
      <w:r w:rsidR="00CB2F9B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7029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305BB4" w:rsidR="00305B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</w:t>
      </w:r>
      <w:r w:rsidR="00083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 </w:t>
      </w:r>
      <w:r w:rsidRPr="00305BB4" w:rsidR="00305BB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association with </w:t>
      </w:r>
      <w:r w:rsidR="000838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Pr="00305BB4" w:rsidR="00305BB4">
        <w:rPr>
          <w:rFonts w:ascii="Times New Roman" w:hAnsi="Times New Roman" w:cs="Times New Roman"/>
          <w:color w:val="000000" w:themeColor="text1"/>
          <w:sz w:val="24"/>
          <w:szCs w:val="24"/>
        </w:rPr>
        <w:t>consequence</w:t>
      </w:r>
      <w:r w:rsidR="000838F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87277" w:rsidR="00C872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as</w:t>
      </w:r>
      <w:r w:rsidR="000838F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87277" w:rsidR="00C872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00246" w:rsidR="00600246">
        <w:rPr>
          <w:rFonts w:ascii="Times New Roman" w:hAnsi="Times New Roman" w:cs="Times New Roman"/>
          <w:color w:val="000000" w:themeColor="text1"/>
          <w:sz w:val="24"/>
          <w:szCs w:val="24"/>
        </w:rPr>
        <w:t>positive</w:t>
      </w:r>
      <w:r w:rsidR="002D78D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600246" w:rsidR="006002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negative reinforcement</w:t>
      </w:r>
      <w:r w:rsidRPr="00C87277" w:rsidR="00C872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punishment</w:t>
      </w:r>
      <w:r w:rsidR="002A2B7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Pr="006D4111" w:rsidR="00C735F7" w:rsidP="00DD34D2" w:rsidRDefault="001A5F09" w14:paraId="01D5E3BD" w14:textId="0A520513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6D4111">
        <w:rPr>
          <w:rFonts w:ascii="Times New Roman" w:hAnsi="Times New Roman" w:cs="Times New Roman"/>
          <w:color w:val="4472C4" w:themeColor="accent1"/>
          <w:sz w:val="28"/>
          <w:szCs w:val="28"/>
        </w:rPr>
        <w:t>Two sides</w:t>
      </w:r>
    </w:p>
    <w:p w:rsidRPr="00A6583B" w:rsidR="008614BE" w:rsidP="00DD34D2" w:rsidRDefault="0075032F" w14:paraId="7BDD06E1" w14:textId="1497879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032F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8614BE">
        <w:rPr>
          <w:rFonts w:ascii="Times New Roman" w:hAnsi="Times New Roman" w:cs="Times New Roman"/>
          <w:color w:val="000000" w:themeColor="text1"/>
          <w:sz w:val="24"/>
          <w:szCs w:val="24"/>
        </w:rPr>
        <w:t>he</w:t>
      </w:r>
      <w:r w:rsidRPr="007503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classroom</w:t>
      </w:r>
      <w:r w:rsidR="00F104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</w:t>
      </w:r>
      <w:r w:rsidR="007E6006">
        <w:rPr>
          <w:rFonts w:ascii="Times New Roman" w:hAnsi="Times New Roman" w:cs="Times New Roman"/>
          <w:color w:val="000000" w:themeColor="text1"/>
          <w:sz w:val="24"/>
          <w:szCs w:val="24"/>
        </w:rPr>
        <w:t>es</w:t>
      </w:r>
      <w:r w:rsidRPr="007503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rewards</w:t>
      </w:r>
      <w:r w:rsidR="007E60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Pr="007E6006" w:rsidR="007E6006">
        <w:rPr>
          <w:rFonts w:ascii="Times New Roman" w:hAnsi="Times New Roman" w:cs="Times New Roman"/>
          <w:color w:val="000000" w:themeColor="text1"/>
          <w:sz w:val="24"/>
          <w:szCs w:val="24"/>
        </w:rPr>
        <w:t>sanctions</w:t>
      </w:r>
      <w:r w:rsidR="00F104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41570" w:rsidR="00841570">
        <w:rPr>
          <w:rFonts w:ascii="Times New Roman" w:hAnsi="Times New Roman" w:cs="Times New Roman"/>
          <w:color w:val="000000" w:themeColor="text1"/>
          <w:sz w:val="24"/>
          <w:szCs w:val="24"/>
        </w:rPr>
        <w:t>regularly</w:t>
      </w:r>
      <w:r w:rsidR="008415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E63F2" w:rsidR="009E63F2">
        <w:rPr>
          <w:rFonts w:ascii="Times New Roman" w:hAnsi="Times New Roman" w:cs="Times New Roman"/>
          <w:color w:val="000000" w:themeColor="text1"/>
          <w:sz w:val="24"/>
          <w:szCs w:val="24"/>
        </w:rPr>
        <w:t>such as</w:t>
      </w:r>
      <w:r w:rsidR="0084157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E63F2" w:rsidR="009E63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5FFA" w:rsidR="007D5FFA">
        <w:rPr>
          <w:rFonts w:ascii="Times New Roman" w:hAnsi="Times New Roman" w:cs="Times New Roman"/>
          <w:color w:val="000000" w:themeColor="text1"/>
          <w:sz w:val="24"/>
          <w:szCs w:val="24"/>
        </w:rPr>
        <w:t>certificates</w:t>
      </w:r>
      <w:r w:rsidR="007D5FF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7D5FFA" w:rsidR="007D5F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praise</w:t>
      </w:r>
      <w:r w:rsidR="007D5FFA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7D5FFA" w:rsidR="007D5F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</w:t>
      </w:r>
      <w:r w:rsidR="007D5FFA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7D5FFA" w:rsidR="007D5F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time out</w:t>
      </w:r>
      <w:r w:rsidR="007D5F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9840A7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Pr="006308B0" w:rsidR="006308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rewards </w:t>
      </w:r>
      <w:r w:rsidR="009840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will </w:t>
      </w:r>
      <w:r w:rsidR="00774E08">
        <w:rPr>
          <w:rFonts w:ascii="Times New Roman" w:hAnsi="Times New Roman" w:cs="Times New Roman"/>
          <w:color w:val="000000" w:themeColor="text1"/>
          <w:sz w:val="24"/>
          <w:szCs w:val="24"/>
        </w:rPr>
        <w:t>only</w:t>
      </w:r>
      <w:r w:rsidR="009840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 if </w:t>
      </w:r>
      <w:r w:rsidR="00774E08">
        <w:rPr>
          <w:rFonts w:ascii="Times New Roman" w:hAnsi="Times New Roman" w:cs="Times New Roman"/>
          <w:color w:val="000000" w:themeColor="text1"/>
          <w:sz w:val="24"/>
          <w:szCs w:val="24"/>
        </w:rPr>
        <w:t>they</w:t>
      </w:r>
      <w:r w:rsidR="009840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4E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are of </w:t>
      </w:r>
      <w:r w:rsidR="00790F19">
        <w:rPr>
          <w:rFonts w:ascii="Times New Roman" w:hAnsi="Times New Roman" w:cs="Times New Roman"/>
          <w:color w:val="000000" w:themeColor="text1"/>
          <w:sz w:val="24"/>
          <w:szCs w:val="24"/>
        </w:rPr>
        <w:t>high</w:t>
      </w:r>
      <w:r w:rsidRPr="006308B0" w:rsidR="006308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value</w:t>
      </w:r>
      <w:r w:rsidR="00790F19">
        <w:rPr>
          <w:rFonts w:ascii="Times New Roman" w:hAnsi="Times New Roman" w:cs="Times New Roman"/>
          <w:color w:val="000000" w:themeColor="text1"/>
          <w:sz w:val="24"/>
          <w:szCs w:val="24"/>
        </w:rPr>
        <w:t>, given at</w:t>
      </w:r>
      <w:r w:rsidRPr="008947A6" w:rsidR="008947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unexpected </w:t>
      </w:r>
      <w:r w:rsidR="00790F19">
        <w:rPr>
          <w:rFonts w:ascii="Times New Roman" w:hAnsi="Times New Roman" w:cs="Times New Roman"/>
          <w:color w:val="000000" w:themeColor="text1"/>
          <w:sz w:val="24"/>
          <w:szCs w:val="24"/>
        </w:rPr>
        <w:t>times, and rewarding all</w:t>
      </w:r>
      <w:r w:rsidRPr="008947A6" w:rsidR="008947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best efforts</w:t>
      </w:r>
      <w:r w:rsidR="00790F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947A6" w:rsidR="008947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90F19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8947A6" w:rsidR="008947A6">
        <w:rPr>
          <w:rFonts w:ascii="Times New Roman" w:hAnsi="Times New Roman" w:cs="Times New Roman"/>
          <w:color w:val="000000" w:themeColor="text1"/>
          <w:sz w:val="24"/>
          <w:szCs w:val="24"/>
        </w:rPr>
        <w:t>ome critics believe that children th</w:t>
      </w:r>
      <w:r w:rsidR="00945936">
        <w:rPr>
          <w:rFonts w:ascii="Times New Roman" w:hAnsi="Times New Roman" w:cs="Times New Roman"/>
          <w:color w:val="000000" w:themeColor="text1"/>
          <w:sz w:val="24"/>
          <w:szCs w:val="24"/>
        </w:rPr>
        <w:t>at receive</w:t>
      </w:r>
      <w:r w:rsidRPr="008947A6" w:rsidR="008947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reward</w:t>
      </w:r>
      <w:r w:rsidR="009459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Pr="003E546D" w:rsidR="003E546D">
        <w:rPr>
          <w:rFonts w:ascii="Times New Roman" w:hAnsi="Times New Roman" w:cs="Times New Roman"/>
          <w:color w:val="000000" w:themeColor="text1"/>
          <w:sz w:val="24"/>
          <w:szCs w:val="24"/>
        </w:rPr>
        <w:t>frequently</w:t>
      </w:r>
      <w:r w:rsidRPr="008947A6" w:rsidR="008947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would lose interest in learning itself</w:t>
      </w:r>
      <w:r w:rsidR="003E546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C0B12" w:rsidR="00DC0B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they </w:t>
      </w:r>
      <w:r w:rsidR="003E546D">
        <w:rPr>
          <w:rFonts w:ascii="Times New Roman" w:hAnsi="Times New Roman" w:cs="Times New Roman"/>
          <w:color w:val="000000" w:themeColor="text1"/>
          <w:sz w:val="24"/>
          <w:szCs w:val="24"/>
        </w:rPr>
        <w:t>suggest</w:t>
      </w:r>
      <w:r w:rsidRPr="00DC0B12" w:rsidR="00DC0B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 works best</w:t>
      </w:r>
      <w:r w:rsidR="003E54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from</w:t>
      </w:r>
      <w:r w:rsidRPr="00DC0B12" w:rsidR="00DC0B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D01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low </w:t>
      </w:r>
      <w:r w:rsidRPr="00C0132D" w:rsidR="00C0132D">
        <w:rPr>
          <w:rFonts w:ascii="Times New Roman" w:hAnsi="Times New Roman" w:cs="Times New Roman"/>
          <w:color w:val="000000" w:themeColor="text1"/>
          <w:sz w:val="24"/>
          <w:szCs w:val="24"/>
        </w:rPr>
        <w:t>attaining</w:t>
      </w:r>
      <w:r w:rsidR="00C013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</w:t>
      </w:r>
      <w:r w:rsidRPr="00DC0B12" w:rsidR="00DC0B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low </w:t>
      </w:r>
      <w:r w:rsidRPr="00DC0B12" w:rsidR="00086DFB">
        <w:rPr>
          <w:rFonts w:ascii="Times New Roman" w:hAnsi="Times New Roman" w:cs="Times New Roman"/>
          <w:color w:val="000000" w:themeColor="text1"/>
          <w:sz w:val="24"/>
          <w:szCs w:val="24"/>
        </w:rPr>
        <w:t>motivate</w:t>
      </w:r>
      <w:r w:rsidR="00086DFB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0132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children (Pritchard, 20</w:t>
      </w:r>
      <w:r w:rsidR="00086DFB">
        <w:rPr>
          <w:rFonts w:ascii="Times New Roman" w:hAnsi="Times New Roman" w:cs="Times New Roman"/>
          <w:color w:val="000000" w:themeColor="text1"/>
          <w:sz w:val="24"/>
          <w:szCs w:val="24"/>
        </w:rPr>
        <w:t>09).</w:t>
      </w:r>
    </w:p>
    <w:p w:rsidR="0032782D" w:rsidP="00DD34D2" w:rsidRDefault="00607BA9" w14:paraId="5CE7CF3A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4472C4" w:themeColor="accent1"/>
          <w:sz w:val="28"/>
          <w:szCs w:val="28"/>
        </w:rPr>
        <w:t>D</w:t>
      </w:r>
      <w:r w:rsidRPr="00607BA9" w:rsidR="004C21BE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efinition of </w:t>
      </w:r>
      <w:r>
        <w:rPr>
          <w:rFonts w:ascii="Times New Roman" w:hAnsi="Times New Roman" w:cs="Times New Roman"/>
          <w:color w:val="4472C4" w:themeColor="accent1"/>
          <w:sz w:val="28"/>
          <w:szCs w:val="28"/>
        </w:rPr>
        <w:t>C</w:t>
      </w:r>
      <w:r w:rsidRPr="00607BA9" w:rsidR="004C21BE">
        <w:rPr>
          <w:rFonts w:ascii="Times New Roman" w:hAnsi="Times New Roman" w:cs="Times New Roman"/>
          <w:color w:val="4472C4" w:themeColor="accent1"/>
          <w:sz w:val="28"/>
          <w:szCs w:val="28"/>
        </w:rPr>
        <w:t>onstructivism</w:t>
      </w:r>
    </w:p>
    <w:p w:rsidR="004C21BE" w:rsidP="00DD34D2" w:rsidRDefault="004C21BE" w14:paraId="37288018" w14:textId="7AB8EFE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9DF4515" w:rsidR="68E577D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‘</w:t>
      </w:r>
      <w:r w:rsidRPr="19DF4515" w:rsidR="18018E8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Constructivism</w:t>
      </w:r>
      <w:r w:rsidRPr="19DF4515" w:rsidR="68E577D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believes in personal construction of meaning by the learner through experience, and that meaning is influenced by the interaction of prior knowledge and new events</w:t>
      </w:r>
      <w:r w:rsidRPr="19DF4515" w:rsidR="4AD93F8A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’ (</w:t>
      </w:r>
      <w:r w:rsidRPr="19DF4515" w:rsidR="68E577D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McLeod</w:t>
      </w:r>
      <w:r w:rsidRPr="19DF4515" w:rsidR="6AB3B36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 2019</w:t>
      </w:r>
      <w:r w:rsidRPr="19DF4515" w:rsidR="6C79276A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 online</w:t>
      </w:r>
      <w:r w:rsidRPr="19DF4515" w:rsidR="6AB3B36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)</w:t>
      </w:r>
      <w:r w:rsidRPr="19DF4515" w:rsidR="6C79276A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</w:t>
      </w:r>
    </w:p>
    <w:p w:rsidR="007959F3" w:rsidP="00DD34D2" w:rsidRDefault="007959F3" w14:paraId="3B8B38EE" w14:textId="19A30A3C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7959F3">
        <w:rPr>
          <w:rFonts w:ascii="Times New Roman" w:hAnsi="Times New Roman" w:cs="Times New Roman"/>
          <w:color w:val="4472C4" w:themeColor="accent1"/>
          <w:sz w:val="28"/>
          <w:szCs w:val="28"/>
        </w:rPr>
        <w:t>Key Ideas</w:t>
      </w:r>
      <w:r w:rsidR="006653A8">
        <w:rPr>
          <w:rFonts w:ascii="Times New Roman" w:hAnsi="Times New Roman" w:cs="Times New Roman"/>
          <w:color w:val="4472C4" w:themeColor="accent1"/>
          <w:sz w:val="28"/>
          <w:szCs w:val="28"/>
        </w:rPr>
        <w:t>:</w:t>
      </w:r>
    </w:p>
    <w:p w:rsidRPr="002150DB" w:rsidR="00D24FE5" w:rsidP="002150DB" w:rsidRDefault="00D24FE5" w14:paraId="6EE7A2B3" w14:textId="77777777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0DB">
        <w:rPr>
          <w:rFonts w:ascii="Times New Roman" w:hAnsi="Times New Roman" w:cs="Times New Roman"/>
          <w:color w:val="000000" w:themeColor="text1"/>
          <w:sz w:val="24"/>
          <w:szCs w:val="24"/>
        </w:rPr>
        <w:t>Learning exists in the mind</w:t>
      </w:r>
    </w:p>
    <w:p w:rsidRPr="002150DB" w:rsidR="00BF4A64" w:rsidP="002150DB" w:rsidRDefault="00D24FE5" w14:paraId="6B9F4276" w14:textId="63ACDE97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2150DB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2150DB" w:rsidR="00A60B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earners are </w:t>
      </w:r>
      <w:r w:rsidRPr="002150DB" w:rsidR="007959F3">
        <w:rPr>
          <w:rFonts w:ascii="Times New Roman" w:hAnsi="Times New Roman" w:cs="Times New Roman"/>
          <w:color w:val="000000" w:themeColor="text1"/>
          <w:sz w:val="24"/>
          <w:szCs w:val="24"/>
        </w:rPr>
        <w:t>active</w:t>
      </w:r>
    </w:p>
    <w:p w:rsidRPr="002150DB" w:rsidR="00A60B62" w:rsidP="002150DB" w:rsidRDefault="006653A8" w14:paraId="4E5B1ADD" w14:textId="0ADF92AD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Learners </w:t>
      </w:r>
      <w:r w:rsidRPr="002150DB" w:rsidR="00CB2DA7">
        <w:rPr>
          <w:rFonts w:ascii="Times New Roman" w:hAnsi="Times New Roman" w:cs="Times New Roman"/>
          <w:color w:val="000000" w:themeColor="text1"/>
          <w:sz w:val="24"/>
          <w:szCs w:val="24"/>
        </w:rPr>
        <w:t>build on previous knowledge</w:t>
      </w:r>
    </w:p>
    <w:p w:rsidRPr="002150DB" w:rsidR="00CB2DA7" w:rsidP="002150DB" w:rsidRDefault="00D24FE5" w14:paraId="1249A179" w14:textId="01CBC2A1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0DB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Pr="002150DB" w:rsidR="00280BD5">
        <w:rPr>
          <w:rFonts w:ascii="Times New Roman" w:hAnsi="Times New Roman" w:cs="Times New Roman"/>
          <w:color w:val="000000" w:themeColor="text1"/>
          <w:sz w:val="24"/>
          <w:szCs w:val="24"/>
        </w:rPr>
        <w:t>earning</w:t>
      </w:r>
      <w:r w:rsidRPr="002150DB" w:rsidR="00CB2D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experienced base</w:t>
      </w:r>
      <w:r w:rsidRPr="002150DB" w:rsidR="00280BD5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</w:p>
    <w:p w:rsidRPr="002150DB" w:rsidR="00565920" w:rsidP="002150DB" w:rsidRDefault="00565920" w14:paraId="3A309D09" w14:textId="31BCE0C7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50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Motivation is </w:t>
      </w:r>
      <w:r w:rsidRPr="002150DB" w:rsidR="000B4A41">
        <w:rPr>
          <w:rFonts w:ascii="Times New Roman" w:hAnsi="Times New Roman" w:cs="Times New Roman"/>
          <w:color w:val="000000" w:themeColor="text1"/>
          <w:sz w:val="24"/>
          <w:szCs w:val="24"/>
        </w:rPr>
        <w:t>vital</w:t>
      </w:r>
    </w:p>
    <w:p w:rsidR="00EC1878" w:rsidP="00DD34D2" w:rsidRDefault="00135E39" w14:paraId="2AA0A8A6" w14:textId="2C2CC72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bookmarkStart w:name="_Hlk87103333" w:id="0"/>
      <w:r w:rsidR="00150267">
        <w:rPr>
          <w:rFonts w:ascii="Times New Roman" w:hAnsi="Times New Roman" w:cs="Times New Roman"/>
          <w:color w:val="000000" w:themeColor="text1"/>
          <w:sz w:val="24"/>
          <w:szCs w:val="24"/>
        </w:rPr>
        <w:t>(Powell and Kalina, 2009)</w:t>
      </w:r>
      <w:bookmarkEnd w:id="0"/>
    </w:p>
    <w:p w:rsidRPr="00AE6368" w:rsidR="009E1B3C" w:rsidP="00DD34D2" w:rsidRDefault="00335C62" w14:paraId="2053150D" w14:textId="6C7F71F4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AE6368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Did </w:t>
      </w:r>
      <w:r w:rsidRPr="00AE6368" w:rsidR="009E1B3C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Froebel </w:t>
      </w:r>
      <w:r w:rsidR="00D2176A">
        <w:rPr>
          <w:rFonts w:ascii="Times New Roman" w:hAnsi="Times New Roman" w:cs="Times New Roman"/>
          <w:color w:val="4472C4" w:themeColor="accent1"/>
          <w:sz w:val="28"/>
          <w:szCs w:val="28"/>
        </w:rPr>
        <w:t>U</w:t>
      </w:r>
      <w:r w:rsidRPr="00AE6368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se </w:t>
      </w:r>
      <w:r w:rsidR="00D2176A">
        <w:rPr>
          <w:rFonts w:ascii="Times New Roman" w:hAnsi="Times New Roman" w:cs="Times New Roman"/>
          <w:color w:val="4472C4" w:themeColor="accent1"/>
          <w:sz w:val="28"/>
          <w:szCs w:val="28"/>
        </w:rPr>
        <w:t>a</w:t>
      </w:r>
      <w:r w:rsidRPr="00AE6368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Construct</w:t>
      </w:r>
      <w:r w:rsidR="00D2176A">
        <w:rPr>
          <w:rFonts w:ascii="Times New Roman" w:hAnsi="Times New Roman" w:cs="Times New Roman"/>
          <w:color w:val="4472C4" w:themeColor="accent1"/>
          <w:sz w:val="28"/>
          <w:szCs w:val="28"/>
        </w:rPr>
        <w:t>iv</w:t>
      </w:r>
      <w:r w:rsidR="00081BD4">
        <w:rPr>
          <w:rFonts w:ascii="Times New Roman" w:hAnsi="Times New Roman" w:cs="Times New Roman"/>
          <w:color w:val="4472C4" w:themeColor="accent1"/>
          <w:sz w:val="28"/>
          <w:szCs w:val="28"/>
        </w:rPr>
        <w:t>ist</w:t>
      </w:r>
      <w:r w:rsidRPr="00AE6368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</w:t>
      </w:r>
      <w:r w:rsidR="00D2176A">
        <w:rPr>
          <w:rFonts w:ascii="Times New Roman" w:hAnsi="Times New Roman" w:cs="Times New Roman"/>
          <w:color w:val="4472C4" w:themeColor="accent1"/>
          <w:sz w:val="28"/>
          <w:szCs w:val="28"/>
        </w:rPr>
        <w:t>A</w:t>
      </w:r>
      <w:r w:rsidRPr="00AE6368" w:rsidR="00AE6368">
        <w:rPr>
          <w:rFonts w:ascii="Times New Roman" w:hAnsi="Times New Roman" w:cs="Times New Roman"/>
          <w:color w:val="4472C4" w:themeColor="accent1"/>
          <w:sz w:val="28"/>
          <w:szCs w:val="28"/>
        </w:rPr>
        <w:t>pproach?</w:t>
      </w:r>
    </w:p>
    <w:p w:rsidR="00150267" w:rsidP="00150267" w:rsidRDefault="00D2176A" w14:paraId="2CDE90C9" w14:textId="62144BF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In Short, </w:t>
      </w:r>
      <w:r w:rsidRPr="444290DD" w:rsidR="2E3DB7FF">
        <w:rPr>
          <w:rFonts w:ascii="Times New Roman" w:hAnsi="Times New Roman" w:cs="Times New Roman"/>
          <w:color w:val="000000" w:themeColor="text1"/>
          <w:sz w:val="24"/>
          <w:szCs w:val="24"/>
        </w:rPr>
        <w:t>yes</w:t>
      </w:r>
      <w:r w:rsidR="00274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E54269">
        <w:rPr>
          <w:rFonts w:ascii="Times New Roman" w:hAnsi="Times New Roman" w:cs="Times New Roman"/>
          <w:color w:val="000000" w:themeColor="text1"/>
          <w:sz w:val="24"/>
          <w:szCs w:val="24"/>
        </w:rPr>
        <w:t>Froebel</w:t>
      </w:r>
      <w:r w:rsidRPr="00535A03" w:rsidR="00535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a</w:t>
      </w:r>
      <w:r w:rsidR="002745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very</w:t>
      </w:r>
      <w:r w:rsidRPr="00535A03" w:rsidR="00535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prominent</w:t>
      </w:r>
      <w:r w:rsidR="00C814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figure in</w:t>
      </w:r>
      <w:r w:rsidRPr="00535A03" w:rsidR="00535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4269">
        <w:rPr>
          <w:rFonts w:ascii="Times New Roman" w:hAnsi="Times New Roman" w:cs="Times New Roman"/>
          <w:color w:val="000000" w:themeColor="text1"/>
          <w:sz w:val="24"/>
          <w:szCs w:val="24"/>
        </w:rPr>
        <w:t>early</w:t>
      </w:r>
      <w:r w:rsidR="00D46D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years </w:t>
      </w:r>
      <w:r w:rsidR="00943EC0">
        <w:rPr>
          <w:rFonts w:ascii="Times New Roman" w:hAnsi="Times New Roman" w:cs="Times New Roman"/>
          <w:color w:val="000000" w:themeColor="text1"/>
          <w:sz w:val="24"/>
          <w:szCs w:val="24"/>
        </w:rPr>
        <w:t>education,</w:t>
      </w:r>
      <w:r w:rsidR="008A4A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42B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applying </w:t>
      </w:r>
      <w:r w:rsidRPr="00535A03" w:rsidR="00535A03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D46D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</w:t>
      </w:r>
      <w:r w:rsidR="00B75CF3">
        <w:rPr>
          <w:rFonts w:ascii="Times New Roman" w:hAnsi="Times New Roman" w:cs="Times New Roman"/>
          <w:color w:val="000000" w:themeColor="text1"/>
          <w:sz w:val="24"/>
          <w:szCs w:val="24"/>
        </w:rPr>
        <w:t>structiv</w:t>
      </w:r>
      <w:r w:rsidR="00E869FE">
        <w:rPr>
          <w:rFonts w:ascii="Times New Roman" w:hAnsi="Times New Roman" w:cs="Times New Roman"/>
          <w:color w:val="000000" w:themeColor="text1"/>
          <w:sz w:val="24"/>
          <w:szCs w:val="24"/>
        </w:rPr>
        <w:t>ist</w:t>
      </w:r>
      <w:r w:rsidRPr="00535A03" w:rsidR="00535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approach </w:t>
      </w:r>
      <w:r w:rsidR="00B75CF3">
        <w:rPr>
          <w:rFonts w:ascii="Times New Roman" w:hAnsi="Times New Roman" w:cs="Times New Roman"/>
          <w:color w:val="000000" w:themeColor="text1"/>
          <w:sz w:val="24"/>
          <w:szCs w:val="24"/>
        </w:rPr>
        <w:t>to his theory</w:t>
      </w:r>
      <w:r w:rsidR="008A4A5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773F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believing that children learn </w:t>
      </w:r>
      <w:r w:rsidR="00237F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through </w:t>
      </w:r>
      <w:r w:rsidR="00194B31">
        <w:rPr>
          <w:rFonts w:ascii="Times New Roman" w:hAnsi="Times New Roman" w:cs="Times New Roman"/>
          <w:color w:val="000000" w:themeColor="text1"/>
          <w:sz w:val="24"/>
          <w:szCs w:val="24"/>
        </w:rPr>
        <w:t>forming</w:t>
      </w:r>
      <w:r w:rsidR="00237F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meaning </w:t>
      </w:r>
      <w:r w:rsidR="00943EC0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237F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their world,</w:t>
      </w:r>
      <w:r w:rsidR="00CB18D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learning by doing,</w:t>
      </w:r>
      <w:r w:rsidR="00237F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35A03" w:rsidR="00535A03">
        <w:rPr>
          <w:rFonts w:ascii="Times New Roman" w:hAnsi="Times New Roman" w:cs="Times New Roman"/>
          <w:color w:val="000000" w:themeColor="text1"/>
          <w:sz w:val="24"/>
          <w:szCs w:val="24"/>
        </w:rPr>
        <w:t>although</w:t>
      </w:r>
      <w:r w:rsidR="00943E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42B6C">
        <w:rPr>
          <w:rFonts w:ascii="Times New Roman" w:hAnsi="Times New Roman" w:cs="Times New Roman"/>
          <w:color w:val="000000" w:themeColor="text1"/>
          <w:sz w:val="24"/>
          <w:szCs w:val="24"/>
        </w:rPr>
        <w:t>un</w:t>
      </w:r>
      <w:r w:rsidR="00943EC0">
        <w:rPr>
          <w:rFonts w:ascii="Times New Roman" w:hAnsi="Times New Roman" w:cs="Times New Roman"/>
          <w:color w:val="000000" w:themeColor="text1"/>
          <w:sz w:val="24"/>
          <w:szCs w:val="24"/>
        </w:rPr>
        <w:t>like others</w:t>
      </w:r>
      <w:r w:rsidR="00774E0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535A03" w:rsidR="00535A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 d</w:t>
      </w:r>
      <w:r w:rsidR="001502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id </w:t>
      </w:r>
      <w:r w:rsidRPr="00535A03" w:rsidR="00535A03">
        <w:rPr>
          <w:rFonts w:ascii="Times New Roman" w:hAnsi="Times New Roman" w:cs="Times New Roman"/>
          <w:color w:val="000000" w:themeColor="text1"/>
          <w:sz w:val="24"/>
          <w:szCs w:val="24"/>
        </w:rPr>
        <w:t>not get the recognition he deserve</w:t>
      </w:r>
      <w:r w:rsidR="00242B6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15026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C45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Pr="00DA517B" w:rsidR="0050736F" w:rsidP="00DD34D2" w:rsidRDefault="00C97A22" w14:paraId="7916690E" w14:textId="0D5EA19C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DA517B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Prominent </w:t>
      </w:r>
      <w:r w:rsidR="00EC1878">
        <w:rPr>
          <w:rFonts w:ascii="Times New Roman" w:hAnsi="Times New Roman" w:cs="Times New Roman"/>
          <w:color w:val="4472C4" w:themeColor="accent1"/>
          <w:sz w:val="28"/>
          <w:szCs w:val="28"/>
        </w:rPr>
        <w:t>F</w:t>
      </w:r>
      <w:r w:rsidRPr="00DA517B">
        <w:rPr>
          <w:rFonts w:ascii="Times New Roman" w:hAnsi="Times New Roman" w:cs="Times New Roman"/>
          <w:color w:val="4472C4" w:themeColor="accent1"/>
          <w:sz w:val="28"/>
          <w:szCs w:val="28"/>
        </w:rPr>
        <w:t>igures</w:t>
      </w:r>
      <w:r w:rsidRPr="00DA517B" w:rsidR="00DA517B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in </w:t>
      </w:r>
      <w:r w:rsidR="00EC1878">
        <w:rPr>
          <w:rFonts w:ascii="Times New Roman" w:hAnsi="Times New Roman" w:cs="Times New Roman"/>
          <w:color w:val="4472C4" w:themeColor="accent1"/>
          <w:sz w:val="28"/>
          <w:szCs w:val="28"/>
        </w:rPr>
        <w:t>C</w:t>
      </w:r>
      <w:r w:rsidRPr="00DA517B" w:rsidR="00DA517B">
        <w:rPr>
          <w:rFonts w:ascii="Times New Roman" w:hAnsi="Times New Roman" w:cs="Times New Roman"/>
          <w:color w:val="4472C4" w:themeColor="accent1"/>
          <w:sz w:val="28"/>
          <w:szCs w:val="28"/>
        </w:rPr>
        <w:t>onstructivism</w:t>
      </w:r>
    </w:p>
    <w:p w:rsidR="00D52D02" w:rsidP="00DD34D2" w:rsidRDefault="0087614B" w14:paraId="408E4CA0" w14:textId="12414D7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470CB91F" w:rsidR="0087614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If you </w:t>
      </w:r>
      <w:r w:rsidRPr="470CB91F" w:rsidR="00F05E0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research</w:t>
      </w:r>
      <w:r w:rsidRPr="470CB91F" w:rsidR="0087614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152C9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cognitive </w:t>
      </w:r>
      <w:r w:rsidRPr="470CB91F" w:rsidR="00DD717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constructivis</w:t>
      </w:r>
      <w:r w:rsidRPr="470CB91F" w:rsidR="00D724B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t</w:t>
      </w:r>
      <w:r w:rsidRPr="470CB91F" w:rsidR="00DD717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C3783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approach</w:t>
      </w:r>
      <w:r w:rsidRPr="470CB91F" w:rsidR="00D845A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470CB91F" w:rsidR="00C3783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you</w:t>
      </w:r>
      <w:r w:rsidRPr="470CB91F" w:rsidR="007A321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w</w:t>
      </w:r>
      <w:r w:rsidRPr="470CB91F" w:rsidR="00483E9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ill</w:t>
      </w:r>
      <w:r w:rsidRPr="470CB91F" w:rsidR="007A321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find</w:t>
      </w:r>
      <w:r w:rsidRPr="470CB91F" w:rsidR="000A3E1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483E9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theorists such as</w:t>
      </w:r>
      <w:r w:rsidRPr="470CB91F" w:rsidR="005E05A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: </w:t>
      </w:r>
      <w:r w:rsidRPr="470CB91F" w:rsidR="00BA5E5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J. </w:t>
      </w:r>
      <w:r w:rsidRPr="470CB91F" w:rsidR="005E05A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Dewey</w:t>
      </w:r>
      <w:r w:rsidRPr="470CB91F" w:rsidR="00BA5E5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(1</w:t>
      </w:r>
      <w:r w:rsidRPr="470CB91F" w:rsidR="00A27A9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933</w:t>
      </w:r>
      <w:r w:rsidRPr="470CB91F" w:rsidR="2EB2766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),</w:t>
      </w:r>
      <w:r w:rsidRPr="470CB91F" w:rsidR="005E05A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1507A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J. </w:t>
      </w:r>
      <w:r w:rsidRPr="470CB91F" w:rsidR="005E05A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Bruner </w:t>
      </w:r>
      <w:r w:rsidRPr="470CB91F" w:rsidR="00F644C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(19</w:t>
      </w:r>
      <w:r w:rsidRPr="470CB91F" w:rsidR="00A27A9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90</w:t>
      </w:r>
      <w:r w:rsidRPr="470CB91F" w:rsidR="00F644C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) </w:t>
      </w:r>
      <w:r w:rsidRPr="470CB91F" w:rsidR="005E05A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and </w:t>
      </w:r>
      <w:r w:rsidRPr="470CB91F" w:rsidR="00E4700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J. </w:t>
      </w:r>
      <w:r w:rsidRPr="470CB91F" w:rsidR="005E05A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Piaget</w:t>
      </w:r>
      <w:r w:rsidRPr="470CB91F" w:rsidR="007A321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F644C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(</w:t>
      </w:r>
      <w:r w:rsidRPr="470CB91F" w:rsidR="00E4700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1</w:t>
      </w:r>
      <w:r w:rsidRPr="470CB91F" w:rsidR="0055150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972</w:t>
      </w:r>
      <w:r w:rsidRPr="470CB91F" w:rsidR="00F644C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).</w:t>
      </w:r>
      <w:r w:rsidRPr="470CB91F" w:rsidR="004F434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38E948F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Let us</w:t>
      </w:r>
      <w:r w:rsidRPr="470CB91F" w:rsidR="00EA022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have a closer look at </w:t>
      </w:r>
      <w:r w:rsidRPr="470CB91F" w:rsidR="00310BA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one of those </w:t>
      </w:r>
      <w:r w:rsidRPr="470CB91F" w:rsidR="00242B6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theories</w:t>
      </w:r>
      <w:r w:rsidRPr="470CB91F" w:rsidR="00BD71A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</w:t>
      </w:r>
    </w:p>
    <w:p w:rsidR="00E47004" w:rsidP="00DD34D2" w:rsidRDefault="00595AB9" w14:paraId="41525FFC" w14:textId="391B5C6B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5AB9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40621A">
        <w:rPr>
          <w:rFonts w:ascii="Times New Roman" w:hAnsi="Times New Roman" w:cs="Times New Roman"/>
          <w:color w:val="000000" w:themeColor="text1"/>
          <w:sz w:val="24"/>
          <w:szCs w:val="24"/>
        </w:rPr>
        <w:t>runer</w:t>
      </w:r>
      <w:r w:rsidR="008311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343B">
        <w:rPr>
          <w:rFonts w:ascii="Times New Roman" w:hAnsi="Times New Roman" w:cs="Times New Roman"/>
          <w:color w:val="000000" w:themeColor="text1"/>
          <w:sz w:val="24"/>
          <w:szCs w:val="24"/>
        </w:rPr>
        <w:t>(1915-</w:t>
      </w:r>
      <w:r w:rsidR="0075407F">
        <w:rPr>
          <w:rFonts w:ascii="Times New Roman" w:hAnsi="Times New Roman" w:cs="Times New Roman"/>
          <w:color w:val="000000" w:themeColor="text1"/>
          <w:sz w:val="24"/>
          <w:szCs w:val="24"/>
        </w:rPr>
        <w:t>2016)</w:t>
      </w:r>
      <w:r w:rsidR="003818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coined the term ‘scaffolding’</w:t>
      </w:r>
      <w:r w:rsidR="00BD71A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11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 relates to</w:t>
      </w:r>
      <w:r w:rsidR="00E674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support </w:t>
      </w:r>
      <w:r w:rsidR="00B11932">
        <w:rPr>
          <w:rFonts w:ascii="Times New Roman" w:hAnsi="Times New Roman" w:cs="Times New Roman"/>
          <w:color w:val="000000" w:themeColor="text1"/>
          <w:sz w:val="24"/>
          <w:szCs w:val="24"/>
        </w:rPr>
        <w:t>child</w:t>
      </w:r>
      <w:r w:rsidR="00BD71A0">
        <w:rPr>
          <w:rFonts w:ascii="Times New Roman" w:hAnsi="Times New Roman" w:cs="Times New Roman"/>
          <w:color w:val="000000" w:themeColor="text1"/>
          <w:sz w:val="24"/>
          <w:szCs w:val="24"/>
        </w:rPr>
        <w:t>ren</w:t>
      </w:r>
      <w:r w:rsidR="00B119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674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receive </w:t>
      </w:r>
      <w:r w:rsidR="00120A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from a more experience other, </w:t>
      </w:r>
      <w:r w:rsidR="00295D2D">
        <w:rPr>
          <w:rFonts w:ascii="Times New Roman" w:hAnsi="Times New Roman" w:cs="Times New Roman"/>
          <w:color w:val="000000" w:themeColor="text1"/>
          <w:sz w:val="24"/>
          <w:szCs w:val="24"/>
        </w:rPr>
        <w:t>e.g.</w:t>
      </w:r>
      <w:r w:rsidR="00120A44">
        <w:rPr>
          <w:rFonts w:ascii="Times New Roman" w:hAnsi="Times New Roman" w:cs="Times New Roman"/>
          <w:color w:val="000000" w:themeColor="text1"/>
          <w:sz w:val="24"/>
          <w:szCs w:val="24"/>
        </w:rPr>
        <w:t>, teacher</w:t>
      </w:r>
      <w:r w:rsidR="00BD71A0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120A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D71A0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120A44">
        <w:rPr>
          <w:rFonts w:ascii="Times New Roman" w:hAnsi="Times New Roman" w:cs="Times New Roman"/>
          <w:color w:val="000000" w:themeColor="text1"/>
          <w:sz w:val="24"/>
          <w:szCs w:val="24"/>
        </w:rPr>
        <w:t>lso</w:t>
      </w:r>
      <w:r w:rsidRPr="004A242C" w:rsidR="004A24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A242C" w:rsidR="00BD71A0">
        <w:rPr>
          <w:rFonts w:ascii="Times New Roman" w:hAnsi="Times New Roman" w:cs="Times New Roman"/>
          <w:color w:val="000000" w:themeColor="text1"/>
          <w:sz w:val="24"/>
          <w:szCs w:val="24"/>
        </w:rPr>
        <w:t>identify</w:t>
      </w:r>
      <w:r w:rsidR="00BD71A0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Pr="004A242C" w:rsidR="004A24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 stages </w:t>
      </w:r>
      <w:r w:rsidR="00AC013E">
        <w:rPr>
          <w:rFonts w:ascii="Times New Roman" w:hAnsi="Times New Roman" w:cs="Times New Roman"/>
          <w:color w:val="000000" w:themeColor="text1"/>
          <w:sz w:val="24"/>
          <w:szCs w:val="24"/>
        </w:rPr>
        <w:t>of cognitive behaviour</w:t>
      </w:r>
      <w:r w:rsidR="00984900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AC01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Pr="004A242C" w:rsidR="004A24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013E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839DA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4A242C" w:rsidR="004A242C">
        <w:rPr>
          <w:rFonts w:ascii="Times New Roman" w:hAnsi="Times New Roman" w:cs="Times New Roman"/>
          <w:color w:val="000000" w:themeColor="text1"/>
          <w:sz w:val="24"/>
          <w:szCs w:val="24"/>
        </w:rPr>
        <w:t>active mode</w:t>
      </w:r>
      <w:r w:rsidR="0098490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F1A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babies using </w:t>
      </w:r>
      <w:r w:rsidR="002839DA">
        <w:rPr>
          <w:rFonts w:ascii="Times New Roman" w:hAnsi="Times New Roman" w:cs="Times New Roman"/>
          <w:color w:val="000000" w:themeColor="text1"/>
          <w:sz w:val="24"/>
          <w:szCs w:val="24"/>
        </w:rPr>
        <w:t>hand</w:t>
      </w:r>
      <w:r w:rsidR="004F1A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and </w:t>
      </w:r>
      <w:r w:rsidR="002839DA">
        <w:rPr>
          <w:rFonts w:ascii="Times New Roman" w:hAnsi="Times New Roman" w:cs="Times New Roman"/>
          <w:color w:val="000000" w:themeColor="text1"/>
          <w:sz w:val="24"/>
          <w:szCs w:val="24"/>
        </w:rPr>
        <w:t>actions</w:t>
      </w:r>
      <w:r w:rsidR="004F1A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explore the world. The I</w:t>
      </w:r>
      <w:r w:rsidR="00B568D3">
        <w:rPr>
          <w:rFonts w:ascii="Times New Roman" w:hAnsi="Times New Roman" w:cs="Times New Roman"/>
          <w:color w:val="000000" w:themeColor="text1"/>
          <w:sz w:val="24"/>
          <w:szCs w:val="24"/>
        </w:rPr>
        <w:t>conic</w:t>
      </w:r>
      <w:r w:rsidRPr="004A242C" w:rsidR="004A24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02EC">
        <w:rPr>
          <w:rFonts w:ascii="Times New Roman" w:hAnsi="Times New Roman" w:cs="Times New Roman"/>
          <w:color w:val="000000" w:themeColor="text1"/>
          <w:sz w:val="24"/>
          <w:szCs w:val="24"/>
        </w:rPr>
        <w:t>mode</w:t>
      </w:r>
      <w:r w:rsidR="0098490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6202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learning</w:t>
      </w:r>
      <w:r w:rsidR="00BB17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visually</w:t>
      </w:r>
      <w:r w:rsidR="006202E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B17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A242C" w:rsidR="004A24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the </w:t>
      </w:r>
      <w:r w:rsidR="006202EC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4A242C" w:rsidR="004A242C">
        <w:rPr>
          <w:rFonts w:ascii="Times New Roman" w:hAnsi="Times New Roman" w:cs="Times New Roman"/>
          <w:color w:val="000000" w:themeColor="text1"/>
          <w:sz w:val="24"/>
          <w:szCs w:val="24"/>
        </w:rPr>
        <w:t>ymbolic mode</w:t>
      </w:r>
      <w:r w:rsidR="00BD71A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4A242C" w:rsidR="004A242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202EC">
        <w:rPr>
          <w:rFonts w:ascii="Times New Roman" w:hAnsi="Times New Roman" w:cs="Times New Roman"/>
          <w:color w:val="000000" w:themeColor="text1"/>
          <w:sz w:val="24"/>
          <w:szCs w:val="24"/>
        </w:rPr>
        <w:t>using</w:t>
      </w:r>
      <w:r w:rsidR="00BB17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lan</w:t>
      </w:r>
      <w:r w:rsidR="00EE20E6">
        <w:rPr>
          <w:rFonts w:ascii="Times New Roman" w:hAnsi="Times New Roman" w:cs="Times New Roman"/>
          <w:color w:val="000000" w:themeColor="text1"/>
          <w:sz w:val="24"/>
          <w:szCs w:val="24"/>
        </w:rPr>
        <w:t>guage</w:t>
      </w:r>
      <w:r w:rsidR="00BE49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learning</w:t>
      </w:r>
      <w:r w:rsidR="00360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(Aubrey and Riley, </w:t>
      </w:r>
      <w:r w:rsidR="007933B0">
        <w:rPr>
          <w:rFonts w:ascii="Times New Roman" w:hAnsi="Times New Roman" w:cs="Times New Roman"/>
          <w:color w:val="000000" w:themeColor="text1"/>
          <w:sz w:val="24"/>
          <w:szCs w:val="24"/>
        </w:rPr>
        <w:t>2019).</w:t>
      </w:r>
      <w:r w:rsidR="006A19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Pr="00C30F9C" w:rsidR="007B4730" w:rsidP="00DD34D2" w:rsidRDefault="007933B0" w14:paraId="06A8483D" w14:textId="36E39EC2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The </w:t>
      </w:r>
      <w:r w:rsidRPr="00C30F9C" w:rsidR="007B4730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Classroom </w:t>
      </w:r>
      <w:r>
        <w:rPr>
          <w:rFonts w:ascii="Times New Roman" w:hAnsi="Times New Roman" w:cs="Times New Roman"/>
          <w:color w:val="4472C4" w:themeColor="accent1"/>
          <w:sz w:val="28"/>
          <w:szCs w:val="28"/>
        </w:rPr>
        <w:t>A</w:t>
      </w:r>
      <w:r w:rsidRPr="00C30F9C" w:rsidR="007B4730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pproach </w:t>
      </w:r>
    </w:p>
    <w:p w:rsidR="007A3394" w:rsidP="00DD34D2" w:rsidRDefault="00504B9D" w14:paraId="218E730C" w14:textId="50DCA29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9DF4515" w:rsidR="7CCE118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The teacher </w:t>
      </w:r>
      <w:r w:rsidRPr="19DF4515" w:rsidR="48490B8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organises</w:t>
      </w:r>
      <w:r w:rsidRPr="19DF4515" w:rsidR="7CCE118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activities that </w:t>
      </w:r>
      <w:r w:rsidRPr="19DF4515" w:rsidR="6129D3E5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promote</w:t>
      </w:r>
      <w:r w:rsidRPr="19DF4515" w:rsidR="7CCE118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19DF4515" w:rsidR="64B5606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individual</w:t>
      </w:r>
      <w:r w:rsidRPr="19DF4515" w:rsidR="7CCE118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learning</w:t>
      </w:r>
      <w:r w:rsidRPr="19DF4515" w:rsidR="6129D3E5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19DF4515" w:rsidR="361C013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the pupil </w:t>
      </w:r>
      <w:r w:rsidRPr="19DF4515" w:rsidR="361C013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is required to</w:t>
      </w:r>
      <w:r w:rsidRPr="19DF4515" w:rsidR="7CCE118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solve the problem</w:t>
      </w:r>
      <w:r w:rsidRPr="19DF4515" w:rsidR="05D4912A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, this can be done with peers </w:t>
      </w:r>
      <w:r w:rsidRPr="19DF4515" w:rsidR="64B5606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or alone. B</w:t>
      </w:r>
      <w:r w:rsidRPr="19DF4515" w:rsidR="7CCE118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y </w:t>
      </w:r>
      <w:r w:rsidRPr="19DF4515" w:rsidR="4273C2F3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engaging in th</w:t>
      </w:r>
      <w:r w:rsidRPr="19DF4515" w:rsidR="4273C2F3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ese</w:t>
      </w:r>
      <w:r w:rsidRPr="19DF4515" w:rsidR="4273C2F3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19DF4515" w:rsidR="30980015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experiences,</w:t>
      </w:r>
      <w:r w:rsidRPr="19DF4515" w:rsidR="4273C2F3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they</w:t>
      </w:r>
      <w:r w:rsidRPr="19DF4515" w:rsidR="7CCE118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construct their own understanding of what is being taught</w:t>
      </w:r>
      <w:r w:rsidRPr="19DF4515" w:rsidR="5A3E6703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19DF4515" w:rsidR="60A8A1E3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allowing for a more</w:t>
      </w:r>
      <w:r w:rsidRPr="19DF4515" w:rsidR="5A3E6703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19DF4515" w:rsidR="1AD5EB4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child-centred</w:t>
      </w:r>
      <w:r w:rsidRPr="19DF4515" w:rsidR="60A8A1E3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classroom</w:t>
      </w:r>
      <w:r w:rsidRPr="19DF4515" w:rsidR="1AD5EB4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19DF4515" w:rsidR="34F820F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(Powell and Kalina, 2009).</w:t>
      </w:r>
    </w:p>
    <w:p w:rsidRPr="00561451" w:rsidR="001525D0" w:rsidP="0020493C" w:rsidRDefault="00861263" w14:paraId="2C43FBAA" w14:textId="37064E6B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561451">
        <w:rPr>
          <w:rFonts w:ascii="Times New Roman" w:hAnsi="Times New Roman" w:cs="Times New Roman"/>
          <w:color w:val="4472C4" w:themeColor="accent1"/>
          <w:sz w:val="28"/>
          <w:szCs w:val="28"/>
        </w:rPr>
        <w:t>Criticism</w:t>
      </w:r>
    </w:p>
    <w:p w:rsidRPr="00A6583B" w:rsidR="00861263" w:rsidP="0020493C" w:rsidRDefault="001276FC" w14:paraId="4C2B8ABF" w14:textId="4D2967B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276FC">
        <w:rPr>
          <w:rFonts w:ascii="Times New Roman" w:hAnsi="Times New Roman" w:cs="Times New Roman"/>
          <w:sz w:val="24"/>
          <w:szCs w:val="24"/>
        </w:rPr>
        <w:t>Although constructivism i</w:t>
      </w:r>
      <w:r w:rsidR="00201BB1">
        <w:rPr>
          <w:rFonts w:ascii="Times New Roman" w:hAnsi="Times New Roman" w:cs="Times New Roman"/>
          <w:sz w:val="24"/>
          <w:szCs w:val="24"/>
        </w:rPr>
        <w:t>s viewed as more</w:t>
      </w:r>
      <w:r w:rsidRPr="001276FC">
        <w:rPr>
          <w:rFonts w:ascii="Times New Roman" w:hAnsi="Times New Roman" w:cs="Times New Roman"/>
          <w:sz w:val="24"/>
          <w:szCs w:val="24"/>
        </w:rPr>
        <w:t xml:space="preserve"> popular than behaviourism</w:t>
      </w:r>
      <w:r w:rsidR="00201BB1">
        <w:rPr>
          <w:rFonts w:ascii="Times New Roman" w:hAnsi="Times New Roman" w:cs="Times New Roman"/>
          <w:sz w:val="24"/>
          <w:szCs w:val="24"/>
        </w:rPr>
        <w:t>,</w:t>
      </w:r>
      <w:r w:rsidR="00C431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linked to</w:t>
      </w:r>
      <w:r w:rsidRPr="00BF4A64" w:rsidR="00C431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cognitive science</w:t>
      </w:r>
      <w:r w:rsidR="00C431E6">
        <w:rPr>
          <w:rFonts w:ascii="Times New Roman" w:hAnsi="Times New Roman" w:cs="Times New Roman"/>
          <w:color w:val="000000" w:themeColor="text1"/>
          <w:sz w:val="24"/>
          <w:szCs w:val="24"/>
        </w:rPr>
        <w:t>, the work of academics was to</w:t>
      </w:r>
      <w:r w:rsidRPr="00BF4A64" w:rsidR="00C431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solve problems </w:t>
      </w:r>
      <w:r w:rsidR="00C431E6">
        <w:rPr>
          <w:rFonts w:ascii="Times New Roman" w:hAnsi="Times New Roman" w:cs="Times New Roman"/>
          <w:color w:val="000000" w:themeColor="text1"/>
          <w:sz w:val="24"/>
          <w:szCs w:val="24"/>
        </w:rPr>
        <w:t>regarding</w:t>
      </w:r>
      <w:r w:rsidRPr="00BF4A64" w:rsidR="00C431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mind and the brain</w:t>
      </w:r>
      <w:r w:rsidR="00C431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(Pritchard, 2009).</w:t>
      </w:r>
      <w:r w:rsidR="00A6583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6583B">
        <w:rPr>
          <w:rFonts w:ascii="Times New Roman" w:hAnsi="Times New Roman" w:cs="Times New Roman"/>
          <w:sz w:val="24"/>
          <w:szCs w:val="24"/>
        </w:rPr>
        <w:t>I</w:t>
      </w:r>
      <w:r w:rsidRPr="001276FC">
        <w:rPr>
          <w:rFonts w:ascii="Times New Roman" w:hAnsi="Times New Roman" w:cs="Times New Roman"/>
          <w:sz w:val="24"/>
          <w:szCs w:val="24"/>
        </w:rPr>
        <w:t xml:space="preserve">t </w:t>
      </w:r>
      <w:r w:rsidR="00F04704">
        <w:rPr>
          <w:rFonts w:ascii="Times New Roman" w:hAnsi="Times New Roman" w:cs="Times New Roman"/>
          <w:sz w:val="24"/>
          <w:szCs w:val="24"/>
        </w:rPr>
        <w:t xml:space="preserve">has </w:t>
      </w:r>
      <w:r w:rsidRPr="001276FC">
        <w:rPr>
          <w:rFonts w:ascii="Times New Roman" w:hAnsi="Times New Roman" w:cs="Times New Roman"/>
          <w:sz w:val="24"/>
          <w:szCs w:val="24"/>
        </w:rPr>
        <w:t>still c</w:t>
      </w:r>
      <w:r w:rsidR="00F04704">
        <w:rPr>
          <w:rFonts w:ascii="Times New Roman" w:hAnsi="Times New Roman" w:cs="Times New Roman"/>
          <w:sz w:val="24"/>
          <w:szCs w:val="24"/>
        </w:rPr>
        <w:t>ome</w:t>
      </w:r>
      <w:r w:rsidRPr="001276FC">
        <w:rPr>
          <w:rFonts w:ascii="Times New Roman" w:hAnsi="Times New Roman" w:cs="Times New Roman"/>
          <w:sz w:val="24"/>
          <w:szCs w:val="24"/>
        </w:rPr>
        <w:t xml:space="preserve"> under som</w:t>
      </w:r>
      <w:r w:rsidR="00F04704">
        <w:rPr>
          <w:rFonts w:ascii="Times New Roman" w:hAnsi="Times New Roman" w:cs="Times New Roman"/>
          <w:sz w:val="24"/>
          <w:szCs w:val="24"/>
        </w:rPr>
        <w:t>e</w:t>
      </w:r>
      <w:r w:rsidRPr="001276FC">
        <w:rPr>
          <w:rFonts w:ascii="Times New Roman" w:hAnsi="Times New Roman" w:cs="Times New Roman"/>
          <w:sz w:val="24"/>
          <w:szCs w:val="24"/>
        </w:rPr>
        <w:t xml:space="preserve"> criticism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0528BC" w:rsidR="000528BC">
        <w:rPr>
          <w:rFonts w:ascii="Times New Roman" w:hAnsi="Times New Roman" w:cs="Times New Roman"/>
          <w:sz w:val="24"/>
          <w:szCs w:val="24"/>
        </w:rPr>
        <w:t>A constructive view is that all</w:t>
      </w:r>
      <w:r w:rsidRPr="00F83240" w:rsidR="00F83240">
        <w:rPr>
          <w:rFonts w:ascii="Times New Roman" w:hAnsi="Times New Roman" w:cs="Times New Roman"/>
          <w:sz w:val="24"/>
          <w:szCs w:val="24"/>
        </w:rPr>
        <w:t xml:space="preserve"> knowledge comes from personal discovery</w:t>
      </w:r>
      <w:r w:rsidR="0038269B">
        <w:rPr>
          <w:rFonts w:ascii="Times New Roman" w:hAnsi="Times New Roman" w:cs="Times New Roman"/>
          <w:sz w:val="24"/>
          <w:szCs w:val="24"/>
        </w:rPr>
        <w:t>,</w:t>
      </w:r>
      <w:r w:rsidRPr="00F83240" w:rsidR="00F83240">
        <w:rPr>
          <w:rFonts w:ascii="Times New Roman" w:hAnsi="Times New Roman" w:cs="Times New Roman"/>
          <w:sz w:val="24"/>
          <w:szCs w:val="24"/>
        </w:rPr>
        <w:t xml:space="preserve"> but over the years critique </w:t>
      </w:r>
      <w:r w:rsidR="00AE6B9E">
        <w:rPr>
          <w:rFonts w:ascii="Times New Roman" w:hAnsi="Times New Roman" w:cs="Times New Roman"/>
          <w:sz w:val="24"/>
          <w:szCs w:val="24"/>
        </w:rPr>
        <w:t>has shown that this way of learning</w:t>
      </w:r>
      <w:r w:rsidRPr="00F83240" w:rsidR="00F83240">
        <w:rPr>
          <w:rFonts w:ascii="Times New Roman" w:hAnsi="Times New Roman" w:cs="Times New Roman"/>
          <w:sz w:val="24"/>
          <w:szCs w:val="24"/>
        </w:rPr>
        <w:t xml:space="preserve"> can lead to false information</w:t>
      </w:r>
      <w:r w:rsidR="00F04704">
        <w:rPr>
          <w:rFonts w:ascii="Times New Roman" w:hAnsi="Times New Roman" w:cs="Times New Roman"/>
          <w:sz w:val="24"/>
          <w:szCs w:val="24"/>
        </w:rPr>
        <w:t xml:space="preserve"> bei</w:t>
      </w:r>
      <w:r w:rsidR="00150267">
        <w:rPr>
          <w:rFonts w:ascii="Times New Roman" w:hAnsi="Times New Roman" w:cs="Times New Roman"/>
          <w:sz w:val="24"/>
          <w:szCs w:val="24"/>
        </w:rPr>
        <w:t>ng learnt</w:t>
      </w:r>
      <w:r w:rsidR="001E4AF3">
        <w:rPr>
          <w:rFonts w:ascii="Times New Roman" w:hAnsi="Times New Roman" w:cs="Times New Roman"/>
          <w:sz w:val="24"/>
          <w:szCs w:val="24"/>
        </w:rPr>
        <w:t>,</w:t>
      </w:r>
      <w:r w:rsidRPr="001C47B4" w:rsidR="001C47B4">
        <w:rPr>
          <w:rFonts w:ascii="Times New Roman" w:hAnsi="Times New Roman" w:cs="Times New Roman"/>
          <w:sz w:val="24"/>
          <w:szCs w:val="24"/>
        </w:rPr>
        <w:t xml:space="preserve"> and that direct instruction is</w:t>
      </w:r>
      <w:r w:rsidR="001E4AF3">
        <w:rPr>
          <w:rFonts w:ascii="Times New Roman" w:hAnsi="Times New Roman" w:cs="Times New Roman"/>
          <w:sz w:val="24"/>
          <w:szCs w:val="24"/>
        </w:rPr>
        <w:t xml:space="preserve"> a</w:t>
      </w:r>
      <w:r w:rsidRPr="001C47B4" w:rsidR="001C47B4">
        <w:rPr>
          <w:rFonts w:ascii="Times New Roman" w:hAnsi="Times New Roman" w:cs="Times New Roman"/>
          <w:sz w:val="24"/>
          <w:szCs w:val="24"/>
        </w:rPr>
        <w:t xml:space="preserve"> far more effective</w:t>
      </w:r>
      <w:r w:rsidR="001C47B4">
        <w:rPr>
          <w:rFonts w:ascii="Times New Roman" w:hAnsi="Times New Roman" w:cs="Times New Roman"/>
          <w:sz w:val="24"/>
          <w:szCs w:val="24"/>
        </w:rPr>
        <w:t xml:space="preserve"> (Ferguson, 2017).</w:t>
      </w:r>
    </w:p>
    <w:p w:rsidRPr="001F345C" w:rsidR="009356E0" w:rsidP="0020493C" w:rsidRDefault="009356E0" w14:paraId="2DABD206" w14:textId="23CF7A9D">
      <w:pPr>
        <w:rPr>
          <w:rFonts w:ascii="Times New Roman" w:hAnsi="Times New Roman" w:cs="Times New Roman"/>
          <w:sz w:val="28"/>
          <w:szCs w:val="28"/>
        </w:rPr>
      </w:pPr>
      <w:r w:rsidRPr="001F345C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Which </w:t>
      </w:r>
      <w:r w:rsidR="008A4E25">
        <w:rPr>
          <w:rFonts w:ascii="Times New Roman" w:hAnsi="Times New Roman" w:cs="Times New Roman"/>
          <w:color w:val="4472C4" w:themeColor="accent1"/>
          <w:sz w:val="28"/>
          <w:szCs w:val="28"/>
        </w:rPr>
        <w:t>approach</w:t>
      </w:r>
      <w:r w:rsidR="001E3D7B">
        <w:rPr>
          <w:rFonts w:ascii="Times New Roman" w:hAnsi="Times New Roman" w:cs="Times New Roman"/>
          <w:color w:val="4472C4" w:themeColor="accent1"/>
          <w:sz w:val="28"/>
          <w:szCs w:val="28"/>
        </w:rPr>
        <w:t>,</w:t>
      </w:r>
      <w:r w:rsidRPr="001F345C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do you believe to be the most useful in </w:t>
      </w:r>
      <w:r w:rsidR="008A4E25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an early </w:t>
      </w:r>
      <w:r w:rsidR="001E3D7B">
        <w:rPr>
          <w:rFonts w:ascii="Times New Roman" w:hAnsi="Times New Roman" w:cs="Times New Roman"/>
          <w:color w:val="4472C4" w:themeColor="accent1"/>
          <w:sz w:val="28"/>
          <w:szCs w:val="28"/>
        </w:rPr>
        <w:t>year’s</w:t>
      </w:r>
      <w:r w:rsidR="008A4E25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</w:t>
      </w:r>
      <w:r w:rsidRPr="001F345C">
        <w:rPr>
          <w:rFonts w:ascii="Times New Roman" w:hAnsi="Times New Roman" w:cs="Times New Roman"/>
          <w:color w:val="4472C4" w:themeColor="accent1"/>
          <w:sz w:val="28"/>
          <w:szCs w:val="28"/>
        </w:rPr>
        <w:t>classroom</w:t>
      </w:r>
      <w:r w:rsidRPr="001F345C" w:rsidR="001F345C">
        <w:rPr>
          <w:rFonts w:ascii="Times New Roman" w:hAnsi="Times New Roman" w:cs="Times New Roman"/>
          <w:color w:val="4472C4" w:themeColor="accent1"/>
          <w:sz w:val="28"/>
          <w:szCs w:val="28"/>
        </w:rPr>
        <w:t>?</w:t>
      </w:r>
    </w:p>
    <w:p w:rsidRPr="00861263" w:rsidR="00561451" w:rsidP="0020493C" w:rsidRDefault="00561451" w14:paraId="5C3758D3" w14:textId="77777777">
      <w:pPr>
        <w:rPr>
          <w:rFonts w:ascii="Times New Roman" w:hAnsi="Times New Roman" w:cs="Times New Roman"/>
          <w:sz w:val="24"/>
          <w:szCs w:val="24"/>
        </w:rPr>
      </w:pPr>
    </w:p>
    <w:p w:rsidR="00551506" w:rsidP="0020493C" w:rsidRDefault="00551506" w14:paraId="0735F849" w14:textId="55D0DC13"/>
    <w:p w:rsidR="00414A6F" w:rsidP="0020493C" w:rsidRDefault="00414A6F" w14:paraId="2350AE16" w14:textId="77777777"/>
    <w:p w:rsidR="00551506" w:rsidP="0020493C" w:rsidRDefault="00551506" w14:paraId="0044A25D" w14:textId="77777777"/>
    <w:p w:rsidR="00551506" w:rsidP="0020493C" w:rsidRDefault="00551506" w14:paraId="2511E06F" w14:textId="77777777"/>
    <w:p w:rsidR="00551506" w:rsidP="0020493C" w:rsidRDefault="00551506" w14:paraId="3DA38218" w14:textId="77777777"/>
    <w:p w:rsidR="00551506" w:rsidP="0020493C" w:rsidRDefault="00551506" w14:paraId="7854DECB" w14:textId="77777777"/>
    <w:p w:rsidR="00551506" w:rsidP="0020493C" w:rsidRDefault="00551506" w14:paraId="31921B51" w14:textId="77777777"/>
    <w:p w:rsidR="00407484" w:rsidP="0020493C" w:rsidRDefault="00407484" w14:paraId="4C6B3B0E" w14:textId="77777777"/>
    <w:p w:rsidRPr="00E336A4" w:rsidR="00BC735D" w:rsidP="0020493C" w:rsidRDefault="004E4C3C" w14:paraId="57578B69" w14:textId="6AF419E3"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0178A862" wp14:editId="2DFB1550">
                <wp:simplePos x="0" y="0"/>
                <wp:positionH relativeFrom="column">
                  <wp:posOffset>3244850</wp:posOffset>
                </wp:positionH>
                <wp:positionV relativeFrom="paragraph">
                  <wp:posOffset>127000</wp:posOffset>
                </wp:positionV>
                <wp:extent cx="1606550" cy="1974850"/>
                <wp:effectExtent l="0" t="0" r="12700" b="2540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550" cy="197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Pr="008A7249" w:rsidR="0020493C" w:rsidRDefault="0020493C" w14:paraId="7B195C81" w14:textId="5963C37E">
                            <w:pPr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52"/>
                                <w:szCs w:val="52"/>
                                <w:lang w:val="en-US"/>
                              </w:rPr>
                            </w:pPr>
                            <w:r w:rsidRPr="008A7249"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52"/>
                                <w:szCs w:val="52"/>
                                <w:lang w:val="en-US"/>
                              </w:rPr>
                              <w:t>Pu</w:t>
                            </w:r>
                            <w:r w:rsidRPr="008A7249" w:rsidR="008A7249"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52"/>
                                <w:szCs w:val="52"/>
                                <w:lang w:val="en-US"/>
                              </w:rPr>
                              <w:t xml:space="preserve">tting </w:t>
                            </w:r>
                            <w:r w:rsidR="008A7249"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52"/>
                                <w:szCs w:val="52"/>
                                <w:lang w:val="en-US"/>
                              </w:rPr>
                              <w:t>T</w:t>
                            </w:r>
                            <w:r w:rsidRPr="008A7249" w:rsidR="008A7249"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52"/>
                                <w:szCs w:val="52"/>
                                <w:lang w:val="en-US"/>
                              </w:rPr>
                              <w:t xml:space="preserve">heory into </w:t>
                            </w:r>
                            <w:r w:rsidR="008A7249"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52"/>
                                <w:szCs w:val="52"/>
                                <w:lang w:val="en-US"/>
                              </w:rPr>
                              <w:t>P</w:t>
                            </w:r>
                            <w:r w:rsidRPr="008A7249" w:rsidR="008A7249">
                              <w:rPr>
                                <w:rFonts w:ascii="Times New Roman" w:hAnsi="Times New Roman" w:cs="Times New Roman"/>
                                <w:color w:val="4472C4" w:themeColor="accent1"/>
                                <w:sz w:val="52"/>
                                <w:szCs w:val="52"/>
                                <w:lang w:val="en-US"/>
                              </w:rPr>
                              <w:t>ractice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9" style="position:absolute;margin-left:255.5pt;margin-top:10pt;width:126.5pt;height:155.5pt;z-index:25165825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9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" w14:anchorId="0178A862">
                <v:textbox>
                  <w:txbxContent>
                    <w:p w:rsidRPr="008A7249" w:rsidR="0020493C" w:rsidRDefault="0020493C" w14:paraId="7B195C81" w14:textId="5963C37E">
                      <w:pPr>
                        <w:rPr>
                          <w:rFonts w:ascii="Times New Roman" w:hAnsi="Times New Roman" w:cs="Times New Roman"/>
                          <w:color w:val="4472C4" w:themeColor="accent1"/>
                          <w:sz w:val="52"/>
                          <w:szCs w:val="52"/>
                          <w:lang w:val="en-US"/>
                        </w:rPr>
                      </w:pPr>
                      <w:r w:rsidRPr="008A7249">
                        <w:rPr>
                          <w:rFonts w:ascii="Times New Roman" w:hAnsi="Times New Roman" w:cs="Times New Roman"/>
                          <w:color w:val="4472C4" w:themeColor="accent1"/>
                          <w:sz w:val="52"/>
                          <w:szCs w:val="52"/>
                          <w:lang w:val="en-US"/>
                        </w:rPr>
                        <w:t>Pu</w:t>
                      </w:r>
                      <w:r w:rsidRPr="008A7249" w:rsidR="008A7249">
                        <w:rPr>
                          <w:rFonts w:ascii="Times New Roman" w:hAnsi="Times New Roman" w:cs="Times New Roman"/>
                          <w:color w:val="4472C4" w:themeColor="accent1"/>
                          <w:sz w:val="52"/>
                          <w:szCs w:val="52"/>
                          <w:lang w:val="en-US"/>
                        </w:rPr>
                        <w:t xml:space="preserve">tting </w:t>
                      </w:r>
                      <w:r w:rsidR="008A7249">
                        <w:rPr>
                          <w:rFonts w:ascii="Times New Roman" w:hAnsi="Times New Roman" w:cs="Times New Roman"/>
                          <w:color w:val="4472C4" w:themeColor="accent1"/>
                          <w:sz w:val="52"/>
                          <w:szCs w:val="52"/>
                          <w:lang w:val="en-US"/>
                        </w:rPr>
                        <w:t>T</w:t>
                      </w:r>
                      <w:r w:rsidRPr="008A7249" w:rsidR="008A7249">
                        <w:rPr>
                          <w:rFonts w:ascii="Times New Roman" w:hAnsi="Times New Roman" w:cs="Times New Roman"/>
                          <w:color w:val="4472C4" w:themeColor="accent1"/>
                          <w:sz w:val="52"/>
                          <w:szCs w:val="52"/>
                          <w:lang w:val="en-US"/>
                        </w:rPr>
                        <w:t xml:space="preserve">heory into </w:t>
                      </w:r>
                      <w:r w:rsidR="008A7249">
                        <w:rPr>
                          <w:rFonts w:ascii="Times New Roman" w:hAnsi="Times New Roman" w:cs="Times New Roman"/>
                          <w:color w:val="4472C4" w:themeColor="accent1"/>
                          <w:sz w:val="52"/>
                          <w:szCs w:val="52"/>
                          <w:lang w:val="en-US"/>
                        </w:rPr>
                        <w:t>P</w:t>
                      </w:r>
                      <w:r w:rsidRPr="008A7249" w:rsidR="008A7249">
                        <w:rPr>
                          <w:rFonts w:ascii="Times New Roman" w:hAnsi="Times New Roman" w:cs="Times New Roman"/>
                          <w:color w:val="4472C4" w:themeColor="accent1"/>
                          <w:sz w:val="52"/>
                          <w:szCs w:val="52"/>
                          <w:lang w:val="en-US"/>
                        </w:rPr>
                        <w:t>ractice</w:t>
                      </w:r>
                    </w:p>
                  </w:txbxContent>
                </v:textbox>
              </v:shape>
            </w:pict>
          </mc:Fallback>
        </mc:AlternateContent>
      </w:r>
      <w:r w:rsidR="001F7A72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29EFFD27" wp14:editId="5815CC84">
                <wp:simplePos x="0" y="0"/>
                <wp:positionH relativeFrom="column">
                  <wp:posOffset>895350</wp:posOffset>
                </wp:positionH>
                <wp:positionV relativeFrom="paragraph">
                  <wp:posOffset>0</wp:posOffset>
                </wp:positionV>
                <wp:extent cx="1885950" cy="1949450"/>
                <wp:effectExtent l="0" t="0" r="19050" b="1270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F353FD" w:rsidRDefault="00F353FD" w14:paraId="6995E1F0" w14:textId="17428ADA">
                            <w:r w:rsidRPr="00F353FD">
                              <w:rPr>
                                <w:noProof/>
                              </w:rPr>
                              <w:drawing>
                                <wp:inline distT="0" distB="0" distL="0" distR="0" wp14:anchorId="703E5208" wp14:editId="21DDF338">
                                  <wp:extent cx="1729105" cy="1851660"/>
                                  <wp:effectExtent l="0" t="0" r="4445" b="0"/>
                                  <wp:docPr id="38" name="Picture 38" descr="Diagra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" name="Picture 38" descr="Diagram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29105" cy="1851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0493C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7" style="position:absolute;margin-left:70.5pt;margin-top:0;width:148.5pt;height:153.5pt;z-index:25165825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30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" w14:anchorId="29EFFD27">
                <v:textbox>
                  <w:txbxContent>
                    <w:p w:rsidR="00F353FD" w:rsidRDefault="00F353FD" w14:paraId="6995E1F0" w14:textId="17428ADA">
                      <w:r w:rsidRPr="00F353FD">
                        <w:rPr>
                          <w:noProof/>
                        </w:rPr>
                        <w:drawing>
                          <wp:inline distT="0" distB="0" distL="0" distR="0" wp14:anchorId="703E5208" wp14:editId="21DDF338">
                            <wp:extent cx="1729105" cy="1851660"/>
                            <wp:effectExtent l="0" t="0" r="4445" b="0"/>
                            <wp:docPr id="38" name="Picture 38" descr="Diagra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8" name="Picture 38" descr="Diagram&#10;&#10;Description automatically generated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29105" cy="18516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0493C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Pr="008B5647" w:rsidR="00BC735D" w:rsidP="0020425A" w:rsidRDefault="00BC735D" w14:paraId="1D97D303" w14:textId="77777777">
      <w:pPr>
        <w:jc w:val="center"/>
        <w:rPr>
          <w:rFonts w:ascii="Times New Roman" w:hAnsi="Times New Roman" w:cs="Times New Roman"/>
          <w:color w:val="4472C4" w:themeColor="accent1"/>
          <w:sz w:val="52"/>
          <w:szCs w:val="52"/>
        </w:rPr>
      </w:pPr>
    </w:p>
    <w:p w:rsidR="00F353FD" w:rsidP="0020425A" w:rsidRDefault="00F353FD" w14:paraId="027396AA" w14:textId="77777777">
      <w:pPr>
        <w:jc w:val="center"/>
        <w:rPr>
          <w:rFonts w:ascii="Times New Roman" w:hAnsi="Times New Roman" w:cs="Times New Roman"/>
          <w:color w:val="4472C4" w:themeColor="accent1"/>
          <w:sz w:val="52"/>
          <w:szCs w:val="52"/>
        </w:rPr>
      </w:pPr>
    </w:p>
    <w:p w:rsidR="00F353FD" w:rsidP="0020425A" w:rsidRDefault="00F353FD" w14:paraId="4E9CB46B" w14:textId="77777777">
      <w:pPr>
        <w:jc w:val="center"/>
        <w:rPr>
          <w:rFonts w:ascii="Times New Roman" w:hAnsi="Times New Roman" w:cs="Times New Roman"/>
          <w:color w:val="4472C4" w:themeColor="accent1"/>
          <w:sz w:val="52"/>
          <w:szCs w:val="52"/>
        </w:rPr>
      </w:pPr>
    </w:p>
    <w:p w:rsidR="006D2649" w:rsidP="006D2649" w:rsidRDefault="006D2649" w14:paraId="738EB8A5" w14:textId="77777777">
      <w:pPr>
        <w:rPr>
          <w:rFonts w:ascii="Times New Roman" w:hAnsi="Times New Roman" w:cs="Times New Roman"/>
          <w:b/>
          <w:bCs/>
          <w:color w:val="4472C4" w:themeColor="accent1"/>
        </w:rPr>
      </w:pPr>
    </w:p>
    <w:p w:rsidRPr="00B26A9A" w:rsidR="006D2649" w:rsidP="006D2649" w:rsidRDefault="00B26A9A" w14:paraId="5E594CD7" w14:textId="6614EE45">
      <w:pPr>
        <w:rPr>
          <w:rFonts w:ascii="Times New Roman" w:hAnsi="Times New Roman" w:cs="Times New Roman"/>
          <w:color w:val="4472C4" w:themeColor="accen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B26A9A" w:rsidR="006D2649">
        <w:rPr>
          <w:rFonts w:ascii="Times New Roman" w:hAnsi="Times New Roman" w:cs="Times New Roman"/>
          <w:sz w:val="24"/>
          <w:szCs w:val="24"/>
        </w:rPr>
        <w:t xml:space="preserve"> </w:t>
      </w:r>
      <w:r w:rsidRPr="00B26A9A">
        <w:rPr>
          <w:rFonts w:ascii="Times New Roman" w:hAnsi="Times New Roman" w:cs="Times New Roman"/>
          <w:sz w:val="24"/>
          <w:szCs w:val="24"/>
        </w:rPr>
        <w:t>(</w:t>
      </w:r>
      <w:r w:rsidRPr="00B26A9A" w:rsidR="006D2649">
        <w:rPr>
          <w:rFonts w:ascii="Times New Roman" w:hAnsi="Times New Roman" w:cs="Times New Roman"/>
          <w:sz w:val="24"/>
          <w:szCs w:val="24"/>
        </w:rPr>
        <w:t>McLean</w:t>
      </w:r>
      <w:r w:rsidRPr="00B26A9A">
        <w:rPr>
          <w:rFonts w:ascii="Times New Roman" w:hAnsi="Times New Roman" w:cs="Times New Roman"/>
          <w:sz w:val="24"/>
          <w:szCs w:val="24"/>
        </w:rPr>
        <w:t>, 2013)</w:t>
      </w:r>
    </w:p>
    <w:p w:rsidRPr="007D4C1E" w:rsidR="00952715" w:rsidP="00952715" w:rsidRDefault="00952715" w14:paraId="68390E38" w14:textId="2B77ABB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4C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hope </w:t>
      </w:r>
      <w:r w:rsidRPr="007D4C1E" w:rsidR="48B8FE15">
        <w:rPr>
          <w:rFonts w:ascii="Times New Roman" w:hAnsi="Times New Roman" w:cs="Times New Roman"/>
          <w:color w:val="000000" w:themeColor="text1"/>
          <w:sz w:val="24"/>
          <w:szCs w:val="24"/>
        </w:rPr>
        <w:t>you have</w:t>
      </w:r>
      <w:r w:rsidRPr="007D4C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4C1E" w:rsidR="00940F02">
        <w:rPr>
          <w:rFonts w:ascii="Times New Roman" w:hAnsi="Times New Roman" w:cs="Times New Roman"/>
          <w:color w:val="000000" w:themeColor="text1"/>
          <w:sz w:val="24"/>
          <w:szCs w:val="24"/>
        </w:rPr>
        <w:t>enjoyed th</w:t>
      </w:r>
      <w:r w:rsidR="00AD6B8D">
        <w:rPr>
          <w:rFonts w:ascii="Times New Roman" w:hAnsi="Times New Roman" w:cs="Times New Roman"/>
          <w:color w:val="000000" w:themeColor="text1"/>
          <w:sz w:val="24"/>
          <w:szCs w:val="24"/>
        </w:rPr>
        <w:t>ese</w:t>
      </w:r>
      <w:r w:rsidRPr="007D4C1E" w:rsidR="00940F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blogs so </w:t>
      </w:r>
      <w:r w:rsidRPr="007D4C1E" w:rsidR="008B5647">
        <w:rPr>
          <w:rFonts w:ascii="Times New Roman" w:hAnsi="Times New Roman" w:cs="Times New Roman"/>
          <w:color w:val="000000" w:themeColor="text1"/>
          <w:sz w:val="24"/>
          <w:szCs w:val="24"/>
        </w:rPr>
        <w:t>far;</w:t>
      </w:r>
      <w:r w:rsidRPr="007D4C1E" w:rsidR="00940F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4C1E" w:rsidR="250D2464">
        <w:rPr>
          <w:rFonts w:ascii="Times New Roman" w:hAnsi="Times New Roman" w:cs="Times New Roman"/>
          <w:color w:val="000000" w:themeColor="text1"/>
          <w:sz w:val="24"/>
          <w:szCs w:val="24"/>
        </w:rPr>
        <w:t>I have</w:t>
      </w:r>
      <w:r w:rsidRPr="007D4C1E" w:rsidR="00EB7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looked at t</w:t>
      </w:r>
      <w:r w:rsidRPr="007D4C1E" w:rsidR="00E1159D">
        <w:rPr>
          <w:rFonts w:ascii="Times New Roman" w:hAnsi="Times New Roman" w:cs="Times New Roman"/>
          <w:color w:val="000000" w:themeColor="text1"/>
          <w:sz w:val="24"/>
          <w:szCs w:val="24"/>
        </w:rPr>
        <w:t>wo</w:t>
      </w:r>
      <w:r w:rsidRPr="007D4C1E" w:rsidR="00EB77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4C1E" w:rsidR="00906419">
        <w:rPr>
          <w:rFonts w:ascii="Times New Roman" w:hAnsi="Times New Roman" w:cs="Times New Roman"/>
          <w:color w:val="000000" w:themeColor="text1"/>
          <w:sz w:val="24"/>
          <w:szCs w:val="24"/>
        </w:rPr>
        <w:t>theoretical approaches</w:t>
      </w:r>
      <w:r w:rsidRPr="007D4C1E" w:rsidR="00FF4D5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7D4C1E" w:rsidR="009064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4C1E" w:rsidR="00942FA5">
        <w:rPr>
          <w:rFonts w:ascii="Times New Roman" w:hAnsi="Times New Roman" w:cs="Times New Roman"/>
          <w:color w:val="000000" w:themeColor="text1"/>
          <w:sz w:val="24"/>
          <w:szCs w:val="24"/>
        </w:rPr>
        <w:t>behaviourism and</w:t>
      </w:r>
      <w:r w:rsidRPr="007D4C1E" w:rsidR="00E77A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4C1E" w:rsidR="00942FA5">
        <w:rPr>
          <w:rFonts w:ascii="Times New Roman" w:hAnsi="Times New Roman" w:cs="Times New Roman"/>
          <w:color w:val="000000" w:themeColor="text1"/>
          <w:sz w:val="24"/>
          <w:szCs w:val="24"/>
        </w:rPr>
        <w:t>constructivism</w:t>
      </w:r>
      <w:r w:rsidRPr="007D4C1E" w:rsidR="00710C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4C1E" w:rsidR="005105B4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Pr="007D4C1E" w:rsidR="006572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theorists behind th</w:t>
      </w:r>
      <w:r w:rsidRPr="007D4C1E" w:rsidR="009C61ED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7D4C1E" w:rsidR="00FF4D5C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Pr="007D4C1E" w:rsidR="006572B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Pr="007D4C1E" w:rsidR="001F7309" w:rsidP="00952715" w:rsidRDefault="00564EBA" w14:paraId="4EB0B2A2" w14:textId="406E7D4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4C1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blog is </w:t>
      </w:r>
      <w:r w:rsidRPr="007D4C1E" w:rsidR="00C248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</w:t>
      </w:r>
      <w:r w:rsidRPr="007D4C1E" w:rsidR="0FC29D6A">
        <w:rPr>
          <w:rFonts w:ascii="Times New Roman" w:hAnsi="Times New Roman" w:cs="Times New Roman"/>
          <w:color w:val="000000" w:themeColor="text1"/>
          <w:sz w:val="24"/>
          <w:szCs w:val="24"/>
        </w:rPr>
        <w:t>highlight</w:t>
      </w:r>
      <w:r w:rsidRPr="007D4C1E" w:rsidR="003943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these </w:t>
      </w:r>
      <w:r w:rsidRPr="007D4C1E" w:rsidR="006B47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theories into practice. Let me begin first </w:t>
      </w:r>
      <w:r w:rsidRPr="007D4C1E" w:rsidR="00FC00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</w:t>
      </w:r>
      <w:r w:rsidRPr="007D4C1E" w:rsidR="0019068C">
        <w:rPr>
          <w:rFonts w:ascii="Times New Roman" w:hAnsi="Times New Roman" w:cs="Times New Roman"/>
          <w:color w:val="000000" w:themeColor="text1"/>
          <w:sz w:val="24"/>
          <w:szCs w:val="24"/>
        </w:rPr>
        <w:t>mention</w:t>
      </w:r>
      <w:r w:rsidRPr="007D4C1E" w:rsidR="00FC00A1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Pr="007D4C1E" w:rsidR="006B47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4C1E" w:rsidR="00E61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am a teaching </w:t>
      </w:r>
      <w:r w:rsidR="00E61113">
        <w:rPr>
          <w:rFonts w:ascii="Times New Roman" w:hAnsi="Times New Roman" w:cs="Times New Roman"/>
          <w:color w:val="000000" w:themeColor="text1"/>
          <w:sz w:val="24"/>
          <w:szCs w:val="24"/>
        </w:rPr>
        <w:t>assistant</w:t>
      </w:r>
      <w:r w:rsidR="00FC00A1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61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</w:t>
      </w:r>
      <w:r w:rsidR="00FC00A1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E611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within </w:t>
      </w:r>
      <w:r w:rsidR="001A77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large nursery setting. </w:t>
      </w:r>
      <w:r w:rsidRPr="007D4C1E" w:rsidR="00EF4F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love my job, </w:t>
      </w:r>
      <w:r w:rsidRPr="007D4C1E" w:rsidR="003B5EA8">
        <w:rPr>
          <w:rFonts w:ascii="Times New Roman" w:hAnsi="Times New Roman" w:cs="Times New Roman"/>
          <w:color w:val="000000" w:themeColor="text1"/>
          <w:sz w:val="24"/>
          <w:szCs w:val="24"/>
        </w:rPr>
        <w:t>and with the help of th</w:t>
      </w:r>
      <w:r w:rsidRPr="007D4C1E" w:rsidR="00FF4D5C">
        <w:rPr>
          <w:rFonts w:ascii="Times New Roman" w:hAnsi="Times New Roman" w:cs="Times New Roman"/>
          <w:color w:val="000000" w:themeColor="text1"/>
          <w:sz w:val="24"/>
          <w:szCs w:val="24"/>
        </w:rPr>
        <w:t>ese</w:t>
      </w:r>
      <w:r w:rsidRPr="007D4C1E" w:rsidR="003B5E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approaches </w:t>
      </w:r>
      <w:r w:rsidRPr="007D4C1E" w:rsidR="00C438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</w:t>
      </w:r>
      <w:r w:rsidRPr="007D4C1E" w:rsidR="001F08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can </w:t>
      </w:r>
      <w:r w:rsidRPr="007D4C1E" w:rsidR="00C43827">
        <w:rPr>
          <w:rFonts w:ascii="Times New Roman" w:hAnsi="Times New Roman" w:cs="Times New Roman"/>
          <w:color w:val="000000" w:themeColor="text1"/>
          <w:sz w:val="24"/>
          <w:szCs w:val="24"/>
        </w:rPr>
        <w:t>make</w:t>
      </w:r>
      <w:r w:rsidRPr="007D4C1E" w:rsidR="001F080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children’s learning </w:t>
      </w:r>
      <w:r w:rsidRPr="007D4C1E" w:rsidR="001F7309">
        <w:rPr>
          <w:rFonts w:ascii="Times New Roman" w:hAnsi="Times New Roman" w:cs="Times New Roman"/>
          <w:color w:val="000000" w:themeColor="text1"/>
          <w:sz w:val="24"/>
          <w:szCs w:val="24"/>
        </w:rPr>
        <w:t>opportunities</w:t>
      </w:r>
      <w:r w:rsidRPr="007D4C1E" w:rsidR="00C438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4C1E" w:rsidR="00453378">
        <w:rPr>
          <w:rFonts w:ascii="Times New Roman" w:hAnsi="Times New Roman" w:cs="Times New Roman"/>
          <w:color w:val="000000" w:themeColor="text1"/>
          <w:sz w:val="24"/>
          <w:szCs w:val="24"/>
        </w:rPr>
        <w:t>so</w:t>
      </w:r>
      <w:r w:rsidRPr="007D4C1E" w:rsidR="00C438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much better. </w:t>
      </w:r>
      <w:r w:rsidRPr="007D4C1E" w:rsidR="3EF31364">
        <w:rPr>
          <w:rFonts w:ascii="Times New Roman" w:hAnsi="Times New Roman" w:cs="Times New Roman"/>
          <w:color w:val="000000" w:themeColor="text1"/>
          <w:sz w:val="24"/>
          <w:szCs w:val="24"/>
        </w:rPr>
        <w:t>Let us</w:t>
      </w:r>
      <w:r w:rsidRPr="007D4C1E" w:rsidR="00C438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start with Skinner </w:t>
      </w:r>
      <w:r w:rsidRPr="007D4C1E" w:rsidR="00CD71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Pr="007D4C1E" w:rsidR="00FF4D5C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7D4C1E" w:rsidR="00012F53">
        <w:rPr>
          <w:rFonts w:ascii="Times New Roman" w:hAnsi="Times New Roman" w:cs="Times New Roman"/>
          <w:color w:val="000000" w:themeColor="text1"/>
          <w:sz w:val="24"/>
          <w:szCs w:val="24"/>
        </w:rPr>
        <w:t>perant</w:t>
      </w:r>
      <w:r w:rsidRPr="007D4C1E" w:rsidR="00CD71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conditioning</w:t>
      </w:r>
      <w:r w:rsidRPr="007D4C1E" w:rsidR="008718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</w:t>
      </w:r>
      <w:r w:rsidRPr="007D4C1E" w:rsidR="005208CE">
        <w:rPr>
          <w:rFonts w:ascii="Times New Roman" w:hAnsi="Times New Roman" w:cs="Times New Roman"/>
          <w:color w:val="000000" w:themeColor="text1"/>
          <w:sz w:val="24"/>
          <w:szCs w:val="24"/>
        </w:rPr>
        <w:t>reward</w:t>
      </w:r>
      <w:r w:rsidRPr="007D4C1E" w:rsidR="00977F7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7D4C1E" w:rsidR="005208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Pr="007D4C1E" w:rsidR="00DD4C4B">
        <w:rPr>
          <w:rFonts w:ascii="Times New Roman" w:hAnsi="Times New Roman" w:cs="Times New Roman"/>
          <w:color w:val="000000" w:themeColor="text1"/>
          <w:sz w:val="24"/>
          <w:szCs w:val="24"/>
        </w:rPr>
        <w:t>sanction</w:t>
      </w:r>
      <w:r w:rsidRPr="007D4C1E" w:rsidR="00544D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approach.</w:t>
      </w:r>
    </w:p>
    <w:p w:rsidRPr="006929C1" w:rsidR="006929C1" w:rsidP="00952715" w:rsidRDefault="006929C1" w14:paraId="28BFB4C2" w14:textId="7DB93F51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6929C1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Positive </w:t>
      </w:r>
      <w:r w:rsidR="00BA4AF4">
        <w:rPr>
          <w:rFonts w:ascii="Times New Roman" w:hAnsi="Times New Roman" w:cs="Times New Roman"/>
          <w:color w:val="4472C4" w:themeColor="accent1"/>
          <w:sz w:val="28"/>
          <w:szCs w:val="28"/>
        </w:rPr>
        <w:t>R</w:t>
      </w:r>
      <w:r w:rsidRPr="006929C1">
        <w:rPr>
          <w:rFonts w:ascii="Times New Roman" w:hAnsi="Times New Roman" w:cs="Times New Roman"/>
          <w:color w:val="4472C4" w:themeColor="accent1"/>
          <w:sz w:val="28"/>
          <w:szCs w:val="28"/>
        </w:rPr>
        <w:t>einforcement</w:t>
      </w:r>
    </w:p>
    <w:p w:rsidRPr="00952715" w:rsidR="00564EBA" w:rsidP="00952715" w:rsidRDefault="004A474C" w14:paraId="270CC9AD" w14:textId="77CE398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Now, Skinner strongly believed in </w:t>
      </w:r>
      <w:r w:rsidR="00BA47E3">
        <w:rPr>
          <w:rFonts w:ascii="Times New Roman" w:hAnsi="Times New Roman" w:cs="Times New Roman"/>
          <w:color w:val="000000" w:themeColor="text1"/>
          <w:sz w:val="24"/>
          <w:szCs w:val="24"/>
        </w:rPr>
        <w:t>using p</w:t>
      </w:r>
      <w:r w:rsidR="00826BE5">
        <w:rPr>
          <w:rFonts w:ascii="Times New Roman" w:hAnsi="Times New Roman" w:cs="Times New Roman"/>
          <w:color w:val="000000" w:themeColor="text1"/>
          <w:sz w:val="24"/>
          <w:szCs w:val="24"/>
        </w:rPr>
        <w:t>ositive reinforcement over punishment (</w:t>
      </w:r>
      <w:r w:rsidR="009E77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Pritchard, </w:t>
      </w:r>
      <w:r w:rsidR="00D938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2009). </w:t>
      </w:r>
      <w:r w:rsidR="006317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One of the </w:t>
      </w:r>
      <w:r w:rsidR="001D70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items we use as a reward </w:t>
      </w:r>
      <w:r w:rsidR="002523BB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r w:rsidR="001D70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stickers</w:t>
      </w:r>
      <w:r w:rsidR="00CC5E87">
        <w:rPr>
          <w:rFonts w:ascii="Times New Roman" w:hAnsi="Times New Roman" w:cs="Times New Roman"/>
          <w:color w:val="000000" w:themeColor="text1"/>
          <w:sz w:val="24"/>
          <w:szCs w:val="24"/>
        </w:rPr>
        <w:t>. While</w:t>
      </w:r>
      <w:r w:rsidR="0087129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7F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setting up </w:t>
      </w:r>
      <w:r w:rsidR="00012F53">
        <w:rPr>
          <w:rFonts w:ascii="Times New Roman" w:hAnsi="Times New Roman" w:cs="Times New Roman"/>
          <w:color w:val="000000" w:themeColor="text1"/>
          <w:sz w:val="24"/>
          <w:szCs w:val="24"/>
        </w:rPr>
        <w:t>this</w:t>
      </w:r>
      <w:r w:rsidR="00177F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picture</w:t>
      </w:r>
      <w:r w:rsidR="003548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shown</w:t>
      </w:r>
      <w:r w:rsidR="00B31B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below</w:t>
      </w:r>
      <w:r w:rsidR="00177F6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B31B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13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</w:t>
      </w:r>
      <w:r w:rsidRPr="00AF472B" w:rsidR="00AF472B">
        <w:rPr>
          <w:rFonts w:ascii="Times New Roman" w:hAnsi="Times New Roman" w:cs="Times New Roman"/>
          <w:color w:val="000000" w:themeColor="text1"/>
          <w:sz w:val="24"/>
          <w:szCs w:val="24"/>
        </w:rPr>
        <w:t>immediately</w:t>
      </w:r>
      <w:r w:rsidR="00177F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6065">
        <w:rPr>
          <w:rFonts w:ascii="Times New Roman" w:hAnsi="Times New Roman" w:cs="Times New Roman"/>
          <w:color w:val="000000" w:themeColor="text1"/>
          <w:sz w:val="24"/>
          <w:szCs w:val="24"/>
        </w:rPr>
        <w:t>gained a crowd of several 4</w:t>
      </w:r>
      <w:r w:rsidR="00E667F6">
        <w:rPr>
          <w:rFonts w:ascii="Times New Roman" w:hAnsi="Times New Roman" w:cs="Times New Roman"/>
          <w:color w:val="000000" w:themeColor="text1"/>
          <w:sz w:val="24"/>
          <w:szCs w:val="24"/>
        </w:rPr>
        <w:t>-year-olds</w:t>
      </w:r>
      <w:r w:rsidR="00AB60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0B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eager to obtain </w:t>
      </w:r>
      <w:r w:rsidR="004213B7">
        <w:rPr>
          <w:rFonts w:ascii="Times New Roman" w:hAnsi="Times New Roman" w:cs="Times New Roman"/>
          <w:color w:val="000000" w:themeColor="text1"/>
          <w:sz w:val="24"/>
          <w:szCs w:val="24"/>
        </w:rPr>
        <w:t>one</w:t>
      </w:r>
      <w:r w:rsidR="00C50B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F472B">
        <w:rPr>
          <w:rFonts w:ascii="Times New Roman" w:hAnsi="Times New Roman" w:cs="Times New Roman"/>
          <w:color w:val="000000" w:themeColor="text1"/>
          <w:sz w:val="24"/>
          <w:szCs w:val="24"/>
        </w:rPr>
        <w:t>Of c</w:t>
      </w:r>
      <w:r w:rsidR="00C50B10">
        <w:rPr>
          <w:rFonts w:ascii="Times New Roman" w:hAnsi="Times New Roman" w:cs="Times New Roman"/>
          <w:color w:val="000000" w:themeColor="text1"/>
          <w:sz w:val="24"/>
          <w:szCs w:val="24"/>
        </w:rPr>
        <w:t>ourse</w:t>
      </w:r>
      <w:r w:rsidR="004213B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50B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used this to my </w:t>
      </w:r>
      <w:r w:rsidR="00012F53">
        <w:rPr>
          <w:rFonts w:ascii="Times New Roman" w:hAnsi="Times New Roman" w:cs="Times New Roman"/>
          <w:color w:val="000000" w:themeColor="text1"/>
          <w:sz w:val="24"/>
          <w:szCs w:val="24"/>
        </w:rPr>
        <w:t>advantage</w:t>
      </w:r>
      <w:r w:rsidR="00CC5E8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012F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313EC7">
        <w:rPr>
          <w:rFonts w:ascii="Times New Roman" w:hAnsi="Times New Roman" w:cs="Times New Roman"/>
          <w:color w:val="000000" w:themeColor="text1"/>
          <w:sz w:val="24"/>
          <w:szCs w:val="24"/>
        </w:rPr>
        <w:t>suggested</w:t>
      </w:r>
      <w:r w:rsidR="00012F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5E87">
        <w:rPr>
          <w:rFonts w:ascii="Times New Roman" w:hAnsi="Times New Roman" w:cs="Times New Roman"/>
          <w:color w:val="000000" w:themeColor="text1"/>
          <w:sz w:val="24"/>
          <w:szCs w:val="24"/>
        </w:rPr>
        <w:t>that</w:t>
      </w:r>
      <w:r w:rsidR="00012F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 would be watching their tiding skills</w:t>
      </w:r>
      <w:r w:rsidR="004254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ED138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4254C6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ED138F">
        <w:rPr>
          <w:rFonts w:ascii="Times New Roman" w:hAnsi="Times New Roman" w:cs="Times New Roman"/>
          <w:color w:val="000000" w:themeColor="text1"/>
          <w:sz w:val="24"/>
          <w:szCs w:val="24"/>
        </w:rPr>
        <w:t>ff</w:t>
      </w:r>
      <w:r w:rsidR="004254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they w</w:t>
      </w:r>
      <w:r w:rsidR="00ED138F">
        <w:rPr>
          <w:rFonts w:ascii="Times New Roman" w:hAnsi="Times New Roman" w:cs="Times New Roman"/>
          <w:color w:val="000000" w:themeColor="text1"/>
          <w:sz w:val="24"/>
          <w:szCs w:val="24"/>
        </w:rPr>
        <w:t>ent</w:t>
      </w:r>
      <w:r w:rsidR="004254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 hurry</w:t>
      </w:r>
      <w:r w:rsidR="00166F9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4254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keen to please.</w:t>
      </w:r>
      <w:r w:rsidR="00012F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324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just goes to show </w:t>
      </w:r>
      <w:r w:rsidR="00886FBF">
        <w:rPr>
          <w:rFonts w:ascii="Times New Roman" w:hAnsi="Times New Roman" w:cs="Times New Roman"/>
          <w:color w:val="000000" w:themeColor="text1"/>
          <w:sz w:val="24"/>
          <w:szCs w:val="24"/>
        </w:rPr>
        <w:t>this reward</w:t>
      </w:r>
      <w:r w:rsidR="00166F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86F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has high value </w:t>
      </w:r>
      <w:r w:rsidRPr="00886FBF" w:rsidR="00886FBF">
        <w:rPr>
          <w:rFonts w:ascii="Times New Roman" w:hAnsi="Times New Roman" w:cs="Times New Roman"/>
          <w:color w:val="000000" w:themeColor="text1"/>
          <w:sz w:val="24"/>
          <w:szCs w:val="24"/>
        </w:rPr>
        <w:t>especially for young children</w:t>
      </w:r>
      <w:r w:rsidR="00886FB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869C0" w:rsidP="00952715" w:rsidRDefault="00B869C0" w14:paraId="2992CF9D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869C0" w:rsidP="00952715" w:rsidRDefault="00B869C0" w14:paraId="52EB4A82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Pr="00DB0FC8" w:rsidR="00FE1CA1" w:rsidP="00952715" w:rsidRDefault="00DB0FC8" w14:paraId="45FDFF0A" w14:textId="5704D5E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53" behindDoc="1" locked="0" layoutInCell="1" allowOverlap="1" wp14:anchorId="0AE4CD9F" wp14:editId="67C53276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2946400" cy="2000250"/>
            <wp:effectExtent l="0" t="0" r="6350" b="0"/>
            <wp:wrapTight wrapText="bothSides">
              <wp:wrapPolygon edited="0">
                <wp:start x="0" y="0"/>
                <wp:lineTo x="0" y="21394"/>
                <wp:lineTo x="21507" y="21394"/>
                <wp:lineTo x="21507" y="0"/>
                <wp:lineTo x="0" y="0"/>
              </wp:wrapPolygon>
            </wp:wrapTight>
            <wp:docPr id="36" name="Picture 36" descr="Calend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Calenda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523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Pr="006B2105" w:rsidR="009142F0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Other </w:t>
      </w:r>
      <w:r w:rsidR="009142F0">
        <w:rPr>
          <w:rFonts w:ascii="Times New Roman" w:hAnsi="Times New Roman" w:cs="Times New Roman"/>
          <w:color w:val="4472C4" w:themeColor="accent1"/>
          <w:sz w:val="28"/>
          <w:szCs w:val="28"/>
        </w:rPr>
        <w:t>R</w:t>
      </w:r>
      <w:r w:rsidRPr="006B2105" w:rsidR="009142F0">
        <w:rPr>
          <w:rFonts w:ascii="Times New Roman" w:hAnsi="Times New Roman" w:cs="Times New Roman"/>
          <w:color w:val="4472C4" w:themeColor="accent1"/>
          <w:sz w:val="28"/>
          <w:szCs w:val="28"/>
        </w:rPr>
        <w:t>ewards:</w:t>
      </w:r>
      <w:r w:rsidR="002523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</w:t>
      </w:r>
      <w:r w:rsidR="00BA4A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</w:t>
      </w:r>
      <w:r w:rsidR="002523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</w:p>
    <w:p w:rsidRPr="00753C13" w:rsidR="0027357E" w:rsidP="00753C13" w:rsidRDefault="0027357E" w14:paraId="14F99269" w14:textId="6B07D62F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3C13">
        <w:rPr>
          <w:rFonts w:ascii="Times New Roman" w:hAnsi="Times New Roman" w:cs="Times New Roman"/>
          <w:color w:val="000000" w:themeColor="text1"/>
          <w:sz w:val="24"/>
          <w:szCs w:val="24"/>
        </w:rPr>
        <w:t>Certificates</w:t>
      </w:r>
    </w:p>
    <w:p w:rsidRPr="00753C13" w:rsidR="00B77E1E" w:rsidP="00753C13" w:rsidRDefault="00B77E1E" w14:paraId="4FB7A82B" w14:textId="14420F15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3C13">
        <w:rPr>
          <w:rFonts w:ascii="Times New Roman" w:hAnsi="Times New Roman" w:cs="Times New Roman"/>
          <w:color w:val="000000" w:themeColor="text1"/>
          <w:sz w:val="24"/>
          <w:szCs w:val="24"/>
        </w:rPr>
        <w:t>Verbal praise</w:t>
      </w:r>
    </w:p>
    <w:p w:rsidRPr="00753C13" w:rsidR="00B77E1E" w:rsidP="00753C13" w:rsidRDefault="009514A1" w14:paraId="0863D3FA" w14:textId="09CCC87C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3C13">
        <w:rPr>
          <w:rFonts w:ascii="Times New Roman" w:hAnsi="Times New Roman" w:cs="Times New Roman"/>
          <w:color w:val="000000" w:themeColor="text1"/>
          <w:sz w:val="24"/>
          <w:szCs w:val="24"/>
        </w:rPr>
        <w:t>Public praise</w:t>
      </w:r>
    </w:p>
    <w:p w:rsidRPr="00753C13" w:rsidR="00652CDD" w:rsidP="00753C13" w:rsidRDefault="00652CDD" w14:paraId="02C0F870" w14:textId="09447B43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3C13">
        <w:rPr>
          <w:rFonts w:ascii="Times New Roman" w:hAnsi="Times New Roman" w:cs="Times New Roman"/>
          <w:color w:val="000000" w:themeColor="text1"/>
          <w:sz w:val="24"/>
          <w:szCs w:val="24"/>
        </w:rPr>
        <w:t>Ticks or smiley faces</w:t>
      </w:r>
    </w:p>
    <w:p w:rsidRPr="00753C13" w:rsidR="00FE1CA1" w:rsidP="00753C13" w:rsidRDefault="002242A8" w14:paraId="49E56F05" w14:textId="0843DF84">
      <w:pPr>
        <w:pStyle w:val="ListParagraph"/>
        <w:numPr>
          <w:ilvl w:val="0"/>
          <w:numId w:val="16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53C1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753C13" w:rsidR="00094E98">
        <w:rPr>
          <w:rFonts w:ascii="Times New Roman" w:hAnsi="Times New Roman" w:cs="Times New Roman"/>
          <w:color w:val="000000" w:themeColor="text1"/>
          <w:sz w:val="24"/>
          <w:szCs w:val="24"/>
        </w:rPr>
        <w:t>miles</w:t>
      </w:r>
    </w:p>
    <w:p w:rsidRPr="00697435" w:rsidR="00094E98" w:rsidP="00753C13" w:rsidRDefault="00094E98" w14:paraId="0DB0924C" w14:textId="2EE2743D">
      <w:pPr>
        <w:pStyle w:val="ListParagraph"/>
        <w:numPr>
          <w:ilvl w:val="3"/>
          <w:numId w:val="16"/>
        </w:num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7435">
        <w:rPr>
          <w:rFonts w:ascii="Times New Roman" w:hAnsi="Times New Roman" w:cs="Times New Roman"/>
          <w:color w:val="000000" w:themeColor="text1"/>
          <w:sz w:val="24"/>
          <w:szCs w:val="24"/>
        </w:rPr>
        <w:t>High fives</w:t>
      </w:r>
    </w:p>
    <w:p w:rsidR="00FE1CA1" w:rsidP="00697435" w:rsidRDefault="00FE1CA1" w14:paraId="2B9369D6" w14:textId="7777777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E1CA1" w:rsidP="00952715" w:rsidRDefault="00FE1CA1" w14:paraId="050C8A2A" w14:textId="0E93214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E1CA1" w:rsidP="00952715" w:rsidRDefault="00753C13" w14:paraId="4B23AD8A" w14:textId="6E1A727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</w:t>
      </w:r>
      <w:r w:rsidR="009142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(Author’s Own, 2021)</w:t>
      </w:r>
    </w:p>
    <w:p w:rsidR="003F3BA0" w:rsidP="00952715" w:rsidRDefault="00A54801" w14:paraId="542CB47E" w14:textId="77777777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            </w:t>
      </w:r>
    </w:p>
    <w:p w:rsidRPr="00A54801" w:rsidR="00573BA9" w:rsidP="00952715" w:rsidRDefault="00A54801" w14:paraId="6BF1B00B" w14:textId="6468F99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4472C4" w:themeColor="accent1"/>
          <w:sz w:val="28"/>
          <w:szCs w:val="28"/>
        </w:rPr>
        <w:lastRenderedPageBreak/>
        <w:t xml:space="preserve">  </w:t>
      </w:r>
      <w:r w:rsidR="003F3BA0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</w:t>
      </w:r>
      <w:r w:rsidRPr="00A54801" w:rsidR="002B3FD3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Positive </w:t>
      </w:r>
      <w:r>
        <w:rPr>
          <w:rFonts w:ascii="Times New Roman" w:hAnsi="Times New Roman" w:cs="Times New Roman"/>
          <w:color w:val="4472C4" w:themeColor="accent1"/>
          <w:sz w:val="28"/>
          <w:szCs w:val="28"/>
        </w:rPr>
        <w:t>B</w:t>
      </w:r>
      <w:r w:rsidRPr="00A54801" w:rsidR="002B3FD3">
        <w:rPr>
          <w:rFonts w:ascii="Times New Roman" w:hAnsi="Times New Roman" w:cs="Times New Roman"/>
          <w:color w:val="4472C4" w:themeColor="accent1"/>
          <w:sz w:val="28"/>
          <w:szCs w:val="28"/>
        </w:rPr>
        <w:t>ehaviou</w:t>
      </w:r>
      <w:r w:rsidRPr="00A54801" w:rsidR="00573BA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64401" behindDoc="1" locked="0" layoutInCell="1" allowOverlap="1" wp14:anchorId="0675ADE2" wp14:editId="6152C506">
            <wp:simplePos x="0" y="0"/>
            <wp:positionH relativeFrom="column">
              <wp:posOffset>-171450</wp:posOffset>
            </wp:positionH>
            <wp:positionV relativeFrom="paragraph">
              <wp:posOffset>0</wp:posOffset>
            </wp:positionV>
            <wp:extent cx="2209800" cy="1704703"/>
            <wp:effectExtent l="0" t="0" r="0" b="0"/>
            <wp:wrapTight wrapText="bothSides">
              <wp:wrapPolygon edited="0">
                <wp:start x="0" y="0"/>
                <wp:lineTo x="0" y="21246"/>
                <wp:lineTo x="21414" y="21246"/>
                <wp:lineTo x="21414" y="0"/>
                <wp:lineTo x="0" y="0"/>
              </wp:wrapPolygon>
            </wp:wrapTight>
            <wp:docPr id="2" name="Picture 2" descr="A picture containing text, slot mach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lot machi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704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D6B8D">
        <w:rPr>
          <w:rFonts w:ascii="Times New Roman" w:hAnsi="Times New Roman" w:cs="Times New Roman"/>
          <w:color w:val="4472C4" w:themeColor="accent1"/>
          <w:sz w:val="28"/>
          <w:szCs w:val="28"/>
        </w:rPr>
        <w:t>rs</w:t>
      </w:r>
    </w:p>
    <w:p w:rsidRPr="00FB65F1" w:rsidR="00FB65F1" w:rsidP="00FB65F1" w:rsidRDefault="0037693F" w14:paraId="2A221372" w14:textId="0C23BDE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7693F">
        <w:rPr>
          <w:rFonts w:ascii="Times New Roman" w:hAnsi="Times New Roman" w:cs="Times New Roman"/>
          <w:color w:val="000000" w:themeColor="text1"/>
          <w:sz w:val="24"/>
          <w:szCs w:val="24"/>
        </w:rPr>
        <w:t>These type</w:t>
      </w:r>
      <w:r w:rsidR="00175203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3769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rewards</w:t>
      </w:r>
      <w:r w:rsidR="001752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mostly used</w:t>
      </w:r>
      <w:r w:rsidRPr="003769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C567C">
        <w:rPr>
          <w:rFonts w:ascii="Times New Roman" w:hAnsi="Times New Roman" w:cs="Times New Roman"/>
          <w:color w:val="000000" w:themeColor="text1"/>
          <w:sz w:val="24"/>
          <w:szCs w:val="24"/>
        </w:rPr>
        <w:t>for</w:t>
      </w:r>
      <w:r w:rsidRPr="003769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behaviour management</w:t>
      </w:r>
      <w:r w:rsidR="00A80540">
        <w:rPr>
          <w:rFonts w:ascii="Times New Roman" w:hAnsi="Times New Roman" w:cs="Times New Roman"/>
          <w:color w:val="000000" w:themeColor="text1"/>
          <w:sz w:val="24"/>
          <w:szCs w:val="24"/>
        </w:rPr>
        <w:t>. C</w:t>
      </w:r>
      <w:r w:rsidRPr="00B60DDD" w:rsidR="00B60DDD">
        <w:rPr>
          <w:rFonts w:ascii="Times New Roman" w:hAnsi="Times New Roman" w:cs="Times New Roman"/>
          <w:color w:val="000000" w:themeColor="text1"/>
          <w:sz w:val="24"/>
          <w:szCs w:val="24"/>
        </w:rPr>
        <w:t>hildren</w:t>
      </w:r>
      <w:r w:rsidR="00A805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 </w:t>
      </w:r>
      <w:r w:rsidRPr="2E6F5094" w:rsidR="06B37939">
        <w:rPr>
          <w:rFonts w:ascii="Times New Roman" w:hAnsi="Times New Roman" w:cs="Times New Roman"/>
          <w:color w:val="000000" w:themeColor="text1"/>
          <w:sz w:val="24"/>
          <w:szCs w:val="24"/>
        </w:rPr>
        <w:t>be</w:t>
      </w:r>
      <w:r w:rsidRPr="00B60DDD" w:rsidR="00B60D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rewarded for behaviours</w:t>
      </w:r>
      <w:r w:rsidR="00A8054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60DDD" w:rsidR="00B60D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such as</w:t>
      </w:r>
      <w:r w:rsidR="00A80540">
        <w:rPr>
          <w:rFonts w:ascii="Times New Roman" w:hAnsi="Times New Roman" w:cs="Times New Roman"/>
          <w:color w:val="000000" w:themeColor="text1"/>
          <w:sz w:val="24"/>
          <w:szCs w:val="24"/>
        </w:rPr>
        <w:t>, tidying,</w:t>
      </w:r>
      <w:r w:rsidRPr="00B60DDD" w:rsidR="00B60D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paying attention</w:t>
      </w:r>
      <w:r w:rsidR="00A8054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60DDD" w:rsidR="00B60D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treating</w:t>
      </w:r>
      <w:r w:rsidR="008C6F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other</w:t>
      </w:r>
      <w:r w:rsidR="00D14A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</w:t>
      </w:r>
      <w:r w:rsidR="008C6F2B">
        <w:rPr>
          <w:rFonts w:ascii="Times New Roman" w:hAnsi="Times New Roman" w:cs="Times New Roman"/>
          <w:color w:val="000000" w:themeColor="text1"/>
          <w:sz w:val="24"/>
          <w:szCs w:val="24"/>
        </w:rPr>
        <w:t>with respect,</w:t>
      </w:r>
      <w:r w:rsidR="00D14A7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</w:t>
      </w:r>
      <w:r w:rsidR="008C6F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60DDD" w:rsidR="008C6F2B">
        <w:rPr>
          <w:rFonts w:ascii="Times New Roman" w:hAnsi="Times New Roman" w:cs="Times New Roman"/>
          <w:color w:val="000000" w:themeColor="text1"/>
          <w:sz w:val="24"/>
          <w:szCs w:val="24"/>
        </w:rPr>
        <w:t>sitting quietly</w:t>
      </w:r>
      <w:r w:rsidR="002542C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578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Skinner believed that this type of positive </w:t>
      </w:r>
      <w:r w:rsidR="00DA3C67">
        <w:rPr>
          <w:rFonts w:ascii="Times New Roman" w:hAnsi="Times New Roman" w:cs="Times New Roman"/>
          <w:color w:val="000000" w:themeColor="text1"/>
          <w:sz w:val="24"/>
          <w:szCs w:val="24"/>
        </w:rPr>
        <w:t>reinforcement has a longer lasting effect</w:t>
      </w:r>
      <w:r w:rsidR="006314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behaviour</w:t>
      </w:r>
      <w:r w:rsidR="003964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14A78">
        <w:rPr>
          <w:rFonts w:ascii="Times New Roman" w:hAnsi="Times New Roman" w:cs="Times New Roman"/>
          <w:color w:val="000000" w:themeColor="text1"/>
          <w:sz w:val="24"/>
          <w:szCs w:val="24"/>
        </w:rPr>
        <w:t>than pun</w:t>
      </w:r>
      <w:r w:rsidR="003C6C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ishment </w:t>
      </w:r>
      <w:r w:rsidR="003964AB">
        <w:rPr>
          <w:rFonts w:ascii="Times New Roman" w:hAnsi="Times New Roman" w:cs="Times New Roman"/>
          <w:color w:val="000000" w:themeColor="text1"/>
          <w:sz w:val="24"/>
          <w:szCs w:val="24"/>
        </w:rPr>
        <w:t>(Pritchard, 2009).</w:t>
      </w:r>
      <w:r w:rsidR="003F3B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FB65F1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FB65F1" w:rsidR="00FB65F1">
        <w:rPr>
          <w:rFonts w:ascii="Times New Roman" w:hAnsi="Times New Roman" w:cs="Times New Roman"/>
          <w:color w:val="000000" w:themeColor="text1"/>
          <w:sz w:val="24"/>
          <w:szCs w:val="24"/>
        </w:rPr>
        <w:t>HoppingAroundElementary</w:t>
      </w:r>
      <w:r w:rsidR="00FB65F1">
        <w:rPr>
          <w:rFonts w:ascii="Times New Roman" w:hAnsi="Times New Roman" w:cs="Times New Roman"/>
          <w:color w:val="000000" w:themeColor="text1"/>
          <w:sz w:val="24"/>
          <w:szCs w:val="24"/>
        </w:rPr>
        <w:t>, n.d)</w:t>
      </w:r>
    </w:p>
    <w:p w:rsidR="00524267" w:rsidP="00952715" w:rsidRDefault="00524267" w14:paraId="4CD355D3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110E2" w:rsidP="00952715" w:rsidRDefault="4A713634" w14:paraId="67D56D4D" w14:textId="654FCC9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470CB91F" w:rsidR="4A71363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It is</w:t>
      </w:r>
      <w:r w:rsidRPr="470CB91F" w:rsidR="000E28D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important that young </w:t>
      </w:r>
      <w:r w:rsidRPr="470CB91F" w:rsidR="008E750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children</w:t>
      </w:r>
      <w:r w:rsidRPr="470CB91F" w:rsidR="000E28D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are</w:t>
      </w:r>
      <w:r w:rsidRPr="470CB91F" w:rsidR="0087419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discouraged</w:t>
      </w:r>
      <w:r w:rsidRPr="470CB91F" w:rsidR="006430C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8E750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from </w:t>
      </w:r>
      <w:r w:rsidRPr="470CB91F" w:rsidR="006C459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certain</w:t>
      </w:r>
      <w:r w:rsidRPr="470CB91F" w:rsidR="008E750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6C459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behaviours,</w:t>
      </w:r>
      <w:r w:rsidRPr="470CB91F" w:rsidR="006430C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B37BC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this is</w:t>
      </w:r>
      <w:r w:rsidRPr="470CB91F" w:rsidR="005624C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5B539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achieved </w:t>
      </w:r>
      <w:r w:rsidRPr="470CB91F" w:rsidR="5CD13E2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by</w:t>
      </w:r>
      <w:r w:rsidRPr="470CB91F" w:rsidR="005624C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4C266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negative reinforcement</w:t>
      </w:r>
      <w:r w:rsidRPr="470CB91F" w:rsidR="003654E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, such as, </w:t>
      </w:r>
      <w:r w:rsidRPr="470CB91F" w:rsidR="00E27C9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ignoring the behaviour</w:t>
      </w:r>
      <w:r w:rsidRPr="470CB91F" w:rsidR="0060693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470CB91F" w:rsidR="00E27C9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or punishment</w:t>
      </w:r>
      <w:r w:rsidRPr="470CB91F" w:rsidR="00E27C9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. In my setting </w:t>
      </w:r>
      <w:r w:rsidRPr="470CB91F" w:rsidR="00A25D2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we use a</w:t>
      </w:r>
      <w:r w:rsidRPr="470CB91F" w:rsidR="001877C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B70E4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‘</w:t>
      </w:r>
      <w:r w:rsidRPr="470CB91F" w:rsidR="001877C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Thinking Chair</w:t>
      </w:r>
      <w:r w:rsidRPr="470CB91F" w:rsidR="00B70E4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’</w:t>
      </w:r>
      <w:r w:rsidRPr="470CB91F" w:rsidR="00A25D2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470CB91F" w:rsidR="0047520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usually used on children </w:t>
      </w:r>
      <w:r w:rsidRPr="470CB91F" w:rsidR="00996A5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who</w:t>
      </w:r>
      <w:r w:rsidRPr="470CB91F" w:rsidR="00996A5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se</w:t>
      </w:r>
      <w:r w:rsidRPr="470CB91F" w:rsidR="0047520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7E261D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behaviours hav</w:t>
      </w:r>
      <w:r w:rsidRPr="470CB91F" w:rsidR="00996A5B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e been</w:t>
      </w:r>
      <w:r w:rsidRPr="470CB91F" w:rsidR="0047520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physically aggressive</w:t>
      </w:r>
      <w:r w:rsidRPr="470CB91F" w:rsidR="0060693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470CB91F" w:rsidR="000178C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6C4C763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e.g</w:t>
      </w:r>
      <w:r w:rsidRPr="470CB91F" w:rsidR="6C4C763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</w:t>
      </w:r>
      <w:r w:rsidRPr="470CB91F" w:rsidR="189DC04D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470CB91F" w:rsidR="000178C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pushing</w:t>
      </w:r>
      <w:r w:rsidRPr="470CB91F" w:rsidR="000178C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 pulling,</w:t>
      </w:r>
      <w:r w:rsidRPr="470CB91F" w:rsidR="00357ED1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or</w:t>
      </w:r>
      <w:r w:rsidRPr="470CB91F" w:rsidR="000178C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hitting</w:t>
      </w:r>
      <w:r w:rsidRPr="470CB91F" w:rsidR="000178C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</w:t>
      </w:r>
      <w:r w:rsidRPr="470CB91F" w:rsidR="00A6731A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793FB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T</w:t>
      </w:r>
      <w:r w:rsidRPr="470CB91F" w:rsidR="00A6731A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hey </w:t>
      </w:r>
      <w:r w:rsidRPr="470CB91F" w:rsidR="00793FB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are left to calm and </w:t>
      </w:r>
      <w:r w:rsidRPr="470CB91F" w:rsidR="00AD549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reflect on their behaviour</w:t>
      </w:r>
      <w:r w:rsidRPr="470CB91F" w:rsidR="00596C4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</w:t>
      </w:r>
      <w:r w:rsidRPr="470CB91F" w:rsidR="00AD549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596C4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W</w:t>
      </w:r>
      <w:r w:rsidRPr="470CB91F" w:rsidR="00AD6B8D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e then discuss </w:t>
      </w:r>
      <w:r w:rsidRPr="470CB91F" w:rsidR="00B554C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their actions</w:t>
      </w:r>
      <w:r w:rsidRPr="470CB91F" w:rsidR="00411C6A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B554C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and</w:t>
      </w:r>
      <w:r w:rsidRPr="470CB91F" w:rsidR="00411C6A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how</w:t>
      </w:r>
      <w:r w:rsidRPr="470CB91F" w:rsidR="00B554C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they can put things right</w:t>
      </w:r>
      <w:r w:rsidRPr="470CB91F" w:rsidR="00596C4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, </w:t>
      </w:r>
      <w:r w:rsidRPr="470CB91F" w:rsidR="00F102B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e.g.</w:t>
      </w:r>
      <w:r w:rsidRPr="470CB91F" w:rsidR="00596C4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, </w:t>
      </w:r>
      <w:r w:rsidRPr="470CB91F" w:rsidR="00596C4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apologising</w:t>
      </w:r>
      <w:r w:rsidRPr="470CB91F" w:rsidR="00F102B9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</w:t>
      </w:r>
    </w:p>
    <w:p w:rsidR="004A7030" w:rsidP="001110E2" w:rsidRDefault="004A7030" w14:paraId="25186D2A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F5339" w:rsidP="00316229" w:rsidRDefault="008D4E0D" w14:paraId="6031E38B" w14:textId="77777777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77" behindDoc="1" locked="0" layoutInCell="1" allowOverlap="1" wp14:anchorId="75BFFE15" wp14:editId="6B333C5A">
            <wp:simplePos x="0" y="0"/>
            <wp:positionH relativeFrom="column">
              <wp:posOffset>-265430</wp:posOffset>
            </wp:positionH>
            <wp:positionV relativeFrom="paragraph">
              <wp:posOffset>274320</wp:posOffset>
            </wp:positionV>
            <wp:extent cx="2204720" cy="1653540"/>
            <wp:effectExtent l="8890" t="0" r="0" b="0"/>
            <wp:wrapTight wrapText="bothSides">
              <wp:wrapPolygon edited="0">
                <wp:start x="87" y="21716"/>
                <wp:lineTo x="21364" y="21716"/>
                <wp:lineTo x="21364" y="315"/>
                <wp:lineTo x="87" y="315"/>
                <wp:lineTo x="87" y="21716"/>
              </wp:wrapPolygon>
            </wp:wrapTight>
            <wp:docPr id="49" name="Picture 4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04720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16229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                    </w:t>
      </w:r>
      <w:r w:rsidR="001F5339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 </w:t>
      </w:r>
      <w:r w:rsidRPr="00316229" w:rsidR="00316229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</w:t>
      </w:r>
      <w:r w:rsidR="001F5339">
        <w:rPr>
          <w:rFonts w:ascii="Times New Roman" w:hAnsi="Times New Roman" w:cs="Times New Roman"/>
          <w:color w:val="4472C4" w:themeColor="accent1"/>
          <w:sz w:val="28"/>
          <w:szCs w:val="28"/>
        </w:rPr>
        <w:t>‘</w:t>
      </w:r>
      <w:r w:rsidRPr="00316229" w:rsidR="00316229">
        <w:rPr>
          <w:rFonts w:ascii="Times New Roman" w:hAnsi="Times New Roman" w:cs="Times New Roman"/>
          <w:color w:val="4472C4" w:themeColor="accent1"/>
          <w:sz w:val="28"/>
          <w:szCs w:val="28"/>
        </w:rPr>
        <w:t>Thinking chair</w:t>
      </w:r>
      <w:r w:rsidR="001F5339">
        <w:rPr>
          <w:rFonts w:ascii="Times New Roman" w:hAnsi="Times New Roman" w:cs="Times New Roman"/>
          <w:color w:val="4472C4" w:themeColor="accent1"/>
          <w:sz w:val="28"/>
          <w:szCs w:val="28"/>
        </w:rPr>
        <w:t>’</w:t>
      </w:r>
    </w:p>
    <w:p w:rsidR="001110E2" w:rsidP="00316229" w:rsidRDefault="00130EAE" w14:paraId="627CAA21" w14:textId="612ECF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470CB91F" w:rsidR="00130EAE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 xml:space="preserve">                                                                                                                    </w:t>
      </w:r>
      <w:r w:rsidRPr="470CB91F" w:rsidR="0043741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This</w:t>
      </w:r>
      <w:r w:rsidRPr="470CB91F" w:rsidR="001110E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only works if children have a good understanding of what </w:t>
      </w:r>
      <w:r w:rsidRPr="470CB91F" w:rsidR="0043741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is </w:t>
      </w:r>
      <w:r w:rsidRPr="470CB91F" w:rsidR="001110E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acceptable behaviour</w:t>
      </w:r>
      <w:r w:rsidRPr="470CB91F" w:rsidR="0043741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470CB91F" w:rsidR="001110E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this</w:t>
      </w:r>
      <w:r w:rsidRPr="470CB91F" w:rsidR="0043741F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is </w:t>
      </w:r>
      <w:r w:rsidRPr="470CB91F" w:rsidR="00B70E4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promoted </w:t>
      </w:r>
      <w:r w:rsidRPr="470CB91F" w:rsidR="150F8CF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using</w:t>
      </w:r>
      <w:r w:rsidRPr="470CB91F" w:rsidR="00B70E4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a ‘C</w:t>
      </w:r>
      <w:r w:rsidRPr="470CB91F" w:rsidR="001110E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lass </w:t>
      </w:r>
      <w:r w:rsidRPr="470CB91F" w:rsidR="00B70E4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C</w:t>
      </w:r>
      <w:r w:rsidRPr="470CB91F" w:rsidR="001110E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harter</w:t>
      </w:r>
      <w:r w:rsidRPr="470CB91F" w:rsidR="00B70E4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’</w:t>
      </w:r>
      <w:r w:rsidRPr="470CB91F" w:rsidR="004A703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470CB91F" w:rsidR="001110E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where all children </w:t>
      </w:r>
      <w:r w:rsidRPr="470CB91F" w:rsidR="00A467B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have </w:t>
      </w:r>
      <w:r w:rsidRPr="470CB91F" w:rsidR="001110E2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discussed</w:t>
      </w:r>
      <w:r w:rsidRPr="470CB91F" w:rsidR="00A467B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to create a list </w:t>
      </w:r>
      <w:r w:rsidRPr="470CB91F" w:rsidR="004A703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to</w:t>
      </w:r>
      <w:r w:rsidRPr="470CB91F" w:rsidR="0032244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achiev</w:t>
      </w:r>
      <w:r w:rsidRPr="470CB91F" w:rsidR="004A703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e</w:t>
      </w:r>
      <w:r w:rsidRPr="470CB91F" w:rsidR="0032244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the most out of school.</w:t>
      </w:r>
      <w:r w:rsidRPr="470CB91F" w:rsidR="008F173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Likewise</w:t>
      </w:r>
      <w:r w:rsidRPr="470CB91F" w:rsidR="006A254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470CB91F" w:rsidR="008F173C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staff have</w:t>
      </w:r>
      <w:r w:rsidRPr="470CB91F" w:rsidR="004A703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a</w:t>
      </w:r>
      <w:r w:rsidRPr="470CB91F" w:rsidR="008A449E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470CB91F" w:rsidR="004A703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clear set of rules and regulations that are outlined in our policies and procedures</w:t>
      </w:r>
      <w:r w:rsidRPr="470CB91F" w:rsidR="004A703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470CB91F" w:rsidR="004A703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e.g.</w:t>
      </w:r>
      <w:r w:rsidRPr="470CB91F" w:rsidR="004A703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,</w:t>
      </w:r>
      <w:r w:rsidRPr="470CB91F" w:rsidR="004A703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behaviour managemen</w:t>
      </w:r>
      <w:r w:rsidRPr="470CB91F" w:rsidR="004A703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t</w:t>
      </w:r>
      <w:r w:rsidRPr="470CB91F" w:rsidR="00524267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policy</w:t>
      </w:r>
      <w:r w:rsidRPr="470CB91F" w:rsidR="004A7030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</w:t>
      </w:r>
    </w:p>
    <w:p w:rsidR="00D64B36" w:rsidP="00316229" w:rsidRDefault="00D64B36" w14:paraId="7BDEF272" w14:textId="618D38F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Pr="00EB5236" w:rsidR="00D64B36" w:rsidP="00130EAE" w:rsidRDefault="00130EAE" w14:paraId="4EDC8222" w14:textId="030A26A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5236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EB5236" w:rsidR="00EB5236">
        <w:rPr>
          <w:rFonts w:ascii="Times New Roman" w:hAnsi="Times New Roman" w:cs="Times New Roman"/>
          <w:color w:val="000000" w:themeColor="text1"/>
          <w:sz w:val="24"/>
          <w:szCs w:val="24"/>
        </w:rPr>
        <w:t>Author's Own, 2021)</w:t>
      </w:r>
    </w:p>
    <w:p w:rsidR="00320E39" w:rsidP="00FE1CA1" w:rsidRDefault="00320E39" w14:paraId="38A81A00" w14:textId="77777777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</w:p>
    <w:p w:rsidRPr="00CC1195" w:rsidR="00D36C17" w:rsidP="00FE1CA1" w:rsidRDefault="00D36C17" w14:paraId="4FBCE35F" w14:textId="6CB0CF54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CC1195">
        <w:rPr>
          <w:rFonts w:ascii="Times New Roman" w:hAnsi="Times New Roman" w:cs="Times New Roman"/>
          <w:color w:val="4472C4" w:themeColor="accent1"/>
          <w:sz w:val="28"/>
          <w:szCs w:val="28"/>
        </w:rPr>
        <w:t>How</w:t>
      </w:r>
      <w:r w:rsidR="00524267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is</w:t>
      </w:r>
      <w:r w:rsidRPr="00CC1195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Froebel’s theory u</w:t>
      </w:r>
      <w:r w:rsidRPr="00CC1195" w:rsidR="00CC1195">
        <w:rPr>
          <w:rFonts w:ascii="Times New Roman" w:hAnsi="Times New Roman" w:cs="Times New Roman"/>
          <w:color w:val="4472C4" w:themeColor="accent1"/>
          <w:sz w:val="28"/>
          <w:szCs w:val="28"/>
        </w:rPr>
        <w:t>sed</w:t>
      </w:r>
      <w:r w:rsidRPr="00CC1195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within my practice</w:t>
      </w:r>
      <w:r w:rsidR="00524267">
        <w:rPr>
          <w:rFonts w:ascii="Times New Roman" w:hAnsi="Times New Roman" w:cs="Times New Roman"/>
          <w:color w:val="4472C4" w:themeColor="accent1"/>
          <w:sz w:val="28"/>
          <w:szCs w:val="28"/>
        </w:rPr>
        <w:t>?</w:t>
      </w:r>
    </w:p>
    <w:p w:rsidR="00C42B11" w:rsidP="00FE1CA1" w:rsidRDefault="00EB0B03" w14:paraId="1AEBC42A" w14:textId="4591290D">
      <w:pPr>
        <w:rPr>
          <w:rFonts w:ascii="Times New Roman" w:hAnsi="Times New Roman" w:cs="Times New Roman"/>
          <w:sz w:val="24"/>
          <w:szCs w:val="24"/>
        </w:rPr>
      </w:pPr>
      <w:r w:rsidRPr="470CB91F" w:rsidR="00EB0B03">
        <w:rPr>
          <w:rFonts w:ascii="Times New Roman" w:hAnsi="Times New Roman" w:cs="Times New Roman"/>
          <w:sz w:val="24"/>
          <w:szCs w:val="24"/>
        </w:rPr>
        <w:t xml:space="preserve">Central to </w:t>
      </w:r>
      <w:r w:rsidRPr="470CB91F" w:rsidR="00827346">
        <w:rPr>
          <w:rFonts w:ascii="Times New Roman" w:hAnsi="Times New Roman" w:cs="Times New Roman"/>
          <w:sz w:val="24"/>
          <w:szCs w:val="24"/>
        </w:rPr>
        <w:t>Froebel’s</w:t>
      </w:r>
      <w:r w:rsidRPr="470CB91F" w:rsidR="00EB0B03">
        <w:rPr>
          <w:rFonts w:ascii="Times New Roman" w:hAnsi="Times New Roman" w:cs="Times New Roman"/>
          <w:sz w:val="24"/>
          <w:szCs w:val="24"/>
        </w:rPr>
        <w:t xml:space="preserve"> philosophy</w:t>
      </w:r>
      <w:r w:rsidRPr="470CB91F" w:rsidR="00CE4D4B">
        <w:rPr>
          <w:rFonts w:ascii="Times New Roman" w:hAnsi="Times New Roman" w:cs="Times New Roman"/>
          <w:sz w:val="24"/>
          <w:szCs w:val="24"/>
        </w:rPr>
        <w:t xml:space="preserve"> </w:t>
      </w:r>
      <w:r w:rsidRPr="470CB91F" w:rsidR="00EB0B03">
        <w:rPr>
          <w:rFonts w:ascii="Times New Roman" w:hAnsi="Times New Roman" w:cs="Times New Roman"/>
          <w:sz w:val="24"/>
          <w:szCs w:val="24"/>
        </w:rPr>
        <w:t>is his commitment to play</w:t>
      </w:r>
      <w:r w:rsidRPr="470CB91F" w:rsidR="00170BA8">
        <w:rPr>
          <w:rFonts w:ascii="Times New Roman" w:hAnsi="Times New Roman" w:cs="Times New Roman"/>
          <w:sz w:val="24"/>
          <w:szCs w:val="24"/>
        </w:rPr>
        <w:t>.</w:t>
      </w:r>
      <w:r w:rsidRPr="470CB91F" w:rsidR="00F605E6">
        <w:rPr>
          <w:rFonts w:ascii="Times New Roman" w:hAnsi="Times New Roman" w:cs="Times New Roman"/>
          <w:sz w:val="24"/>
          <w:szCs w:val="24"/>
        </w:rPr>
        <w:t xml:space="preserve"> </w:t>
      </w:r>
      <w:r w:rsidRPr="470CB91F" w:rsidR="00170BA8">
        <w:rPr>
          <w:rFonts w:ascii="Times New Roman" w:hAnsi="Times New Roman" w:cs="Times New Roman"/>
          <w:sz w:val="24"/>
          <w:szCs w:val="24"/>
        </w:rPr>
        <w:t xml:space="preserve">Play is </w:t>
      </w:r>
      <w:r w:rsidRPr="470CB91F" w:rsidR="00053D51">
        <w:rPr>
          <w:rFonts w:ascii="Times New Roman" w:hAnsi="Times New Roman" w:cs="Times New Roman"/>
          <w:sz w:val="24"/>
          <w:szCs w:val="24"/>
        </w:rPr>
        <w:t xml:space="preserve">crucial </w:t>
      </w:r>
      <w:r w:rsidRPr="470CB91F" w:rsidR="00053D51">
        <w:rPr>
          <w:rFonts w:ascii="Times New Roman" w:hAnsi="Times New Roman" w:cs="Times New Roman"/>
          <w:sz w:val="24"/>
          <w:szCs w:val="24"/>
        </w:rPr>
        <w:t>for</w:t>
      </w:r>
      <w:r w:rsidRPr="470CB91F" w:rsidR="00053D51">
        <w:rPr>
          <w:rFonts w:ascii="Times New Roman" w:hAnsi="Times New Roman" w:cs="Times New Roman"/>
          <w:sz w:val="24"/>
          <w:szCs w:val="24"/>
        </w:rPr>
        <w:t xml:space="preserve"> </w:t>
      </w:r>
      <w:r w:rsidRPr="470CB91F" w:rsidR="00791445">
        <w:rPr>
          <w:rFonts w:ascii="Times New Roman" w:hAnsi="Times New Roman" w:cs="Times New Roman"/>
          <w:sz w:val="24"/>
          <w:szCs w:val="24"/>
        </w:rPr>
        <w:t xml:space="preserve">the </w:t>
      </w:r>
      <w:r w:rsidRPr="470CB91F" w:rsidR="00053D51">
        <w:rPr>
          <w:rFonts w:ascii="Times New Roman" w:hAnsi="Times New Roman" w:cs="Times New Roman"/>
          <w:sz w:val="24"/>
          <w:szCs w:val="24"/>
        </w:rPr>
        <w:t>early development of child</w:t>
      </w:r>
      <w:r w:rsidRPr="470CB91F" w:rsidR="0056238A">
        <w:rPr>
          <w:rFonts w:ascii="Times New Roman" w:hAnsi="Times New Roman" w:cs="Times New Roman"/>
          <w:sz w:val="24"/>
          <w:szCs w:val="24"/>
        </w:rPr>
        <w:t>hood skills:</w:t>
      </w:r>
      <w:r w:rsidRPr="470CB91F" w:rsidR="00FC0D15">
        <w:rPr>
          <w:rFonts w:ascii="Times New Roman" w:hAnsi="Times New Roman" w:cs="Times New Roman"/>
          <w:sz w:val="24"/>
          <w:szCs w:val="24"/>
        </w:rPr>
        <w:t xml:space="preserve"> how to communicate</w:t>
      </w:r>
      <w:r w:rsidRPr="470CB91F" w:rsidR="0056238A">
        <w:rPr>
          <w:rFonts w:ascii="Times New Roman" w:hAnsi="Times New Roman" w:cs="Times New Roman"/>
          <w:sz w:val="24"/>
          <w:szCs w:val="24"/>
        </w:rPr>
        <w:t>, work with others,</w:t>
      </w:r>
      <w:r w:rsidRPr="470CB91F" w:rsidR="00FC0D15">
        <w:rPr>
          <w:rFonts w:ascii="Times New Roman" w:hAnsi="Times New Roman" w:cs="Times New Roman"/>
          <w:sz w:val="24"/>
          <w:szCs w:val="24"/>
        </w:rPr>
        <w:t xml:space="preserve"> be creative</w:t>
      </w:r>
      <w:r w:rsidRPr="470CB91F" w:rsidR="0056238A">
        <w:rPr>
          <w:rFonts w:ascii="Times New Roman" w:hAnsi="Times New Roman" w:cs="Times New Roman"/>
          <w:sz w:val="24"/>
          <w:szCs w:val="24"/>
        </w:rPr>
        <w:t>,</w:t>
      </w:r>
      <w:r w:rsidRPr="470CB91F" w:rsidR="00FC0D15">
        <w:rPr>
          <w:rFonts w:ascii="Times New Roman" w:hAnsi="Times New Roman" w:cs="Times New Roman"/>
          <w:sz w:val="24"/>
          <w:szCs w:val="24"/>
        </w:rPr>
        <w:t xml:space="preserve"> and problem solv</w:t>
      </w:r>
      <w:r w:rsidRPr="470CB91F" w:rsidR="0056238A">
        <w:rPr>
          <w:rFonts w:ascii="Times New Roman" w:hAnsi="Times New Roman" w:cs="Times New Roman"/>
          <w:sz w:val="24"/>
          <w:szCs w:val="24"/>
        </w:rPr>
        <w:t>e</w:t>
      </w:r>
      <w:r w:rsidRPr="470CB91F" w:rsidR="00FC0D15">
        <w:rPr>
          <w:rFonts w:ascii="Times New Roman" w:hAnsi="Times New Roman" w:cs="Times New Roman"/>
          <w:sz w:val="24"/>
          <w:szCs w:val="24"/>
        </w:rPr>
        <w:t xml:space="preserve">. </w:t>
      </w:r>
      <w:r w:rsidRPr="470CB91F" w:rsidR="00006BD1">
        <w:rPr>
          <w:rFonts w:ascii="Times New Roman" w:hAnsi="Times New Roman" w:cs="Times New Roman"/>
          <w:sz w:val="24"/>
          <w:szCs w:val="24"/>
        </w:rPr>
        <w:t>T</w:t>
      </w:r>
      <w:r w:rsidRPr="470CB91F" w:rsidR="005875FA">
        <w:rPr>
          <w:rFonts w:ascii="Times New Roman" w:hAnsi="Times New Roman" w:cs="Times New Roman"/>
          <w:sz w:val="24"/>
          <w:szCs w:val="24"/>
        </w:rPr>
        <w:t>h</w:t>
      </w:r>
      <w:r w:rsidRPr="470CB91F" w:rsidR="00EC379D">
        <w:rPr>
          <w:rFonts w:ascii="Times New Roman" w:hAnsi="Times New Roman" w:cs="Times New Roman"/>
          <w:sz w:val="24"/>
          <w:szCs w:val="24"/>
        </w:rPr>
        <w:t>ese</w:t>
      </w:r>
      <w:r w:rsidRPr="470CB91F" w:rsidR="005875FA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470CB91F" w:rsidR="00EC379D">
        <w:rPr>
          <w:rFonts w:ascii="Times New Roman" w:hAnsi="Times New Roman" w:cs="Times New Roman"/>
          <w:sz w:val="24"/>
          <w:szCs w:val="24"/>
        </w:rPr>
        <w:t>ies</w:t>
      </w:r>
      <w:r w:rsidRPr="470CB91F" w:rsidR="005875FA">
        <w:rPr>
          <w:rFonts w:ascii="Times New Roman" w:hAnsi="Times New Roman" w:cs="Times New Roman"/>
          <w:sz w:val="24"/>
          <w:szCs w:val="24"/>
        </w:rPr>
        <w:t xml:space="preserve"> </w:t>
      </w:r>
      <w:r w:rsidRPr="470CB91F" w:rsidR="00EC379D">
        <w:rPr>
          <w:rFonts w:ascii="Times New Roman" w:hAnsi="Times New Roman" w:cs="Times New Roman"/>
          <w:sz w:val="24"/>
          <w:szCs w:val="24"/>
        </w:rPr>
        <w:t xml:space="preserve">are </w:t>
      </w:r>
      <w:r w:rsidRPr="470CB91F" w:rsidR="00006BD1">
        <w:rPr>
          <w:rFonts w:ascii="Times New Roman" w:hAnsi="Times New Roman" w:cs="Times New Roman"/>
          <w:sz w:val="24"/>
          <w:szCs w:val="24"/>
        </w:rPr>
        <w:t>created by</w:t>
      </w:r>
      <w:r w:rsidRPr="470CB91F" w:rsidR="005875FA">
        <w:rPr>
          <w:rFonts w:ascii="Times New Roman" w:hAnsi="Times New Roman" w:cs="Times New Roman"/>
          <w:sz w:val="24"/>
          <w:szCs w:val="24"/>
        </w:rPr>
        <w:t xml:space="preserve"> </w:t>
      </w:r>
      <w:r w:rsidRPr="470CB91F" w:rsidR="00A74A0D">
        <w:rPr>
          <w:rFonts w:ascii="Times New Roman" w:hAnsi="Times New Roman" w:cs="Times New Roman"/>
          <w:sz w:val="24"/>
          <w:szCs w:val="24"/>
        </w:rPr>
        <w:t xml:space="preserve">teachers design for </w:t>
      </w:r>
      <w:r w:rsidRPr="470CB91F" w:rsidR="00791445">
        <w:rPr>
          <w:rFonts w:ascii="Times New Roman" w:hAnsi="Times New Roman" w:cs="Times New Roman"/>
          <w:sz w:val="24"/>
          <w:szCs w:val="24"/>
        </w:rPr>
        <w:t>age-appropriate</w:t>
      </w:r>
      <w:r w:rsidRPr="470CB91F" w:rsidR="00791445">
        <w:rPr>
          <w:rFonts w:ascii="Times New Roman" w:hAnsi="Times New Roman" w:cs="Times New Roman"/>
          <w:sz w:val="24"/>
          <w:szCs w:val="24"/>
        </w:rPr>
        <w:t xml:space="preserve"> learning</w:t>
      </w:r>
      <w:r w:rsidRPr="470CB91F" w:rsidR="00791445">
        <w:rPr>
          <w:rFonts w:ascii="Times New Roman" w:hAnsi="Times New Roman" w:cs="Times New Roman"/>
          <w:sz w:val="24"/>
          <w:szCs w:val="24"/>
        </w:rPr>
        <w:t>.</w:t>
      </w:r>
      <w:r w:rsidRPr="470CB91F" w:rsidR="005875FA">
        <w:rPr>
          <w:rFonts w:ascii="Times New Roman" w:hAnsi="Times New Roman" w:cs="Times New Roman"/>
          <w:sz w:val="24"/>
          <w:szCs w:val="24"/>
        </w:rPr>
        <w:t xml:space="preserve"> </w:t>
      </w:r>
      <w:r w:rsidRPr="470CB91F" w:rsidR="00D9443A">
        <w:rPr>
          <w:rFonts w:ascii="Times New Roman" w:hAnsi="Times New Roman" w:cs="Times New Roman"/>
          <w:sz w:val="24"/>
          <w:szCs w:val="24"/>
        </w:rPr>
        <w:t>T</w:t>
      </w:r>
      <w:r w:rsidRPr="470CB91F" w:rsidR="005875FA">
        <w:rPr>
          <w:rFonts w:ascii="Times New Roman" w:hAnsi="Times New Roman" w:cs="Times New Roman"/>
          <w:sz w:val="24"/>
          <w:szCs w:val="24"/>
        </w:rPr>
        <w:t>his can be seen throughout my setting</w:t>
      </w:r>
      <w:r w:rsidRPr="470CB91F" w:rsidR="00BE3219">
        <w:rPr>
          <w:rFonts w:ascii="Times New Roman" w:hAnsi="Times New Roman" w:cs="Times New Roman"/>
          <w:sz w:val="24"/>
          <w:szCs w:val="24"/>
        </w:rPr>
        <w:t xml:space="preserve"> with access to many </w:t>
      </w:r>
      <w:r w:rsidRPr="470CB91F" w:rsidR="00827346">
        <w:rPr>
          <w:rFonts w:ascii="Times New Roman" w:hAnsi="Times New Roman" w:cs="Times New Roman"/>
          <w:sz w:val="24"/>
          <w:szCs w:val="24"/>
        </w:rPr>
        <w:t>multi-sensory</w:t>
      </w:r>
      <w:r w:rsidRPr="470CB91F" w:rsidR="00B34859">
        <w:rPr>
          <w:rFonts w:ascii="Times New Roman" w:hAnsi="Times New Roman" w:cs="Times New Roman"/>
          <w:sz w:val="24"/>
          <w:szCs w:val="24"/>
        </w:rPr>
        <w:t xml:space="preserve">, </w:t>
      </w:r>
      <w:r w:rsidRPr="470CB91F" w:rsidR="00355B07">
        <w:rPr>
          <w:rFonts w:ascii="Times New Roman" w:hAnsi="Times New Roman" w:cs="Times New Roman"/>
          <w:sz w:val="24"/>
          <w:szCs w:val="24"/>
        </w:rPr>
        <w:t>hands-on</w:t>
      </w:r>
      <w:r w:rsidRPr="470CB91F" w:rsidR="00BE3219">
        <w:rPr>
          <w:rFonts w:ascii="Times New Roman" w:hAnsi="Times New Roman" w:cs="Times New Roman"/>
          <w:sz w:val="24"/>
          <w:szCs w:val="24"/>
        </w:rPr>
        <w:t xml:space="preserve"> activities</w:t>
      </w:r>
      <w:r w:rsidRPr="470CB91F" w:rsidR="00923120">
        <w:rPr>
          <w:rFonts w:ascii="Times New Roman" w:hAnsi="Times New Roman" w:cs="Times New Roman"/>
          <w:sz w:val="24"/>
          <w:szCs w:val="24"/>
        </w:rPr>
        <w:t xml:space="preserve">, such as, play dough, </w:t>
      </w:r>
      <w:r w:rsidRPr="470CB91F" w:rsidR="43E163B3">
        <w:rPr>
          <w:rFonts w:ascii="Times New Roman" w:hAnsi="Times New Roman" w:cs="Times New Roman"/>
          <w:sz w:val="24"/>
          <w:szCs w:val="24"/>
        </w:rPr>
        <w:t>construction,</w:t>
      </w:r>
      <w:r w:rsidRPr="470CB91F" w:rsidR="00A83A14">
        <w:rPr>
          <w:rFonts w:ascii="Times New Roman" w:hAnsi="Times New Roman" w:cs="Times New Roman"/>
          <w:sz w:val="24"/>
          <w:szCs w:val="24"/>
        </w:rPr>
        <w:t xml:space="preserve"> and</w:t>
      </w:r>
      <w:r w:rsidRPr="470CB91F" w:rsidR="00923120">
        <w:rPr>
          <w:rFonts w:ascii="Times New Roman" w:hAnsi="Times New Roman" w:cs="Times New Roman"/>
          <w:sz w:val="24"/>
          <w:szCs w:val="24"/>
        </w:rPr>
        <w:t xml:space="preserve"> </w:t>
      </w:r>
      <w:r w:rsidRPr="470CB91F" w:rsidR="00355B07">
        <w:rPr>
          <w:rFonts w:ascii="Times New Roman" w:hAnsi="Times New Roman" w:cs="Times New Roman"/>
          <w:sz w:val="24"/>
          <w:szCs w:val="24"/>
        </w:rPr>
        <w:t>role play</w:t>
      </w:r>
      <w:r w:rsidRPr="470CB91F" w:rsidR="00A83A14">
        <w:rPr>
          <w:rFonts w:ascii="Times New Roman" w:hAnsi="Times New Roman" w:cs="Times New Roman"/>
          <w:sz w:val="24"/>
          <w:szCs w:val="24"/>
        </w:rPr>
        <w:t xml:space="preserve"> areas</w:t>
      </w:r>
      <w:r w:rsidRPr="470CB91F" w:rsidR="00B67663">
        <w:rPr>
          <w:rFonts w:ascii="Times New Roman" w:hAnsi="Times New Roman" w:cs="Times New Roman"/>
          <w:sz w:val="24"/>
          <w:szCs w:val="24"/>
        </w:rPr>
        <w:t xml:space="preserve"> (Sally, </w:t>
      </w:r>
      <w:r w:rsidRPr="470CB91F" w:rsidR="00F12FD3">
        <w:rPr>
          <w:rFonts w:ascii="Times New Roman" w:hAnsi="Times New Roman" w:cs="Times New Roman"/>
          <w:sz w:val="24"/>
          <w:szCs w:val="24"/>
        </w:rPr>
        <w:t>2016).</w:t>
      </w:r>
      <w:r w:rsidRPr="470CB91F" w:rsidR="00BE32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4188" w:rsidP="00FE1CA1" w:rsidRDefault="00BA4188" w14:paraId="2DE94EF7" w14:textId="77777777">
      <w:pPr>
        <w:rPr>
          <w:noProof/>
        </w:rPr>
      </w:pPr>
    </w:p>
    <w:p w:rsidR="0096605A" w:rsidP="00FE1CA1" w:rsidRDefault="00A666CF" w14:paraId="6F927032" w14:textId="77777777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BA4188">
        <w:rPr>
          <w:noProof/>
          <w:color w:val="4472C4" w:themeColor="accent1"/>
          <w:sz w:val="28"/>
          <w:szCs w:val="28"/>
        </w:rPr>
        <w:lastRenderedPageBreak/>
        <w:drawing>
          <wp:anchor distT="0" distB="0" distL="114300" distR="114300" simplePos="0" relativeHeight="251665425" behindDoc="1" locked="0" layoutInCell="1" allowOverlap="1" wp14:anchorId="6FFEA55C" wp14:editId="16A7376C">
            <wp:simplePos x="0" y="0"/>
            <wp:positionH relativeFrom="column">
              <wp:posOffset>-300355</wp:posOffset>
            </wp:positionH>
            <wp:positionV relativeFrom="paragraph">
              <wp:posOffset>299720</wp:posOffset>
            </wp:positionV>
            <wp:extent cx="2417445" cy="1812925"/>
            <wp:effectExtent l="0" t="2540" r="0" b="0"/>
            <wp:wrapTight wrapText="bothSides">
              <wp:wrapPolygon edited="0">
                <wp:start x="-23" y="21570"/>
                <wp:lineTo x="21424" y="21570"/>
                <wp:lineTo x="21424" y="235"/>
                <wp:lineTo x="-23" y="235"/>
                <wp:lineTo x="-23" y="21570"/>
              </wp:wrapPolygon>
            </wp:wrapTight>
            <wp:docPr id="8" name="Picture 8" descr="A picture containing text, indoor,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indoor, clutter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17445" cy="181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A4188" w:rsidR="00115D83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                     </w:t>
      </w:r>
      <w:r w:rsidRPr="00BA4188" w:rsidR="00BA4188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         </w:t>
      </w:r>
    </w:p>
    <w:p w:rsidR="00F12FD3" w:rsidP="00FE1CA1" w:rsidRDefault="0096605A" w14:paraId="3EAE069C" w14:textId="491478A8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  </w:t>
      </w:r>
      <w:r w:rsidR="00F12FD3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                            </w:t>
      </w:r>
      <w:r w:rsidRPr="00BA4188" w:rsidR="00115D83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Free Flo</w:t>
      </w:r>
      <w:r w:rsidR="00F12FD3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w </w:t>
      </w:r>
    </w:p>
    <w:p w:rsidRPr="00F12FD3" w:rsidR="00CD2A89" w:rsidP="00FE1CA1" w:rsidRDefault="00A07369" w14:paraId="21084E89" w14:textId="709C7E81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Like Froebel’s </w:t>
      </w:r>
      <w:r w:rsidR="0096605A">
        <w:rPr>
          <w:rFonts w:ascii="Times New Roman" w:hAnsi="Times New Roman" w:cs="Times New Roman"/>
          <w:sz w:val="24"/>
          <w:szCs w:val="24"/>
        </w:rPr>
        <w:t>idea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7056">
        <w:rPr>
          <w:rFonts w:ascii="Times New Roman" w:hAnsi="Times New Roman" w:cs="Times New Roman"/>
          <w:sz w:val="24"/>
          <w:szCs w:val="24"/>
        </w:rPr>
        <w:t xml:space="preserve">everything </w:t>
      </w:r>
      <w:r w:rsidR="0096605A">
        <w:rPr>
          <w:rFonts w:ascii="Times New Roman" w:hAnsi="Times New Roman" w:cs="Times New Roman"/>
          <w:sz w:val="24"/>
          <w:szCs w:val="24"/>
        </w:rPr>
        <w:t>should be</w:t>
      </w:r>
      <w:r w:rsidR="00787056">
        <w:rPr>
          <w:rFonts w:ascii="Times New Roman" w:hAnsi="Times New Roman" w:cs="Times New Roman"/>
          <w:sz w:val="24"/>
          <w:szCs w:val="24"/>
        </w:rPr>
        <w:t xml:space="preserve"> connected</w:t>
      </w:r>
      <w:r w:rsidR="0096605A">
        <w:rPr>
          <w:rFonts w:ascii="Times New Roman" w:hAnsi="Times New Roman" w:cs="Times New Roman"/>
          <w:sz w:val="24"/>
          <w:szCs w:val="24"/>
        </w:rPr>
        <w:t>.</w:t>
      </w:r>
      <w:r w:rsidR="00787056">
        <w:rPr>
          <w:rFonts w:ascii="Times New Roman" w:hAnsi="Times New Roman" w:cs="Times New Roman"/>
          <w:sz w:val="24"/>
          <w:szCs w:val="24"/>
        </w:rPr>
        <w:t xml:space="preserve"> </w:t>
      </w:r>
      <w:r w:rsidR="0096605A">
        <w:rPr>
          <w:rFonts w:ascii="Times New Roman" w:hAnsi="Times New Roman" w:cs="Times New Roman"/>
          <w:sz w:val="24"/>
          <w:szCs w:val="24"/>
        </w:rPr>
        <w:t>A</w:t>
      </w:r>
      <w:r w:rsidR="00787056">
        <w:rPr>
          <w:rFonts w:ascii="Times New Roman" w:hAnsi="Times New Roman" w:cs="Times New Roman"/>
          <w:sz w:val="24"/>
          <w:szCs w:val="24"/>
        </w:rPr>
        <w:t xml:space="preserve">s a setting </w:t>
      </w:r>
      <w:r w:rsidR="004B4D81">
        <w:rPr>
          <w:rFonts w:ascii="Times New Roman" w:hAnsi="Times New Roman" w:cs="Times New Roman"/>
          <w:sz w:val="24"/>
          <w:szCs w:val="24"/>
        </w:rPr>
        <w:t xml:space="preserve">we allow </w:t>
      </w:r>
      <w:r w:rsidR="003A7122">
        <w:rPr>
          <w:rFonts w:ascii="Times New Roman" w:hAnsi="Times New Roman" w:cs="Times New Roman"/>
          <w:sz w:val="24"/>
          <w:szCs w:val="24"/>
        </w:rPr>
        <w:t xml:space="preserve">for </w:t>
      </w:r>
      <w:r w:rsidRPr="00BE3219" w:rsidR="00F00978">
        <w:rPr>
          <w:rFonts w:ascii="Times New Roman" w:hAnsi="Times New Roman" w:cs="Times New Roman"/>
          <w:sz w:val="24"/>
          <w:szCs w:val="24"/>
        </w:rPr>
        <w:t>continuous free flow between indoors and outdoors</w:t>
      </w:r>
      <w:r w:rsidR="004B4D81">
        <w:rPr>
          <w:rFonts w:ascii="Times New Roman" w:hAnsi="Times New Roman" w:cs="Times New Roman"/>
          <w:sz w:val="24"/>
          <w:szCs w:val="24"/>
        </w:rPr>
        <w:t>.</w:t>
      </w:r>
      <w:r w:rsidR="00F00978">
        <w:rPr>
          <w:rFonts w:ascii="Times New Roman" w:hAnsi="Times New Roman" w:cs="Times New Roman"/>
          <w:sz w:val="24"/>
          <w:szCs w:val="24"/>
        </w:rPr>
        <w:t xml:space="preserve"> </w:t>
      </w:r>
      <w:r w:rsidR="003A7122">
        <w:rPr>
          <w:rFonts w:ascii="Times New Roman" w:hAnsi="Times New Roman" w:cs="Times New Roman"/>
          <w:sz w:val="24"/>
          <w:szCs w:val="24"/>
        </w:rPr>
        <w:t>D</w:t>
      </w:r>
      <w:r w:rsidR="00F00978">
        <w:rPr>
          <w:rFonts w:ascii="Times New Roman" w:hAnsi="Times New Roman" w:cs="Times New Roman"/>
          <w:sz w:val="24"/>
          <w:szCs w:val="24"/>
        </w:rPr>
        <w:t>oors are always open whatever the weather, children have co</w:t>
      </w:r>
      <w:r w:rsidR="00CC13CD">
        <w:rPr>
          <w:rFonts w:ascii="Times New Roman" w:hAnsi="Times New Roman" w:cs="Times New Roman"/>
          <w:sz w:val="24"/>
          <w:szCs w:val="24"/>
        </w:rPr>
        <w:t>nstant</w:t>
      </w:r>
      <w:r w:rsidR="00F00978">
        <w:rPr>
          <w:rFonts w:ascii="Times New Roman" w:hAnsi="Times New Roman" w:cs="Times New Roman"/>
          <w:sz w:val="24"/>
          <w:szCs w:val="24"/>
        </w:rPr>
        <w:t xml:space="preserve"> access to o</w:t>
      </w:r>
      <w:r w:rsidR="00CC13CD">
        <w:rPr>
          <w:rFonts w:ascii="Times New Roman" w:hAnsi="Times New Roman" w:cs="Times New Roman"/>
          <w:sz w:val="24"/>
          <w:szCs w:val="24"/>
        </w:rPr>
        <w:t>ut</w:t>
      </w:r>
      <w:r w:rsidR="00F00978">
        <w:rPr>
          <w:rFonts w:ascii="Times New Roman" w:hAnsi="Times New Roman" w:cs="Times New Roman"/>
          <w:sz w:val="24"/>
          <w:szCs w:val="24"/>
        </w:rPr>
        <w:t>side</w:t>
      </w:r>
      <w:r w:rsidR="0087573B">
        <w:rPr>
          <w:rFonts w:ascii="Times New Roman" w:hAnsi="Times New Roman" w:cs="Times New Roman"/>
          <w:sz w:val="24"/>
          <w:szCs w:val="24"/>
        </w:rPr>
        <w:t xml:space="preserve"> and nature. </w:t>
      </w:r>
      <w:r w:rsidR="00445441">
        <w:rPr>
          <w:rFonts w:ascii="Times New Roman" w:hAnsi="Times New Roman" w:cs="Times New Roman"/>
          <w:sz w:val="24"/>
          <w:szCs w:val="24"/>
        </w:rPr>
        <w:t>To explore with freedom, movement</w:t>
      </w:r>
      <w:r w:rsidR="00B67663">
        <w:rPr>
          <w:rFonts w:ascii="Times New Roman" w:hAnsi="Times New Roman" w:cs="Times New Roman"/>
          <w:sz w:val="24"/>
          <w:szCs w:val="24"/>
        </w:rPr>
        <w:t>,</w:t>
      </w:r>
      <w:r w:rsidR="00445441">
        <w:rPr>
          <w:rFonts w:ascii="Times New Roman" w:hAnsi="Times New Roman" w:cs="Times New Roman"/>
          <w:sz w:val="24"/>
          <w:szCs w:val="24"/>
        </w:rPr>
        <w:t xml:space="preserve"> and </w:t>
      </w:r>
      <w:r w:rsidR="0004281A">
        <w:rPr>
          <w:rFonts w:ascii="Times New Roman" w:hAnsi="Times New Roman" w:cs="Times New Roman"/>
          <w:sz w:val="24"/>
          <w:szCs w:val="24"/>
        </w:rPr>
        <w:t>autonomy.</w:t>
      </w:r>
      <w:r w:rsidR="00F0097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6730C" w:rsidP="00FE1CA1" w:rsidRDefault="0056730C" w14:paraId="2D70DDEB" w14:textId="77777777">
      <w:pPr>
        <w:rPr>
          <w:rFonts w:ascii="Times New Roman" w:hAnsi="Times New Roman" w:cs="Times New Roman"/>
          <w:sz w:val="24"/>
          <w:szCs w:val="24"/>
        </w:rPr>
      </w:pPr>
    </w:p>
    <w:p w:rsidR="0056730C" w:rsidP="00FE1CA1" w:rsidRDefault="0056730C" w14:paraId="3222BE03" w14:textId="77777777">
      <w:pPr>
        <w:rPr>
          <w:rFonts w:ascii="Times New Roman" w:hAnsi="Times New Roman" w:cs="Times New Roman"/>
          <w:sz w:val="24"/>
          <w:szCs w:val="24"/>
        </w:rPr>
      </w:pPr>
    </w:p>
    <w:p w:rsidR="0056730C" w:rsidP="00FE1CA1" w:rsidRDefault="00E55E6C" w14:paraId="5B90AC74" w14:textId="4A46BE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</w:t>
      </w:r>
      <w:r w:rsidRPr="00E55E6C">
        <w:rPr>
          <w:rFonts w:ascii="Times New Roman" w:hAnsi="Times New Roman" w:cs="Times New Roman"/>
          <w:sz w:val="24"/>
          <w:szCs w:val="24"/>
        </w:rPr>
        <w:t>uthor</w:t>
      </w:r>
      <w:r>
        <w:rPr>
          <w:rFonts w:ascii="Times New Roman" w:hAnsi="Times New Roman" w:cs="Times New Roman"/>
          <w:sz w:val="24"/>
          <w:szCs w:val="24"/>
        </w:rPr>
        <w:t>’s Own, 2021)</w:t>
      </w:r>
    </w:p>
    <w:p w:rsidR="000A166D" w:rsidP="00FE1CA1" w:rsidRDefault="00BA4188" w14:paraId="44ADAB08" w14:textId="77777777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Pr="00D24D5A" w:rsidR="0087573B" w:rsidP="00FE1CA1" w:rsidRDefault="00BA4188" w14:paraId="755BAAEB" w14:textId="524F7A46">
      <w:pPr>
        <w:rPr>
          <w:rFonts w:ascii="Times New Roman" w:hAnsi="Times New Roman" w:cs="Times New Roman"/>
          <w:sz w:val="28"/>
          <w:szCs w:val="28"/>
        </w:rPr>
      </w:pPr>
      <w:r w:rsidRPr="00D24D5A">
        <w:rPr>
          <w:rFonts w:ascii="Times New Roman" w:hAnsi="Times New Roman" w:cs="Times New Roman"/>
          <w:noProof/>
          <w:color w:val="4472C4" w:themeColor="accent1"/>
          <w:sz w:val="28"/>
          <w:szCs w:val="28"/>
        </w:rPr>
        <w:drawing>
          <wp:anchor distT="0" distB="0" distL="114300" distR="114300" simplePos="0" relativeHeight="251666449" behindDoc="1" locked="0" layoutInCell="1" allowOverlap="1" wp14:anchorId="39C7B6C0" wp14:editId="388675BF">
            <wp:simplePos x="0" y="0"/>
            <wp:positionH relativeFrom="column">
              <wp:posOffset>2482850</wp:posOffset>
            </wp:positionH>
            <wp:positionV relativeFrom="paragraph">
              <wp:posOffset>-1905</wp:posOffset>
            </wp:positionV>
            <wp:extent cx="2767965" cy="2767965"/>
            <wp:effectExtent l="0" t="0" r="0" b="0"/>
            <wp:wrapTight wrapText="bothSides">
              <wp:wrapPolygon edited="0">
                <wp:start x="0" y="0"/>
                <wp:lineTo x="0" y="21407"/>
                <wp:lineTo x="21407" y="21407"/>
                <wp:lineTo x="2140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276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24D5A" w:rsidR="00926D95">
        <w:rPr>
          <w:rFonts w:ascii="Times New Roman" w:hAnsi="Times New Roman" w:cs="Times New Roman"/>
          <w:color w:val="4472C4" w:themeColor="accent1"/>
          <w:sz w:val="28"/>
          <w:szCs w:val="28"/>
        </w:rPr>
        <w:t>Outdoor</w:t>
      </w:r>
      <w:r w:rsidRPr="00D24D5A" w:rsidR="00550118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</w:t>
      </w:r>
      <w:r w:rsidR="004E4D58">
        <w:rPr>
          <w:rFonts w:ascii="Times New Roman" w:hAnsi="Times New Roman" w:cs="Times New Roman"/>
          <w:color w:val="4472C4" w:themeColor="accent1"/>
          <w:sz w:val="28"/>
          <w:szCs w:val="28"/>
        </w:rPr>
        <w:t>L</w:t>
      </w:r>
      <w:r w:rsidRPr="00D24D5A" w:rsidR="00550118">
        <w:rPr>
          <w:rFonts w:ascii="Times New Roman" w:hAnsi="Times New Roman" w:cs="Times New Roman"/>
          <w:color w:val="4472C4" w:themeColor="accent1"/>
          <w:sz w:val="28"/>
          <w:szCs w:val="28"/>
        </w:rPr>
        <w:t>earning</w:t>
      </w:r>
      <w:r w:rsidRPr="00D24D5A" w:rsidR="00926D95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 </w:t>
      </w:r>
      <w:r w:rsidR="004E4D58">
        <w:rPr>
          <w:rFonts w:ascii="Times New Roman" w:hAnsi="Times New Roman" w:cs="Times New Roman"/>
          <w:color w:val="4472C4" w:themeColor="accent1"/>
          <w:sz w:val="28"/>
          <w:szCs w:val="28"/>
        </w:rPr>
        <w:t>O</w:t>
      </w:r>
      <w:r w:rsidRPr="00D24D5A" w:rsidR="00926D95">
        <w:rPr>
          <w:rFonts w:ascii="Times New Roman" w:hAnsi="Times New Roman" w:cs="Times New Roman"/>
          <w:color w:val="4472C4" w:themeColor="accent1"/>
          <w:sz w:val="28"/>
          <w:szCs w:val="28"/>
        </w:rPr>
        <w:t>pportunities</w:t>
      </w:r>
      <w:r w:rsidRPr="00D24D5A" w:rsidR="00550118">
        <w:rPr>
          <w:rFonts w:ascii="Times New Roman" w:hAnsi="Times New Roman" w:cs="Times New Roman"/>
          <w:color w:val="4472C4" w:themeColor="accent1"/>
          <w:sz w:val="28"/>
          <w:szCs w:val="28"/>
        </w:rPr>
        <w:t>:</w:t>
      </w:r>
    </w:p>
    <w:p w:rsidRPr="00FF5ADF" w:rsidR="00926D95" w:rsidP="00FF5ADF" w:rsidRDefault="00926D95" w14:paraId="74736A9D" w14:textId="42D708FD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FF5ADF">
        <w:rPr>
          <w:rFonts w:ascii="Times New Roman" w:hAnsi="Times New Roman" w:cs="Times New Roman"/>
          <w:sz w:val="24"/>
          <w:szCs w:val="24"/>
        </w:rPr>
        <w:t>M</w:t>
      </w:r>
      <w:r w:rsidRPr="00FF5ADF" w:rsidR="00550118">
        <w:rPr>
          <w:rFonts w:ascii="Times New Roman" w:hAnsi="Times New Roman" w:cs="Times New Roman"/>
          <w:sz w:val="24"/>
          <w:szCs w:val="24"/>
        </w:rPr>
        <w:t>ud</w:t>
      </w:r>
      <w:r w:rsidRPr="00FF5ADF">
        <w:rPr>
          <w:rFonts w:ascii="Times New Roman" w:hAnsi="Times New Roman" w:cs="Times New Roman"/>
          <w:sz w:val="24"/>
          <w:szCs w:val="24"/>
        </w:rPr>
        <w:t xml:space="preserve"> kitchen</w:t>
      </w:r>
    </w:p>
    <w:p w:rsidRPr="00FF5ADF" w:rsidR="00926D95" w:rsidP="00FF5ADF" w:rsidRDefault="005044FF" w14:paraId="6600B975" w14:textId="49CFF799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FF5ADF" w:rsidR="00926D95">
        <w:rPr>
          <w:rFonts w:ascii="Times New Roman" w:hAnsi="Times New Roman" w:cs="Times New Roman"/>
          <w:sz w:val="24"/>
          <w:szCs w:val="24"/>
        </w:rPr>
        <w:t>usic area</w:t>
      </w:r>
    </w:p>
    <w:p w:rsidRPr="00FF5ADF" w:rsidR="00926D95" w:rsidP="00FF5ADF" w:rsidRDefault="005044FF" w14:paraId="0A836F8F" w14:textId="62ADCF75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FF5ADF" w:rsidR="00975038">
        <w:rPr>
          <w:rFonts w:ascii="Times New Roman" w:hAnsi="Times New Roman" w:cs="Times New Roman"/>
          <w:sz w:val="24"/>
          <w:szCs w:val="24"/>
        </w:rPr>
        <w:t>ater</w:t>
      </w:r>
      <w:r w:rsidRPr="00FF5ADF" w:rsidR="00550118">
        <w:rPr>
          <w:rFonts w:ascii="Times New Roman" w:hAnsi="Times New Roman" w:cs="Times New Roman"/>
          <w:sz w:val="24"/>
          <w:szCs w:val="24"/>
        </w:rPr>
        <w:t>/sand play</w:t>
      </w:r>
    </w:p>
    <w:p w:rsidRPr="00FF5ADF" w:rsidR="00975038" w:rsidP="00FF5ADF" w:rsidRDefault="005044FF" w14:paraId="1889AEC5" w14:textId="2A54CC66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FF5ADF" w:rsidR="00975038">
        <w:rPr>
          <w:rFonts w:ascii="Times New Roman" w:hAnsi="Times New Roman" w:cs="Times New Roman"/>
          <w:sz w:val="24"/>
          <w:szCs w:val="24"/>
        </w:rPr>
        <w:t>ath</w:t>
      </w:r>
      <w:r w:rsidR="00591F40">
        <w:rPr>
          <w:rFonts w:ascii="Times New Roman" w:hAnsi="Times New Roman" w:cs="Times New Roman"/>
          <w:sz w:val="24"/>
          <w:szCs w:val="24"/>
        </w:rPr>
        <w:t>’</w:t>
      </w:r>
      <w:r w:rsidRPr="00FF5ADF" w:rsidR="00550118">
        <w:rPr>
          <w:rFonts w:ascii="Times New Roman" w:hAnsi="Times New Roman" w:cs="Times New Roman"/>
          <w:sz w:val="24"/>
          <w:szCs w:val="24"/>
        </w:rPr>
        <w:t>s</w:t>
      </w:r>
      <w:r w:rsidRPr="00FF5ADF" w:rsidR="00975038">
        <w:rPr>
          <w:rFonts w:ascii="Times New Roman" w:hAnsi="Times New Roman" w:cs="Times New Roman"/>
          <w:sz w:val="24"/>
          <w:szCs w:val="24"/>
        </w:rPr>
        <w:t xml:space="preserve"> area</w:t>
      </w:r>
    </w:p>
    <w:p w:rsidRPr="00FF5ADF" w:rsidR="00975038" w:rsidP="00FF5ADF" w:rsidRDefault="005044FF" w14:paraId="664E918F" w14:textId="5BD6CB3E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FF5ADF" w:rsidR="00975038">
        <w:rPr>
          <w:rFonts w:ascii="Times New Roman" w:hAnsi="Times New Roman" w:cs="Times New Roman"/>
          <w:sz w:val="24"/>
          <w:szCs w:val="24"/>
        </w:rPr>
        <w:t>onstruction</w:t>
      </w:r>
    </w:p>
    <w:p w:rsidRPr="00FF5ADF" w:rsidR="00975038" w:rsidP="00FF5ADF" w:rsidRDefault="005044FF" w14:paraId="5A6FD618" w14:textId="5F921D80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Pr="00FF5ADF" w:rsidR="00975038">
        <w:rPr>
          <w:rFonts w:ascii="Times New Roman" w:hAnsi="Times New Roman" w:cs="Times New Roman"/>
          <w:sz w:val="24"/>
          <w:szCs w:val="24"/>
        </w:rPr>
        <w:t>ardening and plant</w:t>
      </w:r>
      <w:r w:rsidRPr="00FF5ADF" w:rsidR="00550118">
        <w:rPr>
          <w:rFonts w:ascii="Times New Roman" w:hAnsi="Times New Roman" w:cs="Times New Roman"/>
          <w:sz w:val="24"/>
          <w:szCs w:val="24"/>
        </w:rPr>
        <w:t>ing</w:t>
      </w:r>
    </w:p>
    <w:p w:rsidRPr="00FF5ADF" w:rsidR="00550118" w:rsidP="00FF5ADF" w:rsidRDefault="005044FF" w14:paraId="42216080" w14:textId="237A1633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Pr="00FF5ADF" w:rsidR="00550118">
        <w:rPr>
          <w:rFonts w:ascii="Times New Roman" w:hAnsi="Times New Roman" w:cs="Times New Roman"/>
          <w:sz w:val="24"/>
          <w:szCs w:val="24"/>
        </w:rPr>
        <w:t>ooking after our pet rabbit</w:t>
      </w:r>
    </w:p>
    <w:p w:rsidRPr="00FF5ADF" w:rsidR="00550118" w:rsidP="00FF5ADF" w:rsidRDefault="005044FF" w14:paraId="109F9968" w14:textId="0FE48DB5">
      <w:pPr>
        <w:pStyle w:val="ListParagraph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FF5ADF" w:rsidR="00FF5ADF">
        <w:rPr>
          <w:rFonts w:ascii="Times New Roman" w:hAnsi="Times New Roman" w:cs="Times New Roman"/>
          <w:sz w:val="24"/>
          <w:szCs w:val="24"/>
        </w:rPr>
        <w:t>ikes/climbing frame</w:t>
      </w:r>
    </w:p>
    <w:p w:rsidR="0087573B" w:rsidP="00FE1CA1" w:rsidRDefault="0087573B" w14:paraId="47C796B4" w14:textId="77777777">
      <w:pPr>
        <w:rPr>
          <w:rFonts w:ascii="Times New Roman" w:hAnsi="Times New Roman" w:cs="Times New Roman"/>
          <w:sz w:val="24"/>
          <w:szCs w:val="24"/>
        </w:rPr>
      </w:pPr>
    </w:p>
    <w:p w:rsidR="00D24D5A" w:rsidP="00FE1CA1" w:rsidRDefault="00D24D5A" w14:paraId="38818689" w14:textId="77777777">
      <w:pPr>
        <w:rPr>
          <w:rFonts w:ascii="Times New Roman" w:hAnsi="Times New Roman" w:cs="Times New Roman"/>
          <w:sz w:val="24"/>
          <w:szCs w:val="24"/>
        </w:rPr>
      </w:pPr>
    </w:p>
    <w:p w:rsidR="00F12FD3" w:rsidP="00FE1CA1" w:rsidRDefault="00E55E6C" w14:paraId="76E4DC7F" w14:textId="777777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D60F1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E55E6C" w:rsidP="00FE1CA1" w:rsidRDefault="00F12FD3" w14:paraId="74E01ED3" w14:textId="663937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D60F1">
        <w:rPr>
          <w:rFonts w:ascii="Times New Roman" w:hAnsi="Times New Roman" w:cs="Times New Roman"/>
          <w:sz w:val="24"/>
          <w:szCs w:val="24"/>
        </w:rPr>
        <w:t xml:space="preserve"> </w:t>
      </w:r>
      <w:r w:rsidR="00E55E6C">
        <w:rPr>
          <w:rFonts w:ascii="Times New Roman" w:hAnsi="Times New Roman" w:cs="Times New Roman"/>
          <w:sz w:val="24"/>
          <w:szCs w:val="24"/>
        </w:rPr>
        <w:t xml:space="preserve"> </w:t>
      </w:r>
      <w:r w:rsidR="009D60F1">
        <w:rPr>
          <w:rFonts w:ascii="Times New Roman" w:hAnsi="Times New Roman" w:cs="Times New Roman"/>
          <w:sz w:val="24"/>
          <w:szCs w:val="24"/>
        </w:rPr>
        <w:t>(Author’s Own, 2021)</w:t>
      </w:r>
      <w:r w:rsidR="00E55E6C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2F3C96">
        <w:rPr>
          <w:rFonts w:ascii="Times New Roman" w:hAnsi="Times New Roman" w:cs="Times New Roman"/>
          <w:sz w:val="24"/>
          <w:szCs w:val="24"/>
        </w:rPr>
        <w:t xml:space="preserve">     </w:t>
      </w:r>
      <w:r w:rsidR="000A166D">
        <w:rPr>
          <w:rFonts w:ascii="Times New Roman" w:hAnsi="Times New Roman" w:cs="Times New Roman"/>
          <w:sz w:val="24"/>
          <w:szCs w:val="24"/>
        </w:rPr>
        <w:t xml:space="preserve"> </w:t>
      </w:r>
      <w:r w:rsidR="00E55E6C">
        <w:rPr>
          <w:rFonts w:ascii="Times New Roman" w:hAnsi="Times New Roman" w:cs="Times New Roman"/>
          <w:sz w:val="24"/>
          <w:szCs w:val="24"/>
        </w:rPr>
        <w:t xml:space="preserve"> </w:t>
      </w:r>
      <w:r w:rsidR="002F3C96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2B1E2B" w:rsidP="00FE1CA1" w:rsidRDefault="002B1E2B" w14:paraId="4013B9E0" w14:textId="118283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2A43" w:rsidP="00FE1CA1" w:rsidRDefault="00C73D08" w14:paraId="4C5B7C3D" w14:textId="61A581D5">
      <w:pPr>
        <w:rPr>
          <w:rFonts w:ascii="Times New Roman" w:hAnsi="Times New Roman" w:cs="Times New Roman"/>
          <w:sz w:val="24"/>
          <w:szCs w:val="24"/>
        </w:rPr>
      </w:pPr>
      <w:r w:rsidRPr="19DF4515" w:rsidR="7BB8F73B">
        <w:rPr>
          <w:rFonts w:ascii="Times New Roman" w:hAnsi="Times New Roman" w:cs="Times New Roman"/>
          <w:sz w:val="24"/>
          <w:szCs w:val="24"/>
        </w:rPr>
        <w:t>L</w:t>
      </w:r>
      <w:r w:rsidRPr="19DF4515" w:rsidR="178C8EE5">
        <w:rPr>
          <w:rFonts w:ascii="Times New Roman" w:hAnsi="Times New Roman" w:cs="Times New Roman"/>
          <w:sz w:val="24"/>
          <w:szCs w:val="24"/>
        </w:rPr>
        <w:t xml:space="preserve">ike </w:t>
      </w:r>
      <w:r w:rsidRPr="19DF4515" w:rsidR="257C7E13">
        <w:rPr>
          <w:rFonts w:ascii="Times New Roman" w:hAnsi="Times New Roman" w:cs="Times New Roman"/>
          <w:sz w:val="24"/>
          <w:szCs w:val="24"/>
        </w:rPr>
        <w:t>Froebel</w:t>
      </w:r>
      <w:r w:rsidRPr="19DF4515" w:rsidR="050E93E4">
        <w:rPr>
          <w:rFonts w:ascii="Times New Roman" w:hAnsi="Times New Roman" w:cs="Times New Roman"/>
          <w:sz w:val="24"/>
          <w:szCs w:val="24"/>
        </w:rPr>
        <w:t>’s</w:t>
      </w:r>
      <w:r w:rsidRPr="19DF4515" w:rsidR="178C8EE5">
        <w:rPr>
          <w:rFonts w:ascii="Times New Roman" w:hAnsi="Times New Roman" w:cs="Times New Roman"/>
          <w:sz w:val="24"/>
          <w:szCs w:val="24"/>
        </w:rPr>
        <w:t xml:space="preserve"> </w:t>
      </w:r>
      <w:r w:rsidRPr="19DF4515" w:rsidR="72A0C9AD">
        <w:rPr>
          <w:rFonts w:ascii="Times New Roman" w:hAnsi="Times New Roman" w:cs="Times New Roman"/>
          <w:sz w:val="24"/>
          <w:szCs w:val="24"/>
        </w:rPr>
        <w:t xml:space="preserve">gifts and </w:t>
      </w:r>
      <w:r w:rsidRPr="19DF4515" w:rsidR="7E966116">
        <w:rPr>
          <w:rFonts w:ascii="Times New Roman" w:hAnsi="Times New Roman" w:cs="Times New Roman"/>
          <w:sz w:val="24"/>
          <w:szCs w:val="24"/>
        </w:rPr>
        <w:t>occupations,</w:t>
      </w:r>
      <w:r w:rsidRPr="19DF4515" w:rsidR="72A0C9AD">
        <w:rPr>
          <w:rFonts w:ascii="Times New Roman" w:hAnsi="Times New Roman" w:cs="Times New Roman"/>
          <w:sz w:val="24"/>
          <w:szCs w:val="24"/>
        </w:rPr>
        <w:t xml:space="preserve"> we </w:t>
      </w:r>
      <w:r w:rsidRPr="19DF4515" w:rsidR="050E93E4">
        <w:rPr>
          <w:rFonts w:ascii="Times New Roman" w:hAnsi="Times New Roman" w:cs="Times New Roman"/>
          <w:sz w:val="24"/>
          <w:szCs w:val="24"/>
        </w:rPr>
        <w:t>support</w:t>
      </w:r>
      <w:r w:rsidRPr="19DF4515" w:rsidR="257C7E13">
        <w:rPr>
          <w:rFonts w:ascii="Times New Roman" w:hAnsi="Times New Roman" w:cs="Times New Roman"/>
          <w:sz w:val="24"/>
          <w:szCs w:val="24"/>
        </w:rPr>
        <w:t xml:space="preserve">, </w:t>
      </w:r>
      <w:r w:rsidRPr="19DF4515" w:rsidR="0827D8FA">
        <w:rPr>
          <w:rFonts w:ascii="Times New Roman" w:hAnsi="Times New Roman" w:cs="Times New Roman"/>
          <w:sz w:val="24"/>
          <w:szCs w:val="24"/>
        </w:rPr>
        <w:t xml:space="preserve">block play, </w:t>
      </w:r>
      <w:r w:rsidRPr="19DF4515" w:rsidR="09471E38">
        <w:rPr>
          <w:rFonts w:ascii="Times New Roman" w:hAnsi="Times New Roman" w:cs="Times New Roman"/>
          <w:sz w:val="24"/>
          <w:szCs w:val="24"/>
        </w:rPr>
        <w:t>construction inside and out</w:t>
      </w:r>
      <w:r w:rsidRPr="19DF4515" w:rsidR="050E93E4">
        <w:rPr>
          <w:rFonts w:ascii="Times New Roman" w:hAnsi="Times New Roman" w:cs="Times New Roman"/>
          <w:sz w:val="24"/>
          <w:szCs w:val="24"/>
        </w:rPr>
        <w:t xml:space="preserve">, </w:t>
      </w:r>
      <w:r w:rsidRPr="19DF4515" w:rsidR="3E70EEFF">
        <w:rPr>
          <w:rFonts w:ascii="Times New Roman" w:hAnsi="Times New Roman" w:cs="Times New Roman"/>
          <w:sz w:val="24"/>
          <w:szCs w:val="24"/>
        </w:rPr>
        <w:t xml:space="preserve">and </w:t>
      </w:r>
      <w:r w:rsidRPr="19DF4515" w:rsidR="09471E38">
        <w:rPr>
          <w:rFonts w:ascii="Times New Roman" w:hAnsi="Times New Roman" w:cs="Times New Roman"/>
          <w:sz w:val="24"/>
          <w:szCs w:val="24"/>
        </w:rPr>
        <w:t>plenty of occupations in the terms of painting</w:t>
      </w:r>
      <w:r w:rsidRPr="19DF4515" w:rsidR="050E93E4">
        <w:rPr>
          <w:rFonts w:ascii="Times New Roman" w:hAnsi="Times New Roman" w:cs="Times New Roman"/>
          <w:sz w:val="24"/>
          <w:szCs w:val="24"/>
        </w:rPr>
        <w:t>,</w:t>
      </w:r>
      <w:r w:rsidRPr="19DF4515" w:rsidR="09471E38">
        <w:rPr>
          <w:rFonts w:ascii="Times New Roman" w:hAnsi="Times New Roman" w:cs="Times New Roman"/>
          <w:sz w:val="24"/>
          <w:szCs w:val="24"/>
        </w:rPr>
        <w:t xml:space="preserve"> crafts</w:t>
      </w:r>
      <w:r w:rsidRPr="19DF4515" w:rsidR="050E93E4">
        <w:rPr>
          <w:rFonts w:ascii="Times New Roman" w:hAnsi="Times New Roman" w:cs="Times New Roman"/>
          <w:sz w:val="24"/>
          <w:szCs w:val="24"/>
        </w:rPr>
        <w:t>,</w:t>
      </w:r>
      <w:r w:rsidRPr="19DF4515" w:rsidR="09471E38">
        <w:rPr>
          <w:rFonts w:ascii="Times New Roman" w:hAnsi="Times New Roman" w:cs="Times New Roman"/>
          <w:sz w:val="24"/>
          <w:szCs w:val="24"/>
        </w:rPr>
        <w:t xml:space="preserve"> sand</w:t>
      </w:r>
      <w:r w:rsidRPr="19DF4515" w:rsidR="050E93E4">
        <w:rPr>
          <w:rFonts w:ascii="Times New Roman" w:hAnsi="Times New Roman" w:cs="Times New Roman"/>
          <w:sz w:val="24"/>
          <w:szCs w:val="24"/>
        </w:rPr>
        <w:t>,</w:t>
      </w:r>
      <w:r w:rsidRPr="19DF4515" w:rsidR="09471E38">
        <w:rPr>
          <w:rFonts w:ascii="Times New Roman" w:hAnsi="Times New Roman" w:cs="Times New Roman"/>
          <w:sz w:val="24"/>
          <w:szCs w:val="24"/>
        </w:rPr>
        <w:t xml:space="preserve"> and water</w:t>
      </w:r>
      <w:r w:rsidRPr="19DF4515" w:rsidR="050E93E4">
        <w:rPr>
          <w:rFonts w:ascii="Times New Roman" w:hAnsi="Times New Roman" w:cs="Times New Roman"/>
          <w:sz w:val="24"/>
          <w:szCs w:val="24"/>
        </w:rPr>
        <w:t xml:space="preserve"> play.</w:t>
      </w:r>
    </w:p>
    <w:p w:rsidR="0087573B" w:rsidP="00FE1CA1" w:rsidRDefault="0004281A" w14:paraId="534C3D6D" w14:textId="5A31A3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C347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680DE08" wp14:editId="55AD6BDA">
            <wp:extent cx="2225040" cy="1667536"/>
            <wp:effectExtent l="0" t="0" r="381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144" cy="1676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3477">
        <w:rPr>
          <w:rFonts w:ascii="Times New Roman" w:hAnsi="Times New Roman" w:cs="Times New Roman"/>
          <w:sz w:val="24"/>
          <w:szCs w:val="24"/>
        </w:rPr>
        <w:t xml:space="preserve"> </w:t>
      </w:r>
      <w:r w:rsidR="00D104D9">
        <w:rPr>
          <w:rFonts w:ascii="Times New Roman" w:hAnsi="Times New Roman" w:cs="Times New Roman"/>
          <w:sz w:val="24"/>
          <w:szCs w:val="24"/>
        </w:rPr>
        <w:t>(Author’</w:t>
      </w:r>
      <w:r w:rsidR="0054489F">
        <w:rPr>
          <w:rFonts w:ascii="Times New Roman" w:hAnsi="Times New Roman" w:cs="Times New Roman"/>
          <w:sz w:val="24"/>
          <w:szCs w:val="24"/>
        </w:rPr>
        <w:t>s</w:t>
      </w:r>
      <w:r w:rsidR="00D104D9">
        <w:rPr>
          <w:rFonts w:ascii="Times New Roman" w:hAnsi="Times New Roman" w:cs="Times New Roman"/>
          <w:sz w:val="24"/>
          <w:szCs w:val="24"/>
        </w:rPr>
        <w:t xml:space="preserve"> </w:t>
      </w:r>
      <w:r w:rsidR="00450DE7">
        <w:rPr>
          <w:rFonts w:ascii="Times New Roman" w:hAnsi="Times New Roman" w:cs="Times New Roman"/>
          <w:sz w:val="24"/>
          <w:szCs w:val="24"/>
        </w:rPr>
        <w:t>Own, 202</w:t>
      </w:r>
      <w:r w:rsidR="00810483">
        <w:rPr>
          <w:rFonts w:ascii="Times New Roman" w:hAnsi="Times New Roman" w:cs="Times New Roman"/>
          <w:sz w:val="24"/>
          <w:szCs w:val="24"/>
        </w:rPr>
        <w:t>1)</w:t>
      </w:r>
      <w:r w:rsidR="009C3477">
        <w:rPr>
          <w:rFonts w:ascii="Times New Roman" w:hAnsi="Times New Roman" w:cs="Times New Roman"/>
          <w:sz w:val="24"/>
          <w:szCs w:val="24"/>
        </w:rPr>
        <w:t xml:space="preserve"> </w:t>
      </w:r>
      <w:r w:rsidR="0054489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6EB99A" wp14:editId="67C06175">
            <wp:extent cx="1752600" cy="1752600"/>
            <wp:effectExtent l="0" t="0" r="0" b="0"/>
            <wp:docPr id="14" name="Picture 14" descr="A picture containing text, indoor, floor,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indoor, floor, to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40EB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423B2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02529">
        <w:rPr>
          <w:rFonts w:ascii="Times New Roman" w:hAnsi="Times New Roman" w:cs="Times New Roman"/>
          <w:sz w:val="24"/>
          <w:szCs w:val="24"/>
        </w:rPr>
        <w:t xml:space="preserve">  </w:t>
      </w:r>
      <w:r w:rsidR="00B423B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60252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B423B2">
        <w:rPr>
          <w:rFonts w:ascii="Times New Roman" w:hAnsi="Times New Roman" w:cs="Times New Roman"/>
          <w:sz w:val="24"/>
          <w:szCs w:val="24"/>
        </w:rPr>
        <w:t xml:space="preserve"> </w:t>
      </w:r>
      <w:r w:rsidR="00602529">
        <w:rPr>
          <w:rFonts w:ascii="Times New Roman" w:hAnsi="Times New Roman" w:cs="Times New Roman"/>
          <w:sz w:val="24"/>
          <w:szCs w:val="24"/>
        </w:rPr>
        <w:t xml:space="preserve">  </w:t>
      </w:r>
    </w:p>
    <w:p w:rsidRPr="00FE3776" w:rsidR="00383993" w:rsidP="00FE1CA1" w:rsidRDefault="00FE3776" w14:paraId="61A22329" w14:textId="61744FC4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>
        <w:rPr>
          <w:rFonts w:ascii="Times New Roman" w:hAnsi="Times New Roman" w:cs="Times New Roman"/>
          <w:color w:val="4472C4" w:themeColor="accent1"/>
          <w:sz w:val="28"/>
          <w:szCs w:val="28"/>
        </w:rPr>
        <w:lastRenderedPageBreak/>
        <w:t xml:space="preserve">          </w:t>
      </w:r>
      <w:r w:rsidRPr="00FE3776">
        <w:rPr>
          <w:rFonts w:ascii="Times New Roman" w:hAnsi="Times New Roman" w:cs="Times New Roman"/>
          <w:color w:val="4472C4" w:themeColor="accent1"/>
          <w:sz w:val="28"/>
          <w:szCs w:val="28"/>
        </w:rPr>
        <w:t>Creating Independence</w:t>
      </w:r>
      <w:r w:rsidRPr="00FE3776" w:rsidR="004071FE">
        <w:rPr>
          <w:noProof/>
          <w:color w:val="4472C4" w:themeColor="accent1"/>
          <w:sz w:val="28"/>
          <w:szCs w:val="28"/>
        </w:rPr>
        <w:drawing>
          <wp:anchor distT="0" distB="0" distL="114300" distR="114300" simplePos="0" relativeHeight="251667473" behindDoc="1" locked="0" layoutInCell="1" allowOverlap="1" wp14:anchorId="4137E79F" wp14:editId="0B0A87C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590800" cy="1943243"/>
            <wp:effectExtent l="0" t="0" r="0" b="0"/>
            <wp:wrapTight wrapText="bothSides">
              <wp:wrapPolygon edited="0">
                <wp:start x="0" y="0"/>
                <wp:lineTo x="0" y="21388"/>
                <wp:lineTo x="21441" y="21388"/>
                <wp:lineTo x="21441" y="0"/>
                <wp:lineTo x="0" y="0"/>
              </wp:wrapPolygon>
            </wp:wrapTight>
            <wp:docPr id="16" name="Picture 16" descr="A picture containing text, person, child, litt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, person, child, litt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1BE0" w:rsidP="00381BE0" w:rsidRDefault="00381BE0" w14:paraId="7262622A" w14:textId="21312A96">
      <w:pPr>
        <w:rPr>
          <w:rFonts w:ascii="Times New Roman" w:hAnsi="Times New Roman" w:cs="Times New Roman"/>
          <w:sz w:val="24"/>
          <w:szCs w:val="24"/>
        </w:rPr>
      </w:pPr>
      <w:r w:rsidRPr="19DF4515" w:rsidR="69BC24C5">
        <w:rPr>
          <w:rFonts w:ascii="Times New Roman" w:hAnsi="Times New Roman" w:cs="Times New Roman"/>
          <w:sz w:val="24"/>
          <w:szCs w:val="24"/>
        </w:rPr>
        <w:t>We</w:t>
      </w:r>
      <w:r w:rsidRPr="19DF4515" w:rsidR="412BB2E6">
        <w:rPr>
          <w:rFonts w:ascii="Times New Roman" w:hAnsi="Times New Roman" w:cs="Times New Roman"/>
          <w:sz w:val="24"/>
          <w:szCs w:val="24"/>
        </w:rPr>
        <w:t xml:space="preserve"> </w:t>
      </w:r>
      <w:r w:rsidRPr="19DF4515" w:rsidR="5A39A252">
        <w:rPr>
          <w:rFonts w:ascii="Times New Roman" w:hAnsi="Times New Roman" w:cs="Times New Roman"/>
          <w:sz w:val="24"/>
          <w:szCs w:val="24"/>
        </w:rPr>
        <w:t>encourage</w:t>
      </w:r>
      <w:r w:rsidRPr="19DF4515" w:rsidR="69BC24C5">
        <w:rPr>
          <w:rFonts w:ascii="Times New Roman" w:hAnsi="Times New Roman" w:cs="Times New Roman"/>
          <w:sz w:val="24"/>
          <w:szCs w:val="24"/>
        </w:rPr>
        <w:t xml:space="preserve"> independence</w:t>
      </w:r>
      <w:r w:rsidRPr="19DF4515" w:rsidR="412BB2E6">
        <w:rPr>
          <w:rFonts w:ascii="Times New Roman" w:hAnsi="Times New Roman" w:cs="Times New Roman"/>
          <w:sz w:val="24"/>
          <w:szCs w:val="24"/>
        </w:rPr>
        <w:t>,</w:t>
      </w:r>
      <w:r w:rsidRPr="19DF4515" w:rsidR="69BC24C5">
        <w:rPr>
          <w:rFonts w:ascii="Times New Roman" w:hAnsi="Times New Roman" w:cs="Times New Roman"/>
          <w:sz w:val="24"/>
          <w:szCs w:val="24"/>
        </w:rPr>
        <w:t xml:space="preserve"> with all play and learning</w:t>
      </w:r>
      <w:r w:rsidRPr="19DF4515" w:rsidR="4CA5AD4C">
        <w:rPr>
          <w:rFonts w:ascii="Times New Roman" w:hAnsi="Times New Roman" w:cs="Times New Roman"/>
          <w:sz w:val="24"/>
          <w:szCs w:val="24"/>
        </w:rPr>
        <w:t>. W</w:t>
      </w:r>
      <w:r w:rsidRPr="19DF4515" w:rsidR="69BC24C5">
        <w:rPr>
          <w:rFonts w:ascii="Times New Roman" w:hAnsi="Times New Roman" w:cs="Times New Roman"/>
          <w:sz w:val="24"/>
          <w:szCs w:val="24"/>
        </w:rPr>
        <w:t>e</w:t>
      </w:r>
      <w:r w:rsidRPr="19DF4515" w:rsidR="4CA5AD4C">
        <w:rPr>
          <w:rFonts w:ascii="Times New Roman" w:hAnsi="Times New Roman" w:cs="Times New Roman"/>
          <w:sz w:val="24"/>
          <w:szCs w:val="24"/>
        </w:rPr>
        <w:t xml:space="preserve"> use</w:t>
      </w:r>
      <w:r w:rsidRPr="19DF4515" w:rsidR="69BC24C5">
        <w:rPr>
          <w:rFonts w:ascii="Times New Roman" w:hAnsi="Times New Roman" w:cs="Times New Roman"/>
          <w:sz w:val="24"/>
          <w:szCs w:val="24"/>
        </w:rPr>
        <w:t xml:space="preserve"> </w:t>
      </w:r>
      <w:r w:rsidRPr="19DF4515" w:rsidR="4CA5AD4C">
        <w:rPr>
          <w:rFonts w:ascii="Times New Roman" w:hAnsi="Times New Roman" w:cs="Times New Roman"/>
          <w:sz w:val="24"/>
          <w:szCs w:val="24"/>
        </w:rPr>
        <w:t>‘O</w:t>
      </w:r>
      <w:r w:rsidRPr="19DF4515" w:rsidR="69BC24C5">
        <w:rPr>
          <w:rFonts w:ascii="Times New Roman" w:hAnsi="Times New Roman" w:cs="Times New Roman"/>
          <w:sz w:val="24"/>
          <w:szCs w:val="24"/>
        </w:rPr>
        <w:t xml:space="preserve">ne </w:t>
      </w:r>
      <w:r w:rsidRPr="19DF4515" w:rsidR="4CA5AD4C">
        <w:rPr>
          <w:rFonts w:ascii="Times New Roman" w:hAnsi="Times New Roman" w:cs="Times New Roman"/>
          <w:sz w:val="24"/>
          <w:szCs w:val="24"/>
        </w:rPr>
        <w:t>B</w:t>
      </w:r>
      <w:r w:rsidRPr="19DF4515" w:rsidR="69BC24C5">
        <w:rPr>
          <w:rFonts w:ascii="Times New Roman" w:hAnsi="Times New Roman" w:cs="Times New Roman"/>
          <w:sz w:val="24"/>
          <w:szCs w:val="24"/>
        </w:rPr>
        <w:t xml:space="preserve">efore </w:t>
      </w:r>
      <w:r w:rsidRPr="19DF4515" w:rsidR="4CA5AD4C">
        <w:rPr>
          <w:rFonts w:ascii="Times New Roman" w:hAnsi="Times New Roman" w:cs="Times New Roman"/>
          <w:sz w:val="24"/>
          <w:szCs w:val="24"/>
        </w:rPr>
        <w:t>M</w:t>
      </w:r>
      <w:r w:rsidRPr="19DF4515" w:rsidR="69BC24C5">
        <w:rPr>
          <w:rFonts w:ascii="Times New Roman" w:hAnsi="Times New Roman" w:cs="Times New Roman"/>
          <w:sz w:val="24"/>
          <w:szCs w:val="24"/>
        </w:rPr>
        <w:t>e</w:t>
      </w:r>
      <w:r w:rsidRPr="19DF4515" w:rsidR="4CA5AD4C">
        <w:rPr>
          <w:rFonts w:ascii="Times New Roman" w:hAnsi="Times New Roman" w:cs="Times New Roman"/>
          <w:sz w:val="24"/>
          <w:szCs w:val="24"/>
        </w:rPr>
        <w:t>’</w:t>
      </w:r>
      <w:r w:rsidRPr="19DF4515" w:rsidR="69BC24C5">
        <w:rPr>
          <w:rFonts w:ascii="Times New Roman" w:hAnsi="Times New Roman" w:cs="Times New Roman"/>
          <w:sz w:val="24"/>
          <w:szCs w:val="24"/>
        </w:rPr>
        <w:t>,</w:t>
      </w:r>
      <w:r w:rsidRPr="19DF4515" w:rsidR="69BC24C5">
        <w:rPr>
          <w:rFonts w:ascii="Times New Roman" w:hAnsi="Times New Roman" w:cs="Times New Roman"/>
          <w:sz w:val="24"/>
          <w:szCs w:val="24"/>
        </w:rPr>
        <w:t xml:space="preserve"> basically</w:t>
      </w:r>
      <w:r w:rsidRPr="19DF4515" w:rsidR="4CA5AD4C">
        <w:rPr>
          <w:rFonts w:ascii="Times New Roman" w:hAnsi="Times New Roman" w:cs="Times New Roman"/>
          <w:sz w:val="24"/>
          <w:szCs w:val="24"/>
        </w:rPr>
        <w:t>,</w:t>
      </w:r>
      <w:r w:rsidRPr="19DF4515" w:rsidR="69BC24C5">
        <w:rPr>
          <w:rFonts w:ascii="Times New Roman" w:hAnsi="Times New Roman" w:cs="Times New Roman"/>
          <w:sz w:val="24"/>
          <w:szCs w:val="24"/>
        </w:rPr>
        <w:t xml:space="preserve"> </w:t>
      </w:r>
      <w:r w:rsidRPr="19DF4515" w:rsidR="4CA5AD4C">
        <w:rPr>
          <w:rFonts w:ascii="Times New Roman" w:hAnsi="Times New Roman" w:cs="Times New Roman"/>
          <w:sz w:val="24"/>
          <w:szCs w:val="24"/>
        </w:rPr>
        <w:t>ask a</w:t>
      </w:r>
      <w:r w:rsidRPr="19DF4515" w:rsidR="69BC24C5">
        <w:rPr>
          <w:rFonts w:ascii="Times New Roman" w:hAnsi="Times New Roman" w:cs="Times New Roman"/>
          <w:sz w:val="24"/>
          <w:szCs w:val="24"/>
        </w:rPr>
        <w:t xml:space="preserve"> friend </w:t>
      </w:r>
      <w:r w:rsidRPr="19DF4515" w:rsidR="0C8C1D06">
        <w:rPr>
          <w:rFonts w:ascii="Times New Roman" w:hAnsi="Times New Roman" w:cs="Times New Roman"/>
          <w:sz w:val="24"/>
          <w:szCs w:val="24"/>
        </w:rPr>
        <w:t>for</w:t>
      </w:r>
      <w:r w:rsidRPr="19DF4515" w:rsidR="69BC24C5">
        <w:rPr>
          <w:rFonts w:ascii="Times New Roman" w:hAnsi="Times New Roman" w:cs="Times New Roman"/>
          <w:sz w:val="24"/>
          <w:szCs w:val="24"/>
        </w:rPr>
        <w:t xml:space="preserve"> help, before asking an adult. </w:t>
      </w:r>
      <w:r w:rsidRPr="19DF4515" w:rsidR="0C8C1D06">
        <w:rPr>
          <w:rFonts w:ascii="Times New Roman" w:hAnsi="Times New Roman" w:cs="Times New Roman"/>
          <w:sz w:val="24"/>
          <w:szCs w:val="24"/>
        </w:rPr>
        <w:t xml:space="preserve">We </w:t>
      </w:r>
      <w:r w:rsidRPr="19DF4515" w:rsidR="0C8C1D06">
        <w:rPr>
          <w:rFonts w:ascii="Times New Roman" w:hAnsi="Times New Roman" w:cs="Times New Roman"/>
          <w:sz w:val="24"/>
          <w:szCs w:val="24"/>
        </w:rPr>
        <w:t>provide</w:t>
      </w:r>
      <w:r w:rsidRPr="19DF4515" w:rsidR="0C8C1D06">
        <w:rPr>
          <w:rFonts w:ascii="Times New Roman" w:hAnsi="Times New Roman" w:cs="Times New Roman"/>
          <w:sz w:val="24"/>
          <w:szCs w:val="24"/>
        </w:rPr>
        <w:t xml:space="preserve"> an</w:t>
      </w:r>
      <w:r w:rsidRPr="19DF4515" w:rsidR="69BC24C5">
        <w:rPr>
          <w:rFonts w:ascii="Times New Roman" w:hAnsi="Times New Roman" w:cs="Times New Roman"/>
          <w:sz w:val="24"/>
          <w:szCs w:val="24"/>
        </w:rPr>
        <w:t xml:space="preserve"> independent snack </w:t>
      </w:r>
      <w:r w:rsidRPr="19DF4515" w:rsidR="618899C9">
        <w:rPr>
          <w:rFonts w:ascii="Times New Roman" w:hAnsi="Times New Roman" w:cs="Times New Roman"/>
          <w:sz w:val="24"/>
          <w:szCs w:val="24"/>
        </w:rPr>
        <w:t>station, collecting</w:t>
      </w:r>
      <w:r w:rsidRPr="19DF4515" w:rsidR="69BC24C5">
        <w:rPr>
          <w:rFonts w:ascii="Times New Roman" w:hAnsi="Times New Roman" w:cs="Times New Roman"/>
          <w:sz w:val="24"/>
          <w:szCs w:val="24"/>
        </w:rPr>
        <w:t xml:space="preserve"> their own snack and drink</w:t>
      </w:r>
      <w:r w:rsidRPr="19DF4515" w:rsidR="0C8C1D06">
        <w:rPr>
          <w:rFonts w:ascii="Times New Roman" w:hAnsi="Times New Roman" w:cs="Times New Roman"/>
          <w:sz w:val="24"/>
          <w:szCs w:val="24"/>
        </w:rPr>
        <w:t>, once finished</w:t>
      </w:r>
      <w:r w:rsidRPr="19DF4515" w:rsidR="42B56AEB">
        <w:rPr>
          <w:rFonts w:ascii="Times New Roman" w:hAnsi="Times New Roman" w:cs="Times New Roman"/>
          <w:sz w:val="24"/>
          <w:szCs w:val="24"/>
        </w:rPr>
        <w:t xml:space="preserve"> they are to</w:t>
      </w:r>
      <w:r w:rsidRPr="19DF4515" w:rsidR="69BC24C5">
        <w:rPr>
          <w:rFonts w:ascii="Times New Roman" w:hAnsi="Times New Roman" w:cs="Times New Roman"/>
          <w:sz w:val="24"/>
          <w:szCs w:val="24"/>
        </w:rPr>
        <w:t xml:space="preserve"> wash their own dishes. </w:t>
      </w:r>
    </w:p>
    <w:p w:rsidR="00FE1CA1" w:rsidP="00FE1CA1" w:rsidRDefault="00FE1CA1" w14:paraId="69F53712" w14:textId="77777777"/>
    <w:p w:rsidR="00FE3776" w:rsidP="00FE1CA1" w:rsidRDefault="00FE3776" w14:paraId="0A3F1D46" w14:textId="77777777">
      <w:pPr>
        <w:rPr>
          <w:rFonts w:ascii="Times New Roman" w:hAnsi="Times New Roman" w:cs="Times New Roman"/>
          <w:sz w:val="24"/>
          <w:szCs w:val="24"/>
        </w:rPr>
      </w:pPr>
    </w:p>
    <w:p w:rsidRPr="00C05892" w:rsidR="00CD749A" w:rsidP="00FE1CA1" w:rsidRDefault="00C05892" w14:paraId="09EEEADA" w14:textId="45F1178D">
      <w:pPr>
        <w:rPr>
          <w:rFonts w:ascii="Times New Roman" w:hAnsi="Times New Roman" w:cs="Times New Roman"/>
          <w:color w:val="4472C4" w:themeColor="accent1"/>
          <w:sz w:val="28"/>
          <w:szCs w:val="28"/>
        </w:rPr>
      </w:pPr>
      <w:r w:rsidRPr="00C05892">
        <w:rPr>
          <w:rFonts w:ascii="Times New Roman" w:hAnsi="Times New Roman" w:cs="Times New Roman"/>
          <w:color w:val="4472C4" w:themeColor="accent1"/>
          <w:sz w:val="28"/>
          <w:szCs w:val="28"/>
        </w:rPr>
        <w:t>Other L</w:t>
      </w:r>
      <w:r w:rsidRPr="00C05892" w:rsidR="007D5525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inks to Froebel’s </w:t>
      </w:r>
      <w:r w:rsidRPr="00C05892">
        <w:rPr>
          <w:rFonts w:ascii="Times New Roman" w:hAnsi="Times New Roman" w:cs="Times New Roman"/>
          <w:color w:val="4472C4" w:themeColor="accent1"/>
          <w:sz w:val="28"/>
          <w:szCs w:val="28"/>
        </w:rPr>
        <w:t>T</w:t>
      </w:r>
      <w:r w:rsidRPr="00C05892" w:rsidR="007D5525">
        <w:rPr>
          <w:rFonts w:ascii="Times New Roman" w:hAnsi="Times New Roman" w:cs="Times New Roman"/>
          <w:color w:val="4472C4" w:themeColor="accent1"/>
          <w:sz w:val="28"/>
          <w:szCs w:val="28"/>
        </w:rPr>
        <w:t xml:space="preserve">heory </w:t>
      </w:r>
    </w:p>
    <w:p w:rsidR="004104C4" w:rsidP="00FE1CA1" w:rsidRDefault="003D62A9" w14:paraId="2640191D" w14:textId="6F100AD6">
      <w:pPr>
        <w:rPr>
          <w:rFonts w:ascii="Times New Roman" w:hAnsi="Times New Roman" w:cs="Times New Roman"/>
          <w:sz w:val="24"/>
          <w:szCs w:val="24"/>
        </w:rPr>
      </w:pPr>
      <w:r w:rsidRPr="003D62A9">
        <w:rPr>
          <w:rFonts w:ascii="Times New Roman" w:hAnsi="Times New Roman" w:cs="Times New Roman"/>
          <w:sz w:val="24"/>
          <w:szCs w:val="24"/>
        </w:rPr>
        <w:t xml:space="preserve">Songs and rhymes </w:t>
      </w:r>
      <w:r w:rsidR="00C05892">
        <w:rPr>
          <w:rFonts w:ascii="Times New Roman" w:hAnsi="Times New Roman" w:cs="Times New Roman"/>
          <w:sz w:val="24"/>
          <w:szCs w:val="24"/>
        </w:rPr>
        <w:t xml:space="preserve">are an </w:t>
      </w:r>
      <w:r w:rsidRPr="003D62A9">
        <w:rPr>
          <w:rFonts w:ascii="Times New Roman" w:hAnsi="Times New Roman" w:cs="Times New Roman"/>
          <w:sz w:val="24"/>
          <w:szCs w:val="24"/>
        </w:rPr>
        <w:t xml:space="preserve">integral part of </w:t>
      </w:r>
      <w:r w:rsidR="002D0FA6">
        <w:rPr>
          <w:rFonts w:ascii="Times New Roman" w:hAnsi="Times New Roman" w:cs="Times New Roman"/>
          <w:sz w:val="24"/>
          <w:szCs w:val="24"/>
        </w:rPr>
        <w:t>our routine, but can also play a more structure</w:t>
      </w:r>
      <w:r w:rsidR="006D3E23">
        <w:rPr>
          <w:rFonts w:ascii="Times New Roman" w:hAnsi="Times New Roman" w:cs="Times New Roman"/>
          <w:sz w:val="24"/>
          <w:szCs w:val="24"/>
        </w:rPr>
        <w:t>d</w:t>
      </w:r>
      <w:r w:rsidR="002D0FA6">
        <w:rPr>
          <w:rFonts w:ascii="Times New Roman" w:hAnsi="Times New Roman" w:cs="Times New Roman"/>
          <w:sz w:val="24"/>
          <w:szCs w:val="24"/>
        </w:rPr>
        <w:t xml:space="preserve"> part</w:t>
      </w:r>
      <w:r w:rsidR="006D3E23">
        <w:rPr>
          <w:rFonts w:ascii="Times New Roman" w:hAnsi="Times New Roman" w:cs="Times New Roman"/>
          <w:sz w:val="24"/>
          <w:szCs w:val="24"/>
        </w:rPr>
        <w:t xml:space="preserve">, </w:t>
      </w:r>
      <w:r w:rsidR="00C05892">
        <w:rPr>
          <w:rFonts w:ascii="Times New Roman" w:hAnsi="Times New Roman" w:cs="Times New Roman"/>
          <w:sz w:val="24"/>
          <w:szCs w:val="24"/>
        </w:rPr>
        <w:t>e.g.</w:t>
      </w:r>
      <w:r w:rsidR="006A037B">
        <w:rPr>
          <w:rFonts w:ascii="Times New Roman" w:hAnsi="Times New Roman" w:cs="Times New Roman"/>
          <w:sz w:val="24"/>
          <w:szCs w:val="24"/>
        </w:rPr>
        <w:t xml:space="preserve">, Pori Drwy, </w:t>
      </w:r>
      <w:r w:rsidR="006D3E23">
        <w:rPr>
          <w:rFonts w:ascii="Times New Roman" w:hAnsi="Times New Roman" w:cs="Times New Roman"/>
          <w:sz w:val="24"/>
          <w:szCs w:val="24"/>
        </w:rPr>
        <w:t>a</w:t>
      </w:r>
      <w:r w:rsidR="00375BBC">
        <w:rPr>
          <w:rFonts w:ascii="Times New Roman" w:hAnsi="Times New Roman" w:cs="Times New Roman"/>
          <w:sz w:val="24"/>
          <w:szCs w:val="24"/>
        </w:rPr>
        <w:t xml:space="preserve"> </w:t>
      </w:r>
      <w:r w:rsidR="00C05892">
        <w:rPr>
          <w:rFonts w:ascii="Times New Roman" w:hAnsi="Times New Roman" w:cs="Times New Roman"/>
          <w:sz w:val="24"/>
          <w:szCs w:val="24"/>
        </w:rPr>
        <w:t>programme</w:t>
      </w:r>
      <w:r w:rsidR="00375BBC">
        <w:rPr>
          <w:rFonts w:ascii="Times New Roman" w:hAnsi="Times New Roman" w:cs="Times New Roman"/>
          <w:sz w:val="24"/>
          <w:szCs w:val="24"/>
        </w:rPr>
        <w:t xml:space="preserve"> aimed to support literacy</w:t>
      </w:r>
      <w:r w:rsidR="006D3E23">
        <w:rPr>
          <w:rFonts w:ascii="Times New Roman" w:hAnsi="Times New Roman" w:cs="Times New Roman"/>
          <w:sz w:val="24"/>
          <w:szCs w:val="24"/>
        </w:rPr>
        <w:t>,</w:t>
      </w:r>
      <w:r w:rsidR="00375BBC">
        <w:rPr>
          <w:rFonts w:ascii="Times New Roman" w:hAnsi="Times New Roman" w:cs="Times New Roman"/>
          <w:sz w:val="24"/>
          <w:szCs w:val="24"/>
        </w:rPr>
        <w:t xml:space="preserve"> </w:t>
      </w:r>
      <w:r w:rsidR="00C05892">
        <w:rPr>
          <w:rFonts w:ascii="Times New Roman" w:hAnsi="Times New Roman" w:cs="Times New Roman"/>
          <w:sz w:val="24"/>
          <w:szCs w:val="24"/>
        </w:rPr>
        <w:t>numeracy, speaking, and listening skills.</w:t>
      </w:r>
    </w:p>
    <w:p w:rsidR="004F3867" w:rsidP="00FE1CA1" w:rsidRDefault="00CA7278" w14:paraId="5AB3DD75" w14:textId="7C5BC2AD">
      <w:pPr>
        <w:rPr>
          <w:rFonts w:ascii="Times New Roman" w:hAnsi="Times New Roman" w:cs="Times New Roman"/>
          <w:sz w:val="24"/>
          <w:szCs w:val="24"/>
        </w:rPr>
      </w:pPr>
      <w:r w:rsidRPr="470CB91F" w:rsidR="00CA7278">
        <w:rPr>
          <w:rFonts w:ascii="Times New Roman" w:hAnsi="Times New Roman" w:cs="Times New Roman"/>
          <w:sz w:val="24"/>
          <w:szCs w:val="24"/>
        </w:rPr>
        <w:t xml:space="preserve">Observations are done daily and written in the </w:t>
      </w:r>
      <w:r w:rsidRPr="470CB91F" w:rsidR="004104C4">
        <w:rPr>
          <w:rFonts w:ascii="Times New Roman" w:hAnsi="Times New Roman" w:cs="Times New Roman"/>
          <w:sz w:val="24"/>
          <w:szCs w:val="24"/>
        </w:rPr>
        <w:t>‘</w:t>
      </w:r>
      <w:r w:rsidRPr="470CB91F" w:rsidR="00CA7278">
        <w:rPr>
          <w:rFonts w:ascii="Times New Roman" w:hAnsi="Times New Roman" w:cs="Times New Roman"/>
          <w:sz w:val="24"/>
          <w:szCs w:val="24"/>
        </w:rPr>
        <w:t>catch the learner</w:t>
      </w:r>
      <w:r w:rsidRPr="470CB91F" w:rsidR="6EDD40A9">
        <w:rPr>
          <w:rFonts w:ascii="Times New Roman" w:hAnsi="Times New Roman" w:cs="Times New Roman"/>
          <w:sz w:val="24"/>
          <w:szCs w:val="24"/>
        </w:rPr>
        <w:t>.’</w:t>
      </w:r>
      <w:r w:rsidRPr="470CB91F" w:rsidR="004104C4">
        <w:rPr>
          <w:rFonts w:ascii="Times New Roman" w:hAnsi="Times New Roman" w:cs="Times New Roman"/>
          <w:sz w:val="24"/>
          <w:szCs w:val="24"/>
        </w:rPr>
        <w:t xml:space="preserve"> </w:t>
      </w:r>
      <w:r w:rsidRPr="470CB91F" w:rsidR="006D3E23">
        <w:rPr>
          <w:rFonts w:ascii="Times New Roman" w:hAnsi="Times New Roman" w:cs="Times New Roman"/>
          <w:sz w:val="24"/>
          <w:szCs w:val="24"/>
        </w:rPr>
        <w:t>Things that children have</w:t>
      </w:r>
      <w:r w:rsidRPr="470CB91F" w:rsidR="004104C4">
        <w:rPr>
          <w:rFonts w:ascii="Times New Roman" w:hAnsi="Times New Roman" w:cs="Times New Roman"/>
          <w:sz w:val="24"/>
          <w:szCs w:val="24"/>
        </w:rPr>
        <w:t xml:space="preserve"> excelled at</w:t>
      </w:r>
      <w:r w:rsidRPr="470CB91F" w:rsidR="005957B5">
        <w:rPr>
          <w:rFonts w:ascii="Times New Roman" w:hAnsi="Times New Roman" w:cs="Times New Roman"/>
          <w:sz w:val="24"/>
          <w:szCs w:val="24"/>
        </w:rPr>
        <w:t xml:space="preserve"> or </w:t>
      </w:r>
      <w:r w:rsidRPr="470CB91F" w:rsidR="004104C4">
        <w:rPr>
          <w:rFonts w:ascii="Times New Roman" w:hAnsi="Times New Roman" w:cs="Times New Roman"/>
          <w:sz w:val="24"/>
          <w:szCs w:val="24"/>
        </w:rPr>
        <w:t>struggled</w:t>
      </w:r>
      <w:r w:rsidRPr="470CB91F" w:rsidR="005957B5">
        <w:rPr>
          <w:rFonts w:ascii="Times New Roman" w:hAnsi="Times New Roman" w:cs="Times New Roman"/>
          <w:sz w:val="24"/>
          <w:szCs w:val="24"/>
        </w:rPr>
        <w:t xml:space="preserve"> </w:t>
      </w:r>
      <w:r w:rsidRPr="470CB91F" w:rsidR="004F3867">
        <w:rPr>
          <w:rFonts w:ascii="Times New Roman" w:hAnsi="Times New Roman" w:cs="Times New Roman"/>
          <w:sz w:val="24"/>
          <w:szCs w:val="24"/>
        </w:rPr>
        <w:t>with;</w:t>
      </w:r>
      <w:r w:rsidRPr="470CB91F" w:rsidR="005957B5">
        <w:rPr>
          <w:rFonts w:ascii="Times New Roman" w:hAnsi="Times New Roman" w:cs="Times New Roman"/>
          <w:sz w:val="24"/>
          <w:szCs w:val="24"/>
        </w:rPr>
        <w:t xml:space="preserve"> t</w:t>
      </w:r>
      <w:r w:rsidRPr="470CB91F" w:rsidR="00B214C1">
        <w:rPr>
          <w:rFonts w:ascii="Times New Roman" w:hAnsi="Times New Roman" w:cs="Times New Roman"/>
          <w:sz w:val="24"/>
          <w:szCs w:val="24"/>
        </w:rPr>
        <w:t xml:space="preserve">his can be </w:t>
      </w:r>
      <w:r w:rsidRPr="470CB91F" w:rsidR="00DE12F1">
        <w:rPr>
          <w:rFonts w:ascii="Times New Roman" w:hAnsi="Times New Roman" w:cs="Times New Roman"/>
          <w:sz w:val="24"/>
          <w:szCs w:val="24"/>
        </w:rPr>
        <w:t>reflected</w:t>
      </w:r>
      <w:r w:rsidRPr="470CB91F" w:rsidR="006E559F">
        <w:rPr>
          <w:rFonts w:ascii="Times New Roman" w:hAnsi="Times New Roman" w:cs="Times New Roman"/>
          <w:sz w:val="24"/>
          <w:szCs w:val="24"/>
        </w:rPr>
        <w:t xml:space="preserve"> </w:t>
      </w:r>
      <w:r w:rsidRPr="470CB91F" w:rsidR="00DE12F1">
        <w:rPr>
          <w:rFonts w:ascii="Times New Roman" w:hAnsi="Times New Roman" w:cs="Times New Roman"/>
          <w:sz w:val="24"/>
          <w:szCs w:val="24"/>
        </w:rPr>
        <w:t>when planning</w:t>
      </w:r>
      <w:r w:rsidRPr="470CB91F" w:rsidR="006E559F">
        <w:rPr>
          <w:rFonts w:ascii="Times New Roman" w:hAnsi="Times New Roman" w:cs="Times New Roman"/>
          <w:sz w:val="24"/>
          <w:szCs w:val="24"/>
        </w:rPr>
        <w:t xml:space="preserve"> for</w:t>
      </w:r>
      <w:r w:rsidRPr="470CB91F" w:rsidR="004F3867">
        <w:rPr>
          <w:rFonts w:ascii="Times New Roman" w:hAnsi="Times New Roman" w:cs="Times New Roman"/>
          <w:sz w:val="24"/>
          <w:szCs w:val="24"/>
        </w:rPr>
        <w:t xml:space="preserve"> next activities</w:t>
      </w:r>
      <w:r w:rsidRPr="470CB91F" w:rsidR="005957B5">
        <w:rPr>
          <w:rFonts w:ascii="Times New Roman" w:hAnsi="Times New Roman" w:cs="Times New Roman"/>
          <w:sz w:val="24"/>
          <w:szCs w:val="24"/>
        </w:rPr>
        <w:t>.</w:t>
      </w:r>
    </w:p>
    <w:p w:rsidRPr="00CD749A" w:rsidR="00FE1CA1" w:rsidP="00FE1CA1" w:rsidRDefault="00C14852" w14:paraId="0372BCFE" w14:textId="49F0B380">
      <w:pPr>
        <w:rPr>
          <w:rFonts w:ascii="Times New Roman" w:hAnsi="Times New Roman" w:cs="Times New Roman"/>
          <w:sz w:val="24"/>
          <w:szCs w:val="24"/>
        </w:rPr>
      </w:pPr>
      <w:r w:rsidRPr="470CB91F" w:rsidR="00C14852">
        <w:rPr>
          <w:rFonts w:ascii="Times New Roman" w:hAnsi="Times New Roman" w:cs="Times New Roman"/>
          <w:sz w:val="24"/>
          <w:szCs w:val="24"/>
        </w:rPr>
        <w:t>G</w:t>
      </w:r>
      <w:r w:rsidRPr="470CB91F" w:rsidR="000C56EE">
        <w:rPr>
          <w:rFonts w:ascii="Times New Roman" w:hAnsi="Times New Roman" w:cs="Times New Roman"/>
          <w:sz w:val="24"/>
          <w:szCs w:val="24"/>
        </w:rPr>
        <w:t>ood relationships with parents and carers</w:t>
      </w:r>
      <w:r w:rsidRPr="470CB91F" w:rsidR="00C14852">
        <w:rPr>
          <w:rFonts w:ascii="Times New Roman" w:hAnsi="Times New Roman" w:cs="Times New Roman"/>
          <w:sz w:val="24"/>
          <w:szCs w:val="24"/>
        </w:rPr>
        <w:t xml:space="preserve"> are </w:t>
      </w:r>
      <w:r w:rsidRPr="470CB91F" w:rsidR="00C14852">
        <w:rPr>
          <w:rFonts w:ascii="Times New Roman" w:hAnsi="Times New Roman" w:cs="Times New Roman"/>
          <w:sz w:val="24"/>
          <w:szCs w:val="24"/>
        </w:rPr>
        <w:t xml:space="preserve">strongly emphasised </w:t>
      </w:r>
      <w:r w:rsidRPr="470CB91F" w:rsidR="00C14852">
        <w:rPr>
          <w:rFonts w:ascii="Times New Roman" w:hAnsi="Times New Roman" w:cs="Times New Roman"/>
          <w:sz w:val="24"/>
          <w:szCs w:val="24"/>
        </w:rPr>
        <w:t>upon</w:t>
      </w:r>
      <w:r w:rsidRPr="470CB91F" w:rsidR="0094449F">
        <w:rPr>
          <w:rFonts w:ascii="Times New Roman" w:hAnsi="Times New Roman" w:cs="Times New Roman"/>
          <w:sz w:val="24"/>
          <w:szCs w:val="24"/>
        </w:rPr>
        <w:t xml:space="preserve">, </w:t>
      </w:r>
      <w:r w:rsidRPr="470CB91F" w:rsidR="0094449F">
        <w:rPr>
          <w:rFonts w:ascii="Times New Roman" w:hAnsi="Times New Roman" w:cs="Times New Roman"/>
          <w:sz w:val="24"/>
          <w:szCs w:val="24"/>
        </w:rPr>
        <w:t xml:space="preserve">whereby we have an open-door </w:t>
      </w:r>
      <w:r w:rsidRPr="470CB91F" w:rsidR="008F392B">
        <w:rPr>
          <w:rFonts w:ascii="Times New Roman" w:hAnsi="Times New Roman" w:cs="Times New Roman"/>
          <w:sz w:val="24"/>
          <w:szCs w:val="24"/>
        </w:rPr>
        <w:t>policy,</w:t>
      </w:r>
      <w:r w:rsidRPr="470CB91F" w:rsidR="0094449F">
        <w:rPr>
          <w:rFonts w:ascii="Times New Roman" w:hAnsi="Times New Roman" w:cs="Times New Roman"/>
          <w:sz w:val="24"/>
          <w:szCs w:val="24"/>
        </w:rPr>
        <w:t xml:space="preserve"> and you </w:t>
      </w:r>
      <w:r w:rsidRPr="470CB91F" w:rsidR="2C89B223">
        <w:rPr>
          <w:rFonts w:ascii="Times New Roman" w:hAnsi="Times New Roman" w:cs="Times New Roman"/>
          <w:sz w:val="24"/>
          <w:szCs w:val="24"/>
        </w:rPr>
        <w:t>can</w:t>
      </w:r>
      <w:r w:rsidRPr="470CB91F" w:rsidR="0094449F">
        <w:rPr>
          <w:rFonts w:ascii="Times New Roman" w:hAnsi="Times New Roman" w:cs="Times New Roman"/>
          <w:sz w:val="24"/>
          <w:szCs w:val="24"/>
        </w:rPr>
        <w:t xml:space="preserve"> reach us through</w:t>
      </w:r>
      <w:r w:rsidRPr="470CB91F" w:rsidR="006E559F">
        <w:rPr>
          <w:rFonts w:ascii="Times New Roman" w:hAnsi="Times New Roman" w:cs="Times New Roman"/>
          <w:sz w:val="24"/>
          <w:szCs w:val="24"/>
        </w:rPr>
        <w:t>,</w:t>
      </w:r>
      <w:r w:rsidRPr="470CB91F" w:rsidR="0094449F">
        <w:rPr>
          <w:rFonts w:ascii="Times New Roman" w:hAnsi="Times New Roman" w:cs="Times New Roman"/>
          <w:sz w:val="24"/>
          <w:szCs w:val="24"/>
        </w:rPr>
        <w:t xml:space="preserve"> phone or email</w:t>
      </w:r>
      <w:r w:rsidRPr="470CB91F" w:rsidR="0094449F">
        <w:rPr>
          <w:rFonts w:ascii="Times New Roman" w:hAnsi="Times New Roman" w:cs="Times New Roman"/>
          <w:sz w:val="24"/>
          <w:szCs w:val="24"/>
        </w:rPr>
        <w:t>.</w:t>
      </w:r>
      <w:r w:rsidRPr="470CB91F" w:rsidR="000C56EE">
        <w:rPr>
          <w:rFonts w:ascii="Times New Roman" w:hAnsi="Times New Roman" w:cs="Times New Roman"/>
          <w:sz w:val="24"/>
          <w:szCs w:val="24"/>
        </w:rPr>
        <w:t xml:space="preserve"> </w:t>
      </w:r>
    </w:p>
    <w:p w:rsidRPr="00911D6B" w:rsidR="000C56EE" w:rsidP="00FE1CA1" w:rsidRDefault="00B32D6F" w14:paraId="12250452" w14:textId="4E67B165">
      <w:pPr>
        <w:rPr>
          <w:rFonts w:ascii="Times New Roman" w:hAnsi="Times New Roman" w:cs="Times New Roman"/>
          <w:sz w:val="28"/>
          <w:szCs w:val="28"/>
        </w:rPr>
      </w:pPr>
      <w:r w:rsidRPr="19DF4515" w:rsidR="7BED2856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 xml:space="preserve">As you can see both theories are </w:t>
      </w:r>
      <w:r w:rsidRPr="19DF4515" w:rsidR="2526EE86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>profoundly used</w:t>
      </w:r>
      <w:r w:rsidRPr="19DF4515" w:rsidR="7BED2856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 xml:space="preserve"> within</w:t>
      </w:r>
      <w:r w:rsidRPr="19DF4515" w:rsidR="2FA4B3BC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 xml:space="preserve"> </w:t>
      </w:r>
      <w:r w:rsidRPr="19DF4515" w:rsidR="247B4A53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>an</w:t>
      </w:r>
      <w:r w:rsidRPr="19DF4515" w:rsidR="65F65168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 xml:space="preserve"> </w:t>
      </w:r>
      <w:r w:rsidRPr="19DF4515" w:rsidR="7A08A54B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>early year</w:t>
      </w:r>
      <w:r w:rsidRPr="19DF4515" w:rsidR="2FA4B3BC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 xml:space="preserve"> setting</w:t>
      </w:r>
      <w:r w:rsidRPr="19DF4515" w:rsidR="247B4A53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>,</w:t>
      </w:r>
      <w:r w:rsidRPr="19DF4515" w:rsidR="2FA4B3BC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 xml:space="preserve"> in your opinion</w:t>
      </w:r>
      <w:r w:rsidRPr="19DF4515" w:rsidR="65F65168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 xml:space="preserve"> is there better use of th</w:t>
      </w:r>
      <w:r w:rsidRPr="19DF4515" w:rsidR="608B5761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>ese</w:t>
      </w:r>
      <w:r w:rsidRPr="19DF4515" w:rsidR="65F65168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 xml:space="preserve"> </w:t>
      </w:r>
      <w:r w:rsidRPr="19DF4515" w:rsidR="14353844">
        <w:rPr>
          <w:rFonts w:ascii="Times New Roman" w:hAnsi="Times New Roman" w:cs="Times New Roman"/>
          <w:color w:val="4472C4" w:themeColor="accent1" w:themeTint="FF" w:themeShade="FF"/>
          <w:sz w:val="28"/>
          <w:szCs w:val="28"/>
        </w:rPr>
        <w:t xml:space="preserve">approaches? </w:t>
      </w:r>
    </w:p>
    <w:p w:rsidR="00FE1CA1" w:rsidP="00FE1CA1" w:rsidRDefault="00FE1CA1" w14:paraId="3101265C" w14:textId="2EA2F0A1"/>
    <w:p w:rsidR="00FE1CA1" w:rsidP="00FE1CA1" w:rsidRDefault="00FE1CA1" w14:paraId="1044DE8E" w14:textId="2897CD5A"/>
    <w:p w:rsidR="00FE1CA1" w:rsidP="00FE1CA1" w:rsidRDefault="00FE1CA1" w14:paraId="444815F7" w14:textId="77777777"/>
    <w:p w:rsidR="00FE1CA1" w:rsidP="00FE1CA1" w:rsidRDefault="00FE1CA1" w14:paraId="6010D0C4" w14:textId="5C9959A1"/>
    <w:p w:rsidRPr="00FE1CA1" w:rsidR="00FE1CA1" w:rsidP="00FE1CA1" w:rsidRDefault="00FE1CA1" w14:paraId="783BE06E" w14:textId="26B99843"/>
    <w:p w:rsidR="00FE1CA1" w:rsidP="005F150B" w:rsidRDefault="00FE1CA1" w14:paraId="45A45F73" w14:textId="77777777"/>
    <w:p w:rsidR="00D64B36" w:rsidP="0020425A" w:rsidRDefault="00D64B36" w14:paraId="0B1BB8B3" w14:textId="7777777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5A68" w:rsidP="0020425A" w:rsidRDefault="00DC5A68" w14:paraId="23A8D87C" w14:textId="7777777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5A68" w:rsidP="0020425A" w:rsidRDefault="00DC5A68" w14:paraId="6A5159AD" w14:textId="7777777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5A68" w:rsidP="0020425A" w:rsidRDefault="00DC5A68" w14:paraId="2BDB6217" w14:textId="7777777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5A68" w:rsidP="0020425A" w:rsidRDefault="00DC5A68" w14:paraId="5DCB35E4" w14:textId="7777777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5A68" w:rsidP="0020425A" w:rsidRDefault="00DC5A68" w14:paraId="2B5284DD" w14:textId="7777777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5A68" w:rsidP="0020425A" w:rsidRDefault="00DC5A68" w14:paraId="37232CB2" w14:textId="7777777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5A68" w:rsidP="0020425A" w:rsidRDefault="00DC5A68" w14:paraId="6D0ED9CF" w14:textId="7777777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Pr="0020425A" w:rsidR="0020425A" w:rsidP="0020425A" w:rsidRDefault="00071FBB" w14:paraId="0029F934" w14:textId="5B768666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425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References</w:t>
      </w:r>
    </w:p>
    <w:p w:rsidR="0020425A" w:rsidP="005743E1" w:rsidRDefault="0020425A" w14:paraId="35B39077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2A25" w:rsidP="009D2A25" w:rsidRDefault="009A3349" w14:paraId="0E572952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  <w:r w:rsidRPr="009A3349">
        <w:rPr>
          <w:rFonts w:ascii="Times New Roman" w:hAnsi="Times New Roman" w:eastAsia="Calibri" w:cs="Times New Roman"/>
          <w:sz w:val="24"/>
          <w:szCs w:val="24"/>
        </w:rPr>
        <w:t xml:space="preserve">Aubrey, K. and Riley, A. (2019) </w:t>
      </w:r>
      <w:r w:rsidRPr="009A3349">
        <w:rPr>
          <w:rFonts w:ascii="Times New Roman" w:hAnsi="Times New Roman" w:eastAsia="Calibri" w:cs="Times New Roman"/>
          <w:i/>
          <w:iCs/>
          <w:sz w:val="24"/>
          <w:szCs w:val="24"/>
        </w:rPr>
        <w:t>Understanding and Using Educational Theories</w:t>
      </w:r>
      <w:r w:rsidRPr="009A3349">
        <w:rPr>
          <w:rFonts w:ascii="Times New Roman" w:hAnsi="Times New Roman" w:eastAsia="Calibri" w:cs="Times New Roman"/>
          <w:sz w:val="24"/>
          <w:szCs w:val="24"/>
        </w:rPr>
        <w:t>. Ed. 2. London: SAGE Publications Ltd.</w:t>
      </w:r>
    </w:p>
    <w:p w:rsidR="009D2A25" w:rsidP="009D2A25" w:rsidRDefault="009D2A25" w14:paraId="5EE55469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</w:p>
    <w:p w:rsidR="009D2A25" w:rsidP="009D2A25" w:rsidRDefault="00B23AFF" w14:paraId="0638509E" w14:textId="60FB7DE1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  <w:r w:rsidRPr="008076D6">
        <w:rPr>
          <w:rFonts w:ascii="Times New Roman" w:hAnsi="Times New Roman" w:cs="Times New Roman"/>
          <w:sz w:val="24"/>
          <w:szCs w:val="24"/>
        </w:rPr>
        <w:t>BF Skinner Foundation</w:t>
      </w:r>
      <w:r>
        <w:rPr>
          <w:rFonts w:ascii="Times New Roman" w:hAnsi="Times New Roman" w:cs="Times New Roman"/>
          <w:sz w:val="24"/>
          <w:szCs w:val="24"/>
        </w:rPr>
        <w:t xml:space="preserve"> (2009) </w:t>
      </w:r>
      <w:r w:rsidRPr="00056852">
        <w:rPr>
          <w:rFonts w:ascii="Times New Roman" w:hAnsi="Times New Roman" w:cs="Times New Roman"/>
          <w:i/>
          <w:sz w:val="24"/>
          <w:szCs w:val="24"/>
        </w:rPr>
        <w:t>Pigeon Turn</w:t>
      </w:r>
      <w:r>
        <w:rPr>
          <w:rFonts w:ascii="Times New Roman" w:hAnsi="Times New Roman" w:cs="Times New Roman"/>
          <w:sz w:val="24"/>
          <w:szCs w:val="24"/>
        </w:rPr>
        <w:t xml:space="preserve"> [Video]. Available at:</w:t>
      </w:r>
      <w:r w:rsidRPr="0062437D">
        <w:t xml:space="preserve"> </w:t>
      </w:r>
      <w:hyperlink w:history="1" r:id="rId31">
        <w:r w:rsidRPr="00A17F79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https://www.youtube.com/watch?v=TtfQlkGwE2U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9</w:t>
      </w:r>
      <w:r w:rsidRPr="0005685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</w:t>
      </w:r>
      <w:r w:rsidR="0057785C">
        <w:rPr>
          <w:rFonts w:ascii="Times New Roman" w:hAnsi="Times New Roman" w:cs="Times New Roman"/>
          <w:sz w:val="24"/>
          <w:szCs w:val="24"/>
        </w:rPr>
        <w:t xml:space="preserve"> 2021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Pr="00202344" w:rsidR="00741BD2" w:rsidP="00741BD2" w:rsidRDefault="0033196C" w14:paraId="5F93D075" w14:textId="69328C08">
      <w:pPr>
        <w:rPr>
          <w:rFonts w:ascii="Times New Roman" w:hAnsi="Times New Roman" w:cs="Times New Roman"/>
          <w:sz w:val="24"/>
          <w:szCs w:val="24"/>
        </w:rPr>
      </w:pPr>
      <w:r w:rsidRPr="0033196C">
        <w:rPr>
          <w:rFonts w:ascii="Times New Roman" w:hAnsi="Times New Roman" w:cs="Times New Roman"/>
          <w:sz w:val="24"/>
          <w:szCs w:val="24"/>
        </w:rPr>
        <w:t>Create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3196C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753F1">
        <w:rPr>
          <w:rFonts w:ascii="Times New Roman" w:hAnsi="Times New Roman" w:cs="Times New Roman"/>
          <w:sz w:val="24"/>
          <w:szCs w:val="24"/>
        </w:rPr>
        <w:t>(2016)</w:t>
      </w:r>
      <w:r w:rsidR="00202344">
        <w:rPr>
          <w:rFonts w:ascii="Lato" w:hAnsi="Lato" w:eastAsia="Times New Roman" w:cs="Times New Roman"/>
          <w:color w:val="FFFFFF"/>
          <w:kern w:val="36"/>
          <w:sz w:val="54"/>
          <w:szCs w:val="54"/>
          <w:lang w:eastAsia="en-GB"/>
        </w:rPr>
        <w:t xml:space="preserve"> </w:t>
      </w:r>
      <w:r w:rsidRPr="0057785C" w:rsidR="00202344">
        <w:rPr>
          <w:rFonts w:ascii="Times New Roman" w:hAnsi="Times New Roman" w:cs="Times New Roman"/>
          <w:i/>
          <w:iCs/>
          <w:sz w:val="24"/>
          <w:szCs w:val="24"/>
        </w:rPr>
        <w:t>Child hands of a potter</w:t>
      </w:r>
      <w:r w:rsidR="00202344">
        <w:rPr>
          <w:rFonts w:ascii="Times New Roman" w:hAnsi="Times New Roman" w:cs="Times New Roman"/>
          <w:sz w:val="24"/>
          <w:szCs w:val="24"/>
        </w:rPr>
        <w:t xml:space="preserve"> [Image]. Available at</w:t>
      </w:r>
      <w:r w:rsidR="00B14156">
        <w:rPr>
          <w:rFonts w:ascii="Times New Roman" w:hAnsi="Times New Roman" w:cs="Times New Roman"/>
          <w:sz w:val="24"/>
          <w:szCs w:val="24"/>
        </w:rPr>
        <w:t>:</w:t>
      </w:r>
      <w:r w:rsidR="003753F1">
        <w:rPr>
          <w:rFonts w:ascii="Times New Roman" w:hAnsi="Times New Roman" w:cs="Times New Roman"/>
          <w:sz w:val="24"/>
          <w:szCs w:val="24"/>
        </w:rPr>
        <w:t xml:space="preserve"> </w:t>
      </w:r>
      <w:hyperlink w:history="1" r:id="rId32">
        <w:r w:rsidRPr="00E55DE0" w:rsidR="00741BD2">
          <w:rPr>
            <w:rStyle w:val="Hyperlink"/>
            <w:rFonts w:ascii="Times New Roman" w:hAnsi="Times New Roman" w:cs="Times New Roman"/>
            <w:sz w:val="24"/>
            <w:szCs w:val="24"/>
          </w:rPr>
          <w:t>https://www.breckcreate.org/event/introduction-clay-kids-lindsay-landers/child-hands-of-a-potter/</w:t>
        </w:r>
      </w:hyperlink>
      <w:r w:rsidR="00741B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3668">
        <w:rPr>
          <w:rFonts w:ascii="Times New Roman" w:hAnsi="Times New Roman" w:cs="Times New Roman"/>
          <w:color w:val="000000" w:themeColor="text1"/>
          <w:sz w:val="24"/>
          <w:szCs w:val="24"/>
        </w:rPr>
        <w:t>(Accessed: 23</w:t>
      </w:r>
      <w:r w:rsidRPr="00343668" w:rsidR="0034366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rd</w:t>
      </w:r>
      <w:r w:rsidR="003436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Oct</w:t>
      </w:r>
      <w:r w:rsidR="0057785C">
        <w:rPr>
          <w:rFonts w:ascii="Times New Roman" w:hAnsi="Times New Roman" w:cs="Times New Roman"/>
          <w:color w:val="000000" w:themeColor="text1"/>
          <w:sz w:val="24"/>
          <w:szCs w:val="24"/>
        </w:rPr>
        <w:t>ober 2021).</w:t>
      </w:r>
    </w:p>
    <w:p w:rsidR="00741BD2" w:rsidP="00741BD2" w:rsidRDefault="00741BD2" w14:paraId="44B0F68A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D2A25" w:rsidP="009D2A25" w:rsidRDefault="009D2A25" w14:paraId="031FD0B9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</w:p>
    <w:p w:rsidR="009D2A25" w:rsidP="009D2A25" w:rsidRDefault="00141DAD" w14:paraId="19A636ED" w14:textId="77777777">
      <w:pPr>
        <w:spacing w:line="240" w:lineRule="auto"/>
        <w:rPr>
          <w:rStyle w:val="Hyperlink"/>
          <w:rFonts w:ascii="Times New Roman" w:hAnsi="Times New Roman" w:eastAsia="Calibri" w:cs="Times New Roman"/>
          <w:color w:val="auto"/>
          <w:sz w:val="24"/>
          <w:szCs w:val="24"/>
          <w:u w:val="none"/>
        </w:rPr>
      </w:pPr>
      <w:r w:rsidRPr="004B586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Extra Cred</w:t>
      </w:r>
      <w:r w:rsidRPr="004B5867" w:rsidR="00B02AC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its (2012)</w:t>
      </w:r>
      <w:r w:rsidRPr="004B5867" w:rsidR="0024563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4B5867" w:rsidR="00795D3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</w:t>
      </w:r>
      <w:r w:rsidRPr="004B5867" w:rsidR="0024563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he Skinner </w:t>
      </w:r>
      <w:r w:rsidRPr="004B5867" w:rsidR="00795D3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B</w:t>
      </w:r>
      <w:r w:rsidRPr="004B5867" w:rsidR="0024563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ox</w:t>
      </w:r>
      <w:r w:rsidRPr="004B5867" w:rsidR="00795D3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-H</w:t>
      </w:r>
      <w:r w:rsidRPr="004B5867" w:rsidR="0024563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ow </w:t>
      </w:r>
      <w:r w:rsidRPr="004B5867" w:rsidR="00795D3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</w:t>
      </w:r>
      <w:r w:rsidRPr="004B5867" w:rsidR="0024563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ames </w:t>
      </w:r>
      <w:r w:rsidRPr="004B5867" w:rsidR="00795D3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C</w:t>
      </w:r>
      <w:r w:rsidRPr="004B5867" w:rsidR="0024563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onditioned </w:t>
      </w:r>
      <w:r w:rsidRPr="004B5867" w:rsidR="00795D3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</w:t>
      </w:r>
      <w:r w:rsidRPr="004B5867" w:rsidR="0024563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eople </w:t>
      </w:r>
      <w:r w:rsidRPr="004B5867" w:rsidR="0076644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to</w:t>
      </w:r>
      <w:r w:rsidRPr="004B5867" w:rsidR="0024563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4B5867" w:rsidR="00795D3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</w:t>
      </w:r>
      <w:r w:rsidRPr="004B5867" w:rsidR="0024563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lay </w:t>
      </w:r>
      <w:r w:rsidRPr="004B5867" w:rsidR="00795D33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M</w:t>
      </w:r>
      <w:r w:rsidRPr="004B5867" w:rsidR="0024563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ore</w:t>
      </w:r>
      <w:r w:rsidRPr="004B5867" w:rsidR="002456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[v</w:t>
      </w:r>
      <w:r w:rsidRPr="004B5867" w:rsidR="00D968A3">
        <w:rPr>
          <w:rFonts w:ascii="Times New Roman" w:hAnsi="Times New Roman" w:cs="Times New Roman"/>
          <w:color w:val="000000" w:themeColor="text1"/>
          <w:sz w:val="24"/>
          <w:szCs w:val="24"/>
        </w:rPr>
        <w:t>ideo]. Available at:</w:t>
      </w:r>
      <w:r w:rsidRPr="004B5867" w:rsidR="00D968A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hyperlink w:history="1" r:id="rId33">
        <w:r w:rsidRPr="004B5867" w:rsidR="00D968A3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https://www.youtube.com/watch?v=tWtvrPTbQ_c</w:t>
        </w:r>
      </w:hyperlink>
      <w:r w:rsidRPr="004B5867" w:rsidR="00D968A3">
        <w:rPr>
          <w:rStyle w:val="Hyperlink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B5867" w:rsidR="00C6343B">
        <w:rPr>
          <w:rStyle w:val="Hyperlink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B5867" w:rsidR="00D968A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(Accessed</w:t>
      </w:r>
      <w:r w:rsidRPr="004B5867" w:rsidR="0061034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: </w:t>
      </w:r>
      <w:r w:rsidRPr="004B5867" w:rsidR="00C35B0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3</w:t>
      </w:r>
      <w:r w:rsidRPr="004B5867" w:rsidR="00C35B0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  <w:lang w:val="en-US"/>
        </w:rPr>
        <w:t>rd</w:t>
      </w:r>
      <w:r w:rsidRPr="004B5867" w:rsidR="00C35B0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</w:t>
      </w:r>
      <w:r w:rsidRPr="004B5867" w:rsidR="0061185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October 2021).</w:t>
      </w:r>
    </w:p>
    <w:p w:rsidR="009D2A25" w:rsidP="009D2A25" w:rsidRDefault="009D2A25" w14:paraId="49D59B8E" w14:textId="77777777">
      <w:pPr>
        <w:spacing w:line="240" w:lineRule="auto"/>
        <w:rPr>
          <w:rStyle w:val="Hyperlink"/>
          <w:rFonts w:ascii="Times New Roman" w:hAnsi="Times New Roman" w:eastAsia="Calibri" w:cs="Times New Roman"/>
          <w:color w:val="auto"/>
          <w:sz w:val="24"/>
          <w:szCs w:val="24"/>
          <w:u w:val="none"/>
        </w:rPr>
      </w:pPr>
    </w:p>
    <w:p w:rsidR="009D2A25" w:rsidP="009D2A25" w:rsidRDefault="009D2A25" w14:paraId="1E773367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  <w:r w:rsidRPr="004C0BDA">
        <w:rPr>
          <w:rFonts w:ascii="Times New Roman" w:hAnsi="Times New Roman" w:eastAsia="Calibri" w:cs="Times New Roman"/>
          <w:sz w:val="24"/>
          <w:szCs w:val="24"/>
        </w:rPr>
        <w:t>Gray, C. and Macblain, S. (2015)</w:t>
      </w:r>
      <w:r w:rsidRPr="004C0BDA">
        <w:rPr>
          <w:rFonts w:ascii="Times New Roman" w:hAnsi="Times New Roman" w:eastAsia="Calibri" w:cs="Times New Roman"/>
          <w:i/>
          <w:iCs/>
          <w:sz w:val="24"/>
          <w:szCs w:val="24"/>
        </w:rPr>
        <w:t xml:space="preserve"> Leaning Theories in Childhood</w:t>
      </w:r>
      <w:r w:rsidRPr="004C0BDA">
        <w:rPr>
          <w:rFonts w:ascii="Times New Roman" w:hAnsi="Times New Roman" w:eastAsia="Calibri" w:cs="Times New Roman"/>
          <w:sz w:val="24"/>
          <w:szCs w:val="24"/>
        </w:rPr>
        <w:t>. Ed. 2. London: SAGE Publications Ltd.</w:t>
      </w:r>
    </w:p>
    <w:p w:rsidR="009D2A25" w:rsidP="009D2A25" w:rsidRDefault="009D2A25" w14:paraId="1EC7D8CA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</w:p>
    <w:p w:rsidR="009D2A25" w:rsidP="009D2A25" w:rsidRDefault="0007317E" w14:paraId="14EAE7D6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Igbonagwam, C. (2021) </w:t>
      </w:r>
      <w:r w:rsidRPr="00C5383E">
        <w:rPr>
          <w:rFonts w:ascii="Times New Roman" w:hAnsi="Times New Roman" w:cs="Times New Roman"/>
          <w:i/>
          <w:iCs/>
          <w:sz w:val="24"/>
          <w:szCs w:val="24"/>
        </w:rPr>
        <w:t>AAMC 2 PSY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942B1">
        <w:rPr>
          <w:rFonts w:ascii="Times New Roman" w:hAnsi="Times New Roman" w:cs="Times New Roman"/>
          <w:sz w:val="24"/>
          <w:szCs w:val="24"/>
        </w:rPr>
        <w:t>[Image]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Available at: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w:history="1" r:id="rId34">
        <w:r w:rsidRPr="00A17F7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https://quizlet.com/471967710/aamc-2-psy-flash-cards/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(Accessed: 9</w:t>
      </w:r>
      <w:r w:rsidRPr="005942B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October).</w:t>
      </w:r>
    </w:p>
    <w:p w:rsidR="009D2A25" w:rsidP="009D2A25" w:rsidRDefault="009D2A25" w14:paraId="505D93DA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</w:p>
    <w:p w:rsidR="009D2A25" w:rsidP="009D2A25" w:rsidRDefault="00E10A95" w14:paraId="0C696D44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  <w:r w:rsidRPr="004B586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Kim, J. (2014) </w:t>
      </w:r>
      <w:r w:rsidRPr="004B5867">
        <w:rPr>
          <w:rFonts w:ascii="Times New Roman" w:hAnsi="Times New Roman" w:cs="Times New Roman"/>
          <w:i/>
          <w:iCs/>
          <w:sz w:val="24"/>
          <w:szCs w:val="24"/>
        </w:rPr>
        <w:t xml:space="preserve">The Compulsion Loop in Game Design Explained </w:t>
      </w:r>
      <w:r w:rsidRPr="004B5867">
        <w:rPr>
          <w:rFonts w:ascii="Times New Roman" w:hAnsi="Times New Roman" w:cs="Times New Roman"/>
          <w:sz w:val="24"/>
          <w:szCs w:val="24"/>
        </w:rPr>
        <w:t>[Illustration].</w:t>
      </w:r>
      <w:r w:rsidRPr="004B586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B5867">
        <w:rPr>
          <w:rFonts w:ascii="Times New Roman" w:hAnsi="Times New Roman" w:cs="Times New Roman"/>
          <w:sz w:val="24"/>
          <w:szCs w:val="24"/>
        </w:rPr>
        <w:t>Available at:</w:t>
      </w:r>
      <w:r w:rsidRPr="004B58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w:history="1" r:id="rId35">
        <w:r w:rsidRPr="004B5867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https://gamemakers.com/the-compulsion-loop-explained/</w:t>
        </w:r>
      </w:hyperlink>
      <w:r w:rsidRPr="004B5867">
        <w:rPr>
          <w:rStyle w:val="Hyperlink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B586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>(Accessed: 4</w:t>
      </w:r>
      <w:r w:rsidRPr="004B586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  <w:lang w:val="en-US"/>
        </w:rPr>
        <w:t>th</w:t>
      </w:r>
      <w:r w:rsidRPr="004B5867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lang w:val="en-US"/>
        </w:rPr>
        <w:t xml:space="preserve"> October).</w:t>
      </w:r>
    </w:p>
    <w:p w:rsidR="009D2A25" w:rsidP="009D2A25" w:rsidRDefault="009D2A25" w14:paraId="405F352B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</w:p>
    <w:p w:rsidR="009D2A25" w:rsidP="009D2A25" w:rsidRDefault="0007317E" w14:paraId="270AEE04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  <w:r w:rsidRPr="0064773B">
        <w:rPr>
          <w:rFonts w:ascii="Times New Roman" w:hAnsi="Times New Roman" w:cs="Times New Roman"/>
          <w:sz w:val="24"/>
          <w:szCs w:val="24"/>
        </w:rPr>
        <w:t>Lesser</w:t>
      </w:r>
      <w:r>
        <w:rPr>
          <w:rFonts w:ascii="Times New Roman" w:hAnsi="Times New Roman" w:cs="Times New Roman"/>
          <w:sz w:val="24"/>
          <w:szCs w:val="24"/>
        </w:rPr>
        <w:t xml:space="preserve">, B. (2021) </w:t>
      </w:r>
      <w:r w:rsidRPr="00C82274">
        <w:rPr>
          <w:rFonts w:ascii="Times New Roman" w:hAnsi="Times New Roman" w:cs="Times New Roman"/>
          <w:i/>
          <w:iCs/>
          <w:sz w:val="24"/>
          <w:szCs w:val="24"/>
        </w:rPr>
        <w:t>The Concept and Principles of Behavioural Modification.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C82274">
        <w:rPr>
          <w:rFonts w:ascii="Times New Roman" w:hAnsi="Times New Roman" w:cs="Times New Roman"/>
          <w:sz w:val="24"/>
          <w:szCs w:val="24"/>
        </w:rPr>
        <w:t>vailable a</w:t>
      </w:r>
      <w:r>
        <w:rPr>
          <w:rFonts w:ascii="Times New Roman" w:hAnsi="Times New Roman" w:cs="Times New Roman"/>
          <w:sz w:val="24"/>
          <w:szCs w:val="24"/>
        </w:rPr>
        <w:t>t:</w:t>
      </w:r>
      <w:r w:rsidRPr="00291DB7">
        <w:t xml:space="preserve"> </w:t>
      </w:r>
      <w:hyperlink w:history="1" r:id="rId36">
        <w:r w:rsidRPr="00E435EE">
          <w:rPr>
            <w:rStyle w:val="Hyperlink"/>
            <w:rFonts w:ascii="Times New Roman" w:hAnsi="Times New Roman" w:cs="Times New Roman"/>
            <w:sz w:val="24"/>
            <w:szCs w:val="24"/>
          </w:rPr>
          <w:t>https://dualdiagnosis.org/treatment-therapies-for-dual-diagnosis-patients/behavioral-modification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291DB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October).</w:t>
      </w:r>
    </w:p>
    <w:p w:rsidR="009D2A25" w:rsidP="009D2A25" w:rsidRDefault="009D2A25" w14:paraId="3818A246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</w:p>
    <w:p w:rsidR="009D2A25" w:rsidP="009D2A25" w:rsidRDefault="0007317E" w14:paraId="1D1F866E" w14:textId="77777777">
      <w:pPr>
        <w:spacing w:line="240" w:lineRule="auto"/>
        <w:rPr>
          <w:rStyle w:val="Hyperlink"/>
          <w:rFonts w:ascii="Times New Roman" w:hAnsi="Times New Roman" w:eastAsia="Calibri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Li, P. (2021) </w:t>
      </w:r>
      <w:r w:rsidRPr="009E4894">
        <w:rPr>
          <w:rFonts w:ascii="Times New Roman" w:hAnsi="Times New Roman" w:cs="Times New Roman"/>
          <w:i/>
          <w:iCs/>
          <w:sz w:val="24"/>
          <w:szCs w:val="24"/>
        </w:rPr>
        <w:t>What is Shaping (Psychology)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w:history="1" r:id="rId37">
        <w:r w:rsidRPr="00A17F7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https://www.parentingforbrain.com/shaping-psychology/</w:t>
        </w:r>
      </w:hyperlink>
      <w:r>
        <w:rPr>
          <w:rStyle w:val="Hyperlink"/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(Accessed: 10</w:t>
      </w:r>
      <w:r w:rsidRPr="009E489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  <w:lang w:val="en-US"/>
        </w:rPr>
        <w:t>th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October).</w:t>
      </w:r>
    </w:p>
    <w:p w:rsidR="009D2A25" w:rsidP="009D2A25" w:rsidRDefault="009D2A25" w14:paraId="6AAA1D77" w14:textId="77777777">
      <w:pPr>
        <w:spacing w:line="240" w:lineRule="auto"/>
        <w:rPr>
          <w:rStyle w:val="Hyperlink"/>
          <w:rFonts w:ascii="Times New Roman" w:hAnsi="Times New Roman" w:eastAsia="Calibri" w:cs="Times New Roman"/>
          <w:color w:val="auto"/>
          <w:sz w:val="24"/>
          <w:szCs w:val="24"/>
          <w:u w:val="none"/>
        </w:rPr>
      </w:pPr>
    </w:p>
    <w:p w:rsidR="009D2A25" w:rsidP="009D2A25" w:rsidRDefault="00482E19" w14:paraId="6A17A3E6" w14:textId="77777777">
      <w:pPr>
        <w:spacing w:line="240" w:lineRule="auto"/>
        <w:rPr>
          <w:rStyle w:val="Hyperlink"/>
          <w:rFonts w:ascii="Times New Roman" w:hAnsi="Times New Roman" w:eastAsia="Calibri" w:cs="Times New Roman"/>
          <w:color w:val="auto"/>
          <w:sz w:val="24"/>
          <w:szCs w:val="24"/>
          <w:u w:val="none"/>
        </w:rPr>
      </w:pPr>
      <w:r w:rsidRPr="004B5867">
        <w:rPr>
          <w:rFonts w:ascii="Times New Roman" w:hAnsi="Times New Roman" w:cs="Times New Roman"/>
          <w:sz w:val="24"/>
          <w:szCs w:val="24"/>
        </w:rPr>
        <w:t xml:space="preserve">McLeod, S. (2018) </w:t>
      </w:r>
      <w:r w:rsidRPr="004B5867" w:rsidR="00D26D3C">
        <w:rPr>
          <w:rFonts w:ascii="Times New Roman" w:hAnsi="Times New Roman" w:cs="Times New Roman"/>
          <w:i/>
          <w:iCs/>
          <w:sz w:val="24"/>
          <w:szCs w:val="24"/>
        </w:rPr>
        <w:t xml:space="preserve">What Is Operant Conditioning and How Does It </w:t>
      </w:r>
      <w:r w:rsidRPr="004B5867" w:rsidR="00990362">
        <w:rPr>
          <w:rFonts w:ascii="Times New Roman" w:hAnsi="Times New Roman" w:cs="Times New Roman"/>
          <w:i/>
          <w:iCs/>
          <w:sz w:val="24"/>
          <w:szCs w:val="24"/>
        </w:rPr>
        <w:t>Work?</w:t>
      </w:r>
      <w:r w:rsidR="00990362">
        <w:rPr>
          <w:rFonts w:ascii="Times New Roman" w:hAnsi="Times New Roman" w:cs="Times New Roman"/>
          <w:sz w:val="24"/>
          <w:szCs w:val="24"/>
        </w:rPr>
        <w:t xml:space="preserve"> </w:t>
      </w:r>
      <w:r w:rsidRPr="004B5867" w:rsidR="00D26D3C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history="1" r:id="rId38">
        <w:r w:rsidRPr="004B5867" w:rsidR="00D26D3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https://www.simplypsychology.org/operant-conditioning.html</w:t>
        </w:r>
      </w:hyperlink>
      <w:r w:rsidRPr="004B5867" w:rsidR="00D26D3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(Acce</w:t>
      </w:r>
      <w:r w:rsidRPr="004B5867" w:rsidR="0093400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ssed: 10</w:t>
      </w:r>
      <w:r w:rsidRPr="004B5867" w:rsidR="0093400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004B5867" w:rsidR="0093400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October).</w:t>
      </w:r>
    </w:p>
    <w:p w:rsidR="007A4F59" w:rsidP="007A4F59" w:rsidRDefault="007A4F59" w14:paraId="1DE328E2" w14:textId="77777777"/>
    <w:p w:rsidRPr="007A4F59" w:rsidR="007A4F59" w:rsidP="007A4F59" w:rsidRDefault="007A4F59" w14:paraId="2EA42D96" w14:textId="78909369">
      <w:pPr>
        <w:rPr>
          <w:rFonts w:ascii="Times New Roman" w:hAnsi="Times New Roman" w:cs="Times New Roman"/>
          <w:sz w:val="24"/>
          <w:szCs w:val="24"/>
        </w:rPr>
      </w:pPr>
      <w:r w:rsidRPr="007A4F59">
        <w:rPr>
          <w:rFonts w:ascii="Times New Roman" w:hAnsi="Times New Roman" w:cs="Times New Roman"/>
          <w:sz w:val="24"/>
          <w:szCs w:val="24"/>
        </w:rPr>
        <w:lastRenderedPageBreak/>
        <w:t xml:space="preserve">Mclean, C. (2013) </w:t>
      </w:r>
      <w:r w:rsidRPr="00DC5A68">
        <w:rPr>
          <w:rFonts w:ascii="Times New Roman" w:hAnsi="Times New Roman" w:cs="Times New Roman"/>
          <w:i/>
          <w:iCs/>
          <w:sz w:val="24"/>
          <w:szCs w:val="24"/>
        </w:rPr>
        <w:t>Putting Theory into Practice</w:t>
      </w:r>
      <w:r w:rsidRPr="007A4F59">
        <w:rPr>
          <w:rFonts w:ascii="Times New Roman" w:hAnsi="Times New Roman" w:cs="Times New Roman"/>
          <w:sz w:val="24"/>
          <w:szCs w:val="24"/>
        </w:rPr>
        <w:t xml:space="preserve"> [</w:t>
      </w:r>
      <w:r w:rsidR="00DC5A68">
        <w:rPr>
          <w:rFonts w:ascii="Times New Roman" w:hAnsi="Times New Roman" w:cs="Times New Roman"/>
          <w:sz w:val="24"/>
          <w:szCs w:val="24"/>
        </w:rPr>
        <w:t>I</w:t>
      </w:r>
      <w:r w:rsidRPr="007A4F59">
        <w:rPr>
          <w:rFonts w:ascii="Times New Roman" w:hAnsi="Times New Roman" w:cs="Times New Roman"/>
          <w:sz w:val="24"/>
          <w:szCs w:val="24"/>
        </w:rPr>
        <w:t>llustration]</w:t>
      </w:r>
      <w:r w:rsidR="00DC5A68">
        <w:rPr>
          <w:rFonts w:ascii="Times New Roman" w:hAnsi="Times New Roman" w:cs="Times New Roman"/>
          <w:sz w:val="24"/>
          <w:szCs w:val="24"/>
        </w:rPr>
        <w:t>.</w:t>
      </w:r>
      <w:r w:rsidRPr="007A4F59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w:history="1" r:id="rId39">
        <w:r w:rsidRPr="007A4F59">
          <w:rPr>
            <w:rStyle w:val="Hyperlink"/>
            <w:rFonts w:ascii="Times New Roman" w:hAnsi="Times New Roman" w:cs="Times New Roman"/>
            <w:sz w:val="24"/>
            <w:szCs w:val="24"/>
          </w:rPr>
          <w:t>https://christinemclean10.wordpress.com/2013/08/25/putting-theory-into-practice/</w:t>
        </w:r>
      </w:hyperlink>
      <w:r w:rsidRPr="007A4F59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7A4F5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(Accessed: 26</w:t>
      </w:r>
      <w:r w:rsidRPr="007A4F5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7A4F5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October 2021).</w:t>
      </w:r>
    </w:p>
    <w:p w:rsidR="009D2A25" w:rsidP="009D2A25" w:rsidRDefault="009D2A25" w14:paraId="60B95F86" w14:textId="77777777">
      <w:pPr>
        <w:spacing w:line="240" w:lineRule="auto"/>
        <w:rPr>
          <w:rStyle w:val="Hyperlink"/>
          <w:rFonts w:ascii="Times New Roman" w:hAnsi="Times New Roman" w:eastAsia="Calibri" w:cs="Times New Roman"/>
          <w:color w:val="auto"/>
          <w:sz w:val="24"/>
          <w:szCs w:val="24"/>
          <w:u w:val="none"/>
        </w:rPr>
      </w:pPr>
    </w:p>
    <w:p w:rsidR="009D2A25" w:rsidP="009D2A25" w:rsidRDefault="004B5867" w14:paraId="415DCC8E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  <w:r w:rsidRPr="004B586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Pietrangelo, A. (2020) </w:t>
      </w:r>
      <w:r w:rsidRPr="00B028A1" w:rsidR="004B6D21">
        <w:rPr>
          <w:rFonts w:ascii="Times New Roman" w:hAnsi="Times New Roman" w:cs="Times New Roman"/>
          <w:i/>
          <w:iCs/>
          <w:sz w:val="24"/>
          <w:szCs w:val="24"/>
        </w:rPr>
        <w:t xml:space="preserve">What Is Positive Punishment? </w:t>
      </w:r>
      <w:r w:rsidR="004B6D21">
        <w:rPr>
          <w:rFonts w:ascii="Times New Roman" w:hAnsi="Times New Roman" w:cs="Times New Roman"/>
          <w:sz w:val="24"/>
          <w:szCs w:val="24"/>
        </w:rPr>
        <w:t>Available at:</w:t>
      </w:r>
      <w:r w:rsidR="001058FB">
        <w:rPr>
          <w:rFonts w:ascii="Times New Roman" w:hAnsi="Times New Roman" w:cs="Times New Roman"/>
          <w:sz w:val="24"/>
          <w:szCs w:val="24"/>
        </w:rPr>
        <w:t xml:space="preserve"> </w:t>
      </w:r>
      <w:hyperlink w:history="1" r:id="rId40">
        <w:r w:rsidRPr="00A17F79" w:rsidR="001058FB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https://www.healthline.com/health/positive-punishment</w:t>
        </w:r>
      </w:hyperlink>
      <w:r w:rsidR="001058FB">
        <w:rPr>
          <w:rStyle w:val="Hyperlink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58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(</w:t>
      </w:r>
      <w:r w:rsidR="00B028A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Accessed</w:t>
      </w:r>
      <w:r w:rsidR="001058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: 10</w:t>
      </w:r>
      <w:r w:rsidRPr="001058FB" w:rsidR="001058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  <w:lang w:val="en-US"/>
        </w:rPr>
        <w:t>th</w:t>
      </w:r>
      <w:r w:rsidR="001058F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Oct</w:t>
      </w:r>
      <w:r w:rsidR="00B028A1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ober).</w:t>
      </w:r>
    </w:p>
    <w:p w:rsidR="009D2A25" w:rsidP="009D2A25" w:rsidRDefault="009D2A25" w14:paraId="4AD5F0DC" w14:textId="77777777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</w:p>
    <w:p w:rsidR="00E36033" w:rsidP="009D2A25" w:rsidRDefault="00E36033" w14:paraId="6A8E0505" w14:textId="0C8604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Pound, L. (2005) </w:t>
      </w:r>
      <w:r w:rsidRPr="00320A74">
        <w:rPr>
          <w:rFonts w:ascii="Times New Roman" w:hAnsi="Times New Roman" w:cs="Times New Roman"/>
          <w:i/>
          <w:iCs/>
          <w:sz w:val="24"/>
          <w:szCs w:val="24"/>
        </w:rPr>
        <w:t>How children learn.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5C71">
        <w:rPr>
          <w:rFonts w:ascii="Times New Roman" w:hAnsi="Times New Roman" w:cs="Times New Roman"/>
          <w:sz w:val="24"/>
          <w:szCs w:val="24"/>
        </w:rPr>
        <w:t>Leamington Spa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2B5C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B5C71">
        <w:rPr>
          <w:rFonts w:ascii="Times New Roman" w:hAnsi="Times New Roman" w:cs="Times New Roman"/>
          <w:sz w:val="24"/>
          <w:szCs w:val="24"/>
        </w:rPr>
        <w:t xml:space="preserve">tep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2B5C71">
        <w:rPr>
          <w:rFonts w:ascii="Times New Roman" w:hAnsi="Times New Roman" w:cs="Times New Roman"/>
          <w:sz w:val="24"/>
          <w:szCs w:val="24"/>
        </w:rPr>
        <w:t xml:space="preserve">orward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B5C71">
        <w:rPr>
          <w:rFonts w:ascii="Times New Roman" w:hAnsi="Times New Roman" w:cs="Times New Roman"/>
          <w:sz w:val="24"/>
          <w:szCs w:val="24"/>
        </w:rPr>
        <w:t xml:space="preserve">ublishing 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2B5C71">
        <w:rPr>
          <w:rFonts w:ascii="Times New Roman" w:hAnsi="Times New Roman" w:cs="Times New Roman"/>
          <w:sz w:val="24"/>
          <w:szCs w:val="24"/>
        </w:rPr>
        <w:t>imited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Pr="009D2A25" w:rsidR="00A138D3" w:rsidP="009D2A25" w:rsidRDefault="000574CD" w14:paraId="4B187DF4" w14:textId="45D4B376">
      <w:pPr>
        <w:spacing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Pritchard, A. </w:t>
      </w:r>
      <w:r w:rsidR="000A01EA">
        <w:rPr>
          <w:rFonts w:ascii="Times New Roman" w:hAnsi="Times New Roman" w:cs="Times New Roman"/>
          <w:sz w:val="24"/>
          <w:szCs w:val="24"/>
        </w:rPr>
        <w:t xml:space="preserve">(2009) </w:t>
      </w:r>
      <w:r w:rsidRPr="00634171" w:rsidR="000A01EA">
        <w:rPr>
          <w:rFonts w:ascii="Times New Roman" w:hAnsi="Times New Roman" w:cs="Times New Roman"/>
          <w:i/>
          <w:iCs/>
          <w:sz w:val="24"/>
          <w:szCs w:val="24"/>
        </w:rPr>
        <w:t>Ways of Learning</w:t>
      </w:r>
      <w:r w:rsidR="00634171">
        <w:rPr>
          <w:rFonts w:ascii="Times New Roman" w:hAnsi="Times New Roman" w:cs="Times New Roman"/>
          <w:sz w:val="24"/>
          <w:szCs w:val="24"/>
        </w:rPr>
        <w:t>.</w:t>
      </w:r>
      <w:r w:rsidR="00F96148">
        <w:rPr>
          <w:rFonts w:ascii="Times New Roman" w:hAnsi="Times New Roman" w:cs="Times New Roman"/>
          <w:sz w:val="24"/>
          <w:szCs w:val="24"/>
        </w:rPr>
        <w:t xml:space="preserve"> 2</w:t>
      </w:r>
      <w:r w:rsidRPr="00F96148" w:rsidR="00F9614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F96148">
        <w:rPr>
          <w:rFonts w:ascii="Times New Roman" w:hAnsi="Times New Roman" w:cs="Times New Roman"/>
          <w:sz w:val="24"/>
          <w:szCs w:val="24"/>
        </w:rPr>
        <w:t xml:space="preserve"> E</w:t>
      </w:r>
      <w:r w:rsidR="007713CA">
        <w:rPr>
          <w:rFonts w:ascii="Times New Roman" w:hAnsi="Times New Roman" w:cs="Times New Roman"/>
          <w:sz w:val="24"/>
          <w:szCs w:val="24"/>
        </w:rPr>
        <w:t>d</w:t>
      </w:r>
      <w:r w:rsidR="00634171">
        <w:rPr>
          <w:rFonts w:ascii="Times New Roman" w:hAnsi="Times New Roman" w:cs="Times New Roman"/>
          <w:sz w:val="24"/>
          <w:szCs w:val="24"/>
        </w:rPr>
        <w:t>.</w:t>
      </w:r>
      <w:r w:rsidR="00F96148">
        <w:rPr>
          <w:rFonts w:ascii="Times New Roman" w:hAnsi="Times New Roman" w:cs="Times New Roman"/>
          <w:sz w:val="24"/>
          <w:szCs w:val="24"/>
        </w:rPr>
        <w:t xml:space="preserve"> </w:t>
      </w:r>
      <w:r w:rsidR="00317C4B">
        <w:rPr>
          <w:rFonts w:ascii="Times New Roman" w:hAnsi="Times New Roman" w:cs="Times New Roman"/>
          <w:sz w:val="24"/>
          <w:szCs w:val="24"/>
        </w:rPr>
        <w:t>Routledge</w:t>
      </w:r>
      <w:r w:rsidR="00634171">
        <w:rPr>
          <w:rFonts w:ascii="Times New Roman" w:hAnsi="Times New Roman" w:cs="Times New Roman"/>
          <w:sz w:val="24"/>
          <w:szCs w:val="24"/>
        </w:rPr>
        <w:t>:</w:t>
      </w:r>
      <w:r w:rsidR="00317C4B">
        <w:rPr>
          <w:rFonts w:ascii="Times New Roman" w:hAnsi="Times New Roman" w:cs="Times New Roman"/>
          <w:sz w:val="24"/>
          <w:szCs w:val="24"/>
        </w:rPr>
        <w:t xml:space="preserve"> </w:t>
      </w:r>
      <w:r w:rsidR="0068292B">
        <w:rPr>
          <w:rFonts w:ascii="Times New Roman" w:hAnsi="Times New Roman" w:cs="Times New Roman"/>
          <w:sz w:val="24"/>
          <w:szCs w:val="24"/>
        </w:rPr>
        <w:t>Oxon.</w:t>
      </w:r>
    </w:p>
    <w:p w:rsidR="00331DC2" w:rsidP="00A170B6" w:rsidRDefault="002B73A7" w14:paraId="2901F0EB" w14:textId="77777777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CE39EA">
        <w:rPr>
          <w:rFonts w:ascii="Times New Roman" w:hAnsi="Times New Roman" w:cs="Times New Roman"/>
          <w:sz w:val="24"/>
          <w:szCs w:val="24"/>
          <w:lang w:val="en-US"/>
        </w:rPr>
        <w:t xml:space="preserve">hodes, E. (2016) </w:t>
      </w:r>
      <w:r w:rsidRPr="00CE39EA" w:rsidR="00CE39EA">
        <w:rPr>
          <w:rFonts w:ascii="Times New Roman" w:hAnsi="Times New Roman" w:cs="Times New Roman"/>
          <w:i/>
          <w:iCs/>
          <w:sz w:val="24"/>
          <w:szCs w:val="24"/>
        </w:rPr>
        <w:t>Opening Skinner’s Box</w:t>
      </w:r>
      <w:r w:rsidR="00CE39EA">
        <w:rPr>
          <w:rFonts w:ascii="Times New Roman" w:hAnsi="Times New Roman" w:cs="Times New Roman"/>
          <w:sz w:val="24"/>
          <w:szCs w:val="24"/>
        </w:rPr>
        <w:t xml:space="preserve"> </w:t>
      </w:r>
      <w:r w:rsidR="004A18F0">
        <w:rPr>
          <w:rFonts w:ascii="Times New Roman" w:hAnsi="Times New Roman" w:cs="Times New Roman"/>
          <w:sz w:val="24"/>
          <w:szCs w:val="24"/>
        </w:rPr>
        <w:t>[I</w:t>
      </w:r>
      <w:r w:rsidRPr="004A18F0" w:rsidR="004A18F0">
        <w:rPr>
          <w:rFonts w:ascii="Times New Roman" w:hAnsi="Times New Roman" w:cs="Times New Roman"/>
          <w:sz w:val="24"/>
          <w:szCs w:val="24"/>
        </w:rPr>
        <w:t>llustration</w:t>
      </w:r>
      <w:r w:rsidR="004A18F0">
        <w:rPr>
          <w:rFonts w:ascii="Times New Roman" w:hAnsi="Times New Roman" w:cs="Times New Roman"/>
          <w:sz w:val="24"/>
          <w:szCs w:val="24"/>
        </w:rPr>
        <w:t>]</w:t>
      </w:r>
      <w:r w:rsidR="00990362">
        <w:rPr>
          <w:rFonts w:ascii="Times New Roman" w:hAnsi="Times New Roman" w:cs="Times New Roman"/>
          <w:sz w:val="24"/>
          <w:szCs w:val="24"/>
        </w:rPr>
        <w:t xml:space="preserve">. </w:t>
      </w:r>
      <w:r w:rsidR="00450C1E">
        <w:rPr>
          <w:rFonts w:ascii="Times New Roman" w:hAnsi="Times New Roman" w:cs="Times New Roman"/>
          <w:sz w:val="24"/>
          <w:szCs w:val="24"/>
        </w:rPr>
        <w:t>Available at:</w:t>
      </w:r>
      <w:r w:rsidR="00450C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w:history="1" r:id="rId41">
        <w:r w:rsidRPr="00A17F79" w:rsidR="00450C1E">
          <w:rPr>
            <w:rStyle w:val="Hyperlink"/>
            <w:rFonts w:ascii="Times New Roman" w:hAnsi="Times New Roman" w:cs="Times New Roman"/>
            <w:sz w:val="24"/>
            <w:szCs w:val="24"/>
          </w:rPr>
          <w:t>https://thepsychologist.bps.org.uk/volume-29/may-2016/opening-skinners-box</w:t>
        </w:r>
      </w:hyperlink>
      <w:r w:rsidR="00450C1E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450C1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</w:t>
      </w:r>
      <w:r w:rsidR="003F342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Accessed</w:t>
      </w:r>
      <w:r w:rsidR="00450C1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3F342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4</w:t>
      </w:r>
      <w:r w:rsidRPr="003F3423" w:rsidR="003F342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="003F342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October).</w:t>
      </w:r>
    </w:p>
    <w:p w:rsidR="00331DC2" w:rsidP="00A170B6" w:rsidRDefault="00331DC2" w14:paraId="4D8A5484" w14:textId="77777777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A170B6" w:rsidP="00A170B6" w:rsidRDefault="006573E5" w14:paraId="44CEA9DF" w14:textId="4A8438F8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Ty</w:t>
      </w:r>
      <w:r w:rsidR="00454CCD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onote (2021) </w:t>
      </w:r>
      <w:r w:rsidRPr="00CE2628" w:rsidR="00CE2628">
        <w:rPr>
          <w:rFonts w:ascii="Times New Roman" w:hAnsi="Times New Roman" w:cs="Times New Roman"/>
          <w:i/>
          <w:iCs/>
          <w:sz w:val="24"/>
          <w:szCs w:val="24"/>
        </w:rPr>
        <w:t>Reinforcement in Operant Conditioning: Definition, 6 Types (Explained)</w:t>
      </w:r>
      <w:r w:rsidR="00CE2628">
        <w:rPr>
          <w:rFonts w:ascii="Times New Roman" w:hAnsi="Times New Roman" w:cs="Times New Roman"/>
          <w:sz w:val="24"/>
          <w:szCs w:val="24"/>
        </w:rPr>
        <w:t xml:space="preserve"> [</w:t>
      </w:r>
      <w:r w:rsidRPr="00CE2628" w:rsidR="00CE2628">
        <w:rPr>
          <w:rFonts w:ascii="Times New Roman" w:hAnsi="Times New Roman" w:cs="Times New Roman"/>
          <w:sz w:val="24"/>
          <w:szCs w:val="24"/>
        </w:rPr>
        <w:t>illustration</w:t>
      </w:r>
      <w:r w:rsidR="00CE2628">
        <w:rPr>
          <w:rFonts w:ascii="Times New Roman" w:hAnsi="Times New Roman" w:cs="Times New Roman"/>
          <w:sz w:val="24"/>
          <w:szCs w:val="24"/>
        </w:rPr>
        <w:t xml:space="preserve">]. </w:t>
      </w:r>
      <w:r w:rsidRPr="00CE2628" w:rsidR="00CE2628">
        <w:rPr>
          <w:rFonts w:ascii="Times New Roman" w:hAnsi="Times New Roman" w:cs="Times New Roman"/>
          <w:sz w:val="24"/>
          <w:szCs w:val="24"/>
        </w:rPr>
        <w:t>Available at</w:t>
      </w:r>
      <w:r w:rsidR="00CE2628">
        <w:rPr>
          <w:rFonts w:ascii="Times New Roman" w:hAnsi="Times New Roman" w:cs="Times New Roman"/>
          <w:sz w:val="24"/>
          <w:szCs w:val="24"/>
        </w:rPr>
        <w:t xml:space="preserve">: </w:t>
      </w:r>
      <w:hyperlink w:history="1" r:id="rId42">
        <w:r w:rsidRPr="00A17F79" w:rsidR="00CE2628">
          <w:rPr>
            <w:rStyle w:val="Hyperlink"/>
            <w:rFonts w:ascii="Times New Roman" w:hAnsi="Times New Roman" w:cs="Times New Roman"/>
            <w:sz w:val="24"/>
            <w:szCs w:val="24"/>
          </w:rPr>
          <w:t>https://tyonote.com/reinforcement_in_operant_conditioning/</w:t>
        </w:r>
      </w:hyperlink>
    </w:p>
    <w:p w:rsidRPr="00433494" w:rsidR="006A34FB" w:rsidP="00412108" w:rsidRDefault="00313867" w14:paraId="28985F96" w14:textId="65648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Gill</w:t>
      </w:r>
      <w:r w:rsidR="00495656">
        <w:rPr>
          <w:rFonts w:ascii="Times New Roman" w:hAnsi="Times New Roman" w:cs="Times New Roman"/>
          <w:sz w:val="24"/>
          <w:szCs w:val="24"/>
        </w:rPr>
        <w:t xml:space="preserve">, C and </w:t>
      </w:r>
      <w:r w:rsidR="00E47A28">
        <w:rPr>
          <w:rFonts w:ascii="Times New Roman" w:hAnsi="Times New Roman" w:cs="Times New Roman"/>
          <w:sz w:val="24"/>
          <w:szCs w:val="24"/>
        </w:rPr>
        <w:t xml:space="preserve">Gaunt, J. (2015) </w:t>
      </w:r>
      <w:r w:rsidRPr="00E91639" w:rsidR="00E47A28">
        <w:rPr>
          <w:rFonts w:ascii="Times New Roman" w:hAnsi="Times New Roman" w:cs="Times New Roman"/>
          <w:i/>
          <w:iCs/>
          <w:sz w:val="24"/>
          <w:szCs w:val="24"/>
        </w:rPr>
        <w:t>Froebel’s Gifts</w:t>
      </w:r>
      <w:r w:rsidR="00E47A28">
        <w:rPr>
          <w:rFonts w:ascii="Times New Roman" w:hAnsi="Times New Roman" w:cs="Times New Roman"/>
          <w:sz w:val="24"/>
          <w:szCs w:val="24"/>
        </w:rPr>
        <w:t xml:space="preserve"> [Image]</w:t>
      </w:r>
      <w:r w:rsidR="00433494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w:history="1" r:id="rId43">
        <w:r w:rsidRPr="0064740D" w:rsidR="009C477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http://www.edubuzz.org/makingmathsmatter/wp-content/blogs.dir/2337/files/2015/03/Block-Play-with-photos-final-01-Apr-20151.pdf</w:t>
        </w:r>
      </w:hyperlink>
      <w:r w:rsidR="009C47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33494">
        <w:rPr>
          <w:rFonts w:ascii="Times New Roman" w:hAnsi="Times New Roman" w:cs="Times New Roman"/>
          <w:sz w:val="24"/>
          <w:szCs w:val="24"/>
          <w:lang w:val="en-US"/>
        </w:rPr>
        <w:t>(Accessed:</w:t>
      </w:r>
      <w:r w:rsidR="009C47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5BFE">
        <w:rPr>
          <w:rFonts w:ascii="Times New Roman" w:hAnsi="Times New Roman" w:cs="Times New Roman"/>
          <w:sz w:val="24"/>
          <w:szCs w:val="24"/>
          <w:lang w:val="en-US"/>
        </w:rPr>
        <w:t>16</w:t>
      </w:r>
      <w:r w:rsidR="00E91639">
        <w:rPr>
          <w:rFonts w:ascii="Times New Roman" w:hAnsi="Times New Roman" w:cs="Times New Roman"/>
          <w:sz w:val="24"/>
          <w:szCs w:val="24"/>
          <w:lang w:val="en-US"/>
        </w:rPr>
        <w:t>th October 2021).</w:t>
      </w:r>
    </w:p>
    <w:p w:rsidRPr="00DC0ABB" w:rsidR="0076773A" w:rsidP="00DC0ABB" w:rsidRDefault="00073561" w14:paraId="756DFAD5" w14:textId="0AD2178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Murray, J. </w:t>
      </w:r>
      <w:r w:rsidR="000541C9">
        <w:rPr>
          <w:rFonts w:ascii="Times New Roman" w:hAnsi="Times New Roman" w:cs="Times New Roman"/>
          <w:sz w:val="24"/>
          <w:szCs w:val="24"/>
          <w:lang w:val="en-US"/>
        </w:rPr>
        <w:t>(2018) ‘Value/s in early childhood education’</w:t>
      </w:r>
      <w:r w:rsidR="0086764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86764B" w:rsidR="0086764B">
        <w:rPr>
          <w:rFonts w:ascii="Times New Roman" w:hAnsi="Times New Roman" w:cs="Times New Roman"/>
          <w:sz w:val="24"/>
          <w:szCs w:val="24"/>
        </w:rPr>
        <w:t xml:space="preserve">International Journal of </w:t>
      </w:r>
      <w:r w:rsidR="00D94E6B">
        <w:rPr>
          <w:rFonts w:ascii="Times New Roman" w:hAnsi="Times New Roman" w:cs="Times New Roman"/>
          <w:sz w:val="24"/>
          <w:szCs w:val="24"/>
        </w:rPr>
        <w:t>E</w:t>
      </w:r>
      <w:r w:rsidRPr="0086764B" w:rsidR="0086764B">
        <w:rPr>
          <w:rFonts w:ascii="Times New Roman" w:hAnsi="Times New Roman" w:cs="Times New Roman"/>
          <w:sz w:val="24"/>
          <w:szCs w:val="24"/>
        </w:rPr>
        <w:t xml:space="preserve">arly </w:t>
      </w:r>
      <w:r w:rsidR="00D94E6B">
        <w:rPr>
          <w:rFonts w:ascii="Times New Roman" w:hAnsi="Times New Roman" w:cs="Times New Roman"/>
          <w:sz w:val="24"/>
          <w:szCs w:val="24"/>
        </w:rPr>
        <w:t>Y</w:t>
      </w:r>
      <w:r w:rsidRPr="0086764B" w:rsidR="0086764B">
        <w:rPr>
          <w:rFonts w:ascii="Times New Roman" w:hAnsi="Times New Roman" w:cs="Times New Roman"/>
          <w:sz w:val="24"/>
          <w:szCs w:val="24"/>
        </w:rPr>
        <w:t xml:space="preserve">ears </w:t>
      </w:r>
      <w:r w:rsidR="00D94E6B">
        <w:rPr>
          <w:rFonts w:ascii="Times New Roman" w:hAnsi="Times New Roman" w:cs="Times New Roman"/>
          <w:sz w:val="24"/>
          <w:szCs w:val="24"/>
        </w:rPr>
        <w:t>E</w:t>
      </w:r>
      <w:r w:rsidRPr="0086764B" w:rsidR="0086764B">
        <w:rPr>
          <w:rFonts w:ascii="Times New Roman" w:hAnsi="Times New Roman" w:cs="Times New Roman"/>
          <w:sz w:val="24"/>
          <w:szCs w:val="24"/>
        </w:rPr>
        <w:t>ducation</w:t>
      </w:r>
      <w:r w:rsidR="00D94E6B">
        <w:rPr>
          <w:rFonts w:ascii="Times New Roman" w:hAnsi="Times New Roman" w:cs="Times New Roman"/>
          <w:sz w:val="24"/>
          <w:szCs w:val="24"/>
        </w:rPr>
        <w:t xml:space="preserve">, </w:t>
      </w:r>
      <w:r w:rsidR="00A17B4F">
        <w:rPr>
          <w:rFonts w:ascii="Times New Roman" w:hAnsi="Times New Roman" w:cs="Times New Roman"/>
          <w:sz w:val="24"/>
          <w:szCs w:val="24"/>
        </w:rPr>
        <w:t>26(3)</w:t>
      </w:r>
      <w:r w:rsidR="00DC0ABB">
        <w:rPr>
          <w:rFonts w:ascii="Times New Roman" w:hAnsi="Times New Roman" w:cs="Times New Roman"/>
          <w:sz w:val="24"/>
          <w:szCs w:val="24"/>
        </w:rPr>
        <w:t>, pp. 215-219. Available at:</w:t>
      </w:r>
      <w:r w:rsidR="00DC0A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w:history="1" r:id="rId44">
        <w:r w:rsidRPr="00566E53" w:rsidR="00566E53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https://doi.org/10.1080/09669760.2018.1490849</w:t>
        </w:r>
      </w:hyperlink>
      <w:r w:rsidR="00DC0ABB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E234AA" w:rsidR="00DC0AB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</w:t>
      </w:r>
      <w:r w:rsidR="00E234A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Accessed: 18</w:t>
      </w:r>
      <w:r w:rsidRPr="00E234AA" w:rsidR="00E234A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="00E234A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October 2021). </w:t>
      </w:r>
    </w:p>
    <w:p w:rsidR="0076773A" w:rsidP="00B46AEB" w:rsidRDefault="00E91970" w14:paraId="327849C2" w14:textId="57179642">
      <w:pP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E81BAD">
        <w:rPr>
          <w:rFonts w:ascii="Times New Roman" w:hAnsi="Times New Roman" w:cs="Times New Roman"/>
          <w:sz w:val="24"/>
          <w:szCs w:val="24"/>
        </w:rPr>
        <w:t xml:space="preserve">arly Education (2021) </w:t>
      </w:r>
      <w:r w:rsidRPr="001272E4" w:rsidR="00236C68">
        <w:rPr>
          <w:rFonts w:ascii="Times New Roman" w:hAnsi="Times New Roman" w:cs="Times New Roman"/>
          <w:i/>
          <w:iCs/>
          <w:sz w:val="24"/>
          <w:szCs w:val="24"/>
        </w:rPr>
        <w:t>Friedrich Froebel</w:t>
      </w:r>
      <w:r w:rsidR="00B46AE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w:history="1" r:id="rId45">
        <w:r w:rsidRPr="00BC7887" w:rsidR="00A93BFE">
          <w:rPr>
            <w:rStyle w:val="Hyperlink"/>
            <w:rFonts w:ascii="Times New Roman" w:hAnsi="Times New Roman" w:cs="Times New Roman"/>
            <w:sz w:val="24"/>
            <w:szCs w:val="24"/>
          </w:rPr>
          <w:t>https://www.early-education.org.uk/about-froebel</w:t>
        </w:r>
      </w:hyperlink>
      <w:r w:rsidRPr="00B46AEB" w:rsidR="00B46AE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(</w:t>
      </w:r>
      <w:r w:rsidR="00B46AE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</w:t>
      </w:r>
      <w:r w:rsidR="001272E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ccessed: 17</w:t>
      </w:r>
      <w:r w:rsidRPr="001272E4" w:rsidR="001272E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="001272E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October 2021).</w:t>
      </w:r>
    </w:p>
    <w:p w:rsidR="0020425A" w:rsidP="00412108" w:rsidRDefault="00A04B13" w14:paraId="1E363D03" w14:textId="2EB98839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Bruce, T. (</w:t>
      </w:r>
      <w:r w:rsidR="00E2209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2011) </w:t>
      </w:r>
      <w:r w:rsidRPr="00A862EB" w:rsidR="00E2209A">
        <w:rPr>
          <w:rFonts w:ascii="Times New Roman" w:hAnsi="Times New Roman" w:cs="Times New Roman"/>
          <w:i/>
          <w:iCs/>
          <w:sz w:val="24"/>
          <w:szCs w:val="24"/>
        </w:rPr>
        <w:t>EYFS Best Practice: All about ... Friedrich Froebel</w:t>
      </w:r>
      <w:r w:rsidR="00E2209A">
        <w:rPr>
          <w:rFonts w:ascii="Times New Roman" w:hAnsi="Times New Roman" w:cs="Times New Roman"/>
          <w:sz w:val="24"/>
          <w:szCs w:val="24"/>
        </w:rPr>
        <w:t xml:space="preserve">. </w:t>
      </w:r>
      <w:r w:rsidR="00A862E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w:history="1" r:id="rId46">
        <w:r w:rsidRPr="003D19B0" w:rsidR="00BA3B87">
          <w:rPr>
            <w:rStyle w:val="Hyperlink"/>
            <w:rFonts w:ascii="Times New Roman" w:hAnsi="Times New Roman" w:cs="Times New Roman"/>
            <w:sz w:val="24"/>
            <w:szCs w:val="24"/>
          </w:rPr>
          <w:t>https://www.nurseryworld.co.uk/features/article/eyfs-best-practice-all-about-friedrich-froebel</w:t>
        </w:r>
      </w:hyperlink>
      <w:r w:rsidR="00A862EB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A862E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(Accessed: 17</w:t>
      </w:r>
      <w:r w:rsidRPr="00A862EB" w:rsidR="00A862E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="00A862E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October</w:t>
      </w:r>
      <w:r w:rsidR="00405FE6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2021).</w:t>
      </w:r>
    </w:p>
    <w:p w:rsidRPr="003E4C1F" w:rsidR="00185C31" w:rsidP="00412108" w:rsidRDefault="00E34790" w14:paraId="1ED90EC2" w14:textId="67A827EF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LeBlanc, M. (2012) </w:t>
      </w:r>
      <w:r w:rsidRPr="003E4C1F" w:rsidR="003E4C1F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Friedrich Froebel</w:t>
      </w:r>
      <w:r w:rsidR="003E4C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Available at: </w:t>
      </w:r>
      <w:hyperlink w:history="1" r:id="rId47">
        <w:r w:rsidRPr="00BC7887" w:rsidR="00310B09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https://www.communityplaythings.co.uk/learning-library/articles/friedrich-froebel</w:t>
        </w:r>
      </w:hyperlink>
      <w:r w:rsidR="003E4C1F">
        <w:rPr>
          <w:rStyle w:val="Hyperlink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3E4C1F" w:rsidR="003E4C1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(</w:t>
      </w:r>
      <w:r w:rsidR="003E4C1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A</w:t>
      </w:r>
      <w:r w:rsidR="00D5194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ccessed: 23</w:t>
      </w:r>
      <w:r w:rsidRPr="00D51945" w:rsidR="00D5194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  <w:lang w:val="en-US"/>
        </w:rPr>
        <w:t>rd</w:t>
      </w:r>
      <w:r w:rsidR="00D5194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October 2021).</w:t>
      </w:r>
    </w:p>
    <w:p w:rsidRPr="003D62F0" w:rsidR="00741288" w:rsidP="00412108" w:rsidRDefault="0064671A" w14:paraId="3102B09B" w14:textId="525FAC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Bruce, T. and </w:t>
      </w:r>
      <w:r w:rsidR="00AF03EC">
        <w:rPr>
          <w:rFonts w:ascii="Times New Roman" w:hAnsi="Times New Roman" w:cs="Times New Roman"/>
          <w:sz w:val="24"/>
          <w:szCs w:val="24"/>
          <w:lang w:val="en-US"/>
        </w:rPr>
        <w:t>Dyke, J. (2017)</w:t>
      </w:r>
      <w:r w:rsidRPr="00AF03EC" w:rsidR="00AF03E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4057E5" w:rsidR="00AF03EC">
        <w:rPr>
          <w:rFonts w:ascii="Times New Roman" w:hAnsi="Times New Roman" w:cs="Times New Roman"/>
          <w:i/>
          <w:iCs/>
          <w:sz w:val="24"/>
          <w:szCs w:val="24"/>
        </w:rPr>
        <w:t>EYFS Best Practice - Learning from Froebel… Intrinsic motivation</w:t>
      </w:r>
      <w:r w:rsidR="00AF03EC">
        <w:rPr>
          <w:rFonts w:ascii="Times New Roman" w:hAnsi="Times New Roman" w:cs="Times New Roman"/>
          <w:sz w:val="24"/>
          <w:szCs w:val="24"/>
        </w:rPr>
        <w:t xml:space="preserve"> </w:t>
      </w:r>
      <w:r w:rsidR="003D62F0">
        <w:rPr>
          <w:rFonts w:ascii="Times New Roman" w:hAnsi="Times New Roman" w:cs="Times New Roman"/>
          <w:sz w:val="24"/>
          <w:szCs w:val="24"/>
        </w:rPr>
        <w:t xml:space="preserve">[Photo]. Available at: </w:t>
      </w:r>
      <w:hyperlink w:history="1" r:id="rId48">
        <w:r w:rsidRPr="00BC7887" w:rsidR="00844268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https://www.nurseryworld.co.uk/category/practice-guides/learning-from-froebel</w:t>
        </w:r>
      </w:hyperlink>
      <w:r w:rsidR="003D62F0">
        <w:rPr>
          <w:rStyle w:val="Hyperlink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D62F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(A</w:t>
      </w:r>
      <w:r w:rsidR="004057E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ccessed: 23</w:t>
      </w:r>
      <w:r w:rsidRPr="004057E5" w:rsidR="004057E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  <w:lang w:val="en-US"/>
        </w:rPr>
        <w:t>rd</w:t>
      </w:r>
      <w:r w:rsidR="004057E5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 xml:space="preserve"> October 2021).</w:t>
      </w:r>
    </w:p>
    <w:p w:rsidR="00844268" w:rsidP="00412108" w:rsidRDefault="00844268" w14:paraId="5AA97D3F" w14:textId="3A33B8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22075">
        <w:rPr>
          <w:rFonts w:ascii="Times New Roman" w:hAnsi="Times New Roman" w:cs="Times New Roman"/>
          <w:sz w:val="24"/>
          <w:szCs w:val="24"/>
          <w:lang w:val="en-US"/>
        </w:rPr>
        <w:t>The Froebel</w:t>
      </w:r>
      <w:r w:rsidR="005B356A">
        <w:rPr>
          <w:rFonts w:ascii="Times New Roman" w:hAnsi="Times New Roman" w:cs="Times New Roman"/>
          <w:sz w:val="24"/>
          <w:szCs w:val="24"/>
          <w:lang w:val="en-US"/>
        </w:rPr>
        <w:t>’s Trust (2020) [</w:t>
      </w:r>
      <w:r w:rsidR="00056239">
        <w:rPr>
          <w:rFonts w:ascii="Times New Roman" w:hAnsi="Times New Roman" w:cs="Times New Roman"/>
          <w:sz w:val="24"/>
          <w:szCs w:val="24"/>
          <w:lang w:val="en-US"/>
        </w:rPr>
        <w:t>Facebook] [Photo] 10</w:t>
      </w:r>
      <w:r w:rsidRPr="00056239" w:rsidR="00056239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05623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A5C67">
        <w:rPr>
          <w:rFonts w:ascii="Times New Roman" w:hAnsi="Times New Roman" w:cs="Times New Roman"/>
          <w:sz w:val="24"/>
          <w:szCs w:val="24"/>
          <w:lang w:val="en-US"/>
        </w:rPr>
        <w:t>December. Available at:</w:t>
      </w:r>
      <w:r w:rsidR="004222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w:history="1" r:id="rId49">
        <w:r w:rsidRPr="00BC7887" w:rsidR="004222A2">
          <w:rPr>
            <w:rStyle w:val="Hyperlink"/>
            <w:rFonts w:ascii="Times New Roman" w:hAnsi="Times New Roman" w:cs="Times New Roman"/>
            <w:sz w:val="24"/>
            <w:szCs w:val="24"/>
          </w:rPr>
          <w:t>https://www.facebook.com/pg/thefroebeltrust/photos/</w:t>
        </w:r>
      </w:hyperlink>
      <w:r w:rsidR="004222A2">
        <w:rPr>
          <w:rFonts w:ascii="Times New Roman" w:hAnsi="Times New Roman" w:cs="Times New Roman"/>
          <w:sz w:val="24"/>
          <w:szCs w:val="24"/>
        </w:rPr>
        <w:t xml:space="preserve"> </w:t>
      </w:r>
      <w:r w:rsidR="005A5C67">
        <w:rPr>
          <w:rFonts w:ascii="Times New Roman" w:hAnsi="Times New Roman" w:cs="Times New Roman"/>
          <w:sz w:val="24"/>
          <w:szCs w:val="24"/>
        </w:rPr>
        <w:t>(A</w:t>
      </w:r>
      <w:r w:rsidR="00303E34">
        <w:rPr>
          <w:rFonts w:ascii="Times New Roman" w:hAnsi="Times New Roman" w:cs="Times New Roman"/>
          <w:sz w:val="24"/>
          <w:szCs w:val="24"/>
        </w:rPr>
        <w:t>ccessed: 23</w:t>
      </w:r>
      <w:r w:rsidRPr="00303E34" w:rsidR="00303E34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303E34">
        <w:rPr>
          <w:rFonts w:ascii="Times New Roman" w:hAnsi="Times New Roman" w:cs="Times New Roman"/>
          <w:sz w:val="24"/>
          <w:szCs w:val="24"/>
        </w:rPr>
        <w:t xml:space="preserve"> October 2021).</w:t>
      </w:r>
    </w:p>
    <w:p w:rsidR="004222A2" w:rsidP="00412108" w:rsidRDefault="0039069D" w14:paraId="32750AC1" w14:textId="77BE1C9D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19DF4515" w:rsidR="76160F3E">
        <w:rPr>
          <w:rFonts w:ascii="Times New Roman" w:hAnsi="Times New Roman" w:cs="Times New Roman"/>
          <w:sz w:val="24"/>
          <w:szCs w:val="24"/>
        </w:rPr>
        <w:t>S</w:t>
      </w:r>
      <w:r w:rsidRPr="19DF4515" w:rsidR="0D62D9C5">
        <w:rPr>
          <w:rFonts w:ascii="Times New Roman" w:hAnsi="Times New Roman" w:cs="Times New Roman"/>
          <w:sz w:val="24"/>
          <w:szCs w:val="24"/>
        </w:rPr>
        <w:t>pielgaben</w:t>
      </w:r>
      <w:r w:rsidRPr="19DF4515" w:rsidR="2D2286AA">
        <w:rPr>
          <w:rFonts w:ascii="Times New Roman" w:hAnsi="Times New Roman" w:cs="Times New Roman"/>
          <w:sz w:val="24"/>
          <w:szCs w:val="24"/>
        </w:rPr>
        <w:t>. (2013)</w:t>
      </w:r>
      <w:r w:rsidRPr="19DF4515" w:rsidR="2D2286AA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hyperlink r:id="R791d8dde3b1b469d">
        <w:r w:rsidRPr="19DF4515" w:rsidR="7883BF6A">
          <w:rPr>
            <w:rStyle w:val="Hyperlink"/>
            <w:rFonts w:ascii="Times New Roman" w:hAnsi="Times New Roman" w:cs="Times New Roman"/>
            <w:i w:val="1"/>
            <w:iCs w:val="1"/>
            <w:color w:val="000000" w:themeColor="text1" w:themeTint="FF" w:themeShade="FF"/>
            <w:sz w:val="24"/>
            <w:szCs w:val="24"/>
            <w:u w:val="none"/>
          </w:rPr>
          <w:t>4 Fundamental Technics To Transform Your Child’s Play</w:t>
        </w:r>
      </w:hyperlink>
      <w:r w:rsidRPr="19DF4515" w:rsidR="73A873B5">
        <w:rPr>
          <w:rFonts w:ascii="Times New Roman" w:hAnsi="Times New Roman" w:cs="Times New Roman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r w:rsidRPr="19DF4515" w:rsidR="73A873B5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[blog]</w:t>
      </w:r>
      <w:r w:rsidRPr="19DF4515" w:rsidR="3D3E639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 5</w:t>
      </w:r>
      <w:r w:rsidRPr="19DF4515" w:rsidR="3D3E6394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vertAlign w:val="superscript"/>
        </w:rPr>
        <w:t>th</w:t>
      </w:r>
      <w:r w:rsidRPr="19DF4515" w:rsidR="3D3E639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19DF4515" w:rsidR="73A873B5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October</w:t>
      </w:r>
      <w:r w:rsidRPr="19DF4515" w:rsidR="3D3E639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. Available at:</w:t>
      </w:r>
      <w:r w:rsidRPr="19DF4515" w:rsidR="73A873B5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hyperlink r:id="Rb75f38120511485b">
        <w:r w:rsidRPr="19DF4515" w:rsidR="3D3E6394">
          <w:rPr>
            <w:rStyle w:val="Hyperlink"/>
            <w:rFonts w:ascii="Times New Roman" w:hAnsi="Times New Roman" w:cs="Times New Roman"/>
            <w:sz w:val="24"/>
            <w:szCs w:val="24"/>
          </w:rPr>
          <w:t>https://spielgaben.com/comparison-froebel-montessori-reggio-waldorf-part-1/</w:t>
        </w:r>
      </w:hyperlink>
      <w:r w:rsidRPr="19DF4515" w:rsidR="3D3E6394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19DF4515" w:rsidR="3D3E6394">
        <w:rPr>
          <w:rStyle w:val="Hyperlink"/>
          <w:rFonts w:ascii="Times New Roman" w:hAnsi="Times New Roman" w:cs="Times New Roman"/>
          <w:color w:val="000000" w:themeColor="text1" w:themeTint="FF" w:themeShade="FF"/>
          <w:sz w:val="24"/>
          <w:szCs w:val="24"/>
          <w:u w:val="none"/>
        </w:rPr>
        <w:t>(</w:t>
      </w:r>
      <w:r w:rsidRPr="19DF4515" w:rsidR="1FBAB818">
        <w:rPr>
          <w:rStyle w:val="Hyperlink"/>
          <w:rFonts w:ascii="Times New Roman" w:hAnsi="Times New Roman" w:cs="Times New Roman"/>
          <w:color w:val="000000" w:themeColor="text1" w:themeTint="FF" w:themeShade="FF"/>
          <w:sz w:val="24"/>
          <w:szCs w:val="24"/>
          <w:u w:val="none"/>
        </w:rPr>
        <w:t>Accessed: 24</w:t>
      </w:r>
      <w:r w:rsidRPr="19DF4515" w:rsidR="1FBAB818">
        <w:rPr>
          <w:rStyle w:val="Hyperlink"/>
          <w:rFonts w:ascii="Times New Roman" w:hAnsi="Times New Roman" w:cs="Times New Roman"/>
          <w:color w:val="000000" w:themeColor="text1" w:themeTint="FF" w:themeShade="FF"/>
          <w:sz w:val="24"/>
          <w:szCs w:val="24"/>
          <w:u w:val="none"/>
          <w:vertAlign w:val="superscript"/>
        </w:rPr>
        <w:t>th</w:t>
      </w:r>
      <w:r w:rsidRPr="19DF4515" w:rsidR="1FBAB818">
        <w:rPr>
          <w:rStyle w:val="Hyperlink"/>
          <w:rFonts w:ascii="Times New Roman" w:hAnsi="Times New Roman" w:cs="Times New Roman"/>
          <w:color w:val="000000" w:themeColor="text1" w:themeTint="FF" w:themeShade="FF"/>
          <w:sz w:val="24"/>
          <w:szCs w:val="24"/>
          <w:u w:val="none"/>
        </w:rPr>
        <w:t xml:space="preserve"> October 2021).</w:t>
      </w:r>
    </w:p>
    <w:p w:rsidR="00127B38" w:rsidP="00412108" w:rsidRDefault="00127B38" w14:paraId="366857FC" w14:textId="77777777">
      <w:pPr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</w:p>
    <w:p w:rsidR="004222A2" w:rsidP="00412108" w:rsidRDefault="00D71DF9" w14:paraId="12403295" w14:textId="3EB2DE00">
      <w:pPr>
        <w:rPr>
          <w:rFonts w:ascii="Times New Roman" w:hAnsi="Times New Roman" w:cs="Times New Roman"/>
          <w:sz w:val="24"/>
          <w:szCs w:val="24"/>
        </w:rPr>
      </w:pPr>
      <w:r w:rsidRPr="19DF4515" w:rsidR="13DBE23D">
        <w:rPr>
          <w:rStyle w:val="Hyperlink"/>
          <w:rFonts w:ascii="Times New Roman" w:hAnsi="Times New Roman" w:cs="Times New Roman"/>
          <w:color w:val="000000" w:themeColor="text1" w:themeTint="FF" w:themeShade="FF"/>
          <w:sz w:val="24"/>
          <w:szCs w:val="24"/>
          <w:u w:val="none"/>
        </w:rPr>
        <w:t>Dauncey, M. (2015)</w:t>
      </w:r>
      <w:r w:rsidRPr="19DF4515" w:rsidR="13DBE23D">
        <w:rPr>
          <w:rStyle w:val="Hyperlink"/>
          <w:rFonts w:ascii="Times New Roman" w:hAnsi="Times New Roman" w:cs="Times New Roman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19DF4515" w:rsidR="5E33042F">
        <w:rPr>
          <w:rFonts w:ascii="Times New Roman" w:hAnsi="Times New Roman" w:cs="Times New Roman"/>
          <w:i w:val="1"/>
          <w:iCs w:val="1"/>
          <w:color w:val="000000" w:themeColor="text1" w:themeTint="FF" w:themeShade="FF"/>
          <w:sz w:val="24"/>
          <w:szCs w:val="24"/>
        </w:rPr>
        <w:t>Donaldson Review: The ‘</w:t>
      </w:r>
      <w:r w:rsidRPr="19DF4515" w:rsidR="5E33042F">
        <w:rPr>
          <w:rFonts w:ascii="Times New Roman" w:hAnsi="Times New Roman" w:cs="Times New Roman"/>
          <w:i w:val="1"/>
          <w:iCs w:val="1"/>
          <w:color w:val="000000" w:themeColor="text1" w:themeTint="FF" w:themeShade="FF"/>
          <w:sz w:val="24"/>
          <w:szCs w:val="24"/>
        </w:rPr>
        <w:t>purposes’</w:t>
      </w:r>
      <w:r w:rsidRPr="19DF4515" w:rsidR="5E33042F">
        <w:rPr>
          <w:rFonts w:ascii="Times New Roman" w:hAnsi="Times New Roman" w:cs="Times New Roman"/>
          <w:i w:val="1"/>
          <w:iCs w:val="1"/>
          <w:color w:val="000000" w:themeColor="text1" w:themeTint="FF" w:themeShade="FF"/>
          <w:sz w:val="24"/>
          <w:szCs w:val="24"/>
        </w:rPr>
        <w:t xml:space="preserve"> and content of a Curriculum for Wales</w:t>
      </w:r>
      <w:r w:rsidRPr="19DF4515" w:rsidR="46E08B5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. </w:t>
      </w:r>
      <w:r w:rsidRPr="19DF4515" w:rsidR="46E08B5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Available at:</w:t>
      </w:r>
      <w:r w:rsidRPr="19DF4515" w:rsidR="46E08B58">
        <w:rPr>
          <w:rFonts w:ascii="Times New Roman" w:hAnsi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 xml:space="preserve"> </w:t>
      </w:r>
      <w:hyperlink r:id="R31ad4e0358374f74">
        <w:r w:rsidRPr="19DF4515" w:rsidR="46E08B58">
          <w:rPr>
            <w:rStyle w:val="Hyperlink"/>
            <w:rFonts w:ascii="Times New Roman" w:hAnsi="Times New Roman" w:cs="Times New Roman"/>
            <w:sz w:val="24"/>
            <w:szCs w:val="24"/>
          </w:rPr>
          <w:t>https://research.senedd.wales/research-articles/donaldson-review-the-purposes-and-content-of-a-curriculum-for-wales/</w:t>
        </w:r>
      </w:hyperlink>
      <w:r w:rsidRPr="19DF4515" w:rsidR="12FBCC3E">
        <w:rPr>
          <w:rFonts w:ascii="Times New Roman" w:hAnsi="Times New Roman" w:cs="Times New Roman"/>
          <w:sz w:val="24"/>
          <w:szCs w:val="24"/>
        </w:rPr>
        <w:t xml:space="preserve"> </w:t>
      </w:r>
      <w:r w:rsidRPr="19DF4515" w:rsidR="46E08B58">
        <w:rPr>
          <w:rFonts w:ascii="Times New Roman" w:hAnsi="Times New Roman" w:cs="Times New Roman"/>
          <w:sz w:val="24"/>
          <w:szCs w:val="24"/>
        </w:rPr>
        <w:t>(Accessed: 23</w:t>
      </w:r>
      <w:r w:rsidRPr="19DF4515" w:rsidR="46E08B58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19DF4515" w:rsidR="46E08B58">
        <w:rPr>
          <w:rFonts w:ascii="Times New Roman" w:hAnsi="Times New Roman" w:cs="Times New Roman"/>
          <w:sz w:val="24"/>
          <w:szCs w:val="24"/>
        </w:rPr>
        <w:t xml:space="preserve"> October 2021).</w:t>
      </w:r>
      <w:r w:rsidRPr="19DF4515" w:rsidR="12FBCC3E">
        <w:rPr>
          <w:rFonts w:ascii="Times New Roman" w:hAnsi="Times New Roman" w:cs="Times New Roman"/>
          <w:sz w:val="24"/>
          <w:szCs w:val="24"/>
        </w:rPr>
        <w:t xml:space="preserve"> </w:t>
      </w:r>
    </w:p>
    <w:p w:rsidRPr="009105B5" w:rsidR="006B5A82" w:rsidP="00412108" w:rsidRDefault="00294E12" w14:paraId="4504DB11" w14:textId="29058599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Tovey, H. </w:t>
      </w:r>
      <w:r w:rsidR="006521D0">
        <w:rPr>
          <w:rFonts w:ascii="Times New Roman" w:hAnsi="Times New Roman" w:cs="Times New Roman"/>
          <w:sz w:val="24"/>
          <w:szCs w:val="24"/>
        </w:rPr>
        <w:t xml:space="preserve">(2020) </w:t>
      </w:r>
      <w:r w:rsidRPr="009105B5" w:rsidR="00CA03AD">
        <w:rPr>
          <w:rFonts w:ascii="Times New Roman" w:hAnsi="Times New Roman" w:cs="Times New Roman"/>
          <w:i/>
          <w:iCs/>
          <w:sz w:val="24"/>
          <w:szCs w:val="24"/>
        </w:rPr>
        <w:t>Froebel’s principles and practice today</w:t>
      </w:r>
      <w:r w:rsidR="00CA03AD">
        <w:rPr>
          <w:rFonts w:ascii="Times New Roman" w:hAnsi="Times New Roman" w:cs="Times New Roman"/>
          <w:sz w:val="24"/>
          <w:szCs w:val="24"/>
        </w:rPr>
        <w:t>. Available at</w:t>
      </w:r>
      <w:r w:rsidR="009105B5">
        <w:rPr>
          <w:rFonts w:ascii="Times New Roman" w:hAnsi="Times New Roman" w:cs="Times New Roman"/>
          <w:sz w:val="24"/>
          <w:szCs w:val="24"/>
        </w:rPr>
        <w:t xml:space="preserve">: </w:t>
      </w:r>
      <w:hyperlink w:history="1" r:id="rId53">
        <w:r w:rsidRPr="004E3F9F" w:rsidR="00425E57">
          <w:rPr>
            <w:rStyle w:val="Hyperlink"/>
            <w:rFonts w:ascii="Times New Roman" w:hAnsi="Times New Roman" w:cs="Times New Roman"/>
            <w:sz w:val="24"/>
            <w:szCs w:val="24"/>
          </w:rPr>
          <w:t>https://www.froebel.org.uk/uploads/documents/FT-Froebels-principles-and-practice-today.pdf</w:t>
        </w:r>
      </w:hyperlink>
      <w:r w:rsidR="009105B5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="009105B5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(Accessed: 24</w:t>
      </w:r>
      <w:r w:rsidRPr="009105B5" w:rsidR="009105B5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="009105B5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October 2021).</w:t>
      </w:r>
    </w:p>
    <w:p w:rsidR="00425E57" w:rsidP="00412108" w:rsidRDefault="00425E57" w14:paraId="5956ECAE" w14:textId="77777777">
      <w:pPr>
        <w:rPr>
          <w:rFonts w:ascii="Times New Roman" w:hAnsi="Times New Roman" w:cs="Times New Roman"/>
          <w:sz w:val="24"/>
          <w:szCs w:val="24"/>
        </w:rPr>
      </w:pPr>
    </w:p>
    <w:p w:rsidR="00E336A4" w:rsidP="00E336A4" w:rsidRDefault="00E336A4" w14:paraId="7BC38A10" w14:textId="2837EAD0">
      <w:pPr>
        <w:rPr>
          <w:rFonts w:ascii="Times New Roman" w:hAnsi="Times New Roman" w:cs="Times New Roman"/>
          <w:sz w:val="24"/>
          <w:szCs w:val="24"/>
        </w:rPr>
      </w:pPr>
      <w:bookmarkStart w:name="_Hlk86335282" w:id="1"/>
      <w:r w:rsidRPr="00E336A4">
        <w:rPr>
          <w:rFonts w:ascii="Times New Roman" w:hAnsi="Times New Roman" w:cs="Times New Roman"/>
          <w:sz w:val="24"/>
          <w:szCs w:val="24"/>
        </w:rPr>
        <w:t xml:space="preserve">Flactemb (2013) </w:t>
      </w:r>
      <w:bookmarkEnd w:id="1"/>
      <w:r w:rsidRPr="00E336A4">
        <w:rPr>
          <w:rFonts w:ascii="Times New Roman" w:hAnsi="Times New Roman" w:cs="Times New Roman"/>
          <w:i/>
          <w:iCs/>
          <w:sz w:val="24"/>
          <w:szCs w:val="24"/>
        </w:rPr>
        <w:t>Pavlov’s Dogs</w:t>
      </w:r>
      <w:r w:rsidRPr="00E336A4">
        <w:rPr>
          <w:rFonts w:ascii="Times New Roman" w:hAnsi="Times New Roman" w:cs="Times New Roman"/>
          <w:sz w:val="24"/>
          <w:szCs w:val="24"/>
        </w:rPr>
        <w:t xml:space="preserve"> [Video]. Available at: </w:t>
      </w:r>
      <w:hyperlink w:history="1" r:id="rId54">
        <w:r w:rsidRPr="00E336A4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https://www.youtube.com/watch?v=asmXyJaXBC8</w:t>
        </w:r>
      </w:hyperlink>
      <w:r w:rsidRPr="00E336A4">
        <w:rPr>
          <w:rFonts w:ascii="Times New Roman" w:hAnsi="Times New Roman" w:cs="Times New Roman"/>
          <w:sz w:val="24"/>
          <w:szCs w:val="24"/>
        </w:rPr>
        <w:t xml:space="preserve"> (Accessed: 23</w:t>
      </w:r>
      <w:r w:rsidRPr="00E336A4">
        <w:rPr>
          <w:rFonts w:ascii="Times New Roman" w:hAnsi="Times New Roman" w:cs="Times New Roman"/>
          <w:sz w:val="24"/>
          <w:szCs w:val="24"/>
          <w:vertAlign w:val="superscript"/>
        </w:rPr>
        <w:t xml:space="preserve">rd </w:t>
      </w:r>
      <w:r w:rsidRPr="00E336A4">
        <w:rPr>
          <w:rFonts w:ascii="Times New Roman" w:hAnsi="Times New Roman" w:cs="Times New Roman"/>
          <w:sz w:val="24"/>
          <w:szCs w:val="24"/>
        </w:rPr>
        <w:t>October 2021).</w:t>
      </w:r>
    </w:p>
    <w:p w:rsidRPr="00E336A4" w:rsidR="00407484" w:rsidP="00E336A4" w:rsidRDefault="00407484" w14:paraId="73BD54E2" w14:textId="77777777">
      <w:pPr>
        <w:rPr>
          <w:rFonts w:ascii="Times New Roman" w:hAnsi="Times New Roman" w:cs="Times New Roman"/>
          <w:sz w:val="24"/>
          <w:szCs w:val="24"/>
        </w:rPr>
      </w:pPr>
    </w:p>
    <w:p w:rsidRPr="00E336A4" w:rsidR="00E336A4" w:rsidP="00E336A4" w:rsidRDefault="00E336A4" w14:paraId="17948492" w14:textId="77777777">
      <w:pPr>
        <w:rPr>
          <w:rFonts w:ascii="Times New Roman" w:hAnsi="Times New Roman" w:cs="Times New Roman"/>
          <w:sz w:val="24"/>
          <w:szCs w:val="24"/>
        </w:rPr>
      </w:pPr>
      <w:r w:rsidRPr="00E336A4">
        <w:rPr>
          <w:rFonts w:ascii="Times New Roman" w:hAnsi="Times New Roman" w:cs="Times New Roman"/>
          <w:sz w:val="24"/>
          <w:szCs w:val="24"/>
        </w:rPr>
        <w:t xml:space="preserve">Durrant, B. (2015) </w:t>
      </w:r>
      <w:r w:rsidRPr="00E336A4">
        <w:rPr>
          <w:rFonts w:ascii="Times New Roman" w:hAnsi="Times New Roman" w:cs="Times New Roman"/>
          <w:i/>
          <w:iCs/>
          <w:sz w:val="24"/>
          <w:szCs w:val="24"/>
        </w:rPr>
        <w:t xml:space="preserve">Behaviourism </w:t>
      </w:r>
      <w:r w:rsidRPr="00E336A4">
        <w:rPr>
          <w:rFonts w:ascii="Times New Roman" w:hAnsi="Times New Roman" w:cs="Times New Roman"/>
          <w:sz w:val="24"/>
          <w:szCs w:val="24"/>
        </w:rPr>
        <w:t xml:space="preserve">[Image]. Available at: </w:t>
      </w:r>
      <w:hyperlink w:history="1" r:id="rId55">
        <w:r w:rsidRPr="00E336A4">
          <w:rPr>
            <w:rStyle w:val="Hyperlink"/>
            <w:rFonts w:ascii="Times New Roman" w:hAnsi="Times New Roman" w:cs="Times New Roman"/>
            <w:sz w:val="24"/>
            <w:szCs w:val="24"/>
          </w:rPr>
          <w:t>http://315631605254846606.weebly.com/behaviourism</w:t>
        </w:r>
      </w:hyperlink>
      <w:r w:rsidRPr="00E336A4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E336A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336A4">
        <w:rPr>
          <w:rFonts w:ascii="Times New Roman" w:hAnsi="Times New Roman" w:cs="Times New Roman"/>
          <w:sz w:val="24"/>
          <w:szCs w:val="24"/>
        </w:rPr>
        <w:t xml:space="preserve"> October 2021).</w:t>
      </w:r>
    </w:p>
    <w:p w:rsidRPr="00E336A4" w:rsidR="00E336A4" w:rsidP="00E336A4" w:rsidRDefault="00E336A4" w14:paraId="37AE9926" w14:textId="77777777">
      <w:pPr>
        <w:rPr>
          <w:rFonts w:ascii="Times New Roman" w:hAnsi="Times New Roman" w:cs="Times New Roman"/>
          <w:sz w:val="24"/>
          <w:szCs w:val="24"/>
        </w:rPr>
      </w:pPr>
      <w:bookmarkStart w:name="_Hlk86411674" w:id="2"/>
      <w:r w:rsidRPr="00E336A4">
        <w:rPr>
          <w:rFonts w:ascii="Times New Roman" w:hAnsi="Times New Roman" w:cs="Times New Roman"/>
          <w:sz w:val="24"/>
          <w:szCs w:val="24"/>
        </w:rPr>
        <w:t xml:space="preserve">Ejiumeano (n.d) </w:t>
      </w:r>
      <w:bookmarkEnd w:id="2"/>
      <w:r w:rsidRPr="00E336A4">
        <w:rPr>
          <w:rFonts w:ascii="Times New Roman" w:hAnsi="Times New Roman" w:cs="Times New Roman"/>
          <w:i/>
          <w:iCs/>
          <w:sz w:val="24"/>
          <w:szCs w:val="24"/>
        </w:rPr>
        <w:t xml:space="preserve">Constructivism </w:t>
      </w:r>
      <w:r w:rsidRPr="00E336A4">
        <w:rPr>
          <w:rFonts w:ascii="Times New Roman" w:hAnsi="Times New Roman" w:cs="Times New Roman"/>
          <w:sz w:val="24"/>
          <w:szCs w:val="24"/>
        </w:rPr>
        <w:t xml:space="preserve">[Image]. Available at: </w:t>
      </w:r>
      <w:hyperlink w:history="1" r:id="rId56">
        <w:r w:rsidRPr="00E336A4">
          <w:rPr>
            <w:rStyle w:val="Hyperlink"/>
            <w:rFonts w:ascii="Times New Roman" w:hAnsi="Times New Roman" w:cs="Times New Roman"/>
            <w:sz w:val="24"/>
            <w:szCs w:val="24"/>
          </w:rPr>
          <w:t>https://sites.google.com/site/ejiumeano/constructivism</w:t>
        </w:r>
      </w:hyperlink>
      <w:r w:rsidRPr="00E336A4"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E336A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336A4">
        <w:rPr>
          <w:rFonts w:ascii="Times New Roman" w:hAnsi="Times New Roman" w:cs="Times New Roman"/>
          <w:sz w:val="24"/>
          <w:szCs w:val="24"/>
        </w:rPr>
        <w:t xml:space="preserve"> October 2021).</w:t>
      </w:r>
    </w:p>
    <w:p w:rsidRPr="00E336A4" w:rsidR="00E336A4" w:rsidP="00E336A4" w:rsidRDefault="00E336A4" w14:paraId="403624EA" w14:textId="77777777">
      <w:pPr>
        <w:rPr>
          <w:rFonts w:ascii="Times New Roman" w:hAnsi="Times New Roman" w:cs="Times New Roman"/>
          <w:sz w:val="24"/>
          <w:szCs w:val="24"/>
        </w:rPr>
      </w:pPr>
      <w:r w:rsidRPr="00E336A4">
        <w:rPr>
          <w:rFonts w:ascii="Times New Roman" w:hAnsi="Times New Roman" w:cs="Times New Roman"/>
          <w:sz w:val="24"/>
          <w:szCs w:val="24"/>
        </w:rPr>
        <w:t xml:space="preserve">McLeod, S. (2020) </w:t>
      </w:r>
      <w:r w:rsidRPr="00E336A4">
        <w:rPr>
          <w:rFonts w:ascii="Times New Roman" w:hAnsi="Times New Roman" w:cs="Times New Roman"/>
          <w:i/>
          <w:iCs/>
          <w:sz w:val="24"/>
          <w:szCs w:val="24"/>
        </w:rPr>
        <w:t>Behaviourist Approach.</w:t>
      </w:r>
      <w:r w:rsidRPr="00E336A4">
        <w:rPr>
          <w:rFonts w:ascii="Times New Roman" w:hAnsi="Times New Roman" w:cs="Times New Roman"/>
          <w:sz w:val="24"/>
          <w:szCs w:val="24"/>
        </w:rPr>
        <w:t xml:space="preserve"> Available at:  </w:t>
      </w:r>
      <w:hyperlink w:history="1" r:id="rId57">
        <w:r w:rsidRPr="00E336A4">
          <w:rPr>
            <w:rStyle w:val="Hyperlink"/>
            <w:rFonts w:ascii="Times New Roman" w:hAnsi="Times New Roman" w:cs="Times New Roman"/>
            <w:sz w:val="24"/>
            <w:szCs w:val="24"/>
          </w:rPr>
          <w:t>https://www.simplypsychology.org/behaviorism.html</w:t>
        </w:r>
      </w:hyperlink>
      <w:r w:rsidRPr="00E336A4"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E336A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336A4">
        <w:rPr>
          <w:rFonts w:ascii="Times New Roman" w:hAnsi="Times New Roman" w:cs="Times New Roman"/>
          <w:sz w:val="24"/>
          <w:szCs w:val="24"/>
        </w:rPr>
        <w:t xml:space="preserve"> October 2021).</w:t>
      </w:r>
    </w:p>
    <w:p w:rsidRPr="00E336A4" w:rsidR="00E336A4" w:rsidP="00E336A4" w:rsidRDefault="00E336A4" w14:paraId="7833043D" w14:textId="77777777">
      <w:pPr>
        <w:rPr>
          <w:rFonts w:ascii="Times New Roman" w:hAnsi="Times New Roman" w:cs="Times New Roman"/>
          <w:sz w:val="24"/>
          <w:szCs w:val="24"/>
        </w:rPr>
      </w:pPr>
      <w:r w:rsidRPr="00E336A4">
        <w:rPr>
          <w:rFonts w:ascii="Times New Roman" w:hAnsi="Times New Roman" w:cs="Times New Roman"/>
          <w:sz w:val="24"/>
          <w:szCs w:val="24"/>
        </w:rPr>
        <w:t>George, G. (2019)</w:t>
      </w:r>
      <w:r w:rsidRPr="00E336A4">
        <w:rPr>
          <w:rFonts w:ascii="Times New Roman" w:hAnsi="Times New Roman" w:cs="Times New Roman"/>
          <w:i/>
          <w:iCs/>
          <w:sz w:val="24"/>
          <w:szCs w:val="24"/>
        </w:rPr>
        <w:t xml:space="preserve"> Behaviourism</w:t>
      </w:r>
      <w:r w:rsidRPr="00E336A4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w:history="1" r:id="rId58">
        <w:r w:rsidRPr="00E336A4">
          <w:rPr>
            <w:rStyle w:val="Hyperlink"/>
            <w:rFonts w:ascii="Times New Roman" w:hAnsi="Times New Roman" w:cs="Times New Roman"/>
            <w:sz w:val="24"/>
            <w:szCs w:val="24"/>
          </w:rPr>
          <w:t>https://plato.stanford.edu/archives/spr2019/entries/behaviorism/</w:t>
        </w:r>
      </w:hyperlink>
      <w:r w:rsidRPr="00E336A4">
        <w:rPr>
          <w:rFonts w:ascii="Times New Roman" w:hAnsi="Times New Roman" w:cs="Times New Roman"/>
          <w:sz w:val="24"/>
          <w:szCs w:val="24"/>
        </w:rPr>
        <w:t xml:space="preserve"> (Accessed: 27</w:t>
      </w:r>
      <w:r w:rsidRPr="00E336A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336A4">
        <w:rPr>
          <w:rFonts w:ascii="Times New Roman" w:hAnsi="Times New Roman" w:cs="Times New Roman"/>
          <w:sz w:val="24"/>
          <w:szCs w:val="24"/>
        </w:rPr>
        <w:t xml:space="preserve"> October 2021).</w:t>
      </w:r>
    </w:p>
    <w:p w:rsidRPr="00E336A4" w:rsidR="00E336A4" w:rsidP="00E336A4" w:rsidRDefault="00E336A4" w14:paraId="58369331" w14:textId="77777777">
      <w:pPr>
        <w:rPr>
          <w:rFonts w:ascii="Times New Roman" w:hAnsi="Times New Roman" w:cs="Times New Roman"/>
          <w:sz w:val="24"/>
          <w:szCs w:val="24"/>
        </w:rPr>
      </w:pPr>
      <w:r w:rsidRPr="00E336A4">
        <w:rPr>
          <w:rFonts w:ascii="Times New Roman" w:hAnsi="Times New Roman" w:cs="Times New Roman"/>
          <w:sz w:val="24"/>
          <w:szCs w:val="24"/>
        </w:rPr>
        <w:t xml:space="preserve">McLeod, S. (2019) </w:t>
      </w:r>
      <w:r w:rsidRPr="00E336A4">
        <w:rPr>
          <w:rFonts w:ascii="Times New Roman" w:hAnsi="Times New Roman" w:cs="Times New Roman"/>
          <w:i/>
          <w:iCs/>
          <w:sz w:val="24"/>
          <w:szCs w:val="24"/>
        </w:rPr>
        <w:t>Constructivism as a theory for teaching and learning.</w:t>
      </w:r>
      <w:r w:rsidRPr="00E336A4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w:history="1" r:id="rId59">
        <w:r w:rsidRPr="00E336A4">
          <w:rPr>
            <w:rStyle w:val="Hyperlink"/>
            <w:rFonts w:ascii="Times New Roman" w:hAnsi="Times New Roman" w:cs="Times New Roman"/>
            <w:sz w:val="24"/>
            <w:szCs w:val="24"/>
          </w:rPr>
          <w:t>https://www.simplypsychology.org/constructivism.html</w:t>
        </w:r>
      </w:hyperlink>
      <w:r w:rsidRPr="00E336A4">
        <w:rPr>
          <w:rFonts w:ascii="Times New Roman" w:hAnsi="Times New Roman" w:cs="Times New Roman"/>
          <w:sz w:val="24"/>
          <w:szCs w:val="24"/>
        </w:rPr>
        <w:t xml:space="preserve"> (Accessed: 27</w:t>
      </w:r>
      <w:r w:rsidRPr="00E336A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336A4">
        <w:rPr>
          <w:rFonts w:ascii="Times New Roman" w:hAnsi="Times New Roman" w:cs="Times New Roman"/>
          <w:sz w:val="24"/>
          <w:szCs w:val="24"/>
        </w:rPr>
        <w:t xml:space="preserve"> October 2021).</w:t>
      </w:r>
    </w:p>
    <w:p w:rsidRPr="00E336A4" w:rsidR="00E336A4" w:rsidP="00E336A4" w:rsidRDefault="00E336A4" w14:paraId="40B9A288" w14:textId="77777777">
      <w:pPr>
        <w:rPr>
          <w:rFonts w:ascii="Times New Roman" w:hAnsi="Times New Roman" w:cs="Times New Roman"/>
          <w:sz w:val="24"/>
          <w:szCs w:val="24"/>
        </w:rPr>
      </w:pPr>
      <w:r w:rsidRPr="00E336A4">
        <w:rPr>
          <w:rFonts w:ascii="Times New Roman" w:hAnsi="Times New Roman" w:cs="Times New Roman"/>
          <w:sz w:val="24"/>
          <w:szCs w:val="24"/>
        </w:rPr>
        <w:t xml:space="preserve">Zheng, R. (2019) What Is Behaviourism in Psychology? [illustration] Available at: </w:t>
      </w:r>
      <w:hyperlink w:history="1" r:id="rId60">
        <w:r w:rsidRPr="00E336A4">
          <w:rPr>
            <w:rStyle w:val="Hyperlink"/>
            <w:rFonts w:ascii="Times New Roman" w:hAnsi="Times New Roman" w:cs="Times New Roman"/>
            <w:sz w:val="24"/>
            <w:szCs w:val="24"/>
          </w:rPr>
          <w:t>https://www.thoughtco.com/behaviorism-in-psychology-4171770</w:t>
        </w:r>
      </w:hyperlink>
      <w:r w:rsidRPr="00E336A4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E336A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336A4">
        <w:rPr>
          <w:rFonts w:ascii="Times New Roman" w:hAnsi="Times New Roman" w:cs="Times New Roman"/>
          <w:sz w:val="24"/>
          <w:szCs w:val="24"/>
        </w:rPr>
        <w:t xml:space="preserve"> October 2021).</w:t>
      </w:r>
    </w:p>
    <w:p w:rsidRPr="00E336A4" w:rsidR="00E336A4" w:rsidP="00E336A4" w:rsidRDefault="00E336A4" w14:paraId="2C9D0C2E" w14:textId="77777777">
      <w:pPr>
        <w:rPr>
          <w:rFonts w:ascii="Times New Roman" w:hAnsi="Times New Roman" w:cs="Times New Roman"/>
          <w:sz w:val="24"/>
          <w:szCs w:val="24"/>
        </w:rPr>
      </w:pPr>
      <w:bookmarkStart w:name="_Hlk86413698" w:id="3"/>
      <w:r w:rsidRPr="00E336A4">
        <w:rPr>
          <w:rFonts w:ascii="Times New Roman" w:hAnsi="Times New Roman" w:cs="Times New Roman"/>
          <w:sz w:val="24"/>
          <w:szCs w:val="24"/>
        </w:rPr>
        <w:t xml:space="preserve">Cherry, K. (2019) </w:t>
      </w:r>
      <w:bookmarkEnd w:id="3"/>
      <w:r w:rsidRPr="00E336A4">
        <w:rPr>
          <w:rFonts w:ascii="Times New Roman" w:hAnsi="Times New Roman" w:cs="Times New Roman"/>
          <w:sz w:val="24"/>
          <w:szCs w:val="24"/>
        </w:rPr>
        <w:t xml:space="preserve">What Is Classical Conditioning? Available at: </w:t>
      </w:r>
      <w:hyperlink w:history="1" r:id="rId61">
        <w:r w:rsidRPr="00E336A4">
          <w:rPr>
            <w:rStyle w:val="Hyperlink"/>
            <w:rFonts w:ascii="Times New Roman" w:hAnsi="Times New Roman" w:cs="Times New Roman"/>
            <w:sz w:val="24"/>
            <w:szCs w:val="24"/>
          </w:rPr>
          <w:t>https://www.verywellmind.com/classical-conditioning-2794859</w:t>
        </w:r>
      </w:hyperlink>
      <w:r w:rsidRPr="00E336A4">
        <w:rPr>
          <w:rFonts w:ascii="Times New Roman" w:hAnsi="Times New Roman" w:cs="Times New Roman"/>
          <w:sz w:val="24"/>
          <w:szCs w:val="24"/>
        </w:rPr>
        <w:t xml:space="preserve"> (Accessed: 26</w:t>
      </w:r>
      <w:r w:rsidRPr="00E336A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336A4">
        <w:rPr>
          <w:rFonts w:ascii="Times New Roman" w:hAnsi="Times New Roman" w:cs="Times New Roman"/>
          <w:sz w:val="24"/>
          <w:szCs w:val="24"/>
        </w:rPr>
        <w:t xml:space="preserve"> October 2021).</w:t>
      </w:r>
    </w:p>
    <w:p w:rsidRPr="00E336A4" w:rsidR="00E336A4" w:rsidP="00E336A4" w:rsidRDefault="00E336A4" w14:paraId="1FE91336" w14:textId="77777777">
      <w:pPr>
        <w:rPr>
          <w:rFonts w:ascii="Times New Roman" w:hAnsi="Times New Roman" w:cs="Times New Roman"/>
          <w:sz w:val="24"/>
          <w:szCs w:val="24"/>
        </w:rPr>
      </w:pPr>
    </w:p>
    <w:p w:rsidR="002D2738" w:rsidP="002D2738" w:rsidRDefault="00D1563F" w14:paraId="5FAFDE16" w14:textId="796FDA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Udacity (2015) </w:t>
      </w:r>
      <w:r w:rsidRPr="008F51A0" w:rsidR="002D2738">
        <w:rPr>
          <w:rFonts w:ascii="Times New Roman" w:hAnsi="Times New Roman" w:cs="Times New Roman"/>
          <w:i/>
          <w:iCs/>
          <w:sz w:val="24"/>
          <w:szCs w:val="24"/>
        </w:rPr>
        <w:t>Skinner box - Intro to Psychology</w:t>
      </w:r>
      <w:r w:rsidR="002D2738">
        <w:rPr>
          <w:rFonts w:ascii="Times New Roman" w:hAnsi="Times New Roman" w:cs="Times New Roman"/>
          <w:sz w:val="24"/>
          <w:szCs w:val="24"/>
        </w:rPr>
        <w:t xml:space="preserve"> [Video]. Available at:</w:t>
      </w:r>
      <w:r w:rsidR="00140D1F">
        <w:rPr>
          <w:rFonts w:ascii="Times New Roman" w:hAnsi="Times New Roman" w:cs="Times New Roman"/>
          <w:sz w:val="24"/>
          <w:szCs w:val="24"/>
        </w:rPr>
        <w:t xml:space="preserve"> </w:t>
      </w:r>
      <w:hyperlink w:history="1" r:id="rId62">
        <w:r w:rsidRPr="00A46C25" w:rsidR="00140D1F">
          <w:rPr>
            <w:rStyle w:val="Hyperlink"/>
            <w:rFonts w:ascii="Times New Roman" w:hAnsi="Times New Roman" w:cs="Times New Roman"/>
            <w:sz w:val="24"/>
            <w:szCs w:val="24"/>
          </w:rPr>
          <w:t>https://www.youtube.com/watch?v=bDWwXdYWqGk</w:t>
        </w:r>
      </w:hyperlink>
      <w:r w:rsidR="00140D1F">
        <w:rPr>
          <w:rFonts w:ascii="Times New Roman" w:hAnsi="Times New Roman" w:cs="Times New Roman"/>
          <w:sz w:val="24"/>
          <w:szCs w:val="24"/>
        </w:rPr>
        <w:t xml:space="preserve"> </w:t>
      </w:r>
      <w:r w:rsidR="002B32C5">
        <w:rPr>
          <w:rFonts w:ascii="Times New Roman" w:hAnsi="Times New Roman" w:cs="Times New Roman"/>
          <w:sz w:val="24"/>
          <w:szCs w:val="24"/>
        </w:rPr>
        <w:t xml:space="preserve"> (</w:t>
      </w:r>
      <w:r w:rsidR="008F51A0">
        <w:rPr>
          <w:rFonts w:ascii="Times New Roman" w:hAnsi="Times New Roman" w:cs="Times New Roman"/>
          <w:sz w:val="24"/>
          <w:szCs w:val="24"/>
        </w:rPr>
        <w:t>Accessed: 9</w:t>
      </w:r>
      <w:r w:rsidRPr="008F51A0" w:rsidR="008F51A0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F51A0">
        <w:rPr>
          <w:rFonts w:ascii="Times New Roman" w:hAnsi="Times New Roman" w:cs="Times New Roman"/>
          <w:sz w:val="24"/>
          <w:szCs w:val="24"/>
        </w:rPr>
        <w:t xml:space="preserve"> October 2021).</w:t>
      </w:r>
    </w:p>
    <w:p w:rsidR="004222A2" w:rsidP="00412108" w:rsidRDefault="009B6FDF" w14:paraId="05316940" w14:textId="1BDA3B84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Froeb</w:t>
      </w:r>
      <w:r w:rsidR="00531190">
        <w:rPr>
          <w:rFonts w:ascii="Times New Roman" w:hAnsi="Times New Roman" w:cs="Times New Roman"/>
          <w:sz w:val="24"/>
          <w:szCs w:val="24"/>
        </w:rPr>
        <w:t>el Trust (20</w:t>
      </w:r>
      <w:r w:rsidR="00820817">
        <w:rPr>
          <w:rFonts w:ascii="Times New Roman" w:hAnsi="Times New Roman" w:cs="Times New Roman"/>
          <w:sz w:val="24"/>
          <w:szCs w:val="24"/>
        </w:rPr>
        <w:t>20</w:t>
      </w:r>
      <w:r w:rsidR="00531190">
        <w:rPr>
          <w:rFonts w:ascii="Times New Roman" w:hAnsi="Times New Roman" w:cs="Times New Roman"/>
          <w:sz w:val="24"/>
          <w:szCs w:val="24"/>
        </w:rPr>
        <w:t xml:space="preserve">) </w:t>
      </w:r>
      <w:r w:rsidRPr="00820817" w:rsidR="00820817">
        <w:rPr>
          <w:rFonts w:ascii="Times New Roman" w:hAnsi="Times New Roman" w:cs="Times New Roman"/>
          <w:i/>
          <w:iCs/>
          <w:sz w:val="24"/>
          <w:szCs w:val="24"/>
        </w:rPr>
        <w:t>About Friedrich Froebel, who invented “kindergarten</w:t>
      </w:r>
      <w:r w:rsidRPr="005C3B0C" w:rsidR="00820817">
        <w:rPr>
          <w:rFonts w:ascii="Times New Roman" w:hAnsi="Times New Roman" w:cs="Times New Roman"/>
          <w:sz w:val="24"/>
          <w:szCs w:val="24"/>
        </w:rPr>
        <w:t>”</w:t>
      </w:r>
      <w:r w:rsidR="005C3B0C">
        <w:rPr>
          <w:rFonts w:ascii="Times New Roman" w:hAnsi="Times New Roman" w:cs="Times New Roman"/>
          <w:sz w:val="24"/>
          <w:szCs w:val="24"/>
        </w:rPr>
        <w:t xml:space="preserve"> [</w:t>
      </w:r>
      <w:r w:rsidRPr="005C3B0C" w:rsidR="005C3B0C">
        <w:rPr>
          <w:rFonts w:ascii="Times New Roman" w:hAnsi="Times New Roman" w:cs="Times New Roman"/>
          <w:sz w:val="24"/>
          <w:szCs w:val="24"/>
        </w:rPr>
        <w:t>illustration</w:t>
      </w:r>
      <w:r w:rsidR="005C3B0C">
        <w:rPr>
          <w:rFonts w:ascii="Times New Roman" w:hAnsi="Times New Roman" w:cs="Times New Roman"/>
          <w:sz w:val="24"/>
          <w:szCs w:val="24"/>
        </w:rPr>
        <w:t>]. Available at:</w:t>
      </w:r>
      <w:r w:rsidR="005C3B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w:history="1" r:id="rId63">
        <w:r w:rsidRPr="008A4B8E" w:rsidR="005C3B0C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https://www.froebel.org.uk/about-friedrich-froebel</w:t>
        </w:r>
      </w:hyperlink>
      <w:r w:rsidR="005C3B0C">
        <w:rPr>
          <w:rFonts w:ascii="Times New Roman" w:hAnsi="Times New Roman" w:cs="Times New Roman"/>
          <w:sz w:val="24"/>
          <w:szCs w:val="24"/>
          <w:lang w:val="en-US"/>
        </w:rPr>
        <w:t xml:space="preserve"> (Accessed: </w:t>
      </w:r>
      <w:r w:rsidR="00FF057A">
        <w:rPr>
          <w:rFonts w:ascii="Times New Roman" w:hAnsi="Times New Roman" w:cs="Times New Roman"/>
          <w:sz w:val="24"/>
          <w:szCs w:val="24"/>
          <w:lang w:val="en-US"/>
        </w:rPr>
        <w:t>29</w:t>
      </w:r>
      <w:r w:rsidRPr="00FF057A" w:rsidR="00FF057A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FF057A">
        <w:rPr>
          <w:rFonts w:ascii="Times New Roman" w:hAnsi="Times New Roman" w:cs="Times New Roman"/>
          <w:sz w:val="24"/>
          <w:szCs w:val="24"/>
          <w:lang w:val="en-US"/>
        </w:rPr>
        <w:t xml:space="preserve"> October 2021).</w:t>
      </w:r>
    </w:p>
    <w:p w:rsidR="00F21A99" w:rsidP="00F21A99" w:rsidRDefault="009D5C3F" w14:paraId="2EBE48B1" w14:textId="1F771A12">
      <w:pPr>
        <w:rPr>
          <w:rFonts w:ascii="Times New Roman" w:hAnsi="Times New Roman" w:cs="Times New Roman"/>
          <w:sz w:val="24"/>
          <w:szCs w:val="24"/>
        </w:rPr>
      </w:pPr>
      <w:r w:rsidRPr="009D5C3F">
        <w:rPr>
          <w:rFonts w:ascii="Times New Roman" w:hAnsi="Times New Roman" w:cs="Times New Roman"/>
          <w:sz w:val="24"/>
          <w:szCs w:val="24"/>
        </w:rPr>
        <w:t>HoppingAroundElementary</w:t>
      </w:r>
      <w:r w:rsidRPr="00F21A99">
        <w:rPr>
          <w:rFonts w:ascii="Times New Roman" w:hAnsi="Times New Roman" w:cs="Times New Roman"/>
          <w:sz w:val="24"/>
          <w:szCs w:val="24"/>
        </w:rPr>
        <w:t xml:space="preserve"> (n.d)</w:t>
      </w:r>
      <w:r w:rsidRPr="00F21A99" w:rsidR="00F21A99">
        <w:rPr>
          <w:rFonts w:ascii="Helvetica" w:hAnsi="Helvetica" w:eastAsia="Times New Roman" w:cs="Helvetica"/>
          <w:color w:val="222222"/>
          <w:kern w:val="36"/>
          <w:sz w:val="39"/>
          <w:szCs w:val="39"/>
          <w:lang w:eastAsia="en-GB"/>
        </w:rPr>
        <w:t xml:space="preserve"> </w:t>
      </w:r>
      <w:r w:rsidRPr="00F21A99" w:rsidR="00F21A99">
        <w:rPr>
          <w:rFonts w:ascii="Times New Roman" w:hAnsi="Times New Roman" w:cs="Times New Roman"/>
          <w:sz w:val="24"/>
          <w:szCs w:val="24"/>
        </w:rPr>
        <w:t>Behaviour Visual Cue Cards</w:t>
      </w:r>
      <w:r w:rsidR="00F21A99">
        <w:rPr>
          <w:rFonts w:ascii="Times New Roman" w:hAnsi="Times New Roman" w:cs="Times New Roman"/>
          <w:sz w:val="24"/>
          <w:szCs w:val="24"/>
        </w:rPr>
        <w:t xml:space="preserve"> </w:t>
      </w:r>
      <w:r w:rsidR="00147284">
        <w:rPr>
          <w:rFonts w:ascii="Times New Roman" w:hAnsi="Times New Roman" w:cs="Times New Roman"/>
          <w:sz w:val="24"/>
          <w:szCs w:val="24"/>
        </w:rPr>
        <w:t>[Image]. Available at:</w:t>
      </w:r>
      <w:r w:rsidRPr="00147284" w:rsidR="00147284">
        <w:t xml:space="preserve"> </w:t>
      </w:r>
      <w:hyperlink w:history="1" r:id="rId64">
        <w:r w:rsidRPr="00636E7E" w:rsidR="00147284">
          <w:rPr>
            <w:rStyle w:val="Hyperlink"/>
            <w:rFonts w:ascii="Times New Roman" w:hAnsi="Times New Roman" w:cs="Times New Roman"/>
            <w:sz w:val="24"/>
            <w:szCs w:val="24"/>
          </w:rPr>
          <w:t>https://www.teacherspayteachers.com/Product/Behavior-Visual-Cue-Cards-4838638</w:t>
        </w:r>
      </w:hyperlink>
      <w:r w:rsidR="00147284">
        <w:rPr>
          <w:rFonts w:ascii="Times New Roman" w:hAnsi="Times New Roman" w:cs="Times New Roman"/>
          <w:sz w:val="24"/>
          <w:szCs w:val="24"/>
        </w:rPr>
        <w:t xml:space="preserve"> (A</w:t>
      </w:r>
      <w:r w:rsidR="00DF6391">
        <w:rPr>
          <w:rFonts w:ascii="Times New Roman" w:hAnsi="Times New Roman" w:cs="Times New Roman"/>
          <w:sz w:val="24"/>
          <w:szCs w:val="24"/>
        </w:rPr>
        <w:t>ccessed: 29</w:t>
      </w:r>
      <w:r w:rsidRPr="00DF6391" w:rsidR="00DF639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F6391">
        <w:rPr>
          <w:rFonts w:ascii="Times New Roman" w:hAnsi="Times New Roman" w:cs="Times New Roman"/>
          <w:sz w:val="24"/>
          <w:szCs w:val="24"/>
        </w:rPr>
        <w:t xml:space="preserve"> October 2021).</w:t>
      </w:r>
    </w:p>
    <w:p w:rsidRPr="00F21A99" w:rsidR="00147284" w:rsidP="00F21A99" w:rsidRDefault="00147284" w14:paraId="16D13B1E" w14:textId="77777777">
      <w:pPr>
        <w:rPr>
          <w:rFonts w:ascii="Times New Roman" w:hAnsi="Times New Roman" w:cs="Times New Roman"/>
          <w:sz w:val="24"/>
          <w:szCs w:val="24"/>
        </w:rPr>
      </w:pPr>
    </w:p>
    <w:p w:rsidR="00DC5A68" w:rsidP="00B701BC" w:rsidRDefault="008F5784" w14:paraId="49643DFA" w14:textId="6F98E071">
      <w:pPr>
        <w:pStyle w:val="Heading1"/>
        <w:shd w:val="clear" w:color="auto" w:fill="FFFFFF"/>
        <w:spacing w:before="0" w:after="300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816719">
        <w:rPr>
          <w:rFonts w:ascii="Times New Roman" w:hAnsi="Times New Roman" w:cs="Times New Roman"/>
          <w:color w:val="auto"/>
          <w:sz w:val="24"/>
          <w:szCs w:val="24"/>
        </w:rPr>
        <w:lastRenderedPageBreak/>
        <w:t>Sally, K. (2017</w:t>
      </w:r>
      <w:r w:rsidRPr="00816719" w:rsidR="00B701BC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r w:rsidRPr="00816719" w:rsidR="00B701BC">
        <w:rPr>
          <w:rFonts w:ascii="Times New Roman" w:hAnsi="Times New Roman" w:eastAsia="Times New Roman" w:cs="Times New Roman"/>
          <w:i/>
          <w:iCs/>
          <w:color w:val="333333"/>
          <w:kern w:val="36"/>
          <w:sz w:val="24"/>
          <w:szCs w:val="24"/>
          <w:lang w:eastAsia="en-GB"/>
        </w:rPr>
        <w:t>Following in Froebel’s footsteps</w:t>
      </w:r>
      <w:r w:rsidRPr="00816719" w:rsidR="00B701BC">
        <w:rPr>
          <w:rFonts w:ascii="Times New Roman" w:hAnsi="Times New Roman" w:eastAsia="Times New Roman" w:cs="Times New Roman"/>
          <w:color w:val="333333"/>
          <w:kern w:val="36"/>
          <w:sz w:val="24"/>
          <w:szCs w:val="24"/>
          <w:lang w:eastAsia="en-GB"/>
        </w:rPr>
        <w:t>. Available:</w:t>
      </w:r>
      <w:r w:rsidRPr="00816719" w:rsidR="009D5C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w:history="1" r:id="rId65">
        <w:r w:rsidRPr="00816719" w:rsidR="00DC5A68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https://www.earlyyearseducator.co.uk/features/article/following-in-froebel-s-footsteps</w:t>
        </w:r>
      </w:hyperlink>
      <w:r w:rsidRPr="00816719" w:rsidR="00B701BC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816719" w:rsidR="00B701B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(Accessed: </w:t>
      </w:r>
      <w:r w:rsidRPr="00816719" w:rsidR="0081671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6</w:t>
      </w:r>
      <w:r w:rsidRPr="00816719" w:rsidR="0081671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 w:rsidRPr="00816719" w:rsidR="0081671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November 2021).</w:t>
      </w:r>
    </w:p>
    <w:p w:rsidRPr="00F779FA" w:rsidR="008D68EE" w:rsidP="008D68EE" w:rsidRDefault="00820435" w14:paraId="65A3F357" w14:textId="6C6C44E2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F779FA">
        <w:rPr>
          <w:rFonts w:ascii="Times New Roman" w:hAnsi="Times New Roman" w:cs="Times New Roman"/>
          <w:sz w:val="24"/>
          <w:szCs w:val="24"/>
          <w:lang w:eastAsia="en-GB"/>
        </w:rPr>
        <w:t>Ferg</w:t>
      </w:r>
      <w:r w:rsidRPr="00F779FA" w:rsidR="00B77D7D">
        <w:rPr>
          <w:rFonts w:ascii="Times New Roman" w:hAnsi="Times New Roman" w:cs="Times New Roman"/>
          <w:sz w:val="24"/>
          <w:szCs w:val="24"/>
          <w:lang w:eastAsia="en-GB"/>
        </w:rPr>
        <w:t>uson, C. (2017)</w:t>
      </w:r>
      <w:r w:rsidRPr="00F779FA" w:rsidR="008D68EE">
        <w:rPr>
          <w:rFonts w:ascii="Times New Roman" w:hAnsi="Times New Roman" w:cs="Times New Roman"/>
          <w:sz w:val="24"/>
          <w:szCs w:val="24"/>
          <w:lang w:eastAsia="en-GB"/>
        </w:rPr>
        <w:t xml:space="preserve"> </w:t>
      </w:r>
      <w:r w:rsidRPr="00BD1200" w:rsidR="008D68EE">
        <w:rPr>
          <w:rFonts w:ascii="Times New Roman" w:hAnsi="Times New Roman" w:cs="Times New Roman"/>
          <w:i/>
          <w:iCs/>
          <w:sz w:val="24"/>
          <w:szCs w:val="24"/>
          <w:lang w:eastAsia="en-GB"/>
        </w:rPr>
        <w:t>Critique of Constructivism</w:t>
      </w:r>
      <w:r w:rsidR="00BD1200">
        <w:rPr>
          <w:rFonts w:ascii="Times New Roman" w:hAnsi="Times New Roman" w:cs="Times New Roman"/>
          <w:sz w:val="24"/>
          <w:szCs w:val="24"/>
          <w:lang w:eastAsia="en-GB"/>
        </w:rPr>
        <w:t>.</w:t>
      </w:r>
      <w:r w:rsidRPr="00F779FA" w:rsidR="008D68EE">
        <w:rPr>
          <w:rFonts w:ascii="Times New Roman" w:hAnsi="Times New Roman" w:cs="Times New Roman"/>
          <w:sz w:val="24"/>
          <w:szCs w:val="24"/>
          <w:lang w:eastAsia="en-GB"/>
        </w:rPr>
        <w:t xml:space="preserve"> Available at: </w:t>
      </w:r>
      <w:hyperlink w:history="1" r:id="rId66">
        <w:r w:rsidRPr="00F779FA" w:rsidR="00F779FA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https://ww</w:t>
        </w:r>
        <w:r w:rsidRPr="00F779FA" w:rsidR="00F779FA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w</w:t>
        </w:r>
        <w:r w:rsidRPr="00F779FA" w:rsidR="00F779FA">
          <w:rPr>
            <w:rStyle w:val="Hyperlink"/>
            <w:rFonts w:ascii="Times New Roman" w:hAnsi="Times New Roman" w:cs="Times New Roman"/>
            <w:sz w:val="24"/>
            <w:szCs w:val="24"/>
            <w:lang w:eastAsia="en-GB"/>
          </w:rPr>
          <w:t>.youtube.com/watch?v=39ZynAt6c9Q</w:t>
        </w:r>
      </w:hyperlink>
      <w:r w:rsidRPr="00F779FA" w:rsidR="00F779FA">
        <w:rPr>
          <w:rFonts w:ascii="Times New Roman" w:hAnsi="Times New Roman" w:cs="Times New Roman"/>
          <w:sz w:val="24"/>
          <w:szCs w:val="24"/>
          <w:lang w:eastAsia="en-GB"/>
        </w:rPr>
        <w:t xml:space="preserve"> (Accessed: 6</w:t>
      </w:r>
      <w:r w:rsidRPr="00F779FA" w:rsidR="00F779FA">
        <w:rPr>
          <w:rFonts w:ascii="Times New Roman" w:hAnsi="Times New Roman" w:cs="Times New Roman"/>
          <w:sz w:val="24"/>
          <w:szCs w:val="24"/>
          <w:vertAlign w:val="superscript"/>
          <w:lang w:eastAsia="en-GB"/>
        </w:rPr>
        <w:t>th</w:t>
      </w:r>
      <w:r w:rsidRPr="00F779FA" w:rsidR="00F779FA">
        <w:rPr>
          <w:rFonts w:ascii="Times New Roman" w:hAnsi="Times New Roman" w:cs="Times New Roman"/>
          <w:sz w:val="24"/>
          <w:szCs w:val="24"/>
          <w:lang w:eastAsia="en-GB"/>
        </w:rPr>
        <w:t xml:space="preserve"> November 2021).</w:t>
      </w:r>
    </w:p>
    <w:p w:rsidRPr="00F779FA" w:rsidR="00DC5A68" w:rsidP="00DC5A68" w:rsidRDefault="00DC5A68" w14:paraId="25AA7504" w14:textId="5DBB3528">
      <w:pPr>
        <w:rPr>
          <w:rFonts w:ascii="Times New Roman" w:hAnsi="Times New Roman" w:cs="Times New Roman"/>
          <w:sz w:val="24"/>
          <w:szCs w:val="24"/>
          <w:lang w:eastAsia="en-GB"/>
        </w:rPr>
      </w:pPr>
    </w:p>
    <w:p w:rsidR="00DC5A68" w:rsidP="00DC5A68" w:rsidRDefault="00BA7169" w14:paraId="1757E216" w14:textId="67ED295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19DF4515" w:rsidR="2354355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Powell, K</w:t>
      </w:r>
      <w:r w:rsidRPr="19DF4515" w:rsidR="2354355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. and </w:t>
      </w:r>
      <w:r w:rsidRPr="19DF4515" w:rsidR="2354355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Kalina, C. (2009) </w:t>
      </w:r>
      <w:r w:rsidRPr="19DF4515" w:rsidR="23543554">
        <w:rPr>
          <w:rFonts w:ascii="Times New Roman" w:hAnsi="Times New Roman" w:cs="Times New Roman"/>
          <w:i w:val="1"/>
          <w:iCs w:val="1"/>
          <w:color w:val="000000" w:themeColor="text1" w:themeTint="FF" w:themeShade="FF"/>
          <w:sz w:val="24"/>
          <w:szCs w:val="24"/>
        </w:rPr>
        <w:t>Cognitive and Social Constructivism: Developing Tools for an Effective Classroom.</w:t>
      </w:r>
      <w:r w:rsidRPr="19DF4515" w:rsidR="2354355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19DF4515" w:rsidR="5961CA3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Available at: </w:t>
      </w:r>
      <w:hyperlink r:id="R5e6395aa2af744cf">
        <w:r w:rsidRPr="19DF4515" w:rsidR="1D7BB276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https://www.researchgate.net/publication/234717752_Cognitive_and_Social_ConstructivismDeveloping_Tools_for_an_Effective_Classroom</w:t>
        </w:r>
      </w:hyperlink>
      <w:r w:rsidRPr="19DF4515" w:rsidR="5961CA3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(Accessed: 6</w:t>
      </w:r>
      <w:r w:rsidRPr="19DF4515" w:rsidR="5961CA38">
        <w:rPr>
          <w:rFonts w:ascii="Times New Roman" w:hAnsi="Times New Roman" w:cs="Times New Roman"/>
          <w:color w:val="000000" w:themeColor="text1" w:themeTint="FF" w:themeShade="FF"/>
          <w:sz w:val="24"/>
          <w:szCs w:val="24"/>
          <w:vertAlign w:val="superscript"/>
        </w:rPr>
        <w:t>th</w:t>
      </w:r>
      <w:r w:rsidRPr="19DF4515" w:rsidR="5961CA38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19DF4515" w:rsidR="66049E66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>November</w:t>
      </w:r>
      <w:r w:rsidRPr="19DF4515" w:rsidR="400750C4">
        <w:rPr>
          <w:rFonts w:ascii="Times New Roman" w:hAnsi="Times New Roman" w:cs="Times New Roman"/>
          <w:color w:val="000000" w:themeColor="text1" w:themeTint="FF" w:themeShade="FF"/>
          <w:sz w:val="24"/>
          <w:szCs w:val="24"/>
        </w:rPr>
        <w:t xml:space="preserve"> 2021).</w:t>
      </w:r>
    </w:p>
    <w:p w:rsidRPr="00F779FA" w:rsidR="0009408B" w:rsidP="00DC5A68" w:rsidRDefault="0009408B" w14:paraId="64ECE4AC" w14:textId="7777777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C5A68" w:rsidP="00DC5A68" w:rsidRDefault="00DC5A68" w14:paraId="21893259" w14:textId="77777777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Pr="00861263" w:rsidR="00DC5A68" w:rsidP="00DC5A68" w:rsidRDefault="00F97346" w14:paraId="275D3755" w14:textId="0A1D84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5A68" w:rsidP="00DC5A68" w:rsidRDefault="00DC5A68" w14:paraId="3E2077CB" w14:textId="0ED217BB"/>
    <w:p w:rsidRPr="009D5C3F" w:rsidR="009D5C3F" w:rsidP="009D5C3F" w:rsidRDefault="009D5C3F" w14:paraId="3CB0ABBB" w14:textId="7EA07E4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Pr="005C3B0C" w:rsidR="00FB65F1" w:rsidP="00412108" w:rsidRDefault="00FB65F1" w14:paraId="6A1C4839" w14:textId="7777777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Pr="00412108" w:rsidR="009B6FDF" w:rsidP="00412108" w:rsidRDefault="009B6FDF" w14:paraId="24134234" w14:textId="77777777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Pr="00412108" w:rsidR="009B6FDF">
      <w:headerReference w:type="even" r:id="rId68"/>
      <w:headerReference w:type="default" r:id="rId69"/>
      <w:footerReference w:type="even" r:id="rId70"/>
      <w:footerReference w:type="default" r:id="rId71"/>
      <w:headerReference w:type="first" r:id="rId72"/>
      <w:footerReference w:type="first" r:id="rId7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C0021" w:rsidP="007F6171" w:rsidRDefault="00EC0021" w14:paraId="06309B1A" w14:textId="77777777">
      <w:pPr>
        <w:spacing w:after="0" w:line="240" w:lineRule="auto"/>
      </w:pPr>
      <w:r>
        <w:separator/>
      </w:r>
    </w:p>
  </w:endnote>
  <w:endnote w:type="continuationSeparator" w:id="0">
    <w:p w:rsidR="00EC0021" w:rsidP="007F6171" w:rsidRDefault="00EC0021" w14:paraId="4BE930B8" w14:textId="77777777">
      <w:pPr>
        <w:spacing w:after="0" w:line="240" w:lineRule="auto"/>
      </w:pPr>
      <w:r>
        <w:continuationSeparator/>
      </w:r>
    </w:p>
  </w:endnote>
  <w:endnote w:type="continuationNotice" w:id="1">
    <w:p w:rsidR="00EC0021" w:rsidRDefault="00EC0021" w14:paraId="0E8BFAF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0C70" w:rsidRDefault="002A0C70" w14:paraId="4072D63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150387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6171" w:rsidRDefault="007F6171" w14:paraId="30EAC2E2" w14:textId="6230389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F6171" w:rsidRDefault="007F6171" w14:paraId="2DE39E6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0C70" w:rsidRDefault="002A0C70" w14:paraId="71A3B88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C0021" w:rsidP="007F6171" w:rsidRDefault="00EC0021" w14:paraId="27FA2E10" w14:textId="77777777">
      <w:pPr>
        <w:spacing w:after="0" w:line="240" w:lineRule="auto"/>
      </w:pPr>
      <w:r>
        <w:separator/>
      </w:r>
    </w:p>
  </w:footnote>
  <w:footnote w:type="continuationSeparator" w:id="0">
    <w:p w:rsidR="00EC0021" w:rsidP="007F6171" w:rsidRDefault="00EC0021" w14:paraId="17CABD24" w14:textId="77777777">
      <w:pPr>
        <w:spacing w:after="0" w:line="240" w:lineRule="auto"/>
      </w:pPr>
      <w:r>
        <w:continuationSeparator/>
      </w:r>
    </w:p>
  </w:footnote>
  <w:footnote w:type="continuationNotice" w:id="1">
    <w:p w:rsidR="00EC0021" w:rsidRDefault="00EC0021" w14:paraId="004C872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0C70" w:rsidRDefault="002A0C70" w14:paraId="2B818D6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7F6171" w:rsidR="007F6171" w:rsidRDefault="00C51B27" w14:paraId="06F12796" w14:textId="1589FD8C">
    <w:pPr>
      <w:pStyle w:val="Head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Blog</w:t>
    </w:r>
  </w:p>
  <w:p w:rsidR="007F6171" w:rsidRDefault="007F6171" w14:paraId="3151B4AF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A0C70" w:rsidRDefault="002A0C70" w14:paraId="3D85101C" w14:textId="77777777">
    <w:pPr>
      <w:pStyle w:val="Header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JHAoFST6dzcILb" id="YZAxhoKh"/>
    <int:WordHash hashCode="XSUiEPxXFZ9tOg" id="5W3kht8F"/>
    <int:WordHash hashCode="fU2m5ltxPy8cNv" id="FMHAsbeu"/>
    <int:WordHash hashCode="v3jXqOAVqWKVSe" id="CSst71u3"/>
    <int:WordHash hashCode="2Bc0nFBtiH2Onw" id="UoY6Ie6A"/>
    <int:WordHash hashCode="rGjQ18Vwr07InF" id="tDHVHJkb"/>
    <int:ParagraphRange paragraphId="272537324" textId="343932941" start="37" length="7" invalidationStart="37" invalidationLength="7" id="s4/7xPRa"/>
    <int:WordHash hashCode="b6OyTfdgLGHM0N" id="loA9FXcz"/>
    <int:WordHash hashCode="0kN5QDgBz0bdag" id="RzANzO+0"/>
    <int:WordHash hashCode="QRVvrPWb7/SrtC" id="mC4Xk2E7"/>
    <int:WordHash hashCode="kl/WpDWsygZnbH" id="DJ34qtJ8"/>
    <int:ParagraphRange paragraphId="306197141" textId="1543100805" start="42" length="9" invalidationStart="42" invalidationLength="9" id="7mwcB/iz"/>
    <int:WordHash hashCode="twHbFRd7SSvplH" id="qnQfxoH7"/>
    <int:WordHash hashCode="w/mGnS+VjKmLW8" id="apPXgkG4"/>
    <int:WordHash hashCode="Myk0tkHW0DG4Zr" id="mT3j1wS6"/>
    <int:WordHash hashCode="d+qEdjt2dt6fUL" id="NFCzjkpH"/>
    <int:WordHash hashCode="RoHRJMxsS3O6q/" id="3kXd2y0C"/>
    <int:WordHash hashCode="NkPdJ9i9g1wpGP" id="MFdVxmxd"/>
    <int:WordHash hashCode="0r7OFr2VzOPYb9" id="+/Q/OLyq"/>
    <int:WordHash hashCode="kuku5Ek2vmv0CX" id="REt12L+r"/>
    <int:WordHash hashCode="dsj4nmQt+nTR8K" id="zkUdnc4p"/>
    <int:ParagraphRange paragraphId="846531265" textId="2008947869" start="82" length="11" invalidationStart="82" invalidationLength="11" id="RQ4cjiw1"/>
    <int:ParagraphRange paragraphId="306197141" textId="1051909632" start="42" length="9" invalidationStart="42" invalidationLength="9" id="HtHyXjM1"/>
    <int:ParagraphRange paragraphId="391635478" textId="911220023" start="11" length="11" invalidationStart="11" invalidationLength="11" id="iTm34IXY"/>
    <int:ParagraphRange paragraphId="98668517" textId="1677924480" start="37" length="7" invalidationStart="37" invalidationLength="7" id="9EdP/xks"/>
    <int:ParagraphRange paragraphId="1686127486" textId="6375241" start="95" length="4" invalidationStart="95" invalidationLength="4" id="8AvJlano"/>
    <int:ParagraphRange paragraphId="8588209" textId="1467217720" start="73" length="4" invalidationStart="73" invalidationLength="4" id="iIJUYUt2"/>
  </int:Manifest>
  <int:Observations>
    <int:Content id="YZAxhoKh">
      <int:Rejection type="AugLoop_Text_Critique"/>
    </int:Content>
    <int:Content id="5W3kht8F">
      <int:Rejection type="LegacyProofing"/>
    </int:Content>
    <int:Content id="FMHAsbeu">
      <int:Rejection type="LegacyProofing"/>
    </int:Content>
    <int:Content id="CSst71u3">
      <int:Rejection type="LegacyProofing"/>
    </int:Content>
    <int:Content id="UoY6Ie6A">
      <int:Rejection type="LegacyProofing"/>
    </int:Content>
    <int:Content id="tDHVHJkb">
      <int:Rejection type="LegacyProofing"/>
    </int:Content>
    <int:Content id="s4/7xPRa">
      <int:Rejection type="LegacyProofing"/>
    </int:Content>
    <int:Content id="loA9FXcz">
      <int:Rejection type="AugLoop_Text_Critique"/>
    </int:Content>
    <int:Content id="RzANzO+0">
      <int:Rejection type="LegacyProofing"/>
    </int:Content>
    <int:Content id="mC4Xk2E7">
      <int:Rejection type="LegacyProofing"/>
    </int:Content>
    <int:Content id="DJ34qtJ8">
      <int:Rejection type="LegacyProofing"/>
    </int:Content>
    <int:Content id="7mwcB/iz">
      <int:Rejection type="LegacyProofing"/>
    </int:Content>
    <int:Content id="qnQfxoH7">
      <int:Rejection type="AugLoop_Text_Critique"/>
    </int:Content>
    <int:Content id="apPXgkG4">
      <int:Rejection type="LegacyProofing"/>
    </int:Content>
    <int:Content id="mT3j1wS6">
      <int:Rejection type="AugLoop_Text_Critique"/>
    </int:Content>
    <int:Content id="NFCzjkpH">
      <int:Rejection type="AugLoop_Text_Critique"/>
    </int:Content>
    <int:Content id="3kXd2y0C">
      <int:Rejection type="AugLoop_Text_Critique"/>
    </int:Content>
    <int:Content id="MFdVxmxd">
      <int:Rejection type="AugLoop_Text_Critique"/>
    </int:Content>
    <int:Content id="+/Q/OLyq">
      <int:Rejection type="LegacyProofing"/>
    </int:Content>
    <int:Content id="REt12L+r">
      <int:Rejection type="LegacyProofing"/>
    </int:Content>
    <int:Content id="zkUdnc4p">
      <int:Rejection type="LegacyProofing"/>
    </int:Content>
    <int:Content id="RQ4cjiw1">
      <int:Rejection type="LegacyProofing"/>
    </int:Content>
    <int:Content id="HtHyXjM1">
      <int:Rejection type="LegacyProofing"/>
    </int:Content>
    <int:Content id="iTm34IXY">
      <int:Rejection type="LegacyProofing"/>
    </int:Content>
    <int:Content id="9EdP/xks">
      <int:Rejection type="LegacyProofing"/>
    </int:Content>
    <int:Content id="8AvJlano">
      <int:Rejection type="LegacyProofing"/>
    </int:Content>
    <int:Content id="iIJUYUt2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92096"/>
    <w:multiLevelType w:val="hybridMultilevel"/>
    <w:tmpl w:val="A3D4659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2A044E"/>
    <w:multiLevelType w:val="hybridMultilevel"/>
    <w:tmpl w:val="8BB8AB94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39A71CE"/>
    <w:multiLevelType w:val="multilevel"/>
    <w:tmpl w:val="6AF0E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A3269E9"/>
    <w:multiLevelType w:val="hybridMultilevel"/>
    <w:tmpl w:val="CC06A1BE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F091EC0"/>
    <w:multiLevelType w:val="hybridMultilevel"/>
    <w:tmpl w:val="EC3EA356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1E96A7F"/>
    <w:multiLevelType w:val="hybridMultilevel"/>
    <w:tmpl w:val="8CD08114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2F2203B"/>
    <w:multiLevelType w:val="hybridMultilevel"/>
    <w:tmpl w:val="73C85860"/>
    <w:lvl w:ilvl="0" w:tplc="CFC4386C">
      <w:start w:val="1"/>
      <w:numFmt w:val="bullet"/>
      <w:lvlText w:val=""/>
      <w:lvlJc w:val="left"/>
      <w:pPr>
        <w:ind w:left="643" w:hanging="360"/>
      </w:pPr>
      <w:rPr>
        <w:rFonts w:hint="default" w:ascii="Wingdings" w:hAnsi="Wingdings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92E6119"/>
    <w:multiLevelType w:val="hybridMultilevel"/>
    <w:tmpl w:val="8124C12E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229337F"/>
    <w:multiLevelType w:val="hybridMultilevel"/>
    <w:tmpl w:val="A8987C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4DD68C1"/>
    <w:multiLevelType w:val="multilevel"/>
    <w:tmpl w:val="2862A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E76DAF"/>
    <w:multiLevelType w:val="hybridMultilevel"/>
    <w:tmpl w:val="3FC4CD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0E86238"/>
    <w:multiLevelType w:val="hybridMultilevel"/>
    <w:tmpl w:val="8EB2DA44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1DF780A"/>
    <w:multiLevelType w:val="hybridMultilevel"/>
    <w:tmpl w:val="CD5A7E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4696309"/>
    <w:multiLevelType w:val="hybridMultilevel"/>
    <w:tmpl w:val="533EDDD8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57327FC"/>
    <w:multiLevelType w:val="hybridMultilevel"/>
    <w:tmpl w:val="2C32FF6E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699401E"/>
    <w:multiLevelType w:val="hybridMultilevel"/>
    <w:tmpl w:val="14706622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8786394"/>
    <w:multiLevelType w:val="hybridMultilevel"/>
    <w:tmpl w:val="C922B32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6"/>
  </w:num>
  <w:num w:numId="5">
    <w:abstractNumId w:val="14"/>
  </w:num>
  <w:num w:numId="6">
    <w:abstractNumId w:val="2"/>
  </w:num>
  <w:num w:numId="7">
    <w:abstractNumId w:val="4"/>
  </w:num>
  <w:num w:numId="8">
    <w:abstractNumId w:val="12"/>
  </w:num>
  <w:num w:numId="9">
    <w:abstractNumId w:val="8"/>
  </w:num>
  <w:num w:numId="10">
    <w:abstractNumId w:val="3"/>
  </w:num>
  <w:num w:numId="11">
    <w:abstractNumId w:val="15"/>
  </w:num>
  <w:num w:numId="12">
    <w:abstractNumId w:val="6"/>
  </w:num>
  <w:num w:numId="13">
    <w:abstractNumId w:val="13"/>
  </w:num>
  <w:num w:numId="14">
    <w:abstractNumId w:val="1"/>
  </w:num>
  <w:num w:numId="15">
    <w:abstractNumId w:val="11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171"/>
    <w:rsid w:val="00000230"/>
    <w:rsid w:val="00000255"/>
    <w:rsid w:val="00001370"/>
    <w:rsid w:val="00002788"/>
    <w:rsid w:val="00002C9D"/>
    <w:rsid w:val="000041C1"/>
    <w:rsid w:val="00005FC4"/>
    <w:rsid w:val="000062F9"/>
    <w:rsid w:val="000064F0"/>
    <w:rsid w:val="00006BD1"/>
    <w:rsid w:val="00006E01"/>
    <w:rsid w:val="00010A06"/>
    <w:rsid w:val="00011B36"/>
    <w:rsid w:val="0001234E"/>
    <w:rsid w:val="00012A08"/>
    <w:rsid w:val="00012F53"/>
    <w:rsid w:val="00014100"/>
    <w:rsid w:val="00015016"/>
    <w:rsid w:val="000155CA"/>
    <w:rsid w:val="00015E02"/>
    <w:rsid w:val="000164D7"/>
    <w:rsid w:val="00016E46"/>
    <w:rsid w:val="0001747F"/>
    <w:rsid w:val="000178CE"/>
    <w:rsid w:val="00022075"/>
    <w:rsid w:val="000233D0"/>
    <w:rsid w:val="00024061"/>
    <w:rsid w:val="00030EE6"/>
    <w:rsid w:val="000344AF"/>
    <w:rsid w:val="00035897"/>
    <w:rsid w:val="000367E2"/>
    <w:rsid w:val="00036FF1"/>
    <w:rsid w:val="00041FDF"/>
    <w:rsid w:val="0004281A"/>
    <w:rsid w:val="00046797"/>
    <w:rsid w:val="00046E9B"/>
    <w:rsid w:val="00046FD6"/>
    <w:rsid w:val="000476CD"/>
    <w:rsid w:val="0005000B"/>
    <w:rsid w:val="000502BA"/>
    <w:rsid w:val="000528BC"/>
    <w:rsid w:val="00053D51"/>
    <w:rsid w:val="000541C9"/>
    <w:rsid w:val="0005454F"/>
    <w:rsid w:val="000550F4"/>
    <w:rsid w:val="00056239"/>
    <w:rsid w:val="00056507"/>
    <w:rsid w:val="00056852"/>
    <w:rsid w:val="000574CD"/>
    <w:rsid w:val="00057C47"/>
    <w:rsid w:val="00057E4E"/>
    <w:rsid w:val="00060E65"/>
    <w:rsid w:val="0006104D"/>
    <w:rsid w:val="00061BDD"/>
    <w:rsid w:val="00062A28"/>
    <w:rsid w:val="00064D0C"/>
    <w:rsid w:val="0006571D"/>
    <w:rsid w:val="00065E16"/>
    <w:rsid w:val="000700F8"/>
    <w:rsid w:val="0007063F"/>
    <w:rsid w:val="00071FBB"/>
    <w:rsid w:val="00072A36"/>
    <w:rsid w:val="0007317E"/>
    <w:rsid w:val="00073561"/>
    <w:rsid w:val="0007406C"/>
    <w:rsid w:val="0007460E"/>
    <w:rsid w:val="00075C1D"/>
    <w:rsid w:val="00075D29"/>
    <w:rsid w:val="00077BE5"/>
    <w:rsid w:val="00081BC2"/>
    <w:rsid w:val="00081BD4"/>
    <w:rsid w:val="00082724"/>
    <w:rsid w:val="000838FD"/>
    <w:rsid w:val="00083B90"/>
    <w:rsid w:val="00085072"/>
    <w:rsid w:val="000862C2"/>
    <w:rsid w:val="00086DFB"/>
    <w:rsid w:val="00086E2B"/>
    <w:rsid w:val="00087E9B"/>
    <w:rsid w:val="000906CA"/>
    <w:rsid w:val="0009408B"/>
    <w:rsid w:val="00094C1F"/>
    <w:rsid w:val="00094E98"/>
    <w:rsid w:val="00095834"/>
    <w:rsid w:val="000A01EA"/>
    <w:rsid w:val="000A1239"/>
    <w:rsid w:val="000A166D"/>
    <w:rsid w:val="000A3E1B"/>
    <w:rsid w:val="000A565B"/>
    <w:rsid w:val="000A7444"/>
    <w:rsid w:val="000B12AE"/>
    <w:rsid w:val="000B2EFF"/>
    <w:rsid w:val="000B3DAB"/>
    <w:rsid w:val="000B4A41"/>
    <w:rsid w:val="000B4FBF"/>
    <w:rsid w:val="000B551E"/>
    <w:rsid w:val="000B55D7"/>
    <w:rsid w:val="000B59FB"/>
    <w:rsid w:val="000C0336"/>
    <w:rsid w:val="000C36E3"/>
    <w:rsid w:val="000C3B0A"/>
    <w:rsid w:val="000C56EE"/>
    <w:rsid w:val="000C5D1F"/>
    <w:rsid w:val="000C5D5D"/>
    <w:rsid w:val="000C5DEF"/>
    <w:rsid w:val="000D16FB"/>
    <w:rsid w:val="000D394E"/>
    <w:rsid w:val="000D584A"/>
    <w:rsid w:val="000E239D"/>
    <w:rsid w:val="000E28DE"/>
    <w:rsid w:val="000E7D0A"/>
    <w:rsid w:val="000F368D"/>
    <w:rsid w:val="000F4D91"/>
    <w:rsid w:val="000F5BFE"/>
    <w:rsid w:val="000F66A5"/>
    <w:rsid w:val="000F66F8"/>
    <w:rsid w:val="00100BCF"/>
    <w:rsid w:val="00100F1B"/>
    <w:rsid w:val="0010546E"/>
    <w:rsid w:val="001057F0"/>
    <w:rsid w:val="001058FB"/>
    <w:rsid w:val="00105C4D"/>
    <w:rsid w:val="00106741"/>
    <w:rsid w:val="001110E2"/>
    <w:rsid w:val="00113D54"/>
    <w:rsid w:val="00115BFA"/>
    <w:rsid w:val="00115D83"/>
    <w:rsid w:val="00116A5B"/>
    <w:rsid w:val="001176B0"/>
    <w:rsid w:val="00117D77"/>
    <w:rsid w:val="001202B9"/>
    <w:rsid w:val="001209B2"/>
    <w:rsid w:val="00120A44"/>
    <w:rsid w:val="00121437"/>
    <w:rsid w:val="00123C58"/>
    <w:rsid w:val="0012403C"/>
    <w:rsid w:val="0012445C"/>
    <w:rsid w:val="001271A7"/>
    <w:rsid w:val="001271E2"/>
    <w:rsid w:val="001272E4"/>
    <w:rsid w:val="001276FC"/>
    <w:rsid w:val="00127B38"/>
    <w:rsid w:val="00130EAE"/>
    <w:rsid w:val="0013177F"/>
    <w:rsid w:val="001323DC"/>
    <w:rsid w:val="001352D1"/>
    <w:rsid w:val="00135E39"/>
    <w:rsid w:val="00136B90"/>
    <w:rsid w:val="00137A59"/>
    <w:rsid w:val="00140D1F"/>
    <w:rsid w:val="001411E0"/>
    <w:rsid w:val="00141DAD"/>
    <w:rsid w:val="001441CE"/>
    <w:rsid w:val="00147284"/>
    <w:rsid w:val="00150267"/>
    <w:rsid w:val="001507A9"/>
    <w:rsid w:val="00150C67"/>
    <w:rsid w:val="001525D0"/>
    <w:rsid w:val="00152C92"/>
    <w:rsid w:val="001571C9"/>
    <w:rsid w:val="001577C9"/>
    <w:rsid w:val="00157939"/>
    <w:rsid w:val="0016316D"/>
    <w:rsid w:val="0016400B"/>
    <w:rsid w:val="00164B7C"/>
    <w:rsid w:val="00164C50"/>
    <w:rsid w:val="00166F90"/>
    <w:rsid w:val="00170878"/>
    <w:rsid w:val="00170B68"/>
    <w:rsid w:val="00170BA8"/>
    <w:rsid w:val="001710A1"/>
    <w:rsid w:val="0017141B"/>
    <w:rsid w:val="001736F4"/>
    <w:rsid w:val="00175203"/>
    <w:rsid w:val="001752CB"/>
    <w:rsid w:val="0017718D"/>
    <w:rsid w:val="00177F6F"/>
    <w:rsid w:val="0018064E"/>
    <w:rsid w:val="001820B4"/>
    <w:rsid w:val="001824CE"/>
    <w:rsid w:val="001838D4"/>
    <w:rsid w:val="001858B7"/>
    <w:rsid w:val="00185C31"/>
    <w:rsid w:val="001877CB"/>
    <w:rsid w:val="00187885"/>
    <w:rsid w:val="00187AB4"/>
    <w:rsid w:val="0019068C"/>
    <w:rsid w:val="001944A1"/>
    <w:rsid w:val="00194B31"/>
    <w:rsid w:val="001952D1"/>
    <w:rsid w:val="0019572E"/>
    <w:rsid w:val="00197779"/>
    <w:rsid w:val="00197A21"/>
    <w:rsid w:val="001A0290"/>
    <w:rsid w:val="001A38B1"/>
    <w:rsid w:val="001A3B26"/>
    <w:rsid w:val="001A5F09"/>
    <w:rsid w:val="001A6695"/>
    <w:rsid w:val="001A775F"/>
    <w:rsid w:val="001B1894"/>
    <w:rsid w:val="001B1B92"/>
    <w:rsid w:val="001B29E4"/>
    <w:rsid w:val="001B2C0A"/>
    <w:rsid w:val="001B336A"/>
    <w:rsid w:val="001B5E6C"/>
    <w:rsid w:val="001C02B9"/>
    <w:rsid w:val="001C1C14"/>
    <w:rsid w:val="001C4279"/>
    <w:rsid w:val="001C47B4"/>
    <w:rsid w:val="001C50C6"/>
    <w:rsid w:val="001C7785"/>
    <w:rsid w:val="001C7815"/>
    <w:rsid w:val="001D0057"/>
    <w:rsid w:val="001D5DCA"/>
    <w:rsid w:val="001D7003"/>
    <w:rsid w:val="001E3D7B"/>
    <w:rsid w:val="001E4AF3"/>
    <w:rsid w:val="001F080F"/>
    <w:rsid w:val="001F20B4"/>
    <w:rsid w:val="001F286A"/>
    <w:rsid w:val="001F345C"/>
    <w:rsid w:val="001F3D18"/>
    <w:rsid w:val="001F5339"/>
    <w:rsid w:val="001F57E7"/>
    <w:rsid w:val="001F7309"/>
    <w:rsid w:val="001F7A72"/>
    <w:rsid w:val="00200F22"/>
    <w:rsid w:val="00201BB1"/>
    <w:rsid w:val="00202344"/>
    <w:rsid w:val="0020425A"/>
    <w:rsid w:val="00204723"/>
    <w:rsid w:val="0020493C"/>
    <w:rsid w:val="00206C71"/>
    <w:rsid w:val="00210425"/>
    <w:rsid w:val="00211399"/>
    <w:rsid w:val="00212F10"/>
    <w:rsid w:val="002135D6"/>
    <w:rsid w:val="00214437"/>
    <w:rsid w:val="002150DB"/>
    <w:rsid w:val="00215A8B"/>
    <w:rsid w:val="00216740"/>
    <w:rsid w:val="0021733B"/>
    <w:rsid w:val="00220389"/>
    <w:rsid w:val="00220529"/>
    <w:rsid w:val="002229AA"/>
    <w:rsid w:val="002236E4"/>
    <w:rsid w:val="002242A8"/>
    <w:rsid w:val="002269DC"/>
    <w:rsid w:val="00231669"/>
    <w:rsid w:val="00232D7B"/>
    <w:rsid w:val="00235918"/>
    <w:rsid w:val="00235C3C"/>
    <w:rsid w:val="00235DFE"/>
    <w:rsid w:val="00236526"/>
    <w:rsid w:val="00236C68"/>
    <w:rsid w:val="00237F0C"/>
    <w:rsid w:val="00242B6C"/>
    <w:rsid w:val="00242F3D"/>
    <w:rsid w:val="00243054"/>
    <w:rsid w:val="0024563E"/>
    <w:rsid w:val="00247667"/>
    <w:rsid w:val="00247E29"/>
    <w:rsid w:val="002523BB"/>
    <w:rsid w:val="002542CD"/>
    <w:rsid w:val="00254717"/>
    <w:rsid w:val="00255C1D"/>
    <w:rsid w:val="00262119"/>
    <w:rsid w:val="00262217"/>
    <w:rsid w:val="00262BB7"/>
    <w:rsid w:val="00262C08"/>
    <w:rsid w:val="0026346A"/>
    <w:rsid w:val="00264A0A"/>
    <w:rsid w:val="00265BEA"/>
    <w:rsid w:val="0026610B"/>
    <w:rsid w:val="00267004"/>
    <w:rsid w:val="00270575"/>
    <w:rsid w:val="00272D51"/>
    <w:rsid w:val="00272FB9"/>
    <w:rsid w:val="0027357E"/>
    <w:rsid w:val="00273E72"/>
    <w:rsid w:val="00274550"/>
    <w:rsid w:val="00274A03"/>
    <w:rsid w:val="0027502D"/>
    <w:rsid w:val="002757F1"/>
    <w:rsid w:val="00276D1C"/>
    <w:rsid w:val="00280485"/>
    <w:rsid w:val="00280BD5"/>
    <w:rsid w:val="0028335B"/>
    <w:rsid w:val="00283656"/>
    <w:rsid w:val="002839DA"/>
    <w:rsid w:val="00284C92"/>
    <w:rsid w:val="00285BF5"/>
    <w:rsid w:val="00287028"/>
    <w:rsid w:val="00287D46"/>
    <w:rsid w:val="00290B0F"/>
    <w:rsid w:val="00291DB7"/>
    <w:rsid w:val="00294E12"/>
    <w:rsid w:val="00295D2D"/>
    <w:rsid w:val="00295EB2"/>
    <w:rsid w:val="002960B3"/>
    <w:rsid w:val="00296189"/>
    <w:rsid w:val="002979D3"/>
    <w:rsid w:val="002A0ADB"/>
    <w:rsid w:val="002A0C70"/>
    <w:rsid w:val="002A1E65"/>
    <w:rsid w:val="002A2B77"/>
    <w:rsid w:val="002A3934"/>
    <w:rsid w:val="002A55A9"/>
    <w:rsid w:val="002A65D4"/>
    <w:rsid w:val="002A720F"/>
    <w:rsid w:val="002A72C4"/>
    <w:rsid w:val="002A7AE0"/>
    <w:rsid w:val="002B08FE"/>
    <w:rsid w:val="002B1E2B"/>
    <w:rsid w:val="002B2E3E"/>
    <w:rsid w:val="002B32C5"/>
    <w:rsid w:val="002B3FD3"/>
    <w:rsid w:val="002B5C71"/>
    <w:rsid w:val="002B5D7F"/>
    <w:rsid w:val="002B657F"/>
    <w:rsid w:val="002B69FA"/>
    <w:rsid w:val="002B6BE4"/>
    <w:rsid w:val="002B73A7"/>
    <w:rsid w:val="002B7B1A"/>
    <w:rsid w:val="002C0083"/>
    <w:rsid w:val="002C0326"/>
    <w:rsid w:val="002C0368"/>
    <w:rsid w:val="002C23E4"/>
    <w:rsid w:val="002C2D63"/>
    <w:rsid w:val="002C48FE"/>
    <w:rsid w:val="002C78D8"/>
    <w:rsid w:val="002D0CA3"/>
    <w:rsid w:val="002D0FA6"/>
    <w:rsid w:val="002D1EA4"/>
    <w:rsid w:val="002D2738"/>
    <w:rsid w:val="002D3570"/>
    <w:rsid w:val="002D4225"/>
    <w:rsid w:val="002D4959"/>
    <w:rsid w:val="002D653B"/>
    <w:rsid w:val="002D6CAB"/>
    <w:rsid w:val="002D78D1"/>
    <w:rsid w:val="002E2F2C"/>
    <w:rsid w:val="002E4452"/>
    <w:rsid w:val="002E4AF2"/>
    <w:rsid w:val="002E57FE"/>
    <w:rsid w:val="002E66CC"/>
    <w:rsid w:val="002F069D"/>
    <w:rsid w:val="002F3C96"/>
    <w:rsid w:val="002F4091"/>
    <w:rsid w:val="002F41DF"/>
    <w:rsid w:val="002F4878"/>
    <w:rsid w:val="002F49E7"/>
    <w:rsid w:val="002F63AF"/>
    <w:rsid w:val="002F675B"/>
    <w:rsid w:val="00300B04"/>
    <w:rsid w:val="0030108C"/>
    <w:rsid w:val="00303E34"/>
    <w:rsid w:val="00304D2C"/>
    <w:rsid w:val="00305BB4"/>
    <w:rsid w:val="00310603"/>
    <w:rsid w:val="00310B09"/>
    <w:rsid w:val="00310BA8"/>
    <w:rsid w:val="00313867"/>
    <w:rsid w:val="00313EC7"/>
    <w:rsid w:val="0031419A"/>
    <w:rsid w:val="00314D94"/>
    <w:rsid w:val="00314EE1"/>
    <w:rsid w:val="00316229"/>
    <w:rsid w:val="0031687A"/>
    <w:rsid w:val="00317C4B"/>
    <w:rsid w:val="003207CF"/>
    <w:rsid w:val="00320A74"/>
    <w:rsid w:val="00320E39"/>
    <w:rsid w:val="00321F97"/>
    <w:rsid w:val="00322444"/>
    <w:rsid w:val="003229F7"/>
    <w:rsid w:val="00323690"/>
    <w:rsid w:val="0032782D"/>
    <w:rsid w:val="00330164"/>
    <w:rsid w:val="003313C1"/>
    <w:rsid w:val="0033195C"/>
    <w:rsid w:val="0033196C"/>
    <w:rsid w:val="00331DC2"/>
    <w:rsid w:val="00335C62"/>
    <w:rsid w:val="00340C66"/>
    <w:rsid w:val="00342F03"/>
    <w:rsid w:val="00343668"/>
    <w:rsid w:val="00344FF1"/>
    <w:rsid w:val="003451C6"/>
    <w:rsid w:val="00351896"/>
    <w:rsid w:val="003548D9"/>
    <w:rsid w:val="00355B07"/>
    <w:rsid w:val="00356B21"/>
    <w:rsid w:val="00357ED1"/>
    <w:rsid w:val="00360379"/>
    <w:rsid w:val="003605F7"/>
    <w:rsid w:val="00362670"/>
    <w:rsid w:val="003638B4"/>
    <w:rsid w:val="00364102"/>
    <w:rsid w:val="00364971"/>
    <w:rsid w:val="00364BC0"/>
    <w:rsid w:val="003654E0"/>
    <w:rsid w:val="00370CC1"/>
    <w:rsid w:val="00373141"/>
    <w:rsid w:val="00373400"/>
    <w:rsid w:val="00374928"/>
    <w:rsid w:val="003753F1"/>
    <w:rsid w:val="00375A0D"/>
    <w:rsid w:val="00375BBC"/>
    <w:rsid w:val="003766D4"/>
    <w:rsid w:val="0037693F"/>
    <w:rsid w:val="00380BCF"/>
    <w:rsid w:val="0038169F"/>
    <w:rsid w:val="00381854"/>
    <w:rsid w:val="00381BE0"/>
    <w:rsid w:val="0038269B"/>
    <w:rsid w:val="003835DD"/>
    <w:rsid w:val="00383993"/>
    <w:rsid w:val="003843BA"/>
    <w:rsid w:val="00384EB8"/>
    <w:rsid w:val="003853E9"/>
    <w:rsid w:val="0039069D"/>
    <w:rsid w:val="0039263C"/>
    <w:rsid w:val="00393438"/>
    <w:rsid w:val="003934E7"/>
    <w:rsid w:val="00393785"/>
    <w:rsid w:val="00393AEB"/>
    <w:rsid w:val="0039434F"/>
    <w:rsid w:val="00394D93"/>
    <w:rsid w:val="003964AB"/>
    <w:rsid w:val="00397E77"/>
    <w:rsid w:val="003A0E27"/>
    <w:rsid w:val="003A163E"/>
    <w:rsid w:val="003A1783"/>
    <w:rsid w:val="003A6C66"/>
    <w:rsid w:val="003A7122"/>
    <w:rsid w:val="003B13D6"/>
    <w:rsid w:val="003B181C"/>
    <w:rsid w:val="003B47DE"/>
    <w:rsid w:val="003B587F"/>
    <w:rsid w:val="003B5EA8"/>
    <w:rsid w:val="003B77B6"/>
    <w:rsid w:val="003C0492"/>
    <w:rsid w:val="003C12D3"/>
    <w:rsid w:val="003C1C41"/>
    <w:rsid w:val="003C4C35"/>
    <w:rsid w:val="003C4F8B"/>
    <w:rsid w:val="003C6C2E"/>
    <w:rsid w:val="003C6D46"/>
    <w:rsid w:val="003C7CED"/>
    <w:rsid w:val="003D1ACD"/>
    <w:rsid w:val="003D2239"/>
    <w:rsid w:val="003D2F81"/>
    <w:rsid w:val="003D62A9"/>
    <w:rsid w:val="003D62F0"/>
    <w:rsid w:val="003D6CDC"/>
    <w:rsid w:val="003E0CE4"/>
    <w:rsid w:val="003E122A"/>
    <w:rsid w:val="003E220F"/>
    <w:rsid w:val="003E2274"/>
    <w:rsid w:val="003E2E50"/>
    <w:rsid w:val="003E4C1F"/>
    <w:rsid w:val="003E4FA6"/>
    <w:rsid w:val="003E546D"/>
    <w:rsid w:val="003E610B"/>
    <w:rsid w:val="003E70D5"/>
    <w:rsid w:val="003E753D"/>
    <w:rsid w:val="003F2DA1"/>
    <w:rsid w:val="003F3423"/>
    <w:rsid w:val="003F3ABC"/>
    <w:rsid w:val="003F3BA0"/>
    <w:rsid w:val="003F4D91"/>
    <w:rsid w:val="003F52FD"/>
    <w:rsid w:val="003F59BC"/>
    <w:rsid w:val="00401A21"/>
    <w:rsid w:val="00402C15"/>
    <w:rsid w:val="004030E9"/>
    <w:rsid w:val="0040383A"/>
    <w:rsid w:val="00405024"/>
    <w:rsid w:val="004057E5"/>
    <w:rsid w:val="00405FE6"/>
    <w:rsid w:val="0040621A"/>
    <w:rsid w:val="00406FA3"/>
    <w:rsid w:val="004071FE"/>
    <w:rsid w:val="00407484"/>
    <w:rsid w:val="00407D80"/>
    <w:rsid w:val="004104C4"/>
    <w:rsid w:val="00410A11"/>
    <w:rsid w:val="00411C6A"/>
    <w:rsid w:val="00412108"/>
    <w:rsid w:val="00414A6F"/>
    <w:rsid w:val="00420913"/>
    <w:rsid w:val="004213B7"/>
    <w:rsid w:val="00421550"/>
    <w:rsid w:val="004222A2"/>
    <w:rsid w:val="00422BB1"/>
    <w:rsid w:val="00422F4A"/>
    <w:rsid w:val="0042331D"/>
    <w:rsid w:val="00424337"/>
    <w:rsid w:val="004254C6"/>
    <w:rsid w:val="00425DFE"/>
    <w:rsid w:val="00425E57"/>
    <w:rsid w:val="00427907"/>
    <w:rsid w:val="004306A6"/>
    <w:rsid w:val="004316DE"/>
    <w:rsid w:val="00431A7F"/>
    <w:rsid w:val="00433494"/>
    <w:rsid w:val="00434B7C"/>
    <w:rsid w:val="00435481"/>
    <w:rsid w:val="0043741F"/>
    <w:rsid w:val="00442674"/>
    <w:rsid w:val="00444067"/>
    <w:rsid w:val="00445441"/>
    <w:rsid w:val="00447BB7"/>
    <w:rsid w:val="00450C1E"/>
    <w:rsid w:val="00450DE7"/>
    <w:rsid w:val="00451871"/>
    <w:rsid w:val="0045221C"/>
    <w:rsid w:val="0045336E"/>
    <w:rsid w:val="00453378"/>
    <w:rsid w:val="00454CCD"/>
    <w:rsid w:val="00456F57"/>
    <w:rsid w:val="00457052"/>
    <w:rsid w:val="00464C1F"/>
    <w:rsid w:val="004724C6"/>
    <w:rsid w:val="004725D5"/>
    <w:rsid w:val="00475206"/>
    <w:rsid w:val="00476E64"/>
    <w:rsid w:val="00476F30"/>
    <w:rsid w:val="00477AC5"/>
    <w:rsid w:val="00480A50"/>
    <w:rsid w:val="00480EC2"/>
    <w:rsid w:val="0048229D"/>
    <w:rsid w:val="00482E19"/>
    <w:rsid w:val="0048386D"/>
    <w:rsid w:val="00483E9E"/>
    <w:rsid w:val="00484BC3"/>
    <w:rsid w:val="00485065"/>
    <w:rsid w:val="00486352"/>
    <w:rsid w:val="004936EC"/>
    <w:rsid w:val="00493E83"/>
    <w:rsid w:val="00495656"/>
    <w:rsid w:val="00495992"/>
    <w:rsid w:val="00495E4E"/>
    <w:rsid w:val="00496548"/>
    <w:rsid w:val="0049742D"/>
    <w:rsid w:val="004A0723"/>
    <w:rsid w:val="004A18F0"/>
    <w:rsid w:val="004A242C"/>
    <w:rsid w:val="004A2722"/>
    <w:rsid w:val="004A2BE6"/>
    <w:rsid w:val="004A425A"/>
    <w:rsid w:val="004A474C"/>
    <w:rsid w:val="004A7030"/>
    <w:rsid w:val="004A7AA0"/>
    <w:rsid w:val="004B06D3"/>
    <w:rsid w:val="004B0AE9"/>
    <w:rsid w:val="004B3D2E"/>
    <w:rsid w:val="004B3D85"/>
    <w:rsid w:val="004B4D81"/>
    <w:rsid w:val="004B5867"/>
    <w:rsid w:val="004B6D21"/>
    <w:rsid w:val="004B7039"/>
    <w:rsid w:val="004B7BBA"/>
    <w:rsid w:val="004C0BDA"/>
    <w:rsid w:val="004C0C5B"/>
    <w:rsid w:val="004C10A4"/>
    <w:rsid w:val="004C12E7"/>
    <w:rsid w:val="004C1C09"/>
    <w:rsid w:val="004C21BE"/>
    <w:rsid w:val="004C2661"/>
    <w:rsid w:val="004C30FA"/>
    <w:rsid w:val="004C3AB7"/>
    <w:rsid w:val="004C4519"/>
    <w:rsid w:val="004C7B57"/>
    <w:rsid w:val="004D0011"/>
    <w:rsid w:val="004D23CA"/>
    <w:rsid w:val="004D65F3"/>
    <w:rsid w:val="004D7308"/>
    <w:rsid w:val="004D78E4"/>
    <w:rsid w:val="004E06FC"/>
    <w:rsid w:val="004E1F64"/>
    <w:rsid w:val="004E37A1"/>
    <w:rsid w:val="004E4237"/>
    <w:rsid w:val="004E4541"/>
    <w:rsid w:val="004E48F2"/>
    <w:rsid w:val="004E4B92"/>
    <w:rsid w:val="004E4C3C"/>
    <w:rsid w:val="004E4D58"/>
    <w:rsid w:val="004E77CA"/>
    <w:rsid w:val="004F1AE9"/>
    <w:rsid w:val="004F1C9C"/>
    <w:rsid w:val="004F3051"/>
    <w:rsid w:val="004F35AC"/>
    <w:rsid w:val="004F374C"/>
    <w:rsid w:val="004F3867"/>
    <w:rsid w:val="004F4344"/>
    <w:rsid w:val="004F7DC8"/>
    <w:rsid w:val="00501BAE"/>
    <w:rsid w:val="005044FF"/>
    <w:rsid w:val="00504B9D"/>
    <w:rsid w:val="00505FFF"/>
    <w:rsid w:val="00506542"/>
    <w:rsid w:val="0050736F"/>
    <w:rsid w:val="005105B4"/>
    <w:rsid w:val="00511A0A"/>
    <w:rsid w:val="005121F2"/>
    <w:rsid w:val="00512E4C"/>
    <w:rsid w:val="00513170"/>
    <w:rsid w:val="0051501E"/>
    <w:rsid w:val="0052072C"/>
    <w:rsid w:val="005208CE"/>
    <w:rsid w:val="00521632"/>
    <w:rsid w:val="00521DA8"/>
    <w:rsid w:val="00522E95"/>
    <w:rsid w:val="00524267"/>
    <w:rsid w:val="0052631C"/>
    <w:rsid w:val="005279EE"/>
    <w:rsid w:val="00527C29"/>
    <w:rsid w:val="00531152"/>
    <w:rsid w:val="00531190"/>
    <w:rsid w:val="0053203D"/>
    <w:rsid w:val="00533635"/>
    <w:rsid w:val="00535748"/>
    <w:rsid w:val="00535A03"/>
    <w:rsid w:val="00536513"/>
    <w:rsid w:val="005402A7"/>
    <w:rsid w:val="005427BF"/>
    <w:rsid w:val="00544190"/>
    <w:rsid w:val="00544820"/>
    <w:rsid w:val="0054489F"/>
    <w:rsid w:val="00544B2B"/>
    <w:rsid w:val="00544D03"/>
    <w:rsid w:val="0054561A"/>
    <w:rsid w:val="00546733"/>
    <w:rsid w:val="00547270"/>
    <w:rsid w:val="00550118"/>
    <w:rsid w:val="00550A33"/>
    <w:rsid w:val="00550AC0"/>
    <w:rsid w:val="00550ED4"/>
    <w:rsid w:val="00551506"/>
    <w:rsid w:val="00553D78"/>
    <w:rsid w:val="005547BE"/>
    <w:rsid w:val="005563F4"/>
    <w:rsid w:val="00556D42"/>
    <w:rsid w:val="00557418"/>
    <w:rsid w:val="00560D64"/>
    <w:rsid w:val="00561451"/>
    <w:rsid w:val="0056189E"/>
    <w:rsid w:val="0056238A"/>
    <w:rsid w:val="005624C0"/>
    <w:rsid w:val="00563935"/>
    <w:rsid w:val="00563B7F"/>
    <w:rsid w:val="00564EBA"/>
    <w:rsid w:val="00565920"/>
    <w:rsid w:val="00565E48"/>
    <w:rsid w:val="00566E53"/>
    <w:rsid w:val="0056730C"/>
    <w:rsid w:val="005703C3"/>
    <w:rsid w:val="00570769"/>
    <w:rsid w:val="00571095"/>
    <w:rsid w:val="00571ABC"/>
    <w:rsid w:val="0057203A"/>
    <w:rsid w:val="00573BA9"/>
    <w:rsid w:val="00573DC0"/>
    <w:rsid w:val="005743E1"/>
    <w:rsid w:val="005766A3"/>
    <w:rsid w:val="005766C6"/>
    <w:rsid w:val="00576DE2"/>
    <w:rsid w:val="005776D0"/>
    <w:rsid w:val="0057785C"/>
    <w:rsid w:val="00577E48"/>
    <w:rsid w:val="00581528"/>
    <w:rsid w:val="0058415A"/>
    <w:rsid w:val="005875FA"/>
    <w:rsid w:val="00590ECD"/>
    <w:rsid w:val="00591F40"/>
    <w:rsid w:val="005930A2"/>
    <w:rsid w:val="0059332B"/>
    <w:rsid w:val="005939F5"/>
    <w:rsid w:val="005942B1"/>
    <w:rsid w:val="005957B5"/>
    <w:rsid w:val="00595AB9"/>
    <w:rsid w:val="00595DC4"/>
    <w:rsid w:val="00595EA5"/>
    <w:rsid w:val="00596613"/>
    <w:rsid w:val="00596C49"/>
    <w:rsid w:val="005A05C7"/>
    <w:rsid w:val="005A0CAA"/>
    <w:rsid w:val="005A3106"/>
    <w:rsid w:val="005A4FF0"/>
    <w:rsid w:val="005A5C67"/>
    <w:rsid w:val="005A6637"/>
    <w:rsid w:val="005A6AEA"/>
    <w:rsid w:val="005A7DA7"/>
    <w:rsid w:val="005B0D9F"/>
    <w:rsid w:val="005B1E35"/>
    <w:rsid w:val="005B356A"/>
    <w:rsid w:val="005B419C"/>
    <w:rsid w:val="005B5392"/>
    <w:rsid w:val="005B575C"/>
    <w:rsid w:val="005B5878"/>
    <w:rsid w:val="005B6ED0"/>
    <w:rsid w:val="005C162A"/>
    <w:rsid w:val="005C1BDC"/>
    <w:rsid w:val="005C2207"/>
    <w:rsid w:val="005C3B0C"/>
    <w:rsid w:val="005C3BED"/>
    <w:rsid w:val="005C52AF"/>
    <w:rsid w:val="005C71F7"/>
    <w:rsid w:val="005C7DC0"/>
    <w:rsid w:val="005D42C1"/>
    <w:rsid w:val="005D498A"/>
    <w:rsid w:val="005D7CD5"/>
    <w:rsid w:val="005E05A7"/>
    <w:rsid w:val="005E0762"/>
    <w:rsid w:val="005E077C"/>
    <w:rsid w:val="005E54D7"/>
    <w:rsid w:val="005E69A7"/>
    <w:rsid w:val="005F150B"/>
    <w:rsid w:val="005F3C6E"/>
    <w:rsid w:val="005F3FFE"/>
    <w:rsid w:val="005F4B74"/>
    <w:rsid w:val="005F4F9C"/>
    <w:rsid w:val="005F642E"/>
    <w:rsid w:val="005F7942"/>
    <w:rsid w:val="00600246"/>
    <w:rsid w:val="00600D02"/>
    <w:rsid w:val="00602529"/>
    <w:rsid w:val="00603D66"/>
    <w:rsid w:val="0060693E"/>
    <w:rsid w:val="00607BA9"/>
    <w:rsid w:val="0061034F"/>
    <w:rsid w:val="00610E07"/>
    <w:rsid w:val="0061121E"/>
    <w:rsid w:val="00611289"/>
    <w:rsid w:val="0061185F"/>
    <w:rsid w:val="0061375B"/>
    <w:rsid w:val="00613CB7"/>
    <w:rsid w:val="006140DD"/>
    <w:rsid w:val="006145B2"/>
    <w:rsid w:val="0062024C"/>
    <w:rsid w:val="006202EC"/>
    <w:rsid w:val="00621093"/>
    <w:rsid w:val="00623CA5"/>
    <w:rsid w:val="00623E8D"/>
    <w:rsid w:val="00624246"/>
    <w:rsid w:val="0062437D"/>
    <w:rsid w:val="00624E29"/>
    <w:rsid w:val="00625CEF"/>
    <w:rsid w:val="006300F2"/>
    <w:rsid w:val="006308B0"/>
    <w:rsid w:val="00630C23"/>
    <w:rsid w:val="006314BD"/>
    <w:rsid w:val="006317BD"/>
    <w:rsid w:val="0063242B"/>
    <w:rsid w:val="00632A87"/>
    <w:rsid w:val="00634171"/>
    <w:rsid w:val="00635D26"/>
    <w:rsid w:val="00635F0C"/>
    <w:rsid w:val="006370F0"/>
    <w:rsid w:val="006409F8"/>
    <w:rsid w:val="00640A78"/>
    <w:rsid w:val="006413EB"/>
    <w:rsid w:val="00641F22"/>
    <w:rsid w:val="00642202"/>
    <w:rsid w:val="006426E9"/>
    <w:rsid w:val="006430C7"/>
    <w:rsid w:val="00645DDE"/>
    <w:rsid w:val="0064671A"/>
    <w:rsid w:val="0064773B"/>
    <w:rsid w:val="006521D0"/>
    <w:rsid w:val="00652CDD"/>
    <w:rsid w:val="00654888"/>
    <w:rsid w:val="00654AAF"/>
    <w:rsid w:val="00654D70"/>
    <w:rsid w:val="00655CB8"/>
    <w:rsid w:val="00657192"/>
    <w:rsid w:val="006572BC"/>
    <w:rsid w:val="006573E5"/>
    <w:rsid w:val="00661422"/>
    <w:rsid w:val="00662966"/>
    <w:rsid w:val="0066499F"/>
    <w:rsid w:val="006653A8"/>
    <w:rsid w:val="00667364"/>
    <w:rsid w:val="006716E5"/>
    <w:rsid w:val="00671792"/>
    <w:rsid w:val="0067205B"/>
    <w:rsid w:val="006726EF"/>
    <w:rsid w:val="006728CA"/>
    <w:rsid w:val="006755A1"/>
    <w:rsid w:val="0067670E"/>
    <w:rsid w:val="0068292B"/>
    <w:rsid w:val="0068361A"/>
    <w:rsid w:val="006836BD"/>
    <w:rsid w:val="00683B02"/>
    <w:rsid w:val="00685ACB"/>
    <w:rsid w:val="00685FC2"/>
    <w:rsid w:val="00686BBF"/>
    <w:rsid w:val="00686D33"/>
    <w:rsid w:val="006870F5"/>
    <w:rsid w:val="006901E2"/>
    <w:rsid w:val="00691634"/>
    <w:rsid w:val="006929C1"/>
    <w:rsid w:val="00696CEE"/>
    <w:rsid w:val="00697435"/>
    <w:rsid w:val="006974CE"/>
    <w:rsid w:val="006A0103"/>
    <w:rsid w:val="006A037B"/>
    <w:rsid w:val="006A1395"/>
    <w:rsid w:val="006A1469"/>
    <w:rsid w:val="006A1946"/>
    <w:rsid w:val="006A254E"/>
    <w:rsid w:val="006A34FB"/>
    <w:rsid w:val="006A3588"/>
    <w:rsid w:val="006A5BFF"/>
    <w:rsid w:val="006B091B"/>
    <w:rsid w:val="006B1C63"/>
    <w:rsid w:val="006B2105"/>
    <w:rsid w:val="006B4722"/>
    <w:rsid w:val="006B5A82"/>
    <w:rsid w:val="006B616D"/>
    <w:rsid w:val="006C03A7"/>
    <w:rsid w:val="006C0DCF"/>
    <w:rsid w:val="006C43A0"/>
    <w:rsid w:val="006C459C"/>
    <w:rsid w:val="006C4D4A"/>
    <w:rsid w:val="006D0582"/>
    <w:rsid w:val="006D0FCA"/>
    <w:rsid w:val="006D20ED"/>
    <w:rsid w:val="006D2649"/>
    <w:rsid w:val="006D2C58"/>
    <w:rsid w:val="006D3E23"/>
    <w:rsid w:val="006D4111"/>
    <w:rsid w:val="006D45CE"/>
    <w:rsid w:val="006D64EC"/>
    <w:rsid w:val="006D6B3F"/>
    <w:rsid w:val="006D6D65"/>
    <w:rsid w:val="006D7AAC"/>
    <w:rsid w:val="006E07AA"/>
    <w:rsid w:val="006E359D"/>
    <w:rsid w:val="006E36E9"/>
    <w:rsid w:val="006E3BA9"/>
    <w:rsid w:val="006E3CA7"/>
    <w:rsid w:val="006E4E97"/>
    <w:rsid w:val="006E559F"/>
    <w:rsid w:val="006E62EF"/>
    <w:rsid w:val="006E6ED7"/>
    <w:rsid w:val="006E723F"/>
    <w:rsid w:val="006E760E"/>
    <w:rsid w:val="006F5463"/>
    <w:rsid w:val="006F6131"/>
    <w:rsid w:val="00700EB8"/>
    <w:rsid w:val="00702911"/>
    <w:rsid w:val="00702B5D"/>
    <w:rsid w:val="00702D68"/>
    <w:rsid w:val="00704DE7"/>
    <w:rsid w:val="0070671B"/>
    <w:rsid w:val="00707DC9"/>
    <w:rsid w:val="007100C0"/>
    <w:rsid w:val="00710C24"/>
    <w:rsid w:val="00712CD7"/>
    <w:rsid w:val="0071405E"/>
    <w:rsid w:val="00714CC6"/>
    <w:rsid w:val="00714E30"/>
    <w:rsid w:val="00714EFE"/>
    <w:rsid w:val="00715703"/>
    <w:rsid w:val="00716018"/>
    <w:rsid w:val="007208EA"/>
    <w:rsid w:val="00722029"/>
    <w:rsid w:val="00722AB2"/>
    <w:rsid w:val="007249CA"/>
    <w:rsid w:val="007265EB"/>
    <w:rsid w:val="00726799"/>
    <w:rsid w:val="00732662"/>
    <w:rsid w:val="00733A34"/>
    <w:rsid w:val="0073666B"/>
    <w:rsid w:val="00741288"/>
    <w:rsid w:val="00741BD2"/>
    <w:rsid w:val="0074269B"/>
    <w:rsid w:val="00742F61"/>
    <w:rsid w:val="00743549"/>
    <w:rsid w:val="00747194"/>
    <w:rsid w:val="00747C4A"/>
    <w:rsid w:val="0075032F"/>
    <w:rsid w:val="0075038E"/>
    <w:rsid w:val="00752751"/>
    <w:rsid w:val="00753C13"/>
    <w:rsid w:val="0075407F"/>
    <w:rsid w:val="00755207"/>
    <w:rsid w:val="007564DD"/>
    <w:rsid w:val="0076290E"/>
    <w:rsid w:val="0076322A"/>
    <w:rsid w:val="0076331D"/>
    <w:rsid w:val="00763B58"/>
    <w:rsid w:val="00764245"/>
    <w:rsid w:val="007642EA"/>
    <w:rsid w:val="0076501C"/>
    <w:rsid w:val="00766449"/>
    <w:rsid w:val="0076773A"/>
    <w:rsid w:val="007713CA"/>
    <w:rsid w:val="00771983"/>
    <w:rsid w:val="00772721"/>
    <w:rsid w:val="00772A47"/>
    <w:rsid w:val="0077325B"/>
    <w:rsid w:val="007732D8"/>
    <w:rsid w:val="00773FEB"/>
    <w:rsid w:val="00774709"/>
    <w:rsid w:val="00774E08"/>
    <w:rsid w:val="00775068"/>
    <w:rsid w:val="00777F4D"/>
    <w:rsid w:val="00780E31"/>
    <w:rsid w:val="00782213"/>
    <w:rsid w:val="0078285E"/>
    <w:rsid w:val="007829E0"/>
    <w:rsid w:val="0078482A"/>
    <w:rsid w:val="00784DD3"/>
    <w:rsid w:val="0078515D"/>
    <w:rsid w:val="00785E08"/>
    <w:rsid w:val="00786906"/>
    <w:rsid w:val="007869DE"/>
    <w:rsid w:val="00786A08"/>
    <w:rsid w:val="00787056"/>
    <w:rsid w:val="00787124"/>
    <w:rsid w:val="00787A4E"/>
    <w:rsid w:val="00790F19"/>
    <w:rsid w:val="00791445"/>
    <w:rsid w:val="0079193B"/>
    <w:rsid w:val="0079330E"/>
    <w:rsid w:val="007933B0"/>
    <w:rsid w:val="00793D10"/>
    <w:rsid w:val="00793FB8"/>
    <w:rsid w:val="00794992"/>
    <w:rsid w:val="007959F3"/>
    <w:rsid w:val="00795D33"/>
    <w:rsid w:val="007963B1"/>
    <w:rsid w:val="007A25CF"/>
    <w:rsid w:val="007A2DA1"/>
    <w:rsid w:val="007A3214"/>
    <w:rsid w:val="007A3394"/>
    <w:rsid w:val="007A4066"/>
    <w:rsid w:val="007A4F59"/>
    <w:rsid w:val="007A569F"/>
    <w:rsid w:val="007A5E55"/>
    <w:rsid w:val="007A60DF"/>
    <w:rsid w:val="007B3E31"/>
    <w:rsid w:val="007B4730"/>
    <w:rsid w:val="007B4A5D"/>
    <w:rsid w:val="007C313F"/>
    <w:rsid w:val="007C46CA"/>
    <w:rsid w:val="007C4EA7"/>
    <w:rsid w:val="007C5318"/>
    <w:rsid w:val="007C5BA1"/>
    <w:rsid w:val="007C7050"/>
    <w:rsid w:val="007D0179"/>
    <w:rsid w:val="007D0B0F"/>
    <w:rsid w:val="007D32E3"/>
    <w:rsid w:val="007D4C1E"/>
    <w:rsid w:val="007D5525"/>
    <w:rsid w:val="007D5CA9"/>
    <w:rsid w:val="007D5FFA"/>
    <w:rsid w:val="007D6F5A"/>
    <w:rsid w:val="007E101D"/>
    <w:rsid w:val="007E261D"/>
    <w:rsid w:val="007E3145"/>
    <w:rsid w:val="007E3BDB"/>
    <w:rsid w:val="007E58A7"/>
    <w:rsid w:val="007E5A68"/>
    <w:rsid w:val="007E6006"/>
    <w:rsid w:val="007F1CAA"/>
    <w:rsid w:val="007F2E68"/>
    <w:rsid w:val="007F340A"/>
    <w:rsid w:val="007F6171"/>
    <w:rsid w:val="00800AB1"/>
    <w:rsid w:val="0080129F"/>
    <w:rsid w:val="0080503C"/>
    <w:rsid w:val="00807166"/>
    <w:rsid w:val="008076D6"/>
    <w:rsid w:val="00810483"/>
    <w:rsid w:val="00811AFA"/>
    <w:rsid w:val="00812359"/>
    <w:rsid w:val="008138EC"/>
    <w:rsid w:val="008158DD"/>
    <w:rsid w:val="0081668A"/>
    <w:rsid w:val="00816719"/>
    <w:rsid w:val="00817A5D"/>
    <w:rsid w:val="00820435"/>
    <w:rsid w:val="00820817"/>
    <w:rsid w:val="00820C7D"/>
    <w:rsid w:val="00821BF6"/>
    <w:rsid w:val="00821FC0"/>
    <w:rsid w:val="00824214"/>
    <w:rsid w:val="00826BE5"/>
    <w:rsid w:val="00827346"/>
    <w:rsid w:val="00827727"/>
    <w:rsid w:val="008311A6"/>
    <w:rsid w:val="008333F9"/>
    <w:rsid w:val="00835ACF"/>
    <w:rsid w:val="00836BAE"/>
    <w:rsid w:val="008407C9"/>
    <w:rsid w:val="00841570"/>
    <w:rsid w:val="00841BE7"/>
    <w:rsid w:val="00844268"/>
    <w:rsid w:val="008442CD"/>
    <w:rsid w:val="00844E1B"/>
    <w:rsid w:val="008471C3"/>
    <w:rsid w:val="008472D9"/>
    <w:rsid w:val="00851A15"/>
    <w:rsid w:val="00851CD9"/>
    <w:rsid w:val="00851E80"/>
    <w:rsid w:val="00853E76"/>
    <w:rsid w:val="008540FC"/>
    <w:rsid w:val="0085411E"/>
    <w:rsid w:val="008553DC"/>
    <w:rsid w:val="00855FA8"/>
    <w:rsid w:val="00856A78"/>
    <w:rsid w:val="00857CFF"/>
    <w:rsid w:val="00861263"/>
    <w:rsid w:val="008612EC"/>
    <w:rsid w:val="008614BE"/>
    <w:rsid w:val="0086259A"/>
    <w:rsid w:val="00863E08"/>
    <w:rsid w:val="0086514D"/>
    <w:rsid w:val="00866E18"/>
    <w:rsid w:val="0086764B"/>
    <w:rsid w:val="00871299"/>
    <w:rsid w:val="0087153D"/>
    <w:rsid w:val="008718B9"/>
    <w:rsid w:val="00871DDC"/>
    <w:rsid w:val="0087272C"/>
    <w:rsid w:val="00873FCC"/>
    <w:rsid w:val="00874196"/>
    <w:rsid w:val="0087573B"/>
    <w:rsid w:val="0087614B"/>
    <w:rsid w:val="00877D46"/>
    <w:rsid w:val="008802A4"/>
    <w:rsid w:val="00883F6C"/>
    <w:rsid w:val="008847D5"/>
    <w:rsid w:val="00886460"/>
    <w:rsid w:val="00886FBF"/>
    <w:rsid w:val="00887A82"/>
    <w:rsid w:val="00891764"/>
    <w:rsid w:val="00892848"/>
    <w:rsid w:val="0089383F"/>
    <w:rsid w:val="008945DF"/>
    <w:rsid w:val="008947A6"/>
    <w:rsid w:val="008951F7"/>
    <w:rsid w:val="00895D09"/>
    <w:rsid w:val="00896132"/>
    <w:rsid w:val="008A0731"/>
    <w:rsid w:val="008A2B2A"/>
    <w:rsid w:val="008A449E"/>
    <w:rsid w:val="008A4A55"/>
    <w:rsid w:val="008A4E25"/>
    <w:rsid w:val="008A52CC"/>
    <w:rsid w:val="008A7249"/>
    <w:rsid w:val="008B0D45"/>
    <w:rsid w:val="008B183B"/>
    <w:rsid w:val="008B1B23"/>
    <w:rsid w:val="008B3074"/>
    <w:rsid w:val="008B320A"/>
    <w:rsid w:val="008B3D7F"/>
    <w:rsid w:val="008B5580"/>
    <w:rsid w:val="008B5647"/>
    <w:rsid w:val="008B68BB"/>
    <w:rsid w:val="008C0FE2"/>
    <w:rsid w:val="008C1DFB"/>
    <w:rsid w:val="008C27D6"/>
    <w:rsid w:val="008C65C9"/>
    <w:rsid w:val="008C6F2B"/>
    <w:rsid w:val="008C7603"/>
    <w:rsid w:val="008D1364"/>
    <w:rsid w:val="008D4A6F"/>
    <w:rsid w:val="008D4E0D"/>
    <w:rsid w:val="008D67E5"/>
    <w:rsid w:val="008D68EE"/>
    <w:rsid w:val="008D6A40"/>
    <w:rsid w:val="008E4271"/>
    <w:rsid w:val="008E5538"/>
    <w:rsid w:val="008E7507"/>
    <w:rsid w:val="008F1369"/>
    <w:rsid w:val="008F173C"/>
    <w:rsid w:val="008F2D98"/>
    <w:rsid w:val="008F3036"/>
    <w:rsid w:val="008F392B"/>
    <w:rsid w:val="008F51A0"/>
    <w:rsid w:val="008F5784"/>
    <w:rsid w:val="008F6BA4"/>
    <w:rsid w:val="008F71E3"/>
    <w:rsid w:val="008F7B0E"/>
    <w:rsid w:val="00900BA4"/>
    <w:rsid w:val="009014D0"/>
    <w:rsid w:val="00904C4A"/>
    <w:rsid w:val="009056EE"/>
    <w:rsid w:val="009058C0"/>
    <w:rsid w:val="009063A0"/>
    <w:rsid w:val="00906419"/>
    <w:rsid w:val="00906DFD"/>
    <w:rsid w:val="0090790C"/>
    <w:rsid w:val="009105B5"/>
    <w:rsid w:val="00911D6B"/>
    <w:rsid w:val="009120C0"/>
    <w:rsid w:val="009140A8"/>
    <w:rsid w:val="009142F0"/>
    <w:rsid w:val="00914BA4"/>
    <w:rsid w:val="00920683"/>
    <w:rsid w:val="00920923"/>
    <w:rsid w:val="00920A11"/>
    <w:rsid w:val="009223C2"/>
    <w:rsid w:val="00923120"/>
    <w:rsid w:val="00923CD4"/>
    <w:rsid w:val="00924962"/>
    <w:rsid w:val="009259AC"/>
    <w:rsid w:val="00925C00"/>
    <w:rsid w:val="00926D95"/>
    <w:rsid w:val="00927B13"/>
    <w:rsid w:val="009304F2"/>
    <w:rsid w:val="00934004"/>
    <w:rsid w:val="0093520E"/>
    <w:rsid w:val="009356E0"/>
    <w:rsid w:val="00940F02"/>
    <w:rsid w:val="00942FA5"/>
    <w:rsid w:val="00943A77"/>
    <w:rsid w:val="00943EC0"/>
    <w:rsid w:val="0094449F"/>
    <w:rsid w:val="00945936"/>
    <w:rsid w:val="0094610C"/>
    <w:rsid w:val="00946A10"/>
    <w:rsid w:val="00950441"/>
    <w:rsid w:val="00950F95"/>
    <w:rsid w:val="009514A1"/>
    <w:rsid w:val="00952715"/>
    <w:rsid w:val="009549FE"/>
    <w:rsid w:val="00957035"/>
    <w:rsid w:val="009612AF"/>
    <w:rsid w:val="0096167B"/>
    <w:rsid w:val="0096231E"/>
    <w:rsid w:val="00963497"/>
    <w:rsid w:val="009634F5"/>
    <w:rsid w:val="0096605A"/>
    <w:rsid w:val="00970AE7"/>
    <w:rsid w:val="00975038"/>
    <w:rsid w:val="00975EF2"/>
    <w:rsid w:val="0097737D"/>
    <w:rsid w:val="00977F78"/>
    <w:rsid w:val="0098009A"/>
    <w:rsid w:val="009820FB"/>
    <w:rsid w:val="009840A7"/>
    <w:rsid w:val="00984900"/>
    <w:rsid w:val="00990362"/>
    <w:rsid w:val="00990A84"/>
    <w:rsid w:val="00992BEA"/>
    <w:rsid w:val="009936F5"/>
    <w:rsid w:val="00994DFB"/>
    <w:rsid w:val="00996A5B"/>
    <w:rsid w:val="009A00F5"/>
    <w:rsid w:val="009A0E76"/>
    <w:rsid w:val="009A2F90"/>
    <w:rsid w:val="009A3349"/>
    <w:rsid w:val="009A55FF"/>
    <w:rsid w:val="009B5884"/>
    <w:rsid w:val="009B6FDF"/>
    <w:rsid w:val="009C0293"/>
    <w:rsid w:val="009C0578"/>
    <w:rsid w:val="009C144C"/>
    <w:rsid w:val="009C156A"/>
    <w:rsid w:val="009C2F83"/>
    <w:rsid w:val="009C3364"/>
    <w:rsid w:val="009C3477"/>
    <w:rsid w:val="009C36A6"/>
    <w:rsid w:val="009C4470"/>
    <w:rsid w:val="009C4771"/>
    <w:rsid w:val="009C61ED"/>
    <w:rsid w:val="009C6793"/>
    <w:rsid w:val="009C71B4"/>
    <w:rsid w:val="009C72A9"/>
    <w:rsid w:val="009D04CD"/>
    <w:rsid w:val="009D0C08"/>
    <w:rsid w:val="009D1270"/>
    <w:rsid w:val="009D2A25"/>
    <w:rsid w:val="009D5C3F"/>
    <w:rsid w:val="009D60F1"/>
    <w:rsid w:val="009D7F98"/>
    <w:rsid w:val="009E1B3C"/>
    <w:rsid w:val="009E4894"/>
    <w:rsid w:val="009E515B"/>
    <w:rsid w:val="009E63F2"/>
    <w:rsid w:val="009E7147"/>
    <w:rsid w:val="009E77C9"/>
    <w:rsid w:val="009F43D9"/>
    <w:rsid w:val="009F5A58"/>
    <w:rsid w:val="00A01FA8"/>
    <w:rsid w:val="00A03182"/>
    <w:rsid w:val="00A032AA"/>
    <w:rsid w:val="00A04B13"/>
    <w:rsid w:val="00A04D16"/>
    <w:rsid w:val="00A05ABB"/>
    <w:rsid w:val="00A0697D"/>
    <w:rsid w:val="00A07369"/>
    <w:rsid w:val="00A0784D"/>
    <w:rsid w:val="00A103AF"/>
    <w:rsid w:val="00A1093C"/>
    <w:rsid w:val="00A1343B"/>
    <w:rsid w:val="00A137BD"/>
    <w:rsid w:val="00A138D3"/>
    <w:rsid w:val="00A14D8C"/>
    <w:rsid w:val="00A15FAA"/>
    <w:rsid w:val="00A170B6"/>
    <w:rsid w:val="00A17B4F"/>
    <w:rsid w:val="00A201A6"/>
    <w:rsid w:val="00A207E7"/>
    <w:rsid w:val="00A20F9F"/>
    <w:rsid w:val="00A225CC"/>
    <w:rsid w:val="00A22EC5"/>
    <w:rsid w:val="00A231D5"/>
    <w:rsid w:val="00A23A69"/>
    <w:rsid w:val="00A241DF"/>
    <w:rsid w:val="00A2431C"/>
    <w:rsid w:val="00A25D20"/>
    <w:rsid w:val="00A26AB2"/>
    <w:rsid w:val="00A26AD6"/>
    <w:rsid w:val="00A27A98"/>
    <w:rsid w:val="00A3347F"/>
    <w:rsid w:val="00A339FD"/>
    <w:rsid w:val="00A37C4E"/>
    <w:rsid w:val="00A42141"/>
    <w:rsid w:val="00A44C4A"/>
    <w:rsid w:val="00A467B7"/>
    <w:rsid w:val="00A47B0E"/>
    <w:rsid w:val="00A47EF3"/>
    <w:rsid w:val="00A50686"/>
    <w:rsid w:val="00A519C8"/>
    <w:rsid w:val="00A51F6A"/>
    <w:rsid w:val="00A5356D"/>
    <w:rsid w:val="00A54801"/>
    <w:rsid w:val="00A549CE"/>
    <w:rsid w:val="00A54A3F"/>
    <w:rsid w:val="00A55E01"/>
    <w:rsid w:val="00A55FCD"/>
    <w:rsid w:val="00A57409"/>
    <w:rsid w:val="00A5746D"/>
    <w:rsid w:val="00A60B62"/>
    <w:rsid w:val="00A6488B"/>
    <w:rsid w:val="00A64C3D"/>
    <w:rsid w:val="00A6583B"/>
    <w:rsid w:val="00A65BF1"/>
    <w:rsid w:val="00A66201"/>
    <w:rsid w:val="00A66279"/>
    <w:rsid w:val="00A666CF"/>
    <w:rsid w:val="00A66B82"/>
    <w:rsid w:val="00A6731A"/>
    <w:rsid w:val="00A708D2"/>
    <w:rsid w:val="00A71999"/>
    <w:rsid w:val="00A731EA"/>
    <w:rsid w:val="00A74A0D"/>
    <w:rsid w:val="00A74E4A"/>
    <w:rsid w:val="00A74EC8"/>
    <w:rsid w:val="00A77140"/>
    <w:rsid w:val="00A80540"/>
    <w:rsid w:val="00A81689"/>
    <w:rsid w:val="00A8181B"/>
    <w:rsid w:val="00A81E7B"/>
    <w:rsid w:val="00A83A14"/>
    <w:rsid w:val="00A84F3A"/>
    <w:rsid w:val="00A862EB"/>
    <w:rsid w:val="00A90BC7"/>
    <w:rsid w:val="00A910DF"/>
    <w:rsid w:val="00A93BFE"/>
    <w:rsid w:val="00A96F6E"/>
    <w:rsid w:val="00AA15BF"/>
    <w:rsid w:val="00AA2C31"/>
    <w:rsid w:val="00AA2E5D"/>
    <w:rsid w:val="00AA3797"/>
    <w:rsid w:val="00AA4136"/>
    <w:rsid w:val="00AA553F"/>
    <w:rsid w:val="00AA64ED"/>
    <w:rsid w:val="00AB05D9"/>
    <w:rsid w:val="00AB2D4C"/>
    <w:rsid w:val="00AB44B7"/>
    <w:rsid w:val="00AB4CBC"/>
    <w:rsid w:val="00AB6065"/>
    <w:rsid w:val="00AC013E"/>
    <w:rsid w:val="00AC2EE2"/>
    <w:rsid w:val="00AC3431"/>
    <w:rsid w:val="00AC5697"/>
    <w:rsid w:val="00AC7C4F"/>
    <w:rsid w:val="00AD0AD6"/>
    <w:rsid w:val="00AD50C5"/>
    <w:rsid w:val="00AD549E"/>
    <w:rsid w:val="00AD5748"/>
    <w:rsid w:val="00AD6B8D"/>
    <w:rsid w:val="00AD7CB5"/>
    <w:rsid w:val="00AE0D9B"/>
    <w:rsid w:val="00AE11DA"/>
    <w:rsid w:val="00AE1FB1"/>
    <w:rsid w:val="00AE3EC7"/>
    <w:rsid w:val="00AE5FDF"/>
    <w:rsid w:val="00AE6368"/>
    <w:rsid w:val="00AE6B9E"/>
    <w:rsid w:val="00AF03EC"/>
    <w:rsid w:val="00AF21EE"/>
    <w:rsid w:val="00AF3F75"/>
    <w:rsid w:val="00AF472B"/>
    <w:rsid w:val="00AF4B0C"/>
    <w:rsid w:val="00B019FE"/>
    <w:rsid w:val="00B028A1"/>
    <w:rsid w:val="00B02ACA"/>
    <w:rsid w:val="00B02D37"/>
    <w:rsid w:val="00B05EC0"/>
    <w:rsid w:val="00B06030"/>
    <w:rsid w:val="00B07452"/>
    <w:rsid w:val="00B10B57"/>
    <w:rsid w:val="00B11932"/>
    <w:rsid w:val="00B13BA2"/>
    <w:rsid w:val="00B13C9E"/>
    <w:rsid w:val="00B14156"/>
    <w:rsid w:val="00B142D1"/>
    <w:rsid w:val="00B14E75"/>
    <w:rsid w:val="00B157E3"/>
    <w:rsid w:val="00B1603B"/>
    <w:rsid w:val="00B16755"/>
    <w:rsid w:val="00B214C1"/>
    <w:rsid w:val="00B23AFF"/>
    <w:rsid w:val="00B242CF"/>
    <w:rsid w:val="00B25568"/>
    <w:rsid w:val="00B26A9A"/>
    <w:rsid w:val="00B31B0A"/>
    <w:rsid w:val="00B32D6F"/>
    <w:rsid w:val="00B3464F"/>
    <w:rsid w:val="00B34859"/>
    <w:rsid w:val="00B34A94"/>
    <w:rsid w:val="00B34CEC"/>
    <w:rsid w:val="00B3678A"/>
    <w:rsid w:val="00B37BC2"/>
    <w:rsid w:val="00B41276"/>
    <w:rsid w:val="00B42289"/>
    <w:rsid w:val="00B423B2"/>
    <w:rsid w:val="00B424C8"/>
    <w:rsid w:val="00B43652"/>
    <w:rsid w:val="00B4513A"/>
    <w:rsid w:val="00B46A45"/>
    <w:rsid w:val="00B46AEB"/>
    <w:rsid w:val="00B47501"/>
    <w:rsid w:val="00B47EB1"/>
    <w:rsid w:val="00B501FF"/>
    <w:rsid w:val="00B505C9"/>
    <w:rsid w:val="00B52C27"/>
    <w:rsid w:val="00B5347A"/>
    <w:rsid w:val="00B549D5"/>
    <w:rsid w:val="00B554C7"/>
    <w:rsid w:val="00B55921"/>
    <w:rsid w:val="00B568D3"/>
    <w:rsid w:val="00B56CE9"/>
    <w:rsid w:val="00B5771B"/>
    <w:rsid w:val="00B57B7E"/>
    <w:rsid w:val="00B60DDD"/>
    <w:rsid w:val="00B60E4C"/>
    <w:rsid w:val="00B6192C"/>
    <w:rsid w:val="00B62E5E"/>
    <w:rsid w:val="00B67663"/>
    <w:rsid w:val="00B701BC"/>
    <w:rsid w:val="00B7024B"/>
    <w:rsid w:val="00B704D8"/>
    <w:rsid w:val="00B70E47"/>
    <w:rsid w:val="00B70FFE"/>
    <w:rsid w:val="00B71EC4"/>
    <w:rsid w:val="00B7397E"/>
    <w:rsid w:val="00B74296"/>
    <w:rsid w:val="00B747E3"/>
    <w:rsid w:val="00B750DC"/>
    <w:rsid w:val="00B751AF"/>
    <w:rsid w:val="00B75B73"/>
    <w:rsid w:val="00B75CF3"/>
    <w:rsid w:val="00B77D7D"/>
    <w:rsid w:val="00B77E1E"/>
    <w:rsid w:val="00B77E6D"/>
    <w:rsid w:val="00B821F2"/>
    <w:rsid w:val="00B832BD"/>
    <w:rsid w:val="00B84886"/>
    <w:rsid w:val="00B86177"/>
    <w:rsid w:val="00B869C0"/>
    <w:rsid w:val="00B8766C"/>
    <w:rsid w:val="00B91938"/>
    <w:rsid w:val="00B963EF"/>
    <w:rsid w:val="00BA067A"/>
    <w:rsid w:val="00BA0FF5"/>
    <w:rsid w:val="00BA2238"/>
    <w:rsid w:val="00BA26A5"/>
    <w:rsid w:val="00BA3B87"/>
    <w:rsid w:val="00BA4188"/>
    <w:rsid w:val="00BA47E3"/>
    <w:rsid w:val="00BA4AF4"/>
    <w:rsid w:val="00BA5E5F"/>
    <w:rsid w:val="00BA6315"/>
    <w:rsid w:val="00BA7169"/>
    <w:rsid w:val="00BB17B6"/>
    <w:rsid w:val="00BB33BD"/>
    <w:rsid w:val="00BC1D26"/>
    <w:rsid w:val="00BC4117"/>
    <w:rsid w:val="00BC566E"/>
    <w:rsid w:val="00BC58FC"/>
    <w:rsid w:val="00BC735D"/>
    <w:rsid w:val="00BD1200"/>
    <w:rsid w:val="00BD1F54"/>
    <w:rsid w:val="00BD30D2"/>
    <w:rsid w:val="00BD60D9"/>
    <w:rsid w:val="00BD71A0"/>
    <w:rsid w:val="00BE16F9"/>
    <w:rsid w:val="00BE3219"/>
    <w:rsid w:val="00BE32AF"/>
    <w:rsid w:val="00BE3353"/>
    <w:rsid w:val="00BE3ECD"/>
    <w:rsid w:val="00BE42A8"/>
    <w:rsid w:val="00BE469D"/>
    <w:rsid w:val="00BE46AE"/>
    <w:rsid w:val="00BE493B"/>
    <w:rsid w:val="00BE55BB"/>
    <w:rsid w:val="00BE5B35"/>
    <w:rsid w:val="00BE642A"/>
    <w:rsid w:val="00BE6D31"/>
    <w:rsid w:val="00BE7F84"/>
    <w:rsid w:val="00BF067F"/>
    <w:rsid w:val="00BF0B1D"/>
    <w:rsid w:val="00BF1667"/>
    <w:rsid w:val="00BF2A43"/>
    <w:rsid w:val="00BF4274"/>
    <w:rsid w:val="00BF4A64"/>
    <w:rsid w:val="00BF57CA"/>
    <w:rsid w:val="00BF7B47"/>
    <w:rsid w:val="00C0132D"/>
    <w:rsid w:val="00C01B0A"/>
    <w:rsid w:val="00C023C7"/>
    <w:rsid w:val="00C03659"/>
    <w:rsid w:val="00C03901"/>
    <w:rsid w:val="00C04248"/>
    <w:rsid w:val="00C04CB2"/>
    <w:rsid w:val="00C04D36"/>
    <w:rsid w:val="00C05058"/>
    <w:rsid w:val="00C05892"/>
    <w:rsid w:val="00C05C1C"/>
    <w:rsid w:val="00C05E10"/>
    <w:rsid w:val="00C063D9"/>
    <w:rsid w:val="00C11B1E"/>
    <w:rsid w:val="00C120E1"/>
    <w:rsid w:val="00C12673"/>
    <w:rsid w:val="00C12A1A"/>
    <w:rsid w:val="00C13F3B"/>
    <w:rsid w:val="00C14852"/>
    <w:rsid w:val="00C15076"/>
    <w:rsid w:val="00C154BA"/>
    <w:rsid w:val="00C160E0"/>
    <w:rsid w:val="00C16327"/>
    <w:rsid w:val="00C1655D"/>
    <w:rsid w:val="00C21A4A"/>
    <w:rsid w:val="00C24884"/>
    <w:rsid w:val="00C252DD"/>
    <w:rsid w:val="00C30F9C"/>
    <w:rsid w:val="00C32EC9"/>
    <w:rsid w:val="00C32F43"/>
    <w:rsid w:val="00C35B0D"/>
    <w:rsid w:val="00C360AB"/>
    <w:rsid w:val="00C3713A"/>
    <w:rsid w:val="00C37838"/>
    <w:rsid w:val="00C40D3F"/>
    <w:rsid w:val="00C41EED"/>
    <w:rsid w:val="00C4292B"/>
    <w:rsid w:val="00C42B11"/>
    <w:rsid w:val="00C431E6"/>
    <w:rsid w:val="00C43827"/>
    <w:rsid w:val="00C43B9B"/>
    <w:rsid w:val="00C46A71"/>
    <w:rsid w:val="00C46D9D"/>
    <w:rsid w:val="00C500F3"/>
    <w:rsid w:val="00C50B10"/>
    <w:rsid w:val="00C51B27"/>
    <w:rsid w:val="00C5221B"/>
    <w:rsid w:val="00C52408"/>
    <w:rsid w:val="00C52771"/>
    <w:rsid w:val="00C5383E"/>
    <w:rsid w:val="00C554EB"/>
    <w:rsid w:val="00C57B9E"/>
    <w:rsid w:val="00C606FC"/>
    <w:rsid w:val="00C612D4"/>
    <w:rsid w:val="00C614F6"/>
    <w:rsid w:val="00C61E91"/>
    <w:rsid w:val="00C6343B"/>
    <w:rsid w:val="00C6378B"/>
    <w:rsid w:val="00C6622C"/>
    <w:rsid w:val="00C66CC9"/>
    <w:rsid w:val="00C72D24"/>
    <w:rsid w:val="00C735F7"/>
    <w:rsid w:val="00C73D08"/>
    <w:rsid w:val="00C81452"/>
    <w:rsid w:val="00C817F3"/>
    <w:rsid w:val="00C820D4"/>
    <w:rsid w:val="00C82274"/>
    <w:rsid w:val="00C8259F"/>
    <w:rsid w:val="00C84711"/>
    <w:rsid w:val="00C8553B"/>
    <w:rsid w:val="00C870A8"/>
    <w:rsid w:val="00C87277"/>
    <w:rsid w:val="00C87DD3"/>
    <w:rsid w:val="00C90279"/>
    <w:rsid w:val="00C91934"/>
    <w:rsid w:val="00C93204"/>
    <w:rsid w:val="00C955F7"/>
    <w:rsid w:val="00C95E4C"/>
    <w:rsid w:val="00C95F18"/>
    <w:rsid w:val="00C97A22"/>
    <w:rsid w:val="00CA03AD"/>
    <w:rsid w:val="00CA1D17"/>
    <w:rsid w:val="00CA382A"/>
    <w:rsid w:val="00CA4014"/>
    <w:rsid w:val="00CA45F8"/>
    <w:rsid w:val="00CA4EE8"/>
    <w:rsid w:val="00CA55AD"/>
    <w:rsid w:val="00CA5D2E"/>
    <w:rsid w:val="00CA6F86"/>
    <w:rsid w:val="00CA70A4"/>
    <w:rsid w:val="00CA7278"/>
    <w:rsid w:val="00CA7557"/>
    <w:rsid w:val="00CB18D1"/>
    <w:rsid w:val="00CB2CFA"/>
    <w:rsid w:val="00CB2D9F"/>
    <w:rsid w:val="00CB2DA7"/>
    <w:rsid w:val="00CB2F9B"/>
    <w:rsid w:val="00CB4166"/>
    <w:rsid w:val="00CB5377"/>
    <w:rsid w:val="00CB545D"/>
    <w:rsid w:val="00CB7F15"/>
    <w:rsid w:val="00CC1195"/>
    <w:rsid w:val="00CC13CD"/>
    <w:rsid w:val="00CC26EF"/>
    <w:rsid w:val="00CC2ABD"/>
    <w:rsid w:val="00CC2DCB"/>
    <w:rsid w:val="00CC567C"/>
    <w:rsid w:val="00CC56DA"/>
    <w:rsid w:val="00CC5AF5"/>
    <w:rsid w:val="00CC5E87"/>
    <w:rsid w:val="00CC6DEA"/>
    <w:rsid w:val="00CD035C"/>
    <w:rsid w:val="00CD2A89"/>
    <w:rsid w:val="00CD333B"/>
    <w:rsid w:val="00CD3422"/>
    <w:rsid w:val="00CD6C0C"/>
    <w:rsid w:val="00CD7107"/>
    <w:rsid w:val="00CD749A"/>
    <w:rsid w:val="00CE0581"/>
    <w:rsid w:val="00CE0669"/>
    <w:rsid w:val="00CE1D9E"/>
    <w:rsid w:val="00CE2628"/>
    <w:rsid w:val="00CE37A9"/>
    <w:rsid w:val="00CE39EA"/>
    <w:rsid w:val="00CE3CDD"/>
    <w:rsid w:val="00CE4AB8"/>
    <w:rsid w:val="00CE4D4B"/>
    <w:rsid w:val="00CE5AF5"/>
    <w:rsid w:val="00CF08BC"/>
    <w:rsid w:val="00CF11FE"/>
    <w:rsid w:val="00CF2EBA"/>
    <w:rsid w:val="00CF4A33"/>
    <w:rsid w:val="00CF615A"/>
    <w:rsid w:val="00CF64C0"/>
    <w:rsid w:val="00D04F0A"/>
    <w:rsid w:val="00D06ABE"/>
    <w:rsid w:val="00D104D9"/>
    <w:rsid w:val="00D11202"/>
    <w:rsid w:val="00D14A78"/>
    <w:rsid w:val="00D1563F"/>
    <w:rsid w:val="00D2176A"/>
    <w:rsid w:val="00D21ADE"/>
    <w:rsid w:val="00D23381"/>
    <w:rsid w:val="00D24D5A"/>
    <w:rsid w:val="00D24F3F"/>
    <w:rsid w:val="00D24FE5"/>
    <w:rsid w:val="00D26250"/>
    <w:rsid w:val="00D26D3C"/>
    <w:rsid w:val="00D2778E"/>
    <w:rsid w:val="00D27E91"/>
    <w:rsid w:val="00D30975"/>
    <w:rsid w:val="00D3119D"/>
    <w:rsid w:val="00D32ADF"/>
    <w:rsid w:val="00D32E5E"/>
    <w:rsid w:val="00D33D40"/>
    <w:rsid w:val="00D36AF4"/>
    <w:rsid w:val="00D36C17"/>
    <w:rsid w:val="00D3721B"/>
    <w:rsid w:val="00D40350"/>
    <w:rsid w:val="00D40A0C"/>
    <w:rsid w:val="00D40EB9"/>
    <w:rsid w:val="00D413A3"/>
    <w:rsid w:val="00D42591"/>
    <w:rsid w:val="00D442E5"/>
    <w:rsid w:val="00D46D16"/>
    <w:rsid w:val="00D47042"/>
    <w:rsid w:val="00D51945"/>
    <w:rsid w:val="00D52D02"/>
    <w:rsid w:val="00D55A04"/>
    <w:rsid w:val="00D576E9"/>
    <w:rsid w:val="00D577E6"/>
    <w:rsid w:val="00D57C08"/>
    <w:rsid w:val="00D60C4F"/>
    <w:rsid w:val="00D637B2"/>
    <w:rsid w:val="00D64B36"/>
    <w:rsid w:val="00D705AC"/>
    <w:rsid w:val="00D70ACA"/>
    <w:rsid w:val="00D710AA"/>
    <w:rsid w:val="00D71DF9"/>
    <w:rsid w:val="00D71F65"/>
    <w:rsid w:val="00D724BE"/>
    <w:rsid w:val="00D73056"/>
    <w:rsid w:val="00D764FC"/>
    <w:rsid w:val="00D80F5F"/>
    <w:rsid w:val="00D82F09"/>
    <w:rsid w:val="00D8312E"/>
    <w:rsid w:val="00D83AB7"/>
    <w:rsid w:val="00D845A0"/>
    <w:rsid w:val="00D84615"/>
    <w:rsid w:val="00D84B3F"/>
    <w:rsid w:val="00D85DC3"/>
    <w:rsid w:val="00D862CE"/>
    <w:rsid w:val="00D919F3"/>
    <w:rsid w:val="00D91E0C"/>
    <w:rsid w:val="00D9239F"/>
    <w:rsid w:val="00D92B22"/>
    <w:rsid w:val="00D93106"/>
    <w:rsid w:val="00D93824"/>
    <w:rsid w:val="00D9443A"/>
    <w:rsid w:val="00D94E6B"/>
    <w:rsid w:val="00D95333"/>
    <w:rsid w:val="00D968A3"/>
    <w:rsid w:val="00D96902"/>
    <w:rsid w:val="00D97226"/>
    <w:rsid w:val="00DA3C67"/>
    <w:rsid w:val="00DA4A2C"/>
    <w:rsid w:val="00DA517B"/>
    <w:rsid w:val="00DA7EBD"/>
    <w:rsid w:val="00DB0FC8"/>
    <w:rsid w:val="00DB2FE5"/>
    <w:rsid w:val="00DB2FED"/>
    <w:rsid w:val="00DB5207"/>
    <w:rsid w:val="00DB7614"/>
    <w:rsid w:val="00DC03F1"/>
    <w:rsid w:val="00DC0ABB"/>
    <w:rsid w:val="00DC0B12"/>
    <w:rsid w:val="00DC1F46"/>
    <w:rsid w:val="00DC45F8"/>
    <w:rsid w:val="00DC4D35"/>
    <w:rsid w:val="00DC5A68"/>
    <w:rsid w:val="00DC6587"/>
    <w:rsid w:val="00DD31B0"/>
    <w:rsid w:val="00DD34D2"/>
    <w:rsid w:val="00DD44B6"/>
    <w:rsid w:val="00DD4C4B"/>
    <w:rsid w:val="00DD5CEF"/>
    <w:rsid w:val="00DD63D4"/>
    <w:rsid w:val="00DD7171"/>
    <w:rsid w:val="00DD7D41"/>
    <w:rsid w:val="00DD7D5F"/>
    <w:rsid w:val="00DE037A"/>
    <w:rsid w:val="00DE038B"/>
    <w:rsid w:val="00DE095A"/>
    <w:rsid w:val="00DE11E3"/>
    <w:rsid w:val="00DE12F1"/>
    <w:rsid w:val="00DE19B1"/>
    <w:rsid w:val="00DE52FF"/>
    <w:rsid w:val="00DE635B"/>
    <w:rsid w:val="00DE722D"/>
    <w:rsid w:val="00DF21BA"/>
    <w:rsid w:val="00DF25D7"/>
    <w:rsid w:val="00DF5E53"/>
    <w:rsid w:val="00DF6391"/>
    <w:rsid w:val="00DF7D8C"/>
    <w:rsid w:val="00E004CF"/>
    <w:rsid w:val="00E01C04"/>
    <w:rsid w:val="00E022BF"/>
    <w:rsid w:val="00E0237A"/>
    <w:rsid w:val="00E02DF1"/>
    <w:rsid w:val="00E04F43"/>
    <w:rsid w:val="00E062CC"/>
    <w:rsid w:val="00E06BD1"/>
    <w:rsid w:val="00E0790C"/>
    <w:rsid w:val="00E10775"/>
    <w:rsid w:val="00E10A95"/>
    <w:rsid w:val="00E1159D"/>
    <w:rsid w:val="00E1184D"/>
    <w:rsid w:val="00E12275"/>
    <w:rsid w:val="00E14D94"/>
    <w:rsid w:val="00E16208"/>
    <w:rsid w:val="00E2209A"/>
    <w:rsid w:val="00E234AA"/>
    <w:rsid w:val="00E26414"/>
    <w:rsid w:val="00E270A8"/>
    <w:rsid w:val="00E27C97"/>
    <w:rsid w:val="00E30C59"/>
    <w:rsid w:val="00E31E5B"/>
    <w:rsid w:val="00E33396"/>
    <w:rsid w:val="00E336A4"/>
    <w:rsid w:val="00E3466C"/>
    <w:rsid w:val="00E34790"/>
    <w:rsid w:val="00E3552A"/>
    <w:rsid w:val="00E36033"/>
    <w:rsid w:val="00E376CB"/>
    <w:rsid w:val="00E40F7C"/>
    <w:rsid w:val="00E45028"/>
    <w:rsid w:val="00E468FB"/>
    <w:rsid w:val="00E47004"/>
    <w:rsid w:val="00E47A28"/>
    <w:rsid w:val="00E47A86"/>
    <w:rsid w:val="00E47F8F"/>
    <w:rsid w:val="00E515BE"/>
    <w:rsid w:val="00E51FE7"/>
    <w:rsid w:val="00E5266D"/>
    <w:rsid w:val="00E539DD"/>
    <w:rsid w:val="00E54269"/>
    <w:rsid w:val="00E55E6C"/>
    <w:rsid w:val="00E5628A"/>
    <w:rsid w:val="00E568F9"/>
    <w:rsid w:val="00E577D1"/>
    <w:rsid w:val="00E60CCD"/>
    <w:rsid w:val="00E61113"/>
    <w:rsid w:val="00E61A27"/>
    <w:rsid w:val="00E61F69"/>
    <w:rsid w:val="00E627DB"/>
    <w:rsid w:val="00E6514D"/>
    <w:rsid w:val="00E65D7A"/>
    <w:rsid w:val="00E65E62"/>
    <w:rsid w:val="00E667F6"/>
    <w:rsid w:val="00E66FCB"/>
    <w:rsid w:val="00E674FD"/>
    <w:rsid w:val="00E67693"/>
    <w:rsid w:val="00E70025"/>
    <w:rsid w:val="00E72157"/>
    <w:rsid w:val="00E729B3"/>
    <w:rsid w:val="00E72ABD"/>
    <w:rsid w:val="00E73E75"/>
    <w:rsid w:val="00E770C0"/>
    <w:rsid w:val="00E77A32"/>
    <w:rsid w:val="00E81BAD"/>
    <w:rsid w:val="00E839B2"/>
    <w:rsid w:val="00E83A07"/>
    <w:rsid w:val="00E84BEC"/>
    <w:rsid w:val="00E869FE"/>
    <w:rsid w:val="00E86ED3"/>
    <w:rsid w:val="00E905EF"/>
    <w:rsid w:val="00E91531"/>
    <w:rsid w:val="00E91639"/>
    <w:rsid w:val="00E91970"/>
    <w:rsid w:val="00E92AA7"/>
    <w:rsid w:val="00E92E1A"/>
    <w:rsid w:val="00E94335"/>
    <w:rsid w:val="00E94DB4"/>
    <w:rsid w:val="00E9631C"/>
    <w:rsid w:val="00E97C6C"/>
    <w:rsid w:val="00EA0227"/>
    <w:rsid w:val="00EA0C40"/>
    <w:rsid w:val="00EA1FF7"/>
    <w:rsid w:val="00EB0B03"/>
    <w:rsid w:val="00EB28B7"/>
    <w:rsid w:val="00EB46F3"/>
    <w:rsid w:val="00EB5236"/>
    <w:rsid w:val="00EB5647"/>
    <w:rsid w:val="00EB61AF"/>
    <w:rsid w:val="00EB706E"/>
    <w:rsid w:val="00EB779D"/>
    <w:rsid w:val="00EB7FFB"/>
    <w:rsid w:val="00EC0021"/>
    <w:rsid w:val="00EC013F"/>
    <w:rsid w:val="00EC1878"/>
    <w:rsid w:val="00EC379D"/>
    <w:rsid w:val="00EC3A69"/>
    <w:rsid w:val="00EC61E8"/>
    <w:rsid w:val="00EC6F9F"/>
    <w:rsid w:val="00ED0E59"/>
    <w:rsid w:val="00ED138F"/>
    <w:rsid w:val="00ED3056"/>
    <w:rsid w:val="00ED6B99"/>
    <w:rsid w:val="00EE20E6"/>
    <w:rsid w:val="00EE27CC"/>
    <w:rsid w:val="00EE3A84"/>
    <w:rsid w:val="00EE70BC"/>
    <w:rsid w:val="00EE7AFB"/>
    <w:rsid w:val="00EF34AD"/>
    <w:rsid w:val="00EF41B0"/>
    <w:rsid w:val="00EF4A94"/>
    <w:rsid w:val="00EF4F39"/>
    <w:rsid w:val="00EF630C"/>
    <w:rsid w:val="00EF63BB"/>
    <w:rsid w:val="00EF65CA"/>
    <w:rsid w:val="00F00978"/>
    <w:rsid w:val="00F0242D"/>
    <w:rsid w:val="00F045DC"/>
    <w:rsid w:val="00F04704"/>
    <w:rsid w:val="00F0497A"/>
    <w:rsid w:val="00F05E08"/>
    <w:rsid w:val="00F063A8"/>
    <w:rsid w:val="00F0723E"/>
    <w:rsid w:val="00F07994"/>
    <w:rsid w:val="00F102B9"/>
    <w:rsid w:val="00F103B8"/>
    <w:rsid w:val="00F10415"/>
    <w:rsid w:val="00F110AD"/>
    <w:rsid w:val="00F1122C"/>
    <w:rsid w:val="00F12826"/>
    <w:rsid w:val="00F129F5"/>
    <w:rsid w:val="00F12DE5"/>
    <w:rsid w:val="00F12FD3"/>
    <w:rsid w:val="00F14357"/>
    <w:rsid w:val="00F15CAD"/>
    <w:rsid w:val="00F1703C"/>
    <w:rsid w:val="00F17FCD"/>
    <w:rsid w:val="00F21A99"/>
    <w:rsid w:val="00F221FC"/>
    <w:rsid w:val="00F2356C"/>
    <w:rsid w:val="00F2709B"/>
    <w:rsid w:val="00F273D8"/>
    <w:rsid w:val="00F334B5"/>
    <w:rsid w:val="00F33BCD"/>
    <w:rsid w:val="00F353FD"/>
    <w:rsid w:val="00F41E5C"/>
    <w:rsid w:val="00F45F0B"/>
    <w:rsid w:val="00F46351"/>
    <w:rsid w:val="00F46986"/>
    <w:rsid w:val="00F53286"/>
    <w:rsid w:val="00F550D2"/>
    <w:rsid w:val="00F55438"/>
    <w:rsid w:val="00F57803"/>
    <w:rsid w:val="00F57C43"/>
    <w:rsid w:val="00F605E6"/>
    <w:rsid w:val="00F61A05"/>
    <w:rsid w:val="00F62CDC"/>
    <w:rsid w:val="00F644CE"/>
    <w:rsid w:val="00F7108C"/>
    <w:rsid w:val="00F7308E"/>
    <w:rsid w:val="00F733BA"/>
    <w:rsid w:val="00F73D12"/>
    <w:rsid w:val="00F73D96"/>
    <w:rsid w:val="00F7401F"/>
    <w:rsid w:val="00F75105"/>
    <w:rsid w:val="00F77288"/>
    <w:rsid w:val="00F779B0"/>
    <w:rsid w:val="00F779FA"/>
    <w:rsid w:val="00F77AE3"/>
    <w:rsid w:val="00F77CDE"/>
    <w:rsid w:val="00F81BA7"/>
    <w:rsid w:val="00F82AC1"/>
    <w:rsid w:val="00F83240"/>
    <w:rsid w:val="00F834BC"/>
    <w:rsid w:val="00F836FE"/>
    <w:rsid w:val="00F855E8"/>
    <w:rsid w:val="00F86441"/>
    <w:rsid w:val="00F86F16"/>
    <w:rsid w:val="00F87ABE"/>
    <w:rsid w:val="00F90BE9"/>
    <w:rsid w:val="00F91524"/>
    <w:rsid w:val="00F92A6B"/>
    <w:rsid w:val="00F94572"/>
    <w:rsid w:val="00F949FE"/>
    <w:rsid w:val="00F9529B"/>
    <w:rsid w:val="00F95625"/>
    <w:rsid w:val="00F96148"/>
    <w:rsid w:val="00F969C0"/>
    <w:rsid w:val="00F97346"/>
    <w:rsid w:val="00FA0079"/>
    <w:rsid w:val="00FA242B"/>
    <w:rsid w:val="00FA25AB"/>
    <w:rsid w:val="00FA29F0"/>
    <w:rsid w:val="00FA430B"/>
    <w:rsid w:val="00FA7056"/>
    <w:rsid w:val="00FB324F"/>
    <w:rsid w:val="00FB520C"/>
    <w:rsid w:val="00FB653A"/>
    <w:rsid w:val="00FB65F1"/>
    <w:rsid w:val="00FC00A1"/>
    <w:rsid w:val="00FC0362"/>
    <w:rsid w:val="00FC08BD"/>
    <w:rsid w:val="00FC0D15"/>
    <w:rsid w:val="00FC3010"/>
    <w:rsid w:val="00FC4024"/>
    <w:rsid w:val="00FC4F07"/>
    <w:rsid w:val="00FC5322"/>
    <w:rsid w:val="00FC5987"/>
    <w:rsid w:val="00FC638C"/>
    <w:rsid w:val="00FC6FCB"/>
    <w:rsid w:val="00FC790E"/>
    <w:rsid w:val="00FD01F5"/>
    <w:rsid w:val="00FD3FEA"/>
    <w:rsid w:val="00FD5559"/>
    <w:rsid w:val="00FD7956"/>
    <w:rsid w:val="00FD7EF1"/>
    <w:rsid w:val="00FE1CA1"/>
    <w:rsid w:val="00FE23B8"/>
    <w:rsid w:val="00FE285E"/>
    <w:rsid w:val="00FE2AB1"/>
    <w:rsid w:val="00FE3776"/>
    <w:rsid w:val="00FE4B2F"/>
    <w:rsid w:val="00FE4C71"/>
    <w:rsid w:val="00FE6C21"/>
    <w:rsid w:val="00FE6D15"/>
    <w:rsid w:val="00FF057A"/>
    <w:rsid w:val="00FF1BB2"/>
    <w:rsid w:val="00FF1C2F"/>
    <w:rsid w:val="00FF22F3"/>
    <w:rsid w:val="00FF3073"/>
    <w:rsid w:val="00FF31D9"/>
    <w:rsid w:val="00FF4D5C"/>
    <w:rsid w:val="00FF5ADF"/>
    <w:rsid w:val="00FF60BB"/>
    <w:rsid w:val="00FF653F"/>
    <w:rsid w:val="019C00B9"/>
    <w:rsid w:val="01F19825"/>
    <w:rsid w:val="032C66FF"/>
    <w:rsid w:val="0394E177"/>
    <w:rsid w:val="03F45A76"/>
    <w:rsid w:val="0464AD66"/>
    <w:rsid w:val="050E93E4"/>
    <w:rsid w:val="05D4912A"/>
    <w:rsid w:val="065842B8"/>
    <w:rsid w:val="06B37939"/>
    <w:rsid w:val="074A39EA"/>
    <w:rsid w:val="075BAD9A"/>
    <w:rsid w:val="0827D8FA"/>
    <w:rsid w:val="09471E38"/>
    <w:rsid w:val="0B810206"/>
    <w:rsid w:val="0C8C1D06"/>
    <w:rsid w:val="0CE238A3"/>
    <w:rsid w:val="0D62D9C5"/>
    <w:rsid w:val="0DC8F536"/>
    <w:rsid w:val="0FC29D6A"/>
    <w:rsid w:val="103D949C"/>
    <w:rsid w:val="10F417C9"/>
    <w:rsid w:val="112D2F32"/>
    <w:rsid w:val="11E6DCBA"/>
    <w:rsid w:val="1276C5B5"/>
    <w:rsid w:val="12B6C9CD"/>
    <w:rsid w:val="12FBCC3E"/>
    <w:rsid w:val="13DBE23D"/>
    <w:rsid w:val="14353844"/>
    <w:rsid w:val="150F8CF2"/>
    <w:rsid w:val="15983C51"/>
    <w:rsid w:val="15AE8A04"/>
    <w:rsid w:val="163159DD"/>
    <w:rsid w:val="16654DBC"/>
    <w:rsid w:val="178C8EE5"/>
    <w:rsid w:val="18018E8C"/>
    <w:rsid w:val="189DC04D"/>
    <w:rsid w:val="1965D5B2"/>
    <w:rsid w:val="19936D6F"/>
    <w:rsid w:val="19DF4515"/>
    <w:rsid w:val="1AD5EB49"/>
    <w:rsid w:val="1D0B0DDF"/>
    <w:rsid w:val="1D7BB276"/>
    <w:rsid w:val="1FBAB818"/>
    <w:rsid w:val="21320ABC"/>
    <w:rsid w:val="21D9B1E5"/>
    <w:rsid w:val="222D84B0"/>
    <w:rsid w:val="23543554"/>
    <w:rsid w:val="23BA0BA0"/>
    <w:rsid w:val="247B4A53"/>
    <w:rsid w:val="250D2464"/>
    <w:rsid w:val="2526EE86"/>
    <w:rsid w:val="257C7E13"/>
    <w:rsid w:val="2639BD7B"/>
    <w:rsid w:val="269FB834"/>
    <w:rsid w:val="284EB44A"/>
    <w:rsid w:val="293D77B7"/>
    <w:rsid w:val="2B785658"/>
    <w:rsid w:val="2C89B223"/>
    <w:rsid w:val="2CAE8AB4"/>
    <w:rsid w:val="2D2286AA"/>
    <w:rsid w:val="2E3DB7FF"/>
    <w:rsid w:val="2E5DB713"/>
    <w:rsid w:val="2E6F5094"/>
    <w:rsid w:val="2EB27660"/>
    <w:rsid w:val="2FA4B3BC"/>
    <w:rsid w:val="30980015"/>
    <w:rsid w:val="30E82D3A"/>
    <w:rsid w:val="31572B06"/>
    <w:rsid w:val="3314CBC9"/>
    <w:rsid w:val="33900402"/>
    <w:rsid w:val="347099B9"/>
    <w:rsid w:val="34F820F0"/>
    <w:rsid w:val="35FF2D98"/>
    <w:rsid w:val="361C0136"/>
    <w:rsid w:val="38B3F990"/>
    <w:rsid w:val="38CC8D9C"/>
    <w:rsid w:val="38E948FE"/>
    <w:rsid w:val="39810771"/>
    <w:rsid w:val="3A5E49CC"/>
    <w:rsid w:val="3B6CD6F7"/>
    <w:rsid w:val="3C943C83"/>
    <w:rsid w:val="3CD64043"/>
    <w:rsid w:val="3D3E6394"/>
    <w:rsid w:val="3D4FBDA9"/>
    <w:rsid w:val="3E70EEFF"/>
    <w:rsid w:val="3EF31364"/>
    <w:rsid w:val="3F4FDF62"/>
    <w:rsid w:val="400750C4"/>
    <w:rsid w:val="412BB2E6"/>
    <w:rsid w:val="4273C2F3"/>
    <w:rsid w:val="42B56AEB"/>
    <w:rsid w:val="4380F561"/>
    <w:rsid w:val="43E163B3"/>
    <w:rsid w:val="444290DD"/>
    <w:rsid w:val="44F0C81E"/>
    <w:rsid w:val="45B25DF7"/>
    <w:rsid w:val="45F3BE66"/>
    <w:rsid w:val="46E08B58"/>
    <w:rsid w:val="470CB91F"/>
    <w:rsid w:val="47329A97"/>
    <w:rsid w:val="48490B84"/>
    <w:rsid w:val="48B8FE15"/>
    <w:rsid w:val="49F5A67F"/>
    <w:rsid w:val="4A713634"/>
    <w:rsid w:val="4AD93F8A"/>
    <w:rsid w:val="4B88D11B"/>
    <w:rsid w:val="4BCA8B3A"/>
    <w:rsid w:val="4C2D164F"/>
    <w:rsid w:val="4CA5AD4C"/>
    <w:rsid w:val="4EEDAD7B"/>
    <w:rsid w:val="51CA0AD1"/>
    <w:rsid w:val="5255DDE8"/>
    <w:rsid w:val="5302E0E8"/>
    <w:rsid w:val="54B2BF83"/>
    <w:rsid w:val="551236C4"/>
    <w:rsid w:val="5608E3F6"/>
    <w:rsid w:val="56290FE8"/>
    <w:rsid w:val="5961CA38"/>
    <w:rsid w:val="59C889FA"/>
    <w:rsid w:val="5A39A252"/>
    <w:rsid w:val="5A3E6703"/>
    <w:rsid w:val="5C350E41"/>
    <w:rsid w:val="5CD13E24"/>
    <w:rsid w:val="5E217964"/>
    <w:rsid w:val="5E33042F"/>
    <w:rsid w:val="5E50E8E2"/>
    <w:rsid w:val="5F1CB3F7"/>
    <w:rsid w:val="608B5761"/>
    <w:rsid w:val="60A8A1E3"/>
    <w:rsid w:val="60BF9EF7"/>
    <w:rsid w:val="611F8067"/>
    <w:rsid w:val="6129D3E5"/>
    <w:rsid w:val="618899C9"/>
    <w:rsid w:val="619CD62A"/>
    <w:rsid w:val="62EBC7E2"/>
    <w:rsid w:val="641C49CB"/>
    <w:rsid w:val="64B56062"/>
    <w:rsid w:val="65CAAA11"/>
    <w:rsid w:val="65F65168"/>
    <w:rsid w:val="66049E66"/>
    <w:rsid w:val="6608C6B1"/>
    <w:rsid w:val="6633B43E"/>
    <w:rsid w:val="66D30E3C"/>
    <w:rsid w:val="6731D183"/>
    <w:rsid w:val="67F2DBCD"/>
    <w:rsid w:val="67FA5BC6"/>
    <w:rsid w:val="68E577D1"/>
    <w:rsid w:val="69BC24C5"/>
    <w:rsid w:val="6AB3B36E"/>
    <w:rsid w:val="6B2EDC0A"/>
    <w:rsid w:val="6C2E1A80"/>
    <w:rsid w:val="6C3F4E68"/>
    <w:rsid w:val="6C4C7636"/>
    <w:rsid w:val="6C79276A"/>
    <w:rsid w:val="6DA07D85"/>
    <w:rsid w:val="6EDD40A9"/>
    <w:rsid w:val="6FAF38B7"/>
    <w:rsid w:val="7135D0E5"/>
    <w:rsid w:val="7228CBB1"/>
    <w:rsid w:val="729B1C4E"/>
    <w:rsid w:val="72A0C9AD"/>
    <w:rsid w:val="730415E5"/>
    <w:rsid w:val="735E3B76"/>
    <w:rsid w:val="73A873B5"/>
    <w:rsid w:val="74938E0A"/>
    <w:rsid w:val="74ED0E98"/>
    <w:rsid w:val="757538B8"/>
    <w:rsid w:val="757AAB11"/>
    <w:rsid w:val="76160F3E"/>
    <w:rsid w:val="7720ADAF"/>
    <w:rsid w:val="7883BF6A"/>
    <w:rsid w:val="79B4549D"/>
    <w:rsid w:val="7A08A54B"/>
    <w:rsid w:val="7B0D4961"/>
    <w:rsid w:val="7BB8F73B"/>
    <w:rsid w:val="7BED2856"/>
    <w:rsid w:val="7CCE118B"/>
    <w:rsid w:val="7CD20CBF"/>
    <w:rsid w:val="7D0D2AFC"/>
    <w:rsid w:val="7D3C086C"/>
    <w:rsid w:val="7E6C2E1C"/>
    <w:rsid w:val="7E966116"/>
    <w:rsid w:val="7EA5A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5AA50"/>
  <w15:chartTrackingRefBased/>
  <w15:docId w15:val="{6D259B2D-55E6-4268-B314-AFA2DD8A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561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264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617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F6171"/>
  </w:style>
  <w:style w:type="paragraph" w:styleId="Footer">
    <w:name w:val="footer"/>
    <w:basedOn w:val="Normal"/>
    <w:link w:val="FooterChar"/>
    <w:uiPriority w:val="99"/>
    <w:unhideWhenUsed/>
    <w:rsid w:val="007F617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F6171"/>
  </w:style>
  <w:style w:type="character" w:styleId="Hyperlink">
    <w:name w:val="Hyperlink"/>
    <w:basedOn w:val="DefaultParagraphFont"/>
    <w:uiPriority w:val="99"/>
    <w:unhideWhenUsed/>
    <w:rsid w:val="00071F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1FBB"/>
    <w:rPr>
      <w:color w:val="605E5C"/>
      <w:shd w:val="clear" w:color="auto" w:fill="E1DFDD"/>
    </w:rPr>
  </w:style>
  <w:style w:type="character" w:styleId="Heading1Char" w:customStyle="1">
    <w:name w:val="Heading 1 Char"/>
    <w:basedOn w:val="DefaultParagraphFont"/>
    <w:link w:val="Heading1"/>
    <w:uiPriority w:val="9"/>
    <w:rsid w:val="0054561A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F4635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370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70F0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6370F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70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6370F0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9239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6D264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31687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2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92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255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85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124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171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966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319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256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084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91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2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9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2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7.jpeg" Id="rId26" /><Relationship Type="http://schemas.openxmlformats.org/officeDocument/2006/relationships/image" Target="media/image12.png" Id="rId21" /><Relationship Type="http://schemas.openxmlformats.org/officeDocument/2006/relationships/hyperlink" Target="https://tyonote.com/reinforcement_in_operant_conditioning/" TargetMode="External" Id="rId42" /><Relationship Type="http://schemas.openxmlformats.org/officeDocument/2006/relationships/hyperlink" Target="https://www.communityplaythings.co.uk/learning-library/articles/friedrich-froebel" TargetMode="External" Id="rId47" /><Relationship Type="http://schemas.openxmlformats.org/officeDocument/2006/relationships/hyperlink" Target="https://www.froebel.org.uk/about-friedrich-froebel" TargetMode="External" Id="rId63" /><Relationship Type="http://schemas.openxmlformats.org/officeDocument/2006/relationships/header" Target="header1.xml" Id="rId68" /><Relationship Type="http://schemas.openxmlformats.org/officeDocument/2006/relationships/styles" Target="styles.xml" Id="rId2" /><Relationship Type="http://schemas.openxmlformats.org/officeDocument/2006/relationships/image" Target="media/image8.png" Id="rId16" /><Relationship Type="http://schemas.openxmlformats.org/officeDocument/2006/relationships/image" Target="media/image20.png" Id="rId29" /><Relationship Type="http://schemas.openxmlformats.org/officeDocument/2006/relationships/image" Target="media/image4.png" Id="rId11" /><Relationship Type="http://schemas.openxmlformats.org/officeDocument/2006/relationships/image" Target="media/image15.png" Id="rId24" /><Relationship Type="http://schemas.openxmlformats.org/officeDocument/2006/relationships/hyperlink" Target="https://www.breckcreate.org/event/introduction-clay-kids-lindsay-landers/child-hands-of-a-potter/" TargetMode="External" Id="rId32" /><Relationship Type="http://schemas.openxmlformats.org/officeDocument/2006/relationships/hyperlink" Target="https://www.parentingforbrain.com/shaping-psychology/" TargetMode="External" Id="rId37" /><Relationship Type="http://schemas.openxmlformats.org/officeDocument/2006/relationships/hyperlink" Target="https://www.healthline.com/health/positive-punishment" TargetMode="External" Id="rId40" /><Relationship Type="http://schemas.openxmlformats.org/officeDocument/2006/relationships/hyperlink" Target="https://www.early-education.org.uk/about-froebel" TargetMode="External" Id="rId45" /><Relationship Type="http://schemas.openxmlformats.org/officeDocument/2006/relationships/hyperlink" Target="https://www.froebel.org.uk/uploads/documents/FT-Froebels-principles-and-practice-today.pdf" TargetMode="External" Id="rId53" /><Relationship Type="http://schemas.openxmlformats.org/officeDocument/2006/relationships/hyperlink" Target="https://plato.stanford.edu/archives/spr2019/entries/behaviorism/" TargetMode="External" Id="rId58" /><Relationship Type="http://schemas.openxmlformats.org/officeDocument/2006/relationships/hyperlink" Target="https://www.youtube.com/watch?v=39ZynAt6c9Q" TargetMode="External" Id="rId66" /><Relationship Type="http://schemas.openxmlformats.org/officeDocument/2006/relationships/fontTable" Target="fontTable.xml" Id="rId74" /><Relationship Type="http://schemas.openxmlformats.org/officeDocument/2006/relationships/footnotes" Target="footnotes.xml" Id="rId5" /><Relationship Type="http://schemas.openxmlformats.org/officeDocument/2006/relationships/hyperlink" Target="https://www.verywellmind.com/classical-conditioning-2794859" TargetMode="External" Id="rId61" /><Relationship Type="http://schemas.openxmlformats.org/officeDocument/2006/relationships/image" Target="media/image11.png" Id="rId19" /><Relationship Type="http://schemas.openxmlformats.org/officeDocument/2006/relationships/image" Target="media/image6.png" Id="rId14" /><Relationship Type="http://schemas.openxmlformats.org/officeDocument/2006/relationships/image" Target="media/image13.png" Id="rId22" /><Relationship Type="http://schemas.openxmlformats.org/officeDocument/2006/relationships/image" Target="media/image18.png" Id="rId27" /><Relationship Type="http://schemas.openxmlformats.org/officeDocument/2006/relationships/image" Target="media/image21.jpeg" Id="rId30" /><Relationship Type="http://schemas.openxmlformats.org/officeDocument/2006/relationships/hyperlink" Target="https://gamemakers.com/the-compulsion-loop-explained/" TargetMode="External" Id="rId35" /><Relationship Type="http://schemas.openxmlformats.org/officeDocument/2006/relationships/hyperlink" Target="http://www.edubuzz.org/makingmathsmatter/wp-content/blogs.dir/2337/files/2015/03/Block-Play-with-photos-final-01-Apr-20151.pdf" TargetMode="External" Id="rId43" /><Relationship Type="http://schemas.openxmlformats.org/officeDocument/2006/relationships/hyperlink" Target="https://www.nurseryworld.co.uk/category/practice-guides/learning-from-froebel" TargetMode="External" Id="rId48" /><Relationship Type="http://schemas.openxmlformats.org/officeDocument/2006/relationships/hyperlink" Target="https://sites.google.com/site/ejiumeano/constructivism" TargetMode="External" Id="rId56" /><Relationship Type="http://schemas.openxmlformats.org/officeDocument/2006/relationships/hyperlink" Target="https://www.teacherspayteachers.com/Product/Behavior-Visual-Cue-Cards-4838638" TargetMode="External" Id="rId64" /><Relationship Type="http://schemas.openxmlformats.org/officeDocument/2006/relationships/header" Target="header2.xml" Id="rId69" /><Relationship Type="http://schemas.openxmlformats.org/officeDocument/2006/relationships/image" Target="media/image2.png" Id="rId8" /><Relationship Type="http://schemas.openxmlformats.org/officeDocument/2006/relationships/header" Target="header3.xml" Id="rId72" /><Relationship Type="http://schemas.openxmlformats.org/officeDocument/2006/relationships/settings" Target="settings.xml" Id="rId3" /><Relationship Type="http://schemas.microsoft.com/office/2019/09/relationships/intelligence" Target="intelligence.xml" Id="R76def8f28b2d4f5a" /><Relationship Type="http://schemas.openxmlformats.org/officeDocument/2006/relationships/hyperlink" Target="https://www.youtube.com/watch?v=TtfQlkGwE2U" TargetMode="External" Id="rId12" /><Relationship Type="http://schemas.openxmlformats.org/officeDocument/2006/relationships/image" Target="media/image9.png" Id="rId17" /><Relationship Type="http://schemas.openxmlformats.org/officeDocument/2006/relationships/image" Target="media/image16.jpeg" Id="rId25" /><Relationship Type="http://schemas.openxmlformats.org/officeDocument/2006/relationships/hyperlink" Target="https://www.youtube.com/watch?v=tWtvrPTbQ_c" TargetMode="External" Id="rId33" /><Relationship Type="http://schemas.openxmlformats.org/officeDocument/2006/relationships/hyperlink" Target="https://www.simplypsychology.org/operant-conditioning.html" TargetMode="External" Id="rId38" /><Relationship Type="http://schemas.openxmlformats.org/officeDocument/2006/relationships/hyperlink" Target="https://www.nurseryworld.co.uk/features/article/eyfs-best-practice-all-about-friedrich-froebel" TargetMode="External" Id="rId46" /><Relationship Type="http://schemas.openxmlformats.org/officeDocument/2006/relationships/hyperlink" Target="https://www.simplypsychology.org/constructivism.html" TargetMode="External" Id="rId59" /><Relationship Type="http://schemas.openxmlformats.org/officeDocument/2006/relationships/hyperlink" Target="https://www.youtube.com/watch?v=asmXyJaXBC8" TargetMode="External" Id="rId20" /><Relationship Type="http://schemas.openxmlformats.org/officeDocument/2006/relationships/hyperlink" Target="https://thepsychologist.bps.org.uk/volume-29/may-2016/opening-skinners-box" TargetMode="External" Id="rId41" /><Relationship Type="http://schemas.openxmlformats.org/officeDocument/2006/relationships/hyperlink" Target="https://www.youtube.com/watch?v=asmXyJaXBC8" TargetMode="External" Id="rId54" /><Relationship Type="http://schemas.openxmlformats.org/officeDocument/2006/relationships/hyperlink" Target="https://www.youtube.com/watch?v=bDWwXdYWqGk" TargetMode="External" Id="rId62" /><Relationship Type="http://schemas.openxmlformats.org/officeDocument/2006/relationships/footer" Target="footer1.xml" Id="rId70" /><Relationship Type="http://schemas.openxmlformats.org/officeDocument/2006/relationships/theme" Target="theme/theme1.xml" Id="rId75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7.png" Id="rId15" /><Relationship Type="http://schemas.openxmlformats.org/officeDocument/2006/relationships/image" Target="media/image14.jpeg" Id="rId23" /><Relationship Type="http://schemas.openxmlformats.org/officeDocument/2006/relationships/image" Target="media/image19.png" Id="rId28" /><Relationship Type="http://schemas.openxmlformats.org/officeDocument/2006/relationships/hyperlink" Target="https://dualdiagnosis.org/treatment-therapies-for-dual-diagnosis-patients/behavioral-modification" TargetMode="External" Id="rId36" /><Relationship Type="http://schemas.openxmlformats.org/officeDocument/2006/relationships/hyperlink" Target="https://www.facebook.com/pg/thefroebeltrust/photos/" TargetMode="External" Id="rId49" /><Relationship Type="http://schemas.openxmlformats.org/officeDocument/2006/relationships/hyperlink" Target="https://www.simplypsychology.org/behaviorism.html" TargetMode="External" Id="rId57" /><Relationship Type="http://schemas.openxmlformats.org/officeDocument/2006/relationships/image" Target="media/image3.wmf" Id="rId10" /><Relationship Type="http://schemas.openxmlformats.org/officeDocument/2006/relationships/hyperlink" Target="https://www.youtube.com/watch?v=TtfQlkGwE2U" TargetMode="External" Id="rId31" /><Relationship Type="http://schemas.openxmlformats.org/officeDocument/2006/relationships/hyperlink" Target="https://doi.org/10.1080/09669760.2018.1490849" TargetMode="External" Id="rId44" /><Relationship Type="http://schemas.openxmlformats.org/officeDocument/2006/relationships/hyperlink" Target="https://www.thoughtco.com/behaviorism-in-psychology-4171770" TargetMode="External" Id="rId60" /><Relationship Type="http://schemas.openxmlformats.org/officeDocument/2006/relationships/hyperlink" Target="https://www.earlyyearseducator.co.uk/features/article/following-in-froebel-s-footsteps" TargetMode="External" Id="rId65" /><Relationship Type="http://schemas.openxmlformats.org/officeDocument/2006/relationships/footer" Target="footer3.xml" Id="rId73" /><Relationship Type="http://schemas.openxmlformats.org/officeDocument/2006/relationships/webSettings" Target="webSettings.xml" Id="rId4" /><Relationship Type="http://schemas.openxmlformats.org/officeDocument/2006/relationships/hyperlink" Target="https://www.simplypsychology.org/edward-thorndike.html" TargetMode="External" Id="rId9" /><Relationship Type="http://schemas.openxmlformats.org/officeDocument/2006/relationships/image" Target="media/image5.png" Id="rId13" /><Relationship Type="http://schemas.openxmlformats.org/officeDocument/2006/relationships/image" Target="media/image10.png" Id="rId18" /><Relationship Type="http://schemas.openxmlformats.org/officeDocument/2006/relationships/hyperlink" Target="https://christinemclean10.wordpress.com/2013/08/25/putting-theory-into-practice/" TargetMode="External" Id="rId39" /><Relationship Type="http://schemas.openxmlformats.org/officeDocument/2006/relationships/hyperlink" Target="https://quizlet.com/471967710/aamc-2-psy-flash-cards/" TargetMode="External" Id="rId34" /><Relationship Type="http://schemas.openxmlformats.org/officeDocument/2006/relationships/hyperlink" Target="http://315631605254846606.weebly.com/behaviourism" TargetMode="External" Id="rId55" /><Relationship Type="http://schemas.openxmlformats.org/officeDocument/2006/relationships/image" Target="media/image1.png" Id="rId7" /><Relationship Type="http://schemas.openxmlformats.org/officeDocument/2006/relationships/footer" Target="footer2.xml" Id="rId71" /><Relationship Type="http://schemas.openxmlformats.org/officeDocument/2006/relationships/glossaryDocument" Target="/word/glossary/document.xml" Id="R4a9ce273c7b94cec" /><Relationship Type="http://schemas.openxmlformats.org/officeDocument/2006/relationships/hyperlink" Target="https://spielgaben.com/4-fundamental-technics-to-transform-your-childs-play/" TargetMode="External" Id="R791d8dde3b1b469d" /><Relationship Type="http://schemas.openxmlformats.org/officeDocument/2006/relationships/hyperlink" Target="https://spielgaben.com/comparison-froebel-montessori-reggio-waldorf-part-1/" TargetMode="External" Id="Rb75f38120511485b" /><Relationship Type="http://schemas.openxmlformats.org/officeDocument/2006/relationships/hyperlink" Target="https://research.senedd.wales/research-articles/donaldson-review-the-purposes-and-content-of-a-curriculum-for-wales/" TargetMode="External" Id="R31ad4e0358374f74" /><Relationship Type="http://schemas.openxmlformats.org/officeDocument/2006/relationships/hyperlink" Target="https://www.researchgate.net/publication/234717752_Cognitive_and_Social_ConstructivismDeveloping_Tools_for_an_Effective_Classroom" TargetMode="External" Id="R5e6395aa2af744cf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ee6934-db90-4dfc-b521-bffd6ee85990}"/>
      </w:docPartPr>
      <w:docPartBody>
        <w:p w14:paraId="5BFE3B92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Lea Blackadder</dc:creator>
  <keywords/>
  <dc:description/>
  <lastModifiedBy>Sophie Lea Blackadder (2008875)</lastModifiedBy>
  <revision>1403</revision>
  <dcterms:created xsi:type="dcterms:W3CDTF">2021-10-03T13:40:00.0000000Z</dcterms:created>
  <dcterms:modified xsi:type="dcterms:W3CDTF">2021-11-06T19:19:26.0774669Z</dcterms:modified>
</coreProperties>
</file>