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FEE032" w14:textId="77777777" w:rsidR="008F4C90" w:rsidRPr="002B0BA6" w:rsidRDefault="00461D20" w:rsidP="00CF3832">
      <w:pPr>
        <w:spacing w:after="0"/>
        <w:jc w:val="center"/>
        <w:rPr>
          <w:rFonts w:cs="Times New Roman"/>
          <w:b/>
          <w:szCs w:val="24"/>
          <w:lang w:val="en-GB"/>
        </w:rPr>
      </w:pPr>
      <w:r w:rsidRPr="002B0BA6">
        <w:rPr>
          <w:rFonts w:cs="Times New Roman"/>
          <w:b/>
          <w:szCs w:val="24"/>
          <w:lang w:val="en-GB"/>
        </w:rPr>
        <w:t>Business Intelligence</w:t>
      </w:r>
    </w:p>
    <w:p w14:paraId="3DEB99E2" w14:textId="77777777" w:rsidR="00A06961" w:rsidRPr="002B0BA6" w:rsidRDefault="00A06961" w:rsidP="00CF3832">
      <w:pPr>
        <w:spacing w:after="0"/>
        <w:jc w:val="center"/>
        <w:rPr>
          <w:rFonts w:cs="Times New Roman"/>
          <w:b/>
          <w:szCs w:val="24"/>
          <w:lang w:val="en-GB"/>
        </w:rPr>
      </w:pPr>
    </w:p>
    <w:p w14:paraId="127B4407" w14:textId="77777777" w:rsidR="00A06961" w:rsidRPr="002B0BA6" w:rsidRDefault="00A06961" w:rsidP="00CF3832">
      <w:pPr>
        <w:spacing w:after="0"/>
        <w:jc w:val="center"/>
        <w:rPr>
          <w:rFonts w:cs="Times New Roman"/>
          <w:b/>
          <w:szCs w:val="24"/>
          <w:lang w:val="en-GB"/>
        </w:rPr>
      </w:pPr>
    </w:p>
    <w:p w14:paraId="1DED7A9D" w14:textId="77777777" w:rsidR="00A06961" w:rsidRPr="002B0BA6" w:rsidRDefault="00A06961" w:rsidP="00CF3832">
      <w:pPr>
        <w:spacing w:after="0"/>
        <w:jc w:val="center"/>
        <w:rPr>
          <w:rFonts w:cs="Times New Roman"/>
          <w:b/>
          <w:szCs w:val="24"/>
          <w:lang w:val="en-GB"/>
        </w:rPr>
      </w:pPr>
    </w:p>
    <w:p w14:paraId="3A85AA1C" w14:textId="01602735" w:rsidR="00A06961" w:rsidRPr="002B0BA6" w:rsidRDefault="00461D20" w:rsidP="00CF3832">
      <w:pPr>
        <w:spacing w:after="0"/>
        <w:jc w:val="center"/>
        <w:rPr>
          <w:rFonts w:cs="Times New Roman"/>
          <w:szCs w:val="24"/>
          <w:lang w:val="en-GB"/>
        </w:rPr>
      </w:pPr>
      <w:r w:rsidRPr="002B0BA6">
        <w:rPr>
          <w:rFonts w:cs="Times New Roman"/>
          <w:szCs w:val="24"/>
          <w:lang w:val="en-GB"/>
        </w:rPr>
        <w:t>Student’s Name</w:t>
      </w:r>
      <w:r w:rsidR="00B550F8">
        <w:rPr>
          <w:rFonts w:cs="Times New Roman"/>
          <w:szCs w:val="24"/>
          <w:lang w:val="en-GB"/>
        </w:rPr>
        <w:t xml:space="preserve">: Anton </w:t>
      </w:r>
      <w:proofErr w:type="spellStart"/>
      <w:r w:rsidR="00B550F8">
        <w:rPr>
          <w:rFonts w:cs="Times New Roman"/>
          <w:szCs w:val="24"/>
          <w:lang w:val="en-GB"/>
        </w:rPr>
        <w:t>Mersinkov</w:t>
      </w:r>
      <w:proofErr w:type="spellEnd"/>
      <w:r w:rsidR="00B550F8">
        <w:rPr>
          <w:rFonts w:cs="Times New Roman"/>
          <w:szCs w:val="24"/>
          <w:lang w:val="en-GB"/>
        </w:rPr>
        <w:t xml:space="preserve"> ID:2014039</w:t>
      </w:r>
    </w:p>
    <w:p w14:paraId="34DBBC2E" w14:textId="43EA8DCE" w:rsidR="00A06961" w:rsidRPr="002B0BA6" w:rsidRDefault="00B550F8" w:rsidP="00CF3832">
      <w:pPr>
        <w:spacing w:after="0"/>
        <w:jc w:val="center"/>
        <w:rPr>
          <w:rFonts w:cs="Times New Roman"/>
          <w:szCs w:val="24"/>
          <w:lang w:val="en-GB"/>
        </w:rPr>
      </w:pPr>
      <w:r>
        <w:rPr>
          <w:rFonts w:cs="Times New Roman"/>
          <w:szCs w:val="24"/>
          <w:lang w:val="en-GB"/>
        </w:rPr>
        <w:t>University Of Wales Trinity Saint David</w:t>
      </w:r>
    </w:p>
    <w:p w14:paraId="6CCEF98A" w14:textId="2368144F" w:rsidR="00A06961" w:rsidRPr="002B0BA6" w:rsidRDefault="00461D20" w:rsidP="00CF3832">
      <w:pPr>
        <w:spacing w:after="0"/>
        <w:jc w:val="center"/>
        <w:rPr>
          <w:rFonts w:cs="Times New Roman"/>
          <w:szCs w:val="24"/>
          <w:lang w:val="en-GB"/>
        </w:rPr>
      </w:pPr>
      <w:r w:rsidRPr="002B0BA6">
        <w:rPr>
          <w:rFonts w:cs="Times New Roman"/>
          <w:szCs w:val="24"/>
          <w:lang w:val="en-GB"/>
        </w:rPr>
        <w:t>Professor’s Name</w:t>
      </w:r>
      <w:r w:rsidR="00B550F8">
        <w:rPr>
          <w:rFonts w:cs="Times New Roman"/>
          <w:szCs w:val="24"/>
          <w:lang w:val="en-GB"/>
        </w:rPr>
        <w:t xml:space="preserve">: </w:t>
      </w:r>
      <w:proofErr w:type="spellStart"/>
      <w:r w:rsidR="00B550F8">
        <w:rPr>
          <w:rFonts w:cs="Times New Roman"/>
          <w:szCs w:val="24"/>
          <w:lang w:val="en-GB"/>
        </w:rPr>
        <w:t>Dr.</w:t>
      </w:r>
      <w:proofErr w:type="spellEnd"/>
      <w:r w:rsidR="00B550F8">
        <w:rPr>
          <w:rFonts w:cs="Times New Roman"/>
          <w:szCs w:val="24"/>
          <w:lang w:val="en-GB"/>
        </w:rPr>
        <w:t xml:space="preserve"> Anupam Mazumdar</w:t>
      </w:r>
    </w:p>
    <w:p w14:paraId="5B481240" w14:textId="5A99EC1D" w:rsidR="00A06961" w:rsidRPr="002B0BA6" w:rsidRDefault="00461D20" w:rsidP="00CF3832">
      <w:pPr>
        <w:spacing w:after="0"/>
        <w:jc w:val="center"/>
        <w:rPr>
          <w:rFonts w:cs="Times New Roman"/>
          <w:szCs w:val="24"/>
          <w:lang w:val="en-GB"/>
        </w:rPr>
      </w:pPr>
      <w:r w:rsidRPr="002B0BA6">
        <w:rPr>
          <w:rFonts w:cs="Times New Roman"/>
          <w:szCs w:val="24"/>
          <w:lang w:val="en-GB"/>
        </w:rPr>
        <w:t>Course</w:t>
      </w:r>
      <w:r w:rsidR="00B550F8">
        <w:rPr>
          <w:rFonts w:cs="Times New Roman"/>
          <w:szCs w:val="24"/>
          <w:lang w:val="en-GB"/>
        </w:rPr>
        <w:t xml:space="preserve">: Data Handling &amp; Business </w:t>
      </w:r>
      <w:proofErr w:type="spellStart"/>
      <w:r w:rsidR="00B550F8">
        <w:rPr>
          <w:rFonts w:cs="Times New Roman"/>
          <w:szCs w:val="24"/>
          <w:lang w:val="en-GB"/>
        </w:rPr>
        <w:t>Inteligence</w:t>
      </w:r>
      <w:proofErr w:type="spellEnd"/>
    </w:p>
    <w:p w14:paraId="76F10979" w14:textId="11F4D4B1" w:rsidR="00A06961" w:rsidRPr="002B0BA6" w:rsidRDefault="00461D20" w:rsidP="00CF3832">
      <w:pPr>
        <w:spacing w:after="0"/>
        <w:jc w:val="center"/>
        <w:rPr>
          <w:rFonts w:cs="Times New Roman"/>
          <w:szCs w:val="24"/>
          <w:lang w:val="en-GB"/>
        </w:rPr>
      </w:pPr>
      <w:r w:rsidRPr="002B0BA6">
        <w:rPr>
          <w:rFonts w:cs="Times New Roman"/>
          <w:szCs w:val="24"/>
          <w:lang w:val="en-GB"/>
        </w:rPr>
        <w:t>Date</w:t>
      </w:r>
      <w:r w:rsidR="00B550F8">
        <w:rPr>
          <w:rFonts w:cs="Times New Roman"/>
          <w:szCs w:val="24"/>
          <w:lang w:val="en-GB"/>
        </w:rPr>
        <w:t>: 01.05.2022</w:t>
      </w:r>
    </w:p>
    <w:p w14:paraId="18055A33" w14:textId="77777777" w:rsidR="00A06961" w:rsidRPr="002B0BA6" w:rsidRDefault="00A06961" w:rsidP="00CF3832">
      <w:pPr>
        <w:spacing w:after="0"/>
        <w:jc w:val="center"/>
        <w:rPr>
          <w:rFonts w:cs="Times New Roman"/>
          <w:szCs w:val="24"/>
          <w:lang w:val="en-GB"/>
        </w:rPr>
      </w:pPr>
    </w:p>
    <w:p w14:paraId="20621818" w14:textId="77777777" w:rsidR="00A06961" w:rsidRPr="002B0BA6" w:rsidRDefault="00A06961" w:rsidP="00CF3832">
      <w:pPr>
        <w:spacing w:after="0"/>
        <w:jc w:val="center"/>
        <w:rPr>
          <w:rFonts w:cs="Times New Roman"/>
          <w:szCs w:val="24"/>
          <w:lang w:val="en-GB"/>
        </w:rPr>
      </w:pPr>
    </w:p>
    <w:p w14:paraId="6E4301B8" w14:textId="77777777" w:rsidR="00A06961" w:rsidRPr="002B0BA6" w:rsidRDefault="00A06961" w:rsidP="00CF3832">
      <w:pPr>
        <w:spacing w:after="0"/>
        <w:jc w:val="center"/>
        <w:rPr>
          <w:rFonts w:cs="Times New Roman"/>
          <w:szCs w:val="24"/>
          <w:lang w:val="en-GB"/>
        </w:rPr>
      </w:pPr>
    </w:p>
    <w:p w14:paraId="1BA5E81B" w14:textId="77777777" w:rsidR="00A06961" w:rsidRPr="002B0BA6" w:rsidRDefault="00A06961" w:rsidP="00CF3832">
      <w:pPr>
        <w:spacing w:after="0"/>
        <w:jc w:val="center"/>
        <w:rPr>
          <w:rFonts w:cs="Times New Roman"/>
          <w:szCs w:val="24"/>
          <w:lang w:val="en-GB"/>
        </w:rPr>
      </w:pPr>
    </w:p>
    <w:p w14:paraId="46C61BD1" w14:textId="77777777" w:rsidR="00A06961" w:rsidRPr="002B0BA6" w:rsidRDefault="00A06961" w:rsidP="00CF3832">
      <w:pPr>
        <w:spacing w:after="0"/>
        <w:jc w:val="center"/>
        <w:rPr>
          <w:rFonts w:cs="Times New Roman"/>
          <w:szCs w:val="24"/>
          <w:lang w:val="en-GB"/>
        </w:rPr>
      </w:pPr>
    </w:p>
    <w:p w14:paraId="3925E9C2" w14:textId="77777777" w:rsidR="00A06961" w:rsidRPr="002B0BA6" w:rsidRDefault="00A06961" w:rsidP="00CF3832">
      <w:pPr>
        <w:spacing w:after="0"/>
        <w:jc w:val="center"/>
        <w:rPr>
          <w:rFonts w:cs="Times New Roman"/>
          <w:szCs w:val="24"/>
          <w:lang w:val="en-GB"/>
        </w:rPr>
      </w:pPr>
    </w:p>
    <w:p w14:paraId="7E85803A" w14:textId="77777777" w:rsidR="00A06961" w:rsidRPr="002B0BA6" w:rsidRDefault="00A06961" w:rsidP="00CF3832">
      <w:pPr>
        <w:spacing w:after="0"/>
        <w:jc w:val="center"/>
        <w:rPr>
          <w:rFonts w:cs="Times New Roman"/>
          <w:szCs w:val="24"/>
          <w:lang w:val="en-GB"/>
        </w:rPr>
      </w:pPr>
    </w:p>
    <w:p w14:paraId="62953F95" w14:textId="77777777" w:rsidR="00A06961" w:rsidRPr="002B0BA6" w:rsidRDefault="00A06961" w:rsidP="00CF3832">
      <w:pPr>
        <w:spacing w:after="0"/>
        <w:jc w:val="center"/>
        <w:rPr>
          <w:rFonts w:cs="Times New Roman"/>
          <w:szCs w:val="24"/>
          <w:lang w:val="en-GB"/>
        </w:rPr>
      </w:pPr>
    </w:p>
    <w:p w14:paraId="12B5238E" w14:textId="185F2FFF" w:rsidR="00A06961" w:rsidRDefault="00A06961" w:rsidP="00CF3832">
      <w:pPr>
        <w:spacing w:after="0"/>
        <w:jc w:val="center"/>
        <w:rPr>
          <w:rFonts w:cs="Times New Roman"/>
          <w:szCs w:val="24"/>
          <w:lang w:val="en-GB"/>
        </w:rPr>
      </w:pPr>
    </w:p>
    <w:p w14:paraId="16C0FE17" w14:textId="04E07188" w:rsidR="003026D6" w:rsidRDefault="003026D6" w:rsidP="00CF3832">
      <w:pPr>
        <w:spacing w:after="0"/>
        <w:jc w:val="center"/>
        <w:rPr>
          <w:rFonts w:cs="Times New Roman"/>
          <w:szCs w:val="24"/>
          <w:lang w:val="en-GB"/>
        </w:rPr>
      </w:pPr>
    </w:p>
    <w:p w14:paraId="31701239" w14:textId="3377E7CE" w:rsidR="003026D6" w:rsidRDefault="003026D6" w:rsidP="00CF3832">
      <w:pPr>
        <w:spacing w:after="0"/>
        <w:jc w:val="center"/>
        <w:rPr>
          <w:rFonts w:cs="Times New Roman"/>
          <w:szCs w:val="24"/>
          <w:lang w:val="en-GB"/>
        </w:rPr>
      </w:pPr>
    </w:p>
    <w:p w14:paraId="1A048E2C" w14:textId="3BCEFAA3" w:rsidR="003026D6" w:rsidRDefault="003026D6" w:rsidP="00CF3832">
      <w:pPr>
        <w:spacing w:after="0"/>
        <w:jc w:val="center"/>
        <w:rPr>
          <w:rFonts w:cs="Times New Roman"/>
          <w:szCs w:val="24"/>
          <w:lang w:val="en-GB"/>
        </w:rPr>
      </w:pPr>
    </w:p>
    <w:p w14:paraId="0E721217" w14:textId="492CABC9" w:rsidR="003026D6" w:rsidRDefault="003026D6" w:rsidP="00CF3832">
      <w:pPr>
        <w:spacing w:after="0"/>
        <w:jc w:val="center"/>
        <w:rPr>
          <w:rFonts w:cs="Times New Roman"/>
          <w:szCs w:val="24"/>
          <w:lang w:val="en-GB"/>
        </w:rPr>
      </w:pPr>
    </w:p>
    <w:p w14:paraId="51C71709" w14:textId="5DCB8604" w:rsidR="003026D6" w:rsidRDefault="003026D6" w:rsidP="00CF3832">
      <w:pPr>
        <w:spacing w:after="0"/>
        <w:jc w:val="center"/>
        <w:rPr>
          <w:rFonts w:cs="Times New Roman"/>
          <w:szCs w:val="24"/>
          <w:lang w:val="en-GB"/>
        </w:rPr>
      </w:pPr>
    </w:p>
    <w:sdt>
      <w:sdtPr>
        <w:rPr>
          <w:rFonts w:ascii="Times New Roman" w:eastAsiaTheme="minorHAnsi" w:hAnsi="Times New Roman" w:cstheme="minorBidi"/>
          <w:color w:val="auto"/>
          <w:sz w:val="24"/>
          <w:szCs w:val="22"/>
          <w:lang w:val="en-US" w:eastAsia="en-US"/>
        </w:rPr>
        <w:id w:val="1687246009"/>
        <w:docPartObj>
          <w:docPartGallery w:val="Table of Contents"/>
          <w:docPartUnique/>
        </w:docPartObj>
      </w:sdtPr>
      <w:sdtEndPr>
        <w:rPr>
          <w:b/>
          <w:bCs/>
        </w:rPr>
      </w:sdtEndPr>
      <w:sdtContent>
        <w:p w14:paraId="5A5DCE0F" w14:textId="62BBDC1F" w:rsidR="003026D6" w:rsidRDefault="003026D6">
          <w:pPr>
            <w:pStyle w:val="TOCHeading"/>
          </w:pPr>
          <w:r>
            <w:t>Table of Contents</w:t>
          </w:r>
        </w:p>
        <w:p w14:paraId="4FE0A5D4" w14:textId="00021942" w:rsidR="00806DBE" w:rsidRDefault="003026D6">
          <w:pPr>
            <w:pStyle w:val="TOC1"/>
            <w:tabs>
              <w:tab w:val="right" w:leader="dot" w:pos="9350"/>
            </w:tabs>
            <w:rPr>
              <w:rFonts w:asciiTheme="minorHAnsi" w:eastAsiaTheme="minorEastAsia" w:hAnsiTheme="minorHAnsi"/>
              <w:noProof/>
              <w:sz w:val="22"/>
              <w:lang w:val="en-GB" w:eastAsia="en-GB"/>
            </w:rPr>
          </w:pPr>
          <w:r>
            <w:fldChar w:fldCharType="begin"/>
          </w:r>
          <w:r>
            <w:instrText xml:space="preserve"> TOC \o "1-3" \h \z \u </w:instrText>
          </w:r>
          <w:r>
            <w:fldChar w:fldCharType="separate"/>
          </w:r>
          <w:hyperlink w:anchor="_Toc102248931" w:history="1">
            <w:r w:rsidR="00806DBE" w:rsidRPr="0087242C">
              <w:rPr>
                <w:rStyle w:val="Hyperlink"/>
                <w:rFonts w:cs="Times New Roman"/>
                <w:b/>
                <w:noProof/>
                <w:lang w:val="en-GB"/>
              </w:rPr>
              <w:t>Business Intelligence</w:t>
            </w:r>
            <w:r w:rsidR="00806DBE">
              <w:rPr>
                <w:noProof/>
                <w:webHidden/>
              </w:rPr>
              <w:tab/>
            </w:r>
            <w:r w:rsidR="00806DBE">
              <w:rPr>
                <w:noProof/>
                <w:webHidden/>
              </w:rPr>
              <w:fldChar w:fldCharType="begin"/>
            </w:r>
            <w:r w:rsidR="00806DBE">
              <w:rPr>
                <w:noProof/>
                <w:webHidden/>
              </w:rPr>
              <w:instrText xml:space="preserve"> PAGEREF _Toc102248931 \h </w:instrText>
            </w:r>
            <w:r w:rsidR="00806DBE">
              <w:rPr>
                <w:noProof/>
                <w:webHidden/>
              </w:rPr>
            </w:r>
            <w:r w:rsidR="00806DBE">
              <w:rPr>
                <w:noProof/>
                <w:webHidden/>
              </w:rPr>
              <w:fldChar w:fldCharType="separate"/>
            </w:r>
            <w:r w:rsidR="00806DBE">
              <w:rPr>
                <w:noProof/>
                <w:webHidden/>
              </w:rPr>
              <w:t>3</w:t>
            </w:r>
            <w:r w:rsidR="00806DBE">
              <w:rPr>
                <w:noProof/>
                <w:webHidden/>
              </w:rPr>
              <w:fldChar w:fldCharType="end"/>
            </w:r>
          </w:hyperlink>
        </w:p>
        <w:p w14:paraId="7846A2F5" w14:textId="49D5CC8F" w:rsidR="00806DBE" w:rsidRDefault="003A7201">
          <w:pPr>
            <w:pStyle w:val="TOC1"/>
            <w:tabs>
              <w:tab w:val="left" w:pos="880"/>
              <w:tab w:val="right" w:leader="dot" w:pos="9350"/>
            </w:tabs>
            <w:rPr>
              <w:rFonts w:asciiTheme="minorHAnsi" w:eastAsiaTheme="minorEastAsia" w:hAnsiTheme="minorHAnsi"/>
              <w:noProof/>
              <w:sz w:val="22"/>
              <w:lang w:val="en-GB" w:eastAsia="en-GB"/>
            </w:rPr>
          </w:pPr>
          <w:hyperlink w:anchor="_Toc102248932" w:history="1">
            <w:r w:rsidR="00806DBE" w:rsidRPr="0087242C">
              <w:rPr>
                <w:rStyle w:val="Hyperlink"/>
                <w:rFonts w:cs="Times New Roman"/>
                <w:b/>
                <w:bCs/>
                <w:noProof/>
              </w:rPr>
              <w:t>1.</w:t>
            </w:r>
            <w:r w:rsidR="00806DBE">
              <w:rPr>
                <w:rFonts w:asciiTheme="minorHAnsi" w:eastAsiaTheme="minorEastAsia" w:hAnsiTheme="minorHAnsi"/>
                <w:noProof/>
                <w:sz w:val="22"/>
                <w:lang w:val="en-GB" w:eastAsia="en-GB"/>
              </w:rPr>
              <w:tab/>
            </w:r>
            <w:r w:rsidR="00806DBE" w:rsidRPr="0087242C">
              <w:rPr>
                <w:rStyle w:val="Hyperlink"/>
                <w:rFonts w:cs="Times New Roman"/>
                <w:b/>
                <w:bCs/>
                <w:noProof/>
              </w:rPr>
              <w:t>Introduction</w:t>
            </w:r>
            <w:r w:rsidR="00806DBE">
              <w:rPr>
                <w:noProof/>
                <w:webHidden/>
              </w:rPr>
              <w:tab/>
            </w:r>
            <w:r w:rsidR="00806DBE">
              <w:rPr>
                <w:noProof/>
                <w:webHidden/>
              </w:rPr>
              <w:fldChar w:fldCharType="begin"/>
            </w:r>
            <w:r w:rsidR="00806DBE">
              <w:rPr>
                <w:noProof/>
                <w:webHidden/>
              </w:rPr>
              <w:instrText xml:space="preserve"> PAGEREF _Toc102248932 \h </w:instrText>
            </w:r>
            <w:r w:rsidR="00806DBE">
              <w:rPr>
                <w:noProof/>
                <w:webHidden/>
              </w:rPr>
            </w:r>
            <w:r w:rsidR="00806DBE">
              <w:rPr>
                <w:noProof/>
                <w:webHidden/>
              </w:rPr>
              <w:fldChar w:fldCharType="separate"/>
            </w:r>
            <w:r w:rsidR="00806DBE">
              <w:rPr>
                <w:noProof/>
                <w:webHidden/>
              </w:rPr>
              <w:t>3</w:t>
            </w:r>
            <w:r w:rsidR="00806DBE">
              <w:rPr>
                <w:noProof/>
                <w:webHidden/>
              </w:rPr>
              <w:fldChar w:fldCharType="end"/>
            </w:r>
          </w:hyperlink>
        </w:p>
        <w:p w14:paraId="48E69541" w14:textId="17DAED32" w:rsidR="00806DBE" w:rsidRDefault="003A7201">
          <w:pPr>
            <w:pStyle w:val="TOC2"/>
            <w:tabs>
              <w:tab w:val="left" w:pos="1100"/>
              <w:tab w:val="right" w:leader="dot" w:pos="9350"/>
            </w:tabs>
            <w:rPr>
              <w:rFonts w:asciiTheme="minorHAnsi" w:eastAsiaTheme="minorEastAsia" w:hAnsiTheme="minorHAnsi"/>
              <w:noProof/>
              <w:sz w:val="22"/>
              <w:lang w:val="en-GB" w:eastAsia="en-GB"/>
            </w:rPr>
          </w:pPr>
          <w:hyperlink w:anchor="_Toc102248933" w:history="1">
            <w:r w:rsidR="00806DBE" w:rsidRPr="0087242C">
              <w:rPr>
                <w:rStyle w:val="Hyperlink"/>
                <w:rFonts w:cs="Times New Roman"/>
                <w:b/>
                <w:noProof/>
                <w:lang w:val="en-GB"/>
              </w:rPr>
              <w:t>2.</w:t>
            </w:r>
            <w:r w:rsidR="00806DBE">
              <w:rPr>
                <w:rFonts w:asciiTheme="minorHAnsi" w:eastAsiaTheme="minorEastAsia" w:hAnsiTheme="minorHAnsi"/>
                <w:noProof/>
                <w:sz w:val="22"/>
                <w:lang w:val="en-GB" w:eastAsia="en-GB"/>
              </w:rPr>
              <w:tab/>
            </w:r>
            <w:r w:rsidR="00806DBE" w:rsidRPr="0087242C">
              <w:rPr>
                <w:rStyle w:val="Hyperlink"/>
                <w:rFonts w:cs="Times New Roman"/>
                <w:b/>
                <w:noProof/>
                <w:lang w:val="en-GB"/>
              </w:rPr>
              <w:t>Review of Literature</w:t>
            </w:r>
            <w:r w:rsidR="00806DBE">
              <w:rPr>
                <w:noProof/>
                <w:webHidden/>
              </w:rPr>
              <w:tab/>
            </w:r>
            <w:r w:rsidR="00806DBE">
              <w:rPr>
                <w:noProof/>
                <w:webHidden/>
              </w:rPr>
              <w:fldChar w:fldCharType="begin"/>
            </w:r>
            <w:r w:rsidR="00806DBE">
              <w:rPr>
                <w:noProof/>
                <w:webHidden/>
              </w:rPr>
              <w:instrText xml:space="preserve"> PAGEREF _Toc102248933 \h </w:instrText>
            </w:r>
            <w:r w:rsidR="00806DBE">
              <w:rPr>
                <w:noProof/>
                <w:webHidden/>
              </w:rPr>
            </w:r>
            <w:r w:rsidR="00806DBE">
              <w:rPr>
                <w:noProof/>
                <w:webHidden/>
              </w:rPr>
              <w:fldChar w:fldCharType="separate"/>
            </w:r>
            <w:r w:rsidR="00806DBE">
              <w:rPr>
                <w:noProof/>
                <w:webHidden/>
              </w:rPr>
              <w:t>3</w:t>
            </w:r>
            <w:r w:rsidR="00806DBE">
              <w:rPr>
                <w:noProof/>
                <w:webHidden/>
              </w:rPr>
              <w:fldChar w:fldCharType="end"/>
            </w:r>
          </w:hyperlink>
        </w:p>
        <w:p w14:paraId="50F8A904" w14:textId="79AE0A78" w:rsidR="00806DBE" w:rsidRDefault="003A7201">
          <w:pPr>
            <w:pStyle w:val="TOC1"/>
            <w:tabs>
              <w:tab w:val="left" w:pos="880"/>
              <w:tab w:val="right" w:leader="dot" w:pos="9350"/>
            </w:tabs>
            <w:rPr>
              <w:rFonts w:asciiTheme="minorHAnsi" w:eastAsiaTheme="minorEastAsia" w:hAnsiTheme="minorHAnsi"/>
              <w:noProof/>
              <w:sz w:val="22"/>
              <w:lang w:val="en-GB" w:eastAsia="en-GB"/>
            </w:rPr>
          </w:pPr>
          <w:hyperlink w:anchor="_Toc102248934" w:history="1">
            <w:r w:rsidR="00806DBE" w:rsidRPr="0087242C">
              <w:rPr>
                <w:rStyle w:val="Hyperlink"/>
                <w:rFonts w:cs="Times New Roman"/>
                <w:b/>
                <w:noProof/>
                <w:lang w:val="en-GB"/>
              </w:rPr>
              <w:t>3.</w:t>
            </w:r>
            <w:r w:rsidR="00806DBE">
              <w:rPr>
                <w:rFonts w:asciiTheme="minorHAnsi" w:eastAsiaTheme="minorEastAsia" w:hAnsiTheme="minorHAnsi"/>
                <w:noProof/>
                <w:sz w:val="22"/>
                <w:lang w:val="en-GB" w:eastAsia="en-GB"/>
              </w:rPr>
              <w:tab/>
            </w:r>
            <w:r w:rsidR="00806DBE" w:rsidRPr="0087242C">
              <w:rPr>
                <w:rStyle w:val="Hyperlink"/>
                <w:rFonts w:cs="Times New Roman"/>
                <w:b/>
                <w:noProof/>
                <w:lang w:val="en-GB"/>
              </w:rPr>
              <w:t>Application of Business Intelligence</w:t>
            </w:r>
            <w:r w:rsidR="00806DBE">
              <w:rPr>
                <w:noProof/>
                <w:webHidden/>
              </w:rPr>
              <w:tab/>
            </w:r>
            <w:r w:rsidR="00806DBE">
              <w:rPr>
                <w:noProof/>
                <w:webHidden/>
              </w:rPr>
              <w:fldChar w:fldCharType="begin"/>
            </w:r>
            <w:r w:rsidR="00806DBE">
              <w:rPr>
                <w:noProof/>
                <w:webHidden/>
              </w:rPr>
              <w:instrText xml:space="preserve"> PAGEREF _Toc102248934 \h </w:instrText>
            </w:r>
            <w:r w:rsidR="00806DBE">
              <w:rPr>
                <w:noProof/>
                <w:webHidden/>
              </w:rPr>
            </w:r>
            <w:r w:rsidR="00806DBE">
              <w:rPr>
                <w:noProof/>
                <w:webHidden/>
              </w:rPr>
              <w:fldChar w:fldCharType="separate"/>
            </w:r>
            <w:r w:rsidR="00806DBE">
              <w:rPr>
                <w:noProof/>
                <w:webHidden/>
              </w:rPr>
              <w:t>5</w:t>
            </w:r>
            <w:r w:rsidR="00806DBE">
              <w:rPr>
                <w:noProof/>
                <w:webHidden/>
              </w:rPr>
              <w:fldChar w:fldCharType="end"/>
            </w:r>
          </w:hyperlink>
        </w:p>
        <w:p w14:paraId="6E78E673" w14:textId="35394167" w:rsidR="00806DBE" w:rsidRDefault="003A7201">
          <w:pPr>
            <w:pStyle w:val="TOC1"/>
            <w:tabs>
              <w:tab w:val="left" w:pos="880"/>
              <w:tab w:val="right" w:leader="dot" w:pos="9350"/>
            </w:tabs>
            <w:rPr>
              <w:rFonts w:asciiTheme="minorHAnsi" w:eastAsiaTheme="minorEastAsia" w:hAnsiTheme="minorHAnsi"/>
              <w:noProof/>
              <w:sz w:val="22"/>
              <w:lang w:val="en-GB" w:eastAsia="en-GB"/>
            </w:rPr>
          </w:pPr>
          <w:hyperlink w:anchor="_Toc102248935" w:history="1">
            <w:r w:rsidR="00806DBE" w:rsidRPr="0087242C">
              <w:rPr>
                <w:rStyle w:val="Hyperlink"/>
                <w:rFonts w:cs="Times New Roman"/>
                <w:b/>
                <w:noProof/>
                <w:lang w:val="en-GB"/>
              </w:rPr>
              <w:t>4.</w:t>
            </w:r>
            <w:r w:rsidR="00806DBE">
              <w:rPr>
                <w:rFonts w:asciiTheme="minorHAnsi" w:eastAsiaTheme="minorEastAsia" w:hAnsiTheme="minorHAnsi"/>
                <w:noProof/>
                <w:sz w:val="22"/>
                <w:lang w:val="en-GB" w:eastAsia="en-GB"/>
              </w:rPr>
              <w:tab/>
            </w:r>
            <w:r w:rsidR="00806DBE" w:rsidRPr="0087242C">
              <w:rPr>
                <w:rStyle w:val="Hyperlink"/>
                <w:rFonts w:cs="Times New Roman"/>
                <w:b/>
                <w:noProof/>
                <w:lang w:val="en-GB"/>
              </w:rPr>
              <w:t>Conclusion</w:t>
            </w:r>
            <w:r w:rsidR="00806DBE">
              <w:rPr>
                <w:noProof/>
                <w:webHidden/>
              </w:rPr>
              <w:tab/>
            </w:r>
            <w:r w:rsidR="00806DBE">
              <w:rPr>
                <w:noProof/>
                <w:webHidden/>
              </w:rPr>
              <w:fldChar w:fldCharType="begin"/>
            </w:r>
            <w:r w:rsidR="00806DBE">
              <w:rPr>
                <w:noProof/>
                <w:webHidden/>
              </w:rPr>
              <w:instrText xml:space="preserve"> PAGEREF _Toc102248935 \h </w:instrText>
            </w:r>
            <w:r w:rsidR="00806DBE">
              <w:rPr>
                <w:noProof/>
                <w:webHidden/>
              </w:rPr>
            </w:r>
            <w:r w:rsidR="00806DBE">
              <w:rPr>
                <w:noProof/>
                <w:webHidden/>
              </w:rPr>
              <w:fldChar w:fldCharType="separate"/>
            </w:r>
            <w:r w:rsidR="00806DBE">
              <w:rPr>
                <w:noProof/>
                <w:webHidden/>
              </w:rPr>
              <w:t>7</w:t>
            </w:r>
            <w:r w:rsidR="00806DBE">
              <w:rPr>
                <w:noProof/>
                <w:webHidden/>
              </w:rPr>
              <w:fldChar w:fldCharType="end"/>
            </w:r>
          </w:hyperlink>
        </w:p>
        <w:p w14:paraId="2F2DCE7A" w14:textId="0732251B" w:rsidR="00806DBE" w:rsidRDefault="003A7201">
          <w:pPr>
            <w:pStyle w:val="TOC1"/>
            <w:tabs>
              <w:tab w:val="left" w:pos="880"/>
              <w:tab w:val="right" w:leader="dot" w:pos="9350"/>
            </w:tabs>
            <w:rPr>
              <w:rFonts w:asciiTheme="minorHAnsi" w:eastAsiaTheme="minorEastAsia" w:hAnsiTheme="minorHAnsi"/>
              <w:noProof/>
              <w:sz w:val="22"/>
              <w:lang w:val="en-GB" w:eastAsia="en-GB"/>
            </w:rPr>
          </w:pPr>
          <w:hyperlink w:anchor="_Toc102248936" w:history="1">
            <w:r w:rsidR="00806DBE" w:rsidRPr="0087242C">
              <w:rPr>
                <w:rStyle w:val="Hyperlink"/>
                <w:rFonts w:cs="Times New Roman"/>
                <w:b/>
                <w:noProof/>
                <w:lang w:val="en-GB"/>
              </w:rPr>
              <w:t>5.</w:t>
            </w:r>
            <w:r w:rsidR="00806DBE">
              <w:rPr>
                <w:rFonts w:asciiTheme="minorHAnsi" w:eastAsiaTheme="minorEastAsia" w:hAnsiTheme="minorHAnsi"/>
                <w:noProof/>
                <w:sz w:val="22"/>
                <w:lang w:val="en-GB" w:eastAsia="en-GB"/>
              </w:rPr>
              <w:tab/>
            </w:r>
            <w:r w:rsidR="00806DBE" w:rsidRPr="0087242C">
              <w:rPr>
                <w:rStyle w:val="Hyperlink"/>
                <w:rFonts w:cs="Times New Roman"/>
                <w:b/>
                <w:noProof/>
                <w:lang w:val="en-GB"/>
              </w:rPr>
              <w:t>References</w:t>
            </w:r>
            <w:r w:rsidR="00806DBE">
              <w:rPr>
                <w:noProof/>
                <w:webHidden/>
              </w:rPr>
              <w:tab/>
            </w:r>
            <w:r w:rsidR="002B5964">
              <w:rPr>
                <w:noProof/>
                <w:webHidden/>
              </w:rPr>
              <w:t>8</w:t>
            </w:r>
          </w:hyperlink>
        </w:p>
        <w:p w14:paraId="570EDB08" w14:textId="0B56EC2D" w:rsidR="003026D6" w:rsidRPr="00806DBE" w:rsidRDefault="003026D6" w:rsidP="00806DBE">
          <w:pPr>
            <w:ind w:firstLine="0"/>
          </w:pPr>
          <w:r>
            <w:rPr>
              <w:b/>
              <w:bCs/>
            </w:rPr>
            <w:fldChar w:fldCharType="end"/>
          </w:r>
        </w:p>
      </w:sdtContent>
    </w:sdt>
    <w:p w14:paraId="3BE08602" w14:textId="2F81D1DF" w:rsidR="003026D6" w:rsidRDefault="003026D6" w:rsidP="00CF3832">
      <w:pPr>
        <w:spacing w:after="0"/>
        <w:jc w:val="center"/>
        <w:rPr>
          <w:rFonts w:cs="Times New Roman"/>
          <w:szCs w:val="24"/>
          <w:lang w:val="en-GB"/>
        </w:rPr>
      </w:pPr>
    </w:p>
    <w:p w14:paraId="225D1501" w14:textId="67FB9BA8" w:rsidR="003026D6" w:rsidRDefault="003026D6" w:rsidP="00CF3832">
      <w:pPr>
        <w:spacing w:after="0"/>
        <w:jc w:val="center"/>
        <w:rPr>
          <w:rFonts w:cs="Times New Roman"/>
          <w:szCs w:val="24"/>
          <w:lang w:val="en-GB"/>
        </w:rPr>
      </w:pPr>
    </w:p>
    <w:p w14:paraId="3A8F6322" w14:textId="29DAE6CB" w:rsidR="003026D6" w:rsidRDefault="003026D6" w:rsidP="00CF3832">
      <w:pPr>
        <w:spacing w:after="0"/>
        <w:jc w:val="center"/>
        <w:rPr>
          <w:rFonts w:cs="Times New Roman"/>
          <w:szCs w:val="24"/>
          <w:lang w:val="en-GB"/>
        </w:rPr>
      </w:pPr>
    </w:p>
    <w:p w14:paraId="4DD4D29C" w14:textId="78A094D8" w:rsidR="003026D6" w:rsidRDefault="003026D6" w:rsidP="00CF3832">
      <w:pPr>
        <w:spacing w:after="0"/>
        <w:jc w:val="center"/>
        <w:rPr>
          <w:rFonts w:cs="Times New Roman"/>
          <w:szCs w:val="24"/>
          <w:lang w:val="en-GB"/>
        </w:rPr>
      </w:pPr>
    </w:p>
    <w:p w14:paraId="437B0B12" w14:textId="62647AE4" w:rsidR="003026D6" w:rsidRDefault="003026D6" w:rsidP="00CF3832">
      <w:pPr>
        <w:spacing w:after="0"/>
        <w:jc w:val="center"/>
        <w:rPr>
          <w:rFonts w:cs="Times New Roman"/>
          <w:szCs w:val="24"/>
          <w:lang w:val="en-GB"/>
        </w:rPr>
      </w:pPr>
    </w:p>
    <w:p w14:paraId="43CB765D" w14:textId="6F889916" w:rsidR="003026D6" w:rsidRDefault="003026D6" w:rsidP="00CF3832">
      <w:pPr>
        <w:spacing w:after="0"/>
        <w:jc w:val="center"/>
        <w:rPr>
          <w:rFonts w:cs="Times New Roman"/>
          <w:szCs w:val="24"/>
          <w:lang w:val="en-GB"/>
        </w:rPr>
      </w:pPr>
    </w:p>
    <w:p w14:paraId="6665CFE2" w14:textId="6AE50AB5" w:rsidR="003026D6" w:rsidRDefault="003026D6" w:rsidP="00CF3832">
      <w:pPr>
        <w:spacing w:after="0"/>
        <w:jc w:val="center"/>
        <w:rPr>
          <w:rFonts w:cs="Times New Roman"/>
          <w:szCs w:val="24"/>
          <w:lang w:val="en-GB"/>
        </w:rPr>
      </w:pPr>
    </w:p>
    <w:p w14:paraId="6FD8BA63" w14:textId="687352E3" w:rsidR="003026D6" w:rsidRDefault="003026D6" w:rsidP="00CF3832">
      <w:pPr>
        <w:spacing w:after="0"/>
        <w:jc w:val="center"/>
        <w:rPr>
          <w:rFonts w:cs="Times New Roman"/>
          <w:szCs w:val="24"/>
          <w:lang w:val="en-GB"/>
        </w:rPr>
      </w:pPr>
    </w:p>
    <w:p w14:paraId="2B3FB019" w14:textId="45537C8F" w:rsidR="003026D6" w:rsidRDefault="003026D6" w:rsidP="00CF3832">
      <w:pPr>
        <w:spacing w:after="0"/>
        <w:jc w:val="center"/>
        <w:rPr>
          <w:rFonts w:cs="Times New Roman"/>
          <w:szCs w:val="24"/>
          <w:lang w:val="en-GB"/>
        </w:rPr>
      </w:pPr>
    </w:p>
    <w:p w14:paraId="2EDE4CBF" w14:textId="21330A37" w:rsidR="003026D6" w:rsidRDefault="003026D6" w:rsidP="00CF3832">
      <w:pPr>
        <w:spacing w:after="0"/>
        <w:jc w:val="center"/>
        <w:rPr>
          <w:rFonts w:cs="Times New Roman"/>
          <w:szCs w:val="24"/>
          <w:lang w:val="en-GB"/>
        </w:rPr>
      </w:pPr>
    </w:p>
    <w:p w14:paraId="3E1B96C1" w14:textId="43733B7C" w:rsidR="003026D6" w:rsidRDefault="003026D6" w:rsidP="00CF3832">
      <w:pPr>
        <w:spacing w:after="0"/>
        <w:jc w:val="center"/>
        <w:rPr>
          <w:rFonts w:cs="Times New Roman"/>
          <w:szCs w:val="24"/>
          <w:lang w:val="en-GB"/>
        </w:rPr>
      </w:pPr>
    </w:p>
    <w:p w14:paraId="36BDE7ED" w14:textId="2E774DCF" w:rsidR="003026D6" w:rsidRDefault="003026D6" w:rsidP="00CF3832">
      <w:pPr>
        <w:spacing w:after="0"/>
        <w:jc w:val="center"/>
        <w:rPr>
          <w:rFonts w:cs="Times New Roman"/>
          <w:szCs w:val="24"/>
          <w:lang w:val="en-GB"/>
        </w:rPr>
      </w:pPr>
    </w:p>
    <w:p w14:paraId="31F0C874" w14:textId="7D46E433" w:rsidR="003026D6" w:rsidRDefault="003026D6" w:rsidP="00CF3832">
      <w:pPr>
        <w:spacing w:after="0"/>
        <w:jc w:val="center"/>
        <w:rPr>
          <w:rFonts w:cs="Times New Roman"/>
          <w:szCs w:val="24"/>
          <w:lang w:val="en-GB"/>
        </w:rPr>
      </w:pPr>
    </w:p>
    <w:p w14:paraId="0665939C" w14:textId="77777777" w:rsidR="00806DBE" w:rsidRDefault="00806DBE" w:rsidP="003026D6">
      <w:pPr>
        <w:spacing w:after="0"/>
        <w:jc w:val="center"/>
        <w:outlineLvl w:val="0"/>
        <w:rPr>
          <w:rFonts w:cs="Times New Roman"/>
          <w:b/>
          <w:szCs w:val="24"/>
          <w:lang w:val="en-GB"/>
        </w:rPr>
      </w:pPr>
    </w:p>
    <w:p w14:paraId="4A21ABB1" w14:textId="4CF5A270" w:rsidR="00A06961" w:rsidRPr="002B0BA6" w:rsidRDefault="00461D20" w:rsidP="003026D6">
      <w:pPr>
        <w:spacing w:after="0"/>
        <w:jc w:val="center"/>
        <w:outlineLvl w:val="0"/>
        <w:rPr>
          <w:rFonts w:cs="Times New Roman"/>
          <w:b/>
          <w:szCs w:val="24"/>
          <w:lang w:val="en-GB"/>
        </w:rPr>
      </w:pPr>
      <w:bookmarkStart w:id="0" w:name="_Toc102248931"/>
      <w:r w:rsidRPr="002B0BA6">
        <w:rPr>
          <w:rFonts w:cs="Times New Roman"/>
          <w:b/>
          <w:szCs w:val="24"/>
          <w:lang w:val="en-GB"/>
        </w:rPr>
        <w:lastRenderedPageBreak/>
        <w:t>Business Intelligence</w:t>
      </w:r>
      <w:bookmarkEnd w:id="0"/>
    </w:p>
    <w:p w14:paraId="479EAF1B" w14:textId="77777777" w:rsidR="00CF3832" w:rsidRPr="002B0BA6" w:rsidRDefault="00CF3832" w:rsidP="003026D6">
      <w:pPr>
        <w:pStyle w:val="ListParagraph"/>
        <w:numPr>
          <w:ilvl w:val="0"/>
          <w:numId w:val="3"/>
        </w:numPr>
        <w:spacing w:after="0" w:line="480" w:lineRule="auto"/>
        <w:outlineLvl w:val="0"/>
        <w:rPr>
          <w:rFonts w:ascii="Times New Roman" w:hAnsi="Times New Roman" w:cs="Times New Roman"/>
          <w:b/>
          <w:bCs/>
          <w:sz w:val="24"/>
          <w:szCs w:val="24"/>
          <w:lang w:val="en-US"/>
        </w:rPr>
      </w:pPr>
      <w:bookmarkStart w:id="1" w:name="_Toc102248932"/>
      <w:r w:rsidRPr="002B0BA6">
        <w:rPr>
          <w:rFonts w:ascii="Times New Roman" w:hAnsi="Times New Roman" w:cs="Times New Roman"/>
          <w:b/>
          <w:bCs/>
          <w:sz w:val="24"/>
          <w:szCs w:val="24"/>
          <w:lang w:val="en-US"/>
        </w:rPr>
        <w:t>Introduction</w:t>
      </w:r>
      <w:bookmarkEnd w:id="1"/>
    </w:p>
    <w:p w14:paraId="2DB070DB" w14:textId="42DB89AE" w:rsidR="00CF3832" w:rsidRPr="002B0BA6" w:rsidRDefault="00CF3832" w:rsidP="00CF3832">
      <w:pPr>
        <w:spacing w:after="0"/>
        <w:rPr>
          <w:rFonts w:cs="Times New Roman"/>
          <w:szCs w:val="24"/>
        </w:rPr>
      </w:pPr>
      <w:r w:rsidRPr="002B0BA6">
        <w:rPr>
          <w:rFonts w:cs="Times New Roman"/>
          <w:szCs w:val="24"/>
        </w:rPr>
        <w:t xml:space="preserve">Nowadays business environment is highly competitive and requires attention to every detail. For that reason, information is powerful and business have to make sure that right information is collected at the right time in order to be used. That will eventually assure achieving competitive advantage over the competitors. In that regards the new emerging technologies are enabling the business to process data and then make sense of it in order to be used. Business intelligence in particular is very useful for the business in that direction. It is a tool for extraction and </w:t>
      </w:r>
      <w:proofErr w:type="spellStart"/>
      <w:r w:rsidRPr="002B0BA6">
        <w:rPr>
          <w:rFonts w:cs="Times New Roman"/>
          <w:szCs w:val="24"/>
        </w:rPr>
        <w:t>analy</w:t>
      </w:r>
      <w:r w:rsidR="002B0BA6">
        <w:rPr>
          <w:rFonts w:cs="Times New Roman"/>
          <w:szCs w:val="24"/>
        </w:rPr>
        <w:t>s</w:t>
      </w:r>
      <w:r w:rsidRPr="002B0BA6">
        <w:rPr>
          <w:rFonts w:cs="Times New Roman"/>
          <w:szCs w:val="24"/>
        </w:rPr>
        <w:t>e</w:t>
      </w:r>
      <w:proofErr w:type="spellEnd"/>
      <w:r w:rsidRPr="002B0BA6">
        <w:rPr>
          <w:rFonts w:cs="Times New Roman"/>
          <w:szCs w:val="24"/>
        </w:rPr>
        <w:t xml:space="preserve"> of “big data” that support the business in its planning and decision-making process.</w:t>
      </w:r>
    </w:p>
    <w:p w14:paraId="64E6576D" w14:textId="77777777" w:rsidR="00CF3832" w:rsidRPr="002B0BA6" w:rsidRDefault="00CF3832" w:rsidP="00CF3832">
      <w:pPr>
        <w:spacing w:after="0"/>
        <w:rPr>
          <w:rFonts w:cs="Times New Roman"/>
          <w:szCs w:val="24"/>
        </w:rPr>
      </w:pPr>
      <w:r w:rsidRPr="002B0BA6">
        <w:rPr>
          <w:rFonts w:cs="Times New Roman"/>
          <w:szCs w:val="24"/>
        </w:rPr>
        <w:t>Moreover, planning and decision making is depending on the collected information and so it is important that the business collect relevant information.</w:t>
      </w:r>
    </w:p>
    <w:p w14:paraId="72EEA0E0" w14:textId="4DE71315" w:rsidR="00CF3832" w:rsidRPr="002B0BA6" w:rsidRDefault="00CF3832" w:rsidP="00CF3832">
      <w:pPr>
        <w:spacing w:after="0"/>
        <w:rPr>
          <w:rFonts w:cs="Times New Roman"/>
          <w:b/>
          <w:szCs w:val="24"/>
          <w:lang w:val="en-GB"/>
        </w:rPr>
      </w:pPr>
      <w:r w:rsidRPr="002B0BA6">
        <w:rPr>
          <w:rFonts w:cs="Times New Roman"/>
          <w:szCs w:val="24"/>
        </w:rPr>
        <w:t>The following paper aim to access the significance of business intelligence in the business context. Specifically, review of the Malaysian business environment is evaluated. Through the examination of Lim and Teoh (2020) article the meaningful conclusions will be made upon</w:t>
      </w:r>
    </w:p>
    <w:p w14:paraId="08C48C7B" w14:textId="77777777" w:rsidR="00A06961" w:rsidRPr="002B0BA6" w:rsidRDefault="00461D20" w:rsidP="003026D6">
      <w:pPr>
        <w:pStyle w:val="ListParagraph"/>
        <w:numPr>
          <w:ilvl w:val="0"/>
          <w:numId w:val="3"/>
        </w:numPr>
        <w:spacing w:after="0"/>
        <w:outlineLvl w:val="1"/>
        <w:rPr>
          <w:rFonts w:ascii="Times New Roman" w:hAnsi="Times New Roman" w:cs="Times New Roman"/>
          <w:b/>
          <w:sz w:val="24"/>
          <w:szCs w:val="24"/>
          <w:lang w:val="en-GB"/>
        </w:rPr>
      </w:pPr>
      <w:bookmarkStart w:id="2" w:name="_Toc102248933"/>
      <w:r w:rsidRPr="002B0BA6">
        <w:rPr>
          <w:rFonts w:ascii="Times New Roman" w:hAnsi="Times New Roman" w:cs="Times New Roman"/>
          <w:b/>
          <w:sz w:val="24"/>
          <w:szCs w:val="24"/>
          <w:lang w:val="en-GB"/>
        </w:rPr>
        <w:t>Review of Literature</w:t>
      </w:r>
      <w:bookmarkEnd w:id="2"/>
    </w:p>
    <w:p w14:paraId="774E02BA" w14:textId="2E5512E4" w:rsidR="00A06961" w:rsidRPr="002B0BA6" w:rsidRDefault="00461D20" w:rsidP="00CF3832">
      <w:pPr>
        <w:spacing w:after="0"/>
        <w:rPr>
          <w:rFonts w:cs="Times New Roman"/>
          <w:szCs w:val="24"/>
          <w:lang w:val="en-GB"/>
        </w:rPr>
      </w:pPr>
      <w:r w:rsidRPr="002B0BA6">
        <w:rPr>
          <w:rFonts w:cs="Times New Roman"/>
          <w:szCs w:val="24"/>
          <w:lang w:val="en-GB"/>
        </w:rPr>
        <w:t xml:space="preserve">This section will critically </w:t>
      </w:r>
      <w:r w:rsidR="0081103F" w:rsidRPr="002B0BA6">
        <w:rPr>
          <w:rFonts w:cs="Times New Roman"/>
          <w:szCs w:val="24"/>
          <w:lang w:val="en-GB"/>
        </w:rPr>
        <w:t>analyse</w:t>
      </w:r>
      <w:r w:rsidRPr="002B0BA6">
        <w:rPr>
          <w:rFonts w:cs="Times New Roman"/>
          <w:szCs w:val="24"/>
          <w:lang w:val="en-GB"/>
        </w:rPr>
        <w:t xml:space="preserve"> and review ideas presented by various authors in their research articles. </w:t>
      </w:r>
    </w:p>
    <w:p w14:paraId="06CB94AE" w14:textId="09474B66" w:rsidR="00A239C1" w:rsidRPr="002B0BA6" w:rsidRDefault="00461D20" w:rsidP="00CF3832">
      <w:pPr>
        <w:spacing w:after="0"/>
        <w:rPr>
          <w:rFonts w:cs="Times New Roman"/>
          <w:szCs w:val="24"/>
          <w:lang w:val="en-GB"/>
        </w:rPr>
      </w:pPr>
      <w:r w:rsidRPr="002B0BA6">
        <w:rPr>
          <w:rFonts w:cs="Times New Roman"/>
          <w:szCs w:val="24"/>
          <w:lang w:val="en-GB"/>
        </w:rPr>
        <w:t xml:space="preserve">Lim and </w:t>
      </w:r>
      <w:r w:rsidR="00337921" w:rsidRPr="002B0BA6">
        <w:rPr>
          <w:rFonts w:cs="Times New Roman"/>
          <w:szCs w:val="24"/>
          <w:lang w:val="en-GB"/>
        </w:rPr>
        <w:t>Teoh</w:t>
      </w:r>
      <w:r w:rsidRPr="002B0BA6">
        <w:rPr>
          <w:rFonts w:cs="Times New Roman"/>
          <w:szCs w:val="24"/>
          <w:lang w:val="en-GB"/>
        </w:rPr>
        <w:t xml:space="preserve"> (2020), in their article "</w:t>
      </w:r>
      <w:r w:rsidRPr="002B0BA6">
        <w:rPr>
          <w:rFonts w:cs="Times New Roman"/>
          <w:i/>
          <w:szCs w:val="24"/>
          <w:lang w:val="en-GB"/>
        </w:rPr>
        <w:t xml:space="preserve">Realizing the strategic impact of business intelligence utilization", </w:t>
      </w:r>
      <w:r w:rsidRPr="002B0BA6">
        <w:rPr>
          <w:rFonts w:cs="Times New Roman"/>
          <w:szCs w:val="24"/>
          <w:lang w:val="en-GB"/>
        </w:rPr>
        <w:t>highlight</w:t>
      </w:r>
      <w:r w:rsidR="00337921" w:rsidRPr="002B0BA6">
        <w:rPr>
          <w:rFonts w:cs="Times New Roman"/>
          <w:szCs w:val="24"/>
          <w:lang w:val="en-GB"/>
        </w:rPr>
        <w:t xml:space="preserve"> some of the main concepts</w:t>
      </w:r>
      <w:r w:rsidRPr="002B0BA6">
        <w:rPr>
          <w:rFonts w:cs="Times New Roman"/>
          <w:szCs w:val="24"/>
          <w:lang w:val="en-GB"/>
        </w:rPr>
        <w:t xml:space="preserve"> concerning business intelligence. According to Lin &amp; </w:t>
      </w:r>
      <w:r w:rsidR="00337921" w:rsidRPr="002B0BA6">
        <w:rPr>
          <w:rFonts w:cs="Times New Roman"/>
          <w:szCs w:val="24"/>
          <w:lang w:val="en-GB"/>
        </w:rPr>
        <w:t>Teoh</w:t>
      </w:r>
      <w:r w:rsidRPr="002B0BA6">
        <w:rPr>
          <w:rFonts w:cs="Times New Roman"/>
          <w:szCs w:val="24"/>
          <w:lang w:val="en-GB"/>
        </w:rPr>
        <w:t xml:space="preserve"> (2020), business intelligence means </w:t>
      </w:r>
      <w:r w:rsidR="00BA6C5A" w:rsidRPr="002B0BA6">
        <w:rPr>
          <w:rFonts w:cs="Times New Roman"/>
          <w:szCs w:val="24"/>
          <w:lang w:val="en-GB"/>
        </w:rPr>
        <w:t>the integrated management choices that change data, information and business insights into knowledgeable decisions that are impactful to organi</w:t>
      </w:r>
      <w:r w:rsidR="002B0BA6">
        <w:rPr>
          <w:rFonts w:cs="Times New Roman"/>
          <w:szCs w:val="24"/>
          <w:lang w:val="en-GB"/>
        </w:rPr>
        <w:t>s</w:t>
      </w:r>
      <w:r w:rsidR="00BA6C5A" w:rsidRPr="002B0BA6">
        <w:rPr>
          <w:rFonts w:cs="Times New Roman"/>
          <w:szCs w:val="24"/>
          <w:lang w:val="en-GB"/>
        </w:rPr>
        <w:t>ations. Business intelligence can be utili</w:t>
      </w:r>
      <w:r w:rsidR="002B0BA6">
        <w:rPr>
          <w:rFonts w:cs="Times New Roman"/>
          <w:szCs w:val="24"/>
          <w:lang w:val="en-GB"/>
        </w:rPr>
        <w:t>s</w:t>
      </w:r>
      <w:r w:rsidR="00BA6C5A" w:rsidRPr="002B0BA6">
        <w:rPr>
          <w:rFonts w:cs="Times New Roman"/>
          <w:szCs w:val="24"/>
          <w:lang w:val="en-GB"/>
        </w:rPr>
        <w:t>ed by organi</w:t>
      </w:r>
      <w:r w:rsidR="002B0BA6">
        <w:rPr>
          <w:rFonts w:cs="Times New Roman"/>
          <w:szCs w:val="24"/>
          <w:lang w:val="en-GB"/>
        </w:rPr>
        <w:t>s</w:t>
      </w:r>
      <w:r w:rsidR="00BA6C5A" w:rsidRPr="002B0BA6">
        <w:rPr>
          <w:rFonts w:cs="Times New Roman"/>
          <w:szCs w:val="24"/>
          <w:lang w:val="en-GB"/>
        </w:rPr>
        <w:t xml:space="preserve">ations in combining information </w:t>
      </w:r>
      <w:r w:rsidR="00337921" w:rsidRPr="002B0BA6">
        <w:rPr>
          <w:rFonts w:cs="Times New Roman"/>
          <w:szCs w:val="24"/>
          <w:lang w:val="en-GB"/>
        </w:rPr>
        <w:t>tech</w:t>
      </w:r>
      <w:r w:rsidR="00BA6C5A" w:rsidRPr="002B0BA6">
        <w:rPr>
          <w:rFonts w:cs="Times New Roman"/>
          <w:szCs w:val="24"/>
          <w:lang w:val="en-GB"/>
        </w:rPr>
        <w:t>nology and management practices to achieve high organi</w:t>
      </w:r>
      <w:r w:rsidR="002B0BA6">
        <w:rPr>
          <w:rFonts w:cs="Times New Roman"/>
          <w:szCs w:val="24"/>
          <w:lang w:val="en-GB"/>
        </w:rPr>
        <w:t>s</w:t>
      </w:r>
      <w:r w:rsidR="00BA6C5A" w:rsidRPr="002B0BA6">
        <w:rPr>
          <w:rFonts w:cs="Times New Roman"/>
          <w:szCs w:val="24"/>
          <w:lang w:val="en-GB"/>
        </w:rPr>
        <w:t xml:space="preserve">ational performance based on making well-informed strategic decisions. According to Lin &amp; Teoh (2020), the key business </w:t>
      </w:r>
      <w:r w:rsidR="00BA6C5A" w:rsidRPr="002B0BA6">
        <w:rPr>
          <w:rFonts w:cs="Times New Roman"/>
          <w:szCs w:val="24"/>
          <w:lang w:val="en-GB"/>
        </w:rPr>
        <w:lastRenderedPageBreak/>
        <w:t xml:space="preserve">intelligence dimensions are </w:t>
      </w:r>
      <w:r w:rsidR="008F4C90" w:rsidRPr="002B0BA6">
        <w:rPr>
          <w:rFonts w:cs="Times New Roman"/>
          <w:szCs w:val="24"/>
          <w:lang w:val="en-GB"/>
        </w:rPr>
        <w:t>data, integration, analytical capabilities, decision-making culture, and content quality in business practices. The authors claim that the benefits of business intelligence can only be achieved if organi</w:t>
      </w:r>
      <w:r w:rsidR="009914C3">
        <w:rPr>
          <w:rFonts w:cs="Times New Roman"/>
          <w:szCs w:val="24"/>
          <w:lang w:val="en-GB"/>
        </w:rPr>
        <w:t>s</w:t>
      </w:r>
      <w:r w:rsidR="008F4C90" w:rsidRPr="002B0BA6">
        <w:rPr>
          <w:rFonts w:cs="Times New Roman"/>
          <w:szCs w:val="24"/>
          <w:lang w:val="en-GB"/>
        </w:rPr>
        <w:t xml:space="preserve">ations integrate them fully and effectively into their operational processes. </w:t>
      </w:r>
    </w:p>
    <w:p w14:paraId="4B139B78" w14:textId="7932D9EE" w:rsidR="008F4C90" w:rsidRPr="002B0BA6" w:rsidRDefault="008025C0" w:rsidP="00CF3832">
      <w:pPr>
        <w:spacing w:after="0"/>
        <w:rPr>
          <w:rFonts w:cs="Times New Roman"/>
          <w:szCs w:val="24"/>
          <w:lang w:val="en-GB"/>
        </w:rPr>
      </w:pPr>
      <w:r>
        <w:rPr>
          <w:rFonts w:cs="Times New Roman"/>
          <w:szCs w:val="24"/>
          <w:lang w:val="en-GB"/>
        </w:rPr>
        <w:t xml:space="preserve">Moreover, </w:t>
      </w:r>
      <w:r w:rsidR="00461D20" w:rsidRPr="002B0BA6">
        <w:rPr>
          <w:rFonts w:cs="Times New Roman"/>
          <w:szCs w:val="24"/>
          <w:lang w:val="en-GB"/>
        </w:rPr>
        <w:t xml:space="preserve">Lin &amp; </w:t>
      </w:r>
      <w:r w:rsidR="00337921" w:rsidRPr="002B0BA6">
        <w:rPr>
          <w:rFonts w:cs="Times New Roman"/>
          <w:szCs w:val="24"/>
          <w:lang w:val="en-GB"/>
        </w:rPr>
        <w:t>Teoh</w:t>
      </w:r>
      <w:r w:rsidR="00461D20" w:rsidRPr="002B0BA6">
        <w:rPr>
          <w:rFonts w:cs="Times New Roman"/>
          <w:szCs w:val="24"/>
          <w:lang w:val="en-GB"/>
        </w:rPr>
        <w:t xml:space="preserve"> (2020) suggest key benefits of business intelligence, including enhancing economic, environmental and social performance</w:t>
      </w:r>
      <w:r w:rsidR="00FE18EE" w:rsidRPr="002B0BA6">
        <w:rPr>
          <w:rFonts w:cs="Times New Roman"/>
          <w:szCs w:val="24"/>
          <w:lang w:val="en-GB"/>
        </w:rPr>
        <w:t>, specifically in Malaysian companies</w:t>
      </w:r>
      <w:r w:rsidR="00461D20" w:rsidRPr="002B0BA6">
        <w:rPr>
          <w:rFonts w:cs="Times New Roman"/>
          <w:szCs w:val="24"/>
          <w:lang w:val="en-GB"/>
        </w:rPr>
        <w:t xml:space="preserve">. </w:t>
      </w:r>
      <w:r>
        <w:rPr>
          <w:rFonts w:cs="Times New Roman"/>
          <w:szCs w:val="24"/>
          <w:lang w:val="en-GB"/>
        </w:rPr>
        <w:t xml:space="preserve">According to the </w:t>
      </w:r>
      <w:r w:rsidR="00461D20" w:rsidRPr="002B0BA6">
        <w:rPr>
          <w:rFonts w:cs="Times New Roman"/>
          <w:szCs w:val="24"/>
          <w:lang w:val="en-GB"/>
        </w:rPr>
        <w:t>authors</w:t>
      </w:r>
      <w:r>
        <w:rPr>
          <w:rFonts w:cs="Times New Roman"/>
          <w:szCs w:val="24"/>
          <w:lang w:val="en-GB"/>
        </w:rPr>
        <w:t xml:space="preserve">, </w:t>
      </w:r>
      <w:r w:rsidR="00FE18EE" w:rsidRPr="002B0BA6">
        <w:rPr>
          <w:rFonts w:cs="Times New Roman"/>
          <w:szCs w:val="24"/>
          <w:lang w:val="en-GB"/>
        </w:rPr>
        <w:t>companies</w:t>
      </w:r>
      <w:r w:rsidR="00461D20" w:rsidRPr="002B0BA6">
        <w:rPr>
          <w:rFonts w:cs="Times New Roman"/>
          <w:szCs w:val="24"/>
          <w:lang w:val="en-GB"/>
        </w:rPr>
        <w:t xml:space="preserve"> utili</w:t>
      </w:r>
      <w:r w:rsidR="009914C3">
        <w:rPr>
          <w:rFonts w:cs="Times New Roman"/>
          <w:szCs w:val="24"/>
          <w:lang w:val="en-GB"/>
        </w:rPr>
        <w:t>s</w:t>
      </w:r>
      <w:r w:rsidR="00461D20" w:rsidRPr="002B0BA6">
        <w:rPr>
          <w:rFonts w:cs="Times New Roman"/>
          <w:szCs w:val="24"/>
          <w:lang w:val="en-GB"/>
        </w:rPr>
        <w:t>e business intelligence to determine sales trends, achieve the set goals like reduction in costs, improvement of productivity and products, monitoring customer</w:t>
      </w:r>
      <w:r w:rsidR="00FE18EE" w:rsidRPr="002B0BA6">
        <w:rPr>
          <w:rFonts w:cs="Times New Roman"/>
          <w:szCs w:val="24"/>
          <w:lang w:val="en-GB"/>
        </w:rPr>
        <w:t xml:space="preserve"> complaints and suggestions, and conducting market forecasts. Business intelligence boosts environmental performance by enabling strategic planning and improvement in organi</w:t>
      </w:r>
      <w:r w:rsidR="009914C3">
        <w:rPr>
          <w:rFonts w:cs="Times New Roman"/>
          <w:szCs w:val="24"/>
          <w:lang w:val="en-GB"/>
        </w:rPr>
        <w:t>s</w:t>
      </w:r>
      <w:r w:rsidR="00FE18EE" w:rsidRPr="002B0BA6">
        <w:rPr>
          <w:rFonts w:cs="Times New Roman"/>
          <w:szCs w:val="24"/>
          <w:lang w:val="en-GB"/>
        </w:rPr>
        <w:t xml:space="preserve">ational performance. The authors continue to state that it ensures that companies acquire a competitive advantage since they are offered analytical </w:t>
      </w:r>
      <w:r w:rsidR="00337921" w:rsidRPr="002B0BA6">
        <w:rPr>
          <w:rFonts w:cs="Times New Roman"/>
          <w:szCs w:val="24"/>
          <w:lang w:val="en-GB"/>
        </w:rPr>
        <w:t xml:space="preserve">options </w:t>
      </w:r>
      <w:r w:rsidR="00FE18EE" w:rsidRPr="002B0BA6">
        <w:rPr>
          <w:rFonts w:cs="Times New Roman"/>
          <w:szCs w:val="24"/>
          <w:lang w:val="en-GB"/>
        </w:rPr>
        <w:t>that are useful in making organi</w:t>
      </w:r>
      <w:r w:rsidR="009914C3">
        <w:rPr>
          <w:rFonts w:cs="Times New Roman"/>
          <w:szCs w:val="24"/>
          <w:lang w:val="en-GB"/>
        </w:rPr>
        <w:t>s</w:t>
      </w:r>
      <w:r w:rsidR="00FE18EE" w:rsidRPr="002B0BA6">
        <w:rPr>
          <w:rFonts w:cs="Times New Roman"/>
          <w:szCs w:val="24"/>
          <w:lang w:val="en-GB"/>
        </w:rPr>
        <w:t>ational decisions. This is indeed true in that data-driven decisions are key in solving various organi</w:t>
      </w:r>
      <w:r w:rsidR="009914C3">
        <w:rPr>
          <w:rFonts w:cs="Times New Roman"/>
          <w:szCs w:val="24"/>
          <w:lang w:val="en-GB"/>
        </w:rPr>
        <w:t>s</w:t>
      </w:r>
      <w:r w:rsidR="00FE18EE" w:rsidRPr="002B0BA6">
        <w:rPr>
          <w:rFonts w:cs="Times New Roman"/>
          <w:szCs w:val="24"/>
          <w:lang w:val="en-GB"/>
        </w:rPr>
        <w:t xml:space="preserve">ational issues. In terms of strengthening social performance, business intelligence can be a useful tool in assessing </w:t>
      </w:r>
      <w:r w:rsidR="00897105" w:rsidRPr="002B0BA6">
        <w:rPr>
          <w:rFonts w:cs="Times New Roman"/>
          <w:szCs w:val="24"/>
          <w:lang w:val="en-GB"/>
        </w:rPr>
        <w:t xml:space="preserve">the level of employee motivation and engagement. It also ensures that there is faster access and sharing of information. Lin &amp; </w:t>
      </w:r>
      <w:r w:rsidR="00337921" w:rsidRPr="002B0BA6">
        <w:rPr>
          <w:rFonts w:cs="Times New Roman"/>
          <w:szCs w:val="24"/>
          <w:lang w:val="en-GB"/>
        </w:rPr>
        <w:t>Teoh</w:t>
      </w:r>
      <w:r w:rsidR="00897105" w:rsidRPr="002B0BA6">
        <w:rPr>
          <w:rFonts w:cs="Times New Roman"/>
          <w:szCs w:val="24"/>
          <w:lang w:val="en-GB"/>
        </w:rPr>
        <w:t xml:space="preserve"> (2020) believe that public companies </w:t>
      </w:r>
      <w:r w:rsidR="0081103F" w:rsidRPr="002B0BA6">
        <w:rPr>
          <w:rFonts w:cs="Times New Roman"/>
          <w:szCs w:val="24"/>
          <w:lang w:val="en-GB"/>
        </w:rPr>
        <w:t>must</w:t>
      </w:r>
      <w:r w:rsidR="00897105" w:rsidRPr="002B0BA6">
        <w:rPr>
          <w:rFonts w:cs="Times New Roman"/>
          <w:szCs w:val="24"/>
          <w:lang w:val="en-GB"/>
        </w:rPr>
        <w:t xml:space="preserve"> engage in corporate social responsibility and business intelligence provides that chance. The concepts presented by Lin &amp; </w:t>
      </w:r>
      <w:r w:rsidR="00337921" w:rsidRPr="002B0BA6">
        <w:rPr>
          <w:rFonts w:cs="Times New Roman"/>
          <w:szCs w:val="24"/>
          <w:lang w:val="en-GB"/>
        </w:rPr>
        <w:t>Teoh</w:t>
      </w:r>
      <w:r w:rsidR="00897105" w:rsidRPr="002B0BA6">
        <w:rPr>
          <w:rFonts w:cs="Times New Roman"/>
          <w:szCs w:val="24"/>
          <w:lang w:val="en-GB"/>
        </w:rPr>
        <w:t xml:space="preserve"> (2020) in their article are true since the utili</w:t>
      </w:r>
      <w:r w:rsidR="009914C3">
        <w:rPr>
          <w:rFonts w:cs="Times New Roman"/>
          <w:szCs w:val="24"/>
          <w:lang w:val="en-GB"/>
        </w:rPr>
        <w:t>s</w:t>
      </w:r>
      <w:r w:rsidR="00897105" w:rsidRPr="002B0BA6">
        <w:rPr>
          <w:rFonts w:cs="Times New Roman"/>
          <w:szCs w:val="24"/>
          <w:lang w:val="en-GB"/>
        </w:rPr>
        <w:t xml:space="preserve">ation of business intelligence ensures that companies attain sustainability by strengthening social, environmental, and </w:t>
      </w:r>
      <w:r w:rsidR="00BE387C" w:rsidRPr="002B0BA6">
        <w:rPr>
          <w:rFonts w:cs="Times New Roman"/>
          <w:szCs w:val="24"/>
          <w:lang w:val="en-GB"/>
        </w:rPr>
        <w:t xml:space="preserve">economic performance. </w:t>
      </w:r>
    </w:p>
    <w:p w14:paraId="4A4036A4" w14:textId="5638F43B" w:rsidR="00BE387C" w:rsidRPr="002B0BA6" w:rsidRDefault="008025C0" w:rsidP="00CF3832">
      <w:pPr>
        <w:spacing w:after="0"/>
        <w:rPr>
          <w:rFonts w:cs="Times New Roman"/>
          <w:szCs w:val="24"/>
          <w:lang w:val="en-GB"/>
        </w:rPr>
      </w:pPr>
      <w:r>
        <w:rPr>
          <w:rFonts w:cs="Times New Roman"/>
          <w:szCs w:val="24"/>
          <w:lang w:val="en-GB"/>
        </w:rPr>
        <w:t>Another</w:t>
      </w:r>
      <w:r w:rsidR="00461D20" w:rsidRPr="002B0BA6">
        <w:rPr>
          <w:rFonts w:cs="Times New Roman"/>
          <w:szCs w:val="24"/>
          <w:lang w:val="en-GB"/>
        </w:rPr>
        <w:t xml:space="preserve"> article by </w:t>
      </w:r>
      <w:r w:rsidR="00C6339F" w:rsidRPr="002B0BA6">
        <w:rPr>
          <w:rFonts w:cs="Times New Roman"/>
          <w:szCs w:val="24"/>
          <w:lang w:val="en-GB"/>
        </w:rPr>
        <w:t xml:space="preserve">Wieder &amp; </w:t>
      </w:r>
      <w:proofErr w:type="spellStart"/>
      <w:r w:rsidR="00C6339F" w:rsidRPr="002B0BA6">
        <w:rPr>
          <w:rFonts w:cs="Times New Roman"/>
          <w:szCs w:val="24"/>
          <w:lang w:val="en-GB"/>
        </w:rPr>
        <w:t>Ossimitz</w:t>
      </w:r>
      <w:proofErr w:type="spellEnd"/>
      <w:r w:rsidR="00C6339F" w:rsidRPr="002B0BA6">
        <w:rPr>
          <w:rFonts w:cs="Times New Roman"/>
          <w:szCs w:val="24"/>
          <w:lang w:val="en-GB"/>
        </w:rPr>
        <w:t xml:space="preserve"> (2015) support the claims made by the above paper. The authors claim that business intelligence ensures that companies arrive at perfect managerial decisions. Some of the key points presented in their research are that business intelligence </w:t>
      </w:r>
      <w:r w:rsidR="00C6339F" w:rsidRPr="002B0BA6">
        <w:rPr>
          <w:rFonts w:cs="Times New Roman"/>
          <w:szCs w:val="24"/>
          <w:lang w:val="en-GB"/>
        </w:rPr>
        <w:lastRenderedPageBreak/>
        <w:t xml:space="preserve">ensures companies make strategic decisions, identify trends and patterns, and improve the efficiency of operation and market forecast. The arguments presented by Wieder &amp; </w:t>
      </w:r>
      <w:proofErr w:type="spellStart"/>
      <w:r w:rsidR="00C6339F" w:rsidRPr="002B0BA6">
        <w:rPr>
          <w:rFonts w:cs="Times New Roman"/>
          <w:szCs w:val="24"/>
          <w:lang w:val="en-GB"/>
        </w:rPr>
        <w:t>Ossimitz</w:t>
      </w:r>
      <w:proofErr w:type="spellEnd"/>
      <w:r w:rsidR="00C6339F" w:rsidRPr="002B0BA6">
        <w:rPr>
          <w:rFonts w:cs="Times New Roman"/>
          <w:szCs w:val="24"/>
          <w:lang w:val="en-GB"/>
        </w:rPr>
        <w:t xml:space="preserve"> (2015) in their research</w:t>
      </w:r>
      <w:r w:rsidR="00337921" w:rsidRPr="002B0BA6">
        <w:rPr>
          <w:rFonts w:cs="Times New Roman"/>
          <w:szCs w:val="24"/>
          <w:lang w:val="en-GB"/>
        </w:rPr>
        <w:t xml:space="preserve"> are </w:t>
      </w:r>
      <w:r w:rsidR="00C6339F" w:rsidRPr="002B0BA6">
        <w:rPr>
          <w:rFonts w:cs="Times New Roman"/>
          <w:szCs w:val="24"/>
          <w:lang w:val="en-GB"/>
        </w:rPr>
        <w:t>true in that organi</w:t>
      </w:r>
      <w:r w:rsidR="009914C3">
        <w:rPr>
          <w:rFonts w:cs="Times New Roman"/>
          <w:szCs w:val="24"/>
          <w:lang w:val="en-GB"/>
        </w:rPr>
        <w:t>s</w:t>
      </w:r>
      <w:r w:rsidR="00C6339F" w:rsidRPr="002B0BA6">
        <w:rPr>
          <w:rFonts w:cs="Times New Roman"/>
          <w:szCs w:val="24"/>
          <w:lang w:val="en-GB"/>
        </w:rPr>
        <w:t xml:space="preserve">ations known to incorporate business intelligence have better managerial decision-making and operational efficiency. </w:t>
      </w:r>
    </w:p>
    <w:p w14:paraId="1C7D0893" w14:textId="5528B9BE" w:rsidR="00C447FF" w:rsidRPr="002B0BA6" w:rsidRDefault="00461D20" w:rsidP="00CF3832">
      <w:pPr>
        <w:spacing w:after="0"/>
        <w:rPr>
          <w:rFonts w:cs="Times New Roman"/>
          <w:szCs w:val="24"/>
          <w:lang w:val="en-GB"/>
        </w:rPr>
      </w:pPr>
      <w:r w:rsidRPr="002B0BA6">
        <w:rPr>
          <w:rFonts w:cs="Times New Roman"/>
          <w:szCs w:val="24"/>
          <w:lang w:val="en-GB"/>
        </w:rPr>
        <w:t>El-</w:t>
      </w:r>
      <w:proofErr w:type="spellStart"/>
      <w:r w:rsidRPr="002B0BA6">
        <w:rPr>
          <w:rFonts w:cs="Times New Roman"/>
          <w:szCs w:val="24"/>
          <w:lang w:val="en-GB"/>
        </w:rPr>
        <w:t>Adaileh</w:t>
      </w:r>
      <w:proofErr w:type="spellEnd"/>
      <w:r w:rsidRPr="002B0BA6">
        <w:rPr>
          <w:rFonts w:cs="Times New Roman"/>
          <w:szCs w:val="24"/>
          <w:lang w:val="en-GB"/>
        </w:rPr>
        <w:t xml:space="preserve"> &amp; Foster (2019) </w:t>
      </w:r>
      <w:r w:rsidR="0081103F" w:rsidRPr="002B0BA6">
        <w:rPr>
          <w:rFonts w:cs="Times New Roman"/>
          <w:szCs w:val="24"/>
          <w:lang w:val="en-GB"/>
        </w:rPr>
        <w:t>discusses</w:t>
      </w:r>
      <w:r w:rsidRPr="002B0BA6">
        <w:rPr>
          <w:rFonts w:cs="Times New Roman"/>
          <w:szCs w:val="24"/>
          <w:lang w:val="en-GB"/>
        </w:rPr>
        <w:t xml:space="preserve"> successfully implementing business intelligence in organi</w:t>
      </w:r>
      <w:r w:rsidR="009914C3">
        <w:rPr>
          <w:rFonts w:cs="Times New Roman"/>
          <w:szCs w:val="24"/>
          <w:lang w:val="en-GB"/>
        </w:rPr>
        <w:t>s</w:t>
      </w:r>
      <w:r w:rsidRPr="002B0BA6">
        <w:rPr>
          <w:rFonts w:cs="Times New Roman"/>
          <w:szCs w:val="24"/>
          <w:lang w:val="en-GB"/>
        </w:rPr>
        <w:t>ations. The authors claim that organi</w:t>
      </w:r>
      <w:r w:rsidR="009914C3">
        <w:rPr>
          <w:rFonts w:cs="Times New Roman"/>
          <w:szCs w:val="24"/>
          <w:lang w:val="en-GB"/>
        </w:rPr>
        <w:t>s</w:t>
      </w:r>
      <w:r w:rsidRPr="002B0BA6">
        <w:rPr>
          <w:rFonts w:cs="Times New Roman"/>
          <w:szCs w:val="24"/>
          <w:lang w:val="en-GB"/>
        </w:rPr>
        <w:t xml:space="preserve">ations usually have large amounts of data either of poor quality or inappropriate and therefore useless in decision making. However, </w:t>
      </w:r>
      <w:r w:rsidR="002634CB">
        <w:rPr>
          <w:rFonts w:cs="Times New Roman"/>
          <w:szCs w:val="24"/>
          <w:lang w:val="en-GB"/>
        </w:rPr>
        <w:t xml:space="preserve">if the data is well organised then it </w:t>
      </w:r>
      <w:r w:rsidRPr="002B0BA6">
        <w:rPr>
          <w:rFonts w:cs="Times New Roman"/>
          <w:szCs w:val="24"/>
          <w:lang w:val="en-GB"/>
        </w:rPr>
        <w:t>can be utili</w:t>
      </w:r>
      <w:r w:rsidR="0081103F" w:rsidRPr="002B0BA6">
        <w:rPr>
          <w:rFonts w:cs="Times New Roman"/>
          <w:szCs w:val="24"/>
          <w:lang w:val="en-GB"/>
        </w:rPr>
        <w:t>s</w:t>
      </w:r>
      <w:r w:rsidRPr="002B0BA6">
        <w:rPr>
          <w:rFonts w:cs="Times New Roman"/>
          <w:szCs w:val="24"/>
          <w:lang w:val="en-GB"/>
        </w:rPr>
        <w:t>ed to enhance the decision-making process. While many organi</w:t>
      </w:r>
      <w:r w:rsidR="009914C3">
        <w:rPr>
          <w:rFonts w:cs="Times New Roman"/>
          <w:szCs w:val="24"/>
          <w:lang w:val="en-GB"/>
        </w:rPr>
        <w:t>s</w:t>
      </w:r>
      <w:r w:rsidRPr="002B0BA6">
        <w:rPr>
          <w:rFonts w:cs="Times New Roman"/>
          <w:szCs w:val="24"/>
          <w:lang w:val="en-GB"/>
        </w:rPr>
        <w:t xml:space="preserve">ations have tried to implement and incorporate business intelligence, various </w:t>
      </w:r>
      <w:r w:rsidR="0081103F" w:rsidRPr="002B0BA6">
        <w:rPr>
          <w:rFonts w:cs="Times New Roman"/>
          <w:szCs w:val="24"/>
          <w:lang w:val="en-GB"/>
        </w:rPr>
        <w:t>factors that</w:t>
      </w:r>
      <w:r w:rsidRPr="002B0BA6">
        <w:rPr>
          <w:rFonts w:cs="Times New Roman"/>
          <w:szCs w:val="24"/>
          <w:lang w:val="en-GB"/>
        </w:rPr>
        <w:t xml:space="preserve"> are useful in implementation, as presented by the authors. One of the main factors generated from their study is managerial support. Management support is key in promoting, and sponsoring business intelligence and ensuring that sufficient resources are allocated for effective implementation. Sources of data also affect the effectiveness of the implementation of business intelligence. Other significant factors presented by the authors are </w:t>
      </w:r>
      <w:r w:rsidR="00C01B76" w:rsidRPr="002B0BA6">
        <w:rPr>
          <w:rFonts w:cs="Times New Roman"/>
          <w:szCs w:val="24"/>
          <w:lang w:val="en-GB"/>
        </w:rPr>
        <w:t>organi</w:t>
      </w:r>
      <w:r w:rsidR="009914C3">
        <w:rPr>
          <w:rFonts w:cs="Times New Roman"/>
          <w:szCs w:val="24"/>
          <w:lang w:val="en-GB"/>
        </w:rPr>
        <w:t>s</w:t>
      </w:r>
      <w:r w:rsidR="00C01B76" w:rsidRPr="002B0BA6">
        <w:rPr>
          <w:rFonts w:cs="Times New Roman"/>
          <w:szCs w:val="24"/>
          <w:lang w:val="en-GB"/>
        </w:rPr>
        <w:t>ational resources, organi</w:t>
      </w:r>
      <w:r w:rsidR="009914C3">
        <w:rPr>
          <w:rFonts w:cs="Times New Roman"/>
          <w:szCs w:val="24"/>
          <w:lang w:val="en-GB"/>
        </w:rPr>
        <w:t>s</w:t>
      </w:r>
      <w:r w:rsidR="00C01B76" w:rsidRPr="002B0BA6">
        <w:rPr>
          <w:rFonts w:cs="Times New Roman"/>
          <w:szCs w:val="24"/>
          <w:lang w:val="en-GB"/>
        </w:rPr>
        <w:t xml:space="preserve">ational </w:t>
      </w:r>
      <w:r w:rsidR="0081103F" w:rsidRPr="002B0BA6">
        <w:rPr>
          <w:rFonts w:cs="Times New Roman"/>
          <w:szCs w:val="24"/>
          <w:lang w:val="en-GB"/>
        </w:rPr>
        <w:t>vision,</w:t>
      </w:r>
      <w:r w:rsidR="00C01B76" w:rsidRPr="002B0BA6">
        <w:rPr>
          <w:rFonts w:cs="Times New Roman"/>
          <w:szCs w:val="24"/>
          <w:lang w:val="en-GB"/>
        </w:rPr>
        <w:t xml:space="preserve"> and IT infrastructure. Therefore, even if business intelligence is beneficial, companies </w:t>
      </w:r>
      <w:r w:rsidR="0081103F" w:rsidRPr="002B0BA6">
        <w:rPr>
          <w:rFonts w:cs="Times New Roman"/>
          <w:szCs w:val="24"/>
          <w:lang w:val="en-GB"/>
        </w:rPr>
        <w:t>must</w:t>
      </w:r>
      <w:r w:rsidR="00C01B76" w:rsidRPr="002B0BA6">
        <w:rPr>
          <w:rFonts w:cs="Times New Roman"/>
          <w:szCs w:val="24"/>
          <w:lang w:val="en-GB"/>
        </w:rPr>
        <w:t xml:space="preserve"> ensure that they possess the correct framework for proper implementation. The article is indeed accurate and important to companies that wish to apply business intelligence efficiently in their operations. </w:t>
      </w:r>
    </w:p>
    <w:p w14:paraId="03BE9E76" w14:textId="77777777" w:rsidR="00C01B76" w:rsidRPr="002B0BA6" w:rsidRDefault="00461D20" w:rsidP="003026D6">
      <w:pPr>
        <w:pStyle w:val="ListParagraph"/>
        <w:numPr>
          <w:ilvl w:val="0"/>
          <w:numId w:val="3"/>
        </w:numPr>
        <w:spacing w:after="0"/>
        <w:outlineLvl w:val="0"/>
        <w:rPr>
          <w:rFonts w:ascii="Times New Roman" w:hAnsi="Times New Roman" w:cs="Times New Roman"/>
          <w:b/>
          <w:sz w:val="24"/>
          <w:szCs w:val="24"/>
          <w:lang w:val="en-GB"/>
        </w:rPr>
      </w:pPr>
      <w:bookmarkStart w:id="3" w:name="_Toc102248934"/>
      <w:r w:rsidRPr="002B0BA6">
        <w:rPr>
          <w:rFonts w:ascii="Times New Roman" w:hAnsi="Times New Roman" w:cs="Times New Roman"/>
          <w:b/>
          <w:sz w:val="24"/>
          <w:szCs w:val="24"/>
          <w:lang w:val="en-GB"/>
        </w:rPr>
        <w:t>Application of Business Intelligence</w:t>
      </w:r>
      <w:bookmarkEnd w:id="3"/>
    </w:p>
    <w:p w14:paraId="42D1CB0A" w14:textId="2680A134" w:rsidR="00C01B76" w:rsidRPr="002B0BA6" w:rsidRDefault="00461D20" w:rsidP="00CF3832">
      <w:pPr>
        <w:spacing w:after="0"/>
        <w:rPr>
          <w:rFonts w:cs="Times New Roman"/>
          <w:szCs w:val="24"/>
          <w:lang w:val="en-GB"/>
        </w:rPr>
      </w:pPr>
      <w:r w:rsidRPr="002B0BA6">
        <w:rPr>
          <w:rFonts w:cs="Times New Roman"/>
          <w:szCs w:val="24"/>
          <w:lang w:val="en-GB"/>
        </w:rPr>
        <w:t>Business intelligence has a wide range of applications in sectors such as healthcare, education,</w:t>
      </w:r>
      <w:r w:rsidR="00CD2E9A" w:rsidRPr="002B0BA6">
        <w:rPr>
          <w:rFonts w:cs="Times New Roman"/>
          <w:szCs w:val="24"/>
          <w:lang w:val="en-GB"/>
        </w:rPr>
        <w:t xml:space="preserve"> sales, </w:t>
      </w:r>
      <w:r w:rsidR="0081103F" w:rsidRPr="002B0BA6">
        <w:rPr>
          <w:rFonts w:cs="Times New Roman"/>
          <w:szCs w:val="24"/>
          <w:lang w:val="en-GB"/>
        </w:rPr>
        <w:t>marketing,</w:t>
      </w:r>
      <w:r w:rsidR="00CD2E9A" w:rsidRPr="002B0BA6">
        <w:rPr>
          <w:rFonts w:cs="Times New Roman"/>
          <w:szCs w:val="24"/>
          <w:lang w:val="en-GB"/>
        </w:rPr>
        <w:t xml:space="preserve"> and finance</w:t>
      </w:r>
      <w:r w:rsidRPr="002B0BA6">
        <w:rPr>
          <w:rFonts w:cs="Times New Roman"/>
          <w:szCs w:val="24"/>
          <w:lang w:val="en-GB"/>
        </w:rPr>
        <w:t xml:space="preserve">. Many companies such as Amazon, Toyota and Oracle have adopted business intelligence </w:t>
      </w:r>
      <w:r w:rsidR="0081103F" w:rsidRPr="002B0BA6">
        <w:rPr>
          <w:rFonts w:cs="Times New Roman"/>
          <w:szCs w:val="24"/>
          <w:lang w:val="en-GB"/>
        </w:rPr>
        <w:t>to</w:t>
      </w:r>
      <w:r w:rsidRPr="002B0BA6">
        <w:rPr>
          <w:rFonts w:cs="Times New Roman"/>
          <w:szCs w:val="24"/>
          <w:lang w:val="en-GB"/>
        </w:rPr>
        <w:t xml:space="preserve"> reap the benefits associated with its application. These companies generate huge volumes of data, and it is fundamental to ensure that the data generated can be utili</w:t>
      </w:r>
      <w:r w:rsidR="0081103F" w:rsidRPr="002B0BA6">
        <w:rPr>
          <w:rFonts w:cs="Times New Roman"/>
          <w:szCs w:val="24"/>
          <w:lang w:val="en-GB"/>
        </w:rPr>
        <w:t>s</w:t>
      </w:r>
      <w:r w:rsidRPr="002B0BA6">
        <w:rPr>
          <w:rFonts w:cs="Times New Roman"/>
          <w:szCs w:val="24"/>
          <w:lang w:val="en-GB"/>
        </w:rPr>
        <w:t>ed in functional aspects.</w:t>
      </w:r>
    </w:p>
    <w:p w14:paraId="056724FD" w14:textId="77777777" w:rsidR="00D56A85" w:rsidRPr="002B0BA6" w:rsidRDefault="00461D20" w:rsidP="00CF3832">
      <w:pPr>
        <w:spacing w:after="0"/>
        <w:rPr>
          <w:rFonts w:cs="Times New Roman"/>
          <w:szCs w:val="24"/>
          <w:lang w:val="en-GB"/>
        </w:rPr>
      </w:pPr>
      <w:r w:rsidRPr="002B0BA6">
        <w:rPr>
          <w:rFonts w:cs="Times New Roman"/>
          <w:szCs w:val="24"/>
          <w:lang w:val="en-GB"/>
        </w:rPr>
        <w:lastRenderedPageBreak/>
        <w:t xml:space="preserve">Business intelligence has been applied by companies such as Coca Cola to maximize operational efficiency. </w:t>
      </w:r>
      <w:r w:rsidR="00D46422" w:rsidRPr="002B0BA6">
        <w:rPr>
          <w:rFonts w:cs="Times New Roman"/>
          <w:szCs w:val="24"/>
          <w:lang w:val="en-GB"/>
        </w:rPr>
        <w:t xml:space="preserve">Coca Cola had previously experienced problems with manually reporting processes that limited access to sales and operations data. With the application of business intelligence, the company was able to acquire reports on sales and delivery operations. This understates the importance of business intelligence in increasing operational efficiency. </w:t>
      </w:r>
      <w:r w:rsidR="00337921" w:rsidRPr="002B0BA6">
        <w:rPr>
          <w:rFonts w:cs="Times New Roman"/>
          <w:szCs w:val="24"/>
          <w:shd w:val="clear" w:color="auto" w:fill="FFFFFF"/>
          <w:lang w:val="en-GB"/>
        </w:rPr>
        <w:t>Liang &amp; Liu</w:t>
      </w:r>
      <w:r w:rsidR="00337921" w:rsidRPr="002B0BA6">
        <w:rPr>
          <w:rFonts w:cs="Times New Roman"/>
          <w:szCs w:val="24"/>
          <w:lang w:val="en-GB"/>
        </w:rPr>
        <w:t xml:space="preserve"> (2018) state that b</w:t>
      </w:r>
      <w:r w:rsidR="00CD2E9A" w:rsidRPr="002B0BA6">
        <w:rPr>
          <w:rFonts w:cs="Times New Roman"/>
          <w:szCs w:val="24"/>
          <w:lang w:val="en-GB"/>
        </w:rPr>
        <w:t xml:space="preserve">lending operational, marketing and sales data allows companies to create insights that will form the basis for decision making as well as understanding the factors that lead to making profits and losses. </w:t>
      </w:r>
      <w:r w:rsidR="00D46422" w:rsidRPr="002B0BA6">
        <w:rPr>
          <w:rFonts w:cs="Times New Roman"/>
          <w:szCs w:val="24"/>
          <w:lang w:val="en-GB"/>
        </w:rPr>
        <w:t xml:space="preserve">Automation of reports dedicates the data of customers into the hands of the sales team, who use that data for competitive advantage. Customer data is useful in gaining insights into their requests and complaints. It also ensures that companies predict the market trends and patterns based on the analysis of their customer's data. </w:t>
      </w:r>
    </w:p>
    <w:p w14:paraId="6102B608" w14:textId="460CD798" w:rsidR="00313123" w:rsidRPr="002B0BA6" w:rsidRDefault="00461D20" w:rsidP="00CF3832">
      <w:pPr>
        <w:spacing w:after="0"/>
        <w:rPr>
          <w:rFonts w:cs="Times New Roman"/>
          <w:szCs w:val="24"/>
          <w:lang w:val="en-GB"/>
        </w:rPr>
      </w:pPr>
      <w:r w:rsidRPr="002B0BA6">
        <w:rPr>
          <w:rFonts w:cs="Times New Roman"/>
          <w:szCs w:val="24"/>
          <w:lang w:val="en-GB"/>
        </w:rPr>
        <w:t>Business intelligence is applied to the improvement of the company's in-house processes and procedural efficiencies. One of the companies that utili</w:t>
      </w:r>
      <w:r w:rsidR="003026D6">
        <w:rPr>
          <w:rFonts w:cs="Times New Roman"/>
          <w:szCs w:val="24"/>
          <w:lang w:val="en-GB"/>
        </w:rPr>
        <w:t>s</w:t>
      </w:r>
      <w:r w:rsidRPr="002B0BA6">
        <w:rPr>
          <w:rFonts w:cs="Times New Roman"/>
          <w:szCs w:val="24"/>
          <w:lang w:val="en-GB"/>
        </w:rPr>
        <w:t>e business intelligence for this function is Google. The company utili</w:t>
      </w:r>
      <w:r w:rsidR="003026D6">
        <w:rPr>
          <w:rFonts w:cs="Times New Roman"/>
          <w:szCs w:val="24"/>
          <w:lang w:val="en-GB"/>
        </w:rPr>
        <w:t>s</w:t>
      </w:r>
      <w:r w:rsidRPr="002B0BA6">
        <w:rPr>
          <w:rFonts w:cs="Times New Roman"/>
          <w:szCs w:val="24"/>
          <w:lang w:val="en-GB"/>
        </w:rPr>
        <w:t xml:space="preserve">es it to collect the opinions of employees regarding common employment inquiries. Opinionated enquiries are useful in ensuring that companies </w:t>
      </w:r>
      <w:r w:rsidR="0081103F" w:rsidRPr="002B0BA6">
        <w:rPr>
          <w:rFonts w:cs="Times New Roman"/>
          <w:szCs w:val="24"/>
          <w:lang w:val="en-GB"/>
        </w:rPr>
        <w:t>can</w:t>
      </w:r>
      <w:r w:rsidRPr="002B0BA6">
        <w:rPr>
          <w:rFonts w:cs="Times New Roman"/>
          <w:szCs w:val="24"/>
          <w:lang w:val="en-GB"/>
        </w:rPr>
        <w:t xml:space="preserve"> improve their culture</w:t>
      </w:r>
      <w:r w:rsidR="00337921" w:rsidRPr="002B0BA6">
        <w:rPr>
          <w:rFonts w:cs="Times New Roman"/>
          <w:szCs w:val="24"/>
          <w:lang w:val="en-GB"/>
        </w:rPr>
        <w:t xml:space="preserve"> (</w:t>
      </w:r>
      <w:proofErr w:type="spellStart"/>
      <w:r w:rsidR="00337921" w:rsidRPr="002B0BA6">
        <w:rPr>
          <w:rFonts w:cs="Times New Roman"/>
          <w:szCs w:val="24"/>
          <w:shd w:val="clear" w:color="auto" w:fill="FFFFFF"/>
          <w:lang w:val="en-GB"/>
        </w:rPr>
        <w:t>Kasemsap</w:t>
      </w:r>
      <w:proofErr w:type="spellEnd"/>
      <w:r w:rsidR="00337921" w:rsidRPr="002B0BA6">
        <w:rPr>
          <w:rFonts w:cs="Times New Roman"/>
          <w:szCs w:val="24"/>
          <w:shd w:val="clear" w:color="auto" w:fill="FFFFFF"/>
          <w:lang w:val="en-GB"/>
        </w:rPr>
        <w:t>, 2016)</w:t>
      </w:r>
      <w:r w:rsidRPr="002B0BA6">
        <w:rPr>
          <w:rFonts w:cs="Times New Roman"/>
          <w:szCs w:val="24"/>
          <w:lang w:val="en-GB"/>
        </w:rPr>
        <w:t xml:space="preserve">. It allows for designing more efficient workflow processes, improving employee engagement and motivation, and creating a culture that promotes innovation and creativity. </w:t>
      </w:r>
    </w:p>
    <w:p w14:paraId="400E2C9E" w14:textId="31D082E4" w:rsidR="00CD2E9A" w:rsidRPr="002B0BA6" w:rsidRDefault="00461D20" w:rsidP="00CF3832">
      <w:pPr>
        <w:spacing w:after="0"/>
        <w:rPr>
          <w:rFonts w:cs="Times New Roman"/>
          <w:szCs w:val="24"/>
          <w:lang w:val="en-GB"/>
        </w:rPr>
      </w:pPr>
      <w:r w:rsidRPr="002B0BA6">
        <w:rPr>
          <w:rFonts w:cs="Times New Roman"/>
          <w:szCs w:val="24"/>
          <w:lang w:val="en-GB"/>
        </w:rPr>
        <w:t>Business intelligence is also applied in the retail industry. It is utili</w:t>
      </w:r>
      <w:r w:rsidR="0081103F" w:rsidRPr="002B0BA6">
        <w:rPr>
          <w:rFonts w:cs="Times New Roman"/>
          <w:szCs w:val="24"/>
          <w:lang w:val="en-GB"/>
        </w:rPr>
        <w:t>s</w:t>
      </w:r>
      <w:r w:rsidRPr="002B0BA6">
        <w:rPr>
          <w:rFonts w:cs="Times New Roman"/>
          <w:szCs w:val="24"/>
          <w:lang w:val="en-GB"/>
        </w:rPr>
        <w:t xml:space="preserve">ed in </w:t>
      </w:r>
      <w:r w:rsidR="0081103F" w:rsidRPr="002B0BA6">
        <w:rPr>
          <w:rFonts w:cs="Times New Roman"/>
          <w:szCs w:val="24"/>
          <w:lang w:val="en-GB"/>
        </w:rPr>
        <w:t>analysing</w:t>
      </w:r>
      <w:r w:rsidRPr="002B0BA6">
        <w:rPr>
          <w:rFonts w:cs="Times New Roman"/>
          <w:szCs w:val="24"/>
          <w:lang w:val="en-GB"/>
        </w:rPr>
        <w:t xml:space="preserve"> fluctuations and forecasting demands over time. </w:t>
      </w:r>
      <w:r w:rsidR="005A67F0" w:rsidRPr="002B0BA6">
        <w:rPr>
          <w:rFonts w:cs="Times New Roman"/>
          <w:szCs w:val="24"/>
          <w:lang w:val="en-GB"/>
        </w:rPr>
        <w:t>This ensures that the inventory size is optimi</w:t>
      </w:r>
      <w:r w:rsidR="003026D6">
        <w:rPr>
          <w:rFonts w:cs="Times New Roman"/>
          <w:szCs w:val="24"/>
          <w:lang w:val="en-GB"/>
        </w:rPr>
        <w:t>s</w:t>
      </w:r>
      <w:r w:rsidR="005A67F0" w:rsidRPr="002B0BA6">
        <w:rPr>
          <w:rFonts w:cs="Times New Roman"/>
          <w:szCs w:val="24"/>
          <w:lang w:val="en-GB"/>
        </w:rPr>
        <w:t xml:space="preserve">ed to meet the demands of the market. Additionally, companies use it to understand the behaviours of the consumer </w:t>
      </w:r>
      <w:r w:rsidR="0081103F" w:rsidRPr="002B0BA6">
        <w:rPr>
          <w:rFonts w:cs="Times New Roman"/>
          <w:szCs w:val="24"/>
          <w:lang w:val="en-GB"/>
        </w:rPr>
        <w:t>to</w:t>
      </w:r>
      <w:r w:rsidR="005A67F0" w:rsidRPr="002B0BA6">
        <w:rPr>
          <w:rFonts w:cs="Times New Roman"/>
          <w:szCs w:val="24"/>
          <w:lang w:val="en-GB"/>
        </w:rPr>
        <w:t xml:space="preserve"> make insightful decisions on their marketing campaigns</w:t>
      </w:r>
      <w:r w:rsidR="00337921" w:rsidRPr="002B0BA6">
        <w:rPr>
          <w:rFonts w:cs="Times New Roman"/>
          <w:szCs w:val="24"/>
          <w:lang w:val="en-GB"/>
        </w:rPr>
        <w:t xml:space="preserve"> (</w:t>
      </w:r>
      <w:proofErr w:type="spellStart"/>
      <w:r w:rsidR="00337921" w:rsidRPr="002B0BA6">
        <w:rPr>
          <w:rFonts w:cs="Times New Roman"/>
          <w:szCs w:val="24"/>
          <w:shd w:val="clear" w:color="auto" w:fill="FFFFFF"/>
          <w:lang w:val="en-GB"/>
        </w:rPr>
        <w:t>Obeidat</w:t>
      </w:r>
      <w:proofErr w:type="spellEnd"/>
      <w:r w:rsidR="00337921" w:rsidRPr="002B0BA6">
        <w:rPr>
          <w:rFonts w:cs="Times New Roman"/>
          <w:szCs w:val="24"/>
          <w:shd w:val="clear" w:color="auto" w:fill="FFFFFF"/>
          <w:lang w:val="en-GB"/>
        </w:rPr>
        <w:t xml:space="preserve"> et al., 2015)</w:t>
      </w:r>
      <w:r w:rsidR="005A67F0" w:rsidRPr="002B0BA6">
        <w:rPr>
          <w:rFonts w:cs="Times New Roman"/>
          <w:szCs w:val="24"/>
          <w:lang w:val="en-GB"/>
        </w:rPr>
        <w:t xml:space="preserve">. Amazon has adopted Payless Shoes which has become ab customer preference. </w:t>
      </w:r>
      <w:r w:rsidR="004F70CF" w:rsidRPr="002B0BA6">
        <w:rPr>
          <w:rFonts w:cs="Times New Roman"/>
          <w:szCs w:val="24"/>
          <w:lang w:val="en-GB"/>
        </w:rPr>
        <w:t xml:space="preserve">Target </w:t>
      </w:r>
      <w:r w:rsidR="004F70CF" w:rsidRPr="002B0BA6">
        <w:rPr>
          <w:rFonts w:cs="Times New Roman"/>
          <w:szCs w:val="24"/>
          <w:lang w:val="en-GB"/>
        </w:rPr>
        <w:lastRenderedPageBreak/>
        <w:t>also utili</w:t>
      </w:r>
      <w:r w:rsidR="003026D6">
        <w:rPr>
          <w:rFonts w:cs="Times New Roman"/>
          <w:szCs w:val="24"/>
          <w:lang w:val="en-GB"/>
        </w:rPr>
        <w:t>s</w:t>
      </w:r>
      <w:r w:rsidR="004F70CF" w:rsidRPr="002B0BA6">
        <w:rPr>
          <w:rFonts w:cs="Times New Roman"/>
          <w:szCs w:val="24"/>
          <w:lang w:val="en-GB"/>
        </w:rPr>
        <w:t>es business intelligence to track the shopping pattern of customers, therefore, allowing the personali</w:t>
      </w:r>
      <w:r w:rsidR="003026D6">
        <w:rPr>
          <w:rFonts w:cs="Times New Roman"/>
          <w:szCs w:val="24"/>
          <w:lang w:val="en-GB"/>
        </w:rPr>
        <w:t>s</w:t>
      </w:r>
      <w:r w:rsidR="004F70CF" w:rsidRPr="002B0BA6">
        <w:rPr>
          <w:rFonts w:cs="Times New Roman"/>
          <w:szCs w:val="24"/>
          <w:lang w:val="en-GB"/>
        </w:rPr>
        <w:t xml:space="preserve">ation of coupons. Generally, business intelligence has a wide range of applications in the retail industry. </w:t>
      </w:r>
    </w:p>
    <w:p w14:paraId="7AD28FD2" w14:textId="77777777" w:rsidR="007E79F9" w:rsidRPr="002B0BA6" w:rsidRDefault="007E79F9" w:rsidP="003026D6">
      <w:pPr>
        <w:pStyle w:val="ListParagraph"/>
        <w:numPr>
          <w:ilvl w:val="0"/>
          <w:numId w:val="3"/>
        </w:numPr>
        <w:spacing w:after="0"/>
        <w:outlineLvl w:val="0"/>
        <w:rPr>
          <w:rFonts w:ascii="Times New Roman" w:hAnsi="Times New Roman" w:cs="Times New Roman"/>
          <w:b/>
          <w:sz w:val="24"/>
          <w:szCs w:val="24"/>
          <w:lang w:val="en-GB"/>
        </w:rPr>
      </w:pPr>
      <w:bookmarkStart w:id="4" w:name="_Toc102248935"/>
      <w:r w:rsidRPr="002B0BA6">
        <w:rPr>
          <w:rFonts w:ascii="Times New Roman" w:hAnsi="Times New Roman" w:cs="Times New Roman"/>
          <w:b/>
          <w:sz w:val="24"/>
          <w:szCs w:val="24"/>
          <w:lang w:val="en-GB"/>
        </w:rPr>
        <w:t>Conclusion</w:t>
      </w:r>
      <w:bookmarkEnd w:id="4"/>
    </w:p>
    <w:p w14:paraId="7AE4771A" w14:textId="7FA8819E" w:rsidR="004F70CF" w:rsidRPr="002B0BA6" w:rsidRDefault="00461D20" w:rsidP="00CF3832">
      <w:pPr>
        <w:spacing w:after="0"/>
        <w:rPr>
          <w:rFonts w:cs="Times New Roman"/>
          <w:szCs w:val="24"/>
          <w:lang w:val="en-GB"/>
        </w:rPr>
      </w:pPr>
      <w:r w:rsidRPr="002B0BA6">
        <w:rPr>
          <w:rFonts w:cs="Times New Roman"/>
          <w:szCs w:val="24"/>
          <w:lang w:val="en-GB"/>
        </w:rPr>
        <w:t xml:space="preserve">Business intelligence has influenced sales, </w:t>
      </w:r>
      <w:r w:rsidR="0081103F" w:rsidRPr="002B0BA6">
        <w:rPr>
          <w:rFonts w:cs="Times New Roman"/>
          <w:szCs w:val="24"/>
          <w:lang w:val="en-GB"/>
        </w:rPr>
        <w:t>marketing,</w:t>
      </w:r>
      <w:r w:rsidRPr="002B0BA6">
        <w:rPr>
          <w:rFonts w:cs="Times New Roman"/>
          <w:szCs w:val="24"/>
          <w:lang w:val="en-GB"/>
        </w:rPr>
        <w:t xml:space="preserve"> and finance significantly. Information is powerful, and businesses </w:t>
      </w:r>
      <w:r w:rsidR="0081103F" w:rsidRPr="002B0BA6">
        <w:rPr>
          <w:rFonts w:cs="Times New Roman"/>
          <w:szCs w:val="24"/>
          <w:lang w:val="en-GB"/>
        </w:rPr>
        <w:t>must</w:t>
      </w:r>
      <w:r w:rsidRPr="002B0BA6">
        <w:rPr>
          <w:rFonts w:cs="Times New Roman"/>
          <w:szCs w:val="24"/>
          <w:lang w:val="en-GB"/>
        </w:rPr>
        <w:t xml:space="preserve"> ensure that the collected information is utili</w:t>
      </w:r>
      <w:r w:rsidR="0081103F" w:rsidRPr="002B0BA6">
        <w:rPr>
          <w:rFonts w:cs="Times New Roman"/>
          <w:szCs w:val="24"/>
          <w:lang w:val="en-GB"/>
        </w:rPr>
        <w:t>se</w:t>
      </w:r>
      <w:r w:rsidRPr="002B0BA6">
        <w:rPr>
          <w:rFonts w:cs="Times New Roman"/>
          <w:szCs w:val="24"/>
          <w:lang w:val="en-GB"/>
        </w:rPr>
        <w:t xml:space="preserve">d efficiently. Business intelligence is a useful tool in extracting and </w:t>
      </w:r>
      <w:r w:rsidR="0081103F" w:rsidRPr="002B0BA6">
        <w:rPr>
          <w:rFonts w:cs="Times New Roman"/>
          <w:szCs w:val="24"/>
          <w:lang w:val="en-GB"/>
        </w:rPr>
        <w:t>analysing</w:t>
      </w:r>
      <w:r w:rsidRPr="002B0BA6">
        <w:rPr>
          <w:rFonts w:cs="Times New Roman"/>
          <w:szCs w:val="24"/>
          <w:lang w:val="en-GB"/>
        </w:rPr>
        <w:t xml:space="preserve"> data to support planning and strategic decision</w:t>
      </w:r>
      <w:r w:rsidR="0081103F" w:rsidRPr="002B0BA6">
        <w:rPr>
          <w:rFonts w:cs="Times New Roman"/>
          <w:szCs w:val="24"/>
          <w:lang w:val="en-GB"/>
        </w:rPr>
        <w:t>-</w:t>
      </w:r>
      <w:r w:rsidRPr="002B0BA6">
        <w:rPr>
          <w:rFonts w:cs="Times New Roman"/>
          <w:szCs w:val="24"/>
          <w:lang w:val="en-GB"/>
        </w:rPr>
        <w:t>making processes. Therefore, to achieve competitive advantage and improve organi</w:t>
      </w:r>
      <w:r w:rsidR="003026D6">
        <w:rPr>
          <w:rFonts w:cs="Times New Roman"/>
          <w:szCs w:val="24"/>
          <w:lang w:val="en-GB"/>
        </w:rPr>
        <w:t>s</w:t>
      </w:r>
      <w:r w:rsidRPr="002B0BA6">
        <w:rPr>
          <w:rFonts w:cs="Times New Roman"/>
          <w:szCs w:val="24"/>
          <w:lang w:val="en-GB"/>
        </w:rPr>
        <w:t xml:space="preserve">ational performance, it is paramount that companies adopt business intelligence. </w:t>
      </w:r>
    </w:p>
    <w:p w14:paraId="29BA1E8D" w14:textId="77777777" w:rsidR="00337921" w:rsidRPr="002B0BA6" w:rsidRDefault="00337921" w:rsidP="00CF3832">
      <w:pPr>
        <w:spacing w:after="0"/>
        <w:rPr>
          <w:rFonts w:cs="Times New Roman"/>
          <w:szCs w:val="24"/>
          <w:lang w:val="en-GB"/>
        </w:rPr>
      </w:pPr>
    </w:p>
    <w:p w14:paraId="6432D5AC" w14:textId="77777777" w:rsidR="00337921" w:rsidRPr="002B0BA6" w:rsidRDefault="00337921" w:rsidP="00CF3832">
      <w:pPr>
        <w:spacing w:after="0"/>
        <w:rPr>
          <w:rFonts w:cs="Times New Roman"/>
          <w:szCs w:val="24"/>
          <w:lang w:val="en-GB"/>
        </w:rPr>
      </w:pPr>
    </w:p>
    <w:p w14:paraId="0D3C0825" w14:textId="77777777" w:rsidR="00337921" w:rsidRPr="002B0BA6" w:rsidRDefault="00337921" w:rsidP="00CF3832">
      <w:pPr>
        <w:spacing w:after="0"/>
        <w:rPr>
          <w:rFonts w:cs="Times New Roman"/>
          <w:szCs w:val="24"/>
          <w:lang w:val="en-GB"/>
        </w:rPr>
      </w:pPr>
    </w:p>
    <w:p w14:paraId="5311330E" w14:textId="7E819071" w:rsidR="00337921" w:rsidRDefault="00337921" w:rsidP="00CF3832">
      <w:pPr>
        <w:spacing w:after="0"/>
        <w:rPr>
          <w:rFonts w:cs="Times New Roman"/>
          <w:szCs w:val="24"/>
          <w:lang w:val="en-GB"/>
        </w:rPr>
      </w:pPr>
    </w:p>
    <w:p w14:paraId="4B8F3D9B" w14:textId="513B3534" w:rsidR="003026D6" w:rsidRDefault="003026D6" w:rsidP="00CF3832">
      <w:pPr>
        <w:spacing w:after="0"/>
        <w:rPr>
          <w:rFonts w:cs="Times New Roman"/>
          <w:szCs w:val="24"/>
          <w:lang w:val="en-GB"/>
        </w:rPr>
      </w:pPr>
    </w:p>
    <w:p w14:paraId="6774FA2F" w14:textId="0DAEC54E" w:rsidR="003026D6" w:rsidRDefault="003026D6" w:rsidP="00CF3832">
      <w:pPr>
        <w:spacing w:after="0"/>
        <w:rPr>
          <w:rFonts w:cs="Times New Roman"/>
          <w:szCs w:val="24"/>
          <w:lang w:val="en-GB"/>
        </w:rPr>
      </w:pPr>
    </w:p>
    <w:p w14:paraId="04D3E7DA" w14:textId="5072579B" w:rsidR="003026D6" w:rsidRDefault="003026D6" w:rsidP="00CF3832">
      <w:pPr>
        <w:spacing w:after="0"/>
        <w:rPr>
          <w:rFonts w:cs="Times New Roman"/>
          <w:szCs w:val="24"/>
          <w:lang w:val="en-GB"/>
        </w:rPr>
      </w:pPr>
    </w:p>
    <w:p w14:paraId="4D97C51A" w14:textId="124677A5" w:rsidR="003026D6" w:rsidRDefault="003026D6" w:rsidP="00CF3832">
      <w:pPr>
        <w:spacing w:after="0"/>
        <w:rPr>
          <w:rFonts w:cs="Times New Roman"/>
          <w:szCs w:val="24"/>
          <w:lang w:val="en-GB"/>
        </w:rPr>
      </w:pPr>
    </w:p>
    <w:p w14:paraId="3468ACFD" w14:textId="2EC13AA8" w:rsidR="002B5964" w:rsidRDefault="002B5964" w:rsidP="00CF3832">
      <w:pPr>
        <w:spacing w:after="0"/>
        <w:rPr>
          <w:rFonts w:cs="Times New Roman"/>
          <w:szCs w:val="24"/>
          <w:lang w:val="en-GB"/>
        </w:rPr>
      </w:pPr>
    </w:p>
    <w:p w14:paraId="45F40337" w14:textId="3D2C3A0F" w:rsidR="002B5964" w:rsidRDefault="002B5964" w:rsidP="00CF3832">
      <w:pPr>
        <w:spacing w:after="0"/>
        <w:rPr>
          <w:rFonts w:cs="Times New Roman"/>
          <w:szCs w:val="24"/>
          <w:lang w:val="en-GB"/>
        </w:rPr>
      </w:pPr>
    </w:p>
    <w:p w14:paraId="64BC2C8F" w14:textId="2206655C" w:rsidR="002B5964" w:rsidRDefault="002B5964" w:rsidP="00CF3832">
      <w:pPr>
        <w:spacing w:after="0"/>
        <w:rPr>
          <w:rFonts w:cs="Times New Roman"/>
          <w:szCs w:val="24"/>
          <w:lang w:val="en-GB"/>
        </w:rPr>
      </w:pPr>
    </w:p>
    <w:p w14:paraId="6A6B341D" w14:textId="2DBB377E" w:rsidR="002B5964" w:rsidRDefault="002B5964" w:rsidP="00CF3832">
      <w:pPr>
        <w:spacing w:after="0"/>
        <w:rPr>
          <w:rFonts w:cs="Times New Roman"/>
          <w:szCs w:val="24"/>
          <w:lang w:val="en-GB"/>
        </w:rPr>
      </w:pPr>
    </w:p>
    <w:p w14:paraId="024CB964" w14:textId="77777777" w:rsidR="002B5964" w:rsidRDefault="002B5964" w:rsidP="00CF3832">
      <w:pPr>
        <w:spacing w:after="0"/>
        <w:rPr>
          <w:rFonts w:cs="Times New Roman"/>
          <w:szCs w:val="24"/>
          <w:lang w:val="en-GB"/>
        </w:rPr>
      </w:pPr>
    </w:p>
    <w:p w14:paraId="602D51AC" w14:textId="45A322C1" w:rsidR="003026D6" w:rsidRDefault="003026D6" w:rsidP="00CF3832">
      <w:pPr>
        <w:spacing w:after="0"/>
        <w:rPr>
          <w:rFonts w:cs="Times New Roman"/>
          <w:szCs w:val="24"/>
          <w:lang w:val="en-GB"/>
        </w:rPr>
      </w:pPr>
    </w:p>
    <w:p w14:paraId="497B1930" w14:textId="77777777" w:rsidR="00337921" w:rsidRPr="002B0BA6" w:rsidRDefault="00337921" w:rsidP="003026D6">
      <w:pPr>
        <w:spacing w:after="0"/>
        <w:ind w:firstLine="0"/>
        <w:rPr>
          <w:rFonts w:cs="Times New Roman"/>
          <w:szCs w:val="24"/>
          <w:lang w:val="en-GB"/>
        </w:rPr>
      </w:pPr>
    </w:p>
    <w:p w14:paraId="128219C3" w14:textId="77777777" w:rsidR="00337921" w:rsidRPr="002B0BA6" w:rsidRDefault="00461D20" w:rsidP="003026D6">
      <w:pPr>
        <w:pStyle w:val="ListParagraph"/>
        <w:numPr>
          <w:ilvl w:val="0"/>
          <w:numId w:val="3"/>
        </w:numPr>
        <w:spacing w:after="0"/>
        <w:jc w:val="center"/>
        <w:outlineLvl w:val="0"/>
        <w:rPr>
          <w:rFonts w:ascii="Times New Roman" w:hAnsi="Times New Roman" w:cs="Times New Roman"/>
          <w:b/>
          <w:sz w:val="24"/>
          <w:szCs w:val="24"/>
          <w:lang w:val="en-GB"/>
        </w:rPr>
      </w:pPr>
      <w:bookmarkStart w:id="5" w:name="_Toc102248936"/>
      <w:r w:rsidRPr="002B0BA6">
        <w:rPr>
          <w:rFonts w:ascii="Times New Roman" w:hAnsi="Times New Roman" w:cs="Times New Roman"/>
          <w:b/>
          <w:sz w:val="24"/>
          <w:szCs w:val="24"/>
          <w:lang w:val="en-GB"/>
        </w:rPr>
        <w:lastRenderedPageBreak/>
        <w:t>References</w:t>
      </w:r>
      <w:bookmarkEnd w:id="5"/>
    </w:p>
    <w:p w14:paraId="242300B8" w14:textId="77777777" w:rsidR="00337921" w:rsidRPr="002B0BA6" w:rsidRDefault="00461D20" w:rsidP="00CF3832">
      <w:pPr>
        <w:spacing w:after="0"/>
        <w:ind w:left="720" w:hanging="720"/>
        <w:rPr>
          <w:rFonts w:cs="Times New Roman"/>
          <w:szCs w:val="24"/>
          <w:lang w:val="en-GB"/>
        </w:rPr>
      </w:pPr>
      <w:r w:rsidRPr="002B0BA6">
        <w:rPr>
          <w:rFonts w:cs="Times New Roman"/>
          <w:szCs w:val="24"/>
          <w:lang w:val="en-GB"/>
        </w:rPr>
        <w:t>El-</w:t>
      </w:r>
      <w:proofErr w:type="spellStart"/>
      <w:r w:rsidRPr="002B0BA6">
        <w:rPr>
          <w:rFonts w:cs="Times New Roman"/>
          <w:szCs w:val="24"/>
          <w:lang w:val="en-GB"/>
        </w:rPr>
        <w:t>Adaileh</w:t>
      </w:r>
      <w:proofErr w:type="spellEnd"/>
      <w:r w:rsidRPr="002B0BA6">
        <w:rPr>
          <w:rFonts w:cs="Times New Roman"/>
          <w:szCs w:val="24"/>
          <w:lang w:val="en-GB"/>
        </w:rPr>
        <w:t>, N. A., &amp; Foster, S. (2019).</w:t>
      </w:r>
      <w:r w:rsidRPr="002B0BA6">
        <w:rPr>
          <w:rFonts w:cs="Times New Roman"/>
          <w:szCs w:val="24"/>
          <w:shd w:val="clear" w:color="auto" w:fill="FFFFFF"/>
          <w:lang w:val="en-GB"/>
        </w:rPr>
        <w:t xml:space="preserve"> Successful business intelligence implementation: a systematic literature review. </w:t>
      </w:r>
      <w:r w:rsidRPr="002B0BA6">
        <w:rPr>
          <w:rFonts w:cs="Times New Roman"/>
          <w:i/>
          <w:iCs/>
          <w:szCs w:val="24"/>
          <w:shd w:val="clear" w:color="auto" w:fill="FFFFFF"/>
          <w:lang w:val="en-GB"/>
        </w:rPr>
        <w:t>Journal of Work-Applied Management</w:t>
      </w:r>
      <w:r w:rsidRPr="002B0BA6">
        <w:rPr>
          <w:rFonts w:cs="Times New Roman"/>
          <w:szCs w:val="24"/>
          <w:shd w:val="clear" w:color="auto" w:fill="FFFFFF"/>
          <w:lang w:val="en-GB"/>
        </w:rPr>
        <w:t>.</w:t>
      </w:r>
    </w:p>
    <w:p w14:paraId="6DDF5321" w14:textId="77777777" w:rsidR="00337921" w:rsidRPr="002B0BA6" w:rsidRDefault="00461D20" w:rsidP="00CF3832">
      <w:pPr>
        <w:spacing w:after="0"/>
        <w:ind w:left="720" w:hanging="720"/>
        <w:rPr>
          <w:rFonts w:cs="Times New Roman"/>
          <w:szCs w:val="24"/>
          <w:lang w:val="en-GB"/>
        </w:rPr>
      </w:pPr>
      <w:proofErr w:type="spellStart"/>
      <w:r w:rsidRPr="002B0BA6">
        <w:rPr>
          <w:rFonts w:cs="Times New Roman"/>
          <w:szCs w:val="24"/>
          <w:shd w:val="clear" w:color="auto" w:fill="FFFFFF"/>
          <w:lang w:val="en-GB"/>
        </w:rPr>
        <w:t>Kasemsap</w:t>
      </w:r>
      <w:proofErr w:type="spellEnd"/>
      <w:r w:rsidRPr="002B0BA6">
        <w:rPr>
          <w:rFonts w:cs="Times New Roman"/>
          <w:szCs w:val="24"/>
          <w:shd w:val="clear" w:color="auto" w:fill="FFFFFF"/>
          <w:lang w:val="en-GB"/>
        </w:rPr>
        <w:t>, K. (2016). The fundamentals of business intelligence. </w:t>
      </w:r>
      <w:r w:rsidRPr="002B0BA6">
        <w:rPr>
          <w:rFonts w:cs="Times New Roman"/>
          <w:i/>
          <w:iCs/>
          <w:szCs w:val="24"/>
          <w:shd w:val="clear" w:color="auto" w:fill="FFFFFF"/>
          <w:lang w:val="en-GB"/>
        </w:rPr>
        <w:t>International Journal of Organizational and Collective Intelligence (IJOCI)</w:t>
      </w:r>
      <w:r w:rsidRPr="002B0BA6">
        <w:rPr>
          <w:rFonts w:cs="Times New Roman"/>
          <w:szCs w:val="24"/>
          <w:shd w:val="clear" w:color="auto" w:fill="FFFFFF"/>
          <w:lang w:val="en-GB"/>
        </w:rPr>
        <w:t>, </w:t>
      </w:r>
      <w:r w:rsidRPr="002B0BA6">
        <w:rPr>
          <w:rFonts w:cs="Times New Roman"/>
          <w:i/>
          <w:iCs/>
          <w:szCs w:val="24"/>
          <w:shd w:val="clear" w:color="auto" w:fill="FFFFFF"/>
          <w:lang w:val="en-GB"/>
        </w:rPr>
        <w:t>6</w:t>
      </w:r>
      <w:r w:rsidRPr="002B0BA6">
        <w:rPr>
          <w:rFonts w:cs="Times New Roman"/>
          <w:szCs w:val="24"/>
          <w:shd w:val="clear" w:color="auto" w:fill="FFFFFF"/>
          <w:lang w:val="en-GB"/>
        </w:rPr>
        <w:t>(2), 12-25.</w:t>
      </w:r>
    </w:p>
    <w:p w14:paraId="2B851359" w14:textId="77777777" w:rsidR="00337921" w:rsidRPr="002B0BA6" w:rsidRDefault="00461D20" w:rsidP="00CF3832">
      <w:pPr>
        <w:spacing w:after="0"/>
        <w:ind w:left="720" w:hanging="720"/>
        <w:rPr>
          <w:rFonts w:cs="Times New Roman"/>
          <w:szCs w:val="24"/>
          <w:shd w:val="clear" w:color="auto" w:fill="FFFFFF"/>
          <w:lang w:val="en-GB"/>
        </w:rPr>
      </w:pPr>
      <w:r w:rsidRPr="002B0BA6">
        <w:rPr>
          <w:rFonts w:cs="Times New Roman"/>
          <w:szCs w:val="24"/>
          <w:shd w:val="clear" w:color="auto" w:fill="FFFFFF"/>
          <w:lang w:val="en-GB"/>
        </w:rPr>
        <w:t>Liang, T. P., &amp; Liu, Y. H. (2018). Research landscape of business intelligence and big data analytics: A bibliometrics study. </w:t>
      </w:r>
      <w:r w:rsidRPr="002B0BA6">
        <w:rPr>
          <w:rFonts w:cs="Times New Roman"/>
          <w:i/>
          <w:iCs/>
          <w:szCs w:val="24"/>
          <w:shd w:val="clear" w:color="auto" w:fill="FFFFFF"/>
          <w:lang w:val="en-GB"/>
        </w:rPr>
        <w:t>Expert Systems with Applications</w:t>
      </w:r>
      <w:r w:rsidRPr="002B0BA6">
        <w:rPr>
          <w:rFonts w:cs="Times New Roman"/>
          <w:szCs w:val="24"/>
          <w:shd w:val="clear" w:color="auto" w:fill="FFFFFF"/>
          <w:lang w:val="en-GB"/>
        </w:rPr>
        <w:t>, </w:t>
      </w:r>
      <w:r w:rsidRPr="002B0BA6">
        <w:rPr>
          <w:rFonts w:cs="Times New Roman"/>
          <w:i/>
          <w:iCs/>
          <w:szCs w:val="24"/>
          <w:shd w:val="clear" w:color="auto" w:fill="FFFFFF"/>
          <w:lang w:val="en-GB"/>
        </w:rPr>
        <w:t>111</w:t>
      </w:r>
      <w:r w:rsidRPr="002B0BA6">
        <w:rPr>
          <w:rFonts w:cs="Times New Roman"/>
          <w:szCs w:val="24"/>
          <w:shd w:val="clear" w:color="auto" w:fill="FFFFFF"/>
          <w:lang w:val="en-GB"/>
        </w:rPr>
        <w:t>, 2-10.</w:t>
      </w:r>
    </w:p>
    <w:p w14:paraId="2B4408A3" w14:textId="77777777" w:rsidR="00337921" w:rsidRPr="002B0BA6" w:rsidRDefault="00461D20" w:rsidP="00CF3832">
      <w:pPr>
        <w:spacing w:after="0"/>
        <w:ind w:left="270" w:hanging="270"/>
        <w:rPr>
          <w:rStyle w:val="Hyperlink"/>
          <w:rFonts w:cs="Times New Roman"/>
          <w:szCs w:val="24"/>
          <w:lang w:val="en-GB"/>
        </w:rPr>
      </w:pPr>
      <w:r w:rsidRPr="002B0BA6">
        <w:rPr>
          <w:rFonts w:cs="Times New Roman"/>
          <w:szCs w:val="24"/>
          <w:lang w:val="en-GB"/>
        </w:rPr>
        <w:t>Lim, Y.Y. and Teoh, A.P., 2020. Realizing the strategic impact of business intelligence utilization. </w:t>
      </w:r>
      <w:r w:rsidRPr="002B0BA6">
        <w:rPr>
          <w:rFonts w:cs="Times New Roman"/>
          <w:i/>
          <w:iCs/>
          <w:szCs w:val="24"/>
          <w:lang w:val="en-GB"/>
        </w:rPr>
        <w:t>Strategic Direction</w:t>
      </w:r>
      <w:r w:rsidRPr="002B0BA6">
        <w:rPr>
          <w:rFonts w:cs="Times New Roman"/>
          <w:szCs w:val="24"/>
          <w:lang w:val="en-GB"/>
        </w:rPr>
        <w:t xml:space="preserve">. </w:t>
      </w:r>
      <w:hyperlink r:id="rId8" w:history="1">
        <w:r w:rsidRPr="002B0BA6">
          <w:rPr>
            <w:rStyle w:val="Hyperlink"/>
            <w:rFonts w:cs="Times New Roman"/>
            <w:szCs w:val="24"/>
            <w:lang w:val="en-GB"/>
          </w:rPr>
          <w:t>https://www.emerald.com/insight/content/doi/10.1108/SD-09-2019-0184/full/html</w:t>
        </w:r>
      </w:hyperlink>
    </w:p>
    <w:p w14:paraId="6C0C1DBE" w14:textId="77777777" w:rsidR="00337921" w:rsidRPr="002B0BA6" w:rsidRDefault="00461D20" w:rsidP="00CF3832">
      <w:pPr>
        <w:spacing w:after="0"/>
        <w:ind w:left="720" w:hanging="720"/>
        <w:rPr>
          <w:rFonts w:cs="Times New Roman"/>
          <w:szCs w:val="24"/>
          <w:shd w:val="clear" w:color="auto" w:fill="FFFFFF"/>
          <w:lang w:val="en-GB"/>
        </w:rPr>
      </w:pPr>
      <w:proofErr w:type="spellStart"/>
      <w:r w:rsidRPr="002B0BA6">
        <w:rPr>
          <w:rFonts w:cs="Times New Roman"/>
          <w:szCs w:val="24"/>
          <w:shd w:val="clear" w:color="auto" w:fill="FFFFFF"/>
          <w:lang w:val="en-GB"/>
        </w:rPr>
        <w:t>Obeidat</w:t>
      </w:r>
      <w:proofErr w:type="spellEnd"/>
      <w:r w:rsidRPr="002B0BA6">
        <w:rPr>
          <w:rFonts w:cs="Times New Roman"/>
          <w:szCs w:val="24"/>
          <w:shd w:val="clear" w:color="auto" w:fill="FFFFFF"/>
          <w:lang w:val="en-GB"/>
        </w:rPr>
        <w:t xml:space="preserve">, M., North, M., Richardson, R., &amp; </w:t>
      </w:r>
      <w:proofErr w:type="spellStart"/>
      <w:r w:rsidRPr="002B0BA6">
        <w:rPr>
          <w:rFonts w:cs="Times New Roman"/>
          <w:szCs w:val="24"/>
          <w:shd w:val="clear" w:color="auto" w:fill="FFFFFF"/>
          <w:lang w:val="en-GB"/>
        </w:rPr>
        <w:t>Rattanak</w:t>
      </w:r>
      <w:proofErr w:type="spellEnd"/>
      <w:r w:rsidRPr="002B0BA6">
        <w:rPr>
          <w:rFonts w:cs="Times New Roman"/>
          <w:szCs w:val="24"/>
          <w:shd w:val="clear" w:color="auto" w:fill="FFFFFF"/>
          <w:lang w:val="en-GB"/>
        </w:rPr>
        <w:t>, V. (2015). Business intelligence Technology, applications, and trends.</w:t>
      </w:r>
    </w:p>
    <w:p w14:paraId="27DDFBA2" w14:textId="77777777" w:rsidR="00337921" w:rsidRPr="002B0BA6" w:rsidRDefault="00461D20" w:rsidP="00CF3832">
      <w:pPr>
        <w:spacing w:after="0"/>
        <w:ind w:left="720" w:hanging="720"/>
        <w:rPr>
          <w:rFonts w:cs="Times New Roman"/>
          <w:szCs w:val="24"/>
          <w:shd w:val="clear" w:color="auto" w:fill="FFFFFF"/>
          <w:lang w:val="en-GB"/>
        </w:rPr>
      </w:pPr>
      <w:r w:rsidRPr="002B0BA6">
        <w:rPr>
          <w:rFonts w:cs="Times New Roman"/>
          <w:szCs w:val="24"/>
          <w:shd w:val="clear" w:color="auto" w:fill="FFFFFF"/>
          <w:lang w:val="en-GB"/>
        </w:rPr>
        <w:t xml:space="preserve">Wieder, B., &amp; </w:t>
      </w:r>
      <w:proofErr w:type="spellStart"/>
      <w:r w:rsidRPr="002B0BA6">
        <w:rPr>
          <w:rFonts w:cs="Times New Roman"/>
          <w:szCs w:val="24"/>
          <w:shd w:val="clear" w:color="auto" w:fill="FFFFFF"/>
          <w:lang w:val="en-GB"/>
        </w:rPr>
        <w:t>Ossimitz</w:t>
      </w:r>
      <w:proofErr w:type="spellEnd"/>
      <w:r w:rsidRPr="002B0BA6">
        <w:rPr>
          <w:rFonts w:cs="Times New Roman"/>
          <w:szCs w:val="24"/>
          <w:shd w:val="clear" w:color="auto" w:fill="FFFFFF"/>
          <w:lang w:val="en-GB"/>
        </w:rPr>
        <w:t>, M. L. (2015). The impact of Business Intelligence on the quality of decision making–a mediation model. </w:t>
      </w:r>
      <w:r w:rsidRPr="002B0BA6">
        <w:rPr>
          <w:rFonts w:cs="Times New Roman"/>
          <w:i/>
          <w:iCs/>
          <w:szCs w:val="24"/>
          <w:shd w:val="clear" w:color="auto" w:fill="FFFFFF"/>
          <w:lang w:val="en-GB"/>
        </w:rPr>
        <w:t>Procedia Computer Science</w:t>
      </w:r>
      <w:r w:rsidRPr="002B0BA6">
        <w:rPr>
          <w:rFonts w:cs="Times New Roman"/>
          <w:szCs w:val="24"/>
          <w:shd w:val="clear" w:color="auto" w:fill="FFFFFF"/>
          <w:lang w:val="en-GB"/>
        </w:rPr>
        <w:t>, </w:t>
      </w:r>
      <w:r w:rsidRPr="002B0BA6">
        <w:rPr>
          <w:rFonts w:cs="Times New Roman"/>
          <w:i/>
          <w:iCs/>
          <w:szCs w:val="24"/>
          <w:shd w:val="clear" w:color="auto" w:fill="FFFFFF"/>
          <w:lang w:val="en-GB"/>
        </w:rPr>
        <w:t>64</w:t>
      </w:r>
      <w:r w:rsidRPr="002B0BA6">
        <w:rPr>
          <w:rFonts w:cs="Times New Roman"/>
          <w:szCs w:val="24"/>
          <w:shd w:val="clear" w:color="auto" w:fill="FFFFFF"/>
          <w:lang w:val="en-GB"/>
        </w:rPr>
        <w:t>, 1163-1171.</w:t>
      </w:r>
    </w:p>
    <w:p w14:paraId="0A0B4834" w14:textId="77777777" w:rsidR="004F70CF" w:rsidRPr="002B0BA6" w:rsidRDefault="004F70CF" w:rsidP="00CF3832">
      <w:pPr>
        <w:spacing w:after="0"/>
        <w:rPr>
          <w:rFonts w:cs="Times New Roman"/>
          <w:szCs w:val="24"/>
          <w:lang w:val="en-GB"/>
        </w:rPr>
      </w:pPr>
    </w:p>
    <w:p w14:paraId="6DDD97E7" w14:textId="77777777" w:rsidR="004F70CF" w:rsidRPr="002B0BA6" w:rsidRDefault="004F70CF" w:rsidP="00CF3832">
      <w:pPr>
        <w:spacing w:after="0"/>
        <w:rPr>
          <w:rFonts w:cs="Times New Roman"/>
          <w:szCs w:val="24"/>
          <w:lang w:val="en-GB"/>
        </w:rPr>
      </w:pPr>
    </w:p>
    <w:p w14:paraId="69196EC7" w14:textId="77777777" w:rsidR="00CD2E9A" w:rsidRPr="002B0BA6" w:rsidRDefault="00CD2E9A" w:rsidP="00CF3832">
      <w:pPr>
        <w:spacing w:after="0"/>
        <w:rPr>
          <w:rFonts w:cs="Times New Roman"/>
          <w:szCs w:val="24"/>
          <w:lang w:val="en-GB"/>
        </w:rPr>
      </w:pPr>
    </w:p>
    <w:p w14:paraId="0FBBBDDC" w14:textId="77777777" w:rsidR="00C01B76" w:rsidRPr="002B0BA6" w:rsidRDefault="00C01B76" w:rsidP="00CF3832">
      <w:pPr>
        <w:spacing w:after="0"/>
        <w:rPr>
          <w:rFonts w:cs="Times New Roman"/>
          <w:b/>
          <w:szCs w:val="24"/>
          <w:lang w:val="en-GB"/>
        </w:rPr>
      </w:pPr>
    </w:p>
    <w:p w14:paraId="306F542D" w14:textId="77777777" w:rsidR="008F4C90" w:rsidRPr="002B0BA6" w:rsidRDefault="008F4C90" w:rsidP="00CF3832">
      <w:pPr>
        <w:spacing w:after="0"/>
        <w:rPr>
          <w:rFonts w:cs="Times New Roman"/>
          <w:szCs w:val="24"/>
          <w:lang w:val="en-GB"/>
        </w:rPr>
      </w:pPr>
    </w:p>
    <w:p w14:paraId="39FCFF1D" w14:textId="77777777" w:rsidR="008F4C90" w:rsidRPr="002B0BA6" w:rsidRDefault="008F4C90" w:rsidP="00CF3832">
      <w:pPr>
        <w:spacing w:after="0"/>
        <w:rPr>
          <w:rFonts w:cs="Times New Roman"/>
          <w:szCs w:val="24"/>
          <w:lang w:val="en-GB"/>
        </w:rPr>
      </w:pPr>
    </w:p>
    <w:p w14:paraId="39D3E14A" w14:textId="77777777" w:rsidR="00A239C1" w:rsidRPr="002B0BA6" w:rsidRDefault="00A239C1" w:rsidP="00CF3832">
      <w:pPr>
        <w:spacing w:after="0"/>
        <w:ind w:firstLine="0"/>
        <w:rPr>
          <w:rFonts w:cs="Times New Roman"/>
          <w:b/>
          <w:szCs w:val="24"/>
          <w:lang w:val="en-GB"/>
        </w:rPr>
      </w:pPr>
    </w:p>
    <w:sectPr w:rsidR="00A239C1" w:rsidRPr="002B0BA6">
      <w:head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F37304" w14:textId="77777777" w:rsidR="003A7201" w:rsidRDefault="003A7201">
      <w:pPr>
        <w:spacing w:after="0" w:line="240" w:lineRule="auto"/>
      </w:pPr>
      <w:r>
        <w:separator/>
      </w:r>
    </w:p>
  </w:endnote>
  <w:endnote w:type="continuationSeparator" w:id="0">
    <w:p w14:paraId="1D04D651" w14:textId="77777777" w:rsidR="003A7201" w:rsidRDefault="003A72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26B46B" w14:textId="77777777" w:rsidR="003A7201" w:rsidRDefault="003A7201">
      <w:pPr>
        <w:spacing w:after="0" w:line="240" w:lineRule="auto"/>
      </w:pPr>
      <w:r>
        <w:separator/>
      </w:r>
    </w:p>
  </w:footnote>
  <w:footnote w:type="continuationSeparator" w:id="0">
    <w:p w14:paraId="5395ED7A" w14:textId="77777777" w:rsidR="003A7201" w:rsidRDefault="003A720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87628293"/>
      <w:docPartObj>
        <w:docPartGallery w:val="Page Numbers (Top of Page)"/>
        <w:docPartUnique/>
      </w:docPartObj>
    </w:sdtPr>
    <w:sdtEndPr>
      <w:rPr>
        <w:noProof/>
      </w:rPr>
    </w:sdtEndPr>
    <w:sdtContent>
      <w:p w14:paraId="09E28425" w14:textId="77777777" w:rsidR="005A67F0" w:rsidRDefault="005A67F0">
        <w:pPr>
          <w:pStyle w:val="Header"/>
          <w:jc w:val="right"/>
        </w:pPr>
      </w:p>
      <w:p w14:paraId="51F43743" w14:textId="77777777" w:rsidR="005A67F0" w:rsidRDefault="00461D20">
        <w:pPr>
          <w:pStyle w:val="Header"/>
          <w:jc w:val="right"/>
        </w:pPr>
        <w:r>
          <w:fldChar w:fldCharType="begin"/>
        </w:r>
        <w:r>
          <w:instrText xml:space="preserve"> PAGE   \* MERGEFORMAT </w:instrText>
        </w:r>
        <w:r>
          <w:fldChar w:fldCharType="separate"/>
        </w:r>
        <w:r w:rsidR="007E79F9">
          <w:rPr>
            <w:noProof/>
          </w:rPr>
          <w:t>1</w:t>
        </w:r>
        <w:r>
          <w:rPr>
            <w:noProof/>
          </w:rPr>
          <w:fldChar w:fldCharType="end"/>
        </w:r>
      </w:p>
    </w:sdtContent>
  </w:sdt>
  <w:p w14:paraId="20F8EB8B" w14:textId="77777777" w:rsidR="005A67F0" w:rsidRDefault="005A67F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C0C7D33"/>
    <w:multiLevelType w:val="hybridMultilevel"/>
    <w:tmpl w:val="DE92462C"/>
    <w:lvl w:ilvl="0" w:tplc="7F7A1340">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1" w15:restartNumberingAfterBreak="0">
    <w:nsid w:val="6260515F"/>
    <w:multiLevelType w:val="hybridMultilevel"/>
    <w:tmpl w:val="E44A86A0"/>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7A543744"/>
    <w:multiLevelType w:val="hybridMultilevel"/>
    <w:tmpl w:val="2B48E54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06961"/>
    <w:rsid w:val="00041979"/>
    <w:rsid w:val="002634CB"/>
    <w:rsid w:val="002B0BA6"/>
    <w:rsid w:val="002B5964"/>
    <w:rsid w:val="003026D6"/>
    <w:rsid w:val="00313123"/>
    <w:rsid w:val="00337921"/>
    <w:rsid w:val="0035612E"/>
    <w:rsid w:val="003A7201"/>
    <w:rsid w:val="003D7500"/>
    <w:rsid w:val="00461D20"/>
    <w:rsid w:val="004F70CF"/>
    <w:rsid w:val="005A67F0"/>
    <w:rsid w:val="0063578F"/>
    <w:rsid w:val="006C55EC"/>
    <w:rsid w:val="007E79F9"/>
    <w:rsid w:val="008025C0"/>
    <w:rsid w:val="00803A5A"/>
    <w:rsid w:val="00806DBE"/>
    <w:rsid w:val="0081103F"/>
    <w:rsid w:val="00897105"/>
    <w:rsid w:val="008F4C90"/>
    <w:rsid w:val="00951C37"/>
    <w:rsid w:val="009914C3"/>
    <w:rsid w:val="00A06961"/>
    <w:rsid w:val="00A239C1"/>
    <w:rsid w:val="00A60145"/>
    <w:rsid w:val="00B550F8"/>
    <w:rsid w:val="00B80121"/>
    <w:rsid w:val="00BA6C5A"/>
    <w:rsid w:val="00BE387C"/>
    <w:rsid w:val="00BF6ADE"/>
    <w:rsid w:val="00C01B76"/>
    <w:rsid w:val="00C447FF"/>
    <w:rsid w:val="00C6339F"/>
    <w:rsid w:val="00CD2E9A"/>
    <w:rsid w:val="00CF3832"/>
    <w:rsid w:val="00D46422"/>
    <w:rsid w:val="00D56A85"/>
    <w:rsid w:val="00DF2F29"/>
    <w:rsid w:val="00DF3275"/>
    <w:rsid w:val="00FC771A"/>
    <w:rsid w:val="00FE18E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B8D536"/>
  <w15:chartTrackingRefBased/>
  <w15:docId w15:val="{A78AD7C0-CCF4-4A83-BA0E-DFE06FF84C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480" w:lineRule="auto"/>
        <w:ind w:firstLine="3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F2F29"/>
    <w:rPr>
      <w:rFonts w:ascii="Times New Roman" w:hAnsi="Times New Roman"/>
      <w:sz w:val="24"/>
    </w:rPr>
  </w:style>
  <w:style w:type="paragraph" w:styleId="Heading1">
    <w:name w:val="heading 1"/>
    <w:basedOn w:val="Normal"/>
    <w:next w:val="Normal"/>
    <w:link w:val="Heading1Char"/>
    <w:uiPriority w:val="9"/>
    <w:qFormat/>
    <w:rsid w:val="003026D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06961"/>
    <w:pPr>
      <w:tabs>
        <w:tab w:val="center" w:pos="4680"/>
        <w:tab w:val="right" w:pos="9360"/>
      </w:tabs>
      <w:spacing w:after="0" w:line="240" w:lineRule="auto"/>
    </w:pPr>
  </w:style>
  <w:style w:type="character" w:customStyle="1" w:styleId="HeaderChar">
    <w:name w:val="Header Char"/>
    <w:basedOn w:val="DefaultParagraphFont"/>
    <w:link w:val="Header"/>
    <w:uiPriority w:val="99"/>
    <w:rsid w:val="00A06961"/>
    <w:rPr>
      <w:rFonts w:ascii="Times New Roman" w:hAnsi="Times New Roman"/>
      <w:sz w:val="24"/>
    </w:rPr>
  </w:style>
  <w:style w:type="paragraph" w:styleId="Footer">
    <w:name w:val="footer"/>
    <w:basedOn w:val="Normal"/>
    <w:link w:val="FooterChar"/>
    <w:uiPriority w:val="99"/>
    <w:unhideWhenUsed/>
    <w:rsid w:val="00A06961"/>
    <w:pPr>
      <w:tabs>
        <w:tab w:val="center" w:pos="4680"/>
        <w:tab w:val="right" w:pos="9360"/>
      </w:tabs>
      <w:spacing w:after="0" w:line="240" w:lineRule="auto"/>
    </w:pPr>
  </w:style>
  <w:style w:type="character" w:customStyle="1" w:styleId="FooterChar">
    <w:name w:val="Footer Char"/>
    <w:basedOn w:val="DefaultParagraphFont"/>
    <w:link w:val="Footer"/>
    <w:uiPriority w:val="99"/>
    <w:rsid w:val="00A06961"/>
    <w:rPr>
      <w:rFonts w:ascii="Times New Roman" w:hAnsi="Times New Roman"/>
      <w:sz w:val="24"/>
    </w:rPr>
  </w:style>
  <w:style w:type="character" w:styleId="Hyperlink">
    <w:name w:val="Hyperlink"/>
    <w:basedOn w:val="DefaultParagraphFont"/>
    <w:uiPriority w:val="99"/>
    <w:unhideWhenUsed/>
    <w:rsid w:val="00337921"/>
    <w:rPr>
      <w:color w:val="0563C1" w:themeColor="hyperlink"/>
      <w:u w:val="single"/>
    </w:rPr>
  </w:style>
  <w:style w:type="paragraph" w:styleId="ListParagraph">
    <w:name w:val="List Paragraph"/>
    <w:basedOn w:val="Normal"/>
    <w:uiPriority w:val="34"/>
    <w:qFormat/>
    <w:rsid w:val="00CF3832"/>
    <w:pPr>
      <w:spacing w:line="259" w:lineRule="auto"/>
      <w:ind w:left="720" w:firstLine="0"/>
      <w:contextualSpacing/>
    </w:pPr>
    <w:rPr>
      <w:rFonts w:asciiTheme="minorHAnsi" w:hAnsiTheme="minorHAnsi"/>
      <w:sz w:val="22"/>
      <w:lang w:val="bg-BG"/>
    </w:rPr>
  </w:style>
  <w:style w:type="character" w:customStyle="1" w:styleId="Heading1Char">
    <w:name w:val="Heading 1 Char"/>
    <w:basedOn w:val="DefaultParagraphFont"/>
    <w:link w:val="Heading1"/>
    <w:uiPriority w:val="9"/>
    <w:rsid w:val="003026D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026D6"/>
    <w:pPr>
      <w:spacing w:line="259" w:lineRule="auto"/>
      <w:ind w:firstLine="0"/>
      <w:outlineLvl w:val="9"/>
    </w:pPr>
    <w:rPr>
      <w:lang w:val="en-GB" w:eastAsia="en-GB"/>
    </w:rPr>
  </w:style>
  <w:style w:type="paragraph" w:styleId="TOC1">
    <w:name w:val="toc 1"/>
    <w:basedOn w:val="Normal"/>
    <w:next w:val="Normal"/>
    <w:autoRedefine/>
    <w:uiPriority w:val="39"/>
    <w:unhideWhenUsed/>
    <w:rsid w:val="003026D6"/>
    <w:pPr>
      <w:spacing w:after="100"/>
    </w:pPr>
  </w:style>
  <w:style w:type="paragraph" w:styleId="TOC2">
    <w:name w:val="toc 2"/>
    <w:basedOn w:val="Normal"/>
    <w:next w:val="Normal"/>
    <w:autoRedefine/>
    <w:uiPriority w:val="39"/>
    <w:unhideWhenUsed/>
    <w:rsid w:val="003026D6"/>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merald.com/insight/content/doi/10.1108/SD-09-2019-0184/full/html"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162F06-2E0D-4515-A7E7-F91ADAA803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TotalTime>
  <Pages>8</Pages>
  <Words>1588</Words>
  <Characters>9057</Characters>
  <Application>Microsoft Office Word</Application>
  <DocSecurity>0</DocSecurity>
  <Lines>75</Lines>
  <Paragraphs>21</Paragraphs>
  <ScaleCrop>false</ScaleCrop>
  <HeadingPairs>
    <vt:vector size="4" baseType="variant">
      <vt:variant>
        <vt:lpstr>Заглавие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10624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PAUL ASIRO</dc:creator>
  <cp:lastModifiedBy>Anton Zhivkov Mersinkov (2014039)</cp:lastModifiedBy>
  <cp:revision>5</cp:revision>
  <dcterms:created xsi:type="dcterms:W3CDTF">2022-04-30T19:08:00Z</dcterms:created>
  <dcterms:modified xsi:type="dcterms:W3CDTF">2022-05-01T10:13:00Z</dcterms:modified>
</cp:coreProperties>
</file>