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5C84A" w14:textId="68156040" w:rsidR="00197525" w:rsidRPr="00E51CD8" w:rsidRDefault="00197525" w:rsidP="00197525">
      <w:pPr>
        <w:rPr>
          <w:b/>
          <w:bCs/>
          <w:sz w:val="28"/>
          <w:szCs w:val="28"/>
        </w:rPr>
      </w:pPr>
      <w:r w:rsidRPr="00E51CD8">
        <w:rPr>
          <w:b/>
          <w:bCs/>
          <w:sz w:val="28"/>
          <w:szCs w:val="28"/>
        </w:rPr>
        <w:t>HOW ETHICS WORKS IN MARKETING DECISIONS IN CONTEMPORARY BUSINESS</w:t>
      </w:r>
    </w:p>
    <w:p w14:paraId="171A54FD" w14:textId="683B2A4D" w:rsidR="00030B00" w:rsidRDefault="00030B00" w:rsidP="00197525">
      <w:pPr>
        <w:rPr>
          <w:b/>
          <w:bCs/>
        </w:rPr>
      </w:pPr>
    </w:p>
    <w:p w14:paraId="40D2B53F" w14:textId="77777777" w:rsidR="00030B00" w:rsidRPr="00030B00" w:rsidRDefault="00030B00" w:rsidP="00197525">
      <w:pPr>
        <w:rPr>
          <w:b/>
          <w:bCs/>
        </w:rPr>
      </w:pPr>
    </w:p>
    <w:p w14:paraId="49E1676B" w14:textId="77777777" w:rsidR="00197525" w:rsidRPr="00E51CD8" w:rsidRDefault="00197525" w:rsidP="00197525">
      <w:pPr>
        <w:rPr>
          <w:b/>
          <w:bCs/>
          <w:sz w:val="24"/>
          <w:szCs w:val="24"/>
        </w:rPr>
      </w:pPr>
      <w:r w:rsidRPr="00E51CD8">
        <w:rPr>
          <w:b/>
          <w:bCs/>
          <w:sz w:val="24"/>
          <w:szCs w:val="24"/>
        </w:rPr>
        <w:t>INTROUCTION</w:t>
      </w:r>
    </w:p>
    <w:p w14:paraId="674957F9" w14:textId="4614772F" w:rsidR="00197525" w:rsidRDefault="00197525" w:rsidP="00197525">
      <w:r>
        <w:t>This essay considers how ethics in marketing decisions in modern business affects children and adults. Do the big well-known brands of today follow the principles of ethics in marketing, or are they profit-oriented and do not pay attention to ethics? This essay looks at academic knowledge and other sources of publicly available information regarding marketing ethics using specific examples of well-known brands. A brief history of marketing is presented, and it is considered whether well-known global brands still retain ethical values despite the desire to achieve profit and continuing to exist on the market, and whether, in general, individuals pay attention to such ethical aspects, or are they focused on the desire for mindless possession, succumbing to the influence of fashion, or opinions drawn from social media and advertising.</w:t>
      </w:r>
    </w:p>
    <w:p w14:paraId="1A2D2995" w14:textId="51A0F4FF" w:rsidR="00AD4474" w:rsidRDefault="00AD4474" w:rsidP="00197525"/>
    <w:p w14:paraId="26E3B97F" w14:textId="77777777" w:rsidR="00AD4474" w:rsidRDefault="00AD4474" w:rsidP="00197525"/>
    <w:p w14:paraId="17B85CAF" w14:textId="77777777" w:rsidR="00197525" w:rsidRPr="00E51CD8" w:rsidRDefault="00197525" w:rsidP="00197525">
      <w:pPr>
        <w:rPr>
          <w:b/>
          <w:bCs/>
          <w:sz w:val="24"/>
          <w:szCs w:val="24"/>
        </w:rPr>
      </w:pPr>
      <w:r w:rsidRPr="00E51CD8">
        <w:rPr>
          <w:b/>
          <w:bCs/>
          <w:sz w:val="24"/>
          <w:szCs w:val="24"/>
        </w:rPr>
        <w:t>MARKETING</w:t>
      </w:r>
    </w:p>
    <w:p w14:paraId="16C8542F" w14:textId="77777777" w:rsidR="00197525" w:rsidRDefault="00197525" w:rsidP="00197525">
      <w:r>
        <w:t>“Marketing is a social process in which individuals and groups get what they need by creating, donating, and freely exchanging with other goods and services that have value.” (Kotler, Keller, 2011). In other words, marketing is simply satisfying needs to achieve profit. Successful marketing is the result of a thoughtful strategy and the actions taken because of it, which are suited to the target audience, based on knowledge and research.</w:t>
      </w:r>
    </w:p>
    <w:p w14:paraId="1E5241CE" w14:textId="77777777" w:rsidR="00197525" w:rsidRDefault="00197525" w:rsidP="00197525">
      <w:r>
        <w:t>Marketing is more than just selling, advertising or excessive promotion. It is its own kind of business philosophy, which should be seen in all aspects, at all levels and in all departments of the organisation. The father of marketing is Philip Koller, who defines marketing as follows: "Marketing is the management of beneficial, and therefore profitable, customer relationships. The aim of marketing is to create certain values for customers and to receive in return certain values from customers."</w:t>
      </w:r>
    </w:p>
    <w:p w14:paraId="54B32E30" w14:textId="51B6CC6C" w:rsidR="00197525" w:rsidRDefault="00197525" w:rsidP="00197525">
      <w:r>
        <w:t xml:space="preserve">The marketing process includes, among others: understanding the market and customer needs, creating a marketing strategy, designing a plan and designing a marketing program. In addition, positive relationships with customers should be built, so that customers bring in profits and capital for the business. According to David Jobber and Fion Ellis-Chadwick, "the concept of marketing is to achieve corporate goals by meeting the needs and expectations of customers better than the competition" </w:t>
      </w:r>
      <w:r w:rsidRPr="00E51CD8">
        <w:rPr>
          <w:highlight w:val="yellow"/>
        </w:rPr>
        <w:t>(1).</w:t>
      </w:r>
    </w:p>
    <w:p w14:paraId="78FFC3AC" w14:textId="7C8EEA51" w:rsidR="00197525" w:rsidRDefault="00197525" w:rsidP="00197525">
      <w:r>
        <w:t xml:space="preserve">Marketing for children works slightly differently than for adults. This is because marketing for children must respond to the needs of children, pique their interest, and align with current trends. It also depends on the age of the child. The marketing aimed at primary school children will differ to that aimed at teenagers. For nursery aged children, advertising must entertain. For school aged children, it should correspond with what is currently popular and in fashion, and this is the group for which mobile and online marketing will be most widespread </w:t>
      </w:r>
      <w:r w:rsidRPr="00E51CD8">
        <w:rPr>
          <w:highlight w:val="yellow"/>
        </w:rPr>
        <w:t>(</w:t>
      </w:r>
      <w:r w:rsidR="00877481" w:rsidRPr="00E51CD8">
        <w:rPr>
          <w:highlight w:val="yellow"/>
        </w:rPr>
        <w:t>2</w:t>
      </w:r>
      <w:r w:rsidR="00AD4474" w:rsidRPr="00E51CD8">
        <w:rPr>
          <w:highlight w:val="yellow"/>
        </w:rPr>
        <w:t>)</w:t>
      </w:r>
      <w:r w:rsidR="00E51CD8" w:rsidRPr="00E51CD8">
        <w:rPr>
          <w:highlight w:val="yellow"/>
        </w:rPr>
        <w:t>.</w:t>
      </w:r>
    </w:p>
    <w:p w14:paraId="2E6324AF" w14:textId="2C831296" w:rsidR="00AD4474" w:rsidRDefault="00AD4474" w:rsidP="00197525"/>
    <w:p w14:paraId="3B6CC322" w14:textId="77777777" w:rsidR="00AD4474" w:rsidRDefault="00AD4474" w:rsidP="00197525"/>
    <w:p w14:paraId="07028E55" w14:textId="77777777" w:rsidR="00197525" w:rsidRPr="00E51CD8" w:rsidRDefault="00197525" w:rsidP="00197525">
      <w:pPr>
        <w:rPr>
          <w:b/>
          <w:bCs/>
          <w:sz w:val="24"/>
          <w:szCs w:val="24"/>
        </w:rPr>
      </w:pPr>
      <w:r w:rsidRPr="00E51CD8">
        <w:rPr>
          <w:b/>
          <w:bCs/>
          <w:sz w:val="24"/>
          <w:szCs w:val="24"/>
        </w:rPr>
        <w:t>MARKETING ETHICS</w:t>
      </w:r>
    </w:p>
    <w:p w14:paraId="081AF546" w14:textId="2C657D1E" w:rsidR="00197525" w:rsidRDefault="00197525" w:rsidP="00197525">
      <w:r>
        <w:t xml:space="preserve">Marketing ethics focuses on the moral sphere of the company's interests, subjecting them to the assessment of the norms in force in a given country. The result of these actions may be an ethical directive introduced in order to outline clear codes of conduct for employees in morally ambiguous situations </w:t>
      </w:r>
      <w:r w:rsidRPr="00E51CD8">
        <w:rPr>
          <w:highlight w:val="yellow"/>
        </w:rPr>
        <w:t>(</w:t>
      </w:r>
      <w:r w:rsidR="00F63EDE" w:rsidRPr="00E51CD8">
        <w:rPr>
          <w:highlight w:val="yellow"/>
        </w:rPr>
        <w:t>3</w:t>
      </w:r>
      <w:r w:rsidRPr="00E51CD8">
        <w:rPr>
          <w:highlight w:val="yellow"/>
        </w:rPr>
        <w:t>).</w:t>
      </w:r>
    </w:p>
    <w:p w14:paraId="0D404038" w14:textId="77777777" w:rsidR="00197525" w:rsidRDefault="00197525" w:rsidP="00197525">
      <w:r>
        <w:t>From the consumer's point of view, ethics include high prices, fraudulent practices, aggressive sales, defective and dangerous products, and low-quality service for poor consumers.</w:t>
      </w:r>
    </w:p>
    <w:p w14:paraId="74EC6A40" w14:textId="77777777" w:rsidR="00197525" w:rsidRDefault="00197525" w:rsidP="00197525">
      <w:r>
        <w:t>From the point of view of society, it includes creating a materialistic lifestyle, pollution of the environment, excessive influence on politics, illegal activity, and lack of attention to ecological issues.</w:t>
      </w:r>
    </w:p>
    <w:p w14:paraId="2CB50526" w14:textId="21EB87BF" w:rsidR="00197525" w:rsidRDefault="00197525" w:rsidP="00197525">
      <w:r>
        <w:t xml:space="preserve">Ethics in marketing and advertising encompasses moral norms, and often legal ones. The greatest value in marketing is authenticity. Ethics in marketing means there is no discrimination based on gender, religion or nationality. Marketing messages should not encourage violence </w:t>
      </w:r>
      <w:r w:rsidRPr="00E51CD8">
        <w:rPr>
          <w:highlight w:val="yellow"/>
        </w:rPr>
        <w:t>(</w:t>
      </w:r>
      <w:r w:rsidR="00F37B47" w:rsidRPr="00E51CD8">
        <w:rPr>
          <w:highlight w:val="yellow"/>
        </w:rPr>
        <w:t>4</w:t>
      </w:r>
      <w:r w:rsidRPr="00E51CD8">
        <w:rPr>
          <w:highlight w:val="yellow"/>
        </w:rPr>
        <w:t>).</w:t>
      </w:r>
    </w:p>
    <w:p w14:paraId="37934BDC" w14:textId="77777777" w:rsidR="00197525" w:rsidRDefault="00197525" w:rsidP="00197525">
      <w:r>
        <w:t xml:space="preserve">Ethics in marketing is its own kind of set of social and professional norms and standards that should be applied to every person working in a given industry. This means that the marketing activities carried out must be characterised by compliance with the adopted standards and values in a given professional group. </w:t>
      </w:r>
    </w:p>
    <w:p w14:paraId="28D21495" w14:textId="0A41A19B" w:rsidR="00197525" w:rsidRDefault="00197525" w:rsidP="00197525">
      <w:r>
        <w:t xml:space="preserve">In the case of ethics in marketing, it is largely about appropriate practices towards recipients. This will apply differently to recipients depending on whether they are customers, employees, business partners, adults, or children. To a large extent, this will consist of honesty in relations, by providing only true and reliable information </w:t>
      </w:r>
      <w:r w:rsidRPr="00E51CD8">
        <w:rPr>
          <w:highlight w:val="yellow"/>
        </w:rPr>
        <w:t>(</w:t>
      </w:r>
      <w:r w:rsidR="00CC3E38" w:rsidRPr="00E51CD8">
        <w:rPr>
          <w:highlight w:val="yellow"/>
        </w:rPr>
        <w:t>5</w:t>
      </w:r>
      <w:r w:rsidRPr="00E51CD8">
        <w:rPr>
          <w:highlight w:val="yellow"/>
        </w:rPr>
        <w:t>).</w:t>
      </w:r>
    </w:p>
    <w:p w14:paraId="0B06B84E" w14:textId="1BD941A9" w:rsidR="00AD4474" w:rsidRDefault="00AD4474" w:rsidP="00197525"/>
    <w:p w14:paraId="78B8A225" w14:textId="77777777" w:rsidR="00AD4474" w:rsidRDefault="00AD4474" w:rsidP="00197525"/>
    <w:p w14:paraId="1E6C73EB" w14:textId="77777777" w:rsidR="00197525" w:rsidRPr="00E51CD8" w:rsidRDefault="00197525" w:rsidP="00197525">
      <w:pPr>
        <w:rPr>
          <w:b/>
          <w:bCs/>
          <w:sz w:val="24"/>
          <w:szCs w:val="24"/>
        </w:rPr>
      </w:pPr>
      <w:r w:rsidRPr="00E51CD8">
        <w:rPr>
          <w:b/>
          <w:bCs/>
          <w:sz w:val="24"/>
          <w:szCs w:val="24"/>
        </w:rPr>
        <w:t>HOW CHILDREN ARE MARKETED TOWARD THROUGH ADVERTISEMENTS</w:t>
      </w:r>
    </w:p>
    <w:p w14:paraId="41A7C567" w14:textId="77777777" w:rsidR="00197525" w:rsidRDefault="00197525" w:rsidP="00197525">
      <w:r>
        <w:t xml:space="preserve">Advertising became possible due to progress in print and telegraph, and it undoubtedly contributed to the growth of sales. However, advertisements can mislead, transmit false information, and discriminate on the basis of gender, age, nationality or skin colour. It can encourage acts of violence and abuse the customers’ trust, as a result of lack of experience or knowledge. On the basis of such statements, it can be concluded that advertising will not have an entirely positive impact on marketing ethics </w:t>
      </w:r>
      <w:r w:rsidRPr="00E51CD8">
        <w:rPr>
          <w:highlight w:val="yellow"/>
        </w:rPr>
        <w:t>(5).</w:t>
      </w:r>
    </w:p>
    <w:p w14:paraId="5C4CE1C0" w14:textId="77777777" w:rsidR="00197525" w:rsidRDefault="00197525" w:rsidP="00197525">
      <w:r>
        <w:t>On children’s television channels, advertisements often rhyme and are bright and cheerful so that children love to watch them as children can be just as entertained by adverts as by fairy tales or animated films. Children will be enthusiastic and uncritical about each of these things. Advertising for young children is also effective online and on social media, as it is used by younger and younger children. It is when adverts are to be marketed towards children, that ethics are maintained and prioritised. Children using the internet have access to not only children’s adverts, but also to adverts that are aimed at adults which certainly does not follow the rules of ethics because these adverts are not age appropriate.</w:t>
      </w:r>
    </w:p>
    <w:p w14:paraId="0C7D5AB8" w14:textId="77777777" w:rsidR="00197525" w:rsidRDefault="00197525" w:rsidP="00197525">
      <w:r>
        <w:lastRenderedPageBreak/>
        <w:t>Advertising aimed at children should fulfil two key conditions. First, it should not mislead children by taking advantage of children’s natural inexperience and ease to trust. Secondly, it should consider the degree of development of the recipients, so as not to harm their physical, mental, and moral development. It is not ethical for advertising to take advantage of the naivety of children. The inducement of positive associations from advertisements creates a desire for children to possess that item.</w:t>
      </w:r>
    </w:p>
    <w:p w14:paraId="400E01C3" w14:textId="77777777" w:rsidR="00197525" w:rsidRDefault="00197525" w:rsidP="00197525">
      <w:r>
        <w:t>It can be said that the entire ethical process of advertisements is controlled by the child’s parents, especially because a young child is not self-reliant, but rather relies on their parents to buy them things and so the parents have an influence on what children can purchase.</w:t>
      </w:r>
    </w:p>
    <w:p w14:paraId="7466632A" w14:textId="5473186C" w:rsidR="00197525" w:rsidRDefault="00197525" w:rsidP="00197525">
      <w:r>
        <w:t xml:space="preserve">Advertising is therefore on the boundary of being ethical as it manipulates the emotions of young children to make them desire new items </w:t>
      </w:r>
      <w:r w:rsidRPr="00E51CD8">
        <w:rPr>
          <w:highlight w:val="yellow"/>
        </w:rPr>
        <w:t>(</w:t>
      </w:r>
      <w:r w:rsidR="004E6844" w:rsidRPr="00E51CD8">
        <w:rPr>
          <w:highlight w:val="yellow"/>
        </w:rPr>
        <w:t>6</w:t>
      </w:r>
      <w:r w:rsidRPr="00E51CD8">
        <w:rPr>
          <w:highlight w:val="yellow"/>
        </w:rPr>
        <w:t>).</w:t>
      </w:r>
      <w:r>
        <w:t xml:space="preserve"> Adverts about superheroes, such as Batman, who has been one of the most beloved superheroes in the world since his first appearance in Detective Comics No. 27 in 1939, can be considered controversial because violence undoubtedly plays a role in Batman </w:t>
      </w:r>
      <w:r w:rsidRPr="00E51CD8">
        <w:rPr>
          <w:highlight w:val="yellow"/>
        </w:rPr>
        <w:t>(</w:t>
      </w:r>
      <w:r w:rsidR="00A9767A" w:rsidRPr="00E51CD8">
        <w:rPr>
          <w:highlight w:val="yellow"/>
        </w:rPr>
        <w:t>7</w:t>
      </w:r>
      <w:r w:rsidRPr="00E51CD8">
        <w:rPr>
          <w:highlight w:val="yellow"/>
        </w:rPr>
        <w:t>).</w:t>
      </w:r>
      <w:r>
        <w:t xml:space="preserve"> Dressed in a dark mask and cape, Batman captured the imagination of millions with his unanimous mission to create a better world for the people of Gotham City by fighting crime, using expert detective skills and high-tech gadgets to fight crime, along with an extensive network of helpers and partners. Batman and ethics hide behind a mask, to shed a new light on the complexity and contradictions of the Dark Knight's moral code. From the logic behind his aversion to killing, to his moral vigilance status and the use of torture in the pursuit of justice (or perhaps revenge), Batman's ethics are compelling, but often inconsistent and controversial.</w:t>
      </w:r>
    </w:p>
    <w:p w14:paraId="16F72D7C" w14:textId="77777777" w:rsidR="00197525" w:rsidRDefault="00197525" w:rsidP="00197525">
      <w:r>
        <w:t>In 2016, manufacturers of the most popular building blocks in the world, LEGO, launched a series depicting figurines of disabled children. The image of Barbie dolls has also changed, to represent a body type more similar to that of normal women. Thus, well-known corporations responded to waves of criticism from social activists who claimed that toys promote a world that does not exist. This is undoubtedly an example of ethics in business.</w:t>
      </w:r>
    </w:p>
    <w:p w14:paraId="23989ED4" w14:textId="77777777" w:rsidR="00197525" w:rsidRDefault="00197525" w:rsidP="00197525">
      <w:r>
        <w:t>Showing people in wheelchairs or a blind girl with a dog or dolls with realistic body shapes, the ethics of children are influenced as their toys represent the real world, in which no one should be discriminated against. According to the BBC, these idealised shapes of toys gave children an unrealistic view of the world as the figures were too perfect.</w:t>
      </w:r>
    </w:p>
    <w:p w14:paraId="3111E802" w14:textId="77777777" w:rsidR="00197525" w:rsidRDefault="00197525" w:rsidP="00197525">
      <w:r>
        <w:t xml:space="preserve">For years, the Lego company has been promoting the rights of women by introducing, for example, a series of figurines presenting women performing the same professions as men, including a female worker, farmer or engineer. </w:t>
      </w:r>
    </w:p>
    <w:p w14:paraId="16FE6906" w14:textId="1D14EE4A" w:rsidR="00197525" w:rsidRDefault="00197525" w:rsidP="00197525">
      <w:r>
        <w:t xml:space="preserve">Barbie showed different sides of women. For more than 60 years, Mattel had not changed the image of their dolls and a large influence on the change in the appearance of the dolls, aside from the ethical reasons, was the large decline in sales that the company experienced from 2012. In addition to changing the body shape of the Barbie doll, seven new skin colours became available for the dolls too. Mattel dolls promoted unhealthy thinness, which, according to statistics, could have contributed to children developing anorexia or bulimia </w:t>
      </w:r>
      <w:r w:rsidRPr="00E51CD8">
        <w:rPr>
          <w:highlight w:val="yellow"/>
        </w:rPr>
        <w:t>(</w:t>
      </w:r>
      <w:r w:rsidR="00113CD5" w:rsidRPr="00E51CD8">
        <w:rPr>
          <w:highlight w:val="yellow"/>
        </w:rPr>
        <w:t>8</w:t>
      </w:r>
      <w:r w:rsidRPr="00E51CD8">
        <w:rPr>
          <w:highlight w:val="yellow"/>
        </w:rPr>
        <w:t>).</w:t>
      </w:r>
    </w:p>
    <w:p w14:paraId="25D6568E" w14:textId="2AC3522A" w:rsidR="00AD4474" w:rsidRDefault="00AD4474" w:rsidP="00197525"/>
    <w:p w14:paraId="2233E12A" w14:textId="77777777" w:rsidR="00AD4474" w:rsidRDefault="00AD4474" w:rsidP="00197525"/>
    <w:p w14:paraId="390FCBEB" w14:textId="77777777" w:rsidR="00197525" w:rsidRPr="00E51CD8" w:rsidRDefault="00197525" w:rsidP="00197525">
      <w:pPr>
        <w:rPr>
          <w:b/>
          <w:bCs/>
          <w:sz w:val="24"/>
          <w:szCs w:val="24"/>
        </w:rPr>
      </w:pPr>
      <w:r w:rsidRPr="00E51CD8">
        <w:rPr>
          <w:b/>
          <w:bCs/>
          <w:sz w:val="24"/>
          <w:szCs w:val="24"/>
        </w:rPr>
        <w:t xml:space="preserve">SUSTAINBILITY </w:t>
      </w:r>
    </w:p>
    <w:p w14:paraId="2E0ECDD0" w14:textId="67F6752D" w:rsidR="00197525" w:rsidRDefault="00197525" w:rsidP="00197525">
      <w:r>
        <w:lastRenderedPageBreak/>
        <w:t xml:space="preserve">Toy industries do not define what legal regulations ecological criteria a toy should meet in order to be considered ecological. Wooden toys, i.e., those that are made from wood or wood-like materials, are considered to be eco toys. A toy with an ECO mark is guaranteed to be made of 100% lithium wood, bamboo, cork, rattan or wood-based materials that are covered by certificates such as PEFC and EFC. In the production process of toys made from recycled wood-like materials or containing them, the manufacturer reduces the amount of pollutants and harmful compounds emitted into the air. In the production of ecological toys, the manufacturer does not use chemical products </w:t>
      </w:r>
      <w:r w:rsidRPr="00E51CD8">
        <w:rPr>
          <w:highlight w:val="yellow"/>
        </w:rPr>
        <w:t>(</w:t>
      </w:r>
      <w:r w:rsidR="00F85714" w:rsidRPr="00E51CD8">
        <w:rPr>
          <w:highlight w:val="yellow"/>
        </w:rPr>
        <w:t>9</w:t>
      </w:r>
      <w:r w:rsidRPr="00E51CD8">
        <w:rPr>
          <w:highlight w:val="yellow"/>
        </w:rPr>
        <w:t>).</w:t>
      </w:r>
    </w:p>
    <w:p w14:paraId="08FA7D6E" w14:textId="45860713" w:rsidR="00197525" w:rsidRDefault="00197525" w:rsidP="00197525">
      <w:r>
        <w:t xml:space="preserve">Ikea has released a series of plush toys that help save the oceans. The material that fills the toys is polyester obtained from recycled plastic that pollutes the oceans. This contributes to reducing the pollution of the sea. Children’s kitchen utensils for play, non-toxic chalk, eco chairs, and wooden blocks are just some of the examples that IKEA promotes in connection with ecology, and thus influencing the ethics of their young customers </w:t>
      </w:r>
      <w:r w:rsidRPr="00E51CD8">
        <w:rPr>
          <w:highlight w:val="yellow"/>
        </w:rPr>
        <w:t>(</w:t>
      </w:r>
      <w:r w:rsidR="00F6090E" w:rsidRPr="00E51CD8">
        <w:rPr>
          <w:highlight w:val="yellow"/>
        </w:rPr>
        <w:t>10</w:t>
      </w:r>
      <w:r w:rsidRPr="00E51CD8">
        <w:rPr>
          <w:highlight w:val="yellow"/>
        </w:rPr>
        <w:t>).</w:t>
      </w:r>
      <w:r>
        <w:t xml:space="preserve"> Eco toys teach children to protect the environment, inform them how harmful plastic is and explain the benefits of not littering on beaches. However, eco toys are not as colourful as other toys and so do not catch the attention of very young children, which is why the parent plays a big role in these situations as they should explain the importance of protecting the environment and encourage children to do so.</w:t>
      </w:r>
    </w:p>
    <w:p w14:paraId="0CAAA8C6" w14:textId="02D0623E" w:rsidR="00197525" w:rsidRDefault="00197525" w:rsidP="00197525">
      <w:r>
        <w:t xml:space="preserve">Cosmetic companies attach great importance to environmental protection. For example, Awake produces natural and plastic free cosmetics. Brands like Avon, use 100% recyclable, reusable or compostable packaging that is vegan friendly </w:t>
      </w:r>
      <w:r w:rsidRPr="00E51CD8">
        <w:rPr>
          <w:highlight w:val="yellow"/>
        </w:rPr>
        <w:t>(</w:t>
      </w:r>
      <w:r w:rsidR="00F6090E" w:rsidRPr="00E51CD8">
        <w:rPr>
          <w:highlight w:val="yellow"/>
        </w:rPr>
        <w:t>11</w:t>
      </w:r>
      <w:r w:rsidRPr="00E51CD8">
        <w:rPr>
          <w:highlight w:val="yellow"/>
        </w:rPr>
        <w:t>).</w:t>
      </w:r>
      <w:r>
        <w:t xml:space="preserve"> Avon has also been supporting the fight against breast cancer for 30 years, which undoubtedly has a very positive ethical value for women. In 1992, the Avon Breast Cancer Crusade has been launched in the UK </w:t>
      </w:r>
      <w:r w:rsidRPr="00E51CD8">
        <w:rPr>
          <w:highlight w:val="yellow"/>
        </w:rPr>
        <w:t>(</w:t>
      </w:r>
      <w:r w:rsidR="00C3455E" w:rsidRPr="00E51CD8">
        <w:rPr>
          <w:highlight w:val="yellow"/>
        </w:rPr>
        <w:t>12</w:t>
      </w:r>
      <w:r w:rsidRPr="00E51CD8">
        <w:rPr>
          <w:highlight w:val="yellow"/>
        </w:rPr>
        <w:t>).</w:t>
      </w:r>
    </w:p>
    <w:p w14:paraId="0A19762B" w14:textId="77777777" w:rsidR="00197525" w:rsidRDefault="00197525" w:rsidP="00197525">
      <w:r>
        <w:t>Primark enjoys great popularity in the market and provides a large number of goods for both children and adults or home at low, affordable prices. Primark is a member of Sustainable Apparel Coalition and since 2002, it has been using paper bags and introducing an initiative to reduce waste and packaging. In the UK, it cooperates with the charity Delivering Good. Primark also plans to eliminate hazardous chemicals from its products, which is a commitment the company made in 2020, but it is not known whether it is actually on track to achieve the intended goal.</w:t>
      </w:r>
    </w:p>
    <w:p w14:paraId="0DD718FB" w14:textId="562B88AC" w:rsidR="00197525" w:rsidRDefault="00197525" w:rsidP="00197525">
      <w:r>
        <w:t xml:space="preserve">Primark has also taken positive steps towards improving its ethical practices in relation to its employees. The company is a member of ETI (Ethical Trading Initiative) and Leather Working Group, which promotes sustainable practices in the leather industry and does not use fur in its products. Primark has implemented a number of initiatives to reduce waste and increase energy efficiency in its stores and </w:t>
      </w:r>
      <w:r w:rsidR="00283D05">
        <w:t>factories and</w:t>
      </w:r>
      <w:r>
        <w:t xml:space="preserve"> signed the Bangladesh Accord and Cotton Pledge. ETI has undoubtedly had a positive impact on the ethical image of the brand, in terms of sustainable development </w:t>
      </w:r>
      <w:r w:rsidRPr="00E51CD8">
        <w:rPr>
          <w:highlight w:val="yellow"/>
        </w:rPr>
        <w:t>(</w:t>
      </w:r>
      <w:r w:rsidR="0044202B" w:rsidRPr="00E51CD8">
        <w:rPr>
          <w:highlight w:val="yellow"/>
        </w:rPr>
        <w:t>13</w:t>
      </w:r>
      <w:r w:rsidRPr="00E51CD8">
        <w:rPr>
          <w:highlight w:val="yellow"/>
        </w:rPr>
        <w:t>).</w:t>
      </w:r>
    </w:p>
    <w:p w14:paraId="499ECCD7" w14:textId="6C25295F" w:rsidR="00AD4474" w:rsidRDefault="00AD4474" w:rsidP="00197525"/>
    <w:p w14:paraId="6C15F4D4" w14:textId="77777777" w:rsidR="00AD4474" w:rsidRDefault="00AD4474" w:rsidP="00197525"/>
    <w:p w14:paraId="0FE601FE" w14:textId="77777777" w:rsidR="00197525" w:rsidRPr="00E51CD8" w:rsidRDefault="00197525" w:rsidP="00197525">
      <w:pPr>
        <w:rPr>
          <w:b/>
          <w:bCs/>
          <w:sz w:val="24"/>
          <w:szCs w:val="24"/>
        </w:rPr>
      </w:pPr>
      <w:r w:rsidRPr="00E51CD8">
        <w:rPr>
          <w:b/>
          <w:bCs/>
          <w:sz w:val="24"/>
          <w:szCs w:val="24"/>
        </w:rPr>
        <w:t xml:space="preserve">HEALTHY NUTRITION </w:t>
      </w:r>
    </w:p>
    <w:p w14:paraId="05E73895" w14:textId="686662A9" w:rsidR="00197525" w:rsidRDefault="00197525" w:rsidP="00197525">
      <w:r>
        <w:t xml:space="preserve">Advertising is "the use of paid media by the seller to send convincing information about their products, services or organization" </w:t>
      </w:r>
      <w:r w:rsidRPr="00E51CD8">
        <w:rPr>
          <w:highlight w:val="yellow"/>
        </w:rPr>
        <w:t>(1</w:t>
      </w:r>
      <w:r w:rsidR="00A17408" w:rsidRPr="00E51CD8">
        <w:rPr>
          <w:highlight w:val="yellow"/>
        </w:rPr>
        <w:t>4</w:t>
      </w:r>
      <w:r w:rsidRPr="00E51CD8">
        <w:rPr>
          <w:highlight w:val="yellow"/>
        </w:rPr>
        <w:t>).</w:t>
      </w:r>
    </w:p>
    <w:p w14:paraId="12724E4D" w14:textId="4199FCD9" w:rsidR="00197525" w:rsidRDefault="00197525" w:rsidP="00197525">
      <w:r>
        <w:t xml:space="preserve">American scientists studied children who watched advertisements for sweets and salty snacks to see if they ate more sweets and therefore had a higher risk of obesity. It was concluded that young children are heavily influenced by television advertisements about food, which can contribute to unhealthy food patterns. Obesity is a serious health problem for American and European children </w:t>
      </w:r>
      <w:r w:rsidRPr="00E51CD8">
        <w:rPr>
          <w:highlight w:val="yellow"/>
        </w:rPr>
        <w:t>(1</w:t>
      </w:r>
      <w:r w:rsidR="00B4789A" w:rsidRPr="00E51CD8">
        <w:rPr>
          <w:highlight w:val="yellow"/>
        </w:rPr>
        <w:t>5</w:t>
      </w:r>
      <w:r w:rsidRPr="00E51CD8">
        <w:rPr>
          <w:highlight w:val="yellow"/>
        </w:rPr>
        <w:t>).</w:t>
      </w:r>
      <w:r>
        <w:t xml:space="preserve"> The Spanish government, following after Portugal, has announced a ban on advertising sweets </w:t>
      </w:r>
      <w:r>
        <w:lastRenderedPageBreak/>
        <w:t xml:space="preserve">and products containing high levels of sugar to children. The ban applies to various forms of marketing, including on TV, on the internet and in the press. They explained that sweet advertisements take advantage of the lack of knowledge that children have about the negative impact of sugar on health and violates the adopted ethical standards. Education about healthy eating is necessary, for example in schools or kindergartens. However, in supermarkets, sweets are everywhere. Their colourful packaging, or toys attached to the sweetener, as the KINDR company does, encourage the child to buy chocolate to which the toy is attached </w:t>
      </w:r>
      <w:r w:rsidRPr="00E51CD8">
        <w:rPr>
          <w:highlight w:val="yellow"/>
        </w:rPr>
        <w:t>(1</w:t>
      </w:r>
      <w:r w:rsidR="000D601F" w:rsidRPr="00E51CD8">
        <w:rPr>
          <w:highlight w:val="yellow"/>
        </w:rPr>
        <w:t>6</w:t>
      </w:r>
      <w:r w:rsidRPr="00E51CD8">
        <w:rPr>
          <w:highlight w:val="yellow"/>
        </w:rPr>
        <w:t>).</w:t>
      </w:r>
      <w:r>
        <w:t xml:space="preserve"> This is exacerbated by companies creating series of toys to be collected from sweets. The MULLER company produces yogurts to which chocolate chunks are added, a classic paradox, because healthy yogurt is combined with unhealthy </w:t>
      </w:r>
      <w:r w:rsidR="002E5648">
        <w:t xml:space="preserve">sugar </w:t>
      </w:r>
      <w:r w:rsidR="002E5648" w:rsidRPr="00E51CD8">
        <w:rPr>
          <w:highlight w:val="yellow"/>
        </w:rPr>
        <w:t>(</w:t>
      </w:r>
      <w:r w:rsidR="00B95E08" w:rsidRPr="00E51CD8">
        <w:rPr>
          <w:highlight w:val="yellow"/>
        </w:rPr>
        <w:t>17).</w:t>
      </w:r>
    </w:p>
    <w:p w14:paraId="46328CDB" w14:textId="1E3BBBE7" w:rsidR="00197525" w:rsidRDefault="00197525" w:rsidP="00197525">
      <w:r>
        <w:t xml:space="preserve">The most widespread brand promoting unhealthy eating is McDonald’s, which has restaurants all over the world. The company has established its position on the market and does not even need to be advertised as everyone knows about it. Children are encouraged to eat unhealthy food by including toys that are considered ecological, made of paper not plastic, with the meal. However, fruits or vegetables are added to children's meals, which protects the company from issues regarding promoting unhealthy eating habits. COCA-COLA is another brand that promotes unhealthy eating, spending millions of pounds on advertising, where children and adults are encouraged to consume too much sugar. By producing so-called “zero” drinks, it defends itself against issues regarding the promotion of high-sugar </w:t>
      </w:r>
      <w:r w:rsidR="00BB73D0">
        <w:t xml:space="preserve">drinks </w:t>
      </w:r>
      <w:r w:rsidR="00BB73D0" w:rsidRPr="00E51CD8">
        <w:rPr>
          <w:highlight w:val="yellow"/>
        </w:rPr>
        <w:t>(18)</w:t>
      </w:r>
      <w:r w:rsidRPr="00E51CD8">
        <w:rPr>
          <w:highlight w:val="yellow"/>
        </w:rPr>
        <w:t>.</w:t>
      </w:r>
    </w:p>
    <w:p w14:paraId="411B18BF" w14:textId="4791284F" w:rsidR="00AD4474" w:rsidRDefault="00AD4474" w:rsidP="00197525"/>
    <w:p w14:paraId="26C43F22" w14:textId="77777777" w:rsidR="00AD4474" w:rsidRDefault="00AD4474" w:rsidP="00197525"/>
    <w:p w14:paraId="1C527FD5" w14:textId="77777777" w:rsidR="00197525" w:rsidRPr="00E51CD8" w:rsidRDefault="00197525" w:rsidP="00197525">
      <w:pPr>
        <w:rPr>
          <w:b/>
          <w:bCs/>
          <w:sz w:val="24"/>
          <w:szCs w:val="24"/>
        </w:rPr>
      </w:pPr>
      <w:r w:rsidRPr="00E51CD8">
        <w:rPr>
          <w:b/>
          <w:bCs/>
          <w:sz w:val="24"/>
          <w:szCs w:val="24"/>
        </w:rPr>
        <w:t>CONCLUSION</w:t>
      </w:r>
    </w:p>
    <w:p w14:paraId="23FED2CA" w14:textId="112F197B" w:rsidR="00197525" w:rsidRDefault="00197525" w:rsidP="00197525">
      <w:r>
        <w:t xml:space="preserve">The ethics of marketing in modern business is undoubtedly a contentious and very controversial issue. Marketing ethics are often equated with dirty tricks, manipulation and the pursuit of profit. Reality, however, proved that following the rules can provide good results. Therefore, it is undoubtedly necessary to observe ethics in advertising, which greatly affects people’s life choices when shopping </w:t>
      </w:r>
      <w:r w:rsidRPr="00E51CD8">
        <w:rPr>
          <w:highlight w:val="yellow"/>
        </w:rPr>
        <w:t>(</w:t>
      </w:r>
      <w:r w:rsidR="00BB73D0" w:rsidRPr="00E51CD8">
        <w:rPr>
          <w:highlight w:val="yellow"/>
        </w:rPr>
        <w:t>19</w:t>
      </w:r>
      <w:r w:rsidRPr="00E51CD8">
        <w:rPr>
          <w:highlight w:val="yellow"/>
        </w:rPr>
        <w:t>).</w:t>
      </w:r>
      <w:r>
        <w:t xml:space="preserve"> Rules do not allow the promotion of prohibited things and description of products and services that inconsistent with facts.</w:t>
      </w:r>
    </w:p>
    <w:p w14:paraId="01E96302" w14:textId="77777777" w:rsidR="00197525" w:rsidRDefault="00197525" w:rsidP="00197525">
      <w:r>
        <w:t>When designing marketing campaigns, values that are important to the recipients should be taken into account. It is worth it to engage socially, do something good for the general public and support good habits, to show that the lives of people are important for the brand. Today, in the era of controversial advertising campaigns aimed only at profit, dirty tricks, creating problems for competitors, playing on feelings and manipulation, marketing is a mission.</w:t>
      </w:r>
    </w:p>
    <w:p w14:paraId="6FA2F574" w14:textId="4A8F23FB" w:rsidR="001A10BC" w:rsidRDefault="00197525" w:rsidP="00197525">
      <w:r>
        <w:t xml:space="preserve">Marketing in accordance with the principles of ethics can bring spectacular results by improving the reputation of the company on the market and leading to success. Businesses which operate in accordance with the principles of ethics are considered to be of greater value as what they are doing is for the benefit of society. Such behaviour is a simple way for companies to distinguish themselves from the competition, and consequently gain more popularity and generate higher profit. The benefit of ethical marketing is to increase motivation and improve employee efficiency. The more trust companies have from the public, the higher their sales. Trust is not built by using unethical techniques in advertising, </w:t>
      </w:r>
      <w:r w:rsidR="00283D05">
        <w:t>e.g.,</w:t>
      </w:r>
      <w:r>
        <w:t xml:space="preserve"> those that could offend someone. Such practice is not allowed if the brand image is to be positive, because the brand will have a negative connotation </w:t>
      </w:r>
      <w:r w:rsidRPr="00E51CD8">
        <w:rPr>
          <w:highlight w:val="yellow"/>
        </w:rPr>
        <w:t>(2</w:t>
      </w:r>
      <w:r w:rsidR="00C5378E" w:rsidRPr="00E51CD8">
        <w:rPr>
          <w:highlight w:val="yellow"/>
        </w:rPr>
        <w:t>0</w:t>
      </w:r>
      <w:r w:rsidRPr="00E51CD8">
        <w:rPr>
          <w:highlight w:val="yellow"/>
        </w:rPr>
        <w:t>).</w:t>
      </w:r>
    </w:p>
    <w:p w14:paraId="70643B95" w14:textId="504EB671" w:rsidR="00E51CD8" w:rsidRDefault="00E51CD8" w:rsidP="00197525"/>
    <w:p w14:paraId="76B9FBDE" w14:textId="5800664A" w:rsidR="00E51CD8" w:rsidRDefault="00E51CD8" w:rsidP="00197525"/>
    <w:p w14:paraId="2260FB6D" w14:textId="7D9A5691" w:rsidR="00E51CD8" w:rsidRDefault="00E51CD8" w:rsidP="00197525"/>
    <w:p w14:paraId="24F7EDF1" w14:textId="77777777" w:rsidR="00E51CD8" w:rsidRDefault="00E51CD8" w:rsidP="00197525"/>
    <w:p w14:paraId="1827B824" w14:textId="46D005D5" w:rsidR="00AD4474" w:rsidRDefault="00AD4474" w:rsidP="00197525"/>
    <w:p w14:paraId="357CA488" w14:textId="329F5480" w:rsidR="00AD4474" w:rsidRPr="00E51CD8" w:rsidRDefault="00AD4474" w:rsidP="00197525">
      <w:pPr>
        <w:rPr>
          <w:b/>
          <w:bCs/>
          <w:sz w:val="24"/>
          <w:szCs w:val="24"/>
        </w:rPr>
      </w:pPr>
      <w:r w:rsidRPr="00E51CD8">
        <w:rPr>
          <w:b/>
          <w:bCs/>
          <w:sz w:val="24"/>
          <w:szCs w:val="24"/>
        </w:rPr>
        <w:t>REFERENCE:</w:t>
      </w:r>
    </w:p>
    <w:p w14:paraId="66D79F47" w14:textId="75B1BD5E" w:rsidR="00484FC7" w:rsidRDefault="00DF4413" w:rsidP="00C34E85">
      <w:r>
        <w:t>1</w:t>
      </w:r>
      <w:r w:rsidR="00C11016">
        <w:t>.</w:t>
      </w:r>
      <w:r w:rsidR="00B95754" w:rsidRPr="00B95754">
        <w:t xml:space="preserve"> </w:t>
      </w:r>
      <w:r w:rsidR="00B95754" w:rsidRPr="00B95754">
        <w:t xml:space="preserve">American Psychological </w:t>
      </w:r>
      <w:r w:rsidRPr="00B95754">
        <w:t>Association, (</w:t>
      </w:r>
      <w:r w:rsidR="00B95754" w:rsidRPr="00B95754">
        <w:t xml:space="preserve">2004), Report of the APA Task Force on Advertising and </w:t>
      </w:r>
      <w:r w:rsidR="00E76A07" w:rsidRPr="00B95754">
        <w:t>Children, (</w:t>
      </w:r>
      <w:r w:rsidR="00B95754" w:rsidRPr="00B95754">
        <w:t>Accessed on:20.10.22):</w:t>
      </w:r>
      <w:r w:rsidR="00B95754">
        <w:t xml:space="preserve"> </w:t>
      </w:r>
      <w:hyperlink r:id="rId4" w:history="1">
        <w:r w:rsidR="00B95754" w:rsidRPr="0079742D">
          <w:rPr>
            <w:rStyle w:val="Hyperlink"/>
          </w:rPr>
          <w:t>https://www.apa.org/pubs/reports/advertising-children</w:t>
        </w:r>
      </w:hyperlink>
    </w:p>
    <w:p w14:paraId="1F1CD638" w14:textId="4ACE935F" w:rsidR="00B95754" w:rsidRDefault="00C11016" w:rsidP="00C34E85">
      <w:r>
        <w:t>2.</w:t>
      </w:r>
      <w:r w:rsidRPr="00C11016">
        <w:t xml:space="preserve"> </w:t>
      </w:r>
      <w:r w:rsidRPr="00C11016">
        <w:t>(</w:t>
      </w:r>
      <w:r w:rsidR="007A5E3A" w:rsidRPr="00C11016">
        <w:t>12) Avon</w:t>
      </w:r>
      <w:r w:rsidRPr="00C11016">
        <w:t xml:space="preserve">, </w:t>
      </w:r>
      <w:r w:rsidR="00DF4413" w:rsidRPr="00C11016">
        <w:t>from</w:t>
      </w:r>
      <w:r w:rsidRPr="00C11016">
        <w:t xml:space="preserve"> knowing your boobs, to saving your life, (Accessed on:20.10.22): </w:t>
      </w:r>
      <w:hyperlink r:id="rId5" w:history="1">
        <w:r w:rsidRPr="0079742D">
          <w:rPr>
            <w:rStyle w:val="Hyperlink"/>
          </w:rPr>
          <w:t>https://www.avonworldwide.com/supporting-women/breast-cancer</w:t>
        </w:r>
      </w:hyperlink>
    </w:p>
    <w:p w14:paraId="4C306AAA" w14:textId="459EA5C7" w:rsidR="00C11016" w:rsidRDefault="001A776C" w:rsidP="00C34E85">
      <w:r>
        <w:t>3.</w:t>
      </w:r>
      <w:r w:rsidRPr="001A776C">
        <w:t xml:space="preserve"> </w:t>
      </w:r>
      <w:r w:rsidRPr="001A776C">
        <w:t>(</w:t>
      </w:r>
      <w:r w:rsidR="007A5E3A" w:rsidRPr="001A776C">
        <w:t xml:space="preserve">7) </w:t>
      </w:r>
      <w:r w:rsidR="00F01F40" w:rsidRPr="00F01F40">
        <w:t>White</w:t>
      </w:r>
      <w:r w:rsidR="00F01F40">
        <w:t xml:space="preserve"> M.D</w:t>
      </w:r>
      <w:r w:rsidR="00144189">
        <w:t>.,</w:t>
      </w:r>
      <w:r w:rsidR="00F01F40" w:rsidRPr="00F01F40">
        <w:t xml:space="preserve"> </w:t>
      </w:r>
      <w:r w:rsidR="007A5E3A" w:rsidRPr="001A776C">
        <w:t>Batman</w:t>
      </w:r>
      <w:r w:rsidRPr="001A776C">
        <w:t xml:space="preserve"> and ethics</w:t>
      </w:r>
      <w:r w:rsidR="00144189" w:rsidRPr="001A776C">
        <w:t>,</w:t>
      </w:r>
      <w:r w:rsidRPr="001A776C">
        <w:t>John Wiley &amp; Sons, 29 Apr 2019 - Philosophy - 280 page</w:t>
      </w:r>
    </w:p>
    <w:p w14:paraId="474128F1" w14:textId="25ABC1ED" w:rsidR="00C34E85" w:rsidRDefault="007A5E3A" w:rsidP="00C34E85">
      <w:r>
        <w:t>4.</w:t>
      </w:r>
      <w:r w:rsidRPr="007A5E3A">
        <w:t xml:space="preserve"> </w:t>
      </w:r>
      <w:r w:rsidRPr="007A5E3A">
        <w:t xml:space="preserve">(9) Branza Dziecieca,(20.03.20), Nie wszystko eco, co sie tak nazywa,(Accessed on:20.10.22): </w:t>
      </w:r>
      <w:hyperlink r:id="rId6" w:history="1">
        <w:r w:rsidRPr="0079742D">
          <w:rPr>
            <w:rStyle w:val="Hyperlink"/>
          </w:rPr>
          <w:t>https://branzadziecieca.pl/aktualnosci/nie-wszystko-eko-co-sie-tak-nazywa</w:t>
        </w:r>
      </w:hyperlink>
    </w:p>
    <w:p w14:paraId="2E63E3AE" w14:textId="77E67B3A" w:rsidR="007A5E3A" w:rsidRDefault="00935F64" w:rsidP="00C34E85">
      <w:r>
        <w:t>5.</w:t>
      </w:r>
      <w:r w:rsidRPr="00935F64">
        <w:t xml:space="preserve"> </w:t>
      </w:r>
      <w:r w:rsidRPr="00935F64">
        <w:t xml:space="preserve">(19)  Comm Place,(10.04.22),Etyka reklamy-dlaczego warto jej przestrzegac,(Accessed on:20.10.22): </w:t>
      </w:r>
      <w:hyperlink r:id="rId7" w:history="1">
        <w:r w:rsidRPr="0079742D">
          <w:rPr>
            <w:rStyle w:val="Hyperlink"/>
          </w:rPr>
          <w:t>https://commplace.pl/blog/etyka-reklamy-dlaczego-warto-jej-przestrzegac/</w:t>
        </w:r>
      </w:hyperlink>
    </w:p>
    <w:p w14:paraId="4B0C7DF9" w14:textId="5D664205" w:rsidR="00935F64" w:rsidRDefault="00935F64" w:rsidP="00C34E85">
      <w:r>
        <w:t>6.</w:t>
      </w:r>
      <w:r w:rsidR="00184E00" w:rsidRPr="00184E00">
        <w:t xml:space="preserve"> </w:t>
      </w:r>
      <w:r w:rsidR="00184E00" w:rsidRPr="00184E00">
        <w:t>(</w:t>
      </w:r>
      <w:r w:rsidR="00907D9A">
        <w:t>4</w:t>
      </w:r>
      <w:r w:rsidR="00184E00" w:rsidRPr="00184E00">
        <w:t>) Comm Place, (12.04.21),Etyka w marketing,czy jeszcze istnieje?,(Accessed on:20.10.22): https://commplace.pl/blog/etyka-w-marketingu-czy-jeszcze-istnieje/</w:t>
      </w:r>
    </w:p>
    <w:p w14:paraId="198A03FB" w14:textId="00C5C4DC" w:rsidR="00F0139A" w:rsidRDefault="00935F64" w:rsidP="00197525">
      <w:r>
        <w:t>7.</w:t>
      </w:r>
      <w:r w:rsidRPr="00935F64">
        <w:t xml:space="preserve"> </w:t>
      </w:r>
      <w:r w:rsidRPr="00935F64">
        <w:t>(</w:t>
      </w:r>
      <w:r w:rsidR="00907D9A">
        <w:t>20</w:t>
      </w:r>
      <w:r w:rsidRPr="00935F64">
        <w:t xml:space="preserve">)Comm Place,(12.04.21),Etyka w marketing,czy jeszcze istnieje?,(Accessed on:20.10.22): </w:t>
      </w:r>
      <w:hyperlink r:id="rId8" w:history="1">
        <w:r w:rsidRPr="0079742D">
          <w:rPr>
            <w:rStyle w:val="Hyperlink"/>
          </w:rPr>
          <w:t>https://commplace.pl/blog/etyka-w-marketingu-czy-jeszcze-istnieje/</w:t>
        </w:r>
      </w:hyperlink>
    </w:p>
    <w:p w14:paraId="71F84835" w14:textId="1BEA584D" w:rsidR="00935F64" w:rsidRDefault="00907D9A" w:rsidP="00197525">
      <w:r>
        <w:t>8.</w:t>
      </w:r>
      <w:r w:rsidRPr="00907D9A">
        <w:t xml:space="preserve"> </w:t>
      </w:r>
      <w:r w:rsidRPr="00907D9A">
        <w:t xml:space="preserve">(3) Encyklopedia Zarzadzania,M.Bodzeta,(19.05.20),Etyka w marketingu,(Accessed on:20.10.21): </w:t>
      </w:r>
      <w:hyperlink r:id="rId9" w:history="1">
        <w:r w:rsidRPr="0079742D">
          <w:rPr>
            <w:rStyle w:val="Hyperlink"/>
          </w:rPr>
          <w:t>https://mfiles.pl/pl/index.php/Etyka_w_marketingu#:~:text=Etyka%20w%20marketingu%20skupia%20si%C4%99%20na%20sferze%20moralnej,pracownik%C3%B3w%20w%20sytuacjach%20moralnie%20niejednoznacznych.%20G%C5%82%C3%B3wne%20problemy%20etyczne</w:t>
        </w:r>
      </w:hyperlink>
    </w:p>
    <w:p w14:paraId="2887BF79" w14:textId="54B5BC07" w:rsidR="00907D9A" w:rsidRDefault="00907D9A" w:rsidP="00197525">
      <w:r>
        <w:t>9.</w:t>
      </w:r>
      <w:r w:rsidRPr="00907D9A">
        <w:t xml:space="preserve"> </w:t>
      </w:r>
      <w:r w:rsidRPr="00907D9A">
        <w:t xml:space="preserve">(18) Ethical consumer, Coca-Cola Company, The, (Accessed on:21.10.22): </w:t>
      </w:r>
      <w:hyperlink r:id="rId10" w:history="1">
        <w:r w:rsidRPr="0079742D">
          <w:rPr>
            <w:rStyle w:val="Hyperlink"/>
          </w:rPr>
          <w:t>https://www.ethicalconsumer.org/company-profile/coca-cola-company</w:t>
        </w:r>
      </w:hyperlink>
    </w:p>
    <w:p w14:paraId="0AB2AD5B" w14:textId="6B31F8E3" w:rsidR="00907D9A" w:rsidRDefault="00907D9A" w:rsidP="00197525">
      <w:r>
        <w:t>10.</w:t>
      </w:r>
      <w:r w:rsidRPr="00907D9A">
        <w:t xml:space="preserve"> </w:t>
      </w:r>
      <w:r w:rsidRPr="00907D9A">
        <w:t>(13) Good for you, L. Robertson, (10.11.21</w:t>
      </w:r>
      <w:r w:rsidR="00DF4413" w:rsidRPr="00907D9A">
        <w:t>), How</w:t>
      </w:r>
      <w:r w:rsidRPr="00907D9A">
        <w:t xml:space="preserve"> </w:t>
      </w:r>
      <w:r w:rsidR="00DF4413">
        <w:t>e</w:t>
      </w:r>
      <w:r w:rsidRPr="00907D9A">
        <w:t xml:space="preserve">thical </w:t>
      </w:r>
      <w:r w:rsidR="00DF4413">
        <w:t>i</w:t>
      </w:r>
      <w:r w:rsidRPr="00907D9A">
        <w:t xml:space="preserve">s </w:t>
      </w:r>
      <w:r w:rsidR="00DF4413" w:rsidRPr="00907D9A">
        <w:t>Primark? (</w:t>
      </w:r>
      <w:r w:rsidRPr="00907D9A">
        <w:t xml:space="preserve">Accessed on:20.10.22): </w:t>
      </w:r>
      <w:hyperlink r:id="rId11" w:history="1">
        <w:r w:rsidRPr="0079742D">
          <w:rPr>
            <w:rStyle w:val="Hyperlink"/>
          </w:rPr>
          <w:t>https://goodonyou.eco/how-ethical-is-primark/</w:t>
        </w:r>
      </w:hyperlink>
    </w:p>
    <w:p w14:paraId="52C36F49" w14:textId="4B4D683F" w:rsidR="00907D9A" w:rsidRDefault="00907D9A" w:rsidP="00197525">
      <w:r>
        <w:t>11.</w:t>
      </w:r>
      <w:r w:rsidRPr="00907D9A">
        <w:t xml:space="preserve"> </w:t>
      </w:r>
      <w:r w:rsidRPr="00907D9A">
        <w:t>Hutt M.D.; Speh T.W., Zarządzanie Marketingiem, PWN, Warszawa 1997, p. 76, 145, 190, 284, 307, 426, 498, 528, 570, 802</w:t>
      </w:r>
    </w:p>
    <w:p w14:paraId="3E897287" w14:textId="502BDB58" w:rsidR="00F0139A" w:rsidRDefault="00907D9A" w:rsidP="00197525">
      <w:r>
        <w:t>12.</w:t>
      </w:r>
      <w:r w:rsidR="009A5186" w:rsidRPr="009A5186">
        <w:t xml:space="preserve"> </w:t>
      </w:r>
      <w:r w:rsidR="009A5186" w:rsidRPr="009A5186">
        <w:t xml:space="preserve">(6) I-content.pl, (02.06.21), Reklama skierowana do dzieci, a </w:t>
      </w:r>
      <w:r w:rsidR="001C3B6F" w:rsidRPr="009A5186">
        <w:t>etyka, (</w:t>
      </w:r>
      <w:r w:rsidR="009A5186" w:rsidRPr="009A5186">
        <w:t xml:space="preserve"> Accessed on:20.10.22): </w:t>
      </w:r>
      <w:hyperlink r:id="rId12" w:history="1">
        <w:r w:rsidR="009A5186" w:rsidRPr="0079742D">
          <w:rPr>
            <w:rStyle w:val="Hyperlink"/>
          </w:rPr>
          <w:t>https://i-content.pl/reklama-skierowana-do-dzieci-a-etyka/</w:t>
        </w:r>
      </w:hyperlink>
    </w:p>
    <w:p w14:paraId="66AC8432" w14:textId="3B0F1B8F" w:rsidR="009A5186" w:rsidRDefault="009A5186" w:rsidP="00197525">
      <w:r>
        <w:t>13.</w:t>
      </w:r>
      <w:r w:rsidRPr="009A5186">
        <w:t xml:space="preserve"> </w:t>
      </w:r>
      <w:r w:rsidRPr="009A5186">
        <w:t xml:space="preserve">(10) Ikea, Zabawki dla </w:t>
      </w:r>
      <w:r w:rsidR="001C3B6F" w:rsidRPr="009A5186">
        <w:t>dzieci, (</w:t>
      </w:r>
      <w:r w:rsidRPr="009A5186">
        <w:t xml:space="preserve">Accessed on:20.10.22): </w:t>
      </w:r>
      <w:hyperlink r:id="rId13" w:history="1">
        <w:r w:rsidRPr="0079742D">
          <w:rPr>
            <w:rStyle w:val="Hyperlink"/>
          </w:rPr>
          <w:t>https://www.ikea.com/pl/pl/cat/zabawki-dla-dzieci-18734/</w:t>
        </w:r>
      </w:hyperlink>
    </w:p>
    <w:p w14:paraId="4900A1FB" w14:textId="01A45066" w:rsidR="009A5186" w:rsidRDefault="009A5186" w:rsidP="00197525">
      <w:r>
        <w:t>14.</w:t>
      </w:r>
      <w:r w:rsidR="00FE421E" w:rsidRPr="00FE421E">
        <w:t xml:space="preserve"> Kotler P.; Armstrong G.; Saunders J.; Wong V., Marketing " </w:t>
      </w:r>
      <w:r w:rsidR="00BB4707">
        <w:t>P</w:t>
      </w:r>
      <w:r w:rsidR="00FE421E" w:rsidRPr="00FE421E">
        <w:t xml:space="preserve">odręcznik europejski, PWE, Warszawa 2002, </w:t>
      </w:r>
      <w:r w:rsidR="00BB4707">
        <w:t>p.</w:t>
      </w:r>
      <w:r w:rsidR="00FE421E" w:rsidRPr="00FE421E">
        <w:t>62, 75, 92, 98-101, 104, 206, 1068-1074</w:t>
      </w:r>
    </w:p>
    <w:p w14:paraId="5A0687CD" w14:textId="4160A6DF" w:rsidR="0062714F" w:rsidRDefault="00FE421E" w:rsidP="00197525">
      <w:r>
        <w:t>15.</w:t>
      </w:r>
      <w:r w:rsidRPr="00FE421E">
        <w:t xml:space="preserve"> </w:t>
      </w:r>
      <w:r w:rsidRPr="00FE421E">
        <w:t>Kotler,Ph,Keller,Kl,Marketing,Dom Wydawniczy Rebis,Poznan,2012,p.5.</w:t>
      </w:r>
    </w:p>
    <w:p w14:paraId="7685A329" w14:textId="358E2FF6" w:rsidR="00F37B47" w:rsidRDefault="00FE421E" w:rsidP="00197525">
      <w:r>
        <w:t>16.</w:t>
      </w:r>
      <w:r w:rsidR="00F82193" w:rsidRPr="00F82193">
        <w:t xml:space="preserve"> </w:t>
      </w:r>
      <w:r w:rsidR="00F82193" w:rsidRPr="00F82193">
        <w:t xml:space="preserve">(15) M jak mama, (13.05.15), Reklamy dla dzieci: jak oddziałują na najmłodszych i jakimi zasadami się rządzą?,(Accessed on:20.10.22): </w:t>
      </w:r>
      <w:hyperlink r:id="rId14" w:history="1">
        <w:r w:rsidR="00F82193" w:rsidRPr="0079742D">
          <w:rPr>
            <w:rStyle w:val="Hyperlink"/>
          </w:rPr>
          <w:t>https://www.mjakmama24.pl/dziecko/wychowanie/reklamy-dla-dzieci-jak-oddzialuja-na-najmlodszych-i-jakimi-zasadami-sie-rzadza-aa-HiP8-K5aP-eY3B.html</w:t>
        </w:r>
      </w:hyperlink>
    </w:p>
    <w:p w14:paraId="7AF40E9B" w14:textId="7A7170E4" w:rsidR="00F82193" w:rsidRDefault="00F82193" w:rsidP="00197525">
      <w:r>
        <w:t>17.</w:t>
      </w:r>
      <w:r w:rsidRPr="00F82193">
        <w:t xml:space="preserve"> </w:t>
      </w:r>
      <w:r w:rsidRPr="00F82193">
        <w:t xml:space="preserve">(14) M jak mama,(07.03.20), Reklamy słodyczy zachęcają dzieci do jedzenia i sprzyjają otyłości,(Accessed on:20.10.22): </w:t>
      </w:r>
      <w:hyperlink r:id="rId15" w:history="1">
        <w:r w:rsidRPr="0079742D">
          <w:rPr>
            <w:rStyle w:val="Hyperlink"/>
          </w:rPr>
          <w:t>https://www.mjakmama24.pl/aktualnosci/reklamy-slodyczy-zachecaja-dzieci-do-jedzenia-i-sprzyjaja-otylosci-aa-uPy6-6iUN-DZVx.html</w:t>
        </w:r>
      </w:hyperlink>
    </w:p>
    <w:p w14:paraId="320ABED6" w14:textId="7ABEE035" w:rsidR="00F82193" w:rsidRDefault="00F82193" w:rsidP="00197525">
      <w:r>
        <w:t>18.</w:t>
      </w:r>
      <w:r w:rsidRPr="00F82193">
        <w:t xml:space="preserve"> </w:t>
      </w:r>
      <w:r w:rsidRPr="00F82193">
        <w:t>(</w:t>
      </w:r>
      <w:r w:rsidRPr="00F82193">
        <w:t>11) Miss</w:t>
      </w:r>
      <w:r w:rsidRPr="00F82193">
        <w:t xml:space="preserve"> lemonade, (11.03.22), Ekologiczne zabawki dla dzieci, dlaczeego warto je miec?,(Accessed on:20.10.22): </w:t>
      </w:r>
      <w:hyperlink r:id="rId16" w:history="1">
        <w:r w:rsidRPr="0079742D">
          <w:rPr>
            <w:rStyle w:val="Hyperlink"/>
          </w:rPr>
          <w:t>https://misslemonade.pl/pl/magazine/moda/ekologiczne-zabawki-dla-dzieci-dlaczego-warto-je-miec</w:t>
        </w:r>
      </w:hyperlink>
    </w:p>
    <w:p w14:paraId="6A04308C" w14:textId="64F83C35" w:rsidR="00F82193" w:rsidRDefault="00F82193" w:rsidP="00197525">
      <w:r>
        <w:t>19.</w:t>
      </w:r>
      <w:r w:rsidR="00D64AAE" w:rsidRPr="00D64AAE">
        <w:t xml:space="preserve"> </w:t>
      </w:r>
      <w:r w:rsidR="00D64AAE" w:rsidRPr="00D64AAE">
        <w:t xml:space="preserve">(1) </w:t>
      </w:r>
      <w:r w:rsidR="001C3B6F" w:rsidRPr="00D64AAE">
        <w:t>Questus, (</w:t>
      </w:r>
      <w:r w:rsidR="00D64AAE" w:rsidRPr="00D64AAE">
        <w:t xml:space="preserve">11.12.20), Definicja marketingu Philipa Kotlera, (Accessed on:20.10.22): https://questus.pl/blog/marketing-definicje-cele-funkcje/ </w:t>
      </w:r>
    </w:p>
    <w:p w14:paraId="1534ABD4" w14:textId="3D89DD5A" w:rsidR="00D64AAE" w:rsidRDefault="00D64AAE" w:rsidP="00197525">
      <w:r>
        <w:t>20.</w:t>
      </w:r>
      <w:r w:rsidRPr="00D64AAE">
        <w:t xml:space="preserve"> </w:t>
      </w:r>
      <w:r w:rsidRPr="00D64AAE">
        <w:t xml:space="preserve">27. </w:t>
      </w:r>
      <w:r w:rsidR="001C3B6F" w:rsidRPr="00D64AAE">
        <w:t>Questus, (</w:t>
      </w:r>
      <w:r w:rsidRPr="00D64AAE">
        <w:t>11.12.20), Definicja marketingu Philipa Kotlera, (Accessed on:20.10.22): https://questus.pl/blog/marketing-definicje-cele-funkcje/</w:t>
      </w:r>
    </w:p>
    <w:p w14:paraId="4F221856" w14:textId="5F51B6D8" w:rsidR="00D64AAE" w:rsidRDefault="00D64AAE" w:rsidP="00197525">
      <w:r>
        <w:t>21.</w:t>
      </w:r>
      <w:r w:rsidRPr="00D64AAE">
        <w:t xml:space="preserve"> </w:t>
      </w:r>
      <w:r w:rsidRPr="00D64AAE">
        <w:t xml:space="preserve">Prawo,(11.04.22), Reklama zabawek Monster High - satanizm czy edukacja,(Accessed on:20.10.22): </w:t>
      </w:r>
      <w:hyperlink r:id="rId17" w:history="1">
        <w:r w:rsidRPr="0079742D">
          <w:rPr>
            <w:rStyle w:val="Hyperlink"/>
          </w:rPr>
          <w:t>https://www.rp.pl/konsumenci/art12538571-reklama-zabawek-monster-high-satanizm-czy-edukacja</w:t>
        </w:r>
      </w:hyperlink>
    </w:p>
    <w:p w14:paraId="14DA96E4" w14:textId="3B728E57" w:rsidR="00D64AAE" w:rsidRDefault="00D64AAE" w:rsidP="00197525">
      <w:r>
        <w:t>22.</w:t>
      </w:r>
      <w:r w:rsidR="00D42057" w:rsidRPr="00D42057">
        <w:t xml:space="preserve"> </w:t>
      </w:r>
      <w:r w:rsidR="00D42057" w:rsidRPr="00D42057">
        <w:t xml:space="preserve">(16)Ria Singh'z Blog,(22.09.13), An Ethical Dilemma:Kinder Joy….or Kinder Ploy?, (Accessed on: 21.10.22): </w:t>
      </w:r>
      <w:hyperlink r:id="rId18" w:history="1">
        <w:r w:rsidR="00D42057" w:rsidRPr="0079742D">
          <w:rPr>
            <w:rStyle w:val="Hyperlink"/>
          </w:rPr>
          <w:t>https://blogs.ubc.ca/riasinghz/2013/09/22/kinder-joy-or-kinder-discrimination/</w:t>
        </w:r>
      </w:hyperlink>
    </w:p>
    <w:p w14:paraId="03C7E0BF" w14:textId="4ACC702D" w:rsidR="00D42057" w:rsidRDefault="00D42057" w:rsidP="00197525">
      <w:r>
        <w:t>23.</w:t>
      </w:r>
      <w:r w:rsidR="00323CA1" w:rsidRPr="00323CA1">
        <w:t xml:space="preserve"> </w:t>
      </w:r>
      <w:r w:rsidR="00323CA1" w:rsidRPr="00323CA1">
        <w:t>(</w:t>
      </w:r>
      <w:r w:rsidR="00323CA1" w:rsidRPr="00323CA1">
        <w:t>17) The</w:t>
      </w:r>
      <w:r w:rsidR="00323CA1" w:rsidRPr="00323CA1">
        <w:t xml:space="preserve"> Sun,(19.09.18)  Hidden Truth How much sugar is in yoghurts and what amount are you allowed per day?, Mared Parry,(Accessed on:21.10.22): </w:t>
      </w:r>
      <w:hyperlink r:id="rId19" w:history="1">
        <w:r w:rsidR="00323CA1" w:rsidRPr="0079742D">
          <w:rPr>
            <w:rStyle w:val="Hyperlink"/>
          </w:rPr>
          <w:t>https://www.thesun.co.uk/fabulous/7293693/how-much-sugar-yoghurt-amount-allowed-per-day/</w:t>
        </w:r>
      </w:hyperlink>
    </w:p>
    <w:p w14:paraId="27099007" w14:textId="6C7CB8DF" w:rsidR="00323CA1" w:rsidRDefault="00323CA1" w:rsidP="00197525">
      <w:r>
        <w:t>24.</w:t>
      </w:r>
      <w:r w:rsidR="008C40FC" w:rsidRPr="008C40FC">
        <w:t xml:space="preserve"> </w:t>
      </w:r>
      <w:r w:rsidR="008C40FC" w:rsidRPr="008C40FC">
        <w:t>Waniewski, P.Sobotkiewicz,D,Daszkiewicz,M,Marketing.Teoria i przyklady,Defin,Warszawa,2014,p9</w:t>
      </w:r>
      <w:r w:rsidR="008C40FC">
        <w:t xml:space="preserve"> </w:t>
      </w:r>
    </w:p>
    <w:p w14:paraId="5693376A" w14:textId="41730568" w:rsidR="008C40FC" w:rsidRDefault="008C40FC" w:rsidP="00197525">
      <w:r>
        <w:t>25.</w:t>
      </w:r>
      <w:r w:rsidRPr="008C40FC">
        <w:t xml:space="preserve"> (5) Virtual Development, (1.09.2022), Etyczny marketing – dlaczego warto być fair?, (Accessed on:20.10.22):  </w:t>
      </w:r>
      <w:hyperlink r:id="rId20" w:history="1">
        <w:r w:rsidRPr="0079742D">
          <w:rPr>
            <w:rStyle w:val="Hyperlink"/>
          </w:rPr>
          <w:t>https://www.vd.pl/etyczny-marketing/#:~:text=Etyka%20w%20marketingu%20czy%20te%C5%BC%20reklamie%2C%20dotyczy%20tych,powinny%20przy%C5%9Bwieca%C4%87%20ka%C5%BCdej%20osobie%20pracuj%C4%85cej%20w%20danej%20bran%C5%BCy</w:t>
        </w:r>
      </w:hyperlink>
    </w:p>
    <w:p w14:paraId="0978B3B8" w14:textId="547A810F" w:rsidR="008C40FC" w:rsidRDefault="00DF4413" w:rsidP="00197525">
      <w:r>
        <w:t>26.</w:t>
      </w:r>
      <w:r w:rsidRPr="00DF4413">
        <w:t xml:space="preserve"> </w:t>
      </w:r>
      <w:r w:rsidRPr="00DF4413">
        <w:t xml:space="preserve">(8) Wyborcza.biz, </w:t>
      </w:r>
      <w:r w:rsidR="00BB4707" w:rsidRPr="00DF4413">
        <w:t>Aleksa, (</w:t>
      </w:r>
      <w:r w:rsidRPr="00DF4413">
        <w:t xml:space="preserve">21.02.16),Biznes I etyka. Beda figurki niepelnosprawnych w Lego i puszyste lalki Barbie,(Accessed on:21.10.22): </w:t>
      </w:r>
      <w:hyperlink r:id="rId21" w:history="1">
        <w:r w:rsidRPr="0079742D">
          <w:rPr>
            <w:rStyle w:val="Hyperlink"/>
          </w:rPr>
          <w:t>https://wyborcza.biz/biznes/7,147743,19650390,biznes-i-etyka-beda-figurki-niepelnosprawnych-w-lego-i-puszyste.html?_ga=2.210136919.370430332.1665519378-180174657.1665519378</w:t>
        </w:r>
      </w:hyperlink>
    </w:p>
    <w:p w14:paraId="69692A00" w14:textId="116B2271" w:rsidR="00DF4413" w:rsidRDefault="00DF4413" w:rsidP="00197525">
      <w:r>
        <w:t>27.</w:t>
      </w:r>
      <w:r w:rsidRPr="00DF4413">
        <w:t xml:space="preserve"> </w:t>
      </w:r>
      <w:r w:rsidRPr="00DF4413">
        <w:t xml:space="preserve">(2) Zdrowy przedszkolak.pl,(01.12.22), Kindermarketing, czyli reklama i jej wpływ na dzieci,(Accessed on:20.10.22): </w:t>
      </w:r>
      <w:hyperlink r:id="rId22" w:history="1">
        <w:r w:rsidRPr="0079742D">
          <w:rPr>
            <w:rStyle w:val="Hyperlink"/>
          </w:rPr>
          <w:t>https://zdrowyprzedszkolak.pl/wychowanie/769/kindermarketing-czyli-reklama-i-jej-wplyw-na-dzieci.html</w:t>
        </w:r>
      </w:hyperlink>
    </w:p>
    <w:p w14:paraId="594C1967" w14:textId="77777777" w:rsidR="00DF4413" w:rsidRDefault="00DF4413" w:rsidP="00197525"/>
    <w:sectPr w:rsidR="00DF44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525"/>
    <w:rsid w:val="00030B00"/>
    <w:rsid w:val="000D601F"/>
    <w:rsid w:val="00113CD5"/>
    <w:rsid w:val="001438F7"/>
    <w:rsid w:val="00144189"/>
    <w:rsid w:val="00184E00"/>
    <w:rsid w:val="00197525"/>
    <w:rsid w:val="001A10BC"/>
    <w:rsid w:val="001A776C"/>
    <w:rsid w:val="001C3B6F"/>
    <w:rsid w:val="00220BE8"/>
    <w:rsid w:val="0022592F"/>
    <w:rsid w:val="00230E12"/>
    <w:rsid w:val="00264D2C"/>
    <w:rsid w:val="00283D05"/>
    <w:rsid w:val="002E5648"/>
    <w:rsid w:val="00323CA1"/>
    <w:rsid w:val="003D6626"/>
    <w:rsid w:val="00400F15"/>
    <w:rsid w:val="0044202B"/>
    <w:rsid w:val="004625F6"/>
    <w:rsid w:val="00484FC7"/>
    <w:rsid w:val="004C2153"/>
    <w:rsid w:val="004E58F6"/>
    <w:rsid w:val="004E6844"/>
    <w:rsid w:val="00563E73"/>
    <w:rsid w:val="005B0074"/>
    <w:rsid w:val="0062714F"/>
    <w:rsid w:val="00630DB6"/>
    <w:rsid w:val="00676B15"/>
    <w:rsid w:val="0070782E"/>
    <w:rsid w:val="00786B9C"/>
    <w:rsid w:val="007A5E3A"/>
    <w:rsid w:val="007B105A"/>
    <w:rsid w:val="00812FA6"/>
    <w:rsid w:val="00865D17"/>
    <w:rsid w:val="0087532D"/>
    <w:rsid w:val="00877481"/>
    <w:rsid w:val="008C40FC"/>
    <w:rsid w:val="00907D9A"/>
    <w:rsid w:val="0093048C"/>
    <w:rsid w:val="00930FDD"/>
    <w:rsid w:val="00935F64"/>
    <w:rsid w:val="00950234"/>
    <w:rsid w:val="0098154D"/>
    <w:rsid w:val="00991B3D"/>
    <w:rsid w:val="009943A0"/>
    <w:rsid w:val="009A0E49"/>
    <w:rsid w:val="009A5186"/>
    <w:rsid w:val="009A6FE7"/>
    <w:rsid w:val="009F23E8"/>
    <w:rsid w:val="00A17408"/>
    <w:rsid w:val="00A40DB2"/>
    <w:rsid w:val="00A9767A"/>
    <w:rsid w:val="00AD4474"/>
    <w:rsid w:val="00AE35F1"/>
    <w:rsid w:val="00B1321A"/>
    <w:rsid w:val="00B42A36"/>
    <w:rsid w:val="00B4789A"/>
    <w:rsid w:val="00B95754"/>
    <w:rsid w:val="00B95E08"/>
    <w:rsid w:val="00BB4707"/>
    <w:rsid w:val="00BB73D0"/>
    <w:rsid w:val="00C10FAF"/>
    <w:rsid w:val="00C11016"/>
    <w:rsid w:val="00C112EE"/>
    <w:rsid w:val="00C2176B"/>
    <w:rsid w:val="00C3455E"/>
    <w:rsid w:val="00C34E85"/>
    <w:rsid w:val="00C36502"/>
    <w:rsid w:val="00C50817"/>
    <w:rsid w:val="00C5378E"/>
    <w:rsid w:val="00CA6A36"/>
    <w:rsid w:val="00CC3E38"/>
    <w:rsid w:val="00CC7126"/>
    <w:rsid w:val="00D42057"/>
    <w:rsid w:val="00D64AAE"/>
    <w:rsid w:val="00D7242F"/>
    <w:rsid w:val="00D957DE"/>
    <w:rsid w:val="00DA3C88"/>
    <w:rsid w:val="00DB053B"/>
    <w:rsid w:val="00DF4413"/>
    <w:rsid w:val="00E05A2C"/>
    <w:rsid w:val="00E51CD8"/>
    <w:rsid w:val="00E76A07"/>
    <w:rsid w:val="00E83459"/>
    <w:rsid w:val="00E83E43"/>
    <w:rsid w:val="00E95112"/>
    <w:rsid w:val="00F0139A"/>
    <w:rsid w:val="00F01F40"/>
    <w:rsid w:val="00F23FF1"/>
    <w:rsid w:val="00F37B47"/>
    <w:rsid w:val="00F44DF9"/>
    <w:rsid w:val="00F6090E"/>
    <w:rsid w:val="00F63EDE"/>
    <w:rsid w:val="00F712FD"/>
    <w:rsid w:val="00F82193"/>
    <w:rsid w:val="00F85714"/>
    <w:rsid w:val="00FC1FE7"/>
    <w:rsid w:val="00FE4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F5C27"/>
  <w15:chartTrackingRefBased/>
  <w15:docId w15:val="{41D64843-AE56-4145-9EE4-4AA1ED7F9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7481"/>
    <w:pPr>
      <w:ind w:left="720"/>
      <w:contextualSpacing/>
    </w:pPr>
  </w:style>
  <w:style w:type="character" w:styleId="Hyperlink">
    <w:name w:val="Hyperlink"/>
    <w:basedOn w:val="DefaultParagraphFont"/>
    <w:uiPriority w:val="99"/>
    <w:unhideWhenUsed/>
    <w:rsid w:val="00877481"/>
    <w:rPr>
      <w:color w:val="0563C1" w:themeColor="hyperlink"/>
      <w:u w:val="single"/>
    </w:rPr>
  </w:style>
  <w:style w:type="character" w:styleId="UnresolvedMention">
    <w:name w:val="Unresolved Mention"/>
    <w:basedOn w:val="DefaultParagraphFont"/>
    <w:uiPriority w:val="99"/>
    <w:semiHidden/>
    <w:unhideWhenUsed/>
    <w:rsid w:val="008774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place.pl/blog/etyka-w-marketingu-czy-jeszcze-istnieje/" TargetMode="External"/><Relationship Id="rId13" Type="http://schemas.openxmlformats.org/officeDocument/2006/relationships/hyperlink" Target="https://www.ikea.com/pl/pl/cat/zabawki-dla-dzieci-18734/" TargetMode="External"/><Relationship Id="rId18" Type="http://schemas.openxmlformats.org/officeDocument/2006/relationships/hyperlink" Target="https://blogs.ubc.ca/riasinghz/2013/09/22/kinder-joy-or-kinder-discrimination/" TargetMode="External"/><Relationship Id="rId3" Type="http://schemas.openxmlformats.org/officeDocument/2006/relationships/webSettings" Target="webSettings.xml"/><Relationship Id="rId21" Type="http://schemas.openxmlformats.org/officeDocument/2006/relationships/hyperlink" Target="https://wyborcza.biz/biznes/7,147743,19650390,biznes-i-etyka-beda-figurki-niepelnosprawnych-w-lego-i-puszyste.html?_ga=2.210136919.370430332.1665519378-180174657.1665519378" TargetMode="External"/><Relationship Id="rId7" Type="http://schemas.openxmlformats.org/officeDocument/2006/relationships/hyperlink" Target="https://commplace.pl/blog/etyka-reklamy-dlaczego-warto-jej-przestrzegac/" TargetMode="External"/><Relationship Id="rId12" Type="http://schemas.openxmlformats.org/officeDocument/2006/relationships/hyperlink" Target="https://i-content.pl/reklama-skierowana-do-dzieci-a-etyka/" TargetMode="External"/><Relationship Id="rId17" Type="http://schemas.openxmlformats.org/officeDocument/2006/relationships/hyperlink" Target="https://www.rp.pl/konsumenci/art12538571-reklama-zabawek-monster-high-satanizm-czy-edukacja" TargetMode="External"/><Relationship Id="rId2" Type="http://schemas.openxmlformats.org/officeDocument/2006/relationships/settings" Target="settings.xml"/><Relationship Id="rId16" Type="http://schemas.openxmlformats.org/officeDocument/2006/relationships/hyperlink" Target="https://misslemonade.pl/pl/magazine/moda/ekologiczne-zabawki-dla-dzieci-dlaczego-warto-je-miec" TargetMode="External"/><Relationship Id="rId20" Type="http://schemas.openxmlformats.org/officeDocument/2006/relationships/hyperlink" Target="https://www.vd.pl/etyczny-marketing/#:~:text=Etyka%20w%20marketingu%20czy%20te%C5%BC%20reklamie%2C%20dotyczy%20tych,powinny%20przy%C5%9Bwieca%C4%87%20ka%C5%BCdej%20osobie%20pracuj%C4%85cej%20w%20danej%20bran%C5%BCy" TargetMode="External"/><Relationship Id="rId1" Type="http://schemas.openxmlformats.org/officeDocument/2006/relationships/styles" Target="styles.xml"/><Relationship Id="rId6" Type="http://schemas.openxmlformats.org/officeDocument/2006/relationships/hyperlink" Target="https://branzadziecieca.pl/aktualnosci/nie-wszystko-eko-co-sie-tak-nazywa" TargetMode="External"/><Relationship Id="rId11" Type="http://schemas.openxmlformats.org/officeDocument/2006/relationships/hyperlink" Target="https://goodonyou.eco/how-ethical-is-primark/" TargetMode="External"/><Relationship Id="rId24" Type="http://schemas.openxmlformats.org/officeDocument/2006/relationships/theme" Target="theme/theme1.xml"/><Relationship Id="rId5" Type="http://schemas.openxmlformats.org/officeDocument/2006/relationships/hyperlink" Target="https://www.avonworldwide.com/supporting-women/breast-cancer" TargetMode="External"/><Relationship Id="rId15" Type="http://schemas.openxmlformats.org/officeDocument/2006/relationships/hyperlink" Target="https://www.mjakmama24.pl/aktualnosci/reklamy-slodyczy-zachecaja-dzieci-do-jedzenia-i-sprzyjaja-otylosci-aa-uPy6-6iUN-DZVx.html" TargetMode="External"/><Relationship Id="rId23" Type="http://schemas.openxmlformats.org/officeDocument/2006/relationships/fontTable" Target="fontTable.xml"/><Relationship Id="rId10" Type="http://schemas.openxmlformats.org/officeDocument/2006/relationships/hyperlink" Target="https://www.ethicalconsumer.org/company-profile/coca-cola-company" TargetMode="External"/><Relationship Id="rId19" Type="http://schemas.openxmlformats.org/officeDocument/2006/relationships/hyperlink" Target="https://www.thesun.co.uk/fabulous/7293693/how-much-sugar-yoghurt-amount-allowed-per-day/" TargetMode="External"/><Relationship Id="rId4" Type="http://schemas.openxmlformats.org/officeDocument/2006/relationships/hyperlink" Target="https://www.apa.org/pubs/reports/advertising-children" TargetMode="External"/><Relationship Id="rId9" Type="http://schemas.openxmlformats.org/officeDocument/2006/relationships/hyperlink" Target="https://mfiles.pl/pl/index.php/Etyka_w_marketingu#:~:text=Etyka%20w%20marketingu%20skupia%20si%C4%99%20na%20sferze%20moralnej,pracownik%C3%B3w%20w%20sytuacjach%20moralnie%20niejednoznacznych.%20G%C5%82%C3%B3wne%20problemy%20etyczne" TargetMode="External"/><Relationship Id="rId14" Type="http://schemas.openxmlformats.org/officeDocument/2006/relationships/hyperlink" Target="https://www.mjakmama24.pl/dziecko/wychowanie/reklamy-dla-dzieci-jak-oddzialuja-na-najmlodszych-i-jakimi-zasadami-sie-rzadza-aa-HiP8-K5aP-eY3B.html" TargetMode="External"/><Relationship Id="rId22" Type="http://schemas.openxmlformats.org/officeDocument/2006/relationships/hyperlink" Target="https://zdrowyprzedszkolak.pl/wychowanie/769/kindermarketing-czyli-reklama-i-jej-wplyw-na-dzieci.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764</TotalTime>
  <Pages>7</Pages>
  <Words>3561</Words>
  <Characters>20304</Characters>
  <Application>Microsoft Office Word</Application>
  <DocSecurity>0</DocSecurity>
  <Lines>169</Lines>
  <Paragraphs>47</Paragraphs>
  <ScaleCrop>false</ScaleCrop>
  <Company/>
  <LinksUpToDate>false</LinksUpToDate>
  <CharactersWithSpaces>23818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Janas (2107190)</dc:creator>
  <cp:keywords/>
  <dc:description/>
  <cp:lastModifiedBy>Magda Janas (2107190)</cp:lastModifiedBy>
  <cp:revision>101</cp:revision>
  <dcterms:created xsi:type="dcterms:W3CDTF">2022-10-20T23:43:00Z</dcterms:created>
  <dcterms:modified xsi:type="dcterms:W3CDTF">2022-10-21T12:55:00Z</dcterms:modified>
</cp:coreProperties>
</file>