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8E111" w14:textId="77777777" w:rsidR="001336C9" w:rsidRDefault="001336C9" w:rsidP="001265EB"/>
    <w:p w14:paraId="1C2C5D37" w14:textId="77777777" w:rsidR="001336C9" w:rsidRDefault="001336C9" w:rsidP="001265EB">
      <w:pPr>
        <w:spacing w:line="360" w:lineRule="auto"/>
        <w:rPr>
          <w:rFonts w:cs="Times New Roman"/>
          <w:b/>
          <w:bCs/>
        </w:rPr>
      </w:pPr>
    </w:p>
    <w:p w14:paraId="50409D4C" w14:textId="3A7FB8A4" w:rsidR="001336C9" w:rsidRPr="004B0A80" w:rsidRDefault="001336C9" w:rsidP="001265EB">
      <w:pPr>
        <w:spacing w:line="360" w:lineRule="auto"/>
        <w:rPr>
          <w:rFonts w:cs="Times New Roman"/>
        </w:rPr>
      </w:pPr>
      <w:r w:rsidRPr="004B0A80">
        <w:rPr>
          <w:rFonts w:cs="Times New Roman"/>
        </w:rPr>
        <w:t>T</w:t>
      </w:r>
      <w:r w:rsidR="004B0A80">
        <w:rPr>
          <w:rFonts w:cs="Times New Roman"/>
        </w:rPr>
        <w:t>opic</w:t>
      </w:r>
      <w:r w:rsidRPr="004B0A80">
        <w:rPr>
          <w:rFonts w:cs="Times New Roman"/>
        </w:rPr>
        <w:t>:</w:t>
      </w:r>
      <w:r w:rsidR="00B056DB" w:rsidRPr="004B0A80">
        <w:t xml:space="preserve"> </w:t>
      </w:r>
      <w:r w:rsidR="00B056DB" w:rsidRPr="004B0A80">
        <w:rPr>
          <w:rFonts w:cs="Times New Roman"/>
        </w:rPr>
        <w:t>Marketing Fundamentals</w:t>
      </w:r>
    </w:p>
    <w:p w14:paraId="12936294" w14:textId="5162A429" w:rsidR="001336C9" w:rsidRDefault="001336C9" w:rsidP="001265EB">
      <w:pPr>
        <w:spacing w:line="360" w:lineRule="auto"/>
        <w:rPr>
          <w:rFonts w:cs="Times New Roman"/>
        </w:rPr>
      </w:pPr>
      <w:r>
        <w:rPr>
          <w:rFonts w:cs="Times New Roman"/>
        </w:rPr>
        <w:t>Student Name:</w:t>
      </w:r>
    </w:p>
    <w:p w14:paraId="2590DF17" w14:textId="77777777" w:rsidR="001336C9" w:rsidRDefault="001336C9" w:rsidP="001265EB">
      <w:pPr>
        <w:spacing w:line="360" w:lineRule="auto"/>
        <w:rPr>
          <w:rFonts w:cs="Times New Roman"/>
        </w:rPr>
      </w:pPr>
      <w:r>
        <w:rPr>
          <w:rFonts w:cs="Times New Roman"/>
        </w:rPr>
        <w:t>Unit Code:</w:t>
      </w:r>
    </w:p>
    <w:p w14:paraId="1DC608B6" w14:textId="77777777" w:rsidR="001336C9" w:rsidRDefault="001336C9" w:rsidP="001265EB">
      <w:pPr>
        <w:spacing w:line="360" w:lineRule="auto"/>
        <w:rPr>
          <w:rFonts w:cs="Times New Roman"/>
        </w:rPr>
      </w:pPr>
      <w:r>
        <w:rPr>
          <w:rFonts w:cs="Times New Roman"/>
        </w:rPr>
        <w:t>University Name:</w:t>
      </w:r>
    </w:p>
    <w:p w14:paraId="188FE36B" w14:textId="77777777" w:rsidR="00E043A9" w:rsidRDefault="001336C9" w:rsidP="001265EB">
      <w:pPr>
        <w:spacing w:line="360" w:lineRule="auto"/>
        <w:rPr>
          <w:rFonts w:cs="Times New Roman"/>
        </w:rPr>
      </w:pPr>
      <w:r>
        <w:rPr>
          <w:rFonts w:cs="Times New Roman"/>
        </w:rPr>
        <w:t>Date:</w:t>
      </w:r>
    </w:p>
    <w:p w14:paraId="19A3A7C4" w14:textId="77777777" w:rsidR="00E043A9" w:rsidRDefault="00E043A9" w:rsidP="001265EB">
      <w:pPr>
        <w:rPr>
          <w:rFonts w:cs="Times New Roman"/>
        </w:rPr>
      </w:pPr>
      <w:r>
        <w:rPr>
          <w:rFonts w:cs="Times New Roman"/>
        </w:rPr>
        <w:br w:type="page"/>
      </w:r>
    </w:p>
    <w:p w14:paraId="3667BCA1" w14:textId="77777777" w:rsidR="00E043A9" w:rsidRPr="00E043A9" w:rsidRDefault="00E043A9" w:rsidP="001265EB">
      <w:pPr>
        <w:pStyle w:val="Heading1"/>
        <w:jc w:val="both"/>
      </w:pPr>
      <w:r w:rsidRPr="00E043A9">
        <w:lastRenderedPageBreak/>
        <w:t>Executive Summary</w:t>
      </w:r>
    </w:p>
    <w:p w14:paraId="44BC4FB2" w14:textId="77777777" w:rsidR="00E043A9" w:rsidRPr="00E0015B" w:rsidRDefault="00E043A9" w:rsidP="001265EB">
      <w:pPr>
        <w:spacing w:after="0" w:line="360" w:lineRule="auto"/>
        <w:rPr>
          <w:rFonts w:cs="Times New Roman"/>
          <w:b/>
          <w:bCs/>
        </w:rPr>
      </w:pPr>
      <w:r w:rsidRPr="00E0015B">
        <w:rPr>
          <w:rFonts w:cs="Times New Roman"/>
        </w:rPr>
        <w:t xml:space="preserve">Covid-19 has had a significant influence on numerous companies and organisations throughout various sectors. One of the businesses that has been badly impacted is the </w:t>
      </w:r>
      <w:r>
        <w:rPr>
          <w:rFonts w:cs="Times New Roman"/>
        </w:rPr>
        <w:t>automotive sector</w:t>
      </w:r>
      <w:r w:rsidRPr="00E0015B">
        <w:rPr>
          <w:rFonts w:cs="Times New Roman"/>
        </w:rPr>
        <w:t xml:space="preserve"> industry. This study aims to figure out the link between the effect of Covid-19 epidemic and the environmental variables that impacts enterprises. It also examines the ethical implications of the influence of Covid-19 and notably the choices taken by organisations in the </w:t>
      </w:r>
      <w:r>
        <w:rPr>
          <w:rFonts w:cs="Times New Roman"/>
        </w:rPr>
        <w:t>automotive sector</w:t>
      </w:r>
      <w:r w:rsidRPr="00E0015B">
        <w:rPr>
          <w:rFonts w:cs="Times New Roman"/>
        </w:rPr>
        <w:t xml:space="preserve"> and how to handle such ethical difficulties. It is advised that companies in this field should build long-term fast reaction plan for future pandemics that will cushion company from unfavourable consequences. Marketing is a vital aspect of every commercial organisation. It is the component of the organisation that defines how the organisation exposes itself to the market in terms of the details of the value it gives in its goods and at what price it accomplishes so. Marketing is also in responsibility of ensuring the product gets to the customer as planned and at the appropriate time. Marketing defines the total experience the product gives to the buyer. This is why it is crucial to understand marketing in detail from an organisational viewpoint.</w:t>
      </w:r>
      <w:r>
        <w:rPr>
          <w:rFonts w:cs="Times New Roman"/>
        </w:rPr>
        <w:t xml:space="preserve"> </w:t>
      </w:r>
      <w:r w:rsidRPr="00E0015B">
        <w:rPr>
          <w:rFonts w:cs="Times New Roman"/>
        </w:rPr>
        <w:t>Fontain Motors is an enterprise who specialised in selling old luxury automobiles. The distinctive value that Fontain Motors gives is the excellent attention to detail and expertise they apply in order to bring their clients the greatest of automobiles in terms of quality and specs. Their forte is used Audi automobiles. People from throughout the country come to them particularly for their expertise, connection and reputation with Audi.</w:t>
      </w:r>
    </w:p>
    <w:p w14:paraId="68FB7BFB" w14:textId="6314378A" w:rsidR="001336C9" w:rsidRPr="001336C9" w:rsidRDefault="001336C9" w:rsidP="001265EB">
      <w:pPr>
        <w:spacing w:line="360" w:lineRule="auto"/>
        <w:rPr>
          <w:rFonts w:cs="Times New Roman"/>
        </w:rPr>
      </w:pPr>
      <w:r>
        <w:rPr>
          <w:rFonts w:cs="Times New Roman"/>
        </w:rPr>
        <w:br w:type="page"/>
      </w:r>
    </w:p>
    <w:sdt>
      <w:sdtPr>
        <w:rPr>
          <w:rFonts w:ascii="Times New Roman" w:eastAsiaTheme="minorHAnsi" w:hAnsi="Times New Roman" w:cstheme="minorBidi"/>
          <w:i w:val="0"/>
          <w:color w:val="000000" w:themeColor="text1"/>
          <w:sz w:val="24"/>
          <w:szCs w:val="22"/>
          <w:lang w:val="en-SG"/>
        </w:rPr>
        <w:id w:val="440727114"/>
        <w:docPartObj>
          <w:docPartGallery w:val="Table of Contents"/>
          <w:docPartUnique/>
        </w:docPartObj>
      </w:sdtPr>
      <w:sdtEndPr>
        <w:rPr>
          <w:b/>
          <w:bCs/>
          <w:noProof/>
        </w:rPr>
      </w:sdtEndPr>
      <w:sdtContent>
        <w:p w14:paraId="367169E8" w14:textId="31EFA9D3" w:rsidR="001336C9" w:rsidRDefault="001336C9" w:rsidP="001265EB">
          <w:pPr>
            <w:pStyle w:val="TOCHeading"/>
            <w:spacing w:line="360" w:lineRule="auto"/>
            <w:jc w:val="both"/>
          </w:pPr>
          <w:r>
            <w:t>Contents</w:t>
          </w:r>
        </w:p>
        <w:p w14:paraId="445B33D1" w14:textId="592A304E" w:rsidR="004B0A80" w:rsidRDefault="001336C9" w:rsidP="001265EB">
          <w:pPr>
            <w:pStyle w:val="TOC1"/>
            <w:tabs>
              <w:tab w:val="right" w:leader="dot" w:pos="9350"/>
            </w:tabs>
            <w:rPr>
              <w:rFonts w:asciiTheme="minorHAnsi" w:eastAsiaTheme="minorEastAsia" w:hAnsiTheme="minorHAnsi"/>
              <w:noProof/>
              <w:color w:val="auto"/>
              <w:sz w:val="22"/>
              <w:lang w:val="en-IN" w:eastAsia="en-IN"/>
            </w:rPr>
          </w:pPr>
          <w:r>
            <w:fldChar w:fldCharType="begin"/>
          </w:r>
          <w:r>
            <w:instrText xml:space="preserve"> TOC \o "1-3" \h \z \u </w:instrText>
          </w:r>
          <w:r>
            <w:fldChar w:fldCharType="separate"/>
          </w:r>
          <w:hyperlink w:anchor="_Toc92384635" w:history="1">
            <w:r w:rsidR="004B0A80" w:rsidRPr="00721ED2">
              <w:rPr>
                <w:rStyle w:val="Hyperlink"/>
                <w:rFonts w:cs="Times New Roman"/>
                <w:noProof/>
              </w:rPr>
              <w:t>Introduction</w:t>
            </w:r>
            <w:r w:rsidR="004B0A80">
              <w:rPr>
                <w:noProof/>
                <w:webHidden/>
              </w:rPr>
              <w:tab/>
            </w:r>
            <w:r w:rsidR="004B0A80">
              <w:rPr>
                <w:noProof/>
                <w:webHidden/>
              </w:rPr>
              <w:fldChar w:fldCharType="begin"/>
            </w:r>
            <w:r w:rsidR="004B0A80">
              <w:rPr>
                <w:noProof/>
                <w:webHidden/>
              </w:rPr>
              <w:instrText xml:space="preserve"> PAGEREF _Toc92384635 \h </w:instrText>
            </w:r>
            <w:r w:rsidR="004B0A80">
              <w:rPr>
                <w:noProof/>
                <w:webHidden/>
              </w:rPr>
            </w:r>
            <w:r w:rsidR="004B0A80">
              <w:rPr>
                <w:noProof/>
                <w:webHidden/>
              </w:rPr>
              <w:fldChar w:fldCharType="separate"/>
            </w:r>
            <w:r w:rsidR="004B0A80">
              <w:rPr>
                <w:noProof/>
                <w:webHidden/>
              </w:rPr>
              <w:t>4</w:t>
            </w:r>
            <w:r w:rsidR="004B0A80">
              <w:rPr>
                <w:noProof/>
                <w:webHidden/>
              </w:rPr>
              <w:fldChar w:fldCharType="end"/>
            </w:r>
          </w:hyperlink>
        </w:p>
        <w:p w14:paraId="79DFB370" w14:textId="3297E5EB" w:rsidR="004B0A80" w:rsidRDefault="00263434" w:rsidP="001265EB">
          <w:pPr>
            <w:pStyle w:val="TOC1"/>
            <w:tabs>
              <w:tab w:val="right" w:leader="dot" w:pos="9350"/>
            </w:tabs>
            <w:rPr>
              <w:rFonts w:asciiTheme="minorHAnsi" w:eastAsiaTheme="minorEastAsia" w:hAnsiTheme="minorHAnsi"/>
              <w:noProof/>
              <w:color w:val="auto"/>
              <w:sz w:val="22"/>
              <w:lang w:val="en-IN" w:eastAsia="en-IN"/>
            </w:rPr>
          </w:pPr>
          <w:hyperlink w:anchor="_Toc92384636" w:history="1">
            <w:r w:rsidR="004B0A80" w:rsidRPr="00721ED2">
              <w:rPr>
                <w:rStyle w:val="Hyperlink"/>
                <w:rFonts w:cs="Times New Roman"/>
                <w:noProof/>
              </w:rPr>
              <w:t>Process of Marketing and The Role of The Marketing Mix</w:t>
            </w:r>
            <w:r w:rsidR="004B0A80">
              <w:rPr>
                <w:noProof/>
                <w:webHidden/>
              </w:rPr>
              <w:tab/>
            </w:r>
            <w:r w:rsidR="004B0A80">
              <w:rPr>
                <w:noProof/>
                <w:webHidden/>
              </w:rPr>
              <w:fldChar w:fldCharType="begin"/>
            </w:r>
            <w:r w:rsidR="004B0A80">
              <w:rPr>
                <w:noProof/>
                <w:webHidden/>
              </w:rPr>
              <w:instrText xml:space="preserve"> PAGEREF _Toc92384636 \h </w:instrText>
            </w:r>
            <w:r w:rsidR="004B0A80">
              <w:rPr>
                <w:noProof/>
                <w:webHidden/>
              </w:rPr>
            </w:r>
            <w:r w:rsidR="004B0A80">
              <w:rPr>
                <w:noProof/>
                <w:webHidden/>
              </w:rPr>
              <w:fldChar w:fldCharType="separate"/>
            </w:r>
            <w:r w:rsidR="004B0A80">
              <w:rPr>
                <w:noProof/>
                <w:webHidden/>
              </w:rPr>
              <w:t>4</w:t>
            </w:r>
            <w:r w:rsidR="004B0A80">
              <w:rPr>
                <w:noProof/>
                <w:webHidden/>
              </w:rPr>
              <w:fldChar w:fldCharType="end"/>
            </w:r>
          </w:hyperlink>
        </w:p>
        <w:p w14:paraId="15F3B9B7" w14:textId="1FBBE173" w:rsidR="004B0A80" w:rsidRDefault="00263434" w:rsidP="001265EB">
          <w:pPr>
            <w:pStyle w:val="TOC1"/>
            <w:tabs>
              <w:tab w:val="right" w:leader="dot" w:pos="9350"/>
            </w:tabs>
            <w:rPr>
              <w:rFonts w:asciiTheme="minorHAnsi" w:eastAsiaTheme="minorEastAsia" w:hAnsiTheme="minorHAnsi"/>
              <w:noProof/>
              <w:color w:val="auto"/>
              <w:sz w:val="22"/>
              <w:lang w:val="en-IN" w:eastAsia="en-IN"/>
            </w:rPr>
          </w:pPr>
          <w:hyperlink w:anchor="_Toc92384637" w:history="1">
            <w:r w:rsidR="004B0A80" w:rsidRPr="00721ED2">
              <w:rPr>
                <w:rStyle w:val="Hyperlink"/>
                <w:rFonts w:cs="Times New Roman"/>
                <w:noProof/>
              </w:rPr>
              <w:t>External and Internal Analysis related to Covid-19 Pandemic</w:t>
            </w:r>
            <w:r w:rsidR="004B0A80">
              <w:rPr>
                <w:noProof/>
                <w:webHidden/>
              </w:rPr>
              <w:tab/>
            </w:r>
            <w:r w:rsidR="004B0A80">
              <w:rPr>
                <w:noProof/>
                <w:webHidden/>
              </w:rPr>
              <w:fldChar w:fldCharType="begin"/>
            </w:r>
            <w:r w:rsidR="004B0A80">
              <w:rPr>
                <w:noProof/>
                <w:webHidden/>
              </w:rPr>
              <w:instrText xml:space="preserve"> PAGEREF _Toc92384637 \h </w:instrText>
            </w:r>
            <w:r w:rsidR="004B0A80">
              <w:rPr>
                <w:noProof/>
                <w:webHidden/>
              </w:rPr>
            </w:r>
            <w:r w:rsidR="004B0A80">
              <w:rPr>
                <w:noProof/>
                <w:webHidden/>
              </w:rPr>
              <w:fldChar w:fldCharType="separate"/>
            </w:r>
            <w:r w:rsidR="004B0A80">
              <w:rPr>
                <w:noProof/>
                <w:webHidden/>
              </w:rPr>
              <w:t>5</w:t>
            </w:r>
            <w:r w:rsidR="004B0A80">
              <w:rPr>
                <w:noProof/>
                <w:webHidden/>
              </w:rPr>
              <w:fldChar w:fldCharType="end"/>
            </w:r>
          </w:hyperlink>
        </w:p>
        <w:p w14:paraId="422855DB" w14:textId="37D316C4" w:rsidR="004B0A80" w:rsidRDefault="00263434" w:rsidP="001265EB">
          <w:pPr>
            <w:pStyle w:val="TOC1"/>
            <w:tabs>
              <w:tab w:val="right" w:leader="dot" w:pos="9350"/>
            </w:tabs>
            <w:rPr>
              <w:rFonts w:asciiTheme="minorHAnsi" w:eastAsiaTheme="minorEastAsia" w:hAnsiTheme="minorHAnsi"/>
              <w:noProof/>
              <w:color w:val="auto"/>
              <w:sz w:val="22"/>
              <w:lang w:val="en-IN" w:eastAsia="en-IN"/>
            </w:rPr>
          </w:pPr>
          <w:hyperlink w:anchor="_Toc92384638" w:history="1">
            <w:r w:rsidR="004B0A80" w:rsidRPr="00721ED2">
              <w:rPr>
                <w:rStyle w:val="Hyperlink"/>
                <w:noProof/>
              </w:rPr>
              <w:t>Porter’s 5 Forces</w:t>
            </w:r>
            <w:r w:rsidR="004B0A80" w:rsidRPr="00721ED2">
              <w:rPr>
                <w:rStyle w:val="Hyperlink"/>
                <w:noProof/>
                <w:spacing w:val="-9"/>
              </w:rPr>
              <w:t xml:space="preserve"> </w:t>
            </w:r>
            <w:r w:rsidR="004B0A80" w:rsidRPr="00721ED2">
              <w:rPr>
                <w:rStyle w:val="Hyperlink"/>
                <w:noProof/>
              </w:rPr>
              <w:t>Model</w:t>
            </w:r>
            <w:r w:rsidR="004B0A80">
              <w:rPr>
                <w:noProof/>
                <w:webHidden/>
              </w:rPr>
              <w:tab/>
            </w:r>
            <w:r w:rsidR="004B0A80">
              <w:rPr>
                <w:noProof/>
                <w:webHidden/>
              </w:rPr>
              <w:fldChar w:fldCharType="begin"/>
            </w:r>
            <w:r w:rsidR="004B0A80">
              <w:rPr>
                <w:noProof/>
                <w:webHidden/>
              </w:rPr>
              <w:instrText xml:space="preserve"> PAGEREF _Toc92384638 \h </w:instrText>
            </w:r>
            <w:r w:rsidR="004B0A80">
              <w:rPr>
                <w:noProof/>
                <w:webHidden/>
              </w:rPr>
            </w:r>
            <w:r w:rsidR="004B0A80">
              <w:rPr>
                <w:noProof/>
                <w:webHidden/>
              </w:rPr>
              <w:fldChar w:fldCharType="separate"/>
            </w:r>
            <w:r w:rsidR="004B0A80">
              <w:rPr>
                <w:noProof/>
                <w:webHidden/>
              </w:rPr>
              <w:t>6</w:t>
            </w:r>
            <w:r w:rsidR="004B0A80">
              <w:rPr>
                <w:noProof/>
                <w:webHidden/>
              </w:rPr>
              <w:fldChar w:fldCharType="end"/>
            </w:r>
          </w:hyperlink>
        </w:p>
        <w:p w14:paraId="20728B20" w14:textId="55F8086A" w:rsidR="004B0A80" w:rsidRDefault="00263434" w:rsidP="001265EB">
          <w:pPr>
            <w:pStyle w:val="TOC1"/>
            <w:tabs>
              <w:tab w:val="right" w:leader="dot" w:pos="9350"/>
            </w:tabs>
            <w:rPr>
              <w:rFonts w:asciiTheme="minorHAnsi" w:eastAsiaTheme="minorEastAsia" w:hAnsiTheme="minorHAnsi"/>
              <w:noProof/>
              <w:color w:val="auto"/>
              <w:sz w:val="22"/>
              <w:lang w:val="en-IN" w:eastAsia="en-IN"/>
            </w:rPr>
          </w:pPr>
          <w:hyperlink w:anchor="_Toc92384639" w:history="1">
            <w:r w:rsidR="004B0A80" w:rsidRPr="00721ED2">
              <w:rPr>
                <w:rStyle w:val="Hyperlink"/>
                <w:rFonts w:cs="Times New Roman"/>
                <w:noProof/>
              </w:rPr>
              <w:t>Swot Analysis</w:t>
            </w:r>
            <w:r w:rsidR="004B0A80">
              <w:rPr>
                <w:noProof/>
                <w:webHidden/>
              </w:rPr>
              <w:tab/>
            </w:r>
            <w:r w:rsidR="004B0A80">
              <w:rPr>
                <w:noProof/>
                <w:webHidden/>
              </w:rPr>
              <w:fldChar w:fldCharType="begin"/>
            </w:r>
            <w:r w:rsidR="004B0A80">
              <w:rPr>
                <w:noProof/>
                <w:webHidden/>
              </w:rPr>
              <w:instrText xml:space="preserve"> PAGEREF _Toc92384639 \h </w:instrText>
            </w:r>
            <w:r w:rsidR="004B0A80">
              <w:rPr>
                <w:noProof/>
                <w:webHidden/>
              </w:rPr>
            </w:r>
            <w:r w:rsidR="004B0A80">
              <w:rPr>
                <w:noProof/>
                <w:webHidden/>
              </w:rPr>
              <w:fldChar w:fldCharType="separate"/>
            </w:r>
            <w:r w:rsidR="004B0A80">
              <w:rPr>
                <w:noProof/>
                <w:webHidden/>
              </w:rPr>
              <w:t>8</w:t>
            </w:r>
            <w:r w:rsidR="004B0A80">
              <w:rPr>
                <w:noProof/>
                <w:webHidden/>
              </w:rPr>
              <w:fldChar w:fldCharType="end"/>
            </w:r>
          </w:hyperlink>
        </w:p>
        <w:p w14:paraId="655018EC" w14:textId="1BF2F91A" w:rsidR="004B0A80" w:rsidRDefault="00263434" w:rsidP="001265EB">
          <w:pPr>
            <w:pStyle w:val="TOC1"/>
            <w:tabs>
              <w:tab w:val="right" w:leader="dot" w:pos="9350"/>
            </w:tabs>
            <w:rPr>
              <w:rFonts w:asciiTheme="minorHAnsi" w:eastAsiaTheme="minorEastAsia" w:hAnsiTheme="minorHAnsi"/>
              <w:noProof/>
              <w:color w:val="auto"/>
              <w:sz w:val="22"/>
              <w:lang w:val="en-IN" w:eastAsia="en-IN"/>
            </w:rPr>
          </w:pPr>
          <w:hyperlink w:anchor="_Toc92384640" w:history="1">
            <w:r w:rsidR="004B0A80" w:rsidRPr="00721ED2">
              <w:rPr>
                <w:rStyle w:val="Hyperlink"/>
                <w:noProof/>
              </w:rPr>
              <w:t>Segmentation</w:t>
            </w:r>
            <w:r w:rsidR="004B0A80">
              <w:rPr>
                <w:noProof/>
                <w:webHidden/>
              </w:rPr>
              <w:tab/>
            </w:r>
            <w:r w:rsidR="004B0A80">
              <w:rPr>
                <w:noProof/>
                <w:webHidden/>
              </w:rPr>
              <w:fldChar w:fldCharType="begin"/>
            </w:r>
            <w:r w:rsidR="004B0A80">
              <w:rPr>
                <w:noProof/>
                <w:webHidden/>
              </w:rPr>
              <w:instrText xml:space="preserve"> PAGEREF _Toc92384640 \h </w:instrText>
            </w:r>
            <w:r w:rsidR="004B0A80">
              <w:rPr>
                <w:noProof/>
                <w:webHidden/>
              </w:rPr>
            </w:r>
            <w:r w:rsidR="004B0A80">
              <w:rPr>
                <w:noProof/>
                <w:webHidden/>
              </w:rPr>
              <w:fldChar w:fldCharType="separate"/>
            </w:r>
            <w:r w:rsidR="004B0A80">
              <w:rPr>
                <w:noProof/>
                <w:webHidden/>
              </w:rPr>
              <w:t>9</w:t>
            </w:r>
            <w:r w:rsidR="004B0A80">
              <w:rPr>
                <w:noProof/>
                <w:webHidden/>
              </w:rPr>
              <w:fldChar w:fldCharType="end"/>
            </w:r>
          </w:hyperlink>
        </w:p>
        <w:p w14:paraId="4CD90ED1" w14:textId="537B625E" w:rsidR="004B0A80" w:rsidRDefault="00263434" w:rsidP="001265EB">
          <w:pPr>
            <w:pStyle w:val="TOC1"/>
            <w:tabs>
              <w:tab w:val="right" w:leader="dot" w:pos="9350"/>
            </w:tabs>
            <w:rPr>
              <w:rFonts w:asciiTheme="minorHAnsi" w:eastAsiaTheme="minorEastAsia" w:hAnsiTheme="minorHAnsi"/>
              <w:noProof/>
              <w:color w:val="auto"/>
              <w:sz w:val="22"/>
              <w:lang w:val="en-IN" w:eastAsia="en-IN"/>
            </w:rPr>
          </w:pPr>
          <w:hyperlink w:anchor="_Toc92384641" w:history="1">
            <w:r w:rsidR="004B0A80" w:rsidRPr="00721ED2">
              <w:rPr>
                <w:rStyle w:val="Hyperlink"/>
                <w:noProof/>
              </w:rPr>
              <w:t>Targeting</w:t>
            </w:r>
            <w:r w:rsidR="004B0A80">
              <w:rPr>
                <w:noProof/>
                <w:webHidden/>
              </w:rPr>
              <w:tab/>
            </w:r>
            <w:r w:rsidR="004B0A80">
              <w:rPr>
                <w:noProof/>
                <w:webHidden/>
              </w:rPr>
              <w:fldChar w:fldCharType="begin"/>
            </w:r>
            <w:r w:rsidR="004B0A80">
              <w:rPr>
                <w:noProof/>
                <w:webHidden/>
              </w:rPr>
              <w:instrText xml:space="preserve"> PAGEREF _Toc92384641 \h </w:instrText>
            </w:r>
            <w:r w:rsidR="004B0A80">
              <w:rPr>
                <w:noProof/>
                <w:webHidden/>
              </w:rPr>
            </w:r>
            <w:r w:rsidR="004B0A80">
              <w:rPr>
                <w:noProof/>
                <w:webHidden/>
              </w:rPr>
              <w:fldChar w:fldCharType="separate"/>
            </w:r>
            <w:r w:rsidR="004B0A80">
              <w:rPr>
                <w:noProof/>
                <w:webHidden/>
              </w:rPr>
              <w:t>9</w:t>
            </w:r>
            <w:r w:rsidR="004B0A80">
              <w:rPr>
                <w:noProof/>
                <w:webHidden/>
              </w:rPr>
              <w:fldChar w:fldCharType="end"/>
            </w:r>
          </w:hyperlink>
        </w:p>
        <w:p w14:paraId="3E1A5625" w14:textId="16ED9520" w:rsidR="004B0A80" w:rsidRDefault="00263434" w:rsidP="001265EB">
          <w:pPr>
            <w:pStyle w:val="TOC1"/>
            <w:tabs>
              <w:tab w:val="right" w:leader="dot" w:pos="9350"/>
            </w:tabs>
            <w:rPr>
              <w:rFonts w:asciiTheme="minorHAnsi" w:eastAsiaTheme="minorEastAsia" w:hAnsiTheme="minorHAnsi"/>
              <w:noProof/>
              <w:color w:val="auto"/>
              <w:sz w:val="22"/>
              <w:lang w:val="en-IN" w:eastAsia="en-IN"/>
            </w:rPr>
          </w:pPr>
          <w:hyperlink w:anchor="_Toc92384642" w:history="1">
            <w:r w:rsidR="004B0A80" w:rsidRPr="00721ED2">
              <w:rPr>
                <w:rStyle w:val="Hyperlink"/>
                <w:noProof/>
              </w:rPr>
              <w:t>Positioning</w:t>
            </w:r>
            <w:r w:rsidR="004B0A80">
              <w:rPr>
                <w:noProof/>
                <w:webHidden/>
              </w:rPr>
              <w:tab/>
            </w:r>
            <w:r w:rsidR="004B0A80">
              <w:rPr>
                <w:noProof/>
                <w:webHidden/>
              </w:rPr>
              <w:fldChar w:fldCharType="begin"/>
            </w:r>
            <w:r w:rsidR="004B0A80">
              <w:rPr>
                <w:noProof/>
                <w:webHidden/>
              </w:rPr>
              <w:instrText xml:space="preserve"> PAGEREF _Toc92384642 \h </w:instrText>
            </w:r>
            <w:r w:rsidR="004B0A80">
              <w:rPr>
                <w:noProof/>
                <w:webHidden/>
              </w:rPr>
            </w:r>
            <w:r w:rsidR="004B0A80">
              <w:rPr>
                <w:noProof/>
                <w:webHidden/>
              </w:rPr>
              <w:fldChar w:fldCharType="separate"/>
            </w:r>
            <w:r w:rsidR="004B0A80">
              <w:rPr>
                <w:noProof/>
                <w:webHidden/>
              </w:rPr>
              <w:t>9</w:t>
            </w:r>
            <w:r w:rsidR="004B0A80">
              <w:rPr>
                <w:noProof/>
                <w:webHidden/>
              </w:rPr>
              <w:fldChar w:fldCharType="end"/>
            </w:r>
          </w:hyperlink>
        </w:p>
        <w:p w14:paraId="1367AAB4" w14:textId="7E5937F8" w:rsidR="004B0A80" w:rsidRDefault="00263434" w:rsidP="001265EB">
          <w:pPr>
            <w:pStyle w:val="TOC1"/>
            <w:tabs>
              <w:tab w:val="right" w:leader="dot" w:pos="9350"/>
            </w:tabs>
            <w:rPr>
              <w:rFonts w:asciiTheme="minorHAnsi" w:eastAsiaTheme="minorEastAsia" w:hAnsiTheme="minorHAnsi"/>
              <w:noProof/>
              <w:color w:val="auto"/>
              <w:sz w:val="22"/>
              <w:lang w:val="en-IN" w:eastAsia="en-IN"/>
            </w:rPr>
          </w:pPr>
          <w:hyperlink w:anchor="_Toc92384643" w:history="1">
            <w:r w:rsidR="004B0A80" w:rsidRPr="00721ED2">
              <w:rPr>
                <w:rStyle w:val="Hyperlink"/>
                <w:noProof/>
              </w:rPr>
              <w:t>The 4ps of Marketing</w:t>
            </w:r>
            <w:r w:rsidR="004B0A80">
              <w:rPr>
                <w:noProof/>
                <w:webHidden/>
              </w:rPr>
              <w:tab/>
            </w:r>
            <w:r w:rsidR="004B0A80">
              <w:rPr>
                <w:noProof/>
                <w:webHidden/>
              </w:rPr>
              <w:fldChar w:fldCharType="begin"/>
            </w:r>
            <w:r w:rsidR="004B0A80">
              <w:rPr>
                <w:noProof/>
                <w:webHidden/>
              </w:rPr>
              <w:instrText xml:space="preserve"> PAGEREF _Toc92384643 \h </w:instrText>
            </w:r>
            <w:r w:rsidR="004B0A80">
              <w:rPr>
                <w:noProof/>
                <w:webHidden/>
              </w:rPr>
            </w:r>
            <w:r w:rsidR="004B0A80">
              <w:rPr>
                <w:noProof/>
                <w:webHidden/>
              </w:rPr>
              <w:fldChar w:fldCharType="separate"/>
            </w:r>
            <w:r w:rsidR="004B0A80">
              <w:rPr>
                <w:noProof/>
                <w:webHidden/>
              </w:rPr>
              <w:t>9</w:t>
            </w:r>
            <w:r w:rsidR="004B0A80">
              <w:rPr>
                <w:noProof/>
                <w:webHidden/>
              </w:rPr>
              <w:fldChar w:fldCharType="end"/>
            </w:r>
          </w:hyperlink>
        </w:p>
        <w:p w14:paraId="0B0C6607" w14:textId="65D7E35D" w:rsidR="004B0A80" w:rsidRDefault="00263434" w:rsidP="001265EB">
          <w:pPr>
            <w:pStyle w:val="TOC1"/>
            <w:tabs>
              <w:tab w:val="right" w:leader="dot" w:pos="9350"/>
            </w:tabs>
            <w:rPr>
              <w:rFonts w:asciiTheme="minorHAnsi" w:eastAsiaTheme="minorEastAsia" w:hAnsiTheme="minorHAnsi"/>
              <w:noProof/>
              <w:color w:val="auto"/>
              <w:sz w:val="22"/>
              <w:lang w:val="en-IN" w:eastAsia="en-IN"/>
            </w:rPr>
          </w:pPr>
          <w:hyperlink w:anchor="_Toc92384644" w:history="1">
            <w:r w:rsidR="004B0A80" w:rsidRPr="00721ED2">
              <w:rPr>
                <w:rStyle w:val="Hyperlink"/>
                <w:noProof/>
              </w:rPr>
              <w:t>The Role of Marketing in Creating Value</w:t>
            </w:r>
            <w:r w:rsidR="004B0A80">
              <w:rPr>
                <w:noProof/>
                <w:webHidden/>
              </w:rPr>
              <w:tab/>
            </w:r>
            <w:r w:rsidR="004B0A80">
              <w:rPr>
                <w:noProof/>
                <w:webHidden/>
              </w:rPr>
              <w:fldChar w:fldCharType="begin"/>
            </w:r>
            <w:r w:rsidR="004B0A80">
              <w:rPr>
                <w:noProof/>
                <w:webHidden/>
              </w:rPr>
              <w:instrText xml:space="preserve"> PAGEREF _Toc92384644 \h </w:instrText>
            </w:r>
            <w:r w:rsidR="004B0A80">
              <w:rPr>
                <w:noProof/>
                <w:webHidden/>
              </w:rPr>
            </w:r>
            <w:r w:rsidR="004B0A80">
              <w:rPr>
                <w:noProof/>
                <w:webHidden/>
              </w:rPr>
              <w:fldChar w:fldCharType="separate"/>
            </w:r>
            <w:r w:rsidR="004B0A80">
              <w:rPr>
                <w:noProof/>
                <w:webHidden/>
              </w:rPr>
              <w:t>10</w:t>
            </w:r>
            <w:r w:rsidR="004B0A80">
              <w:rPr>
                <w:noProof/>
                <w:webHidden/>
              </w:rPr>
              <w:fldChar w:fldCharType="end"/>
            </w:r>
          </w:hyperlink>
        </w:p>
        <w:p w14:paraId="75B2DB94" w14:textId="2C8835BC" w:rsidR="004B0A80" w:rsidRDefault="00263434" w:rsidP="001265EB">
          <w:pPr>
            <w:pStyle w:val="TOC1"/>
            <w:tabs>
              <w:tab w:val="right" w:leader="dot" w:pos="9350"/>
            </w:tabs>
            <w:rPr>
              <w:rFonts w:asciiTheme="minorHAnsi" w:eastAsiaTheme="minorEastAsia" w:hAnsiTheme="minorHAnsi"/>
              <w:noProof/>
              <w:color w:val="auto"/>
              <w:sz w:val="22"/>
              <w:lang w:val="en-IN" w:eastAsia="en-IN"/>
            </w:rPr>
          </w:pPr>
          <w:hyperlink w:anchor="_Toc92384645" w:history="1">
            <w:r w:rsidR="004B0A80" w:rsidRPr="00721ED2">
              <w:rPr>
                <w:rStyle w:val="Hyperlink"/>
                <w:rFonts w:cs="Times New Roman"/>
                <w:noProof/>
              </w:rPr>
              <w:t>Conclusion</w:t>
            </w:r>
            <w:r w:rsidR="004B0A80">
              <w:rPr>
                <w:noProof/>
                <w:webHidden/>
              </w:rPr>
              <w:tab/>
            </w:r>
            <w:r w:rsidR="004B0A80">
              <w:rPr>
                <w:noProof/>
                <w:webHidden/>
              </w:rPr>
              <w:fldChar w:fldCharType="begin"/>
            </w:r>
            <w:r w:rsidR="004B0A80">
              <w:rPr>
                <w:noProof/>
                <w:webHidden/>
              </w:rPr>
              <w:instrText xml:space="preserve"> PAGEREF _Toc92384645 \h </w:instrText>
            </w:r>
            <w:r w:rsidR="004B0A80">
              <w:rPr>
                <w:noProof/>
                <w:webHidden/>
              </w:rPr>
            </w:r>
            <w:r w:rsidR="004B0A80">
              <w:rPr>
                <w:noProof/>
                <w:webHidden/>
              </w:rPr>
              <w:fldChar w:fldCharType="separate"/>
            </w:r>
            <w:r w:rsidR="004B0A80">
              <w:rPr>
                <w:noProof/>
                <w:webHidden/>
              </w:rPr>
              <w:t>11</w:t>
            </w:r>
            <w:r w:rsidR="004B0A80">
              <w:rPr>
                <w:noProof/>
                <w:webHidden/>
              </w:rPr>
              <w:fldChar w:fldCharType="end"/>
            </w:r>
          </w:hyperlink>
        </w:p>
        <w:p w14:paraId="699EB014" w14:textId="0E521482" w:rsidR="004B0A80" w:rsidRDefault="00263434" w:rsidP="001265EB">
          <w:pPr>
            <w:pStyle w:val="TOC1"/>
            <w:tabs>
              <w:tab w:val="right" w:leader="dot" w:pos="9350"/>
            </w:tabs>
            <w:rPr>
              <w:rFonts w:asciiTheme="minorHAnsi" w:eastAsiaTheme="minorEastAsia" w:hAnsiTheme="minorHAnsi"/>
              <w:noProof/>
              <w:color w:val="auto"/>
              <w:sz w:val="22"/>
              <w:lang w:val="en-IN" w:eastAsia="en-IN"/>
            </w:rPr>
          </w:pPr>
          <w:hyperlink w:anchor="_Toc92384646" w:history="1">
            <w:r w:rsidR="004B0A80" w:rsidRPr="00721ED2">
              <w:rPr>
                <w:rStyle w:val="Hyperlink"/>
                <w:noProof/>
              </w:rPr>
              <w:t>References</w:t>
            </w:r>
            <w:r w:rsidR="004B0A80">
              <w:rPr>
                <w:noProof/>
                <w:webHidden/>
              </w:rPr>
              <w:tab/>
            </w:r>
            <w:r w:rsidR="004B0A80">
              <w:rPr>
                <w:noProof/>
                <w:webHidden/>
              </w:rPr>
              <w:fldChar w:fldCharType="begin"/>
            </w:r>
            <w:r w:rsidR="004B0A80">
              <w:rPr>
                <w:noProof/>
                <w:webHidden/>
              </w:rPr>
              <w:instrText xml:space="preserve"> PAGEREF _Toc92384646 \h </w:instrText>
            </w:r>
            <w:r w:rsidR="004B0A80">
              <w:rPr>
                <w:noProof/>
                <w:webHidden/>
              </w:rPr>
            </w:r>
            <w:r w:rsidR="004B0A80">
              <w:rPr>
                <w:noProof/>
                <w:webHidden/>
              </w:rPr>
              <w:fldChar w:fldCharType="separate"/>
            </w:r>
            <w:r w:rsidR="004B0A80">
              <w:rPr>
                <w:noProof/>
                <w:webHidden/>
              </w:rPr>
              <w:t>12</w:t>
            </w:r>
            <w:r w:rsidR="004B0A80">
              <w:rPr>
                <w:noProof/>
                <w:webHidden/>
              </w:rPr>
              <w:fldChar w:fldCharType="end"/>
            </w:r>
          </w:hyperlink>
        </w:p>
        <w:p w14:paraId="37F8BB84" w14:textId="07D5DE17" w:rsidR="001336C9" w:rsidRDefault="001336C9" w:rsidP="001265EB">
          <w:pPr>
            <w:spacing w:line="360" w:lineRule="auto"/>
          </w:pPr>
          <w:r>
            <w:rPr>
              <w:b/>
              <w:bCs/>
              <w:noProof/>
            </w:rPr>
            <w:fldChar w:fldCharType="end"/>
          </w:r>
        </w:p>
      </w:sdtContent>
    </w:sdt>
    <w:p w14:paraId="5B9C48CF" w14:textId="77777777" w:rsidR="001336C9" w:rsidRDefault="001336C9" w:rsidP="001265EB">
      <w:pPr>
        <w:spacing w:line="360" w:lineRule="auto"/>
        <w:rPr>
          <w:rFonts w:eastAsia="Liberation Serif" w:cs="Times New Roman"/>
          <w:b/>
          <w:bCs/>
          <w:color w:val="4472C4" w:themeColor="accent1"/>
          <w:szCs w:val="24"/>
          <w:lang w:val="en-US"/>
        </w:rPr>
      </w:pPr>
      <w:r>
        <w:rPr>
          <w:rFonts w:cs="Times New Roman"/>
        </w:rPr>
        <w:br w:type="page"/>
      </w:r>
    </w:p>
    <w:p w14:paraId="5320F1D1" w14:textId="77777777" w:rsidR="00FA29DA" w:rsidRPr="00E0015B" w:rsidRDefault="00FA29DA" w:rsidP="001265EB">
      <w:pPr>
        <w:pStyle w:val="Heading1"/>
        <w:spacing w:before="0" w:line="360" w:lineRule="auto"/>
        <w:ind w:left="0"/>
        <w:jc w:val="both"/>
        <w:rPr>
          <w:rFonts w:cs="Times New Roman"/>
          <w:b w:val="0"/>
          <w:bCs w:val="0"/>
        </w:rPr>
      </w:pPr>
    </w:p>
    <w:p w14:paraId="6A393D34" w14:textId="28B8C316" w:rsidR="00CC6915" w:rsidRPr="00E0015B" w:rsidRDefault="00CC6915" w:rsidP="001265EB">
      <w:pPr>
        <w:pStyle w:val="Heading1"/>
        <w:spacing w:before="0" w:line="360" w:lineRule="auto"/>
        <w:ind w:left="0"/>
        <w:jc w:val="both"/>
        <w:rPr>
          <w:rFonts w:cs="Times New Roman"/>
        </w:rPr>
      </w:pPr>
      <w:bookmarkStart w:id="0" w:name="_Toc92384635"/>
      <w:r w:rsidRPr="00E0015B">
        <w:rPr>
          <w:rFonts w:cs="Times New Roman"/>
        </w:rPr>
        <w:t>Introduction</w:t>
      </w:r>
      <w:bookmarkEnd w:id="0"/>
    </w:p>
    <w:p w14:paraId="7BC6A53B" w14:textId="5022CC2A" w:rsidR="00FA29DA" w:rsidRPr="00E0015B" w:rsidRDefault="00FA29DA" w:rsidP="001265EB">
      <w:pPr>
        <w:spacing w:after="0" w:line="360" w:lineRule="auto"/>
        <w:rPr>
          <w:rFonts w:cs="Times New Roman"/>
          <w:b/>
          <w:bCs/>
        </w:rPr>
      </w:pPr>
      <w:r w:rsidRPr="00E0015B">
        <w:rPr>
          <w:rFonts w:cs="Times New Roman"/>
        </w:rPr>
        <w:t xml:space="preserve">The current health epidemic, known as Covid-19, is wreaking havoc on the world's </w:t>
      </w:r>
      <w:r w:rsidR="00E043A9">
        <w:rPr>
          <w:rFonts w:cs="Times New Roman"/>
        </w:rPr>
        <w:t>automotive sector</w:t>
      </w:r>
      <w:r w:rsidRPr="00E0015B">
        <w:rPr>
          <w:rFonts w:cs="Times New Roman"/>
        </w:rPr>
        <w:t xml:space="preserve"> economy. Almost every country's </w:t>
      </w:r>
      <w:r w:rsidR="00E043A9">
        <w:rPr>
          <w:rFonts w:cs="Times New Roman"/>
        </w:rPr>
        <w:t>automotive sector</w:t>
      </w:r>
      <w:r w:rsidRPr="00E0015B">
        <w:rPr>
          <w:rFonts w:cs="Times New Roman"/>
        </w:rPr>
        <w:t xml:space="preserve"> industry, including Canada's, is feeling the pressure. Over a billion people visit each year, according to the </w:t>
      </w:r>
      <w:r w:rsidR="00E043A9">
        <w:rPr>
          <w:rFonts w:cs="Times New Roman"/>
        </w:rPr>
        <w:t>automotive</w:t>
      </w:r>
      <w:r w:rsidRPr="00E0015B">
        <w:rPr>
          <w:rFonts w:cs="Times New Roman"/>
        </w:rPr>
        <w:t xml:space="preserve"> sector. To give you an idea, in 2019 alone, there were around 1.5 billion worldwide trips. Because of the pandemic's spread around the globe and the fact that many individuals have reduced their visits to other countries and places, the </w:t>
      </w:r>
      <w:r w:rsidR="00E043A9">
        <w:rPr>
          <w:rFonts w:cs="Times New Roman"/>
        </w:rPr>
        <w:t>automotive sector</w:t>
      </w:r>
      <w:r w:rsidRPr="00E0015B">
        <w:rPr>
          <w:rFonts w:cs="Times New Roman"/>
        </w:rPr>
        <w:t xml:space="preserve"> industry has been shaken. Covid-19 pandemic is a reflection of the forces of nature that may have an effect on a company in this way.</w:t>
      </w:r>
    </w:p>
    <w:p w14:paraId="2750D3AC" w14:textId="7674D970" w:rsidR="00371306" w:rsidRPr="00E0015B" w:rsidRDefault="00371306" w:rsidP="001265EB">
      <w:pPr>
        <w:pStyle w:val="Heading1"/>
        <w:spacing w:before="0" w:line="360" w:lineRule="auto"/>
        <w:ind w:left="0"/>
        <w:jc w:val="both"/>
        <w:rPr>
          <w:rFonts w:cs="Times New Roman"/>
        </w:rPr>
      </w:pPr>
      <w:bookmarkStart w:id="1" w:name="_Toc92384636"/>
      <w:r w:rsidRPr="00E0015B">
        <w:rPr>
          <w:rFonts w:cs="Times New Roman"/>
        </w:rPr>
        <w:t>Process of Marketing and The Role of The Marketing Mix</w:t>
      </w:r>
      <w:bookmarkEnd w:id="1"/>
    </w:p>
    <w:p w14:paraId="2FB61C87" w14:textId="61FF35C8" w:rsidR="00FA29DA" w:rsidRPr="00E0015B" w:rsidRDefault="00FA29DA" w:rsidP="001265EB">
      <w:pPr>
        <w:spacing w:after="0" w:line="360" w:lineRule="auto"/>
        <w:rPr>
          <w:rFonts w:cs="Times New Roman"/>
        </w:rPr>
      </w:pPr>
      <w:r w:rsidRPr="00E0015B">
        <w:rPr>
          <w:rFonts w:cs="Times New Roman"/>
        </w:rPr>
        <w:t>In order to please consumers and keep them coming back, organisations employ marketing to ensure that their goods give and express the value they need to ensure that the product delivers on its promise, several phases in the marketing process include planning and development. Building connections with the right people. Advertising the product's advantages is the most crucial part of convincing buyers to buy it</w:t>
      </w:r>
      <w:r w:rsidR="002A4EC7">
        <w:rPr>
          <w:rFonts w:cs="Times New Roman"/>
        </w:rPr>
        <w:t xml:space="preserve"> </w:t>
      </w:r>
      <w:r w:rsidR="002A4EC7" w:rsidRPr="002A4EC7">
        <w:rPr>
          <w:rFonts w:cs="Times New Roman"/>
        </w:rPr>
        <w:t>(Bhasin, 2019)</w:t>
      </w:r>
      <w:r w:rsidRPr="00E0015B">
        <w:rPr>
          <w:rFonts w:cs="Times New Roman"/>
        </w:rPr>
        <w:t>.</w:t>
      </w:r>
    </w:p>
    <w:p w14:paraId="77422F42" w14:textId="16BF2149" w:rsidR="00371306" w:rsidRPr="00E043A9" w:rsidRDefault="00371306" w:rsidP="001265EB">
      <w:pPr>
        <w:spacing w:after="0" w:line="360" w:lineRule="auto"/>
        <w:rPr>
          <w:rFonts w:cs="Times New Roman"/>
          <w:b/>
          <w:bCs/>
        </w:rPr>
      </w:pPr>
      <w:bookmarkStart w:id="2" w:name="Mission_Statement"/>
      <w:bookmarkEnd w:id="2"/>
      <w:r w:rsidRPr="00E0015B">
        <w:rPr>
          <w:rFonts w:cs="Times New Roman"/>
          <w:b/>
          <w:bCs/>
        </w:rPr>
        <w:t>Mission Statement</w:t>
      </w:r>
    </w:p>
    <w:p w14:paraId="01DF02B1" w14:textId="0C9CBA79" w:rsidR="00403006" w:rsidRPr="00E043A9" w:rsidRDefault="00FA29DA" w:rsidP="001265EB">
      <w:pPr>
        <w:spacing w:after="0" w:line="360" w:lineRule="auto"/>
        <w:rPr>
          <w:rFonts w:cs="Times New Roman"/>
          <w:lang w:val="en-US"/>
        </w:rPr>
      </w:pPr>
      <w:bookmarkStart w:id="3" w:name="Introduction"/>
      <w:bookmarkEnd w:id="3"/>
      <w:r w:rsidRPr="00E0015B">
        <w:rPr>
          <w:rFonts w:cs="Times New Roman"/>
          <w:lang w:val="en-US"/>
        </w:rPr>
        <w:t xml:space="preserve">Developing a mission statement is an important aspect of the marketing process since it outlines the overall goal of the campaign for the product or business. </w:t>
      </w:r>
      <w:bookmarkStart w:id="4" w:name="Market_Research"/>
      <w:bookmarkEnd w:id="4"/>
    </w:p>
    <w:p w14:paraId="16D183DB" w14:textId="6D702241" w:rsidR="00371306" w:rsidRPr="00403006" w:rsidRDefault="00371306" w:rsidP="001265EB">
      <w:pPr>
        <w:spacing w:after="0" w:line="360" w:lineRule="auto"/>
        <w:rPr>
          <w:rFonts w:cs="Times New Roman"/>
          <w:b/>
          <w:bCs/>
        </w:rPr>
      </w:pPr>
      <w:r w:rsidRPr="00E0015B">
        <w:rPr>
          <w:rFonts w:cs="Times New Roman"/>
          <w:b/>
          <w:bCs/>
        </w:rPr>
        <w:t>Market Research</w:t>
      </w:r>
    </w:p>
    <w:p w14:paraId="7C4B245A" w14:textId="49A1207A" w:rsidR="00FA29DA" w:rsidRPr="00E0015B" w:rsidRDefault="00FA29DA" w:rsidP="001265EB">
      <w:pPr>
        <w:spacing w:after="0" w:line="360" w:lineRule="auto"/>
        <w:rPr>
          <w:rFonts w:cs="Times New Roman"/>
        </w:rPr>
      </w:pPr>
      <w:r w:rsidRPr="00E0015B">
        <w:rPr>
          <w:rFonts w:cs="Times New Roman"/>
        </w:rPr>
        <w:t xml:space="preserve">For each marketing effort, market research is a must. Consumers' thoughts may be seen clearly via the lens of thorough market research. Building a strong product means focusing on the demands of </w:t>
      </w:r>
      <w:r w:rsidR="00E043A9">
        <w:rPr>
          <w:rFonts w:cs="Times New Roman"/>
        </w:rPr>
        <w:t xml:space="preserve">the </w:t>
      </w:r>
      <w:r w:rsidRPr="00E0015B">
        <w:rPr>
          <w:rFonts w:cs="Times New Roman"/>
        </w:rPr>
        <w:t>target audience, whether or not they are aware of it</w:t>
      </w:r>
      <w:r w:rsidR="002A4EC7">
        <w:rPr>
          <w:rFonts w:cs="Times New Roman"/>
        </w:rPr>
        <w:t xml:space="preserve"> </w:t>
      </w:r>
      <w:r w:rsidR="002A4EC7" w:rsidRPr="002A4EC7">
        <w:rPr>
          <w:rFonts w:cs="Times New Roman"/>
        </w:rPr>
        <w:t>(Marketing Mix, 2022)</w:t>
      </w:r>
      <w:r w:rsidRPr="00E0015B">
        <w:rPr>
          <w:rFonts w:cs="Times New Roman"/>
        </w:rPr>
        <w:t xml:space="preserve">. </w:t>
      </w:r>
    </w:p>
    <w:p w14:paraId="4EE41EB5" w14:textId="000A339C" w:rsidR="00371306" w:rsidRPr="00403006" w:rsidRDefault="00371306" w:rsidP="001265EB">
      <w:pPr>
        <w:spacing w:after="0" w:line="360" w:lineRule="auto"/>
        <w:rPr>
          <w:rFonts w:cs="Times New Roman"/>
          <w:b/>
          <w:bCs/>
        </w:rPr>
      </w:pPr>
      <w:bookmarkStart w:id="5" w:name="Setting_Objectives"/>
      <w:bookmarkEnd w:id="5"/>
      <w:r w:rsidRPr="00E0015B">
        <w:rPr>
          <w:rFonts w:cs="Times New Roman"/>
          <w:b/>
          <w:bCs/>
        </w:rPr>
        <w:t>Setting Objectives</w:t>
      </w:r>
    </w:p>
    <w:p w14:paraId="17BB90D2" w14:textId="36548116" w:rsidR="00FA29DA" w:rsidRPr="00E0015B" w:rsidRDefault="00FA29DA" w:rsidP="001265EB">
      <w:pPr>
        <w:spacing w:after="0" w:line="360" w:lineRule="auto"/>
        <w:rPr>
          <w:rFonts w:cs="Times New Roman"/>
        </w:rPr>
      </w:pPr>
      <w:r w:rsidRPr="00E0015B">
        <w:rPr>
          <w:rFonts w:cs="Times New Roman"/>
        </w:rPr>
        <w:t xml:space="preserve">Goal-setting and trying to attain them keeps the marketing strategy on track. There would be no value to a strategy that moves on without any </w:t>
      </w:r>
      <w:r w:rsidR="00A1408E" w:rsidRPr="00E0015B">
        <w:rPr>
          <w:rFonts w:cs="Times New Roman"/>
        </w:rPr>
        <w:t>present</w:t>
      </w:r>
      <w:r w:rsidRPr="00E0015B">
        <w:rPr>
          <w:rFonts w:cs="Times New Roman"/>
        </w:rPr>
        <w:t xml:space="preserve"> signs of progress. Depending on the nature of the marketing strategy, the goals might be various. It is possible, for example, to raise the average time a consumer remains engaged with a service if the product is a subscription-based service and the goal is to create a connection with the customer. </w:t>
      </w:r>
    </w:p>
    <w:p w14:paraId="39F69723" w14:textId="0517E072" w:rsidR="00371306" w:rsidRPr="00403006" w:rsidRDefault="00371306" w:rsidP="001265EB">
      <w:pPr>
        <w:spacing w:after="0" w:line="360" w:lineRule="auto"/>
        <w:rPr>
          <w:rFonts w:cs="Times New Roman"/>
          <w:b/>
          <w:bCs/>
        </w:rPr>
      </w:pPr>
      <w:bookmarkStart w:id="6" w:name="Strategy"/>
      <w:bookmarkEnd w:id="6"/>
      <w:r w:rsidRPr="00E0015B">
        <w:rPr>
          <w:rFonts w:cs="Times New Roman"/>
          <w:b/>
          <w:bCs/>
        </w:rPr>
        <w:t>Strategy</w:t>
      </w:r>
    </w:p>
    <w:p w14:paraId="63D4BFBF" w14:textId="4715403B" w:rsidR="00FA29DA" w:rsidRPr="00E0015B" w:rsidRDefault="00FA29DA" w:rsidP="001265EB">
      <w:pPr>
        <w:spacing w:after="0" w:line="360" w:lineRule="auto"/>
        <w:rPr>
          <w:rFonts w:cs="Times New Roman"/>
        </w:rPr>
      </w:pPr>
      <w:r w:rsidRPr="00E0015B">
        <w:rPr>
          <w:rFonts w:cs="Times New Roman"/>
        </w:rPr>
        <w:t xml:space="preserve">"What" or "why" may be found in the purpose and objectives and market research, but strategy answers the "how" question. Managers utilise the strategy as a thorough and tactical playbook to </w:t>
      </w:r>
      <w:r w:rsidRPr="00E0015B">
        <w:rPr>
          <w:rFonts w:cs="Times New Roman"/>
        </w:rPr>
        <w:lastRenderedPageBreak/>
        <w:t xml:space="preserve">carry out the plan of operations they have laid forth. With the advent of the "Just in time" inventory system, Dell computers no longer needed to carry any </w:t>
      </w:r>
      <w:r w:rsidR="004F6258" w:rsidRPr="00E0015B">
        <w:rPr>
          <w:rFonts w:cs="Times New Roman"/>
        </w:rPr>
        <w:t>list</w:t>
      </w:r>
      <w:r w:rsidRPr="00E0015B">
        <w:rPr>
          <w:rFonts w:cs="Times New Roman"/>
        </w:rPr>
        <w:t xml:space="preserve">, as everything was delivered directly from </w:t>
      </w:r>
      <w:r w:rsidR="004F6258">
        <w:rPr>
          <w:rFonts w:cs="Times New Roman"/>
        </w:rPr>
        <w:t xml:space="preserve">the </w:t>
      </w:r>
      <w:r w:rsidRPr="00E0015B">
        <w:rPr>
          <w:rFonts w:cs="Times New Roman"/>
        </w:rPr>
        <w:t xml:space="preserve">suppliers to manufacturing facility </w:t>
      </w:r>
      <w:r w:rsidR="004F6258">
        <w:rPr>
          <w:rFonts w:cs="Times New Roman"/>
        </w:rPr>
        <w:t>as well as</w:t>
      </w:r>
      <w:r w:rsidRPr="00E0015B">
        <w:rPr>
          <w:rFonts w:cs="Times New Roman"/>
        </w:rPr>
        <w:t xml:space="preserve"> shipped directly to customers</w:t>
      </w:r>
      <w:r w:rsidR="002A4EC7">
        <w:rPr>
          <w:rFonts w:cs="Times New Roman"/>
        </w:rPr>
        <w:t xml:space="preserve"> </w:t>
      </w:r>
      <w:r w:rsidR="002A4EC7" w:rsidRPr="002A4EC7">
        <w:rPr>
          <w:rFonts w:cs="Times New Roman"/>
        </w:rPr>
        <w:t>(Will Kenton, 2020)</w:t>
      </w:r>
      <w:r w:rsidRPr="00E0015B">
        <w:rPr>
          <w:rFonts w:cs="Times New Roman"/>
        </w:rPr>
        <w:t xml:space="preserve">. </w:t>
      </w:r>
    </w:p>
    <w:p w14:paraId="26EA35F8" w14:textId="5E33F25E" w:rsidR="00371306" w:rsidRPr="00E043A9" w:rsidRDefault="00686294" w:rsidP="001265EB">
      <w:pPr>
        <w:pStyle w:val="Heading1"/>
        <w:spacing w:before="0" w:line="360" w:lineRule="auto"/>
        <w:ind w:left="0"/>
        <w:jc w:val="both"/>
        <w:rPr>
          <w:rFonts w:cs="Times New Roman"/>
        </w:rPr>
      </w:pPr>
      <w:bookmarkStart w:id="7" w:name="Implementation"/>
      <w:bookmarkStart w:id="8" w:name="_Toc92384637"/>
      <w:bookmarkEnd w:id="7"/>
      <w:r>
        <w:rPr>
          <w:rFonts w:cs="Times New Roman"/>
        </w:rPr>
        <w:t xml:space="preserve">External and Internal </w:t>
      </w:r>
      <w:r w:rsidR="004B0A80">
        <w:rPr>
          <w:rFonts w:cs="Times New Roman"/>
        </w:rPr>
        <w:t>Analysis</w:t>
      </w:r>
      <w:r w:rsidR="00371306" w:rsidRPr="00E0015B">
        <w:rPr>
          <w:rFonts w:cs="Times New Roman"/>
        </w:rPr>
        <w:t xml:space="preserve"> related to Covid-19 Pandemic</w:t>
      </w:r>
      <w:bookmarkEnd w:id="8"/>
    </w:p>
    <w:p w14:paraId="5A9941EB" w14:textId="77777777" w:rsidR="00FA29DA" w:rsidRPr="00E0015B" w:rsidRDefault="00FA29DA" w:rsidP="001265EB">
      <w:pPr>
        <w:spacing w:after="0" w:line="360" w:lineRule="auto"/>
        <w:rPr>
          <w:rFonts w:cs="Times New Roman"/>
          <w:lang w:val="en-US"/>
        </w:rPr>
      </w:pPr>
      <w:r w:rsidRPr="00E0015B">
        <w:rPr>
          <w:rFonts w:cs="Times New Roman"/>
          <w:lang w:val="en-US"/>
        </w:rPr>
        <w:t>An organization's external environment includes everything from the economy to politics, among other things.</w:t>
      </w:r>
    </w:p>
    <w:p w14:paraId="6434215B" w14:textId="4A407695" w:rsidR="00FA29DA" w:rsidRPr="00403006" w:rsidRDefault="00E043A9" w:rsidP="001265EB">
      <w:pPr>
        <w:spacing w:after="0" w:line="360" w:lineRule="auto"/>
        <w:rPr>
          <w:rFonts w:cs="Times New Roman"/>
          <w:b/>
          <w:bCs/>
          <w:lang w:val="en-US"/>
        </w:rPr>
      </w:pPr>
      <w:r>
        <w:rPr>
          <w:rFonts w:cs="Times New Roman"/>
          <w:b/>
          <w:bCs/>
          <w:lang w:val="en-US"/>
        </w:rPr>
        <w:t>Political Factors</w:t>
      </w:r>
    </w:p>
    <w:p w14:paraId="3A11472B" w14:textId="6C4CB404" w:rsidR="00371306" w:rsidRPr="00E043A9" w:rsidRDefault="00FA29DA" w:rsidP="001265EB">
      <w:pPr>
        <w:spacing w:after="0" w:line="360" w:lineRule="auto"/>
        <w:rPr>
          <w:rFonts w:cs="Times New Roman"/>
          <w:lang w:val="en-US"/>
        </w:rPr>
      </w:pPr>
      <w:r w:rsidRPr="00E0015B">
        <w:rPr>
          <w:rFonts w:cs="Times New Roman"/>
          <w:lang w:val="en-US"/>
        </w:rPr>
        <w:t xml:space="preserve">The epidemic of Covid-19 and its impact on the </w:t>
      </w:r>
      <w:r w:rsidR="00E043A9">
        <w:rPr>
          <w:rFonts w:cs="Times New Roman"/>
          <w:lang w:val="en-US"/>
        </w:rPr>
        <w:t>automotive sector</w:t>
      </w:r>
      <w:r w:rsidRPr="00E0015B">
        <w:rPr>
          <w:rFonts w:cs="Times New Roman"/>
          <w:lang w:val="en-US"/>
        </w:rPr>
        <w:t xml:space="preserve"> </w:t>
      </w:r>
      <w:proofErr w:type="spellStart"/>
      <w:r w:rsidRPr="00E0015B">
        <w:rPr>
          <w:rFonts w:cs="Times New Roman"/>
          <w:lang w:val="en-US"/>
        </w:rPr>
        <w:t>sector</w:t>
      </w:r>
      <w:proofErr w:type="spellEnd"/>
      <w:r w:rsidRPr="00E0015B">
        <w:rPr>
          <w:rFonts w:cs="Times New Roman"/>
          <w:lang w:val="en-US"/>
        </w:rPr>
        <w:t xml:space="preserve"> are also influencing political forces. Political factors include the influence of the government and government policies that are crucial to the industry's interests. By revising government legislation, the effect of the Covid-19 epidemic on the </w:t>
      </w:r>
      <w:r w:rsidR="00E043A9">
        <w:rPr>
          <w:rFonts w:cs="Times New Roman"/>
          <w:lang w:val="en-US"/>
        </w:rPr>
        <w:t>automotive sector</w:t>
      </w:r>
      <w:r w:rsidRPr="00E0015B">
        <w:rPr>
          <w:rFonts w:cs="Times New Roman"/>
          <w:lang w:val="en-US"/>
        </w:rPr>
        <w:t xml:space="preserve"> business may be greatly reduced Consider a 5 percent reduction in taxes levied on tour operators and travel agencies as an example of how the government should reconsider its tax policy. Because of the Covid-19 pandemic's effect, this would help alleviate it. Again, temporary reductions in the employee tax might be made to benefit workers in the </w:t>
      </w:r>
      <w:r w:rsidR="00E043A9">
        <w:rPr>
          <w:rFonts w:cs="Times New Roman"/>
          <w:lang w:val="en-US"/>
        </w:rPr>
        <w:t>automotive sector</w:t>
      </w:r>
      <w:r w:rsidRPr="00E0015B">
        <w:rPr>
          <w:rFonts w:cs="Times New Roman"/>
          <w:lang w:val="en-US"/>
        </w:rPr>
        <w:t xml:space="preserve"> business</w:t>
      </w:r>
      <w:r w:rsidR="002A4EC7">
        <w:rPr>
          <w:rFonts w:cs="Times New Roman"/>
          <w:lang w:val="en-US"/>
        </w:rPr>
        <w:t xml:space="preserve"> </w:t>
      </w:r>
      <w:r w:rsidR="002A4EC7" w:rsidRPr="002A4EC7">
        <w:rPr>
          <w:rFonts w:cs="Times New Roman"/>
          <w:lang w:val="en-US"/>
        </w:rPr>
        <w:t>(</w:t>
      </w:r>
      <w:proofErr w:type="spellStart"/>
      <w:r w:rsidR="002A4EC7" w:rsidRPr="002A4EC7">
        <w:rPr>
          <w:rFonts w:cs="Times New Roman"/>
          <w:lang w:val="en-US"/>
        </w:rPr>
        <w:t>Kifer</w:t>
      </w:r>
      <w:proofErr w:type="spellEnd"/>
      <w:r w:rsidR="002A4EC7" w:rsidRPr="002A4EC7">
        <w:rPr>
          <w:rFonts w:cs="Times New Roman"/>
          <w:lang w:val="en-US"/>
        </w:rPr>
        <w:t xml:space="preserve">, </w:t>
      </w:r>
      <w:proofErr w:type="spellStart"/>
      <w:r w:rsidR="002A4EC7" w:rsidRPr="002A4EC7">
        <w:rPr>
          <w:rFonts w:cs="Times New Roman"/>
          <w:lang w:val="en-US"/>
        </w:rPr>
        <w:t>Bugada</w:t>
      </w:r>
      <w:proofErr w:type="spellEnd"/>
      <w:r w:rsidR="002A4EC7" w:rsidRPr="002A4EC7">
        <w:rPr>
          <w:rFonts w:cs="Times New Roman"/>
          <w:lang w:val="en-US"/>
        </w:rPr>
        <w:t xml:space="preserve"> &amp; Villar-Garcia, 2021)</w:t>
      </w:r>
      <w:r w:rsidRPr="00E0015B">
        <w:rPr>
          <w:rFonts w:cs="Times New Roman"/>
          <w:lang w:val="en-US"/>
        </w:rPr>
        <w:t>.</w:t>
      </w:r>
    </w:p>
    <w:p w14:paraId="1DDFF9D4" w14:textId="6DC6263B" w:rsidR="00371306" w:rsidRPr="00403006" w:rsidRDefault="00371306" w:rsidP="001265EB">
      <w:pPr>
        <w:spacing w:after="0" w:line="360" w:lineRule="auto"/>
        <w:rPr>
          <w:rFonts w:cs="Times New Roman"/>
          <w:b/>
          <w:bCs/>
        </w:rPr>
      </w:pPr>
      <w:r w:rsidRPr="00E0015B">
        <w:rPr>
          <w:rFonts w:cs="Times New Roman"/>
          <w:b/>
          <w:bCs/>
        </w:rPr>
        <w:t>Economic F</w:t>
      </w:r>
      <w:r w:rsidR="00E043A9">
        <w:rPr>
          <w:rFonts w:cs="Times New Roman"/>
          <w:b/>
          <w:bCs/>
        </w:rPr>
        <w:t>actors</w:t>
      </w:r>
    </w:p>
    <w:p w14:paraId="0C08541B" w14:textId="22B90A63" w:rsidR="00FA29DA" w:rsidRPr="00E043A9" w:rsidRDefault="00FA29DA" w:rsidP="001265EB">
      <w:pPr>
        <w:spacing w:after="0" w:line="360" w:lineRule="auto"/>
        <w:rPr>
          <w:rFonts w:cs="Times New Roman"/>
        </w:rPr>
      </w:pPr>
      <w:r w:rsidRPr="00E0015B">
        <w:rPr>
          <w:rFonts w:cs="Times New Roman"/>
        </w:rPr>
        <w:t xml:space="preserve">The economics and the overall success of a firm are influenced by economic forces. Organizational profitability is ultimately lost. As a result of Covid-19 pandemic's negative impact on the economy, the pandemic is tightly linked to economic factors. There has been a direct effect on revenue from job losses, early deaths, negative supply stock and a general decrease in production as a result of the covid-19 epidemic and the uncertainty it has produced. Economic factors such as the tax rate, raw material costs, </w:t>
      </w:r>
      <w:r w:rsidR="004F6258" w:rsidRPr="00E0015B">
        <w:rPr>
          <w:rFonts w:cs="Times New Roman"/>
        </w:rPr>
        <w:t xml:space="preserve">interest rates, </w:t>
      </w:r>
      <w:r w:rsidRPr="00E0015B">
        <w:rPr>
          <w:rFonts w:cs="Times New Roman"/>
        </w:rPr>
        <w:t xml:space="preserve">and </w:t>
      </w:r>
      <w:r w:rsidR="004F6258">
        <w:rPr>
          <w:rFonts w:cs="Times New Roman"/>
        </w:rPr>
        <w:t xml:space="preserve">the </w:t>
      </w:r>
      <w:r w:rsidRPr="00E0015B">
        <w:rPr>
          <w:rFonts w:cs="Times New Roman"/>
        </w:rPr>
        <w:t>foreign currency exchange rates are all affected by Covid-19 epidemic because of how the local currency fares in comparison to international currencies.</w:t>
      </w:r>
    </w:p>
    <w:p w14:paraId="32348C43" w14:textId="536034CB" w:rsidR="00FA29DA" w:rsidRPr="00403006" w:rsidRDefault="00E043A9" w:rsidP="001265EB">
      <w:pPr>
        <w:spacing w:after="0" w:line="360" w:lineRule="auto"/>
        <w:rPr>
          <w:rFonts w:cs="Times New Roman"/>
          <w:b/>
          <w:bCs/>
        </w:rPr>
      </w:pPr>
      <w:r>
        <w:rPr>
          <w:rFonts w:cs="Times New Roman"/>
          <w:b/>
          <w:bCs/>
        </w:rPr>
        <w:t>Social Factors</w:t>
      </w:r>
    </w:p>
    <w:p w14:paraId="24F5A342" w14:textId="77777777" w:rsidR="00FA29DA" w:rsidRPr="00E0015B" w:rsidRDefault="00FA29DA" w:rsidP="001265EB">
      <w:pPr>
        <w:spacing w:after="0" w:line="360" w:lineRule="auto"/>
        <w:rPr>
          <w:rFonts w:cs="Times New Roman"/>
        </w:rPr>
      </w:pPr>
      <w:r w:rsidRPr="00E0015B">
        <w:rPr>
          <w:rFonts w:cs="Times New Roman"/>
        </w:rPr>
        <w:t>The Covid-19 pandemic's societal effect is also significant. What we call "social factors" are the effects of social factors on business. Cultural trends, family demographics, attitude shifts, and changes in way of life are all examples of social variables. Since the Covid-19 epidemic, people have had to drastically alter their way of living.</w:t>
      </w:r>
    </w:p>
    <w:p w14:paraId="7E84E84D" w14:textId="77777777" w:rsidR="00FA29DA" w:rsidRPr="00E0015B" w:rsidRDefault="00FA29DA" w:rsidP="001265EB">
      <w:pPr>
        <w:spacing w:after="0" w:line="360" w:lineRule="auto"/>
        <w:rPr>
          <w:rFonts w:cs="Times New Roman"/>
        </w:rPr>
      </w:pPr>
      <w:r w:rsidRPr="00E0015B">
        <w:rPr>
          <w:rFonts w:cs="Times New Roman"/>
        </w:rPr>
        <w:t xml:space="preserve">People are becoming more socially isolated and interacting less in public places because of the possibility of catching the virus. Even national parks, restaurants, and hotels are open to the general </w:t>
      </w:r>
      <w:r w:rsidRPr="00E0015B">
        <w:rPr>
          <w:rFonts w:cs="Times New Roman"/>
        </w:rPr>
        <w:lastRenderedPageBreak/>
        <w:t>public, making them accessible to those who wish to vacation. To some degree, companies have been harmed by Covid-19's effect on societal dynamics like as lifestyle changes.</w:t>
      </w:r>
    </w:p>
    <w:p w14:paraId="4BD0BD32" w14:textId="77777777" w:rsidR="00FA29DA" w:rsidRPr="00E0015B" w:rsidRDefault="00FA29DA" w:rsidP="001265EB">
      <w:pPr>
        <w:spacing w:after="0" w:line="360" w:lineRule="auto"/>
        <w:rPr>
          <w:rFonts w:cs="Times New Roman"/>
        </w:rPr>
      </w:pPr>
      <w:r w:rsidRPr="00E0015B">
        <w:rPr>
          <w:rFonts w:cs="Times New Roman"/>
        </w:rPr>
        <w:t>Religious culture has also been affected since individuals are no longer able to assemble or congregate in their places of worship.</w:t>
      </w:r>
    </w:p>
    <w:p w14:paraId="1F5A2F99" w14:textId="68F77033" w:rsidR="00FA29DA" w:rsidRPr="00E0015B" w:rsidRDefault="00E043A9" w:rsidP="001265EB">
      <w:pPr>
        <w:spacing w:after="0" w:line="360" w:lineRule="auto"/>
        <w:rPr>
          <w:rFonts w:cs="Times New Roman"/>
          <w:b/>
          <w:bCs/>
        </w:rPr>
      </w:pPr>
      <w:r>
        <w:rPr>
          <w:rFonts w:cs="Times New Roman"/>
          <w:b/>
          <w:bCs/>
        </w:rPr>
        <w:t>Technological Factors</w:t>
      </w:r>
    </w:p>
    <w:p w14:paraId="3E86CD34" w14:textId="3A313BA1" w:rsidR="00FA29DA" w:rsidRPr="00E043A9" w:rsidRDefault="00FA29DA" w:rsidP="001265EB">
      <w:pPr>
        <w:spacing w:after="0" w:line="360" w:lineRule="auto"/>
        <w:rPr>
          <w:rFonts w:cs="Times New Roman"/>
        </w:rPr>
      </w:pPr>
      <w:r w:rsidRPr="00E0015B">
        <w:rPr>
          <w:rFonts w:cs="Times New Roman"/>
        </w:rPr>
        <w:t>Technology has been a factor in Covid-19's success since it has resulted in new and improved methods for resolving problems. Technically, this is the case.</w:t>
      </w:r>
      <w:r w:rsidR="00E0015B" w:rsidRPr="00E0015B">
        <w:rPr>
          <w:rFonts w:cs="Times New Roman"/>
        </w:rPr>
        <w:t xml:space="preserve"> </w:t>
      </w:r>
      <w:r w:rsidRPr="00E0015B">
        <w:rPr>
          <w:rFonts w:cs="Times New Roman"/>
        </w:rPr>
        <w:t>Technology, research, development, or production and logistics are only a few of the factors that go into the forces. Covid-19 has led to the development and usage of ventilators on patients in order to assist them breathe by replacing their oxygen shortage</w:t>
      </w:r>
      <w:r w:rsidR="00E043A9">
        <w:rPr>
          <w:rFonts w:cs="Times New Roman"/>
        </w:rPr>
        <w:t>.</w:t>
      </w:r>
    </w:p>
    <w:p w14:paraId="1092733B" w14:textId="3B62D4DA" w:rsidR="00FA29DA" w:rsidRPr="00403006" w:rsidRDefault="00FA29DA" w:rsidP="001265EB">
      <w:pPr>
        <w:spacing w:after="0" w:line="360" w:lineRule="auto"/>
        <w:rPr>
          <w:rFonts w:cs="Times New Roman"/>
          <w:b/>
          <w:bCs/>
        </w:rPr>
      </w:pPr>
      <w:r w:rsidRPr="00E0015B">
        <w:rPr>
          <w:rFonts w:cs="Times New Roman"/>
          <w:b/>
          <w:bCs/>
        </w:rPr>
        <w:t>Environment</w:t>
      </w:r>
      <w:r w:rsidR="00E043A9">
        <w:rPr>
          <w:rFonts w:cs="Times New Roman"/>
          <w:b/>
          <w:bCs/>
        </w:rPr>
        <w:t xml:space="preserve"> Factors</w:t>
      </w:r>
    </w:p>
    <w:p w14:paraId="2E7BC944" w14:textId="0DC96DAD" w:rsidR="00FA29DA" w:rsidRPr="00E043A9" w:rsidRDefault="00FA29DA" w:rsidP="001265EB">
      <w:pPr>
        <w:spacing w:after="0" w:line="360" w:lineRule="auto"/>
        <w:rPr>
          <w:rFonts w:cs="Times New Roman"/>
        </w:rPr>
      </w:pPr>
      <w:r w:rsidRPr="00E0015B">
        <w:rPr>
          <w:rFonts w:cs="Times New Roman"/>
        </w:rPr>
        <w:t>This pandemic is connected to environmental factors of PESTEL in the sense that its transmission and death have been strongly linked to climate change, as well as to changes in these weather and climate indicators. Climate factors including temperature, wind speed, and humidity have been shown to be important in the spread of Covid-19. There is a direct correlation between the growth in each of these variables and the rapid spread of Covid-19. Because of its impact on the rise of environmental waste, the Covid-19 epidemic is connected to environmental factors. For example, medical waste, including personal protective equipment, might end up polluting both land and aquatic bodies owing to incorrect disposal. It may be claimed that partial or complete lockdowns throughout the globe have considerably decreased air pollution in another setting</w:t>
      </w:r>
      <w:r w:rsidR="007C1600">
        <w:rPr>
          <w:rFonts w:cs="Times New Roman"/>
        </w:rPr>
        <w:t xml:space="preserve"> </w:t>
      </w:r>
      <w:r w:rsidR="007C1600" w:rsidRPr="007C1600">
        <w:rPr>
          <w:rFonts w:cs="Times New Roman"/>
        </w:rPr>
        <w:t>(Kumar, Ramachandran &amp; Kumar, 2021)</w:t>
      </w:r>
      <w:r w:rsidRPr="00E0015B">
        <w:rPr>
          <w:rFonts w:cs="Times New Roman"/>
        </w:rPr>
        <w:t>.</w:t>
      </w:r>
    </w:p>
    <w:p w14:paraId="6A225129" w14:textId="6009CDA2" w:rsidR="00371306" w:rsidRPr="00403006" w:rsidRDefault="00371306" w:rsidP="001265EB">
      <w:pPr>
        <w:spacing w:after="0" w:line="360" w:lineRule="auto"/>
        <w:rPr>
          <w:rFonts w:cs="Times New Roman"/>
          <w:b/>
          <w:bCs/>
        </w:rPr>
      </w:pPr>
      <w:r w:rsidRPr="00E0015B">
        <w:rPr>
          <w:rFonts w:cs="Times New Roman"/>
          <w:b/>
          <w:bCs/>
        </w:rPr>
        <w:t>Legal F</w:t>
      </w:r>
      <w:r w:rsidR="00E043A9">
        <w:rPr>
          <w:rFonts w:cs="Times New Roman"/>
          <w:b/>
          <w:bCs/>
        </w:rPr>
        <w:t>actors</w:t>
      </w:r>
    </w:p>
    <w:p w14:paraId="381916AF" w14:textId="1382B50D" w:rsidR="00FA29DA" w:rsidRPr="00E043A9" w:rsidRDefault="00FA29DA" w:rsidP="001265EB">
      <w:pPr>
        <w:spacing w:after="0" w:line="360" w:lineRule="auto"/>
        <w:rPr>
          <w:rFonts w:cs="Times New Roman"/>
          <w:lang w:val="en-US"/>
        </w:rPr>
      </w:pPr>
      <w:bookmarkStart w:id="9" w:name="Porter’s_5_Forces_Model"/>
      <w:bookmarkEnd w:id="9"/>
      <w:r w:rsidRPr="00E0015B">
        <w:rPr>
          <w:rFonts w:cs="Times New Roman"/>
          <w:lang w:val="en-US"/>
        </w:rPr>
        <w:t>This pandemic has had an impact on health and safety standards, as well as local and international rules that must be adhered to, both domestically and internationally. According to human rights legislation, everyone has the right to good public health. The majority of countries in the globe, for example, have</w:t>
      </w:r>
      <w:r w:rsidR="00E043A9">
        <w:rPr>
          <w:rFonts w:cs="Times New Roman"/>
          <w:lang w:val="en-US"/>
        </w:rPr>
        <w:t xml:space="preserve"> </w:t>
      </w:r>
      <w:r w:rsidRPr="00E0015B">
        <w:rPr>
          <w:rFonts w:cs="Times New Roman"/>
          <w:lang w:val="en-US"/>
        </w:rPr>
        <w:t xml:space="preserve">restricting access to public spaces, requiring the use of masks, and imposing a partial or complete lockdown on everyone in the area. </w:t>
      </w:r>
    </w:p>
    <w:p w14:paraId="415F7AFF" w14:textId="6FFC2B61" w:rsidR="00371306" w:rsidRPr="00E0015B" w:rsidRDefault="00371306" w:rsidP="001265EB">
      <w:pPr>
        <w:pStyle w:val="Heading1"/>
        <w:spacing w:before="0" w:line="360" w:lineRule="auto"/>
        <w:ind w:left="0"/>
        <w:jc w:val="both"/>
      </w:pPr>
      <w:bookmarkStart w:id="10" w:name="_Toc92384638"/>
      <w:r w:rsidRPr="00E0015B">
        <w:t>Porter’s 5 Forces</w:t>
      </w:r>
      <w:r w:rsidRPr="00E0015B">
        <w:rPr>
          <w:spacing w:val="-9"/>
        </w:rPr>
        <w:t xml:space="preserve"> </w:t>
      </w:r>
      <w:r w:rsidRPr="00E0015B">
        <w:t>Model</w:t>
      </w:r>
      <w:bookmarkEnd w:id="10"/>
    </w:p>
    <w:p w14:paraId="06FE707E" w14:textId="77777777" w:rsidR="00371306" w:rsidRPr="00E0015B" w:rsidRDefault="00371306" w:rsidP="001265EB">
      <w:pPr>
        <w:pStyle w:val="BodyText"/>
        <w:spacing w:line="360" w:lineRule="auto"/>
        <w:rPr>
          <w:rFonts w:ascii="Times New Roman" w:hAnsi="Times New Roman" w:cs="Times New Roman"/>
          <w:b/>
        </w:rPr>
      </w:pPr>
    </w:p>
    <w:p w14:paraId="00A2911A" w14:textId="77777777" w:rsidR="004F6258" w:rsidRDefault="004F6258" w:rsidP="001265EB">
      <w:pPr>
        <w:spacing w:after="0" w:line="360" w:lineRule="auto"/>
        <w:rPr>
          <w:rFonts w:cs="Times New Roman"/>
        </w:rPr>
      </w:pPr>
      <w:r w:rsidRPr="004F6258">
        <w:rPr>
          <w:rFonts w:cs="Times New Roman"/>
        </w:rPr>
        <w:t xml:space="preserve">This model is designed to allow organizations to quickly assess key aspects of the market and whether or not it is profitable to enter or stay in that market. This model is now being used by </w:t>
      </w:r>
      <w:r w:rsidRPr="004F6258">
        <w:rPr>
          <w:rFonts w:cs="Times New Roman"/>
        </w:rPr>
        <w:lastRenderedPageBreak/>
        <w:t>Fontain Motors car dealers to assess their competitive environment (Porters Five Forces Model, 2022).</w:t>
      </w:r>
    </w:p>
    <w:p w14:paraId="00789596" w14:textId="26CF7AB1" w:rsidR="00A13669" w:rsidRPr="00E0015B" w:rsidRDefault="00371306" w:rsidP="001265EB">
      <w:pPr>
        <w:spacing w:after="0" w:line="360" w:lineRule="auto"/>
        <w:rPr>
          <w:rFonts w:cs="Times New Roman"/>
        </w:rPr>
      </w:pPr>
      <w:r w:rsidRPr="00E0015B">
        <w:rPr>
          <w:rFonts w:cs="Times New Roman"/>
          <w:b/>
        </w:rPr>
        <w:t xml:space="preserve">Competition in the Industry: </w:t>
      </w:r>
      <w:r w:rsidR="00A13669" w:rsidRPr="00E0015B">
        <w:rPr>
          <w:rFonts w:cs="Times New Roman"/>
        </w:rPr>
        <w:t xml:space="preserve">In the industry, the number of companies and the amount of demand they compete for are both determined by this factor. Competition is fierce in a market when the number of competitors is large and the demand is low. Even while demand is tremendous, prices are still very low. There are roughly 2500 auto dealerships in Britain, and they're all competing against each other to make 53 billion pounds a year in sales. Nevertheless, Fontain Motors makes most of its money by targeting a relatively narrow market segment. It's a niche market for </w:t>
      </w:r>
      <w:proofErr w:type="spellStart"/>
      <w:r w:rsidR="00A13669" w:rsidRPr="00E0015B">
        <w:rPr>
          <w:rFonts w:cs="Times New Roman"/>
        </w:rPr>
        <w:t>secondhand</w:t>
      </w:r>
      <w:proofErr w:type="spellEnd"/>
      <w:r w:rsidR="00A13669" w:rsidRPr="00E0015B">
        <w:rPr>
          <w:rFonts w:cs="Times New Roman"/>
        </w:rPr>
        <w:t xml:space="preserve"> Audis that have been meticulously restored. </w:t>
      </w:r>
    </w:p>
    <w:p w14:paraId="33F00BDB" w14:textId="489093E7" w:rsidR="00A13669" w:rsidRPr="00E0015B" w:rsidRDefault="00371306" w:rsidP="001265EB">
      <w:pPr>
        <w:spacing w:after="0" w:line="360" w:lineRule="auto"/>
        <w:rPr>
          <w:rFonts w:cs="Times New Roman"/>
        </w:rPr>
      </w:pPr>
      <w:r w:rsidRPr="00E0015B">
        <w:rPr>
          <w:rFonts w:cs="Times New Roman"/>
          <w:b/>
        </w:rPr>
        <w:t xml:space="preserve">Potential of New Entrants: </w:t>
      </w:r>
      <w:r w:rsidR="00A13669" w:rsidRPr="00E0015B">
        <w:rPr>
          <w:rFonts w:cs="Times New Roman"/>
        </w:rPr>
        <w:t>Fontain Motors' market is very competitive, and new entrants are unlikely. In order to even begin trading vehicles in the United Kingdom, you'll need a massive investment. Since there is greater rivalry and manufacturers control dealerships, it is far more difficult for a new organisation to join this industry than it was in the past. As if that wasn't enough, there are a tonne of laws and legal hurdles that firms must jump through before they can build a vehicle dealership in the UK.</w:t>
      </w:r>
    </w:p>
    <w:p w14:paraId="7DC2EC0B" w14:textId="64AB6E58" w:rsidR="00A13669" w:rsidRPr="00E0015B" w:rsidRDefault="00371306" w:rsidP="001265EB">
      <w:pPr>
        <w:spacing w:after="0" w:line="360" w:lineRule="auto"/>
        <w:rPr>
          <w:rFonts w:cs="Times New Roman"/>
          <w:b/>
        </w:rPr>
      </w:pPr>
      <w:r w:rsidRPr="00E0015B">
        <w:rPr>
          <w:rFonts w:cs="Times New Roman"/>
          <w:b/>
        </w:rPr>
        <w:t xml:space="preserve">Power of Suppliers: </w:t>
      </w:r>
      <w:r w:rsidR="00A13669" w:rsidRPr="00E0015B">
        <w:rPr>
          <w:rFonts w:cs="Times New Roman"/>
        </w:rPr>
        <w:t xml:space="preserve">The danger of entering the sector by suppliers is a significant factor in this scenario. With domestic manufacturers creating their own dealerships, independent dealerships have been under pressure in recent years. After years of hard work, these firms have earned the right to join the sector with confidence. They also have the necessary resources in terms of money, equipment, and a product line to make this a reality. Fontain Motors, on the other hand, is safeguarded once again by its area of expertise. Used Audi automobiles may be found at these dealerships, but you won't find one at an Audi dealership. </w:t>
      </w:r>
    </w:p>
    <w:p w14:paraId="6ADCACEC" w14:textId="1FB50B80" w:rsidR="007C1600" w:rsidRDefault="00371306" w:rsidP="001265EB">
      <w:pPr>
        <w:spacing w:after="0" w:line="360" w:lineRule="auto"/>
        <w:rPr>
          <w:rFonts w:cs="Times New Roman"/>
        </w:rPr>
      </w:pPr>
      <w:r w:rsidRPr="00E0015B">
        <w:rPr>
          <w:rFonts w:cs="Times New Roman"/>
          <w:b/>
        </w:rPr>
        <w:t xml:space="preserve">Power of Customers: </w:t>
      </w:r>
      <w:r w:rsidR="00A13669" w:rsidRPr="00E0015B">
        <w:rPr>
          <w:rFonts w:cs="Times New Roman"/>
        </w:rPr>
        <w:t xml:space="preserve">Customers' purchasing power is difficult to pin down in the automotive business. There is a distinct fanbase and value proposition for each automobile brand. Luxury and sports automobiles, in particular, tend to appeal to individuals for a variety of intangible reasons. This model takes into account the large number of possible alternatives and replacements. There are a lot of alternatives to Audi out there. However, Fontain Motors is the only logical choice if you're seeking for a cheap used Audi with excellent features. </w:t>
      </w:r>
    </w:p>
    <w:p w14:paraId="5C9A46A6" w14:textId="6A2E93D8" w:rsidR="001336C9" w:rsidRDefault="00371306" w:rsidP="001265EB">
      <w:pPr>
        <w:spacing w:after="0" w:line="360" w:lineRule="auto"/>
        <w:rPr>
          <w:rFonts w:cs="Times New Roman"/>
        </w:rPr>
      </w:pPr>
      <w:r w:rsidRPr="00E0015B">
        <w:rPr>
          <w:rFonts w:cs="Times New Roman"/>
          <w:b/>
        </w:rPr>
        <w:t xml:space="preserve">The threat of Substitutes: </w:t>
      </w:r>
      <w:r w:rsidR="00A13669" w:rsidRPr="00E0015B">
        <w:rPr>
          <w:rFonts w:cs="Times New Roman"/>
        </w:rPr>
        <w:t xml:space="preserve">The UK vehicle market is now dominated by brands other than Audi, according to polls. This signifies that there is a significant risk of </w:t>
      </w:r>
      <w:r w:rsidR="004F6258">
        <w:rPr>
          <w:rFonts w:cs="Times New Roman"/>
        </w:rPr>
        <w:t xml:space="preserve">the </w:t>
      </w:r>
      <w:r w:rsidR="00A13669" w:rsidRPr="00E0015B">
        <w:rPr>
          <w:rFonts w:cs="Times New Roman"/>
        </w:rPr>
        <w:t xml:space="preserve">replacements. But it doesn't </w:t>
      </w:r>
      <w:r w:rsidR="00A13669" w:rsidRPr="00E0015B">
        <w:rPr>
          <w:rFonts w:cs="Times New Roman"/>
        </w:rPr>
        <w:lastRenderedPageBreak/>
        <w:t>have a big impact on sales. It's because each automobile manufacturer has a loyal fanbase that seldom changes in size. As a result, Fontain Motors faces little competition.</w:t>
      </w:r>
    </w:p>
    <w:p w14:paraId="6ADDAF50" w14:textId="77777777" w:rsidR="001336C9" w:rsidRDefault="001336C9" w:rsidP="001265EB">
      <w:pPr>
        <w:pStyle w:val="Heading1"/>
        <w:spacing w:before="0" w:line="360" w:lineRule="auto"/>
        <w:ind w:left="0"/>
        <w:jc w:val="both"/>
        <w:rPr>
          <w:rFonts w:cs="Times New Roman"/>
        </w:rPr>
      </w:pPr>
    </w:p>
    <w:p w14:paraId="221593C9" w14:textId="25954751" w:rsidR="00371306" w:rsidRPr="00E0015B" w:rsidRDefault="00371306" w:rsidP="001265EB">
      <w:pPr>
        <w:pStyle w:val="Heading1"/>
        <w:spacing w:before="0" w:line="360" w:lineRule="auto"/>
        <w:ind w:left="0"/>
        <w:jc w:val="both"/>
        <w:rPr>
          <w:rFonts w:cs="Times New Roman"/>
        </w:rPr>
      </w:pPr>
      <w:bookmarkStart w:id="11" w:name="_Toc92384639"/>
      <w:r w:rsidRPr="00E0015B">
        <w:rPr>
          <w:rFonts w:cs="Times New Roman"/>
        </w:rPr>
        <w:t>Swot Analysis</w:t>
      </w:r>
      <w:bookmarkEnd w:id="11"/>
    </w:p>
    <w:p w14:paraId="0DB31850" w14:textId="7AAF7C51" w:rsidR="00371306" w:rsidRPr="005726C1" w:rsidRDefault="00371306" w:rsidP="001265EB">
      <w:pPr>
        <w:spacing w:after="0" w:line="360" w:lineRule="auto"/>
        <w:rPr>
          <w:rFonts w:cs="Times New Roman"/>
          <w:b/>
          <w:bCs/>
        </w:rPr>
      </w:pPr>
      <w:r w:rsidRPr="005726C1">
        <w:rPr>
          <w:rFonts w:cs="Times New Roman"/>
          <w:b/>
          <w:bCs/>
        </w:rPr>
        <w:t>Strengths</w:t>
      </w:r>
    </w:p>
    <w:p w14:paraId="6F7F6B0B" w14:textId="77777777" w:rsidR="00E043A9" w:rsidRPr="005726C1" w:rsidRDefault="00CA626D" w:rsidP="001265EB">
      <w:pPr>
        <w:pStyle w:val="ListParagraph"/>
        <w:numPr>
          <w:ilvl w:val="0"/>
          <w:numId w:val="3"/>
        </w:numPr>
        <w:spacing w:line="360" w:lineRule="auto"/>
        <w:rPr>
          <w:rFonts w:ascii="Times New Roman" w:hAnsi="Times New Roman" w:cs="Times New Roman"/>
        </w:rPr>
      </w:pPr>
      <w:r w:rsidRPr="005726C1">
        <w:rPr>
          <w:rFonts w:ascii="Times New Roman" w:hAnsi="Times New Roman" w:cs="Times New Roman"/>
        </w:rPr>
        <w:t>Brand loyalty for both Audi and oneself</w:t>
      </w:r>
    </w:p>
    <w:p w14:paraId="3D724A78" w14:textId="7141419F" w:rsidR="00CA626D" w:rsidRPr="005726C1" w:rsidRDefault="00CA626D" w:rsidP="001265EB">
      <w:pPr>
        <w:pStyle w:val="ListParagraph"/>
        <w:numPr>
          <w:ilvl w:val="0"/>
          <w:numId w:val="3"/>
        </w:numPr>
        <w:spacing w:line="360" w:lineRule="auto"/>
        <w:rPr>
          <w:rFonts w:ascii="Times New Roman" w:hAnsi="Times New Roman" w:cs="Times New Roman"/>
        </w:rPr>
      </w:pPr>
      <w:r w:rsidRPr="005726C1">
        <w:rPr>
          <w:rFonts w:ascii="Times New Roman" w:hAnsi="Times New Roman" w:cs="Times New Roman"/>
        </w:rPr>
        <w:t>Audi-trained employees that can anticipate and meet the needs of each and every client.</w:t>
      </w:r>
    </w:p>
    <w:p w14:paraId="643F9450" w14:textId="063A6F9F" w:rsidR="001336C9" w:rsidRPr="005726C1" w:rsidRDefault="00CA626D" w:rsidP="001265EB">
      <w:pPr>
        <w:pStyle w:val="ListParagraph"/>
        <w:numPr>
          <w:ilvl w:val="0"/>
          <w:numId w:val="3"/>
        </w:numPr>
        <w:spacing w:line="360" w:lineRule="auto"/>
        <w:rPr>
          <w:rFonts w:ascii="Times New Roman" w:hAnsi="Times New Roman" w:cs="Times New Roman"/>
        </w:rPr>
      </w:pPr>
      <w:r w:rsidRPr="005726C1">
        <w:rPr>
          <w:rFonts w:ascii="Times New Roman" w:hAnsi="Times New Roman" w:cs="Times New Roman"/>
        </w:rPr>
        <w:t>Accomplished technicians and engineers are available to service your vehicle at this location.</w:t>
      </w:r>
    </w:p>
    <w:p w14:paraId="3850039F" w14:textId="0AD8EC86" w:rsidR="00371306" w:rsidRPr="005726C1" w:rsidRDefault="00371306" w:rsidP="001265EB">
      <w:pPr>
        <w:pStyle w:val="ListParagraph"/>
        <w:numPr>
          <w:ilvl w:val="0"/>
          <w:numId w:val="3"/>
        </w:numPr>
        <w:spacing w:line="360" w:lineRule="auto"/>
        <w:rPr>
          <w:rFonts w:ascii="Times New Roman" w:hAnsi="Times New Roman" w:cs="Times New Roman"/>
          <w:b/>
          <w:szCs w:val="24"/>
        </w:rPr>
      </w:pPr>
      <w:r w:rsidRPr="005726C1">
        <w:rPr>
          <w:rFonts w:ascii="Times New Roman" w:hAnsi="Times New Roman" w:cs="Times New Roman"/>
          <w:szCs w:val="24"/>
        </w:rPr>
        <w:t>A good relationship with Audi. The only independent car dealership that they support</w:t>
      </w:r>
      <w:r w:rsidRPr="005726C1">
        <w:rPr>
          <w:rFonts w:ascii="Times New Roman" w:hAnsi="Times New Roman" w:cs="Times New Roman"/>
          <w:b/>
          <w:szCs w:val="24"/>
        </w:rPr>
        <w:t>.</w:t>
      </w:r>
    </w:p>
    <w:p w14:paraId="6D0ED20F" w14:textId="63B02CF6" w:rsidR="00371306" w:rsidRPr="005726C1" w:rsidRDefault="00371306" w:rsidP="001265EB">
      <w:pPr>
        <w:spacing w:after="0" w:line="360" w:lineRule="auto"/>
        <w:rPr>
          <w:rFonts w:cs="Times New Roman"/>
          <w:b/>
          <w:bCs/>
        </w:rPr>
      </w:pPr>
      <w:r w:rsidRPr="005726C1">
        <w:rPr>
          <w:rFonts w:cs="Times New Roman"/>
          <w:b/>
          <w:bCs/>
        </w:rPr>
        <w:t>Weaknesses</w:t>
      </w:r>
    </w:p>
    <w:p w14:paraId="6C9D6E86" w14:textId="1CCA0F64" w:rsidR="00371306" w:rsidRPr="005726C1" w:rsidRDefault="00371306" w:rsidP="001265EB">
      <w:pPr>
        <w:pStyle w:val="ListParagraph"/>
        <w:numPr>
          <w:ilvl w:val="0"/>
          <w:numId w:val="4"/>
        </w:numPr>
        <w:spacing w:line="360" w:lineRule="auto"/>
        <w:rPr>
          <w:rFonts w:ascii="Times New Roman" w:hAnsi="Times New Roman" w:cs="Times New Roman"/>
        </w:rPr>
      </w:pPr>
      <w:r w:rsidRPr="005726C1">
        <w:rPr>
          <w:rFonts w:ascii="Times New Roman" w:hAnsi="Times New Roman" w:cs="Times New Roman"/>
        </w:rPr>
        <w:t xml:space="preserve">Redundancy in </w:t>
      </w:r>
      <w:r w:rsidR="004F6258">
        <w:rPr>
          <w:rFonts w:ascii="Times New Roman" w:hAnsi="Times New Roman" w:cs="Times New Roman"/>
        </w:rPr>
        <w:t xml:space="preserve">the </w:t>
      </w:r>
      <w:r w:rsidRPr="005726C1">
        <w:rPr>
          <w:rFonts w:ascii="Times New Roman" w:hAnsi="Times New Roman" w:cs="Times New Roman"/>
        </w:rPr>
        <w:t>selection of</w:t>
      </w:r>
      <w:r w:rsidRPr="005726C1">
        <w:rPr>
          <w:rFonts w:ascii="Times New Roman" w:hAnsi="Times New Roman" w:cs="Times New Roman"/>
          <w:spacing w:val="-2"/>
        </w:rPr>
        <w:t xml:space="preserve"> </w:t>
      </w:r>
      <w:r w:rsidRPr="005726C1">
        <w:rPr>
          <w:rFonts w:ascii="Times New Roman" w:hAnsi="Times New Roman" w:cs="Times New Roman"/>
        </w:rPr>
        <w:t>products.</w:t>
      </w:r>
    </w:p>
    <w:p w14:paraId="6EA60C3A" w14:textId="571D02F8" w:rsidR="00371306" w:rsidRPr="005726C1" w:rsidRDefault="00371306" w:rsidP="001265EB">
      <w:pPr>
        <w:pStyle w:val="ListParagraph"/>
        <w:numPr>
          <w:ilvl w:val="0"/>
          <w:numId w:val="4"/>
        </w:numPr>
        <w:spacing w:line="360" w:lineRule="auto"/>
        <w:rPr>
          <w:rFonts w:ascii="Times New Roman" w:hAnsi="Times New Roman" w:cs="Times New Roman"/>
        </w:rPr>
      </w:pPr>
      <w:r w:rsidRPr="005726C1">
        <w:rPr>
          <w:rFonts w:ascii="Times New Roman" w:hAnsi="Times New Roman" w:cs="Times New Roman"/>
        </w:rPr>
        <w:t xml:space="preserve">Selling only used cars </w:t>
      </w:r>
      <w:r w:rsidR="004F6258" w:rsidRPr="005726C1">
        <w:rPr>
          <w:rFonts w:ascii="Times New Roman" w:hAnsi="Times New Roman" w:cs="Times New Roman"/>
        </w:rPr>
        <w:t>psychiatrists</w:t>
      </w:r>
      <w:r w:rsidRPr="005726C1">
        <w:rPr>
          <w:rFonts w:ascii="Times New Roman" w:hAnsi="Times New Roman" w:cs="Times New Roman"/>
        </w:rPr>
        <w:t xml:space="preserve"> potential market</w:t>
      </w:r>
      <w:r w:rsidRPr="005726C1">
        <w:rPr>
          <w:rFonts w:ascii="Times New Roman" w:hAnsi="Times New Roman" w:cs="Times New Roman"/>
          <w:spacing w:val="-4"/>
        </w:rPr>
        <w:t xml:space="preserve"> </w:t>
      </w:r>
      <w:r w:rsidRPr="005726C1">
        <w:rPr>
          <w:rFonts w:ascii="Times New Roman" w:hAnsi="Times New Roman" w:cs="Times New Roman"/>
        </w:rPr>
        <w:t>size.</w:t>
      </w:r>
    </w:p>
    <w:p w14:paraId="73300F85" w14:textId="77777777" w:rsidR="00371306" w:rsidRPr="005726C1" w:rsidRDefault="00371306" w:rsidP="001265EB">
      <w:pPr>
        <w:pStyle w:val="BodyText"/>
        <w:spacing w:line="360" w:lineRule="auto"/>
        <w:rPr>
          <w:rFonts w:ascii="Times New Roman" w:hAnsi="Times New Roman" w:cs="Times New Roman"/>
        </w:rPr>
      </w:pPr>
    </w:p>
    <w:p w14:paraId="71D8EF7F" w14:textId="54E80261" w:rsidR="00371306" w:rsidRPr="005726C1" w:rsidRDefault="00371306" w:rsidP="001265EB">
      <w:pPr>
        <w:spacing w:after="0" w:line="360" w:lineRule="auto"/>
        <w:rPr>
          <w:rFonts w:cs="Times New Roman"/>
          <w:b/>
          <w:bCs/>
        </w:rPr>
      </w:pPr>
      <w:r w:rsidRPr="005726C1">
        <w:rPr>
          <w:rFonts w:cs="Times New Roman"/>
          <w:b/>
          <w:bCs/>
        </w:rPr>
        <w:t>Opportunities</w:t>
      </w:r>
    </w:p>
    <w:p w14:paraId="49ADEEB2" w14:textId="77777777" w:rsidR="00534AAE" w:rsidRPr="005726C1" w:rsidRDefault="00CA626D" w:rsidP="001265EB">
      <w:pPr>
        <w:pStyle w:val="ListParagraph"/>
        <w:numPr>
          <w:ilvl w:val="0"/>
          <w:numId w:val="5"/>
        </w:numPr>
        <w:spacing w:line="360" w:lineRule="auto"/>
        <w:rPr>
          <w:rFonts w:ascii="Times New Roman" w:hAnsi="Times New Roman" w:cs="Times New Roman"/>
        </w:rPr>
      </w:pPr>
      <w:r w:rsidRPr="005726C1">
        <w:rPr>
          <w:rFonts w:ascii="Times New Roman" w:hAnsi="Times New Roman" w:cs="Times New Roman"/>
        </w:rPr>
        <w:t>As far as electric and hybrid luxury automobiles are concerned, Audi is a step ahead. Fontain Motors should be ready for the EV revolution with a decent fleet of vehicles soon enough</w:t>
      </w:r>
      <w:r w:rsidR="002B5675" w:rsidRPr="005726C1">
        <w:rPr>
          <w:rFonts w:ascii="Times New Roman" w:hAnsi="Times New Roman" w:cs="Times New Roman"/>
        </w:rPr>
        <w:t xml:space="preserve"> (Shaw &amp; Shaw, 2022)</w:t>
      </w:r>
      <w:r w:rsidRPr="005726C1">
        <w:rPr>
          <w:rFonts w:ascii="Times New Roman" w:hAnsi="Times New Roman" w:cs="Times New Roman"/>
        </w:rPr>
        <w:t>.</w:t>
      </w:r>
    </w:p>
    <w:p w14:paraId="1C14A594" w14:textId="3CB011F6" w:rsidR="00371306" w:rsidRPr="005726C1" w:rsidRDefault="00CA626D" w:rsidP="001265EB">
      <w:pPr>
        <w:pStyle w:val="ListParagraph"/>
        <w:numPr>
          <w:ilvl w:val="0"/>
          <w:numId w:val="5"/>
        </w:numPr>
        <w:spacing w:line="360" w:lineRule="auto"/>
        <w:rPr>
          <w:rFonts w:ascii="Times New Roman" w:hAnsi="Times New Roman" w:cs="Times New Roman"/>
        </w:rPr>
      </w:pPr>
      <w:r w:rsidRPr="005726C1">
        <w:rPr>
          <w:rFonts w:ascii="Times New Roman" w:hAnsi="Times New Roman" w:cs="Times New Roman"/>
        </w:rPr>
        <w:t>The less than perfect Brexit discussions hurt domestic and foreign auto companies having a direct interest in the UK.</w:t>
      </w:r>
    </w:p>
    <w:p w14:paraId="5C38D849" w14:textId="77777777" w:rsidR="00CA626D" w:rsidRPr="005726C1" w:rsidRDefault="00CA626D" w:rsidP="001265EB">
      <w:pPr>
        <w:spacing w:after="0" w:line="360" w:lineRule="auto"/>
        <w:rPr>
          <w:rFonts w:cs="Times New Roman"/>
          <w:b/>
        </w:rPr>
      </w:pPr>
    </w:p>
    <w:p w14:paraId="094B24E8" w14:textId="079E09BB" w:rsidR="00371306" w:rsidRPr="005726C1" w:rsidRDefault="00371306" w:rsidP="001265EB">
      <w:pPr>
        <w:spacing w:after="0" w:line="360" w:lineRule="auto"/>
        <w:rPr>
          <w:rFonts w:cs="Times New Roman"/>
          <w:b/>
          <w:bCs/>
        </w:rPr>
      </w:pPr>
      <w:r w:rsidRPr="005726C1">
        <w:rPr>
          <w:rFonts w:cs="Times New Roman"/>
          <w:b/>
          <w:bCs/>
        </w:rPr>
        <w:t>Threats</w:t>
      </w:r>
    </w:p>
    <w:p w14:paraId="6EB326EB" w14:textId="037054D3" w:rsidR="00CA626D" w:rsidRPr="005726C1" w:rsidRDefault="00CA626D" w:rsidP="001265EB">
      <w:pPr>
        <w:pStyle w:val="ListParagraph"/>
        <w:numPr>
          <w:ilvl w:val="0"/>
          <w:numId w:val="6"/>
        </w:numPr>
        <w:spacing w:line="360" w:lineRule="auto"/>
        <w:rPr>
          <w:rFonts w:ascii="Times New Roman" w:hAnsi="Times New Roman" w:cs="Times New Roman"/>
        </w:rPr>
      </w:pPr>
      <w:r w:rsidRPr="005726C1">
        <w:rPr>
          <w:rFonts w:ascii="Times New Roman" w:hAnsi="Times New Roman" w:cs="Times New Roman"/>
        </w:rPr>
        <w:t>Other auto companies are producing superior electric vehicles.</w:t>
      </w:r>
    </w:p>
    <w:p w14:paraId="28267127" w14:textId="6FE1BCF9" w:rsidR="00CA626D" w:rsidRPr="005726C1" w:rsidRDefault="00CA626D" w:rsidP="001265EB">
      <w:pPr>
        <w:pStyle w:val="ListParagraph"/>
        <w:numPr>
          <w:ilvl w:val="0"/>
          <w:numId w:val="6"/>
        </w:numPr>
        <w:spacing w:line="360" w:lineRule="auto"/>
        <w:rPr>
          <w:rFonts w:ascii="Times New Roman" w:hAnsi="Times New Roman" w:cs="Times New Roman"/>
          <w:szCs w:val="24"/>
        </w:rPr>
      </w:pPr>
      <w:r w:rsidRPr="005726C1">
        <w:rPr>
          <w:rFonts w:ascii="Times New Roman" w:hAnsi="Times New Roman" w:cs="Times New Roman"/>
          <w:szCs w:val="24"/>
        </w:rPr>
        <w:t>It's possible that their over-reliance on one brand will have an adverse effect on Fontain Motors.</w:t>
      </w:r>
    </w:p>
    <w:p w14:paraId="6C10B638" w14:textId="262178F7" w:rsidR="00CA626D" w:rsidRPr="005726C1" w:rsidRDefault="00CA626D" w:rsidP="001265EB">
      <w:pPr>
        <w:pStyle w:val="ListParagraph"/>
        <w:numPr>
          <w:ilvl w:val="0"/>
          <w:numId w:val="6"/>
        </w:numPr>
        <w:spacing w:line="360" w:lineRule="auto"/>
        <w:rPr>
          <w:rFonts w:ascii="Times New Roman" w:hAnsi="Times New Roman" w:cs="Times New Roman"/>
          <w:szCs w:val="24"/>
        </w:rPr>
      </w:pPr>
      <w:r w:rsidRPr="005726C1">
        <w:rPr>
          <w:rFonts w:ascii="Times New Roman" w:hAnsi="Times New Roman" w:cs="Times New Roman"/>
          <w:szCs w:val="24"/>
        </w:rPr>
        <w:t>Audi's popularity may decline.</w:t>
      </w:r>
    </w:p>
    <w:p w14:paraId="141D15FF" w14:textId="421B8E20" w:rsidR="00CA626D" w:rsidRPr="00E043A9" w:rsidRDefault="00CA626D" w:rsidP="001265EB">
      <w:pPr>
        <w:pStyle w:val="ListParagraph"/>
        <w:numPr>
          <w:ilvl w:val="0"/>
          <w:numId w:val="6"/>
        </w:numPr>
        <w:spacing w:line="360" w:lineRule="auto"/>
        <w:rPr>
          <w:rFonts w:cs="Times New Roman"/>
          <w:szCs w:val="24"/>
        </w:rPr>
      </w:pPr>
      <w:r w:rsidRPr="005726C1">
        <w:rPr>
          <w:rFonts w:ascii="Times New Roman" w:hAnsi="Times New Roman" w:cs="Times New Roman"/>
          <w:szCs w:val="24"/>
        </w:rPr>
        <w:t>Restrictions on used automobile exports to Germany, for example, have placed</w:t>
      </w:r>
      <w:r w:rsidRPr="00E043A9">
        <w:rPr>
          <w:rFonts w:cs="Times New Roman"/>
          <w:szCs w:val="24"/>
        </w:rPr>
        <w:t xml:space="preserve"> used car sellers in jeopardy.</w:t>
      </w:r>
    </w:p>
    <w:p w14:paraId="411E9971" w14:textId="3C5BEB1B" w:rsidR="00371306" w:rsidRPr="00403006" w:rsidRDefault="00371306" w:rsidP="001265EB">
      <w:pPr>
        <w:pStyle w:val="Heading1"/>
        <w:jc w:val="both"/>
      </w:pPr>
      <w:bookmarkStart w:id="12" w:name="Segmentation"/>
      <w:bookmarkStart w:id="13" w:name="_Toc92384640"/>
      <w:bookmarkEnd w:id="12"/>
      <w:r w:rsidRPr="00E0015B">
        <w:t>Segmentation</w:t>
      </w:r>
      <w:bookmarkEnd w:id="13"/>
    </w:p>
    <w:p w14:paraId="2978A43F" w14:textId="6F9FEA76" w:rsidR="00CA626D" w:rsidRPr="00534AAE" w:rsidRDefault="00CA626D" w:rsidP="001265EB">
      <w:pPr>
        <w:spacing w:after="0" w:line="360" w:lineRule="auto"/>
        <w:rPr>
          <w:rFonts w:cs="Times New Roman"/>
          <w:lang w:val="en-US"/>
        </w:rPr>
      </w:pPr>
      <w:r w:rsidRPr="00E0015B">
        <w:rPr>
          <w:rFonts w:cs="Times New Roman"/>
          <w:lang w:val="en-US"/>
        </w:rPr>
        <w:t xml:space="preserve">Based on a variety of factors, the automobile sector may be broken down into many categories. Income, age, and position within the family are the primary determining factors. For the purpose </w:t>
      </w:r>
      <w:r w:rsidRPr="00E0015B">
        <w:rPr>
          <w:rFonts w:cs="Times New Roman"/>
          <w:lang w:val="en-US"/>
        </w:rPr>
        <w:lastRenderedPageBreak/>
        <w:t xml:space="preserve">of Fontain Motors, let's suppose that all of these persons are in the market for high-end vehicles. Brands that were popular in the past are preferred by the elderly. Younger people are more </w:t>
      </w:r>
      <w:r w:rsidR="001265EB" w:rsidRPr="00E0015B">
        <w:rPr>
          <w:rFonts w:cs="Times New Roman"/>
          <w:lang w:val="en-US"/>
        </w:rPr>
        <w:t>enamored</w:t>
      </w:r>
      <w:r w:rsidRPr="00E0015B">
        <w:rPr>
          <w:rFonts w:cs="Times New Roman"/>
          <w:lang w:val="en-US"/>
        </w:rPr>
        <w:t xml:space="preserve"> than ever before with luxury automobiles and have a distinct affinity for certain brands. There has been a steady decrease in the average age of both customers and extreme specimens. People with more disposable means tend to choose brand-new vehicles that are custom-built to their preferences. At Fontain Motors, those with modest incomes will be able to afford a high-quality used automobile. When it comes to practicality, a single consumer may not give it much thought, but a family-oriented customer would. Fontain motors cater to a younger demographic with lower incomes, as well as those who fulfil many roles in the family.</w:t>
      </w:r>
    </w:p>
    <w:p w14:paraId="791C9166" w14:textId="587284C2" w:rsidR="00371306" w:rsidRPr="00403006" w:rsidRDefault="00371306" w:rsidP="001265EB">
      <w:pPr>
        <w:pStyle w:val="Heading1"/>
        <w:jc w:val="both"/>
      </w:pPr>
      <w:bookmarkStart w:id="14" w:name="_Toc92384641"/>
      <w:r w:rsidRPr="00E0015B">
        <w:t>Targeting</w:t>
      </w:r>
      <w:bookmarkEnd w:id="14"/>
    </w:p>
    <w:p w14:paraId="3468BAEB" w14:textId="26942934" w:rsidR="00403006" w:rsidRDefault="00CA626D" w:rsidP="001265EB">
      <w:pPr>
        <w:spacing w:after="0" w:line="360" w:lineRule="auto"/>
        <w:rPr>
          <w:rFonts w:cs="Times New Roman"/>
          <w:lang w:val="en-US"/>
        </w:rPr>
      </w:pPr>
      <w:r w:rsidRPr="00E0015B">
        <w:rPr>
          <w:rFonts w:cs="Times New Roman"/>
          <w:lang w:val="en-US"/>
        </w:rPr>
        <w:t>Following market segmentation, the company selects a market segment and builds its product and brand around that segment, so creating a distinct identity for itself in the marketplace. The target market will then be that subset. In order to reach its target demographic, Fontain Motors aims to sell its vehicles to young adults with annual incomes of at least $100,000 who are also preferably unmarried.</w:t>
      </w:r>
    </w:p>
    <w:p w14:paraId="1FAE3358" w14:textId="30D78E15" w:rsidR="00371306" w:rsidRPr="00403006" w:rsidRDefault="00371306" w:rsidP="001265EB">
      <w:pPr>
        <w:pStyle w:val="Heading1"/>
        <w:jc w:val="both"/>
      </w:pPr>
      <w:bookmarkStart w:id="15" w:name="_Toc92384642"/>
      <w:r w:rsidRPr="00E0015B">
        <w:t>Positioning</w:t>
      </w:r>
      <w:bookmarkEnd w:id="15"/>
    </w:p>
    <w:p w14:paraId="0D30749A" w14:textId="4185C2B0" w:rsidR="00CA626D" w:rsidRPr="00E0015B" w:rsidRDefault="00CA626D" w:rsidP="001265EB">
      <w:pPr>
        <w:spacing w:after="0" w:line="360" w:lineRule="auto"/>
        <w:rPr>
          <w:rFonts w:cs="Times New Roman"/>
        </w:rPr>
      </w:pPr>
      <w:r w:rsidRPr="00E0015B">
        <w:rPr>
          <w:rFonts w:cs="Times New Roman"/>
        </w:rPr>
        <w:t>The word "positioning" refers to the process of determining the precise image that a company wishes to project to its target audience. In terms of quality, does it care about pricing or does it strive to be the best? Is it going to focus on a single product or provide its customers a wide range of choices? They are sticking by their reputation with Audis and enhancing their present offering at the lowest feasible price, Fontain Motors.</w:t>
      </w:r>
    </w:p>
    <w:p w14:paraId="03192368" w14:textId="683E851E" w:rsidR="00371306" w:rsidRPr="005726C1" w:rsidRDefault="00371306" w:rsidP="001265EB">
      <w:pPr>
        <w:pStyle w:val="Heading1"/>
        <w:spacing w:before="0" w:line="360" w:lineRule="auto"/>
        <w:ind w:left="0"/>
        <w:jc w:val="both"/>
      </w:pPr>
      <w:bookmarkStart w:id="16" w:name="The_4ps_of_Marketing"/>
      <w:bookmarkStart w:id="17" w:name="_Toc92384643"/>
      <w:bookmarkEnd w:id="16"/>
      <w:r w:rsidRPr="00E0015B">
        <w:t>The 4ps of Marketing</w:t>
      </w:r>
      <w:bookmarkEnd w:id="17"/>
    </w:p>
    <w:p w14:paraId="42732DE4" w14:textId="686E740D" w:rsidR="00371306" w:rsidRPr="00E0015B" w:rsidRDefault="00371306" w:rsidP="001265EB">
      <w:pPr>
        <w:spacing w:after="0" w:line="360" w:lineRule="auto"/>
        <w:rPr>
          <w:rFonts w:cs="Times New Roman"/>
        </w:rPr>
      </w:pPr>
      <w:r w:rsidRPr="00E0015B">
        <w:rPr>
          <w:rFonts w:cs="Times New Roman"/>
          <w:b/>
        </w:rPr>
        <w:t xml:space="preserve">Product: </w:t>
      </w:r>
      <w:r w:rsidR="00E0015B" w:rsidRPr="00E0015B">
        <w:rPr>
          <w:rFonts w:cs="Times New Roman"/>
        </w:rPr>
        <w:t>What the organisation promises to offer in return for money is termed the product. In the context of Fontain Moors, the product is used Audi automobiles at the best price possible with great customer service and car repair facilities.</w:t>
      </w:r>
    </w:p>
    <w:p w14:paraId="3E4EF139" w14:textId="0C0F3AAC" w:rsidR="00371306" w:rsidRPr="00E0015B" w:rsidRDefault="00371306" w:rsidP="001265EB">
      <w:pPr>
        <w:spacing w:after="0" w:line="360" w:lineRule="auto"/>
        <w:rPr>
          <w:rFonts w:cs="Times New Roman"/>
          <w:szCs w:val="24"/>
        </w:rPr>
      </w:pPr>
      <w:r w:rsidRPr="00E0015B">
        <w:rPr>
          <w:rFonts w:cs="Times New Roman"/>
          <w:b/>
          <w:szCs w:val="24"/>
        </w:rPr>
        <w:t xml:space="preserve">Place: </w:t>
      </w:r>
      <w:r w:rsidR="00E0015B" w:rsidRPr="00E0015B">
        <w:rPr>
          <w:rFonts w:cs="Times New Roman"/>
          <w:szCs w:val="24"/>
        </w:rPr>
        <w:t>The location of the company's sales is equally as significant as the products it sells. For both the product and the company, the location where they will be operating is critical. Fontain Motors has been doing business here for a long time.</w:t>
      </w:r>
    </w:p>
    <w:p w14:paraId="21E0D6F2" w14:textId="1C436F8F" w:rsidR="00371306" w:rsidRPr="00E0015B" w:rsidRDefault="00371306" w:rsidP="001265EB">
      <w:pPr>
        <w:spacing w:after="0" w:line="360" w:lineRule="auto"/>
        <w:rPr>
          <w:rFonts w:cs="Times New Roman"/>
          <w:szCs w:val="24"/>
        </w:rPr>
      </w:pPr>
      <w:r w:rsidRPr="00E0015B">
        <w:rPr>
          <w:rFonts w:cs="Times New Roman"/>
          <w:b/>
          <w:szCs w:val="24"/>
        </w:rPr>
        <w:t xml:space="preserve">Promotion: </w:t>
      </w:r>
      <w:r w:rsidR="00E0015B" w:rsidRPr="00E0015B">
        <w:rPr>
          <w:rFonts w:cs="Times New Roman"/>
          <w:szCs w:val="24"/>
        </w:rPr>
        <w:t xml:space="preserve">Cars from Fontain Motors are expensive. Traditional methods of marketing are ineffective. To avoid this problem, Fontain Motors focuses on its service to spread across its </w:t>
      </w:r>
      <w:r w:rsidR="00E0015B" w:rsidRPr="00E0015B">
        <w:rPr>
          <w:rFonts w:cs="Times New Roman"/>
          <w:szCs w:val="24"/>
        </w:rPr>
        <w:lastRenderedPageBreak/>
        <w:t>clients' brains and the individuals they come into contact with. It is founded on long-term relationships with its clients that are mutually beneficial.</w:t>
      </w:r>
    </w:p>
    <w:p w14:paraId="3F40EAA8" w14:textId="224849C5" w:rsidR="00E0015B" w:rsidRDefault="00371306" w:rsidP="001265EB">
      <w:pPr>
        <w:spacing w:after="0" w:line="360" w:lineRule="auto"/>
        <w:rPr>
          <w:rFonts w:cs="Times New Roman"/>
          <w:szCs w:val="24"/>
        </w:rPr>
      </w:pPr>
      <w:r w:rsidRPr="002578BA">
        <w:rPr>
          <w:rFonts w:cs="Times New Roman"/>
          <w:szCs w:val="24"/>
        </w:rPr>
        <w:t xml:space="preserve">Price: </w:t>
      </w:r>
      <w:r w:rsidR="00E0015B" w:rsidRPr="00E0015B">
        <w:rPr>
          <w:rFonts w:cs="Times New Roman"/>
          <w:szCs w:val="24"/>
        </w:rPr>
        <w:t>Fontain Motors is known for its affordable prices. Customers see the reduced price as a good deal since it's a used automobile dealership that adheres to strict quality control standards</w:t>
      </w:r>
      <w:r w:rsidR="002578BA">
        <w:rPr>
          <w:rFonts w:cs="Times New Roman"/>
          <w:szCs w:val="24"/>
        </w:rPr>
        <w:t xml:space="preserve"> </w:t>
      </w:r>
      <w:r w:rsidR="002578BA" w:rsidRPr="002578BA">
        <w:rPr>
          <w:rFonts w:cs="Times New Roman"/>
          <w:szCs w:val="24"/>
        </w:rPr>
        <w:t>(Pathak, 2022)</w:t>
      </w:r>
      <w:r w:rsidR="00E0015B" w:rsidRPr="00E0015B">
        <w:rPr>
          <w:rFonts w:cs="Times New Roman"/>
          <w:szCs w:val="24"/>
        </w:rPr>
        <w:t>.</w:t>
      </w:r>
      <w:bookmarkStart w:id="18" w:name="The_Role_of_Marketing_in_Creating_Value"/>
      <w:bookmarkEnd w:id="18"/>
    </w:p>
    <w:p w14:paraId="26EE7D28" w14:textId="368FA1DA" w:rsidR="00371306" w:rsidRPr="00E0015B" w:rsidRDefault="00371306" w:rsidP="001265EB">
      <w:pPr>
        <w:pStyle w:val="Heading1"/>
        <w:spacing w:before="0" w:line="360" w:lineRule="auto"/>
        <w:ind w:left="0"/>
        <w:jc w:val="both"/>
      </w:pPr>
      <w:bookmarkStart w:id="19" w:name="_Toc92384644"/>
      <w:r w:rsidRPr="00E0015B">
        <w:t>The Role of Marketing in Creating Value</w:t>
      </w:r>
      <w:bookmarkEnd w:id="19"/>
    </w:p>
    <w:p w14:paraId="231110BF" w14:textId="39F6AA3D" w:rsidR="00371306" w:rsidRPr="001336C9" w:rsidRDefault="00371306" w:rsidP="001265EB">
      <w:pPr>
        <w:spacing w:after="0" w:line="360" w:lineRule="auto"/>
        <w:rPr>
          <w:rFonts w:cs="Times New Roman"/>
          <w:b/>
          <w:bCs/>
        </w:rPr>
      </w:pPr>
      <w:bookmarkStart w:id="20" w:name="The_Marketing_Concept"/>
      <w:bookmarkEnd w:id="20"/>
      <w:r w:rsidRPr="00E0015B">
        <w:rPr>
          <w:rFonts w:cs="Times New Roman"/>
          <w:b/>
          <w:bCs/>
        </w:rPr>
        <w:t>The Marketing Concept</w:t>
      </w:r>
    </w:p>
    <w:p w14:paraId="28C36AC1" w14:textId="3DCECAE7" w:rsidR="00CA626D" w:rsidRPr="00E0015B" w:rsidRDefault="00CA626D" w:rsidP="001265EB">
      <w:pPr>
        <w:spacing w:after="0" w:line="360" w:lineRule="auto"/>
        <w:rPr>
          <w:rFonts w:eastAsia="Liberation Serif" w:cs="Times New Roman"/>
          <w:color w:val="auto"/>
          <w:lang w:val="en-US"/>
        </w:rPr>
      </w:pPr>
      <w:bookmarkStart w:id="21" w:name="Branding"/>
      <w:bookmarkEnd w:id="21"/>
      <w:r w:rsidRPr="00E0015B">
        <w:rPr>
          <w:rFonts w:eastAsia="Liberation Serif" w:cs="Times New Roman"/>
          <w:color w:val="auto"/>
          <w:lang w:val="en-US"/>
        </w:rPr>
        <w:t>Marketing's mission and the questions it has asked businesses have evolved throughout time. This is the current definition of what marketing means to businesses.</w:t>
      </w:r>
    </w:p>
    <w:p w14:paraId="64747786" w14:textId="4A42C336" w:rsidR="00CA626D" w:rsidRPr="00E0015B" w:rsidRDefault="00CA626D" w:rsidP="001265EB">
      <w:pPr>
        <w:spacing w:after="0" w:line="360" w:lineRule="auto"/>
        <w:rPr>
          <w:rFonts w:eastAsia="Liberation Serif" w:cs="Times New Roman"/>
          <w:color w:val="auto"/>
          <w:lang w:val="en-US"/>
        </w:rPr>
      </w:pPr>
      <w:r w:rsidRPr="00E0015B">
        <w:rPr>
          <w:rFonts w:eastAsia="Liberation Serif" w:cs="Times New Roman"/>
          <w:color w:val="auto"/>
          <w:lang w:val="en-US"/>
        </w:rPr>
        <w:t xml:space="preserve">When it comes to product development, the marketing principle states that </w:t>
      </w:r>
      <w:proofErr w:type="spellStart"/>
      <w:r w:rsidRPr="00E0015B">
        <w:rPr>
          <w:rFonts w:eastAsia="Liberation Serif" w:cs="Times New Roman"/>
          <w:color w:val="auto"/>
          <w:lang w:val="en-US"/>
        </w:rPr>
        <w:t>organisations</w:t>
      </w:r>
      <w:proofErr w:type="spellEnd"/>
      <w:r w:rsidRPr="00E0015B">
        <w:rPr>
          <w:rFonts w:eastAsia="Liberation Serif" w:cs="Times New Roman"/>
          <w:color w:val="auto"/>
          <w:lang w:val="en-US"/>
        </w:rPr>
        <w:t xml:space="preserve"> must first identify the needs of their consumers and then build a product that meets those needs. According to the marketing theory, the most successful companies and products are those that are </w:t>
      </w:r>
      <w:proofErr w:type="spellStart"/>
      <w:r w:rsidRPr="00E0015B">
        <w:rPr>
          <w:rFonts w:eastAsia="Liberation Serif" w:cs="Times New Roman"/>
          <w:color w:val="auto"/>
          <w:lang w:val="en-US"/>
        </w:rPr>
        <w:t>centred</w:t>
      </w:r>
      <w:proofErr w:type="spellEnd"/>
      <w:r w:rsidRPr="00E0015B">
        <w:rPr>
          <w:rFonts w:eastAsia="Liberation Serif" w:cs="Times New Roman"/>
          <w:color w:val="auto"/>
          <w:lang w:val="en-US"/>
        </w:rPr>
        <w:t xml:space="preserve"> on the client and meet all of their requirements.</w:t>
      </w:r>
    </w:p>
    <w:p w14:paraId="5896AF60" w14:textId="6462CFE7" w:rsidR="00371306" w:rsidRPr="00E0015B" w:rsidRDefault="00371306" w:rsidP="001265EB">
      <w:pPr>
        <w:spacing w:after="0" w:line="360" w:lineRule="auto"/>
        <w:rPr>
          <w:rFonts w:cs="Times New Roman"/>
          <w:b/>
          <w:bCs/>
        </w:rPr>
      </w:pPr>
      <w:r w:rsidRPr="00E0015B">
        <w:rPr>
          <w:rFonts w:cs="Times New Roman"/>
          <w:b/>
          <w:bCs/>
        </w:rPr>
        <w:t>Branding</w:t>
      </w:r>
    </w:p>
    <w:p w14:paraId="5DB0C97B" w14:textId="7E47D4BE" w:rsidR="001336C9" w:rsidRPr="00E0015B" w:rsidRDefault="00CA626D" w:rsidP="001265EB">
      <w:pPr>
        <w:spacing w:after="0" w:line="360" w:lineRule="auto"/>
        <w:rPr>
          <w:rFonts w:cs="Times New Roman"/>
        </w:rPr>
      </w:pPr>
      <w:r w:rsidRPr="00E0015B">
        <w:rPr>
          <w:rFonts w:cs="Times New Roman"/>
        </w:rPr>
        <w:t>A brand is simply a product's or a company's identification. Many items are created to satisfy the same demand or address the same issue for customers in a market. It's critical for any company to stand out from the competition in order to be successful. Because of this, businesses provide their clients with a way to assign a value to the things they purchase. It's not hard to identify Apple with a computer that's clean, elegant, and efficient. The Rolls Royce insignia is unmistakably present in the mind's eye when one thinks about pure vehicle luxury. Symbolizing everything a product can do into a single symbol, logo, or moniker is what brands do</w:t>
      </w:r>
      <w:r w:rsidR="00D2139E">
        <w:rPr>
          <w:rFonts w:cs="Times New Roman"/>
        </w:rPr>
        <w:t xml:space="preserve"> </w:t>
      </w:r>
      <w:r w:rsidR="00D2139E" w:rsidRPr="00D2139E">
        <w:rPr>
          <w:rFonts w:cs="Times New Roman"/>
        </w:rPr>
        <w:t>(Kotler, 2020)</w:t>
      </w:r>
      <w:r w:rsidRPr="00E0015B">
        <w:rPr>
          <w:rFonts w:cs="Times New Roman"/>
        </w:rPr>
        <w:t>.</w:t>
      </w:r>
    </w:p>
    <w:p w14:paraId="4A700512" w14:textId="65B4C9A6" w:rsidR="00371306" w:rsidRPr="001336C9" w:rsidRDefault="00371306" w:rsidP="001265EB">
      <w:pPr>
        <w:spacing w:after="0" w:line="360" w:lineRule="auto"/>
        <w:rPr>
          <w:rFonts w:cs="Times New Roman"/>
          <w:b/>
          <w:bCs/>
        </w:rPr>
      </w:pPr>
      <w:bookmarkStart w:id="22" w:name="Branding_Strategy_of_Fontain_Motors"/>
      <w:bookmarkEnd w:id="22"/>
      <w:r w:rsidRPr="00E0015B">
        <w:rPr>
          <w:rFonts w:cs="Times New Roman"/>
          <w:b/>
          <w:bCs/>
        </w:rPr>
        <w:t>Branding Strategy of Fontain Motors</w:t>
      </w:r>
    </w:p>
    <w:p w14:paraId="57034ED8" w14:textId="77777777" w:rsidR="003C6404" w:rsidRDefault="003C6404" w:rsidP="001265EB">
      <w:pPr>
        <w:spacing w:after="0" w:line="360" w:lineRule="auto"/>
        <w:rPr>
          <w:rFonts w:cs="Times New Roman"/>
        </w:rPr>
      </w:pPr>
      <w:r w:rsidRPr="003C6404">
        <w:rPr>
          <w:rFonts w:cs="Times New Roman"/>
        </w:rPr>
        <w:t>Fontain Motors is expanding its brand strategy with a product line. Fontain Motors has a strong reputation for incorporating the best Audis, updating them wherever possible and offering customers only the right features, quality and price. This is what their brand means to Audi lovers. They have no plans to enter other car brands. They prefer to have their name like the prestigious Audi and continue to include the best Audi. It only expands their current brand image among its customers. This is an example of a very popular brand line extension strategy textbook.</w:t>
      </w:r>
    </w:p>
    <w:p w14:paraId="24F8BEE4" w14:textId="77777777" w:rsidR="003C6404" w:rsidRDefault="003C6404" w:rsidP="001265EB">
      <w:pPr>
        <w:spacing w:after="0" w:line="360" w:lineRule="auto"/>
        <w:rPr>
          <w:rFonts w:cs="Times New Roman"/>
        </w:rPr>
      </w:pPr>
    </w:p>
    <w:p w14:paraId="5DA7E2B3" w14:textId="34F48E02" w:rsidR="00371306" w:rsidRPr="00E0015B" w:rsidRDefault="00371306" w:rsidP="001265EB">
      <w:pPr>
        <w:spacing w:after="0" w:line="360" w:lineRule="auto"/>
        <w:rPr>
          <w:rFonts w:cs="Times New Roman"/>
          <w:b/>
          <w:bCs/>
        </w:rPr>
      </w:pPr>
      <w:r w:rsidRPr="00E0015B">
        <w:rPr>
          <w:rFonts w:cs="Times New Roman"/>
          <w:b/>
          <w:bCs/>
        </w:rPr>
        <w:t>Stakeholder Engagement and their Impact on Marketing Activities.</w:t>
      </w:r>
    </w:p>
    <w:p w14:paraId="0FCFE172" w14:textId="77777777" w:rsidR="003C6404" w:rsidRDefault="003C6404" w:rsidP="001265EB">
      <w:pPr>
        <w:pStyle w:val="Heading1"/>
        <w:spacing w:before="0" w:line="360" w:lineRule="auto"/>
        <w:ind w:left="0"/>
        <w:jc w:val="both"/>
        <w:rPr>
          <w:rFonts w:eastAsiaTheme="minorHAnsi" w:cs="Times New Roman"/>
          <w:b w:val="0"/>
          <w:bCs w:val="0"/>
          <w:i w:val="0"/>
          <w:sz w:val="24"/>
          <w:szCs w:val="22"/>
          <w:lang w:val="en-SG"/>
        </w:rPr>
      </w:pPr>
      <w:bookmarkStart w:id="23" w:name="Internal_Stakeholders"/>
      <w:bookmarkStart w:id="24" w:name="Communicating_with_the_Stakeholders_and_"/>
      <w:bookmarkStart w:id="25" w:name="Conclusion"/>
      <w:bookmarkStart w:id="26" w:name="_Toc92384645"/>
      <w:bookmarkEnd w:id="23"/>
      <w:bookmarkEnd w:id="24"/>
      <w:bookmarkEnd w:id="25"/>
      <w:r w:rsidRPr="003C6404">
        <w:rPr>
          <w:rFonts w:eastAsiaTheme="minorHAnsi" w:cs="Times New Roman"/>
          <w:b w:val="0"/>
          <w:bCs w:val="0"/>
          <w:i w:val="0"/>
          <w:sz w:val="24"/>
          <w:szCs w:val="22"/>
          <w:lang w:val="en-SG"/>
        </w:rPr>
        <w:t xml:space="preserve">Stakeholders are any party that directly influences or influences the relevant organization. When </w:t>
      </w:r>
      <w:r w:rsidRPr="003C6404">
        <w:rPr>
          <w:rFonts w:eastAsiaTheme="minorHAnsi" w:cs="Times New Roman"/>
          <w:b w:val="0"/>
          <w:bCs w:val="0"/>
          <w:i w:val="0"/>
          <w:sz w:val="24"/>
          <w:szCs w:val="22"/>
          <w:lang w:val="en-SG"/>
        </w:rPr>
        <w:lastRenderedPageBreak/>
        <w:t>an organization operates in an environment, it automatically affects the people in that environment and everyone involved in its business. Organizations influence clients, employees, and communities around their areas of activity. On the other hand, it affects (Kotler, 2020). suppliers and the government because of its provisions and decisions. All of these parties are stakeholders in the organization. There are two main types of stakeholders, internal and external. Internal stakeholders are stakeholders that exist within the organization and operate within it. External stakeholders are concerned with the external environment of the organization. These two types of stakeholders have different impacts on the organization.</w:t>
      </w:r>
    </w:p>
    <w:p w14:paraId="2480BC6E" w14:textId="77777777" w:rsidR="003C6404" w:rsidRDefault="003C6404" w:rsidP="001265EB">
      <w:pPr>
        <w:pStyle w:val="Heading1"/>
        <w:spacing w:before="0" w:line="360" w:lineRule="auto"/>
        <w:ind w:left="0"/>
        <w:jc w:val="both"/>
        <w:rPr>
          <w:rFonts w:eastAsiaTheme="minorHAnsi" w:cs="Times New Roman"/>
          <w:b w:val="0"/>
          <w:bCs w:val="0"/>
          <w:i w:val="0"/>
          <w:sz w:val="24"/>
          <w:szCs w:val="22"/>
          <w:lang w:val="en-SG"/>
        </w:rPr>
      </w:pPr>
    </w:p>
    <w:p w14:paraId="18C58844" w14:textId="35088FC8" w:rsidR="00371306" w:rsidRPr="00E0015B" w:rsidRDefault="00371306" w:rsidP="001265EB">
      <w:pPr>
        <w:pStyle w:val="Heading1"/>
        <w:spacing w:before="0" w:line="360" w:lineRule="auto"/>
        <w:ind w:left="0"/>
        <w:jc w:val="both"/>
        <w:rPr>
          <w:rFonts w:cs="Times New Roman"/>
        </w:rPr>
      </w:pPr>
      <w:r w:rsidRPr="00E0015B">
        <w:rPr>
          <w:rFonts w:cs="Times New Roman"/>
        </w:rPr>
        <w:t>Conclusion</w:t>
      </w:r>
      <w:bookmarkEnd w:id="26"/>
    </w:p>
    <w:p w14:paraId="19B94701" w14:textId="7F09AF08" w:rsidR="00371306" w:rsidRPr="00E0015B" w:rsidRDefault="003C6404" w:rsidP="001265EB">
      <w:pPr>
        <w:spacing w:after="0" w:line="360" w:lineRule="auto"/>
        <w:rPr>
          <w:rFonts w:cs="Times New Roman"/>
          <w:szCs w:val="24"/>
        </w:rPr>
        <w:sectPr w:rsidR="00371306" w:rsidRPr="00E0015B" w:rsidSect="00E043A9">
          <w:headerReference w:type="default" r:id="rId8"/>
          <w:headerReference w:type="first" r:id="rId9"/>
          <w:pgSz w:w="12240" w:h="15840"/>
          <w:pgMar w:top="1440" w:right="1440" w:bottom="1440" w:left="1440" w:header="720" w:footer="720" w:gutter="0"/>
          <w:cols w:space="720"/>
          <w:titlePg/>
          <w:docGrid w:linePitch="326"/>
        </w:sectPr>
      </w:pPr>
      <w:r w:rsidRPr="003C6404">
        <w:rPr>
          <w:rFonts w:cs="Times New Roman"/>
        </w:rPr>
        <w:t>The study explores the full scope of the role of marketing in organizational regulation. From what marketing to how it helps to identify the company and its products. How marketing is planned and implemented leads to a program of beneficial relationships with customers. All of this is presented through the organizational perspective of Fontaine Motors, whose organizational context provides readers with a realistic environment in which the theories discussed are returned. In short, this article does its best to highlight the importance of marketing in an organization.</w:t>
      </w:r>
    </w:p>
    <w:p w14:paraId="70C96F2D" w14:textId="77777777" w:rsidR="001336C9" w:rsidRDefault="001336C9" w:rsidP="001265EB">
      <w:pPr>
        <w:pStyle w:val="Heading1"/>
        <w:spacing w:before="0" w:line="360" w:lineRule="auto"/>
        <w:ind w:left="0"/>
        <w:jc w:val="both"/>
        <w:rPr>
          <w:sz w:val="36"/>
        </w:rPr>
      </w:pPr>
      <w:bookmarkStart w:id="27" w:name="References"/>
      <w:bookmarkStart w:id="28" w:name="_Toc92384646"/>
      <w:bookmarkEnd w:id="27"/>
      <w:r>
        <w:lastRenderedPageBreak/>
        <w:t>References</w:t>
      </w:r>
      <w:bookmarkEnd w:id="28"/>
    </w:p>
    <w:p w14:paraId="7ABAF706" w14:textId="120E0123" w:rsidR="001336C9" w:rsidRPr="001336C9" w:rsidRDefault="001336C9" w:rsidP="001265EB">
      <w:pPr>
        <w:pStyle w:val="NormalWeb"/>
        <w:spacing w:before="0" w:beforeAutospacing="0" w:after="0" w:afterAutospacing="0" w:line="360" w:lineRule="auto"/>
        <w:jc w:val="both"/>
        <w:rPr>
          <w:color w:val="000000"/>
        </w:rPr>
      </w:pPr>
    </w:p>
    <w:p w14:paraId="71A38DC0" w14:textId="77777777" w:rsidR="001336C9" w:rsidRPr="001336C9" w:rsidRDefault="001336C9" w:rsidP="001265EB">
      <w:pPr>
        <w:pStyle w:val="NormalWeb"/>
        <w:spacing w:before="0" w:beforeAutospacing="0" w:after="0" w:afterAutospacing="0" w:line="360" w:lineRule="auto"/>
        <w:jc w:val="both"/>
        <w:rPr>
          <w:color w:val="000000"/>
        </w:rPr>
      </w:pPr>
      <w:r w:rsidRPr="001336C9">
        <w:rPr>
          <w:color w:val="000000"/>
        </w:rPr>
        <w:t xml:space="preserve">Bhasin, H. (2019). Process In Marketing Mix - Concepts &amp; Types </w:t>
      </w:r>
      <w:proofErr w:type="gramStart"/>
      <w:r w:rsidRPr="001336C9">
        <w:rPr>
          <w:color w:val="000000"/>
        </w:rPr>
        <w:t>Of</w:t>
      </w:r>
      <w:proofErr w:type="gramEnd"/>
      <w:r w:rsidRPr="001336C9">
        <w:rPr>
          <w:color w:val="000000"/>
        </w:rPr>
        <w:t xml:space="preserve"> Processes. Retrieved 6 January 2022, from https://www.marketing91.com/process-in-marketing-mix/</w:t>
      </w:r>
    </w:p>
    <w:p w14:paraId="2A81E03C" w14:textId="77777777" w:rsidR="001336C9" w:rsidRPr="001336C9" w:rsidRDefault="001336C9" w:rsidP="001265EB">
      <w:pPr>
        <w:pStyle w:val="NormalWeb"/>
        <w:spacing w:before="0" w:beforeAutospacing="0" w:after="0" w:afterAutospacing="0" w:line="360" w:lineRule="auto"/>
        <w:jc w:val="both"/>
        <w:rPr>
          <w:color w:val="000000"/>
        </w:rPr>
      </w:pPr>
      <w:proofErr w:type="spellStart"/>
      <w:r w:rsidRPr="001336C9">
        <w:rPr>
          <w:color w:val="000000"/>
        </w:rPr>
        <w:t>Kifer</w:t>
      </w:r>
      <w:proofErr w:type="spellEnd"/>
      <w:r w:rsidRPr="001336C9">
        <w:rPr>
          <w:color w:val="000000"/>
        </w:rPr>
        <w:t xml:space="preserve">, D., </w:t>
      </w:r>
      <w:proofErr w:type="spellStart"/>
      <w:r w:rsidRPr="001336C9">
        <w:rPr>
          <w:color w:val="000000"/>
        </w:rPr>
        <w:t>Bugada</w:t>
      </w:r>
      <w:proofErr w:type="spellEnd"/>
      <w:r w:rsidRPr="001336C9">
        <w:rPr>
          <w:color w:val="000000"/>
        </w:rPr>
        <w:t>, D., &amp; Villar-Garcia, J. (2021). Effects of Environmental Factors on Severity and Mortality of COVID-19. </w:t>
      </w:r>
      <w:r w:rsidRPr="001336C9">
        <w:rPr>
          <w:i/>
          <w:iCs/>
          <w:color w:val="000000"/>
        </w:rPr>
        <w:t>Frontiers In Medicine</w:t>
      </w:r>
      <w:r w:rsidRPr="001336C9">
        <w:rPr>
          <w:color w:val="000000"/>
        </w:rPr>
        <w:t>, </w:t>
      </w:r>
      <w:r w:rsidRPr="001336C9">
        <w:rPr>
          <w:i/>
          <w:iCs/>
          <w:color w:val="000000"/>
        </w:rPr>
        <w:t>7</w:t>
      </w:r>
      <w:r w:rsidRPr="001336C9">
        <w:rPr>
          <w:color w:val="000000"/>
        </w:rPr>
        <w:t xml:space="preserve">. </w:t>
      </w:r>
      <w:proofErr w:type="spellStart"/>
      <w:r w:rsidRPr="001336C9">
        <w:rPr>
          <w:color w:val="000000"/>
        </w:rPr>
        <w:t>doi</w:t>
      </w:r>
      <w:proofErr w:type="spellEnd"/>
      <w:r w:rsidRPr="001336C9">
        <w:rPr>
          <w:color w:val="000000"/>
        </w:rPr>
        <w:t>: 10.3389/fmed.2020.607786</w:t>
      </w:r>
    </w:p>
    <w:p w14:paraId="53841D69" w14:textId="77777777" w:rsidR="001336C9" w:rsidRPr="001336C9" w:rsidRDefault="001336C9" w:rsidP="001265EB">
      <w:pPr>
        <w:pStyle w:val="NormalWeb"/>
        <w:spacing w:before="0" w:beforeAutospacing="0" w:after="0" w:afterAutospacing="0" w:line="360" w:lineRule="auto"/>
        <w:jc w:val="both"/>
        <w:rPr>
          <w:color w:val="000000"/>
        </w:rPr>
      </w:pPr>
      <w:r w:rsidRPr="001336C9">
        <w:rPr>
          <w:color w:val="000000"/>
        </w:rPr>
        <w:t>Kotler, P. (2020). Marketing and Value Creation. </w:t>
      </w:r>
      <w:r w:rsidRPr="001336C9">
        <w:rPr>
          <w:i/>
          <w:iCs/>
          <w:color w:val="000000"/>
        </w:rPr>
        <w:t>Journal Of Creating Value</w:t>
      </w:r>
      <w:r w:rsidRPr="001336C9">
        <w:rPr>
          <w:color w:val="000000"/>
        </w:rPr>
        <w:t>, </w:t>
      </w:r>
      <w:r w:rsidRPr="001336C9">
        <w:rPr>
          <w:i/>
          <w:iCs/>
          <w:color w:val="000000"/>
        </w:rPr>
        <w:t>6</w:t>
      </w:r>
      <w:r w:rsidRPr="001336C9">
        <w:rPr>
          <w:color w:val="000000"/>
        </w:rPr>
        <w:t xml:space="preserve">(1), 10-11. </w:t>
      </w:r>
      <w:proofErr w:type="spellStart"/>
      <w:r w:rsidRPr="001336C9">
        <w:rPr>
          <w:color w:val="000000"/>
        </w:rPr>
        <w:t>doi</w:t>
      </w:r>
      <w:proofErr w:type="spellEnd"/>
      <w:r w:rsidRPr="001336C9">
        <w:rPr>
          <w:color w:val="000000"/>
        </w:rPr>
        <w:t>: 10.1177/2394964320903559</w:t>
      </w:r>
    </w:p>
    <w:p w14:paraId="0E692727" w14:textId="77777777" w:rsidR="001336C9" w:rsidRPr="001336C9" w:rsidRDefault="001336C9" w:rsidP="001265EB">
      <w:pPr>
        <w:pStyle w:val="NormalWeb"/>
        <w:spacing w:before="0" w:beforeAutospacing="0" w:after="0" w:afterAutospacing="0" w:line="360" w:lineRule="auto"/>
        <w:jc w:val="both"/>
        <w:rPr>
          <w:color w:val="000000"/>
        </w:rPr>
      </w:pPr>
      <w:r w:rsidRPr="001336C9">
        <w:rPr>
          <w:color w:val="000000"/>
        </w:rPr>
        <w:t>Kumar, V., Ramachandran, D., &amp; Kumar, B. (2021). Influence of new-age technologies on marketing: A research agenda. </w:t>
      </w:r>
      <w:r w:rsidRPr="001336C9">
        <w:rPr>
          <w:i/>
          <w:iCs/>
          <w:color w:val="000000"/>
        </w:rPr>
        <w:t>Journal Of Business Research</w:t>
      </w:r>
      <w:r w:rsidRPr="001336C9">
        <w:rPr>
          <w:color w:val="000000"/>
        </w:rPr>
        <w:t>, </w:t>
      </w:r>
      <w:r w:rsidRPr="001336C9">
        <w:rPr>
          <w:i/>
          <w:iCs/>
          <w:color w:val="000000"/>
        </w:rPr>
        <w:t>125</w:t>
      </w:r>
      <w:r w:rsidRPr="001336C9">
        <w:rPr>
          <w:color w:val="000000"/>
        </w:rPr>
        <w:t xml:space="preserve">, 864-877. </w:t>
      </w:r>
      <w:proofErr w:type="spellStart"/>
      <w:r w:rsidRPr="001336C9">
        <w:rPr>
          <w:color w:val="000000"/>
        </w:rPr>
        <w:t>doi</w:t>
      </w:r>
      <w:proofErr w:type="spellEnd"/>
      <w:r w:rsidRPr="001336C9">
        <w:rPr>
          <w:color w:val="000000"/>
        </w:rPr>
        <w:t>: 10.1016/j.jbusres.2020.01.007</w:t>
      </w:r>
    </w:p>
    <w:p w14:paraId="1762C214" w14:textId="77777777" w:rsidR="002115F7" w:rsidRDefault="001336C9" w:rsidP="001265EB">
      <w:pPr>
        <w:pStyle w:val="NormalWeb"/>
        <w:spacing w:before="0" w:beforeAutospacing="0" w:after="0" w:afterAutospacing="0" w:line="360" w:lineRule="auto"/>
        <w:jc w:val="both"/>
        <w:rPr>
          <w:color w:val="000000"/>
        </w:rPr>
      </w:pPr>
      <w:r w:rsidRPr="001336C9">
        <w:rPr>
          <w:color w:val="000000"/>
        </w:rPr>
        <w:t xml:space="preserve">Marketing Mix. (2022). Marketing Mix Process - Understanding the 7Ps of a Marketing Mix. Retrieved 6 January 2022, from </w:t>
      </w:r>
    </w:p>
    <w:p w14:paraId="730FCD1F" w14:textId="40910B14" w:rsidR="001336C9" w:rsidRPr="001336C9" w:rsidRDefault="001336C9" w:rsidP="001265EB">
      <w:pPr>
        <w:pStyle w:val="NormalWeb"/>
        <w:spacing w:before="0" w:beforeAutospacing="0" w:after="0" w:afterAutospacing="0" w:line="360" w:lineRule="auto"/>
        <w:jc w:val="both"/>
        <w:rPr>
          <w:color w:val="000000"/>
        </w:rPr>
      </w:pPr>
      <w:r w:rsidRPr="001336C9">
        <w:rPr>
          <w:color w:val="000000"/>
        </w:rPr>
        <w:t>https://focus7international.com/2018/05/29/understanding-the-7ps-of-a-marketing-mix/</w:t>
      </w:r>
    </w:p>
    <w:p w14:paraId="4A438D38" w14:textId="77777777" w:rsidR="002115F7" w:rsidRDefault="001336C9" w:rsidP="001265EB">
      <w:pPr>
        <w:pStyle w:val="NormalWeb"/>
        <w:spacing w:before="0" w:beforeAutospacing="0" w:after="0" w:afterAutospacing="0" w:line="360" w:lineRule="auto"/>
        <w:jc w:val="both"/>
        <w:rPr>
          <w:color w:val="000000"/>
        </w:rPr>
      </w:pPr>
      <w:r w:rsidRPr="001336C9">
        <w:rPr>
          <w:color w:val="000000"/>
        </w:rPr>
        <w:t xml:space="preserve">Marketing Mix. (2022). What a Marketing Mix Is and Why It Is Important to Your Business. Retrieved 6 January 2022, from </w:t>
      </w:r>
    </w:p>
    <w:p w14:paraId="403D02D1" w14:textId="42BC3B81" w:rsidR="001336C9" w:rsidRPr="001336C9" w:rsidRDefault="001336C9" w:rsidP="001265EB">
      <w:pPr>
        <w:pStyle w:val="NormalWeb"/>
        <w:spacing w:before="0" w:beforeAutospacing="0" w:after="0" w:afterAutospacing="0" w:line="360" w:lineRule="auto"/>
        <w:jc w:val="both"/>
        <w:rPr>
          <w:color w:val="000000"/>
        </w:rPr>
      </w:pPr>
      <w:r w:rsidRPr="001336C9">
        <w:rPr>
          <w:color w:val="000000"/>
        </w:rPr>
        <w:t>https://www.thebalancesmb.com/what-is-a-marketing-mix-2295520</w:t>
      </w:r>
    </w:p>
    <w:p w14:paraId="7FA1DCC5" w14:textId="77777777" w:rsidR="001336C9" w:rsidRPr="001336C9" w:rsidRDefault="001336C9" w:rsidP="001265EB">
      <w:pPr>
        <w:pStyle w:val="NormalWeb"/>
        <w:spacing w:before="0" w:beforeAutospacing="0" w:after="0" w:afterAutospacing="0" w:line="360" w:lineRule="auto"/>
        <w:jc w:val="both"/>
        <w:rPr>
          <w:color w:val="000000"/>
        </w:rPr>
      </w:pPr>
      <w:r w:rsidRPr="001336C9">
        <w:rPr>
          <w:color w:val="000000"/>
        </w:rPr>
        <w:t>Marketing Mix'. (2022). What is Marketing Mix? Definition of Marketing Mix, Marketing Mix Meaning - The Economic Times. Retrieved 6 January 2022, from https://economictimes.indiatimes.com/definition/marketing-mix</w:t>
      </w:r>
    </w:p>
    <w:p w14:paraId="7F9F7164" w14:textId="267E1998" w:rsidR="001336C9" w:rsidRPr="001336C9" w:rsidRDefault="001336C9" w:rsidP="001265EB">
      <w:pPr>
        <w:pStyle w:val="NormalWeb"/>
        <w:spacing w:before="0" w:beforeAutospacing="0" w:after="0" w:afterAutospacing="0" w:line="360" w:lineRule="auto"/>
        <w:jc w:val="both"/>
        <w:rPr>
          <w:color w:val="000000"/>
        </w:rPr>
      </w:pPr>
      <w:proofErr w:type="spellStart"/>
      <w:r w:rsidRPr="001336C9">
        <w:rPr>
          <w:color w:val="000000"/>
        </w:rPr>
        <w:t>Mofijur</w:t>
      </w:r>
      <w:proofErr w:type="spellEnd"/>
      <w:r w:rsidRPr="001336C9">
        <w:rPr>
          <w:color w:val="000000"/>
        </w:rPr>
        <w:t xml:space="preserve">, M., Fattah, I., </w:t>
      </w:r>
      <w:proofErr w:type="spellStart"/>
      <w:r w:rsidRPr="001336C9">
        <w:rPr>
          <w:color w:val="000000"/>
        </w:rPr>
        <w:t>Alam</w:t>
      </w:r>
      <w:proofErr w:type="spellEnd"/>
      <w:r w:rsidRPr="001336C9">
        <w:rPr>
          <w:color w:val="000000"/>
        </w:rPr>
        <w:t>, M., Islam, A., Ong, H., &amp; Rahman, S</w:t>
      </w:r>
      <w:r w:rsidR="001265EB">
        <w:rPr>
          <w:color w:val="000000"/>
        </w:rPr>
        <w:t xml:space="preserve"> </w:t>
      </w:r>
      <w:r w:rsidRPr="001336C9">
        <w:rPr>
          <w:color w:val="000000"/>
        </w:rPr>
        <w:t>(2021). Impact of COVID-19 on the social, economic, environmental and energy domains: Lessons learnt from a global pandemic. </w:t>
      </w:r>
      <w:r w:rsidRPr="001336C9">
        <w:rPr>
          <w:i/>
          <w:iCs/>
          <w:color w:val="000000"/>
        </w:rPr>
        <w:t xml:space="preserve">Sustainable Production </w:t>
      </w:r>
      <w:proofErr w:type="gramStart"/>
      <w:r w:rsidRPr="001336C9">
        <w:rPr>
          <w:i/>
          <w:iCs/>
          <w:color w:val="000000"/>
        </w:rPr>
        <w:t>And</w:t>
      </w:r>
      <w:proofErr w:type="gramEnd"/>
      <w:r w:rsidRPr="001336C9">
        <w:rPr>
          <w:i/>
          <w:iCs/>
          <w:color w:val="000000"/>
        </w:rPr>
        <w:t xml:space="preserve"> Consumption</w:t>
      </w:r>
      <w:r w:rsidRPr="001336C9">
        <w:rPr>
          <w:color w:val="000000"/>
        </w:rPr>
        <w:t>, </w:t>
      </w:r>
      <w:r w:rsidRPr="001336C9">
        <w:rPr>
          <w:i/>
          <w:iCs/>
          <w:color w:val="000000"/>
        </w:rPr>
        <w:t>26</w:t>
      </w:r>
      <w:r w:rsidRPr="001336C9">
        <w:rPr>
          <w:color w:val="000000"/>
        </w:rPr>
        <w:t xml:space="preserve">, 343-359. </w:t>
      </w:r>
      <w:proofErr w:type="spellStart"/>
      <w:r w:rsidRPr="001336C9">
        <w:rPr>
          <w:color w:val="000000"/>
        </w:rPr>
        <w:t>doi</w:t>
      </w:r>
      <w:proofErr w:type="spellEnd"/>
      <w:r w:rsidRPr="001336C9">
        <w:rPr>
          <w:color w:val="000000"/>
        </w:rPr>
        <w:t>: 10.1016/j.spc.2020.10.016</w:t>
      </w:r>
    </w:p>
    <w:p w14:paraId="22CE0509" w14:textId="77777777" w:rsidR="001336C9" w:rsidRPr="001336C9" w:rsidRDefault="001336C9" w:rsidP="001265EB">
      <w:pPr>
        <w:pStyle w:val="NormalWeb"/>
        <w:spacing w:before="0" w:beforeAutospacing="0" w:after="0" w:afterAutospacing="0" w:line="360" w:lineRule="auto"/>
        <w:jc w:val="both"/>
        <w:rPr>
          <w:color w:val="000000"/>
        </w:rPr>
      </w:pPr>
      <w:r w:rsidRPr="001336C9">
        <w:rPr>
          <w:color w:val="000000"/>
        </w:rPr>
        <w:t>Pathak, R. (2022). The 4Ps of Marketing: Product, Price, Place, and Promotion | Analytics Steps. Retrieved 6 January 2022, from https://www.analyticssteps.com/blogs/4ps-marketing-product-price-place-and-promotion</w:t>
      </w:r>
    </w:p>
    <w:p w14:paraId="54A3FFE9" w14:textId="77777777" w:rsidR="001336C9" w:rsidRPr="001336C9" w:rsidRDefault="001336C9" w:rsidP="001265EB">
      <w:pPr>
        <w:pStyle w:val="NormalWeb"/>
        <w:spacing w:before="0" w:beforeAutospacing="0" w:after="0" w:afterAutospacing="0" w:line="360" w:lineRule="auto"/>
        <w:jc w:val="both"/>
        <w:rPr>
          <w:color w:val="000000"/>
        </w:rPr>
      </w:pPr>
      <w:r w:rsidRPr="001336C9">
        <w:rPr>
          <w:color w:val="000000"/>
        </w:rPr>
        <w:t xml:space="preserve">Porters five forces model. (2022). Porters five forces model – Automobile Industry, &amp; </w:t>
      </w:r>
      <w:proofErr w:type="spellStart"/>
      <w:r w:rsidRPr="001336C9">
        <w:rPr>
          <w:color w:val="000000"/>
        </w:rPr>
        <w:t>analyse</w:t>
      </w:r>
      <w:proofErr w:type="spellEnd"/>
      <w:r w:rsidRPr="001336C9">
        <w:rPr>
          <w:color w:val="000000"/>
        </w:rPr>
        <w:t xml:space="preserve"> investment. Retrieved 6 January 2022, from https://www.essaysauce.com/business-essays/porters-five-forces-model-automobile-industry-analyse-investment/</w:t>
      </w:r>
    </w:p>
    <w:p w14:paraId="329D7F16" w14:textId="77777777" w:rsidR="001336C9" w:rsidRPr="001336C9" w:rsidRDefault="001336C9" w:rsidP="001265EB">
      <w:pPr>
        <w:pStyle w:val="NormalWeb"/>
        <w:spacing w:before="0" w:beforeAutospacing="0" w:after="0" w:afterAutospacing="0" w:line="360" w:lineRule="auto"/>
        <w:jc w:val="both"/>
        <w:rPr>
          <w:color w:val="000000"/>
        </w:rPr>
      </w:pPr>
      <w:proofErr w:type="spellStart"/>
      <w:r w:rsidRPr="001336C9">
        <w:rPr>
          <w:color w:val="000000"/>
        </w:rPr>
        <w:lastRenderedPageBreak/>
        <w:t>Rume</w:t>
      </w:r>
      <w:proofErr w:type="spellEnd"/>
      <w:r w:rsidRPr="001336C9">
        <w:rPr>
          <w:color w:val="000000"/>
        </w:rPr>
        <w:t>, T., &amp; Islam, S. (2020). Environmental effects of COVID-19 pandemic and potential strategies of sustainability. </w:t>
      </w:r>
      <w:proofErr w:type="spellStart"/>
      <w:r w:rsidRPr="001336C9">
        <w:rPr>
          <w:i/>
          <w:iCs/>
          <w:color w:val="000000"/>
        </w:rPr>
        <w:t>Heliyon</w:t>
      </w:r>
      <w:proofErr w:type="spellEnd"/>
      <w:r w:rsidRPr="001336C9">
        <w:rPr>
          <w:color w:val="000000"/>
        </w:rPr>
        <w:t>, </w:t>
      </w:r>
      <w:r w:rsidRPr="001336C9">
        <w:rPr>
          <w:i/>
          <w:iCs/>
          <w:color w:val="000000"/>
        </w:rPr>
        <w:t>6</w:t>
      </w:r>
      <w:r w:rsidRPr="001336C9">
        <w:rPr>
          <w:color w:val="000000"/>
        </w:rPr>
        <w:t xml:space="preserve">(9), e04965. </w:t>
      </w:r>
      <w:proofErr w:type="spellStart"/>
      <w:r w:rsidRPr="001336C9">
        <w:rPr>
          <w:color w:val="000000"/>
        </w:rPr>
        <w:t>doi</w:t>
      </w:r>
      <w:proofErr w:type="spellEnd"/>
      <w:r w:rsidRPr="001336C9">
        <w:rPr>
          <w:color w:val="000000"/>
        </w:rPr>
        <w:t xml:space="preserve">: </w:t>
      </w:r>
      <w:proofErr w:type="gramStart"/>
      <w:r w:rsidRPr="001336C9">
        <w:rPr>
          <w:color w:val="000000"/>
        </w:rPr>
        <w:t>10.1016/j.heliyon.2020.e</w:t>
      </w:r>
      <w:proofErr w:type="gramEnd"/>
      <w:r w:rsidRPr="001336C9">
        <w:rPr>
          <w:color w:val="000000"/>
        </w:rPr>
        <w:t>04965</w:t>
      </w:r>
    </w:p>
    <w:p w14:paraId="5F2148FB" w14:textId="77777777" w:rsidR="001336C9" w:rsidRPr="001336C9" w:rsidRDefault="001336C9" w:rsidP="001265EB">
      <w:pPr>
        <w:pStyle w:val="NormalWeb"/>
        <w:spacing w:before="0" w:beforeAutospacing="0" w:after="0" w:afterAutospacing="0" w:line="360" w:lineRule="auto"/>
        <w:jc w:val="both"/>
        <w:rPr>
          <w:color w:val="000000"/>
        </w:rPr>
      </w:pPr>
      <w:r w:rsidRPr="001336C9">
        <w:rPr>
          <w:color w:val="000000"/>
        </w:rPr>
        <w:t>Shaw, A., &amp; Shaw, A. (2022). SWOT Analysis of Automobile Industry | SWOT &amp; PESTLE Analysis. Retrieved 6 January 2022, from https://swotandpestleanalysis.com/swot-analysis-of-automobile-industry/</w:t>
      </w:r>
    </w:p>
    <w:p w14:paraId="1AF9A4CB" w14:textId="77777777" w:rsidR="001336C9" w:rsidRPr="001336C9" w:rsidRDefault="001336C9" w:rsidP="001265EB">
      <w:pPr>
        <w:pStyle w:val="NormalWeb"/>
        <w:spacing w:before="0" w:beforeAutospacing="0" w:after="0" w:afterAutospacing="0" w:line="360" w:lineRule="auto"/>
        <w:jc w:val="both"/>
        <w:rPr>
          <w:color w:val="000000"/>
        </w:rPr>
      </w:pPr>
      <w:r w:rsidRPr="001336C9">
        <w:rPr>
          <w:color w:val="000000"/>
        </w:rPr>
        <w:t>Will Kenton. (2020). Marketing Mix. Retrieved 6 January 2022, from https://www.investopedia.com/terms/m/marketing-mix.asp</w:t>
      </w:r>
    </w:p>
    <w:p w14:paraId="180719FF" w14:textId="77777777" w:rsidR="00B5151A" w:rsidRPr="00E0015B" w:rsidRDefault="00B5151A" w:rsidP="001265EB">
      <w:pPr>
        <w:spacing w:after="0" w:line="360" w:lineRule="auto"/>
      </w:pPr>
    </w:p>
    <w:sectPr w:rsidR="00B5151A" w:rsidRPr="00E0015B" w:rsidSect="00E043A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A3F87" w14:textId="77777777" w:rsidR="00263434" w:rsidRDefault="00263434" w:rsidP="001336C9">
      <w:pPr>
        <w:spacing w:after="0" w:line="240" w:lineRule="auto"/>
      </w:pPr>
      <w:r>
        <w:separator/>
      </w:r>
    </w:p>
  </w:endnote>
  <w:endnote w:type="continuationSeparator" w:id="0">
    <w:p w14:paraId="5E13A0A1" w14:textId="77777777" w:rsidR="00263434" w:rsidRDefault="00263434" w:rsidP="00133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rlito">
    <w:altName w:val="Calibri"/>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Liberation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C263B" w14:textId="77777777" w:rsidR="00263434" w:rsidRDefault="00263434" w:rsidP="001336C9">
      <w:pPr>
        <w:spacing w:after="0" w:line="240" w:lineRule="auto"/>
      </w:pPr>
      <w:r>
        <w:separator/>
      </w:r>
    </w:p>
  </w:footnote>
  <w:footnote w:type="continuationSeparator" w:id="0">
    <w:p w14:paraId="74ADB788" w14:textId="77777777" w:rsidR="00263434" w:rsidRDefault="00263434" w:rsidP="001336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8ED51" w14:textId="5572FE1A" w:rsidR="00B056DB" w:rsidRDefault="00B056DB">
    <w:pPr>
      <w:pStyle w:val="Header"/>
    </w:pPr>
    <w:r w:rsidRPr="00B056DB">
      <w:t>Marketing Fundamentals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23111" w14:textId="20B195F1" w:rsidR="001336C9" w:rsidRPr="001336C9" w:rsidRDefault="001336C9">
    <w:pPr>
      <w:pStyle w:val="Header"/>
      <w:rPr>
        <w:lang w:val="en-US"/>
      </w:rPr>
    </w:pPr>
    <w:r>
      <w:rPr>
        <w:lang w:val="en-US"/>
      </w:rPr>
      <w:t>Running Head:</w:t>
    </w:r>
    <w:r w:rsidR="00B056DB" w:rsidRPr="00B056DB">
      <w:t xml:space="preserve"> </w:t>
    </w:r>
    <w:r w:rsidR="00B056DB" w:rsidRPr="00B056DB">
      <w:rPr>
        <w:lang w:val="en-US"/>
      </w:rPr>
      <w:t>Marketing Fundamentals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67731"/>
    <w:multiLevelType w:val="hybridMultilevel"/>
    <w:tmpl w:val="A2621CE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49F4F98"/>
    <w:multiLevelType w:val="hybridMultilevel"/>
    <w:tmpl w:val="9C1A21AA"/>
    <w:lvl w:ilvl="0" w:tplc="CAFA8814">
      <w:numFmt w:val="bullet"/>
      <w:lvlText w:val="-"/>
      <w:lvlJc w:val="left"/>
      <w:pPr>
        <w:ind w:left="1582" w:hanging="360"/>
      </w:pPr>
      <w:rPr>
        <w:rFonts w:ascii="Carlito" w:eastAsia="Carlito" w:hAnsi="Carlito" w:cs="Carlito" w:hint="default"/>
        <w:b/>
        <w:bCs/>
        <w:spacing w:val="-15"/>
        <w:w w:val="100"/>
        <w:sz w:val="24"/>
        <w:szCs w:val="24"/>
        <w:lang w:val="en-US" w:eastAsia="en-US" w:bidi="ar-SA"/>
      </w:rPr>
    </w:lvl>
    <w:lvl w:ilvl="1" w:tplc="DAC426EA">
      <w:numFmt w:val="bullet"/>
      <w:lvlText w:val="•"/>
      <w:lvlJc w:val="left"/>
      <w:pPr>
        <w:ind w:left="2542" w:hanging="360"/>
      </w:pPr>
      <w:rPr>
        <w:rFonts w:hint="default"/>
        <w:lang w:val="en-US" w:eastAsia="en-US" w:bidi="ar-SA"/>
      </w:rPr>
    </w:lvl>
    <w:lvl w:ilvl="2" w:tplc="278226A2">
      <w:numFmt w:val="bullet"/>
      <w:lvlText w:val="•"/>
      <w:lvlJc w:val="left"/>
      <w:pPr>
        <w:ind w:left="3504" w:hanging="360"/>
      </w:pPr>
      <w:rPr>
        <w:rFonts w:hint="default"/>
        <w:lang w:val="en-US" w:eastAsia="en-US" w:bidi="ar-SA"/>
      </w:rPr>
    </w:lvl>
    <w:lvl w:ilvl="3" w:tplc="5C0234D8">
      <w:numFmt w:val="bullet"/>
      <w:lvlText w:val="•"/>
      <w:lvlJc w:val="left"/>
      <w:pPr>
        <w:ind w:left="4466" w:hanging="360"/>
      </w:pPr>
      <w:rPr>
        <w:rFonts w:hint="default"/>
        <w:lang w:val="en-US" w:eastAsia="en-US" w:bidi="ar-SA"/>
      </w:rPr>
    </w:lvl>
    <w:lvl w:ilvl="4" w:tplc="C0AE55B2">
      <w:numFmt w:val="bullet"/>
      <w:lvlText w:val="•"/>
      <w:lvlJc w:val="left"/>
      <w:pPr>
        <w:ind w:left="5428" w:hanging="360"/>
      </w:pPr>
      <w:rPr>
        <w:rFonts w:hint="default"/>
        <w:lang w:val="en-US" w:eastAsia="en-US" w:bidi="ar-SA"/>
      </w:rPr>
    </w:lvl>
    <w:lvl w:ilvl="5" w:tplc="E6E0E69A">
      <w:numFmt w:val="bullet"/>
      <w:lvlText w:val="•"/>
      <w:lvlJc w:val="left"/>
      <w:pPr>
        <w:ind w:left="6390" w:hanging="360"/>
      </w:pPr>
      <w:rPr>
        <w:rFonts w:hint="default"/>
        <w:lang w:val="en-US" w:eastAsia="en-US" w:bidi="ar-SA"/>
      </w:rPr>
    </w:lvl>
    <w:lvl w:ilvl="6" w:tplc="22DCBEF0">
      <w:numFmt w:val="bullet"/>
      <w:lvlText w:val="•"/>
      <w:lvlJc w:val="left"/>
      <w:pPr>
        <w:ind w:left="7352" w:hanging="360"/>
      </w:pPr>
      <w:rPr>
        <w:rFonts w:hint="default"/>
        <w:lang w:val="en-US" w:eastAsia="en-US" w:bidi="ar-SA"/>
      </w:rPr>
    </w:lvl>
    <w:lvl w:ilvl="7" w:tplc="92ECE5FA">
      <w:numFmt w:val="bullet"/>
      <w:lvlText w:val="•"/>
      <w:lvlJc w:val="left"/>
      <w:pPr>
        <w:ind w:left="8314" w:hanging="360"/>
      </w:pPr>
      <w:rPr>
        <w:rFonts w:hint="default"/>
        <w:lang w:val="en-US" w:eastAsia="en-US" w:bidi="ar-SA"/>
      </w:rPr>
    </w:lvl>
    <w:lvl w:ilvl="8" w:tplc="3A763F1C">
      <w:numFmt w:val="bullet"/>
      <w:lvlText w:val="•"/>
      <w:lvlJc w:val="left"/>
      <w:pPr>
        <w:ind w:left="9276" w:hanging="360"/>
      </w:pPr>
      <w:rPr>
        <w:rFonts w:hint="default"/>
        <w:lang w:val="en-US" w:eastAsia="en-US" w:bidi="ar-SA"/>
      </w:rPr>
    </w:lvl>
  </w:abstractNum>
  <w:abstractNum w:abstractNumId="2" w15:restartNumberingAfterBreak="0">
    <w:nsid w:val="1DE3408C"/>
    <w:multiLevelType w:val="hybridMultilevel"/>
    <w:tmpl w:val="A2621CE0"/>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96B1E14"/>
    <w:multiLevelType w:val="hybridMultilevel"/>
    <w:tmpl w:val="8382B9BE"/>
    <w:lvl w:ilvl="0" w:tplc="4009000F">
      <w:start w:val="1"/>
      <w:numFmt w:val="decimal"/>
      <w:lvlText w:val="%1."/>
      <w:lvlJc w:val="left"/>
      <w:pPr>
        <w:ind w:left="720" w:hanging="360"/>
      </w:pPr>
    </w:lvl>
    <w:lvl w:ilvl="1" w:tplc="3EBE7286">
      <w:numFmt w:val="bullet"/>
      <w:lvlText w:val="-"/>
      <w:lvlJc w:val="left"/>
      <w:pPr>
        <w:ind w:left="1440" w:hanging="360"/>
      </w:pPr>
      <w:rPr>
        <w:rFonts w:ascii="Times New Roman" w:eastAsiaTheme="minorHAnsi" w:hAnsi="Times New Roman" w:cs="Times New Roman"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36A2F63"/>
    <w:multiLevelType w:val="hybridMultilevel"/>
    <w:tmpl w:val="4D5C3AE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6EA7036"/>
    <w:multiLevelType w:val="hybridMultilevel"/>
    <w:tmpl w:val="341C9EB6"/>
    <w:lvl w:ilvl="0" w:tplc="41CA2C76">
      <w:start w:val="1"/>
      <w:numFmt w:val="decimal"/>
      <w:lvlText w:val="%1."/>
      <w:lvlJc w:val="left"/>
      <w:pPr>
        <w:ind w:left="1582" w:hanging="360"/>
        <w:jc w:val="left"/>
      </w:pPr>
      <w:rPr>
        <w:rFonts w:hint="default"/>
        <w:b/>
        <w:bCs/>
        <w:spacing w:val="-23"/>
        <w:w w:val="100"/>
        <w:lang w:val="en-US" w:eastAsia="en-US" w:bidi="ar-SA"/>
      </w:rPr>
    </w:lvl>
    <w:lvl w:ilvl="1" w:tplc="EF5E78EA">
      <w:numFmt w:val="bullet"/>
      <w:lvlText w:val="•"/>
      <w:lvlJc w:val="left"/>
      <w:pPr>
        <w:ind w:left="2542" w:hanging="360"/>
      </w:pPr>
      <w:rPr>
        <w:rFonts w:hint="default"/>
        <w:lang w:val="en-US" w:eastAsia="en-US" w:bidi="ar-SA"/>
      </w:rPr>
    </w:lvl>
    <w:lvl w:ilvl="2" w:tplc="4F388E1C">
      <w:numFmt w:val="bullet"/>
      <w:lvlText w:val="•"/>
      <w:lvlJc w:val="left"/>
      <w:pPr>
        <w:ind w:left="3504" w:hanging="360"/>
      </w:pPr>
      <w:rPr>
        <w:rFonts w:hint="default"/>
        <w:lang w:val="en-US" w:eastAsia="en-US" w:bidi="ar-SA"/>
      </w:rPr>
    </w:lvl>
    <w:lvl w:ilvl="3" w:tplc="2E40B104">
      <w:numFmt w:val="bullet"/>
      <w:lvlText w:val="•"/>
      <w:lvlJc w:val="left"/>
      <w:pPr>
        <w:ind w:left="4466" w:hanging="360"/>
      </w:pPr>
      <w:rPr>
        <w:rFonts w:hint="default"/>
        <w:lang w:val="en-US" w:eastAsia="en-US" w:bidi="ar-SA"/>
      </w:rPr>
    </w:lvl>
    <w:lvl w:ilvl="4" w:tplc="8F7E7AD8">
      <w:numFmt w:val="bullet"/>
      <w:lvlText w:val="•"/>
      <w:lvlJc w:val="left"/>
      <w:pPr>
        <w:ind w:left="5428" w:hanging="360"/>
      </w:pPr>
      <w:rPr>
        <w:rFonts w:hint="default"/>
        <w:lang w:val="en-US" w:eastAsia="en-US" w:bidi="ar-SA"/>
      </w:rPr>
    </w:lvl>
    <w:lvl w:ilvl="5" w:tplc="46885AFC">
      <w:numFmt w:val="bullet"/>
      <w:lvlText w:val="•"/>
      <w:lvlJc w:val="left"/>
      <w:pPr>
        <w:ind w:left="6390" w:hanging="360"/>
      </w:pPr>
      <w:rPr>
        <w:rFonts w:hint="default"/>
        <w:lang w:val="en-US" w:eastAsia="en-US" w:bidi="ar-SA"/>
      </w:rPr>
    </w:lvl>
    <w:lvl w:ilvl="6" w:tplc="FB64B438">
      <w:numFmt w:val="bullet"/>
      <w:lvlText w:val="•"/>
      <w:lvlJc w:val="left"/>
      <w:pPr>
        <w:ind w:left="7352" w:hanging="360"/>
      </w:pPr>
      <w:rPr>
        <w:rFonts w:hint="default"/>
        <w:lang w:val="en-US" w:eastAsia="en-US" w:bidi="ar-SA"/>
      </w:rPr>
    </w:lvl>
    <w:lvl w:ilvl="7" w:tplc="4C6896DA">
      <w:numFmt w:val="bullet"/>
      <w:lvlText w:val="•"/>
      <w:lvlJc w:val="left"/>
      <w:pPr>
        <w:ind w:left="8314" w:hanging="360"/>
      </w:pPr>
      <w:rPr>
        <w:rFonts w:hint="default"/>
        <w:lang w:val="en-US" w:eastAsia="en-US" w:bidi="ar-SA"/>
      </w:rPr>
    </w:lvl>
    <w:lvl w:ilvl="8" w:tplc="A06CD8DE">
      <w:numFmt w:val="bullet"/>
      <w:lvlText w:val="•"/>
      <w:lvlJc w:val="left"/>
      <w:pPr>
        <w:ind w:left="9276" w:hanging="360"/>
      </w:pPr>
      <w:rPr>
        <w:rFonts w:hint="default"/>
        <w:lang w:val="en-US" w:eastAsia="en-US" w:bidi="ar-SA"/>
      </w:r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FEA"/>
    <w:rsid w:val="000779DC"/>
    <w:rsid w:val="0010184F"/>
    <w:rsid w:val="00121436"/>
    <w:rsid w:val="001265EB"/>
    <w:rsid w:val="001336C9"/>
    <w:rsid w:val="002115F7"/>
    <w:rsid w:val="002578BA"/>
    <w:rsid w:val="00263434"/>
    <w:rsid w:val="00273C1A"/>
    <w:rsid w:val="002A4EC7"/>
    <w:rsid w:val="002B5675"/>
    <w:rsid w:val="002B57F5"/>
    <w:rsid w:val="002C1EBC"/>
    <w:rsid w:val="00371306"/>
    <w:rsid w:val="003C6404"/>
    <w:rsid w:val="00403006"/>
    <w:rsid w:val="00403576"/>
    <w:rsid w:val="00487B98"/>
    <w:rsid w:val="004961E7"/>
    <w:rsid w:val="004B0A80"/>
    <w:rsid w:val="004F6258"/>
    <w:rsid w:val="00534AAE"/>
    <w:rsid w:val="005726C1"/>
    <w:rsid w:val="00650FEA"/>
    <w:rsid w:val="0068463A"/>
    <w:rsid w:val="00686294"/>
    <w:rsid w:val="007C1600"/>
    <w:rsid w:val="00957A85"/>
    <w:rsid w:val="00A13669"/>
    <w:rsid w:val="00A1408E"/>
    <w:rsid w:val="00AF6B38"/>
    <w:rsid w:val="00B056DB"/>
    <w:rsid w:val="00B5151A"/>
    <w:rsid w:val="00B614BD"/>
    <w:rsid w:val="00CA626D"/>
    <w:rsid w:val="00CB61E6"/>
    <w:rsid w:val="00CC2E2D"/>
    <w:rsid w:val="00CC6915"/>
    <w:rsid w:val="00D2139E"/>
    <w:rsid w:val="00D61929"/>
    <w:rsid w:val="00D73F52"/>
    <w:rsid w:val="00DF4AAA"/>
    <w:rsid w:val="00E0015B"/>
    <w:rsid w:val="00E043A9"/>
    <w:rsid w:val="00F92972"/>
    <w:rsid w:val="00FA29D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464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15B"/>
    <w:pPr>
      <w:jc w:val="both"/>
    </w:pPr>
    <w:rPr>
      <w:rFonts w:ascii="Times New Roman" w:hAnsi="Times New Roman"/>
      <w:color w:val="000000" w:themeColor="text1"/>
      <w:sz w:val="24"/>
      <w:lang w:val="en-SG"/>
    </w:rPr>
  </w:style>
  <w:style w:type="paragraph" w:styleId="Heading1">
    <w:name w:val="heading 1"/>
    <w:basedOn w:val="Normal"/>
    <w:link w:val="Heading1Char"/>
    <w:uiPriority w:val="9"/>
    <w:qFormat/>
    <w:rsid w:val="005726C1"/>
    <w:pPr>
      <w:widowControl w:val="0"/>
      <w:autoSpaceDE w:val="0"/>
      <w:autoSpaceDN w:val="0"/>
      <w:spacing w:before="160" w:after="0" w:line="240" w:lineRule="auto"/>
      <w:ind w:left="101"/>
      <w:jc w:val="center"/>
      <w:outlineLvl w:val="0"/>
    </w:pPr>
    <w:rPr>
      <w:rFonts w:eastAsia="Liberation Serif" w:cs="Liberation Serif"/>
      <w:b/>
      <w:bCs/>
      <w:i/>
      <w:sz w:val="28"/>
      <w:szCs w:val="24"/>
      <w:lang w:val="en-US"/>
    </w:rPr>
  </w:style>
  <w:style w:type="paragraph" w:styleId="Heading2">
    <w:name w:val="heading 2"/>
    <w:basedOn w:val="Normal"/>
    <w:next w:val="Normal"/>
    <w:link w:val="Heading2Char"/>
    <w:uiPriority w:val="9"/>
    <w:semiHidden/>
    <w:unhideWhenUsed/>
    <w:qFormat/>
    <w:rsid w:val="003713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71306"/>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26C1"/>
    <w:rPr>
      <w:rFonts w:ascii="Times New Roman" w:eastAsia="Liberation Serif" w:hAnsi="Times New Roman" w:cs="Liberation Serif"/>
      <w:b/>
      <w:bCs/>
      <w:i/>
      <w:color w:val="000000" w:themeColor="text1"/>
      <w:sz w:val="28"/>
      <w:szCs w:val="24"/>
      <w:lang w:val="en-US"/>
    </w:rPr>
  </w:style>
  <w:style w:type="paragraph" w:styleId="BodyText">
    <w:name w:val="Body Text"/>
    <w:basedOn w:val="Normal"/>
    <w:link w:val="BodyTextChar"/>
    <w:uiPriority w:val="1"/>
    <w:qFormat/>
    <w:rsid w:val="00CC6915"/>
    <w:pPr>
      <w:widowControl w:val="0"/>
      <w:autoSpaceDE w:val="0"/>
      <w:autoSpaceDN w:val="0"/>
      <w:spacing w:after="0" w:line="240" w:lineRule="auto"/>
    </w:pPr>
    <w:rPr>
      <w:rFonts w:ascii="Liberation Serif" w:eastAsia="Liberation Serif" w:hAnsi="Liberation Serif" w:cs="Liberation Serif"/>
      <w:szCs w:val="24"/>
      <w:lang w:val="en-US"/>
    </w:rPr>
  </w:style>
  <w:style w:type="character" w:customStyle="1" w:styleId="BodyTextChar">
    <w:name w:val="Body Text Char"/>
    <w:basedOn w:val="DefaultParagraphFont"/>
    <w:link w:val="BodyText"/>
    <w:uiPriority w:val="1"/>
    <w:rsid w:val="00CC6915"/>
    <w:rPr>
      <w:rFonts w:ascii="Liberation Serif" w:eastAsia="Liberation Serif" w:hAnsi="Liberation Serif" w:cs="Liberation Serif"/>
      <w:sz w:val="24"/>
      <w:szCs w:val="24"/>
      <w:lang w:val="en-US"/>
    </w:rPr>
  </w:style>
  <w:style w:type="character" w:customStyle="1" w:styleId="Heading2Char">
    <w:name w:val="Heading 2 Char"/>
    <w:basedOn w:val="DefaultParagraphFont"/>
    <w:link w:val="Heading2"/>
    <w:uiPriority w:val="9"/>
    <w:semiHidden/>
    <w:rsid w:val="00371306"/>
    <w:rPr>
      <w:rFonts w:asciiTheme="majorHAnsi" w:eastAsiaTheme="majorEastAsia" w:hAnsiTheme="majorHAnsi" w:cstheme="majorBidi"/>
      <w:color w:val="2F5496" w:themeColor="accent1" w:themeShade="BF"/>
      <w:sz w:val="26"/>
      <w:szCs w:val="26"/>
      <w:lang w:val="en-SG"/>
    </w:rPr>
  </w:style>
  <w:style w:type="character" w:customStyle="1" w:styleId="Heading3Char">
    <w:name w:val="Heading 3 Char"/>
    <w:basedOn w:val="DefaultParagraphFont"/>
    <w:link w:val="Heading3"/>
    <w:uiPriority w:val="9"/>
    <w:semiHidden/>
    <w:rsid w:val="00371306"/>
    <w:rPr>
      <w:rFonts w:asciiTheme="majorHAnsi" w:eastAsiaTheme="majorEastAsia" w:hAnsiTheme="majorHAnsi" w:cstheme="majorBidi"/>
      <w:color w:val="1F3763" w:themeColor="accent1" w:themeShade="7F"/>
      <w:sz w:val="24"/>
      <w:szCs w:val="24"/>
      <w:lang w:val="en-SG"/>
    </w:rPr>
  </w:style>
  <w:style w:type="paragraph" w:styleId="ListParagraph">
    <w:name w:val="List Paragraph"/>
    <w:basedOn w:val="Normal"/>
    <w:uiPriority w:val="1"/>
    <w:qFormat/>
    <w:rsid w:val="00371306"/>
    <w:pPr>
      <w:widowControl w:val="0"/>
      <w:autoSpaceDE w:val="0"/>
      <w:autoSpaceDN w:val="0"/>
      <w:spacing w:after="0" w:line="240" w:lineRule="auto"/>
      <w:ind w:left="1582" w:hanging="360"/>
    </w:pPr>
    <w:rPr>
      <w:rFonts w:ascii="Liberation Sans" w:eastAsia="Liberation Sans" w:hAnsi="Liberation Sans" w:cs="Liberation Sans"/>
      <w:lang w:val="en-US"/>
    </w:rPr>
  </w:style>
  <w:style w:type="paragraph" w:styleId="NormalWeb">
    <w:name w:val="Normal (Web)"/>
    <w:basedOn w:val="Normal"/>
    <w:uiPriority w:val="99"/>
    <w:semiHidden/>
    <w:unhideWhenUsed/>
    <w:rsid w:val="001336C9"/>
    <w:pPr>
      <w:spacing w:before="100" w:beforeAutospacing="1" w:after="100" w:afterAutospacing="1" w:line="240" w:lineRule="auto"/>
      <w:jc w:val="left"/>
    </w:pPr>
    <w:rPr>
      <w:rFonts w:eastAsia="Times New Roman" w:cs="Times New Roman"/>
      <w:color w:val="auto"/>
      <w:szCs w:val="24"/>
      <w:lang w:val="en-US"/>
    </w:rPr>
  </w:style>
  <w:style w:type="paragraph" w:styleId="TOCHeading">
    <w:name w:val="TOC Heading"/>
    <w:basedOn w:val="Heading1"/>
    <w:next w:val="Normal"/>
    <w:uiPriority w:val="39"/>
    <w:unhideWhenUsed/>
    <w:qFormat/>
    <w:rsid w:val="001336C9"/>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1336C9"/>
    <w:pPr>
      <w:spacing w:after="100"/>
    </w:pPr>
  </w:style>
  <w:style w:type="character" w:styleId="Hyperlink">
    <w:name w:val="Hyperlink"/>
    <w:basedOn w:val="DefaultParagraphFont"/>
    <w:uiPriority w:val="99"/>
    <w:unhideWhenUsed/>
    <w:rsid w:val="001336C9"/>
    <w:rPr>
      <w:color w:val="0563C1" w:themeColor="hyperlink"/>
      <w:u w:val="single"/>
    </w:rPr>
  </w:style>
  <w:style w:type="paragraph" w:styleId="Header">
    <w:name w:val="header"/>
    <w:basedOn w:val="Normal"/>
    <w:link w:val="HeaderChar"/>
    <w:uiPriority w:val="99"/>
    <w:unhideWhenUsed/>
    <w:rsid w:val="001336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36C9"/>
    <w:rPr>
      <w:rFonts w:ascii="Times New Roman" w:hAnsi="Times New Roman"/>
      <w:color w:val="000000" w:themeColor="text1"/>
      <w:sz w:val="24"/>
      <w:lang w:val="en-SG"/>
    </w:rPr>
  </w:style>
  <w:style w:type="paragraph" w:styleId="Footer">
    <w:name w:val="footer"/>
    <w:basedOn w:val="Normal"/>
    <w:link w:val="FooterChar"/>
    <w:uiPriority w:val="99"/>
    <w:unhideWhenUsed/>
    <w:rsid w:val="001336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36C9"/>
    <w:rPr>
      <w:rFonts w:ascii="Times New Roman" w:hAnsi="Times New Roman"/>
      <w:color w:val="000000" w:themeColor="text1"/>
      <w:sz w:val="24"/>
      <w:lang w:val="en-SG"/>
    </w:rPr>
  </w:style>
  <w:style w:type="character" w:styleId="CommentReference">
    <w:name w:val="annotation reference"/>
    <w:basedOn w:val="DefaultParagraphFont"/>
    <w:uiPriority w:val="99"/>
    <w:semiHidden/>
    <w:unhideWhenUsed/>
    <w:rsid w:val="00403576"/>
    <w:rPr>
      <w:sz w:val="16"/>
      <w:szCs w:val="16"/>
    </w:rPr>
  </w:style>
  <w:style w:type="paragraph" w:styleId="CommentText">
    <w:name w:val="annotation text"/>
    <w:basedOn w:val="Normal"/>
    <w:link w:val="CommentTextChar"/>
    <w:uiPriority w:val="99"/>
    <w:semiHidden/>
    <w:unhideWhenUsed/>
    <w:rsid w:val="00403576"/>
    <w:pPr>
      <w:spacing w:line="240" w:lineRule="auto"/>
    </w:pPr>
    <w:rPr>
      <w:sz w:val="20"/>
      <w:szCs w:val="20"/>
    </w:rPr>
  </w:style>
  <w:style w:type="character" w:customStyle="1" w:styleId="CommentTextChar">
    <w:name w:val="Comment Text Char"/>
    <w:basedOn w:val="DefaultParagraphFont"/>
    <w:link w:val="CommentText"/>
    <w:uiPriority w:val="99"/>
    <w:semiHidden/>
    <w:rsid w:val="00403576"/>
    <w:rPr>
      <w:rFonts w:ascii="Times New Roman" w:hAnsi="Times New Roman"/>
      <w:color w:val="000000" w:themeColor="text1"/>
      <w:sz w:val="20"/>
      <w:szCs w:val="20"/>
      <w:lang w:val="en-SG"/>
    </w:rPr>
  </w:style>
  <w:style w:type="paragraph" w:styleId="CommentSubject">
    <w:name w:val="annotation subject"/>
    <w:basedOn w:val="CommentText"/>
    <w:next w:val="CommentText"/>
    <w:link w:val="CommentSubjectChar"/>
    <w:uiPriority w:val="99"/>
    <w:semiHidden/>
    <w:unhideWhenUsed/>
    <w:rsid w:val="00403576"/>
    <w:rPr>
      <w:b/>
      <w:bCs/>
    </w:rPr>
  </w:style>
  <w:style w:type="character" w:customStyle="1" w:styleId="CommentSubjectChar">
    <w:name w:val="Comment Subject Char"/>
    <w:basedOn w:val="CommentTextChar"/>
    <w:link w:val="CommentSubject"/>
    <w:uiPriority w:val="99"/>
    <w:semiHidden/>
    <w:rsid w:val="00403576"/>
    <w:rPr>
      <w:rFonts w:ascii="Times New Roman" w:hAnsi="Times New Roman"/>
      <w:b/>
      <w:bCs/>
      <w:color w:val="000000" w:themeColor="text1"/>
      <w:sz w:val="20"/>
      <w:szCs w:val="20"/>
      <w:lang w:val="en-S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302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541AE-FC77-45CA-90CE-DF14E75F3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3385</Words>
  <Characters>19296</Characters>
  <Application>Microsoft Office Word</Application>
  <DocSecurity>0</DocSecurity>
  <Lines>160</Lines>
  <Paragraphs>45</Paragraphs>
  <ScaleCrop>false</ScaleCrop>
  <Company/>
  <LinksUpToDate>false</LinksUpToDate>
  <CharactersWithSpaces>22636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2022-01-08T04:56:00Z</dcterms:created>
  <dcterms:modified xsi:type="dcterms:W3CDTF">2022-01-08T04:56:00Z</dcterms:modified>
</cp:coreProperties>
</file>