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D4123" w14:textId="0F079289" w:rsidR="00C30B93" w:rsidRDefault="00C30B93">
      <w:pPr>
        <w:rPr>
          <w:b/>
          <w:bCs/>
          <w:u w:val="single"/>
          <w:lang w:val="en-US"/>
        </w:rPr>
      </w:pPr>
      <w:r w:rsidRPr="00C30B93">
        <w:rPr>
          <w:b/>
          <w:bCs/>
          <w:u w:val="single"/>
          <w:lang w:val="en-US"/>
        </w:rPr>
        <w:t>Section A</w:t>
      </w:r>
    </w:p>
    <w:p w14:paraId="308D4266" w14:textId="001113EE" w:rsidR="00C30B93" w:rsidRDefault="00C30B93">
      <w:pPr>
        <w:rPr>
          <w:lang w:val="en-US"/>
        </w:rPr>
      </w:pPr>
      <w:r w:rsidRPr="00C30B93">
        <w:rPr>
          <w:lang w:val="en-US"/>
        </w:rPr>
        <w:t>For th</w:t>
      </w:r>
      <w:r>
        <w:rPr>
          <w:lang w:val="en-US"/>
        </w:rPr>
        <w:t>is section I will be explaining the importance of early intervention for children with Autism and the positive impact that this will have</w:t>
      </w:r>
      <w:r w:rsidR="00C25A8E">
        <w:rPr>
          <w:lang w:val="en-US"/>
        </w:rPr>
        <w:t xml:space="preserve"> on their lives and education</w:t>
      </w:r>
      <w:r>
        <w:rPr>
          <w:lang w:val="en-US"/>
        </w:rPr>
        <w:t>.</w:t>
      </w:r>
    </w:p>
    <w:p w14:paraId="4E8E0C8B" w14:textId="791B3ACF" w:rsidR="00C50EDB" w:rsidRDefault="00946D9B">
      <w:r>
        <w:rPr>
          <w:lang w:val="en-US"/>
        </w:rPr>
        <w:t>The history of Autism</w:t>
      </w:r>
      <w:r w:rsidR="00514D39">
        <w:rPr>
          <w:lang w:val="en-US"/>
        </w:rPr>
        <w:t xml:space="preserve"> goes as far back as 1943, when </w:t>
      </w:r>
      <w:bookmarkStart w:id="0" w:name="_Hlk74946252"/>
      <w:r w:rsidR="00514D39">
        <w:rPr>
          <w:lang w:val="en-US"/>
        </w:rPr>
        <w:t>philosopher</w:t>
      </w:r>
      <w:bookmarkEnd w:id="0"/>
      <w:r w:rsidR="00514D39">
        <w:rPr>
          <w:lang w:val="en-US"/>
        </w:rPr>
        <w:t xml:space="preserve"> Leo</w:t>
      </w:r>
      <w:r w:rsidR="0016124A">
        <w:rPr>
          <w:lang w:val="en-US"/>
        </w:rPr>
        <w:t xml:space="preserve"> </w:t>
      </w:r>
      <w:r w:rsidR="0016124A" w:rsidRPr="0016124A">
        <w:rPr>
          <w:lang w:val="en-US"/>
        </w:rPr>
        <w:t>Kanner</w:t>
      </w:r>
      <w:r w:rsidR="0016124A">
        <w:rPr>
          <w:lang w:val="en-US"/>
        </w:rPr>
        <w:t>,</w:t>
      </w:r>
      <w:r w:rsidR="00877F95">
        <w:rPr>
          <w:lang w:val="en-US"/>
        </w:rPr>
        <w:t xml:space="preserve"> </w:t>
      </w:r>
      <w:r w:rsidR="00877F95" w:rsidRPr="00877F95">
        <w:t>first described</w:t>
      </w:r>
      <w:r w:rsidR="00F62B2D">
        <w:t xml:space="preserve"> t</w:t>
      </w:r>
      <w:r w:rsidR="00F62B2D" w:rsidRPr="00F62B2D">
        <w:t>he specific pattern of abnormal behaviou</w:t>
      </w:r>
      <w:r w:rsidR="00C86165">
        <w:t>r</w:t>
      </w:r>
      <w:r w:rsidR="000D30BE">
        <w:t xml:space="preserve">, </w:t>
      </w:r>
      <w:r w:rsidR="000D30BE" w:rsidRPr="000D30BE">
        <w:t>also known as early infantile autism</w:t>
      </w:r>
      <w:r w:rsidR="000D30BE">
        <w:t>.</w:t>
      </w:r>
      <w:r w:rsidR="00E72D53">
        <w:t xml:space="preserve"> </w:t>
      </w:r>
      <w:r w:rsidR="00E72D53" w:rsidRPr="00E72D53">
        <w:t xml:space="preserve">In 1944, </w:t>
      </w:r>
      <w:r w:rsidR="00C662BD">
        <w:t xml:space="preserve"> </w:t>
      </w:r>
      <w:r w:rsidR="00C662BD">
        <w:rPr>
          <w:lang w:val="en-US"/>
        </w:rPr>
        <w:t>philosopher</w:t>
      </w:r>
      <w:r w:rsidR="00C662BD" w:rsidRPr="00E72D53">
        <w:t xml:space="preserve"> </w:t>
      </w:r>
      <w:r w:rsidR="00E72D53" w:rsidRPr="00E72D53">
        <w:t>Hans Asperge</w:t>
      </w:r>
      <w:r w:rsidR="00C662BD">
        <w:t xml:space="preserve"> introduced the world to</w:t>
      </w:r>
      <w:r w:rsidR="00A239E9" w:rsidRPr="00A239E9">
        <w:t xml:space="preserve"> Asperger syndrome</w:t>
      </w:r>
      <w:r w:rsidR="009B4951">
        <w:t xml:space="preserve"> </w:t>
      </w:r>
      <w:r w:rsidR="001A6F79">
        <w:t>(</w:t>
      </w:r>
      <w:r w:rsidR="001A6F79" w:rsidRPr="00CD708E">
        <w:rPr>
          <w:rFonts w:ascii="Arial" w:hAnsi="Arial" w:cs="Arial"/>
          <w:color w:val="000000" w:themeColor="text1"/>
          <w:sz w:val="20"/>
          <w:szCs w:val="20"/>
        </w:rPr>
        <w:t>National Autistic Society</w:t>
      </w:r>
      <w:r w:rsidR="001A6F79">
        <w:rPr>
          <w:rFonts w:ascii="Arial" w:hAnsi="Arial" w:cs="Arial"/>
          <w:color w:val="000000" w:themeColor="text1"/>
          <w:sz w:val="20"/>
          <w:szCs w:val="20"/>
        </w:rPr>
        <w:t>, 2021a).</w:t>
      </w:r>
    </w:p>
    <w:p w14:paraId="2A36459D" w14:textId="24AC178E" w:rsidR="003437DB" w:rsidRDefault="003A0CC7">
      <w:pPr>
        <w:rPr>
          <w:lang w:val="en-US"/>
        </w:rPr>
      </w:pPr>
      <w:r>
        <w:t>Asperge</w:t>
      </w:r>
      <w:r w:rsidR="002263D0">
        <w:t>,</w:t>
      </w:r>
      <w:r>
        <w:t xml:space="preserve"> suggested that</w:t>
      </w:r>
      <w:r w:rsidR="00C662BD">
        <w:t xml:space="preserve"> </w:t>
      </w:r>
      <w:r w:rsidR="00BF420D" w:rsidRPr="00BF420D">
        <w:t xml:space="preserve">children </w:t>
      </w:r>
      <w:r w:rsidR="005F2FC7">
        <w:t xml:space="preserve">had </w:t>
      </w:r>
      <w:r w:rsidR="00BF420D" w:rsidRPr="00BF420D">
        <w:t>many similarities to autism</w:t>
      </w:r>
      <w:r w:rsidR="00000C2F">
        <w:t xml:space="preserve">, </w:t>
      </w:r>
      <w:r w:rsidR="00000C2F" w:rsidRPr="00000C2F">
        <w:t>but these children possessed ordinary or exceptional ability in a variety of areas, including grammatical language</w:t>
      </w:r>
      <w:r w:rsidR="007F36CB">
        <w:t>. A</w:t>
      </w:r>
      <w:r w:rsidR="001E45E8">
        <w:t xml:space="preserve">lthough </w:t>
      </w:r>
      <w:r w:rsidR="003A3388">
        <w:t xml:space="preserve">Autism and Asperges </w:t>
      </w:r>
      <w:r w:rsidR="00407709" w:rsidRPr="00407709">
        <w:t>th</w:t>
      </w:r>
      <w:r w:rsidR="002141AC">
        <w:t>e</w:t>
      </w:r>
      <w:r w:rsidR="00407709" w:rsidRPr="00407709">
        <w:t xml:space="preserve"> have the </w:t>
      </w:r>
      <w:r w:rsidR="002141AC">
        <w:t xml:space="preserve">similar </w:t>
      </w:r>
      <w:r w:rsidR="00407709" w:rsidRPr="00407709">
        <w:t>triad of social interaction, communication, and imagination difficulties, as well as a narrow, repetitive pattern of activities</w:t>
      </w:r>
      <w:r w:rsidR="002141AC">
        <w:t>,</w:t>
      </w:r>
      <w:r w:rsidR="001E45E8" w:rsidRPr="00407709">
        <w:t xml:space="preserve"> </w:t>
      </w:r>
      <w:r w:rsidR="001E45E8">
        <w:t>t</w:t>
      </w:r>
      <w:r w:rsidR="001E45E8" w:rsidRPr="00407709">
        <w:t>he exact relationship between Asperger and Kanner syndromes is still debated</w:t>
      </w:r>
      <w:r w:rsidR="00EC3DF0">
        <w:t xml:space="preserve"> </w:t>
      </w:r>
      <w:bookmarkStart w:id="1" w:name="_Hlk74949873"/>
      <w:r w:rsidR="00EC3DF0">
        <w:t>(</w:t>
      </w:r>
      <w:r w:rsidR="00EC3DF0" w:rsidRPr="00CD708E">
        <w:rPr>
          <w:rFonts w:ascii="Arial" w:hAnsi="Arial" w:cs="Arial"/>
          <w:color w:val="000000" w:themeColor="text1"/>
          <w:sz w:val="20"/>
          <w:szCs w:val="20"/>
        </w:rPr>
        <w:t>National Autistic Society</w:t>
      </w:r>
      <w:r w:rsidR="00EC3DF0">
        <w:rPr>
          <w:rFonts w:ascii="Arial" w:hAnsi="Arial" w:cs="Arial"/>
          <w:color w:val="000000" w:themeColor="text1"/>
          <w:sz w:val="20"/>
          <w:szCs w:val="20"/>
        </w:rPr>
        <w:t>, 2021</w:t>
      </w:r>
      <w:r w:rsidR="001A6F79">
        <w:rPr>
          <w:rFonts w:ascii="Arial" w:hAnsi="Arial" w:cs="Arial"/>
          <w:color w:val="000000" w:themeColor="text1"/>
          <w:sz w:val="20"/>
          <w:szCs w:val="20"/>
        </w:rPr>
        <w:t>b</w:t>
      </w:r>
      <w:r w:rsidR="00EC3DF0">
        <w:rPr>
          <w:rFonts w:ascii="Arial" w:hAnsi="Arial" w:cs="Arial"/>
          <w:color w:val="000000" w:themeColor="text1"/>
          <w:sz w:val="20"/>
          <w:szCs w:val="20"/>
        </w:rPr>
        <w:t>).</w:t>
      </w:r>
      <w:bookmarkEnd w:id="1"/>
    </w:p>
    <w:p w14:paraId="1CF7F129" w14:textId="2B64D0BE" w:rsidR="00302302" w:rsidRDefault="00302302">
      <w:pPr>
        <w:rPr>
          <w:lang w:val="en-US"/>
        </w:rPr>
      </w:pPr>
      <w:r>
        <w:rPr>
          <w:lang w:val="en-US"/>
        </w:rPr>
        <w:t>Autism spectrum disorder (ASD)</w:t>
      </w:r>
      <w:r w:rsidRPr="00302302">
        <w:rPr>
          <w:lang w:val="en-US"/>
        </w:rPr>
        <w:t xml:space="preserve"> is a lifelong developmental disorder that impacts people's capacity to communicate and interact with others</w:t>
      </w:r>
      <w:r w:rsidR="007311D5">
        <w:rPr>
          <w:lang w:val="en-US"/>
        </w:rPr>
        <w:t>,</w:t>
      </w:r>
      <w:r w:rsidR="007311D5" w:rsidRPr="007311D5">
        <w:rPr>
          <w:rFonts w:ascii="Arial" w:hAnsi="Arial" w:cs="Arial"/>
          <w:color w:val="70AD47" w:themeColor="accent6"/>
          <w:sz w:val="24"/>
          <w:szCs w:val="24"/>
        </w:rPr>
        <w:t xml:space="preserve"> </w:t>
      </w:r>
      <w:r w:rsidR="007311D5" w:rsidRPr="007311D5">
        <w:t>1 in 68 children</w:t>
      </w:r>
      <w:r w:rsidR="00D156C0">
        <w:t xml:space="preserve"> are</w:t>
      </w:r>
      <w:r w:rsidR="007311D5" w:rsidRPr="007311D5">
        <w:t xml:space="preserve"> diagnosed with ASD</w:t>
      </w:r>
      <w:r w:rsidR="007311D5">
        <w:rPr>
          <w:lang w:val="en-US"/>
        </w:rPr>
        <w:t xml:space="preserve"> </w:t>
      </w:r>
      <w:r w:rsidR="003D6312">
        <w:rPr>
          <w:lang w:val="en-US"/>
        </w:rPr>
        <w:t>(Autism.org, 2021)</w:t>
      </w:r>
      <w:r w:rsidRPr="00302302">
        <w:rPr>
          <w:lang w:val="en-US"/>
        </w:rPr>
        <w:t>.</w:t>
      </w:r>
      <w:r w:rsidR="00F532DE" w:rsidRPr="00F532DE">
        <w:t xml:space="preserve"> </w:t>
      </w:r>
      <w:r w:rsidR="00F532DE">
        <w:rPr>
          <w:lang w:val="en-US"/>
        </w:rPr>
        <w:t>children</w:t>
      </w:r>
      <w:r w:rsidR="00F532DE" w:rsidRPr="00F532DE">
        <w:rPr>
          <w:lang w:val="en-US"/>
        </w:rPr>
        <w:t xml:space="preserve"> with ASD range from gifted to severely challenged in their learning, thinking, and problem-solving abilities</w:t>
      </w:r>
      <w:r w:rsidR="00FF6A31">
        <w:rPr>
          <w:lang w:val="en-US"/>
        </w:rPr>
        <w:t>, s</w:t>
      </w:r>
      <w:r w:rsidR="00F532DE" w:rsidRPr="00F532DE">
        <w:rPr>
          <w:lang w:val="en-US"/>
        </w:rPr>
        <w:t xml:space="preserve">ome </w:t>
      </w:r>
      <w:r w:rsidR="00F532DE">
        <w:rPr>
          <w:lang w:val="en-US"/>
        </w:rPr>
        <w:t>children</w:t>
      </w:r>
      <w:r w:rsidR="00F532DE" w:rsidRPr="00F532DE">
        <w:rPr>
          <w:lang w:val="en-US"/>
        </w:rPr>
        <w:t xml:space="preserve"> with ASD require a great deal of assistance in their daily life, while others only require a little</w:t>
      </w:r>
      <w:r w:rsidR="00D70FF0">
        <w:rPr>
          <w:lang w:val="en-US"/>
        </w:rPr>
        <w:t xml:space="preserve"> </w:t>
      </w:r>
      <w:bookmarkStart w:id="2" w:name="_Hlk74940029"/>
      <w:r w:rsidR="00FF6A31">
        <w:rPr>
          <w:lang w:val="en-US"/>
        </w:rPr>
        <w:t>(CDC, 2020</w:t>
      </w:r>
      <w:r w:rsidR="001E52C7">
        <w:rPr>
          <w:lang w:val="en-US"/>
        </w:rPr>
        <w:t>a</w:t>
      </w:r>
      <w:r w:rsidR="00FF6A31">
        <w:rPr>
          <w:lang w:val="en-US"/>
        </w:rPr>
        <w:t>)</w:t>
      </w:r>
      <w:r w:rsidR="00F532DE" w:rsidRPr="00F532DE">
        <w:rPr>
          <w:lang w:val="en-US"/>
        </w:rPr>
        <w:t>.</w:t>
      </w:r>
      <w:bookmarkEnd w:id="2"/>
    </w:p>
    <w:p w14:paraId="7D58D6FA" w14:textId="3025B2B4" w:rsidR="00F532DE" w:rsidRDefault="000E5F3B">
      <w:pPr>
        <w:rPr>
          <w:lang w:val="en-US"/>
        </w:rPr>
      </w:pPr>
      <w:bookmarkStart w:id="3" w:name="_Hlk74939456"/>
      <w:r>
        <w:rPr>
          <w:lang w:val="en-US"/>
        </w:rPr>
        <w:t xml:space="preserve">The National </w:t>
      </w:r>
      <w:r w:rsidR="007C351F">
        <w:rPr>
          <w:lang w:val="en-US"/>
        </w:rPr>
        <w:t xml:space="preserve">Institute </w:t>
      </w:r>
      <w:r w:rsidR="008D2A28">
        <w:rPr>
          <w:lang w:val="en-US"/>
        </w:rPr>
        <w:t xml:space="preserve">of Child Health and Human Development </w:t>
      </w:r>
      <w:r w:rsidR="00CB03FF">
        <w:rPr>
          <w:lang w:val="en-US"/>
        </w:rPr>
        <w:t xml:space="preserve">(2017) </w:t>
      </w:r>
      <w:bookmarkEnd w:id="3"/>
      <w:r w:rsidR="00CB03FF">
        <w:rPr>
          <w:lang w:val="en-US"/>
        </w:rPr>
        <w:t xml:space="preserve">suggest that </w:t>
      </w:r>
      <w:r w:rsidR="00F532DE" w:rsidRPr="00F532DE">
        <w:rPr>
          <w:lang w:val="en-US"/>
        </w:rPr>
        <w:t>ASD can be discovered as early as 18 months</w:t>
      </w:r>
      <w:r w:rsidR="00AA082F">
        <w:rPr>
          <w:lang w:val="en-US"/>
        </w:rPr>
        <w:t>,</w:t>
      </w:r>
      <w:r w:rsidR="00F532DE" w:rsidRPr="00F532DE">
        <w:rPr>
          <w:lang w:val="en-US"/>
        </w:rPr>
        <w:t xml:space="preserve"> </w:t>
      </w:r>
      <w:r w:rsidR="0005207F">
        <w:rPr>
          <w:lang w:val="en-US"/>
        </w:rPr>
        <w:t>and by</w:t>
      </w:r>
      <w:r w:rsidR="00F532DE" w:rsidRPr="00F532DE">
        <w:rPr>
          <w:lang w:val="en-US"/>
        </w:rPr>
        <w:t xml:space="preserve"> the age of two</w:t>
      </w:r>
      <w:r w:rsidR="00AA082F">
        <w:rPr>
          <w:lang w:val="en-US"/>
        </w:rPr>
        <w:t xml:space="preserve"> </w:t>
      </w:r>
      <w:r w:rsidR="00F532DE" w:rsidRPr="00F532DE">
        <w:rPr>
          <w:lang w:val="en-US"/>
        </w:rPr>
        <w:t xml:space="preserve">a professional diagnosis can be considered quite reliable. Many </w:t>
      </w:r>
      <w:r w:rsidR="00F532DE">
        <w:rPr>
          <w:lang w:val="en-US"/>
        </w:rPr>
        <w:t>children</w:t>
      </w:r>
      <w:r w:rsidR="00F532DE" w:rsidRPr="00F532DE">
        <w:rPr>
          <w:lang w:val="en-US"/>
        </w:rPr>
        <w:t xml:space="preserve">, however, do not obtain a definitive diagnosis until they are considerably older. Children with ASD may not receive the early intervention they require </w:t>
      </w:r>
      <w:proofErr w:type="gramStart"/>
      <w:r w:rsidR="00F532DE" w:rsidRPr="00F532DE">
        <w:rPr>
          <w:lang w:val="en-US"/>
        </w:rPr>
        <w:t>as a result of</w:t>
      </w:r>
      <w:proofErr w:type="gramEnd"/>
      <w:r w:rsidR="00F532DE" w:rsidRPr="00F532DE">
        <w:rPr>
          <w:lang w:val="en-US"/>
        </w:rPr>
        <w:t xml:space="preserve"> this delay</w:t>
      </w:r>
      <w:r w:rsidR="001E52C7">
        <w:rPr>
          <w:lang w:val="en-US"/>
        </w:rPr>
        <w:t xml:space="preserve"> (CDC, 2020b)</w:t>
      </w:r>
      <w:r w:rsidR="00F532DE" w:rsidRPr="00F532DE">
        <w:rPr>
          <w:lang w:val="en-US"/>
        </w:rPr>
        <w:t>.</w:t>
      </w:r>
    </w:p>
    <w:p w14:paraId="0A463C48" w14:textId="1764F2FD" w:rsidR="007344E5" w:rsidRDefault="007344E5" w:rsidP="007344E5">
      <w:r w:rsidRPr="007344E5">
        <w:t xml:space="preserve">For a child with ASD the process can be long, </w:t>
      </w:r>
      <w:r w:rsidR="007468BC" w:rsidRPr="007468BC">
        <w:t>From the time parents first approached a health professional about their concerns to the confirmation of an autism spectrum disorder diagnosis, there was an average delay of about 3.5 years.</w:t>
      </w:r>
      <w:r w:rsidR="007468BC">
        <w:t xml:space="preserve"> </w:t>
      </w:r>
      <w:r w:rsidR="00D4711C" w:rsidRPr="00D4711C">
        <w:t>Children with ASD should be monitored, screened, evaluated, and diagnosed as soon as possible to ensure that they receive the resources and supports they require to attain their full potential</w:t>
      </w:r>
      <w:r w:rsidRPr="007344E5">
        <w:t>.</w:t>
      </w:r>
      <w:r w:rsidR="00E32A49">
        <w:t xml:space="preserve"> There are many sig</w:t>
      </w:r>
      <w:r w:rsidR="00B90E60">
        <w:t>ns of A</w:t>
      </w:r>
      <w:r w:rsidR="00397FEB">
        <w:t>S</w:t>
      </w:r>
      <w:r w:rsidR="00122A83">
        <w:t>D</w:t>
      </w:r>
      <w:r w:rsidR="00B90E60">
        <w:t>, such as</w:t>
      </w:r>
    </w:p>
    <w:p w14:paraId="748C1C18" w14:textId="074E465A" w:rsidR="00ED325B" w:rsidRDefault="005A51C6" w:rsidP="00ED325B">
      <w:pPr>
        <w:pStyle w:val="ListParagraph"/>
        <w:numPr>
          <w:ilvl w:val="0"/>
          <w:numId w:val="1"/>
        </w:numPr>
      </w:pPr>
      <w:r w:rsidRPr="005A51C6">
        <w:t xml:space="preserve">Limited </w:t>
      </w:r>
      <w:r>
        <w:t>speech</w:t>
      </w:r>
      <w:r w:rsidR="00151720">
        <w:t>,</w:t>
      </w:r>
    </w:p>
    <w:p w14:paraId="4610BC1C" w14:textId="77777777" w:rsidR="00151720" w:rsidRPr="00151720" w:rsidRDefault="00151720" w:rsidP="00151720">
      <w:pPr>
        <w:pStyle w:val="ListParagraph"/>
        <w:numPr>
          <w:ilvl w:val="0"/>
          <w:numId w:val="1"/>
        </w:numPr>
      </w:pPr>
      <w:r w:rsidRPr="00151720">
        <w:t>Avoiding eye contact,</w:t>
      </w:r>
    </w:p>
    <w:p w14:paraId="61F3AE32" w14:textId="5BAB5689" w:rsidR="00BE752B" w:rsidRDefault="00BE752B" w:rsidP="00BE752B">
      <w:pPr>
        <w:pStyle w:val="ListParagraph"/>
        <w:numPr>
          <w:ilvl w:val="0"/>
          <w:numId w:val="1"/>
        </w:numPr>
      </w:pPr>
      <w:r w:rsidRPr="00BE752B">
        <w:t>Getting</w:t>
      </w:r>
      <w:r>
        <w:t xml:space="preserve"> destressed</w:t>
      </w:r>
      <w:r w:rsidRPr="00BE752B">
        <w:t xml:space="preserve"> by</w:t>
      </w:r>
      <w:r>
        <w:t xml:space="preserve"> </w:t>
      </w:r>
      <w:r w:rsidRPr="00BE752B">
        <w:t xml:space="preserve">changes </w:t>
      </w:r>
      <w:r>
        <w:t xml:space="preserve">of </w:t>
      </w:r>
      <w:r w:rsidRPr="00BE752B">
        <w:t>routine</w:t>
      </w:r>
      <w:r w:rsidR="003F5885">
        <w:t>,</w:t>
      </w:r>
    </w:p>
    <w:p w14:paraId="5723B2CA" w14:textId="1B4D72C6" w:rsidR="006A1A91" w:rsidRPr="00BE752B" w:rsidRDefault="00F830B3" w:rsidP="00BE752B">
      <w:pPr>
        <w:pStyle w:val="ListParagraph"/>
        <w:numPr>
          <w:ilvl w:val="0"/>
          <w:numId w:val="1"/>
        </w:numPr>
      </w:pPr>
      <w:r>
        <w:t xml:space="preserve">Sensitivity to </w:t>
      </w:r>
      <w:r w:rsidR="00EE3711">
        <w:t>sound</w:t>
      </w:r>
      <w:r w:rsidR="00855E88">
        <w:t xml:space="preserve">, light, </w:t>
      </w:r>
      <w:r w:rsidR="00193CF5">
        <w:t>taste,</w:t>
      </w:r>
      <w:r w:rsidR="00EE3711">
        <w:t xml:space="preserve"> or touch,</w:t>
      </w:r>
      <w:r>
        <w:t xml:space="preserve"> </w:t>
      </w:r>
    </w:p>
    <w:p w14:paraId="7C00848D" w14:textId="26073900" w:rsidR="00E44B12" w:rsidRDefault="003F5885" w:rsidP="00E44B12">
      <w:pPr>
        <w:pStyle w:val="ListParagraph"/>
        <w:numPr>
          <w:ilvl w:val="0"/>
          <w:numId w:val="1"/>
        </w:numPr>
      </w:pPr>
      <w:r>
        <w:t xml:space="preserve">Having lack of </w:t>
      </w:r>
      <w:r w:rsidR="000674C3">
        <w:t>interest</w:t>
      </w:r>
      <w:r>
        <w:t xml:space="preserve"> of their family and peers</w:t>
      </w:r>
      <w:r w:rsidR="00001D9D">
        <w:t>.</w:t>
      </w:r>
    </w:p>
    <w:p w14:paraId="7E2278CE" w14:textId="456447A6" w:rsidR="00E44B12" w:rsidRDefault="00A51A1A" w:rsidP="00E44B12">
      <w:r w:rsidRPr="00A51A1A">
        <w:t>There are several steps in th</w:t>
      </w:r>
      <w:r w:rsidR="00F8580D">
        <w:t>e</w:t>
      </w:r>
      <w:r w:rsidRPr="00A51A1A">
        <w:t xml:space="preserve"> process</w:t>
      </w:r>
      <w:r>
        <w:t xml:space="preserve"> of early intervention for </w:t>
      </w:r>
      <w:r w:rsidR="00F44BF4">
        <w:t>ASD</w:t>
      </w:r>
      <w:r w:rsidR="00F8580D">
        <w:t>, such as</w:t>
      </w:r>
    </w:p>
    <w:p w14:paraId="7F93F6A7" w14:textId="1964AF4D" w:rsidR="00F44BF4" w:rsidRDefault="00562F8B" w:rsidP="00E44B12">
      <w:r w:rsidRPr="00562F8B">
        <w:rPr>
          <w:b/>
          <w:bCs/>
        </w:rPr>
        <w:t>Developmental monitoring</w:t>
      </w:r>
      <w:r w:rsidR="00EE1CDE">
        <w:t xml:space="preserve">- this </w:t>
      </w:r>
      <w:r w:rsidRPr="00562F8B">
        <w:t>examines how your child develops and evolves over time, as well as whether he or she fulfils developmental milestones in areas such as playing, learning, speaking, acting, and moving.</w:t>
      </w:r>
    </w:p>
    <w:p w14:paraId="46A5DE63" w14:textId="45E90B5F" w:rsidR="006E4D7E" w:rsidRDefault="006E4D7E" w:rsidP="00E44B12">
      <w:r w:rsidRPr="006E4D7E">
        <w:rPr>
          <w:b/>
          <w:bCs/>
        </w:rPr>
        <w:t>Developmental screening</w:t>
      </w:r>
      <w:r>
        <w:rPr>
          <w:b/>
          <w:bCs/>
        </w:rPr>
        <w:t>-</w:t>
      </w:r>
      <w:r w:rsidRPr="006E4D7E">
        <w:t xml:space="preserve"> is a more in-depth examination of </w:t>
      </w:r>
      <w:r w:rsidR="005A72FA">
        <w:t>a</w:t>
      </w:r>
      <w:r w:rsidRPr="006E4D7E">
        <w:t xml:space="preserve"> child's development</w:t>
      </w:r>
      <w:r w:rsidR="00F4435E" w:rsidRPr="00F4435E">
        <w:t xml:space="preserve"> A simple test will be administered to the child</w:t>
      </w:r>
      <w:r w:rsidRPr="006E4D7E">
        <w:t xml:space="preserve">, or </w:t>
      </w:r>
      <w:r w:rsidR="00E054E8">
        <w:t>the parent/carer</w:t>
      </w:r>
      <w:r w:rsidRPr="006E4D7E">
        <w:t xml:space="preserve"> will be asked to complete a questionnaire </w:t>
      </w:r>
      <w:r w:rsidR="008F4871">
        <w:t>for more information on the child</w:t>
      </w:r>
      <w:r w:rsidRPr="006E4D7E">
        <w:t>. Formal questionnaires or checklists are used for developmental and behavioural purposes and include questions concerning a child's development, including language, movement, thinking, behaviour, and emotions.</w:t>
      </w:r>
    </w:p>
    <w:p w14:paraId="0F30853D" w14:textId="59D6698D" w:rsidR="005741C8" w:rsidRDefault="00B15965" w:rsidP="00B15965">
      <w:r w:rsidRPr="00B15965">
        <w:rPr>
          <w:b/>
          <w:bCs/>
        </w:rPr>
        <w:lastRenderedPageBreak/>
        <w:t>Comprehensive Developmental Evaluation</w:t>
      </w:r>
      <w:r>
        <w:rPr>
          <w:b/>
          <w:bCs/>
        </w:rPr>
        <w:t>-</w:t>
      </w:r>
      <w:r w:rsidR="00CB75C3">
        <w:rPr>
          <w:b/>
          <w:bCs/>
        </w:rPr>
        <w:t xml:space="preserve"> </w:t>
      </w:r>
      <w:r w:rsidR="004A2EFE" w:rsidRPr="004A2EFE">
        <w:t>This formal evaluation is a more in-depth look at a child’s development,</w:t>
      </w:r>
      <w:r w:rsidR="004A2EFE" w:rsidRPr="004A2EFE">
        <w:rPr>
          <w:b/>
          <w:bCs/>
        </w:rPr>
        <w:t xml:space="preserve"> </w:t>
      </w:r>
      <w:r w:rsidR="00FF5795" w:rsidRPr="00FF5795">
        <w:t>A skilled professional, such as a developmental paediatrician, is normally in charge of this procedure</w:t>
      </w:r>
      <w:r w:rsidR="00C269B9">
        <w:t xml:space="preserve"> (Autism Society,</w:t>
      </w:r>
      <w:r w:rsidR="00055C29">
        <w:t xml:space="preserve"> 2020)</w:t>
      </w:r>
    </w:p>
    <w:p w14:paraId="16335EA4" w14:textId="77777777" w:rsidR="001F6110" w:rsidRDefault="009B24CE" w:rsidP="00B15965">
      <w:r w:rsidRPr="009B24CE">
        <w:t>Early intervention services assist children from birth to three years old (36 months) in learning critical skills.</w:t>
      </w:r>
      <w:r w:rsidR="007B556D" w:rsidRPr="007B556D">
        <w:t xml:space="preserve"> These interventions may help to alleviate symptoms, increase cognitive ability and daily living skills, and improve the child's ability to function and participate in society.</w:t>
      </w:r>
      <w:r w:rsidR="00223D3A" w:rsidRPr="00223D3A">
        <w:t xml:space="preserve"> </w:t>
      </w:r>
      <w:r w:rsidR="0093771F" w:rsidRPr="00D36E84">
        <w:t>Therapy to assist child</w:t>
      </w:r>
      <w:r w:rsidR="0093771F">
        <w:t>ren with</w:t>
      </w:r>
      <w:r w:rsidR="0093771F" w:rsidRPr="00D36E84">
        <w:t xml:space="preserve"> speaking, walking, and interacting with others is one example of a service. As a result, it is critical to consult with your child's doctor as soon as possible if you suspect your child has ASD or another developmental problem.</w:t>
      </w:r>
    </w:p>
    <w:p w14:paraId="522886FF" w14:textId="48F02B87" w:rsidR="009B24CE" w:rsidRDefault="001F6110" w:rsidP="00B15965">
      <w:r>
        <w:t>C</w:t>
      </w:r>
      <w:r w:rsidR="00223D3A">
        <w:t>hildren</w:t>
      </w:r>
      <w:r w:rsidR="00223D3A" w:rsidRPr="00223D3A">
        <w:t xml:space="preserve"> with ASD have unique strengths and limitations in social communication, behaviour, and cognitive capacity due to the variances in how ASD impacts each person. As a result, therapy regimens are often diverse, include parent-mediated interventions, and are tailored to the child's specific requirements.</w:t>
      </w:r>
    </w:p>
    <w:p w14:paraId="0954388C" w14:textId="2E1BC286" w:rsidR="00D36E84" w:rsidRPr="00B15965" w:rsidRDefault="00B72C9D" w:rsidP="00B15965">
      <w:r w:rsidRPr="00B72C9D">
        <w:t>According to research, children with autism who receive intensive early intervention have more long-term positive outcomes, such as higher IQ, more developed communication skills, and better social interactions.</w:t>
      </w:r>
      <w:r w:rsidR="00707471">
        <w:t xml:space="preserve"> </w:t>
      </w:r>
      <w:r w:rsidR="00707471" w:rsidRPr="00707471">
        <w:t xml:space="preserve">Early intervention increases the likelihood that </w:t>
      </w:r>
      <w:r w:rsidR="00EA56C1">
        <w:t xml:space="preserve">a </w:t>
      </w:r>
      <w:r w:rsidR="00707471" w:rsidRPr="00707471">
        <w:t>child</w:t>
      </w:r>
      <w:r w:rsidR="00EA56C1">
        <w:t xml:space="preserve"> with ASD</w:t>
      </w:r>
      <w:r w:rsidR="00707471" w:rsidRPr="00707471">
        <w:t xml:space="preserve"> will be able to succeed in school, live independently, find work, and form genuine friendships.</w:t>
      </w:r>
      <w:r w:rsidR="00A95B83" w:rsidRPr="00A95B83">
        <w:t xml:space="preserve"> </w:t>
      </w:r>
      <w:r w:rsidR="00A95B83">
        <w:t xml:space="preserve">The </w:t>
      </w:r>
      <w:r w:rsidR="003151A3">
        <w:t>effect</w:t>
      </w:r>
      <w:r w:rsidR="00A95B83">
        <w:t xml:space="preserve"> of </w:t>
      </w:r>
      <w:r w:rsidR="00A95B83" w:rsidRPr="00A95B83">
        <w:t>Early intervention benefits the entire family since it allows parents and siblings a greater chance to form a lasting family tie</w:t>
      </w:r>
      <w:r w:rsidR="00A95B83">
        <w:t>, as</w:t>
      </w:r>
      <w:r w:rsidR="00A95B83" w:rsidRPr="00A95B83">
        <w:t xml:space="preserve"> </w:t>
      </w:r>
      <w:r w:rsidR="00A95B83">
        <w:t>t</w:t>
      </w:r>
      <w:r w:rsidR="00A95B83" w:rsidRPr="00A95B83">
        <w:t>he stress of caring for an autistic child can put a strain on family and friendships</w:t>
      </w:r>
      <w:r w:rsidR="00000206">
        <w:t xml:space="preserve"> </w:t>
      </w:r>
      <w:bookmarkStart w:id="4" w:name="_Hlk74954873"/>
      <w:r w:rsidR="00000206">
        <w:t>(</w:t>
      </w:r>
      <w:r w:rsidR="001B4678">
        <w:t>Aramtch, 2017)</w:t>
      </w:r>
      <w:r w:rsidR="00A95B83" w:rsidRPr="00A95B83">
        <w:t>.</w:t>
      </w:r>
      <w:bookmarkStart w:id="5" w:name="_Hlk74953171"/>
      <w:bookmarkEnd w:id="4"/>
    </w:p>
    <w:bookmarkEnd w:id="5"/>
    <w:p w14:paraId="18661940" w14:textId="26903212" w:rsidR="00B15965" w:rsidRPr="007344E5" w:rsidRDefault="00C27146" w:rsidP="00E44B12">
      <w:r>
        <w:t>(</w:t>
      </w:r>
      <w:r w:rsidR="00940CAE">
        <w:t>743)</w:t>
      </w:r>
    </w:p>
    <w:p w14:paraId="314573A4" w14:textId="153D4523" w:rsidR="0041491D" w:rsidRDefault="0041491D">
      <w:pPr>
        <w:rPr>
          <w:lang w:val="en-US"/>
        </w:rPr>
      </w:pPr>
    </w:p>
    <w:p w14:paraId="2AE494E9" w14:textId="77777777" w:rsidR="00AA082F" w:rsidRDefault="00AA082F">
      <w:pPr>
        <w:rPr>
          <w:lang w:val="en-US"/>
        </w:rPr>
      </w:pPr>
    </w:p>
    <w:p w14:paraId="1DBA8F6A" w14:textId="77777777" w:rsidR="008C3E7F" w:rsidRDefault="008C3E7F">
      <w:pPr>
        <w:rPr>
          <w:lang w:val="en-US"/>
        </w:rPr>
      </w:pPr>
    </w:p>
    <w:p w14:paraId="77D1E4F4" w14:textId="77777777" w:rsidR="001E52C7" w:rsidRDefault="001E52C7">
      <w:pPr>
        <w:rPr>
          <w:lang w:val="en-US"/>
        </w:rPr>
      </w:pPr>
    </w:p>
    <w:p w14:paraId="5CB66916" w14:textId="77777777" w:rsidR="003D6312" w:rsidRDefault="003D6312">
      <w:pPr>
        <w:rPr>
          <w:lang w:val="en-US"/>
        </w:rPr>
      </w:pPr>
    </w:p>
    <w:p w14:paraId="69C30781" w14:textId="7A03C9CF" w:rsidR="00F532DE" w:rsidRDefault="00F532DE">
      <w:pPr>
        <w:rPr>
          <w:lang w:val="en-US"/>
        </w:rPr>
      </w:pPr>
    </w:p>
    <w:p w14:paraId="7E620441" w14:textId="114A2DC6" w:rsidR="00F532DE" w:rsidRDefault="00F532DE">
      <w:pPr>
        <w:rPr>
          <w:lang w:val="en-US"/>
        </w:rPr>
      </w:pPr>
    </w:p>
    <w:p w14:paraId="65CAB7A7" w14:textId="2CF480BF" w:rsidR="00F532DE" w:rsidRDefault="00F532DE">
      <w:pPr>
        <w:rPr>
          <w:lang w:val="en-US"/>
        </w:rPr>
      </w:pPr>
    </w:p>
    <w:p w14:paraId="3AFBFBA0" w14:textId="6FF0F39A" w:rsidR="00F532DE" w:rsidRDefault="00F532DE">
      <w:pPr>
        <w:rPr>
          <w:lang w:val="en-US"/>
        </w:rPr>
      </w:pPr>
    </w:p>
    <w:p w14:paraId="09BE49EB" w14:textId="6426704B" w:rsidR="00F532DE" w:rsidRDefault="00F532DE">
      <w:pPr>
        <w:rPr>
          <w:lang w:val="en-US"/>
        </w:rPr>
      </w:pPr>
    </w:p>
    <w:p w14:paraId="31AEE8BB" w14:textId="1E230E99" w:rsidR="00F532DE" w:rsidRDefault="00F532DE">
      <w:pPr>
        <w:rPr>
          <w:lang w:val="en-US"/>
        </w:rPr>
      </w:pPr>
    </w:p>
    <w:p w14:paraId="41F3D40E" w14:textId="421AFA12" w:rsidR="00F532DE" w:rsidRDefault="00F532DE">
      <w:pPr>
        <w:rPr>
          <w:lang w:val="en-US"/>
        </w:rPr>
      </w:pPr>
    </w:p>
    <w:p w14:paraId="1FF86E57" w14:textId="77777777" w:rsidR="00F532DE" w:rsidRPr="003D6312" w:rsidRDefault="00F532DE"/>
    <w:p w14:paraId="754E37BB" w14:textId="77777777" w:rsidR="004C400D" w:rsidRDefault="004C400D">
      <w:pPr>
        <w:rPr>
          <w:b/>
          <w:bCs/>
          <w:u w:val="single"/>
          <w:lang w:val="en-US"/>
        </w:rPr>
      </w:pPr>
    </w:p>
    <w:p w14:paraId="6F1E4D46" w14:textId="77777777" w:rsidR="004C400D" w:rsidRDefault="004C400D">
      <w:pPr>
        <w:rPr>
          <w:b/>
          <w:bCs/>
          <w:u w:val="single"/>
          <w:lang w:val="en-US"/>
        </w:rPr>
      </w:pPr>
    </w:p>
    <w:p w14:paraId="76DC5A71" w14:textId="77777777" w:rsidR="00474DA1" w:rsidRDefault="00474DA1">
      <w:pPr>
        <w:rPr>
          <w:b/>
          <w:bCs/>
          <w:u w:val="single"/>
          <w:lang w:val="en-US"/>
        </w:rPr>
      </w:pPr>
    </w:p>
    <w:p w14:paraId="68C00322" w14:textId="481051DC" w:rsidR="00C30B93" w:rsidRDefault="00C30B93">
      <w:pPr>
        <w:rPr>
          <w:b/>
          <w:bCs/>
          <w:u w:val="single"/>
          <w:lang w:val="en-US"/>
        </w:rPr>
      </w:pPr>
      <w:r w:rsidRPr="00C30B93">
        <w:rPr>
          <w:b/>
          <w:bCs/>
          <w:u w:val="single"/>
          <w:lang w:val="en-US"/>
        </w:rPr>
        <w:lastRenderedPageBreak/>
        <w:t>Section B</w:t>
      </w:r>
    </w:p>
    <w:p w14:paraId="21319103" w14:textId="6B4CEDEE" w:rsidR="00C30B93" w:rsidRDefault="00C30B93">
      <w:pPr>
        <w:rPr>
          <w:lang w:val="en-US"/>
        </w:rPr>
      </w:pPr>
      <w:r w:rsidRPr="00C30B93">
        <w:rPr>
          <w:lang w:val="en-US"/>
        </w:rPr>
        <w:t>F</w:t>
      </w:r>
      <w:r>
        <w:rPr>
          <w:lang w:val="en-US"/>
        </w:rPr>
        <w:t>or this section I will critically analysis some of the barriers that children with Autism may face.</w:t>
      </w:r>
    </w:p>
    <w:p w14:paraId="60E3F8B9" w14:textId="72523926" w:rsidR="00B20A50" w:rsidRDefault="00E54C58">
      <w:pPr>
        <w:rPr>
          <w:lang w:val="en-US"/>
        </w:rPr>
      </w:pPr>
      <w:r w:rsidRPr="00F14AAE">
        <w:rPr>
          <w:lang w:val="en-US"/>
        </w:rPr>
        <w:t>Even though</w:t>
      </w:r>
      <w:r w:rsidR="00F14AAE" w:rsidRPr="00F14AAE">
        <w:rPr>
          <w:lang w:val="en-US"/>
        </w:rPr>
        <w:t xml:space="preserve"> </w:t>
      </w:r>
      <w:r w:rsidR="00DF1AB8">
        <w:rPr>
          <w:lang w:val="en-US"/>
        </w:rPr>
        <w:t>A</w:t>
      </w:r>
      <w:r w:rsidR="00F14AAE" w:rsidRPr="00F14AAE">
        <w:rPr>
          <w:lang w:val="en-US"/>
        </w:rPr>
        <w:t xml:space="preserve">utism affects each </w:t>
      </w:r>
      <w:r w:rsidR="00AC6117">
        <w:rPr>
          <w:lang w:val="en-US"/>
        </w:rPr>
        <w:t>child</w:t>
      </w:r>
      <w:r w:rsidR="00F14AAE" w:rsidRPr="00F14AAE">
        <w:rPr>
          <w:lang w:val="en-US"/>
        </w:rPr>
        <w:t xml:space="preserve"> on the spectrum differently, a lack of awareness of the disorder can lead to hasty judgments.</w:t>
      </w:r>
      <w:r w:rsidR="00A40809">
        <w:rPr>
          <w:lang w:val="en-US"/>
        </w:rPr>
        <w:t xml:space="preserve"> </w:t>
      </w:r>
      <w:r w:rsidR="00A40809" w:rsidRPr="00A40809">
        <w:rPr>
          <w:lang w:val="en-US"/>
        </w:rPr>
        <w:t>Children with Autism are one-of-a-kind, just as everyone else is. People need to be more understanding and accepting, and there needs to be a greater understanding of how unique each child with ASD is.</w:t>
      </w:r>
    </w:p>
    <w:p w14:paraId="57675626" w14:textId="77777777" w:rsidR="007A44BD" w:rsidRDefault="007A44BD">
      <w:pPr>
        <w:rPr>
          <w:lang w:val="en-US"/>
        </w:rPr>
      </w:pPr>
    </w:p>
    <w:p w14:paraId="51A4EB18" w14:textId="77777777" w:rsidR="00DF1AB8" w:rsidRDefault="00DF1AB8">
      <w:pPr>
        <w:rPr>
          <w:lang w:val="en-US"/>
        </w:rPr>
      </w:pPr>
    </w:p>
    <w:p w14:paraId="6BA12820" w14:textId="33D5F99A" w:rsidR="00C30B93" w:rsidRDefault="00C30B93">
      <w:pPr>
        <w:rPr>
          <w:b/>
          <w:bCs/>
          <w:u w:val="single"/>
          <w:lang w:val="en-US"/>
        </w:rPr>
      </w:pPr>
      <w:r w:rsidRPr="00C30B93">
        <w:rPr>
          <w:b/>
          <w:bCs/>
          <w:u w:val="single"/>
          <w:lang w:val="en-US"/>
        </w:rPr>
        <w:t>Section C</w:t>
      </w:r>
    </w:p>
    <w:p w14:paraId="32D55F57" w14:textId="3F021C39" w:rsidR="00C30B93" w:rsidRDefault="00C30B93">
      <w:pPr>
        <w:rPr>
          <w:lang w:val="en-US"/>
        </w:rPr>
      </w:pPr>
      <w:r w:rsidRPr="00C30B93">
        <w:rPr>
          <w:lang w:val="en-US"/>
        </w:rPr>
        <w:t>F</w:t>
      </w:r>
      <w:r>
        <w:rPr>
          <w:lang w:val="en-US"/>
        </w:rPr>
        <w:t>or this section I will</w:t>
      </w:r>
      <w:r w:rsidR="00C25A8E">
        <w:rPr>
          <w:lang w:val="en-US"/>
        </w:rPr>
        <w:t xml:space="preserve"> critically evaluate one example of how a child with Autism is supported in a</w:t>
      </w:r>
      <w:r w:rsidR="00646478">
        <w:rPr>
          <w:lang w:val="en-US"/>
        </w:rPr>
        <w:t xml:space="preserve">n </w:t>
      </w:r>
      <w:r w:rsidR="002E441B">
        <w:rPr>
          <w:lang w:val="en-US"/>
        </w:rPr>
        <w:t>early year</w:t>
      </w:r>
      <w:r w:rsidR="00C25A8E">
        <w:rPr>
          <w:lang w:val="en-US"/>
        </w:rPr>
        <w:t xml:space="preserve"> setting.</w:t>
      </w:r>
      <w:r w:rsidR="00911170">
        <w:rPr>
          <w:lang w:val="en-US"/>
        </w:rPr>
        <w:t xml:space="preserve"> </w:t>
      </w:r>
    </w:p>
    <w:p w14:paraId="06436520" w14:textId="628B321F" w:rsidR="003D6312" w:rsidRDefault="003D6312">
      <w:pPr>
        <w:rPr>
          <w:lang w:val="en-US"/>
        </w:rPr>
      </w:pPr>
    </w:p>
    <w:p w14:paraId="110EC3A1" w14:textId="7E73AE55" w:rsidR="003D6312" w:rsidRDefault="003D6312">
      <w:pPr>
        <w:rPr>
          <w:lang w:val="en-US"/>
        </w:rPr>
      </w:pPr>
    </w:p>
    <w:p w14:paraId="36F3F195" w14:textId="4787C0F6" w:rsidR="003D6312" w:rsidRDefault="003D6312">
      <w:pPr>
        <w:rPr>
          <w:lang w:val="en-US"/>
        </w:rPr>
      </w:pPr>
    </w:p>
    <w:p w14:paraId="3E02836C" w14:textId="017888DA" w:rsidR="003D6312" w:rsidRDefault="003D6312">
      <w:pPr>
        <w:rPr>
          <w:lang w:val="en-US"/>
        </w:rPr>
      </w:pPr>
    </w:p>
    <w:p w14:paraId="0826B2AB" w14:textId="4FA108B0" w:rsidR="003D6312" w:rsidRDefault="003D6312">
      <w:pPr>
        <w:rPr>
          <w:lang w:val="en-US"/>
        </w:rPr>
      </w:pPr>
    </w:p>
    <w:p w14:paraId="6FD7209D" w14:textId="2B0B12EF" w:rsidR="003D6312" w:rsidRDefault="003D6312">
      <w:pPr>
        <w:rPr>
          <w:lang w:val="en-US"/>
        </w:rPr>
      </w:pPr>
    </w:p>
    <w:p w14:paraId="62E223E1" w14:textId="18874C67" w:rsidR="003D6312" w:rsidRDefault="003D6312">
      <w:pPr>
        <w:rPr>
          <w:lang w:val="en-US"/>
        </w:rPr>
      </w:pPr>
    </w:p>
    <w:p w14:paraId="198AC0D8" w14:textId="7B14E57F" w:rsidR="003D6312" w:rsidRDefault="003D6312">
      <w:pPr>
        <w:rPr>
          <w:lang w:val="en-US"/>
        </w:rPr>
      </w:pPr>
    </w:p>
    <w:p w14:paraId="39C230C9" w14:textId="77777777" w:rsidR="000E1DDE" w:rsidRDefault="000E1DDE">
      <w:pPr>
        <w:rPr>
          <w:b/>
          <w:bCs/>
          <w:u w:val="single"/>
          <w:lang w:val="en-US"/>
        </w:rPr>
      </w:pPr>
    </w:p>
    <w:p w14:paraId="5DC45CA8" w14:textId="77777777" w:rsidR="000E1DDE" w:rsidRDefault="000E1DDE">
      <w:pPr>
        <w:rPr>
          <w:b/>
          <w:bCs/>
          <w:u w:val="single"/>
          <w:lang w:val="en-US"/>
        </w:rPr>
      </w:pPr>
    </w:p>
    <w:p w14:paraId="5C58D460" w14:textId="77777777" w:rsidR="000E1DDE" w:rsidRDefault="000E1DDE">
      <w:pPr>
        <w:rPr>
          <w:b/>
          <w:bCs/>
          <w:u w:val="single"/>
          <w:lang w:val="en-US"/>
        </w:rPr>
      </w:pPr>
    </w:p>
    <w:p w14:paraId="425F90D5" w14:textId="77777777" w:rsidR="000E1DDE" w:rsidRDefault="000E1DDE">
      <w:pPr>
        <w:rPr>
          <w:b/>
          <w:bCs/>
          <w:u w:val="single"/>
          <w:lang w:val="en-US"/>
        </w:rPr>
      </w:pPr>
    </w:p>
    <w:p w14:paraId="397EBC0F" w14:textId="77777777" w:rsidR="000E1DDE" w:rsidRDefault="000E1DDE">
      <w:pPr>
        <w:rPr>
          <w:b/>
          <w:bCs/>
          <w:u w:val="single"/>
          <w:lang w:val="en-US"/>
        </w:rPr>
      </w:pPr>
    </w:p>
    <w:p w14:paraId="279D2DCA" w14:textId="77777777" w:rsidR="000E1DDE" w:rsidRDefault="000E1DDE">
      <w:pPr>
        <w:rPr>
          <w:b/>
          <w:bCs/>
          <w:u w:val="single"/>
          <w:lang w:val="en-US"/>
        </w:rPr>
      </w:pPr>
    </w:p>
    <w:p w14:paraId="13748880" w14:textId="77777777" w:rsidR="000E1DDE" w:rsidRDefault="000E1DDE">
      <w:pPr>
        <w:rPr>
          <w:b/>
          <w:bCs/>
          <w:u w:val="single"/>
          <w:lang w:val="en-US"/>
        </w:rPr>
      </w:pPr>
    </w:p>
    <w:p w14:paraId="79AEDAFF" w14:textId="77777777" w:rsidR="000E1DDE" w:rsidRDefault="000E1DDE">
      <w:pPr>
        <w:rPr>
          <w:b/>
          <w:bCs/>
          <w:u w:val="single"/>
          <w:lang w:val="en-US"/>
        </w:rPr>
      </w:pPr>
    </w:p>
    <w:p w14:paraId="53D37A6F" w14:textId="77777777" w:rsidR="00EE0B5E" w:rsidRDefault="00EE0B5E">
      <w:pPr>
        <w:rPr>
          <w:b/>
          <w:bCs/>
          <w:u w:val="single"/>
          <w:lang w:val="en-US"/>
        </w:rPr>
      </w:pPr>
    </w:p>
    <w:p w14:paraId="4D06162A" w14:textId="77777777" w:rsidR="00EE0B5E" w:rsidRDefault="00EE0B5E">
      <w:pPr>
        <w:rPr>
          <w:b/>
          <w:bCs/>
          <w:u w:val="single"/>
          <w:lang w:val="en-US"/>
        </w:rPr>
      </w:pPr>
    </w:p>
    <w:p w14:paraId="28AB1D39" w14:textId="77777777" w:rsidR="00EE0B5E" w:rsidRDefault="00EE0B5E">
      <w:pPr>
        <w:rPr>
          <w:b/>
          <w:bCs/>
          <w:u w:val="single"/>
          <w:lang w:val="en-US"/>
        </w:rPr>
      </w:pPr>
    </w:p>
    <w:p w14:paraId="0379716F" w14:textId="77777777" w:rsidR="00EE0B5E" w:rsidRDefault="00EE0B5E">
      <w:pPr>
        <w:rPr>
          <w:b/>
          <w:bCs/>
          <w:u w:val="single"/>
          <w:lang w:val="en-US"/>
        </w:rPr>
      </w:pPr>
    </w:p>
    <w:p w14:paraId="007A6CAF" w14:textId="77777777" w:rsidR="00EE0B5E" w:rsidRDefault="00EE0B5E">
      <w:pPr>
        <w:rPr>
          <w:b/>
          <w:bCs/>
          <w:u w:val="single"/>
          <w:lang w:val="en-US"/>
        </w:rPr>
      </w:pPr>
    </w:p>
    <w:p w14:paraId="047BDE93" w14:textId="77777777" w:rsidR="006974EB" w:rsidRDefault="006974EB">
      <w:pPr>
        <w:rPr>
          <w:b/>
          <w:bCs/>
          <w:u w:val="single"/>
          <w:lang w:val="en-US"/>
        </w:rPr>
      </w:pPr>
    </w:p>
    <w:p w14:paraId="2F7C843E" w14:textId="77777777" w:rsidR="00476BCF" w:rsidRDefault="00476BCF">
      <w:pPr>
        <w:rPr>
          <w:b/>
          <w:bCs/>
          <w:u w:val="single"/>
          <w:lang w:val="en-US"/>
        </w:rPr>
      </w:pPr>
    </w:p>
    <w:p w14:paraId="228CB97C" w14:textId="37CF870B" w:rsidR="003D6312" w:rsidRDefault="003D6312">
      <w:pPr>
        <w:rPr>
          <w:b/>
          <w:bCs/>
          <w:u w:val="single"/>
          <w:lang w:val="en-US"/>
        </w:rPr>
      </w:pPr>
      <w:r w:rsidRPr="003D6312">
        <w:rPr>
          <w:b/>
          <w:bCs/>
          <w:u w:val="single"/>
          <w:lang w:val="en-US"/>
        </w:rPr>
        <w:t>Reference</w:t>
      </w:r>
    </w:p>
    <w:p w14:paraId="15AEA43A" w14:textId="77777777" w:rsidR="00EE0B5E" w:rsidRDefault="00EE0B5E">
      <w:pPr>
        <w:rPr>
          <w:b/>
          <w:bCs/>
          <w:u w:val="single"/>
          <w:lang w:val="en-US"/>
        </w:rPr>
      </w:pPr>
    </w:p>
    <w:p w14:paraId="5F9517A2" w14:textId="1AABD816" w:rsidR="000F41AC" w:rsidRPr="00EE0B5E" w:rsidRDefault="001B4678">
      <w:pPr>
        <w:rPr>
          <w:lang w:val="en-US"/>
        </w:rPr>
      </w:pPr>
      <w:r w:rsidRPr="001B4678">
        <w:rPr>
          <w:lang w:val="en-US"/>
        </w:rPr>
        <w:t xml:space="preserve">Aramtch </w:t>
      </w:r>
      <w:r>
        <w:rPr>
          <w:lang w:val="en-US"/>
        </w:rPr>
        <w:t>(</w:t>
      </w:r>
      <w:r w:rsidRPr="001B4678">
        <w:rPr>
          <w:lang w:val="en-US"/>
        </w:rPr>
        <w:t>2017)</w:t>
      </w:r>
      <w:r w:rsidR="00BA7187">
        <w:rPr>
          <w:lang w:val="en-US"/>
        </w:rPr>
        <w:t xml:space="preserve"> </w:t>
      </w:r>
      <w:r w:rsidR="007F119F" w:rsidRPr="007F119F">
        <w:rPr>
          <w:i/>
          <w:iCs/>
          <w:lang w:val="en-US"/>
        </w:rPr>
        <w:t>Early Intervention for Autism Proven to Promote Positive Outcomes</w:t>
      </w:r>
      <w:r w:rsidR="007F119F">
        <w:rPr>
          <w:lang w:val="en-US"/>
        </w:rPr>
        <w:t xml:space="preserve">. </w:t>
      </w:r>
      <w:r w:rsidR="00EE0B5E">
        <w:rPr>
          <w:lang w:val="en-US"/>
        </w:rPr>
        <w:t>Available online at</w:t>
      </w:r>
      <w:r w:rsidR="00EE0B5E" w:rsidRPr="009B1679">
        <w:rPr>
          <w:lang w:val="en-US"/>
        </w:rPr>
        <w:t xml:space="preserve">: </w:t>
      </w:r>
      <w:hyperlink r:id="rId7" w:history="1">
        <w:r w:rsidR="00EE0B5E" w:rsidRPr="00E56FCF">
          <w:rPr>
            <w:rStyle w:val="Hyperlink"/>
            <w:lang w:val="en-US"/>
          </w:rPr>
          <w:t>https://springbrookautismbehavioral.com/portfolio-item/early-intervention-for-autism-proven-to-promote-positive-outcomes/</w:t>
        </w:r>
      </w:hyperlink>
      <w:r w:rsidR="00EE0B5E">
        <w:rPr>
          <w:lang w:val="en-US"/>
        </w:rPr>
        <w:t xml:space="preserve"> </w:t>
      </w:r>
      <w:r w:rsidR="00EE0B5E" w:rsidRPr="009B1679">
        <w:rPr>
          <w:lang w:val="en-US"/>
        </w:rPr>
        <w:t>(</w:t>
      </w:r>
      <w:r w:rsidR="00EE0B5E">
        <w:rPr>
          <w:lang w:val="en-US"/>
        </w:rPr>
        <w:t>Accessed 17</w:t>
      </w:r>
      <w:r w:rsidR="00EE0B5E" w:rsidRPr="009B1679">
        <w:rPr>
          <w:vertAlign w:val="superscript"/>
          <w:lang w:val="en-US"/>
        </w:rPr>
        <w:t>th</w:t>
      </w:r>
      <w:r w:rsidR="00EE0B5E">
        <w:rPr>
          <w:lang w:val="en-US"/>
        </w:rPr>
        <w:t xml:space="preserve"> June 2021)</w:t>
      </w:r>
    </w:p>
    <w:p w14:paraId="75A7C168" w14:textId="77777777" w:rsidR="00B63A00" w:rsidRDefault="00B63A00">
      <w:pPr>
        <w:rPr>
          <w:b/>
          <w:bCs/>
          <w:u w:val="single"/>
          <w:lang w:val="en-US"/>
        </w:rPr>
      </w:pPr>
    </w:p>
    <w:p w14:paraId="118D874F" w14:textId="77777777" w:rsidR="00176CD1" w:rsidRPr="00CC44DC" w:rsidRDefault="00176CD1" w:rsidP="00176CD1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Alun Davies (2017) </w:t>
      </w:r>
      <w:r w:rsidRPr="00350BEC">
        <w:rPr>
          <w:rFonts w:ascii="Arial" w:hAnsi="Arial" w:cs="Arial"/>
          <w:color w:val="000000" w:themeColor="text1"/>
          <w:sz w:val="20"/>
          <w:szCs w:val="20"/>
        </w:rPr>
        <w:t>Available Online at: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hyperlink r:id="rId8" w:history="1">
        <w:r w:rsidRPr="00E13E9B">
          <w:rPr>
            <w:rStyle w:val="Hyperlink"/>
            <w:rFonts w:ascii="Arial" w:hAnsi="Arial" w:cs="Arial"/>
            <w:sz w:val="20"/>
            <w:szCs w:val="20"/>
          </w:rPr>
          <w:t>https://gov.wales/announcements/search?keywords=&amp;announcement_type%5B4%5D=4&amp;%20All%20=All&amp;%20All%20=All&amp;published_after=&amp;published_before=</w:t>
        </w:r>
      </w:hyperlink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4921E8">
        <w:rPr>
          <w:rFonts w:ascii="Arial" w:hAnsi="Arial" w:cs="Arial"/>
          <w:color w:val="000000" w:themeColor="text1"/>
          <w:sz w:val="20"/>
          <w:szCs w:val="20"/>
        </w:rPr>
        <w:t>(Accessed: 12th June 2021).</w:t>
      </w:r>
    </w:p>
    <w:p w14:paraId="294568B8" w14:textId="77777777" w:rsidR="008F072B" w:rsidRDefault="008F072B">
      <w:pPr>
        <w:rPr>
          <w:b/>
          <w:bCs/>
          <w:u w:val="single"/>
          <w:lang w:val="en-US"/>
        </w:rPr>
      </w:pPr>
    </w:p>
    <w:p w14:paraId="31B97778" w14:textId="70AB27ED" w:rsidR="003D6312" w:rsidRDefault="009B1679">
      <w:pPr>
        <w:rPr>
          <w:lang w:val="en-US"/>
        </w:rPr>
      </w:pPr>
      <w:r w:rsidRPr="009B1679">
        <w:rPr>
          <w:lang w:val="en-US"/>
        </w:rPr>
        <w:t>Centers for</w:t>
      </w:r>
      <w:r>
        <w:rPr>
          <w:lang w:val="en-US"/>
        </w:rPr>
        <w:t xml:space="preserve"> Disease Control and Prevention (CDC</w:t>
      </w:r>
      <w:r w:rsidRPr="009B1679">
        <w:rPr>
          <w:lang w:val="en-US"/>
        </w:rPr>
        <w:t>) (2020</w:t>
      </w:r>
      <w:r w:rsidR="005E3EB2">
        <w:rPr>
          <w:lang w:val="en-US"/>
        </w:rPr>
        <w:t>a</w:t>
      </w:r>
      <w:r w:rsidRPr="009B1679">
        <w:rPr>
          <w:lang w:val="en-US"/>
        </w:rPr>
        <w:t>)</w:t>
      </w:r>
      <w:r w:rsidRPr="009B1679">
        <w:rPr>
          <w:i/>
          <w:iCs/>
          <w:lang w:val="en-US"/>
        </w:rPr>
        <w:t xml:space="preserve"> What is Autism Spectrum Disorder?</w:t>
      </w:r>
      <w:r>
        <w:rPr>
          <w:i/>
          <w:iCs/>
          <w:lang w:val="en-US"/>
        </w:rPr>
        <w:t xml:space="preserve"> </w:t>
      </w:r>
      <w:bookmarkStart w:id="6" w:name="_Hlk74954722"/>
      <w:r>
        <w:rPr>
          <w:lang w:val="en-US"/>
        </w:rPr>
        <w:t>Available online at</w:t>
      </w:r>
      <w:r w:rsidRPr="009B1679">
        <w:rPr>
          <w:lang w:val="en-US"/>
        </w:rPr>
        <w:t xml:space="preserve">: </w:t>
      </w:r>
      <w:bookmarkEnd w:id="6"/>
      <w:r w:rsidRPr="009B1679">
        <w:rPr>
          <w:u w:val="single"/>
          <w:lang w:val="en-US"/>
        </w:rPr>
        <w:fldChar w:fldCharType="begin"/>
      </w:r>
      <w:r w:rsidRPr="009B1679">
        <w:rPr>
          <w:u w:val="single"/>
          <w:lang w:val="en-US"/>
        </w:rPr>
        <w:instrText xml:space="preserve"> HYPERLINK "https://www.cdc.gov/ncbddd/autism/facts.html" </w:instrText>
      </w:r>
      <w:r w:rsidRPr="009B1679">
        <w:rPr>
          <w:u w:val="single"/>
          <w:lang w:val="en-US"/>
        </w:rPr>
        <w:fldChar w:fldCharType="separate"/>
      </w:r>
      <w:r w:rsidRPr="009B1679">
        <w:rPr>
          <w:rStyle w:val="Hyperlink"/>
          <w:lang w:val="en-US"/>
        </w:rPr>
        <w:t>https://www.cdc.gov/ncbddd/autism/facts.html</w:t>
      </w:r>
      <w:r w:rsidRPr="009B1679">
        <w:rPr>
          <w:u w:val="single"/>
          <w:lang w:val="en-US"/>
        </w:rPr>
        <w:fldChar w:fldCharType="end"/>
      </w:r>
      <w:r w:rsidRPr="009B1679">
        <w:rPr>
          <w:lang w:val="en-US"/>
        </w:rPr>
        <w:t xml:space="preserve"> </w:t>
      </w:r>
      <w:bookmarkStart w:id="7" w:name="_Hlk74939676"/>
      <w:r w:rsidRPr="009B1679">
        <w:rPr>
          <w:lang w:val="en-US"/>
        </w:rPr>
        <w:t>(</w:t>
      </w:r>
      <w:r>
        <w:rPr>
          <w:lang w:val="en-US"/>
        </w:rPr>
        <w:t>Accessed 17</w:t>
      </w:r>
      <w:r w:rsidRPr="009B1679">
        <w:rPr>
          <w:vertAlign w:val="superscript"/>
          <w:lang w:val="en-US"/>
        </w:rPr>
        <w:t>th</w:t>
      </w:r>
      <w:r>
        <w:rPr>
          <w:lang w:val="en-US"/>
        </w:rPr>
        <w:t xml:space="preserve"> June 2021)</w:t>
      </w:r>
      <w:bookmarkEnd w:id="7"/>
    </w:p>
    <w:p w14:paraId="3EF22138" w14:textId="77777777" w:rsidR="008C3E7F" w:rsidRDefault="008C3E7F" w:rsidP="008C3E7F">
      <w:pPr>
        <w:rPr>
          <w:b/>
          <w:bCs/>
          <w:u w:val="single"/>
          <w:lang w:val="en-US"/>
        </w:rPr>
      </w:pPr>
    </w:p>
    <w:p w14:paraId="1E83485B" w14:textId="4067FEEA" w:rsidR="009B1679" w:rsidRPr="001A6F79" w:rsidRDefault="008C3E7F" w:rsidP="001A6F79">
      <w:pPr>
        <w:rPr>
          <w:b/>
          <w:bCs/>
          <w:u w:val="single"/>
          <w:lang w:val="en-US"/>
        </w:rPr>
      </w:pPr>
      <w:r w:rsidRPr="009B1679">
        <w:rPr>
          <w:lang w:val="en-US"/>
        </w:rPr>
        <w:t>Centers for</w:t>
      </w:r>
      <w:r>
        <w:rPr>
          <w:lang w:val="en-US"/>
        </w:rPr>
        <w:t xml:space="preserve"> Disease Control and Prevention (CDC</w:t>
      </w:r>
      <w:r w:rsidRPr="009B1679">
        <w:rPr>
          <w:lang w:val="en-US"/>
        </w:rPr>
        <w:t>) (2020</w:t>
      </w:r>
      <w:r w:rsidR="005E3EB2">
        <w:rPr>
          <w:lang w:val="en-US"/>
        </w:rPr>
        <w:t>b</w:t>
      </w:r>
      <w:r w:rsidRPr="009B1679">
        <w:rPr>
          <w:lang w:val="en-US"/>
        </w:rPr>
        <w:t>)</w:t>
      </w:r>
      <w:r w:rsidRPr="009B1679">
        <w:rPr>
          <w:i/>
          <w:iCs/>
          <w:lang w:val="en-US"/>
        </w:rPr>
        <w:t xml:space="preserve"> What is Autism Spectrum Disorder?</w:t>
      </w:r>
      <w:r>
        <w:rPr>
          <w:i/>
          <w:iCs/>
          <w:lang w:val="en-US"/>
        </w:rPr>
        <w:t xml:space="preserve"> </w:t>
      </w:r>
      <w:bookmarkStart w:id="8" w:name="_Hlk74949170"/>
      <w:r>
        <w:rPr>
          <w:lang w:val="en-US"/>
        </w:rPr>
        <w:t>Available online at</w:t>
      </w:r>
      <w:r w:rsidRPr="009B1679">
        <w:rPr>
          <w:lang w:val="en-US"/>
        </w:rPr>
        <w:t>:</w:t>
      </w:r>
      <w:bookmarkEnd w:id="8"/>
      <w:r w:rsidRPr="009B1679">
        <w:rPr>
          <w:lang w:val="en-US"/>
        </w:rPr>
        <w:t xml:space="preserve"> </w:t>
      </w:r>
      <w:hyperlink r:id="rId9" w:history="1">
        <w:r w:rsidRPr="009B1679">
          <w:rPr>
            <w:rStyle w:val="Hyperlink"/>
            <w:lang w:val="en-US"/>
          </w:rPr>
          <w:t>https://www.cdc.gov/ncbddd/autism/facts.html</w:t>
        </w:r>
      </w:hyperlink>
      <w:r w:rsidRPr="009B1679">
        <w:rPr>
          <w:lang w:val="en-US"/>
        </w:rPr>
        <w:t xml:space="preserve"> </w:t>
      </w:r>
      <w:bookmarkStart w:id="9" w:name="_Hlk74949780"/>
      <w:r w:rsidRPr="009B1679">
        <w:rPr>
          <w:lang w:val="en-US"/>
        </w:rPr>
        <w:t>(</w:t>
      </w:r>
      <w:r>
        <w:rPr>
          <w:lang w:val="en-US"/>
        </w:rPr>
        <w:t>Accessed 17</w:t>
      </w:r>
      <w:r w:rsidRPr="009B1679">
        <w:rPr>
          <w:vertAlign w:val="superscript"/>
          <w:lang w:val="en-US"/>
        </w:rPr>
        <w:t>th</w:t>
      </w:r>
      <w:r>
        <w:rPr>
          <w:lang w:val="en-US"/>
        </w:rPr>
        <w:t xml:space="preserve"> June 2021)</w:t>
      </w:r>
      <w:bookmarkEnd w:id="9"/>
    </w:p>
    <w:p w14:paraId="51BFCD77" w14:textId="5333D807" w:rsidR="00EF6144" w:rsidRDefault="002E0C2D" w:rsidP="00EF6144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Autism </w:t>
      </w:r>
      <w:r w:rsidR="00BD69ED">
        <w:rPr>
          <w:rFonts w:ascii="Arial" w:hAnsi="Arial" w:cs="Arial"/>
          <w:color w:val="000000" w:themeColor="text1"/>
          <w:sz w:val="20"/>
          <w:szCs w:val="20"/>
        </w:rPr>
        <w:t>Society (2020)</w:t>
      </w:r>
      <w:r w:rsidR="008A2BE7" w:rsidRPr="008A2BE7">
        <w:t xml:space="preserve"> </w:t>
      </w:r>
      <w:r w:rsidR="008A2BE7" w:rsidRPr="008A2BE7">
        <w:rPr>
          <w:rFonts w:ascii="Arial" w:hAnsi="Arial" w:cs="Arial"/>
          <w:i/>
          <w:iCs/>
          <w:color w:val="000000" w:themeColor="text1"/>
          <w:sz w:val="20"/>
          <w:szCs w:val="20"/>
        </w:rPr>
        <w:t>Differential Diagnosis</w:t>
      </w:r>
      <w:r w:rsidR="008A2BE7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="008A2BE7" w:rsidRPr="008A2BE7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8A2BE7" w:rsidRPr="00350BEC">
        <w:rPr>
          <w:rFonts w:ascii="Arial" w:hAnsi="Arial" w:cs="Arial"/>
          <w:color w:val="000000" w:themeColor="text1"/>
          <w:sz w:val="20"/>
          <w:szCs w:val="20"/>
        </w:rPr>
        <w:t xml:space="preserve">Available Online at: </w:t>
      </w:r>
      <w:r w:rsidR="00BD69ED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hyperlink r:id="rId10" w:history="1">
        <w:r w:rsidR="00BD69ED" w:rsidRPr="00E56FCF">
          <w:rPr>
            <w:rStyle w:val="Hyperlink"/>
            <w:rFonts w:ascii="Arial" w:hAnsi="Arial" w:cs="Arial"/>
            <w:sz w:val="20"/>
            <w:szCs w:val="20"/>
          </w:rPr>
          <w:t>https://www.autism-society.org/what-is/diagnosis/differential-diagnosis/</w:t>
        </w:r>
      </w:hyperlink>
      <w:r w:rsidR="00EF61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EF6144" w:rsidRPr="009B1679">
        <w:rPr>
          <w:lang w:val="en-US"/>
        </w:rPr>
        <w:t>(</w:t>
      </w:r>
      <w:r w:rsidR="00EF6144">
        <w:rPr>
          <w:lang w:val="en-US"/>
        </w:rPr>
        <w:t>Accessed 17</w:t>
      </w:r>
      <w:r w:rsidR="00EF6144" w:rsidRPr="009B1679">
        <w:rPr>
          <w:vertAlign w:val="superscript"/>
          <w:lang w:val="en-US"/>
        </w:rPr>
        <w:t>th</w:t>
      </w:r>
      <w:r w:rsidR="00EF6144">
        <w:rPr>
          <w:lang w:val="en-US"/>
        </w:rPr>
        <w:t xml:space="preserve"> June 2021) </w:t>
      </w:r>
    </w:p>
    <w:p w14:paraId="7A4F8A49" w14:textId="684A50E7" w:rsidR="009B1679" w:rsidRDefault="009B1679" w:rsidP="009B1679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</w:p>
    <w:p w14:paraId="58790C80" w14:textId="4F1FDFCA" w:rsidR="009B1679" w:rsidRDefault="009B1679" w:rsidP="009B1679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50BEC">
        <w:rPr>
          <w:rFonts w:ascii="Arial" w:hAnsi="Arial" w:cs="Arial"/>
          <w:color w:val="000000" w:themeColor="text1"/>
          <w:sz w:val="20"/>
          <w:szCs w:val="20"/>
        </w:rPr>
        <w:t>Education Wales (2021)</w:t>
      </w:r>
      <w:r w:rsidRPr="00350BEC">
        <w:rPr>
          <w:sz w:val="20"/>
          <w:szCs w:val="20"/>
        </w:rPr>
        <w:t xml:space="preserve"> </w:t>
      </w:r>
      <w:r w:rsidRPr="00350BEC">
        <w:rPr>
          <w:rFonts w:ascii="Arial" w:hAnsi="Arial" w:cs="Arial"/>
          <w:i/>
          <w:iCs/>
          <w:color w:val="000000" w:themeColor="text1"/>
          <w:sz w:val="20"/>
          <w:szCs w:val="20"/>
        </w:rPr>
        <w:t>Role of the Additional Learning Needs Co-ordinator</w:t>
      </w:r>
      <w:r w:rsidRPr="00350BEC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bookmarkStart w:id="10" w:name="_Hlk74399610"/>
      <w:bookmarkStart w:id="11" w:name="_Hlk74953633"/>
      <w:r w:rsidRPr="00350BEC">
        <w:rPr>
          <w:rFonts w:ascii="Arial" w:hAnsi="Arial" w:cs="Arial"/>
          <w:color w:val="000000" w:themeColor="text1"/>
          <w:sz w:val="20"/>
          <w:szCs w:val="20"/>
        </w:rPr>
        <w:t>Available Online at:</w:t>
      </w:r>
      <w:bookmarkEnd w:id="10"/>
      <w:r w:rsidRPr="00350BE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bookmarkEnd w:id="11"/>
      <w:r>
        <w:fldChar w:fldCharType="begin"/>
      </w:r>
      <w:r>
        <w:instrText xml:space="preserve"> HYPERLINK "https://gov.wales/sites/default/files/publications/2021-01/role-of-early-years-additional-learning-needs-co-ordinator.pdf" </w:instrText>
      </w:r>
      <w:r>
        <w:fldChar w:fldCharType="separate"/>
      </w:r>
      <w:r w:rsidRPr="00350BEC">
        <w:rPr>
          <w:rStyle w:val="Hyperlink"/>
          <w:rFonts w:ascii="Arial" w:hAnsi="Arial" w:cs="Arial"/>
          <w:sz w:val="20"/>
          <w:szCs w:val="20"/>
        </w:rPr>
        <w:t>https://gov.wales/sites/default/files/publications/2021-01/role-of-early-years-additional-learning-needs-co-ordinator.pdf</w:t>
      </w:r>
      <w:r>
        <w:rPr>
          <w:rStyle w:val="Hyperlink"/>
          <w:rFonts w:ascii="Arial" w:hAnsi="Arial" w:cs="Arial"/>
          <w:sz w:val="20"/>
          <w:szCs w:val="20"/>
        </w:rPr>
        <w:fldChar w:fldCharType="end"/>
      </w:r>
      <w:r w:rsidRPr="00350BE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bookmarkStart w:id="12" w:name="_Hlk74399632"/>
      <w:bookmarkStart w:id="13" w:name="_Hlk74503011"/>
      <w:r w:rsidRPr="00350BEC">
        <w:rPr>
          <w:rFonts w:ascii="Arial" w:hAnsi="Arial" w:cs="Arial"/>
          <w:color w:val="000000" w:themeColor="text1"/>
          <w:sz w:val="20"/>
          <w:szCs w:val="20"/>
        </w:rPr>
        <w:t>(Accessed</w:t>
      </w:r>
      <w:r>
        <w:rPr>
          <w:rFonts w:ascii="Arial" w:hAnsi="Arial" w:cs="Arial"/>
          <w:color w:val="000000" w:themeColor="text1"/>
          <w:sz w:val="20"/>
          <w:szCs w:val="20"/>
        </w:rPr>
        <w:t>:</w:t>
      </w:r>
      <w:r w:rsidRPr="00350BEC">
        <w:rPr>
          <w:rFonts w:ascii="Arial" w:hAnsi="Arial" w:cs="Arial"/>
          <w:color w:val="000000" w:themeColor="text1"/>
          <w:sz w:val="20"/>
          <w:szCs w:val="20"/>
        </w:rPr>
        <w:t xml:space="preserve"> 12th June 2021)</w:t>
      </w:r>
      <w:bookmarkEnd w:id="12"/>
      <w:r w:rsidRPr="00350BEC">
        <w:rPr>
          <w:rFonts w:ascii="Arial" w:hAnsi="Arial" w:cs="Arial"/>
          <w:color w:val="000000" w:themeColor="text1"/>
          <w:sz w:val="20"/>
          <w:szCs w:val="20"/>
        </w:rPr>
        <w:t>.</w:t>
      </w:r>
      <w:bookmarkEnd w:id="13"/>
      <w:r w:rsidR="007805D2" w:rsidRPr="007805D2">
        <w:t xml:space="preserve"> </w:t>
      </w:r>
    </w:p>
    <w:p w14:paraId="7AC43F55" w14:textId="77777777" w:rsidR="000F41AC" w:rsidRDefault="000F41AC" w:rsidP="000F41AC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bookmarkStart w:id="14" w:name="_Hlk74949428"/>
    </w:p>
    <w:p w14:paraId="5528E011" w14:textId="64FDE197" w:rsidR="000F41AC" w:rsidRDefault="000F41AC" w:rsidP="000F41AC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D708E">
        <w:rPr>
          <w:rFonts w:ascii="Arial" w:hAnsi="Arial" w:cs="Arial"/>
          <w:color w:val="000000" w:themeColor="text1"/>
          <w:sz w:val="20"/>
          <w:szCs w:val="20"/>
        </w:rPr>
        <w:t>National Autistic Society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(2021)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bookmarkEnd w:id="14"/>
      <w:r w:rsidRPr="00F522AF">
        <w:rPr>
          <w:rFonts w:ascii="Arial" w:hAnsi="Arial" w:cs="Arial"/>
          <w:i/>
          <w:iCs/>
          <w:color w:val="000000" w:themeColor="text1"/>
          <w:sz w:val="20"/>
          <w:szCs w:val="20"/>
        </w:rPr>
        <w:t>The history of autism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>
        <w:rPr>
          <w:lang w:val="en-US"/>
        </w:rPr>
        <w:t>Available. online at</w:t>
      </w:r>
      <w:r w:rsidRPr="009B1679">
        <w:rPr>
          <w:lang w:val="en-US"/>
        </w:rPr>
        <w:t>:</w:t>
      </w:r>
      <w:r w:rsidRPr="00057564">
        <w:t xml:space="preserve"> </w:t>
      </w:r>
      <w:hyperlink r:id="rId11" w:history="1">
        <w:r w:rsidRPr="00E56FCF">
          <w:rPr>
            <w:rStyle w:val="Hyperlink"/>
            <w:lang w:val="en-US"/>
          </w:rPr>
          <w:t>https://www.autism.org.uk/advice-and-guidance/what-is-autism/the-history-of-autism</w:t>
        </w:r>
      </w:hyperlink>
      <w:r>
        <w:rPr>
          <w:lang w:val="en-US"/>
        </w:rPr>
        <w:t xml:space="preserve"> </w:t>
      </w:r>
      <w:r w:rsidRPr="009B1679">
        <w:rPr>
          <w:lang w:val="en-US"/>
        </w:rPr>
        <w:t>(</w:t>
      </w:r>
      <w:r>
        <w:rPr>
          <w:lang w:val="en-US"/>
        </w:rPr>
        <w:t>Accessed 17</w:t>
      </w:r>
      <w:r w:rsidRPr="009B1679">
        <w:rPr>
          <w:vertAlign w:val="superscript"/>
          <w:lang w:val="en-US"/>
        </w:rPr>
        <w:t>th</w:t>
      </w:r>
      <w:r>
        <w:rPr>
          <w:lang w:val="en-US"/>
        </w:rPr>
        <w:t xml:space="preserve"> June 2021)</w:t>
      </w:r>
    </w:p>
    <w:p w14:paraId="36E17F9D" w14:textId="75B88D5F" w:rsidR="009B1679" w:rsidRDefault="009B1679" w:rsidP="009B1679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3E98035" w14:textId="77777777" w:rsidR="009B1679" w:rsidRDefault="009B1679" w:rsidP="009B1679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bookmarkStart w:id="15" w:name="_Hlk74506615"/>
      <w:r>
        <w:rPr>
          <w:rFonts w:ascii="Arial" w:hAnsi="Arial" w:cs="Arial"/>
          <w:color w:val="000000" w:themeColor="text1"/>
          <w:sz w:val="20"/>
          <w:szCs w:val="20"/>
        </w:rPr>
        <w:t>Snap Cymru (2017)</w:t>
      </w:r>
      <w:r w:rsidRPr="00F967BB">
        <w:t xml:space="preserve"> </w:t>
      </w:r>
      <w:bookmarkEnd w:id="15"/>
      <w:r w:rsidRPr="00EF1552">
        <w:rPr>
          <w:rFonts w:ascii="Arial" w:hAnsi="Arial" w:cs="Arial"/>
          <w:i/>
          <w:iCs/>
          <w:color w:val="000000" w:themeColor="text1"/>
          <w:sz w:val="20"/>
          <w:szCs w:val="20"/>
        </w:rPr>
        <w:t>Additional Learning Needs Reform – Update NOV 2017.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bookmarkStart w:id="16" w:name="_Hlk74506599"/>
      <w:r w:rsidRPr="00350BEC">
        <w:rPr>
          <w:rFonts w:ascii="Arial" w:hAnsi="Arial" w:cs="Arial"/>
          <w:color w:val="000000" w:themeColor="text1"/>
          <w:sz w:val="20"/>
          <w:szCs w:val="20"/>
        </w:rPr>
        <w:t>Available Online at: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bookmarkEnd w:id="16"/>
      <w:r>
        <w:rPr>
          <w:rFonts w:ascii="Arial" w:hAnsi="Arial" w:cs="Arial"/>
          <w:color w:val="000000" w:themeColor="text1"/>
          <w:sz w:val="20"/>
          <w:szCs w:val="20"/>
        </w:rPr>
        <w:fldChar w:fldCharType="begin"/>
      </w:r>
      <w:r>
        <w:rPr>
          <w:rFonts w:ascii="Arial" w:hAnsi="Arial" w:cs="Arial"/>
          <w:color w:val="000000" w:themeColor="text1"/>
          <w:sz w:val="20"/>
          <w:szCs w:val="20"/>
        </w:rPr>
        <w:instrText xml:space="preserve"> HYPERLINK "</w:instrText>
      </w:r>
      <w:r w:rsidRPr="00F967BB">
        <w:rPr>
          <w:rFonts w:ascii="Arial" w:hAnsi="Arial" w:cs="Arial"/>
          <w:color w:val="000000" w:themeColor="text1"/>
          <w:sz w:val="20"/>
          <w:szCs w:val="20"/>
        </w:rPr>
        <w:instrText>https://www.snapcymru.org/additional-learning-needs-reform-update-nov-2017/</w:instrText>
      </w:r>
      <w:r>
        <w:rPr>
          <w:rFonts w:ascii="Arial" w:hAnsi="Arial" w:cs="Arial"/>
          <w:color w:val="000000" w:themeColor="text1"/>
          <w:sz w:val="20"/>
          <w:szCs w:val="20"/>
        </w:rPr>
        <w:instrText xml:space="preserve">" </w:instrText>
      </w:r>
      <w:r>
        <w:rPr>
          <w:rFonts w:ascii="Arial" w:hAnsi="Arial" w:cs="Arial"/>
          <w:color w:val="000000" w:themeColor="text1"/>
          <w:sz w:val="20"/>
          <w:szCs w:val="20"/>
        </w:rPr>
        <w:fldChar w:fldCharType="separate"/>
      </w:r>
      <w:r w:rsidRPr="000714A8">
        <w:rPr>
          <w:rStyle w:val="Hyperlink"/>
          <w:rFonts w:ascii="Arial" w:hAnsi="Arial" w:cs="Arial"/>
          <w:sz w:val="20"/>
          <w:szCs w:val="20"/>
        </w:rPr>
        <w:t>https://www.snapcymru.org/additional-learning-needs-reform-update-nov-2017/</w:t>
      </w:r>
      <w:r>
        <w:rPr>
          <w:rFonts w:ascii="Arial" w:hAnsi="Arial" w:cs="Arial"/>
          <w:color w:val="000000" w:themeColor="text1"/>
          <w:sz w:val="20"/>
          <w:szCs w:val="20"/>
        </w:rPr>
        <w:fldChar w:fldCharType="end"/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bookmarkStart w:id="17" w:name="_Hlk74506585"/>
      <w:r w:rsidRPr="00350BEC">
        <w:rPr>
          <w:rFonts w:ascii="Arial" w:hAnsi="Arial" w:cs="Arial"/>
          <w:color w:val="000000" w:themeColor="text1"/>
          <w:sz w:val="20"/>
          <w:szCs w:val="20"/>
        </w:rPr>
        <w:t>(Accessed</w:t>
      </w:r>
      <w:r>
        <w:rPr>
          <w:rFonts w:ascii="Arial" w:hAnsi="Arial" w:cs="Arial"/>
          <w:color w:val="000000" w:themeColor="text1"/>
          <w:sz w:val="20"/>
          <w:szCs w:val="20"/>
        </w:rPr>
        <w:t>:</w:t>
      </w:r>
      <w:r w:rsidRPr="00350BEC">
        <w:rPr>
          <w:rFonts w:ascii="Arial" w:hAnsi="Arial" w:cs="Arial"/>
          <w:color w:val="000000" w:themeColor="text1"/>
          <w:sz w:val="20"/>
          <w:szCs w:val="20"/>
        </w:rPr>
        <w:t xml:space="preserve"> 12th June 2021).</w:t>
      </w:r>
    </w:p>
    <w:bookmarkEnd w:id="17"/>
    <w:p w14:paraId="2FE82063" w14:textId="77777777" w:rsidR="009B1679" w:rsidRDefault="009B1679" w:rsidP="009B1679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72F331A" w14:textId="77777777" w:rsidR="009B1679" w:rsidRDefault="009B1679" w:rsidP="009B1679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Snap Cymru (2019) </w:t>
      </w:r>
      <w:r>
        <w:t>Individual Development Plans (IDPs).</w:t>
      </w:r>
      <w:r w:rsidRPr="00F967BB">
        <w:t xml:space="preserve"> </w:t>
      </w:r>
      <w:r w:rsidRPr="00350BEC">
        <w:rPr>
          <w:rFonts w:ascii="Arial" w:hAnsi="Arial" w:cs="Arial"/>
          <w:color w:val="000000" w:themeColor="text1"/>
          <w:sz w:val="20"/>
          <w:szCs w:val="20"/>
        </w:rPr>
        <w:t>Available Online at: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hyperlink r:id="rId12" w:history="1">
        <w:r w:rsidRPr="000714A8">
          <w:rPr>
            <w:rStyle w:val="Hyperlink"/>
            <w:rFonts w:ascii="Arial" w:hAnsi="Arial" w:cs="Arial"/>
            <w:sz w:val="20"/>
            <w:szCs w:val="20"/>
          </w:rPr>
          <w:t>https://www.snapcymru.org/wp-content/uploads/2019/03/2IDP-Booklet-Eng.pdf</w:t>
        </w:r>
      </w:hyperlink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350BEC">
        <w:rPr>
          <w:rFonts w:ascii="Arial" w:hAnsi="Arial" w:cs="Arial"/>
          <w:color w:val="000000" w:themeColor="text1"/>
          <w:sz w:val="20"/>
          <w:szCs w:val="20"/>
        </w:rPr>
        <w:t>(Accessed</w:t>
      </w:r>
      <w:r>
        <w:rPr>
          <w:rFonts w:ascii="Arial" w:hAnsi="Arial" w:cs="Arial"/>
          <w:color w:val="000000" w:themeColor="text1"/>
          <w:sz w:val="20"/>
          <w:szCs w:val="20"/>
        </w:rPr>
        <w:t>:</w:t>
      </w:r>
      <w:r w:rsidRPr="00350BEC">
        <w:rPr>
          <w:rFonts w:ascii="Arial" w:hAnsi="Arial" w:cs="Arial"/>
          <w:color w:val="000000" w:themeColor="text1"/>
          <w:sz w:val="20"/>
          <w:szCs w:val="20"/>
        </w:rPr>
        <w:t xml:space="preserve"> 12th June 2021).</w:t>
      </w:r>
    </w:p>
    <w:p w14:paraId="50713453" w14:textId="77777777" w:rsidR="00884795" w:rsidRDefault="00884795" w:rsidP="009B1679">
      <w:pPr>
        <w:spacing w:line="360" w:lineRule="auto"/>
        <w:jc w:val="both"/>
        <w:rPr>
          <w:lang w:val="en-US"/>
        </w:rPr>
      </w:pPr>
    </w:p>
    <w:p w14:paraId="68C8750A" w14:textId="6935CFC9" w:rsidR="009B1679" w:rsidRPr="000C387E" w:rsidRDefault="0035689E" w:rsidP="009B1679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lang w:val="en-US"/>
        </w:rPr>
        <w:t xml:space="preserve">The National Institute of Child Health and Human Development (2017) </w:t>
      </w:r>
      <w:r w:rsidR="000C387E" w:rsidRPr="000C387E">
        <w:rPr>
          <w:i/>
          <w:iCs/>
          <w:lang w:val="en-US"/>
        </w:rPr>
        <w:t>When do children usually show symptoms of autism?</w:t>
      </w:r>
      <w:r w:rsidR="000C387E" w:rsidRPr="000C387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0C387E" w:rsidRPr="00350BEC">
        <w:rPr>
          <w:rFonts w:ascii="Arial" w:hAnsi="Arial" w:cs="Arial"/>
          <w:color w:val="000000" w:themeColor="text1"/>
          <w:sz w:val="20"/>
          <w:szCs w:val="20"/>
        </w:rPr>
        <w:t xml:space="preserve">Available Online at: </w:t>
      </w:r>
      <w:hyperlink r:id="rId13" w:history="1">
        <w:r w:rsidR="001B01C1" w:rsidRPr="001B01C1">
          <w:rPr>
            <w:color w:val="0000FF"/>
            <w:u w:val="single"/>
          </w:rPr>
          <w:t>When do children usually show symptoms of autism? | NICHD - Eunice Kennedy Shriver National Institute of Child Health and Human Development (nih.gov)</w:t>
        </w:r>
      </w:hyperlink>
      <w:r w:rsidR="00066FD6">
        <w:t xml:space="preserve"> </w:t>
      </w:r>
      <w:r w:rsidR="00066FD6" w:rsidRPr="009B1679">
        <w:rPr>
          <w:lang w:val="en-US"/>
        </w:rPr>
        <w:t>(</w:t>
      </w:r>
      <w:r w:rsidR="00066FD6">
        <w:rPr>
          <w:lang w:val="en-US"/>
        </w:rPr>
        <w:t>Accessed 17</w:t>
      </w:r>
      <w:r w:rsidR="00066FD6" w:rsidRPr="009B1679">
        <w:rPr>
          <w:vertAlign w:val="superscript"/>
          <w:lang w:val="en-US"/>
        </w:rPr>
        <w:t>th</w:t>
      </w:r>
      <w:r w:rsidR="00066FD6">
        <w:rPr>
          <w:lang w:val="en-US"/>
        </w:rPr>
        <w:t xml:space="preserve"> June 2021)</w:t>
      </w:r>
      <w:r w:rsidR="009B1679" w:rsidRPr="000C387E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</w:p>
    <w:p w14:paraId="2F060CE9" w14:textId="77777777" w:rsidR="0035689E" w:rsidRDefault="0035689E" w:rsidP="009B1679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D3EDF91" w14:textId="77777777" w:rsidR="009B1679" w:rsidRPr="00350BEC" w:rsidRDefault="009B1679" w:rsidP="009B1679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50BEC">
        <w:rPr>
          <w:rFonts w:ascii="Arial" w:hAnsi="Arial" w:cs="Arial"/>
          <w:color w:val="000000" w:themeColor="text1"/>
          <w:sz w:val="20"/>
          <w:szCs w:val="20"/>
        </w:rPr>
        <w:t xml:space="preserve">Welsh Government (2018a) </w:t>
      </w:r>
      <w:r w:rsidRPr="00350BEC">
        <w:rPr>
          <w:i/>
          <w:iCs/>
          <w:sz w:val="20"/>
          <w:szCs w:val="20"/>
        </w:rPr>
        <w:t>ADDITIONAL LEARNING NEEDS AND EDUCATION TRIBUNAL (WALES) ACT</w:t>
      </w:r>
      <w:r w:rsidRPr="00350BEC">
        <w:rPr>
          <w:sz w:val="20"/>
          <w:szCs w:val="20"/>
        </w:rPr>
        <w:t>.</w:t>
      </w:r>
      <w:r w:rsidRPr="00350BEC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r w:rsidRPr="00350BE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bookmarkStart w:id="18" w:name="_Hlk74400439"/>
      <w:bookmarkStart w:id="19" w:name="_Hlk74939597"/>
      <w:r w:rsidRPr="00350BEC">
        <w:rPr>
          <w:rFonts w:ascii="Arial" w:hAnsi="Arial" w:cs="Arial"/>
          <w:color w:val="000000" w:themeColor="text1"/>
          <w:sz w:val="20"/>
          <w:szCs w:val="20"/>
        </w:rPr>
        <w:t>Available Online at:</w:t>
      </w:r>
      <w:bookmarkEnd w:id="18"/>
      <w:r w:rsidRPr="00350BE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bookmarkEnd w:id="19"/>
      <w:r>
        <w:fldChar w:fldCharType="begin"/>
      </w:r>
      <w:r>
        <w:instrText xml:space="preserve"> HYPERLINK "https://gov.wales/sites/default/files/publications/2018-04/additional-learning-needs-and-education-tribunal-wales-act-2018-explanatory-memorandum.pdf" \l ":~:text=1.1%20The%20Additional%20Learning%20Needs%20and%20Education%20Tribunal,replaces%20existing%20legislation%20surrounding%20special%20educational%20needs%20%28SEN%29" </w:instrText>
      </w:r>
      <w:r>
        <w:fldChar w:fldCharType="separate"/>
      </w:r>
      <w:r w:rsidRPr="00350BEC">
        <w:rPr>
          <w:rStyle w:val="Hyperlink"/>
          <w:rFonts w:ascii="Arial" w:hAnsi="Arial" w:cs="Arial"/>
          <w:sz w:val="20"/>
          <w:szCs w:val="20"/>
        </w:rPr>
        <w:t>https://gov.wales/sites/default/files/publications/2018-04/additional-learning-needs-and-education-tribunal-wales-act-2018-explanatory-memorandum.pdf#:~:text=1.1%20The%20Additional%20Learning%20Needs%20and%20Education%20Tribunal,replaces%20existing%20legislation%20surrounding%20special%20educational%20needs%20%28SEN%29</w:t>
      </w:r>
      <w:r>
        <w:rPr>
          <w:rStyle w:val="Hyperlink"/>
          <w:rFonts w:ascii="Arial" w:hAnsi="Arial" w:cs="Arial"/>
          <w:sz w:val="20"/>
          <w:szCs w:val="20"/>
        </w:rPr>
        <w:fldChar w:fldCharType="end"/>
      </w:r>
      <w:r w:rsidRPr="00350BE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bookmarkStart w:id="20" w:name="_Hlk74399856"/>
      <w:r w:rsidRPr="00350BEC">
        <w:rPr>
          <w:rFonts w:ascii="Arial" w:hAnsi="Arial" w:cs="Arial"/>
          <w:color w:val="000000" w:themeColor="text1"/>
          <w:sz w:val="20"/>
          <w:szCs w:val="20"/>
        </w:rPr>
        <w:t>(Accessed</w:t>
      </w:r>
      <w:r>
        <w:rPr>
          <w:rFonts w:ascii="Arial" w:hAnsi="Arial" w:cs="Arial"/>
          <w:color w:val="000000" w:themeColor="text1"/>
          <w:sz w:val="20"/>
          <w:szCs w:val="20"/>
        </w:rPr>
        <w:t>:</w:t>
      </w:r>
      <w:r w:rsidRPr="00350BEC">
        <w:rPr>
          <w:rFonts w:ascii="Arial" w:hAnsi="Arial" w:cs="Arial"/>
          <w:color w:val="000000" w:themeColor="text1"/>
          <w:sz w:val="20"/>
          <w:szCs w:val="20"/>
        </w:rPr>
        <w:t xml:space="preserve"> 12th June 2021).</w:t>
      </w:r>
      <w:bookmarkEnd w:id="20"/>
    </w:p>
    <w:p w14:paraId="20139CD6" w14:textId="77777777" w:rsidR="009B1679" w:rsidRPr="00350BEC" w:rsidRDefault="009B1679" w:rsidP="009B1679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A89F61D" w14:textId="77777777" w:rsidR="00066FD6" w:rsidRDefault="00066FD6" w:rsidP="009B1679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B748B98" w14:textId="76CF5201" w:rsidR="009B1679" w:rsidRPr="00350BEC" w:rsidRDefault="009B1679" w:rsidP="009B1679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50BEC">
        <w:rPr>
          <w:rFonts w:ascii="Arial" w:hAnsi="Arial" w:cs="Arial"/>
          <w:color w:val="000000" w:themeColor="text1"/>
          <w:sz w:val="20"/>
          <w:szCs w:val="20"/>
        </w:rPr>
        <w:t xml:space="preserve">Welsh Government (2018b) </w:t>
      </w:r>
      <w:r w:rsidRPr="00350BEC">
        <w:rPr>
          <w:i/>
          <w:iCs/>
          <w:sz w:val="20"/>
          <w:szCs w:val="20"/>
        </w:rPr>
        <w:t>ADDITIONAL LEARNING NEEDS AND EDUCATION TRIBUNAL (WALES) ACT</w:t>
      </w:r>
      <w:r w:rsidRPr="00350BEC">
        <w:rPr>
          <w:sz w:val="20"/>
          <w:szCs w:val="20"/>
        </w:rPr>
        <w:t>.</w:t>
      </w:r>
      <w:r w:rsidRPr="00350BEC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r w:rsidRPr="00350BE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bookmarkStart w:id="21" w:name="_Hlk74507863"/>
      <w:r w:rsidRPr="00350BEC">
        <w:rPr>
          <w:rFonts w:ascii="Arial" w:hAnsi="Arial" w:cs="Arial"/>
          <w:color w:val="000000" w:themeColor="text1"/>
          <w:sz w:val="20"/>
          <w:szCs w:val="20"/>
        </w:rPr>
        <w:t>Available Online at:</w:t>
      </w:r>
      <w:bookmarkEnd w:id="21"/>
      <w:r w:rsidRPr="00350BE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hyperlink r:id="rId14" w:anchor=":~:text=1.1%20The%20Additional%20Learning%20Needs%20and%20Education%20Tribunal,replaces%20existing%20legislation%20surrounding%20special%20educational%20needs%20%28SEN%29" w:history="1">
        <w:r w:rsidRPr="00350BEC">
          <w:rPr>
            <w:rStyle w:val="Hyperlink"/>
            <w:rFonts w:ascii="Arial" w:hAnsi="Arial" w:cs="Arial"/>
            <w:sz w:val="20"/>
            <w:szCs w:val="20"/>
          </w:rPr>
          <w:t>https://gov.wales/sites/default/files/publications/2018-04/additional-learning-needs-and-education-tribunal-wales-act-2018-explanatory-memorandum.pdf#:~:text=1.1%20The%20Additional%20Learning%20Needs%20and%20Education%20Tribunal,replaces%20existing%20legislation%20surrounding%20special%20educational%20needs%20%28SEN%29</w:t>
        </w:r>
      </w:hyperlink>
      <w:r w:rsidRPr="00350BEC">
        <w:rPr>
          <w:rFonts w:ascii="Arial" w:hAnsi="Arial" w:cs="Arial"/>
          <w:color w:val="000000" w:themeColor="text1"/>
          <w:sz w:val="20"/>
          <w:szCs w:val="20"/>
        </w:rPr>
        <w:t xml:space="preserve"> (Accessed</w:t>
      </w:r>
      <w:r>
        <w:rPr>
          <w:rFonts w:ascii="Arial" w:hAnsi="Arial" w:cs="Arial"/>
          <w:color w:val="000000" w:themeColor="text1"/>
          <w:sz w:val="20"/>
          <w:szCs w:val="20"/>
        </w:rPr>
        <w:t>:</w:t>
      </w:r>
      <w:r w:rsidRPr="00350BEC">
        <w:rPr>
          <w:rFonts w:ascii="Arial" w:hAnsi="Arial" w:cs="Arial"/>
          <w:color w:val="000000" w:themeColor="text1"/>
          <w:sz w:val="20"/>
          <w:szCs w:val="20"/>
        </w:rPr>
        <w:t xml:space="preserve"> 12th June 2021).</w:t>
      </w:r>
    </w:p>
    <w:p w14:paraId="311C157E" w14:textId="77777777" w:rsidR="009B1679" w:rsidRPr="009A6421" w:rsidRDefault="009B1679" w:rsidP="009B1679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1D71635C" w14:textId="77777777" w:rsidR="009B1679" w:rsidRDefault="009B1679" w:rsidP="009B1679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Welsh Government (2020a). </w:t>
      </w:r>
      <w:r w:rsidRPr="007E7D3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bookmarkStart w:id="22" w:name="_Hlk74402107"/>
      <w:r>
        <w:rPr>
          <w:rFonts w:ascii="Arial" w:hAnsi="Arial" w:cs="Arial"/>
          <w:color w:val="000000" w:themeColor="text1"/>
          <w:sz w:val="20"/>
          <w:szCs w:val="20"/>
        </w:rPr>
        <w:t xml:space="preserve">Available Online at: </w:t>
      </w:r>
      <w:bookmarkEnd w:id="22"/>
      <w:r>
        <w:rPr>
          <w:rFonts w:ascii="Arial" w:hAnsi="Arial" w:cs="Arial"/>
          <w:color w:val="000000" w:themeColor="text1"/>
          <w:sz w:val="20"/>
          <w:szCs w:val="20"/>
        </w:rPr>
        <w:fldChar w:fldCharType="begin"/>
      </w:r>
      <w:r>
        <w:rPr>
          <w:rFonts w:ascii="Arial" w:hAnsi="Arial" w:cs="Arial"/>
          <w:color w:val="000000" w:themeColor="text1"/>
          <w:sz w:val="20"/>
          <w:szCs w:val="20"/>
        </w:rPr>
        <w:instrText xml:space="preserve"> HYPERLINK "</w:instrText>
      </w:r>
      <w:r w:rsidRPr="007E7D34">
        <w:rPr>
          <w:rFonts w:ascii="Arial" w:hAnsi="Arial" w:cs="Arial"/>
          <w:color w:val="000000" w:themeColor="text1"/>
          <w:sz w:val="20"/>
          <w:szCs w:val="20"/>
        </w:rPr>
        <w:instrText>https://gov.wales/sites/default/files/publications/2020-09/additional-learning-needs-aln-transformation-programme-guide.pdf</w:instrText>
      </w:r>
      <w:r>
        <w:rPr>
          <w:rFonts w:ascii="Arial" w:hAnsi="Arial" w:cs="Arial"/>
          <w:color w:val="000000" w:themeColor="text1"/>
          <w:sz w:val="20"/>
          <w:szCs w:val="20"/>
        </w:rPr>
        <w:instrText xml:space="preserve">" </w:instrText>
      </w:r>
      <w:r>
        <w:rPr>
          <w:rFonts w:ascii="Arial" w:hAnsi="Arial" w:cs="Arial"/>
          <w:color w:val="000000" w:themeColor="text1"/>
          <w:sz w:val="20"/>
          <w:szCs w:val="20"/>
        </w:rPr>
        <w:fldChar w:fldCharType="separate"/>
      </w:r>
      <w:r w:rsidRPr="00757DF5">
        <w:rPr>
          <w:rStyle w:val="Hyperlink"/>
          <w:rFonts w:ascii="Arial" w:hAnsi="Arial" w:cs="Arial"/>
          <w:sz w:val="20"/>
          <w:szCs w:val="20"/>
        </w:rPr>
        <w:t>https://gov.wales/sites/default/files/publications/2020-09/additional-learning-needs-aln-transformation-programme-guide.pdf</w:t>
      </w:r>
      <w:r>
        <w:rPr>
          <w:rFonts w:ascii="Arial" w:hAnsi="Arial" w:cs="Arial"/>
          <w:color w:val="000000" w:themeColor="text1"/>
          <w:sz w:val="20"/>
          <w:szCs w:val="20"/>
        </w:rPr>
        <w:fldChar w:fldCharType="end"/>
      </w:r>
      <w:r>
        <w:rPr>
          <w:rFonts w:ascii="Arial" w:hAnsi="Arial" w:cs="Arial"/>
          <w:color w:val="000000" w:themeColor="text1"/>
          <w:sz w:val="20"/>
          <w:szCs w:val="20"/>
        </w:rPr>
        <w:t xml:space="preserve"> (Accessed: 12th June 2021).</w:t>
      </w:r>
    </w:p>
    <w:p w14:paraId="21FD7912" w14:textId="77777777" w:rsidR="009B1679" w:rsidRDefault="009B1679" w:rsidP="009B1679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141A674E" w14:textId="77777777" w:rsidR="009B1679" w:rsidRDefault="009B1679" w:rsidP="009B1679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Welsh Government (2020b). </w:t>
      </w:r>
      <w:r w:rsidRPr="007E7D3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Available Online at: </w:t>
      </w:r>
      <w:hyperlink r:id="rId15" w:history="1">
        <w:r w:rsidRPr="00757DF5">
          <w:rPr>
            <w:rStyle w:val="Hyperlink"/>
            <w:rFonts w:ascii="Arial" w:hAnsi="Arial" w:cs="Arial"/>
            <w:sz w:val="20"/>
            <w:szCs w:val="20"/>
          </w:rPr>
          <w:t>https://gov.wales/sites/default/files/publications/2020-09/additional-learning-needs-aln-transformation-programme-guide.pdf</w:t>
        </w:r>
      </w:hyperlink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bookmarkStart w:id="23" w:name="_Hlk74402035"/>
      <w:r>
        <w:rPr>
          <w:rFonts w:ascii="Arial" w:hAnsi="Arial" w:cs="Arial"/>
          <w:color w:val="000000" w:themeColor="text1"/>
          <w:sz w:val="20"/>
          <w:szCs w:val="20"/>
        </w:rPr>
        <w:t>(Accessed: 12th June 2021).</w:t>
      </w:r>
      <w:bookmarkEnd w:id="23"/>
    </w:p>
    <w:p w14:paraId="53F9E4EA" w14:textId="77777777" w:rsidR="009B1679" w:rsidRDefault="009B1679" w:rsidP="009B1679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4CFCD16" w14:textId="77777777" w:rsidR="009B1679" w:rsidRPr="004921E8" w:rsidRDefault="009B1679" w:rsidP="009B1679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bookmarkStart w:id="24" w:name="_Hlk74507754"/>
      <w:r>
        <w:rPr>
          <w:rFonts w:ascii="Arial" w:hAnsi="Arial" w:cs="Arial"/>
          <w:color w:val="000000" w:themeColor="text1"/>
          <w:sz w:val="20"/>
          <w:szCs w:val="20"/>
        </w:rPr>
        <w:t xml:space="preserve">Welsh Government, (2019) </w:t>
      </w:r>
      <w:bookmarkEnd w:id="24"/>
      <w:r w:rsidRPr="0041759C">
        <w:rPr>
          <w:rFonts w:ascii="Arial" w:hAnsi="Arial" w:cs="Arial"/>
          <w:i/>
          <w:iCs/>
          <w:color w:val="000000" w:themeColor="text1"/>
          <w:sz w:val="20"/>
          <w:szCs w:val="20"/>
        </w:rPr>
        <w:t>The Additional Learning Needs (ALN) Transformation Programme Frequently Asked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r w:rsidRPr="0041759C">
        <w:rPr>
          <w:rFonts w:ascii="Arial" w:hAnsi="Arial" w:cs="Arial"/>
          <w:i/>
          <w:iCs/>
          <w:color w:val="000000" w:themeColor="text1"/>
          <w:sz w:val="20"/>
          <w:szCs w:val="20"/>
        </w:rPr>
        <w:t>Questions</w:t>
      </w:r>
      <w:r w:rsidRPr="0041759C">
        <w:rPr>
          <w:rFonts w:ascii="Arial" w:hAnsi="Arial" w:cs="Arial"/>
          <w:color w:val="000000" w:themeColor="text1"/>
          <w:sz w:val="20"/>
          <w:szCs w:val="20"/>
        </w:rPr>
        <w:t xml:space="preserve"> (FAQs)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(2019). </w:t>
      </w:r>
      <w:r w:rsidRPr="00350BEC">
        <w:rPr>
          <w:rFonts w:ascii="Arial" w:hAnsi="Arial" w:cs="Arial"/>
          <w:color w:val="000000" w:themeColor="text1"/>
          <w:sz w:val="20"/>
          <w:szCs w:val="20"/>
        </w:rPr>
        <w:t xml:space="preserve">Available Online at: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hyperlink r:id="rId16" w:history="1">
        <w:r w:rsidRPr="00757DF5">
          <w:rPr>
            <w:rStyle w:val="Hyperlink"/>
            <w:rFonts w:ascii="Arial" w:hAnsi="Arial" w:cs="Arial"/>
            <w:sz w:val="20"/>
            <w:szCs w:val="20"/>
          </w:rPr>
          <w:t>https://gov.wales/sites/default/files/publications/2019-02/aln-frequently-asked-questions-2_0.pdf</w:t>
        </w:r>
      </w:hyperlink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bookmarkStart w:id="25" w:name="_Hlk74507734"/>
      <w:r w:rsidRPr="004921E8">
        <w:rPr>
          <w:rFonts w:ascii="Arial" w:hAnsi="Arial" w:cs="Arial"/>
          <w:color w:val="000000" w:themeColor="text1"/>
          <w:sz w:val="20"/>
          <w:szCs w:val="20"/>
        </w:rPr>
        <w:t>(Accessed: 12th June 2021).</w:t>
      </w:r>
      <w:bookmarkEnd w:id="25"/>
    </w:p>
    <w:p w14:paraId="22FB83EF" w14:textId="77777777" w:rsidR="009B1679" w:rsidRDefault="009B1679" w:rsidP="009B1679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601317B" w14:textId="77777777" w:rsidR="009B1679" w:rsidRDefault="009B1679" w:rsidP="009B1679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bookmarkStart w:id="26" w:name="_Hlk74691342"/>
      <w:r>
        <w:rPr>
          <w:rFonts w:ascii="Arial" w:hAnsi="Arial" w:cs="Arial"/>
          <w:color w:val="000000" w:themeColor="text1"/>
          <w:sz w:val="20"/>
          <w:szCs w:val="20"/>
        </w:rPr>
        <w:t>Welsh Government</w:t>
      </w:r>
      <w:bookmarkEnd w:id="26"/>
      <w:r>
        <w:rPr>
          <w:rFonts w:ascii="Arial" w:hAnsi="Arial" w:cs="Arial"/>
          <w:color w:val="000000" w:themeColor="text1"/>
          <w:sz w:val="20"/>
          <w:szCs w:val="20"/>
        </w:rPr>
        <w:t xml:space="preserve">, (2018c) </w:t>
      </w:r>
      <w:r w:rsidRPr="004921E8">
        <w:rPr>
          <w:rFonts w:ascii="Arial" w:hAnsi="Arial" w:cs="Arial"/>
          <w:i/>
          <w:iCs/>
          <w:color w:val="000000" w:themeColor="text1"/>
          <w:sz w:val="20"/>
          <w:szCs w:val="20"/>
        </w:rPr>
        <w:t>Implementing the Additional Learning Needs and Education Tribunal (Wales) Act 2018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. </w:t>
      </w:r>
      <w:bookmarkStart w:id="27" w:name="_Hlk74508959"/>
      <w:bookmarkStart w:id="28" w:name="_Hlk74691289"/>
      <w:r w:rsidRPr="00350BEC">
        <w:rPr>
          <w:rFonts w:ascii="Arial" w:hAnsi="Arial" w:cs="Arial"/>
          <w:color w:val="000000" w:themeColor="text1"/>
          <w:sz w:val="20"/>
          <w:szCs w:val="20"/>
        </w:rPr>
        <w:t>Available Online at:</w:t>
      </w:r>
      <w:bookmarkEnd w:id="27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bookmarkEnd w:id="28"/>
      <w:r>
        <w:fldChar w:fldCharType="begin"/>
      </w:r>
      <w:r>
        <w:instrText xml:space="preserve"> HYPERLINK "https://gov.wales/sites/default/files/publications/2018-06/additional-learning-needs-and-education-tribunal-wales-act-2018-implementation-guide-for-individual-development-plans.pdf" </w:instrText>
      </w:r>
      <w:r>
        <w:fldChar w:fldCharType="separate"/>
      </w:r>
      <w:r w:rsidRPr="000714A8">
        <w:rPr>
          <w:rStyle w:val="Hyperlink"/>
          <w:rFonts w:ascii="Arial" w:hAnsi="Arial" w:cs="Arial"/>
          <w:sz w:val="20"/>
          <w:szCs w:val="20"/>
        </w:rPr>
        <w:t>https://gov.wales/sites/default/files/publications/2018-06/additional-learning-needs-and-education-tribunal-wales-act-2018-implementation-guide-for-individual-development-plans.pdf</w:t>
      </w:r>
      <w:r>
        <w:rPr>
          <w:rStyle w:val="Hyperlink"/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bookmarkStart w:id="29" w:name="_Hlk74508987"/>
      <w:r w:rsidRPr="004921E8">
        <w:rPr>
          <w:rFonts w:ascii="Arial" w:hAnsi="Arial" w:cs="Arial"/>
          <w:color w:val="000000" w:themeColor="text1"/>
          <w:sz w:val="20"/>
          <w:szCs w:val="20"/>
        </w:rPr>
        <w:t>(Accessed: 12th June 2021).</w:t>
      </w:r>
      <w:bookmarkEnd w:id="29"/>
    </w:p>
    <w:p w14:paraId="16D4045E" w14:textId="77777777" w:rsidR="009B1679" w:rsidRDefault="009B1679" w:rsidP="009B1679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EB844F7" w14:textId="77777777" w:rsidR="009B1679" w:rsidRDefault="009B1679" w:rsidP="009B1679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Welsh Government, (2021) </w:t>
      </w:r>
      <w:r w:rsidRPr="00CC44DC">
        <w:rPr>
          <w:rFonts w:ascii="Arial" w:hAnsi="Arial" w:cs="Arial"/>
          <w:color w:val="000000" w:themeColor="text1"/>
          <w:sz w:val="20"/>
          <w:szCs w:val="20"/>
        </w:rPr>
        <w:t>Role of the Additional Learning Needs Co-ordinator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bookmarkStart w:id="30" w:name="_Hlk74692571"/>
      <w:r w:rsidRPr="00350BEC">
        <w:rPr>
          <w:rFonts w:ascii="Arial" w:hAnsi="Arial" w:cs="Arial"/>
          <w:color w:val="000000" w:themeColor="text1"/>
          <w:sz w:val="20"/>
          <w:szCs w:val="20"/>
        </w:rPr>
        <w:t>Available Online at</w:t>
      </w:r>
      <w:bookmarkEnd w:id="30"/>
      <w:r w:rsidRPr="00350BEC">
        <w:rPr>
          <w:rFonts w:ascii="Arial" w:hAnsi="Arial" w:cs="Arial"/>
          <w:color w:val="000000" w:themeColor="text1"/>
          <w:sz w:val="20"/>
          <w:szCs w:val="20"/>
        </w:rPr>
        <w:t>: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 </w:t>
      </w:r>
      <w:hyperlink r:id="rId17" w:history="1">
        <w:r w:rsidRPr="00E13E9B">
          <w:rPr>
            <w:rStyle w:val="Hyperlink"/>
            <w:rFonts w:ascii="Arial" w:hAnsi="Arial" w:cs="Arial"/>
            <w:sz w:val="20"/>
            <w:szCs w:val="20"/>
          </w:rPr>
          <w:t>https://gov.wales/sites/default/files/publications/2021-01/role-of-early-years-additional-learning-needs-co-ordinator.pdf</w:t>
        </w:r>
      </w:hyperlink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4921E8">
        <w:rPr>
          <w:rFonts w:ascii="Arial" w:hAnsi="Arial" w:cs="Arial"/>
          <w:color w:val="000000" w:themeColor="text1"/>
          <w:sz w:val="20"/>
          <w:szCs w:val="20"/>
        </w:rPr>
        <w:t>(Accessed: 12th June 2021).</w:t>
      </w:r>
    </w:p>
    <w:p w14:paraId="5E3AA81F" w14:textId="77777777" w:rsidR="009B1679" w:rsidRDefault="009B1679" w:rsidP="009B1679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B5098CA" w14:textId="77777777" w:rsidR="009B1679" w:rsidRDefault="009B1679" w:rsidP="009B1679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Provision Map (2019) </w:t>
      </w:r>
      <w:r w:rsidRPr="002B65FA">
        <w:rPr>
          <w:rFonts w:ascii="Arial" w:hAnsi="Arial" w:cs="Arial"/>
          <w:i/>
          <w:iCs/>
          <w:color w:val="000000" w:themeColor="text1"/>
          <w:sz w:val="20"/>
          <w:szCs w:val="20"/>
        </w:rPr>
        <w:t>Additional Learning Needs and Educational Tribunal (Wales) Bill – Aims of the Bill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bookmarkStart w:id="31" w:name="_Hlk74509945"/>
      <w:r w:rsidRPr="00350BEC">
        <w:rPr>
          <w:rFonts w:ascii="Arial" w:hAnsi="Arial" w:cs="Arial"/>
          <w:color w:val="000000" w:themeColor="text1"/>
          <w:sz w:val="20"/>
          <w:szCs w:val="20"/>
        </w:rPr>
        <w:t>Available Online at:</w:t>
      </w:r>
      <w:bookmarkEnd w:id="31"/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hyperlink r:id="rId18" w:history="1">
        <w:r w:rsidRPr="000714A8">
          <w:rPr>
            <w:rStyle w:val="Hyperlink"/>
            <w:rFonts w:ascii="Arial" w:hAnsi="Arial" w:cs="Arial"/>
            <w:sz w:val="20"/>
            <w:szCs w:val="20"/>
          </w:rPr>
          <w:t>https://www.provisionmap.co.uk/additional-learning-needs-and-educational-tribunal-wales-bill/</w:t>
        </w:r>
      </w:hyperlink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bookmarkStart w:id="32" w:name="_Hlk74509385"/>
      <w:bookmarkStart w:id="33" w:name="_Hlk74691276"/>
      <w:r w:rsidRPr="004921E8">
        <w:rPr>
          <w:rFonts w:ascii="Arial" w:hAnsi="Arial" w:cs="Arial"/>
          <w:color w:val="000000" w:themeColor="text1"/>
          <w:sz w:val="20"/>
          <w:szCs w:val="20"/>
        </w:rPr>
        <w:t>(Accessed: 12th June 2021).</w:t>
      </w:r>
      <w:bookmarkEnd w:id="32"/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bookmarkEnd w:id="33"/>
    </w:p>
    <w:p w14:paraId="2E022399" w14:textId="77777777" w:rsidR="009B1679" w:rsidRDefault="009B1679" w:rsidP="009B1679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31C707D" w14:textId="08C40FD7" w:rsidR="009B1679" w:rsidRDefault="009B1679" w:rsidP="009B1679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Welsh Government (2020c)</w:t>
      </w:r>
      <w:r>
        <w:t xml:space="preserve"> </w:t>
      </w:r>
      <w:r w:rsidRPr="00D6287F">
        <w:rPr>
          <w:i/>
          <w:iCs/>
        </w:rPr>
        <w:t>Additional learning needs (ALN) transformation programme</w:t>
      </w:r>
      <w:r>
        <w:t>.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350BEC">
        <w:rPr>
          <w:rFonts w:ascii="Arial" w:hAnsi="Arial" w:cs="Arial"/>
          <w:color w:val="000000" w:themeColor="text1"/>
          <w:sz w:val="20"/>
          <w:szCs w:val="20"/>
        </w:rPr>
        <w:t>Available Online at: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hyperlink r:id="rId19" w:history="1">
        <w:r w:rsidRPr="000714A8">
          <w:rPr>
            <w:rStyle w:val="Hyperlink"/>
            <w:rFonts w:ascii="Arial" w:hAnsi="Arial" w:cs="Arial"/>
            <w:sz w:val="20"/>
            <w:szCs w:val="20"/>
          </w:rPr>
          <w:t>https://gov.wales/sites/default/files/publications/2020-03/additional-learning-needs-aln-transformation-programme-v3.pdf</w:t>
        </w:r>
      </w:hyperlink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bookmarkStart w:id="34" w:name="_Hlk74691826"/>
      <w:bookmarkStart w:id="35" w:name="_Hlk74692493"/>
      <w:r w:rsidRPr="004921E8">
        <w:rPr>
          <w:rFonts w:ascii="Arial" w:hAnsi="Arial" w:cs="Arial"/>
          <w:color w:val="000000" w:themeColor="text1"/>
          <w:sz w:val="20"/>
          <w:szCs w:val="20"/>
        </w:rPr>
        <w:t>(Accessed: 12th June 2021).</w:t>
      </w:r>
      <w:bookmarkEnd w:id="34"/>
    </w:p>
    <w:bookmarkEnd w:id="35"/>
    <w:p w14:paraId="15141EF7" w14:textId="77777777" w:rsidR="009B1679" w:rsidRDefault="009B1679" w:rsidP="009B1679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FF49C02" w14:textId="77777777" w:rsidR="009B1679" w:rsidRDefault="009B1679" w:rsidP="009B1679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67685">
        <w:rPr>
          <w:rFonts w:ascii="Arial" w:hAnsi="Arial" w:cs="Arial"/>
          <w:color w:val="000000" w:themeColor="text1"/>
          <w:sz w:val="20"/>
          <w:szCs w:val="20"/>
        </w:rPr>
        <w:t xml:space="preserve">Parent partnership services </w:t>
      </w:r>
      <w:r>
        <w:rPr>
          <w:rFonts w:ascii="Arial" w:hAnsi="Arial" w:cs="Arial"/>
          <w:color w:val="000000" w:themeColor="text1"/>
          <w:sz w:val="20"/>
          <w:szCs w:val="20"/>
        </w:rPr>
        <w:t>(</w:t>
      </w:r>
      <w:r w:rsidRPr="00267685">
        <w:rPr>
          <w:rFonts w:ascii="Arial" w:hAnsi="Arial" w:cs="Arial"/>
          <w:color w:val="000000" w:themeColor="text1"/>
          <w:sz w:val="20"/>
          <w:szCs w:val="20"/>
        </w:rPr>
        <w:t>2019)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Pr="00267685">
        <w:rPr>
          <w:rFonts w:ascii="Arial" w:hAnsi="Arial" w:cs="Arial"/>
          <w:color w:val="000000" w:themeColor="text1"/>
          <w:sz w:val="20"/>
          <w:szCs w:val="20"/>
        </w:rPr>
        <w:t xml:space="preserve">Available Online at </w:t>
      </w:r>
      <w:hyperlink r:id="rId20" w:history="1">
        <w:r w:rsidRPr="00E13E9B">
          <w:rPr>
            <w:rStyle w:val="Hyperlink"/>
            <w:rFonts w:ascii="Arial" w:hAnsi="Arial" w:cs="Arial"/>
            <w:sz w:val="20"/>
            <w:szCs w:val="20"/>
          </w:rPr>
          <w:t>https://parentpartnership.pembsinclusionservice.wales/about-aln-and-getting-support/what-does-additional-learning-needs-mean/</w:t>
        </w:r>
      </w:hyperlink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4921E8">
        <w:rPr>
          <w:rFonts w:ascii="Arial" w:hAnsi="Arial" w:cs="Arial"/>
          <w:color w:val="000000" w:themeColor="text1"/>
          <w:sz w:val="20"/>
          <w:szCs w:val="20"/>
        </w:rPr>
        <w:t>(Accessed: 12th June 2021).</w:t>
      </w:r>
    </w:p>
    <w:p w14:paraId="339A277E" w14:textId="77777777" w:rsidR="009B1679" w:rsidRPr="003D6312" w:rsidRDefault="009B1679">
      <w:pPr>
        <w:rPr>
          <w:b/>
          <w:bCs/>
          <w:u w:val="single"/>
          <w:lang w:val="en-US"/>
        </w:rPr>
      </w:pPr>
    </w:p>
    <w:sectPr w:rsidR="009B1679" w:rsidRPr="003D6312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FB644" w14:textId="77777777" w:rsidR="00783836" w:rsidRDefault="00783836" w:rsidP="00C30B93">
      <w:pPr>
        <w:spacing w:after="0" w:line="240" w:lineRule="auto"/>
      </w:pPr>
      <w:r>
        <w:separator/>
      </w:r>
    </w:p>
  </w:endnote>
  <w:endnote w:type="continuationSeparator" w:id="0">
    <w:p w14:paraId="6ECE7CF7" w14:textId="77777777" w:rsidR="00783836" w:rsidRDefault="00783836" w:rsidP="00C30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7C32E" w14:textId="77777777" w:rsidR="00783836" w:rsidRDefault="00783836" w:rsidP="00C30B93">
      <w:pPr>
        <w:spacing w:after="0" w:line="240" w:lineRule="auto"/>
      </w:pPr>
      <w:r>
        <w:separator/>
      </w:r>
    </w:p>
  </w:footnote>
  <w:footnote w:type="continuationSeparator" w:id="0">
    <w:p w14:paraId="0DE5E549" w14:textId="77777777" w:rsidR="00783836" w:rsidRDefault="00783836" w:rsidP="00C30B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61018" w14:textId="32624109" w:rsidR="00C30B93" w:rsidRPr="00C30B93" w:rsidRDefault="00C30B93">
    <w:pPr>
      <w:pStyle w:val="Header"/>
      <w:rPr>
        <w:lang w:val="en-US"/>
      </w:rPr>
    </w:pPr>
    <w:r>
      <w:rPr>
        <w:lang w:val="en-US"/>
      </w:rPr>
      <w:t>1906327                                                                                                                                                 EAEE6002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1E3B24"/>
    <w:multiLevelType w:val="hybridMultilevel"/>
    <w:tmpl w:val="3D987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93"/>
    <w:rsid w:val="00000206"/>
    <w:rsid w:val="00000C2F"/>
    <w:rsid w:val="00001D9D"/>
    <w:rsid w:val="00007812"/>
    <w:rsid w:val="000362ED"/>
    <w:rsid w:val="0005207F"/>
    <w:rsid w:val="00055C29"/>
    <w:rsid w:val="00057564"/>
    <w:rsid w:val="00066FD6"/>
    <w:rsid w:val="000674C3"/>
    <w:rsid w:val="000C387E"/>
    <w:rsid w:val="000D30BE"/>
    <w:rsid w:val="000E1DDE"/>
    <w:rsid w:val="000E5F3B"/>
    <w:rsid w:val="000F41AC"/>
    <w:rsid w:val="00122A83"/>
    <w:rsid w:val="00151720"/>
    <w:rsid w:val="0016124A"/>
    <w:rsid w:val="00176CD1"/>
    <w:rsid w:val="00193CF5"/>
    <w:rsid w:val="001A6F79"/>
    <w:rsid w:val="001B01C1"/>
    <w:rsid w:val="001B4678"/>
    <w:rsid w:val="001D0969"/>
    <w:rsid w:val="001E45E8"/>
    <w:rsid w:val="001E52C7"/>
    <w:rsid w:val="001F6110"/>
    <w:rsid w:val="00213EED"/>
    <w:rsid w:val="002141AC"/>
    <w:rsid w:val="00223D3A"/>
    <w:rsid w:val="002263D0"/>
    <w:rsid w:val="00265CA8"/>
    <w:rsid w:val="002E0C2D"/>
    <w:rsid w:val="002E441B"/>
    <w:rsid w:val="00302302"/>
    <w:rsid w:val="003151A3"/>
    <w:rsid w:val="00317AAD"/>
    <w:rsid w:val="00337734"/>
    <w:rsid w:val="003437DB"/>
    <w:rsid w:val="0035689E"/>
    <w:rsid w:val="00361292"/>
    <w:rsid w:val="00377575"/>
    <w:rsid w:val="00380F53"/>
    <w:rsid w:val="00397FEB"/>
    <w:rsid w:val="003A0CC7"/>
    <w:rsid w:val="003A3388"/>
    <w:rsid w:val="003D6312"/>
    <w:rsid w:val="003F5885"/>
    <w:rsid w:val="00403C6E"/>
    <w:rsid w:val="00407709"/>
    <w:rsid w:val="0041491D"/>
    <w:rsid w:val="00425AFC"/>
    <w:rsid w:val="00474DA1"/>
    <w:rsid w:val="00476BCF"/>
    <w:rsid w:val="00483FC2"/>
    <w:rsid w:val="004A2EFE"/>
    <w:rsid w:val="004C400D"/>
    <w:rsid w:val="00514D39"/>
    <w:rsid w:val="0053207E"/>
    <w:rsid w:val="00562F8B"/>
    <w:rsid w:val="005741C8"/>
    <w:rsid w:val="005A3952"/>
    <w:rsid w:val="005A51C6"/>
    <w:rsid w:val="005A72FA"/>
    <w:rsid w:val="005E3EB2"/>
    <w:rsid w:val="005F2FC7"/>
    <w:rsid w:val="00646478"/>
    <w:rsid w:val="006974EB"/>
    <w:rsid w:val="006A1A91"/>
    <w:rsid w:val="006C13CC"/>
    <w:rsid w:val="006C46B7"/>
    <w:rsid w:val="006E4D7E"/>
    <w:rsid w:val="00707471"/>
    <w:rsid w:val="0072292F"/>
    <w:rsid w:val="007311D5"/>
    <w:rsid w:val="007344E5"/>
    <w:rsid w:val="00741D58"/>
    <w:rsid w:val="007468BC"/>
    <w:rsid w:val="007805D2"/>
    <w:rsid w:val="00783836"/>
    <w:rsid w:val="007A44BD"/>
    <w:rsid w:val="007B556D"/>
    <w:rsid w:val="007C351F"/>
    <w:rsid w:val="007F119F"/>
    <w:rsid w:val="007F36CB"/>
    <w:rsid w:val="00806619"/>
    <w:rsid w:val="00823611"/>
    <w:rsid w:val="00855E88"/>
    <w:rsid w:val="00877F95"/>
    <w:rsid w:val="00884795"/>
    <w:rsid w:val="00894E9E"/>
    <w:rsid w:val="008A2BE7"/>
    <w:rsid w:val="008B395D"/>
    <w:rsid w:val="008C3E7F"/>
    <w:rsid w:val="008D2A28"/>
    <w:rsid w:val="008F03B3"/>
    <w:rsid w:val="008F072B"/>
    <w:rsid w:val="008F4871"/>
    <w:rsid w:val="00911170"/>
    <w:rsid w:val="0092491C"/>
    <w:rsid w:val="0093771F"/>
    <w:rsid w:val="00940CAE"/>
    <w:rsid w:val="00946D9B"/>
    <w:rsid w:val="009929D6"/>
    <w:rsid w:val="009B1679"/>
    <w:rsid w:val="009B24CE"/>
    <w:rsid w:val="009B4951"/>
    <w:rsid w:val="00A1677F"/>
    <w:rsid w:val="00A239E9"/>
    <w:rsid w:val="00A40809"/>
    <w:rsid w:val="00A51A1A"/>
    <w:rsid w:val="00A95B83"/>
    <w:rsid w:val="00AA082F"/>
    <w:rsid w:val="00AC30BA"/>
    <w:rsid w:val="00AC6117"/>
    <w:rsid w:val="00AD3F4C"/>
    <w:rsid w:val="00B15965"/>
    <w:rsid w:val="00B20A50"/>
    <w:rsid w:val="00B438A9"/>
    <w:rsid w:val="00B63A00"/>
    <w:rsid w:val="00B72C9D"/>
    <w:rsid w:val="00B90E60"/>
    <w:rsid w:val="00B936BA"/>
    <w:rsid w:val="00BA7187"/>
    <w:rsid w:val="00BD69ED"/>
    <w:rsid w:val="00BE752B"/>
    <w:rsid w:val="00BF420D"/>
    <w:rsid w:val="00C25A8E"/>
    <w:rsid w:val="00C269B9"/>
    <w:rsid w:val="00C27146"/>
    <w:rsid w:val="00C30B93"/>
    <w:rsid w:val="00C50EDB"/>
    <w:rsid w:val="00C662BD"/>
    <w:rsid w:val="00C86165"/>
    <w:rsid w:val="00CB03FF"/>
    <w:rsid w:val="00CB75C3"/>
    <w:rsid w:val="00CD708E"/>
    <w:rsid w:val="00D156C0"/>
    <w:rsid w:val="00D20BF2"/>
    <w:rsid w:val="00D36E84"/>
    <w:rsid w:val="00D4711C"/>
    <w:rsid w:val="00D66D50"/>
    <w:rsid w:val="00D70FF0"/>
    <w:rsid w:val="00DA05D0"/>
    <w:rsid w:val="00DF1AB8"/>
    <w:rsid w:val="00E054E8"/>
    <w:rsid w:val="00E27779"/>
    <w:rsid w:val="00E32A49"/>
    <w:rsid w:val="00E44B12"/>
    <w:rsid w:val="00E54C58"/>
    <w:rsid w:val="00E72D53"/>
    <w:rsid w:val="00EA56C1"/>
    <w:rsid w:val="00EA5EA6"/>
    <w:rsid w:val="00EC3DF0"/>
    <w:rsid w:val="00ED325B"/>
    <w:rsid w:val="00EE0B5E"/>
    <w:rsid w:val="00EE1CDE"/>
    <w:rsid w:val="00EE3711"/>
    <w:rsid w:val="00EF6144"/>
    <w:rsid w:val="00F14AAE"/>
    <w:rsid w:val="00F4435E"/>
    <w:rsid w:val="00F44BF4"/>
    <w:rsid w:val="00F522AF"/>
    <w:rsid w:val="00F532DE"/>
    <w:rsid w:val="00F62B2D"/>
    <w:rsid w:val="00F830B3"/>
    <w:rsid w:val="00F8580D"/>
    <w:rsid w:val="00FF5795"/>
    <w:rsid w:val="00FF6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243F5"/>
  <w15:chartTrackingRefBased/>
  <w15:docId w15:val="{28E96077-E13C-431F-B4A9-0F6CA5C41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0B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0B93"/>
  </w:style>
  <w:style w:type="paragraph" w:styleId="Footer">
    <w:name w:val="footer"/>
    <w:basedOn w:val="Normal"/>
    <w:link w:val="FooterChar"/>
    <w:uiPriority w:val="99"/>
    <w:unhideWhenUsed/>
    <w:rsid w:val="00C30B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0B93"/>
  </w:style>
  <w:style w:type="character" w:styleId="Hyperlink">
    <w:name w:val="Hyperlink"/>
    <w:basedOn w:val="DefaultParagraphFont"/>
    <w:uiPriority w:val="99"/>
    <w:unhideWhenUsed/>
    <w:rsid w:val="003D631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631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90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v.wales/announcements/search?keywords=&amp;announcement_type%5B4%5D=4&amp;%20All%20=All&amp;%20All%20=All&amp;published_after=&amp;published_before=" TargetMode="External"/><Relationship Id="rId13" Type="http://schemas.openxmlformats.org/officeDocument/2006/relationships/hyperlink" Target="https://www.nichd.nih.gov/health/topics/autism/conditioninfo/symptoms-appear" TargetMode="External"/><Relationship Id="rId18" Type="http://schemas.openxmlformats.org/officeDocument/2006/relationships/hyperlink" Target="https://www.provisionmap.co.uk/additional-learning-needs-and-educational-tribunal-wales-bill/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springbrookautismbehavioral.com/portfolio-item/early-intervention-for-autism-proven-to-promote-positive-outcomes/" TargetMode="External"/><Relationship Id="rId12" Type="http://schemas.openxmlformats.org/officeDocument/2006/relationships/hyperlink" Target="https://www.snapcymru.org/wp-content/uploads/2019/03/2IDP-Booklet-Eng.pdf" TargetMode="External"/><Relationship Id="rId17" Type="http://schemas.openxmlformats.org/officeDocument/2006/relationships/hyperlink" Target="https://gov.wales/sites/default/files/publications/2021-01/role-of-early-years-additional-learning-needs-co-ordinator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gov.wales/sites/default/files/publications/2019-02/aln-frequently-asked-questions-2_0.pdf" TargetMode="External"/><Relationship Id="rId20" Type="http://schemas.openxmlformats.org/officeDocument/2006/relationships/hyperlink" Target="https://parentpartnership.pembsinclusionservice.wales/about-aln-and-getting-support/what-does-additional-learning-needs-mean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utism.org.uk/advice-and-guidance/what-is-autism/the-history-of-autis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gov.wales/sites/default/files/publications/2020-09/additional-learning-needs-aln-transformation-programme-guide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autism-society.org/what-is/diagnosis/differential-diagnosis/" TargetMode="External"/><Relationship Id="rId19" Type="http://schemas.openxmlformats.org/officeDocument/2006/relationships/hyperlink" Target="https://gov.wales/sites/default/files/publications/2020-03/additional-learning-needs-aln-transformation-programme-v3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dc.gov/ncbddd/autism/facts.html" TargetMode="External"/><Relationship Id="rId14" Type="http://schemas.openxmlformats.org/officeDocument/2006/relationships/hyperlink" Target="https://gov.wales/sites/default/files/publications/2018-04/additional-learning-needs-and-education-tribunal-wales-act-2018-explanatory-memorandum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1998</Words>
  <Characters>11391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philly rogers</dc:creator>
  <cp:keywords/>
  <dc:description/>
  <cp:lastModifiedBy>philly rogers</cp:lastModifiedBy>
  <cp:revision>2</cp:revision>
  <dcterms:created xsi:type="dcterms:W3CDTF">2021-06-19T10:33:00Z</dcterms:created>
  <dcterms:modified xsi:type="dcterms:W3CDTF">2021-06-19T10:33:00Z</dcterms:modified>
</cp:coreProperties>
</file>