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497F" w14:textId="053ED157" w:rsidR="00736044" w:rsidRDefault="00736044" w:rsidP="00ED37EB">
      <w:pPr>
        <w:rPr>
          <w:rFonts w:ascii="Arial" w:hAnsi="Arial" w:cs="Arial"/>
          <w:b/>
          <w:bCs/>
          <w:sz w:val="28"/>
          <w:szCs w:val="28"/>
          <w:u w:val="single"/>
        </w:rPr>
      </w:pPr>
      <w:r w:rsidRPr="00736044">
        <w:rPr>
          <w:rFonts w:ascii="Arial" w:hAnsi="Arial" w:cs="Arial"/>
          <w:b/>
          <w:bCs/>
          <w:sz w:val="28"/>
          <w:szCs w:val="28"/>
          <w:u w:val="single"/>
        </w:rPr>
        <w:t>Feedback Commentaries for Component 1 Group Presentation- LCHS4007 Digital skills and Research Methods</w:t>
      </w:r>
    </w:p>
    <w:p w14:paraId="33F12F79" w14:textId="6A402293" w:rsidR="00736044" w:rsidRPr="00736044" w:rsidRDefault="00736044" w:rsidP="00ED37EB">
      <w:pPr>
        <w:rPr>
          <w:rFonts w:ascii="Arial" w:hAnsi="Arial" w:cs="Arial"/>
          <w:b/>
          <w:bCs/>
          <w:sz w:val="28"/>
          <w:szCs w:val="28"/>
          <w:u w:val="single"/>
        </w:rPr>
      </w:pPr>
      <w:r>
        <w:rPr>
          <w:rFonts w:ascii="Arial" w:hAnsi="Arial" w:cs="Arial"/>
          <w:b/>
          <w:bCs/>
          <w:sz w:val="28"/>
          <w:szCs w:val="28"/>
          <w:u w:val="single"/>
        </w:rPr>
        <w:t xml:space="preserve">Module Lead : </w:t>
      </w:r>
      <w:r w:rsidRPr="00736044">
        <w:rPr>
          <w:rFonts w:ascii="Arial" w:hAnsi="Arial" w:cs="Arial"/>
          <w:b/>
          <w:bCs/>
          <w:sz w:val="28"/>
          <w:szCs w:val="28"/>
          <w:u w:val="single"/>
        </w:rPr>
        <w:t>Hajra Mustasim</w:t>
      </w:r>
    </w:p>
    <w:p w14:paraId="3207A943" w14:textId="77777777" w:rsidR="00736044" w:rsidRDefault="00736044" w:rsidP="00ED37EB">
      <w:pPr>
        <w:rPr>
          <w:rFonts w:ascii="Arial" w:hAnsi="Arial" w:cs="Arial"/>
          <w:b/>
          <w:bCs/>
          <w:u w:val="single"/>
        </w:rPr>
      </w:pPr>
    </w:p>
    <w:p w14:paraId="4C43BCB4" w14:textId="65EC3705" w:rsidR="00ED37EB" w:rsidRPr="001D795C" w:rsidRDefault="001162CD" w:rsidP="00ED37EB">
      <w:pPr>
        <w:rPr>
          <w:rFonts w:ascii="Arial" w:hAnsi="Arial" w:cs="Arial"/>
          <w:b/>
          <w:bCs/>
          <w:u w:val="single"/>
        </w:rPr>
      </w:pPr>
      <w:r w:rsidRPr="001D795C">
        <w:rPr>
          <w:rFonts w:ascii="Arial" w:hAnsi="Arial" w:cs="Arial"/>
          <w:b/>
          <w:bCs/>
          <w:u w:val="single"/>
        </w:rPr>
        <w:t>Non-Submission-0%</w:t>
      </w:r>
    </w:p>
    <w:p w14:paraId="65A6FB38" w14:textId="42B8E99E" w:rsidR="00ED37EB" w:rsidRPr="001D795C" w:rsidRDefault="00ED37EB" w:rsidP="00DA3AB2">
      <w:pPr>
        <w:rPr>
          <w:rFonts w:ascii="Arial" w:hAnsi="Arial" w:cs="Arial"/>
          <w:b/>
          <w:bCs/>
        </w:rPr>
      </w:pPr>
      <w:r w:rsidRPr="001D795C">
        <w:rPr>
          <w:rFonts w:ascii="Arial" w:hAnsi="Arial" w:cs="Arial"/>
          <w:b/>
          <w:bCs/>
        </w:rPr>
        <w:t xml:space="preserve">Please note that you </w:t>
      </w:r>
      <w:r w:rsidRPr="00ED37EB">
        <w:rPr>
          <w:rFonts w:ascii="Arial" w:hAnsi="Arial" w:cs="Arial"/>
          <w:b/>
          <w:bCs/>
        </w:rPr>
        <w:t>did not submit the required group presentation for this assessment. As a result, we are unable to assess your work</w:t>
      </w:r>
      <w:r w:rsidR="00DA3AB2" w:rsidRPr="001D795C">
        <w:rPr>
          <w:rFonts w:ascii="Arial" w:hAnsi="Arial" w:cs="Arial"/>
          <w:b/>
          <w:bCs/>
        </w:rPr>
        <w:t xml:space="preserve"> and provide feedback</w:t>
      </w:r>
      <w:r w:rsidRPr="00ED37EB">
        <w:rPr>
          <w:rFonts w:ascii="Arial" w:hAnsi="Arial" w:cs="Arial"/>
          <w:b/>
          <w:bCs/>
        </w:rPr>
        <w:t xml:space="preserve"> </w:t>
      </w:r>
      <w:r w:rsidR="00DA3AB2" w:rsidRPr="001D795C">
        <w:rPr>
          <w:rFonts w:ascii="Arial" w:hAnsi="Arial" w:cs="Arial"/>
          <w:b/>
          <w:bCs/>
        </w:rPr>
        <w:t xml:space="preserve">and </w:t>
      </w:r>
      <w:r w:rsidRPr="001D795C">
        <w:rPr>
          <w:rFonts w:ascii="Arial" w:hAnsi="Arial" w:cs="Arial"/>
          <w:b/>
          <w:bCs/>
        </w:rPr>
        <w:t>t</w:t>
      </w:r>
      <w:r w:rsidRPr="00ED37EB">
        <w:rPr>
          <w:rFonts w:ascii="Arial" w:hAnsi="Arial" w:cs="Arial"/>
          <w:b/>
          <w:bCs/>
        </w:rPr>
        <w:t xml:space="preserve">his constitutes </w:t>
      </w:r>
      <w:r w:rsidR="00DA3AB2" w:rsidRPr="001D795C">
        <w:rPr>
          <w:rFonts w:ascii="Arial" w:hAnsi="Arial" w:cs="Arial"/>
          <w:b/>
          <w:bCs/>
        </w:rPr>
        <w:t xml:space="preserve">as </w:t>
      </w:r>
      <w:r w:rsidRPr="00ED37EB">
        <w:rPr>
          <w:rFonts w:ascii="Arial" w:hAnsi="Arial" w:cs="Arial"/>
          <w:b/>
          <w:bCs/>
        </w:rPr>
        <w:t>a non-submission</w:t>
      </w:r>
      <w:r w:rsidRPr="001D795C">
        <w:rPr>
          <w:rFonts w:ascii="Arial" w:hAnsi="Arial" w:cs="Arial"/>
          <w:b/>
          <w:bCs/>
        </w:rPr>
        <w:t xml:space="preserve"> </w:t>
      </w:r>
      <w:r w:rsidRPr="00ED37EB">
        <w:rPr>
          <w:rFonts w:ascii="Arial" w:hAnsi="Arial" w:cs="Arial"/>
          <w:b/>
          <w:bCs/>
        </w:rPr>
        <w:t>and a mark of 0 has been recorded</w:t>
      </w:r>
      <w:r w:rsidR="00DA3AB2" w:rsidRPr="001D795C">
        <w:rPr>
          <w:rFonts w:ascii="Arial" w:hAnsi="Arial" w:cs="Arial"/>
          <w:b/>
          <w:bCs/>
        </w:rPr>
        <w:t xml:space="preserve">. </w:t>
      </w:r>
      <w:r w:rsidRPr="00ED37EB">
        <w:rPr>
          <w:rFonts w:ascii="Arial" w:hAnsi="Arial" w:cs="Arial"/>
          <w:b/>
          <w:bCs/>
        </w:rPr>
        <w:t>Please contact the Assessments Team immediately to discuss resit options and next steps</w:t>
      </w:r>
      <w:r w:rsidR="00DA3AB2" w:rsidRPr="001D795C">
        <w:rPr>
          <w:rFonts w:ascii="Arial" w:hAnsi="Arial" w:cs="Arial"/>
          <w:b/>
          <w:bCs/>
        </w:rPr>
        <w:t>.</w:t>
      </w:r>
    </w:p>
    <w:p w14:paraId="1BF29DAA" w14:textId="77777777" w:rsidR="001D795C" w:rsidRPr="001D795C" w:rsidRDefault="001D795C" w:rsidP="00DA3AB2">
      <w:pPr>
        <w:rPr>
          <w:rFonts w:ascii="Arial" w:hAnsi="Arial" w:cs="Arial"/>
          <w:b/>
          <w:bCs/>
        </w:rPr>
      </w:pPr>
    </w:p>
    <w:p w14:paraId="3586F26A" w14:textId="08CA7A2B" w:rsidR="00626AE8" w:rsidRPr="001D795C" w:rsidRDefault="001D795C" w:rsidP="00626AE8">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33E15ED2" w14:textId="3F5D04F6"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0B909971" w14:textId="77777777" w:rsidR="00DA3AB2" w:rsidRPr="001D795C" w:rsidRDefault="00DA3AB2" w:rsidP="00DA3AB2">
      <w:pPr>
        <w:rPr>
          <w:rFonts w:ascii="Arial" w:hAnsi="Arial" w:cs="Arial"/>
          <w:b/>
          <w:bCs/>
        </w:rPr>
      </w:pPr>
    </w:p>
    <w:p w14:paraId="2EF15F75" w14:textId="77777777" w:rsidR="008264AA" w:rsidRDefault="008264AA" w:rsidP="00ED37EB">
      <w:pPr>
        <w:rPr>
          <w:rFonts w:ascii="Arial" w:hAnsi="Arial" w:cs="Arial"/>
          <w:b/>
          <w:bCs/>
          <w:u w:val="single"/>
        </w:rPr>
      </w:pPr>
    </w:p>
    <w:p w14:paraId="65E08373" w14:textId="77777777" w:rsidR="008264AA" w:rsidRDefault="008264AA" w:rsidP="00ED37EB">
      <w:pPr>
        <w:rPr>
          <w:rFonts w:ascii="Arial" w:hAnsi="Arial" w:cs="Arial"/>
          <w:b/>
          <w:bCs/>
          <w:u w:val="single"/>
        </w:rPr>
      </w:pPr>
    </w:p>
    <w:p w14:paraId="4F57C551" w14:textId="7CE7DB99" w:rsidR="001162CD" w:rsidRPr="001D795C" w:rsidRDefault="001162CD" w:rsidP="00ED37EB">
      <w:pPr>
        <w:rPr>
          <w:rFonts w:ascii="Arial" w:hAnsi="Arial" w:cs="Arial"/>
          <w:b/>
          <w:bCs/>
          <w:u w:val="single"/>
        </w:rPr>
      </w:pPr>
      <w:r w:rsidRPr="001D795C">
        <w:rPr>
          <w:rFonts w:ascii="Arial" w:hAnsi="Arial" w:cs="Arial"/>
          <w:b/>
          <w:bCs/>
          <w:u w:val="single"/>
        </w:rPr>
        <w:t xml:space="preserve">Turnitin submission </w:t>
      </w:r>
      <w:r w:rsidR="00736044">
        <w:rPr>
          <w:rFonts w:ascii="Arial" w:hAnsi="Arial" w:cs="Arial"/>
          <w:b/>
          <w:bCs/>
          <w:u w:val="single"/>
        </w:rPr>
        <w:t>ONLY</w:t>
      </w:r>
      <w:r w:rsidRPr="001D795C">
        <w:rPr>
          <w:rFonts w:ascii="Arial" w:hAnsi="Arial" w:cs="Arial"/>
          <w:b/>
          <w:bCs/>
          <w:u w:val="single"/>
        </w:rPr>
        <w:t xml:space="preserve"> </w:t>
      </w:r>
      <w:r w:rsidR="00736044">
        <w:rPr>
          <w:rFonts w:ascii="Arial" w:hAnsi="Arial" w:cs="Arial"/>
          <w:b/>
          <w:bCs/>
          <w:u w:val="single"/>
        </w:rPr>
        <w:t>-N</w:t>
      </w:r>
      <w:r w:rsidR="001D795C" w:rsidRPr="001D795C">
        <w:rPr>
          <w:rFonts w:ascii="Arial" w:hAnsi="Arial" w:cs="Arial"/>
          <w:b/>
          <w:bCs/>
          <w:u w:val="single"/>
        </w:rPr>
        <w:t xml:space="preserve">o presentation- 1 </w:t>
      </w:r>
      <w:r w:rsidR="001D795C">
        <w:rPr>
          <w:rFonts w:ascii="Arial" w:hAnsi="Arial" w:cs="Arial"/>
          <w:b/>
          <w:bCs/>
          <w:u w:val="single"/>
        </w:rPr>
        <w:t>M</w:t>
      </w:r>
      <w:r w:rsidR="001D795C" w:rsidRPr="001D795C">
        <w:rPr>
          <w:rFonts w:ascii="Arial" w:hAnsi="Arial" w:cs="Arial"/>
          <w:b/>
          <w:bCs/>
          <w:u w:val="single"/>
        </w:rPr>
        <w:t>ark only</w:t>
      </w:r>
    </w:p>
    <w:p w14:paraId="565179BB" w14:textId="70416F11" w:rsidR="001D795C" w:rsidRPr="001D795C" w:rsidRDefault="001D795C" w:rsidP="001162CD">
      <w:pPr>
        <w:rPr>
          <w:rFonts w:ascii="Arial" w:hAnsi="Arial" w:cs="Arial"/>
          <w:b/>
          <w:bCs/>
        </w:rPr>
      </w:pPr>
      <w:r w:rsidRPr="001D795C">
        <w:rPr>
          <w:rFonts w:ascii="Arial" w:hAnsi="Arial" w:cs="Arial"/>
          <w:b/>
          <w:bCs/>
        </w:rPr>
        <w:t>Please note a</w:t>
      </w:r>
      <w:r w:rsidR="001162CD" w:rsidRPr="001162CD">
        <w:rPr>
          <w:rFonts w:ascii="Arial" w:hAnsi="Arial" w:cs="Arial"/>
          <w:b/>
          <w:bCs/>
        </w:rPr>
        <w:t>s you did not attend</w:t>
      </w:r>
      <w:r w:rsidRPr="001D795C">
        <w:rPr>
          <w:rFonts w:ascii="Arial" w:hAnsi="Arial" w:cs="Arial"/>
          <w:b/>
          <w:bCs/>
        </w:rPr>
        <w:t>/</w:t>
      </w:r>
      <w:r w:rsidR="001162CD" w:rsidRPr="001162CD">
        <w:rPr>
          <w:rFonts w:ascii="Arial" w:hAnsi="Arial" w:cs="Arial"/>
          <w:b/>
          <w:bCs/>
        </w:rPr>
        <w:t>deliver the oral presentation component, which is a core requirement of this assessment, your submission can only be awarded a minimal mark.</w:t>
      </w:r>
    </w:p>
    <w:p w14:paraId="18015B1E" w14:textId="6D26948C" w:rsidR="001162CD" w:rsidRPr="001162CD" w:rsidRDefault="001D795C" w:rsidP="001162CD">
      <w:pPr>
        <w:rPr>
          <w:rFonts w:ascii="Arial" w:hAnsi="Arial" w:cs="Arial"/>
          <w:b/>
          <w:bCs/>
        </w:rPr>
      </w:pPr>
      <w:r w:rsidRPr="001D795C">
        <w:rPr>
          <w:rFonts w:ascii="Arial" w:hAnsi="Arial" w:cs="Arial"/>
          <w:b/>
          <w:bCs/>
        </w:rPr>
        <w:t>Presentation in person i</w:t>
      </w:r>
      <w:r w:rsidR="001162CD" w:rsidRPr="001162CD">
        <w:rPr>
          <w:rFonts w:ascii="Arial" w:hAnsi="Arial" w:cs="Arial"/>
          <w:b/>
          <w:bCs/>
        </w:rPr>
        <w:t>nclud</w:t>
      </w:r>
      <w:r w:rsidRPr="001D795C">
        <w:rPr>
          <w:rFonts w:ascii="Arial" w:hAnsi="Arial" w:cs="Arial"/>
          <w:b/>
          <w:bCs/>
        </w:rPr>
        <w:t>es</w:t>
      </w:r>
      <w:r w:rsidR="001162CD" w:rsidRPr="001162CD">
        <w:rPr>
          <w:rFonts w:ascii="Arial" w:hAnsi="Arial" w:cs="Arial"/>
          <w:b/>
          <w:bCs/>
        </w:rPr>
        <w:t xml:space="preserve"> your individual contribution and ability to respond to questions </w:t>
      </w:r>
      <w:r w:rsidRPr="001D795C">
        <w:rPr>
          <w:rFonts w:ascii="Arial" w:hAnsi="Arial" w:cs="Arial"/>
          <w:b/>
          <w:bCs/>
        </w:rPr>
        <w:t>which</w:t>
      </w:r>
      <w:r w:rsidR="001162CD" w:rsidRPr="001162CD">
        <w:rPr>
          <w:rFonts w:ascii="Arial" w:hAnsi="Arial" w:cs="Arial"/>
          <w:b/>
          <w:bCs/>
        </w:rPr>
        <w:t xml:space="preserve"> is essential for meeting the intended learning outcomes. Therefore, your work has been awarded 1 mark in line with </w:t>
      </w:r>
      <w:r w:rsidRPr="001D795C">
        <w:rPr>
          <w:rFonts w:ascii="Arial" w:hAnsi="Arial" w:cs="Arial"/>
          <w:b/>
          <w:bCs/>
        </w:rPr>
        <w:t xml:space="preserve">the </w:t>
      </w:r>
      <w:r w:rsidR="001162CD" w:rsidRPr="001162CD">
        <w:rPr>
          <w:rFonts w:ascii="Arial" w:hAnsi="Arial" w:cs="Arial"/>
          <w:b/>
          <w:bCs/>
        </w:rPr>
        <w:t>assessment policy.</w:t>
      </w:r>
    </w:p>
    <w:p w14:paraId="07113E02" w14:textId="77777777" w:rsidR="001162CD" w:rsidRPr="001162CD" w:rsidRDefault="001162CD" w:rsidP="001162CD">
      <w:pPr>
        <w:rPr>
          <w:rFonts w:ascii="Arial" w:hAnsi="Arial" w:cs="Arial"/>
          <w:b/>
          <w:bCs/>
        </w:rPr>
      </w:pPr>
      <w:r w:rsidRPr="001162CD">
        <w:rPr>
          <w:rFonts w:ascii="Arial" w:hAnsi="Arial" w:cs="Arial"/>
          <w:b/>
          <w:bCs/>
        </w:rPr>
        <w:t>You are advised to contact the Assessments Team as soon as possible to inquire about resit arrangements and ensure you understand the next steps to complete this component successfully.</w:t>
      </w:r>
    </w:p>
    <w:p w14:paraId="602CCF64" w14:textId="77777777" w:rsidR="001162CD" w:rsidRPr="00ED37EB" w:rsidRDefault="001162CD" w:rsidP="00ED37EB">
      <w:pPr>
        <w:rPr>
          <w:rFonts w:ascii="Arial" w:hAnsi="Arial" w:cs="Arial"/>
          <w:b/>
          <w:bCs/>
        </w:rPr>
      </w:pPr>
    </w:p>
    <w:p w14:paraId="0AA9A16C" w14:textId="0F791886" w:rsidR="001D795C" w:rsidRPr="001D795C" w:rsidRDefault="001D795C" w:rsidP="001D795C">
      <w:pPr>
        <w:rPr>
          <w:rFonts w:ascii="Arial" w:hAnsi="Arial" w:cs="Arial"/>
          <w:b/>
          <w:bCs/>
        </w:rPr>
      </w:pPr>
      <w:r w:rsidRPr="001D795C">
        <w:rPr>
          <w:rFonts w:ascii="Arial" w:hAnsi="Arial" w:cs="Arial"/>
          <w:b/>
          <w:bCs/>
        </w:rPr>
        <w:t xml:space="preserve">Marked By: </w:t>
      </w:r>
      <w:r w:rsidR="00626AE8">
        <w:rPr>
          <w:rFonts w:ascii="Arial" w:hAnsi="Arial" w:cs="Arial"/>
          <w:b/>
          <w:bCs/>
        </w:rPr>
        <w:t xml:space="preserve"> </w:t>
      </w:r>
      <w:r w:rsidR="00626AE8" w:rsidRPr="00626AE8">
        <w:rPr>
          <w:rFonts w:ascii="Arial" w:hAnsi="Arial" w:cs="Arial"/>
          <w:b/>
          <w:bCs/>
        </w:rPr>
        <w:t>Hajra Mustasim</w:t>
      </w:r>
    </w:p>
    <w:p w14:paraId="28A25A04" w14:textId="08AC9F76"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280BF484" w14:textId="52007666" w:rsidR="00ED37EB" w:rsidRPr="001D795C" w:rsidRDefault="00ED37EB" w:rsidP="00ED37EB">
      <w:pPr>
        <w:rPr>
          <w:rFonts w:ascii="Arial" w:hAnsi="Arial" w:cs="Arial"/>
          <w:b/>
          <w:bCs/>
        </w:rPr>
      </w:pPr>
    </w:p>
    <w:p w14:paraId="0A6C5A01" w14:textId="77777777" w:rsidR="00ED37EB" w:rsidRPr="001D795C" w:rsidRDefault="00ED37EB" w:rsidP="00ED37EB">
      <w:pPr>
        <w:rPr>
          <w:rFonts w:ascii="Arial" w:hAnsi="Arial" w:cs="Arial"/>
          <w:b/>
          <w:bCs/>
        </w:rPr>
      </w:pPr>
    </w:p>
    <w:p w14:paraId="10676980" w14:textId="77777777" w:rsidR="008264AA" w:rsidRDefault="008264AA" w:rsidP="001D795C">
      <w:pPr>
        <w:rPr>
          <w:rFonts w:ascii="Arial" w:hAnsi="Arial" w:cs="Arial"/>
          <w:b/>
          <w:bCs/>
        </w:rPr>
      </w:pPr>
    </w:p>
    <w:p w14:paraId="423F725B" w14:textId="77777777" w:rsidR="008264AA" w:rsidRDefault="008264AA" w:rsidP="001D795C">
      <w:pPr>
        <w:rPr>
          <w:rFonts w:ascii="Arial" w:hAnsi="Arial" w:cs="Arial"/>
          <w:b/>
          <w:bCs/>
        </w:rPr>
      </w:pPr>
    </w:p>
    <w:p w14:paraId="489BB4F9" w14:textId="77777777" w:rsidR="008264AA" w:rsidRDefault="008264AA" w:rsidP="001D795C">
      <w:pPr>
        <w:rPr>
          <w:rFonts w:ascii="Arial" w:hAnsi="Arial" w:cs="Arial"/>
          <w:b/>
          <w:bCs/>
        </w:rPr>
      </w:pPr>
    </w:p>
    <w:p w14:paraId="25620F42" w14:textId="1712D5AB" w:rsidR="001D795C" w:rsidRDefault="00ED37EB" w:rsidP="001D795C">
      <w:pPr>
        <w:rPr>
          <w:rFonts w:ascii="Arial" w:hAnsi="Arial" w:cs="Arial"/>
          <w:b/>
          <w:bCs/>
        </w:rPr>
      </w:pPr>
      <w:r w:rsidRPr="00ED37EB">
        <w:rPr>
          <w:rFonts w:ascii="Arial" w:hAnsi="Arial" w:cs="Arial"/>
          <w:b/>
          <w:bCs/>
        </w:rPr>
        <w:t>FAIL (0–29%)</w:t>
      </w:r>
      <w:r w:rsidR="001D795C" w:rsidRPr="001D795C">
        <w:rPr>
          <w:rFonts w:ascii="Arial" w:hAnsi="Arial" w:cs="Arial"/>
          <w:b/>
          <w:bCs/>
        </w:rPr>
        <w:t xml:space="preserve"> </w:t>
      </w:r>
    </w:p>
    <w:p w14:paraId="76699F29" w14:textId="21CC1BF6" w:rsidR="00ED37EB" w:rsidRPr="00ED37EB" w:rsidRDefault="001D795C" w:rsidP="001D795C">
      <w:pPr>
        <w:rPr>
          <w:rFonts w:ascii="Arial" w:hAnsi="Arial" w:cs="Arial"/>
          <w:b/>
          <w:bCs/>
        </w:rPr>
      </w:pPr>
      <w:r w:rsidRPr="001D795C">
        <w:rPr>
          <w:rFonts w:ascii="Arial" w:hAnsi="Arial" w:cs="Arial"/>
          <w:b/>
          <w:bCs/>
        </w:rPr>
        <w:t>Please note that all marks are provisional until moderated and approved by the exam board.</w:t>
      </w:r>
    </w:p>
    <w:p w14:paraId="4D0BCF38" w14:textId="5C927FFF" w:rsidR="00ED37EB" w:rsidRPr="00ED37EB" w:rsidRDefault="00ED37EB" w:rsidP="00ED37EB">
      <w:pPr>
        <w:rPr>
          <w:rFonts w:ascii="Arial" w:hAnsi="Arial" w:cs="Arial"/>
          <w:b/>
          <w:bCs/>
        </w:rPr>
      </w:pPr>
      <w:r w:rsidRPr="00ED37EB">
        <w:rPr>
          <w:rFonts w:ascii="Arial" w:hAnsi="Arial" w:cs="Arial"/>
          <w:b/>
          <w:bCs/>
        </w:rPr>
        <w:t>1. Engagement with Literature</w:t>
      </w:r>
      <w:r w:rsidR="001D795C">
        <w:rPr>
          <w:rFonts w:ascii="Arial" w:hAnsi="Arial" w:cs="Arial"/>
          <w:b/>
          <w:bCs/>
        </w:rPr>
        <w:t xml:space="preserve"> (   /10)</w:t>
      </w:r>
    </w:p>
    <w:p w14:paraId="591983C4" w14:textId="77777777" w:rsidR="00ED37EB" w:rsidRPr="00ED37EB" w:rsidRDefault="00ED37EB" w:rsidP="00ED37EB">
      <w:pPr>
        <w:rPr>
          <w:rFonts w:ascii="Arial" w:hAnsi="Arial" w:cs="Arial"/>
        </w:rPr>
      </w:pPr>
      <w:r w:rsidRPr="00ED37EB">
        <w:rPr>
          <w:rFonts w:ascii="Arial" w:hAnsi="Arial" w:cs="Arial"/>
        </w:rPr>
        <w:t>There is little or no evidence of independent reading or use of credible sources. The presentation relies entirely on class notes or general knowledge, with no attempt to include scholarly materials. Harvard referencing is absent or entirely inaccurate. No in-text citations or reference list were provided.</w:t>
      </w:r>
    </w:p>
    <w:p w14:paraId="42E0C9AC" w14:textId="0DB8916C" w:rsidR="00ED37EB" w:rsidRPr="00ED37EB" w:rsidRDefault="00ED37EB" w:rsidP="00ED37EB">
      <w:pPr>
        <w:rPr>
          <w:rFonts w:ascii="Arial" w:hAnsi="Arial" w:cs="Arial"/>
          <w:b/>
          <w:bCs/>
        </w:rPr>
      </w:pPr>
      <w:r w:rsidRPr="00ED37EB">
        <w:rPr>
          <w:rFonts w:ascii="Arial" w:hAnsi="Arial" w:cs="Arial"/>
          <w:b/>
          <w:bCs/>
        </w:rPr>
        <w:t>2. Knowledge and Understanding</w:t>
      </w:r>
      <w:r w:rsidR="001D795C">
        <w:rPr>
          <w:rFonts w:ascii="Arial" w:hAnsi="Arial" w:cs="Arial"/>
          <w:b/>
          <w:bCs/>
        </w:rPr>
        <w:t xml:space="preserve">  (   /20)</w:t>
      </w:r>
    </w:p>
    <w:p w14:paraId="44A5B2A9" w14:textId="77777777" w:rsidR="00ED37EB" w:rsidRPr="00ED37EB" w:rsidRDefault="00ED37EB" w:rsidP="00ED37EB">
      <w:pPr>
        <w:rPr>
          <w:rFonts w:ascii="Arial" w:hAnsi="Arial" w:cs="Arial"/>
        </w:rPr>
      </w:pPr>
      <w:r w:rsidRPr="00ED37EB">
        <w:rPr>
          <w:rFonts w:ascii="Arial" w:hAnsi="Arial" w:cs="Arial"/>
        </w:rPr>
        <w:t>There are major gaps in knowledge and understanding of the task. The information presented is inaccurate, superficial, or irrelevant to the topic. Core digital tools and health sector context are not identified or explained. Key assessment requirements (e.g. digital safety, literacy) were omitted or misunderstood.</w:t>
      </w:r>
    </w:p>
    <w:p w14:paraId="23C3DBCE" w14:textId="429BF218" w:rsidR="00ED37EB" w:rsidRPr="00ED37EB" w:rsidRDefault="00ED37EB" w:rsidP="00ED37EB">
      <w:pPr>
        <w:rPr>
          <w:rFonts w:ascii="Arial" w:hAnsi="Arial" w:cs="Arial"/>
          <w:b/>
          <w:bCs/>
        </w:rPr>
      </w:pPr>
      <w:r w:rsidRPr="00ED37EB">
        <w:rPr>
          <w:rFonts w:ascii="Arial" w:hAnsi="Arial" w:cs="Arial"/>
          <w:b/>
          <w:bCs/>
        </w:rPr>
        <w:t>3. Cognitive and Intellectual Skills</w:t>
      </w:r>
      <w:r w:rsidR="001D795C">
        <w:rPr>
          <w:rFonts w:ascii="Arial" w:hAnsi="Arial" w:cs="Arial"/>
          <w:b/>
          <w:bCs/>
        </w:rPr>
        <w:t xml:space="preserve">   (   /20)</w:t>
      </w:r>
    </w:p>
    <w:p w14:paraId="2BD44295" w14:textId="77777777" w:rsidR="00ED37EB" w:rsidRPr="00ED37EB" w:rsidRDefault="00ED37EB" w:rsidP="00ED37EB">
      <w:pPr>
        <w:rPr>
          <w:rFonts w:ascii="Arial" w:hAnsi="Arial" w:cs="Arial"/>
        </w:rPr>
      </w:pPr>
      <w:r w:rsidRPr="00ED37EB">
        <w:rPr>
          <w:rFonts w:ascii="Arial" w:hAnsi="Arial" w:cs="Arial"/>
        </w:rPr>
        <w:t>The presentation is wholly descriptive and lacks any form of analysis. Arguments, if present, are unsupported, illogical, or incorrect. There is no evidence of interpretation or reflection on the use of digital tools. Points are stated without explanation or justification.</w:t>
      </w:r>
    </w:p>
    <w:p w14:paraId="090B1251" w14:textId="086354C1" w:rsidR="00ED37EB" w:rsidRPr="00ED37EB" w:rsidRDefault="00ED37EB" w:rsidP="00ED37EB">
      <w:pPr>
        <w:rPr>
          <w:rFonts w:ascii="Arial" w:hAnsi="Arial" w:cs="Arial"/>
          <w:b/>
          <w:bCs/>
        </w:rPr>
      </w:pPr>
      <w:r w:rsidRPr="00ED37EB">
        <w:rPr>
          <w:rFonts w:ascii="Arial" w:hAnsi="Arial" w:cs="Arial"/>
          <w:b/>
          <w:bCs/>
        </w:rPr>
        <w:t>4. Practical Skills</w:t>
      </w:r>
      <w:r w:rsidR="001D795C">
        <w:rPr>
          <w:rFonts w:ascii="Arial" w:hAnsi="Arial" w:cs="Arial"/>
          <w:b/>
          <w:bCs/>
        </w:rPr>
        <w:t xml:space="preserve">    (   /20)</w:t>
      </w:r>
    </w:p>
    <w:p w14:paraId="08CA6C25" w14:textId="77777777" w:rsidR="00ED37EB" w:rsidRPr="00ED37EB" w:rsidRDefault="00ED37EB" w:rsidP="00ED37EB">
      <w:pPr>
        <w:rPr>
          <w:rFonts w:ascii="Arial" w:hAnsi="Arial" w:cs="Arial"/>
        </w:rPr>
      </w:pPr>
      <w:r w:rsidRPr="00ED37EB">
        <w:rPr>
          <w:rFonts w:ascii="Arial" w:hAnsi="Arial" w:cs="Arial"/>
        </w:rPr>
        <w:t>The task was not applied to a relevant healthcare setting, and no effort was made to explore how tools function in practice. The advantages and disadvantages of digital tools were not considered or were incorrectly stated. No real-world examples or practical links were included.</w:t>
      </w:r>
    </w:p>
    <w:p w14:paraId="58A37C31" w14:textId="506986D3" w:rsidR="00ED37EB" w:rsidRPr="00ED37EB" w:rsidRDefault="00ED37EB" w:rsidP="00ED37EB">
      <w:pPr>
        <w:rPr>
          <w:rFonts w:ascii="Arial" w:hAnsi="Arial" w:cs="Arial"/>
          <w:b/>
          <w:bCs/>
        </w:rPr>
      </w:pPr>
      <w:r w:rsidRPr="00ED37EB">
        <w:rPr>
          <w:rFonts w:ascii="Arial" w:hAnsi="Arial" w:cs="Arial"/>
          <w:b/>
          <w:bCs/>
        </w:rPr>
        <w:t>5. Transferable Skills</w:t>
      </w:r>
      <w:r w:rsidR="001D795C">
        <w:rPr>
          <w:rFonts w:ascii="Arial" w:hAnsi="Arial" w:cs="Arial"/>
          <w:b/>
          <w:bCs/>
        </w:rPr>
        <w:t xml:space="preserve">   (   /30)</w:t>
      </w:r>
    </w:p>
    <w:p w14:paraId="12E038D9" w14:textId="77777777" w:rsidR="00ED37EB" w:rsidRPr="00ED37EB" w:rsidRDefault="00ED37EB" w:rsidP="00ED37EB">
      <w:pPr>
        <w:rPr>
          <w:rFonts w:ascii="Arial" w:hAnsi="Arial" w:cs="Arial"/>
        </w:rPr>
      </w:pPr>
      <w:r w:rsidRPr="00ED37EB">
        <w:rPr>
          <w:rFonts w:ascii="Arial" w:hAnsi="Arial" w:cs="Arial"/>
        </w:rPr>
        <w:t>The presentation was disorganised and poorly delivered. Slides were unclear, inconsistent, or unreadable. Group collaboration was not evident and individual participation was lacking. Questions were not answered or responses were incorrect. The overall structure lacked coherence and professionalism.</w:t>
      </w:r>
    </w:p>
    <w:p w14:paraId="3173E96A" w14:textId="77777777" w:rsidR="001D795C" w:rsidRDefault="001D795C" w:rsidP="001D795C">
      <w:pPr>
        <w:rPr>
          <w:rFonts w:ascii="Arial" w:hAnsi="Arial" w:cs="Arial"/>
          <w:b/>
          <w:bCs/>
        </w:rPr>
      </w:pPr>
    </w:p>
    <w:p w14:paraId="19F81B75" w14:textId="3D15EF3E" w:rsidR="001D795C" w:rsidRPr="001D795C" w:rsidRDefault="001D795C" w:rsidP="001D795C">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5E422354" w14:textId="767D7F67"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3EF19687" w14:textId="506F7613" w:rsidR="00ED37EB" w:rsidRPr="00ED37EB" w:rsidRDefault="00ED37EB" w:rsidP="00ED37EB">
      <w:pPr>
        <w:rPr>
          <w:rFonts w:ascii="Arial" w:hAnsi="Arial" w:cs="Arial"/>
        </w:rPr>
      </w:pPr>
    </w:p>
    <w:p w14:paraId="55288DA3" w14:textId="69520C5E" w:rsidR="00ED37EB" w:rsidRDefault="00ED37EB" w:rsidP="00ED37EB">
      <w:pPr>
        <w:rPr>
          <w:rFonts w:ascii="Arial" w:hAnsi="Arial" w:cs="Arial"/>
          <w:b/>
          <w:bCs/>
        </w:rPr>
      </w:pPr>
      <w:r w:rsidRPr="00ED37EB">
        <w:rPr>
          <w:rFonts w:ascii="Arial" w:hAnsi="Arial" w:cs="Arial"/>
          <w:b/>
          <w:bCs/>
        </w:rPr>
        <w:lastRenderedPageBreak/>
        <w:t>MARGINAL FAIL (30–39%)</w:t>
      </w:r>
    </w:p>
    <w:p w14:paraId="10041590" w14:textId="77777777" w:rsidR="001D795C" w:rsidRPr="00ED37EB" w:rsidRDefault="001D795C" w:rsidP="001D795C">
      <w:pPr>
        <w:rPr>
          <w:rFonts w:ascii="Arial" w:hAnsi="Arial" w:cs="Arial"/>
          <w:b/>
          <w:bCs/>
        </w:rPr>
      </w:pPr>
      <w:r w:rsidRPr="001D795C">
        <w:rPr>
          <w:rFonts w:ascii="Arial" w:hAnsi="Arial" w:cs="Arial"/>
          <w:b/>
          <w:bCs/>
        </w:rPr>
        <w:t>Please note that all marks are provisional until moderated and approved by the exam board.</w:t>
      </w:r>
    </w:p>
    <w:p w14:paraId="729D1A3A" w14:textId="77777777" w:rsidR="001D795C" w:rsidRPr="00ED37EB" w:rsidRDefault="001D795C" w:rsidP="00ED37EB">
      <w:pPr>
        <w:rPr>
          <w:rFonts w:ascii="Arial" w:hAnsi="Arial" w:cs="Arial"/>
          <w:b/>
          <w:bCs/>
        </w:rPr>
      </w:pPr>
    </w:p>
    <w:p w14:paraId="0FCE82D4" w14:textId="20BA18E9" w:rsidR="00ED37EB" w:rsidRPr="00ED37EB" w:rsidRDefault="00ED37EB" w:rsidP="00ED37EB">
      <w:pPr>
        <w:rPr>
          <w:rFonts w:ascii="Arial" w:hAnsi="Arial" w:cs="Arial"/>
          <w:b/>
          <w:bCs/>
        </w:rPr>
      </w:pPr>
      <w:r w:rsidRPr="00ED37EB">
        <w:rPr>
          <w:rFonts w:ascii="Arial" w:hAnsi="Arial" w:cs="Arial"/>
          <w:b/>
          <w:bCs/>
        </w:rPr>
        <w:t>1. Engagement with Literature</w:t>
      </w:r>
      <w:r w:rsidR="001D795C">
        <w:rPr>
          <w:rFonts w:ascii="Arial" w:hAnsi="Arial" w:cs="Arial"/>
          <w:b/>
          <w:bCs/>
        </w:rPr>
        <w:t xml:space="preserve"> (   /10)</w:t>
      </w:r>
    </w:p>
    <w:p w14:paraId="007DC5FA" w14:textId="77777777" w:rsidR="00ED37EB" w:rsidRPr="00ED37EB" w:rsidRDefault="00ED37EB" w:rsidP="00ED37EB">
      <w:pPr>
        <w:rPr>
          <w:rFonts w:ascii="Arial" w:hAnsi="Arial" w:cs="Arial"/>
        </w:rPr>
      </w:pPr>
      <w:r w:rsidRPr="00ED37EB">
        <w:rPr>
          <w:rFonts w:ascii="Arial" w:hAnsi="Arial" w:cs="Arial"/>
        </w:rPr>
        <w:t>There is poor engagement with essential sources. Most references are inappropriate or outdated, and evidence of reading is minimal. The reference list is incomplete or inconsistent. Harvard referencing is attempted but incorrectly applied. Fewer than four credible sources were used.</w:t>
      </w:r>
    </w:p>
    <w:p w14:paraId="7420BBD1" w14:textId="495FE4D0" w:rsidR="00ED37EB" w:rsidRPr="00ED37EB" w:rsidRDefault="00ED37EB" w:rsidP="00ED37EB">
      <w:pPr>
        <w:rPr>
          <w:rFonts w:ascii="Arial" w:hAnsi="Arial" w:cs="Arial"/>
          <w:b/>
          <w:bCs/>
        </w:rPr>
      </w:pPr>
      <w:r w:rsidRPr="00ED37EB">
        <w:rPr>
          <w:rFonts w:ascii="Arial" w:hAnsi="Arial" w:cs="Arial"/>
          <w:b/>
          <w:bCs/>
        </w:rPr>
        <w:t>2. Knowledge and Understanding</w:t>
      </w:r>
      <w:r w:rsidR="001D795C">
        <w:rPr>
          <w:rFonts w:ascii="Arial" w:hAnsi="Arial" w:cs="Arial"/>
          <w:b/>
          <w:bCs/>
        </w:rPr>
        <w:t xml:space="preserve">  (   /20)</w:t>
      </w:r>
    </w:p>
    <w:p w14:paraId="26D24361" w14:textId="77777777" w:rsidR="00ED37EB" w:rsidRPr="00ED37EB" w:rsidRDefault="00ED37EB" w:rsidP="00ED37EB">
      <w:pPr>
        <w:rPr>
          <w:rFonts w:ascii="Arial" w:hAnsi="Arial" w:cs="Arial"/>
        </w:rPr>
      </w:pPr>
      <w:r w:rsidRPr="00ED37EB">
        <w:rPr>
          <w:rFonts w:ascii="Arial" w:hAnsi="Arial" w:cs="Arial"/>
        </w:rPr>
        <w:t>Basic digital tools and safety/literacy concepts were mentioned but explanations were vague or incorrect. The chosen MS365 app was described without sufficient link to the healthcare setting. Key assessment elements were addressed at a surface level only.</w:t>
      </w:r>
    </w:p>
    <w:p w14:paraId="6B6FA864" w14:textId="3837F10D" w:rsidR="00ED37EB" w:rsidRPr="00ED37EB" w:rsidRDefault="00ED37EB" w:rsidP="00ED37EB">
      <w:pPr>
        <w:rPr>
          <w:rFonts w:ascii="Arial" w:hAnsi="Arial" w:cs="Arial"/>
          <w:b/>
          <w:bCs/>
        </w:rPr>
      </w:pPr>
      <w:r w:rsidRPr="00ED37EB">
        <w:rPr>
          <w:rFonts w:ascii="Arial" w:hAnsi="Arial" w:cs="Arial"/>
          <w:b/>
          <w:bCs/>
        </w:rPr>
        <w:t>3. Cognitive and Intellectual Skills</w:t>
      </w:r>
      <w:r w:rsidR="001D795C">
        <w:rPr>
          <w:rFonts w:ascii="Arial" w:hAnsi="Arial" w:cs="Arial"/>
          <w:b/>
          <w:bCs/>
        </w:rPr>
        <w:t xml:space="preserve">  (   /20)</w:t>
      </w:r>
    </w:p>
    <w:p w14:paraId="359C0176" w14:textId="77777777" w:rsidR="00ED37EB" w:rsidRPr="00ED37EB" w:rsidRDefault="00ED37EB" w:rsidP="00ED37EB">
      <w:pPr>
        <w:rPr>
          <w:rFonts w:ascii="Arial" w:hAnsi="Arial" w:cs="Arial"/>
        </w:rPr>
      </w:pPr>
      <w:r w:rsidRPr="00ED37EB">
        <w:rPr>
          <w:rFonts w:ascii="Arial" w:hAnsi="Arial" w:cs="Arial"/>
        </w:rPr>
        <w:t>There is limited evaluation or argumentation. The presentation was largely descriptive with some weak attempts to justify points. Interpretation of the topic is shallow, with generalised or unsupported claims. Reasoning lacked depth and structure.</w:t>
      </w:r>
    </w:p>
    <w:p w14:paraId="3CF0CC88" w14:textId="7B23FAF9" w:rsidR="00ED37EB" w:rsidRPr="00ED37EB" w:rsidRDefault="00ED37EB" w:rsidP="00ED37EB">
      <w:pPr>
        <w:rPr>
          <w:rFonts w:ascii="Arial" w:hAnsi="Arial" w:cs="Arial"/>
          <w:b/>
          <w:bCs/>
        </w:rPr>
      </w:pPr>
      <w:r w:rsidRPr="00ED37EB">
        <w:rPr>
          <w:rFonts w:ascii="Arial" w:hAnsi="Arial" w:cs="Arial"/>
          <w:b/>
          <w:bCs/>
        </w:rPr>
        <w:t>4. Practical Skills</w:t>
      </w:r>
      <w:r w:rsidR="001D795C">
        <w:rPr>
          <w:rFonts w:ascii="Arial" w:hAnsi="Arial" w:cs="Arial"/>
          <w:b/>
          <w:bCs/>
        </w:rPr>
        <w:t xml:space="preserve">   (    /20)</w:t>
      </w:r>
    </w:p>
    <w:p w14:paraId="7CE34DE0" w14:textId="77777777" w:rsidR="00ED37EB" w:rsidRPr="00ED37EB" w:rsidRDefault="00ED37EB" w:rsidP="00ED37EB">
      <w:pPr>
        <w:rPr>
          <w:rFonts w:ascii="Arial" w:hAnsi="Arial" w:cs="Arial"/>
        </w:rPr>
      </w:pPr>
      <w:r w:rsidRPr="00ED37EB">
        <w:rPr>
          <w:rFonts w:ascii="Arial" w:hAnsi="Arial" w:cs="Arial"/>
        </w:rPr>
        <w:t>There was a limited attempt to link tools to a healthcare setting, but the relevance was unclear or poorly explained. The discussion of advantages/disadvantages was underdeveloped. Some real-world understanding was implied but not clearly articulated.</w:t>
      </w:r>
    </w:p>
    <w:p w14:paraId="372F8DBA" w14:textId="0E81033C" w:rsidR="00ED37EB" w:rsidRPr="00ED37EB" w:rsidRDefault="00ED37EB" w:rsidP="00ED37EB">
      <w:pPr>
        <w:rPr>
          <w:rFonts w:ascii="Arial" w:hAnsi="Arial" w:cs="Arial"/>
          <w:b/>
          <w:bCs/>
        </w:rPr>
      </w:pPr>
      <w:r w:rsidRPr="00ED37EB">
        <w:rPr>
          <w:rFonts w:ascii="Arial" w:hAnsi="Arial" w:cs="Arial"/>
          <w:b/>
          <w:bCs/>
        </w:rPr>
        <w:t>5. Transferable Skills</w:t>
      </w:r>
      <w:r w:rsidR="001D795C">
        <w:rPr>
          <w:rFonts w:ascii="Arial" w:hAnsi="Arial" w:cs="Arial"/>
          <w:b/>
          <w:bCs/>
        </w:rPr>
        <w:t xml:space="preserve">   (    /30)</w:t>
      </w:r>
    </w:p>
    <w:p w14:paraId="365CDC15" w14:textId="77777777" w:rsidR="00ED37EB" w:rsidRPr="00ED37EB" w:rsidRDefault="00ED37EB" w:rsidP="00ED37EB">
      <w:pPr>
        <w:rPr>
          <w:rFonts w:ascii="Arial" w:hAnsi="Arial" w:cs="Arial"/>
        </w:rPr>
      </w:pPr>
      <w:r w:rsidRPr="00ED37EB">
        <w:rPr>
          <w:rFonts w:ascii="Arial" w:hAnsi="Arial" w:cs="Arial"/>
        </w:rPr>
        <w:t>The presentation lacked structure and clarity. While some effort was made to collaborate, group contribution was uneven. Verbal delivery was unclear and lacked confidence. Answers to questions were incomplete or inaccurate. Some basic skills for professional communication were demonstrated but inconsistently.</w:t>
      </w:r>
    </w:p>
    <w:p w14:paraId="2373DE5C" w14:textId="5F118ECB" w:rsidR="00ED37EB" w:rsidRDefault="00ED37EB" w:rsidP="00ED37EB">
      <w:pPr>
        <w:rPr>
          <w:rFonts w:ascii="Arial" w:hAnsi="Arial" w:cs="Arial"/>
        </w:rPr>
      </w:pPr>
    </w:p>
    <w:p w14:paraId="3BFD63F8" w14:textId="54C813F9" w:rsidR="001D795C" w:rsidRPr="001D795C" w:rsidRDefault="001D795C" w:rsidP="001D795C">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02F0FD09" w14:textId="51E1B10C"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75BBAD89" w14:textId="77777777" w:rsidR="001D795C" w:rsidRDefault="001D795C" w:rsidP="00ED37EB">
      <w:pPr>
        <w:rPr>
          <w:rFonts w:ascii="Arial" w:hAnsi="Arial" w:cs="Arial"/>
          <w:b/>
          <w:bCs/>
        </w:rPr>
      </w:pPr>
    </w:p>
    <w:p w14:paraId="4E50E4AB" w14:textId="77777777" w:rsidR="00F64E39" w:rsidRPr="00ED37EB" w:rsidRDefault="00F64E39" w:rsidP="00ED37EB">
      <w:pPr>
        <w:rPr>
          <w:rFonts w:ascii="Arial" w:hAnsi="Arial" w:cs="Arial"/>
          <w:b/>
          <w:bCs/>
        </w:rPr>
      </w:pPr>
    </w:p>
    <w:p w14:paraId="2F2622E6" w14:textId="7316B6E5" w:rsidR="00ED37EB" w:rsidRDefault="00ED37EB" w:rsidP="00ED37EB">
      <w:pPr>
        <w:rPr>
          <w:rFonts w:ascii="Arial" w:hAnsi="Arial" w:cs="Arial"/>
          <w:b/>
          <w:bCs/>
        </w:rPr>
      </w:pPr>
      <w:r w:rsidRPr="00ED37EB">
        <w:rPr>
          <w:rFonts w:ascii="Arial" w:hAnsi="Arial" w:cs="Arial"/>
          <w:b/>
          <w:bCs/>
        </w:rPr>
        <w:lastRenderedPageBreak/>
        <w:t>SATISFACTORY PASS (40–49%)</w:t>
      </w:r>
    </w:p>
    <w:p w14:paraId="60F546DC" w14:textId="77777777" w:rsidR="001D795C" w:rsidRPr="00ED37EB" w:rsidRDefault="001D795C" w:rsidP="001D795C">
      <w:pPr>
        <w:rPr>
          <w:rFonts w:ascii="Arial" w:hAnsi="Arial" w:cs="Arial"/>
          <w:b/>
          <w:bCs/>
        </w:rPr>
      </w:pPr>
      <w:r w:rsidRPr="001D795C">
        <w:rPr>
          <w:rFonts w:ascii="Arial" w:hAnsi="Arial" w:cs="Arial"/>
          <w:b/>
          <w:bCs/>
        </w:rPr>
        <w:t>Please note that all marks are provisional until moderated and approved by the exam board.</w:t>
      </w:r>
    </w:p>
    <w:p w14:paraId="52033AD8" w14:textId="77777777" w:rsidR="001D795C" w:rsidRPr="00ED37EB" w:rsidRDefault="001D795C" w:rsidP="00ED37EB">
      <w:pPr>
        <w:rPr>
          <w:rFonts w:ascii="Arial" w:hAnsi="Arial" w:cs="Arial"/>
          <w:b/>
          <w:bCs/>
        </w:rPr>
      </w:pPr>
    </w:p>
    <w:p w14:paraId="6515A339" w14:textId="2CDC6C23" w:rsidR="00ED37EB" w:rsidRPr="00ED37EB" w:rsidRDefault="00ED37EB" w:rsidP="00ED37EB">
      <w:pPr>
        <w:rPr>
          <w:rFonts w:ascii="Arial" w:hAnsi="Arial" w:cs="Arial"/>
          <w:b/>
          <w:bCs/>
        </w:rPr>
      </w:pPr>
      <w:r w:rsidRPr="00ED37EB">
        <w:rPr>
          <w:rFonts w:ascii="Arial" w:hAnsi="Arial" w:cs="Arial"/>
          <w:b/>
          <w:bCs/>
        </w:rPr>
        <w:t>1. Engagement with Literature</w:t>
      </w:r>
      <w:r w:rsidR="001D795C">
        <w:rPr>
          <w:rFonts w:ascii="Arial" w:hAnsi="Arial" w:cs="Arial"/>
          <w:b/>
          <w:bCs/>
        </w:rPr>
        <w:t xml:space="preserve">   (   /10)</w:t>
      </w:r>
    </w:p>
    <w:p w14:paraId="0A23C177" w14:textId="77777777" w:rsidR="00ED37EB" w:rsidRPr="00ED37EB" w:rsidRDefault="00ED37EB" w:rsidP="00ED37EB">
      <w:pPr>
        <w:rPr>
          <w:rFonts w:ascii="Arial" w:hAnsi="Arial" w:cs="Arial"/>
        </w:rPr>
      </w:pPr>
      <w:r w:rsidRPr="00ED37EB">
        <w:rPr>
          <w:rFonts w:ascii="Arial" w:hAnsi="Arial" w:cs="Arial"/>
        </w:rPr>
        <w:t>There is evidence of reading, with a few credible sources referenced. Some references were relevant, though inconsistencies in formatting and citation were noted. Harvard style referencing was attempted but needs refinement. The reference list was present but limited.</w:t>
      </w:r>
    </w:p>
    <w:p w14:paraId="18C19A18" w14:textId="5E10D034" w:rsidR="00ED37EB" w:rsidRPr="00ED37EB" w:rsidRDefault="00ED37EB" w:rsidP="00ED37EB">
      <w:pPr>
        <w:rPr>
          <w:rFonts w:ascii="Arial" w:hAnsi="Arial" w:cs="Arial"/>
          <w:b/>
          <w:bCs/>
        </w:rPr>
      </w:pPr>
      <w:r w:rsidRPr="00ED37EB">
        <w:rPr>
          <w:rFonts w:ascii="Arial" w:hAnsi="Arial" w:cs="Arial"/>
          <w:b/>
          <w:bCs/>
        </w:rPr>
        <w:t>2. Knowledge and Understanding</w:t>
      </w:r>
      <w:r w:rsidR="001D795C">
        <w:rPr>
          <w:rFonts w:ascii="Arial" w:hAnsi="Arial" w:cs="Arial"/>
          <w:b/>
          <w:bCs/>
        </w:rPr>
        <w:t xml:space="preserve">  (   /20)</w:t>
      </w:r>
    </w:p>
    <w:p w14:paraId="56415678" w14:textId="77777777" w:rsidR="00ED37EB" w:rsidRPr="00ED37EB" w:rsidRDefault="00ED37EB" w:rsidP="00ED37EB">
      <w:pPr>
        <w:rPr>
          <w:rFonts w:ascii="Arial" w:hAnsi="Arial" w:cs="Arial"/>
        </w:rPr>
      </w:pPr>
      <w:r w:rsidRPr="00ED37EB">
        <w:rPr>
          <w:rFonts w:ascii="Arial" w:hAnsi="Arial" w:cs="Arial"/>
        </w:rPr>
        <w:t>Basic understanding of the task was demonstrated. Key terms such as digital literacy and digital safety were included, though explanations were brief. The chosen app was described with partial relevance to the healthcare setting. Content needs more clarity and detail.</w:t>
      </w:r>
    </w:p>
    <w:p w14:paraId="239F2BF0" w14:textId="5882C5F5" w:rsidR="00ED37EB" w:rsidRPr="00ED37EB" w:rsidRDefault="00ED37EB" w:rsidP="00ED37EB">
      <w:pPr>
        <w:rPr>
          <w:rFonts w:ascii="Arial" w:hAnsi="Arial" w:cs="Arial"/>
          <w:b/>
          <w:bCs/>
        </w:rPr>
      </w:pPr>
      <w:r w:rsidRPr="00ED37EB">
        <w:rPr>
          <w:rFonts w:ascii="Arial" w:hAnsi="Arial" w:cs="Arial"/>
          <w:b/>
          <w:bCs/>
        </w:rPr>
        <w:t>3. Cognitive and Intellectual Skills</w:t>
      </w:r>
      <w:r w:rsidR="001D795C">
        <w:rPr>
          <w:rFonts w:ascii="Arial" w:hAnsi="Arial" w:cs="Arial"/>
          <w:b/>
          <w:bCs/>
        </w:rPr>
        <w:t xml:space="preserve"> </w:t>
      </w:r>
      <w:r w:rsidR="00C92DAB">
        <w:rPr>
          <w:rFonts w:ascii="Arial" w:hAnsi="Arial" w:cs="Arial"/>
          <w:b/>
          <w:bCs/>
        </w:rPr>
        <w:t>(     /20)</w:t>
      </w:r>
    </w:p>
    <w:p w14:paraId="2C6550B5" w14:textId="77777777" w:rsidR="00ED37EB" w:rsidRPr="00ED37EB" w:rsidRDefault="00ED37EB" w:rsidP="00ED37EB">
      <w:pPr>
        <w:rPr>
          <w:rFonts w:ascii="Arial" w:hAnsi="Arial" w:cs="Arial"/>
        </w:rPr>
      </w:pPr>
      <w:r w:rsidRPr="00ED37EB">
        <w:rPr>
          <w:rFonts w:ascii="Arial" w:hAnsi="Arial" w:cs="Arial"/>
        </w:rPr>
        <w:t>There is an emerging ability to evaluate digital tools. The presentation made basic comparisons or comments, though some points were unsubstantiated. Attempts at analysis were evident but underdeveloped. More use of examples and supporting data is needed.</w:t>
      </w:r>
    </w:p>
    <w:p w14:paraId="45D60446" w14:textId="6D50A7B9" w:rsidR="00ED37EB" w:rsidRPr="00ED37EB" w:rsidRDefault="00ED37EB" w:rsidP="00ED37EB">
      <w:pPr>
        <w:rPr>
          <w:rFonts w:ascii="Arial" w:hAnsi="Arial" w:cs="Arial"/>
          <w:b/>
          <w:bCs/>
        </w:rPr>
      </w:pPr>
      <w:r w:rsidRPr="00ED37EB">
        <w:rPr>
          <w:rFonts w:ascii="Arial" w:hAnsi="Arial" w:cs="Arial"/>
          <w:b/>
          <w:bCs/>
        </w:rPr>
        <w:t>4. Practical Skills</w:t>
      </w:r>
      <w:r w:rsidR="00C92DAB">
        <w:rPr>
          <w:rFonts w:ascii="Arial" w:hAnsi="Arial" w:cs="Arial"/>
          <w:b/>
          <w:bCs/>
        </w:rPr>
        <w:t xml:space="preserve"> (   /20)</w:t>
      </w:r>
    </w:p>
    <w:p w14:paraId="3E6EC713" w14:textId="77777777" w:rsidR="00ED37EB" w:rsidRPr="00ED37EB" w:rsidRDefault="00ED37EB" w:rsidP="00ED37EB">
      <w:pPr>
        <w:rPr>
          <w:rFonts w:ascii="Arial" w:hAnsi="Arial" w:cs="Arial"/>
        </w:rPr>
      </w:pPr>
      <w:r w:rsidRPr="00ED37EB">
        <w:rPr>
          <w:rFonts w:ascii="Arial" w:hAnsi="Arial" w:cs="Arial"/>
        </w:rPr>
        <w:t>The chosen healthcare setting was identified, and there was an adequate attempt to link tools to practical use. Advantages and disadvantages were presented, though some lacked clarity or depth. Some understanding of real-world application was shown.</w:t>
      </w:r>
    </w:p>
    <w:p w14:paraId="3AD7EEFB" w14:textId="10460D1F" w:rsidR="00ED37EB" w:rsidRPr="00ED37EB" w:rsidRDefault="00ED37EB" w:rsidP="00ED37EB">
      <w:pPr>
        <w:rPr>
          <w:rFonts w:ascii="Arial" w:hAnsi="Arial" w:cs="Arial"/>
          <w:b/>
          <w:bCs/>
        </w:rPr>
      </w:pPr>
      <w:r w:rsidRPr="00ED37EB">
        <w:rPr>
          <w:rFonts w:ascii="Arial" w:hAnsi="Arial" w:cs="Arial"/>
          <w:b/>
          <w:bCs/>
        </w:rPr>
        <w:t>5. Transferable Skills</w:t>
      </w:r>
      <w:r w:rsidR="00C92DAB">
        <w:rPr>
          <w:rFonts w:ascii="Arial" w:hAnsi="Arial" w:cs="Arial"/>
          <w:b/>
          <w:bCs/>
        </w:rPr>
        <w:t xml:space="preserve">  (    /30)</w:t>
      </w:r>
    </w:p>
    <w:p w14:paraId="08F7ED2D" w14:textId="77777777" w:rsidR="00ED37EB" w:rsidRDefault="00ED37EB" w:rsidP="00ED37EB">
      <w:pPr>
        <w:rPr>
          <w:rFonts w:ascii="Arial" w:hAnsi="Arial" w:cs="Arial"/>
        </w:rPr>
      </w:pPr>
      <w:r w:rsidRPr="00ED37EB">
        <w:rPr>
          <w:rFonts w:ascii="Arial" w:hAnsi="Arial" w:cs="Arial"/>
        </w:rPr>
        <w:t>The presentation was reasonably clear and structured. Group participation was mostly balanced. Visuals were acceptable, though design could be improved. Some group members were more confident than others during delivery. Most questions were answered with basic understanding.</w:t>
      </w:r>
    </w:p>
    <w:p w14:paraId="01509A79" w14:textId="77777777" w:rsidR="001D795C" w:rsidRDefault="001D795C" w:rsidP="00ED37EB">
      <w:pPr>
        <w:rPr>
          <w:rFonts w:ascii="Arial" w:hAnsi="Arial" w:cs="Arial"/>
        </w:rPr>
      </w:pPr>
    </w:p>
    <w:p w14:paraId="75CE2194" w14:textId="6578BCEE" w:rsidR="001D795C" w:rsidRPr="001D795C" w:rsidRDefault="001D795C" w:rsidP="001D795C">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7FEB286B" w14:textId="769C9C6D"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76715B72" w14:textId="77777777" w:rsidR="001D795C" w:rsidRPr="00ED37EB" w:rsidRDefault="001D795C" w:rsidP="00ED37EB">
      <w:pPr>
        <w:rPr>
          <w:rFonts w:ascii="Arial" w:hAnsi="Arial" w:cs="Arial"/>
        </w:rPr>
      </w:pPr>
    </w:p>
    <w:p w14:paraId="3C81E85E" w14:textId="7B7A823C" w:rsidR="00ED37EB" w:rsidRDefault="00ED37EB" w:rsidP="00ED37EB">
      <w:pPr>
        <w:rPr>
          <w:rFonts w:ascii="Arial" w:hAnsi="Arial" w:cs="Arial"/>
          <w:b/>
          <w:bCs/>
        </w:rPr>
      </w:pPr>
      <w:r w:rsidRPr="00ED37EB">
        <w:rPr>
          <w:rFonts w:ascii="Arial" w:hAnsi="Arial" w:cs="Arial"/>
          <w:b/>
          <w:bCs/>
        </w:rPr>
        <w:t>GOOD PASS (50–59%)</w:t>
      </w:r>
    </w:p>
    <w:p w14:paraId="386BFDD1" w14:textId="77777777" w:rsidR="001D795C" w:rsidRPr="00ED37EB" w:rsidRDefault="001D795C" w:rsidP="001D795C">
      <w:pPr>
        <w:rPr>
          <w:rFonts w:ascii="Arial" w:hAnsi="Arial" w:cs="Arial"/>
          <w:b/>
          <w:bCs/>
        </w:rPr>
      </w:pPr>
      <w:r w:rsidRPr="001D795C">
        <w:rPr>
          <w:rFonts w:ascii="Arial" w:hAnsi="Arial" w:cs="Arial"/>
          <w:b/>
          <w:bCs/>
        </w:rPr>
        <w:lastRenderedPageBreak/>
        <w:t>Please note that all marks are provisional until moderated and approved by the exam board.</w:t>
      </w:r>
    </w:p>
    <w:p w14:paraId="399230EE" w14:textId="77777777" w:rsidR="001D795C" w:rsidRPr="00ED37EB" w:rsidRDefault="001D795C" w:rsidP="00ED37EB">
      <w:pPr>
        <w:rPr>
          <w:rFonts w:ascii="Arial" w:hAnsi="Arial" w:cs="Arial"/>
          <w:b/>
          <w:bCs/>
        </w:rPr>
      </w:pPr>
    </w:p>
    <w:p w14:paraId="5EBC2D1F" w14:textId="7D58AA80" w:rsidR="00ED37EB" w:rsidRPr="00ED37EB" w:rsidRDefault="00ED37EB" w:rsidP="00ED37EB">
      <w:pPr>
        <w:rPr>
          <w:rFonts w:ascii="Arial" w:hAnsi="Arial" w:cs="Arial"/>
          <w:b/>
          <w:bCs/>
        </w:rPr>
      </w:pPr>
      <w:r w:rsidRPr="00ED37EB">
        <w:rPr>
          <w:rFonts w:ascii="Arial" w:hAnsi="Arial" w:cs="Arial"/>
          <w:b/>
          <w:bCs/>
        </w:rPr>
        <w:t>1. Engagement with Literature</w:t>
      </w:r>
      <w:r w:rsidR="00C92DAB">
        <w:rPr>
          <w:rFonts w:ascii="Arial" w:hAnsi="Arial" w:cs="Arial"/>
          <w:b/>
          <w:bCs/>
        </w:rPr>
        <w:t xml:space="preserve"> (   /10)</w:t>
      </w:r>
    </w:p>
    <w:p w14:paraId="741BE955" w14:textId="77777777" w:rsidR="00ED37EB" w:rsidRPr="00ED37EB" w:rsidRDefault="00ED37EB" w:rsidP="00ED37EB">
      <w:pPr>
        <w:rPr>
          <w:rFonts w:ascii="Arial" w:hAnsi="Arial" w:cs="Arial"/>
        </w:rPr>
      </w:pPr>
      <w:r w:rsidRPr="00ED37EB">
        <w:rPr>
          <w:rFonts w:ascii="Arial" w:hAnsi="Arial" w:cs="Arial"/>
        </w:rPr>
        <w:t>You demonstrated engagement with a small but relevant range of sources. Most references were appropriate and used correctly. Harvard referencing was mostly accurate with minor formatting issues. At least four credible sources were used, though more current literature could strengthen the work.</w:t>
      </w:r>
    </w:p>
    <w:p w14:paraId="6DD3515F" w14:textId="0F7E93BA" w:rsidR="00ED37EB" w:rsidRPr="00ED37EB" w:rsidRDefault="00ED37EB" w:rsidP="00ED37EB">
      <w:pPr>
        <w:rPr>
          <w:rFonts w:ascii="Arial" w:hAnsi="Arial" w:cs="Arial"/>
          <w:b/>
          <w:bCs/>
        </w:rPr>
      </w:pPr>
      <w:r w:rsidRPr="00ED37EB">
        <w:rPr>
          <w:rFonts w:ascii="Arial" w:hAnsi="Arial" w:cs="Arial"/>
          <w:b/>
          <w:bCs/>
        </w:rPr>
        <w:t>2. Knowledge and Understanding</w:t>
      </w:r>
      <w:r w:rsidR="00C92DAB">
        <w:rPr>
          <w:rFonts w:ascii="Arial" w:hAnsi="Arial" w:cs="Arial"/>
          <w:b/>
          <w:bCs/>
        </w:rPr>
        <w:t xml:space="preserve"> (   /20)</w:t>
      </w:r>
    </w:p>
    <w:p w14:paraId="5EE58E24" w14:textId="77777777" w:rsidR="00ED37EB" w:rsidRPr="00ED37EB" w:rsidRDefault="00ED37EB" w:rsidP="00ED37EB">
      <w:pPr>
        <w:rPr>
          <w:rFonts w:ascii="Arial" w:hAnsi="Arial" w:cs="Arial"/>
        </w:rPr>
      </w:pPr>
      <w:r w:rsidRPr="00ED37EB">
        <w:rPr>
          <w:rFonts w:ascii="Arial" w:hAnsi="Arial" w:cs="Arial"/>
        </w:rPr>
        <w:t>Good understanding of the topic was shown. The digital tool, literacy, and safety were linked appropriately to the chosen setting. Most points were accurate, though explanations could be more detailed. The relevance to healthcare practice was clear but could be further developed.</w:t>
      </w:r>
    </w:p>
    <w:p w14:paraId="278AD2D2" w14:textId="5922EAFB" w:rsidR="00ED37EB" w:rsidRPr="00ED37EB" w:rsidRDefault="00ED37EB" w:rsidP="00ED37EB">
      <w:pPr>
        <w:rPr>
          <w:rFonts w:ascii="Arial" w:hAnsi="Arial" w:cs="Arial"/>
          <w:b/>
          <w:bCs/>
        </w:rPr>
      </w:pPr>
      <w:r w:rsidRPr="00ED37EB">
        <w:rPr>
          <w:rFonts w:ascii="Arial" w:hAnsi="Arial" w:cs="Arial"/>
          <w:b/>
          <w:bCs/>
        </w:rPr>
        <w:t>3. Cognitive and Intellectual Skills</w:t>
      </w:r>
      <w:r w:rsidR="00C92DAB">
        <w:rPr>
          <w:rFonts w:ascii="Arial" w:hAnsi="Arial" w:cs="Arial"/>
          <w:b/>
          <w:bCs/>
        </w:rPr>
        <w:t xml:space="preserve">  (   /20)</w:t>
      </w:r>
    </w:p>
    <w:p w14:paraId="13C690AB" w14:textId="77777777" w:rsidR="00ED37EB" w:rsidRPr="00ED37EB" w:rsidRDefault="00ED37EB" w:rsidP="00ED37EB">
      <w:pPr>
        <w:rPr>
          <w:rFonts w:ascii="Arial" w:hAnsi="Arial" w:cs="Arial"/>
        </w:rPr>
      </w:pPr>
      <w:r w:rsidRPr="00ED37EB">
        <w:rPr>
          <w:rFonts w:ascii="Arial" w:hAnsi="Arial" w:cs="Arial"/>
        </w:rPr>
        <w:t>Evaluation of the tools was good, with relevant comparisons and emerging justification. Most arguments were logical and backed with some evidence. There were signs of critical thinking, though some conclusions were too general or repetitive.</w:t>
      </w:r>
    </w:p>
    <w:p w14:paraId="43A8A372" w14:textId="50342A07" w:rsidR="00ED37EB" w:rsidRPr="00ED37EB" w:rsidRDefault="00ED37EB" w:rsidP="00ED37EB">
      <w:pPr>
        <w:rPr>
          <w:rFonts w:ascii="Arial" w:hAnsi="Arial" w:cs="Arial"/>
          <w:b/>
          <w:bCs/>
        </w:rPr>
      </w:pPr>
      <w:r w:rsidRPr="00ED37EB">
        <w:rPr>
          <w:rFonts w:ascii="Arial" w:hAnsi="Arial" w:cs="Arial"/>
          <w:b/>
          <w:bCs/>
        </w:rPr>
        <w:t>4. Practical Skills</w:t>
      </w:r>
      <w:r w:rsidR="00C92DAB">
        <w:rPr>
          <w:rFonts w:ascii="Arial" w:hAnsi="Arial" w:cs="Arial"/>
          <w:b/>
          <w:bCs/>
        </w:rPr>
        <w:t xml:space="preserve">   (    /20)</w:t>
      </w:r>
    </w:p>
    <w:p w14:paraId="37933683" w14:textId="77777777" w:rsidR="00ED37EB" w:rsidRPr="00ED37EB" w:rsidRDefault="00ED37EB" w:rsidP="00ED37EB">
      <w:pPr>
        <w:rPr>
          <w:rFonts w:ascii="Arial" w:hAnsi="Arial" w:cs="Arial"/>
        </w:rPr>
      </w:pPr>
      <w:r w:rsidRPr="00ED37EB">
        <w:rPr>
          <w:rFonts w:ascii="Arial" w:hAnsi="Arial" w:cs="Arial"/>
        </w:rPr>
        <w:t>The tool was applied to the healthcare setting with good relevance. Most advantages and disadvantages were explained clearly. There was solid use of practical examples. The group showed an understanding of how these tools operate in real scenarios.</w:t>
      </w:r>
    </w:p>
    <w:p w14:paraId="259F2139" w14:textId="4126E4B1" w:rsidR="00ED37EB" w:rsidRPr="00ED37EB" w:rsidRDefault="00ED37EB" w:rsidP="00ED37EB">
      <w:pPr>
        <w:rPr>
          <w:rFonts w:ascii="Arial" w:hAnsi="Arial" w:cs="Arial"/>
          <w:b/>
          <w:bCs/>
        </w:rPr>
      </w:pPr>
      <w:r w:rsidRPr="00ED37EB">
        <w:rPr>
          <w:rFonts w:ascii="Arial" w:hAnsi="Arial" w:cs="Arial"/>
          <w:b/>
          <w:bCs/>
        </w:rPr>
        <w:t>5. Transferable Skills</w:t>
      </w:r>
      <w:r w:rsidR="00C92DAB">
        <w:rPr>
          <w:rFonts w:ascii="Arial" w:hAnsi="Arial" w:cs="Arial"/>
          <w:b/>
          <w:bCs/>
        </w:rPr>
        <w:t xml:space="preserve"> (     /30)</w:t>
      </w:r>
    </w:p>
    <w:p w14:paraId="64CA552E" w14:textId="77777777" w:rsidR="00ED37EB" w:rsidRDefault="00ED37EB" w:rsidP="00ED37EB">
      <w:pPr>
        <w:rPr>
          <w:rFonts w:ascii="Arial" w:hAnsi="Arial" w:cs="Arial"/>
        </w:rPr>
      </w:pPr>
      <w:r w:rsidRPr="00ED37EB">
        <w:rPr>
          <w:rFonts w:ascii="Arial" w:hAnsi="Arial" w:cs="Arial"/>
        </w:rPr>
        <w:t>The presentation was well-structured and mostly fluent. Group members communicated effectively and responded to questions adequately. Visual design was appropriate. Professionalism and teamwork were evident. With more confidence and polish, this could move to a higher level.</w:t>
      </w:r>
    </w:p>
    <w:p w14:paraId="17E57564" w14:textId="77777777" w:rsidR="001D795C" w:rsidRDefault="001D795C" w:rsidP="00ED37EB">
      <w:pPr>
        <w:rPr>
          <w:rFonts w:ascii="Arial" w:hAnsi="Arial" w:cs="Arial"/>
        </w:rPr>
      </w:pPr>
    </w:p>
    <w:p w14:paraId="291D9FB1" w14:textId="08656020" w:rsidR="001D795C" w:rsidRPr="001D795C" w:rsidRDefault="001D795C" w:rsidP="001D795C">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70841ECB" w14:textId="77BFD621"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04CF8B3F" w14:textId="77777777" w:rsidR="001D795C" w:rsidRPr="00ED37EB" w:rsidRDefault="001D795C" w:rsidP="00ED37EB">
      <w:pPr>
        <w:rPr>
          <w:rFonts w:ascii="Arial" w:hAnsi="Arial" w:cs="Arial"/>
        </w:rPr>
      </w:pPr>
    </w:p>
    <w:p w14:paraId="4132BEDF" w14:textId="10D6FCF2" w:rsidR="00ED37EB" w:rsidRPr="00ED37EB" w:rsidRDefault="00ED37EB" w:rsidP="00ED37EB">
      <w:pPr>
        <w:rPr>
          <w:rFonts w:ascii="Arial" w:hAnsi="Arial" w:cs="Arial"/>
        </w:rPr>
      </w:pPr>
    </w:p>
    <w:p w14:paraId="52D13FD6" w14:textId="094AACE2" w:rsidR="00ED37EB" w:rsidRDefault="00ED37EB" w:rsidP="00ED37EB">
      <w:pPr>
        <w:rPr>
          <w:rFonts w:ascii="Arial" w:hAnsi="Arial" w:cs="Arial"/>
          <w:b/>
          <w:bCs/>
        </w:rPr>
      </w:pPr>
      <w:r w:rsidRPr="00ED37EB">
        <w:rPr>
          <w:rFonts w:ascii="Arial" w:hAnsi="Arial" w:cs="Arial"/>
          <w:b/>
          <w:bCs/>
        </w:rPr>
        <w:t>MERIT / VERY GOOD (60–69%)</w:t>
      </w:r>
    </w:p>
    <w:p w14:paraId="5155BE72" w14:textId="0BD26728" w:rsidR="001D795C" w:rsidRPr="00ED37EB" w:rsidRDefault="001D795C" w:rsidP="001D795C">
      <w:pPr>
        <w:rPr>
          <w:rFonts w:ascii="Arial" w:hAnsi="Arial" w:cs="Arial"/>
          <w:b/>
          <w:bCs/>
        </w:rPr>
      </w:pPr>
      <w:r w:rsidRPr="001D795C">
        <w:rPr>
          <w:rFonts w:ascii="Arial" w:hAnsi="Arial" w:cs="Arial"/>
          <w:b/>
          <w:bCs/>
        </w:rPr>
        <w:lastRenderedPageBreak/>
        <w:t>Please note that all marks are provisional until moderated and approved by the exam board.</w:t>
      </w:r>
    </w:p>
    <w:p w14:paraId="408AD1E1" w14:textId="16BCED47" w:rsidR="00ED37EB" w:rsidRPr="00ED37EB" w:rsidRDefault="00ED37EB" w:rsidP="00ED37EB">
      <w:pPr>
        <w:rPr>
          <w:rFonts w:ascii="Arial" w:hAnsi="Arial" w:cs="Arial"/>
          <w:b/>
          <w:bCs/>
        </w:rPr>
      </w:pPr>
      <w:r w:rsidRPr="00ED37EB">
        <w:rPr>
          <w:rFonts w:ascii="Arial" w:hAnsi="Arial" w:cs="Arial"/>
          <w:b/>
          <w:bCs/>
        </w:rPr>
        <w:t>1. Engagement with Literature</w:t>
      </w:r>
      <w:r w:rsidR="00C92DAB">
        <w:rPr>
          <w:rFonts w:ascii="Arial" w:hAnsi="Arial" w:cs="Arial"/>
          <w:b/>
          <w:bCs/>
        </w:rPr>
        <w:t xml:space="preserve"> (   /10)</w:t>
      </w:r>
    </w:p>
    <w:p w14:paraId="28A2761D" w14:textId="77777777" w:rsidR="00ED37EB" w:rsidRPr="00ED37EB" w:rsidRDefault="00ED37EB" w:rsidP="00ED37EB">
      <w:pPr>
        <w:rPr>
          <w:rFonts w:ascii="Arial" w:hAnsi="Arial" w:cs="Arial"/>
        </w:rPr>
      </w:pPr>
      <w:r w:rsidRPr="00ED37EB">
        <w:rPr>
          <w:rFonts w:ascii="Arial" w:hAnsi="Arial" w:cs="Arial"/>
        </w:rPr>
        <w:t>Your work reflected confident engagement with a range of relevant and current sources. All references were appropriate and mostly up to date. Harvard referencing was used accurately with minor inconsistencies. You clearly met the expected standard for source use and citation.</w:t>
      </w:r>
    </w:p>
    <w:p w14:paraId="7B99F40C" w14:textId="08D43AAA" w:rsidR="00ED37EB" w:rsidRPr="00ED37EB" w:rsidRDefault="00ED37EB" w:rsidP="00ED37EB">
      <w:pPr>
        <w:rPr>
          <w:rFonts w:ascii="Arial" w:hAnsi="Arial" w:cs="Arial"/>
          <w:b/>
          <w:bCs/>
        </w:rPr>
      </w:pPr>
      <w:r w:rsidRPr="00ED37EB">
        <w:rPr>
          <w:rFonts w:ascii="Arial" w:hAnsi="Arial" w:cs="Arial"/>
          <w:b/>
          <w:bCs/>
        </w:rPr>
        <w:t>2. Knowledge and Understanding</w:t>
      </w:r>
      <w:r w:rsidR="00C92DAB">
        <w:rPr>
          <w:rFonts w:ascii="Arial" w:hAnsi="Arial" w:cs="Arial"/>
          <w:b/>
          <w:bCs/>
        </w:rPr>
        <w:t xml:space="preserve">  (    /20)</w:t>
      </w:r>
    </w:p>
    <w:p w14:paraId="5C34756E" w14:textId="77777777" w:rsidR="00ED37EB" w:rsidRPr="00ED37EB" w:rsidRDefault="00ED37EB" w:rsidP="00ED37EB">
      <w:pPr>
        <w:rPr>
          <w:rFonts w:ascii="Arial" w:hAnsi="Arial" w:cs="Arial"/>
        </w:rPr>
      </w:pPr>
      <w:r w:rsidRPr="00ED37EB">
        <w:rPr>
          <w:rFonts w:ascii="Arial" w:hAnsi="Arial" w:cs="Arial"/>
        </w:rPr>
        <w:t>You demonstrated very good knowledge of the core concepts, with clear and detailed explanations of the tools and how they function in your selected healthcare context. The inclusion of digital literacy and safety was thorough and well-aligned to the task brief.</w:t>
      </w:r>
    </w:p>
    <w:p w14:paraId="6389ED94" w14:textId="577C0462" w:rsidR="00ED37EB" w:rsidRPr="00ED37EB" w:rsidRDefault="00ED37EB" w:rsidP="00ED37EB">
      <w:pPr>
        <w:rPr>
          <w:rFonts w:ascii="Arial" w:hAnsi="Arial" w:cs="Arial"/>
          <w:b/>
          <w:bCs/>
        </w:rPr>
      </w:pPr>
      <w:r w:rsidRPr="00ED37EB">
        <w:rPr>
          <w:rFonts w:ascii="Arial" w:hAnsi="Arial" w:cs="Arial"/>
          <w:b/>
          <w:bCs/>
        </w:rPr>
        <w:t>3. Cognitive and Intellectual Skills</w:t>
      </w:r>
      <w:r w:rsidR="00C92DAB">
        <w:rPr>
          <w:rFonts w:ascii="Arial" w:hAnsi="Arial" w:cs="Arial"/>
          <w:b/>
          <w:bCs/>
        </w:rPr>
        <w:t xml:space="preserve"> (    /20)</w:t>
      </w:r>
    </w:p>
    <w:p w14:paraId="3D6C20D4" w14:textId="77777777" w:rsidR="00ED37EB" w:rsidRPr="00ED37EB" w:rsidRDefault="00ED37EB" w:rsidP="00ED37EB">
      <w:pPr>
        <w:rPr>
          <w:rFonts w:ascii="Arial" w:hAnsi="Arial" w:cs="Arial"/>
        </w:rPr>
      </w:pPr>
      <w:r w:rsidRPr="00ED37EB">
        <w:rPr>
          <w:rFonts w:ascii="Arial" w:hAnsi="Arial" w:cs="Arial"/>
        </w:rPr>
        <w:t>Your arguments were well-structured and supported with evidence. Evaluation and interpretation of data and concepts were strong. You showed the ability to justify claims and consider impact, with well-formed conclusions and meaningful comparisons.</w:t>
      </w:r>
    </w:p>
    <w:p w14:paraId="78344B97" w14:textId="5A512205" w:rsidR="00ED37EB" w:rsidRPr="00ED37EB" w:rsidRDefault="00ED37EB" w:rsidP="00ED37EB">
      <w:pPr>
        <w:rPr>
          <w:rFonts w:ascii="Arial" w:hAnsi="Arial" w:cs="Arial"/>
          <w:b/>
          <w:bCs/>
        </w:rPr>
      </w:pPr>
      <w:r w:rsidRPr="00ED37EB">
        <w:rPr>
          <w:rFonts w:ascii="Arial" w:hAnsi="Arial" w:cs="Arial"/>
          <w:b/>
          <w:bCs/>
        </w:rPr>
        <w:t>4. Practical Skills</w:t>
      </w:r>
      <w:r w:rsidR="00C92DAB">
        <w:rPr>
          <w:rFonts w:ascii="Arial" w:hAnsi="Arial" w:cs="Arial"/>
          <w:b/>
          <w:bCs/>
        </w:rPr>
        <w:t xml:space="preserve">  (    /20)</w:t>
      </w:r>
    </w:p>
    <w:p w14:paraId="0944D340" w14:textId="77777777" w:rsidR="00ED37EB" w:rsidRPr="00ED37EB" w:rsidRDefault="00ED37EB" w:rsidP="00ED37EB">
      <w:pPr>
        <w:rPr>
          <w:rFonts w:ascii="Arial" w:hAnsi="Arial" w:cs="Arial"/>
        </w:rPr>
      </w:pPr>
      <w:r w:rsidRPr="00ED37EB">
        <w:rPr>
          <w:rFonts w:ascii="Arial" w:hAnsi="Arial" w:cs="Arial"/>
        </w:rPr>
        <w:t>The chosen setting was clearly understood, and the tool was applied effectively. Advantages and disadvantages were clearly articulated with real-world relevance. Examples were relevant and helped contextualise your points. The application of theory to practice was very good.</w:t>
      </w:r>
    </w:p>
    <w:p w14:paraId="3068E73D" w14:textId="0533AA97" w:rsidR="00ED37EB" w:rsidRPr="00ED37EB" w:rsidRDefault="00ED37EB" w:rsidP="00ED37EB">
      <w:pPr>
        <w:rPr>
          <w:rFonts w:ascii="Arial" w:hAnsi="Arial" w:cs="Arial"/>
          <w:b/>
          <w:bCs/>
        </w:rPr>
      </w:pPr>
      <w:r w:rsidRPr="00ED37EB">
        <w:rPr>
          <w:rFonts w:ascii="Arial" w:hAnsi="Arial" w:cs="Arial"/>
          <w:b/>
          <w:bCs/>
        </w:rPr>
        <w:t>5. Transferable Skills</w:t>
      </w:r>
      <w:r w:rsidR="00C92DAB">
        <w:rPr>
          <w:rFonts w:ascii="Arial" w:hAnsi="Arial" w:cs="Arial"/>
          <w:b/>
          <w:bCs/>
        </w:rPr>
        <w:t xml:space="preserve">   (    /30)</w:t>
      </w:r>
    </w:p>
    <w:p w14:paraId="437BD059" w14:textId="77777777" w:rsidR="00ED37EB" w:rsidRDefault="00ED37EB" w:rsidP="00ED37EB">
      <w:pPr>
        <w:rPr>
          <w:rFonts w:ascii="Arial" w:hAnsi="Arial" w:cs="Arial"/>
        </w:rPr>
      </w:pPr>
      <w:r w:rsidRPr="00ED37EB">
        <w:rPr>
          <w:rFonts w:ascii="Arial" w:hAnsi="Arial" w:cs="Arial"/>
        </w:rPr>
        <w:t>Your team presented clearly and fluently, with confident delivery. The structure of your slides and verbal explanations showed professionalism. Group collaboration was smooth, and each member contributed effectively. Answers to questions showed depth of understanding.</w:t>
      </w:r>
    </w:p>
    <w:p w14:paraId="2B6DBA7C" w14:textId="77777777" w:rsidR="001D795C" w:rsidRDefault="001D795C" w:rsidP="00ED37EB">
      <w:pPr>
        <w:rPr>
          <w:rFonts w:ascii="Arial" w:hAnsi="Arial" w:cs="Arial"/>
        </w:rPr>
      </w:pPr>
    </w:p>
    <w:p w14:paraId="30CBC4C3" w14:textId="310493CF" w:rsidR="001D795C" w:rsidRPr="001D795C" w:rsidRDefault="001D795C" w:rsidP="001D795C">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14482DCE" w14:textId="20638282"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7C67AFAF" w14:textId="77777777" w:rsidR="001D795C" w:rsidRPr="00ED37EB" w:rsidRDefault="001D795C" w:rsidP="00ED37EB">
      <w:pPr>
        <w:rPr>
          <w:rFonts w:ascii="Arial" w:hAnsi="Arial" w:cs="Arial"/>
        </w:rPr>
      </w:pPr>
    </w:p>
    <w:p w14:paraId="7FF4C137" w14:textId="22B29526" w:rsidR="00ED37EB" w:rsidRPr="00ED37EB" w:rsidRDefault="00ED37EB" w:rsidP="00ED37EB">
      <w:pPr>
        <w:rPr>
          <w:rFonts w:ascii="Arial" w:hAnsi="Arial" w:cs="Arial"/>
        </w:rPr>
      </w:pPr>
    </w:p>
    <w:p w14:paraId="6BA567D8" w14:textId="2A242279" w:rsidR="00ED37EB" w:rsidRDefault="00ED37EB" w:rsidP="00ED37EB">
      <w:pPr>
        <w:rPr>
          <w:rFonts w:ascii="Arial" w:hAnsi="Arial" w:cs="Arial"/>
          <w:b/>
          <w:bCs/>
        </w:rPr>
      </w:pPr>
      <w:r w:rsidRPr="00ED37EB">
        <w:rPr>
          <w:rFonts w:ascii="Arial" w:hAnsi="Arial" w:cs="Arial"/>
          <w:b/>
          <w:bCs/>
        </w:rPr>
        <w:t>EXCELLENT / DISTINCTION (70–84%) &amp; EXCEPTIONAL (85–100%)</w:t>
      </w:r>
    </w:p>
    <w:p w14:paraId="3C28C762" w14:textId="77777777" w:rsidR="001D795C" w:rsidRPr="00ED37EB" w:rsidRDefault="001D795C" w:rsidP="001D795C">
      <w:pPr>
        <w:rPr>
          <w:rFonts w:ascii="Arial" w:hAnsi="Arial" w:cs="Arial"/>
          <w:b/>
          <w:bCs/>
        </w:rPr>
      </w:pPr>
      <w:r w:rsidRPr="001D795C">
        <w:rPr>
          <w:rFonts w:ascii="Arial" w:hAnsi="Arial" w:cs="Arial"/>
          <w:b/>
          <w:bCs/>
        </w:rPr>
        <w:t>Please note that all marks are provisional until moderated and approved by the exam board.</w:t>
      </w:r>
    </w:p>
    <w:p w14:paraId="64C6DD68" w14:textId="77777777" w:rsidR="001D795C" w:rsidRPr="00ED37EB" w:rsidRDefault="001D795C" w:rsidP="00ED37EB">
      <w:pPr>
        <w:rPr>
          <w:rFonts w:ascii="Arial" w:hAnsi="Arial" w:cs="Arial"/>
          <w:b/>
          <w:bCs/>
        </w:rPr>
      </w:pPr>
    </w:p>
    <w:p w14:paraId="438DB5E4" w14:textId="3702F73E" w:rsidR="00ED37EB" w:rsidRPr="00ED37EB" w:rsidRDefault="00ED37EB" w:rsidP="00ED37EB">
      <w:pPr>
        <w:rPr>
          <w:rFonts w:ascii="Arial" w:hAnsi="Arial" w:cs="Arial"/>
          <w:b/>
          <w:bCs/>
        </w:rPr>
      </w:pPr>
      <w:r w:rsidRPr="00ED37EB">
        <w:rPr>
          <w:rFonts w:ascii="Arial" w:hAnsi="Arial" w:cs="Arial"/>
          <w:b/>
          <w:bCs/>
        </w:rPr>
        <w:t>1. Engagement with Literature</w:t>
      </w:r>
      <w:r w:rsidR="00C92DAB">
        <w:rPr>
          <w:rFonts w:ascii="Arial" w:hAnsi="Arial" w:cs="Arial"/>
          <w:b/>
          <w:bCs/>
        </w:rPr>
        <w:t xml:space="preserve">  (   /10)</w:t>
      </w:r>
    </w:p>
    <w:p w14:paraId="2E87BF60" w14:textId="77777777" w:rsidR="00ED37EB" w:rsidRPr="00ED37EB" w:rsidRDefault="00ED37EB" w:rsidP="00ED37EB">
      <w:pPr>
        <w:rPr>
          <w:rFonts w:ascii="Arial" w:hAnsi="Arial" w:cs="Arial"/>
        </w:rPr>
      </w:pPr>
      <w:r w:rsidRPr="00ED37EB">
        <w:rPr>
          <w:rFonts w:ascii="Arial" w:hAnsi="Arial" w:cs="Arial"/>
        </w:rPr>
        <w:t>Exceptional use of a wide range of highly credible and current sources. You showed independent research and critical engagement with academic, industry, and professional literature. Harvard referencing was consistently accurate. Your sources were appropriate, recent, and well-integrated throughout.</w:t>
      </w:r>
    </w:p>
    <w:p w14:paraId="28C58DA8" w14:textId="70FD77EA" w:rsidR="00ED37EB" w:rsidRPr="00ED37EB" w:rsidRDefault="00ED37EB" w:rsidP="00ED37EB">
      <w:pPr>
        <w:rPr>
          <w:rFonts w:ascii="Arial" w:hAnsi="Arial" w:cs="Arial"/>
          <w:b/>
          <w:bCs/>
        </w:rPr>
      </w:pPr>
      <w:r w:rsidRPr="00ED37EB">
        <w:rPr>
          <w:rFonts w:ascii="Arial" w:hAnsi="Arial" w:cs="Arial"/>
          <w:b/>
          <w:bCs/>
        </w:rPr>
        <w:t>2. Knowledge and Understanding</w:t>
      </w:r>
      <w:r w:rsidR="00C92DAB">
        <w:rPr>
          <w:rFonts w:ascii="Arial" w:hAnsi="Arial" w:cs="Arial"/>
          <w:b/>
          <w:bCs/>
        </w:rPr>
        <w:t xml:space="preserve">  (   /20)</w:t>
      </w:r>
    </w:p>
    <w:p w14:paraId="3DD84052" w14:textId="77777777" w:rsidR="00ED37EB" w:rsidRPr="00ED37EB" w:rsidRDefault="00ED37EB" w:rsidP="00ED37EB">
      <w:pPr>
        <w:rPr>
          <w:rFonts w:ascii="Arial" w:hAnsi="Arial" w:cs="Arial"/>
        </w:rPr>
      </w:pPr>
      <w:r w:rsidRPr="00ED37EB">
        <w:rPr>
          <w:rFonts w:ascii="Arial" w:hAnsi="Arial" w:cs="Arial"/>
        </w:rPr>
        <w:t>You demonstrated excellent knowledge and insight into the subject matter. Your explanation of the digital tools, safety, and literacy was thorough and showed understanding well beyond the minimum required. Contextual links were detailed and highly relevant to the chosen healthcare setting.</w:t>
      </w:r>
    </w:p>
    <w:p w14:paraId="2C285EE9" w14:textId="519B8B92" w:rsidR="00ED37EB" w:rsidRPr="00ED37EB" w:rsidRDefault="00ED37EB" w:rsidP="00ED37EB">
      <w:pPr>
        <w:rPr>
          <w:rFonts w:ascii="Arial" w:hAnsi="Arial" w:cs="Arial"/>
          <w:b/>
          <w:bCs/>
        </w:rPr>
      </w:pPr>
      <w:r w:rsidRPr="00ED37EB">
        <w:rPr>
          <w:rFonts w:ascii="Arial" w:hAnsi="Arial" w:cs="Arial"/>
          <w:b/>
          <w:bCs/>
        </w:rPr>
        <w:t>3. Cognitive and Intellectual Skills</w:t>
      </w:r>
      <w:r w:rsidR="00C92DAB">
        <w:rPr>
          <w:rFonts w:ascii="Arial" w:hAnsi="Arial" w:cs="Arial"/>
          <w:b/>
          <w:bCs/>
        </w:rPr>
        <w:t xml:space="preserve">  (    /20)</w:t>
      </w:r>
    </w:p>
    <w:p w14:paraId="23CDD14F" w14:textId="77777777" w:rsidR="00ED37EB" w:rsidRPr="00ED37EB" w:rsidRDefault="00ED37EB" w:rsidP="00ED37EB">
      <w:pPr>
        <w:rPr>
          <w:rFonts w:ascii="Arial" w:hAnsi="Arial" w:cs="Arial"/>
        </w:rPr>
      </w:pPr>
      <w:r w:rsidRPr="00ED37EB">
        <w:rPr>
          <w:rFonts w:ascii="Arial" w:hAnsi="Arial" w:cs="Arial"/>
        </w:rPr>
        <w:t>Your work was thoughtful, analytical, and well-evidenced. You made sophisticated arguments supported by strong evidence. You explored alternative interpretations or solutions where appropriate, demonstrating excellent critical thinking and judgement.</w:t>
      </w:r>
    </w:p>
    <w:p w14:paraId="29E3942D" w14:textId="790CACEB" w:rsidR="00ED37EB" w:rsidRPr="00ED37EB" w:rsidRDefault="00ED37EB" w:rsidP="00ED37EB">
      <w:pPr>
        <w:rPr>
          <w:rFonts w:ascii="Arial" w:hAnsi="Arial" w:cs="Arial"/>
          <w:b/>
          <w:bCs/>
        </w:rPr>
      </w:pPr>
      <w:r w:rsidRPr="00ED37EB">
        <w:rPr>
          <w:rFonts w:ascii="Arial" w:hAnsi="Arial" w:cs="Arial"/>
          <w:b/>
          <w:bCs/>
        </w:rPr>
        <w:t>4. Practical Skills</w:t>
      </w:r>
      <w:r w:rsidR="00C92DAB">
        <w:rPr>
          <w:rFonts w:ascii="Arial" w:hAnsi="Arial" w:cs="Arial"/>
          <w:b/>
          <w:bCs/>
        </w:rPr>
        <w:t xml:space="preserve">    (    /20)</w:t>
      </w:r>
    </w:p>
    <w:p w14:paraId="1AB838F9" w14:textId="77777777" w:rsidR="00ED37EB" w:rsidRPr="00ED37EB" w:rsidRDefault="00ED37EB" w:rsidP="00ED37EB">
      <w:pPr>
        <w:rPr>
          <w:rFonts w:ascii="Arial" w:hAnsi="Arial" w:cs="Arial"/>
        </w:rPr>
      </w:pPr>
      <w:r w:rsidRPr="00ED37EB">
        <w:rPr>
          <w:rFonts w:ascii="Arial" w:hAnsi="Arial" w:cs="Arial"/>
        </w:rPr>
        <w:t>Your application of digital tools in the selected setting was insightful and fully grounded in real-world practice. You demonstrated deep understanding of practical implications and challenges. Examples and case scenarios were expertly chosen and discussed.</w:t>
      </w:r>
    </w:p>
    <w:p w14:paraId="286E6BE5" w14:textId="260F3794" w:rsidR="00ED37EB" w:rsidRPr="00ED37EB" w:rsidRDefault="00ED37EB" w:rsidP="00ED37EB">
      <w:pPr>
        <w:rPr>
          <w:rFonts w:ascii="Arial" w:hAnsi="Arial" w:cs="Arial"/>
          <w:b/>
          <w:bCs/>
        </w:rPr>
      </w:pPr>
      <w:r w:rsidRPr="00ED37EB">
        <w:rPr>
          <w:rFonts w:ascii="Arial" w:hAnsi="Arial" w:cs="Arial"/>
          <w:b/>
          <w:bCs/>
        </w:rPr>
        <w:t>5. Transferable Skills</w:t>
      </w:r>
      <w:r w:rsidR="00C92DAB">
        <w:rPr>
          <w:rFonts w:ascii="Arial" w:hAnsi="Arial" w:cs="Arial"/>
          <w:b/>
          <w:bCs/>
        </w:rPr>
        <w:t xml:space="preserve"> (   /30)</w:t>
      </w:r>
    </w:p>
    <w:p w14:paraId="2F2DF5F3" w14:textId="77777777" w:rsidR="00ED37EB" w:rsidRPr="00ED37EB" w:rsidRDefault="00ED37EB" w:rsidP="00ED37EB">
      <w:pPr>
        <w:rPr>
          <w:rFonts w:ascii="Arial" w:hAnsi="Arial" w:cs="Arial"/>
        </w:rPr>
      </w:pPr>
      <w:r w:rsidRPr="00ED37EB">
        <w:rPr>
          <w:rFonts w:ascii="Arial" w:hAnsi="Arial" w:cs="Arial"/>
        </w:rPr>
        <w:t>Your team delivered an outstanding presentation with fluency, clarity, and confidence. All members engaged actively and professionally. Your visual design was polished and supported your arguments. Questions were answered with depth, and your communication style reflected a high level of professional readiness.</w:t>
      </w:r>
    </w:p>
    <w:p w14:paraId="491721DB" w14:textId="77777777" w:rsidR="00D05D58" w:rsidRDefault="00D05D58">
      <w:pPr>
        <w:rPr>
          <w:rFonts w:ascii="Arial" w:hAnsi="Arial" w:cs="Arial"/>
        </w:rPr>
      </w:pPr>
    </w:p>
    <w:p w14:paraId="554089AE" w14:textId="7C6D8796" w:rsidR="001D795C" w:rsidRPr="001D795C" w:rsidRDefault="001D795C" w:rsidP="001D795C">
      <w:pPr>
        <w:rPr>
          <w:rFonts w:ascii="Arial" w:hAnsi="Arial" w:cs="Arial"/>
          <w:b/>
          <w:bCs/>
        </w:rPr>
      </w:pPr>
      <w:r w:rsidRPr="001D795C">
        <w:rPr>
          <w:rFonts w:ascii="Arial" w:hAnsi="Arial" w:cs="Arial"/>
          <w:b/>
          <w:bCs/>
        </w:rPr>
        <w:t xml:space="preserve">Marked By: </w:t>
      </w:r>
      <w:r w:rsidR="00626AE8" w:rsidRPr="00626AE8">
        <w:rPr>
          <w:rFonts w:ascii="Arial" w:hAnsi="Arial" w:cs="Arial"/>
          <w:b/>
          <w:bCs/>
        </w:rPr>
        <w:t>Hajra Mustasim</w:t>
      </w:r>
    </w:p>
    <w:p w14:paraId="27EEB63F" w14:textId="2EE91E2E" w:rsidR="001D795C" w:rsidRPr="001D795C" w:rsidRDefault="001D795C" w:rsidP="001D795C">
      <w:pPr>
        <w:rPr>
          <w:rFonts w:ascii="Arial" w:hAnsi="Arial" w:cs="Arial"/>
          <w:b/>
          <w:bCs/>
        </w:rPr>
      </w:pPr>
      <w:r w:rsidRPr="001D795C">
        <w:rPr>
          <w:rFonts w:ascii="Arial" w:hAnsi="Arial" w:cs="Arial"/>
          <w:b/>
          <w:bCs/>
        </w:rPr>
        <w:t xml:space="preserve">                      </w:t>
      </w:r>
      <w:r w:rsidR="00E0488F">
        <w:rPr>
          <w:rFonts w:ascii="Arial" w:hAnsi="Arial" w:cs="Arial"/>
          <w:b/>
          <w:bCs/>
        </w:rPr>
        <w:t>July 2026</w:t>
      </w:r>
    </w:p>
    <w:p w14:paraId="3D432DCB" w14:textId="77777777" w:rsidR="001D795C" w:rsidRPr="001D795C" w:rsidRDefault="001D795C">
      <w:pPr>
        <w:rPr>
          <w:rFonts w:ascii="Arial" w:hAnsi="Arial" w:cs="Arial"/>
        </w:rPr>
      </w:pPr>
    </w:p>
    <w:sectPr w:rsidR="001D795C" w:rsidRPr="001D79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5E205" w14:textId="77777777" w:rsidR="007F1A95" w:rsidRDefault="007F1A95" w:rsidP="00ED37EB">
      <w:pPr>
        <w:spacing w:after="0" w:line="240" w:lineRule="auto"/>
      </w:pPr>
      <w:r>
        <w:separator/>
      </w:r>
    </w:p>
  </w:endnote>
  <w:endnote w:type="continuationSeparator" w:id="0">
    <w:p w14:paraId="0F406A3C" w14:textId="77777777" w:rsidR="007F1A95" w:rsidRDefault="007F1A95" w:rsidP="00ED3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C1D7A" w14:textId="77777777" w:rsidR="007F1A95" w:rsidRDefault="007F1A95" w:rsidP="00ED37EB">
      <w:pPr>
        <w:spacing w:after="0" w:line="240" w:lineRule="auto"/>
      </w:pPr>
      <w:r>
        <w:separator/>
      </w:r>
    </w:p>
  </w:footnote>
  <w:footnote w:type="continuationSeparator" w:id="0">
    <w:p w14:paraId="069BA9EA" w14:textId="77777777" w:rsidR="007F1A95" w:rsidRDefault="007F1A95" w:rsidP="00ED37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4F"/>
    <w:rsid w:val="000143E0"/>
    <w:rsid w:val="000D3FEE"/>
    <w:rsid w:val="000E32DA"/>
    <w:rsid w:val="000E4ED4"/>
    <w:rsid w:val="001162CD"/>
    <w:rsid w:val="001A32EB"/>
    <w:rsid w:val="001D795C"/>
    <w:rsid w:val="00245F11"/>
    <w:rsid w:val="0032038F"/>
    <w:rsid w:val="003C13F1"/>
    <w:rsid w:val="004C4E34"/>
    <w:rsid w:val="0054468C"/>
    <w:rsid w:val="00626AE8"/>
    <w:rsid w:val="00631489"/>
    <w:rsid w:val="00736044"/>
    <w:rsid w:val="007A564F"/>
    <w:rsid w:val="007F1A95"/>
    <w:rsid w:val="00814A2F"/>
    <w:rsid w:val="008264AA"/>
    <w:rsid w:val="00B02D67"/>
    <w:rsid w:val="00BD510E"/>
    <w:rsid w:val="00C92DAB"/>
    <w:rsid w:val="00D05D58"/>
    <w:rsid w:val="00D35388"/>
    <w:rsid w:val="00DA3AB2"/>
    <w:rsid w:val="00E0488F"/>
    <w:rsid w:val="00ED37EB"/>
    <w:rsid w:val="00F64E39"/>
    <w:rsid w:val="00FB53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B85AF"/>
  <w15:chartTrackingRefBased/>
  <w15:docId w15:val="{36257F21-00A1-41D3-BD5F-82F9E0FCC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6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64F"/>
    <w:rPr>
      <w:rFonts w:eastAsiaTheme="majorEastAsia" w:cstheme="majorBidi"/>
      <w:color w:val="272727" w:themeColor="text1" w:themeTint="D8"/>
    </w:rPr>
  </w:style>
  <w:style w:type="paragraph" w:styleId="Title">
    <w:name w:val="Title"/>
    <w:basedOn w:val="Normal"/>
    <w:next w:val="Normal"/>
    <w:link w:val="TitleChar"/>
    <w:uiPriority w:val="10"/>
    <w:qFormat/>
    <w:rsid w:val="007A5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64F"/>
    <w:pPr>
      <w:spacing w:before="160"/>
      <w:jc w:val="center"/>
    </w:pPr>
    <w:rPr>
      <w:i/>
      <w:iCs/>
      <w:color w:val="404040" w:themeColor="text1" w:themeTint="BF"/>
    </w:rPr>
  </w:style>
  <w:style w:type="character" w:customStyle="1" w:styleId="QuoteChar">
    <w:name w:val="Quote Char"/>
    <w:basedOn w:val="DefaultParagraphFont"/>
    <w:link w:val="Quote"/>
    <w:uiPriority w:val="29"/>
    <w:rsid w:val="007A564F"/>
    <w:rPr>
      <w:i/>
      <w:iCs/>
      <w:color w:val="404040" w:themeColor="text1" w:themeTint="BF"/>
    </w:rPr>
  </w:style>
  <w:style w:type="paragraph" w:styleId="ListParagraph">
    <w:name w:val="List Paragraph"/>
    <w:basedOn w:val="Normal"/>
    <w:uiPriority w:val="34"/>
    <w:qFormat/>
    <w:rsid w:val="007A564F"/>
    <w:pPr>
      <w:ind w:left="720"/>
      <w:contextualSpacing/>
    </w:pPr>
  </w:style>
  <w:style w:type="character" w:styleId="IntenseEmphasis">
    <w:name w:val="Intense Emphasis"/>
    <w:basedOn w:val="DefaultParagraphFont"/>
    <w:uiPriority w:val="21"/>
    <w:qFormat/>
    <w:rsid w:val="007A564F"/>
    <w:rPr>
      <w:i/>
      <w:iCs/>
      <w:color w:val="0F4761" w:themeColor="accent1" w:themeShade="BF"/>
    </w:rPr>
  </w:style>
  <w:style w:type="paragraph" w:styleId="IntenseQuote">
    <w:name w:val="Intense Quote"/>
    <w:basedOn w:val="Normal"/>
    <w:next w:val="Normal"/>
    <w:link w:val="IntenseQuoteChar"/>
    <w:uiPriority w:val="30"/>
    <w:qFormat/>
    <w:rsid w:val="007A5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64F"/>
    <w:rPr>
      <w:i/>
      <w:iCs/>
      <w:color w:val="0F4761" w:themeColor="accent1" w:themeShade="BF"/>
    </w:rPr>
  </w:style>
  <w:style w:type="character" w:styleId="IntenseReference">
    <w:name w:val="Intense Reference"/>
    <w:basedOn w:val="DefaultParagraphFont"/>
    <w:uiPriority w:val="32"/>
    <w:qFormat/>
    <w:rsid w:val="007A564F"/>
    <w:rPr>
      <w:b/>
      <w:bCs/>
      <w:smallCaps/>
      <w:color w:val="0F4761" w:themeColor="accent1" w:themeShade="BF"/>
      <w:spacing w:val="5"/>
    </w:rPr>
  </w:style>
  <w:style w:type="paragraph" w:styleId="Header">
    <w:name w:val="header"/>
    <w:basedOn w:val="Normal"/>
    <w:link w:val="HeaderChar"/>
    <w:uiPriority w:val="99"/>
    <w:unhideWhenUsed/>
    <w:rsid w:val="00ED3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7EB"/>
  </w:style>
  <w:style w:type="paragraph" w:styleId="Footer">
    <w:name w:val="footer"/>
    <w:basedOn w:val="Normal"/>
    <w:link w:val="FooterChar"/>
    <w:uiPriority w:val="99"/>
    <w:unhideWhenUsed/>
    <w:rsid w:val="00ED3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7EB"/>
  </w:style>
  <w:style w:type="paragraph" w:styleId="NormalWeb">
    <w:name w:val="Normal (Web)"/>
    <w:basedOn w:val="Normal"/>
    <w:uiPriority w:val="99"/>
    <w:semiHidden/>
    <w:unhideWhenUsed/>
    <w:rsid w:val="00ED37E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37">
      <w:bodyDiv w:val="1"/>
      <w:marLeft w:val="0"/>
      <w:marRight w:val="0"/>
      <w:marTop w:val="0"/>
      <w:marBottom w:val="0"/>
      <w:divBdr>
        <w:top w:val="none" w:sz="0" w:space="0" w:color="auto"/>
        <w:left w:val="none" w:sz="0" w:space="0" w:color="auto"/>
        <w:bottom w:val="none" w:sz="0" w:space="0" w:color="auto"/>
        <w:right w:val="none" w:sz="0" w:space="0" w:color="auto"/>
      </w:divBdr>
    </w:div>
    <w:div w:id="237400629">
      <w:bodyDiv w:val="1"/>
      <w:marLeft w:val="0"/>
      <w:marRight w:val="0"/>
      <w:marTop w:val="0"/>
      <w:marBottom w:val="0"/>
      <w:divBdr>
        <w:top w:val="none" w:sz="0" w:space="0" w:color="auto"/>
        <w:left w:val="none" w:sz="0" w:space="0" w:color="auto"/>
        <w:bottom w:val="none" w:sz="0" w:space="0" w:color="auto"/>
        <w:right w:val="none" w:sz="0" w:space="0" w:color="auto"/>
      </w:divBdr>
    </w:div>
    <w:div w:id="261383764">
      <w:bodyDiv w:val="1"/>
      <w:marLeft w:val="0"/>
      <w:marRight w:val="0"/>
      <w:marTop w:val="0"/>
      <w:marBottom w:val="0"/>
      <w:divBdr>
        <w:top w:val="none" w:sz="0" w:space="0" w:color="auto"/>
        <w:left w:val="none" w:sz="0" w:space="0" w:color="auto"/>
        <w:bottom w:val="none" w:sz="0" w:space="0" w:color="auto"/>
        <w:right w:val="none" w:sz="0" w:space="0" w:color="auto"/>
      </w:divBdr>
    </w:div>
    <w:div w:id="1410886427">
      <w:bodyDiv w:val="1"/>
      <w:marLeft w:val="0"/>
      <w:marRight w:val="0"/>
      <w:marTop w:val="0"/>
      <w:marBottom w:val="0"/>
      <w:divBdr>
        <w:top w:val="none" w:sz="0" w:space="0" w:color="auto"/>
        <w:left w:val="none" w:sz="0" w:space="0" w:color="auto"/>
        <w:bottom w:val="none" w:sz="0" w:space="0" w:color="auto"/>
        <w:right w:val="none" w:sz="0" w:space="0" w:color="auto"/>
      </w:divBdr>
    </w:div>
    <w:div w:id="1440561762">
      <w:bodyDiv w:val="1"/>
      <w:marLeft w:val="0"/>
      <w:marRight w:val="0"/>
      <w:marTop w:val="0"/>
      <w:marBottom w:val="0"/>
      <w:divBdr>
        <w:top w:val="none" w:sz="0" w:space="0" w:color="auto"/>
        <w:left w:val="none" w:sz="0" w:space="0" w:color="auto"/>
        <w:bottom w:val="none" w:sz="0" w:space="0" w:color="auto"/>
        <w:right w:val="none" w:sz="0" w:space="0" w:color="auto"/>
      </w:divBdr>
    </w:div>
    <w:div w:id="180191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1751</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Mustasim</dc:creator>
  <cp:keywords/>
  <dc:description/>
  <cp:lastModifiedBy>Hajra Mustasim</cp:lastModifiedBy>
  <cp:revision>10</cp:revision>
  <dcterms:created xsi:type="dcterms:W3CDTF">2025-06-24T12:14:00Z</dcterms:created>
  <dcterms:modified xsi:type="dcterms:W3CDTF">2026-05-08T10:16:00Z</dcterms:modified>
</cp:coreProperties>
</file>