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06F56979" w14:textId="249ED9CC" w:rsidR="0027712D" w:rsidRDefault="0027712D">
      <w:r>
        <w:rPr>
          <w:noProof/>
          <w:lang w:val="en-US"/>
        </w:rPr>
        <mc:AlternateContent>
          <mc:Choice Requires="wps">
            <w:drawing>
              <wp:anchor distT="0" distB="0" distL="114300" distR="114300" simplePos="0" relativeHeight="251659264" behindDoc="0" locked="0" layoutInCell="1" allowOverlap="1" wp14:anchorId="59081ED6" wp14:editId="631C141B">
                <wp:simplePos x="0" y="0"/>
                <wp:positionH relativeFrom="column">
                  <wp:posOffset>-685800</wp:posOffset>
                </wp:positionH>
                <wp:positionV relativeFrom="paragraph">
                  <wp:posOffset>1257300</wp:posOffset>
                </wp:positionV>
                <wp:extent cx="10287000" cy="2057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02870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EAC551" w14:textId="77777777" w:rsidR="00277A11" w:rsidRPr="0027712D" w:rsidRDefault="00277A11" w:rsidP="00D25366">
                            <w:pPr>
                              <w:jc w:val="center"/>
                              <w:rPr>
                                <w:rFonts w:ascii="Times New Roman" w:hAnsi="Times New Roman" w:cs="Times New Roman"/>
                                <w:b/>
                                <w:color w:val="262626" w:themeColor="text1" w:themeTint="D9"/>
                                <w:sz w:val="280"/>
                                <w:szCs w:val="280"/>
                                <w:u w:val="single"/>
                              </w:rPr>
                            </w:pPr>
                            <w:r w:rsidRPr="0027712D">
                              <w:rPr>
                                <w:rFonts w:ascii="Times New Roman" w:hAnsi="Times New Roman" w:cs="Times New Roman"/>
                                <w:b/>
                                <w:color w:val="262626" w:themeColor="text1" w:themeTint="D9"/>
                                <w:sz w:val="280"/>
                                <w:szCs w:val="280"/>
                                <w:u w:val="single"/>
                              </w:rPr>
                              <w:t>SOMALIA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53.95pt;margin-top:99pt;width:810pt;height:1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" filled="f" stroked="f">
                <v:textbox>
                  <w:txbxContent>
                    <w:p w14:paraId="6FEAC551" w14:textId="77777777" w:rsidR="00277A11" w:rsidRPr="0027712D" w:rsidRDefault="00277A11" w:rsidP="00D25366">
                      <w:pPr>
                        <w:jc w:val="center"/>
                        <w:rPr>
                          <w:rFonts w:ascii="Times New Roman" w:hAnsi="Times New Roman" w:cs="Times New Roman"/>
                          <w:b/>
                          <w:color w:val="262626" w:themeColor="text1" w:themeTint="D9"/>
                          <w:sz w:val="280"/>
                          <w:szCs w:val="280"/>
                          <w:u w:val="single"/>
                        </w:rPr>
                      </w:pPr>
                      <w:r w:rsidRPr="0027712D">
                        <w:rPr>
                          <w:rFonts w:ascii="Times New Roman" w:hAnsi="Times New Roman" w:cs="Times New Roman"/>
                          <w:b/>
                          <w:color w:val="262626" w:themeColor="text1" w:themeTint="D9"/>
                          <w:sz w:val="280"/>
                          <w:szCs w:val="280"/>
                          <w:u w:val="single"/>
                        </w:rPr>
                        <w:t>SOMALIA</w:t>
                      </w:r>
                    </w:p>
                  </w:txbxContent>
                </v:textbox>
                <w10:wrap type="square"/>
              </v:shape>
            </w:pict>
          </mc:Fallback>
        </mc:AlternateContent>
      </w:r>
      <w:r w:rsidR="00CC771C">
        <w:t xml:space="preserve"> </w:t>
      </w:r>
    </w:p>
    <w:p w14:paraId="0AD4D11F" w14:textId="77777777" w:rsidR="0027712D" w:rsidRPr="0027712D" w:rsidRDefault="0027712D" w:rsidP="0027712D"/>
    <w:p w14:paraId="1321A75E" w14:textId="77777777" w:rsidR="0027712D" w:rsidRPr="0027712D" w:rsidRDefault="0027712D" w:rsidP="0027712D"/>
    <w:p w14:paraId="66A61630" w14:textId="77777777" w:rsidR="0027712D" w:rsidRPr="0027712D" w:rsidRDefault="0027712D" w:rsidP="0027712D"/>
    <w:p w14:paraId="0FC88AE0" w14:textId="77777777" w:rsidR="0027712D" w:rsidRPr="0027712D" w:rsidRDefault="0027712D" w:rsidP="0027712D"/>
    <w:p w14:paraId="49D4A2D9" w14:textId="1B847863" w:rsidR="0027712D" w:rsidRDefault="0027712D"/>
    <w:p w14:paraId="440B2C9B" w14:textId="2412D92C" w:rsidR="0027712D" w:rsidRDefault="0027712D" w:rsidP="0027712D">
      <w:pPr>
        <w:tabs>
          <w:tab w:val="left" w:pos="5920"/>
        </w:tabs>
      </w:pPr>
      <w:r>
        <w:tab/>
      </w:r>
    </w:p>
    <w:p w14:paraId="518CDD4E" w14:textId="3A7BF473" w:rsidR="007F67F6" w:rsidRPr="000C0CC9" w:rsidRDefault="00074C29">
      <w:pPr>
        <w:rPr>
          <w:rFonts w:ascii="Times New Roman" w:hAnsi="Times New Roman" w:cs="Times New Roman"/>
          <w:sz w:val="25"/>
          <w:szCs w:val="25"/>
        </w:rPr>
      </w:pPr>
      <w:r>
        <w:rPr>
          <w:noProof/>
          <w:lang w:val="en-US"/>
        </w:rPr>
        <mc:AlternateContent>
          <mc:Choice Requires="wps">
            <w:drawing>
              <wp:anchor distT="0" distB="0" distL="114300" distR="114300" simplePos="0" relativeHeight="251660288" behindDoc="0" locked="0" layoutInCell="1" allowOverlap="1" wp14:anchorId="1F7B8450" wp14:editId="7E08B045">
                <wp:simplePos x="0" y="0"/>
                <wp:positionH relativeFrom="column">
                  <wp:posOffset>228600</wp:posOffset>
                </wp:positionH>
                <wp:positionV relativeFrom="paragraph">
                  <wp:posOffset>2406650</wp:posOffset>
                </wp:positionV>
                <wp:extent cx="8115300" cy="16002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8115300" cy="1600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40C1251" w14:textId="4CE48ABD" w:rsidR="00277A11" w:rsidRPr="00074C29" w:rsidRDefault="00277A11">
                            <w:pPr>
                              <w:rPr>
                                <w:rFonts w:ascii="Times New Roman" w:hAnsi="Times New Roman" w:cs="Times New Roman"/>
                                <w:b/>
                                <w:sz w:val="72"/>
                                <w:szCs w:val="72"/>
                                <w:u w:val="single"/>
                              </w:rPr>
                            </w:pPr>
                            <w:r w:rsidRPr="00074C29">
                              <w:rPr>
                                <w:rFonts w:ascii="Times New Roman" w:hAnsi="Times New Roman" w:cs="Times New Roman"/>
                                <w:b/>
                                <w:sz w:val="72"/>
                                <w:szCs w:val="72"/>
                                <w:u w:val="single"/>
                              </w:rPr>
                              <w:t xml:space="preserve">An Islamic Case Study: A Snapshot of Islamic History through the decades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18pt;margin-top:189.5pt;width:639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" filled="f" stroked="f">
                <v:textbox>
                  <w:txbxContent>
                    <w:p w14:paraId="740C1251" w14:textId="4CE48ABD" w:rsidR="00277A11" w:rsidRPr="00074C29" w:rsidRDefault="00277A11">
                      <w:pPr>
                        <w:rPr>
                          <w:rFonts w:ascii="Times New Roman" w:hAnsi="Times New Roman" w:cs="Times New Roman"/>
                          <w:b/>
                          <w:sz w:val="72"/>
                          <w:szCs w:val="72"/>
                          <w:u w:val="single"/>
                        </w:rPr>
                      </w:pPr>
                      <w:r w:rsidRPr="00074C29">
                        <w:rPr>
                          <w:rFonts w:ascii="Times New Roman" w:hAnsi="Times New Roman" w:cs="Times New Roman"/>
                          <w:b/>
                          <w:sz w:val="72"/>
                          <w:szCs w:val="72"/>
                          <w:u w:val="single"/>
                        </w:rPr>
                        <w:t xml:space="preserve">An Islamic Case Study: A Snapshot of Islamic History through the decades </w:t>
                      </w:r>
                    </w:p>
                  </w:txbxContent>
                </v:textbox>
                <w10:wrap type="square"/>
              </v:shape>
            </w:pict>
          </mc:Fallback>
        </mc:AlternateContent>
      </w:r>
      <w:r w:rsidR="00D25366" w:rsidRPr="0027712D">
        <w:br w:type="page"/>
      </w:r>
      <w:r w:rsidR="000243B5" w:rsidRPr="000C0CC9">
        <w:rPr>
          <w:rFonts w:ascii="Times New Roman" w:hAnsi="Times New Roman" w:cs="Times New Roman"/>
          <w:sz w:val="25"/>
          <w:szCs w:val="25"/>
        </w:rPr>
        <w:lastRenderedPageBreak/>
        <w:t>Region:  Africa</w:t>
      </w:r>
      <w:r w:rsidR="006F2112">
        <w:rPr>
          <w:rFonts w:ascii="Times New Roman" w:hAnsi="Times New Roman" w:cs="Times New Roman"/>
          <w:sz w:val="25"/>
          <w:szCs w:val="25"/>
        </w:rPr>
        <w:t>. (Stalker, 2016)</w:t>
      </w:r>
    </w:p>
    <w:p w14:paraId="0FDBEB86" w14:textId="77777777" w:rsidR="000243B5" w:rsidRPr="000C0CC9" w:rsidRDefault="000243B5">
      <w:pPr>
        <w:rPr>
          <w:rFonts w:ascii="Times New Roman" w:hAnsi="Times New Roman" w:cs="Times New Roman"/>
          <w:sz w:val="25"/>
          <w:szCs w:val="25"/>
        </w:rPr>
      </w:pPr>
    </w:p>
    <w:p w14:paraId="02E73FBC" w14:textId="74E77982"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Land Area: 627,340 s</w:t>
      </w:r>
      <w:r w:rsidR="002574B2" w:rsidRPr="000C0CC9">
        <w:rPr>
          <w:rFonts w:ascii="Times New Roman" w:hAnsi="Times New Roman" w:cs="Times New Roman"/>
          <w:sz w:val="25"/>
          <w:szCs w:val="25"/>
        </w:rPr>
        <w:t>q. km.</w:t>
      </w:r>
      <w:r w:rsidR="006F2112">
        <w:rPr>
          <w:rFonts w:ascii="Times New Roman" w:hAnsi="Times New Roman" w:cs="Times New Roman"/>
          <w:sz w:val="25"/>
          <w:szCs w:val="25"/>
        </w:rPr>
        <w:t xml:space="preserve"> (Stalker, 2016)</w:t>
      </w:r>
    </w:p>
    <w:p w14:paraId="7C84D0C8" w14:textId="77777777" w:rsidR="000243B5" w:rsidRPr="000C0CC9" w:rsidRDefault="000243B5">
      <w:pPr>
        <w:rPr>
          <w:rFonts w:ascii="Times New Roman" w:hAnsi="Times New Roman" w:cs="Times New Roman"/>
          <w:sz w:val="25"/>
          <w:szCs w:val="25"/>
        </w:rPr>
      </w:pPr>
    </w:p>
    <w:p w14:paraId="0E4A7F6C" w14:textId="45A4FDDF"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Capital City:</w:t>
      </w:r>
      <w:r w:rsidR="006F2112">
        <w:rPr>
          <w:rFonts w:ascii="Times New Roman" w:hAnsi="Times New Roman" w:cs="Times New Roman"/>
          <w:sz w:val="25"/>
          <w:szCs w:val="25"/>
        </w:rPr>
        <w:t xml:space="preserve"> Mogadishu . (Stalker, 2016)</w:t>
      </w:r>
    </w:p>
    <w:p w14:paraId="5B0718E4" w14:textId="77777777" w:rsidR="000243B5" w:rsidRPr="000C0CC9" w:rsidRDefault="000243B5">
      <w:pPr>
        <w:rPr>
          <w:rFonts w:ascii="Times New Roman" w:hAnsi="Times New Roman" w:cs="Times New Roman"/>
          <w:sz w:val="25"/>
          <w:szCs w:val="25"/>
        </w:rPr>
      </w:pPr>
    </w:p>
    <w:p w14:paraId="3A52C7AF" w14:textId="65AC1E57"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People:</w:t>
      </w:r>
      <w:r w:rsidR="002574B2" w:rsidRPr="000C0CC9">
        <w:rPr>
          <w:rFonts w:ascii="Times New Roman" w:hAnsi="Times New Roman" w:cs="Times New Roman"/>
          <w:sz w:val="25"/>
          <w:szCs w:val="25"/>
        </w:rPr>
        <w:t xml:space="preserve"> Somali 85%, Bantu, Arab and other 15%</w:t>
      </w:r>
      <w:r w:rsidR="006F2112">
        <w:rPr>
          <w:rFonts w:ascii="Times New Roman" w:hAnsi="Times New Roman" w:cs="Times New Roman"/>
          <w:sz w:val="25"/>
          <w:szCs w:val="25"/>
        </w:rPr>
        <w:t xml:space="preserve"> .(Stalker,2016)</w:t>
      </w:r>
    </w:p>
    <w:p w14:paraId="14C34AC9" w14:textId="77777777" w:rsidR="000243B5" w:rsidRPr="000C0CC9" w:rsidRDefault="000243B5">
      <w:pPr>
        <w:rPr>
          <w:rFonts w:ascii="Times New Roman" w:hAnsi="Times New Roman" w:cs="Times New Roman"/>
          <w:sz w:val="25"/>
          <w:szCs w:val="25"/>
        </w:rPr>
      </w:pPr>
    </w:p>
    <w:p w14:paraId="2318BC11" w14:textId="1714D0A4"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Religion:</w:t>
      </w:r>
      <w:r w:rsidR="002574B2" w:rsidRPr="000C0CC9">
        <w:rPr>
          <w:rFonts w:ascii="Times New Roman" w:hAnsi="Times New Roman" w:cs="Times New Roman"/>
          <w:sz w:val="25"/>
          <w:szCs w:val="25"/>
        </w:rPr>
        <w:t xml:space="preserve"> Sunni Islam</w:t>
      </w:r>
      <w:r w:rsidR="006F2112">
        <w:rPr>
          <w:rFonts w:ascii="Times New Roman" w:hAnsi="Times New Roman" w:cs="Times New Roman"/>
          <w:sz w:val="25"/>
          <w:szCs w:val="25"/>
        </w:rPr>
        <w:t xml:space="preserve"> .(Stalker,2016)</w:t>
      </w:r>
    </w:p>
    <w:p w14:paraId="729602E1" w14:textId="77777777" w:rsidR="00F91546" w:rsidRPr="000C0CC9" w:rsidRDefault="00F91546">
      <w:pPr>
        <w:rPr>
          <w:rFonts w:ascii="Times New Roman" w:hAnsi="Times New Roman" w:cs="Times New Roman"/>
          <w:sz w:val="25"/>
          <w:szCs w:val="25"/>
        </w:rPr>
      </w:pPr>
    </w:p>
    <w:p w14:paraId="7FF95DEE" w14:textId="1494DFAC" w:rsidR="00F91546" w:rsidRPr="000C0CC9" w:rsidRDefault="001D4AF7">
      <w:pPr>
        <w:rPr>
          <w:rFonts w:ascii="Times New Roman" w:hAnsi="Times New Roman" w:cs="Times New Roman"/>
          <w:sz w:val="25"/>
          <w:szCs w:val="25"/>
        </w:rPr>
      </w:pPr>
      <w:r w:rsidRPr="000C0CC9">
        <w:rPr>
          <w:rFonts w:ascii="Times New Roman" w:hAnsi="Times New Roman" w:cs="Times New Roman"/>
          <w:sz w:val="25"/>
          <w:szCs w:val="25"/>
        </w:rPr>
        <w:t xml:space="preserve">Literacy:  (Read and Write) Male: 37.8% Female 50.7% </w:t>
      </w:r>
      <w:r w:rsidR="006F2112">
        <w:rPr>
          <w:rFonts w:ascii="Times New Roman" w:hAnsi="Times New Roman" w:cs="Times New Roman"/>
          <w:sz w:val="25"/>
          <w:szCs w:val="25"/>
        </w:rPr>
        <w:t>. (Stalker, 2016)</w:t>
      </w:r>
    </w:p>
    <w:p w14:paraId="351F50B6" w14:textId="77777777" w:rsidR="001D4AF7" w:rsidRPr="000C0CC9" w:rsidRDefault="001D4AF7">
      <w:pPr>
        <w:rPr>
          <w:rFonts w:ascii="Times New Roman" w:hAnsi="Times New Roman" w:cs="Times New Roman"/>
          <w:sz w:val="25"/>
          <w:szCs w:val="25"/>
        </w:rPr>
      </w:pPr>
    </w:p>
    <w:p w14:paraId="293CA6EC" w14:textId="2E5596E3" w:rsidR="001D4AF7" w:rsidRPr="000C0CC9" w:rsidRDefault="001D4AF7">
      <w:pPr>
        <w:rPr>
          <w:rFonts w:ascii="Times New Roman" w:hAnsi="Times New Roman" w:cs="Times New Roman"/>
          <w:sz w:val="25"/>
          <w:szCs w:val="25"/>
        </w:rPr>
      </w:pPr>
      <w:r w:rsidRPr="000C0CC9">
        <w:rPr>
          <w:rFonts w:ascii="Times New Roman" w:hAnsi="Times New Roman" w:cs="Times New Roman"/>
          <w:sz w:val="25"/>
          <w:szCs w:val="25"/>
        </w:rPr>
        <w:t>Suffrage: 18 years</w:t>
      </w:r>
      <w:r w:rsidR="006F2112">
        <w:rPr>
          <w:rFonts w:ascii="Times New Roman" w:hAnsi="Times New Roman" w:cs="Times New Roman"/>
          <w:sz w:val="25"/>
          <w:szCs w:val="25"/>
        </w:rPr>
        <w:t xml:space="preserve"> .(Stalker,2016) </w:t>
      </w:r>
    </w:p>
    <w:p w14:paraId="06F390C0" w14:textId="77777777" w:rsidR="000243B5" w:rsidRPr="000C0CC9" w:rsidRDefault="000243B5">
      <w:pPr>
        <w:rPr>
          <w:rFonts w:ascii="Times New Roman" w:hAnsi="Times New Roman" w:cs="Times New Roman"/>
          <w:sz w:val="25"/>
          <w:szCs w:val="25"/>
        </w:rPr>
      </w:pPr>
    </w:p>
    <w:p w14:paraId="4904CE8C" w14:textId="49AFBA60"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Government</w:t>
      </w:r>
      <w:r w:rsidR="002574B2" w:rsidRPr="000C0CC9">
        <w:rPr>
          <w:rFonts w:ascii="Times New Roman" w:hAnsi="Times New Roman" w:cs="Times New Roman"/>
          <w:sz w:val="25"/>
          <w:szCs w:val="25"/>
        </w:rPr>
        <w:t xml:space="preserve">: </w:t>
      </w:r>
      <w:r w:rsidR="001D4AF7" w:rsidRPr="000C0CC9">
        <w:rPr>
          <w:rFonts w:ascii="Times New Roman" w:hAnsi="Times New Roman" w:cs="Times New Roman"/>
          <w:sz w:val="25"/>
          <w:szCs w:val="25"/>
        </w:rPr>
        <w:t>Tran</w:t>
      </w:r>
      <w:r w:rsidR="006F2112">
        <w:rPr>
          <w:rFonts w:ascii="Times New Roman" w:hAnsi="Times New Roman" w:cs="Times New Roman"/>
          <w:sz w:val="25"/>
          <w:szCs w:val="25"/>
        </w:rPr>
        <w:t>sitional Government [</w:t>
      </w:r>
      <w:r w:rsidR="001D4AF7" w:rsidRPr="000C0CC9">
        <w:rPr>
          <w:rFonts w:ascii="Times New Roman" w:hAnsi="Times New Roman" w:cs="Times New Roman"/>
          <w:sz w:val="25"/>
          <w:szCs w:val="25"/>
        </w:rPr>
        <w:t>Two Regional administrations exist in the north “Republic of Somaliland” ins the northwest and semi-autonomous stat</w:t>
      </w:r>
      <w:r w:rsidR="006F2112">
        <w:rPr>
          <w:rFonts w:ascii="Times New Roman" w:hAnsi="Times New Roman" w:cs="Times New Roman"/>
          <w:sz w:val="25"/>
          <w:szCs w:val="25"/>
        </w:rPr>
        <w:t>e of Puntland in the North East] .(Stalker,2016)</w:t>
      </w:r>
    </w:p>
    <w:p w14:paraId="58749E8F" w14:textId="77777777" w:rsidR="000243B5" w:rsidRPr="000C0CC9" w:rsidRDefault="000243B5">
      <w:pPr>
        <w:rPr>
          <w:rFonts w:ascii="Times New Roman" w:hAnsi="Times New Roman" w:cs="Times New Roman"/>
          <w:sz w:val="25"/>
          <w:szCs w:val="25"/>
        </w:rPr>
      </w:pPr>
    </w:p>
    <w:p w14:paraId="0CF3BBA7" w14:textId="758DD1B5"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Life Expectancy:</w:t>
      </w:r>
      <w:r w:rsidR="002574B2" w:rsidRPr="000C0CC9">
        <w:rPr>
          <w:rFonts w:ascii="Times New Roman" w:hAnsi="Times New Roman" w:cs="Times New Roman"/>
          <w:sz w:val="25"/>
          <w:szCs w:val="25"/>
        </w:rPr>
        <w:t xml:space="preserve"> 50 years</w:t>
      </w:r>
      <w:r w:rsidR="006F2112">
        <w:rPr>
          <w:rFonts w:ascii="Times New Roman" w:hAnsi="Times New Roman" w:cs="Times New Roman"/>
          <w:sz w:val="25"/>
          <w:szCs w:val="25"/>
        </w:rPr>
        <w:t>. (Stalker,2016)</w:t>
      </w:r>
    </w:p>
    <w:p w14:paraId="7D72B820" w14:textId="77777777" w:rsidR="000243B5" w:rsidRPr="000C0CC9" w:rsidRDefault="000243B5">
      <w:pPr>
        <w:rPr>
          <w:rFonts w:ascii="Times New Roman" w:hAnsi="Times New Roman" w:cs="Times New Roman"/>
          <w:sz w:val="25"/>
          <w:szCs w:val="25"/>
        </w:rPr>
      </w:pPr>
    </w:p>
    <w:p w14:paraId="350EA840" w14:textId="5C528155"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Population:</w:t>
      </w:r>
      <w:r w:rsidR="002574B2" w:rsidRPr="000C0CC9">
        <w:rPr>
          <w:rFonts w:ascii="Times New Roman" w:hAnsi="Times New Roman" w:cs="Times New Roman"/>
          <w:sz w:val="25"/>
          <w:szCs w:val="25"/>
        </w:rPr>
        <w:t xml:space="preserve"> 11,031,386 million</w:t>
      </w:r>
      <w:r w:rsidR="006F2112">
        <w:rPr>
          <w:rFonts w:ascii="Times New Roman" w:hAnsi="Times New Roman" w:cs="Times New Roman"/>
          <w:sz w:val="25"/>
          <w:szCs w:val="25"/>
        </w:rPr>
        <w:t>. (Stalker,2016)</w:t>
      </w:r>
    </w:p>
    <w:p w14:paraId="0E596636" w14:textId="77777777" w:rsidR="000243B5" w:rsidRPr="000C0CC9" w:rsidRDefault="000243B5">
      <w:pPr>
        <w:rPr>
          <w:rFonts w:ascii="Times New Roman" w:hAnsi="Times New Roman" w:cs="Times New Roman"/>
          <w:sz w:val="25"/>
          <w:szCs w:val="25"/>
        </w:rPr>
      </w:pPr>
    </w:p>
    <w:p w14:paraId="16B2D99F" w14:textId="042666E4"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Major Exports:</w:t>
      </w:r>
      <w:r w:rsidR="00A54495" w:rsidRPr="000C0CC9">
        <w:rPr>
          <w:rFonts w:ascii="Times New Roman" w:hAnsi="Times New Roman" w:cs="Times New Roman"/>
          <w:sz w:val="25"/>
          <w:szCs w:val="25"/>
        </w:rPr>
        <w:t xml:space="preserve"> Livestock, bananas</w:t>
      </w:r>
      <w:r w:rsidR="006F2112">
        <w:rPr>
          <w:rFonts w:ascii="Times New Roman" w:hAnsi="Times New Roman" w:cs="Times New Roman"/>
          <w:sz w:val="25"/>
          <w:szCs w:val="25"/>
        </w:rPr>
        <w:t xml:space="preserve"> (Stalker,2016)</w:t>
      </w:r>
    </w:p>
    <w:p w14:paraId="66535E7C" w14:textId="77777777" w:rsidR="000243B5" w:rsidRPr="000C0CC9" w:rsidRDefault="000243B5">
      <w:pPr>
        <w:rPr>
          <w:rFonts w:ascii="Times New Roman" w:hAnsi="Times New Roman" w:cs="Times New Roman"/>
          <w:sz w:val="25"/>
          <w:szCs w:val="25"/>
        </w:rPr>
      </w:pPr>
    </w:p>
    <w:p w14:paraId="275C9DF4" w14:textId="5CB30EFA"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Languages:</w:t>
      </w:r>
      <w:r w:rsidR="00A54495" w:rsidRPr="000C0CC9">
        <w:rPr>
          <w:rFonts w:ascii="Times New Roman" w:hAnsi="Times New Roman" w:cs="Times New Roman"/>
          <w:sz w:val="25"/>
          <w:szCs w:val="25"/>
        </w:rPr>
        <w:t xml:space="preserve"> Somali (official language), Arabic, Italian, English</w:t>
      </w:r>
      <w:r w:rsidR="006F2112">
        <w:rPr>
          <w:rFonts w:ascii="Times New Roman" w:hAnsi="Times New Roman" w:cs="Times New Roman"/>
          <w:sz w:val="25"/>
          <w:szCs w:val="25"/>
        </w:rPr>
        <w:t>. (Stalker,2016)</w:t>
      </w:r>
    </w:p>
    <w:p w14:paraId="27246A7D" w14:textId="77777777" w:rsidR="000243B5" w:rsidRPr="000C0CC9" w:rsidRDefault="000243B5">
      <w:pPr>
        <w:rPr>
          <w:rFonts w:ascii="Times New Roman" w:hAnsi="Times New Roman" w:cs="Times New Roman"/>
          <w:sz w:val="25"/>
          <w:szCs w:val="25"/>
        </w:rPr>
      </w:pPr>
    </w:p>
    <w:p w14:paraId="3B1616E0" w14:textId="31E14AB1" w:rsidR="000243B5" w:rsidRPr="000C0CC9" w:rsidRDefault="000243B5">
      <w:pPr>
        <w:rPr>
          <w:rFonts w:ascii="Times New Roman" w:hAnsi="Times New Roman" w:cs="Times New Roman"/>
          <w:sz w:val="25"/>
          <w:szCs w:val="25"/>
        </w:rPr>
      </w:pPr>
      <w:r w:rsidRPr="000C0CC9">
        <w:rPr>
          <w:rFonts w:ascii="Times New Roman" w:hAnsi="Times New Roman" w:cs="Times New Roman"/>
          <w:sz w:val="25"/>
          <w:szCs w:val="25"/>
        </w:rPr>
        <w:t>Currency</w:t>
      </w:r>
      <w:r w:rsidR="00A54495" w:rsidRPr="000C0CC9">
        <w:rPr>
          <w:rFonts w:ascii="Times New Roman" w:hAnsi="Times New Roman" w:cs="Times New Roman"/>
          <w:sz w:val="25"/>
          <w:szCs w:val="25"/>
        </w:rPr>
        <w:t>:  Somali Shilling.</w:t>
      </w:r>
      <w:r w:rsidR="00CA7AB5" w:rsidRPr="000C0CC9">
        <w:rPr>
          <w:rFonts w:ascii="Times New Roman" w:hAnsi="Times New Roman" w:cs="Times New Roman"/>
          <w:sz w:val="25"/>
          <w:szCs w:val="25"/>
        </w:rPr>
        <w:t xml:space="preserve"> (Stalker, 2016)</w:t>
      </w:r>
    </w:p>
    <w:p w14:paraId="6603DC6D" w14:textId="77777777" w:rsidR="00A1085C" w:rsidRPr="00C4721E" w:rsidRDefault="00A1085C">
      <w:pPr>
        <w:rPr>
          <w:rFonts w:ascii="Times New Roman" w:hAnsi="Times New Roman" w:cs="Times New Roman"/>
          <w:sz w:val="28"/>
          <w:szCs w:val="28"/>
        </w:rPr>
      </w:pPr>
    </w:p>
    <w:p w14:paraId="08D90AE6" w14:textId="77777777" w:rsidR="00CC62F8" w:rsidRDefault="00812A95">
      <w:pPr>
        <w:rPr>
          <w:rFonts w:ascii="Times New Roman" w:hAnsi="Times New Roman" w:cs="Times New Roman"/>
          <w:sz w:val="28"/>
          <w:szCs w:val="28"/>
        </w:rPr>
      </w:pPr>
      <w:r w:rsidRPr="00C4721E">
        <w:rPr>
          <w:rFonts w:ascii="Times New Roman" w:hAnsi="Times New Roman" w:cs="Times New Roman"/>
          <w:sz w:val="28"/>
          <w:szCs w:val="28"/>
        </w:rPr>
        <w:t xml:space="preserve"> </w:t>
      </w:r>
    </w:p>
    <w:p w14:paraId="20D91805" w14:textId="6957F579" w:rsidR="00CC62F8" w:rsidRPr="00CC62F8" w:rsidRDefault="00CC62F8">
      <w:pPr>
        <w:rPr>
          <w:rFonts w:ascii="Times New Roman" w:hAnsi="Times New Roman" w:cs="Times New Roman"/>
          <w:b/>
          <w:sz w:val="28"/>
          <w:szCs w:val="28"/>
          <w:u w:val="single"/>
        </w:rPr>
      </w:pPr>
      <w:r>
        <w:rPr>
          <w:rFonts w:ascii="Times New Roman" w:hAnsi="Times New Roman" w:cs="Times New Roman"/>
          <w:b/>
          <w:sz w:val="28"/>
          <w:szCs w:val="28"/>
          <w:u w:val="single"/>
        </w:rPr>
        <w:t>History Of Islam In Somalia</w:t>
      </w:r>
    </w:p>
    <w:p w14:paraId="437B3974" w14:textId="77777777" w:rsidR="00CC62F8" w:rsidRDefault="00CC62F8">
      <w:pPr>
        <w:rPr>
          <w:rFonts w:ascii="Times New Roman" w:hAnsi="Times New Roman" w:cs="Times New Roman"/>
          <w:sz w:val="28"/>
          <w:szCs w:val="28"/>
        </w:rPr>
      </w:pPr>
    </w:p>
    <w:p w14:paraId="0FD1B396" w14:textId="01F365CF" w:rsidR="00B652D9" w:rsidRDefault="006F3EDA">
      <w:pPr>
        <w:rPr>
          <w:rFonts w:ascii="Times New Roman" w:hAnsi="Times New Roman" w:cs="Times New Roman"/>
          <w:sz w:val="28"/>
          <w:szCs w:val="28"/>
        </w:rPr>
      </w:pPr>
      <w:r>
        <w:rPr>
          <w:rFonts w:ascii="Times New Roman" w:hAnsi="Times New Roman" w:cs="Times New Roman"/>
          <w:sz w:val="28"/>
          <w:szCs w:val="28"/>
        </w:rPr>
        <w:t>“Archaeological</w:t>
      </w:r>
      <w:r w:rsidR="00DD72E7">
        <w:rPr>
          <w:rFonts w:ascii="Times New Roman" w:hAnsi="Times New Roman" w:cs="Times New Roman"/>
          <w:sz w:val="28"/>
          <w:szCs w:val="28"/>
        </w:rPr>
        <w:t xml:space="preserve"> evidence</w:t>
      </w:r>
      <w:r w:rsidR="00E64104" w:rsidRPr="00C4721E">
        <w:rPr>
          <w:rFonts w:ascii="Times New Roman" w:hAnsi="Times New Roman" w:cs="Times New Roman"/>
          <w:sz w:val="28"/>
          <w:szCs w:val="28"/>
        </w:rPr>
        <w:t xml:space="preserve"> places their pr</w:t>
      </w:r>
      <w:r w:rsidR="00E64104">
        <w:rPr>
          <w:rFonts w:ascii="Times New Roman" w:hAnsi="Times New Roman" w:cs="Times New Roman"/>
          <w:sz w:val="28"/>
          <w:szCs w:val="28"/>
        </w:rPr>
        <w:t>ese</w:t>
      </w:r>
      <w:r w:rsidR="00E64104" w:rsidRPr="00C4721E">
        <w:rPr>
          <w:rFonts w:ascii="Times New Roman" w:hAnsi="Times New Roman" w:cs="Times New Roman"/>
          <w:sz w:val="28"/>
          <w:szCs w:val="28"/>
        </w:rPr>
        <w:t>nce there back to 100 AD</w:t>
      </w:r>
      <w:r>
        <w:rPr>
          <w:rFonts w:ascii="Times New Roman" w:hAnsi="Times New Roman" w:cs="Times New Roman"/>
          <w:sz w:val="28"/>
          <w:szCs w:val="28"/>
        </w:rPr>
        <w:t>”</w:t>
      </w:r>
      <w:r w:rsidR="00FE71A9" w:rsidRPr="00FE71A9">
        <w:rPr>
          <w:rFonts w:ascii="Times New Roman" w:hAnsi="Times New Roman" w:cs="Times New Roman"/>
          <w:sz w:val="28"/>
          <w:szCs w:val="28"/>
        </w:rPr>
        <w:t xml:space="preserve"> </w:t>
      </w:r>
      <w:r w:rsidR="00FE71A9">
        <w:rPr>
          <w:rFonts w:ascii="Times New Roman" w:hAnsi="Times New Roman" w:cs="Times New Roman"/>
          <w:sz w:val="28"/>
          <w:szCs w:val="28"/>
        </w:rPr>
        <w:t>.</w:t>
      </w:r>
      <w:r w:rsidR="00FE71A9" w:rsidRPr="00C4721E">
        <w:rPr>
          <w:rFonts w:ascii="Times New Roman" w:hAnsi="Times New Roman" w:cs="Times New Roman"/>
          <w:sz w:val="28"/>
          <w:szCs w:val="28"/>
        </w:rPr>
        <w:t xml:space="preserve">The Cushitic </w:t>
      </w:r>
      <w:r w:rsidR="00FE71A9">
        <w:rPr>
          <w:rFonts w:ascii="Times New Roman" w:hAnsi="Times New Roman" w:cs="Times New Roman"/>
          <w:sz w:val="28"/>
          <w:szCs w:val="28"/>
        </w:rPr>
        <w:t>people</w:t>
      </w:r>
      <w:r w:rsidR="00063891">
        <w:rPr>
          <w:rFonts w:ascii="Times New Roman" w:hAnsi="Times New Roman" w:cs="Times New Roman"/>
          <w:sz w:val="28"/>
          <w:szCs w:val="28"/>
        </w:rPr>
        <w:t xml:space="preserve"> in the horn</w:t>
      </w:r>
      <w:r w:rsidR="00FE71A9" w:rsidRPr="00C4721E">
        <w:rPr>
          <w:rFonts w:ascii="Times New Roman" w:hAnsi="Times New Roman" w:cs="Times New Roman"/>
          <w:sz w:val="28"/>
          <w:szCs w:val="28"/>
        </w:rPr>
        <w:t xml:space="preserve"> of the S</w:t>
      </w:r>
      <w:r w:rsidR="00063891">
        <w:rPr>
          <w:rFonts w:ascii="Times New Roman" w:hAnsi="Times New Roman" w:cs="Times New Roman"/>
          <w:sz w:val="28"/>
          <w:szCs w:val="28"/>
        </w:rPr>
        <w:t xml:space="preserve">omali coast </w:t>
      </w:r>
      <w:r w:rsidR="00FE71A9">
        <w:rPr>
          <w:rFonts w:ascii="Times New Roman" w:hAnsi="Times New Roman" w:cs="Times New Roman"/>
          <w:sz w:val="28"/>
          <w:szCs w:val="28"/>
        </w:rPr>
        <w:t xml:space="preserve">have a very long history. </w:t>
      </w:r>
      <w:r w:rsidR="00E64104" w:rsidRPr="00C4721E">
        <w:rPr>
          <w:rFonts w:ascii="Times New Roman" w:hAnsi="Times New Roman" w:cs="Times New Roman"/>
          <w:sz w:val="28"/>
          <w:szCs w:val="28"/>
        </w:rPr>
        <w:t xml:space="preserve"> (Washington, 2012). As early as the 7</w:t>
      </w:r>
      <w:r w:rsidR="00E64104" w:rsidRPr="00C4721E">
        <w:rPr>
          <w:rFonts w:ascii="Times New Roman" w:hAnsi="Times New Roman" w:cs="Times New Roman"/>
          <w:sz w:val="28"/>
          <w:szCs w:val="28"/>
          <w:vertAlign w:val="superscript"/>
        </w:rPr>
        <w:t>th</w:t>
      </w:r>
      <w:r w:rsidR="00E64104" w:rsidRPr="00C4721E">
        <w:rPr>
          <w:rFonts w:ascii="Times New Roman" w:hAnsi="Times New Roman" w:cs="Times New Roman"/>
          <w:sz w:val="28"/>
          <w:szCs w:val="28"/>
        </w:rPr>
        <w:t xml:space="preserve"> century A.D Cushitic people intermarried with Persian and </w:t>
      </w:r>
      <w:r w:rsidR="008A5447" w:rsidRPr="00C4721E">
        <w:rPr>
          <w:rFonts w:ascii="Times New Roman" w:hAnsi="Times New Roman" w:cs="Times New Roman"/>
          <w:sz w:val="28"/>
          <w:szCs w:val="28"/>
        </w:rPr>
        <w:t>Arab</w:t>
      </w:r>
      <w:r w:rsidR="00E64104" w:rsidRPr="00C4721E">
        <w:rPr>
          <w:rFonts w:ascii="Times New Roman" w:hAnsi="Times New Roman" w:cs="Times New Roman"/>
          <w:sz w:val="28"/>
          <w:szCs w:val="28"/>
        </w:rPr>
        <w:t xml:space="preserve"> </w:t>
      </w:r>
      <w:r w:rsidR="008A5447" w:rsidRPr="00C4721E">
        <w:rPr>
          <w:rFonts w:ascii="Times New Roman" w:hAnsi="Times New Roman" w:cs="Times New Roman"/>
          <w:sz w:val="28"/>
          <w:szCs w:val="28"/>
        </w:rPr>
        <w:t>traders</w:t>
      </w:r>
      <w:r w:rsidR="00E64104" w:rsidRPr="00C4721E">
        <w:rPr>
          <w:rFonts w:ascii="Times New Roman" w:hAnsi="Times New Roman" w:cs="Times New Roman"/>
          <w:sz w:val="28"/>
          <w:szCs w:val="28"/>
        </w:rPr>
        <w:t xml:space="preserve"> who traded and settled at the coast. </w:t>
      </w:r>
      <w:r w:rsidR="00A1085C" w:rsidRPr="00C4721E">
        <w:rPr>
          <w:rFonts w:ascii="Times New Roman" w:hAnsi="Times New Roman" w:cs="Times New Roman"/>
          <w:sz w:val="28"/>
          <w:szCs w:val="28"/>
        </w:rPr>
        <w:t>Muslims</w:t>
      </w:r>
      <w:r w:rsidR="00812A95" w:rsidRPr="00C4721E">
        <w:rPr>
          <w:rFonts w:ascii="Times New Roman" w:hAnsi="Times New Roman" w:cs="Times New Roman"/>
          <w:sz w:val="28"/>
          <w:szCs w:val="28"/>
        </w:rPr>
        <w:t xml:space="preserve"> </w:t>
      </w:r>
      <w:r w:rsidR="00A1085C" w:rsidRPr="00C4721E">
        <w:rPr>
          <w:rFonts w:ascii="Times New Roman" w:hAnsi="Times New Roman" w:cs="Times New Roman"/>
          <w:sz w:val="28"/>
          <w:szCs w:val="28"/>
        </w:rPr>
        <w:t>in</w:t>
      </w:r>
      <w:r w:rsidR="00812A95" w:rsidRPr="00C4721E">
        <w:rPr>
          <w:rFonts w:ascii="Times New Roman" w:hAnsi="Times New Roman" w:cs="Times New Roman"/>
          <w:sz w:val="28"/>
          <w:szCs w:val="28"/>
        </w:rPr>
        <w:t xml:space="preserve"> Somalia make up 99%</w:t>
      </w:r>
      <w:r w:rsidR="00055722" w:rsidRPr="00C4721E">
        <w:rPr>
          <w:rFonts w:ascii="Times New Roman" w:hAnsi="Times New Roman" w:cs="Times New Roman"/>
          <w:sz w:val="28"/>
          <w:szCs w:val="28"/>
        </w:rPr>
        <w:t xml:space="preserve"> of the </w:t>
      </w:r>
      <w:r w:rsidR="00D06AA6" w:rsidRPr="00C4721E">
        <w:rPr>
          <w:rFonts w:ascii="Times New Roman" w:hAnsi="Times New Roman" w:cs="Times New Roman"/>
          <w:sz w:val="28"/>
          <w:szCs w:val="28"/>
        </w:rPr>
        <w:t>population</w:t>
      </w:r>
      <w:r w:rsidR="00FE71A9">
        <w:rPr>
          <w:rFonts w:ascii="Times New Roman" w:hAnsi="Times New Roman" w:cs="Times New Roman"/>
          <w:sz w:val="28"/>
          <w:szCs w:val="28"/>
        </w:rPr>
        <w:t xml:space="preserve"> and </w:t>
      </w:r>
      <w:r w:rsidR="008A5447">
        <w:rPr>
          <w:rFonts w:ascii="Times New Roman" w:hAnsi="Times New Roman" w:cs="Times New Roman"/>
          <w:sz w:val="28"/>
          <w:szCs w:val="28"/>
        </w:rPr>
        <w:t>generally</w:t>
      </w:r>
      <w:r w:rsidR="00FE71A9">
        <w:rPr>
          <w:rFonts w:ascii="Times New Roman" w:hAnsi="Times New Roman" w:cs="Times New Roman"/>
          <w:sz w:val="28"/>
          <w:szCs w:val="28"/>
        </w:rPr>
        <w:t xml:space="preserve"> Somalis</w:t>
      </w:r>
      <w:r w:rsidR="008A5447">
        <w:rPr>
          <w:rFonts w:ascii="Times New Roman" w:hAnsi="Times New Roman" w:cs="Times New Roman"/>
          <w:sz w:val="28"/>
          <w:szCs w:val="28"/>
        </w:rPr>
        <w:t xml:space="preserve"> followed the Shafi’i</w:t>
      </w:r>
      <w:r w:rsidR="00D06AA6" w:rsidRPr="00D06AA6">
        <w:rPr>
          <w:rFonts w:ascii="Times New Roman" w:hAnsi="Times New Roman" w:cs="Times New Roman"/>
          <w:sz w:val="28"/>
          <w:szCs w:val="28"/>
        </w:rPr>
        <w:t xml:space="preserve"> school of Sunni Islam (Accord</w:t>
      </w:r>
      <w:r w:rsidR="00656559" w:rsidRPr="00D06AA6">
        <w:rPr>
          <w:rFonts w:ascii="Times New Roman" w:hAnsi="Times New Roman" w:cs="Times New Roman"/>
          <w:sz w:val="28"/>
          <w:szCs w:val="28"/>
        </w:rPr>
        <w:t>, 2010</w:t>
      </w:r>
      <w:r w:rsidR="00D06AA6" w:rsidRPr="00D06AA6">
        <w:rPr>
          <w:rFonts w:ascii="Times New Roman" w:hAnsi="Times New Roman" w:cs="Times New Roman"/>
          <w:sz w:val="28"/>
          <w:szCs w:val="28"/>
        </w:rPr>
        <w:t>)</w:t>
      </w:r>
      <w:r w:rsidR="00656559" w:rsidRPr="00D06AA6">
        <w:rPr>
          <w:rFonts w:ascii="Times New Roman" w:hAnsi="Times New Roman" w:cs="Times New Roman"/>
          <w:sz w:val="28"/>
          <w:szCs w:val="28"/>
        </w:rPr>
        <w:t xml:space="preserve">. </w:t>
      </w:r>
      <w:r w:rsidR="00A12A37">
        <w:rPr>
          <w:rFonts w:ascii="Times New Roman" w:hAnsi="Times New Roman" w:cs="Times New Roman"/>
          <w:sz w:val="28"/>
          <w:szCs w:val="28"/>
        </w:rPr>
        <w:t>“</w:t>
      </w:r>
      <w:r w:rsidR="00656559" w:rsidRPr="00D06AA6">
        <w:rPr>
          <w:rFonts w:ascii="Times New Roman" w:hAnsi="Times New Roman" w:cs="Times New Roman"/>
          <w:sz w:val="28"/>
          <w:szCs w:val="28"/>
        </w:rPr>
        <w:t>There</w:t>
      </w:r>
      <w:r w:rsidR="00055722" w:rsidRPr="00D06AA6">
        <w:rPr>
          <w:rFonts w:ascii="Times New Roman" w:hAnsi="Times New Roman" w:cs="Times New Roman"/>
          <w:sz w:val="28"/>
          <w:szCs w:val="28"/>
        </w:rPr>
        <w:t xml:space="preserve"> are 4 prominent Sufi orders in Somalia: </w:t>
      </w:r>
      <w:r w:rsidR="00055722" w:rsidRPr="00D06AA6">
        <w:rPr>
          <w:rFonts w:ascii="Times New Roman" w:hAnsi="Times New Roman" w:cs="Times New Roman"/>
          <w:i/>
          <w:sz w:val="28"/>
          <w:szCs w:val="28"/>
        </w:rPr>
        <w:t>Qadiriyah, Ahmadiya, Salihiyah and Rifa-iya</w:t>
      </w:r>
      <w:r w:rsidR="00055722" w:rsidRPr="00D06AA6">
        <w:rPr>
          <w:rFonts w:ascii="Times New Roman" w:hAnsi="Times New Roman" w:cs="Times New Roman"/>
          <w:sz w:val="28"/>
          <w:szCs w:val="28"/>
        </w:rPr>
        <w:t>h all of which have shaped Somali Islamic practices</w:t>
      </w:r>
      <w:r w:rsidR="00055722" w:rsidRPr="00C4721E">
        <w:rPr>
          <w:rFonts w:ascii="Times New Roman" w:hAnsi="Times New Roman" w:cs="Times New Roman"/>
          <w:sz w:val="28"/>
          <w:szCs w:val="28"/>
        </w:rPr>
        <w:t xml:space="preserve"> profoundly</w:t>
      </w:r>
      <w:r w:rsidR="00A12A37">
        <w:rPr>
          <w:rFonts w:ascii="Times New Roman" w:hAnsi="Times New Roman" w:cs="Times New Roman"/>
          <w:sz w:val="28"/>
          <w:szCs w:val="28"/>
        </w:rPr>
        <w:t>”</w:t>
      </w:r>
      <w:r w:rsidR="00055722" w:rsidRPr="00C4721E">
        <w:rPr>
          <w:rFonts w:ascii="Times New Roman" w:hAnsi="Times New Roman" w:cs="Times New Roman"/>
          <w:sz w:val="28"/>
          <w:szCs w:val="28"/>
        </w:rPr>
        <w:t xml:space="preserve">. Somali </w:t>
      </w:r>
      <w:r w:rsidR="00A1085C" w:rsidRPr="00C4721E">
        <w:rPr>
          <w:rFonts w:ascii="Times New Roman" w:hAnsi="Times New Roman" w:cs="Times New Roman"/>
          <w:sz w:val="28"/>
          <w:szCs w:val="28"/>
        </w:rPr>
        <w:t>culture</w:t>
      </w:r>
      <w:r w:rsidR="00055722" w:rsidRPr="00C4721E">
        <w:rPr>
          <w:rFonts w:ascii="Times New Roman" w:hAnsi="Times New Roman" w:cs="Times New Roman"/>
          <w:sz w:val="28"/>
          <w:szCs w:val="28"/>
        </w:rPr>
        <w:t xml:space="preserve"> has absorbed and </w:t>
      </w:r>
      <w:r w:rsidR="00A1085C" w:rsidRPr="00C4721E">
        <w:rPr>
          <w:rFonts w:ascii="Times New Roman" w:hAnsi="Times New Roman" w:cs="Times New Roman"/>
          <w:sz w:val="28"/>
          <w:szCs w:val="28"/>
        </w:rPr>
        <w:t>integrated</w:t>
      </w:r>
      <w:r w:rsidR="00055722" w:rsidRPr="00C4721E">
        <w:rPr>
          <w:rFonts w:ascii="Times New Roman" w:hAnsi="Times New Roman" w:cs="Times New Roman"/>
          <w:sz w:val="28"/>
          <w:szCs w:val="28"/>
        </w:rPr>
        <w:t xml:space="preserve"> Islamic </w:t>
      </w:r>
      <w:r w:rsidR="00A1085C" w:rsidRPr="00C4721E">
        <w:rPr>
          <w:rFonts w:ascii="Times New Roman" w:hAnsi="Times New Roman" w:cs="Times New Roman"/>
          <w:sz w:val="28"/>
          <w:szCs w:val="28"/>
        </w:rPr>
        <w:t>traditions</w:t>
      </w:r>
      <w:r w:rsidR="007C5014">
        <w:rPr>
          <w:rFonts w:ascii="Times New Roman" w:hAnsi="Times New Roman" w:cs="Times New Roman"/>
          <w:sz w:val="28"/>
          <w:szCs w:val="28"/>
        </w:rPr>
        <w:t xml:space="preserve"> into everyday life and ritual</w:t>
      </w:r>
      <w:r w:rsidR="00055722" w:rsidRPr="00C4721E">
        <w:rPr>
          <w:rFonts w:ascii="Times New Roman" w:hAnsi="Times New Roman" w:cs="Times New Roman"/>
          <w:sz w:val="28"/>
          <w:szCs w:val="28"/>
        </w:rPr>
        <w:t xml:space="preserve"> </w:t>
      </w:r>
      <w:r w:rsidR="00C4721E">
        <w:rPr>
          <w:rFonts w:ascii="Times New Roman" w:hAnsi="Times New Roman" w:cs="Times New Roman"/>
          <w:sz w:val="28"/>
          <w:szCs w:val="28"/>
        </w:rPr>
        <w:t xml:space="preserve">for example: </w:t>
      </w:r>
      <w:r w:rsidR="00055722" w:rsidRPr="00C4721E">
        <w:rPr>
          <w:rFonts w:ascii="Times New Roman" w:hAnsi="Times New Roman" w:cs="Times New Roman"/>
          <w:sz w:val="28"/>
          <w:szCs w:val="28"/>
        </w:rPr>
        <w:t xml:space="preserve">mandatory prayer for rain </w:t>
      </w:r>
      <w:r w:rsidR="00C4721E">
        <w:rPr>
          <w:rFonts w:ascii="Times New Roman" w:hAnsi="Times New Roman" w:cs="Times New Roman"/>
          <w:sz w:val="28"/>
          <w:szCs w:val="28"/>
        </w:rPr>
        <w:t>requiring</w:t>
      </w:r>
      <w:r w:rsidR="00055722" w:rsidRPr="00C4721E">
        <w:rPr>
          <w:rFonts w:ascii="Times New Roman" w:hAnsi="Times New Roman" w:cs="Times New Roman"/>
          <w:sz w:val="28"/>
          <w:szCs w:val="28"/>
        </w:rPr>
        <w:t xml:space="preserve"> </w:t>
      </w:r>
      <w:r w:rsidR="00E53764" w:rsidRPr="00C4721E">
        <w:rPr>
          <w:rFonts w:ascii="Times New Roman" w:hAnsi="Times New Roman" w:cs="Times New Roman"/>
          <w:sz w:val="28"/>
          <w:szCs w:val="28"/>
        </w:rPr>
        <w:t>children (</w:t>
      </w:r>
      <w:r w:rsidR="00055722" w:rsidRPr="00C4721E">
        <w:rPr>
          <w:rFonts w:ascii="Times New Roman" w:hAnsi="Times New Roman" w:cs="Times New Roman"/>
          <w:sz w:val="28"/>
          <w:szCs w:val="28"/>
        </w:rPr>
        <w:t>Husse</w:t>
      </w:r>
      <w:r w:rsidR="007C5014">
        <w:rPr>
          <w:rFonts w:ascii="Times New Roman" w:hAnsi="Times New Roman" w:cs="Times New Roman"/>
          <w:sz w:val="28"/>
          <w:szCs w:val="28"/>
        </w:rPr>
        <w:t xml:space="preserve">in, Oxford Encylopedia). The </w:t>
      </w:r>
      <w:r w:rsidR="00055722" w:rsidRPr="00C4721E">
        <w:rPr>
          <w:rFonts w:ascii="Times New Roman" w:hAnsi="Times New Roman" w:cs="Times New Roman"/>
          <w:sz w:val="28"/>
          <w:szCs w:val="28"/>
        </w:rPr>
        <w:t xml:space="preserve">social structure of </w:t>
      </w:r>
      <w:r w:rsidR="007C5014">
        <w:rPr>
          <w:rFonts w:ascii="Times New Roman" w:hAnsi="Times New Roman" w:cs="Times New Roman"/>
          <w:sz w:val="28"/>
          <w:szCs w:val="28"/>
        </w:rPr>
        <w:t xml:space="preserve">Somali </w:t>
      </w:r>
      <w:r w:rsidR="00055722" w:rsidRPr="00C4721E">
        <w:rPr>
          <w:rFonts w:ascii="Times New Roman" w:hAnsi="Times New Roman" w:cs="Times New Roman"/>
          <w:sz w:val="28"/>
          <w:szCs w:val="28"/>
        </w:rPr>
        <w:t>society is</w:t>
      </w:r>
      <w:r w:rsidR="00C4721E">
        <w:rPr>
          <w:rFonts w:ascii="Times New Roman" w:hAnsi="Times New Roman" w:cs="Times New Roman"/>
          <w:sz w:val="28"/>
          <w:szCs w:val="28"/>
        </w:rPr>
        <w:t xml:space="preserve"> highly</w:t>
      </w:r>
      <w:r w:rsidR="00055722" w:rsidRPr="00C4721E">
        <w:rPr>
          <w:rFonts w:ascii="Times New Roman" w:hAnsi="Times New Roman" w:cs="Times New Roman"/>
          <w:sz w:val="28"/>
          <w:szCs w:val="28"/>
        </w:rPr>
        <w:t xml:space="preserve"> </w:t>
      </w:r>
      <w:r w:rsidR="00A1085C" w:rsidRPr="00C4721E">
        <w:rPr>
          <w:rFonts w:ascii="Times New Roman" w:hAnsi="Times New Roman" w:cs="Times New Roman"/>
          <w:sz w:val="28"/>
          <w:szCs w:val="28"/>
        </w:rPr>
        <w:t>stratified</w:t>
      </w:r>
      <w:r w:rsidR="00C4721E">
        <w:rPr>
          <w:rFonts w:ascii="Times New Roman" w:hAnsi="Times New Roman" w:cs="Times New Roman"/>
          <w:sz w:val="28"/>
          <w:szCs w:val="28"/>
        </w:rPr>
        <w:t>,</w:t>
      </w:r>
      <w:r>
        <w:rPr>
          <w:rFonts w:ascii="Times New Roman" w:hAnsi="Times New Roman" w:cs="Times New Roman"/>
          <w:sz w:val="28"/>
          <w:szCs w:val="28"/>
        </w:rPr>
        <w:t xml:space="preserve"> and life is </w:t>
      </w:r>
      <w:r w:rsidR="00FE71A9">
        <w:rPr>
          <w:rFonts w:ascii="Times New Roman" w:hAnsi="Times New Roman" w:cs="Times New Roman"/>
          <w:sz w:val="28"/>
          <w:szCs w:val="28"/>
        </w:rPr>
        <w:t xml:space="preserve">largely dictated by ‘clanism’. </w:t>
      </w:r>
      <w:r w:rsidR="00055722" w:rsidRPr="00C4721E">
        <w:rPr>
          <w:rFonts w:ascii="Times New Roman" w:hAnsi="Times New Roman" w:cs="Times New Roman"/>
          <w:sz w:val="28"/>
          <w:szCs w:val="28"/>
        </w:rPr>
        <w:t>2 categories</w:t>
      </w:r>
      <w:r w:rsidR="00FE71A9">
        <w:rPr>
          <w:rFonts w:ascii="Times New Roman" w:hAnsi="Times New Roman" w:cs="Times New Roman"/>
          <w:sz w:val="28"/>
          <w:szCs w:val="28"/>
        </w:rPr>
        <w:t xml:space="preserve"> begin the stratification </w:t>
      </w:r>
      <w:r w:rsidR="00C76347">
        <w:rPr>
          <w:rFonts w:ascii="Times New Roman" w:hAnsi="Times New Roman" w:cs="Times New Roman"/>
          <w:sz w:val="28"/>
          <w:szCs w:val="28"/>
        </w:rPr>
        <w:t>process</w:t>
      </w:r>
      <w:r w:rsidR="00055722" w:rsidRPr="00C4721E">
        <w:rPr>
          <w:rFonts w:ascii="Times New Roman" w:hAnsi="Times New Roman" w:cs="Times New Roman"/>
          <w:sz w:val="28"/>
          <w:szCs w:val="28"/>
        </w:rPr>
        <w:t xml:space="preserve">: </w:t>
      </w:r>
      <w:r w:rsidR="005027CE">
        <w:rPr>
          <w:rFonts w:ascii="Times New Roman" w:hAnsi="Times New Roman" w:cs="Times New Roman"/>
          <w:sz w:val="28"/>
          <w:szCs w:val="28"/>
        </w:rPr>
        <w:t>“</w:t>
      </w:r>
      <w:r w:rsidR="00055722" w:rsidRPr="00C4721E">
        <w:rPr>
          <w:rFonts w:ascii="Times New Roman" w:hAnsi="Times New Roman" w:cs="Times New Roman"/>
          <w:sz w:val="28"/>
          <w:szCs w:val="28"/>
        </w:rPr>
        <w:t>The man of religion (</w:t>
      </w:r>
      <w:r w:rsidR="00055722" w:rsidRPr="00C06091">
        <w:rPr>
          <w:rFonts w:ascii="Times New Roman" w:hAnsi="Times New Roman" w:cs="Times New Roman"/>
          <w:i/>
          <w:sz w:val="28"/>
          <w:szCs w:val="28"/>
        </w:rPr>
        <w:t>wadaad</w:t>
      </w:r>
      <w:r w:rsidR="00055722" w:rsidRPr="00C4721E">
        <w:rPr>
          <w:rFonts w:ascii="Times New Roman" w:hAnsi="Times New Roman" w:cs="Times New Roman"/>
          <w:sz w:val="28"/>
          <w:szCs w:val="28"/>
        </w:rPr>
        <w:t xml:space="preserve">) and the </w:t>
      </w:r>
      <w:r w:rsidRPr="00C4721E">
        <w:rPr>
          <w:rFonts w:ascii="Times New Roman" w:hAnsi="Times New Roman" w:cs="Times New Roman"/>
          <w:sz w:val="28"/>
          <w:szCs w:val="28"/>
        </w:rPr>
        <w:t>spear bearer</w:t>
      </w:r>
      <w:r w:rsidR="00055722" w:rsidRPr="00C4721E">
        <w:rPr>
          <w:rFonts w:ascii="Times New Roman" w:hAnsi="Times New Roman" w:cs="Times New Roman"/>
          <w:sz w:val="28"/>
          <w:szCs w:val="28"/>
        </w:rPr>
        <w:t xml:space="preserve"> (</w:t>
      </w:r>
      <w:r w:rsidR="00055722" w:rsidRPr="00C06091">
        <w:rPr>
          <w:rFonts w:ascii="Times New Roman" w:hAnsi="Times New Roman" w:cs="Times New Roman"/>
          <w:i/>
          <w:sz w:val="28"/>
          <w:szCs w:val="28"/>
        </w:rPr>
        <w:t>waranleh</w:t>
      </w:r>
      <w:r w:rsidR="00055722" w:rsidRPr="00C4721E">
        <w:rPr>
          <w:rFonts w:ascii="Times New Roman" w:hAnsi="Times New Roman" w:cs="Times New Roman"/>
          <w:sz w:val="28"/>
          <w:szCs w:val="28"/>
        </w:rPr>
        <w:t>)</w:t>
      </w:r>
      <w:r w:rsidR="005027CE">
        <w:rPr>
          <w:rFonts w:ascii="Times New Roman" w:hAnsi="Times New Roman" w:cs="Times New Roman"/>
          <w:sz w:val="28"/>
          <w:szCs w:val="28"/>
        </w:rPr>
        <w:t>”</w:t>
      </w:r>
      <w:bookmarkStart w:id="0" w:name="_GoBack"/>
      <w:bookmarkEnd w:id="0"/>
      <w:r w:rsidR="00055722" w:rsidRPr="00C4721E">
        <w:rPr>
          <w:rFonts w:ascii="Times New Roman" w:hAnsi="Times New Roman" w:cs="Times New Roman"/>
          <w:sz w:val="28"/>
          <w:szCs w:val="28"/>
        </w:rPr>
        <w:t xml:space="preserve">. It then </w:t>
      </w:r>
      <w:r w:rsidR="00C06091" w:rsidRPr="00C4721E">
        <w:rPr>
          <w:rFonts w:ascii="Times New Roman" w:hAnsi="Times New Roman" w:cs="Times New Roman"/>
          <w:sz w:val="28"/>
          <w:szCs w:val="28"/>
        </w:rPr>
        <w:t>trickles</w:t>
      </w:r>
      <w:r w:rsidR="00055722" w:rsidRPr="00C4721E">
        <w:rPr>
          <w:rFonts w:ascii="Times New Roman" w:hAnsi="Times New Roman" w:cs="Times New Roman"/>
          <w:sz w:val="28"/>
          <w:szCs w:val="28"/>
        </w:rPr>
        <w:t xml:space="preserve"> down dividing and subdividing </w:t>
      </w:r>
      <w:r w:rsidR="00A1085C" w:rsidRPr="00C4721E">
        <w:rPr>
          <w:rFonts w:ascii="Times New Roman" w:hAnsi="Times New Roman" w:cs="Times New Roman"/>
          <w:sz w:val="28"/>
          <w:szCs w:val="28"/>
        </w:rPr>
        <w:t xml:space="preserve">into: </w:t>
      </w:r>
      <w:r w:rsidR="00C06091">
        <w:rPr>
          <w:rFonts w:ascii="Times New Roman" w:hAnsi="Times New Roman" w:cs="Times New Roman"/>
          <w:sz w:val="28"/>
          <w:szCs w:val="28"/>
        </w:rPr>
        <w:t xml:space="preserve">clans, then </w:t>
      </w:r>
      <w:r w:rsidR="00A1085C" w:rsidRPr="00C4721E">
        <w:rPr>
          <w:rFonts w:ascii="Times New Roman" w:hAnsi="Times New Roman" w:cs="Times New Roman"/>
          <w:sz w:val="28"/>
          <w:szCs w:val="28"/>
        </w:rPr>
        <w:t>sub</w:t>
      </w:r>
      <w:r w:rsidR="00055722" w:rsidRPr="00C4721E">
        <w:rPr>
          <w:rFonts w:ascii="Times New Roman" w:hAnsi="Times New Roman" w:cs="Times New Roman"/>
          <w:sz w:val="28"/>
          <w:szCs w:val="28"/>
        </w:rPr>
        <w:t xml:space="preserve">-clans and lineage groups. </w:t>
      </w:r>
      <w:r w:rsidR="00C76347">
        <w:rPr>
          <w:rFonts w:ascii="Times New Roman" w:hAnsi="Times New Roman" w:cs="Times New Roman"/>
          <w:sz w:val="28"/>
          <w:szCs w:val="28"/>
        </w:rPr>
        <w:t>“</w:t>
      </w:r>
      <w:r w:rsidR="00055722" w:rsidRPr="00C4721E">
        <w:rPr>
          <w:rFonts w:ascii="Times New Roman" w:hAnsi="Times New Roman" w:cs="Times New Roman"/>
          <w:sz w:val="28"/>
          <w:szCs w:val="28"/>
        </w:rPr>
        <w:t>Most Somalis belong to one of five clans</w:t>
      </w:r>
      <w:r w:rsidR="00C76347">
        <w:rPr>
          <w:rFonts w:ascii="Times New Roman" w:hAnsi="Times New Roman" w:cs="Times New Roman"/>
          <w:sz w:val="28"/>
          <w:szCs w:val="28"/>
        </w:rPr>
        <w:t>”</w:t>
      </w:r>
      <w:r w:rsidR="00055722" w:rsidRPr="00C4721E">
        <w:rPr>
          <w:rFonts w:ascii="Times New Roman" w:hAnsi="Times New Roman" w:cs="Times New Roman"/>
          <w:sz w:val="28"/>
          <w:szCs w:val="28"/>
        </w:rPr>
        <w:t xml:space="preserve"> (Hussein,Oxford </w:t>
      </w:r>
      <w:r w:rsidR="00E56013" w:rsidRPr="00C4721E">
        <w:rPr>
          <w:rFonts w:ascii="Times New Roman" w:hAnsi="Times New Roman" w:cs="Times New Roman"/>
          <w:sz w:val="28"/>
          <w:szCs w:val="28"/>
        </w:rPr>
        <w:t>Encyclopaedia</w:t>
      </w:r>
      <w:r w:rsidR="00C76347">
        <w:rPr>
          <w:rFonts w:ascii="Times New Roman" w:hAnsi="Times New Roman" w:cs="Times New Roman"/>
          <w:sz w:val="28"/>
          <w:szCs w:val="28"/>
        </w:rPr>
        <w:t xml:space="preserve">). </w:t>
      </w:r>
    </w:p>
    <w:p w14:paraId="7B8D6794" w14:textId="77777777" w:rsidR="00B652D9" w:rsidRDefault="00B652D9">
      <w:pPr>
        <w:rPr>
          <w:rFonts w:ascii="Times New Roman" w:hAnsi="Times New Roman" w:cs="Times New Roman"/>
          <w:sz w:val="28"/>
          <w:szCs w:val="28"/>
        </w:rPr>
      </w:pPr>
    </w:p>
    <w:p w14:paraId="7523B879" w14:textId="26D7AA6D" w:rsidR="007A0888" w:rsidRDefault="00C76347">
      <w:pPr>
        <w:rPr>
          <w:rFonts w:ascii="Times New Roman" w:hAnsi="Times New Roman" w:cs="Times New Roman"/>
          <w:sz w:val="28"/>
          <w:szCs w:val="28"/>
        </w:rPr>
      </w:pPr>
      <w:r>
        <w:rPr>
          <w:rFonts w:ascii="Times New Roman" w:hAnsi="Times New Roman" w:cs="Times New Roman"/>
          <w:sz w:val="28"/>
          <w:szCs w:val="28"/>
        </w:rPr>
        <w:t xml:space="preserve">Somalia’s history has been shaped and affected </w:t>
      </w:r>
      <w:r w:rsidR="00055722" w:rsidRPr="00C4721E">
        <w:rPr>
          <w:rFonts w:ascii="Times New Roman" w:hAnsi="Times New Roman" w:cs="Times New Roman"/>
          <w:sz w:val="28"/>
          <w:szCs w:val="28"/>
        </w:rPr>
        <w:t xml:space="preserve">by its strategic geographic </w:t>
      </w:r>
      <w:r w:rsidR="00FC71ED" w:rsidRPr="00C4721E">
        <w:rPr>
          <w:rFonts w:ascii="Times New Roman" w:hAnsi="Times New Roman" w:cs="Times New Roman"/>
          <w:sz w:val="28"/>
          <w:szCs w:val="28"/>
        </w:rPr>
        <w:t>position,</w:t>
      </w:r>
      <w:r>
        <w:rPr>
          <w:rFonts w:ascii="Times New Roman" w:hAnsi="Times New Roman" w:cs="Times New Roman"/>
          <w:sz w:val="28"/>
          <w:szCs w:val="28"/>
        </w:rPr>
        <w:t xml:space="preserve"> i</w:t>
      </w:r>
      <w:r w:rsidR="00055722" w:rsidRPr="00C4721E">
        <w:rPr>
          <w:rFonts w:ascii="Times New Roman" w:hAnsi="Times New Roman" w:cs="Times New Roman"/>
          <w:sz w:val="28"/>
          <w:szCs w:val="28"/>
        </w:rPr>
        <w:t>t is a trading nation</w:t>
      </w:r>
      <w:r w:rsidR="00EA2EAB">
        <w:rPr>
          <w:rFonts w:ascii="Times New Roman" w:hAnsi="Times New Roman" w:cs="Times New Roman"/>
          <w:sz w:val="28"/>
          <w:szCs w:val="28"/>
        </w:rPr>
        <w:t>, a status is maintains today</w:t>
      </w:r>
      <w:r w:rsidR="00A1085C" w:rsidRPr="00C4721E">
        <w:rPr>
          <w:rFonts w:ascii="Times New Roman" w:hAnsi="Times New Roman" w:cs="Times New Roman"/>
          <w:sz w:val="28"/>
          <w:szCs w:val="28"/>
        </w:rPr>
        <w:t xml:space="preserve"> </w:t>
      </w:r>
      <w:r w:rsidR="00055722" w:rsidRPr="00C4721E">
        <w:rPr>
          <w:rFonts w:ascii="Times New Roman" w:hAnsi="Times New Roman" w:cs="Times New Roman"/>
          <w:sz w:val="28"/>
          <w:szCs w:val="28"/>
        </w:rPr>
        <w:t>and has been facilitating long distance trade between the Red Sea and the Indian Ocean</w:t>
      </w:r>
      <w:r>
        <w:rPr>
          <w:rFonts w:ascii="Times New Roman" w:hAnsi="Times New Roman" w:cs="Times New Roman"/>
          <w:sz w:val="28"/>
          <w:szCs w:val="28"/>
        </w:rPr>
        <w:t xml:space="preserve"> for hundreds of years</w:t>
      </w:r>
      <w:r w:rsidR="00055722" w:rsidRPr="00C4721E">
        <w:rPr>
          <w:rFonts w:ascii="Times New Roman" w:hAnsi="Times New Roman" w:cs="Times New Roman"/>
          <w:sz w:val="28"/>
          <w:szCs w:val="28"/>
        </w:rPr>
        <w:t xml:space="preserve">. </w:t>
      </w:r>
      <w:r>
        <w:rPr>
          <w:rFonts w:ascii="Times New Roman" w:hAnsi="Times New Roman" w:cs="Times New Roman"/>
          <w:sz w:val="28"/>
          <w:szCs w:val="28"/>
        </w:rPr>
        <w:t>I</w:t>
      </w:r>
      <w:r w:rsidR="003A6AE4">
        <w:rPr>
          <w:rFonts w:ascii="Times New Roman" w:hAnsi="Times New Roman" w:cs="Times New Roman"/>
          <w:sz w:val="28"/>
          <w:szCs w:val="28"/>
        </w:rPr>
        <w:t xml:space="preserve">n the past </w:t>
      </w:r>
      <w:r>
        <w:rPr>
          <w:rFonts w:ascii="Times New Roman" w:hAnsi="Times New Roman" w:cs="Times New Roman"/>
          <w:sz w:val="28"/>
          <w:szCs w:val="28"/>
        </w:rPr>
        <w:t xml:space="preserve">Somalia was known </w:t>
      </w:r>
      <w:r w:rsidR="003A6AE4">
        <w:rPr>
          <w:rFonts w:ascii="Times New Roman" w:hAnsi="Times New Roman" w:cs="Times New Roman"/>
          <w:sz w:val="28"/>
          <w:szCs w:val="28"/>
        </w:rPr>
        <w:t>as The</w:t>
      </w:r>
      <w:r w:rsidR="00EA2EAB">
        <w:rPr>
          <w:rFonts w:ascii="Times New Roman" w:hAnsi="Times New Roman" w:cs="Times New Roman"/>
          <w:sz w:val="28"/>
          <w:szCs w:val="28"/>
        </w:rPr>
        <w:t xml:space="preserve"> Land of Punt a </w:t>
      </w:r>
      <w:r w:rsidR="00055722" w:rsidRPr="00C4721E">
        <w:rPr>
          <w:rFonts w:ascii="Times New Roman" w:hAnsi="Times New Roman" w:cs="Times New Roman"/>
          <w:sz w:val="28"/>
          <w:szCs w:val="28"/>
        </w:rPr>
        <w:t xml:space="preserve">name </w:t>
      </w:r>
      <w:r>
        <w:rPr>
          <w:rFonts w:ascii="Times New Roman" w:hAnsi="Times New Roman" w:cs="Times New Roman"/>
          <w:sz w:val="28"/>
          <w:szCs w:val="28"/>
        </w:rPr>
        <w:t>from</w:t>
      </w:r>
      <w:r w:rsidR="00055722" w:rsidRPr="00C4721E">
        <w:rPr>
          <w:rFonts w:ascii="Times New Roman" w:hAnsi="Times New Roman" w:cs="Times New Roman"/>
          <w:sz w:val="28"/>
          <w:szCs w:val="28"/>
        </w:rPr>
        <w:t xml:space="preserve"> it</w:t>
      </w:r>
      <w:r>
        <w:rPr>
          <w:rFonts w:ascii="Times New Roman" w:hAnsi="Times New Roman" w:cs="Times New Roman"/>
          <w:sz w:val="28"/>
          <w:szCs w:val="28"/>
        </w:rPr>
        <w:t>s</w:t>
      </w:r>
      <w:r w:rsidR="00055722" w:rsidRPr="00C4721E">
        <w:rPr>
          <w:rFonts w:ascii="Times New Roman" w:hAnsi="Times New Roman" w:cs="Times New Roman"/>
          <w:sz w:val="28"/>
          <w:szCs w:val="28"/>
        </w:rPr>
        <w:t xml:space="preserve"> former </w:t>
      </w:r>
      <w:r w:rsidR="00152FEB" w:rsidRPr="00C4721E">
        <w:rPr>
          <w:rFonts w:ascii="Times New Roman" w:hAnsi="Times New Roman" w:cs="Times New Roman"/>
          <w:sz w:val="28"/>
          <w:szCs w:val="28"/>
        </w:rPr>
        <w:t>days</w:t>
      </w:r>
      <w:r w:rsidR="00055722" w:rsidRPr="00C4721E">
        <w:rPr>
          <w:rFonts w:ascii="Times New Roman" w:hAnsi="Times New Roman" w:cs="Times New Roman"/>
          <w:sz w:val="28"/>
          <w:szCs w:val="28"/>
        </w:rPr>
        <w:t xml:space="preserve"> </w:t>
      </w:r>
      <w:r>
        <w:rPr>
          <w:rFonts w:ascii="Times New Roman" w:hAnsi="Times New Roman" w:cs="Times New Roman"/>
          <w:sz w:val="28"/>
          <w:szCs w:val="28"/>
        </w:rPr>
        <w:t xml:space="preserve">as a big producer and trader </w:t>
      </w:r>
      <w:r w:rsidR="00055722" w:rsidRPr="00C4721E">
        <w:rPr>
          <w:rFonts w:ascii="Times New Roman" w:hAnsi="Times New Roman" w:cs="Times New Roman"/>
          <w:sz w:val="28"/>
          <w:szCs w:val="28"/>
        </w:rPr>
        <w:t xml:space="preserve">of </w:t>
      </w:r>
      <w:r w:rsidR="00152FEB" w:rsidRPr="00C4721E">
        <w:rPr>
          <w:rFonts w:ascii="Times New Roman" w:hAnsi="Times New Roman" w:cs="Times New Roman"/>
          <w:sz w:val="28"/>
          <w:szCs w:val="28"/>
        </w:rPr>
        <w:t>frankincense</w:t>
      </w:r>
      <w:r w:rsidR="00055722" w:rsidRPr="00C4721E">
        <w:rPr>
          <w:rFonts w:ascii="Times New Roman" w:hAnsi="Times New Roman" w:cs="Times New Roman"/>
          <w:sz w:val="28"/>
          <w:szCs w:val="28"/>
        </w:rPr>
        <w:t xml:space="preserve"> and myrrh (Hussein, Oxford </w:t>
      </w:r>
      <w:r w:rsidR="0041327A" w:rsidRPr="00C4721E">
        <w:rPr>
          <w:rFonts w:ascii="Times New Roman" w:hAnsi="Times New Roman" w:cs="Times New Roman"/>
          <w:sz w:val="28"/>
          <w:szCs w:val="28"/>
        </w:rPr>
        <w:t>Encyclopaedia</w:t>
      </w:r>
      <w:r w:rsidR="00055722" w:rsidRPr="00C4721E">
        <w:rPr>
          <w:rFonts w:ascii="Times New Roman" w:hAnsi="Times New Roman" w:cs="Times New Roman"/>
          <w:sz w:val="28"/>
          <w:szCs w:val="28"/>
        </w:rPr>
        <w:t>).</w:t>
      </w:r>
      <w:r w:rsidR="00184B87">
        <w:rPr>
          <w:rFonts w:ascii="Times New Roman" w:hAnsi="Times New Roman" w:cs="Times New Roman"/>
          <w:sz w:val="28"/>
          <w:szCs w:val="28"/>
        </w:rPr>
        <w:t xml:space="preserve"> </w:t>
      </w:r>
      <w:r w:rsidR="00E84BF6" w:rsidRPr="00C4721E">
        <w:rPr>
          <w:rFonts w:ascii="Times New Roman" w:hAnsi="Times New Roman" w:cs="Times New Roman"/>
          <w:sz w:val="28"/>
          <w:szCs w:val="28"/>
        </w:rPr>
        <w:t>Somalia begun to be iden</w:t>
      </w:r>
      <w:r w:rsidR="00152FEB" w:rsidRPr="00C4721E">
        <w:rPr>
          <w:rFonts w:ascii="Times New Roman" w:hAnsi="Times New Roman" w:cs="Times New Roman"/>
          <w:sz w:val="28"/>
          <w:szCs w:val="28"/>
        </w:rPr>
        <w:t>ti</w:t>
      </w:r>
      <w:r w:rsidR="00E84BF6" w:rsidRPr="00C4721E">
        <w:rPr>
          <w:rFonts w:ascii="Times New Roman" w:hAnsi="Times New Roman" w:cs="Times New Roman"/>
          <w:sz w:val="28"/>
          <w:szCs w:val="28"/>
        </w:rPr>
        <w:t xml:space="preserve">fied as an </w:t>
      </w:r>
      <w:r w:rsidR="003A6AE4">
        <w:rPr>
          <w:rFonts w:ascii="Times New Roman" w:hAnsi="Times New Roman" w:cs="Times New Roman"/>
          <w:sz w:val="28"/>
          <w:szCs w:val="28"/>
        </w:rPr>
        <w:t>‘</w:t>
      </w:r>
      <w:r w:rsidR="00E84BF6" w:rsidRPr="00C4721E">
        <w:rPr>
          <w:rFonts w:ascii="Times New Roman" w:hAnsi="Times New Roman" w:cs="Times New Roman"/>
          <w:sz w:val="28"/>
          <w:szCs w:val="28"/>
        </w:rPr>
        <w:t>Islamic s</w:t>
      </w:r>
      <w:r w:rsidR="00152FEB" w:rsidRPr="00C4721E">
        <w:rPr>
          <w:rFonts w:ascii="Times New Roman" w:hAnsi="Times New Roman" w:cs="Times New Roman"/>
          <w:sz w:val="28"/>
          <w:szCs w:val="28"/>
        </w:rPr>
        <w:t>t</w:t>
      </w:r>
      <w:r w:rsidR="00E84BF6" w:rsidRPr="00C4721E">
        <w:rPr>
          <w:rFonts w:ascii="Times New Roman" w:hAnsi="Times New Roman" w:cs="Times New Roman"/>
          <w:sz w:val="28"/>
          <w:szCs w:val="28"/>
        </w:rPr>
        <w:t>ate</w:t>
      </w:r>
      <w:r w:rsidR="003A6AE4">
        <w:rPr>
          <w:rFonts w:ascii="Times New Roman" w:hAnsi="Times New Roman" w:cs="Times New Roman"/>
          <w:sz w:val="28"/>
          <w:szCs w:val="28"/>
        </w:rPr>
        <w:t>’</w:t>
      </w:r>
      <w:r w:rsidR="00E84BF6" w:rsidRPr="00C4721E">
        <w:rPr>
          <w:rFonts w:ascii="Times New Roman" w:hAnsi="Times New Roman" w:cs="Times New Roman"/>
          <w:sz w:val="28"/>
          <w:szCs w:val="28"/>
        </w:rPr>
        <w:t xml:space="preserve"> in the 10</w:t>
      </w:r>
      <w:r w:rsidR="00E84BF6" w:rsidRPr="00C4721E">
        <w:rPr>
          <w:rFonts w:ascii="Times New Roman" w:hAnsi="Times New Roman" w:cs="Times New Roman"/>
          <w:sz w:val="28"/>
          <w:szCs w:val="28"/>
          <w:vertAlign w:val="superscript"/>
        </w:rPr>
        <w:t>th</w:t>
      </w:r>
      <w:r w:rsidR="00E84BF6" w:rsidRPr="00C4721E">
        <w:rPr>
          <w:rFonts w:ascii="Times New Roman" w:hAnsi="Times New Roman" w:cs="Times New Roman"/>
          <w:sz w:val="28"/>
          <w:szCs w:val="28"/>
        </w:rPr>
        <w:t xml:space="preserve"> Century </w:t>
      </w:r>
      <w:r w:rsidR="0061455C">
        <w:rPr>
          <w:rFonts w:ascii="Times New Roman" w:hAnsi="Times New Roman" w:cs="Times New Roman"/>
          <w:sz w:val="28"/>
          <w:szCs w:val="28"/>
        </w:rPr>
        <w:t xml:space="preserve">a process catalysed </w:t>
      </w:r>
      <w:r w:rsidR="00E84BF6" w:rsidRPr="00C4721E">
        <w:rPr>
          <w:rFonts w:ascii="Times New Roman" w:hAnsi="Times New Roman" w:cs="Times New Roman"/>
          <w:sz w:val="28"/>
          <w:szCs w:val="28"/>
        </w:rPr>
        <w:t>through trading</w:t>
      </w:r>
      <w:r w:rsidR="0061455C">
        <w:rPr>
          <w:rFonts w:ascii="Times New Roman" w:hAnsi="Times New Roman" w:cs="Times New Roman"/>
          <w:sz w:val="28"/>
          <w:szCs w:val="28"/>
        </w:rPr>
        <w:t xml:space="preserve"> with the middle east</w:t>
      </w:r>
      <w:r w:rsidR="00E84BF6" w:rsidRPr="00C4721E">
        <w:rPr>
          <w:rFonts w:ascii="Times New Roman" w:hAnsi="Times New Roman" w:cs="Times New Roman"/>
          <w:sz w:val="28"/>
          <w:szCs w:val="28"/>
        </w:rPr>
        <w:t>. Well known cities</w:t>
      </w:r>
      <w:r w:rsidR="0028098C">
        <w:rPr>
          <w:rFonts w:ascii="Times New Roman" w:hAnsi="Times New Roman" w:cs="Times New Roman"/>
          <w:sz w:val="28"/>
          <w:szCs w:val="28"/>
        </w:rPr>
        <w:t xml:space="preserve"> today,</w:t>
      </w:r>
      <w:r w:rsidR="00E84BF6" w:rsidRPr="00C4721E">
        <w:rPr>
          <w:rFonts w:ascii="Times New Roman" w:hAnsi="Times New Roman" w:cs="Times New Roman"/>
          <w:sz w:val="28"/>
          <w:szCs w:val="28"/>
        </w:rPr>
        <w:t xml:space="preserve"> then city states sprung up such as </w:t>
      </w:r>
      <w:r w:rsidR="00E84BF6" w:rsidRPr="00FC63DE">
        <w:rPr>
          <w:rFonts w:ascii="Times New Roman" w:hAnsi="Times New Roman" w:cs="Times New Roman"/>
          <w:i/>
          <w:sz w:val="28"/>
          <w:szCs w:val="28"/>
        </w:rPr>
        <w:t>Berbera</w:t>
      </w:r>
      <w:r w:rsidR="00E84BF6" w:rsidRPr="00C4721E">
        <w:rPr>
          <w:rFonts w:ascii="Times New Roman" w:hAnsi="Times New Roman" w:cs="Times New Roman"/>
          <w:sz w:val="28"/>
          <w:szCs w:val="28"/>
        </w:rPr>
        <w:t xml:space="preserve">, </w:t>
      </w:r>
      <w:r w:rsidR="00E84BF6" w:rsidRPr="00FC63DE">
        <w:rPr>
          <w:rFonts w:ascii="Times New Roman" w:hAnsi="Times New Roman" w:cs="Times New Roman"/>
          <w:i/>
          <w:sz w:val="28"/>
          <w:szCs w:val="28"/>
        </w:rPr>
        <w:t>Mogadishu</w:t>
      </w:r>
      <w:r w:rsidR="00E84BF6" w:rsidRPr="00C4721E">
        <w:rPr>
          <w:rFonts w:ascii="Times New Roman" w:hAnsi="Times New Roman" w:cs="Times New Roman"/>
          <w:sz w:val="28"/>
          <w:szCs w:val="28"/>
        </w:rPr>
        <w:t xml:space="preserve"> and </w:t>
      </w:r>
      <w:r w:rsidR="00E84BF6" w:rsidRPr="00FC63DE">
        <w:rPr>
          <w:rFonts w:ascii="Times New Roman" w:hAnsi="Times New Roman" w:cs="Times New Roman"/>
          <w:i/>
          <w:sz w:val="28"/>
          <w:szCs w:val="28"/>
        </w:rPr>
        <w:t xml:space="preserve">Barawa </w:t>
      </w:r>
      <w:r w:rsidR="00E84BF6" w:rsidRPr="00C4721E">
        <w:rPr>
          <w:rFonts w:ascii="Times New Roman" w:hAnsi="Times New Roman" w:cs="Times New Roman"/>
          <w:sz w:val="28"/>
          <w:szCs w:val="28"/>
        </w:rPr>
        <w:t xml:space="preserve">etc . Various </w:t>
      </w:r>
      <w:r w:rsidR="0028098C">
        <w:rPr>
          <w:rFonts w:ascii="Times New Roman" w:hAnsi="Times New Roman" w:cs="Times New Roman"/>
          <w:sz w:val="28"/>
          <w:szCs w:val="28"/>
        </w:rPr>
        <w:t xml:space="preserve">‘experimental’ </w:t>
      </w:r>
      <w:r w:rsidR="00E84BF6" w:rsidRPr="00C4721E">
        <w:rPr>
          <w:rFonts w:ascii="Times New Roman" w:hAnsi="Times New Roman" w:cs="Times New Roman"/>
          <w:sz w:val="28"/>
          <w:szCs w:val="28"/>
        </w:rPr>
        <w:t>Islamic adm</w:t>
      </w:r>
      <w:r w:rsidR="00152FEB" w:rsidRPr="00C4721E">
        <w:rPr>
          <w:rFonts w:ascii="Times New Roman" w:hAnsi="Times New Roman" w:cs="Times New Roman"/>
          <w:sz w:val="28"/>
          <w:szCs w:val="28"/>
        </w:rPr>
        <w:t>inistrations were adapted</w:t>
      </w:r>
      <w:r w:rsidR="00E84BF6" w:rsidRPr="00C4721E">
        <w:rPr>
          <w:rFonts w:ascii="Times New Roman" w:hAnsi="Times New Roman" w:cs="Times New Roman"/>
          <w:sz w:val="28"/>
          <w:szCs w:val="28"/>
        </w:rPr>
        <w:t xml:space="preserve"> for a society that was spreading out and </w:t>
      </w:r>
      <w:r w:rsidR="009C6803">
        <w:rPr>
          <w:rFonts w:ascii="Times New Roman" w:hAnsi="Times New Roman" w:cs="Times New Roman"/>
          <w:sz w:val="28"/>
          <w:szCs w:val="28"/>
        </w:rPr>
        <w:t xml:space="preserve">becoming </w:t>
      </w:r>
      <w:r w:rsidR="00E84BF6" w:rsidRPr="00C4721E">
        <w:rPr>
          <w:rFonts w:ascii="Times New Roman" w:hAnsi="Times New Roman" w:cs="Times New Roman"/>
          <w:sz w:val="28"/>
          <w:szCs w:val="28"/>
        </w:rPr>
        <w:t>less centraliz</w:t>
      </w:r>
      <w:r w:rsidR="00DF713D" w:rsidRPr="00C4721E">
        <w:rPr>
          <w:rFonts w:ascii="Times New Roman" w:hAnsi="Times New Roman" w:cs="Times New Roman"/>
          <w:sz w:val="28"/>
          <w:szCs w:val="28"/>
        </w:rPr>
        <w:t>ed but still partially pastoral, despite w</w:t>
      </w:r>
      <w:r w:rsidR="00752F04" w:rsidRPr="00C4721E">
        <w:rPr>
          <w:rFonts w:ascii="Times New Roman" w:hAnsi="Times New Roman" w:cs="Times New Roman"/>
          <w:sz w:val="28"/>
          <w:szCs w:val="28"/>
        </w:rPr>
        <w:t xml:space="preserve">hat some </w:t>
      </w:r>
      <w:r w:rsidR="0028098C">
        <w:rPr>
          <w:rFonts w:ascii="Times New Roman" w:hAnsi="Times New Roman" w:cs="Times New Roman"/>
          <w:sz w:val="28"/>
          <w:szCs w:val="28"/>
        </w:rPr>
        <w:t xml:space="preserve">scholars </w:t>
      </w:r>
      <w:r w:rsidR="008C79F1">
        <w:rPr>
          <w:rFonts w:ascii="Times New Roman" w:hAnsi="Times New Roman" w:cs="Times New Roman"/>
          <w:sz w:val="28"/>
          <w:szCs w:val="28"/>
        </w:rPr>
        <w:t>argue</w:t>
      </w:r>
      <w:r w:rsidR="00752F04" w:rsidRPr="00C4721E">
        <w:rPr>
          <w:rFonts w:ascii="Times New Roman" w:hAnsi="Times New Roman" w:cs="Times New Roman"/>
          <w:sz w:val="28"/>
          <w:szCs w:val="28"/>
        </w:rPr>
        <w:t xml:space="preserve"> was an aggressive</w:t>
      </w:r>
      <w:r w:rsidR="00DF713D" w:rsidRPr="00C4721E">
        <w:rPr>
          <w:rFonts w:ascii="Times New Roman" w:hAnsi="Times New Roman" w:cs="Times New Roman"/>
          <w:sz w:val="28"/>
          <w:szCs w:val="28"/>
        </w:rPr>
        <w:t xml:space="preserve"> expansionist era of Islam in Somalia. </w:t>
      </w:r>
      <w:r w:rsidR="00E84BF6" w:rsidRPr="00C4721E">
        <w:rPr>
          <w:rFonts w:ascii="Times New Roman" w:hAnsi="Times New Roman" w:cs="Times New Roman"/>
          <w:sz w:val="28"/>
          <w:szCs w:val="28"/>
        </w:rPr>
        <w:t xml:space="preserve">(Hussein, Oxford </w:t>
      </w:r>
      <w:r w:rsidR="00E56013" w:rsidRPr="00C4721E">
        <w:rPr>
          <w:rFonts w:ascii="Times New Roman" w:hAnsi="Times New Roman" w:cs="Times New Roman"/>
          <w:sz w:val="28"/>
          <w:szCs w:val="28"/>
        </w:rPr>
        <w:t>Encyclopaedia</w:t>
      </w:r>
      <w:r w:rsidR="00E84BF6" w:rsidRPr="00C4721E">
        <w:rPr>
          <w:rFonts w:ascii="Times New Roman" w:hAnsi="Times New Roman" w:cs="Times New Roman"/>
          <w:sz w:val="28"/>
          <w:szCs w:val="28"/>
        </w:rPr>
        <w:t xml:space="preserve">). </w:t>
      </w:r>
      <w:r w:rsidR="007A0888" w:rsidRPr="00C4721E">
        <w:rPr>
          <w:rFonts w:ascii="Times New Roman" w:hAnsi="Times New Roman" w:cs="Times New Roman"/>
          <w:sz w:val="28"/>
          <w:szCs w:val="28"/>
        </w:rPr>
        <w:t>Islam is ingrained into Somali life, “Hussein Ahmed in he’s article: Reflections on historical and contemporary Islam in Ethiopia and Somalia: A comparative and contrastive overview, states that this is so due to Islam being the first religion that was widely spread all over the country: there is a heritage of cultural nationalism which, strengthened by Islam, lies behind Somali nationalism”(Pieroni, 2015)</w:t>
      </w:r>
      <w:r w:rsidR="007A0888">
        <w:rPr>
          <w:rFonts w:ascii="Times New Roman" w:hAnsi="Times New Roman" w:cs="Times New Roman"/>
          <w:sz w:val="28"/>
          <w:szCs w:val="28"/>
        </w:rPr>
        <w:t>.</w:t>
      </w:r>
    </w:p>
    <w:p w14:paraId="6E711718" w14:textId="77777777" w:rsidR="00CC62F8" w:rsidRDefault="00CC62F8">
      <w:pPr>
        <w:rPr>
          <w:rFonts w:ascii="Times New Roman" w:hAnsi="Times New Roman" w:cs="Times New Roman"/>
          <w:sz w:val="28"/>
          <w:szCs w:val="28"/>
        </w:rPr>
      </w:pPr>
    </w:p>
    <w:p w14:paraId="76DD35D6" w14:textId="77777777" w:rsidR="00CC62F8" w:rsidRDefault="00CC62F8">
      <w:pPr>
        <w:rPr>
          <w:rFonts w:ascii="Times New Roman" w:hAnsi="Times New Roman" w:cs="Times New Roman"/>
          <w:b/>
          <w:sz w:val="28"/>
          <w:szCs w:val="28"/>
          <w:u w:val="single"/>
        </w:rPr>
      </w:pPr>
      <w:r>
        <w:rPr>
          <w:rFonts w:ascii="Times New Roman" w:hAnsi="Times New Roman" w:cs="Times New Roman"/>
          <w:b/>
          <w:sz w:val="28"/>
          <w:szCs w:val="28"/>
          <w:u w:val="single"/>
        </w:rPr>
        <w:t>Islam: Its Role In Post-Colonial Independence and Politics</w:t>
      </w:r>
    </w:p>
    <w:p w14:paraId="7ACB9538" w14:textId="77777777" w:rsidR="00B652D9" w:rsidRDefault="00B652D9">
      <w:pPr>
        <w:rPr>
          <w:rFonts w:ascii="Times New Roman" w:hAnsi="Times New Roman" w:cs="Times New Roman"/>
          <w:b/>
          <w:sz w:val="28"/>
          <w:szCs w:val="28"/>
          <w:u w:val="single"/>
        </w:rPr>
      </w:pPr>
    </w:p>
    <w:p w14:paraId="38646DDB" w14:textId="785E14D9" w:rsidR="00812A95" w:rsidRPr="00CC62F8" w:rsidRDefault="007A0888">
      <w:pPr>
        <w:rPr>
          <w:rFonts w:ascii="Times New Roman" w:hAnsi="Times New Roman" w:cs="Times New Roman"/>
          <w:b/>
          <w:sz w:val="28"/>
          <w:szCs w:val="28"/>
          <w:u w:val="single"/>
        </w:rPr>
      </w:pPr>
      <w:r w:rsidRPr="00C4721E">
        <w:rPr>
          <w:rFonts w:ascii="Times New Roman" w:hAnsi="Times New Roman" w:cs="Times New Roman"/>
          <w:sz w:val="28"/>
          <w:szCs w:val="28"/>
        </w:rPr>
        <w:t xml:space="preserve"> </w:t>
      </w:r>
      <w:r w:rsidR="000358EF">
        <w:rPr>
          <w:rFonts w:ascii="Times New Roman" w:hAnsi="Times New Roman" w:cs="Times New Roman"/>
          <w:sz w:val="28"/>
          <w:szCs w:val="28"/>
        </w:rPr>
        <w:t>Somalia</w:t>
      </w:r>
      <w:r w:rsidR="00E84BF6" w:rsidRPr="00C4721E">
        <w:rPr>
          <w:rFonts w:ascii="Times New Roman" w:hAnsi="Times New Roman" w:cs="Times New Roman"/>
          <w:sz w:val="28"/>
          <w:szCs w:val="28"/>
        </w:rPr>
        <w:t xml:space="preserve"> would </w:t>
      </w:r>
      <w:r w:rsidR="009F61B1">
        <w:rPr>
          <w:rFonts w:ascii="Times New Roman" w:hAnsi="Times New Roman" w:cs="Times New Roman"/>
          <w:sz w:val="28"/>
          <w:szCs w:val="28"/>
        </w:rPr>
        <w:t>try</w:t>
      </w:r>
      <w:r w:rsidR="00752F04" w:rsidRPr="00C4721E">
        <w:rPr>
          <w:rFonts w:ascii="Times New Roman" w:hAnsi="Times New Roman" w:cs="Times New Roman"/>
          <w:sz w:val="28"/>
          <w:szCs w:val="28"/>
        </w:rPr>
        <w:t xml:space="preserve"> </w:t>
      </w:r>
      <w:r w:rsidR="009F61B1">
        <w:rPr>
          <w:rFonts w:ascii="Times New Roman" w:hAnsi="Times New Roman" w:cs="Times New Roman"/>
          <w:sz w:val="28"/>
          <w:szCs w:val="28"/>
        </w:rPr>
        <w:t xml:space="preserve">and defend </w:t>
      </w:r>
      <w:r w:rsidR="00FC71ED">
        <w:rPr>
          <w:rFonts w:ascii="Times New Roman" w:hAnsi="Times New Roman" w:cs="Times New Roman"/>
          <w:sz w:val="28"/>
          <w:szCs w:val="28"/>
        </w:rPr>
        <w:t xml:space="preserve">itself </w:t>
      </w:r>
      <w:r w:rsidR="00FC71ED" w:rsidRPr="00C4721E">
        <w:rPr>
          <w:rFonts w:ascii="Times New Roman" w:hAnsi="Times New Roman" w:cs="Times New Roman"/>
          <w:sz w:val="28"/>
          <w:szCs w:val="28"/>
        </w:rPr>
        <w:t>in</w:t>
      </w:r>
      <w:r w:rsidR="00E84BF6" w:rsidRPr="00C4721E">
        <w:rPr>
          <w:rFonts w:ascii="Times New Roman" w:hAnsi="Times New Roman" w:cs="Times New Roman"/>
          <w:sz w:val="28"/>
          <w:szCs w:val="28"/>
        </w:rPr>
        <w:t xml:space="preserve"> the 19</w:t>
      </w:r>
      <w:r w:rsidR="00E84BF6" w:rsidRPr="00C4721E">
        <w:rPr>
          <w:rFonts w:ascii="Times New Roman" w:hAnsi="Times New Roman" w:cs="Times New Roman"/>
          <w:sz w:val="28"/>
          <w:szCs w:val="28"/>
          <w:vertAlign w:val="superscript"/>
        </w:rPr>
        <w:t>th</w:t>
      </w:r>
      <w:r w:rsidR="00E84BF6" w:rsidRPr="00C4721E">
        <w:rPr>
          <w:rFonts w:ascii="Times New Roman" w:hAnsi="Times New Roman" w:cs="Times New Roman"/>
          <w:sz w:val="28"/>
          <w:szCs w:val="28"/>
        </w:rPr>
        <w:t xml:space="preserve"> and 20</w:t>
      </w:r>
      <w:r w:rsidR="00E84BF6" w:rsidRPr="00C4721E">
        <w:rPr>
          <w:rFonts w:ascii="Times New Roman" w:hAnsi="Times New Roman" w:cs="Times New Roman"/>
          <w:sz w:val="28"/>
          <w:szCs w:val="28"/>
          <w:vertAlign w:val="superscript"/>
        </w:rPr>
        <w:t>th</w:t>
      </w:r>
      <w:r w:rsidR="00E84BF6" w:rsidRPr="00C4721E">
        <w:rPr>
          <w:rFonts w:ascii="Times New Roman" w:hAnsi="Times New Roman" w:cs="Times New Roman"/>
          <w:sz w:val="28"/>
          <w:szCs w:val="28"/>
        </w:rPr>
        <w:t xml:space="preserve"> centuries</w:t>
      </w:r>
      <w:r w:rsidR="00507DBF">
        <w:rPr>
          <w:rFonts w:ascii="Times New Roman" w:hAnsi="Times New Roman" w:cs="Times New Roman"/>
          <w:sz w:val="28"/>
          <w:szCs w:val="28"/>
        </w:rPr>
        <w:t xml:space="preserve"> during the scramble for Africa, becoming</w:t>
      </w:r>
      <w:r w:rsidR="009F61B1">
        <w:rPr>
          <w:rFonts w:ascii="Times New Roman" w:hAnsi="Times New Roman" w:cs="Times New Roman"/>
          <w:sz w:val="28"/>
          <w:szCs w:val="28"/>
        </w:rPr>
        <w:t xml:space="preserve"> fractured finding</w:t>
      </w:r>
      <w:r w:rsidR="0041327A" w:rsidRPr="00C4721E">
        <w:rPr>
          <w:rFonts w:ascii="Times New Roman" w:hAnsi="Times New Roman" w:cs="Times New Roman"/>
          <w:sz w:val="28"/>
          <w:szCs w:val="28"/>
        </w:rPr>
        <w:t xml:space="preserve"> itself colonized four times over by the British, The French, The Italians and Emperor Menelik of Abyssinia having significant pockets of control. This fuelled the radical Islamic Revivalist Movement led by Sayyid Mohamed Abdille Hassan between the years 1899 and 1920 (Hussein, Oxford Encyclopaedia). </w:t>
      </w:r>
      <w:r w:rsidR="00752F04" w:rsidRPr="00C4721E">
        <w:rPr>
          <w:rFonts w:ascii="Times New Roman" w:hAnsi="Times New Roman" w:cs="Times New Roman"/>
          <w:sz w:val="28"/>
          <w:szCs w:val="28"/>
        </w:rPr>
        <w:t>F</w:t>
      </w:r>
      <w:r w:rsidR="0041327A" w:rsidRPr="00C4721E">
        <w:rPr>
          <w:rFonts w:ascii="Times New Roman" w:hAnsi="Times New Roman" w:cs="Times New Roman"/>
          <w:sz w:val="28"/>
          <w:szCs w:val="28"/>
        </w:rPr>
        <w:t xml:space="preserve">amously known for being a great poet from the land of poets and trying to stir up mass conversion from the popular </w:t>
      </w:r>
      <w:r w:rsidR="0041327A" w:rsidRPr="008C79F1">
        <w:rPr>
          <w:rFonts w:ascii="Times New Roman" w:hAnsi="Times New Roman" w:cs="Times New Roman"/>
          <w:i/>
          <w:sz w:val="28"/>
          <w:szCs w:val="28"/>
        </w:rPr>
        <w:t>Qadiriyah</w:t>
      </w:r>
      <w:r w:rsidR="0041327A" w:rsidRPr="00C4721E">
        <w:rPr>
          <w:rFonts w:ascii="Times New Roman" w:hAnsi="Times New Roman" w:cs="Times New Roman"/>
          <w:sz w:val="28"/>
          <w:szCs w:val="28"/>
        </w:rPr>
        <w:t xml:space="preserve"> to the much more puritanical sect </w:t>
      </w:r>
      <w:r w:rsidR="0041327A" w:rsidRPr="008C79F1">
        <w:rPr>
          <w:rFonts w:ascii="Times New Roman" w:hAnsi="Times New Roman" w:cs="Times New Roman"/>
          <w:i/>
          <w:sz w:val="28"/>
          <w:szCs w:val="28"/>
        </w:rPr>
        <w:t>Salihiyah</w:t>
      </w:r>
      <w:r w:rsidR="0041327A" w:rsidRPr="00C4721E">
        <w:rPr>
          <w:rFonts w:ascii="Times New Roman" w:hAnsi="Times New Roman" w:cs="Times New Roman"/>
          <w:sz w:val="28"/>
          <w:szCs w:val="28"/>
        </w:rPr>
        <w:t xml:space="preserve">, unsuccessfully (Hussein, Oxford Encyclopaedia).  Sayyid was killed by British aerial </w:t>
      </w:r>
      <w:r w:rsidR="00263807">
        <w:rPr>
          <w:rFonts w:ascii="Times New Roman" w:hAnsi="Times New Roman" w:cs="Times New Roman"/>
          <w:sz w:val="28"/>
          <w:szCs w:val="28"/>
        </w:rPr>
        <w:t>strikes,</w:t>
      </w:r>
      <w:r w:rsidR="0041327A" w:rsidRPr="00C4721E">
        <w:rPr>
          <w:rFonts w:ascii="Times New Roman" w:hAnsi="Times New Roman" w:cs="Times New Roman"/>
          <w:sz w:val="28"/>
          <w:szCs w:val="28"/>
        </w:rPr>
        <w:t xml:space="preserve"> what </w:t>
      </w:r>
      <w:r w:rsidR="00263807">
        <w:rPr>
          <w:rFonts w:ascii="Times New Roman" w:hAnsi="Times New Roman" w:cs="Times New Roman"/>
          <w:sz w:val="28"/>
          <w:szCs w:val="28"/>
        </w:rPr>
        <w:t xml:space="preserve">Somali </w:t>
      </w:r>
      <w:r w:rsidR="0041327A" w:rsidRPr="00C4721E">
        <w:rPr>
          <w:rFonts w:ascii="Times New Roman" w:hAnsi="Times New Roman" w:cs="Times New Roman"/>
          <w:sz w:val="28"/>
          <w:szCs w:val="28"/>
        </w:rPr>
        <w:t xml:space="preserve">society </w:t>
      </w:r>
      <w:r w:rsidR="00263807">
        <w:rPr>
          <w:rFonts w:ascii="Times New Roman" w:hAnsi="Times New Roman" w:cs="Times New Roman"/>
          <w:sz w:val="28"/>
          <w:szCs w:val="28"/>
        </w:rPr>
        <w:t xml:space="preserve">learned from </w:t>
      </w:r>
      <w:r w:rsidR="0041327A" w:rsidRPr="00C4721E">
        <w:rPr>
          <w:rFonts w:ascii="Times New Roman" w:hAnsi="Times New Roman" w:cs="Times New Roman"/>
          <w:sz w:val="28"/>
          <w:szCs w:val="28"/>
        </w:rPr>
        <w:t>he’s rule an</w:t>
      </w:r>
      <w:r w:rsidR="00E56013" w:rsidRPr="00C4721E">
        <w:rPr>
          <w:rFonts w:ascii="Times New Roman" w:hAnsi="Times New Roman" w:cs="Times New Roman"/>
          <w:sz w:val="28"/>
          <w:szCs w:val="28"/>
        </w:rPr>
        <w:t>d</w:t>
      </w:r>
      <w:r w:rsidR="0041327A" w:rsidRPr="00C4721E">
        <w:rPr>
          <w:rFonts w:ascii="Times New Roman" w:hAnsi="Times New Roman" w:cs="Times New Roman"/>
          <w:sz w:val="28"/>
          <w:szCs w:val="28"/>
        </w:rPr>
        <w:t xml:space="preserve"> he’s legacy is the need for separation of secular power and religious </w:t>
      </w:r>
      <w:r w:rsidR="008C79F1" w:rsidRPr="00C4721E">
        <w:rPr>
          <w:rFonts w:ascii="Times New Roman" w:hAnsi="Times New Roman" w:cs="Times New Roman"/>
          <w:sz w:val="28"/>
          <w:szCs w:val="28"/>
        </w:rPr>
        <w:t>authority (</w:t>
      </w:r>
      <w:r w:rsidR="0041327A" w:rsidRPr="00C4721E">
        <w:rPr>
          <w:rFonts w:ascii="Times New Roman" w:hAnsi="Times New Roman" w:cs="Times New Roman"/>
          <w:sz w:val="28"/>
          <w:szCs w:val="28"/>
        </w:rPr>
        <w:t xml:space="preserve">Hussein, Oxford </w:t>
      </w:r>
      <w:r w:rsidR="00E56013" w:rsidRPr="00C4721E">
        <w:rPr>
          <w:rFonts w:ascii="Times New Roman" w:hAnsi="Times New Roman" w:cs="Times New Roman"/>
          <w:sz w:val="28"/>
          <w:szCs w:val="28"/>
        </w:rPr>
        <w:t>Encyclopaedia</w:t>
      </w:r>
      <w:r w:rsidR="0041327A" w:rsidRPr="00C4721E">
        <w:rPr>
          <w:rFonts w:ascii="Times New Roman" w:hAnsi="Times New Roman" w:cs="Times New Roman"/>
          <w:sz w:val="28"/>
          <w:szCs w:val="28"/>
        </w:rPr>
        <w:t xml:space="preserve">) </w:t>
      </w:r>
    </w:p>
    <w:p w14:paraId="11EFC62F" w14:textId="77777777" w:rsidR="0041327A" w:rsidRPr="00C4721E" w:rsidRDefault="0041327A">
      <w:pPr>
        <w:rPr>
          <w:rFonts w:ascii="Times New Roman" w:hAnsi="Times New Roman" w:cs="Times New Roman"/>
          <w:sz w:val="28"/>
          <w:szCs w:val="28"/>
        </w:rPr>
      </w:pPr>
    </w:p>
    <w:p w14:paraId="24AB59EE" w14:textId="43819395" w:rsidR="009113BE" w:rsidRPr="00C4721E" w:rsidRDefault="000C03F1">
      <w:pPr>
        <w:rPr>
          <w:rFonts w:ascii="Times New Roman" w:hAnsi="Times New Roman" w:cs="Times New Roman"/>
          <w:sz w:val="28"/>
          <w:szCs w:val="28"/>
        </w:rPr>
      </w:pPr>
      <w:r w:rsidRPr="00C4721E">
        <w:rPr>
          <w:rFonts w:ascii="Times New Roman" w:hAnsi="Times New Roman" w:cs="Times New Roman"/>
          <w:sz w:val="28"/>
          <w:szCs w:val="28"/>
        </w:rPr>
        <w:t>Sayyid’s gap would be filled</w:t>
      </w:r>
      <w:r w:rsidR="0041327A" w:rsidRPr="00C4721E">
        <w:rPr>
          <w:rFonts w:ascii="Times New Roman" w:hAnsi="Times New Roman" w:cs="Times New Roman"/>
          <w:sz w:val="28"/>
          <w:szCs w:val="28"/>
        </w:rPr>
        <w:t xml:space="preserve"> in the years to come by cautious modern </w:t>
      </w:r>
      <w:r w:rsidR="006947E4" w:rsidRPr="00C4721E">
        <w:rPr>
          <w:rFonts w:ascii="Times New Roman" w:hAnsi="Times New Roman" w:cs="Times New Roman"/>
          <w:sz w:val="28"/>
          <w:szCs w:val="28"/>
        </w:rPr>
        <w:t>reformers</w:t>
      </w:r>
      <w:r w:rsidR="0041327A" w:rsidRPr="00C4721E">
        <w:rPr>
          <w:rFonts w:ascii="Times New Roman" w:hAnsi="Times New Roman" w:cs="Times New Roman"/>
          <w:sz w:val="28"/>
          <w:szCs w:val="28"/>
        </w:rPr>
        <w:t xml:space="preserve"> Hajji Farah Omar </w:t>
      </w:r>
      <w:r w:rsidRPr="00C4721E">
        <w:rPr>
          <w:rFonts w:ascii="Times New Roman" w:hAnsi="Times New Roman" w:cs="Times New Roman"/>
          <w:sz w:val="28"/>
          <w:szCs w:val="28"/>
        </w:rPr>
        <w:t xml:space="preserve">from Somaliland and Maalim Jama from Mogadishu. Forming an organization region wide recognized institution skilfully bringing together Islamic education and Western education. Contemporary outlook </w:t>
      </w:r>
      <w:r w:rsidR="009F59E7">
        <w:rPr>
          <w:rFonts w:ascii="Times New Roman" w:hAnsi="Times New Roman" w:cs="Times New Roman"/>
          <w:sz w:val="28"/>
          <w:szCs w:val="28"/>
        </w:rPr>
        <w:t>from</w:t>
      </w:r>
      <w:r w:rsidRPr="00C4721E">
        <w:rPr>
          <w:rFonts w:ascii="Times New Roman" w:hAnsi="Times New Roman" w:cs="Times New Roman"/>
          <w:sz w:val="28"/>
          <w:szCs w:val="28"/>
        </w:rPr>
        <w:t xml:space="preserve"> the </w:t>
      </w:r>
      <w:r w:rsidR="006947E4" w:rsidRPr="00C4721E">
        <w:rPr>
          <w:rFonts w:ascii="Times New Roman" w:hAnsi="Times New Roman" w:cs="Times New Roman"/>
          <w:sz w:val="28"/>
          <w:szCs w:val="28"/>
        </w:rPr>
        <w:t>1930s onwards</w:t>
      </w:r>
      <w:r w:rsidRPr="00C4721E">
        <w:rPr>
          <w:rFonts w:ascii="Times New Roman" w:hAnsi="Times New Roman" w:cs="Times New Roman"/>
          <w:sz w:val="28"/>
          <w:szCs w:val="28"/>
        </w:rPr>
        <w:t xml:space="preserve"> was secular even though religious leaders were found in the foreground and </w:t>
      </w:r>
      <w:r w:rsidR="006947E4" w:rsidRPr="00C4721E">
        <w:rPr>
          <w:rFonts w:ascii="Times New Roman" w:hAnsi="Times New Roman" w:cs="Times New Roman"/>
          <w:sz w:val="28"/>
          <w:szCs w:val="28"/>
        </w:rPr>
        <w:t>background (</w:t>
      </w:r>
      <w:r w:rsidRPr="00C4721E">
        <w:rPr>
          <w:rFonts w:ascii="Times New Roman" w:hAnsi="Times New Roman" w:cs="Times New Roman"/>
          <w:sz w:val="28"/>
          <w:szCs w:val="28"/>
        </w:rPr>
        <w:t xml:space="preserve">Hussein,Oxford Encyclopaedia). “Somali culture remained obsessed with restorationism in the form of </w:t>
      </w:r>
      <w:r w:rsidR="0006282B">
        <w:rPr>
          <w:rFonts w:ascii="Times New Roman" w:hAnsi="Times New Roman" w:cs="Times New Roman"/>
          <w:sz w:val="28"/>
          <w:szCs w:val="28"/>
        </w:rPr>
        <w:t xml:space="preserve">a greater </w:t>
      </w:r>
      <w:r w:rsidRPr="00C4721E">
        <w:rPr>
          <w:rFonts w:ascii="Times New Roman" w:hAnsi="Times New Roman" w:cs="Times New Roman"/>
          <w:sz w:val="28"/>
          <w:szCs w:val="28"/>
        </w:rPr>
        <w:t xml:space="preserve">unification </w:t>
      </w:r>
      <w:r w:rsidR="00FC71ED">
        <w:rPr>
          <w:rFonts w:ascii="Times New Roman" w:hAnsi="Times New Roman" w:cs="Times New Roman"/>
          <w:sz w:val="28"/>
          <w:szCs w:val="28"/>
        </w:rPr>
        <w:t>of Somali people separated by borders</w:t>
      </w:r>
      <w:r w:rsidRPr="00C4721E">
        <w:rPr>
          <w:rFonts w:ascii="Times New Roman" w:hAnsi="Times New Roman" w:cs="Times New Roman"/>
          <w:sz w:val="28"/>
          <w:szCs w:val="28"/>
        </w:rPr>
        <w:t xml:space="preserve"> all over East Africa </w:t>
      </w:r>
      <w:r w:rsidR="006947E4" w:rsidRPr="00C4721E">
        <w:rPr>
          <w:rFonts w:ascii="Times New Roman" w:hAnsi="Times New Roman" w:cs="Times New Roman"/>
          <w:sz w:val="28"/>
          <w:szCs w:val="28"/>
        </w:rPr>
        <w:t>from: French</w:t>
      </w:r>
      <w:r w:rsidRPr="00C4721E">
        <w:rPr>
          <w:rFonts w:ascii="Times New Roman" w:hAnsi="Times New Roman" w:cs="Times New Roman"/>
          <w:sz w:val="28"/>
          <w:szCs w:val="28"/>
        </w:rPr>
        <w:t xml:space="preserve"> Djibouti, Ethiopia’s Ogaden region, and Northern Kenya” (Hussein, Oxford Encyclopaedia).</w:t>
      </w:r>
      <w:r w:rsidR="009113BE" w:rsidRPr="00C4721E">
        <w:rPr>
          <w:rFonts w:ascii="Times New Roman" w:hAnsi="Times New Roman" w:cs="Times New Roman"/>
          <w:sz w:val="28"/>
          <w:szCs w:val="28"/>
        </w:rPr>
        <w:t xml:space="preserve"> The Federal </w:t>
      </w:r>
      <w:r w:rsidR="006947E4" w:rsidRPr="00C4721E">
        <w:rPr>
          <w:rFonts w:ascii="Times New Roman" w:hAnsi="Times New Roman" w:cs="Times New Roman"/>
          <w:sz w:val="28"/>
          <w:szCs w:val="28"/>
        </w:rPr>
        <w:t>Republic of</w:t>
      </w:r>
      <w:r w:rsidR="009113BE" w:rsidRPr="00C4721E">
        <w:rPr>
          <w:rFonts w:ascii="Times New Roman" w:hAnsi="Times New Roman" w:cs="Times New Roman"/>
          <w:sz w:val="28"/>
          <w:szCs w:val="28"/>
        </w:rPr>
        <w:t xml:space="preserve"> Somalia was a multiparty state between 1960 and 1969. Islamic concerns took a lower position of </w:t>
      </w:r>
      <w:r w:rsidR="006947E4" w:rsidRPr="00C4721E">
        <w:rPr>
          <w:rFonts w:ascii="Times New Roman" w:hAnsi="Times New Roman" w:cs="Times New Roman"/>
          <w:sz w:val="28"/>
          <w:szCs w:val="28"/>
        </w:rPr>
        <w:t>importance except</w:t>
      </w:r>
      <w:r w:rsidR="009113BE" w:rsidRPr="00C4721E">
        <w:rPr>
          <w:rFonts w:ascii="Times New Roman" w:hAnsi="Times New Roman" w:cs="Times New Roman"/>
          <w:sz w:val="28"/>
          <w:szCs w:val="28"/>
        </w:rPr>
        <w:t xml:space="preserve"> when they were providing script for Somali </w:t>
      </w:r>
      <w:r w:rsidR="00573A7F" w:rsidRPr="00C4721E">
        <w:rPr>
          <w:rFonts w:ascii="Times New Roman" w:hAnsi="Times New Roman" w:cs="Times New Roman"/>
          <w:sz w:val="28"/>
          <w:szCs w:val="28"/>
        </w:rPr>
        <w:t>language;</w:t>
      </w:r>
      <w:r w:rsidR="009113BE" w:rsidRPr="00C4721E">
        <w:rPr>
          <w:rFonts w:ascii="Times New Roman" w:hAnsi="Times New Roman" w:cs="Times New Roman"/>
          <w:sz w:val="28"/>
          <w:szCs w:val="28"/>
        </w:rPr>
        <w:t xml:space="preserve"> even </w:t>
      </w:r>
      <w:r w:rsidR="00573A7F">
        <w:rPr>
          <w:rFonts w:ascii="Times New Roman" w:hAnsi="Times New Roman" w:cs="Times New Roman"/>
          <w:sz w:val="28"/>
          <w:szCs w:val="28"/>
        </w:rPr>
        <w:t>then,</w:t>
      </w:r>
      <w:r w:rsidR="00CC7413">
        <w:rPr>
          <w:rFonts w:ascii="Times New Roman" w:hAnsi="Times New Roman" w:cs="Times New Roman"/>
          <w:sz w:val="28"/>
          <w:szCs w:val="28"/>
        </w:rPr>
        <w:t xml:space="preserve"> “t</w:t>
      </w:r>
      <w:r w:rsidR="009113BE" w:rsidRPr="00C4721E">
        <w:rPr>
          <w:rFonts w:ascii="Times New Roman" w:hAnsi="Times New Roman" w:cs="Times New Roman"/>
          <w:sz w:val="28"/>
          <w:szCs w:val="28"/>
        </w:rPr>
        <w:t xml:space="preserve">he </w:t>
      </w:r>
      <w:r w:rsidR="00573A7F" w:rsidRPr="00C4721E">
        <w:rPr>
          <w:rFonts w:ascii="Times New Roman" w:hAnsi="Times New Roman" w:cs="Times New Roman"/>
          <w:sz w:val="28"/>
          <w:szCs w:val="28"/>
        </w:rPr>
        <w:t>Latin</w:t>
      </w:r>
      <w:r w:rsidR="009113BE" w:rsidRPr="00C4721E">
        <w:rPr>
          <w:rFonts w:ascii="Times New Roman" w:hAnsi="Times New Roman" w:cs="Times New Roman"/>
          <w:sz w:val="28"/>
          <w:szCs w:val="28"/>
        </w:rPr>
        <w:t xml:space="preserve"> alphabet was p</w:t>
      </w:r>
      <w:r w:rsidR="00573A7F">
        <w:rPr>
          <w:rFonts w:ascii="Times New Roman" w:hAnsi="Times New Roman" w:cs="Times New Roman"/>
          <w:sz w:val="28"/>
          <w:szCs w:val="28"/>
        </w:rPr>
        <w:t>referred for administrative use and by the upper class</w:t>
      </w:r>
      <w:r w:rsidR="009113BE" w:rsidRPr="00C4721E">
        <w:rPr>
          <w:rFonts w:ascii="Times New Roman" w:hAnsi="Times New Roman" w:cs="Times New Roman"/>
          <w:sz w:val="28"/>
          <w:szCs w:val="28"/>
        </w:rPr>
        <w:t xml:space="preserve"> literati and bure</w:t>
      </w:r>
      <w:r w:rsidR="00573A7F">
        <w:rPr>
          <w:rFonts w:ascii="Times New Roman" w:hAnsi="Times New Roman" w:cs="Times New Roman"/>
          <w:sz w:val="28"/>
          <w:szCs w:val="28"/>
        </w:rPr>
        <w:t>au</w:t>
      </w:r>
      <w:r w:rsidR="009113BE" w:rsidRPr="00C4721E">
        <w:rPr>
          <w:rFonts w:ascii="Times New Roman" w:hAnsi="Times New Roman" w:cs="Times New Roman"/>
          <w:sz w:val="28"/>
          <w:szCs w:val="28"/>
        </w:rPr>
        <w:t>cratic elite</w:t>
      </w:r>
      <w:r w:rsidR="00CC7413">
        <w:rPr>
          <w:rFonts w:ascii="Times New Roman" w:hAnsi="Times New Roman" w:cs="Times New Roman"/>
          <w:sz w:val="28"/>
          <w:szCs w:val="28"/>
        </w:rPr>
        <w:t>”</w:t>
      </w:r>
      <w:r w:rsidR="002B0D96" w:rsidRPr="00C4721E">
        <w:rPr>
          <w:rFonts w:ascii="Times New Roman" w:hAnsi="Times New Roman" w:cs="Times New Roman"/>
          <w:sz w:val="28"/>
          <w:szCs w:val="28"/>
        </w:rPr>
        <w:t xml:space="preserve"> (Hussein, Oxford Encylopaedia) </w:t>
      </w:r>
    </w:p>
    <w:p w14:paraId="61DD0C12" w14:textId="77777777" w:rsidR="002B0D96" w:rsidRPr="00C4721E" w:rsidRDefault="002B0D96">
      <w:pPr>
        <w:rPr>
          <w:rFonts w:ascii="Times New Roman" w:hAnsi="Times New Roman" w:cs="Times New Roman"/>
          <w:sz w:val="28"/>
          <w:szCs w:val="28"/>
        </w:rPr>
      </w:pPr>
    </w:p>
    <w:p w14:paraId="3E5A9BBA" w14:textId="5C94DD83" w:rsidR="002B0D96" w:rsidRDefault="00997532">
      <w:pPr>
        <w:rPr>
          <w:rFonts w:ascii="Times New Roman" w:hAnsi="Times New Roman" w:cs="Times New Roman"/>
          <w:sz w:val="28"/>
          <w:szCs w:val="28"/>
        </w:rPr>
      </w:pPr>
      <w:r>
        <w:rPr>
          <w:rFonts w:ascii="Times New Roman" w:hAnsi="Times New Roman" w:cs="Times New Roman"/>
          <w:sz w:val="28"/>
          <w:szCs w:val="28"/>
        </w:rPr>
        <w:t>A</w:t>
      </w:r>
      <w:r w:rsidR="002B0D96" w:rsidRPr="00C4721E">
        <w:rPr>
          <w:rFonts w:ascii="Times New Roman" w:hAnsi="Times New Roman" w:cs="Times New Roman"/>
          <w:sz w:val="28"/>
          <w:szCs w:val="28"/>
        </w:rPr>
        <w:t xml:space="preserve"> military state</w:t>
      </w:r>
      <w:r>
        <w:rPr>
          <w:rFonts w:ascii="Times New Roman" w:hAnsi="Times New Roman" w:cs="Times New Roman"/>
          <w:sz w:val="28"/>
          <w:szCs w:val="28"/>
        </w:rPr>
        <w:t xml:space="preserve"> rose in 1969</w:t>
      </w:r>
      <w:r w:rsidR="002B0D96" w:rsidRPr="00C4721E">
        <w:rPr>
          <w:rFonts w:ascii="Times New Roman" w:hAnsi="Times New Roman" w:cs="Times New Roman"/>
          <w:sz w:val="28"/>
          <w:szCs w:val="28"/>
        </w:rPr>
        <w:t xml:space="preserve"> </w:t>
      </w:r>
      <w:r>
        <w:rPr>
          <w:rFonts w:ascii="Times New Roman" w:hAnsi="Times New Roman" w:cs="Times New Roman"/>
          <w:sz w:val="28"/>
          <w:szCs w:val="28"/>
        </w:rPr>
        <w:t>led by</w:t>
      </w:r>
      <w:r w:rsidR="002B0D96" w:rsidRPr="00C4721E">
        <w:rPr>
          <w:rFonts w:ascii="Times New Roman" w:hAnsi="Times New Roman" w:cs="Times New Roman"/>
          <w:sz w:val="28"/>
          <w:szCs w:val="28"/>
        </w:rPr>
        <w:t xml:space="preserve"> Siyad Barre </w:t>
      </w:r>
      <w:r>
        <w:rPr>
          <w:rFonts w:ascii="Times New Roman" w:hAnsi="Times New Roman" w:cs="Times New Roman"/>
          <w:sz w:val="28"/>
          <w:szCs w:val="28"/>
        </w:rPr>
        <w:t xml:space="preserve">facilitating </w:t>
      </w:r>
      <w:r w:rsidRPr="00C4721E">
        <w:rPr>
          <w:rFonts w:ascii="Times New Roman" w:hAnsi="Times New Roman" w:cs="Times New Roman"/>
          <w:sz w:val="28"/>
          <w:szCs w:val="28"/>
        </w:rPr>
        <w:t>a</w:t>
      </w:r>
      <w:r w:rsidR="002B0D96" w:rsidRPr="00C4721E">
        <w:rPr>
          <w:rFonts w:ascii="Times New Roman" w:hAnsi="Times New Roman" w:cs="Times New Roman"/>
          <w:sz w:val="28"/>
          <w:szCs w:val="28"/>
        </w:rPr>
        <w:t xml:space="preserve"> military coup.</w:t>
      </w:r>
      <w:r w:rsidR="007F78B0" w:rsidRPr="00C4721E">
        <w:rPr>
          <w:rFonts w:ascii="Times New Roman" w:hAnsi="Times New Roman" w:cs="Times New Roman"/>
          <w:sz w:val="28"/>
          <w:szCs w:val="28"/>
        </w:rPr>
        <w:t xml:space="preserve"> Barre </w:t>
      </w:r>
      <w:r w:rsidR="001665D8">
        <w:rPr>
          <w:rFonts w:ascii="Times New Roman" w:hAnsi="Times New Roman" w:cs="Times New Roman"/>
          <w:sz w:val="28"/>
          <w:szCs w:val="28"/>
        </w:rPr>
        <w:t>favoured</w:t>
      </w:r>
      <w:r w:rsidR="007F78B0" w:rsidRPr="00C4721E">
        <w:rPr>
          <w:rFonts w:ascii="Times New Roman" w:hAnsi="Times New Roman" w:cs="Times New Roman"/>
          <w:sz w:val="28"/>
          <w:szCs w:val="28"/>
        </w:rPr>
        <w:t xml:space="preserve"> soviet style tactics of repression</w:t>
      </w:r>
      <w:r w:rsidR="001665D8">
        <w:rPr>
          <w:rFonts w:ascii="Times New Roman" w:hAnsi="Times New Roman" w:cs="Times New Roman"/>
          <w:sz w:val="28"/>
          <w:szCs w:val="28"/>
        </w:rPr>
        <w:t>,</w:t>
      </w:r>
      <w:r w:rsidR="007F78B0" w:rsidRPr="00C4721E">
        <w:rPr>
          <w:rFonts w:ascii="Times New Roman" w:hAnsi="Times New Roman" w:cs="Times New Roman"/>
          <w:sz w:val="28"/>
          <w:szCs w:val="28"/>
        </w:rPr>
        <w:t xml:space="preserve"> and suppressed religious </w:t>
      </w:r>
      <w:r w:rsidR="00564DD7" w:rsidRPr="00C4721E">
        <w:rPr>
          <w:rFonts w:ascii="Times New Roman" w:hAnsi="Times New Roman" w:cs="Times New Roman"/>
          <w:sz w:val="28"/>
          <w:szCs w:val="28"/>
        </w:rPr>
        <w:t>institutions</w:t>
      </w:r>
      <w:r w:rsidR="007F78B0" w:rsidRPr="00C4721E">
        <w:rPr>
          <w:rFonts w:ascii="Times New Roman" w:hAnsi="Times New Roman" w:cs="Times New Roman"/>
          <w:sz w:val="28"/>
          <w:szCs w:val="28"/>
        </w:rPr>
        <w:t xml:space="preserve"> employing</w:t>
      </w:r>
      <w:r w:rsidR="001665D8">
        <w:rPr>
          <w:rFonts w:ascii="Times New Roman" w:hAnsi="Times New Roman" w:cs="Times New Roman"/>
          <w:sz w:val="28"/>
          <w:szCs w:val="28"/>
        </w:rPr>
        <w:t>,</w:t>
      </w:r>
      <w:r w:rsidR="007F78B0" w:rsidRPr="00C4721E">
        <w:rPr>
          <w:rFonts w:ascii="Times New Roman" w:hAnsi="Times New Roman" w:cs="Times New Roman"/>
          <w:sz w:val="28"/>
          <w:szCs w:val="28"/>
        </w:rPr>
        <w:t xml:space="preserve"> violent methods against religion</w:t>
      </w:r>
      <w:r w:rsidR="001665D8">
        <w:rPr>
          <w:rFonts w:ascii="Times New Roman" w:hAnsi="Times New Roman" w:cs="Times New Roman"/>
          <w:sz w:val="28"/>
          <w:szCs w:val="28"/>
        </w:rPr>
        <w:t>, in particular Islam</w:t>
      </w:r>
      <w:r w:rsidR="007F78B0" w:rsidRPr="00C4721E">
        <w:rPr>
          <w:rFonts w:ascii="Times New Roman" w:hAnsi="Times New Roman" w:cs="Times New Roman"/>
          <w:sz w:val="28"/>
          <w:szCs w:val="28"/>
        </w:rPr>
        <w:t xml:space="preserve">. </w:t>
      </w:r>
      <w:r w:rsidR="00F548DA">
        <w:rPr>
          <w:rFonts w:ascii="Times New Roman" w:hAnsi="Times New Roman" w:cs="Times New Roman"/>
          <w:sz w:val="28"/>
          <w:szCs w:val="28"/>
        </w:rPr>
        <w:t xml:space="preserve">Shockingly </w:t>
      </w:r>
      <w:r w:rsidR="008C33C2" w:rsidRPr="00C4721E">
        <w:rPr>
          <w:rFonts w:ascii="Times New Roman" w:hAnsi="Times New Roman" w:cs="Times New Roman"/>
          <w:sz w:val="28"/>
          <w:szCs w:val="28"/>
        </w:rPr>
        <w:t>executing</w:t>
      </w:r>
      <w:r w:rsidR="007F78B0" w:rsidRPr="00C4721E">
        <w:rPr>
          <w:rFonts w:ascii="Times New Roman" w:hAnsi="Times New Roman" w:cs="Times New Roman"/>
          <w:sz w:val="28"/>
          <w:szCs w:val="28"/>
        </w:rPr>
        <w:t xml:space="preserve"> </w:t>
      </w:r>
      <w:r w:rsidR="008C33C2" w:rsidRPr="00C4721E">
        <w:rPr>
          <w:rFonts w:ascii="Times New Roman" w:hAnsi="Times New Roman" w:cs="Times New Roman"/>
          <w:sz w:val="28"/>
          <w:szCs w:val="28"/>
        </w:rPr>
        <w:t>ten</w:t>
      </w:r>
      <w:r w:rsidR="007F78B0" w:rsidRPr="00C4721E">
        <w:rPr>
          <w:rFonts w:ascii="Times New Roman" w:hAnsi="Times New Roman" w:cs="Times New Roman"/>
          <w:sz w:val="28"/>
          <w:szCs w:val="28"/>
        </w:rPr>
        <w:t xml:space="preserve"> religious </w:t>
      </w:r>
      <w:r w:rsidR="00F548DA">
        <w:rPr>
          <w:rFonts w:ascii="Times New Roman" w:hAnsi="Times New Roman" w:cs="Times New Roman"/>
          <w:sz w:val="28"/>
          <w:szCs w:val="28"/>
        </w:rPr>
        <w:t>clerics</w:t>
      </w:r>
      <w:r w:rsidR="007F78B0" w:rsidRPr="00C4721E">
        <w:rPr>
          <w:rFonts w:ascii="Times New Roman" w:hAnsi="Times New Roman" w:cs="Times New Roman"/>
          <w:sz w:val="28"/>
          <w:szCs w:val="28"/>
        </w:rPr>
        <w:t xml:space="preserve"> for </w:t>
      </w:r>
      <w:r w:rsidR="00573A7F">
        <w:rPr>
          <w:rFonts w:ascii="Times New Roman" w:hAnsi="Times New Roman" w:cs="Times New Roman"/>
          <w:sz w:val="28"/>
          <w:szCs w:val="28"/>
        </w:rPr>
        <w:t>challenging</w:t>
      </w:r>
      <w:r w:rsidR="008C33C2" w:rsidRPr="00C4721E">
        <w:rPr>
          <w:rFonts w:ascii="Times New Roman" w:hAnsi="Times New Roman" w:cs="Times New Roman"/>
          <w:sz w:val="28"/>
          <w:szCs w:val="28"/>
        </w:rPr>
        <w:t xml:space="preserve"> he’s </w:t>
      </w:r>
      <w:r w:rsidR="00573A7F">
        <w:rPr>
          <w:rFonts w:ascii="Times New Roman" w:hAnsi="Times New Roman" w:cs="Times New Roman"/>
          <w:sz w:val="28"/>
          <w:szCs w:val="28"/>
        </w:rPr>
        <w:t>alterations</w:t>
      </w:r>
      <w:r w:rsidR="008C33C2" w:rsidRPr="00C4721E">
        <w:rPr>
          <w:rFonts w:ascii="Times New Roman" w:hAnsi="Times New Roman" w:cs="Times New Roman"/>
          <w:sz w:val="28"/>
          <w:szCs w:val="28"/>
        </w:rPr>
        <w:t xml:space="preserve"> to Islamic family and marriage laws. An Islamic </w:t>
      </w:r>
      <w:r w:rsidR="00564DD7" w:rsidRPr="00C4721E">
        <w:rPr>
          <w:rFonts w:ascii="Times New Roman" w:hAnsi="Times New Roman" w:cs="Times New Roman"/>
          <w:sz w:val="28"/>
          <w:szCs w:val="28"/>
        </w:rPr>
        <w:t>renewal began</w:t>
      </w:r>
      <w:r w:rsidR="008C33C2" w:rsidRPr="00C4721E">
        <w:rPr>
          <w:rFonts w:ascii="Times New Roman" w:hAnsi="Times New Roman" w:cs="Times New Roman"/>
          <w:sz w:val="28"/>
          <w:szCs w:val="28"/>
        </w:rPr>
        <w:t xml:space="preserve"> “Islam had fared better under European colonialism than under his dictatorship” (Hussein, Oxford </w:t>
      </w:r>
      <w:r w:rsidR="00564DD7" w:rsidRPr="00C4721E">
        <w:rPr>
          <w:rFonts w:ascii="Times New Roman" w:hAnsi="Times New Roman" w:cs="Times New Roman"/>
          <w:sz w:val="28"/>
          <w:szCs w:val="28"/>
        </w:rPr>
        <w:t>Encyclopaedia</w:t>
      </w:r>
      <w:r w:rsidR="008C33C2" w:rsidRPr="00C4721E">
        <w:rPr>
          <w:rFonts w:ascii="Times New Roman" w:hAnsi="Times New Roman" w:cs="Times New Roman"/>
          <w:sz w:val="28"/>
          <w:szCs w:val="28"/>
        </w:rPr>
        <w:t xml:space="preserve">). Making head way from Ethiopia </w:t>
      </w:r>
      <w:r w:rsidR="00573A7F">
        <w:rPr>
          <w:rFonts w:ascii="Times New Roman" w:hAnsi="Times New Roman" w:cs="Times New Roman"/>
          <w:sz w:val="28"/>
          <w:szCs w:val="28"/>
        </w:rPr>
        <w:t xml:space="preserve">and the diaspora </w:t>
      </w:r>
      <w:r w:rsidR="008C33C2" w:rsidRPr="00C4721E">
        <w:rPr>
          <w:rFonts w:ascii="Times New Roman" w:hAnsi="Times New Roman" w:cs="Times New Roman"/>
          <w:sz w:val="28"/>
          <w:szCs w:val="28"/>
        </w:rPr>
        <w:t>a big group of religious leader</w:t>
      </w:r>
      <w:r w:rsidR="00573A7F">
        <w:rPr>
          <w:rFonts w:ascii="Times New Roman" w:hAnsi="Times New Roman" w:cs="Times New Roman"/>
          <w:sz w:val="28"/>
          <w:szCs w:val="28"/>
        </w:rPr>
        <w:t>s</w:t>
      </w:r>
      <w:r w:rsidR="008C33C2" w:rsidRPr="00C4721E">
        <w:rPr>
          <w:rFonts w:ascii="Times New Roman" w:hAnsi="Times New Roman" w:cs="Times New Roman"/>
          <w:sz w:val="28"/>
          <w:szCs w:val="28"/>
        </w:rPr>
        <w:t xml:space="preserve"> called “Islamic call” pushed and put forward a manifesto </w:t>
      </w:r>
      <w:r w:rsidR="006B5859" w:rsidRPr="00C4721E">
        <w:rPr>
          <w:rFonts w:ascii="Times New Roman" w:hAnsi="Times New Roman" w:cs="Times New Roman"/>
          <w:sz w:val="28"/>
          <w:szCs w:val="28"/>
        </w:rPr>
        <w:t xml:space="preserve">asking him to resign. In </w:t>
      </w:r>
      <w:r w:rsidR="00564DD7" w:rsidRPr="00C4721E">
        <w:rPr>
          <w:rFonts w:ascii="Times New Roman" w:hAnsi="Times New Roman" w:cs="Times New Roman"/>
          <w:sz w:val="28"/>
          <w:szCs w:val="28"/>
        </w:rPr>
        <w:t>1991 Barre</w:t>
      </w:r>
      <w:r w:rsidR="006B5859" w:rsidRPr="00C4721E">
        <w:rPr>
          <w:rFonts w:ascii="Times New Roman" w:hAnsi="Times New Roman" w:cs="Times New Roman"/>
          <w:sz w:val="28"/>
          <w:szCs w:val="28"/>
        </w:rPr>
        <w:t xml:space="preserve"> left administration</w:t>
      </w:r>
      <w:r w:rsidR="00573A7F">
        <w:rPr>
          <w:rFonts w:ascii="Times New Roman" w:hAnsi="Times New Roman" w:cs="Times New Roman"/>
          <w:sz w:val="28"/>
          <w:szCs w:val="28"/>
        </w:rPr>
        <w:t xml:space="preserve"> on exile in Nigeria ushering in an age of chaos, civil war, famine </w:t>
      </w:r>
      <w:r w:rsidR="006B5859" w:rsidRPr="00C4721E">
        <w:rPr>
          <w:rFonts w:ascii="Times New Roman" w:hAnsi="Times New Roman" w:cs="Times New Roman"/>
          <w:sz w:val="28"/>
          <w:szCs w:val="28"/>
        </w:rPr>
        <w:t>(</w:t>
      </w:r>
      <w:r w:rsidR="00092951" w:rsidRPr="00C4721E">
        <w:rPr>
          <w:rFonts w:ascii="Times New Roman" w:hAnsi="Times New Roman" w:cs="Times New Roman"/>
          <w:sz w:val="28"/>
          <w:szCs w:val="28"/>
        </w:rPr>
        <w:t>Hussein</w:t>
      </w:r>
      <w:r w:rsidR="006B5859" w:rsidRPr="00C4721E">
        <w:rPr>
          <w:rFonts w:ascii="Times New Roman" w:hAnsi="Times New Roman" w:cs="Times New Roman"/>
          <w:sz w:val="28"/>
          <w:szCs w:val="28"/>
        </w:rPr>
        <w:t xml:space="preserve">, Oxford Encyclopaedia).  Islamic resurgence is observable locally and in the diaspora, pockets of Islamic fundamentalist remain in the </w:t>
      </w:r>
      <w:r w:rsidR="00CD539D" w:rsidRPr="00C4721E">
        <w:rPr>
          <w:rFonts w:ascii="Times New Roman" w:hAnsi="Times New Roman" w:cs="Times New Roman"/>
          <w:sz w:val="28"/>
          <w:szCs w:val="28"/>
        </w:rPr>
        <w:t>background. “</w:t>
      </w:r>
      <w:r w:rsidR="00573A7F">
        <w:rPr>
          <w:rFonts w:ascii="Times New Roman" w:hAnsi="Times New Roman" w:cs="Times New Roman"/>
          <w:sz w:val="28"/>
          <w:szCs w:val="28"/>
        </w:rPr>
        <w:t>Clanism</w:t>
      </w:r>
      <w:r w:rsidR="00CD539D" w:rsidRPr="00C4721E">
        <w:rPr>
          <w:rFonts w:ascii="Times New Roman" w:hAnsi="Times New Roman" w:cs="Times New Roman"/>
          <w:sz w:val="28"/>
          <w:szCs w:val="28"/>
        </w:rPr>
        <w:t xml:space="preserve"> acts as</w:t>
      </w:r>
      <w:r w:rsidR="00092951">
        <w:rPr>
          <w:rFonts w:ascii="Times New Roman" w:hAnsi="Times New Roman" w:cs="Times New Roman"/>
          <w:sz w:val="28"/>
          <w:szCs w:val="28"/>
        </w:rPr>
        <w:t xml:space="preserve"> a check on Islamic radicalism” (Pieroni, 2015).</w:t>
      </w:r>
    </w:p>
    <w:p w14:paraId="5830F351" w14:textId="77777777" w:rsidR="00CC62F8" w:rsidRDefault="00CC62F8">
      <w:pPr>
        <w:rPr>
          <w:rFonts w:ascii="Times New Roman" w:hAnsi="Times New Roman" w:cs="Times New Roman"/>
          <w:sz w:val="28"/>
          <w:szCs w:val="28"/>
        </w:rPr>
      </w:pPr>
    </w:p>
    <w:p w14:paraId="68F3575F" w14:textId="3B2DB7BC" w:rsidR="00CC62F8" w:rsidRPr="00CC62F8" w:rsidRDefault="00CC62F8">
      <w:pPr>
        <w:rPr>
          <w:rFonts w:ascii="Times New Roman" w:hAnsi="Times New Roman" w:cs="Times New Roman"/>
          <w:b/>
          <w:sz w:val="28"/>
          <w:szCs w:val="28"/>
          <w:u w:val="single"/>
        </w:rPr>
      </w:pPr>
      <w:r>
        <w:rPr>
          <w:rFonts w:ascii="Times New Roman" w:hAnsi="Times New Roman" w:cs="Times New Roman"/>
          <w:b/>
          <w:sz w:val="28"/>
          <w:szCs w:val="28"/>
          <w:u w:val="single"/>
        </w:rPr>
        <w:t xml:space="preserve">Islamic Courts and Charities and Organizations: An Era of </w:t>
      </w:r>
      <w:r w:rsidR="008B5A0D">
        <w:rPr>
          <w:rFonts w:ascii="Times New Roman" w:hAnsi="Times New Roman" w:cs="Times New Roman"/>
          <w:b/>
          <w:sz w:val="28"/>
          <w:szCs w:val="28"/>
          <w:u w:val="single"/>
        </w:rPr>
        <w:t>Stability?</w:t>
      </w:r>
    </w:p>
    <w:p w14:paraId="566F84BF" w14:textId="77777777" w:rsidR="00577A8A" w:rsidRPr="00C4721E" w:rsidRDefault="00577A8A">
      <w:pPr>
        <w:rPr>
          <w:rFonts w:ascii="Times New Roman" w:hAnsi="Times New Roman" w:cs="Times New Roman"/>
          <w:sz w:val="28"/>
          <w:szCs w:val="28"/>
        </w:rPr>
      </w:pPr>
    </w:p>
    <w:p w14:paraId="1B85B692" w14:textId="77777777" w:rsidR="00175215" w:rsidRDefault="00FE6789">
      <w:pPr>
        <w:rPr>
          <w:rFonts w:ascii="Times New Roman" w:hAnsi="Times New Roman" w:cs="Times New Roman"/>
          <w:sz w:val="28"/>
          <w:szCs w:val="28"/>
        </w:rPr>
      </w:pPr>
      <w:r>
        <w:rPr>
          <w:rFonts w:ascii="Times New Roman" w:hAnsi="Times New Roman" w:cs="Times New Roman"/>
          <w:sz w:val="28"/>
          <w:szCs w:val="28"/>
        </w:rPr>
        <w:t>Somalia fell int</w:t>
      </w:r>
      <w:r w:rsidR="009B5C7B" w:rsidRPr="00C4721E">
        <w:rPr>
          <w:rFonts w:ascii="Times New Roman" w:hAnsi="Times New Roman" w:cs="Times New Roman"/>
          <w:sz w:val="28"/>
          <w:szCs w:val="28"/>
        </w:rPr>
        <w:t xml:space="preserve">o pandemonium. Clans fought against each </w:t>
      </w:r>
      <w:r w:rsidRPr="00C4721E">
        <w:rPr>
          <w:rFonts w:ascii="Times New Roman" w:hAnsi="Times New Roman" w:cs="Times New Roman"/>
          <w:sz w:val="28"/>
          <w:szCs w:val="28"/>
        </w:rPr>
        <w:t>other,</w:t>
      </w:r>
      <w:r w:rsidR="009B5C7B" w:rsidRPr="00C4721E">
        <w:rPr>
          <w:rFonts w:ascii="Times New Roman" w:hAnsi="Times New Roman" w:cs="Times New Roman"/>
          <w:sz w:val="28"/>
          <w:szCs w:val="28"/>
        </w:rPr>
        <w:t xml:space="preserve"> political factions </w:t>
      </w:r>
      <w:r w:rsidR="000C1825">
        <w:rPr>
          <w:rFonts w:ascii="Times New Roman" w:hAnsi="Times New Roman" w:cs="Times New Roman"/>
          <w:sz w:val="28"/>
          <w:szCs w:val="28"/>
        </w:rPr>
        <w:t>clashed</w:t>
      </w:r>
      <w:r w:rsidR="009B5C7B" w:rsidRPr="00C4721E">
        <w:rPr>
          <w:rFonts w:ascii="Times New Roman" w:hAnsi="Times New Roman" w:cs="Times New Roman"/>
          <w:sz w:val="28"/>
          <w:szCs w:val="28"/>
        </w:rPr>
        <w:t xml:space="preserve"> for power and crime rate rose. All the violence came at the expense of civilians whose plight </w:t>
      </w:r>
      <w:r w:rsidR="002C786B">
        <w:rPr>
          <w:rFonts w:ascii="Times New Roman" w:hAnsi="Times New Roman" w:cs="Times New Roman"/>
          <w:sz w:val="28"/>
          <w:szCs w:val="28"/>
        </w:rPr>
        <w:t>pushed for</w:t>
      </w:r>
      <w:r w:rsidR="009B5C7B" w:rsidRPr="00C4721E">
        <w:rPr>
          <w:rFonts w:ascii="Times New Roman" w:hAnsi="Times New Roman" w:cs="Times New Roman"/>
          <w:sz w:val="28"/>
          <w:szCs w:val="28"/>
        </w:rPr>
        <w:t xml:space="preserve"> the creation of the Islamic courts. </w:t>
      </w:r>
      <w:r w:rsidR="006D33E2">
        <w:rPr>
          <w:rFonts w:ascii="Times New Roman" w:hAnsi="Times New Roman" w:cs="Times New Roman"/>
          <w:sz w:val="28"/>
          <w:szCs w:val="28"/>
        </w:rPr>
        <w:t>“</w:t>
      </w:r>
      <w:r w:rsidR="009B5C7B" w:rsidRPr="00C4721E">
        <w:rPr>
          <w:rFonts w:ascii="Times New Roman" w:hAnsi="Times New Roman" w:cs="Times New Roman"/>
          <w:sz w:val="28"/>
          <w:szCs w:val="28"/>
        </w:rPr>
        <w:t>People turned to Islam for a sense fo</w:t>
      </w:r>
      <w:r w:rsidR="00766CC9">
        <w:rPr>
          <w:rFonts w:ascii="Times New Roman" w:hAnsi="Times New Roman" w:cs="Times New Roman"/>
          <w:sz w:val="28"/>
          <w:szCs w:val="28"/>
        </w:rPr>
        <w:t>r</w:t>
      </w:r>
      <w:r w:rsidR="009B5C7B" w:rsidRPr="00C4721E">
        <w:rPr>
          <w:rFonts w:ascii="Times New Roman" w:hAnsi="Times New Roman" w:cs="Times New Roman"/>
          <w:sz w:val="28"/>
          <w:szCs w:val="28"/>
        </w:rPr>
        <w:t xml:space="preserve"> security and the moral and physical reconstruct</w:t>
      </w:r>
      <w:r w:rsidR="006D33E2">
        <w:rPr>
          <w:rFonts w:ascii="Times New Roman" w:hAnsi="Times New Roman" w:cs="Times New Roman"/>
          <w:sz w:val="28"/>
          <w:szCs w:val="28"/>
        </w:rPr>
        <w:t>ion of communities”</w:t>
      </w:r>
      <w:r w:rsidR="00E418E3" w:rsidRPr="00C4721E">
        <w:rPr>
          <w:rFonts w:ascii="Times New Roman" w:hAnsi="Times New Roman" w:cs="Times New Roman"/>
          <w:sz w:val="28"/>
          <w:szCs w:val="28"/>
        </w:rPr>
        <w:t xml:space="preserve"> (Accord</w:t>
      </w:r>
      <w:r w:rsidR="00766CC9" w:rsidRPr="00C4721E">
        <w:rPr>
          <w:rFonts w:ascii="Times New Roman" w:hAnsi="Times New Roman" w:cs="Times New Roman"/>
          <w:sz w:val="28"/>
          <w:szCs w:val="28"/>
        </w:rPr>
        <w:t>, 2010</w:t>
      </w:r>
      <w:r w:rsidR="009B5C7B" w:rsidRPr="00C4721E">
        <w:rPr>
          <w:rFonts w:ascii="Times New Roman" w:hAnsi="Times New Roman" w:cs="Times New Roman"/>
          <w:sz w:val="28"/>
          <w:szCs w:val="28"/>
        </w:rPr>
        <w:t xml:space="preserve">). </w:t>
      </w:r>
      <w:r w:rsidR="000C1825">
        <w:rPr>
          <w:rFonts w:ascii="Times New Roman" w:hAnsi="Times New Roman" w:cs="Times New Roman"/>
          <w:sz w:val="28"/>
          <w:szCs w:val="28"/>
        </w:rPr>
        <w:t>“</w:t>
      </w:r>
      <w:r w:rsidR="00766CC9">
        <w:rPr>
          <w:rFonts w:ascii="Times New Roman" w:hAnsi="Times New Roman" w:cs="Times New Roman"/>
          <w:sz w:val="28"/>
          <w:szCs w:val="28"/>
        </w:rPr>
        <w:t>The maka and madina neighbourhoods in Somalia were the first to set up and have Islamic courts</w:t>
      </w:r>
      <w:r w:rsidR="000C1825">
        <w:rPr>
          <w:rFonts w:ascii="Times New Roman" w:hAnsi="Times New Roman" w:cs="Times New Roman"/>
          <w:sz w:val="28"/>
          <w:szCs w:val="28"/>
        </w:rPr>
        <w:t>”</w:t>
      </w:r>
      <w:r w:rsidR="00766CC9">
        <w:rPr>
          <w:rFonts w:ascii="Times New Roman" w:hAnsi="Times New Roman" w:cs="Times New Roman"/>
          <w:sz w:val="28"/>
          <w:szCs w:val="28"/>
        </w:rPr>
        <w:t xml:space="preserve"> .</w:t>
      </w:r>
      <w:r w:rsidR="00C53384" w:rsidRPr="00C4721E">
        <w:rPr>
          <w:rFonts w:ascii="Times New Roman" w:hAnsi="Times New Roman" w:cs="Times New Roman"/>
          <w:sz w:val="28"/>
          <w:szCs w:val="28"/>
        </w:rPr>
        <w:t xml:space="preserve">The courts were </w:t>
      </w:r>
      <w:r w:rsidR="00127069">
        <w:rPr>
          <w:rFonts w:ascii="Times New Roman" w:hAnsi="Times New Roman" w:cs="Times New Roman"/>
          <w:sz w:val="28"/>
          <w:szCs w:val="28"/>
        </w:rPr>
        <w:t>initially</w:t>
      </w:r>
      <w:r w:rsidR="00C53384" w:rsidRPr="00C4721E">
        <w:rPr>
          <w:rFonts w:ascii="Times New Roman" w:hAnsi="Times New Roman" w:cs="Times New Roman"/>
          <w:sz w:val="28"/>
          <w:szCs w:val="28"/>
        </w:rPr>
        <w:t xml:space="preserve"> clan based but merged in 2004 to form the Islamic </w:t>
      </w:r>
      <w:r w:rsidR="005376F5">
        <w:rPr>
          <w:rFonts w:ascii="Times New Roman" w:hAnsi="Times New Roman" w:cs="Times New Roman"/>
          <w:sz w:val="28"/>
          <w:szCs w:val="28"/>
        </w:rPr>
        <w:t xml:space="preserve">Courts Union (ICU) </w:t>
      </w:r>
      <w:r w:rsidR="00E418E3" w:rsidRPr="00C4721E">
        <w:rPr>
          <w:rFonts w:ascii="Times New Roman" w:hAnsi="Times New Roman" w:cs="Times New Roman"/>
          <w:sz w:val="28"/>
          <w:szCs w:val="28"/>
        </w:rPr>
        <w:t>(Accord,2010</w:t>
      </w:r>
      <w:r w:rsidR="00C53384" w:rsidRPr="00C4721E">
        <w:rPr>
          <w:rFonts w:ascii="Times New Roman" w:hAnsi="Times New Roman" w:cs="Times New Roman"/>
          <w:sz w:val="28"/>
          <w:szCs w:val="28"/>
        </w:rPr>
        <w:t xml:space="preserve">). </w:t>
      </w:r>
      <w:r w:rsidR="0072566C">
        <w:rPr>
          <w:rFonts w:ascii="Times New Roman" w:hAnsi="Times New Roman" w:cs="Times New Roman"/>
          <w:sz w:val="28"/>
          <w:szCs w:val="28"/>
        </w:rPr>
        <w:t xml:space="preserve">Dealing with </w:t>
      </w:r>
      <w:r w:rsidR="00C53384" w:rsidRPr="00C4721E">
        <w:rPr>
          <w:rFonts w:ascii="Times New Roman" w:hAnsi="Times New Roman" w:cs="Times New Roman"/>
          <w:sz w:val="28"/>
          <w:szCs w:val="28"/>
        </w:rPr>
        <w:t>“</w:t>
      </w:r>
      <w:r w:rsidR="0072566C" w:rsidRPr="00C4721E">
        <w:rPr>
          <w:rFonts w:ascii="Times New Roman" w:hAnsi="Times New Roman" w:cs="Times New Roman"/>
          <w:sz w:val="28"/>
          <w:szCs w:val="28"/>
        </w:rPr>
        <w:t>murder cases</w:t>
      </w:r>
      <w:r w:rsidR="00C53384" w:rsidRPr="00C4721E">
        <w:rPr>
          <w:rFonts w:ascii="Times New Roman" w:hAnsi="Times New Roman" w:cs="Times New Roman"/>
          <w:sz w:val="28"/>
          <w:szCs w:val="28"/>
        </w:rPr>
        <w:t xml:space="preserve"> on the basis of Islamic jurisprudence</w:t>
      </w:r>
      <w:r w:rsidR="005376F5">
        <w:rPr>
          <w:rFonts w:ascii="Times New Roman" w:hAnsi="Times New Roman" w:cs="Times New Roman"/>
          <w:sz w:val="28"/>
          <w:szCs w:val="28"/>
        </w:rPr>
        <w:t>”</w:t>
      </w:r>
      <w:r w:rsidR="00C53384" w:rsidRPr="00C4721E">
        <w:rPr>
          <w:rFonts w:ascii="Times New Roman" w:hAnsi="Times New Roman" w:cs="Times New Roman"/>
          <w:sz w:val="28"/>
          <w:szCs w:val="28"/>
        </w:rPr>
        <w:t xml:space="preserve">. All cases were dealt with through the application of </w:t>
      </w:r>
      <w:r w:rsidR="006177B5" w:rsidRPr="00C4721E">
        <w:rPr>
          <w:rFonts w:ascii="Times New Roman" w:hAnsi="Times New Roman" w:cs="Times New Roman"/>
          <w:sz w:val="28"/>
          <w:szCs w:val="28"/>
        </w:rPr>
        <w:t>Islamic</w:t>
      </w:r>
      <w:r w:rsidR="00C53384" w:rsidRPr="00C4721E">
        <w:rPr>
          <w:rFonts w:ascii="Times New Roman" w:hAnsi="Times New Roman" w:cs="Times New Roman"/>
          <w:sz w:val="28"/>
          <w:szCs w:val="28"/>
        </w:rPr>
        <w:t xml:space="preserve"> </w:t>
      </w:r>
      <w:r w:rsidR="00187043">
        <w:rPr>
          <w:rFonts w:ascii="Times New Roman" w:hAnsi="Times New Roman" w:cs="Times New Roman"/>
          <w:sz w:val="28"/>
          <w:szCs w:val="28"/>
        </w:rPr>
        <w:t xml:space="preserve">law, dealing initially with </w:t>
      </w:r>
      <w:r w:rsidR="006177B5" w:rsidRPr="00C4721E">
        <w:rPr>
          <w:rFonts w:ascii="Times New Roman" w:hAnsi="Times New Roman" w:cs="Times New Roman"/>
          <w:sz w:val="28"/>
          <w:szCs w:val="28"/>
        </w:rPr>
        <w:t xml:space="preserve">criminality the courts </w:t>
      </w:r>
      <w:r w:rsidR="00765EC2">
        <w:rPr>
          <w:rFonts w:ascii="Times New Roman" w:hAnsi="Times New Roman" w:cs="Times New Roman"/>
          <w:sz w:val="28"/>
          <w:szCs w:val="28"/>
        </w:rPr>
        <w:t>moved to civic cases, working</w:t>
      </w:r>
      <w:r w:rsidR="006177B5" w:rsidRPr="00C4721E">
        <w:rPr>
          <w:rFonts w:ascii="Times New Roman" w:hAnsi="Times New Roman" w:cs="Times New Roman"/>
          <w:sz w:val="28"/>
          <w:szCs w:val="28"/>
        </w:rPr>
        <w:t xml:space="preserve"> </w:t>
      </w:r>
      <w:r w:rsidR="00187043">
        <w:rPr>
          <w:rFonts w:ascii="Times New Roman" w:hAnsi="Times New Roman" w:cs="Times New Roman"/>
          <w:sz w:val="28"/>
          <w:szCs w:val="28"/>
        </w:rPr>
        <w:t>hand in hand with community</w:t>
      </w:r>
      <w:r w:rsidR="006177B5" w:rsidRPr="00C4721E">
        <w:rPr>
          <w:rFonts w:ascii="Times New Roman" w:hAnsi="Times New Roman" w:cs="Times New Roman"/>
          <w:sz w:val="28"/>
          <w:szCs w:val="28"/>
        </w:rPr>
        <w:t xml:space="preserve"> elders to gain acceptance of th</w:t>
      </w:r>
      <w:r w:rsidR="00E418E3" w:rsidRPr="00C4721E">
        <w:rPr>
          <w:rFonts w:ascii="Times New Roman" w:hAnsi="Times New Roman" w:cs="Times New Roman"/>
          <w:sz w:val="28"/>
          <w:szCs w:val="28"/>
        </w:rPr>
        <w:t xml:space="preserve">eir rulings by </w:t>
      </w:r>
      <w:r w:rsidR="000723CF" w:rsidRPr="00C4721E">
        <w:rPr>
          <w:rFonts w:ascii="Times New Roman" w:hAnsi="Times New Roman" w:cs="Times New Roman"/>
          <w:sz w:val="28"/>
          <w:szCs w:val="28"/>
        </w:rPr>
        <w:t>clans (</w:t>
      </w:r>
      <w:r w:rsidR="00E418E3" w:rsidRPr="00C4721E">
        <w:rPr>
          <w:rFonts w:ascii="Times New Roman" w:hAnsi="Times New Roman" w:cs="Times New Roman"/>
          <w:sz w:val="28"/>
          <w:szCs w:val="28"/>
        </w:rPr>
        <w:t>Accord,2010</w:t>
      </w:r>
      <w:r w:rsidR="006177B5" w:rsidRPr="00C4721E">
        <w:rPr>
          <w:rFonts w:ascii="Times New Roman" w:hAnsi="Times New Roman" w:cs="Times New Roman"/>
          <w:sz w:val="28"/>
          <w:szCs w:val="28"/>
        </w:rPr>
        <w:t xml:space="preserve">). </w:t>
      </w:r>
      <w:r w:rsidR="00187043">
        <w:rPr>
          <w:rFonts w:ascii="Times New Roman" w:hAnsi="Times New Roman" w:cs="Times New Roman"/>
          <w:sz w:val="28"/>
          <w:szCs w:val="28"/>
        </w:rPr>
        <w:t xml:space="preserve">Apart from </w:t>
      </w:r>
      <w:r w:rsidR="006177B5" w:rsidRPr="00C4721E">
        <w:rPr>
          <w:rFonts w:ascii="Times New Roman" w:hAnsi="Times New Roman" w:cs="Times New Roman"/>
          <w:sz w:val="28"/>
          <w:szCs w:val="28"/>
        </w:rPr>
        <w:t xml:space="preserve">peacemaking Islam </w:t>
      </w:r>
      <w:r w:rsidR="00175215">
        <w:rPr>
          <w:rFonts w:ascii="Times New Roman" w:hAnsi="Times New Roman" w:cs="Times New Roman"/>
          <w:sz w:val="28"/>
          <w:szCs w:val="28"/>
        </w:rPr>
        <w:t xml:space="preserve">as a philosophy </w:t>
      </w:r>
      <w:r w:rsidR="006177B5" w:rsidRPr="00C4721E">
        <w:rPr>
          <w:rFonts w:ascii="Times New Roman" w:hAnsi="Times New Roman" w:cs="Times New Roman"/>
          <w:sz w:val="28"/>
          <w:szCs w:val="28"/>
        </w:rPr>
        <w:t xml:space="preserve">has been </w:t>
      </w:r>
      <w:r w:rsidR="00175215">
        <w:rPr>
          <w:rFonts w:ascii="Times New Roman" w:hAnsi="Times New Roman" w:cs="Times New Roman"/>
          <w:sz w:val="28"/>
          <w:szCs w:val="28"/>
        </w:rPr>
        <w:t xml:space="preserve">influential in commerce in an </w:t>
      </w:r>
      <w:r w:rsidR="006177B5" w:rsidRPr="00C4721E">
        <w:rPr>
          <w:rFonts w:ascii="Times New Roman" w:hAnsi="Times New Roman" w:cs="Times New Roman"/>
          <w:sz w:val="28"/>
          <w:szCs w:val="28"/>
        </w:rPr>
        <w:t>effort to revive and mainta</w:t>
      </w:r>
      <w:r w:rsidR="00E418E3" w:rsidRPr="00C4721E">
        <w:rPr>
          <w:rFonts w:ascii="Times New Roman" w:hAnsi="Times New Roman" w:cs="Times New Roman"/>
          <w:sz w:val="28"/>
          <w:szCs w:val="28"/>
        </w:rPr>
        <w:t>in public services (Accord, 2010</w:t>
      </w:r>
      <w:r w:rsidR="006177B5" w:rsidRPr="00C4721E">
        <w:rPr>
          <w:rFonts w:ascii="Times New Roman" w:hAnsi="Times New Roman" w:cs="Times New Roman"/>
          <w:sz w:val="28"/>
          <w:szCs w:val="28"/>
        </w:rPr>
        <w:t xml:space="preserve">). Many new enterprises </w:t>
      </w:r>
      <w:r w:rsidR="00435A09" w:rsidRPr="00C4721E">
        <w:rPr>
          <w:rFonts w:ascii="Times New Roman" w:hAnsi="Times New Roman" w:cs="Times New Roman"/>
          <w:sz w:val="28"/>
          <w:szCs w:val="28"/>
        </w:rPr>
        <w:t>that</w:t>
      </w:r>
      <w:r w:rsidR="006177B5" w:rsidRPr="00C4721E">
        <w:rPr>
          <w:rFonts w:ascii="Times New Roman" w:hAnsi="Times New Roman" w:cs="Times New Roman"/>
          <w:sz w:val="28"/>
          <w:szCs w:val="28"/>
        </w:rPr>
        <w:t xml:space="preserve"> grew during and after the war in import and export have been inspired and motivated by new reformist Islamic sects (A</w:t>
      </w:r>
      <w:r w:rsidR="00E418E3" w:rsidRPr="00C4721E">
        <w:rPr>
          <w:rFonts w:ascii="Times New Roman" w:hAnsi="Times New Roman" w:cs="Times New Roman"/>
          <w:sz w:val="28"/>
          <w:szCs w:val="28"/>
        </w:rPr>
        <w:t>ccord</w:t>
      </w:r>
      <w:r w:rsidR="00435A09" w:rsidRPr="00C4721E">
        <w:rPr>
          <w:rFonts w:ascii="Times New Roman" w:hAnsi="Times New Roman" w:cs="Times New Roman"/>
          <w:sz w:val="28"/>
          <w:szCs w:val="28"/>
        </w:rPr>
        <w:t>, 2010</w:t>
      </w:r>
      <w:r w:rsidR="006177B5" w:rsidRPr="000723CF">
        <w:rPr>
          <w:rFonts w:ascii="Times New Roman" w:hAnsi="Times New Roman" w:cs="Times New Roman"/>
          <w:sz w:val="28"/>
          <w:szCs w:val="28"/>
        </w:rPr>
        <w:t>)</w:t>
      </w:r>
      <w:r w:rsidR="009F7F9A" w:rsidRPr="000723CF">
        <w:rPr>
          <w:rFonts w:ascii="Times New Roman" w:hAnsi="Times New Roman" w:cs="Times New Roman"/>
          <w:sz w:val="28"/>
          <w:szCs w:val="28"/>
        </w:rPr>
        <w:t xml:space="preserve">. </w:t>
      </w:r>
      <w:r w:rsidR="000723CF" w:rsidRPr="000723CF">
        <w:rPr>
          <w:rFonts w:ascii="Times New Roman" w:hAnsi="Times New Roman" w:cs="Times New Roman"/>
          <w:sz w:val="28"/>
          <w:szCs w:val="28"/>
        </w:rPr>
        <w:t>Somalia’s economy had mainly been dependent on pastoralism in rural regions and livestock trade is as the backbone of the economy (Ahmed, 1999:69).</w:t>
      </w:r>
      <w:r w:rsidR="000723CF">
        <w:rPr>
          <w:rFonts w:ascii="Times New Roman" w:hAnsi="Times New Roman" w:cs="Times New Roman"/>
          <w:sz w:val="28"/>
          <w:szCs w:val="28"/>
        </w:rPr>
        <w:t xml:space="preserve"> </w:t>
      </w:r>
      <w:r w:rsidR="00435A09">
        <w:rPr>
          <w:rFonts w:ascii="Times New Roman" w:hAnsi="Times New Roman" w:cs="Times New Roman"/>
          <w:sz w:val="28"/>
          <w:szCs w:val="28"/>
        </w:rPr>
        <w:t>“</w:t>
      </w:r>
      <w:r w:rsidR="009F7F9A" w:rsidRPr="00C4721E">
        <w:rPr>
          <w:rFonts w:ascii="Times New Roman" w:hAnsi="Times New Roman" w:cs="Times New Roman"/>
          <w:sz w:val="28"/>
          <w:szCs w:val="28"/>
        </w:rPr>
        <w:t xml:space="preserve">Using Islamic </w:t>
      </w:r>
      <w:r w:rsidR="00832195" w:rsidRPr="00C4721E">
        <w:rPr>
          <w:rFonts w:ascii="Times New Roman" w:hAnsi="Times New Roman" w:cs="Times New Roman"/>
          <w:sz w:val="28"/>
          <w:szCs w:val="28"/>
        </w:rPr>
        <w:t>principals</w:t>
      </w:r>
      <w:r w:rsidR="009F7F9A" w:rsidRPr="00C4721E">
        <w:rPr>
          <w:rFonts w:ascii="Times New Roman" w:hAnsi="Times New Roman" w:cs="Times New Roman"/>
          <w:sz w:val="28"/>
          <w:szCs w:val="28"/>
        </w:rPr>
        <w:t xml:space="preserve">, these </w:t>
      </w:r>
      <w:r w:rsidR="00832195" w:rsidRPr="00C4721E">
        <w:rPr>
          <w:rFonts w:ascii="Times New Roman" w:hAnsi="Times New Roman" w:cs="Times New Roman"/>
          <w:sz w:val="28"/>
          <w:szCs w:val="28"/>
        </w:rPr>
        <w:t>businesses</w:t>
      </w:r>
      <w:r w:rsidR="009F7F9A" w:rsidRPr="00C4721E">
        <w:rPr>
          <w:rFonts w:ascii="Times New Roman" w:hAnsi="Times New Roman" w:cs="Times New Roman"/>
          <w:sz w:val="28"/>
          <w:szCs w:val="28"/>
        </w:rPr>
        <w:t xml:space="preserve"> </w:t>
      </w:r>
      <w:r w:rsidR="00832195" w:rsidRPr="00C4721E">
        <w:rPr>
          <w:rFonts w:ascii="Times New Roman" w:hAnsi="Times New Roman" w:cs="Times New Roman"/>
          <w:sz w:val="28"/>
          <w:szCs w:val="28"/>
        </w:rPr>
        <w:t>attract</w:t>
      </w:r>
      <w:r w:rsidR="009F7F9A" w:rsidRPr="00C4721E">
        <w:rPr>
          <w:rFonts w:ascii="Times New Roman" w:hAnsi="Times New Roman" w:cs="Times New Roman"/>
          <w:sz w:val="28"/>
          <w:szCs w:val="28"/>
        </w:rPr>
        <w:t xml:space="preserve"> shareholders fro</w:t>
      </w:r>
      <w:r w:rsidR="00832195" w:rsidRPr="00C4721E">
        <w:rPr>
          <w:rFonts w:ascii="Times New Roman" w:hAnsi="Times New Roman" w:cs="Times New Roman"/>
          <w:sz w:val="28"/>
          <w:szCs w:val="28"/>
        </w:rPr>
        <w:t>m</w:t>
      </w:r>
      <w:r w:rsidR="009F7F9A" w:rsidRPr="00C4721E">
        <w:rPr>
          <w:rFonts w:ascii="Times New Roman" w:hAnsi="Times New Roman" w:cs="Times New Roman"/>
          <w:sz w:val="28"/>
          <w:szCs w:val="28"/>
        </w:rPr>
        <w:t xml:space="preserve"> different clans, allowing cooperation across the political divide</w:t>
      </w:r>
      <w:r w:rsidR="00435A09">
        <w:rPr>
          <w:rFonts w:ascii="Times New Roman" w:hAnsi="Times New Roman" w:cs="Times New Roman"/>
          <w:sz w:val="28"/>
          <w:szCs w:val="28"/>
        </w:rPr>
        <w:t>”(Accord,2010)</w:t>
      </w:r>
      <w:r w:rsidR="009F7F9A" w:rsidRPr="00C4721E">
        <w:rPr>
          <w:rFonts w:ascii="Times New Roman" w:hAnsi="Times New Roman" w:cs="Times New Roman"/>
          <w:sz w:val="28"/>
          <w:szCs w:val="28"/>
        </w:rPr>
        <w:t>.</w:t>
      </w:r>
      <w:r w:rsidR="00832195" w:rsidRPr="00C4721E">
        <w:rPr>
          <w:rFonts w:ascii="Times New Roman" w:hAnsi="Times New Roman" w:cs="Times New Roman"/>
          <w:sz w:val="28"/>
          <w:szCs w:val="28"/>
        </w:rPr>
        <w:t xml:space="preserve"> </w:t>
      </w:r>
    </w:p>
    <w:p w14:paraId="3AB6AD70" w14:textId="77777777" w:rsidR="00175215" w:rsidRDefault="00175215">
      <w:pPr>
        <w:rPr>
          <w:rFonts w:ascii="Times New Roman" w:hAnsi="Times New Roman" w:cs="Times New Roman"/>
          <w:sz w:val="28"/>
          <w:szCs w:val="28"/>
        </w:rPr>
      </w:pPr>
    </w:p>
    <w:p w14:paraId="0998892E" w14:textId="159F3E5F" w:rsidR="007A0888" w:rsidRDefault="00832195">
      <w:pPr>
        <w:rPr>
          <w:rFonts w:ascii="Times New Roman" w:hAnsi="Times New Roman" w:cs="Times New Roman"/>
          <w:sz w:val="28"/>
          <w:szCs w:val="28"/>
        </w:rPr>
      </w:pPr>
      <w:r w:rsidRPr="00C4721E">
        <w:rPr>
          <w:rFonts w:ascii="Times New Roman" w:hAnsi="Times New Roman" w:cs="Times New Roman"/>
          <w:sz w:val="28"/>
          <w:szCs w:val="28"/>
        </w:rPr>
        <w:t>Islamic groups have also heavily invested in social sectors of the economy and the country such as education and health. “</w:t>
      </w:r>
      <w:r w:rsidR="00735A5C" w:rsidRPr="00C4721E">
        <w:rPr>
          <w:rFonts w:ascii="Times New Roman" w:hAnsi="Times New Roman" w:cs="Times New Roman"/>
          <w:sz w:val="28"/>
          <w:szCs w:val="28"/>
        </w:rPr>
        <w:t>Before</w:t>
      </w:r>
      <w:r w:rsidRPr="00C4721E">
        <w:rPr>
          <w:rFonts w:ascii="Times New Roman" w:hAnsi="Times New Roman" w:cs="Times New Roman"/>
          <w:sz w:val="28"/>
          <w:szCs w:val="28"/>
        </w:rPr>
        <w:t xml:space="preserve"> the mass displacement </w:t>
      </w:r>
      <w:r w:rsidR="00735A5C" w:rsidRPr="00C4721E">
        <w:rPr>
          <w:rFonts w:ascii="Times New Roman" w:hAnsi="Times New Roman" w:cs="Times New Roman"/>
          <w:sz w:val="28"/>
          <w:szCs w:val="28"/>
        </w:rPr>
        <w:t>of people from Mogadishu in 2007 more than 130,00 children were being educated with the support of Islamic foundations and charities, universities like Mogadishu university were also revived with support from Islamic</w:t>
      </w:r>
      <w:r w:rsidR="00E418E3" w:rsidRPr="00C4721E">
        <w:rPr>
          <w:rFonts w:ascii="Times New Roman" w:hAnsi="Times New Roman" w:cs="Times New Roman"/>
          <w:sz w:val="28"/>
          <w:szCs w:val="28"/>
        </w:rPr>
        <w:t xml:space="preserve"> finance”(Accord,2010</w:t>
      </w:r>
      <w:r w:rsidR="00735A5C" w:rsidRPr="00C4721E">
        <w:rPr>
          <w:rFonts w:ascii="Times New Roman" w:hAnsi="Times New Roman" w:cs="Times New Roman"/>
          <w:sz w:val="28"/>
          <w:szCs w:val="28"/>
        </w:rPr>
        <w:t xml:space="preserve">). Islam has always played a tangible role in peace </w:t>
      </w:r>
      <w:r w:rsidR="000723CF" w:rsidRPr="00C4721E">
        <w:rPr>
          <w:rFonts w:ascii="Times New Roman" w:hAnsi="Times New Roman" w:cs="Times New Roman"/>
          <w:sz w:val="28"/>
          <w:szCs w:val="28"/>
        </w:rPr>
        <w:t>making and</w:t>
      </w:r>
      <w:r w:rsidR="003D42C3" w:rsidRPr="00C4721E">
        <w:rPr>
          <w:rFonts w:ascii="Times New Roman" w:hAnsi="Times New Roman" w:cs="Times New Roman"/>
          <w:sz w:val="28"/>
          <w:szCs w:val="28"/>
        </w:rPr>
        <w:t xml:space="preserve"> peace</w:t>
      </w:r>
      <w:r w:rsidR="000723CF">
        <w:rPr>
          <w:rFonts w:ascii="Times New Roman" w:hAnsi="Times New Roman" w:cs="Times New Roman"/>
          <w:sz w:val="28"/>
          <w:szCs w:val="28"/>
        </w:rPr>
        <w:t>-</w:t>
      </w:r>
      <w:r w:rsidR="000723CF" w:rsidRPr="00C4721E">
        <w:rPr>
          <w:rFonts w:ascii="Times New Roman" w:hAnsi="Times New Roman" w:cs="Times New Roman"/>
          <w:sz w:val="28"/>
          <w:szCs w:val="28"/>
        </w:rPr>
        <w:t>building</w:t>
      </w:r>
      <w:r w:rsidR="003D42C3" w:rsidRPr="00C4721E">
        <w:rPr>
          <w:rFonts w:ascii="Times New Roman" w:hAnsi="Times New Roman" w:cs="Times New Roman"/>
          <w:sz w:val="28"/>
          <w:szCs w:val="28"/>
        </w:rPr>
        <w:t>.</w:t>
      </w:r>
      <w:r w:rsidR="00993679" w:rsidRPr="00C4721E">
        <w:rPr>
          <w:rFonts w:ascii="Times New Roman" w:hAnsi="Times New Roman" w:cs="Times New Roman"/>
          <w:sz w:val="28"/>
          <w:szCs w:val="28"/>
        </w:rPr>
        <w:t xml:space="preserve"> Many </w:t>
      </w:r>
      <w:r w:rsidR="000723CF" w:rsidRPr="00C4721E">
        <w:rPr>
          <w:rFonts w:ascii="Times New Roman" w:hAnsi="Times New Roman" w:cs="Times New Roman"/>
          <w:sz w:val="28"/>
          <w:szCs w:val="28"/>
        </w:rPr>
        <w:t>Muslim</w:t>
      </w:r>
      <w:r w:rsidR="00993679" w:rsidRPr="00C4721E">
        <w:rPr>
          <w:rFonts w:ascii="Times New Roman" w:hAnsi="Times New Roman" w:cs="Times New Roman"/>
          <w:sz w:val="28"/>
          <w:szCs w:val="28"/>
        </w:rPr>
        <w:t xml:space="preserve"> Islamic scholars believe </w:t>
      </w:r>
      <w:r w:rsidR="000723CF" w:rsidRPr="00C4721E">
        <w:rPr>
          <w:rFonts w:ascii="Times New Roman" w:hAnsi="Times New Roman" w:cs="Times New Roman"/>
          <w:sz w:val="28"/>
          <w:szCs w:val="28"/>
        </w:rPr>
        <w:t>Islam</w:t>
      </w:r>
      <w:r w:rsidR="00993679" w:rsidRPr="00C4721E">
        <w:rPr>
          <w:rFonts w:ascii="Times New Roman" w:hAnsi="Times New Roman" w:cs="Times New Roman"/>
          <w:sz w:val="28"/>
          <w:szCs w:val="28"/>
        </w:rPr>
        <w:t xml:space="preserve"> has the potential to achieve absolute security in the country because Somalia is almost “100 </w:t>
      </w:r>
      <w:r w:rsidR="000723CF" w:rsidRPr="00C4721E">
        <w:rPr>
          <w:rFonts w:ascii="Times New Roman" w:hAnsi="Times New Roman" w:cs="Times New Roman"/>
          <w:sz w:val="28"/>
          <w:szCs w:val="28"/>
        </w:rPr>
        <w:t>per cent</w:t>
      </w:r>
      <w:r w:rsidR="00993679" w:rsidRPr="00C4721E">
        <w:rPr>
          <w:rFonts w:ascii="Times New Roman" w:hAnsi="Times New Roman" w:cs="Times New Roman"/>
          <w:sz w:val="28"/>
          <w:szCs w:val="28"/>
        </w:rPr>
        <w:t xml:space="preserve"> </w:t>
      </w:r>
      <w:r w:rsidR="000723CF" w:rsidRPr="00C4721E">
        <w:rPr>
          <w:rFonts w:ascii="Times New Roman" w:hAnsi="Times New Roman" w:cs="Times New Roman"/>
          <w:sz w:val="28"/>
          <w:szCs w:val="28"/>
        </w:rPr>
        <w:t>Muslim</w:t>
      </w:r>
      <w:r w:rsidR="00993679" w:rsidRPr="00C4721E">
        <w:rPr>
          <w:rFonts w:ascii="Times New Roman" w:hAnsi="Times New Roman" w:cs="Times New Roman"/>
          <w:sz w:val="28"/>
          <w:szCs w:val="28"/>
        </w:rPr>
        <w:t xml:space="preserve"> and will accept </w:t>
      </w:r>
      <w:r w:rsidR="000723CF" w:rsidRPr="00C4721E">
        <w:rPr>
          <w:rFonts w:ascii="Times New Roman" w:hAnsi="Times New Roman" w:cs="Times New Roman"/>
          <w:sz w:val="28"/>
          <w:szCs w:val="28"/>
        </w:rPr>
        <w:t>Islam</w:t>
      </w:r>
      <w:r w:rsidR="000723CF">
        <w:rPr>
          <w:rFonts w:ascii="Times New Roman" w:hAnsi="Times New Roman" w:cs="Times New Roman"/>
          <w:sz w:val="28"/>
          <w:szCs w:val="28"/>
        </w:rPr>
        <w:t xml:space="preserve"> as a political system</w:t>
      </w:r>
      <w:r w:rsidR="00993679" w:rsidRPr="00C4721E">
        <w:rPr>
          <w:rFonts w:ascii="Times New Roman" w:hAnsi="Times New Roman" w:cs="Times New Roman"/>
          <w:sz w:val="28"/>
          <w:szCs w:val="28"/>
        </w:rPr>
        <w:t xml:space="preserve"> more readily tha</w:t>
      </w:r>
      <w:r w:rsidR="007A0888">
        <w:rPr>
          <w:rFonts w:ascii="Times New Roman" w:hAnsi="Times New Roman" w:cs="Times New Roman"/>
          <w:sz w:val="28"/>
          <w:szCs w:val="28"/>
        </w:rPr>
        <w:t>n</w:t>
      </w:r>
      <w:r w:rsidR="00993679" w:rsidRPr="00C4721E">
        <w:rPr>
          <w:rFonts w:ascii="Times New Roman" w:hAnsi="Times New Roman" w:cs="Times New Roman"/>
          <w:sz w:val="28"/>
          <w:szCs w:val="28"/>
        </w:rPr>
        <w:t xml:space="preserve"> any oth</w:t>
      </w:r>
      <w:r w:rsidR="00175215">
        <w:rPr>
          <w:rFonts w:ascii="Times New Roman" w:hAnsi="Times New Roman" w:cs="Times New Roman"/>
          <w:sz w:val="28"/>
          <w:szCs w:val="28"/>
        </w:rPr>
        <w:t xml:space="preserve">er political system” </w:t>
      </w:r>
      <w:r w:rsidR="00E418E3" w:rsidRPr="00C4721E">
        <w:rPr>
          <w:rFonts w:ascii="Times New Roman" w:hAnsi="Times New Roman" w:cs="Times New Roman"/>
          <w:sz w:val="28"/>
          <w:szCs w:val="28"/>
        </w:rPr>
        <w:t>(Accord,2010</w:t>
      </w:r>
      <w:r w:rsidR="00993679" w:rsidRPr="00C4721E">
        <w:rPr>
          <w:rFonts w:ascii="Times New Roman" w:hAnsi="Times New Roman" w:cs="Times New Roman"/>
          <w:sz w:val="28"/>
          <w:szCs w:val="28"/>
        </w:rPr>
        <w:t xml:space="preserve">). On the other side some scholars argue that external powers like the USA which have </w:t>
      </w:r>
      <w:r w:rsidR="007A0888" w:rsidRPr="00C4721E">
        <w:rPr>
          <w:rFonts w:ascii="Times New Roman" w:hAnsi="Times New Roman" w:cs="Times New Roman"/>
          <w:sz w:val="28"/>
          <w:szCs w:val="28"/>
        </w:rPr>
        <w:t>intervened</w:t>
      </w:r>
      <w:r w:rsidR="00993679" w:rsidRPr="00C4721E">
        <w:rPr>
          <w:rFonts w:ascii="Times New Roman" w:hAnsi="Times New Roman" w:cs="Times New Roman"/>
          <w:sz w:val="28"/>
          <w:szCs w:val="28"/>
        </w:rPr>
        <w:t xml:space="preserve"> in the past in Somalia would never allow an ‘Islamic system’ to</w:t>
      </w:r>
      <w:r w:rsidR="007A0888">
        <w:rPr>
          <w:rFonts w:ascii="Times New Roman" w:hAnsi="Times New Roman" w:cs="Times New Roman"/>
          <w:sz w:val="28"/>
          <w:szCs w:val="28"/>
        </w:rPr>
        <w:t xml:space="preserve"> fully take root in the country.</w:t>
      </w:r>
      <w:r w:rsidR="00845324" w:rsidRPr="00C4721E">
        <w:rPr>
          <w:rFonts w:ascii="Times New Roman" w:hAnsi="Times New Roman" w:cs="Times New Roman"/>
          <w:sz w:val="28"/>
          <w:szCs w:val="28"/>
        </w:rPr>
        <w:t xml:space="preserve"> </w:t>
      </w:r>
      <w:r w:rsidR="00175215">
        <w:rPr>
          <w:rFonts w:ascii="Times New Roman" w:hAnsi="Times New Roman" w:cs="Times New Roman"/>
          <w:sz w:val="28"/>
          <w:szCs w:val="28"/>
        </w:rPr>
        <w:t>“</w:t>
      </w:r>
      <w:r w:rsidR="007A0888">
        <w:rPr>
          <w:rFonts w:ascii="Times New Roman" w:hAnsi="Times New Roman" w:cs="Times New Roman"/>
          <w:sz w:val="28"/>
          <w:szCs w:val="28"/>
        </w:rPr>
        <w:t>P</w:t>
      </w:r>
      <w:r w:rsidR="00845324" w:rsidRPr="00C4721E">
        <w:rPr>
          <w:rFonts w:ascii="Times New Roman" w:hAnsi="Times New Roman" w:cs="Times New Roman"/>
          <w:sz w:val="28"/>
          <w:szCs w:val="28"/>
        </w:rPr>
        <w:t xml:space="preserve">olitical </w:t>
      </w:r>
      <w:r w:rsidR="007A0888" w:rsidRPr="00C4721E">
        <w:rPr>
          <w:rFonts w:ascii="Times New Roman" w:hAnsi="Times New Roman" w:cs="Times New Roman"/>
          <w:sz w:val="28"/>
          <w:szCs w:val="28"/>
        </w:rPr>
        <w:t>Islam</w:t>
      </w:r>
      <w:r w:rsidR="00845324" w:rsidRPr="00C4721E">
        <w:rPr>
          <w:rFonts w:ascii="Times New Roman" w:hAnsi="Times New Roman" w:cs="Times New Roman"/>
          <w:sz w:val="28"/>
          <w:szCs w:val="28"/>
        </w:rPr>
        <w:t xml:space="preserve"> is going through a </w:t>
      </w:r>
      <w:r w:rsidR="007A0888" w:rsidRPr="00C4721E">
        <w:rPr>
          <w:rFonts w:ascii="Times New Roman" w:hAnsi="Times New Roman" w:cs="Times New Roman"/>
          <w:sz w:val="28"/>
          <w:szCs w:val="28"/>
        </w:rPr>
        <w:t>turbulent</w:t>
      </w:r>
      <w:r w:rsidR="00845324" w:rsidRPr="00C4721E">
        <w:rPr>
          <w:rFonts w:ascii="Times New Roman" w:hAnsi="Times New Roman" w:cs="Times New Roman"/>
          <w:sz w:val="28"/>
          <w:szCs w:val="28"/>
        </w:rPr>
        <w:t xml:space="preserve"> period in Somalia</w:t>
      </w:r>
      <w:r w:rsidR="00175215">
        <w:rPr>
          <w:rFonts w:ascii="Times New Roman" w:hAnsi="Times New Roman" w:cs="Times New Roman"/>
          <w:sz w:val="28"/>
          <w:szCs w:val="28"/>
        </w:rPr>
        <w:t>”</w:t>
      </w:r>
      <w:r w:rsidR="00845324" w:rsidRPr="00C4721E">
        <w:rPr>
          <w:rFonts w:ascii="Times New Roman" w:hAnsi="Times New Roman" w:cs="Times New Roman"/>
          <w:sz w:val="28"/>
          <w:szCs w:val="28"/>
        </w:rPr>
        <w:t xml:space="preserve"> (Accord, 2018). </w:t>
      </w:r>
      <w:r w:rsidR="006F3A4A" w:rsidRPr="00C4721E">
        <w:rPr>
          <w:rFonts w:ascii="Times New Roman" w:hAnsi="Times New Roman" w:cs="Times New Roman"/>
          <w:sz w:val="28"/>
          <w:szCs w:val="28"/>
        </w:rPr>
        <w:t xml:space="preserve">“Southern Somalis, </w:t>
      </w:r>
      <w:r w:rsidR="005E61B3" w:rsidRPr="00C4721E">
        <w:rPr>
          <w:rFonts w:ascii="Times New Roman" w:hAnsi="Times New Roman" w:cs="Times New Roman"/>
          <w:sz w:val="28"/>
          <w:szCs w:val="28"/>
        </w:rPr>
        <w:t>believe</w:t>
      </w:r>
      <w:r w:rsidR="006F3A4A" w:rsidRPr="00C4721E">
        <w:rPr>
          <w:rFonts w:ascii="Times New Roman" w:hAnsi="Times New Roman" w:cs="Times New Roman"/>
          <w:sz w:val="28"/>
          <w:szCs w:val="28"/>
        </w:rPr>
        <w:t xml:space="preserve"> that Somalis could agree on one leadership and achieve trust and peace under </w:t>
      </w:r>
      <w:r w:rsidR="006F3A4A" w:rsidRPr="007A0888">
        <w:rPr>
          <w:rFonts w:ascii="Times New Roman" w:hAnsi="Times New Roman" w:cs="Times New Roman"/>
          <w:i/>
          <w:sz w:val="28"/>
          <w:szCs w:val="28"/>
        </w:rPr>
        <w:t>Shari’</w:t>
      </w:r>
      <w:r w:rsidR="00E418E3" w:rsidRPr="007A0888">
        <w:rPr>
          <w:rFonts w:ascii="Times New Roman" w:hAnsi="Times New Roman" w:cs="Times New Roman"/>
          <w:i/>
          <w:sz w:val="28"/>
          <w:szCs w:val="28"/>
        </w:rPr>
        <w:t>a</w:t>
      </w:r>
      <w:r w:rsidR="00E418E3" w:rsidRPr="00C4721E">
        <w:rPr>
          <w:rFonts w:ascii="Times New Roman" w:hAnsi="Times New Roman" w:cs="Times New Roman"/>
          <w:sz w:val="28"/>
          <w:szCs w:val="28"/>
        </w:rPr>
        <w:t>”(Accord</w:t>
      </w:r>
      <w:r w:rsidR="007A0888" w:rsidRPr="00C4721E">
        <w:rPr>
          <w:rFonts w:ascii="Times New Roman" w:hAnsi="Times New Roman" w:cs="Times New Roman"/>
          <w:sz w:val="28"/>
          <w:szCs w:val="28"/>
        </w:rPr>
        <w:t>, 2010</w:t>
      </w:r>
      <w:r w:rsidR="005E61B3" w:rsidRPr="00C4721E">
        <w:rPr>
          <w:rFonts w:ascii="Times New Roman" w:hAnsi="Times New Roman" w:cs="Times New Roman"/>
          <w:sz w:val="28"/>
          <w:szCs w:val="28"/>
        </w:rPr>
        <w:t xml:space="preserve">). </w:t>
      </w:r>
    </w:p>
    <w:p w14:paraId="390F1090" w14:textId="77777777" w:rsidR="007A0888" w:rsidRDefault="007A0888">
      <w:pPr>
        <w:rPr>
          <w:rFonts w:ascii="Times New Roman" w:hAnsi="Times New Roman" w:cs="Times New Roman"/>
          <w:sz w:val="28"/>
          <w:szCs w:val="28"/>
        </w:rPr>
      </w:pPr>
    </w:p>
    <w:p w14:paraId="661FA13E" w14:textId="58C0AC2D" w:rsidR="00F8011D" w:rsidRPr="00F8011D" w:rsidRDefault="00F8011D">
      <w:pPr>
        <w:rPr>
          <w:rFonts w:ascii="Times New Roman" w:hAnsi="Times New Roman" w:cs="Times New Roman"/>
          <w:b/>
          <w:sz w:val="28"/>
          <w:szCs w:val="28"/>
          <w:u w:val="single"/>
        </w:rPr>
      </w:pPr>
      <w:r>
        <w:rPr>
          <w:rFonts w:ascii="Times New Roman" w:hAnsi="Times New Roman" w:cs="Times New Roman"/>
          <w:b/>
          <w:sz w:val="28"/>
          <w:szCs w:val="28"/>
          <w:u w:val="single"/>
        </w:rPr>
        <w:t>The Somali Civil war</w:t>
      </w:r>
      <w:r w:rsidR="005564A5">
        <w:rPr>
          <w:rFonts w:ascii="Times New Roman" w:hAnsi="Times New Roman" w:cs="Times New Roman"/>
          <w:b/>
          <w:sz w:val="28"/>
          <w:szCs w:val="28"/>
          <w:u w:val="single"/>
        </w:rPr>
        <w:t xml:space="preserve">, A fractured Somalia and Al-Shabaab Religious Extremism. </w:t>
      </w:r>
    </w:p>
    <w:p w14:paraId="6679BD16" w14:textId="77777777" w:rsidR="00F8011D" w:rsidRDefault="00F8011D">
      <w:pPr>
        <w:rPr>
          <w:rFonts w:ascii="Times New Roman" w:hAnsi="Times New Roman" w:cs="Times New Roman"/>
          <w:sz w:val="28"/>
          <w:szCs w:val="28"/>
        </w:rPr>
      </w:pPr>
    </w:p>
    <w:p w14:paraId="57A3BFEE" w14:textId="612A0D80" w:rsidR="00585CAE" w:rsidRDefault="005E61B3">
      <w:pPr>
        <w:rPr>
          <w:rFonts w:ascii="Times New Roman" w:hAnsi="Times New Roman" w:cs="Times New Roman"/>
          <w:sz w:val="28"/>
          <w:szCs w:val="28"/>
        </w:rPr>
      </w:pPr>
      <w:r w:rsidRPr="00C4721E">
        <w:rPr>
          <w:rFonts w:ascii="Times New Roman" w:hAnsi="Times New Roman" w:cs="Times New Roman"/>
          <w:sz w:val="28"/>
          <w:szCs w:val="28"/>
        </w:rPr>
        <w:t>The Somali civil war was a conflict surrounding clans and</w:t>
      </w:r>
      <w:r w:rsidR="007A0888">
        <w:rPr>
          <w:rFonts w:ascii="Times New Roman" w:hAnsi="Times New Roman" w:cs="Times New Roman"/>
          <w:sz w:val="28"/>
          <w:szCs w:val="28"/>
        </w:rPr>
        <w:t xml:space="preserve"> then</w:t>
      </w:r>
      <w:r w:rsidRPr="00C4721E">
        <w:rPr>
          <w:rFonts w:ascii="Times New Roman" w:hAnsi="Times New Roman" w:cs="Times New Roman"/>
          <w:sz w:val="28"/>
          <w:szCs w:val="28"/>
        </w:rPr>
        <w:t xml:space="preserve"> later clan-based factions. “</w:t>
      </w:r>
      <w:r w:rsidR="007A0888" w:rsidRPr="00C4721E">
        <w:rPr>
          <w:rFonts w:ascii="Times New Roman" w:hAnsi="Times New Roman" w:cs="Times New Roman"/>
          <w:sz w:val="28"/>
          <w:szCs w:val="28"/>
        </w:rPr>
        <w:t>Today, Islamic</w:t>
      </w:r>
      <w:r w:rsidRPr="00C4721E">
        <w:rPr>
          <w:rFonts w:ascii="Times New Roman" w:hAnsi="Times New Roman" w:cs="Times New Roman"/>
          <w:sz w:val="28"/>
          <w:szCs w:val="28"/>
        </w:rPr>
        <w:t xml:space="preserve"> factions are </w:t>
      </w:r>
      <w:r w:rsidR="007A0888">
        <w:rPr>
          <w:rFonts w:ascii="Times New Roman" w:hAnsi="Times New Roman" w:cs="Times New Roman"/>
          <w:sz w:val="28"/>
          <w:szCs w:val="28"/>
        </w:rPr>
        <w:t>contending</w:t>
      </w:r>
      <w:r w:rsidRPr="00C4721E">
        <w:rPr>
          <w:rFonts w:ascii="Times New Roman" w:hAnsi="Times New Roman" w:cs="Times New Roman"/>
          <w:sz w:val="28"/>
          <w:szCs w:val="28"/>
        </w:rPr>
        <w:t xml:space="preserve"> against a government that has stated its intention to apply </w:t>
      </w:r>
      <w:r w:rsidRPr="007A0888">
        <w:rPr>
          <w:rFonts w:ascii="Times New Roman" w:hAnsi="Times New Roman" w:cs="Times New Roman"/>
          <w:i/>
          <w:sz w:val="28"/>
          <w:szCs w:val="28"/>
        </w:rPr>
        <w:t>Shari’a</w:t>
      </w:r>
      <w:r w:rsidRPr="00C4721E">
        <w:rPr>
          <w:rFonts w:ascii="Times New Roman" w:hAnsi="Times New Roman" w:cs="Times New Roman"/>
          <w:sz w:val="28"/>
          <w:szCs w:val="28"/>
        </w:rPr>
        <w:t xml:space="preserve"> </w:t>
      </w:r>
      <w:r w:rsidR="006F4A83" w:rsidRPr="00C4721E">
        <w:rPr>
          <w:rFonts w:ascii="Times New Roman" w:hAnsi="Times New Roman" w:cs="Times New Roman"/>
          <w:sz w:val="28"/>
          <w:szCs w:val="28"/>
        </w:rPr>
        <w:t>in full”</w:t>
      </w:r>
      <w:r w:rsidR="00E418E3" w:rsidRPr="00C4721E">
        <w:rPr>
          <w:rFonts w:ascii="Times New Roman" w:hAnsi="Times New Roman" w:cs="Times New Roman"/>
          <w:sz w:val="28"/>
          <w:szCs w:val="28"/>
        </w:rPr>
        <w:t xml:space="preserve"> (Accord,2010</w:t>
      </w:r>
      <w:r w:rsidR="007F3251">
        <w:rPr>
          <w:rFonts w:ascii="Times New Roman" w:hAnsi="Times New Roman" w:cs="Times New Roman"/>
          <w:sz w:val="28"/>
          <w:szCs w:val="28"/>
        </w:rPr>
        <w:t xml:space="preserve">). Politics, not </w:t>
      </w:r>
      <w:r w:rsidR="006F4A83" w:rsidRPr="00C4721E">
        <w:rPr>
          <w:rFonts w:ascii="Times New Roman" w:hAnsi="Times New Roman" w:cs="Times New Roman"/>
          <w:sz w:val="28"/>
          <w:szCs w:val="28"/>
        </w:rPr>
        <w:t xml:space="preserve">religion is the </w:t>
      </w:r>
      <w:r w:rsidR="007F3251">
        <w:rPr>
          <w:rFonts w:ascii="Times New Roman" w:hAnsi="Times New Roman" w:cs="Times New Roman"/>
          <w:sz w:val="28"/>
          <w:szCs w:val="28"/>
        </w:rPr>
        <w:t>cause</w:t>
      </w:r>
      <w:r w:rsidR="006F4A83" w:rsidRPr="00C4721E">
        <w:rPr>
          <w:rFonts w:ascii="Times New Roman" w:hAnsi="Times New Roman" w:cs="Times New Roman"/>
          <w:sz w:val="28"/>
          <w:szCs w:val="28"/>
        </w:rPr>
        <w:t xml:space="preserve"> of the </w:t>
      </w:r>
      <w:r w:rsidR="007A0888" w:rsidRPr="00C4721E">
        <w:rPr>
          <w:rFonts w:ascii="Times New Roman" w:hAnsi="Times New Roman" w:cs="Times New Roman"/>
          <w:sz w:val="28"/>
          <w:szCs w:val="28"/>
        </w:rPr>
        <w:t>fighting</w:t>
      </w:r>
      <w:r w:rsidR="006F4A83" w:rsidRPr="00C4721E">
        <w:rPr>
          <w:rFonts w:ascii="Times New Roman" w:hAnsi="Times New Roman" w:cs="Times New Roman"/>
          <w:sz w:val="28"/>
          <w:szCs w:val="28"/>
        </w:rPr>
        <w:t xml:space="preserve"> in Somalia today. </w:t>
      </w:r>
      <w:r w:rsidR="007F3251">
        <w:rPr>
          <w:rFonts w:ascii="Times New Roman" w:hAnsi="Times New Roman" w:cs="Times New Roman"/>
          <w:sz w:val="28"/>
          <w:szCs w:val="28"/>
        </w:rPr>
        <w:t>“Radical m</w:t>
      </w:r>
      <w:r w:rsidR="007A0888" w:rsidRPr="00C4721E">
        <w:rPr>
          <w:rFonts w:ascii="Times New Roman" w:hAnsi="Times New Roman" w:cs="Times New Roman"/>
          <w:sz w:val="28"/>
          <w:szCs w:val="28"/>
        </w:rPr>
        <w:t>ilitants’</w:t>
      </w:r>
      <w:r w:rsidR="006F4A83" w:rsidRPr="00C4721E">
        <w:rPr>
          <w:rFonts w:ascii="Times New Roman" w:hAnsi="Times New Roman" w:cs="Times New Roman"/>
          <w:sz w:val="28"/>
          <w:szCs w:val="28"/>
        </w:rPr>
        <w:t xml:space="preserve"> violent pursuit of an Islamic state may be pushing the prospect of an Islamic </w:t>
      </w:r>
      <w:r w:rsidR="00E418E3" w:rsidRPr="00C4721E">
        <w:rPr>
          <w:rFonts w:ascii="Times New Roman" w:hAnsi="Times New Roman" w:cs="Times New Roman"/>
          <w:sz w:val="28"/>
          <w:szCs w:val="28"/>
        </w:rPr>
        <w:t xml:space="preserve">state further away </w:t>
      </w:r>
      <w:r w:rsidR="007F3251">
        <w:rPr>
          <w:rFonts w:ascii="Times New Roman" w:hAnsi="Times New Roman" w:cs="Times New Roman"/>
          <w:sz w:val="28"/>
          <w:szCs w:val="28"/>
        </w:rPr>
        <w:t>“</w:t>
      </w:r>
      <w:r w:rsidR="00E418E3" w:rsidRPr="00C4721E">
        <w:rPr>
          <w:rFonts w:ascii="Times New Roman" w:hAnsi="Times New Roman" w:cs="Times New Roman"/>
          <w:sz w:val="28"/>
          <w:szCs w:val="28"/>
        </w:rPr>
        <w:t>(Accord</w:t>
      </w:r>
      <w:r w:rsidR="007A0888" w:rsidRPr="00C4721E">
        <w:rPr>
          <w:rFonts w:ascii="Times New Roman" w:hAnsi="Times New Roman" w:cs="Times New Roman"/>
          <w:sz w:val="28"/>
          <w:szCs w:val="28"/>
        </w:rPr>
        <w:t>, 2010</w:t>
      </w:r>
      <w:r w:rsidR="006F4A83" w:rsidRPr="00C4721E">
        <w:rPr>
          <w:rFonts w:ascii="Times New Roman" w:hAnsi="Times New Roman" w:cs="Times New Roman"/>
          <w:sz w:val="28"/>
          <w:szCs w:val="28"/>
        </w:rPr>
        <w:t>).</w:t>
      </w:r>
      <w:r w:rsidR="00AA4937" w:rsidRPr="00C4721E">
        <w:rPr>
          <w:rFonts w:ascii="Times New Roman" w:hAnsi="Times New Roman" w:cs="Times New Roman"/>
          <w:sz w:val="28"/>
          <w:szCs w:val="28"/>
        </w:rPr>
        <w:t xml:space="preserve"> “ For citizens in some parts of Somalia, peace often comes from prayers that are made five times a day”(Pieroni</w:t>
      </w:r>
      <w:r w:rsidR="007A0888" w:rsidRPr="00C4721E">
        <w:rPr>
          <w:rFonts w:ascii="Times New Roman" w:hAnsi="Times New Roman" w:cs="Times New Roman"/>
          <w:sz w:val="28"/>
          <w:szCs w:val="28"/>
        </w:rPr>
        <w:t>, 2015</w:t>
      </w:r>
      <w:r w:rsidR="007A0888">
        <w:rPr>
          <w:rFonts w:ascii="Times New Roman" w:hAnsi="Times New Roman" w:cs="Times New Roman"/>
          <w:sz w:val="28"/>
          <w:szCs w:val="28"/>
        </w:rPr>
        <w:t>)</w:t>
      </w:r>
      <w:r w:rsidR="00585CAE" w:rsidRPr="00C4721E">
        <w:rPr>
          <w:rFonts w:ascii="Times New Roman" w:hAnsi="Times New Roman" w:cs="Times New Roman"/>
          <w:sz w:val="28"/>
          <w:szCs w:val="28"/>
        </w:rPr>
        <w:t>. Military</w:t>
      </w:r>
      <w:r w:rsidR="006E6929" w:rsidRPr="00C4721E">
        <w:rPr>
          <w:rFonts w:ascii="Times New Roman" w:hAnsi="Times New Roman" w:cs="Times New Roman"/>
          <w:sz w:val="28"/>
          <w:szCs w:val="28"/>
        </w:rPr>
        <w:t xml:space="preserve"> courts are </w:t>
      </w:r>
      <w:r w:rsidR="007F3251">
        <w:rPr>
          <w:rFonts w:ascii="Times New Roman" w:hAnsi="Times New Roman" w:cs="Times New Roman"/>
          <w:sz w:val="28"/>
          <w:szCs w:val="28"/>
        </w:rPr>
        <w:t>now more vocal about</w:t>
      </w:r>
      <w:r w:rsidR="006E6929" w:rsidRPr="00C4721E">
        <w:rPr>
          <w:rFonts w:ascii="Times New Roman" w:hAnsi="Times New Roman" w:cs="Times New Roman"/>
          <w:sz w:val="28"/>
          <w:szCs w:val="28"/>
        </w:rPr>
        <w:t xml:space="preserve"> condemning mili</w:t>
      </w:r>
      <w:r w:rsidR="00316338" w:rsidRPr="00C4721E">
        <w:rPr>
          <w:rFonts w:ascii="Times New Roman" w:hAnsi="Times New Roman" w:cs="Times New Roman"/>
          <w:sz w:val="28"/>
          <w:szCs w:val="28"/>
        </w:rPr>
        <w:t xml:space="preserve">tary attacks as war crimes. These attacks were always looked down upon but the courts new perspective </w:t>
      </w:r>
      <w:r w:rsidR="007F3251">
        <w:rPr>
          <w:rFonts w:ascii="Times New Roman" w:hAnsi="Times New Roman" w:cs="Times New Roman"/>
          <w:sz w:val="28"/>
          <w:szCs w:val="28"/>
        </w:rPr>
        <w:t xml:space="preserve">and slowly growing power </w:t>
      </w:r>
      <w:r w:rsidR="00316338" w:rsidRPr="00C4721E">
        <w:rPr>
          <w:rFonts w:ascii="Times New Roman" w:hAnsi="Times New Roman" w:cs="Times New Roman"/>
          <w:sz w:val="28"/>
          <w:szCs w:val="28"/>
        </w:rPr>
        <w:t>makes the attacks more punishable (Barrett</w:t>
      </w:r>
      <w:r w:rsidR="00F20367" w:rsidRPr="00C4721E">
        <w:rPr>
          <w:rFonts w:ascii="Times New Roman" w:hAnsi="Times New Roman" w:cs="Times New Roman"/>
          <w:sz w:val="28"/>
          <w:szCs w:val="28"/>
        </w:rPr>
        <w:t>, 2015</w:t>
      </w:r>
      <w:r w:rsidR="00316338" w:rsidRPr="00C4721E">
        <w:rPr>
          <w:rFonts w:ascii="Times New Roman" w:hAnsi="Times New Roman" w:cs="Times New Roman"/>
          <w:sz w:val="28"/>
          <w:szCs w:val="28"/>
        </w:rPr>
        <w:t xml:space="preserve">). </w:t>
      </w:r>
      <w:r w:rsidR="0052551E" w:rsidRPr="00C4721E">
        <w:rPr>
          <w:rFonts w:ascii="Times New Roman" w:hAnsi="Times New Roman" w:cs="Times New Roman"/>
          <w:sz w:val="28"/>
          <w:szCs w:val="28"/>
        </w:rPr>
        <w:t>“Islam can be seen as part of the ethic identity of Somalis, even among secular Somalis” (Holzer,</w:t>
      </w:r>
      <w:r w:rsidR="00613A23" w:rsidRPr="00C4721E">
        <w:rPr>
          <w:rFonts w:ascii="Times New Roman" w:hAnsi="Times New Roman" w:cs="Times New Roman"/>
          <w:sz w:val="28"/>
          <w:szCs w:val="28"/>
        </w:rPr>
        <w:t xml:space="preserve"> 2015)</w:t>
      </w:r>
      <w:r w:rsidR="00FD20D5" w:rsidRPr="00C4721E">
        <w:rPr>
          <w:rFonts w:ascii="Times New Roman" w:hAnsi="Times New Roman" w:cs="Times New Roman"/>
          <w:sz w:val="28"/>
          <w:szCs w:val="28"/>
        </w:rPr>
        <w:t xml:space="preserve">. </w:t>
      </w:r>
    </w:p>
    <w:p w14:paraId="630410BB" w14:textId="77777777" w:rsidR="00585CAE" w:rsidRDefault="00585CAE">
      <w:pPr>
        <w:rPr>
          <w:rFonts w:ascii="Times New Roman" w:hAnsi="Times New Roman" w:cs="Times New Roman"/>
          <w:sz w:val="28"/>
          <w:szCs w:val="28"/>
        </w:rPr>
      </w:pPr>
    </w:p>
    <w:p w14:paraId="67BA5804" w14:textId="6A348DC8" w:rsidR="000C0CC9" w:rsidRDefault="000F5FF6">
      <w:pPr>
        <w:rPr>
          <w:rFonts w:ascii="Times New Roman" w:hAnsi="Times New Roman" w:cs="Times New Roman"/>
          <w:sz w:val="28"/>
          <w:szCs w:val="28"/>
        </w:rPr>
      </w:pPr>
      <w:r>
        <w:rPr>
          <w:rFonts w:ascii="Times New Roman" w:hAnsi="Times New Roman" w:cs="Times New Roman"/>
          <w:sz w:val="28"/>
          <w:szCs w:val="28"/>
        </w:rPr>
        <w:t>A consistent central government authority has been missing in Somalia since independence. I</w:t>
      </w:r>
      <w:r w:rsidR="00585CAE">
        <w:rPr>
          <w:rFonts w:ascii="Times New Roman" w:hAnsi="Times New Roman" w:cs="Times New Roman"/>
          <w:sz w:val="28"/>
          <w:szCs w:val="28"/>
        </w:rPr>
        <w:t xml:space="preserve">llegal profits made </w:t>
      </w:r>
      <w:r w:rsidR="00FD20D5" w:rsidRPr="00C4721E">
        <w:rPr>
          <w:rFonts w:ascii="Times New Roman" w:hAnsi="Times New Roman" w:cs="Times New Roman"/>
          <w:sz w:val="28"/>
          <w:szCs w:val="28"/>
        </w:rPr>
        <w:t xml:space="preserve">from </w:t>
      </w:r>
      <w:r w:rsidR="00585CAE" w:rsidRPr="00C4721E">
        <w:rPr>
          <w:rFonts w:ascii="Times New Roman" w:hAnsi="Times New Roman" w:cs="Times New Roman"/>
          <w:sz w:val="28"/>
          <w:szCs w:val="28"/>
        </w:rPr>
        <w:t>counterfeiting,</w:t>
      </w:r>
      <w:r w:rsidR="00585CAE">
        <w:rPr>
          <w:rFonts w:ascii="Times New Roman" w:hAnsi="Times New Roman" w:cs="Times New Roman"/>
          <w:sz w:val="28"/>
          <w:szCs w:val="28"/>
        </w:rPr>
        <w:t xml:space="preserve"> has degraded</w:t>
      </w:r>
      <w:r w:rsidR="00FD20D5" w:rsidRPr="00C4721E">
        <w:rPr>
          <w:rFonts w:ascii="Times New Roman" w:hAnsi="Times New Roman" w:cs="Times New Roman"/>
          <w:sz w:val="28"/>
          <w:szCs w:val="28"/>
        </w:rPr>
        <w:t xml:space="preserve"> Somalia’s currency. </w:t>
      </w:r>
      <w:r w:rsidR="00585CAE" w:rsidRPr="00C4721E">
        <w:rPr>
          <w:rFonts w:ascii="Times New Roman" w:hAnsi="Times New Roman" w:cs="Times New Roman"/>
          <w:sz w:val="28"/>
          <w:szCs w:val="28"/>
        </w:rPr>
        <w:t>Self-declared</w:t>
      </w:r>
      <w:r w:rsidR="00FD20D5" w:rsidRPr="00C4721E">
        <w:rPr>
          <w:rFonts w:ascii="Times New Roman" w:hAnsi="Times New Roman" w:cs="Times New Roman"/>
          <w:sz w:val="28"/>
          <w:szCs w:val="28"/>
        </w:rPr>
        <w:t xml:space="preserve"> </w:t>
      </w:r>
      <w:r>
        <w:rPr>
          <w:rFonts w:ascii="Times New Roman" w:hAnsi="Times New Roman" w:cs="Times New Roman"/>
          <w:sz w:val="28"/>
          <w:szCs w:val="28"/>
        </w:rPr>
        <w:t xml:space="preserve"> Republic</w:t>
      </w:r>
      <w:r w:rsidR="00FD20D5" w:rsidRPr="00C4721E">
        <w:rPr>
          <w:rFonts w:ascii="Times New Roman" w:hAnsi="Times New Roman" w:cs="Times New Roman"/>
          <w:sz w:val="28"/>
          <w:szCs w:val="28"/>
        </w:rPr>
        <w:t xml:space="preserve"> issues its own currency, the Somaliland shilling, which is used inside the republic and not accepted outside the </w:t>
      </w:r>
      <w:r w:rsidR="00E64104" w:rsidRPr="00C4721E">
        <w:rPr>
          <w:rFonts w:ascii="Times New Roman" w:hAnsi="Times New Roman" w:cs="Times New Roman"/>
          <w:sz w:val="28"/>
          <w:szCs w:val="28"/>
        </w:rPr>
        <w:t>self-declared</w:t>
      </w:r>
      <w:r w:rsidR="00FD20D5" w:rsidRPr="00C4721E">
        <w:rPr>
          <w:rFonts w:ascii="Times New Roman" w:hAnsi="Times New Roman" w:cs="Times New Roman"/>
          <w:sz w:val="28"/>
          <w:szCs w:val="28"/>
        </w:rPr>
        <w:t xml:space="preserve"> republic.</w:t>
      </w:r>
      <w:r w:rsidR="00A202EC" w:rsidRPr="00C4721E">
        <w:rPr>
          <w:rFonts w:ascii="Times New Roman" w:hAnsi="Times New Roman" w:cs="Times New Roman"/>
          <w:sz w:val="28"/>
          <w:szCs w:val="28"/>
        </w:rPr>
        <w:t xml:space="preserve"> </w:t>
      </w:r>
      <w:r w:rsidR="00FB34EB">
        <w:rPr>
          <w:rFonts w:ascii="Times New Roman" w:hAnsi="Times New Roman" w:cs="Times New Roman"/>
          <w:sz w:val="28"/>
          <w:szCs w:val="28"/>
        </w:rPr>
        <w:t>“</w:t>
      </w:r>
      <w:r w:rsidR="00A202EC" w:rsidRPr="00C4721E">
        <w:rPr>
          <w:rFonts w:ascii="Times New Roman" w:hAnsi="Times New Roman" w:cs="Times New Roman"/>
          <w:sz w:val="28"/>
          <w:szCs w:val="28"/>
        </w:rPr>
        <w:t xml:space="preserve">Somali – populated places in the horn stretch from Djibouti, through to </w:t>
      </w:r>
      <w:r w:rsidR="00E64104" w:rsidRPr="00C4721E">
        <w:rPr>
          <w:rFonts w:ascii="Times New Roman" w:hAnsi="Times New Roman" w:cs="Times New Roman"/>
          <w:sz w:val="28"/>
          <w:szCs w:val="28"/>
        </w:rPr>
        <w:t>Ethiopia</w:t>
      </w:r>
      <w:r w:rsidR="00A202EC" w:rsidRPr="00C4721E">
        <w:rPr>
          <w:rFonts w:ascii="Times New Roman" w:hAnsi="Times New Roman" w:cs="Times New Roman"/>
          <w:sz w:val="28"/>
          <w:szCs w:val="28"/>
        </w:rPr>
        <w:t xml:space="preserve"> and down to the northern and coastal southern regions of Kenya. Since gaining independence in 1960 the goal of Somali nationalism </w:t>
      </w:r>
      <w:r w:rsidR="00E64104" w:rsidRPr="00C4721E">
        <w:rPr>
          <w:rFonts w:ascii="Times New Roman" w:hAnsi="Times New Roman" w:cs="Times New Roman"/>
          <w:sz w:val="28"/>
          <w:szCs w:val="28"/>
        </w:rPr>
        <w:t>(Pan</w:t>
      </w:r>
      <w:r w:rsidR="00A202EC" w:rsidRPr="00C4721E">
        <w:rPr>
          <w:rFonts w:ascii="Times New Roman" w:hAnsi="Times New Roman" w:cs="Times New Roman"/>
          <w:sz w:val="28"/>
          <w:szCs w:val="28"/>
        </w:rPr>
        <w:t>-Somalism) has been the unification of all Somali</w:t>
      </w:r>
      <w:r w:rsidR="000C0CC9">
        <w:rPr>
          <w:rFonts w:ascii="Times New Roman" w:hAnsi="Times New Roman" w:cs="Times New Roman"/>
          <w:sz w:val="28"/>
          <w:szCs w:val="28"/>
        </w:rPr>
        <w:t xml:space="preserve"> </w:t>
      </w:r>
      <w:r w:rsidR="00A202EC" w:rsidRPr="00C4721E">
        <w:rPr>
          <w:rFonts w:ascii="Times New Roman" w:hAnsi="Times New Roman" w:cs="Times New Roman"/>
          <w:sz w:val="28"/>
          <w:szCs w:val="28"/>
        </w:rPr>
        <w:t>populations to form a greater Somalia.</w:t>
      </w:r>
      <w:r w:rsidR="008555CC" w:rsidRPr="00C4721E">
        <w:rPr>
          <w:rFonts w:ascii="Times New Roman" w:hAnsi="Times New Roman" w:cs="Times New Roman"/>
          <w:sz w:val="28"/>
          <w:szCs w:val="28"/>
        </w:rPr>
        <w:t xml:space="preserve"> This has been a major cause of past crises between Somalia and i</w:t>
      </w:r>
      <w:r w:rsidR="00FB34EB">
        <w:rPr>
          <w:rFonts w:ascii="Times New Roman" w:hAnsi="Times New Roman" w:cs="Times New Roman"/>
          <w:sz w:val="28"/>
          <w:szCs w:val="28"/>
        </w:rPr>
        <w:t xml:space="preserve">ts neighbours” </w:t>
      </w:r>
      <w:r w:rsidR="00123FA3" w:rsidRPr="00C4721E">
        <w:rPr>
          <w:rFonts w:ascii="Times New Roman" w:hAnsi="Times New Roman" w:cs="Times New Roman"/>
          <w:sz w:val="28"/>
          <w:szCs w:val="28"/>
        </w:rPr>
        <w:t>(Washington</w:t>
      </w:r>
      <w:r w:rsidR="00FB2F09" w:rsidRPr="00C4721E">
        <w:rPr>
          <w:rFonts w:ascii="Times New Roman" w:hAnsi="Times New Roman" w:cs="Times New Roman"/>
          <w:sz w:val="28"/>
          <w:szCs w:val="28"/>
        </w:rPr>
        <w:t>, 2012</w:t>
      </w:r>
      <w:r w:rsidR="008555CC" w:rsidRPr="00C4721E">
        <w:rPr>
          <w:rFonts w:ascii="Times New Roman" w:hAnsi="Times New Roman" w:cs="Times New Roman"/>
          <w:sz w:val="28"/>
          <w:szCs w:val="28"/>
        </w:rPr>
        <w:t>).</w:t>
      </w:r>
      <w:r w:rsidR="00FB2F09" w:rsidRPr="00C4721E">
        <w:rPr>
          <w:rFonts w:ascii="Times New Roman" w:hAnsi="Times New Roman" w:cs="Times New Roman"/>
          <w:sz w:val="28"/>
          <w:szCs w:val="28"/>
        </w:rPr>
        <w:t xml:space="preserve"> Somalia had its first national constitution adopted through</w:t>
      </w:r>
      <w:r w:rsidR="00123FA3" w:rsidRPr="00C4721E">
        <w:rPr>
          <w:rFonts w:ascii="Times New Roman" w:hAnsi="Times New Roman" w:cs="Times New Roman"/>
          <w:sz w:val="28"/>
          <w:szCs w:val="28"/>
        </w:rPr>
        <w:t xml:space="preserve"> </w:t>
      </w:r>
      <w:r w:rsidR="00FB2F09" w:rsidRPr="00C4721E">
        <w:rPr>
          <w:rFonts w:ascii="Times New Roman" w:hAnsi="Times New Roman" w:cs="Times New Roman"/>
          <w:sz w:val="28"/>
          <w:szCs w:val="28"/>
        </w:rPr>
        <w:t xml:space="preserve">a </w:t>
      </w:r>
      <w:r w:rsidR="00123FA3" w:rsidRPr="00C4721E">
        <w:rPr>
          <w:rFonts w:ascii="Times New Roman" w:hAnsi="Times New Roman" w:cs="Times New Roman"/>
          <w:sz w:val="28"/>
          <w:szCs w:val="28"/>
        </w:rPr>
        <w:t>countrywide</w:t>
      </w:r>
      <w:r w:rsidR="00FB2F09" w:rsidRPr="00C4721E">
        <w:rPr>
          <w:rFonts w:ascii="Times New Roman" w:hAnsi="Times New Roman" w:cs="Times New Roman"/>
          <w:sz w:val="28"/>
          <w:szCs w:val="28"/>
        </w:rPr>
        <w:t xml:space="preserve"> referendum</w:t>
      </w:r>
      <w:r w:rsidR="00707CB3" w:rsidRPr="00707CB3">
        <w:rPr>
          <w:rFonts w:ascii="Times New Roman" w:hAnsi="Times New Roman" w:cs="Times New Roman"/>
          <w:sz w:val="28"/>
          <w:szCs w:val="28"/>
        </w:rPr>
        <w:t xml:space="preserve"> </w:t>
      </w:r>
      <w:r w:rsidR="00707CB3">
        <w:rPr>
          <w:rFonts w:ascii="Times New Roman" w:hAnsi="Times New Roman" w:cs="Times New Roman"/>
          <w:sz w:val="28"/>
          <w:szCs w:val="28"/>
        </w:rPr>
        <w:t>in June 1961</w:t>
      </w:r>
      <w:r w:rsidR="00FB2F09" w:rsidRPr="00C4721E">
        <w:rPr>
          <w:rFonts w:ascii="Times New Roman" w:hAnsi="Times New Roman" w:cs="Times New Roman"/>
          <w:sz w:val="28"/>
          <w:szCs w:val="28"/>
        </w:rPr>
        <w:t xml:space="preserve">. A constitutional conference </w:t>
      </w:r>
      <w:r w:rsidR="00F91546" w:rsidRPr="00C4721E">
        <w:rPr>
          <w:rFonts w:ascii="Times New Roman" w:hAnsi="Times New Roman" w:cs="Times New Roman"/>
          <w:sz w:val="28"/>
          <w:szCs w:val="28"/>
        </w:rPr>
        <w:t>in Mogadishu</w:t>
      </w:r>
      <w:r w:rsidR="008555CC" w:rsidRPr="00C4721E">
        <w:rPr>
          <w:rFonts w:ascii="Times New Roman" w:hAnsi="Times New Roman" w:cs="Times New Roman"/>
          <w:sz w:val="28"/>
          <w:szCs w:val="28"/>
        </w:rPr>
        <w:t xml:space="preserve"> </w:t>
      </w:r>
      <w:r w:rsidR="00123FA3" w:rsidRPr="00C4721E">
        <w:rPr>
          <w:rFonts w:ascii="Times New Roman" w:hAnsi="Times New Roman" w:cs="Times New Roman"/>
          <w:sz w:val="28"/>
          <w:szCs w:val="28"/>
        </w:rPr>
        <w:t xml:space="preserve">made the system </w:t>
      </w:r>
      <w:r w:rsidR="000C0CC9" w:rsidRPr="00C4721E">
        <w:rPr>
          <w:rFonts w:ascii="Times New Roman" w:hAnsi="Times New Roman" w:cs="Times New Roman"/>
          <w:sz w:val="28"/>
          <w:szCs w:val="28"/>
        </w:rPr>
        <w:t>of government</w:t>
      </w:r>
      <w:r w:rsidR="00892150" w:rsidRPr="00C4721E">
        <w:rPr>
          <w:rFonts w:ascii="Times New Roman" w:hAnsi="Times New Roman" w:cs="Times New Roman"/>
          <w:sz w:val="28"/>
          <w:szCs w:val="28"/>
        </w:rPr>
        <w:t xml:space="preserve"> in southern Somali trust </w:t>
      </w:r>
      <w:r w:rsidR="000C0CC9" w:rsidRPr="00C4721E">
        <w:rPr>
          <w:rFonts w:ascii="Times New Roman" w:hAnsi="Times New Roman" w:cs="Times New Roman"/>
          <w:sz w:val="28"/>
          <w:szCs w:val="28"/>
        </w:rPr>
        <w:t>territory the</w:t>
      </w:r>
      <w:r w:rsidR="00892150" w:rsidRPr="00C4721E">
        <w:rPr>
          <w:rFonts w:ascii="Times New Roman" w:hAnsi="Times New Roman" w:cs="Times New Roman"/>
          <w:sz w:val="28"/>
          <w:szCs w:val="28"/>
        </w:rPr>
        <w:t xml:space="preserve"> basis of the for the future government structure of the Somali Republic, </w:t>
      </w:r>
      <w:r w:rsidR="00707CB3">
        <w:rPr>
          <w:rFonts w:ascii="Times New Roman" w:hAnsi="Times New Roman" w:cs="Times New Roman"/>
          <w:sz w:val="28"/>
          <w:szCs w:val="28"/>
        </w:rPr>
        <w:t>this made it so that the power was concentred in the south, formerly held by the Italian, and creating an alienating southern central government</w:t>
      </w:r>
      <w:r w:rsidR="00892150" w:rsidRPr="00C4721E">
        <w:rPr>
          <w:rFonts w:ascii="Times New Roman" w:hAnsi="Times New Roman" w:cs="Times New Roman"/>
          <w:sz w:val="28"/>
          <w:szCs w:val="28"/>
        </w:rPr>
        <w:t xml:space="preserve">. </w:t>
      </w:r>
      <w:r w:rsidR="00707CB3">
        <w:rPr>
          <w:rFonts w:ascii="Times New Roman" w:hAnsi="Times New Roman" w:cs="Times New Roman"/>
          <w:sz w:val="28"/>
          <w:szCs w:val="28"/>
        </w:rPr>
        <w:t>Southern Somalis occupied important government positions</w:t>
      </w:r>
      <w:r w:rsidR="000C0CC9">
        <w:rPr>
          <w:rFonts w:ascii="Times New Roman" w:hAnsi="Times New Roman" w:cs="Times New Roman"/>
          <w:sz w:val="28"/>
          <w:szCs w:val="28"/>
        </w:rPr>
        <w:t>;</w:t>
      </w:r>
      <w:r w:rsidR="00892150" w:rsidRPr="00C4721E">
        <w:rPr>
          <w:rFonts w:ascii="Times New Roman" w:hAnsi="Times New Roman" w:cs="Times New Roman"/>
          <w:sz w:val="28"/>
          <w:szCs w:val="28"/>
        </w:rPr>
        <w:t xml:space="preserve"> increasing the already growing disenchantment with the former </w:t>
      </w:r>
      <w:r w:rsidR="000C0CC9" w:rsidRPr="00C4721E">
        <w:rPr>
          <w:rFonts w:ascii="Times New Roman" w:hAnsi="Times New Roman" w:cs="Times New Roman"/>
          <w:sz w:val="28"/>
          <w:szCs w:val="28"/>
        </w:rPr>
        <w:t>British</w:t>
      </w:r>
      <w:r w:rsidR="00892150" w:rsidRPr="00C4721E">
        <w:rPr>
          <w:rFonts w:ascii="Times New Roman" w:hAnsi="Times New Roman" w:cs="Times New Roman"/>
          <w:sz w:val="28"/>
          <w:szCs w:val="28"/>
        </w:rPr>
        <w:t xml:space="preserve"> controlled union in the north. Pan- Somali nationalism w</w:t>
      </w:r>
      <w:r w:rsidR="000C0CC9">
        <w:rPr>
          <w:rFonts w:ascii="Times New Roman" w:hAnsi="Times New Roman" w:cs="Times New Roman"/>
          <w:sz w:val="28"/>
          <w:szCs w:val="28"/>
        </w:rPr>
        <w:t>i</w:t>
      </w:r>
      <w:r w:rsidR="00892150" w:rsidRPr="00C4721E">
        <w:rPr>
          <w:rFonts w:ascii="Times New Roman" w:hAnsi="Times New Roman" w:cs="Times New Roman"/>
          <w:sz w:val="28"/>
          <w:szCs w:val="28"/>
        </w:rPr>
        <w:t xml:space="preserve">the the goal of </w:t>
      </w:r>
      <w:r w:rsidR="000C0CC9" w:rsidRPr="00C4721E">
        <w:rPr>
          <w:rFonts w:ascii="Times New Roman" w:hAnsi="Times New Roman" w:cs="Times New Roman"/>
          <w:sz w:val="28"/>
          <w:szCs w:val="28"/>
        </w:rPr>
        <w:t>uniting Somali</w:t>
      </w:r>
      <w:r w:rsidR="00892150" w:rsidRPr="00C4721E">
        <w:rPr>
          <w:rFonts w:ascii="Times New Roman" w:hAnsi="Times New Roman" w:cs="Times New Roman"/>
          <w:sz w:val="28"/>
          <w:szCs w:val="28"/>
        </w:rPr>
        <w:t xml:space="preserve"> populated </w:t>
      </w:r>
      <w:r w:rsidR="000C0CC9" w:rsidRPr="00C4721E">
        <w:rPr>
          <w:rFonts w:ascii="Times New Roman" w:hAnsi="Times New Roman" w:cs="Times New Roman"/>
          <w:sz w:val="28"/>
          <w:szCs w:val="28"/>
        </w:rPr>
        <w:t>regions remained</w:t>
      </w:r>
      <w:r w:rsidR="00892150" w:rsidRPr="00C4721E">
        <w:rPr>
          <w:rFonts w:ascii="Times New Roman" w:hAnsi="Times New Roman" w:cs="Times New Roman"/>
          <w:sz w:val="28"/>
          <w:szCs w:val="28"/>
        </w:rPr>
        <w:t xml:space="preserve"> the driving force of political ideology, however under the leadership of Mohamed </w:t>
      </w:r>
      <w:r w:rsidR="000C0CC9" w:rsidRPr="00C4721E">
        <w:rPr>
          <w:rFonts w:ascii="Times New Roman" w:hAnsi="Times New Roman" w:cs="Times New Roman"/>
          <w:sz w:val="28"/>
          <w:szCs w:val="28"/>
        </w:rPr>
        <w:t>Ibrahim (</w:t>
      </w:r>
      <w:r w:rsidR="00892150" w:rsidRPr="00C4721E">
        <w:rPr>
          <w:rFonts w:ascii="Times New Roman" w:hAnsi="Times New Roman" w:cs="Times New Roman"/>
          <w:sz w:val="28"/>
          <w:szCs w:val="28"/>
        </w:rPr>
        <w:t xml:space="preserve">1967-1969) Somalia renounced its claims to </w:t>
      </w:r>
      <w:r w:rsidR="000C0CC9" w:rsidRPr="00C4721E">
        <w:rPr>
          <w:rFonts w:ascii="Times New Roman" w:hAnsi="Times New Roman" w:cs="Times New Roman"/>
          <w:sz w:val="28"/>
          <w:szCs w:val="28"/>
        </w:rPr>
        <w:t>Som</w:t>
      </w:r>
      <w:r w:rsidR="000C0CC9">
        <w:rPr>
          <w:rFonts w:ascii="Times New Roman" w:hAnsi="Times New Roman" w:cs="Times New Roman"/>
          <w:sz w:val="28"/>
          <w:szCs w:val="28"/>
        </w:rPr>
        <w:t>a</w:t>
      </w:r>
      <w:r w:rsidR="000C0CC9" w:rsidRPr="00C4721E">
        <w:rPr>
          <w:rFonts w:ascii="Times New Roman" w:hAnsi="Times New Roman" w:cs="Times New Roman"/>
          <w:sz w:val="28"/>
          <w:szCs w:val="28"/>
        </w:rPr>
        <w:t>li</w:t>
      </w:r>
      <w:r w:rsidR="00892150" w:rsidRPr="00C4721E">
        <w:rPr>
          <w:rFonts w:ascii="Times New Roman" w:hAnsi="Times New Roman" w:cs="Times New Roman"/>
          <w:sz w:val="28"/>
          <w:szCs w:val="28"/>
        </w:rPr>
        <w:t xml:space="preserve"> populated regions of Ethiopia and Kenya, working to improve tens</w:t>
      </w:r>
      <w:r w:rsidR="005D2DFD">
        <w:rPr>
          <w:rFonts w:ascii="Times New Roman" w:hAnsi="Times New Roman" w:cs="Times New Roman"/>
          <w:sz w:val="28"/>
          <w:szCs w:val="28"/>
        </w:rPr>
        <w:t xml:space="preserve">e relations with both countries, and Somaliland started inching farther away from Somalia </w:t>
      </w:r>
      <w:r w:rsidR="0078187C" w:rsidRPr="00C4721E">
        <w:rPr>
          <w:rFonts w:ascii="Times New Roman" w:hAnsi="Times New Roman" w:cs="Times New Roman"/>
          <w:sz w:val="28"/>
          <w:szCs w:val="28"/>
        </w:rPr>
        <w:t>( Washington,2012)</w:t>
      </w:r>
      <w:r w:rsidR="00862FCD" w:rsidRPr="00C4721E">
        <w:rPr>
          <w:rFonts w:ascii="Times New Roman" w:hAnsi="Times New Roman" w:cs="Times New Roman"/>
          <w:sz w:val="28"/>
          <w:szCs w:val="28"/>
        </w:rPr>
        <w:t>.</w:t>
      </w:r>
    </w:p>
    <w:p w14:paraId="1C1FD93A" w14:textId="77777777" w:rsidR="000C0CC9" w:rsidRDefault="000C0CC9">
      <w:pPr>
        <w:rPr>
          <w:rFonts w:ascii="Times New Roman" w:hAnsi="Times New Roman" w:cs="Times New Roman"/>
          <w:sz w:val="28"/>
          <w:szCs w:val="28"/>
        </w:rPr>
      </w:pPr>
    </w:p>
    <w:p w14:paraId="0F447253" w14:textId="5BF61C22" w:rsidR="000C228A" w:rsidRPr="00C4721E" w:rsidRDefault="00862FCD">
      <w:pPr>
        <w:rPr>
          <w:rFonts w:ascii="Times New Roman" w:hAnsi="Times New Roman" w:cs="Times New Roman"/>
          <w:sz w:val="28"/>
          <w:szCs w:val="28"/>
        </w:rPr>
      </w:pPr>
      <w:r w:rsidRPr="00C4721E">
        <w:rPr>
          <w:rFonts w:ascii="Times New Roman" w:hAnsi="Times New Roman" w:cs="Times New Roman"/>
          <w:sz w:val="28"/>
          <w:szCs w:val="28"/>
        </w:rPr>
        <w:t xml:space="preserve"> </w:t>
      </w:r>
      <w:r w:rsidR="00277A11">
        <w:rPr>
          <w:rFonts w:ascii="Times New Roman" w:hAnsi="Times New Roman" w:cs="Times New Roman"/>
          <w:sz w:val="28"/>
          <w:szCs w:val="28"/>
        </w:rPr>
        <w:t>The Greater horn of Africa region stretching inland to northern Kenya, was ravaged by harsh drought in 2011, one of the worst in decades.</w:t>
      </w:r>
      <w:r w:rsidR="000C0CC9" w:rsidRPr="00C4721E">
        <w:rPr>
          <w:rFonts w:ascii="Times New Roman" w:hAnsi="Times New Roman" w:cs="Times New Roman"/>
          <w:sz w:val="28"/>
          <w:szCs w:val="28"/>
        </w:rPr>
        <w:t xml:space="preserve"> Crop</w:t>
      </w:r>
      <w:r w:rsidRPr="00C4721E">
        <w:rPr>
          <w:rFonts w:ascii="Times New Roman" w:hAnsi="Times New Roman" w:cs="Times New Roman"/>
          <w:sz w:val="28"/>
          <w:szCs w:val="28"/>
        </w:rPr>
        <w:t xml:space="preserve"> failure, rising food prices coupled with Al-shabaab</w:t>
      </w:r>
      <w:r w:rsidR="00C3420D" w:rsidRPr="00C4721E">
        <w:rPr>
          <w:rFonts w:ascii="Times New Roman" w:hAnsi="Times New Roman" w:cs="Times New Roman"/>
          <w:sz w:val="28"/>
          <w:szCs w:val="28"/>
        </w:rPr>
        <w:t xml:space="preserve"> controlled areas of south and central </w:t>
      </w:r>
      <w:r w:rsidR="000C0CC9" w:rsidRPr="00C4721E">
        <w:rPr>
          <w:rFonts w:ascii="Times New Roman" w:hAnsi="Times New Roman" w:cs="Times New Roman"/>
          <w:sz w:val="28"/>
          <w:szCs w:val="28"/>
        </w:rPr>
        <w:t>Somalia</w:t>
      </w:r>
      <w:r w:rsidR="00502C12">
        <w:rPr>
          <w:rFonts w:ascii="Times New Roman" w:hAnsi="Times New Roman" w:cs="Times New Roman"/>
          <w:sz w:val="28"/>
          <w:szCs w:val="28"/>
        </w:rPr>
        <w:t xml:space="preserve">. </w:t>
      </w:r>
      <w:r w:rsidR="00277A11">
        <w:rPr>
          <w:rFonts w:ascii="Times New Roman" w:hAnsi="Times New Roman" w:cs="Times New Roman"/>
          <w:sz w:val="28"/>
          <w:szCs w:val="28"/>
        </w:rPr>
        <w:t>“</w:t>
      </w:r>
      <w:r w:rsidR="000F1B23">
        <w:rPr>
          <w:rFonts w:ascii="Times New Roman" w:hAnsi="Times New Roman" w:cs="Times New Roman"/>
          <w:sz w:val="28"/>
          <w:szCs w:val="28"/>
        </w:rPr>
        <w:t>Al-Shabaab is a extremist ‘I</w:t>
      </w:r>
      <w:r w:rsidR="00502C12">
        <w:rPr>
          <w:rFonts w:ascii="Times New Roman" w:hAnsi="Times New Roman" w:cs="Times New Roman"/>
          <w:sz w:val="28"/>
          <w:szCs w:val="28"/>
        </w:rPr>
        <w:t xml:space="preserve">slamist’ terrorist organization </w:t>
      </w:r>
      <w:r w:rsidR="000F1B23">
        <w:rPr>
          <w:rFonts w:ascii="Times New Roman" w:hAnsi="Times New Roman" w:cs="Times New Roman"/>
          <w:sz w:val="28"/>
          <w:szCs w:val="28"/>
        </w:rPr>
        <w:t xml:space="preserve">that is affiliated to Al- Qaeda” </w:t>
      </w:r>
      <w:r w:rsidR="00502C12">
        <w:rPr>
          <w:rFonts w:ascii="Times New Roman" w:hAnsi="Times New Roman" w:cs="Times New Roman"/>
          <w:sz w:val="28"/>
          <w:szCs w:val="28"/>
        </w:rPr>
        <w:t>(Ramadane</w:t>
      </w:r>
      <w:r w:rsidR="002B33CD">
        <w:rPr>
          <w:rFonts w:ascii="Times New Roman" w:hAnsi="Times New Roman" w:cs="Times New Roman"/>
          <w:sz w:val="28"/>
          <w:szCs w:val="28"/>
        </w:rPr>
        <w:t>, 2014</w:t>
      </w:r>
      <w:r w:rsidR="000F1B23">
        <w:rPr>
          <w:rFonts w:ascii="Times New Roman" w:hAnsi="Times New Roman" w:cs="Times New Roman"/>
          <w:sz w:val="28"/>
          <w:szCs w:val="28"/>
        </w:rPr>
        <w:t>). That year t</w:t>
      </w:r>
      <w:r w:rsidR="000C0CC9" w:rsidRPr="00C4721E">
        <w:rPr>
          <w:rFonts w:ascii="Times New Roman" w:hAnsi="Times New Roman" w:cs="Times New Roman"/>
          <w:sz w:val="28"/>
          <w:szCs w:val="28"/>
        </w:rPr>
        <w:t>he</w:t>
      </w:r>
      <w:r w:rsidR="000C0CC9">
        <w:rPr>
          <w:rFonts w:ascii="Times New Roman" w:hAnsi="Times New Roman" w:cs="Times New Roman"/>
          <w:sz w:val="28"/>
          <w:szCs w:val="28"/>
        </w:rPr>
        <w:t xml:space="preserve"> UN</w:t>
      </w:r>
      <w:r w:rsidR="002B33CD">
        <w:rPr>
          <w:rFonts w:ascii="Times New Roman" w:hAnsi="Times New Roman" w:cs="Times New Roman"/>
          <w:sz w:val="28"/>
          <w:szCs w:val="28"/>
        </w:rPr>
        <w:t xml:space="preserve"> declared a</w:t>
      </w:r>
      <w:r w:rsidR="00C3420D" w:rsidRPr="00C4721E">
        <w:rPr>
          <w:rFonts w:ascii="Times New Roman" w:hAnsi="Times New Roman" w:cs="Times New Roman"/>
          <w:sz w:val="28"/>
          <w:szCs w:val="28"/>
        </w:rPr>
        <w:t xml:space="preserve"> state of emergency in the region, </w:t>
      </w:r>
      <w:r w:rsidR="002B33CD">
        <w:rPr>
          <w:rFonts w:ascii="Times New Roman" w:hAnsi="Times New Roman" w:cs="Times New Roman"/>
          <w:sz w:val="28"/>
          <w:szCs w:val="28"/>
        </w:rPr>
        <w:t>and refugees and asy</w:t>
      </w:r>
      <w:r w:rsidR="000F1B23">
        <w:rPr>
          <w:rFonts w:ascii="Times New Roman" w:hAnsi="Times New Roman" w:cs="Times New Roman"/>
          <w:sz w:val="28"/>
          <w:szCs w:val="28"/>
        </w:rPr>
        <w:t>lum seekers crossed the borders</w:t>
      </w:r>
      <w:r w:rsidR="00C3420D" w:rsidRPr="00C4721E">
        <w:rPr>
          <w:rFonts w:ascii="Times New Roman" w:hAnsi="Times New Roman" w:cs="Times New Roman"/>
          <w:sz w:val="28"/>
          <w:szCs w:val="28"/>
        </w:rPr>
        <w:t xml:space="preserve">. </w:t>
      </w:r>
      <w:r w:rsidR="002B33CD">
        <w:rPr>
          <w:rFonts w:ascii="Times New Roman" w:hAnsi="Times New Roman" w:cs="Times New Roman"/>
          <w:sz w:val="28"/>
          <w:szCs w:val="28"/>
        </w:rPr>
        <w:t>“</w:t>
      </w:r>
      <w:r w:rsidR="00EE19E0" w:rsidRPr="00C4721E">
        <w:rPr>
          <w:rFonts w:ascii="Times New Roman" w:hAnsi="Times New Roman" w:cs="Times New Roman"/>
          <w:sz w:val="28"/>
          <w:szCs w:val="28"/>
        </w:rPr>
        <w:t>Although the violent extremist</w:t>
      </w:r>
      <w:r w:rsidR="000F1B23">
        <w:rPr>
          <w:rFonts w:ascii="Times New Roman" w:hAnsi="Times New Roman" w:cs="Times New Roman"/>
          <w:sz w:val="28"/>
          <w:szCs w:val="28"/>
        </w:rPr>
        <w:t xml:space="preserve"> ‘I</w:t>
      </w:r>
      <w:r w:rsidR="00EE19E0" w:rsidRPr="00C4721E">
        <w:rPr>
          <w:rFonts w:ascii="Times New Roman" w:hAnsi="Times New Roman" w:cs="Times New Roman"/>
          <w:sz w:val="28"/>
          <w:szCs w:val="28"/>
        </w:rPr>
        <w:t>slamist</w:t>
      </w:r>
      <w:r w:rsidR="000F1B23">
        <w:rPr>
          <w:rFonts w:ascii="Times New Roman" w:hAnsi="Times New Roman" w:cs="Times New Roman"/>
          <w:sz w:val="28"/>
          <w:szCs w:val="28"/>
        </w:rPr>
        <w:t>’</w:t>
      </w:r>
      <w:r w:rsidR="00EE19E0" w:rsidRPr="00C4721E">
        <w:rPr>
          <w:rFonts w:ascii="Times New Roman" w:hAnsi="Times New Roman" w:cs="Times New Roman"/>
          <w:sz w:val="28"/>
          <w:szCs w:val="28"/>
        </w:rPr>
        <w:t xml:space="preserve"> groups operating in the horn of Africa </w:t>
      </w:r>
      <w:r w:rsidR="002B33CD">
        <w:rPr>
          <w:rFonts w:ascii="Times New Roman" w:hAnsi="Times New Roman" w:cs="Times New Roman"/>
          <w:sz w:val="28"/>
          <w:szCs w:val="28"/>
        </w:rPr>
        <w:t>adopt</w:t>
      </w:r>
      <w:r w:rsidR="00EE19E0" w:rsidRPr="00C4721E">
        <w:rPr>
          <w:rFonts w:ascii="Times New Roman" w:hAnsi="Times New Roman" w:cs="Times New Roman"/>
          <w:sz w:val="28"/>
          <w:szCs w:val="28"/>
        </w:rPr>
        <w:t xml:space="preserve"> a Salafi-Wahabist Islamic narrative, Sufism is the predomin</w:t>
      </w:r>
      <w:r w:rsidR="002B33CD">
        <w:rPr>
          <w:rFonts w:ascii="Times New Roman" w:hAnsi="Times New Roman" w:cs="Times New Roman"/>
          <w:sz w:val="28"/>
          <w:szCs w:val="28"/>
        </w:rPr>
        <w:t xml:space="preserve">ant from </w:t>
      </w:r>
      <w:r w:rsidR="000F1B23">
        <w:rPr>
          <w:rFonts w:ascii="Times New Roman" w:hAnsi="Times New Roman" w:cs="Times New Roman"/>
          <w:sz w:val="28"/>
          <w:szCs w:val="28"/>
        </w:rPr>
        <w:t>of Islam</w:t>
      </w:r>
      <w:r w:rsidR="002B33CD">
        <w:rPr>
          <w:rFonts w:ascii="Times New Roman" w:hAnsi="Times New Roman" w:cs="Times New Roman"/>
          <w:sz w:val="28"/>
          <w:szCs w:val="28"/>
        </w:rPr>
        <w:t xml:space="preserve"> </w:t>
      </w:r>
      <w:r w:rsidR="000F1B23">
        <w:rPr>
          <w:rFonts w:ascii="Times New Roman" w:hAnsi="Times New Roman" w:cs="Times New Roman"/>
          <w:sz w:val="28"/>
          <w:szCs w:val="28"/>
        </w:rPr>
        <w:t>traditionally</w:t>
      </w:r>
      <w:r w:rsidR="00EE19E0" w:rsidRPr="00C4721E">
        <w:rPr>
          <w:rFonts w:ascii="Times New Roman" w:hAnsi="Times New Roman" w:cs="Times New Roman"/>
          <w:sz w:val="28"/>
          <w:szCs w:val="28"/>
        </w:rPr>
        <w:t xml:space="preserve"> practiced in the region Eritrea, Djibouti, Ethipoia, Somalia, Sudan, Kenya and Tanzania.</w:t>
      </w:r>
      <w:r w:rsidR="002B33CD">
        <w:rPr>
          <w:rFonts w:ascii="Times New Roman" w:hAnsi="Times New Roman" w:cs="Times New Roman"/>
          <w:sz w:val="28"/>
          <w:szCs w:val="28"/>
        </w:rPr>
        <w:t>”  This is a</w:t>
      </w:r>
      <w:r w:rsidR="00EE19E0" w:rsidRPr="00C4721E">
        <w:rPr>
          <w:rFonts w:ascii="Times New Roman" w:hAnsi="Times New Roman" w:cs="Times New Roman"/>
          <w:sz w:val="28"/>
          <w:szCs w:val="28"/>
        </w:rPr>
        <w:t xml:space="preserve"> recent </w:t>
      </w:r>
      <w:r w:rsidR="000F1B23">
        <w:rPr>
          <w:rFonts w:ascii="Times New Roman" w:hAnsi="Times New Roman" w:cs="Times New Roman"/>
          <w:sz w:val="28"/>
          <w:szCs w:val="28"/>
        </w:rPr>
        <w:t>occurrence</w:t>
      </w:r>
      <w:r w:rsidR="00EE19E0" w:rsidRPr="00C4721E">
        <w:rPr>
          <w:rFonts w:ascii="Times New Roman" w:hAnsi="Times New Roman" w:cs="Times New Roman"/>
          <w:sz w:val="28"/>
          <w:szCs w:val="28"/>
        </w:rPr>
        <w:t xml:space="preserve"> from around the 1960s (Ramadane,2014). The factors </w:t>
      </w:r>
      <w:r w:rsidR="002B33CD" w:rsidRPr="00C4721E">
        <w:rPr>
          <w:rFonts w:ascii="Times New Roman" w:hAnsi="Times New Roman" w:cs="Times New Roman"/>
          <w:sz w:val="28"/>
          <w:szCs w:val="28"/>
        </w:rPr>
        <w:t>contributing</w:t>
      </w:r>
      <w:r w:rsidR="00EE19E0" w:rsidRPr="00C4721E">
        <w:rPr>
          <w:rFonts w:ascii="Times New Roman" w:hAnsi="Times New Roman" w:cs="Times New Roman"/>
          <w:sz w:val="28"/>
          <w:szCs w:val="28"/>
        </w:rPr>
        <w:t xml:space="preserve"> to the e</w:t>
      </w:r>
      <w:r w:rsidR="002B33CD">
        <w:rPr>
          <w:rFonts w:ascii="Times New Roman" w:hAnsi="Times New Roman" w:cs="Times New Roman"/>
          <w:sz w:val="28"/>
          <w:szCs w:val="28"/>
        </w:rPr>
        <w:t>mergence of religious extremism</w:t>
      </w:r>
      <w:r w:rsidR="00EE19E0" w:rsidRPr="00C4721E">
        <w:rPr>
          <w:rFonts w:ascii="Times New Roman" w:hAnsi="Times New Roman" w:cs="Times New Roman"/>
          <w:sz w:val="28"/>
          <w:szCs w:val="28"/>
        </w:rPr>
        <w:t xml:space="preserve"> in Somalia are political and socio-economic</w:t>
      </w:r>
      <w:r w:rsidR="000F1B23">
        <w:rPr>
          <w:rFonts w:ascii="Times New Roman" w:hAnsi="Times New Roman" w:cs="Times New Roman"/>
          <w:sz w:val="28"/>
          <w:szCs w:val="28"/>
        </w:rPr>
        <w:t xml:space="preserve"> explains Ramadane</w:t>
      </w:r>
      <w:r w:rsidR="00EE19E0" w:rsidRPr="00C4721E">
        <w:rPr>
          <w:rFonts w:ascii="Times New Roman" w:hAnsi="Times New Roman" w:cs="Times New Roman"/>
          <w:sz w:val="28"/>
          <w:szCs w:val="28"/>
        </w:rPr>
        <w:t xml:space="preserve">. A major socio-economic factor has been the structural </w:t>
      </w:r>
      <w:r w:rsidR="002B33CD" w:rsidRPr="00C4721E">
        <w:rPr>
          <w:rFonts w:ascii="Times New Roman" w:hAnsi="Times New Roman" w:cs="Times New Roman"/>
          <w:sz w:val="28"/>
          <w:szCs w:val="28"/>
        </w:rPr>
        <w:t>adjustment</w:t>
      </w:r>
      <w:r w:rsidR="00EE19E0" w:rsidRPr="00C4721E">
        <w:rPr>
          <w:rFonts w:ascii="Times New Roman" w:hAnsi="Times New Roman" w:cs="Times New Roman"/>
          <w:sz w:val="28"/>
          <w:szCs w:val="28"/>
        </w:rPr>
        <w:t xml:space="preserve"> programs by the Bretton woods act and upheld by World Bank and the IMF. By the late 1980s the </w:t>
      </w:r>
      <w:r w:rsidR="002B33CD" w:rsidRPr="00C4721E">
        <w:rPr>
          <w:rFonts w:ascii="Times New Roman" w:hAnsi="Times New Roman" w:cs="Times New Roman"/>
          <w:sz w:val="28"/>
          <w:szCs w:val="28"/>
        </w:rPr>
        <w:t>adjustments</w:t>
      </w:r>
      <w:r w:rsidR="00EE19E0" w:rsidRPr="00C4721E">
        <w:rPr>
          <w:rFonts w:ascii="Times New Roman" w:hAnsi="Times New Roman" w:cs="Times New Roman"/>
          <w:sz w:val="28"/>
          <w:szCs w:val="28"/>
        </w:rPr>
        <w:t xml:space="preserve"> pro</w:t>
      </w:r>
      <w:r w:rsidR="002B33CD">
        <w:rPr>
          <w:rFonts w:ascii="Times New Roman" w:hAnsi="Times New Roman" w:cs="Times New Roman"/>
          <w:sz w:val="28"/>
          <w:szCs w:val="28"/>
        </w:rPr>
        <w:t>po</w:t>
      </w:r>
      <w:r w:rsidR="00EE19E0" w:rsidRPr="00C4721E">
        <w:rPr>
          <w:rFonts w:ascii="Times New Roman" w:hAnsi="Times New Roman" w:cs="Times New Roman"/>
          <w:sz w:val="28"/>
          <w:szCs w:val="28"/>
        </w:rPr>
        <w:t>sed by the structural adjustment pro</w:t>
      </w:r>
      <w:r w:rsidR="002B33CD">
        <w:rPr>
          <w:rFonts w:ascii="Times New Roman" w:hAnsi="Times New Roman" w:cs="Times New Roman"/>
          <w:sz w:val="28"/>
          <w:szCs w:val="28"/>
        </w:rPr>
        <w:t>gram made it so that, the govern</w:t>
      </w:r>
      <w:r w:rsidR="00EE19E0" w:rsidRPr="00C4721E">
        <w:rPr>
          <w:rFonts w:ascii="Times New Roman" w:hAnsi="Times New Roman" w:cs="Times New Roman"/>
          <w:sz w:val="28"/>
          <w:szCs w:val="28"/>
        </w:rPr>
        <w:t>m</w:t>
      </w:r>
      <w:r w:rsidR="002B33CD">
        <w:rPr>
          <w:rFonts w:ascii="Times New Roman" w:hAnsi="Times New Roman" w:cs="Times New Roman"/>
          <w:sz w:val="28"/>
          <w:szCs w:val="28"/>
        </w:rPr>
        <w:t>en</w:t>
      </w:r>
      <w:r w:rsidR="00EE19E0" w:rsidRPr="00C4721E">
        <w:rPr>
          <w:rFonts w:ascii="Times New Roman" w:hAnsi="Times New Roman" w:cs="Times New Roman"/>
          <w:sz w:val="28"/>
          <w:szCs w:val="28"/>
        </w:rPr>
        <w:t>t could no longer even perform its basic functions of providing public services to the population</w:t>
      </w:r>
      <w:r w:rsidR="00F03F00" w:rsidRPr="00C4721E">
        <w:rPr>
          <w:rFonts w:ascii="Times New Roman" w:hAnsi="Times New Roman" w:cs="Times New Roman"/>
          <w:sz w:val="28"/>
          <w:szCs w:val="28"/>
        </w:rPr>
        <w:t>, the state had become irrelevant to peoples lives and varies fringe groups which would normally be denounced in stable times gained airtime and influence (Ramadane, 2014).</w:t>
      </w:r>
      <w:r w:rsidR="000C228A" w:rsidRPr="00C4721E">
        <w:rPr>
          <w:rFonts w:ascii="Times New Roman" w:hAnsi="Times New Roman" w:cs="Times New Roman"/>
          <w:sz w:val="28"/>
          <w:szCs w:val="28"/>
        </w:rPr>
        <w:br w:type="page"/>
      </w:r>
    </w:p>
    <w:p w14:paraId="24E87443" w14:textId="7C4C9F6A" w:rsidR="00577A8A" w:rsidRPr="00C4721E" w:rsidRDefault="000C228A" w:rsidP="000C228A">
      <w:pPr>
        <w:jc w:val="center"/>
        <w:rPr>
          <w:rFonts w:ascii="Times New Roman" w:hAnsi="Times New Roman" w:cs="Times New Roman"/>
          <w:sz w:val="28"/>
          <w:szCs w:val="28"/>
          <w:u w:val="single"/>
        </w:rPr>
      </w:pPr>
      <w:r w:rsidRPr="00C4721E">
        <w:rPr>
          <w:rFonts w:ascii="Times New Roman" w:hAnsi="Times New Roman" w:cs="Times New Roman"/>
          <w:sz w:val="28"/>
          <w:szCs w:val="28"/>
          <w:u w:val="single"/>
        </w:rPr>
        <w:t>Reference List</w:t>
      </w:r>
    </w:p>
    <w:p w14:paraId="4CA9FC21" w14:textId="77777777" w:rsidR="003816DA" w:rsidRPr="00C4721E" w:rsidRDefault="003816DA">
      <w:pPr>
        <w:rPr>
          <w:rFonts w:ascii="Times New Roman" w:hAnsi="Times New Roman" w:cs="Times New Roman"/>
          <w:sz w:val="28"/>
          <w:szCs w:val="28"/>
        </w:rPr>
      </w:pPr>
    </w:p>
    <w:p w14:paraId="303A5402"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“The Author is a Somali writer. Author’s identity withheld” (2010) ‘Islam and Somali Social Order”, Conciliation Resources [Accord] Working Together For Peace. Available at: </w:t>
      </w:r>
      <w:hyperlink r:id="rId8" w:history="1">
        <w:r w:rsidRPr="00C4721E">
          <w:rPr>
            <w:rStyle w:val="Hyperlink"/>
            <w:rFonts w:ascii="Times New Roman" w:hAnsi="Times New Roman" w:cs="Times New Roman"/>
            <w:sz w:val="28"/>
            <w:szCs w:val="28"/>
          </w:rPr>
          <w:t>www.c-r.org</w:t>
        </w:r>
      </w:hyperlink>
      <w:r w:rsidRPr="00C4721E">
        <w:rPr>
          <w:rFonts w:ascii="Times New Roman" w:hAnsi="Times New Roman" w:cs="Times New Roman"/>
          <w:sz w:val="28"/>
          <w:szCs w:val="28"/>
        </w:rPr>
        <w:t xml:space="preserve">. </w:t>
      </w:r>
      <w:hyperlink r:id="rId9" w:history="1">
        <w:r w:rsidRPr="00C4721E">
          <w:rPr>
            <w:rStyle w:val="Hyperlink"/>
            <w:rFonts w:ascii="Times New Roman" w:hAnsi="Times New Roman" w:cs="Times New Roman"/>
            <w:sz w:val="28"/>
            <w:szCs w:val="28"/>
          </w:rPr>
          <w:t>https://www.c-r.org/accord/somalia/islam-and-somali-social-order</w:t>
        </w:r>
      </w:hyperlink>
      <w:r w:rsidRPr="00C4721E">
        <w:rPr>
          <w:rFonts w:ascii="Times New Roman" w:hAnsi="Times New Roman" w:cs="Times New Roman"/>
          <w:sz w:val="28"/>
          <w:szCs w:val="28"/>
        </w:rPr>
        <w:t xml:space="preserve"> (Accessed 19th June 2019).</w:t>
      </w:r>
    </w:p>
    <w:p w14:paraId="66F5E1D5" w14:textId="77777777" w:rsidR="003816DA" w:rsidRPr="00C4721E" w:rsidRDefault="003816DA" w:rsidP="003816DA">
      <w:pPr>
        <w:pStyle w:val="ListParagraph"/>
        <w:rPr>
          <w:rFonts w:ascii="Times New Roman" w:hAnsi="Times New Roman" w:cs="Times New Roman"/>
          <w:sz w:val="28"/>
          <w:szCs w:val="28"/>
          <w:u w:val="single"/>
        </w:rPr>
      </w:pPr>
    </w:p>
    <w:p w14:paraId="48B59848"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Ahmed, S (1999) ‘Islam and Development: Opportunities And Constraints for Somali Women’, Gender and Development, 7(1), pp. 69-72.  </w:t>
      </w:r>
    </w:p>
    <w:p w14:paraId="01E5921B" w14:textId="77777777" w:rsidR="003816DA" w:rsidRPr="003816DA" w:rsidRDefault="003816DA" w:rsidP="003816DA">
      <w:pPr>
        <w:rPr>
          <w:rFonts w:ascii="Times New Roman" w:hAnsi="Times New Roman" w:cs="Times New Roman"/>
          <w:sz w:val="28"/>
          <w:szCs w:val="28"/>
          <w:u w:val="single"/>
        </w:rPr>
      </w:pPr>
    </w:p>
    <w:p w14:paraId="799FEDE6"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Barrett, F. (2015) ‘Somali Islam: Facilitating Violence or Peace’, Somalia and Somaliland, Trustees of Clark University. Available at: </w:t>
      </w:r>
      <w:hyperlink r:id="rId10" w:history="1">
        <w:r w:rsidRPr="00C4721E">
          <w:rPr>
            <w:rStyle w:val="Hyperlink"/>
            <w:rFonts w:ascii="Times New Roman" w:hAnsi="Times New Roman" w:cs="Times New Roman"/>
            <w:sz w:val="28"/>
            <w:szCs w:val="28"/>
          </w:rPr>
          <w:t>https://wordpress.clarku.edu/id252-ss/2015/11/05/facilitating-violence-or-peace-perspectives-of-islam/</w:t>
        </w:r>
      </w:hyperlink>
      <w:r w:rsidRPr="00C4721E">
        <w:rPr>
          <w:rFonts w:ascii="Times New Roman" w:hAnsi="Times New Roman" w:cs="Times New Roman"/>
          <w:sz w:val="28"/>
          <w:szCs w:val="28"/>
        </w:rPr>
        <w:t xml:space="preserve">  (Accessed 19</w:t>
      </w:r>
      <w:r w:rsidRPr="00C4721E">
        <w:rPr>
          <w:rFonts w:ascii="Times New Roman" w:hAnsi="Times New Roman" w:cs="Times New Roman"/>
          <w:sz w:val="28"/>
          <w:szCs w:val="28"/>
          <w:vertAlign w:val="superscript"/>
        </w:rPr>
        <w:t>th</w:t>
      </w:r>
      <w:r w:rsidRPr="00C4721E">
        <w:rPr>
          <w:rFonts w:ascii="Times New Roman" w:hAnsi="Times New Roman" w:cs="Times New Roman"/>
          <w:sz w:val="28"/>
          <w:szCs w:val="28"/>
        </w:rPr>
        <w:t xml:space="preserve"> June 2019). </w:t>
      </w:r>
    </w:p>
    <w:p w14:paraId="00878A22" w14:textId="77777777" w:rsidR="003816DA" w:rsidRPr="003816DA" w:rsidRDefault="003816DA" w:rsidP="003816DA">
      <w:pPr>
        <w:rPr>
          <w:rFonts w:ascii="Times New Roman" w:hAnsi="Times New Roman" w:cs="Times New Roman"/>
          <w:sz w:val="28"/>
          <w:szCs w:val="28"/>
          <w:u w:val="single"/>
        </w:rPr>
      </w:pPr>
    </w:p>
    <w:p w14:paraId="07769867"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Department Of State Publication. Background Note Series; Washigton, (2012) ‘Somalia’.</w:t>
      </w:r>
    </w:p>
    <w:p w14:paraId="119C8017" w14:textId="77777777" w:rsidR="003816DA" w:rsidRPr="003816DA" w:rsidRDefault="003816DA" w:rsidP="003816DA">
      <w:pPr>
        <w:rPr>
          <w:rFonts w:ascii="Times New Roman" w:hAnsi="Times New Roman" w:cs="Times New Roman"/>
          <w:sz w:val="28"/>
          <w:szCs w:val="28"/>
          <w:u w:val="single"/>
        </w:rPr>
      </w:pPr>
    </w:p>
    <w:p w14:paraId="6BC16708"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Holzer, G. (2015) ‘Political Islam In Somalia: A Fertile Ground For Radical Islamic Groups’, Available at : </w:t>
      </w:r>
      <w:hyperlink r:id="rId11" w:history="1">
        <w:r w:rsidRPr="00C4721E">
          <w:rPr>
            <w:rStyle w:val="Hyperlink"/>
            <w:rFonts w:ascii="Times New Roman" w:hAnsi="Times New Roman" w:cs="Times New Roman"/>
            <w:sz w:val="28"/>
            <w:szCs w:val="28"/>
          </w:rPr>
          <w:t>http://www.operationspaix.net/DATA/DOCUMENT/5337~v~Political_Islam_in_Somalia__A_Fertile_Ground_for_Radical_Islamic_Groups_.pdf</w:t>
        </w:r>
      </w:hyperlink>
      <w:r w:rsidRPr="00C4721E">
        <w:rPr>
          <w:rFonts w:ascii="Times New Roman" w:hAnsi="Times New Roman" w:cs="Times New Roman"/>
          <w:sz w:val="28"/>
          <w:szCs w:val="28"/>
        </w:rPr>
        <w:t xml:space="preserve">  (Accessed 20</w:t>
      </w:r>
      <w:r w:rsidRPr="00C4721E">
        <w:rPr>
          <w:rFonts w:ascii="Times New Roman" w:hAnsi="Times New Roman" w:cs="Times New Roman"/>
          <w:sz w:val="28"/>
          <w:szCs w:val="28"/>
          <w:vertAlign w:val="superscript"/>
        </w:rPr>
        <w:t>th</w:t>
      </w:r>
      <w:r w:rsidRPr="00C4721E">
        <w:rPr>
          <w:rFonts w:ascii="Times New Roman" w:hAnsi="Times New Roman" w:cs="Times New Roman"/>
          <w:sz w:val="28"/>
          <w:szCs w:val="28"/>
        </w:rPr>
        <w:t xml:space="preserve"> June 2019)</w:t>
      </w:r>
    </w:p>
    <w:p w14:paraId="55B8E433" w14:textId="77777777" w:rsidR="003816DA" w:rsidRPr="003816DA" w:rsidRDefault="003816DA" w:rsidP="003816DA">
      <w:pPr>
        <w:rPr>
          <w:rFonts w:ascii="Times New Roman" w:hAnsi="Times New Roman" w:cs="Times New Roman"/>
          <w:sz w:val="28"/>
          <w:szCs w:val="28"/>
          <w:u w:val="single"/>
        </w:rPr>
      </w:pPr>
    </w:p>
    <w:p w14:paraId="759A7FE9" w14:textId="77777777"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Hussein, A (2017) Somalia . Availlable at : </w:t>
      </w:r>
      <w:hyperlink r:id="rId12" w:history="1">
        <w:r w:rsidRPr="00C4721E">
          <w:rPr>
            <w:rStyle w:val="Hyperlink"/>
            <w:rFonts w:ascii="Times New Roman" w:hAnsi="Times New Roman" w:cs="Times New Roman"/>
            <w:sz w:val="28"/>
            <w:szCs w:val="28"/>
          </w:rPr>
          <w:t>http://www.oxfordislamicstudies.com.ezproxy.uwtsd.ac.uk/article/opr/t236MIW/e0751</w:t>
        </w:r>
      </w:hyperlink>
      <w:r w:rsidRPr="00C4721E">
        <w:rPr>
          <w:rFonts w:ascii="Times New Roman" w:hAnsi="Times New Roman" w:cs="Times New Roman"/>
          <w:sz w:val="28"/>
          <w:szCs w:val="28"/>
        </w:rPr>
        <w:t xml:space="preserve"> (Accessed 10 June 2019)</w:t>
      </w:r>
    </w:p>
    <w:p w14:paraId="3F68B9D2" w14:textId="77777777" w:rsidR="003816DA" w:rsidRPr="003816DA" w:rsidRDefault="003816DA" w:rsidP="003816DA">
      <w:pPr>
        <w:rPr>
          <w:rFonts w:ascii="Times New Roman" w:hAnsi="Times New Roman" w:cs="Times New Roman"/>
          <w:sz w:val="28"/>
          <w:szCs w:val="28"/>
          <w:u w:val="single"/>
        </w:rPr>
      </w:pPr>
    </w:p>
    <w:p w14:paraId="4329FDF6" w14:textId="77777777" w:rsidR="003816DA" w:rsidRPr="00C4721E"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Menkhaus, K. (2002) ‘Political Islam In Somalia’, Middle East Policy Council, 11(1) . pp. 1- 22.</w:t>
      </w:r>
    </w:p>
    <w:p w14:paraId="3D00AAFF" w14:textId="004FACD4" w:rsidR="003816DA" w:rsidRPr="003816DA"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Pieroni, N (2015) ‘ Somalia and its Relationship To Islam: A sentence with Multiple Meanings’, Somalia and Somaliland, Trustees of Clark university. Available </w:t>
      </w:r>
      <w:r w:rsidR="008C7CCD" w:rsidRPr="00C4721E">
        <w:rPr>
          <w:rFonts w:ascii="Times New Roman" w:hAnsi="Times New Roman" w:cs="Times New Roman"/>
          <w:sz w:val="28"/>
          <w:szCs w:val="28"/>
        </w:rPr>
        <w:t xml:space="preserve">at: </w:t>
      </w:r>
      <w:hyperlink r:id="rId13" w:history="1">
        <w:r w:rsidRPr="00C4721E">
          <w:rPr>
            <w:rStyle w:val="Hyperlink"/>
            <w:rFonts w:ascii="Times New Roman" w:hAnsi="Times New Roman" w:cs="Times New Roman"/>
            <w:sz w:val="28"/>
            <w:szCs w:val="28"/>
          </w:rPr>
          <w:t>https://wordpress.clarku.edu/id252-ss/2015/11/07/somalia-and-its-relationship-to-islam-a-sentence-with-multiple-meanings/</w:t>
        </w:r>
      </w:hyperlink>
      <w:r w:rsidRPr="00C4721E">
        <w:rPr>
          <w:rFonts w:ascii="Times New Roman" w:hAnsi="Times New Roman" w:cs="Times New Roman"/>
          <w:sz w:val="28"/>
          <w:szCs w:val="28"/>
        </w:rPr>
        <w:t xml:space="preserve">  (Accessed 19</w:t>
      </w:r>
      <w:r w:rsidRPr="00C4721E">
        <w:rPr>
          <w:rFonts w:ascii="Times New Roman" w:hAnsi="Times New Roman" w:cs="Times New Roman"/>
          <w:sz w:val="28"/>
          <w:szCs w:val="28"/>
          <w:vertAlign w:val="superscript"/>
        </w:rPr>
        <w:t>th</w:t>
      </w:r>
      <w:r w:rsidRPr="00C4721E">
        <w:rPr>
          <w:rFonts w:ascii="Times New Roman" w:hAnsi="Times New Roman" w:cs="Times New Roman"/>
          <w:sz w:val="28"/>
          <w:szCs w:val="28"/>
        </w:rPr>
        <w:t xml:space="preserve"> June 2019).</w:t>
      </w:r>
    </w:p>
    <w:p w14:paraId="6C366DCB" w14:textId="77777777" w:rsidR="003816DA" w:rsidRPr="00C4721E" w:rsidRDefault="003816DA" w:rsidP="003816DA">
      <w:pPr>
        <w:pStyle w:val="ListParagraph"/>
        <w:rPr>
          <w:rFonts w:ascii="Times New Roman" w:hAnsi="Times New Roman" w:cs="Times New Roman"/>
          <w:sz w:val="28"/>
          <w:szCs w:val="28"/>
          <w:u w:val="single"/>
        </w:rPr>
      </w:pPr>
    </w:p>
    <w:p w14:paraId="5DACD04D" w14:textId="77777777" w:rsidR="003816DA" w:rsidRPr="003816DA" w:rsidRDefault="003816DA" w:rsidP="00B219D9">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 xml:space="preserve">Ramadane O. Z. (2014) ‘Somalia: State Failure, Poverty and Terrorism’, Counter Terrorist Trends and Analyses, 6(7), pp. 13-16. </w:t>
      </w:r>
    </w:p>
    <w:p w14:paraId="7F1EF044" w14:textId="77777777" w:rsidR="003816DA" w:rsidRPr="003816DA" w:rsidRDefault="003816DA" w:rsidP="003816DA">
      <w:pPr>
        <w:rPr>
          <w:rFonts w:ascii="Times New Roman" w:hAnsi="Times New Roman" w:cs="Times New Roman"/>
          <w:sz w:val="28"/>
          <w:szCs w:val="28"/>
          <w:u w:val="single"/>
        </w:rPr>
      </w:pPr>
    </w:p>
    <w:p w14:paraId="49C007BE" w14:textId="77777777" w:rsidR="003816DA" w:rsidRPr="00C4721E" w:rsidRDefault="003816DA" w:rsidP="00971AD5">
      <w:pPr>
        <w:pStyle w:val="ListParagraph"/>
        <w:numPr>
          <w:ilvl w:val="0"/>
          <w:numId w:val="1"/>
        </w:numPr>
        <w:rPr>
          <w:rFonts w:ascii="Times New Roman" w:hAnsi="Times New Roman" w:cs="Times New Roman"/>
          <w:sz w:val="28"/>
          <w:szCs w:val="28"/>
          <w:u w:val="single"/>
        </w:rPr>
      </w:pPr>
      <w:r w:rsidRPr="00C4721E">
        <w:rPr>
          <w:rFonts w:ascii="Times New Roman" w:hAnsi="Times New Roman" w:cs="Times New Roman"/>
          <w:sz w:val="28"/>
          <w:szCs w:val="28"/>
        </w:rPr>
        <w:t>Stalker, P. (2016) ‘ A Guide To Countries Of The World: Somalia (3 ed.)’ Oxford University press.</w:t>
      </w:r>
    </w:p>
    <w:sectPr w:rsidR="003816DA" w:rsidRPr="00C4721E" w:rsidSect="00D25366">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E38BD0" w14:textId="77777777" w:rsidR="00277A11" w:rsidRDefault="00277A11" w:rsidP="0027712D">
      <w:r>
        <w:separator/>
      </w:r>
    </w:p>
  </w:endnote>
  <w:endnote w:type="continuationSeparator" w:id="0">
    <w:p w14:paraId="50B4A873" w14:textId="77777777" w:rsidR="00277A11" w:rsidRDefault="00277A11" w:rsidP="00277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76D942" w14:textId="77777777" w:rsidR="00277A11" w:rsidRDefault="00277A11" w:rsidP="0027712D">
      <w:r>
        <w:separator/>
      </w:r>
    </w:p>
  </w:footnote>
  <w:footnote w:type="continuationSeparator" w:id="0">
    <w:p w14:paraId="58EA9184" w14:textId="77777777" w:rsidR="00277A11" w:rsidRDefault="00277A11" w:rsidP="0027712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D63F1"/>
    <w:multiLevelType w:val="hybridMultilevel"/>
    <w:tmpl w:val="DC3C9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366"/>
    <w:rsid w:val="000243B5"/>
    <w:rsid w:val="000358EF"/>
    <w:rsid w:val="00055722"/>
    <w:rsid w:val="0006282B"/>
    <w:rsid w:val="00063891"/>
    <w:rsid w:val="000723CF"/>
    <w:rsid w:val="00074C29"/>
    <w:rsid w:val="00092951"/>
    <w:rsid w:val="000A1B8E"/>
    <w:rsid w:val="000C03F1"/>
    <w:rsid w:val="000C0CC9"/>
    <w:rsid w:val="000C1825"/>
    <w:rsid w:val="000C228A"/>
    <w:rsid w:val="000F1B23"/>
    <w:rsid w:val="000F5FF6"/>
    <w:rsid w:val="00123FA3"/>
    <w:rsid w:val="00127069"/>
    <w:rsid w:val="00152FEB"/>
    <w:rsid w:val="001665D8"/>
    <w:rsid w:val="00175215"/>
    <w:rsid w:val="00184B87"/>
    <w:rsid w:val="00187043"/>
    <w:rsid w:val="001D4AF7"/>
    <w:rsid w:val="002574B2"/>
    <w:rsid w:val="00263807"/>
    <w:rsid w:val="0027712D"/>
    <w:rsid w:val="00277A11"/>
    <w:rsid w:val="0028098C"/>
    <w:rsid w:val="00296091"/>
    <w:rsid w:val="002B0D96"/>
    <w:rsid w:val="002B33CD"/>
    <w:rsid w:val="002C2047"/>
    <w:rsid w:val="002C786B"/>
    <w:rsid w:val="00316338"/>
    <w:rsid w:val="003816DA"/>
    <w:rsid w:val="003A6AE4"/>
    <w:rsid w:val="003B138A"/>
    <w:rsid w:val="003D42C3"/>
    <w:rsid w:val="0041327A"/>
    <w:rsid w:val="00417991"/>
    <w:rsid w:val="00435933"/>
    <w:rsid w:val="00435A09"/>
    <w:rsid w:val="0048096C"/>
    <w:rsid w:val="005027CE"/>
    <w:rsid w:val="00502C12"/>
    <w:rsid w:val="00507DBF"/>
    <w:rsid w:val="0052551E"/>
    <w:rsid w:val="005376F5"/>
    <w:rsid w:val="005564A5"/>
    <w:rsid w:val="00564DD7"/>
    <w:rsid w:val="00573A7F"/>
    <w:rsid w:val="00577A8A"/>
    <w:rsid w:val="00585CAE"/>
    <w:rsid w:val="005D1F35"/>
    <w:rsid w:val="005D2DFD"/>
    <w:rsid w:val="005E61B3"/>
    <w:rsid w:val="00613A23"/>
    <w:rsid w:val="0061455C"/>
    <w:rsid w:val="006177B5"/>
    <w:rsid w:val="00656559"/>
    <w:rsid w:val="00671A1E"/>
    <w:rsid w:val="006813CC"/>
    <w:rsid w:val="006947E4"/>
    <w:rsid w:val="006B5859"/>
    <w:rsid w:val="006D33E2"/>
    <w:rsid w:val="006D393F"/>
    <w:rsid w:val="006E6929"/>
    <w:rsid w:val="006F2112"/>
    <w:rsid w:val="006F3A4A"/>
    <w:rsid w:val="006F3EDA"/>
    <w:rsid w:val="006F4A83"/>
    <w:rsid w:val="00707CB3"/>
    <w:rsid w:val="0072566C"/>
    <w:rsid w:val="00735A5C"/>
    <w:rsid w:val="00752F04"/>
    <w:rsid w:val="00765EC2"/>
    <w:rsid w:val="00766CC9"/>
    <w:rsid w:val="0078187C"/>
    <w:rsid w:val="007A0888"/>
    <w:rsid w:val="007C5014"/>
    <w:rsid w:val="007D0F7F"/>
    <w:rsid w:val="007F3251"/>
    <w:rsid w:val="007F67F6"/>
    <w:rsid w:val="007F78B0"/>
    <w:rsid w:val="00812A95"/>
    <w:rsid w:val="008305CF"/>
    <w:rsid w:val="00832195"/>
    <w:rsid w:val="00845324"/>
    <w:rsid w:val="008555CC"/>
    <w:rsid w:val="00862FCD"/>
    <w:rsid w:val="00892150"/>
    <w:rsid w:val="008A5447"/>
    <w:rsid w:val="008B5A0D"/>
    <w:rsid w:val="008C33C2"/>
    <w:rsid w:val="008C79F1"/>
    <w:rsid w:val="008C7CCD"/>
    <w:rsid w:val="009113BE"/>
    <w:rsid w:val="00971AD5"/>
    <w:rsid w:val="00993679"/>
    <w:rsid w:val="00997532"/>
    <w:rsid w:val="009B5C7B"/>
    <w:rsid w:val="009C6803"/>
    <w:rsid w:val="009F59E7"/>
    <w:rsid w:val="009F61B1"/>
    <w:rsid w:val="009F7F9A"/>
    <w:rsid w:val="00A00F9A"/>
    <w:rsid w:val="00A1085C"/>
    <w:rsid w:val="00A12A37"/>
    <w:rsid w:val="00A202EC"/>
    <w:rsid w:val="00A311B2"/>
    <w:rsid w:val="00A54495"/>
    <w:rsid w:val="00AA4937"/>
    <w:rsid w:val="00B219D9"/>
    <w:rsid w:val="00B23E07"/>
    <w:rsid w:val="00B652D9"/>
    <w:rsid w:val="00B8091D"/>
    <w:rsid w:val="00C06091"/>
    <w:rsid w:val="00C3420D"/>
    <w:rsid w:val="00C4721E"/>
    <w:rsid w:val="00C53384"/>
    <w:rsid w:val="00C76347"/>
    <w:rsid w:val="00CA7AB5"/>
    <w:rsid w:val="00CC62F8"/>
    <w:rsid w:val="00CC7413"/>
    <w:rsid w:val="00CC771C"/>
    <w:rsid w:val="00CD539D"/>
    <w:rsid w:val="00D06AA6"/>
    <w:rsid w:val="00D25366"/>
    <w:rsid w:val="00DA517B"/>
    <w:rsid w:val="00DD72E7"/>
    <w:rsid w:val="00DF713D"/>
    <w:rsid w:val="00E418E3"/>
    <w:rsid w:val="00E53764"/>
    <w:rsid w:val="00E56013"/>
    <w:rsid w:val="00E64104"/>
    <w:rsid w:val="00E72DA9"/>
    <w:rsid w:val="00E84BF6"/>
    <w:rsid w:val="00EA2EAB"/>
    <w:rsid w:val="00EE19E0"/>
    <w:rsid w:val="00F03F00"/>
    <w:rsid w:val="00F20367"/>
    <w:rsid w:val="00F32906"/>
    <w:rsid w:val="00F548DA"/>
    <w:rsid w:val="00F8011D"/>
    <w:rsid w:val="00F812F2"/>
    <w:rsid w:val="00F91546"/>
    <w:rsid w:val="00FB2F09"/>
    <w:rsid w:val="00FB34EB"/>
    <w:rsid w:val="00FC63DE"/>
    <w:rsid w:val="00FC71ED"/>
    <w:rsid w:val="00FD20D5"/>
    <w:rsid w:val="00FE6789"/>
    <w:rsid w:val="00FE71A9"/>
    <w:rsid w:val="00FF5461"/>
    <w:rsid w:val="00FF5484"/>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3212]"/>
    </o:shapedefaults>
    <o:shapelayout v:ext="edit">
      <o:idmap v:ext="edit" data="1"/>
    </o:shapelayout>
  </w:shapeDefaults>
  <w:decimalSymbol w:val="."/>
  <w:listSeparator w:val=","/>
  <w14:docId w14:val="696157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3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5366"/>
    <w:rPr>
      <w:rFonts w:ascii="Lucida Grande" w:hAnsi="Lucida Grande" w:cs="Lucida Grande"/>
      <w:sz w:val="18"/>
      <w:szCs w:val="18"/>
    </w:rPr>
  </w:style>
  <w:style w:type="paragraph" w:styleId="ListParagraph">
    <w:name w:val="List Paragraph"/>
    <w:basedOn w:val="Normal"/>
    <w:uiPriority w:val="34"/>
    <w:qFormat/>
    <w:rsid w:val="000C228A"/>
    <w:pPr>
      <w:ind w:left="720"/>
      <w:contextualSpacing/>
    </w:pPr>
  </w:style>
  <w:style w:type="character" w:styleId="Hyperlink">
    <w:name w:val="Hyperlink"/>
    <w:basedOn w:val="DefaultParagraphFont"/>
    <w:uiPriority w:val="99"/>
    <w:unhideWhenUsed/>
    <w:rsid w:val="00671A1E"/>
    <w:rPr>
      <w:color w:val="0000FF" w:themeColor="hyperlink"/>
      <w:u w:val="single"/>
    </w:rPr>
  </w:style>
  <w:style w:type="paragraph" w:styleId="Header">
    <w:name w:val="header"/>
    <w:basedOn w:val="Normal"/>
    <w:link w:val="HeaderChar"/>
    <w:uiPriority w:val="99"/>
    <w:unhideWhenUsed/>
    <w:rsid w:val="0027712D"/>
    <w:pPr>
      <w:tabs>
        <w:tab w:val="center" w:pos="4320"/>
        <w:tab w:val="right" w:pos="8640"/>
      </w:tabs>
    </w:pPr>
  </w:style>
  <w:style w:type="character" w:customStyle="1" w:styleId="HeaderChar">
    <w:name w:val="Header Char"/>
    <w:basedOn w:val="DefaultParagraphFont"/>
    <w:link w:val="Header"/>
    <w:uiPriority w:val="99"/>
    <w:rsid w:val="0027712D"/>
  </w:style>
  <w:style w:type="paragraph" w:styleId="Footer">
    <w:name w:val="footer"/>
    <w:basedOn w:val="Normal"/>
    <w:link w:val="FooterChar"/>
    <w:uiPriority w:val="99"/>
    <w:unhideWhenUsed/>
    <w:rsid w:val="0027712D"/>
    <w:pPr>
      <w:tabs>
        <w:tab w:val="center" w:pos="4320"/>
        <w:tab w:val="right" w:pos="8640"/>
      </w:tabs>
    </w:pPr>
  </w:style>
  <w:style w:type="character" w:customStyle="1" w:styleId="FooterChar">
    <w:name w:val="Footer Char"/>
    <w:basedOn w:val="DefaultParagraphFont"/>
    <w:link w:val="Footer"/>
    <w:uiPriority w:val="99"/>
    <w:rsid w:val="0027712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53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25366"/>
    <w:rPr>
      <w:rFonts w:ascii="Lucida Grande" w:hAnsi="Lucida Grande" w:cs="Lucida Grande"/>
      <w:sz w:val="18"/>
      <w:szCs w:val="18"/>
    </w:rPr>
  </w:style>
  <w:style w:type="paragraph" w:styleId="ListParagraph">
    <w:name w:val="List Paragraph"/>
    <w:basedOn w:val="Normal"/>
    <w:uiPriority w:val="34"/>
    <w:qFormat/>
    <w:rsid w:val="000C228A"/>
    <w:pPr>
      <w:ind w:left="720"/>
      <w:contextualSpacing/>
    </w:pPr>
  </w:style>
  <w:style w:type="character" w:styleId="Hyperlink">
    <w:name w:val="Hyperlink"/>
    <w:basedOn w:val="DefaultParagraphFont"/>
    <w:uiPriority w:val="99"/>
    <w:unhideWhenUsed/>
    <w:rsid w:val="00671A1E"/>
    <w:rPr>
      <w:color w:val="0000FF" w:themeColor="hyperlink"/>
      <w:u w:val="single"/>
    </w:rPr>
  </w:style>
  <w:style w:type="paragraph" w:styleId="Header">
    <w:name w:val="header"/>
    <w:basedOn w:val="Normal"/>
    <w:link w:val="HeaderChar"/>
    <w:uiPriority w:val="99"/>
    <w:unhideWhenUsed/>
    <w:rsid w:val="0027712D"/>
    <w:pPr>
      <w:tabs>
        <w:tab w:val="center" w:pos="4320"/>
        <w:tab w:val="right" w:pos="8640"/>
      </w:tabs>
    </w:pPr>
  </w:style>
  <w:style w:type="character" w:customStyle="1" w:styleId="HeaderChar">
    <w:name w:val="Header Char"/>
    <w:basedOn w:val="DefaultParagraphFont"/>
    <w:link w:val="Header"/>
    <w:uiPriority w:val="99"/>
    <w:rsid w:val="0027712D"/>
  </w:style>
  <w:style w:type="paragraph" w:styleId="Footer">
    <w:name w:val="footer"/>
    <w:basedOn w:val="Normal"/>
    <w:link w:val="FooterChar"/>
    <w:uiPriority w:val="99"/>
    <w:unhideWhenUsed/>
    <w:rsid w:val="0027712D"/>
    <w:pPr>
      <w:tabs>
        <w:tab w:val="center" w:pos="4320"/>
        <w:tab w:val="right" w:pos="8640"/>
      </w:tabs>
    </w:pPr>
  </w:style>
  <w:style w:type="character" w:customStyle="1" w:styleId="FooterChar">
    <w:name w:val="Footer Char"/>
    <w:basedOn w:val="DefaultParagraphFont"/>
    <w:link w:val="Footer"/>
    <w:uiPriority w:val="99"/>
    <w:rsid w:val="00277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operationspaix.net/DATA/DOCUMENT/5337~v~Political_Islam_in_Somalia__A_Fertile_Ground_for_Radical_Islamic_Groups_.pdf" TargetMode="External"/><Relationship Id="rId12" Type="http://schemas.openxmlformats.org/officeDocument/2006/relationships/hyperlink" Target="http://www.oxfordislamicstudies.com.ezproxy.uwtsd.ac.uk/article/opr/t236MIW/e0751" TargetMode="External"/><Relationship Id="rId13" Type="http://schemas.openxmlformats.org/officeDocument/2006/relationships/hyperlink" Target="https://wordpress.clarku.edu/id252-ss/2015/11/07/somalia-and-its-relationship-to-islam-a-sentence-with-multiple-meaning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r.org" TargetMode="External"/><Relationship Id="rId9" Type="http://schemas.openxmlformats.org/officeDocument/2006/relationships/hyperlink" Target="https://www.c-r.org/accord/somalia/islam-and-somali-social-order" TargetMode="External"/><Relationship Id="rId10" Type="http://schemas.openxmlformats.org/officeDocument/2006/relationships/hyperlink" Target="https://wordpress.clarku.edu/id252-ss/2015/11/05/facilitating-violence-or-peace-perspectives-of-isl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831</TotalTime>
  <Pages>9</Pages>
  <Words>2312</Words>
  <Characters>13182</Characters>
  <Application>Microsoft Macintosh Word</Application>
  <DocSecurity>0</DocSecurity>
  <Lines>109</Lines>
  <Paragraphs>30</Paragraphs>
  <ScaleCrop>false</ScaleCrop>
  <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dc:creator>
  <cp:keywords/>
  <dc:description/>
  <cp:lastModifiedBy>Melany</cp:lastModifiedBy>
  <cp:revision>142</cp:revision>
  <dcterms:created xsi:type="dcterms:W3CDTF">2019-04-01T18:49:00Z</dcterms:created>
  <dcterms:modified xsi:type="dcterms:W3CDTF">2019-06-28T14:51:00Z</dcterms:modified>
</cp:coreProperties>
</file>