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0EDF0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F8DFBDC" w14:textId="77777777" w:rsidR="00CA7D5E" w:rsidRPr="004C3A0B" w:rsidRDefault="00CA7D5E" w:rsidP="00682C6A">
      <w:pPr>
        <w:tabs>
          <w:tab w:val="left" w:pos="5103"/>
        </w:tabs>
        <w:ind w:right="282"/>
        <w:jc w:val="center"/>
        <w:rPr>
          <w:rFonts w:ascii="Arial" w:hAnsi="Arial" w:cs="Arial"/>
          <w:b/>
          <w:bCs/>
        </w:rPr>
      </w:pPr>
    </w:p>
    <w:p w14:paraId="7504003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589EB6B" w14:textId="77777777" w:rsidR="00280A88" w:rsidRPr="004C3A0B" w:rsidRDefault="00280A88" w:rsidP="00280A88">
      <w:pPr>
        <w:tabs>
          <w:tab w:val="left" w:pos="5103"/>
        </w:tabs>
        <w:ind w:right="282"/>
        <w:jc w:val="center"/>
        <w:rPr>
          <w:rFonts w:ascii="Arial" w:hAnsi="Arial" w:cs="Arial"/>
          <w:b/>
          <w:bCs/>
          <w:sz w:val="16"/>
          <w:szCs w:val="16"/>
        </w:rPr>
      </w:pPr>
    </w:p>
    <w:p w14:paraId="071937D3"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D7F45DC" w14:textId="77777777" w:rsidR="00EF6306" w:rsidRPr="004C3A0B" w:rsidRDefault="00EF6306" w:rsidP="00700361">
      <w:pPr>
        <w:tabs>
          <w:tab w:val="left" w:pos="5103"/>
        </w:tabs>
        <w:ind w:right="282"/>
        <w:jc w:val="both"/>
        <w:rPr>
          <w:rFonts w:ascii="Arial" w:hAnsi="Arial" w:cs="Arial"/>
          <w:sz w:val="22"/>
          <w:szCs w:val="22"/>
        </w:rPr>
      </w:pPr>
    </w:p>
    <w:p w14:paraId="46A7E934"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2AA5977" w14:textId="77777777" w:rsidR="00280A88" w:rsidRPr="004C3A0B" w:rsidRDefault="00280A88" w:rsidP="00700361">
      <w:pPr>
        <w:tabs>
          <w:tab w:val="left" w:pos="5103"/>
        </w:tabs>
        <w:ind w:right="282"/>
        <w:jc w:val="both"/>
        <w:rPr>
          <w:rFonts w:ascii="Arial" w:hAnsi="Arial" w:cs="Arial"/>
          <w:sz w:val="22"/>
          <w:szCs w:val="22"/>
        </w:rPr>
      </w:pPr>
    </w:p>
    <w:p w14:paraId="4C370172"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53F5CBC" w14:textId="77777777" w:rsidR="00EF6306" w:rsidRPr="004C3A0B" w:rsidRDefault="00EF6306" w:rsidP="00700361">
      <w:pPr>
        <w:tabs>
          <w:tab w:val="left" w:pos="5103"/>
        </w:tabs>
        <w:ind w:right="282"/>
        <w:jc w:val="both"/>
        <w:rPr>
          <w:rFonts w:ascii="Arial" w:hAnsi="Arial" w:cs="Arial"/>
          <w:sz w:val="22"/>
          <w:szCs w:val="22"/>
        </w:rPr>
      </w:pPr>
    </w:p>
    <w:p w14:paraId="1AD58ED6"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6902" w14:textId="77777777" w:rsidR="007D46AF" w:rsidRPr="004C3A0B" w:rsidRDefault="007D46AF" w:rsidP="00FB4F7A">
      <w:pPr>
        <w:autoSpaceDE w:val="0"/>
        <w:autoSpaceDN w:val="0"/>
        <w:adjustRightInd w:val="0"/>
        <w:jc w:val="both"/>
        <w:rPr>
          <w:rFonts w:ascii="Arial" w:hAnsi="Arial" w:cs="Arial"/>
          <w:sz w:val="22"/>
          <w:szCs w:val="22"/>
        </w:rPr>
      </w:pPr>
    </w:p>
    <w:p w14:paraId="4F2A2D38"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0159FBA" w14:textId="77777777" w:rsidR="00424773" w:rsidRDefault="00424773" w:rsidP="00280A88">
      <w:pPr>
        <w:autoSpaceDE w:val="0"/>
        <w:autoSpaceDN w:val="0"/>
        <w:adjustRightInd w:val="0"/>
        <w:jc w:val="both"/>
        <w:rPr>
          <w:rFonts w:ascii="Arial" w:hAnsi="Arial" w:cs="Arial"/>
          <w:sz w:val="22"/>
          <w:szCs w:val="22"/>
        </w:rPr>
      </w:pPr>
    </w:p>
    <w:p w14:paraId="789D6900"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9D21B50" w14:textId="77777777" w:rsidR="0041408E" w:rsidRPr="004C3A0B" w:rsidRDefault="0041408E" w:rsidP="00280A88">
      <w:pPr>
        <w:autoSpaceDE w:val="0"/>
        <w:autoSpaceDN w:val="0"/>
        <w:adjustRightInd w:val="0"/>
        <w:jc w:val="both"/>
        <w:rPr>
          <w:rFonts w:ascii="Arial" w:hAnsi="Arial" w:cs="Arial"/>
          <w:sz w:val="22"/>
          <w:szCs w:val="22"/>
        </w:rPr>
      </w:pPr>
    </w:p>
    <w:p w14:paraId="1C6E9EB6"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ACB6D0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778EDDD" w14:textId="77777777" w:rsidTr="003257BD">
        <w:trPr>
          <w:trHeight w:val="439"/>
        </w:trPr>
        <w:tc>
          <w:tcPr>
            <w:tcW w:w="3253" w:type="dxa"/>
            <w:gridSpan w:val="2"/>
            <w:shd w:val="clear" w:color="auto" w:fill="F2F2F2" w:themeFill="background1" w:themeFillShade="F2"/>
          </w:tcPr>
          <w:p w14:paraId="4921A4BE"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AB9DDA6" w14:textId="69071620" w:rsidR="00CE6A00" w:rsidRPr="004C3A0B" w:rsidRDefault="00A73AD9" w:rsidP="008C4441">
            <w:pPr>
              <w:rPr>
                <w:rFonts w:ascii="Arial" w:hAnsi="Arial" w:cs="Arial"/>
                <w:sz w:val="22"/>
                <w:szCs w:val="22"/>
              </w:rPr>
            </w:pPr>
            <w:r>
              <w:rPr>
                <w:rFonts w:ascii="Arial" w:hAnsi="Arial" w:cs="Arial"/>
                <w:sz w:val="22"/>
                <w:szCs w:val="22"/>
              </w:rPr>
              <w:t>Cheryl Evans</w:t>
            </w:r>
          </w:p>
        </w:tc>
      </w:tr>
      <w:tr w:rsidR="00425DA7" w:rsidRPr="004C3A0B" w14:paraId="78F20447" w14:textId="77777777" w:rsidTr="002A152D">
        <w:trPr>
          <w:trHeight w:val="472"/>
        </w:trPr>
        <w:tc>
          <w:tcPr>
            <w:tcW w:w="3253" w:type="dxa"/>
            <w:gridSpan w:val="2"/>
            <w:shd w:val="clear" w:color="auto" w:fill="BFBFBF" w:themeFill="background1" w:themeFillShade="BF"/>
            <w:vAlign w:val="center"/>
          </w:tcPr>
          <w:p w14:paraId="354A18D8"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6A7DCF9"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0D539BD"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F14D61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D66D0D4"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C663AF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ACA89AD" w14:textId="77777777" w:rsidTr="003257BD">
        <w:trPr>
          <w:trHeight w:val="472"/>
        </w:trPr>
        <w:tc>
          <w:tcPr>
            <w:tcW w:w="2544" w:type="dxa"/>
            <w:shd w:val="clear" w:color="auto" w:fill="F2F2F2" w:themeFill="background1" w:themeFillShade="F2"/>
            <w:vAlign w:val="center"/>
          </w:tcPr>
          <w:p w14:paraId="779B081B"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192FECE" w14:textId="2FC784DF" w:rsidR="00425DA7" w:rsidRDefault="00A73AD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F45D637"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537CA5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85ADEC0"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02F7D"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710A5AF"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BED20B9" w14:textId="77777777" w:rsidTr="00E16786">
        <w:trPr>
          <w:cantSplit/>
          <w:trHeight w:val="334"/>
        </w:trPr>
        <w:tc>
          <w:tcPr>
            <w:tcW w:w="3253" w:type="dxa"/>
            <w:shd w:val="clear" w:color="auto" w:fill="F2F2F2" w:themeFill="background1" w:themeFillShade="F2"/>
          </w:tcPr>
          <w:p w14:paraId="54B123E2"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2ABA71F0" w14:textId="77777777" w:rsidR="00A51109" w:rsidRDefault="00A51109" w:rsidP="008C4441">
            <w:pPr>
              <w:rPr>
                <w:rFonts w:ascii="Arial" w:hAnsi="Arial" w:cs="Arial"/>
                <w:sz w:val="22"/>
                <w:szCs w:val="22"/>
              </w:rPr>
            </w:pPr>
          </w:p>
          <w:p w14:paraId="4DB1E00D" w14:textId="45F52B12" w:rsidR="003257BD" w:rsidRPr="004C3A0B" w:rsidRDefault="00A73AD9" w:rsidP="008C4441">
            <w:pPr>
              <w:rPr>
                <w:rFonts w:ascii="Arial" w:hAnsi="Arial" w:cs="Arial"/>
                <w:sz w:val="22"/>
                <w:szCs w:val="22"/>
              </w:rPr>
            </w:pPr>
            <w:r>
              <w:rPr>
                <w:rFonts w:ascii="Arial" w:hAnsi="Arial" w:cs="Arial"/>
                <w:sz w:val="22"/>
                <w:szCs w:val="22"/>
              </w:rPr>
              <w:t xml:space="preserve">University Of Wales Trinity </w:t>
            </w:r>
            <w:proofErr w:type="spellStart"/>
            <w:proofErr w:type="gramStart"/>
            <w:r>
              <w:rPr>
                <w:rFonts w:ascii="Arial" w:hAnsi="Arial" w:cs="Arial"/>
                <w:sz w:val="22"/>
                <w:szCs w:val="22"/>
              </w:rPr>
              <w:t>St.Davids</w:t>
            </w:r>
            <w:proofErr w:type="spellEnd"/>
            <w:proofErr w:type="gramEnd"/>
          </w:p>
        </w:tc>
      </w:tr>
      <w:tr w:rsidR="00494691" w:rsidRPr="004C3A0B" w14:paraId="3C9EB41C" w14:textId="77777777" w:rsidTr="00E16786">
        <w:trPr>
          <w:cantSplit/>
          <w:trHeight w:val="340"/>
        </w:trPr>
        <w:tc>
          <w:tcPr>
            <w:tcW w:w="3253" w:type="dxa"/>
            <w:shd w:val="clear" w:color="auto" w:fill="F2F2F2" w:themeFill="background1" w:themeFillShade="F2"/>
          </w:tcPr>
          <w:p w14:paraId="130D366C"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7CED7F35" w14:textId="77777777" w:rsidR="00494691" w:rsidRDefault="00494691" w:rsidP="008C4441">
            <w:pPr>
              <w:rPr>
                <w:rFonts w:ascii="Arial" w:hAnsi="Arial" w:cs="Arial"/>
                <w:sz w:val="22"/>
                <w:szCs w:val="22"/>
              </w:rPr>
            </w:pPr>
          </w:p>
          <w:p w14:paraId="3E361A60" w14:textId="261087EC" w:rsidR="003257BD" w:rsidRPr="004C3A0B" w:rsidRDefault="00A73AD9" w:rsidP="008C4441">
            <w:pPr>
              <w:rPr>
                <w:rFonts w:ascii="Arial" w:hAnsi="Arial" w:cs="Arial"/>
                <w:sz w:val="22"/>
                <w:szCs w:val="22"/>
              </w:rPr>
            </w:pPr>
            <w:r>
              <w:rPr>
                <w:rFonts w:ascii="Arial" w:hAnsi="Arial" w:cs="Arial"/>
                <w:sz w:val="22"/>
                <w:szCs w:val="22"/>
              </w:rPr>
              <w:t>Carmarthen</w:t>
            </w:r>
          </w:p>
        </w:tc>
      </w:tr>
      <w:tr w:rsidR="00494691" w:rsidRPr="004C3A0B" w14:paraId="2DC925AB" w14:textId="77777777" w:rsidTr="00E16786">
        <w:trPr>
          <w:cantSplit/>
          <w:trHeight w:val="340"/>
        </w:trPr>
        <w:tc>
          <w:tcPr>
            <w:tcW w:w="3253" w:type="dxa"/>
            <w:shd w:val="clear" w:color="auto" w:fill="F2F2F2" w:themeFill="background1" w:themeFillShade="F2"/>
          </w:tcPr>
          <w:p w14:paraId="2F706AD8"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6BF9DB0" w14:textId="77777777" w:rsidR="00494691" w:rsidRDefault="00494691" w:rsidP="008C4441">
            <w:pPr>
              <w:rPr>
                <w:rFonts w:ascii="Arial" w:hAnsi="Arial" w:cs="Arial"/>
                <w:sz w:val="22"/>
                <w:szCs w:val="22"/>
              </w:rPr>
            </w:pPr>
          </w:p>
          <w:p w14:paraId="00112BC7" w14:textId="4BF35038" w:rsidR="003257BD" w:rsidRPr="004C3A0B" w:rsidRDefault="002119A2" w:rsidP="008C4441">
            <w:pPr>
              <w:rPr>
                <w:rFonts w:ascii="Arial" w:hAnsi="Arial" w:cs="Arial"/>
                <w:sz w:val="22"/>
                <w:szCs w:val="22"/>
              </w:rPr>
            </w:pPr>
            <w:r>
              <w:rPr>
                <w:rFonts w:ascii="Arial" w:hAnsi="Arial" w:cs="Arial"/>
                <w:sz w:val="22"/>
                <w:szCs w:val="22"/>
              </w:rPr>
              <w:t>1904209@student.uwtsd.ac.uk</w:t>
            </w:r>
          </w:p>
        </w:tc>
      </w:tr>
      <w:tr w:rsidR="00494691" w:rsidRPr="004C3A0B" w14:paraId="180FF710" w14:textId="77777777" w:rsidTr="00E16786">
        <w:trPr>
          <w:cantSplit/>
          <w:trHeight w:val="340"/>
        </w:trPr>
        <w:tc>
          <w:tcPr>
            <w:tcW w:w="3253" w:type="dxa"/>
            <w:shd w:val="clear" w:color="auto" w:fill="F2F2F2" w:themeFill="background1" w:themeFillShade="F2"/>
          </w:tcPr>
          <w:p w14:paraId="18B6E9B1"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C2FE0E0" w14:textId="639E92AC" w:rsidR="00494691" w:rsidRDefault="00D76B54" w:rsidP="008C4441">
            <w:pPr>
              <w:rPr>
                <w:rFonts w:ascii="Arial" w:hAnsi="Arial" w:cs="Arial"/>
                <w:sz w:val="22"/>
                <w:szCs w:val="22"/>
              </w:rPr>
            </w:pPr>
            <w:r>
              <w:rPr>
                <w:rFonts w:ascii="Arial" w:hAnsi="Arial" w:cs="Arial"/>
                <w:sz w:val="22"/>
                <w:szCs w:val="22"/>
              </w:rPr>
              <w:t>07968 367210</w:t>
            </w:r>
          </w:p>
          <w:p w14:paraId="13D2C659" w14:textId="77777777" w:rsidR="003257BD" w:rsidRPr="004C3A0B" w:rsidRDefault="003257BD" w:rsidP="008C4441">
            <w:pPr>
              <w:rPr>
                <w:rFonts w:ascii="Arial" w:hAnsi="Arial" w:cs="Arial"/>
                <w:sz w:val="22"/>
                <w:szCs w:val="22"/>
              </w:rPr>
            </w:pPr>
          </w:p>
        </w:tc>
      </w:tr>
      <w:tr w:rsidR="00494691" w:rsidRPr="004C3A0B" w14:paraId="2402CE7F" w14:textId="77777777" w:rsidTr="002A152D">
        <w:tc>
          <w:tcPr>
            <w:tcW w:w="9889" w:type="dxa"/>
            <w:gridSpan w:val="2"/>
            <w:shd w:val="clear" w:color="auto" w:fill="BFBFBF" w:themeFill="background1" w:themeFillShade="BF"/>
          </w:tcPr>
          <w:p w14:paraId="3785D32A"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7D3C695" w14:textId="77777777" w:rsidTr="00090CF7">
        <w:trPr>
          <w:trHeight w:val="513"/>
        </w:trPr>
        <w:tc>
          <w:tcPr>
            <w:tcW w:w="3253" w:type="dxa"/>
            <w:shd w:val="clear" w:color="auto" w:fill="F2F2F2" w:themeFill="background1" w:themeFillShade="F2"/>
            <w:vAlign w:val="center"/>
          </w:tcPr>
          <w:p w14:paraId="1AB8A89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9297E01" w14:textId="4F75569D" w:rsidR="00090CF7" w:rsidRPr="004C3A0B" w:rsidRDefault="00F34D7A" w:rsidP="00090CF7">
            <w:pPr>
              <w:rPr>
                <w:rFonts w:ascii="Arial" w:hAnsi="Arial" w:cs="Arial"/>
                <w:sz w:val="22"/>
                <w:szCs w:val="22"/>
              </w:rPr>
            </w:pPr>
            <w:r>
              <w:rPr>
                <w:rFonts w:ascii="Arial" w:hAnsi="Arial" w:cs="Arial"/>
                <w:sz w:val="22"/>
                <w:szCs w:val="22"/>
              </w:rPr>
              <w:t>1904209</w:t>
            </w:r>
          </w:p>
        </w:tc>
      </w:tr>
      <w:tr w:rsidR="00090CF7" w:rsidRPr="004C3A0B" w14:paraId="4D824BA1" w14:textId="77777777" w:rsidTr="00090CF7">
        <w:trPr>
          <w:trHeight w:val="549"/>
        </w:trPr>
        <w:tc>
          <w:tcPr>
            <w:tcW w:w="3253" w:type="dxa"/>
            <w:shd w:val="clear" w:color="auto" w:fill="F2F2F2" w:themeFill="background1" w:themeFillShade="F2"/>
            <w:vAlign w:val="center"/>
          </w:tcPr>
          <w:p w14:paraId="6275E9EA"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09BA127" w14:textId="7ABE1598" w:rsidR="00090CF7" w:rsidRPr="004C3A0B" w:rsidRDefault="00B72C3E" w:rsidP="00090CF7">
            <w:pPr>
              <w:rPr>
                <w:rFonts w:ascii="Arial" w:hAnsi="Arial" w:cs="Arial"/>
                <w:sz w:val="22"/>
                <w:szCs w:val="22"/>
              </w:rPr>
            </w:pPr>
            <w:r>
              <w:rPr>
                <w:rFonts w:ascii="Arial" w:hAnsi="Arial" w:cs="Arial"/>
                <w:sz w:val="22"/>
                <w:szCs w:val="22"/>
              </w:rPr>
              <w:t>BA Education and Care</w:t>
            </w:r>
          </w:p>
        </w:tc>
      </w:tr>
      <w:tr w:rsidR="00090CF7" w:rsidRPr="004C3A0B" w14:paraId="50F76418" w14:textId="77777777" w:rsidTr="00090CF7">
        <w:trPr>
          <w:trHeight w:val="557"/>
        </w:trPr>
        <w:tc>
          <w:tcPr>
            <w:tcW w:w="3253" w:type="dxa"/>
            <w:shd w:val="clear" w:color="auto" w:fill="F2F2F2" w:themeFill="background1" w:themeFillShade="F2"/>
            <w:vAlign w:val="center"/>
          </w:tcPr>
          <w:p w14:paraId="1A9C4000"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74FF1AD" w14:textId="17563AA3" w:rsidR="00090CF7" w:rsidRPr="004C3A0B" w:rsidRDefault="00B72C3E" w:rsidP="00090CF7">
            <w:pPr>
              <w:rPr>
                <w:rFonts w:ascii="Arial" w:hAnsi="Arial" w:cs="Arial"/>
                <w:sz w:val="22"/>
                <w:szCs w:val="22"/>
              </w:rPr>
            </w:pPr>
            <w:r>
              <w:rPr>
                <w:rFonts w:ascii="Arial" w:hAnsi="Arial" w:cs="Arial"/>
                <w:sz w:val="22"/>
                <w:szCs w:val="22"/>
              </w:rPr>
              <w:t>Dawn</w:t>
            </w:r>
            <w:r w:rsidR="00612F0F">
              <w:rPr>
                <w:rFonts w:ascii="Arial" w:hAnsi="Arial" w:cs="Arial"/>
                <w:sz w:val="22"/>
                <w:szCs w:val="22"/>
              </w:rPr>
              <w:t xml:space="preserve"> Jones</w:t>
            </w:r>
          </w:p>
        </w:tc>
      </w:tr>
    </w:tbl>
    <w:p w14:paraId="3DC7DC70" w14:textId="77777777" w:rsidR="00A51109" w:rsidRDefault="00A51109">
      <w:pPr>
        <w:rPr>
          <w:rFonts w:ascii="Arial" w:hAnsi="Arial" w:cs="Arial"/>
          <w:bCs/>
          <w:iCs/>
        </w:rPr>
      </w:pPr>
    </w:p>
    <w:p w14:paraId="376087DC" w14:textId="77777777" w:rsidR="00425DA7" w:rsidRDefault="00425DA7" w:rsidP="00A51109">
      <w:pPr>
        <w:autoSpaceDE w:val="0"/>
        <w:autoSpaceDN w:val="0"/>
        <w:adjustRightInd w:val="0"/>
        <w:jc w:val="both"/>
        <w:rPr>
          <w:rFonts w:ascii="Arial" w:hAnsi="Arial" w:cs="Arial"/>
          <w:b/>
          <w:sz w:val="22"/>
          <w:szCs w:val="22"/>
        </w:rPr>
      </w:pPr>
    </w:p>
    <w:p w14:paraId="0D48CE3A" w14:textId="77777777" w:rsidR="00425DA7" w:rsidRDefault="00425DA7">
      <w:pPr>
        <w:rPr>
          <w:rFonts w:ascii="Arial" w:hAnsi="Arial" w:cs="Arial"/>
          <w:b/>
          <w:sz w:val="22"/>
          <w:szCs w:val="22"/>
        </w:rPr>
      </w:pPr>
      <w:r>
        <w:rPr>
          <w:rFonts w:ascii="Arial" w:hAnsi="Arial" w:cs="Arial"/>
          <w:b/>
          <w:sz w:val="22"/>
          <w:szCs w:val="22"/>
        </w:rPr>
        <w:br w:type="page"/>
      </w:r>
    </w:p>
    <w:p w14:paraId="3D1C4F9A"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E0B2C9C" w14:textId="77777777" w:rsidTr="00065801">
        <w:tc>
          <w:tcPr>
            <w:tcW w:w="6232" w:type="dxa"/>
            <w:gridSpan w:val="2"/>
            <w:shd w:val="clear" w:color="auto" w:fill="F2F2F2" w:themeFill="background1" w:themeFillShade="F2"/>
            <w:vAlign w:val="center"/>
          </w:tcPr>
          <w:p w14:paraId="02269A3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DF61C13"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59FC95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DFAECAF" w14:textId="3C343E9C" w:rsidR="00A51109" w:rsidRPr="00065801" w:rsidRDefault="00612F0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E56E19E"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61A67C0"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475A49B" w14:textId="77777777" w:rsidTr="00090CF7">
        <w:tc>
          <w:tcPr>
            <w:tcW w:w="8075" w:type="dxa"/>
            <w:gridSpan w:val="4"/>
            <w:shd w:val="clear" w:color="auto" w:fill="F2F2F2" w:themeFill="background1" w:themeFillShade="F2"/>
          </w:tcPr>
          <w:p w14:paraId="2DBB19D1"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DDA22CA"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5D6C0C57" w14:textId="77777777" w:rsidTr="00090CF7">
        <w:trPr>
          <w:trHeight w:val="437"/>
        </w:trPr>
        <w:tc>
          <w:tcPr>
            <w:tcW w:w="3693" w:type="dxa"/>
            <w:vMerge w:val="restart"/>
            <w:shd w:val="clear" w:color="auto" w:fill="F2F2F2" w:themeFill="background1" w:themeFillShade="F2"/>
          </w:tcPr>
          <w:p w14:paraId="2038A6A7"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85E0E1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B4E5AE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801F04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C9505BA" w14:textId="77777777" w:rsidTr="00090CF7">
        <w:trPr>
          <w:trHeight w:val="415"/>
        </w:trPr>
        <w:tc>
          <w:tcPr>
            <w:tcW w:w="3693" w:type="dxa"/>
            <w:vMerge/>
            <w:shd w:val="clear" w:color="auto" w:fill="F2F2F2" w:themeFill="background1" w:themeFillShade="F2"/>
          </w:tcPr>
          <w:p w14:paraId="15224E0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01950D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640301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780A05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FB552CC" w14:textId="77777777" w:rsidTr="00090CF7">
        <w:tc>
          <w:tcPr>
            <w:tcW w:w="3693" w:type="dxa"/>
            <w:vMerge/>
            <w:shd w:val="clear" w:color="auto" w:fill="F2F2F2" w:themeFill="background1" w:themeFillShade="F2"/>
          </w:tcPr>
          <w:p w14:paraId="4C09604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EC0388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4F4447C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981E5B3" w14:textId="71CFA654" w:rsidR="00B2018A" w:rsidRPr="004C3A0B" w:rsidRDefault="00612F0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755C00B" w14:textId="76B1D8CE" w:rsidR="00B2018A" w:rsidRPr="004C3A0B" w:rsidRDefault="00612F0F" w:rsidP="0082781D">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14:paraId="3A3605B2" w14:textId="77777777" w:rsidR="00E16786" w:rsidRDefault="00E16786" w:rsidP="00354F34">
      <w:pPr>
        <w:autoSpaceDE w:val="0"/>
        <w:autoSpaceDN w:val="0"/>
        <w:adjustRightInd w:val="0"/>
        <w:spacing w:after="240"/>
        <w:jc w:val="both"/>
        <w:rPr>
          <w:rFonts w:ascii="Arial" w:hAnsi="Arial" w:cs="Arial"/>
          <w:bCs/>
          <w:iCs/>
        </w:rPr>
      </w:pPr>
    </w:p>
    <w:p w14:paraId="4585503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2B15EC3" w14:textId="77777777" w:rsidTr="00354F34">
        <w:tc>
          <w:tcPr>
            <w:tcW w:w="9918" w:type="dxa"/>
            <w:gridSpan w:val="2"/>
            <w:shd w:val="clear" w:color="auto" w:fill="F2F2F2" w:themeFill="background1" w:themeFillShade="F2"/>
          </w:tcPr>
          <w:p w14:paraId="2663EE1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6C1994DC" w14:textId="77777777" w:rsidTr="00BE2189">
        <w:trPr>
          <w:trHeight w:val="227"/>
        </w:trPr>
        <w:tc>
          <w:tcPr>
            <w:tcW w:w="8784" w:type="dxa"/>
          </w:tcPr>
          <w:p w14:paraId="498D5573" w14:textId="77777777" w:rsidR="00604C9F" w:rsidRPr="005704BE" w:rsidRDefault="00EF15A9"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4E140B39"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1FF5981" w14:textId="23B4467D" w:rsidR="00604C9F" w:rsidRPr="00DD0929" w:rsidRDefault="00612F0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1CD5231" w14:textId="77777777" w:rsidTr="00BE2189">
        <w:trPr>
          <w:trHeight w:val="227"/>
        </w:trPr>
        <w:tc>
          <w:tcPr>
            <w:tcW w:w="8784" w:type="dxa"/>
          </w:tcPr>
          <w:p w14:paraId="2C70A473" w14:textId="77777777" w:rsidR="00604C9F" w:rsidRPr="000E2E53" w:rsidRDefault="00604C9F" w:rsidP="00604C9F">
            <w:pPr>
              <w:autoSpaceDE w:val="0"/>
              <w:autoSpaceDN w:val="0"/>
              <w:adjustRightInd w:val="0"/>
              <w:rPr>
                <w:rFonts w:ascii="Arial" w:hAnsi="Arial" w:cs="Arial"/>
                <w:b/>
                <w:bCs/>
                <w:iCs/>
                <w:sz w:val="22"/>
                <w:szCs w:val="22"/>
              </w:rPr>
            </w:pPr>
          </w:p>
          <w:p w14:paraId="7861923C" w14:textId="75F951F6" w:rsidR="003257BD" w:rsidRPr="000E2E53" w:rsidRDefault="000E2E53" w:rsidP="006C1FDD">
            <w:pPr>
              <w:autoSpaceDE w:val="0"/>
              <w:autoSpaceDN w:val="0"/>
              <w:adjustRightInd w:val="0"/>
              <w:rPr>
                <w:rFonts w:ascii="Arial" w:hAnsi="Arial" w:cs="Arial"/>
                <w:b/>
                <w:bCs/>
                <w:iCs/>
                <w:sz w:val="22"/>
                <w:szCs w:val="22"/>
              </w:rPr>
            </w:pPr>
            <w:r w:rsidRPr="000E2E53">
              <w:rPr>
                <w:rFonts w:ascii="Arial" w:hAnsi="Arial" w:cs="Arial"/>
                <w:b/>
                <w:bCs/>
                <w:iCs/>
                <w:sz w:val="22"/>
                <w:szCs w:val="22"/>
              </w:rPr>
              <w:t>GDPR</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2340C6B" w14:textId="7B09D7EB" w:rsidR="00604C9F" w:rsidRPr="004C3A0B" w:rsidRDefault="00612F0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5A3A7739" w14:textId="77777777" w:rsidTr="00BE2189">
        <w:trPr>
          <w:trHeight w:val="227"/>
        </w:trPr>
        <w:tc>
          <w:tcPr>
            <w:tcW w:w="8784" w:type="dxa"/>
          </w:tcPr>
          <w:p w14:paraId="2CD6FC2A" w14:textId="77777777" w:rsidR="006C1FDD" w:rsidRPr="000E2E53" w:rsidRDefault="006C1FDD" w:rsidP="00303350">
            <w:pPr>
              <w:autoSpaceDE w:val="0"/>
              <w:autoSpaceDN w:val="0"/>
              <w:adjustRightInd w:val="0"/>
              <w:rPr>
                <w:rFonts w:ascii="Arial" w:hAnsi="Arial" w:cs="Arial"/>
                <w:b/>
                <w:bCs/>
                <w:iCs/>
                <w:sz w:val="22"/>
                <w:szCs w:val="22"/>
              </w:rPr>
            </w:pPr>
          </w:p>
          <w:p w14:paraId="4E94B358" w14:textId="079EF382" w:rsidR="006C1FDD" w:rsidRPr="000E2E53" w:rsidRDefault="000E2E53" w:rsidP="00303350">
            <w:pPr>
              <w:autoSpaceDE w:val="0"/>
              <w:autoSpaceDN w:val="0"/>
              <w:adjustRightInd w:val="0"/>
              <w:rPr>
                <w:rFonts w:ascii="Arial" w:hAnsi="Arial" w:cs="Arial"/>
                <w:b/>
                <w:bCs/>
                <w:iCs/>
                <w:sz w:val="22"/>
                <w:szCs w:val="22"/>
              </w:rPr>
            </w:pPr>
            <w:r w:rsidRPr="000E2E53">
              <w:rPr>
                <w:rFonts w:ascii="Arial" w:hAnsi="Arial" w:cs="Arial"/>
                <w:b/>
                <w:bCs/>
                <w:iCs/>
                <w:sz w:val="22"/>
                <w:szCs w:val="22"/>
              </w:rPr>
              <w:t>BERA</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39B119E0" w14:textId="6868A40D" w:rsidR="006C1FDD" w:rsidRPr="004C3A0B" w:rsidRDefault="00612F0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FFC9F2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973302D"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123DB11" w14:textId="77777777" w:rsidTr="003257BD">
        <w:tc>
          <w:tcPr>
            <w:tcW w:w="6232" w:type="dxa"/>
            <w:gridSpan w:val="2"/>
            <w:shd w:val="clear" w:color="auto" w:fill="F2F2F2" w:themeFill="background1" w:themeFillShade="F2"/>
          </w:tcPr>
          <w:p w14:paraId="030C1C59"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2A82853"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81FAF2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28F421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0CE6E675" w14:textId="722317EB" w:rsidR="00494691" w:rsidRPr="00065801" w:rsidRDefault="000E2E5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F84B3BC" w14:textId="77777777" w:rsidTr="00354F34">
        <w:tc>
          <w:tcPr>
            <w:tcW w:w="9918" w:type="dxa"/>
            <w:gridSpan w:val="8"/>
          </w:tcPr>
          <w:p w14:paraId="2797D65F" w14:textId="77777777" w:rsidR="00FD436F" w:rsidRPr="004C3A0B" w:rsidRDefault="00FD436F" w:rsidP="00FD436F">
            <w:pPr>
              <w:autoSpaceDE w:val="0"/>
              <w:autoSpaceDN w:val="0"/>
              <w:adjustRightInd w:val="0"/>
              <w:rPr>
                <w:rFonts w:ascii="Arial" w:hAnsi="Arial" w:cs="Arial"/>
                <w:sz w:val="16"/>
                <w:szCs w:val="16"/>
              </w:rPr>
            </w:pPr>
          </w:p>
          <w:p w14:paraId="0707C10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57AA3677" w14:textId="77777777" w:rsidTr="00BE2189">
        <w:trPr>
          <w:trHeight w:val="227"/>
        </w:trPr>
        <w:tc>
          <w:tcPr>
            <w:tcW w:w="3823" w:type="dxa"/>
            <w:shd w:val="clear" w:color="auto" w:fill="F2F2F2" w:themeFill="background1" w:themeFillShade="F2"/>
          </w:tcPr>
          <w:p w14:paraId="30F001BF"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27FDD0C" w14:textId="77777777" w:rsidR="00FD436F" w:rsidRDefault="00FD436F" w:rsidP="00F75F59">
            <w:pPr>
              <w:autoSpaceDE w:val="0"/>
              <w:autoSpaceDN w:val="0"/>
              <w:adjustRightInd w:val="0"/>
              <w:rPr>
                <w:rFonts w:ascii="Arial" w:hAnsi="Arial" w:cs="Arial"/>
                <w:bCs/>
                <w:sz w:val="22"/>
                <w:szCs w:val="22"/>
              </w:rPr>
            </w:pPr>
          </w:p>
          <w:p w14:paraId="7E4FD4F8"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4B0E06C" w14:textId="77777777" w:rsidTr="00BE2189">
        <w:trPr>
          <w:trHeight w:val="227"/>
        </w:trPr>
        <w:tc>
          <w:tcPr>
            <w:tcW w:w="3823" w:type="dxa"/>
            <w:shd w:val="clear" w:color="auto" w:fill="F2F2F2" w:themeFill="background1" w:themeFillShade="F2"/>
          </w:tcPr>
          <w:p w14:paraId="37F8544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CC570CC" w14:textId="77777777" w:rsidR="00FD436F" w:rsidRDefault="00FD436F" w:rsidP="00F75F59">
            <w:pPr>
              <w:autoSpaceDE w:val="0"/>
              <w:autoSpaceDN w:val="0"/>
              <w:adjustRightInd w:val="0"/>
              <w:rPr>
                <w:rFonts w:ascii="Arial" w:hAnsi="Arial" w:cs="Arial"/>
                <w:bCs/>
                <w:sz w:val="22"/>
                <w:szCs w:val="22"/>
              </w:rPr>
            </w:pPr>
          </w:p>
          <w:p w14:paraId="4D850F8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1F7E681" w14:textId="77777777" w:rsidTr="00BE2189">
        <w:trPr>
          <w:trHeight w:val="227"/>
        </w:trPr>
        <w:tc>
          <w:tcPr>
            <w:tcW w:w="3823" w:type="dxa"/>
            <w:shd w:val="clear" w:color="auto" w:fill="F2F2F2" w:themeFill="background1" w:themeFillShade="F2"/>
          </w:tcPr>
          <w:p w14:paraId="109E3BD2"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1699DB0"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BD33DD4" w14:textId="77777777" w:rsidR="00BE2189" w:rsidRDefault="00BE2189" w:rsidP="00F75F59">
            <w:pPr>
              <w:autoSpaceDE w:val="0"/>
              <w:autoSpaceDN w:val="0"/>
              <w:adjustRightInd w:val="0"/>
              <w:rPr>
                <w:rFonts w:ascii="Arial" w:hAnsi="Arial" w:cs="Arial"/>
                <w:bCs/>
                <w:sz w:val="22"/>
                <w:szCs w:val="22"/>
              </w:rPr>
            </w:pPr>
          </w:p>
        </w:tc>
      </w:tr>
      <w:tr w:rsidR="00BE2189" w:rsidRPr="004C3A0B" w14:paraId="4FC7F41A" w14:textId="77777777" w:rsidTr="00B93605">
        <w:tc>
          <w:tcPr>
            <w:tcW w:w="6232" w:type="dxa"/>
            <w:gridSpan w:val="2"/>
            <w:shd w:val="clear" w:color="auto" w:fill="F2F2F2" w:themeFill="background1" w:themeFillShade="F2"/>
          </w:tcPr>
          <w:p w14:paraId="3E529956"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1D1541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6945DCF" w14:textId="77777777" w:rsidR="00BE2189" w:rsidRPr="004C3A0B" w:rsidRDefault="00EF15A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4DFAB6A"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63BFCA7C" w14:textId="16E29121" w:rsidR="00BE2189" w:rsidRPr="004C3A0B" w:rsidRDefault="00416092"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216A702" w14:textId="77777777" w:rsidTr="00090CF7">
        <w:tc>
          <w:tcPr>
            <w:tcW w:w="6232" w:type="dxa"/>
            <w:gridSpan w:val="2"/>
            <w:shd w:val="clear" w:color="auto" w:fill="F2F2F2" w:themeFill="background1" w:themeFillShade="F2"/>
          </w:tcPr>
          <w:p w14:paraId="44EC695B"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C928EB7"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D79E755" w14:textId="77777777" w:rsidR="00065801" w:rsidRPr="004C3A0B" w:rsidRDefault="00EF15A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8AC9474"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7FC7E12E" w14:textId="7F0FA1B2" w:rsidR="00065801" w:rsidRPr="004C3A0B" w:rsidRDefault="00416092"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4124583" w14:textId="77777777" w:rsidTr="00A52E87">
        <w:tc>
          <w:tcPr>
            <w:tcW w:w="6232" w:type="dxa"/>
            <w:gridSpan w:val="2"/>
            <w:shd w:val="clear" w:color="auto" w:fill="F2F2F2" w:themeFill="background1" w:themeFillShade="F2"/>
          </w:tcPr>
          <w:p w14:paraId="2A11D6F6" w14:textId="77777777" w:rsidR="00C32EFB" w:rsidRPr="004C3A0B" w:rsidRDefault="00C32EFB" w:rsidP="00A52E8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970700A" w14:textId="77777777" w:rsidR="00C32EFB" w:rsidRPr="004C3A0B" w:rsidRDefault="00C32EFB" w:rsidP="00A52E8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986ECDA" w14:textId="77777777" w:rsidR="00C32EFB" w:rsidRPr="004C3A0B" w:rsidRDefault="00EF15A9" w:rsidP="00A52E8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8392A09" w14:textId="77777777" w:rsidR="00C32EFB" w:rsidRPr="004C3A0B" w:rsidRDefault="00C32EFB" w:rsidP="00A52E8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40E4FA6" w14:textId="46FD2A15" w:rsidR="00C32EFB" w:rsidRPr="004C3A0B" w:rsidRDefault="00416092" w:rsidP="00A52E8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6898852" w14:textId="77777777" w:rsidTr="00354F34">
        <w:trPr>
          <w:trHeight w:val="386"/>
        </w:trPr>
        <w:tc>
          <w:tcPr>
            <w:tcW w:w="3823" w:type="dxa"/>
            <w:vMerge w:val="restart"/>
            <w:shd w:val="clear" w:color="auto" w:fill="F2F2F2" w:themeFill="background1" w:themeFillShade="F2"/>
          </w:tcPr>
          <w:p w14:paraId="4C015A8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AFABFC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09B8A1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5A0C42C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36ACAA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52EC190A" w14:textId="4D61E9CE" w:rsidR="00EC0070" w:rsidRPr="003257BD" w:rsidRDefault="0041609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1ED9EF4" w14:textId="77777777" w:rsidTr="00354F34">
        <w:trPr>
          <w:trHeight w:val="386"/>
        </w:trPr>
        <w:tc>
          <w:tcPr>
            <w:tcW w:w="3823" w:type="dxa"/>
            <w:vMerge/>
            <w:shd w:val="clear" w:color="auto" w:fill="F2F2F2" w:themeFill="background1" w:themeFillShade="F2"/>
          </w:tcPr>
          <w:p w14:paraId="253F9D03" w14:textId="77777777" w:rsidR="00EC0070" w:rsidRDefault="00EC0070" w:rsidP="00065801">
            <w:pPr>
              <w:autoSpaceDE w:val="0"/>
              <w:autoSpaceDN w:val="0"/>
              <w:adjustRightInd w:val="0"/>
              <w:rPr>
                <w:rFonts w:ascii="Arial" w:hAnsi="Arial" w:cs="Arial"/>
                <w:sz w:val="22"/>
                <w:szCs w:val="22"/>
              </w:rPr>
            </w:pPr>
          </w:p>
        </w:tc>
        <w:tc>
          <w:tcPr>
            <w:tcW w:w="2409" w:type="dxa"/>
          </w:tcPr>
          <w:p w14:paraId="1477532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0BE01E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45C6CC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8C641B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8D51759" w14:textId="5965C5B5" w:rsidR="00EC0070" w:rsidRPr="003257BD" w:rsidRDefault="0041609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6A897FB6" w14:textId="77777777" w:rsidTr="00354F34">
        <w:tc>
          <w:tcPr>
            <w:tcW w:w="3823" w:type="dxa"/>
            <w:shd w:val="clear" w:color="auto" w:fill="F2F2F2" w:themeFill="background1" w:themeFillShade="F2"/>
          </w:tcPr>
          <w:p w14:paraId="23F7C684"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7387818E"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08208F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79FBB0A" w14:textId="77777777" w:rsidR="008461DD" w:rsidRPr="00CE6A02" w:rsidRDefault="00EF15A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5D71C0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785B8851" w14:textId="38C09AD2" w:rsidR="008461DD" w:rsidRPr="00CE6A02" w:rsidRDefault="0041609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64A1B2D2" w14:textId="77777777" w:rsidTr="00354F34">
        <w:tc>
          <w:tcPr>
            <w:tcW w:w="3823" w:type="dxa"/>
            <w:shd w:val="clear" w:color="auto" w:fill="F2F2F2" w:themeFill="background1" w:themeFillShade="F2"/>
          </w:tcPr>
          <w:p w14:paraId="37F565B9"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C4C46AB"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3FED8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30875078"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226E6EE" w14:textId="77777777" w:rsidR="008461DD" w:rsidRPr="00CE6A02" w:rsidRDefault="00EF15A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9762269"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412E9D8" w14:textId="318262DB" w:rsidR="008461DD" w:rsidRPr="00CE6A02" w:rsidRDefault="0041609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A561AB3" w14:textId="77777777" w:rsidR="008C4441" w:rsidRPr="004C3A0B" w:rsidRDefault="008C4441">
      <w:pPr>
        <w:rPr>
          <w:rFonts w:ascii="Arial" w:hAnsi="Arial" w:cs="Arial"/>
          <w:bCs/>
          <w:iCs/>
          <w:sz w:val="16"/>
          <w:szCs w:val="16"/>
        </w:rPr>
      </w:pPr>
    </w:p>
    <w:p w14:paraId="444B1AE5" w14:textId="77777777" w:rsidR="009D2E0B" w:rsidRDefault="009D2E0B">
      <w:pPr>
        <w:rPr>
          <w:rFonts w:ascii="Arial" w:hAnsi="Arial" w:cs="Arial"/>
          <w:b/>
          <w:bCs/>
          <w:iCs/>
          <w:sz w:val="22"/>
          <w:szCs w:val="22"/>
        </w:rPr>
      </w:pPr>
    </w:p>
    <w:p w14:paraId="1053A32E"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8ADBAE6" w14:textId="77777777" w:rsidTr="00065801">
        <w:trPr>
          <w:trHeight w:val="507"/>
        </w:trPr>
        <w:tc>
          <w:tcPr>
            <w:tcW w:w="6237" w:type="dxa"/>
            <w:shd w:val="clear" w:color="auto" w:fill="F2F2F2" w:themeFill="background1" w:themeFillShade="F2"/>
            <w:vAlign w:val="center"/>
          </w:tcPr>
          <w:p w14:paraId="73A7C2F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05EFAB3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6873D75"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D4D965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448E0DA1" w14:textId="010AB486" w:rsidR="00CA7241" w:rsidRPr="004C3A0B" w:rsidRDefault="0041609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B3F7A8C" w14:textId="77777777" w:rsidTr="00354F34">
        <w:tc>
          <w:tcPr>
            <w:tcW w:w="9923" w:type="dxa"/>
            <w:gridSpan w:val="5"/>
          </w:tcPr>
          <w:p w14:paraId="5BE7C220" w14:textId="77777777" w:rsidR="00425DA7" w:rsidRDefault="00425DA7" w:rsidP="00CA7241">
            <w:pPr>
              <w:autoSpaceDE w:val="0"/>
              <w:autoSpaceDN w:val="0"/>
              <w:adjustRightInd w:val="0"/>
              <w:rPr>
                <w:rFonts w:ascii="Arial" w:hAnsi="Arial" w:cs="Arial"/>
                <w:bCs/>
                <w:sz w:val="22"/>
                <w:szCs w:val="22"/>
              </w:rPr>
            </w:pPr>
          </w:p>
          <w:p w14:paraId="650F24C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10300B9" w14:textId="77777777" w:rsidR="00425DA7" w:rsidRPr="004C3A0B" w:rsidRDefault="00425DA7" w:rsidP="00CA7241">
            <w:pPr>
              <w:autoSpaceDE w:val="0"/>
              <w:autoSpaceDN w:val="0"/>
              <w:adjustRightInd w:val="0"/>
              <w:rPr>
                <w:rFonts w:ascii="Arial" w:hAnsi="Arial" w:cs="Arial"/>
                <w:b/>
                <w:bCs/>
                <w:sz w:val="22"/>
                <w:szCs w:val="22"/>
              </w:rPr>
            </w:pPr>
          </w:p>
        </w:tc>
      </w:tr>
    </w:tbl>
    <w:p w14:paraId="0D4D0F53" w14:textId="77777777" w:rsidR="008C4441" w:rsidRPr="004C3A0B" w:rsidRDefault="008C4441" w:rsidP="00354F34">
      <w:pPr>
        <w:autoSpaceDE w:val="0"/>
        <w:autoSpaceDN w:val="0"/>
        <w:adjustRightInd w:val="0"/>
        <w:spacing w:after="240"/>
        <w:jc w:val="both"/>
        <w:rPr>
          <w:rFonts w:ascii="Arial" w:hAnsi="Arial" w:cs="Arial"/>
          <w:bCs/>
          <w:iCs/>
        </w:rPr>
      </w:pPr>
    </w:p>
    <w:p w14:paraId="60519B0C"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ABC70B5"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B6088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37215D6" w14:textId="7BCC8C03" w:rsidR="003C07E3" w:rsidRPr="004C3A0B" w:rsidRDefault="00EF2A80" w:rsidP="003C07E3">
            <w:pPr>
              <w:rPr>
                <w:rFonts w:ascii="Arial" w:hAnsi="Arial" w:cs="Arial"/>
                <w:sz w:val="22"/>
                <w:szCs w:val="22"/>
              </w:rPr>
            </w:pPr>
            <w:r>
              <w:rPr>
                <w:rFonts w:ascii="Arial" w:hAnsi="Arial" w:cs="Arial"/>
                <w:sz w:val="22"/>
                <w:szCs w:val="22"/>
              </w:rPr>
              <w:t>What evidence is there to support the importance of outdoor play for young children</w:t>
            </w:r>
            <w:r w:rsidR="00C2658E">
              <w:rPr>
                <w:rFonts w:ascii="Arial" w:hAnsi="Arial" w:cs="Arial"/>
                <w:sz w:val="22"/>
                <w:szCs w:val="22"/>
              </w:rPr>
              <w:t>’s development.</w:t>
            </w:r>
          </w:p>
        </w:tc>
      </w:tr>
      <w:tr w:rsidR="003C07E3" w:rsidRPr="004C3A0B" w14:paraId="52D44DC0"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3CB1E9"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5820F89" w14:textId="7523D6E6" w:rsidR="003C07E3" w:rsidRPr="00D839CD" w:rsidRDefault="007D7871" w:rsidP="003C07E3">
            <w:pPr>
              <w:rPr>
                <w:rFonts w:ascii="Arial" w:hAnsi="Arial" w:cs="Arial"/>
                <w:sz w:val="22"/>
                <w:szCs w:val="22"/>
              </w:rPr>
            </w:pPr>
            <w:r>
              <w:rPr>
                <w:rFonts w:ascii="Arial" w:hAnsi="Arial" w:cs="Arial"/>
                <w:sz w:val="22"/>
                <w:szCs w:val="22"/>
              </w:rPr>
              <w:t>15</w:t>
            </w:r>
            <w:r w:rsidRPr="007D7871">
              <w:rPr>
                <w:rFonts w:ascii="Arial" w:hAnsi="Arial" w:cs="Arial"/>
                <w:sz w:val="22"/>
                <w:szCs w:val="22"/>
                <w:vertAlign w:val="superscript"/>
              </w:rPr>
              <w:t>th</w:t>
            </w:r>
            <w:r>
              <w:rPr>
                <w:rFonts w:ascii="Arial" w:hAnsi="Arial" w:cs="Arial"/>
                <w:sz w:val="22"/>
                <w:szCs w:val="22"/>
              </w:rPr>
              <w:t xml:space="preserve"> June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9AD71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43A1213" w14:textId="48215D49" w:rsidR="003C07E3" w:rsidRPr="004C3A0B" w:rsidRDefault="002E0C63" w:rsidP="003C07E3">
            <w:pPr>
              <w:rPr>
                <w:rFonts w:ascii="Arial" w:hAnsi="Arial" w:cs="Arial"/>
                <w:sz w:val="22"/>
                <w:szCs w:val="22"/>
              </w:rPr>
            </w:pPr>
            <w:r>
              <w:rPr>
                <w:rFonts w:ascii="Arial" w:hAnsi="Arial" w:cs="Arial"/>
                <w:sz w:val="22"/>
                <w:szCs w:val="22"/>
              </w:rPr>
              <w:t>13</w:t>
            </w:r>
            <w:r w:rsidRPr="002E0C63">
              <w:rPr>
                <w:rFonts w:ascii="Arial" w:hAnsi="Arial" w:cs="Arial"/>
                <w:sz w:val="22"/>
                <w:szCs w:val="22"/>
                <w:vertAlign w:val="superscript"/>
              </w:rPr>
              <w:t>th</w:t>
            </w:r>
            <w:r>
              <w:rPr>
                <w:rFonts w:ascii="Arial" w:hAnsi="Arial" w:cs="Arial"/>
                <w:sz w:val="22"/>
                <w:szCs w:val="22"/>
              </w:rPr>
              <w:t xml:space="preserve"> July 2020</w:t>
            </w:r>
          </w:p>
        </w:tc>
      </w:tr>
      <w:tr w:rsidR="003C07E3" w:rsidRPr="004C3A0B" w14:paraId="70B63AE6"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35B79957"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F82693C"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90BF957"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B695094"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2450CA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E03B9DD"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FFE2088"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53330C0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8611D84"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14E75EA6" w14:textId="77777777" w:rsidTr="00354F34">
        <w:trPr>
          <w:trHeight w:val="454"/>
        </w:trPr>
        <w:tc>
          <w:tcPr>
            <w:tcW w:w="5000" w:type="pct"/>
            <w:gridSpan w:val="4"/>
            <w:vAlign w:val="center"/>
          </w:tcPr>
          <w:p w14:paraId="19FE839E"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DE31124" w14:textId="69F42CE0" w:rsidR="00356E79" w:rsidRDefault="00356E79" w:rsidP="00CA27D0">
            <w:pPr>
              <w:autoSpaceDE w:val="0"/>
              <w:autoSpaceDN w:val="0"/>
              <w:adjustRightInd w:val="0"/>
              <w:rPr>
                <w:rFonts w:ascii="Arial" w:hAnsi="Arial" w:cs="Arial"/>
                <w:sz w:val="22"/>
                <w:szCs w:val="22"/>
              </w:rPr>
            </w:pPr>
            <w:r>
              <w:rPr>
                <w:rFonts w:ascii="Arial" w:hAnsi="Arial" w:cs="Arial"/>
                <w:sz w:val="22"/>
                <w:szCs w:val="22"/>
              </w:rPr>
              <w:t xml:space="preserve">This </w:t>
            </w:r>
            <w:r w:rsidR="00DE7B87">
              <w:rPr>
                <w:rFonts w:ascii="Arial" w:hAnsi="Arial" w:cs="Arial"/>
                <w:sz w:val="22"/>
                <w:szCs w:val="22"/>
              </w:rPr>
              <w:t>small-scale</w:t>
            </w:r>
            <w:r>
              <w:rPr>
                <w:rFonts w:ascii="Arial" w:hAnsi="Arial" w:cs="Arial"/>
                <w:sz w:val="22"/>
                <w:szCs w:val="22"/>
              </w:rPr>
              <w:t xml:space="preserve"> study </w:t>
            </w:r>
            <w:r w:rsidR="00FB69A5">
              <w:rPr>
                <w:rFonts w:ascii="Arial" w:hAnsi="Arial" w:cs="Arial"/>
                <w:sz w:val="22"/>
                <w:szCs w:val="22"/>
              </w:rPr>
              <w:t>aims to provide</w:t>
            </w:r>
            <w:r w:rsidR="00342EA5">
              <w:rPr>
                <w:rFonts w:ascii="Arial" w:hAnsi="Arial" w:cs="Arial"/>
                <w:sz w:val="22"/>
                <w:szCs w:val="22"/>
              </w:rPr>
              <w:t xml:space="preserve"> additional</w:t>
            </w:r>
            <w:r w:rsidR="00FB69A5">
              <w:rPr>
                <w:rFonts w:ascii="Arial" w:hAnsi="Arial" w:cs="Arial"/>
                <w:sz w:val="22"/>
                <w:szCs w:val="22"/>
              </w:rPr>
              <w:t xml:space="preserve"> evidence </w:t>
            </w:r>
            <w:r w:rsidR="008C2410">
              <w:rPr>
                <w:rFonts w:ascii="Arial" w:hAnsi="Arial" w:cs="Arial"/>
                <w:sz w:val="22"/>
                <w:szCs w:val="22"/>
              </w:rPr>
              <w:t>to support the</w:t>
            </w:r>
            <w:r w:rsidR="00FB69A5">
              <w:rPr>
                <w:rFonts w:ascii="Arial" w:hAnsi="Arial" w:cs="Arial"/>
                <w:sz w:val="22"/>
                <w:szCs w:val="22"/>
              </w:rPr>
              <w:t xml:space="preserve"> importance of outdoor play</w:t>
            </w:r>
            <w:r w:rsidR="000B106C">
              <w:rPr>
                <w:rFonts w:ascii="Arial" w:hAnsi="Arial" w:cs="Arial"/>
                <w:sz w:val="22"/>
                <w:szCs w:val="22"/>
              </w:rPr>
              <w:t xml:space="preserve">. It will look </w:t>
            </w:r>
            <w:r w:rsidR="00FB69A5">
              <w:rPr>
                <w:rFonts w:ascii="Arial" w:hAnsi="Arial" w:cs="Arial"/>
                <w:sz w:val="22"/>
                <w:szCs w:val="22"/>
              </w:rPr>
              <w:t xml:space="preserve">specifically </w:t>
            </w:r>
            <w:r w:rsidR="000B106C">
              <w:rPr>
                <w:rFonts w:ascii="Arial" w:hAnsi="Arial" w:cs="Arial"/>
                <w:sz w:val="22"/>
                <w:szCs w:val="22"/>
              </w:rPr>
              <w:t xml:space="preserve">at </w:t>
            </w:r>
            <w:r w:rsidR="00ED3661">
              <w:rPr>
                <w:rFonts w:ascii="Arial" w:hAnsi="Arial" w:cs="Arial"/>
                <w:sz w:val="22"/>
                <w:szCs w:val="22"/>
              </w:rPr>
              <w:t>how vital</w:t>
            </w:r>
            <w:r w:rsidR="00342EA5">
              <w:rPr>
                <w:rFonts w:ascii="Arial" w:hAnsi="Arial" w:cs="Arial"/>
                <w:sz w:val="22"/>
                <w:szCs w:val="22"/>
              </w:rPr>
              <w:t xml:space="preserve"> </w:t>
            </w:r>
            <w:r w:rsidR="00FC60B7">
              <w:rPr>
                <w:rFonts w:ascii="Arial" w:hAnsi="Arial" w:cs="Arial"/>
                <w:sz w:val="22"/>
                <w:szCs w:val="22"/>
              </w:rPr>
              <w:t xml:space="preserve">playing in nature </w:t>
            </w:r>
            <w:r w:rsidR="00643703">
              <w:rPr>
                <w:rFonts w:ascii="Arial" w:hAnsi="Arial" w:cs="Arial"/>
                <w:sz w:val="22"/>
                <w:szCs w:val="22"/>
              </w:rPr>
              <w:t>is to</w:t>
            </w:r>
            <w:r w:rsidR="00D021EF">
              <w:rPr>
                <w:rFonts w:ascii="Arial" w:hAnsi="Arial" w:cs="Arial"/>
                <w:sz w:val="22"/>
                <w:szCs w:val="22"/>
              </w:rPr>
              <w:t xml:space="preserve"> </w:t>
            </w:r>
            <w:r w:rsidR="000B106C">
              <w:rPr>
                <w:rFonts w:ascii="Arial" w:hAnsi="Arial" w:cs="Arial"/>
                <w:sz w:val="22"/>
                <w:szCs w:val="22"/>
              </w:rPr>
              <w:t>children’s emotional health.</w:t>
            </w:r>
          </w:p>
          <w:p w14:paraId="7B353D23" w14:textId="14E831B0" w:rsidR="006B3246" w:rsidRDefault="0006444D" w:rsidP="00CA27D0">
            <w:pPr>
              <w:autoSpaceDE w:val="0"/>
              <w:autoSpaceDN w:val="0"/>
              <w:adjustRightInd w:val="0"/>
              <w:rPr>
                <w:rFonts w:ascii="Arial" w:hAnsi="Arial" w:cs="Arial"/>
                <w:sz w:val="22"/>
                <w:szCs w:val="22"/>
              </w:rPr>
            </w:pPr>
            <w:r>
              <w:rPr>
                <w:rFonts w:ascii="Arial" w:hAnsi="Arial" w:cs="Arial"/>
                <w:sz w:val="22"/>
                <w:szCs w:val="22"/>
              </w:rPr>
              <w:t xml:space="preserve">The researcher aims to highlight the need for </w:t>
            </w:r>
            <w:r w:rsidR="00DE7B87">
              <w:rPr>
                <w:rFonts w:ascii="Arial" w:hAnsi="Arial" w:cs="Arial"/>
                <w:sz w:val="22"/>
                <w:szCs w:val="22"/>
              </w:rPr>
              <w:t>further</w:t>
            </w:r>
            <w:r>
              <w:rPr>
                <w:rFonts w:ascii="Arial" w:hAnsi="Arial" w:cs="Arial"/>
                <w:sz w:val="22"/>
                <w:szCs w:val="22"/>
              </w:rPr>
              <w:t xml:space="preserve"> </w:t>
            </w:r>
            <w:r w:rsidR="00DE7B87">
              <w:rPr>
                <w:rFonts w:ascii="Arial" w:hAnsi="Arial" w:cs="Arial"/>
                <w:sz w:val="22"/>
                <w:szCs w:val="22"/>
              </w:rPr>
              <w:t>longitudinal</w:t>
            </w:r>
            <w:r>
              <w:rPr>
                <w:rFonts w:ascii="Arial" w:hAnsi="Arial" w:cs="Arial"/>
                <w:sz w:val="22"/>
                <w:szCs w:val="22"/>
              </w:rPr>
              <w:t xml:space="preserve"> research </w:t>
            </w:r>
            <w:r w:rsidR="003B1461">
              <w:rPr>
                <w:rFonts w:ascii="Arial" w:hAnsi="Arial" w:cs="Arial"/>
                <w:sz w:val="22"/>
                <w:szCs w:val="22"/>
              </w:rPr>
              <w:t xml:space="preserve">on how playing in nature could potentially reduce the risks of children </w:t>
            </w:r>
            <w:r w:rsidR="007A3CE1">
              <w:rPr>
                <w:rFonts w:ascii="Arial" w:hAnsi="Arial" w:cs="Arial"/>
                <w:sz w:val="22"/>
                <w:szCs w:val="22"/>
              </w:rPr>
              <w:t>developing anxieties and depression</w:t>
            </w:r>
            <w:r w:rsidR="00997983">
              <w:rPr>
                <w:rFonts w:ascii="Arial" w:hAnsi="Arial" w:cs="Arial"/>
                <w:sz w:val="22"/>
                <w:szCs w:val="22"/>
              </w:rPr>
              <w:t>, a</w:t>
            </w:r>
            <w:r w:rsidR="0050082C">
              <w:rPr>
                <w:rFonts w:ascii="Arial" w:hAnsi="Arial" w:cs="Arial"/>
                <w:sz w:val="22"/>
                <w:szCs w:val="22"/>
              </w:rPr>
              <w:t xml:space="preserve">nd how installing good </w:t>
            </w:r>
            <w:r w:rsidR="001D6079">
              <w:rPr>
                <w:rFonts w:ascii="Arial" w:hAnsi="Arial" w:cs="Arial"/>
                <w:sz w:val="22"/>
                <w:szCs w:val="22"/>
              </w:rPr>
              <w:t>connecti</w:t>
            </w:r>
            <w:r w:rsidR="00B80653">
              <w:rPr>
                <w:rFonts w:ascii="Arial" w:hAnsi="Arial" w:cs="Arial"/>
                <w:sz w:val="22"/>
                <w:szCs w:val="22"/>
              </w:rPr>
              <w:t>on</w:t>
            </w:r>
            <w:r w:rsidR="00D65F6F">
              <w:rPr>
                <w:rFonts w:ascii="Arial" w:hAnsi="Arial" w:cs="Arial"/>
                <w:sz w:val="22"/>
                <w:szCs w:val="22"/>
              </w:rPr>
              <w:t xml:space="preserve"> with nature </w:t>
            </w:r>
            <w:r w:rsidR="003F50BA">
              <w:rPr>
                <w:rFonts w:ascii="Arial" w:hAnsi="Arial" w:cs="Arial"/>
                <w:sz w:val="22"/>
                <w:szCs w:val="22"/>
              </w:rPr>
              <w:t xml:space="preserve">and health habits </w:t>
            </w:r>
            <w:r w:rsidR="00695801">
              <w:rPr>
                <w:rFonts w:ascii="Arial" w:hAnsi="Arial" w:cs="Arial"/>
                <w:sz w:val="22"/>
                <w:szCs w:val="22"/>
              </w:rPr>
              <w:t>in the early years</w:t>
            </w:r>
            <w:r w:rsidR="00D65F6F">
              <w:rPr>
                <w:rFonts w:ascii="Arial" w:hAnsi="Arial" w:cs="Arial"/>
                <w:sz w:val="22"/>
                <w:szCs w:val="22"/>
              </w:rPr>
              <w:t xml:space="preserve"> </w:t>
            </w:r>
            <w:r w:rsidR="000B106C">
              <w:rPr>
                <w:rFonts w:ascii="Arial" w:hAnsi="Arial" w:cs="Arial"/>
                <w:sz w:val="22"/>
                <w:szCs w:val="22"/>
              </w:rPr>
              <w:t>may reduce</w:t>
            </w:r>
            <w:r w:rsidR="00D65F6F">
              <w:rPr>
                <w:rFonts w:ascii="Arial" w:hAnsi="Arial" w:cs="Arial"/>
                <w:sz w:val="22"/>
                <w:szCs w:val="22"/>
              </w:rPr>
              <w:t xml:space="preserve"> mental health issues</w:t>
            </w:r>
            <w:r w:rsidR="00072419">
              <w:rPr>
                <w:rFonts w:ascii="Arial" w:hAnsi="Arial" w:cs="Arial"/>
                <w:sz w:val="22"/>
                <w:szCs w:val="22"/>
              </w:rPr>
              <w:t xml:space="preserve"> later their adulthood</w:t>
            </w:r>
            <w:r w:rsidR="001D6079">
              <w:rPr>
                <w:rFonts w:ascii="Arial" w:hAnsi="Arial" w:cs="Arial"/>
                <w:sz w:val="22"/>
                <w:szCs w:val="22"/>
              </w:rPr>
              <w:t>.</w:t>
            </w:r>
          </w:p>
          <w:p w14:paraId="2DAB5DA5" w14:textId="7194A362" w:rsidR="002E6C3E" w:rsidRPr="00E45982" w:rsidRDefault="008D0A42" w:rsidP="00CA27D0">
            <w:pPr>
              <w:autoSpaceDE w:val="0"/>
              <w:autoSpaceDN w:val="0"/>
              <w:adjustRightInd w:val="0"/>
              <w:rPr>
                <w:rFonts w:ascii="Arial" w:hAnsi="Arial" w:cs="Arial"/>
                <w:sz w:val="22"/>
                <w:szCs w:val="22"/>
              </w:rPr>
            </w:pPr>
            <w:r>
              <w:rPr>
                <w:rFonts w:ascii="Arial" w:hAnsi="Arial" w:cs="Arial"/>
                <w:sz w:val="22"/>
                <w:szCs w:val="22"/>
              </w:rPr>
              <w:t xml:space="preserve">The researcher aims </w:t>
            </w:r>
            <w:r w:rsidR="004C42C3">
              <w:rPr>
                <w:rFonts w:ascii="Arial" w:hAnsi="Arial" w:cs="Arial"/>
                <w:sz w:val="22"/>
                <w:szCs w:val="22"/>
              </w:rPr>
              <w:t>to interview practitioners of outdoor play such as forest school leaders</w:t>
            </w:r>
            <w:r w:rsidR="00456045">
              <w:rPr>
                <w:rFonts w:ascii="Arial" w:hAnsi="Arial" w:cs="Arial"/>
                <w:sz w:val="22"/>
                <w:szCs w:val="22"/>
              </w:rPr>
              <w:t xml:space="preserve">, to </w:t>
            </w:r>
            <w:r w:rsidR="00B55EDE">
              <w:rPr>
                <w:rFonts w:ascii="Arial" w:hAnsi="Arial" w:cs="Arial"/>
                <w:sz w:val="22"/>
                <w:szCs w:val="22"/>
              </w:rPr>
              <w:t>gain their professional views and experience</w:t>
            </w:r>
            <w:r w:rsidR="00471F16">
              <w:rPr>
                <w:rFonts w:ascii="Arial" w:hAnsi="Arial" w:cs="Arial"/>
                <w:sz w:val="22"/>
                <w:szCs w:val="22"/>
              </w:rPr>
              <w:t>,</w:t>
            </w:r>
            <w:r w:rsidR="00B55EDE">
              <w:rPr>
                <w:rFonts w:ascii="Arial" w:hAnsi="Arial" w:cs="Arial"/>
                <w:sz w:val="22"/>
                <w:szCs w:val="22"/>
              </w:rPr>
              <w:t xml:space="preserve"> on whether</w:t>
            </w:r>
            <w:r w:rsidR="00D22B41">
              <w:rPr>
                <w:rFonts w:ascii="Arial" w:hAnsi="Arial" w:cs="Arial"/>
                <w:sz w:val="22"/>
                <w:szCs w:val="22"/>
              </w:rPr>
              <w:t xml:space="preserve"> </w:t>
            </w:r>
            <w:r w:rsidR="00B55EDE">
              <w:rPr>
                <w:rFonts w:ascii="Arial" w:hAnsi="Arial" w:cs="Arial"/>
                <w:sz w:val="22"/>
                <w:szCs w:val="22"/>
              </w:rPr>
              <w:t>playing in nature</w:t>
            </w:r>
            <w:r w:rsidR="00476A33">
              <w:rPr>
                <w:rFonts w:ascii="Arial" w:hAnsi="Arial" w:cs="Arial"/>
                <w:sz w:val="22"/>
                <w:szCs w:val="22"/>
              </w:rPr>
              <w:t xml:space="preserve"> reduces stresses</w:t>
            </w:r>
            <w:r w:rsidR="000B106C">
              <w:rPr>
                <w:rFonts w:ascii="Arial" w:hAnsi="Arial" w:cs="Arial"/>
                <w:sz w:val="22"/>
                <w:szCs w:val="22"/>
              </w:rPr>
              <w:t xml:space="preserve"> and anxieties</w:t>
            </w:r>
            <w:r w:rsidR="00292C03">
              <w:rPr>
                <w:rFonts w:ascii="Arial" w:hAnsi="Arial" w:cs="Arial"/>
                <w:sz w:val="22"/>
                <w:szCs w:val="22"/>
              </w:rPr>
              <w:t xml:space="preserve"> in young children</w:t>
            </w:r>
            <w:r w:rsidR="009E046A">
              <w:rPr>
                <w:rFonts w:ascii="Arial" w:hAnsi="Arial" w:cs="Arial"/>
                <w:sz w:val="22"/>
                <w:szCs w:val="22"/>
              </w:rPr>
              <w:t xml:space="preserve">. </w:t>
            </w:r>
            <w:r w:rsidR="00F1005E">
              <w:rPr>
                <w:rFonts w:ascii="Arial" w:hAnsi="Arial" w:cs="Arial"/>
                <w:sz w:val="22"/>
                <w:szCs w:val="22"/>
              </w:rPr>
              <w:t xml:space="preserve">As research shows that children </w:t>
            </w:r>
            <w:r w:rsidR="003849D9">
              <w:rPr>
                <w:rFonts w:ascii="Arial" w:hAnsi="Arial" w:cs="Arial"/>
                <w:sz w:val="22"/>
                <w:szCs w:val="22"/>
              </w:rPr>
              <w:t>spend limited time playing outdoors</w:t>
            </w:r>
            <w:r w:rsidR="000775CA">
              <w:rPr>
                <w:rFonts w:ascii="Arial" w:hAnsi="Arial" w:cs="Arial"/>
                <w:sz w:val="22"/>
                <w:szCs w:val="22"/>
              </w:rPr>
              <w:t xml:space="preserve">, </w:t>
            </w:r>
            <w:r w:rsidR="00AF6C4C">
              <w:rPr>
                <w:rFonts w:ascii="Arial" w:hAnsi="Arial" w:cs="Arial"/>
                <w:sz w:val="22"/>
                <w:szCs w:val="22"/>
              </w:rPr>
              <w:t>the research aims to establish wh</w:t>
            </w:r>
            <w:r w:rsidR="00E05FD4">
              <w:rPr>
                <w:rFonts w:ascii="Arial" w:hAnsi="Arial" w:cs="Arial"/>
                <w:sz w:val="22"/>
                <w:szCs w:val="22"/>
              </w:rPr>
              <w:t xml:space="preserve">ether it is because parents do not know how </w:t>
            </w:r>
            <w:r w:rsidR="007616B6">
              <w:rPr>
                <w:rFonts w:ascii="Arial" w:hAnsi="Arial" w:cs="Arial"/>
                <w:sz w:val="22"/>
                <w:szCs w:val="22"/>
              </w:rPr>
              <w:t xml:space="preserve">beneficial it is </w:t>
            </w:r>
            <w:r w:rsidR="000775CA">
              <w:rPr>
                <w:rFonts w:ascii="Arial" w:hAnsi="Arial" w:cs="Arial"/>
                <w:sz w:val="22"/>
                <w:szCs w:val="22"/>
              </w:rPr>
              <w:t xml:space="preserve">to play out in nature </w:t>
            </w:r>
            <w:r w:rsidR="007616B6">
              <w:rPr>
                <w:rFonts w:ascii="Arial" w:hAnsi="Arial" w:cs="Arial"/>
                <w:sz w:val="22"/>
                <w:szCs w:val="22"/>
              </w:rPr>
              <w:t>or if there are other reasons</w:t>
            </w:r>
            <w:r w:rsidR="0065292B">
              <w:rPr>
                <w:rFonts w:ascii="Arial" w:hAnsi="Arial" w:cs="Arial"/>
                <w:sz w:val="22"/>
                <w:szCs w:val="22"/>
              </w:rPr>
              <w:t xml:space="preserve">. This will be conducted </w:t>
            </w:r>
            <w:r w:rsidR="00702C77">
              <w:rPr>
                <w:rFonts w:ascii="Arial" w:hAnsi="Arial" w:cs="Arial"/>
                <w:sz w:val="22"/>
                <w:szCs w:val="22"/>
              </w:rPr>
              <w:t xml:space="preserve">through the means of </w:t>
            </w:r>
            <w:r w:rsidR="00BA75B6">
              <w:rPr>
                <w:rFonts w:ascii="Arial" w:hAnsi="Arial" w:cs="Arial"/>
                <w:sz w:val="22"/>
                <w:szCs w:val="22"/>
              </w:rPr>
              <w:t>a questionnaire</w:t>
            </w:r>
            <w:r w:rsidR="0041647C">
              <w:rPr>
                <w:rFonts w:ascii="Arial" w:hAnsi="Arial" w:cs="Arial"/>
                <w:sz w:val="22"/>
                <w:szCs w:val="22"/>
              </w:rPr>
              <w:t xml:space="preserve"> as used in </w:t>
            </w:r>
            <w:r w:rsidR="007E1521">
              <w:rPr>
                <w:rFonts w:ascii="Arial" w:hAnsi="Arial" w:cs="Arial"/>
                <w:sz w:val="22"/>
                <w:szCs w:val="22"/>
              </w:rPr>
              <w:t>studies</w:t>
            </w:r>
            <w:r w:rsidR="0041647C">
              <w:rPr>
                <w:rFonts w:ascii="Arial" w:hAnsi="Arial" w:cs="Arial"/>
                <w:sz w:val="22"/>
                <w:szCs w:val="22"/>
              </w:rPr>
              <w:t xml:space="preserve"> by </w:t>
            </w:r>
            <w:proofErr w:type="spellStart"/>
            <w:r w:rsidR="008C35C3" w:rsidRPr="007E1521">
              <w:rPr>
                <w:rFonts w:ascii="Arial" w:hAnsi="Arial" w:cs="Arial"/>
                <w:sz w:val="22"/>
                <w:szCs w:val="22"/>
              </w:rPr>
              <w:t>Ihmeideh</w:t>
            </w:r>
            <w:proofErr w:type="spellEnd"/>
            <w:r w:rsidR="008C35C3" w:rsidRPr="007E1521">
              <w:rPr>
                <w:rFonts w:ascii="Arial" w:hAnsi="Arial" w:cs="Arial"/>
                <w:sz w:val="22"/>
                <w:szCs w:val="22"/>
              </w:rPr>
              <w:t xml:space="preserve"> &amp; Al-</w:t>
            </w:r>
            <w:proofErr w:type="spellStart"/>
            <w:r w:rsidR="008C35C3" w:rsidRPr="007E1521">
              <w:rPr>
                <w:rFonts w:ascii="Arial" w:hAnsi="Arial" w:cs="Arial"/>
                <w:sz w:val="22"/>
                <w:szCs w:val="22"/>
              </w:rPr>
              <w:t>Qaryouti</w:t>
            </w:r>
            <w:proofErr w:type="spellEnd"/>
            <w:r w:rsidR="008C35C3" w:rsidRPr="007E1521">
              <w:rPr>
                <w:rFonts w:ascii="Arial" w:hAnsi="Arial" w:cs="Arial"/>
                <w:sz w:val="22"/>
                <w:szCs w:val="22"/>
              </w:rPr>
              <w:t xml:space="preserve"> </w:t>
            </w:r>
            <w:r w:rsidR="000B106C">
              <w:rPr>
                <w:rFonts w:ascii="Arial" w:hAnsi="Arial" w:cs="Arial"/>
                <w:sz w:val="22"/>
                <w:szCs w:val="22"/>
              </w:rPr>
              <w:t>(</w:t>
            </w:r>
            <w:r w:rsidR="008C35C3" w:rsidRPr="007E1521">
              <w:rPr>
                <w:rFonts w:ascii="Arial" w:hAnsi="Arial" w:cs="Arial"/>
                <w:sz w:val="22"/>
                <w:szCs w:val="22"/>
              </w:rPr>
              <w:t>2016</w:t>
            </w:r>
            <w:r w:rsidR="000B106C">
              <w:rPr>
                <w:rFonts w:ascii="Arial" w:hAnsi="Arial" w:cs="Arial"/>
                <w:sz w:val="22"/>
                <w:szCs w:val="22"/>
              </w:rPr>
              <w:t>)</w:t>
            </w:r>
            <w:r w:rsidR="008C35C3" w:rsidRPr="007E1521">
              <w:rPr>
                <w:rFonts w:ascii="Arial" w:hAnsi="Arial" w:cs="Arial"/>
                <w:sz w:val="22"/>
                <w:szCs w:val="22"/>
              </w:rPr>
              <w:t xml:space="preserve">, and by Hoskins </w:t>
            </w:r>
            <w:r w:rsidR="000B106C">
              <w:rPr>
                <w:rFonts w:ascii="Arial" w:hAnsi="Arial" w:cs="Arial"/>
                <w:sz w:val="22"/>
                <w:szCs w:val="22"/>
              </w:rPr>
              <w:t>(</w:t>
            </w:r>
            <w:r w:rsidR="008C35C3" w:rsidRPr="007E1521">
              <w:rPr>
                <w:rFonts w:ascii="Arial" w:hAnsi="Arial" w:cs="Arial"/>
                <w:sz w:val="22"/>
                <w:szCs w:val="22"/>
              </w:rPr>
              <w:t>2019</w:t>
            </w:r>
            <w:r w:rsidR="000B106C">
              <w:rPr>
                <w:rFonts w:ascii="Arial" w:hAnsi="Arial" w:cs="Arial"/>
                <w:sz w:val="22"/>
                <w:szCs w:val="22"/>
              </w:rPr>
              <w:t>)</w:t>
            </w:r>
            <w:r w:rsidR="00BA75B6">
              <w:rPr>
                <w:rFonts w:ascii="Arial" w:hAnsi="Arial" w:cs="Arial"/>
                <w:sz w:val="22"/>
                <w:szCs w:val="22"/>
              </w:rPr>
              <w:t>.</w:t>
            </w:r>
            <w:r w:rsidR="00D22B41">
              <w:rPr>
                <w:rFonts w:ascii="Arial" w:hAnsi="Arial" w:cs="Arial"/>
                <w:sz w:val="22"/>
                <w:szCs w:val="22"/>
              </w:rPr>
              <w:t xml:space="preserve"> </w:t>
            </w:r>
          </w:p>
          <w:p w14:paraId="4E045D1B" w14:textId="77777777" w:rsidR="00CA27D0" w:rsidRPr="00CA27D0" w:rsidRDefault="00CA27D0" w:rsidP="00CA27D0">
            <w:pPr>
              <w:rPr>
                <w:rFonts w:ascii="Arial" w:hAnsi="Arial" w:cs="Arial"/>
                <w:color w:val="FF0000"/>
              </w:rPr>
            </w:pPr>
          </w:p>
          <w:p w14:paraId="368035A7" w14:textId="77777777" w:rsidR="00D71982" w:rsidRDefault="00D71982" w:rsidP="002A152D">
            <w:pPr>
              <w:rPr>
                <w:rFonts w:ascii="Arial" w:hAnsi="Arial" w:cs="Arial"/>
              </w:rPr>
            </w:pPr>
          </w:p>
          <w:p w14:paraId="6F972806"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70AD7C2D" w14:textId="77777777" w:rsidTr="00354F34">
        <w:trPr>
          <w:trHeight w:val="454"/>
        </w:trPr>
        <w:tc>
          <w:tcPr>
            <w:tcW w:w="5000" w:type="pct"/>
            <w:gridSpan w:val="4"/>
            <w:vAlign w:val="center"/>
          </w:tcPr>
          <w:p w14:paraId="0B26D283"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B6694A6" w14:textId="77777777" w:rsidR="00113E57" w:rsidRPr="006C1FDD" w:rsidRDefault="00113E57" w:rsidP="00113E57">
            <w:pPr>
              <w:rPr>
                <w:rFonts w:ascii="Arial" w:hAnsi="Arial" w:cs="Arial"/>
              </w:rPr>
            </w:pPr>
          </w:p>
          <w:p w14:paraId="596192D3" w14:textId="5E97EBEE" w:rsidR="00113E57" w:rsidRPr="00067346" w:rsidRDefault="00B4467B" w:rsidP="00113E57">
            <w:pPr>
              <w:rPr>
                <w:rFonts w:ascii="Arial" w:hAnsi="Arial" w:cs="Arial"/>
                <w:sz w:val="22"/>
                <w:szCs w:val="22"/>
              </w:rPr>
            </w:pPr>
            <w:r w:rsidRPr="00067346">
              <w:rPr>
                <w:rFonts w:ascii="Arial" w:hAnsi="Arial" w:cs="Arial"/>
                <w:sz w:val="22"/>
                <w:szCs w:val="22"/>
              </w:rPr>
              <w:t>What evi</w:t>
            </w:r>
            <w:r w:rsidR="003E49DD" w:rsidRPr="00067346">
              <w:rPr>
                <w:rFonts w:ascii="Arial" w:hAnsi="Arial" w:cs="Arial"/>
                <w:sz w:val="22"/>
                <w:szCs w:val="22"/>
              </w:rPr>
              <w:t xml:space="preserve">dence is there </w:t>
            </w:r>
            <w:r w:rsidR="0004334D" w:rsidRPr="00067346">
              <w:rPr>
                <w:rFonts w:ascii="Arial" w:hAnsi="Arial" w:cs="Arial"/>
                <w:sz w:val="22"/>
                <w:szCs w:val="22"/>
              </w:rPr>
              <w:t xml:space="preserve">to support the importance of outdoor play </w:t>
            </w:r>
            <w:r w:rsidR="00DA792A" w:rsidRPr="00067346">
              <w:rPr>
                <w:rFonts w:ascii="Arial" w:hAnsi="Arial" w:cs="Arial"/>
                <w:sz w:val="22"/>
                <w:szCs w:val="22"/>
              </w:rPr>
              <w:t xml:space="preserve">for young children’s </w:t>
            </w:r>
            <w:r w:rsidR="00B6630C">
              <w:rPr>
                <w:rFonts w:ascii="Arial" w:hAnsi="Arial" w:cs="Arial"/>
                <w:sz w:val="22"/>
                <w:szCs w:val="22"/>
              </w:rPr>
              <w:t>emotional development</w:t>
            </w:r>
            <w:r w:rsidR="008A6BB4" w:rsidRPr="00067346">
              <w:rPr>
                <w:rFonts w:ascii="Arial" w:hAnsi="Arial" w:cs="Arial"/>
                <w:sz w:val="22"/>
                <w:szCs w:val="22"/>
              </w:rPr>
              <w:t>.</w:t>
            </w:r>
          </w:p>
          <w:p w14:paraId="0F4A7F7F" w14:textId="77777777" w:rsidR="00113E57" w:rsidRPr="006C1FDD" w:rsidRDefault="00113E57" w:rsidP="00113E57">
            <w:pPr>
              <w:rPr>
                <w:rFonts w:ascii="Arial" w:hAnsi="Arial" w:cs="Arial"/>
                <w:sz w:val="22"/>
                <w:szCs w:val="22"/>
              </w:rPr>
            </w:pPr>
          </w:p>
          <w:p w14:paraId="3809F29E"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7D8118A" w14:textId="77777777" w:rsidTr="00354F34">
        <w:trPr>
          <w:trHeight w:val="454"/>
        </w:trPr>
        <w:tc>
          <w:tcPr>
            <w:tcW w:w="5000" w:type="pct"/>
            <w:gridSpan w:val="4"/>
            <w:vAlign w:val="center"/>
          </w:tcPr>
          <w:p w14:paraId="4A81AFF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C47E2CE" w14:textId="79141FBA" w:rsidR="00425DA7" w:rsidRPr="00067346" w:rsidRDefault="00EA62B6" w:rsidP="00425DA7">
            <w:pPr>
              <w:rPr>
                <w:rFonts w:ascii="Arial" w:hAnsi="Arial" w:cs="Arial"/>
                <w:sz w:val="22"/>
                <w:szCs w:val="22"/>
              </w:rPr>
            </w:pPr>
            <w:r w:rsidRPr="00067346">
              <w:rPr>
                <w:rFonts w:ascii="Arial" w:hAnsi="Arial" w:cs="Arial"/>
                <w:sz w:val="22"/>
                <w:szCs w:val="22"/>
              </w:rPr>
              <w:t xml:space="preserve">The aim </w:t>
            </w:r>
            <w:r w:rsidR="0055236F" w:rsidRPr="00067346">
              <w:rPr>
                <w:rFonts w:ascii="Arial" w:hAnsi="Arial" w:cs="Arial"/>
                <w:sz w:val="22"/>
                <w:szCs w:val="22"/>
              </w:rPr>
              <w:t xml:space="preserve">of the research is </w:t>
            </w:r>
            <w:r w:rsidR="006B0C5C" w:rsidRPr="00067346">
              <w:rPr>
                <w:rFonts w:ascii="Arial" w:hAnsi="Arial" w:cs="Arial"/>
                <w:sz w:val="22"/>
                <w:szCs w:val="22"/>
              </w:rPr>
              <w:t xml:space="preserve">firstly </w:t>
            </w:r>
            <w:r w:rsidR="0055236F" w:rsidRPr="00067346">
              <w:rPr>
                <w:rFonts w:ascii="Arial" w:hAnsi="Arial" w:cs="Arial"/>
                <w:sz w:val="22"/>
                <w:szCs w:val="22"/>
              </w:rPr>
              <w:t xml:space="preserve">to </w:t>
            </w:r>
            <w:r w:rsidR="00307BE3" w:rsidRPr="00067346">
              <w:rPr>
                <w:rFonts w:ascii="Arial" w:hAnsi="Arial" w:cs="Arial"/>
                <w:sz w:val="22"/>
                <w:szCs w:val="22"/>
              </w:rPr>
              <w:t xml:space="preserve">evidence the importance </w:t>
            </w:r>
            <w:r w:rsidR="00C50B67">
              <w:rPr>
                <w:rFonts w:ascii="Arial" w:hAnsi="Arial" w:cs="Arial"/>
                <w:sz w:val="22"/>
                <w:szCs w:val="22"/>
              </w:rPr>
              <w:t>of</w:t>
            </w:r>
            <w:r w:rsidR="00307BE3" w:rsidRPr="00067346">
              <w:rPr>
                <w:rFonts w:ascii="Arial" w:hAnsi="Arial" w:cs="Arial"/>
                <w:sz w:val="22"/>
                <w:szCs w:val="22"/>
              </w:rPr>
              <w:t xml:space="preserve"> play</w:t>
            </w:r>
            <w:r w:rsidR="00D20A06">
              <w:rPr>
                <w:rFonts w:ascii="Arial" w:hAnsi="Arial" w:cs="Arial"/>
                <w:sz w:val="22"/>
                <w:szCs w:val="22"/>
              </w:rPr>
              <w:t>ing outdoor</w:t>
            </w:r>
            <w:r w:rsidR="00307BE3" w:rsidRPr="00067346">
              <w:rPr>
                <w:rFonts w:ascii="Arial" w:hAnsi="Arial" w:cs="Arial"/>
                <w:sz w:val="22"/>
                <w:szCs w:val="22"/>
              </w:rPr>
              <w:t xml:space="preserve"> in the natural environment</w:t>
            </w:r>
            <w:r w:rsidR="00871045">
              <w:rPr>
                <w:rFonts w:ascii="Arial" w:hAnsi="Arial" w:cs="Arial"/>
                <w:sz w:val="22"/>
                <w:szCs w:val="22"/>
              </w:rPr>
              <w:t xml:space="preserve"> and</w:t>
            </w:r>
            <w:r w:rsidR="002643D9" w:rsidRPr="00067346">
              <w:rPr>
                <w:rFonts w:ascii="Arial" w:hAnsi="Arial" w:cs="Arial"/>
                <w:sz w:val="22"/>
                <w:szCs w:val="22"/>
              </w:rPr>
              <w:t xml:space="preserve"> how that</w:t>
            </w:r>
            <w:r w:rsidR="00B17CAB" w:rsidRPr="00067346">
              <w:rPr>
                <w:rFonts w:ascii="Arial" w:hAnsi="Arial" w:cs="Arial"/>
                <w:sz w:val="22"/>
                <w:szCs w:val="22"/>
              </w:rPr>
              <w:t xml:space="preserve"> </w:t>
            </w:r>
            <w:r w:rsidR="00201204" w:rsidRPr="00067346">
              <w:rPr>
                <w:rFonts w:ascii="Arial" w:hAnsi="Arial" w:cs="Arial"/>
                <w:sz w:val="22"/>
                <w:szCs w:val="22"/>
              </w:rPr>
              <w:t>promot</w:t>
            </w:r>
            <w:r w:rsidR="00297FBE" w:rsidRPr="00067346">
              <w:rPr>
                <w:rFonts w:ascii="Arial" w:hAnsi="Arial" w:cs="Arial"/>
                <w:sz w:val="22"/>
                <w:szCs w:val="22"/>
              </w:rPr>
              <w:t>es</w:t>
            </w:r>
            <w:r w:rsidR="00201204" w:rsidRPr="00067346">
              <w:rPr>
                <w:rFonts w:ascii="Arial" w:hAnsi="Arial" w:cs="Arial"/>
                <w:sz w:val="22"/>
                <w:szCs w:val="22"/>
              </w:rPr>
              <w:t xml:space="preserve"> good mental health</w:t>
            </w:r>
            <w:r w:rsidR="00871045">
              <w:rPr>
                <w:rFonts w:ascii="Arial" w:hAnsi="Arial" w:cs="Arial"/>
                <w:sz w:val="22"/>
                <w:szCs w:val="22"/>
              </w:rPr>
              <w:t>.</w:t>
            </w:r>
            <w:r w:rsidR="00201204" w:rsidRPr="00067346">
              <w:rPr>
                <w:rFonts w:ascii="Arial" w:hAnsi="Arial" w:cs="Arial"/>
                <w:sz w:val="22"/>
                <w:szCs w:val="22"/>
              </w:rPr>
              <w:t xml:space="preserve"> </w:t>
            </w:r>
            <w:r w:rsidR="00871045" w:rsidRPr="00067346">
              <w:rPr>
                <w:rFonts w:ascii="Arial" w:hAnsi="Arial" w:cs="Arial"/>
                <w:sz w:val="22"/>
                <w:szCs w:val="22"/>
              </w:rPr>
              <w:t>Secondly</w:t>
            </w:r>
            <w:r w:rsidR="00871045">
              <w:rPr>
                <w:rFonts w:ascii="Arial" w:hAnsi="Arial" w:cs="Arial"/>
                <w:sz w:val="22"/>
                <w:szCs w:val="22"/>
              </w:rPr>
              <w:t xml:space="preserve"> </w:t>
            </w:r>
            <w:r w:rsidR="005818BD">
              <w:rPr>
                <w:rFonts w:ascii="Arial" w:hAnsi="Arial" w:cs="Arial"/>
                <w:sz w:val="22"/>
                <w:szCs w:val="22"/>
              </w:rPr>
              <w:t xml:space="preserve">the need for additional </w:t>
            </w:r>
            <w:r w:rsidR="00534DCC">
              <w:rPr>
                <w:rFonts w:ascii="Arial" w:hAnsi="Arial" w:cs="Arial"/>
                <w:sz w:val="22"/>
                <w:szCs w:val="22"/>
              </w:rPr>
              <w:t>longitudinal</w:t>
            </w:r>
            <w:r w:rsidR="00673AD1">
              <w:rPr>
                <w:rFonts w:ascii="Arial" w:hAnsi="Arial" w:cs="Arial"/>
                <w:sz w:val="22"/>
                <w:szCs w:val="22"/>
              </w:rPr>
              <w:t xml:space="preserve"> research</w:t>
            </w:r>
            <w:r w:rsidR="0028637E">
              <w:rPr>
                <w:rFonts w:ascii="Arial" w:hAnsi="Arial" w:cs="Arial"/>
                <w:sz w:val="22"/>
                <w:szCs w:val="22"/>
              </w:rPr>
              <w:t>,</w:t>
            </w:r>
            <w:r w:rsidR="00673AD1">
              <w:rPr>
                <w:rFonts w:ascii="Arial" w:hAnsi="Arial" w:cs="Arial"/>
                <w:sz w:val="22"/>
                <w:szCs w:val="22"/>
              </w:rPr>
              <w:t xml:space="preserve"> </w:t>
            </w:r>
            <w:r w:rsidR="00ED36CF">
              <w:rPr>
                <w:rFonts w:ascii="Arial" w:hAnsi="Arial" w:cs="Arial"/>
                <w:sz w:val="22"/>
                <w:szCs w:val="22"/>
              </w:rPr>
              <w:t>into</w:t>
            </w:r>
            <w:r w:rsidR="00673AD1">
              <w:rPr>
                <w:rFonts w:ascii="Arial" w:hAnsi="Arial" w:cs="Arial"/>
                <w:sz w:val="22"/>
                <w:szCs w:val="22"/>
              </w:rPr>
              <w:t xml:space="preserve"> the possibilities that </w:t>
            </w:r>
            <w:r w:rsidR="00534DCC">
              <w:rPr>
                <w:rFonts w:ascii="Arial" w:hAnsi="Arial" w:cs="Arial"/>
                <w:sz w:val="22"/>
                <w:szCs w:val="22"/>
              </w:rPr>
              <w:t>it could reduce the risk of developing</w:t>
            </w:r>
            <w:r w:rsidR="00201204" w:rsidRPr="00067346">
              <w:rPr>
                <w:rFonts w:ascii="Arial" w:hAnsi="Arial" w:cs="Arial"/>
                <w:sz w:val="22"/>
                <w:szCs w:val="22"/>
              </w:rPr>
              <w:t xml:space="preserve"> </w:t>
            </w:r>
            <w:r w:rsidR="00FF2CF7">
              <w:rPr>
                <w:rFonts w:ascii="Arial" w:hAnsi="Arial" w:cs="Arial"/>
                <w:sz w:val="22"/>
                <w:szCs w:val="22"/>
              </w:rPr>
              <w:t>anxiety and depression</w:t>
            </w:r>
            <w:r w:rsidR="00201204" w:rsidRPr="00067346">
              <w:rPr>
                <w:rFonts w:ascii="Arial" w:hAnsi="Arial" w:cs="Arial"/>
                <w:sz w:val="22"/>
                <w:szCs w:val="22"/>
              </w:rPr>
              <w:t>.</w:t>
            </w:r>
          </w:p>
          <w:p w14:paraId="1CD4D766" w14:textId="77777777" w:rsidR="00D71982" w:rsidRDefault="00D71982" w:rsidP="00425DA7">
            <w:pPr>
              <w:rPr>
                <w:rFonts w:ascii="Arial" w:hAnsi="Arial" w:cs="Arial"/>
              </w:rPr>
            </w:pPr>
          </w:p>
          <w:p w14:paraId="2C582086" w14:textId="77777777" w:rsidR="00425DA7" w:rsidRPr="004C3A0B" w:rsidRDefault="00425DA7" w:rsidP="00425DA7">
            <w:pPr>
              <w:rPr>
                <w:rFonts w:ascii="Arial" w:hAnsi="Arial" w:cs="Arial"/>
                <w:sz w:val="22"/>
                <w:szCs w:val="22"/>
              </w:rPr>
            </w:pPr>
          </w:p>
          <w:p w14:paraId="4BE47E8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372008B2" w14:textId="77777777" w:rsidTr="00354F34">
        <w:trPr>
          <w:trHeight w:val="454"/>
        </w:trPr>
        <w:tc>
          <w:tcPr>
            <w:tcW w:w="5000" w:type="pct"/>
            <w:gridSpan w:val="4"/>
            <w:vAlign w:val="center"/>
          </w:tcPr>
          <w:p w14:paraId="57258996" w14:textId="44447E7F"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2B5B5C4" w14:textId="547DDAE7" w:rsidR="00A16A0D" w:rsidRPr="00C931D7" w:rsidRDefault="00F37E09" w:rsidP="00F37E09">
            <w:pPr>
              <w:pStyle w:val="ListParagraph"/>
              <w:numPr>
                <w:ilvl w:val="0"/>
                <w:numId w:val="28"/>
              </w:numPr>
              <w:autoSpaceDE w:val="0"/>
              <w:autoSpaceDN w:val="0"/>
              <w:adjustRightInd w:val="0"/>
              <w:rPr>
                <w:rFonts w:ascii="Arial" w:hAnsi="Arial" w:cs="Arial"/>
              </w:rPr>
            </w:pPr>
            <w:r w:rsidRPr="00C931D7">
              <w:rPr>
                <w:rFonts w:ascii="Arial" w:hAnsi="Arial" w:cs="Arial"/>
              </w:rPr>
              <w:t xml:space="preserve">To </w:t>
            </w:r>
            <w:r w:rsidR="00DF57AB" w:rsidRPr="00C931D7">
              <w:rPr>
                <w:rFonts w:ascii="Arial" w:hAnsi="Arial" w:cs="Arial"/>
              </w:rPr>
              <w:t>explore</w:t>
            </w:r>
            <w:r w:rsidR="00C01085" w:rsidRPr="00C931D7">
              <w:rPr>
                <w:rFonts w:ascii="Arial" w:hAnsi="Arial" w:cs="Arial"/>
              </w:rPr>
              <w:t xml:space="preserve"> how often</w:t>
            </w:r>
            <w:r w:rsidR="00B66FB9" w:rsidRPr="00C931D7">
              <w:rPr>
                <w:rFonts w:ascii="Arial" w:hAnsi="Arial" w:cs="Arial"/>
              </w:rPr>
              <w:t xml:space="preserve"> </w:t>
            </w:r>
            <w:proofErr w:type="gramStart"/>
            <w:r w:rsidR="00B66FB9" w:rsidRPr="00C931D7">
              <w:rPr>
                <w:rFonts w:ascii="Arial" w:hAnsi="Arial" w:cs="Arial"/>
              </w:rPr>
              <w:t>children</w:t>
            </w:r>
            <w:proofErr w:type="gramEnd"/>
            <w:r w:rsidR="00B66FB9" w:rsidRPr="00C931D7">
              <w:rPr>
                <w:rFonts w:ascii="Arial" w:hAnsi="Arial" w:cs="Arial"/>
              </w:rPr>
              <w:t xml:space="preserve"> play outdoors</w:t>
            </w:r>
            <w:r w:rsidR="00C01085" w:rsidRPr="00C931D7">
              <w:rPr>
                <w:rFonts w:ascii="Arial" w:hAnsi="Arial" w:cs="Arial"/>
              </w:rPr>
              <w:t xml:space="preserve"> and </w:t>
            </w:r>
            <w:r w:rsidR="00AA0416" w:rsidRPr="00C931D7">
              <w:rPr>
                <w:rFonts w:ascii="Arial" w:hAnsi="Arial" w:cs="Arial"/>
              </w:rPr>
              <w:t xml:space="preserve">reasons </w:t>
            </w:r>
            <w:r w:rsidR="00C01085" w:rsidRPr="00C931D7">
              <w:rPr>
                <w:rFonts w:ascii="Arial" w:hAnsi="Arial" w:cs="Arial"/>
              </w:rPr>
              <w:t>why</w:t>
            </w:r>
            <w:r w:rsidR="00C4057B" w:rsidRPr="00C931D7">
              <w:rPr>
                <w:rFonts w:ascii="Arial" w:hAnsi="Arial" w:cs="Arial"/>
              </w:rPr>
              <w:t xml:space="preserve"> </w:t>
            </w:r>
            <w:r w:rsidR="00967BC3">
              <w:rPr>
                <w:rFonts w:ascii="Arial" w:hAnsi="Arial" w:cs="Arial"/>
              </w:rPr>
              <w:t xml:space="preserve">this maybe </w:t>
            </w:r>
            <w:r w:rsidR="00815C48">
              <w:rPr>
                <w:rFonts w:ascii="Arial" w:hAnsi="Arial" w:cs="Arial"/>
              </w:rPr>
              <w:t>s</w:t>
            </w:r>
            <w:r w:rsidR="0028637E">
              <w:rPr>
                <w:rFonts w:ascii="Arial" w:hAnsi="Arial" w:cs="Arial"/>
              </w:rPr>
              <w:t>e</w:t>
            </w:r>
            <w:r w:rsidR="00815C48">
              <w:rPr>
                <w:rFonts w:ascii="Arial" w:hAnsi="Arial" w:cs="Arial"/>
              </w:rPr>
              <w:t>ldom</w:t>
            </w:r>
            <w:r w:rsidR="009D1B02" w:rsidRPr="00C931D7">
              <w:rPr>
                <w:rFonts w:ascii="Arial" w:hAnsi="Arial" w:cs="Arial"/>
              </w:rPr>
              <w:t>.</w:t>
            </w:r>
          </w:p>
          <w:p w14:paraId="77456470" w14:textId="3D09AE12" w:rsidR="009D1B02" w:rsidRPr="00C931D7" w:rsidRDefault="005435E7" w:rsidP="00F37E09">
            <w:pPr>
              <w:pStyle w:val="ListParagraph"/>
              <w:numPr>
                <w:ilvl w:val="0"/>
                <w:numId w:val="28"/>
              </w:numPr>
              <w:autoSpaceDE w:val="0"/>
              <w:autoSpaceDN w:val="0"/>
              <w:adjustRightInd w:val="0"/>
              <w:rPr>
                <w:rFonts w:ascii="Arial" w:hAnsi="Arial" w:cs="Arial"/>
              </w:rPr>
            </w:pPr>
            <w:r w:rsidRPr="00C931D7">
              <w:rPr>
                <w:rFonts w:ascii="Arial" w:hAnsi="Arial" w:cs="Arial"/>
              </w:rPr>
              <w:t xml:space="preserve">To examine </w:t>
            </w:r>
            <w:r w:rsidR="00D236AA">
              <w:rPr>
                <w:rFonts w:ascii="Arial" w:hAnsi="Arial" w:cs="Arial"/>
              </w:rPr>
              <w:t>children’s e</w:t>
            </w:r>
            <w:r w:rsidR="008D1E0A">
              <w:rPr>
                <w:rFonts w:ascii="Arial" w:hAnsi="Arial" w:cs="Arial"/>
              </w:rPr>
              <w:t>motional development and changes in</w:t>
            </w:r>
            <w:r w:rsidRPr="00C931D7">
              <w:rPr>
                <w:rFonts w:ascii="Arial" w:hAnsi="Arial" w:cs="Arial"/>
              </w:rPr>
              <w:t xml:space="preserve"> behaviour when they play outdoors.</w:t>
            </w:r>
          </w:p>
          <w:p w14:paraId="1290FAB0" w14:textId="77777777" w:rsidR="00425DA7" w:rsidRDefault="00425DA7" w:rsidP="00425DA7">
            <w:pPr>
              <w:rPr>
                <w:rFonts w:ascii="Arial" w:hAnsi="Arial" w:cs="Arial"/>
                <w:sz w:val="22"/>
                <w:szCs w:val="22"/>
              </w:rPr>
            </w:pPr>
          </w:p>
          <w:p w14:paraId="5EEDE70F" w14:textId="77777777" w:rsidR="00D71982" w:rsidRPr="004C3A0B" w:rsidRDefault="00D71982" w:rsidP="00425DA7">
            <w:pPr>
              <w:rPr>
                <w:rFonts w:ascii="Arial" w:hAnsi="Arial" w:cs="Arial"/>
                <w:sz w:val="22"/>
                <w:szCs w:val="22"/>
              </w:rPr>
            </w:pPr>
          </w:p>
          <w:p w14:paraId="67C62255"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04E8F015" w14:textId="77777777" w:rsidTr="00354F34">
        <w:trPr>
          <w:trHeight w:val="454"/>
        </w:trPr>
        <w:tc>
          <w:tcPr>
            <w:tcW w:w="5000" w:type="pct"/>
            <w:gridSpan w:val="4"/>
            <w:shd w:val="clear" w:color="auto" w:fill="F2F2F2" w:themeFill="background1" w:themeFillShade="F2"/>
            <w:vAlign w:val="center"/>
          </w:tcPr>
          <w:p w14:paraId="62FA6B21"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3BECC25B"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4E07B3B" w14:textId="77777777" w:rsidTr="00354F34">
        <w:trPr>
          <w:trHeight w:val="454"/>
        </w:trPr>
        <w:tc>
          <w:tcPr>
            <w:tcW w:w="5000" w:type="pct"/>
            <w:gridSpan w:val="4"/>
            <w:vAlign w:val="center"/>
          </w:tcPr>
          <w:p w14:paraId="1911F8CE" w14:textId="77777777" w:rsidR="00634CD9" w:rsidRPr="00F2186A" w:rsidRDefault="00634CD9" w:rsidP="000626C4">
            <w:pPr>
              <w:rPr>
                <w:rFonts w:ascii="Arial" w:hAnsi="Arial" w:cs="Arial"/>
                <w:sz w:val="22"/>
                <w:szCs w:val="22"/>
              </w:rPr>
            </w:pPr>
            <w:r w:rsidRPr="00F2186A">
              <w:rPr>
                <w:rFonts w:ascii="Arial" w:hAnsi="Arial" w:cs="Arial"/>
                <w:sz w:val="22"/>
                <w:szCs w:val="22"/>
              </w:rPr>
              <w:t>Method 1:</w:t>
            </w:r>
          </w:p>
          <w:p w14:paraId="57645C23" w14:textId="5E88E9A7" w:rsidR="000626C4" w:rsidRPr="00F2186A" w:rsidRDefault="000626C4" w:rsidP="000626C4">
            <w:pPr>
              <w:rPr>
                <w:rFonts w:ascii="Arial" w:hAnsi="Arial" w:cs="Arial"/>
                <w:b/>
                <w:bCs/>
                <w:sz w:val="22"/>
                <w:szCs w:val="22"/>
                <w:shd w:val="clear" w:color="auto" w:fill="FFFFFF"/>
              </w:rPr>
            </w:pPr>
            <w:r w:rsidRPr="00F2186A">
              <w:rPr>
                <w:rFonts w:ascii="Arial" w:hAnsi="Arial" w:cs="Arial"/>
                <w:sz w:val="22"/>
                <w:szCs w:val="22"/>
              </w:rPr>
              <w:t>Videoed observations will take place once a week for 8 weeks</w:t>
            </w:r>
            <w:r w:rsidR="00ED36CF">
              <w:rPr>
                <w:rFonts w:ascii="Arial" w:hAnsi="Arial" w:cs="Arial"/>
                <w:sz w:val="22"/>
                <w:szCs w:val="22"/>
              </w:rPr>
              <w:t xml:space="preserve">. </w:t>
            </w:r>
            <w:r w:rsidR="00493E41">
              <w:rPr>
                <w:rFonts w:ascii="Arial" w:hAnsi="Arial" w:cs="Arial"/>
                <w:sz w:val="22"/>
                <w:szCs w:val="22"/>
              </w:rPr>
              <w:t xml:space="preserve">The researcher plans to carry out these observations </w:t>
            </w:r>
            <w:r w:rsidR="003B5D90" w:rsidRPr="00F2186A">
              <w:rPr>
                <w:rFonts w:ascii="Arial" w:hAnsi="Arial" w:cs="Arial"/>
                <w:sz w:val="22"/>
                <w:szCs w:val="22"/>
              </w:rPr>
              <w:t xml:space="preserve">at </w:t>
            </w:r>
            <w:r w:rsidR="007570F7" w:rsidRPr="00F2186A">
              <w:rPr>
                <w:rFonts w:ascii="Arial" w:hAnsi="Arial" w:cs="Arial"/>
                <w:sz w:val="22"/>
                <w:szCs w:val="22"/>
              </w:rPr>
              <w:t>the beach with children from the local playgroup</w:t>
            </w:r>
            <w:r w:rsidRPr="00F2186A">
              <w:rPr>
                <w:rFonts w:ascii="Arial" w:hAnsi="Arial" w:cs="Arial"/>
                <w:sz w:val="22"/>
                <w:szCs w:val="22"/>
              </w:rPr>
              <w:t>. The researcher will setup the camera for a few sessions before recording</w:t>
            </w:r>
            <w:r w:rsidR="001B3DCF">
              <w:rPr>
                <w:rFonts w:ascii="Arial" w:hAnsi="Arial" w:cs="Arial"/>
                <w:sz w:val="22"/>
                <w:szCs w:val="22"/>
              </w:rPr>
              <w:t>,</w:t>
            </w:r>
            <w:r w:rsidRPr="00F2186A">
              <w:rPr>
                <w:rFonts w:ascii="Arial" w:hAnsi="Arial" w:cs="Arial"/>
                <w:sz w:val="22"/>
                <w:szCs w:val="22"/>
              </w:rPr>
              <w:t xml:space="preserve"> so </w:t>
            </w:r>
            <w:r w:rsidR="000B106C">
              <w:rPr>
                <w:rFonts w:ascii="Arial" w:hAnsi="Arial" w:cs="Arial"/>
                <w:sz w:val="22"/>
                <w:szCs w:val="22"/>
              </w:rPr>
              <w:t xml:space="preserve">that </w:t>
            </w:r>
            <w:r w:rsidRPr="00F2186A">
              <w:rPr>
                <w:rFonts w:ascii="Arial" w:hAnsi="Arial" w:cs="Arial"/>
                <w:sz w:val="22"/>
                <w:szCs w:val="22"/>
              </w:rPr>
              <w:t>the children are used of it being there and that evidence produced is not a result of the hawthorn effect, which is where participants perform differently as they know they are being watched</w:t>
            </w:r>
            <w:r w:rsidR="008008FF">
              <w:rPr>
                <w:rFonts w:ascii="Arial" w:hAnsi="Arial" w:cs="Arial"/>
                <w:sz w:val="22"/>
                <w:szCs w:val="22"/>
              </w:rPr>
              <w:t xml:space="preserve"> (</w:t>
            </w:r>
            <w:r w:rsidR="00622996" w:rsidRPr="00622996">
              <w:rPr>
                <w:rFonts w:ascii="Arial" w:hAnsi="Arial" w:cs="Arial"/>
                <w:sz w:val="22"/>
                <w:szCs w:val="22"/>
              </w:rPr>
              <w:t>Dockett and Perry, 2007</w:t>
            </w:r>
            <w:r w:rsidR="00622996">
              <w:t xml:space="preserve">; </w:t>
            </w:r>
            <w:r w:rsidR="008008FF">
              <w:rPr>
                <w:rFonts w:ascii="Arial" w:hAnsi="Arial" w:cs="Arial"/>
                <w:sz w:val="22"/>
                <w:szCs w:val="22"/>
              </w:rPr>
              <w:t>Cohen et al. 2011;</w:t>
            </w:r>
            <w:r w:rsidR="000C478D">
              <w:rPr>
                <w:rFonts w:ascii="Arial" w:hAnsi="Arial" w:cs="Arial"/>
                <w:sz w:val="22"/>
                <w:szCs w:val="22"/>
              </w:rPr>
              <w:t xml:space="preserve"> </w:t>
            </w:r>
            <w:r w:rsidR="00C52886">
              <w:rPr>
                <w:rFonts w:ascii="Arial" w:hAnsi="Arial" w:cs="Arial"/>
                <w:sz w:val="22"/>
                <w:szCs w:val="22"/>
              </w:rPr>
              <w:t>Three</w:t>
            </w:r>
            <w:r w:rsidR="000C478D">
              <w:rPr>
                <w:rFonts w:ascii="Arial" w:hAnsi="Arial" w:cs="Arial"/>
                <w:sz w:val="22"/>
                <w:szCs w:val="22"/>
              </w:rPr>
              <w:t xml:space="preserve"> Minute Ed Theory</w:t>
            </w:r>
            <w:r w:rsidR="00B640CF">
              <w:rPr>
                <w:rFonts w:ascii="Arial" w:hAnsi="Arial" w:cs="Arial"/>
                <w:sz w:val="22"/>
                <w:szCs w:val="22"/>
              </w:rPr>
              <w:t>,</w:t>
            </w:r>
            <w:r w:rsidR="000C478D">
              <w:rPr>
                <w:rFonts w:ascii="Arial" w:hAnsi="Arial" w:cs="Arial"/>
                <w:sz w:val="22"/>
                <w:szCs w:val="22"/>
              </w:rPr>
              <w:t xml:space="preserve"> 2018</w:t>
            </w:r>
            <w:r w:rsidR="008008FF">
              <w:rPr>
                <w:rFonts w:ascii="Arial" w:hAnsi="Arial" w:cs="Arial"/>
                <w:sz w:val="22"/>
                <w:szCs w:val="22"/>
              </w:rPr>
              <w:t>)</w:t>
            </w:r>
            <w:r w:rsidR="002D1445" w:rsidRPr="00F2186A">
              <w:rPr>
                <w:rFonts w:ascii="Arial" w:hAnsi="Arial" w:cs="Arial"/>
                <w:sz w:val="22"/>
                <w:szCs w:val="22"/>
              </w:rPr>
              <w:t>. T</w:t>
            </w:r>
            <w:r w:rsidRPr="00F2186A">
              <w:rPr>
                <w:rFonts w:ascii="Arial" w:hAnsi="Arial" w:cs="Arial"/>
                <w:sz w:val="22"/>
                <w:szCs w:val="22"/>
                <w:shd w:val="clear" w:color="auto" w:fill="FFFFFF"/>
              </w:rPr>
              <w:t>his method</w:t>
            </w:r>
            <w:r w:rsidR="00D27711">
              <w:rPr>
                <w:rFonts w:ascii="Arial" w:hAnsi="Arial" w:cs="Arial"/>
                <w:sz w:val="22"/>
                <w:szCs w:val="22"/>
                <w:shd w:val="clear" w:color="auto" w:fill="FFFFFF"/>
              </w:rPr>
              <w:t xml:space="preserve"> will make</w:t>
            </w:r>
            <w:r w:rsidRPr="00F2186A">
              <w:rPr>
                <w:rFonts w:ascii="Arial" w:hAnsi="Arial" w:cs="Arial"/>
                <w:sz w:val="22"/>
                <w:szCs w:val="22"/>
                <w:shd w:val="clear" w:color="auto" w:fill="FFFFFF"/>
              </w:rPr>
              <w:t xml:space="preserve"> it easier to gage if young children do not want to participate</w:t>
            </w:r>
            <w:r w:rsidR="00C335B1">
              <w:rPr>
                <w:rFonts w:ascii="Arial" w:hAnsi="Arial" w:cs="Arial"/>
                <w:sz w:val="22"/>
                <w:szCs w:val="22"/>
                <w:shd w:val="clear" w:color="auto" w:fill="FFFFFF"/>
              </w:rPr>
              <w:t>,</w:t>
            </w:r>
            <w:r w:rsidRPr="00F2186A">
              <w:rPr>
                <w:rFonts w:ascii="Arial" w:hAnsi="Arial" w:cs="Arial"/>
                <w:sz w:val="22"/>
                <w:szCs w:val="22"/>
                <w:shd w:val="clear" w:color="auto" w:fill="FFFFFF"/>
              </w:rPr>
              <w:t xml:space="preserve"> because </w:t>
            </w:r>
            <w:r w:rsidRPr="00F2186A">
              <w:rPr>
                <w:rFonts w:ascii="Arial" w:hAnsi="Arial" w:cs="Arial"/>
                <w:sz w:val="22"/>
                <w:szCs w:val="22"/>
              </w:rPr>
              <w:t>3 and 4 year olds use non-verbal signs to communicate,</w:t>
            </w:r>
            <w:r w:rsidRPr="00F2186A">
              <w:rPr>
                <w:rFonts w:ascii="Arial" w:hAnsi="Arial" w:cs="Arial"/>
                <w:sz w:val="22"/>
                <w:szCs w:val="22"/>
                <w:shd w:val="clear" w:color="auto" w:fill="FFFFFF"/>
              </w:rPr>
              <w:t xml:space="preserve"> they will walk away from you, tell you to ‘go away’ or even cry if they are unhappy with you observing</w:t>
            </w:r>
            <w:r w:rsidR="0089505A">
              <w:rPr>
                <w:rFonts w:ascii="Arial" w:hAnsi="Arial" w:cs="Arial"/>
                <w:sz w:val="22"/>
                <w:szCs w:val="22"/>
                <w:shd w:val="clear" w:color="auto" w:fill="FFFFFF"/>
              </w:rPr>
              <w:t>,</w:t>
            </w:r>
            <w:r w:rsidRPr="00F2186A">
              <w:rPr>
                <w:rFonts w:ascii="Arial" w:hAnsi="Arial" w:cs="Arial"/>
                <w:sz w:val="22"/>
                <w:szCs w:val="22"/>
                <w:shd w:val="clear" w:color="auto" w:fill="FFFFFF"/>
              </w:rPr>
              <w:t xml:space="preserve"> according to Walker and </w:t>
            </w:r>
            <w:proofErr w:type="spellStart"/>
            <w:r w:rsidRPr="00F2186A">
              <w:rPr>
                <w:rFonts w:ascii="Arial" w:hAnsi="Arial" w:cs="Arial"/>
                <w:sz w:val="22"/>
                <w:szCs w:val="22"/>
                <w:shd w:val="clear" w:color="auto" w:fill="FFFFFF"/>
              </w:rPr>
              <w:t>Solvason</w:t>
            </w:r>
            <w:proofErr w:type="spellEnd"/>
            <w:r w:rsidRPr="00F2186A">
              <w:rPr>
                <w:rFonts w:ascii="Arial" w:hAnsi="Arial" w:cs="Arial"/>
                <w:sz w:val="22"/>
                <w:szCs w:val="22"/>
                <w:shd w:val="clear" w:color="auto" w:fill="FFFFFF"/>
              </w:rPr>
              <w:t xml:space="preserve"> </w:t>
            </w:r>
            <w:r w:rsidR="00622996">
              <w:rPr>
                <w:rFonts w:ascii="Arial" w:hAnsi="Arial" w:cs="Arial"/>
                <w:sz w:val="22"/>
                <w:szCs w:val="22"/>
                <w:shd w:val="clear" w:color="auto" w:fill="FFFFFF"/>
              </w:rPr>
              <w:t>(</w:t>
            </w:r>
            <w:r w:rsidRPr="00F2186A">
              <w:rPr>
                <w:rFonts w:ascii="Arial" w:hAnsi="Arial" w:cs="Arial"/>
                <w:sz w:val="22"/>
                <w:szCs w:val="22"/>
                <w:shd w:val="clear" w:color="auto" w:fill="FFFFFF"/>
              </w:rPr>
              <w:t>2014</w:t>
            </w:r>
            <w:r w:rsidR="00622996">
              <w:rPr>
                <w:rFonts w:ascii="Arial" w:hAnsi="Arial" w:cs="Arial"/>
                <w:sz w:val="22"/>
                <w:szCs w:val="22"/>
                <w:shd w:val="clear" w:color="auto" w:fill="FFFFFF"/>
              </w:rPr>
              <w:t>)</w:t>
            </w:r>
            <w:r w:rsidRPr="00F2186A">
              <w:rPr>
                <w:rFonts w:ascii="Arial" w:hAnsi="Arial" w:cs="Arial"/>
                <w:sz w:val="22"/>
                <w:szCs w:val="22"/>
                <w:shd w:val="clear" w:color="auto" w:fill="FFFFFF"/>
              </w:rPr>
              <w:t>.</w:t>
            </w:r>
            <w:r w:rsidRPr="00F2186A">
              <w:rPr>
                <w:rFonts w:ascii="Arial" w:hAnsi="Arial" w:cs="Arial"/>
                <w:sz w:val="22"/>
                <w:szCs w:val="22"/>
              </w:rPr>
              <w:t xml:space="preserve"> Body language, and words recorded will enable the researcher to recall the events and analyse the actions thoroughly and accurately, this method was successfully used by </w:t>
            </w:r>
            <w:proofErr w:type="spellStart"/>
            <w:r w:rsidRPr="00F2186A">
              <w:rPr>
                <w:rFonts w:ascii="Arial" w:hAnsi="Arial" w:cs="Arial"/>
                <w:sz w:val="22"/>
                <w:szCs w:val="22"/>
              </w:rPr>
              <w:t>Flewett</w:t>
            </w:r>
            <w:proofErr w:type="spellEnd"/>
            <w:r w:rsidRPr="00F2186A">
              <w:rPr>
                <w:rFonts w:ascii="Arial" w:hAnsi="Arial" w:cs="Arial"/>
                <w:sz w:val="22"/>
                <w:szCs w:val="22"/>
              </w:rPr>
              <w:t xml:space="preserve"> </w:t>
            </w:r>
            <w:r w:rsidR="00622996">
              <w:rPr>
                <w:rFonts w:ascii="Arial" w:hAnsi="Arial" w:cs="Arial"/>
                <w:sz w:val="22"/>
                <w:szCs w:val="22"/>
              </w:rPr>
              <w:t>(</w:t>
            </w:r>
            <w:r w:rsidRPr="00F2186A">
              <w:rPr>
                <w:rFonts w:ascii="Arial" w:hAnsi="Arial" w:cs="Arial"/>
                <w:sz w:val="22"/>
                <w:szCs w:val="22"/>
              </w:rPr>
              <w:t>2005</w:t>
            </w:r>
            <w:r w:rsidR="00622996">
              <w:rPr>
                <w:rFonts w:ascii="Arial" w:hAnsi="Arial" w:cs="Arial"/>
                <w:sz w:val="22"/>
                <w:szCs w:val="22"/>
              </w:rPr>
              <w:t>)</w:t>
            </w:r>
            <w:r w:rsidRPr="00F2186A">
              <w:rPr>
                <w:rFonts w:ascii="Arial" w:hAnsi="Arial" w:cs="Arial"/>
                <w:sz w:val="22"/>
                <w:szCs w:val="22"/>
              </w:rPr>
              <w:t xml:space="preserve"> and Hall-Kenyon and </w:t>
            </w:r>
            <w:proofErr w:type="spellStart"/>
            <w:r w:rsidRPr="00F2186A">
              <w:rPr>
                <w:rFonts w:ascii="Arial" w:hAnsi="Arial" w:cs="Arial"/>
                <w:sz w:val="22"/>
                <w:szCs w:val="22"/>
              </w:rPr>
              <w:t>Rosborough</w:t>
            </w:r>
            <w:proofErr w:type="spellEnd"/>
            <w:r w:rsidRPr="00F2186A">
              <w:rPr>
                <w:rFonts w:ascii="Arial" w:hAnsi="Arial" w:cs="Arial"/>
                <w:sz w:val="22"/>
                <w:szCs w:val="22"/>
              </w:rPr>
              <w:t xml:space="preserve"> </w:t>
            </w:r>
            <w:r w:rsidR="00622996">
              <w:rPr>
                <w:rFonts w:ascii="Arial" w:hAnsi="Arial" w:cs="Arial"/>
                <w:sz w:val="22"/>
                <w:szCs w:val="22"/>
              </w:rPr>
              <w:t>(</w:t>
            </w:r>
            <w:r w:rsidRPr="00F2186A">
              <w:rPr>
                <w:rFonts w:ascii="Arial" w:hAnsi="Arial" w:cs="Arial"/>
                <w:sz w:val="22"/>
                <w:szCs w:val="22"/>
              </w:rPr>
              <w:t>2016</w:t>
            </w:r>
            <w:r w:rsidR="00622996">
              <w:rPr>
                <w:rFonts w:ascii="Arial" w:hAnsi="Arial" w:cs="Arial"/>
                <w:sz w:val="22"/>
                <w:szCs w:val="22"/>
              </w:rPr>
              <w:t>)</w:t>
            </w:r>
            <w:r w:rsidRPr="00F2186A">
              <w:rPr>
                <w:rFonts w:ascii="Arial" w:hAnsi="Arial" w:cs="Arial"/>
                <w:sz w:val="22"/>
                <w:szCs w:val="22"/>
              </w:rPr>
              <w:t>.</w:t>
            </w:r>
          </w:p>
          <w:p w14:paraId="402F8083" w14:textId="269CE181" w:rsidR="000626C4" w:rsidRPr="00F2186A" w:rsidRDefault="000626C4" w:rsidP="000626C4">
            <w:pPr>
              <w:rPr>
                <w:rFonts w:ascii="Arial" w:hAnsi="Arial" w:cs="Arial"/>
                <w:sz w:val="22"/>
                <w:szCs w:val="22"/>
                <w:shd w:val="clear" w:color="auto" w:fill="FFFFFF"/>
              </w:rPr>
            </w:pPr>
            <w:r w:rsidRPr="00F2186A">
              <w:rPr>
                <w:rFonts w:ascii="Arial" w:hAnsi="Arial" w:cs="Arial"/>
                <w:sz w:val="22"/>
                <w:szCs w:val="22"/>
                <w:shd w:val="clear" w:color="auto" w:fill="FFFFFF"/>
              </w:rPr>
              <w:t>I will be checking with the children regularly to check that they are still comfortable</w:t>
            </w:r>
            <w:r w:rsidR="00224B1D">
              <w:rPr>
                <w:rFonts w:ascii="Arial" w:hAnsi="Arial" w:cs="Arial"/>
                <w:sz w:val="22"/>
                <w:szCs w:val="22"/>
                <w:shd w:val="clear" w:color="auto" w:fill="FFFFFF"/>
              </w:rPr>
              <w:t xml:space="preserve"> with being observed</w:t>
            </w:r>
            <w:r w:rsidRPr="00F2186A">
              <w:rPr>
                <w:rFonts w:ascii="Arial" w:hAnsi="Arial" w:cs="Arial"/>
                <w:sz w:val="22"/>
                <w:szCs w:val="22"/>
                <w:shd w:val="clear" w:color="auto" w:fill="FFFFFF"/>
              </w:rPr>
              <w:t xml:space="preserve"> and look for signs showing that they give their assent as recommended by Walker and </w:t>
            </w:r>
            <w:proofErr w:type="spellStart"/>
            <w:r w:rsidRPr="00F2186A">
              <w:rPr>
                <w:rFonts w:ascii="Arial" w:hAnsi="Arial" w:cs="Arial"/>
                <w:sz w:val="22"/>
                <w:szCs w:val="22"/>
                <w:shd w:val="clear" w:color="auto" w:fill="FFFFFF"/>
              </w:rPr>
              <w:t>Solvason</w:t>
            </w:r>
            <w:proofErr w:type="spellEnd"/>
            <w:r w:rsidRPr="00F2186A">
              <w:rPr>
                <w:rFonts w:ascii="Arial" w:hAnsi="Arial" w:cs="Arial"/>
                <w:sz w:val="22"/>
                <w:szCs w:val="22"/>
                <w:shd w:val="clear" w:color="auto" w:fill="FFFFFF"/>
              </w:rPr>
              <w:t xml:space="preserve"> </w:t>
            </w:r>
            <w:r w:rsidR="00622996">
              <w:rPr>
                <w:rFonts w:ascii="Arial" w:hAnsi="Arial" w:cs="Arial"/>
                <w:sz w:val="22"/>
                <w:szCs w:val="22"/>
                <w:shd w:val="clear" w:color="auto" w:fill="FFFFFF"/>
              </w:rPr>
              <w:t>(</w:t>
            </w:r>
            <w:r w:rsidRPr="00F2186A">
              <w:rPr>
                <w:rFonts w:ascii="Arial" w:hAnsi="Arial" w:cs="Arial"/>
                <w:sz w:val="22"/>
                <w:szCs w:val="22"/>
                <w:shd w:val="clear" w:color="auto" w:fill="FFFFFF"/>
              </w:rPr>
              <w:t>2014</w:t>
            </w:r>
            <w:r w:rsidR="00622996">
              <w:rPr>
                <w:rFonts w:ascii="Arial" w:hAnsi="Arial" w:cs="Arial"/>
                <w:sz w:val="22"/>
                <w:szCs w:val="22"/>
                <w:shd w:val="clear" w:color="auto" w:fill="FFFFFF"/>
              </w:rPr>
              <w:t>)</w:t>
            </w:r>
            <w:r w:rsidRPr="00F2186A">
              <w:rPr>
                <w:rFonts w:ascii="Arial" w:hAnsi="Arial" w:cs="Arial"/>
                <w:sz w:val="22"/>
                <w:szCs w:val="22"/>
                <w:shd w:val="clear" w:color="auto" w:fill="FFFFFF"/>
              </w:rPr>
              <w:t xml:space="preserve">. </w:t>
            </w:r>
            <w:r w:rsidR="000941ED" w:rsidRPr="00F2186A">
              <w:rPr>
                <w:rFonts w:ascii="Arial" w:hAnsi="Arial" w:cs="Arial"/>
                <w:sz w:val="22"/>
                <w:szCs w:val="22"/>
                <w:shd w:val="clear" w:color="auto" w:fill="FFFFFF"/>
              </w:rPr>
              <w:t xml:space="preserve">If </w:t>
            </w:r>
            <w:r w:rsidR="00860B47">
              <w:rPr>
                <w:rFonts w:ascii="Arial" w:hAnsi="Arial" w:cs="Arial"/>
                <w:sz w:val="22"/>
                <w:szCs w:val="22"/>
                <w:shd w:val="clear" w:color="auto" w:fill="FFFFFF"/>
              </w:rPr>
              <w:t>t</w:t>
            </w:r>
            <w:r w:rsidR="000941ED" w:rsidRPr="00F2186A">
              <w:rPr>
                <w:rFonts w:ascii="Arial" w:hAnsi="Arial" w:cs="Arial"/>
                <w:sz w:val="22"/>
                <w:szCs w:val="22"/>
                <w:shd w:val="clear" w:color="auto" w:fill="FFFFFF"/>
              </w:rPr>
              <w:t xml:space="preserve">hey express any signs </w:t>
            </w:r>
            <w:r w:rsidR="00860B47">
              <w:rPr>
                <w:rFonts w:ascii="Arial" w:hAnsi="Arial" w:cs="Arial"/>
                <w:sz w:val="22"/>
                <w:szCs w:val="22"/>
                <w:shd w:val="clear" w:color="auto" w:fill="FFFFFF"/>
              </w:rPr>
              <w:t xml:space="preserve">that </w:t>
            </w:r>
            <w:r w:rsidR="000941ED" w:rsidRPr="00F2186A">
              <w:rPr>
                <w:rFonts w:ascii="Arial" w:hAnsi="Arial" w:cs="Arial"/>
                <w:sz w:val="22"/>
                <w:szCs w:val="22"/>
                <w:shd w:val="clear" w:color="auto" w:fill="FFFFFF"/>
              </w:rPr>
              <w:t>they do not want to participate</w:t>
            </w:r>
            <w:r w:rsidR="00860B47">
              <w:rPr>
                <w:rFonts w:ascii="Arial" w:hAnsi="Arial" w:cs="Arial"/>
                <w:sz w:val="22"/>
                <w:szCs w:val="22"/>
                <w:shd w:val="clear" w:color="auto" w:fill="FFFFFF"/>
              </w:rPr>
              <w:t>, the researcher will stop</w:t>
            </w:r>
            <w:r w:rsidR="000941ED" w:rsidRPr="00F2186A">
              <w:rPr>
                <w:rFonts w:ascii="Arial" w:hAnsi="Arial" w:cs="Arial"/>
                <w:sz w:val="22"/>
                <w:szCs w:val="22"/>
                <w:shd w:val="clear" w:color="auto" w:fill="FFFFFF"/>
              </w:rPr>
              <w:t xml:space="preserve"> recording</w:t>
            </w:r>
            <w:r w:rsidR="00C02A24">
              <w:rPr>
                <w:rFonts w:ascii="Arial" w:hAnsi="Arial" w:cs="Arial"/>
                <w:sz w:val="22"/>
                <w:szCs w:val="22"/>
                <w:shd w:val="clear" w:color="auto" w:fill="FFFFFF"/>
              </w:rPr>
              <w:t xml:space="preserve">, </w:t>
            </w:r>
            <w:r w:rsidR="00BC2660" w:rsidRPr="00F2186A">
              <w:rPr>
                <w:rFonts w:ascii="Arial" w:hAnsi="Arial" w:cs="Arial"/>
                <w:sz w:val="22"/>
                <w:szCs w:val="22"/>
                <w:shd w:val="clear" w:color="auto" w:fill="FFFFFF"/>
              </w:rPr>
              <w:t xml:space="preserve">in line with BERA </w:t>
            </w:r>
            <w:r w:rsidR="00622996">
              <w:rPr>
                <w:rFonts w:ascii="Arial" w:hAnsi="Arial" w:cs="Arial"/>
                <w:sz w:val="22"/>
                <w:szCs w:val="22"/>
                <w:shd w:val="clear" w:color="auto" w:fill="FFFFFF"/>
              </w:rPr>
              <w:t>(</w:t>
            </w:r>
            <w:r w:rsidR="00FC2A27">
              <w:rPr>
                <w:rFonts w:ascii="Arial" w:hAnsi="Arial" w:cs="Arial"/>
                <w:sz w:val="22"/>
                <w:szCs w:val="22"/>
                <w:shd w:val="clear" w:color="auto" w:fill="FFFFFF"/>
              </w:rPr>
              <w:t xml:space="preserve">2018, </w:t>
            </w:r>
            <w:r w:rsidR="00F00590">
              <w:rPr>
                <w:rFonts w:ascii="Arial" w:hAnsi="Arial" w:cs="Arial"/>
                <w:sz w:val="22"/>
                <w:szCs w:val="22"/>
                <w:shd w:val="clear" w:color="auto" w:fill="FFFFFF"/>
              </w:rPr>
              <w:t>p</w:t>
            </w:r>
            <w:r w:rsidR="00FC2A27">
              <w:rPr>
                <w:rFonts w:ascii="Arial" w:hAnsi="Arial" w:cs="Arial"/>
                <w:sz w:val="22"/>
                <w:szCs w:val="22"/>
                <w:shd w:val="clear" w:color="auto" w:fill="FFFFFF"/>
              </w:rPr>
              <w:t>.</w:t>
            </w:r>
            <w:r w:rsidR="00F00590">
              <w:rPr>
                <w:rFonts w:ascii="Arial" w:hAnsi="Arial" w:cs="Arial"/>
                <w:sz w:val="22"/>
                <w:szCs w:val="22"/>
                <w:shd w:val="clear" w:color="auto" w:fill="FFFFFF"/>
              </w:rPr>
              <w:t xml:space="preserve"> </w:t>
            </w:r>
            <w:r w:rsidR="00FC2A27">
              <w:rPr>
                <w:rFonts w:ascii="Arial" w:hAnsi="Arial" w:cs="Arial"/>
                <w:sz w:val="22"/>
                <w:szCs w:val="22"/>
                <w:shd w:val="clear" w:color="auto" w:fill="FFFFFF"/>
              </w:rPr>
              <w:t>9</w:t>
            </w:r>
            <w:r w:rsidR="00BF32BE">
              <w:rPr>
                <w:rFonts w:ascii="Arial" w:hAnsi="Arial" w:cs="Arial"/>
                <w:sz w:val="22"/>
                <w:szCs w:val="22"/>
                <w:shd w:val="clear" w:color="auto" w:fill="FFFFFF"/>
              </w:rPr>
              <w:t>, p. 18</w:t>
            </w:r>
            <w:r w:rsidR="00622996">
              <w:rPr>
                <w:rFonts w:ascii="Arial" w:hAnsi="Arial" w:cs="Arial"/>
                <w:sz w:val="22"/>
                <w:szCs w:val="22"/>
                <w:shd w:val="clear" w:color="auto" w:fill="FFFFFF"/>
              </w:rPr>
              <w:t>)</w:t>
            </w:r>
            <w:r w:rsidR="00F00590">
              <w:rPr>
                <w:rFonts w:ascii="Arial" w:hAnsi="Arial" w:cs="Arial"/>
                <w:sz w:val="22"/>
                <w:szCs w:val="22"/>
                <w:shd w:val="clear" w:color="auto" w:fill="FFFFFF"/>
              </w:rPr>
              <w:t>.</w:t>
            </w:r>
          </w:p>
          <w:p w14:paraId="7961EB3E" w14:textId="77777777" w:rsidR="000626C4" w:rsidRPr="00F2186A" w:rsidRDefault="000626C4" w:rsidP="000626C4">
            <w:pPr>
              <w:rPr>
                <w:rFonts w:ascii="Arial" w:hAnsi="Arial" w:cs="Arial"/>
                <w:sz w:val="22"/>
                <w:szCs w:val="22"/>
              </w:rPr>
            </w:pPr>
            <w:r w:rsidRPr="00F2186A">
              <w:rPr>
                <w:rFonts w:ascii="Arial" w:hAnsi="Arial" w:cs="Arial"/>
                <w:sz w:val="22"/>
                <w:szCs w:val="22"/>
              </w:rPr>
              <w:t xml:space="preserve"> </w:t>
            </w:r>
          </w:p>
          <w:p w14:paraId="5CD128B1" w14:textId="77777777" w:rsidR="000626C4" w:rsidRPr="00734F46" w:rsidRDefault="000626C4" w:rsidP="000626C4">
            <w:pPr>
              <w:rPr>
                <w:rFonts w:ascii="Arial" w:hAnsi="Arial" w:cs="Arial"/>
                <w:b/>
                <w:bCs/>
                <w:sz w:val="21"/>
                <w:szCs w:val="21"/>
                <w:shd w:val="clear" w:color="auto" w:fill="FFFFFF"/>
              </w:rPr>
            </w:pPr>
            <w:r w:rsidRPr="00734F46">
              <w:rPr>
                <w:rFonts w:ascii="Arial" w:hAnsi="Arial" w:cs="Arial"/>
                <w:b/>
                <w:bCs/>
                <w:sz w:val="21"/>
                <w:szCs w:val="21"/>
                <w:shd w:val="clear" w:color="auto" w:fill="FFFFFF"/>
              </w:rPr>
              <w:t>Interview:</w:t>
            </w:r>
          </w:p>
          <w:p w14:paraId="5F12F194" w14:textId="63EF6191" w:rsidR="000626C4" w:rsidRPr="004831B5" w:rsidRDefault="008C240C" w:rsidP="000626C4">
            <w:pPr>
              <w:rPr>
                <w:rFonts w:ascii="Arial" w:hAnsi="Arial" w:cs="Arial"/>
                <w:sz w:val="22"/>
                <w:szCs w:val="22"/>
                <w:shd w:val="clear" w:color="auto" w:fill="FFFFFF"/>
              </w:rPr>
            </w:pPr>
            <w:r w:rsidRPr="004831B5">
              <w:rPr>
                <w:rFonts w:ascii="Arial" w:eastAsiaTheme="minorEastAsia" w:hAnsi="Arial" w:cs="Arial"/>
                <w:sz w:val="22"/>
                <w:szCs w:val="22"/>
                <w:lang w:eastAsia="en-GB"/>
              </w:rPr>
              <w:t xml:space="preserve">The proposed research </w:t>
            </w:r>
            <w:r w:rsidR="000626C4" w:rsidRPr="004831B5">
              <w:rPr>
                <w:rFonts w:ascii="Arial" w:eastAsiaTheme="minorEastAsia" w:hAnsi="Arial" w:cs="Arial"/>
                <w:sz w:val="22"/>
                <w:szCs w:val="22"/>
                <w:lang w:eastAsia="en-GB"/>
              </w:rPr>
              <w:t xml:space="preserve">will </w:t>
            </w:r>
            <w:r w:rsidRPr="004831B5">
              <w:rPr>
                <w:rFonts w:ascii="Arial" w:eastAsiaTheme="minorEastAsia" w:hAnsi="Arial" w:cs="Arial"/>
                <w:sz w:val="22"/>
                <w:szCs w:val="22"/>
                <w:lang w:eastAsia="en-GB"/>
              </w:rPr>
              <w:t xml:space="preserve">consist of </w:t>
            </w:r>
            <w:r w:rsidR="000B43B8" w:rsidRPr="004831B5">
              <w:rPr>
                <w:rFonts w:ascii="Arial" w:eastAsiaTheme="minorEastAsia" w:hAnsi="Arial" w:cs="Arial"/>
                <w:sz w:val="22"/>
                <w:szCs w:val="22"/>
                <w:lang w:eastAsia="en-GB"/>
              </w:rPr>
              <w:t xml:space="preserve">semi-structured </w:t>
            </w:r>
            <w:r w:rsidR="000626C4" w:rsidRPr="004831B5">
              <w:rPr>
                <w:rFonts w:ascii="Arial" w:eastAsiaTheme="minorEastAsia" w:hAnsi="Arial" w:cs="Arial"/>
                <w:sz w:val="22"/>
                <w:szCs w:val="22"/>
                <w:lang w:eastAsia="en-GB"/>
              </w:rPr>
              <w:t xml:space="preserve">interviews as they </w:t>
            </w:r>
            <w:r w:rsidR="001B5603" w:rsidRPr="004831B5">
              <w:rPr>
                <w:rFonts w:ascii="Arial" w:eastAsiaTheme="minorEastAsia" w:hAnsi="Arial" w:cs="Arial"/>
                <w:sz w:val="22"/>
                <w:szCs w:val="22"/>
                <w:lang w:eastAsia="en-GB"/>
              </w:rPr>
              <w:t xml:space="preserve">allow </w:t>
            </w:r>
            <w:r w:rsidR="006F4B6E">
              <w:rPr>
                <w:rFonts w:ascii="Arial" w:eastAsiaTheme="minorEastAsia" w:hAnsi="Arial" w:cs="Arial"/>
                <w:sz w:val="22"/>
                <w:szCs w:val="22"/>
                <w:lang w:eastAsia="en-GB"/>
              </w:rPr>
              <w:t xml:space="preserve">the researcher </w:t>
            </w:r>
            <w:r w:rsidR="001B5603" w:rsidRPr="004831B5">
              <w:rPr>
                <w:rFonts w:ascii="Arial" w:eastAsiaTheme="minorEastAsia" w:hAnsi="Arial" w:cs="Arial"/>
                <w:sz w:val="22"/>
                <w:szCs w:val="22"/>
                <w:lang w:eastAsia="en-GB"/>
              </w:rPr>
              <w:t>to ask set questions but als</w:t>
            </w:r>
            <w:r w:rsidR="00542530">
              <w:rPr>
                <w:rFonts w:ascii="Arial" w:eastAsiaTheme="minorEastAsia" w:hAnsi="Arial" w:cs="Arial"/>
                <w:sz w:val="22"/>
                <w:szCs w:val="22"/>
                <w:lang w:eastAsia="en-GB"/>
              </w:rPr>
              <w:t>o</w:t>
            </w:r>
            <w:r w:rsidR="001B5603" w:rsidRPr="004831B5">
              <w:rPr>
                <w:rFonts w:ascii="Arial" w:eastAsiaTheme="minorEastAsia" w:hAnsi="Arial" w:cs="Arial"/>
                <w:sz w:val="22"/>
                <w:szCs w:val="22"/>
                <w:lang w:eastAsia="en-GB"/>
              </w:rPr>
              <w:t xml:space="preserve"> to follow-up with extra questions.</w:t>
            </w:r>
            <w:r w:rsidR="001B5603" w:rsidRPr="004831B5">
              <w:rPr>
                <w:rFonts w:ascii="Arial" w:hAnsi="Arial" w:cs="Arial"/>
                <w:sz w:val="22"/>
                <w:szCs w:val="22"/>
              </w:rPr>
              <w:t xml:space="preserve"> </w:t>
            </w:r>
            <w:r w:rsidR="004778AC" w:rsidRPr="004831B5">
              <w:rPr>
                <w:rFonts w:ascii="Arial" w:hAnsi="Arial" w:cs="Arial"/>
                <w:sz w:val="22"/>
                <w:szCs w:val="22"/>
              </w:rPr>
              <w:t xml:space="preserve">Interviews enable </w:t>
            </w:r>
            <w:r w:rsidR="000626C4" w:rsidRPr="004831B5">
              <w:rPr>
                <w:rFonts w:ascii="Arial" w:eastAsiaTheme="minorEastAsia" w:hAnsi="Arial" w:cs="Arial"/>
                <w:sz w:val="22"/>
                <w:szCs w:val="22"/>
                <w:lang w:eastAsia="en-GB"/>
              </w:rPr>
              <w:t xml:space="preserve">participants to </w:t>
            </w:r>
            <w:r w:rsidR="00A92267">
              <w:rPr>
                <w:rFonts w:ascii="Arial" w:eastAsiaTheme="minorEastAsia" w:hAnsi="Arial" w:cs="Arial"/>
                <w:sz w:val="22"/>
                <w:szCs w:val="22"/>
                <w:lang w:eastAsia="en-GB"/>
              </w:rPr>
              <w:t>offer</w:t>
            </w:r>
            <w:r w:rsidR="000626C4" w:rsidRPr="004831B5">
              <w:rPr>
                <w:rFonts w:ascii="Arial" w:eastAsiaTheme="minorEastAsia" w:hAnsi="Arial" w:cs="Arial"/>
                <w:sz w:val="22"/>
                <w:szCs w:val="22"/>
                <w:lang w:eastAsia="en-GB"/>
              </w:rPr>
              <w:t xml:space="preserve"> their interpretations and express their views according to Cohen et al. </w:t>
            </w:r>
            <w:r w:rsidR="00622996">
              <w:rPr>
                <w:rFonts w:ascii="Arial" w:eastAsiaTheme="minorEastAsia" w:hAnsi="Arial" w:cs="Arial"/>
                <w:sz w:val="22"/>
                <w:szCs w:val="22"/>
                <w:lang w:eastAsia="en-GB"/>
              </w:rPr>
              <w:t>(</w:t>
            </w:r>
            <w:r w:rsidR="000626C4" w:rsidRPr="004831B5">
              <w:rPr>
                <w:rFonts w:ascii="Arial" w:eastAsiaTheme="minorEastAsia" w:hAnsi="Arial" w:cs="Arial"/>
                <w:sz w:val="22"/>
                <w:szCs w:val="22"/>
                <w:lang w:eastAsia="en-GB"/>
              </w:rPr>
              <w:t>2011</w:t>
            </w:r>
            <w:r w:rsidR="00622996">
              <w:rPr>
                <w:rFonts w:ascii="Arial" w:eastAsiaTheme="minorEastAsia" w:hAnsi="Arial" w:cs="Arial"/>
                <w:sz w:val="22"/>
                <w:szCs w:val="22"/>
                <w:lang w:eastAsia="en-GB"/>
              </w:rPr>
              <w:t>)</w:t>
            </w:r>
            <w:r w:rsidR="000626C4" w:rsidRPr="004831B5">
              <w:rPr>
                <w:rFonts w:ascii="Arial" w:eastAsiaTheme="minorEastAsia" w:hAnsi="Arial" w:cs="Arial"/>
                <w:sz w:val="22"/>
                <w:szCs w:val="22"/>
                <w:lang w:eastAsia="en-GB"/>
              </w:rPr>
              <w:t xml:space="preserve">. </w:t>
            </w:r>
            <w:r w:rsidR="000626C4" w:rsidRPr="004831B5">
              <w:rPr>
                <w:rFonts w:ascii="Arial" w:hAnsi="Arial" w:cs="Arial"/>
                <w:sz w:val="22"/>
                <w:szCs w:val="22"/>
                <w:shd w:val="clear" w:color="auto" w:fill="FFFFFF"/>
              </w:rPr>
              <w:t xml:space="preserve">Interviewing was used successfully by </w:t>
            </w:r>
            <w:proofErr w:type="spellStart"/>
            <w:r w:rsidR="000626C4" w:rsidRPr="004831B5">
              <w:rPr>
                <w:rFonts w:ascii="Arial" w:hAnsi="Arial" w:cs="Arial"/>
                <w:sz w:val="22"/>
                <w:szCs w:val="22"/>
              </w:rPr>
              <w:t>Ihmeideh</w:t>
            </w:r>
            <w:proofErr w:type="spellEnd"/>
            <w:r w:rsidR="000626C4" w:rsidRPr="004831B5">
              <w:rPr>
                <w:rFonts w:ascii="Arial" w:hAnsi="Arial" w:cs="Arial"/>
                <w:sz w:val="22"/>
                <w:szCs w:val="22"/>
              </w:rPr>
              <w:t xml:space="preserve"> &amp; Al-</w:t>
            </w:r>
            <w:proofErr w:type="spellStart"/>
            <w:r w:rsidR="000626C4" w:rsidRPr="004831B5">
              <w:rPr>
                <w:rFonts w:ascii="Arial" w:hAnsi="Arial" w:cs="Arial"/>
                <w:sz w:val="22"/>
                <w:szCs w:val="22"/>
              </w:rPr>
              <w:t>Qaryouti</w:t>
            </w:r>
            <w:proofErr w:type="spellEnd"/>
            <w:r w:rsidR="000626C4" w:rsidRPr="004831B5">
              <w:rPr>
                <w:rFonts w:ascii="Arial" w:hAnsi="Arial" w:cs="Arial"/>
                <w:sz w:val="22"/>
                <w:szCs w:val="22"/>
              </w:rPr>
              <w:t xml:space="preserve"> </w:t>
            </w:r>
            <w:r w:rsidR="00622996">
              <w:rPr>
                <w:rFonts w:ascii="Arial" w:hAnsi="Arial" w:cs="Arial"/>
                <w:sz w:val="22"/>
                <w:szCs w:val="22"/>
              </w:rPr>
              <w:t>(</w:t>
            </w:r>
            <w:r w:rsidR="000626C4" w:rsidRPr="004831B5">
              <w:rPr>
                <w:rFonts w:ascii="Arial" w:hAnsi="Arial" w:cs="Arial"/>
                <w:sz w:val="22"/>
                <w:szCs w:val="22"/>
              </w:rPr>
              <w:t>2016</w:t>
            </w:r>
            <w:r w:rsidR="00622996">
              <w:rPr>
                <w:rFonts w:ascii="Arial" w:hAnsi="Arial" w:cs="Arial"/>
                <w:sz w:val="22"/>
                <w:szCs w:val="22"/>
              </w:rPr>
              <w:t>)</w:t>
            </w:r>
            <w:r w:rsidR="000626C4" w:rsidRPr="004831B5">
              <w:rPr>
                <w:rFonts w:ascii="Arial" w:hAnsi="Arial" w:cs="Arial"/>
                <w:sz w:val="22"/>
                <w:szCs w:val="22"/>
              </w:rPr>
              <w:t xml:space="preserve">, and by Hoskins </w:t>
            </w:r>
            <w:r w:rsidR="00622996">
              <w:rPr>
                <w:rFonts w:ascii="Arial" w:hAnsi="Arial" w:cs="Arial"/>
                <w:sz w:val="22"/>
                <w:szCs w:val="22"/>
              </w:rPr>
              <w:t>(</w:t>
            </w:r>
            <w:r w:rsidR="000626C4" w:rsidRPr="004831B5">
              <w:rPr>
                <w:rFonts w:ascii="Arial" w:hAnsi="Arial" w:cs="Arial"/>
                <w:sz w:val="22"/>
                <w:szCs w:val="22"/>
              </w:rPr>
              <w:t>2019</w:t>
            </w:r>
            <w:r w:rsidR="00622996">
              <w:rPr>
                <w:rFonts w:ascii="Arial" w:hAnsi="Arial" w:cs="Arial"/>
                <w:sz w:val="22"/>
                <w:szCs w:val="22"/>
              </w:rPr>
              <w:t>)</w:t>
            </w:r>
            <w:r w:rsidR="000626C4" w:rsidRPr="004831B5">
              <w:rPr>
                <w:rFonts w:ascii="Arial" w:hAnsi="Arial" w:cs="Arial"/>
                <w:sz w:val="22"/>
                <w:szCs w:val="22"/>
              </w:rPr>
              <w:t>.</w:t>
            </w:r>
            <w:r w:rsidR="000626C4" w:rsidRPr="004831B5">
              <w:rPr>
                <w:rFonts w:ascii="Arial" w:eastAsiaTheme="minorEastAsia" w:hAnsi="Arial" w:cs="Arial"/>
                <w:sz w:val="22"/>
                <w:szCs w:val="22"/>
                <w:lang w:eastAsia="en-GB"/>
              </w:rPr>
              <w:t xml:space="preserve"> Although interviewing is </w:t>
            </w:r>
            <w:r w:rsidR="00B07B08" w:rsidRPr="004831B5">
              <w:rPr>
                <w:rFonts w:ascii="Arial" w:eastAsiaTheme="minorEastAsia" w:hAnsi="Arial" w:cs="Arial"/>
                <w:sz w:val="22"/>
                <w:szCs w:val="22"/>
                <w:lang w:eastAsia="en-GB"/>
              </w:rPr>
              <w:t>intrusive,</w:t>
            </w:r>
            <w:r w:rsidR="000626C4" w:rsidRPr="004831B5">
              <w:rPr>
                <w:rFonts w:ascii="Arial" w:eastAsiaTheme="minorEastAsia" w:hAnsi="Arial" w:cs="Arial"/>
                <w:sz w:val="22"/>
                <w:szCs w:val="22"/>
                <w:lang w:eastAsia="en-GB"/>
              </w:rPr>
              <w:t xml:space="preserve"> I will ensure that personal details are kept safe and that participates will not be identified as recommended by Sapsford</w:t>
            </w:r>
            <w:r w:rsidR="00622996">
              <w:rPr>
                <w:rFonts w:ascii="Arial" w:eastAsiaTheme="minorEastAsia" w:hAnsi="Arial" w:cs="Arial"/>
                <w:sz w:val="22"/>
                <w:szCs w:val="22"/>
                <w:lang w:eastAsia="en-GB"/>
              </w:rPr>
              <w:t xml:space="preserve"> &amp;</w:t>
            </w:r>
            <w:r w:rsidR="000626C4" w:rsidRPr="004831B5">
              <w:rPr>
                <w:rFonts w:ascii="Arial" w:eastAsiaTheme="minorEastAsia" w:hAnsi="Arial" w:cs="Arial"/>
                <w:sz w:val="22"/>
                <w:szCs w:val="22"/>
                <w:lang w:eastAsia="en-GB"/>
              </w:rPr>
              <w:t xml:space="preserve"> Abbott </w:t>
            </w:r>
            <w:r w:rsidR="00622996">
              <w:rPr>
                <w:rFonts w:ascii="Arial" w:eastAsiaTheme="minorEastAsia" w:hAnsi="Arial" w:cs="Arial"/>
                <w:sz w:val="22"/>
                <w:szCs w:val="22"/>
                <w:lang w:eastAsia="en-GB"/>
              </w:rPr>
              <w:t>(</w:t>
            </w:r>
            <w:r w:rsidR="000626C4" w:rsidRPr="004831B5">
              <w:rPr>
                <w:rFonts w:ascii="Arial" w:eastAsiaTheme="minorEastAsia" w:hAnsi="Arial" w:cs="Arial"/>
                <w:sz w:val="22"/>
                <w:szCs w:val="22"/>
                <w:lang w:eastAsia="en-GB"/>
              </w:rPr>
              <w:t>1996</w:t>
            </w:r>
            <w:r w:rsidR="00622996">
              <w:rPr>
                <w:rFonts w:ascii="Arial" w:eastAsiaTheme="minorEastAsia" w:hAnsi="Arial" w:cs="Arial"/>
                <w:sz w:val="22"/>
                <w:szCs w:val="22"/>
                <w:lang w:eastAsia="en-GB"/>
              </w:rPr>
              <w:t>)</w:t>
            </w:r>
            <w:r w:rsidR="000626C4" w:rsidRPr="004831B5">
              <w:rPr>
                <w:rFonts w:ascii="Arial" w:eastAsiaTheme="minorEastAsia" w:hAnsi="Arial" w:cs="Arial"/>
                <w:sz w:val="22"/>
                <w:szCs w:val="22"/>
                <w:lang w:eastAsia="en-GB"/>
              </w:rPr>
              <w:t xml:space="preserve"> cited in Bell</w:t>
            </w:r>
            <w:r w:rsidR="00622996">
              <w:rPr>
                <w:rFonts w:ascii="Arial" w:eastAsiaTheme="minorEastAsia" w:hAnsi="Arial" w:cs="Arial"/>
                <w:sz w:val="22"/>
                <w:szCs w:val="22"/>
                <w:lang w:eastAsia="en-GB"/>
              </w:rPr>
              <w:t xml:space="preserve"> &amp; Waters (2014)</w:t>
            </w:r>
            <w:r w:rsidR="000626C4" w:rsidRPr="004831B5">
              <w:rPr>
                <w:rFonts w:ascii="Arial" w:eastAsiaTheme="minorEastAsia" w:hAnsi="Arial" w:cs="Arial"/>
                <w:sz w:val="22"/>
                <w:szCs w:val="22"/>
                <w:lang w:eastAsia="en-GB"/>
              </w:rPr>
              <w:t>. As this would be even more intrusive and go against ethical practice</w:t>
            </w:r>
            <w:r w:rsidR="000B45CD">
              <w:rPr>
                <w:rFonts w:ascii="Arial" w:eastAsiaTheme="minorEastAsia" w:hAnsi="Arial" w:cs="Arial"/>
                <w:sz w:val="22"/>
                <w:szCs w:val="22"/>
                <w:lang w:eastAsia="en-GB"/>
              </w:rPr>
              <w:t xml:space="preserve"> </w:t>
            </w:r>
            <w:r w:rsidR="008B0596">
              <w:rPr>
                <w:rFonts w:ascii="Arial" w:eastAsiaTheme="minorEastAsia" w:hAnsi="Arial" w:cs="Arial"/>
                <w:sz w:val="22"/>
                <w:szCs w:val="22"/>
                <w:lang w:eastAsia="en-GB"/>
              </w:rPr>
              <w:t xml:space="preserve">(BERA 2018, p. </w:t>
            </w:r>
            <w:r w:rsidR="000B45CD">
              <w:rPr>
                <w:rFonts w:ascii="Arial" w:eastAsiaTheme="minorEastAsia" w:hAnsi="Arial" w:cs="Arial"/>
                <w:sz w:val="22"/>
                <w:szCs w:val="22"/>
                <w:lang w:eastAsia="en-GB"/>
              </w:rPr>
              <w:t>24- 25).</w:t>
            </w:r>
          </w:p>
          <w:p w14:paraId="74CAAE74" w14:textId="5B040D78" w:rsidR="000626C4" w:rsidRDefault="000626C4" w:rsidP="000626C4">
            <w:pPr>
              <w:rPr>
                <w:rFonts w:ascii="Arial" w:hAnsi="Arial" w:cs="Arial"/>
                <w:sz w:val="21"/>
                <w:szCs w:val="21"/>
                <w:shd w:val="clear" w:color="auto" w:fill="FFFFFF"/>
              </w:rPr>
            </w:pPr>
            <w:r w:rsidRPr="004831B5">
              <w:rPr>
                <w:rFonts w:ascii="Arial" w:hAnsi="Arial" w:cs="Arial"/>
                <w:sz w:val="22"/>
                <w:szCs w:val="22"/>
              </w:rPr>
              <w:t xml:space="preserve">A digital voice recorder </w:t>
            </w:r>
            <w:r w:rsidR="00C2161F">
              <w:rPr>
                <w:rFonts w:ascii="Arial" w:hAnsi="Arial" w:cs="Arial"/>
                <w:sz w:val="22"/>
                <w:szCs w:val="22"/>
              </w:rPr>
              <w:t>will</w:t>
            </w:r>
            <w:r w:rsidRPr="004831B5">
              <w:rPr>
                <w:rFonts w:ascii="Arial" w:hAnsi="Arial" w:cs="Arial"/>
                <w:sz w:val="22"/>
                <w:szCs w:val="22"/>
              </w:rPr>
              <w:t xml:space="preserve"> be used to record the interviews</w:t>
            </w:r>
            <w:r w:rsidR="00C2161F">
              <w:rPr>
                <w:rFonts w:ascii="Arial" w:hAnsi="Arial" w:cs="Arial"/>
                <w:sz w:val="22"/>
                <w:szCs w:val="22"/>
              </w:rPr>
              <w:t>,</w:t>
            </w:r>
            <w:r w:rsidRPr="004831B5">
              <w:rPr>
                <w:rFonts w:ascii="Arial" w:hAnsi="Arial" w:cs="Arial"/>
                <w:sz w:val="22"/>
                <w:szCs w:val="22"/>
              </w:rPr>
              <w:t xml:space="preserve"> allowing the researcher to obtain a more accurate account of what was said. I will send out a letter detailing my intentions to record the interviews and ask for their informed consent before the study as recommended by </w:t>
            </w:r>
            <w:r w:rsidR="008E2176">
              <w:rPr>
                <w:rFonts w:ascii="Arial" w:hAnsi="Arial" w:cs="Arial"/>
                <w:sz w:val="22"/>
                <w:szCs w:val="22"/>
              </w:rPr>
              <w:t>Hohman and Manas</w:t>
            </w:r>
            <w:r w:rsidR="002F6861">
              <w:rPr>
                <w:rFonts w:ascii="Arial" w:hAnsi="Arial" w:cs="Arial"/>
                <w:sz w:val="22"/>
                <w:szCs w:val="22"/>
              </w:rPr>
              <w:t xml:space="preserve"> (2015)</w:t>
            </w:r>
            <w:r w:rsidR="00622996">
              <w:rPr>
                <w:rFonts w:ascii="Arial" w:hAnsi="Arial" w:cs="Arial"/>
                <w:sz w:val="22"/>
                <w:szCs w:val="22"/>
              </w:rPr>
              <w:t xml:space="preserve"> and</w:t>
            </w:r>
            <w:r w:rsidRPr="004831B5">
              <w:rPr>
                <w:rFonts w:ascii="Arial" w:hAnsi="Arial" w:cs="Arial"/>
                <w:sz w:val="22"/>
                <w:szCs w:val="22"/>
              </w:rPr>
              <w:t xml:space="preserve"> </w:t>
            </w:r>
            <w:r w:rsidR="00835079">
              <w:rPr>
                <w:rFonts w:ascii="Arial" w:hAnsi="Arial" w:cs="Arial"/>
                <w:sz w:val="22"/>
                <w:szCs w:val="22"/>
              </w:rPr>
              <w:t xml:space="preserve">(BERA 2018, p. </w:t>
            </w:r>
            <w:r w:rsidR="00327735">
              <w:rPr>
                <w:rFonts w:ascii="Arial" w:hAnsi="Arial" w:cs="Arial"/>
                <w:sz w:val="22"/>
                <w:szCs w:val="22"/>
              </w:rPr>
              <w:t xml:space="preserve">9 &amp; p. 15). </w:t>
            </w:r>
            <w:r w:rsidRPr="004831B5">
              <w:rPr>
                <w:rFonts w:ascii="Arial" w:hAnsi="Arial" w:cs="Arial"/>
                <w:sz w:val="22"/>
                <w:szCs w:val="22"/>
                <w:shd w:val="clear" w:color="auto" w:fill="FFFFFF"/>
              </w:rPr>
              <w:t>The researcher will be careful when interviewing that participants do not demonstrate the halo effect</w:t>
            </w:r>
            <w:r w:rsidR="00C0612B">
              <w:rPr>
                <w:rFonts w:ascii="Arial" w:hAnsi="Arial" w:cs="Arial"/>
                <w:sz w:val="22"/>
                <w:szCs w:val="22"/>
                <w:shd w:val="clear" w:color="auto" w:fill="FFFFFF"/>
              </w:rPr>
              <w:t>,</w:t>
            </w:r>
            <w:r w:rsidRPr="004831B5">
              <w:rPr>
                <w:rFonts w:ascii="Arial" w:hAnsi="Arial" w:cs="Arial"/>
                <w:sz w:val="22"/>
                <w:szCs w:val="22"/>
                <w:shd w:val="clear" w:color="auto" w:fill="FFFFFF"/>
              </w:rPr>
              <w:t xml:space="preserve"> which is where </w:t>
            </w:r>
            <w:r w:rsidR="00C0612B">
              <w:rPr>
                <w:rFonts w:ascii="Arial" w:hAnsi="Arial" w:cs="Arial"/>
                <w:sz w:val="22"/>
                <w:szCs w:val="22"/>
                <w:shd w:val="clear" w:color="auto" w:fill="FFFFFF"/>
              </w:rPr>
              <w:t>they</w:t>
            </w:r>
            <w:r w:rsidRPr="004831B5">
              <w:rPr>
                <w:rFonts w:ascii="Arial" w:hAnsi="Arial" w:cs="Arial"/>
                <w:sz w:val="22"/>
                <w:szCs w:val="22"/>
                <w:shd w:val="clear" w:color="auto" w:fill="FFFFFF"/>
              </w:rPr>
              <w:t xml:space="preserve"> give </w:t>
            </w:r>
            <w:r w:rsidR="00BA1E33">
              <w:rPr>
                <w:rFonts w:ascii="Arial" w:hAnsi="Arial" w:cs="Arial"/>
                <w:sz w:val="22"/>
                <w:szCs w:val="22"/>
                <w:shd w:val="clear" w:color="auto" w:fill="FFFFFF"/>
              </w:rPr>
              <w:t xml:space="preserve">the </w:t>
            </w:r>
            <w:r w:rsidRPr="004831B5">
              <w:rPr>
                <w:rFonts w:ascii="Arial" w:hAnsi="Arial" w:cs="Arial"/>
                <w:sz w:val="22"/>
                <w:szCs w:val="22"/>
                <w:shd w:val="clear" w:color="auto" w:fill="FFFFFF"/>
              </w:rPr>
              <w:t xml:space="preserve">answers they think </w:t>
            </w:r>
            <w:r w:rsidR="00BA1E33">
              <w:rPr>
                <w:rFonts w:ascii="Arial" w:hAnsi="Arial" w:cs="Arial"/>
                <w:sz w:val="22"/>
                <w:szCs w:val="22"/>
                <w:shd w:val="clear" w:color="auto" w:fill="FFFFFF"/>
              </w:rPr>
              <w:t>the researcher</w:t>
            </w:r>
            <w:r w:rsidRPr="004831B5">
              <w:rPr>
                <w:rFonts w:ascii="Arial" w:hAnsi="Arial" w:cs="Arial"/>
                <w:sz w:val="22"/>
                <w:szCs w:val="22"/>
                <w:shd w:val="clear" w:color="auto" w:fill="FFFFFF"/>
              </w:rPr>
              <w:t xml:space="preserve"> want</w:t>
            </w:r>
            <w:r w:rsidR="00BA1E33">
              <w:rPr>
                <w:rFonts w:ascii="Arial" w:hAnsi="Arial" w:cs="Arial"/>
                <w:sz w:val="22"/>
                <w:szCs w:val="22"/>
                <w:shd w:val="clear" w:color="auto" w:fill="FFFFFF"/>
              </w:rPr>
              <w:t>s</w:t>
            </w:r>
            <w:r w:rsidRPr="004831B5">
              <w:rPr>
                <w:rFonts w:ascii="Arial" w:hAnsi="Arial" w:cs="Arial"/>
                <w:sz w:val="22"/>
                <w:szCs w:val="22"/>
                <w:shd w:val="clear" w:color="auto" w:fill="FFFFFF"/>
              </w:rPr>
              <w:t xml:space="preserve"> to hear </w:t>
            </w:r>
            <w:r w:rsidR="00327735">
              <w:rPr>
                <w:rFonts w:ascii="Arial" w:hAnsi="Arial" w:cs="Arial"/>
                <w:sz w:val="22"/>
                <w:szCs w:val="22"/>
                <w:shd w:val="clear" w:color="auto" w:fill="FFFFFF"/>
              </w:rPr>
              <w:t>(</w:t>
            </w:r>
            <w:r w:rsidR="00BA1E33">
              <w:rPr>
                <w:rFonts w:ascii="Arial" w:hAnsi="Arial" w:cs="Arial"/>
                <w:sz w:val="22"/>
                <w:szCs w:val="22"/>
                <w:shd w:val="clear" w:color="auto" w:fill="FFFFFF"/>
              </w:rPr>
              <w:t>Bowen</w:t>
            </w:r>
            <w:r w:rsidR="00CC5366">
              <w:rPr>
                <w:rFonts w:ascii="Arial" w:hAnsi="Arial" w:cs="Arial"/>
                <w:sz w:val="22"/>
                <w:szCs w:val="22"/>
              </w:rPr>
              <w:t>,</w:t>
            </w:r>
            <w:r w:rsidRPr="004831B5">
              <w:rPr>
                <w:rFonts w:ascii="Arial" w:hAnsi="Arial" w:cs="Arial"/>
                <w:sz w:val="22"/>
                <w:szCs w:val="22"/>
                <w:shd w:val="clear" w:color="auto" w:fill="FFFFFF"/>
              </w:rPr>
              <w:t xml:space="preserve"> 2015</w:t>
            </w:r>
            <w:r w:rsidR="00327735">
              <w:rPr>
                <w:rFonts w:ascii="Arial" w:hAnsi="Arial" w:cs="Arial"/>
                <w:sz w:val="22"/>
                <w:szCs w:val="22"/>
                <w:shd w:val="clear" w:color="auto" w:fill="FFFFFF"/>
              </w:rPr>
              <w:t>)</w:t>
            </w:r>
            <w:r w:rsidR="00C53C7B">
              <w:rPr>
                <w:rFonts w:ascii="Arial" w:hAnsi="Arial" w:cs="Arial"/>
                <w:sz w:val="22"/>
                <w:szCs w:val="22"/>
                <w:shd w:val="clear" w:color="auto" w:fill="FFFFFF"/>
              </w:rPr>
              <w:t>.T</w:t>
            </w:r>
            <w:r w:rsidRPr="004831B5">
              <w:rPr>
                <w:rFonts w:ascii="Arial" w:hAnsi="Arial" w:cs="Arial"/>
                <w:sz w:val="22"/>
                <w:szCs w:val="22"/>
                <w:shd w:val="clear" w:color="auto" w:fill="FFFFFF"/>
              </w:rPr>
              <w:t xml:space="preserve">o </w:t>
            </w:r>
            <w:r w:rsidR="003456C6">
              <w:rPr>
                <w:rFonts w:ascii="Arial" w:hAnsi="Arial" w:cs="Arial"/>
                <w:sz w:val="22"/>
                <w:szCs w:val="22"/>
                <w:shd w:val="clear" w:color="auto" w:fill="FFFFFF"/>
              </w:rPr>
              <w:t>prevent</w:t>
            </w:r>
            <w:r w:rsidRPr="004831B5">
              <w:rPr>
                <w:rFonts w:ascii="Arial" w:hAnsi="Arial" w:cs="Arial"/>
                <w:sz w:val="22"/>
                <w:szCs w:val="22"/>
                <w:shd w:val="clear" w:color="auto" w:fill="FFFFFF"/>
              </w:rPr>
              <w:t xml:space="preserve"> this the researcher will ensure that there is relaxed atmosphere and a good rapport is formed. The participants will be reminded of their right to withdraw consent before the interview</w:t>
            </w:r>
            <w:r w:rsidR="00C53C7B">
              <w:rPr>
                <w:rFonts w:ascii="Arial" w:hAnsi="Arial" w:cs="Arial"/>
                <w:sz w:val="22"/>
                <w:szCs w:val="22"/>
                <w:shd w:val="clear" w:color="auto" w:fill="FFFFFF"/>
              </w:rPr>
              <w:t xml:space="preserve"> </w:t>
            </w:r>
            <w:r w:rsidR="00A86C62">
              <w:rPr>
                <w:rFonts w:ascii="Arial" w:hAnsi="Arial" w:cs="Arial"/>
                <w:sz w:val="21"/>
                <w:szCs w:val="21"/>
                <w:shd w:val="clear" w:color="auto" w:fill="FFFFFF"/>
              </w:rPr>
              <w:t>(BERA 2018, p. 18).</w:t>
            </w:r>
          </w:p>
          <w:p w14:paraId="1C235DEE" w14:textId="77777777" w:rsidR="000626C4" w:rsidRDefault="000626C4" w:rsidP="000626C4">
            <w:pPr>
              <w:rPr>
                <w:rFonts w:eastAsiaTheme="minorEastAsia"/>
                <w:lang w:eastAsia="en-GB"/>
              </w:rPr>
            </w:pPr>
          </w:p>
          <w:p w14:paraId="13D73075" w14:textId="77777777" w:rsidR="000626C4" w:rsidRPr="00F82ADF" w:rsidRDefault="000626C4" w:rsidP="000626C4">
            <w:pPr>
              <w:rPr>
                <w:rFonts w:ascii="Arial" w:hAnsi="Arial" w:cs="Arial"/>
                <w:b/>
                <w:bCs/>
                <w:sz w:val="22"/>
                <w:szCs w:val="22"/>
              </w:rPr>
            </w:pPr>
            <w:r w:rsidRPr="00F82ADF">
              <w:rPr>
                <w:rFonts w:ascii="Arial" w:hAnsi="Arial" w:cs="Arial"/>
                <w:b/>
                <w:bCs/>
                <w:sz w:val="22"/>
                <w:szCs w:val="22"/>
              </w:rPr>
              <w:t>Questionnaires</w:t>
            </w:r>
          </w:p>
          <w:p w14:paraId="416AA66F" w14:textId="5F69607A" w:rsidR="000626C4" w:rsidRPr="00F82ADF" w:rsidRDefault="00566FE6" w:rsidP="000626C4">
            <w:pPr>
              <w:rPr>
                <w:rFonts w:ascii="Arial" w:hAnsi="Arial" w:cs="Arial"/>
                <w:sz w:val="22"/>
                <w:szCs w:val="22"/>
              </w:rPr>
            </w:pPr>
            <w:bookmarkStart w:id="0" w:name="_Hlk45040143"/>
            <w:r>
              <w:rPr>
                <w:rFonts w:ascii="Arial" w:hAnsi="Arial" w:cs="Arial"/>
                <w:sz w:val="22"/>
                <w:szCs w:val="22"/>
              </w:rPr>
              <w:t xml:space="preserve">Questionnaires </w:t>
            </w:r>
            <w:r w:rsidR="000626C4" w:rsidRPr="00F82ADF">
              <w:rPr>
                <w:rFonts w:ascii="Arial" w:hAnsi="Arial" w:cs="Arial"/>
                <w:sz w:val="22"/>
                <w:szCs w:val="22"/>
              </w:rPr>
              <w:t>will be distributed to parents</w:t>
            </w:r>
            <w:r w:rsidR="0012245A">
              <w:rPr>
                <w:rFonts w:ascii="Arial" w:hAnsi="Arial" w:cs="Arial"/>
                <w:sz w:val="22"/>
                <w:szCs w:val="22"/>
              </w:rPr>
              <w:t xml:space="preserve"> via su</w:t>
            </w:r>
            <w:r w:rsidR="0025049C">
              <w:rPr>
                <w:rFonts w:ascii="Arial" w:hAnsi="Arial" w:cs="Arial"/>
                <w:sz w:val="22"/>
                <w:szCs w:val="22"/>
              </w:rPr>
              <w:t xml:space="preserve">rvey monkey to allow </w:t>
            </w:r>
            <w:proofErr w:type="gramStart"/>
            <w:r w:rsidR="0025049C">
              <w:rPr>
                <w:rFonts w:ascii="Arial" w:hAnsi="Arial" w:cs="Arial"/>
                <w:sz w:val="22"/>
                <w:szCs w:val="22"/>
              </w:rPr>
              <w:t>anonymity</w:t>
            </w:r>
            <w:r w:rsidR="00140241">
              <w:rPr>
                <w:rFonts w:ascii="Arial" w:hAnsi="Arial" w:cs="Arial"/>
                <w:sz w:val="22"/>
                <w:szCs w:val="22"/>
              </w:rPr>
              <w:t xml:space="preserve">, </w:t>
            </w:r>
            <w:r w:rsidR="00E97C5C">
              <w:rPr>
                <w:rFonts w:ascii="Arial" w:hAnsi="Arial" w:cs="Arial"/>
                <w:sz w:val="22"/>
                <w:szCs w:val="22"/>
              </w:rPr>
              <w:t>and</w:t>
            </w:r>
            <w:proofErr w:type="gramEnd"/>
            <w:r w:rsidR="00E97C5C">
              <w:rPr>
                <w:rFonts w:ascii="Arial" w:hAnsi="Arial" w:cs="Arial"/>
                <w:sz w:val="22"/>
                <w:szCs w:val="22"/>
              </w:rPr>
              <w:t xml:space="preserve"> makes it easier for p</w:t>
            </w:r>
            <w:r w:rsidR="002840C7">
              <w:rPr>
                <w:rFonts w:ascii="Arial" w:hAnsi="Arial" w:cs="Arial"/>
                <w:sz w:val="22"/>
                <w:szCs w:val="22"/>
              </w:rPr>
              <w:t>articipants to withdraw</w:t>
            </w:r>
            <w:r w:rsidR="00E97C5C">
              <w:rPr>
                <w:rFonts w:ascii="Arial" w:hAnsi="Arial" w:cs="Arial"/>
                <w:sz w:val="22"/>
                <w:szCs w:val="22"/>
              </w:rPr>
              <w:t xml:space="preserve"> consent</w:t>
            </w:r>
            <w:r w:rsidR="002840C7">
              <w:rPr>
                <w:rFonts w:ascii="Arial" w:hAnsi="Arial" w:cs="Arial"/>
                <w:sz w:val="22"/>
                <w:szCs w:val="22"/>
              </w:rPr>
              <w:t xml:space="preserve"> </w:t>
            </w:r>
            <w:r w:rsidR="00EF01F9">
              <w:rPr>
                <w:rFonts w:ascii="Arial" w:hAnsi="Arial" w:cs="Arial"/>
                <w:sz w:val="22"/>
                <w:szCs w:val="22"/>
              </w:rPr>
              <w:t>(BERA 2018, p</w:t>
            </w:r>
            <w:r w:rsidR="005E294A">
              <w:rPr>
                <w:rFonts w:ascii="Arial" w:hAnsi="Arial" w:cs="Arial"/>
                <w:sz w:val="22"/>
                <w:szCs w:val="22"/>
              </w:rPr>
              <w:t>p</w:t>
            </w:r>
            <w:r w:rsidR="00EF01F9">
              <w:rPr>
                <w:rFonts w:ascii="Arial" w:hAnsi="Arial" w:cs="Arial"/>
                <w:sz w:val="22"/>
                <w:szCs w:val="22"/>
              </w:rPr>
              <w:t xml:space="preserve">. </w:t>
            </w:r>
            <w:r w:rsidR="005E294A">
              <w:rPr>
                <w:rFonts w:ascii="Arial" w:hAnsi="Arial" w:cs="Arial"/>
                <w:sz w:val="22"/>
                <w:szCs w:val="22"/>
              </w:rPr>
              <w:t xml:space="preserve">18 and </w:t>
            </w:r>
            <w:r w:rsidR="00EF01F9">
              <w:rPr>
                <w:rFonts w:ascii="Arial" w:hAnsi="Arial" w:cs="Arial"/>
                <w:sz w:val="22"/>
                <w:szCs w:val="22"/>
              </w:rPr>
              <w:t>21)</w:t>
            </w:r>
            <w:r w:rsidR="005E294A">
              <w:rPr>
                <w:rFonts w:ascii="Arial" w:hAnsi="Arial" w:cs="Arial"/>
                <w:sz w:val="22"/>
                <w:szCs w:val="22"/>
              </w:rPr>
              <w:t>.</w:t>
            </w:r>
            <w:r w:rsidR="0075416D">
              <w:rPr>
                <w:rFonts w:ascii="Arial" w:hAnsi="Arial" w:cs="Arial"/>
                <w:sz w:val="22"/>
                <w:szCs w:val="22"/>
              </w:rPr>
              <w:t xml:space="preserve"> </w:t>
            </w:r>
            <w:r w:rsidR="0025049C">
              <w:rPr>
                <w:rFonts w:ascii="Arial" w:hAnsi="Arial" w:cs="Arial"/>
                <w:sz w:val="22"/>
                <w:szCs w:val="22"/>
              </w:rPr>
              <w:t>E</w:t>
            </w:r>
            <w:r w:rsidR="000626C4" w:rsidRPr="00F82ADF">
              <w:rPr>
                <w:rFonts w:ascii="Arial" w:hAnsi="Arial" w:cs="Arial"/>
                <w:sz w:val="22"/>
                <w:szCs w:val="22"/>
              </w:rPr>
              <w:t xml:space="preserve">ven though </w:t>
            </w:r>
            <w:r w:rsidR="00EF01F9">
              <w:rPr>
                <w:rFonts w:ascii="Arial" w:hAnsi="Arial" w:cs="Arial"/>
                <w:sz w:val="22"/>
                <w:szCs w:val="22"/>
              </w:rPr>
              <w:t>questionnaires</w:t>
            </w:r>
            <w:r w:rsidR="000626C4" w:rsidRPr="00F82ADF">
              <w:rPr>
                <w:rFonts w:ascii="Arial" w:hAnsi="Arial" w:cs="Arial"/>
                <w:sz w:val="22"/>
                <w:szCs w:val="22"/>
              </w:rPr>
              <w:t xml:space="preserve"> usually provide just a snapshot of an experience in time, </w:t>
            </w:r>
            <w:r w:rsidR="00F627B0">
              <w:rPr>
                <w:rFonts w:ascii="Arial" w:hAnsi="Arial" w:cs="Arial"/>
                <w:sz w:val="22"/>
                <w:szCs w:val="22"/>
              </w:rPr>
              <w:t xml:space="preserve">using them in conjunction with </w:t>
            </w:r>
            <w:r w:rsidR="000626C4" w:rsidRPr="00F82ADF">
              <w:rPr>
                <w:rFonts w:ascii="Arial" w:hAnsi="Arial" w:cs="Arial"/>
                <w:sz w:val="22"/>
                <w:szCs w:val="22"/>
              </w:rPr>
              <w:t xml:space="preserve">other methods </w:t>
            </w:r>
            <w:r w:rsidR="00B35C8E">
              <w:rPr>
                <w:rFonts w:ascii="Arial" w:hAnsi="Arial" w:cs="Arial"/>
                <w:sz w:val="22"/>
                <w:szCs w:val="22"/>
              </w:rPr>
              <w:t>should</w:t>
            </w:r>
            <w:r w:rsidR="000626C4" w:rsidRPr="00F82ADF">
              <w:rPr>
                <w:rFonts w:ascii="Arial" w:hAnsi="Arial" w:cs="Arial"/>
                <w:sz w:val="22"/>
                <w:szCs w:val="22"/>
              </w:rPr>
              <w:t xml:space="preserve"> aid tightening of </w:t>
            </w:r>
            <w:r w:rsidR="00B35C8E">
              <w:rPr>
                <w:rFonts w:ascii="Arial" w:hAnsi="Arial" w:cs="Arial"/>
                <w:sz w:val="22"/>
                <w:szCs w:val="22"/>
              </w:rPr>
              <w:t xml:space="preserve">the </w:t>
            </w:r>
            <w:r w:rsidR="000626C4" w:rsidRPr="00F82ADF">
              <w:rPr>
                <w:rFonts w:ascii="Arial" w:hAnsi="Arial" w:cs="Arial"/>
                <w:sz w:val="22"/>
                <w:szCs w:val="22"/>
              </w:rPr>
              <w:t xml:space="preserve">research question, according to Hohman </w:t>
            </w:r>
            <w:r w:rsidR="002F6861" w:rsidRPr="00F82ADF">
              <w:rPr>
                <w:rFonts w:ascii="Arial" w:hAnsi="Arial" w:cs="Arial"/>
                <w:sz w:val="22"/>
                <w:szCs w:val="22"/>
              </w:rPr>
              <w:t>and</w:t>
            </w:r>
            <w:r w:rsidR="002F6861" w:rsidRPr="00F82ADF">
              <w:rPr>
                <w:rFonts w:ascii="Arial" w:hAnsi="Arial" w:cs="Arial"/>
                <w:sz w:val="22"/>
                <w:szCs w:val="22"/>
              </w:rPr>
              <w:t xml:space="preserve"> </w:t>
            </w:r>
            <w:r w:rsidR="002F6861" w:rsidRPr="00F82ADF">
              <w:rPr>
                <w:rFonts w:ascii="Arial" w:hAnsi="Arial" w:cs="Arial"/>
                <w:sz w:val="22"/>
                <w:szCs w:val="22"/>
              </w:rPr>
              <w:t>Mamas</w:t>
            </w:r>
            <w:r w:rsidR="002F6861">
              <w:rPr>
                <w:rFonts w:ascii="Arial" w:hAnsi="Arial" w:cs="Arial"/>
                <w:sz w:val="22"/>
                <w:szCs w:val="22"/>
              </w:rPr>
              <w:t xml:space="preserve"> </w:t>
            </w:r>
            <w:r w:rsidR="00CC5366">
              <w:rPr>
                <w:rFonts w:ascii="Arial" w:hAnsi="Arial" w:cs="Arial"/>
                <w:sz w:val="22"/>
                <w:szCs w:val="22"/>
              </w:rPr>
              <w:t>(</w:t>
            </w:r>
            <w:r w:rsidR="000626C4" w:rsidRPr="00F82ADF">
              <w:rPr>
                <w:rFonts w:ascii="Arial" w:hAnsi="Arial" w:cs="Arial"/>
                <w:sz w:val="22"/>
                <w:szCs w:val="22"/>
              </w:rPr>
              <w:t>2015</w:t>
            </w:r>
            <w:r w:rsidR="00CC5366">
              <w:rPr>
                <w:rFonts w:ascii="Arial" w:hAnsi="Arial" w:cs="Arial"/>
                <w:sz w:val="22"/>
                <w:szCs w:val="22"/>
              </w:rPr>
              <w:t>)</w:t>
            </w:r>
            <w:r w:rsidR="000626C4" w:rsidRPr="00F82ADF">
              <w:rPr>
                <w:rFonts w:ascii="Arial" w:hAnsi="Arial" w:cs="Arial"/>
                <w:sz w:val="22"/>
                <w:szCs w:val="22"/>
              </w:rPr>
              <w:t xml:space="preserve">. The questionnaire will consist of questions asking for ratings and participants comments this should produce both qualitative and quantitative research according to Charles Stuart </w:t>
            </w:r>
            <w:r w:rsidR="00CC5366">
              <w:rPr>
                <w:rFonts w:ascii="Arial" w:hAnsi="Arial" w:cs="Arial"/>
                <w:sz w:val="22"/>
                <w:szCs w:val="22"/>
              </w:rPr>
              <w:t>U</w:t>
            </w:r>
            <w:r w:rsidR="000626C4" w:rsidRPr="00F82ADF">
              <w:rPr>
                <w:rFonts w:ascii="Arial" w:hAnsi="Arial" w:cs="Arial"/>
                <w:sz w:val="22"/>
                <w:szCs w:val="22"/>
              </w:rPr>
              <w:t>niversity</w:t>
            </w:r>
            <w:r w:rsidR="00CC5366">
              <w:rPr>
                <w:rFonts w:ascii="Arial" w:hAnsi="Arial" w:cs="Arial"/>
                <w:sz w:val="22"/>
                <w:szCs w:val="22"/>
              </w:rPr>
              <w:t xml:space="preserve"> (2018)</w:t>
            </w:r>
            <w:r w:rsidR="000626C4" w:rsidRPr="00F82ADF">
              <w:rPr>
                <w:rFonts w:ascii="Arial" w:hAnsi="Arial" w:cs="Arial"/>
                <w:sz w:val="22"/>
                <w:szCs w:val="22"/>
              </w:rPr>
              <w:t>.</w:t>
            </w:r>
          </w:p>
          <w:p w14:paraId="337FD76D" w14:textId="28FAFD26" w:rsidR="000626C4" w:rsidRPr="00F82ADF" w:rsidRDefault="008866C0" w:rsidP="000626C4">
            <w:pPr>
              <w:rPr>
                <w:rFonts w:ascii="Arial" w:hAnsi="Arial" w:cs="Arial"/>
                <w:sz w:val="22"/>
                <w:szCs w:val="22"/>
              </w:rPr>
            </w:pPr>
            <w:r>
              <w:rPr>
                <w:rFonts w:ascii="Arial" w:hAnsi="Arial" w:cs="Arial"/>
                <w:sz w:val="22"/>
                <w:szCs w:val="22"/>
              </w:rPr>
              <w:t xml:space="preserve">By asking the more general </w:t>
            </w:r>
            <w:r w:rsidR="000B7E74">
              <w:rPr>
                <w:rFonts w:ascii="Arial" w:hAnsi="Arial" w:cs="Arial"/>
                <w:sz w:val="22"/>
                <w:szCs w:val="22"/>
              </w:rPr>
              <w:t>qualitive</w:t>
            </w:r>
            <w:r w:rsidR="007527F2">
              <w:rPr>
                <w:rFonts w:ascii="Arial" w:hAnsi="Arial" w:cs="Arial"/>
                <w:sz w:val="22"/>
                <w:szCs w:val="22"/>
              </w:rPr>
              <w:t xml:space="preserve"> questions the researcher</w:t>
            </w:r>
            <w:r w:rsidR="000626C4" w:rsidRPr="00F82ADF">
              <w:rPr>
                <w:rFonts w:ascii="Arial" w:hAnsi="Arial" w:cs="Arial"/>
                <w:sz w:val="22"/>
                <w:szCs w:val="22"/>
              </w:rPr>
              <w:t xml:space="preserve"> </w:t>
            </w:r>
            <w:r w:rsidR="001150BB">
              <w:rPr>
                <w:rFonts w:ascii="Arial" w:hAnsi="Arial" w:cs="Arial"/>
                <w:sz w:val="22"/>
                <w:szCs w:val="22"/>
              </w:rPr>
              <w:t xml:space="preserve">may gain better </w:t>
            </w:r>
            <w:r w:rsidR="000626C4" w:rsidRPr="00F82ADF">
              <w:rPr>
                <w:rFonts w:ascii="Arial" w:hAnsi="Arial" w:cs="Arial"/>
                <w:sz w:val="22"/>
                <w:szCs w:val="22"/>
              </w:rPr>
              <w:t>understand</w:t>
            </w:r>
            <w:r w:rsidR="001150BB">
              <w:rPr>
                <w:rFonts w:ascii="Arial" w:hAnsi="Arial" w:cs="Arial"/>
                <w:sz w:val="22"/>
                <w:szCs w:val="22"/>
              </w:rPr>
              <w:t xml:space="preserve">ing of the </w:t>
            </w:r>
            <w:r w:rsidR="001150BB" w:rsidRPr="00F82ADF">
              <w:rPr>
                <w:rFonts w:ascii="Arial" w:hAnsi="Arial" w:cs="Arial"/>
                <w:sz w:val="22"/>
                <w:szCs w:val="22"/>
              </w:rPr>
              <w:t>participants</w:t>
            </w:r>
            <w:r w:rsidR="000626C4" w:rsidRPr="00F82ADF">
              <w:rPr>
                <w:rFonts w:ascii="Arial" w:hAnsi="Arial" w:cs="Arial"/>
                <w:sz w:val="22"/>
                <w:szCs w:val="22"/>
              </w:rPr>
              <w:t xml:space="preserve"> perceptions</w:t>
            </w:r>
            <w:r w:rsidR="00543BD5">
              <w:rPr>
                <w:rFonts w:ascii="Arial" w:hAnsi="Arial" w:cs="Arial"/>
                <w:sz w:val="22"/>
                <w:szCs w:val="22"/>
              </w:rPr>
              <w:t>,</w:t>
            </w:r>
            <w:r w:rsidR="008912DA">
              <w:rPr>
                <w:rFonts w:ascii="Arial" w:hAnsi="Arial" w:cs="Arial"/>
                <w:sz w:val="22"/>
                <w:szCs w:val="22"/>
              </w:rPr>
              <w:t xml:space="preserve"> as they present the </w:t>
            </w:r>
            <w:r w:rsidR="00917BB2">
              <w:rPr>
                <w:rFonts w:ascii="Arial" w:hAnsi="Arial" w:cs="Arial"/>
                <w:sz w:val="22"/>
                <w:szCs w:val="22"/>
              </w:rPr>
              <w:t>participants</w:t>
            </w:r>
            <w:r w:rsidR="00257165">
              <w:rPr>
                <w:rFonts w:ascii="Arial" w:hAnsi="Arial" w:cs="Arial"/>
                <w:sz w:val="22"/>
                <w:szCs w:val="22"/>
              </w:rPr>
              <w:t xml:space="preserve"> with a voice and examines issues that are </w:t>
            </w:r>
            <w:r w:rsidR="00200774">
              <w:rPr>
                <w:rFonts w:ascii="Arial" w:hAnsi="Arial" w:cs="Arial"/>
                <w:sz w:val="22"/>
                <w:szCs w:val="22"/>
              </w:rPr>
              <w:t xml:space="preserve">hidden behind behaviours </w:t>
            </w:r>
            <w:r w:rsidR="000C1AFF" w:rsidRPr="00F82ADF">
              <w:rPr>
                <w:rFonts w:ascii="Arial" w:hAnsi="Arial" w:cs="Arial"/>
                <w:sz w:val="22"/>
                <w:szCs w:val="22"/>
              </w:rPr>
              <w:t>(Bell</w:t>
            </w:r>
            <w:r w:rsidR="00CC5366">
              <w:rPr>
                <w:rFonts w:ascii="Arial" w:hAnsi="Arial" w:cs="Arial"/>
                <w:sz w:val="22"/>
                <w:szCs w:val="22"/>
              </w:rPr>
              <w:t xml:space="preserve"> &amp; Waters, 2014</w:t>
            </w:r>
            <w:r w:rsidR="00200774">
              <w:rPr>
                <w:rFonts w:ascii="Arial" w:hAnsi="Arial" w:cs="Arial"/>
                <w:sz w:val="22"/>
                <w:szCs w:val="22"/>
              </w:rPr>
              <w:t xml:space="preserve"> and Cohen</w:t>
            </w:r>
            <w:r w:rsidR="00CC5366">
              <w:rPr>
                <w:rFonts w:ascii="Arial" w:hAnsi="Arial" w:cs="Arial"/>
                <w:sz w:val="22"/>
                <w:szCs w:val="22"/>
              </w:rPr>
              <w:t xml:space="preserve"> et al.</w:t>
            </w:r>
            <w:r w:rsidR="00200774">
              <w:rPr>
                <w:rFonts w:ascii="Arial" w:hAnsi="Arial" w:cs="Arial"/>
                <w:sz w:val="22"/>
                <w:szCs w:val="22"/>
              </w:rPr>
              <w:t xml:space="preserve"> 2011</w:t>
            </w:r>
            <w:r w:rsidR="000C1AFF" w:rsidRPr="00F82ADF">
              <w:rPr>
                <w:rFonts w:ascii="Arial" w:hAnsi="Arial" w:cs="Arial"/>
                <w:sz w:val="22"/>
                <w:szCs w:val="22"/>
              </w:rPr>
              <w:t>)</w:t>
            </w:r>
            <w:r w:rsidR="000626C4" w:rsidRPr="00F82ADF">
              <w:rPr>
                <w:rFonts w:ascii="Arial" w:hAnsi="Arial" w:cs="Arial"/>
                <w:sz w:val="22"/>
                <w:szCs w:val="22"/>
              </w:rPr>
              <w:t xml:space="preserve">. </w:t>
            </w:r>
          </w:p>
          <w:bookmarkEnd w:id="0"/>
          <w:p w14:paraId="62759BA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2E4570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BE14408" w14:textId="77777777" w:rsidTr="00113E57">
        <w:trPr>
          <w:trHeight w:val="454"/>
        </w:trPr>
        <w:tc>
          <w:tcPr>
            <w:tcW w:w="5000" w:type="pct"/>
            <w:shd w:val="clear" w:color="auto" w:fill="F2F2F2" w:themeFill="background1" w:themeFillShade="F2"/>
            <w:vAlign w:val="center"/>
          </w:tcPr>
          <w:p w14:paraId="4CEC9F0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2C9CF149"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8D997C2" w14:textId="77777777" w:rsidTr="00113E57">
        <w:trPr>
          <w:trHeight w:val="454"/>
        </w:trPr>
        <w:tc>
          <w:tcPr>
            <w:tcW w:w="5000" w:type="pct"/>
            <w:vAlign w:val="center"/>
          </w:tcPr>
          <w:p w14:paraId="2BFB9776" w14:textId="50AD9444" w:rsidR="003C07E3" w:rsidRDefault="005A0636" w:rsidP="003C07E3">
            <w:pPr>
              <w:rPr>
                <w:rFonts w:ascii="Arial" w:hAnsi="Arial" w:cs="Arial"/>
                <w:sz w:val="22"/>
                <w:szCs w:val="22"/>
              </w:rPr>
            </w:pPr>
            <w:r>
              <w:rPr>
                <w:rFonts w:ascii="Arial" w:hAnsi="Arial" w:cs="Arial"/>
                <w:sz w:val="22"/>
                <w:szCs w:val="22"/>
              </w:rPr>
              <w:t xml:space="preserve">Observations will take place </w:t>
            </w:r>
            <w:r w:rsidR="000E6A88">
              <w:rPr>
                <w:rFonts w:ascii="Arial" w:hAnsi="Arial" w:cs="Arial"/>
                <w:sz w:val="22"/>
                <w:szCs w:val="22"/>
              </w:rPr>
              <w:t>on Saundersfoot beach.</w:t>
            </w:r>
          </w:p>
          <w:p w14:paraId="0F0CC24D" w14:textId="3096D24A" w:rsidR="00721394" w:rsidRPr="004C3A0B" w:rsidRDefault="00721394" w:rsidP="003C07E3">
            <w:pPr>
              <w:rPr>
                <w:rFonts w:ascii="Arial" w:hAnsi="Arial" w:cs="Arial"/>
                <w:sz w:val="22"/>
                <w:szCs w:val="22"/>
              </w:rPr>
            </w:pPr>
            <w:r>
              <w:rPr>
                <w:rFonts w:ascii="Arial" w:hAnsi="Arial" w:cs="Arial"/>
                <w:sz w:val="22"/>
                <w:szCs w:val="22"/>
              </w:rPr>
              <w:t xml:space="preserve">Interviews will take place </w:t>
            </w:r>
            <w:r w:rsidR="00400645">
              <w:rPr>
                <w:rFonts w:ascii="Arial" w:hAnsi="Arial" w:cs="Arial"/>
                <w:sz w:val="22"/>
                <w:szCs w:val="22"/>
              </w:rPr>
              <w:t xml:space="preserve">at Saundersfoot </w:t>
            </w:r>
            <w:r w:rsidR="00557F1F">
              <w:rPr>
                <w:rFonts w:ascii="Arial" w:hAnsi="Arial" w:cs="Arial"/>
                <w:sz w:val="22"/>
                <w:szCs w:val="22"/>
              </w:rPr>
              <w:t>S</w:t>
            </w:r>
            <w:r w:rsidR="00400645">
              <w:rPr>
                <w:rFonts w:ascii="Arial" w:hAnsi="Arial" w:cs="Arial"/>
                <w:sz w:val="22"/>
                <w:szCs w:val="22"/>
              </w:rPr>
              <w:t xml:space="preserve">chool and </w:t>
            </w:r>
            <w:r w:rsidR="00557F1F">
              <w:rPr>
                <w:rFonts w:ascii="Arial" w:hAnsi="Arial" w:cs="Arial"/>
                <w:sz w:val="22"/>
                <w:szCs w:val="22"/>
              </w:rPr>
              <w:t>Saundersfoot Playgroup</w:t>
            </w:r>
          </w:p>
          <w:p w14:paraId="6DEE5851" w14:textId="77777777" w:rsidR="003C07E3" w:rsidRPr="004C3A0B" w:rsidRDefault="003C07E3" w:rsidP="003C07E3">
            <w:pPr>
              <w:rPr>
                <w:rFonts w:ascii="Arial" w:hAnsi="Arial" w:cs="Arial"/>
                <w:sz w:val="22"/>
                <w:szCs w:val="22"/>
              </w:rPr>
            </w:pPr>
          </w:p>
          <w:p w14:paraId="6BBEF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674803C" w14:textId="77777777" w:rsidTr="00113E57">
        <w:trPr>
          <w:trHeight w:val="454"/>
        </w:trPr>
        <w:tc>
          <w:tcPr>
            <w:tcW w:w="5000" w:type="pct"/>
            <w:shd w:val="clear" w:color="auto" w:fill="F2F2F2" w:themeFill="background1" w:themeFillShade="F2"/>
            <w:vAlign w:val="center"/>
          </w:tcPr>
          <w:p w14:paraId="6E9FB72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0415C09"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1DC4B68" w14:textId="77777777" w:rsidTr="00113E57">
        <w:trPr>
          <w:trHeight w:val="454"/>
        </w:trPr>
        <w:tc>
          <w:tcPr>
            <w:tcW w:w="5000" w:type="pct"/>
            <w:vAlign w:val="center"/>
          </w:tcPr>
          <w:p w14:paraId="1E687C21" w14:textId="77777777" w:rsidR="003C07E3" w:rsidRDefault="003C07E3" w:rsidP="003C07E3">
            <w:pPr>
              <w:rPr>
                <w:rFonts w:ascii="Arial" w:hAnsi="Arial" w:cs="Arial"/>
                <w:sz w:val="22"/>
                <w:szCs w:val="22"/>
              </w:rPr>
            </w:pPr>
          </w:p>
          <w:p w14:paraId="296EC94B" w14:textId="6EB9A002" w:rsidR="00D71982" w:rsidRDefault="00F82BF7" w:rsidP="003C07E3">
            <w:pPr>
              <w:rPr>
                <w:rFonts w:ascii="Arial" w:hAnsi="Arial" w:cs="Arial"/>
                <w:sz w:val="22"/>
                <w:szCs w:val="22"/>
              </w:rPr>
            </w:pPr>
            <w:r>
              <w:rPr>
                <w:rFonts w:ascii="Arial" w:hAnsi="Arial" w:cs="Arial"/>
                <w:sz w:val="22"/>
                <w:szCs w:val="22"/>
              </w:rPr>
              <w:t>NO</w:t>
            </w:r>
          </w:p>
          <w:p w14:paraId="1A2D0AC8" w14:textId="77777777" w:rsidR="003C07E3" w:rsidRPr="004C3A0B" w:rsidRDefault="003C07E3" w:rsidP="003C07E3">
            <w:pPr>
              <w:rPr>
                <w:rFonts w:ascii="Arial" w:hAnsi="Arial" w:cs="Arial"/>
                <w:sz w:val="22"/>
                <w:szCs w:val="22"/>
              </w:rPr>
            </w:pPr>
          </w:p>
          <w:p w14:paraId="4D03478A"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1293BF9" w14:textId="77777777" w:rsidTr="00090CF7">
        <w:tc>
          <w:tcPr>
            <w:tcW w:w="8222" w:type="dxa"/>
            <w:vMerge w:val="restart"/>
            <w:shd w:val="clear" w:color="auto" w:fill="F2F2F2" w:themeFill="background1" w:themeFillShade="F2"/>
            <w:vAlign w:val="center"/>
          </w:tcPr>
          <w:p w14:paraId="4B45993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812C06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26CBDF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0C142B6" w14:textId="7E9AE24F" w:rsidR="00090CF7" w:rsidRPr="00090CF7" w:rsidRDefault="000B227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1FE5472" w14:textId="77777777" w:rsidTr="00090CF7">
        <w:tc>
          <w:tcPr>
            <w:tcW w:w="8222" w:type="dxa"/>
            <w:vMerge/>
            <w:shd w:val="clear" w:color="auto" w:fill="F2F2F2" w:themeFill="background1" w:themeFillShade="F2"/>
          </w:tcPr>
          <w:p w14:paraId="65EEA309"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EF1797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60CDCB55" w14:textId="77777777" w:rsidR="00090CF7" w:rsidRPr="00090CF7" w:rsidRDefault="00EF15A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F862497" w14:textId="77777777" w:rsidTr="00354F34">
        <w:tc>
          <w:tcPr>
            <w:tcW w:w="9923" w:type="dxa"/>
            <w:gridSpan w:val="3"/>
            <w:shd w:val="clear" w:color="auto" w:fill="FFFFFF" w:themeFill="background1"/>
          </w:tcPr>
          <w:p w14:paraId="24FA67B7"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569AA34" w14:textId="77777777" w:rsidR="003257BD" w:rsidRPr="00090CF7" w:rsidRDefault="003257BD" w:rsidP="003257BD">
            <w:pPr>
              <w:rPr>
                <w:rFonts w:ascii="Arial" w:hAnsi="Arial" w:cs="Arial"/>
                <w:sz w:val="22"/>
                <w:szCs w:val="22"/>
              </w:rPr>
            </w:pPr>
          </w:p>
          <w:p w14:paraId="31B354C0" w14:textId="77777777" w:rsidR="003257BD" w:rsidRPr="00090CF7" w:rsidRDefault="003257BD" w:rsidP="003257BD">
            <w:pPr>
              <w:rPr>
                <w:rFonts w:ascii="Arial" w:hAnsi="Arial" w:cs="Arial"/>
                <w:sz w:val="22"/>
                <w:szCs w:val="22"/>
              </w:rPr>
            </w:pPr>
          </w:p>
          <w:p w14:paraId="47C704A5" w14:textId="77777777" w:rsidR="003257BD" w:rsidRPr="00090CF7" w:rsidRDefault="003257BD" w:rsidP="003257BD">
            <w:pPr>
              <w:rPr>
                <w:rFonts w:ascii="Arial" w:hAnsi="Arial" w:cs="Arial"/>
                <w:sz w:val="22"/>
                <w:szCs w:val="22"/>
              </w:rPr>
            </w:pPr>
          </w:p>
          <w:p w14:paraId="3909FEF1"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83681CE" w14:textId="77777777" w:rsidR="00354F34" w:rsidRDefault="00354F34" w:rsidP="00354F34">
      <w:pPr>
        <w:autoSpaceDE w:val="0"/>
        <w:autoSpaceDN w:val="0"/>
        <w:adjustRightInd w:val="0"/>
        <w:spacing w:after="240"/>
        <w:jc w:val="both"/>
        <w:rPr>
          <w:rFonts w:ascii="Arial" w:hAnsi="Arial" w:cs="Arial"/>
          <w:b/>
          <w:sz w:val="22"/>
          <w:szCs w:val="22"/>
        </w:rPr>
      </w:pPr>
    </w:p>
    <w:p w14:paraId="0E1EAA95" w14:textId="77777777" w:rsidR="003264AE" w:rsidRDefault="003264AE">
      <w:pPr>
        <w:rPr>
          <w:rFonts w:ascii="Arial" w:hAnsi="Arial" w:cs="Arial"/>
          <w:b/>
          <w:sz w:val="22"/>
          <w:szCs w:val="22"/>
        </w:rPr>
      </w:pPr>
      <w:r>
        <w:rPr>
          <w:rFonts w:ascii="Arial" w:hAnsi="Arial" w:cs="Arial"/>
          <w:b/>
          <w:sz w:val="22"/>
          <w:szCs w:val="22"/>
        </w:rPr>
        <w:br w:type="page"/>
      </w:r>
    </w:p>
    <w:p w14:paraId="4982DB70"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C3B2D17" w14:textId="77777777" w:rsidTr="00354F34">
        <w:tc>
          <w:tcPr>
            <w:tcW w:w="8227" w:type="dxa"/>
            <w:shd w:val="clear" w:color="auto" w:fill="F2F2F2" w:themeFill="background1" w:themeFillShade="F2"/>
          </w:tcPr>
          <w:p w14:paraId="3C293234"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377B88E" w14:textId="77777777" w:rsidR="00986FD8" w:rsidRPr="004C3A0B" w:rsidRDefault="00986FD8" w:rsidP="008C4441">
            <w:pPr>
              <w:autoSpaceDE w:val="0"/>
              <w:autoSpaceDN w:val="0"/>
              <w:adjustRightInd w:val="0"/>
              <w:jc w:val="center"/>
              <w:rPr>
                <w:rFonts w:ascii="Arial" w:hAnsi="Arial" w:cs="Arial"/>
                <w:b/>
                <w:bCs/>
                <w:sz w:val="22"/>
                <w:szCs w:val="22"/>
              </w:rPr>
            </w:pPr>
          </w:p>
          <w:p w14:paraId="72EFD3E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5A07D0F" w14:textId="77777777" w:rsidR="00986FD8" w:rsidRPr="004C3A0B" w:rsidRDefault="00986FD8" w:rsidP="008C4441">
            <w:pPr>
              <w:autoSpaceDE w:val="0"/>
              <w:autoSpaceDN w:val="0"/>
              <w:adjustRightInd w:val="0"/>
              <w:jc w:val="center"/>
              <w:rPr>
                <w:rFonts w:ascii="Arial" w:hAnsi="Arial" w:cs="Arial"/>
                <w:b/>
                <w:bCs/>
                <w:sz w:val="22"/>
                <w:szCs w:val="22"/>
              </w:rPr>
            </w:pPr>
          </w:p>
          <w:p w14:paraId="28EAA14F"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A71F64C" w14:textId="77777777" w:rsidTr="00354F34">
        <w:trPr>
          <w:trHeight w:val="439"/>
        </w:trPr>
        <w:tc>
          <w:tcPr>
            <w:tcW w:w="8227" w:type="dxa"/>
            <w:shd w:val="clear" w:color="auto" w:fill="F2F2F2" w:themeFill="background1" w:themeFillShade="F2"/>
            <w:vAlign w:val="center"/>
          </w:tcPr>
          <w:p w14:paraId="153D999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7739B4E1" w14:textId="465859C8" w:rsidR="008C4441" w:rsidRPr="004C3A0B" w:rsidRDefault="00C9344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BDD0E1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709745E" w14:textId="77777777" w:rsidTr="00354F34">
        <w:trPr>
          <w:trHeight w:val="439"/>
        </w:trPr>
        <w:tc>
          <w:tcPr>
            <w:tcW w:w="8227" w:type="dxa"/>
            <w:shd w:val="clear" w:color="auto" w:fill="F2F2F2" w:themeFill="background1" w:themeFillShade="F2"/>
            <w:vAlign w:val="center"/>
          </w:tcPr>
          <w:p w14:paraId="3102A42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4D5FCD72" w14:textId="321DB71A" w:rsidR="008C4441" w:rsidRPr="004C3A0B" w:rsidRDefault="00C9344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F597C7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B9C5EB" w14:textId="77777777" w:rsidTr="00354F34">
        <w:trPr>
          <w:trHeight w:val="403"/>
        </w:trPr>
        <w:tc>
          <w:tcPr>
            <w:tcW w:w="8227" w:type="dxa"/>
            <w:shd w:val="clear" w:color="auto" w:fill="F2F2F2" w:themeFill="background1" w:themeFillShade="F2"/>
            <w:vAlign w:val="center"/>
          </w:tcPr>
          <w:p w14:paraId="20C2136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06EA39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F87B865" w14:textId="3CAC6E93" w:rsidR="008C4441" w:rsidRPr="004C3A0B" w:rsidRDefault="00C9344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90F3C85" w14:textId="77777777" w:rsidTr="00354F34">
        <w:trPr>
          <w:trHeight w:val="403"/>
        </w:trPr>
        <w:tc>
          <w:tcPr>
            <w:tcW w:w="8227" w:type="dxa"/>
            <w:shd w:val="clear" w:color="auto" w:fill="F2F2F2" w:themeFill="background1" w:themeFillShade="F2"/>
            <w:vAlign w:val="center"/>
          </w:tcPr>
          <w:p w14:paraId="75EAB04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477A2AFA" w14:textId="2E2F8606" w:rsidR="008C4441" w:rsidRPr="004C3A0B" w:rsidRDefault="00FC408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34CF8AD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8DA944" w14:textId="77777777" w:rsidTr="00354F34">
        <w:trPr>
          <w:trHeight w:val="439"/>
        </w:trPr>
        <w:tc>
          <w:tcPr>
            <w:tcW w:w="8227" w:type="dxa"/>
            <w:shd w:val="clear" w:color="auto" w:fill="F2F2F2" w:themeFill="background1" w:themeFillShade="F2"/>
            <w:vAlign w:val="center"/>
          </w:tcPr>
          <w:p w14:paraId="789173E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F198BC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2158B4C" w14:textId="48C855A8" w:rsidR="008C4441" w:rsidRPr="004C3A0B" w:rsidRDefault="00FC408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8E60F20" w14:textId="77777777" w:rsidTr="00354F34">
        <w:trPr>
          <w:trHeight w:val="403"/>
        </w:trPr>
        <w:tc>
          <w:tcPr>
            <w:tcW w:w="8227" w:type="dxa"/>
            <w:shd w:val="clear" w:color="auto" w:fill="F2F2F2" w:themeFill="background1" w:themeFillShade="F2"/>
            <w:vAlign w:val="center"/>
          </w:tcPr>
          <w:p w14:paraId="58A37A8E"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12A18629" w14:textId="15E2512F" w:rsidR="008C4441" w:rsidRPr="004C3A0B" w:rsidRDefault="00FC408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59A48DF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1448481" w14:textId="77777777" w:rsidTr="00354F34">
        <w:trPr>
          <w:trHeight w:val="439"/>
        </w:trPr>
        <w:tc>
          <w:tcPr>
            <w:tcW w:w="8227" w:type="dxa"/>
            <w:shd w:val="clear" w:color="auto" w:fill="F2F2F2" w:themeFill="background1" w:themeFillShade="F2"/>
            <w:vAlign w:val="center"/>
          </w:tcPr>
          <w:p w14:paraId="4CDEF76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0C6B7F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28B3387" w14:textId="14B57E3D" w:rsidR="008C4441" w:rsidRPr="004C3A0B" w:rsidRDefault="00FC408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BBA0197" w14:textId="77777777" w:rsidTr="00354F34">
        <w:trPr>
          <w:trHeight w:val="403"/>
        </w:trPr>
        <w:tc>
          <w:tcPr>
            <w:tcW w:w="8227" w:type="dxa"/>
            <w:shd w:val="clear" w:color="auto" w:fill="F2F2F2" w:themeFill="background1" w:themeFillShade="F2"/>
            <w:vAlign w:val="center"/>
          </w:tcPr>
          <w:p w14:paraId="2C9C2720"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D95D46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803900C" w14:textId="764FDC2C" w:rsidR="008C4441" w:rsidRPr="004C3A0B" w:rsidRDefault="00FC408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FE103A0" w14:textId="77777777" w:rsidTr="00354F34">
        <w:trPr>
          <w:trHeight w:val="403"/>
        </w:trPr>
        <w:tc>
          <w:tcPr>
            <w:tcW w:w="8227" w:type="dxa"/>
            <w:shd w:val="clear" w:color="auto" w:fill="F2F2F2" w:themeFill="background1" w:themeFillShade="F2"/>
            <w:vAlign w:val="center"/>
          </w:tcPr>
          <w:p w14:paraId="69DBC09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E79412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CC5EB4E" w14:textId="560A8C65" w:rsidR="006D29FD" w:rsidRPr="004C3A0B" w:rsidRDefault="00FC408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CACC0B1" w14:textId="77777777" w:rsidTr="00354F34">
        <w:trPr>
          <w:trHeight w:val="403"/>
        </w:trPr>
        <w:tc>
          <w:tcPr>
            <w:tcW w:w="8227" w:type="dxa"/>
            <w:shd w:val="clear" w:color="auto" w:fill="F2F2F2" w:themeFill="background1" w:themeFillShade="F2"/>
            <w:vAlign w:val="center"/>
          </w:tcPr>
          <w:p w14:paraId="0654E75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23CDD9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40E890E" w14:textId="6621390B" w:rsidR="006D29FD" w:rsidRPr="004C3A0B" w:rsidRDefault="00FC408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11028D9" w14:textId="77777777" w:rsidTr="00354F34">
        <w:trPr>
          <w:trHeight w:val="403"/>
        </w:trPr>
        <w:tc>
          <w:tcPr>
            <w:tcW w:w="8227" w:type="dxa"/>
            <w:shd w:val="clear" w:color="auto" w:fill="F2F2F2" w:themeFill="background1" w:themeFillShade="F2"/>
            <w:vAlign w:val="center"/>
          </w:tcPr>
          <w:p w14:paraId="3A6938B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1B1AC6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82FE926" w14:textId="57DFA019" w:rsidR="006D29FD" w:rsidRPr="004C3A0B" w:rsidRDefault="00FC408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C73BDCF" w14:textId="77777777" w:rsidTr="00354F34">
        <w:trPr>
          <w:trHeight w:val="403"/>
        </w:trPr>
        <w:tc>
          <w:tcPr>
            <w:tcW w:w="8227" w:type="dxa"/>
            <w:shd w:val="clear" w:color="auto" w:fill="F2F2F2" w:themeFill="background1" w:themeFillShade="F2"/>
            <w:vAlign w:val="center"/>
          </w:tcPr>
          <w:p w14:paraId="13FC091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6F48AF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E83417A" w14:textId="5F2B9914" w:rsidR="006D29FD" w:rsidRPr="004C3A0B" w:rsidRDefault="00902BA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7109967" w14:textId="77777777" w:rsidTr="00354F34">
        <w:trPr>
          <w:trHeight w:val="403"/>
        </w:trPr>
        <w:tc>
          <w:tcPr>
            <w:tcW w:w="8227" w:type="dxa"/>
            <w:shd w:val="clear" w:color="auto" w:fill="F2F2F2" w:themeFill="background1" w:themeFillShade="F2"/>
            <w:vAlign w:val="center"/>
          </w:tcPr>
          <w:p w14:paraId="7F459BE4"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C7A770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1355BD3" w14:textId="5AE26BD9" w:rsidR="006D29FD" w:rsidRPr="004C3A0B" w:rsidRDefault="00902BA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65881207" w14:textId="77777777" w:rsidTr="00354F34">
        <w:trPr>
          <w:trHeight w:val="403"/>
        </w:trPr>
        <w:tc>
          <w:tcPr>
            <w:tcW w:w="8227" w:type="dxa"/>
            <w:shd w:val="clear" w:color="auto" w:fill="F2F2F2" w:themeFill="background1" w:themeFillShade="F2"/>
            <w:vAlign w:val="center"/>
          </w:tcPr>
          <w:p w14:paraId="42D9BFB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69B906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900054F"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60D85029" w14:textId="1417F618" w:rsidR="00113E57" w:rsidRPr="006C1FDD" w:rsidRDefault="00902BA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86107A3" w14:textId="77777777" w:rsidTr="00113E57">
        <w:trPr>
          <w:trHeight w:val="403"/>
        </w:trPr>
        <w:tc>
          <w:tcPr>
            <w:tcW w:w="8227" w:type="dxa"/>
            <w:shd w:val="clear" w:color="auto" w:fill="auto"/>
            <w:vAlign w:val="center"/>
          </w:tcPr>
          <w:p w14:paraId="30288E4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EE71DAD" w14:textId="77777777" w:rsidR="00113E57" w:rsidRPr="006C1FDD" w:rsidRDefault="00113E57" w:rsidP="00113E57">
            <w:pPr>
              <w:rPr>
                <w:rFonts w:ascii="Arial" w:hAnsi="Arial" w:cs="Arial"/>
              </w:rPr>
            </w:pPr>
          </w:p>
          <w:p w14:paraId="236A2E32" w14:textId="77777777" w:rsidR="00113E57" w:rsidRPr="006C1FDD" w:rsidRDefault="00113E57" w:rsidP="00113E57">
            <w:pPr>
              <w:rPr>
                <w:rFonts w:ascii="Arial" w:hAnsi="Arial" w:cs="Arial"/>
              </w:rPr>
            </w:pPr>
          </w:p>
          <w:p w14:paraId="3B7AFE6B" w14:textId="77777777" w:rsidR="00113E57" w:rsidRPr="006C1FDD" w:rsidRDefault="00113E57" w:rsidP="00113E57">
            <w:pPr>
              <w:rPr>
                <w:rFonts w:ascii="Arial" w:hAnsi="Arial" w:cs="Arial"/>
                <w:sz w:val="22"/>
                <w:szCs w:val="22"/>
              </w:rPr>
            </w:pPr>
          </w:p>
          <w:p w14:paraId="787F28E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1523F67"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B571F86"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D6EB548"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0B2D666C" w14:textId="77777777" w:rsidR="003C07E3" w:rsidRPr="004C3A0B" w:rsidRDefault="003C07E3">
      <w:pPr>
        <w:rPr>
          <w:rFonts w:ascii="Arial" w:hAnsi="Arial" w:cs="Arial"/>
          <w:bCs/>
          <w:iCs/>
          <w:sz w:val="22"/>
          <w:szCs w:val="22"/>
        </w:rPr>
      </w:pPr>
    </w:p>
    <w:p w14:paraId="67BEF9D9"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483F803" w14:textId="77777777" w:rsidR="00354F34" w:rsidRPr="004C3A0B" w:rsidRDefault="00354F34">
      <w:pPr>
        <w:rPr>
          <w:rFonts w:ascii="Arial" w:hAnsi="Arial" w:cs="Arial"/>
          <w:bCs/>
          <w:iCs/>
          <w:sz w:val="22"/>
          <w:szCs w:val="22"/>
        </w:rPr>
      </w:pPr>
    </w:p>
    <w:p w14:paraId="75CE606E" w14:textId="77777777" w:rsidR="003264AE" w:rsidRDefault="003264AE">
      <w:pPr>
        <w:rPr>
          <w:rFonts w:ascii="Arial" w:hAnsi="Arial" w:cs="Arial"/>
          <w:b/>
          <w:sz w:val="22"/>
          <w:szCs w:val="22"/>
        </w:rPr>
      </w:pPr>
      <w:r>
        <w:rPr>
          <w:rFonts w:ascii="Arial" w:hAnsi="Arial" w:cs="Arial"/>
          <w:b/>
          <w:sz w:val="22"/>
          <w:szCs w:val="22"/>
        </w:rPr>
        <w:br w:type="page"/>
      </w:r>
    </w:p>
    <w:p w14:paraId="095657E5"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16A4F3F" w14:textId="77777777" w:rsidTr="00354F34">
        <w:tc>
          <w:tcPr>
            <w:tcW w:w="8217" w:type="dxa"/>
            <w:shd w:val="clear" w:color="auto" w:fill="F2F2F2" w:themeFill="background1" w:themeFillShade="F2"/>
          </w:tcPr>
          <w:p w14:paraId="5076B07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745C17D2" w14:textId="77777777" w:rsidR="00986FD8" w:rsidRPr="004C3A0B" w:rsidRDefault="00986FD8" w:rsidP="00986FD8">
            <w:pPr>
              <w:autoSpaceDE w:val="0"/>
              <w:autoSpaceDN w:val="0"/>
              <w:adjustRightInd w:val="0"/>
              <w:jc w:val="center"/>
              <w:rPr>
                <w:rFonts w:ascii="Arial" w:hAnsi="Arial" w:cs="Arial"/>
                <w:b/>
                <w:bCs/>
                <w:sz w:val="22"/>
                <w:szCs w:val="22"/>
              </w:rPr>
            </w:pPr>
          </w:p>
          <w:p w14:paraId="0C0AD0A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5F31F70" w14:textId="77777777" w:rsidR="00986FD8" w:rsidRPr="004C3A0B" w:rsidRDefault="00986FD8" w:rsidP="00986FD8">
            <w:pPr>
              <w:autoSpaceDE w:val="0"/>
              <w:autoSpaceDN w:val="0"/>
              <w:adjustRightInd w:val="0"/>
              <w:jc w:val="center"/>
              <w:rPr>
                <w:rFonts w:ascii="Arial" w:hAnsi="Arial" w:cs="Arial"/>
                <w:b/>
                <w:bCs/>
                <w:sz w:val="22"/>
                <w:szCs w:val="22"/>
              </w:rPr>
            </w:pPr>
          </w:p>
          <w:p w14:paraId="2B09C8D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D87DD1" w14:textId="77777777" w:rsidTr="00354F34">
        <w:trPr>
          <w:trHeight w:val="439"/>
        </w:trPr>
        <w:tc>
          <w:tcPr>
            <w:tcW w:w="8217" w:type="dxa"/>
            <w:shd w:val="clear" w:color="auto" w:fill="F2F2F2" w:themeFill="background1" w:themeFillShade="F2"/>
            <w:vAlign w:val="center"/>
          </w:tcPr>
          <w:p w14:paraId="566F02B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7BC93193"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07FCC96" w14:textId="7FED70FE" w:rsidR="00986FD8" w:rsidRPr="004C3A0B" w:rsidRDefault="000B227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045F9A" w14:textId="77777777" w:rsidTr="00354F34">
        <w:trPr>
          <w:trHeight w:val="403"/>
        </w:trPr>
        <w:tc>
          <w:tcPr>
            <w:tcW w:w="8217" w:type="dxa"/>
            <w:shd w:val="clear" w:color="auto" w:fill="F2F2F2" w:themeFill="background1" w:themeFillShade="F2"/>
            <w:vAlign w:val="center"/>
          </w:tcPr>
          <w:p w14:paraId="195FA75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05A3D4E2" w14:textId="3E3E58AE" w:rsidR="00986FD8" w:rsidRPr="004C3A0B" w:rsidRDefault="002368E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792A838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786DCA9" w14:textId="77777777" w:rsidTr="00354F34">
        <w:trPr>
          <w:trHeight w:val="439"/>
        </w:trPr>
        <w:tc>
          <w:tcPr>
            <w:tcW w:w="8217" w:type="dxa"/>
            <w:shd w:val="clear" w:color="auto" w:fill="F2F2F2" w:themeFill="background1" w:themeFillShade="F2"/>
            <w:vAlign w:val="center"/>
          </w:tcPr>
          <w:p w14:paraId="15D4928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705269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BA5825C" w14:textId="5BA7D6D5" w:rsidR="00986FD8" w:rsidRPr="004C3A0B" w:rsidRDefault="000B227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5510C51" w14:textId="77777777" w:rsidTr="00354F34">
        <w:trPr>
          <w:trHeight w:val="403"/>
        </w:trPr>
        <w:tc>
          <w:tcPr>
            <w:tcW w:w="8217" w:type="dxa"/>
            <w:shd w:val="clear" w:color="auto" w:fill="F2F2F2" w:themeFill="background1" w:themeFillShade="F2"/>
            <w:vAlign w:val="center"/>
          </w:tcPr>
          <w:p w14:paraId="6BCC260B"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11DC6E5B" w14:textId="764D1885" w:rsidR="00986FD8" w:rsidRPr="004C3A0B" w:rsidRDefault="0091723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508264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356938C" w14:textId="77777777" w:rsidTr="00354F34">
        <w:trPr>
          <w:trHeight w:val="403"/>
        </w:trPr>
        <w:tc>
          <w:tcPr>
            <w:tcW w:w="8217" w:type="dxa"/>
            <w:shd w:val="clear" w:color="auto" w:fill="F2F2F2" w:themeFill="background1" w:themeFillShade="F2"/>
            <w:vAlign w:val="center"/>
          </w:tcPr>
          <w:p w14:paraId="015252A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E3A62C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0EB70E3" w14:textId="0F9103B8" w:rsidR="00986FD8" w:rsidRPr="004C3A0B" w:rsidRDefault="0091723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DFAC236" w14:textId="77777777" w:rsidTr="00354F34">
        <w:trPr>
          <w:trHeight w:val="439"/>
        </w:trPr>
        <w:tc>
          <w:tcPr>
            <w:tcW w:w="8217" w:type="dxa"/>
            <w:shd w:val="clear" w:color="auto" w:fill="F2F2F2" w:themeFill="background1" w:themeFillShade="F2"/>
            <w:vAlign w:val="center"/>
          </w:tcPr>
          <w:p w14:paraId="3B674EF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54CD27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F32E151" w14:textId="7B80DE4E" w:rsidR="00986FD8" w:rsidRPr="004C3A0B" w:rsidRDefault="0091723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75D3987" w14:textId="77777777" w:rsidTr="00354F34">
        <w:trPr>
          <w:trHeight w:val="403"/>
        </w:trPr>
        <w:tc>
          <w:tcPr>
            <w:tcW w:w="8217" w:type="dxa"/>
            <w:shd w:val="clear" w:color="auto" w:fill="F2F2F2" w:themeFill="background1" w:themeFillShade="F2"/>
            <w:vAlign w:val="center"/>
          </w:tcPr>
          <w:p w14:paraId="67F946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11BB88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F839E4F" w14:textId="5D058A04" w:rsidR="00986FD8" w:rsidRPr="004C3A0B" w:rsidRDefault="0091723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9ED2722" w14:textId="77777777" w:rsidTr="00354F34">
        <w:trPr>
          <w:trHeight w:val="403"/>
        </w:trPr>
        <w:tc>
          <w:tcPr>
            <w:tcW w:w="8217" w:type="dxa"/>
            <w:shd w:val="clear" w:color="auto" w:fill="F2F2F2" w:themeFill="background1" w:themeFillShade="F2"/>
            <w:vAlign w:val="center"/>
          </w:tcPr>
          <w:p w14:paraId="4E74E18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4FE0BF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511E7EA3" w14:textId="0775AB53" w:rsidR="00986FD8" w:rsidRPr="004C3A0B" w:rsidRDefault="0091723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BEE467B" w14:textId="77777777" w:rsidTr="00354F34">
        <w:trPr>
          <w:trHeight w:val="403"/>
        </w:trPr>
        <w:tc>
          <w:tcPr>
            <w:tcW w:w="8217" w:type="dxa"/>
            <w:shd w:val="clear" w:color="auto" w:fill="F2F2F2" w:themeFill="background1" w:themeFillShade="F2"/>
            <w:vAlign w:val="center"/>
          </w:tcPr>
          <w:p w14:paraId="3A02F6C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EC114D2"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048736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6815D8A" w14:textId="7BBC6772" w:rsidR="00113E57" w:rsidRPr="004C3A0B" w:rsidRDefault="0091723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E011D54" w14:textId="77777777" w:rsidTr="00113E57">
        <w:trPr>
          <w:trHeight w:val="403"/>
        </w:trPr>
        <w:tc>
          <w:tcPr>
            <w:tcW w:w="8217" w:type="dxa"/>
            <w:shd w:val="clear" w:color="auto" w:fill="auto"/>
            <w:vAlign w:val="center"/>
          </w:tcPr>
          <w:p w14:paraId="0F12C43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DFF0CAF" w14:textId="77777777" w:rsidR="00113E57" w:rsidRDefault="00113E57" w:rsidP="00113E57">
            <w:pPr>
              <w:rPr>
                <w:rFonts w:ascii="Arial" w:hAnsi="Arial" w:cs="Arial"/>
              </w:rPr>
            </w:pPr>
          </w:p>
          <w:p w14:paraId="1C967C14" w14:textId="77777777" w:rsidR="00113E57" w:rsidRDefault="00113E57" w:rsidP="00113E57">
            <w:pPr>
              <w:rPr>
                <w:rFonts w:ascii="Arial" w:hAnsi="Arial" w:cs="Arial"/>
              </w:rPr>
            </w:pPr>
          </w:p>
          <w:p w14:paraId="5422D153" w14:textId="77777777" w:rsidR="00113E57" w:rsidRPr="004C3A0B" w:rsidRDefault="00113E57" w:rsidP="00113E57">
            <w:pPr>
              <w:rPr>
                <w:rFonts w:ascii="Arial" w:hAnsi="Arial" w:cs="Arial"/>
                <w:sz w:val="22"/>
                <w:szCs w:val="22"/>
              </w:rPr>
            </w:pPr>
          </w:p>
          <w:p w14:paraId="56C5309F"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5E72AF0"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0671798" w14:textId="77777777" w:rsidR="00113E57" w:rsidRDefault="00113E57" w:rsidP="00986FD8">
            <w:pPr>
              <w:autoSpaceDE w:val="0"/>
              <w:autoSpaceDN w:val="0"/>
              <w:adjustRightInd w:val="0"/>
              <w:jc w:val="center"/>
              <w:rPr>
                <w:rFonts w:ascii="Arial" w:hAnsi="Arial" w:cs="Arial"/>
                <w:b/>
                <w:bCs/>
                <w:sz w:val="22"/>
                <w:szCs w:val="22"/>
              </w:rPr>
            </w:pPr>
          </w:p>
        </w:tc>
      </w:tr>
    </w:tbl>
    <w:p w14:paraId="4BCEE3C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82DF7FC"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5B050EF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C1C63CF"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6C7CD06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8F34B9"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EE65D32"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69225A6" w14:textId="5416A961" w:rsidR="003257BD" w:rsidRDefault="0076787F" w:rsidP="003257BD">
            <w:pPr>
              <w:rPr>
                <w:rFonts w:ascii="Arial" w:hAnsi="Arial" w:cs="Arial"/>
                <w:sz w:val="22"/>
                <w:szCs w:val="22"/>
              </w:rPr>
            </w:pPr>
            <w:r>
              <w:rPr>
                <w:rFonts w:ascii="Arial" w:hAnsi="Arial" w:cs="Arial"/>
                <w:sz w:val="22"/>
                <w:szCs w:val="22"/>
              </w:rPr>
              <w:t>15-</w:t>
            </w:r>
            <w:r w:rsidR="00D570FE">
              <w:rPr>
                <w:rFonts w:ascii="Arial" w:hAnsi="Arial" w:cs="Arial"/>
                <w:sz w:val="22"/>
                <w:szCs w:val="22"/>
              </w:rPr>
              <w:t>2</w:t>
            </w:r>
            <w:r w:rsidR="00054135">
              <w:rPr>
                <w:rFonts w:ascii="Arial" w:hAnsi="Arial" w:cs="Arial"/>
                <w:sz w:val="22"/>
                <w:szCs w:val="22"/>
              </w:rPr>
              <w:t xml:space="preserve">0 parents, </w:t>
            </w:r>
            <w:r>
              <w:rPr>
                <w:rFonts w:ascii="Arial" w:hAnsi="Arial" w:cs="Arial"/>
                <w:sz w:val="22"/>
                <w:szCs w:val="22"/>
              </w:rPr>
              <w:t>4-6</w:t>
            </w:r>
            <w:r w:rsidR="007F53E7">
              <w:rPr>
                <w:rFonts w:ascii="Arial" w:hAnsi="Arial" w:cs="Arial"/>
                <w:sz w:val="22"/>
                <w:szCs w:val="22"/>
              </w:rPr>
              <w:t xml:space="preserve"> children</w:t>
            </w:r>
            <w:r w:rsidR="00C44512">
              <w:rPr>
                <w:rFonts w:ascii="Arial" w:hAnsi="Arial" w:cs="Arial"/>
                <w:sz w:val="22"/>
                <w:szCs w:val="22"/>
              </w:rPr>
              <w:t xml:space="preserve">, </w:t>
            </w:r>
            <w:r w:rsidR="00527DD0">
              <w:rPr>
                <w:rFonts w:ascii="Arial" w:hAnsi="Arial" w:cs="Arial"/>
                <w:sz w:val="22"/>
                <w:szCs w:val="22"/>
              </w:rPr>
              <w:t xml:space="preserve">6-8 </w:t>
            </w:r>
            <w:r w:rsidR="007F53E7">
              <w:rPr>
                <w:rFonts w:ascii="Arial" w:hAnsi="Arial" w:cs="Arial"/>
                <w:sz w:val="22"/>
                <w:szCs w:val="22"/>
              </w:rPr>
              <w:t>practitioners</w:t>
            </w:r>
            <w:r w:rsidR="00527DD0">
              <w:rPr>
                <w:rFonts w:ascii="Arial" w:hAnsi="Arial" w:cs="Arial"/>
                <w:sz w:val="22"/>
                <w:szCs w:val="22"/>
              </w:rPr>
              <w:t>/</w:t>
            </w:r>
            <w:r w:rsidR="00957CFD">
              <w:rPr>
                <w:rFonts w:ascii="Arial" w:hAnsi="Arial" w:cs="Arial"/>
                <w:sz w:val="22"/>
                <w:szCs w:val="22"/>
              </w:rPr>
              <w:t xml:space="preserve"> teachers/ forest school leaders</w:t>
            </w:r>
            <w:r w:rsidR="00D86B9E">
              <w:rPr>
                <w:rFonts w:ascii="Arial" w:hAnsi="Arial" w:cs="Arial"/>
                <w:sz w:val="22"/>
                <w:szCs w:val="22"/>
              </w:rPr>
              <w:t>.</w:t>
            </w:r>
          </w:p>
          <w:p w14:paraId="3FBB2D04" w14:textId="77777777" w:rsidR="003257BD" w:rsidRDefault="003257BD" w:rsidP="003257BD">
            <w:pPr>
              <w:rPr>
                <w:rFonts w:ascii="Arial" w:hAnsi="Arial" w:cs="Arial"/>
                <w:sz w:val="22"/>
                <w:szCs w:val="22"/>
              </w:rPr>
            </w:pPr>
          </w:p>
          <w:p w14:paraId="0ABAD8E2" w14:textId="77777777" w:rsidR="003257BD" w:rsidRPr="004C3A0B" w:rsidRDefault="003257BD" w:rsidP="003257BD">
            <w:pPr>
              <w:rPr>
                <w:rFonts w:ascii="Arial" w:hAnsi="Arial" w:cs="Arial"/>
                <w:sz w:val="22"/>
                <w:szCs w:val="22"/>
              </w:rPr>
            </w:pPr>
          </w:p>
          <w:p w14:paraId="3D1F1531"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F57CD2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537322"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B749AEC"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F607D4" w14:textId="77777777" w:rsidR="00EC7391" w:rsidRDefault="00EC7391" w:rsidP="003257BD">
            <w:pPr>
              <w:rPr>
                <w:rFonts w:ascii="Arial" w:hAnsi="Arial" w:cs="Arial"/>
                <w:sz w:val="22"/>
                <w:szCs w:val="22"/>
              </w:rPr>
            </w:pPr>
          </w:p>
          <w:p w14:paraId="636812B8" w14:textId="30133842" w:rsidR="003257BD" w:rsidRDefault="002368EB" w:rsidP="003257BD">
            <w:pPr>
              <w:rPr>
                <w:rFonts w:ascii="Arial" w:hAnsi="Arial" w:cs="Arial"/>
                <w:sz w:val="22"/>
                <w:szCs w:val="22"/>
              </w:rPr>
            </w:pPr>
            <w:r>
              <w:rPr>
                <w:rFonts w:ascii="Arial" w:hAnsi="Arial" w:cs="Arial"/>
                <w:sz w:val="22"/>
                <w:szCs w:val="22"/>
              </w:rPr>
              <w:t>Children</w:t>
            </w:r>
            <w:r w:rsidR="00F34D42">
              <w:rPr>
                <w:rFonts w:ascii="Arial" w:hAnsi="Arial" w:cs="Arial"/>
                <w:sz w:val="22"/>
                <w:szCs w:val="22"/>
              </w:rPr>
              <w:t xml:space="preserve"> aged </w:t>
            </w:r>
            <w:r w:rsidR="00C27B77">
              <w:rPr>
                <w:rFonts w:ascii="Arial" w:hAnsi="Arial" w:cs="Arial"/>
                <w:sz w:val="22"/>
                <w:szCs w:val="22"/>
              </w:rPr>
              <w:t>3-4 years old</w:t>
            </w:r>
          </w:p>
          <w:p w14:paraId="60DF9BE7" w14:textId="22614006" w:rsidR="002368EB" w:rsidRDefault="00C27B77" w:rsidP="003257BD">
            <w:pPr>
              <w:rPr>
                <w:rFonts w:ascii="Arial" w:hAnsi="Arial" w:cs="Arial"/>
                <w:sz w:val="22"/>
                <w:szCs w:val="22"/>
              </w:rPr>
            </w:pPr>
            <w:r>
              <w:rPr>
                <w:rFonts w:ascii="Arial" w:hAnsi="Arial" w:cs="Arial"/>
                <w:sz w:val="22"/>
                <w:szCs w:val="22"/>
              </w:rPr>
              <w:t xml:space="preserve">Outdoor </w:t>
            </w:r>
            <w:r w:rsidR="00957CFD">
              <w:rPr>
                <w:rFonts w:ascii="Arial" w:hAnsi="Arial" w:cs="Arial"/>
                <w:sz w:val="22"/>
                <w:szCs w:val="22"/>
              </w:rPr>
              <w:t xml:space="preserve">Teachers/ </w:t>
            </w:r>
            <w:r w:rsidR="002368EB">
              <w:rPr>
                <w:rFonts w:ascii="Arial" w:hAnsi="Arial" w:cs="Arial"/>
                <w:sz w:val="22"/>
                <w:szCs w:val="22"/>
              </w:rPr>
              <w:t>Practitioners/</w:t>
            </w:r>
            <w:r>
              <w:rPr>
                <w:rFonts w:ascii="Arial" w:hAnsi="Arial" w:cs="Arial"/>
                <w:sz w:val="22"/>
                <w:szCs w:val="22"/>
              </w:rPr>
              <w:t>F</w:t>
            </w:r>
            <w:r w:rsidR="002368EB">
              <w:rPr>
                <w:rFonts w:ascii="Arial" w:hAnsi="Arial" w:cs="Arial"/>
                <w:sz w:val="22"/>
                <w:szCs w:val="22"/>
              </w:rPr>
              <w:t xml:space="preserve">orest </w:t>
            </w:r>
            <w:r>
              <w:rPr>
                <w:rFonts w:ascii="Arial" w:hAnsi="Arial" w:cs="Arial"/>
                <w:sz w:val="22"/>
                <w:szCs w:val="22"/>
              </w:rPr>
              <w:t>S</w:t>
            </w:r>
            <w:r w:rsidR="002368EB">
              <w:rPr>
                <w:rFonts w:ascii="Arial" w:hAnsi="Arial" w:cs="Arial"/>
                <w:sz w:val="22"/>
                <w:szCs w:val="22"/>
              </w:rPr>
              <w:t xml:space="preserve">chool </w:t>
            </w:r>
            <w:r>
              <w:rPr>
                <w:rFonts w:ascii="Arial" w:hAnsi="Arial" w:cs="Arial"/>
                <w:sz w:val="22"/>
                <w:szCs w:val="22"/>
              </w:rPr>
              <w:t>L</w:t>
            </w:r>
            <w:r w:rsidR="002368EB">
              <w:rPr>
                <w:rFonts w:ascii="Arial" w:hAnsi="Arial" w:cs="Arial"/>
                <w:sz w:val="22"/>
                <w:szCs w:val="22"/>
              </w:rPr>
              <w:t>eaders</w:t>
            </w:r>
          </w:p>
          <w:p w14:paraId="32976723" w14:textId="3799828E" w:rsidR="002368EB" w:rsidRDefault="002368EB" w:rsidP="003257BD">
            <w:pPr>
              <w:rPr>
                <w:rFonts w:ascii="Arial" w:hAnsi="Arial" w:cs="Arial"/>
                <w:sz w:val="22"/>
                <w:szCs w:val="22"/>
              </w:rPr>
            </w:pPr>
            <w:r>
              <w:rPr>
                <w:rFonts w:ascii="Arial" w:hAnsi="Arial" w:cs="Arial"/>
                <w:sz w:val="22"/>
                <w:szCs w:val="22"/>
              </w:rPr>
              <w:t>Parents</w:t>
            </w:r>
          </w:p>
          <w:p w14:paraId="2AA30585" w14:textId="77777777" w:rsidR="003257BD" w:rsidRDefault="003257BD" w:rsidP="003257BD">
            <w:pPr>
              <w:rPr>
                <w:rFonts w:ascii="Arial" w:hAnsi="Arial" w:cs="Arial"/>
                <w:sz w:val="22"/>
                <w:szCs w:val="22"/>
              </w:rPr>
            </w:pPr>
          </w:p>
          <w:p w14:paraId="4B178FA4" w14:textId="77777777" w:rsidR="003257BD" w:rsidRPr="004C3A0B" w:rsidRDefault="003257BD" w:rsidP="003257BD">
            <w:pPr>
              <w:rPr>
                <w:rFonts w:ascii="Arial" w:hAnsi="Arial" w:cs="Arial"/>
                <w:sz w:val="22"/>
                <w:szCs w:val="22"/>
              </w:rPr>
            </w:pPr>
          </w:p>
          <w:p w14:paraId="61EE55A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1EDD642" w14:textId="77777777" w:rsidTr="009D2E0B">
        <w:trPr>
          <w:trHeight w:val="403"/>
        </w:trPr>
        <w:tc>
          <w:tcPr>
            <w:tcW w:w="3256" w:type="dxa"/>
            <w:tcBorders>
              <w:top w:val="single" w:sz="4" w:space="0" w:color="auto"/>
            </w:tcBorders>
            <w:shd w:val="clear" w:color="auto" w:fill="F2F2F2" w:themeFill="background1" w:themeFillShade="F2"/>
            <w:vAlign w:val="center"/>
          </w:tcPr>
          <w:p w14:paraId="3666AFA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C6C987E" w14:textId="56E17891" w:rsidR="003257BD" w:rsidRDefault="00F50644" w:rsidP="003257BD">
            <w:pPr>
              <w:rPr>
                <w:rFonts w:ascii="Arial" w:hAnsi="Arial" w:cs="Arial"/>
                <w:sz w:val="22"/>
                <w:szCs w:val="22"/>
              </w:rPr>
            </w:pPr>
            <w:r>
              <w:rPr>
                <w:rFonts w:ascii="Arial" w:hAnsi="Arial" w:cs="Arial"/>
                <w:sz w:val="22"/>
                <w:szCs w:val="22"/>
              </w:rPr>
              <w:t>Headmaster of the school and Playgroup Manger</w:t>
            </w:r>
            <w:r w:rsidR="00305DFC">
              <w:rPr>
                <w:rFonts w:ascii="Arial" w:hAnsi="Arial" w:cs="Arial"/>
                <w:sz w:val="22"/>
                <w:szCs w:val="22"/>
              </w:rPr>
              <w:t>.</w:t>
            </w:r>
          </w:p>
          <w:p w14:paraId="0D22EDEC" w14:textId="77777777" w:rsidR="003257BD" w:rsidRDefault="003257BD" w:rsidP="003257BD">
            <w:pPr>
              <w:rPr>
                <w:rFonts w:ascii="Arial" w:hAnsi="Arial" w:cs="Arial"/>
                <w:sz w:val="22"/>
                <w:szCs w:val="22"/>
              </w:rPr>
            </w:pPr>
          </w:p>
          <w:p w14:paraId="100E298A" w14:textId="77777777" w:rsidR="003257BD" w:rsidRPr="004C3A0B" w:rsidRDefault="003257BD" w:rsidP="003257BD">
            <w:pPr>
              <w:rPr>
                <w:rFonts w:ascii="Arial" w:hAnsi="Arial" w:cs="Arial"/>
                <w:sz w:val="22"/>
                <w:szCs w:val="22"/>
              </w:rPr>
            </w:pPr>
          </w:p>
          <w:p w14:paraId="0A5C4C75"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C416CD4" w14:textId="77777777" w:rsidR="00720BA7" w:rsidRPr="00D71982" w:rsidRDefault="00720BA7" w:rsidP="009955DD">
      <w:pPr>
        <w:rPr>
          <w:rFonts w:ascii="Arial" w:hAnsi="Arial" w:cs="Arial"/>
          <w:bCs/>
          <w:sz w:val="24"/>
          <w:szCs w:val="24"/>
        </w:rPr>
      </w:pPr>
    </w:p>
    <w:p w14:paraId="24F8EC77"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932A259" w14:textId="77777777" w:rsidTr="00354F34">
        <w:tc>
          <w:tcPr>
            <w:tcW w:w="7225" w:type="dxa"/>
            <w:shd w:val="clear" w:color="auto" w:fill="F2F2F2" w:themeFill="background1" w:themeFillShade="F2"/>
          </w:tcPr>
          <w:p w14:paraId="7C9456FC"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1DA05DE" w14:textId="77777777" w:rsidR="00397B49" w:rsidRPr="004C3A0B" w:rsidRDefault="00397B49" w:rsidP="00720BA7">
            <w:pPr>
              <w:autoSpaceDE w:val="0"/>
              <w:autoSpaceDN w:val="0"/>
              <w:adjustRightInd w:val="0"/>
              <w:jc w:val="center"/>
              <w:rPr>
                <w:rFonts w:ascii="Arial" w:hAnsi="Arial" w:cs="Arial"/>
                <w:b/>
                <w:bCs/>
                <w:sz w:val="16"/>
                <w:szCs w:val="16"/>
              </w:rPr>
            </w:pPr>
          </w:p>
          <w:p w14:paraId="04200D76"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CB12C5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3FF5349" w14:textId="77777777" w:rsidR="00397B49" w:rsidRPr="004C3A0B" w:rsidRDefault="00397B49" w:rsidP="00694EA8">
            <w:pPr>
              <w:autoSpaceDE w:val="0"/>
              <w:autoSpaceDN w:val="0"/>
              <w:adjustRightInd w:val="0"/>
              <w:jc w:val="center"/>
              <w:rPr>
                <w:rFonts w:ascii="Arial" w:hAnsi="Arial" w:cs="Arial"/>
                <w:b/>
                <w:bCs/>
                <w:sz w:val="16"/>
                <w:szCs w:val="16"/>
              </w:rPr>
            </w:pPr>
          </w:p>
          <w:p w14:paraId="452AE22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C76FADF" w14:textId="77777777" w:rsidTr="00354F34">
        <w:trPr>
          <w:trHeight w:val="439"/>
        </w:trPr>
        <w:tc>
          <w:tcPr>
            <w:tcW w:w="7225" w:type="dxa"/>
            <w:shd w:val="clear" w:color="auto" w:fill="F2F2F2" w:themeFill="background1" w:themeFillShade="F2"/>
            <w:vAlign w:val="center"/>
          </w:tcPr>
          <w:p w14:paraId="468B024E"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DE4393C" w14:textId="639EA83F" w:rsidR="00397B49" w:rsidRPr="004C3A0B" w:rsidRDefault="00EC739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77496E7"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ECDE92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6578D2E" w14:textId="77777777" w:rsidTr="00354F34">
        <w:trPr>
          <w:trHeight w:val="403"/>
        </w:trPr>
        <w:tc>
          <w:tcPr>
            <w:tcW w:w="7225" w:type="dxa"/>
            <w:shd w:val="clear" w:color="auto" w:fill="F2F2F2" w:themeFill="background1" w:themeFillShade="F2"/>
            <w:vAlign w:val="center"/>
          </w:tcPr>
          <w:p w14:paraId="2B833EB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6509B624" w14:textId="73C61081" w:rsidR="00C86572" w:rsidRPr="004C3A0B" w:rsidRDefault="00EC739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09D5D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22139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8B1BFD7" w14:textId="77777777" w:rsidTr="00354F34">
        <w:trPr>
          <w:trHeight w:val="439"/>
        </w:trPr>
        <w:tc>
          <w:tcPr>
            <w:tcW w:w="7225" w:type="dxa"/>
            <w:shd w:val="clear" w:color="auto" w:fill="F2F2F2" w:themeFill="background1" w:themeFillShade="F2"/>
            <w:vAlign w:val="center"/>
          </w:tcPr>
          <w:p w14:paraId="47D0166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4F8F89D" w14:textId="53292A10" w:rsidR="00C86572" w:rsidRPr="004C3A0B" w:rsidRDefault="00EC739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E666E8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AAB4CE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1320065" w14:textId="77777777" w:rsidTr="00354F34">
        <w:trPr>
          <w:trHeight w:val="403"/>
        </w:trPr>
        <w:tc>
          <w:tcPr>
            <w:tcW w:w="7225" w:type="dxa"/>
            <w:shd w:val="clear" w:color="auto" w:fill="F2F2F2" w:themeFill="background1" w:themeFillShade="F2"/>
            <w:vAlign w:val="center"/>
          </w:tcPr>
          <w:p w14:paraId="26195BF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5EB04A7" w14:textId="3871D46F" w:rsidR="00C86572" w:rsidRPr="004C3A0B" w:rsidRDefault="00EC739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41E4B4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93B40C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F924AD" w14:textId="77777777" w:rsidTr="00354F34">
        <w:trPr>
          <w:trHeight w:val="439"/>
        </w:trPr>
        <w:tc>
          <w:tcPr>
            <w:tcW w:w="7225" w:type="dxa"/>
            <w:shd w:val="clear" w:color="auto" w:fill="F2F2F2" w:themeFill="background1" w:themeFillShade="F2"/>
            <w:vAlign w:val="center"/>
          </w:tcPr>
          <w:p w14:paraId="1645E93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13102072" w14:textId="5D734D27" w:rsidR="00C86572" w:rsidRPr="004C3A0B" w:rsidRDefault="00EC739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CB983D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40495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15BD63E" w14:textId="77777777" w:rsidTr="00354F34">
        <w:trPr>
          <w:trHeight w:val="403"/>
        </w:trPr>
        <w:tc>
          <w:tcPr>
            <w:tcW w:w="7225" w:type="dxa"/>
            <w:shd w:val="clear" w:color="auto" w:fill="F2F2F2" w:themeFill="background1" w:themeFillShade="F2"/>
            <w:vAlign w:val="center"/>
          </w:tcPr>
          <w:p w14:paraId="1700F0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A225D76" w14:textId="28F7DC2A" w:rsidR="00C86572" w:rsidRPr="004C3A0B" w:rsidRDefault="00EC739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36836C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00B6CD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3A3CDC" w14:textId="77777777" w:rsidTr="00354F34">
        <w:trPr>
          <w:trHeight w:val="439"/>
        </w:trPr>
        <w:tc>
          <w:tcPr>
            <w:tcW w:w="7225" w:type="dxa"/>
            <w:shd w:val="clear" w:color="auto" w:fill="F2F2F2" w:themeFill="background1" w:themeFillShade="F2"/>
            <w:vAlign w:val="center"/>
          </w:tcPr>
          <w:p w14:paraId="0B36C35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EF0D0FF" w14:textId="25E3C264" w:rsidR="00C86572" w:rsidRPr="004C3A0B" w:rsidRDefault="00264D4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78EB22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8559B7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3E2D128" w14:textId="77777777" w:rsidTr="00354F34">
        <w:trPr>
          <w:trHeight w:val="403"/>
        </w:trPr>
        <w:tc>
          <w:tcPr>
            <w:tcW w:w="7225" w:type="dxa"/>
            <w:shd w:val="clear" w:color="auto" w:fill="F2F2F2" w:themeFill="background1" w:themeFillShade="F2"/>
            <w:vAlign w:val="center"/>
          </w:tcPr>
          <w:p w14:paraId="703D9DD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6DCF363" w14:textId="390CFE49" w:rsidR="00C86572" w:rsidRPr="004C3A0B" w:rsidRDefault="00264D4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571CBF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9A9D87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6C9E4B" w14:textId="77777777" w:rsidTr="00354F34">
        <w:trPr>
          <w:trHeight w:val="439"/>
        </w:trPr>
        <w:tc>
          <w:tcPr>
            <w:tcW w:w="7225" w:type="dxa"/>
            <w:shd w:val="clear" w:color="auto" w:fill="F2F2F2" w:themeFill="background1" w:themeFillShade="F2"/>
            <w:vAlign w:val="center"/>
          </w:tcPr>
          <w:p w14:paraId="0F7EC9A5"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E0A77D1" w14:textId="6023C334" w:rsidR="00C86572" w:rsidRPr="004C3A0B" w:rsidRDefault="00264D4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2A33B3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B242A0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58B4753"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3015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C80D229" w14:textId="77777777" w:rsidTr="00354F34">
        <w:trPr>
          <w:trHeight w:val="403"/>
        </w:trPr>
        <w:tc>
          <w:tcPr>
            <w:tcW w:w="9889" w:type="dxa"/>
            <w:gridSpan w:val="4"/>
            <w:vAlign w:val="center"/>
          </w:tcPr>
          <w:p w14:paraId="5B3C2FD0" w14:textId="77777777" w:rsidR="003257BD" w:rsidRDefault="003257BD" w:rsidP="003257BD">
            <w:pPr>
              <w:rPr>
                <w:rFonts w:ascii="Arial" w:hAnsi="Arial" w:cs="Arial"/>
                <w:sz w:val="22"/>
                <w:szCs w:val="22"/>
              </w:rPr>
            </w:pPr>
          </w:p>
          <w:p w14:paraId="2F0337A6" w14:textId="77777777" w:rsidR="003257BD" w:rsidRDefault="003257BD" w:rsidP="003257BD">
            <w:pPr>
              <w:rPr>
                <w:rFonts w:ascii="Arial" w:hAnsi="Arial" w:cs="Arial"/>
                <w:sz w:val="22"/>
                <w:szCs w:val="22"/>
              </w:rPr>
            </w:pPr>
          </w:p>
          <w:p w14:paraId="297AA32A" w14:textId="77777777" w:rsidR="003257BD" w:rsidRPr="004C3A0B" w:rsidRDefault="003257BD" w:rsidP="003257BD">
            <w:pPr>
              <w:rPr>
                <w:rFonts w:ascii="Arial" w:hAnsi="Arial" w:cs="Arial"/>
                <w:sz w:val="22"/>
                <w:szCs w:val="22"/>
              </w:rPr>
            </w:pPr>
          </w:p>
          <w:p w14:paraId="60D23D26"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50B7CA8"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3248771" w14:textId="77777777" w:rsidTr="00354F34">
        <w:tc>
          <w:tcPr>
            <w:tcW w:w="7225" w:type="dxa"/>
            <w:shd w:val="clear" w:color="auto" w:fill="F2F2F2" w:themeFill="background1" w:themeFillShade="F2"/>
          </w:tcPr>
          <w:p w14:paraId="54BA2C58"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5441ACB" w14:textId="77777777" w:rsidR="00E45AB0" w:rsidRPr="004C3A0B" w:rsidRDefault="00E45AB0" w:rsidP="00720BA7">
            <w:pPr>
              <w:autoSpaceDE w:val="0"/>
              <w:autoSpaceDN w:val="0"/>
              <w:adjustRightInd w:val="0"/>
              <w:jc w:val="center"/>
              <w:rPr>
                <w:rFonts w:ascii="Arial" w:hAnsi="Arial" w:cs="Arial"/>
                <w:b/>
                <w:bCs/>
                <w:sz w:val="16"/>
                <w:szCs w:val="16"/>
              </w:rPr>
            </w:pPr>
          </w:p>
          <w:p w14:paraId="20C483A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DFBC0C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E1FC96B" w14:textId="77777777" w:rsidR="00E45AB0" w:rsidRPr="004C3A0B" w:rsidRDefault="00E45AB0" w:rsidP="00720BA7">
            <w:pPr>
              <w:autoSpaceDE w:val="0"/>
              <w:autoSpaceDN w:val="0"/>
              <w:adjustRightInd w:val="0"/>
              <w:jc w:val="center"/>
              <w:rPr>
                <w:rFonts w:ascii="Arial" w:hAnsi="Arial" w:cs="Arial"/>
                <w:b/>
                <w:bCs/>
                <w:sz w:val="16"/>
                <w:szCs w:val="16"/>
              </w:rPr>
            </w:pPr>
          </w:p>
          <w:p w14:paraId="147EE50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3216354" w14:textId="77777777" w:rsidTr="00354F34">
        <w:trPr>
          <w:trHeight w:val="439"/>
        </w:trPr>
        <w:tc>
          <w:tcPr>
            <w:tcW w:w="7225" w:type="dxa"/>
            <w:shd w:val="clear" w:color="auto" w:fill="F2F2F2" w:themeFill="background1" w:themeFillShade="F2"/>
            <w:vAlign w:val="center"/>
          </w:tcPr>
          <w:p w14:paraId="0B6CF4B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DF4AADA"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E4B6B00" w14:textId="648C89C4" w:rsidR="00E45AB0" w:rsidRPr="004C3A0B" w:rsidRDefault="00264D4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E54B7F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F01C362" w14:textId="77777777" w:rsidTr="00354F34">
        <w:trPr>
          <w:trHeight w:val="403"/>
        </w:trPr>
        <w:tc>
          <w:tcPr>
            <w:tcW w:w="7225" w:type="dxa"/>
            <w:shd w:val="clear" w:color="auto" w:fill="F2F2F2" w:themeFill="background1" w:themeFillShade="F2"/>
            <w:vAlign w:val="center"/>
          </w:tcPr>
          <w:p w14:paraId="12EC71F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13DE0D5F" w14:textId="28889B79" w:rsidR="00E45AB0" w:rsidRPr="004C3A0B" w:rsidRDefault="00264D4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8B39ECC"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2DDFD52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871B7EA" w14:textId="77777777" w:rsidTr="00354F34">
        <w:trPr>
          <w:trHeight w:val="439"/>
        </w:trPr>
        <w:tc>
          <w:tcPr>
            <w:tcW w:w="7225" w:type="dxa"/>
            <w:shd w:val="clear" w:color="auto" w:fill="F2F2F2" w:themeFill="background1" w:themeFillShade="F2"/>
            <w:vAlign w:val="center"/>
          </w:tcPr>
          <w:p w14:paraId="01B194F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4ACA61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E6BA7F4" w14:textId="5C90FD22" w:rsidR="00E45AB0" w:rsidRPr="004C3A0B" w:rsidRDefault="00264D4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3171AF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EA0466D" w14:textId="77777777" w:rsidTr="00354F34">
        <w:trPr>
          <w:trHeight w:val="403"/>
        </w:trPr>
        <w:tc>
          <w:tcPr>
            <w:tcW w:w="7225" w:type="dxa"/>
            <w:shd w:val="clear" w:color="auto" w:fill="F2F2F2" w:themeFill="background1" w:themeFillShade="F2"/>
            <w:vAlign w:val="center"/>
          </w:tcPr>
          <w:p w14:paraId="6DA96B7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78C9DC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88EBF22" w14:textId="15F0FACE" w:rsidR="00E45AB0" w:rsidRPr="004C3A0B" w:rsidRDefault="00264D4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7471FE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F906D63" w14:textId="77777777" w:rsidTr="00A83D75">
        <w:trPr>
          <w:trHeight w:val="403"/>
        </w:trPr>
        <w:tc>
          <w:tcPr>
            <w:tcW w:w="9889" w:type="dxa"/>
            <w:gridSpan w:val="4"/>
            <w:shd w:val="clear" w:color="auto" w:fill="F2F2F2" w:themeFill="background1" w:themeFillShade="F2"/>
            <w:vAlign w:val="center"/>
          </w:tcPr>
          <w:p w14:paraId="55BA851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CF75FB" w14:textId="77777777" w:rsidTr="00C70796">
        <w:trPr>
          <w:trHeight w:val="403"/>
        </w:trPr>
        <w:tc>
          <w:tcPr>
            <w:tcW w:w="9889" w:type="dxa"/>
            <w:gridSpan w:val="4"/>
            <w:vAlign w:val="center"/>
          </w:tcPr>
          <w:p w14:paraId="12C16B59" w14:textId="77777777" w:rsidR="003257BD" w:rsidRDefault="003257BD" w:rsidP="003257BD">
            <w:pPr>
              <w:rPr>
                <w:rFonts w:ascii="Arial" w:hAnsi="Arial" w:cs="Arial"/>
                <w:sz w:val="22"/>
                <w:szCs w:val="22"/>
              </w:rPr>
            </w:pPr>
          </w:p>
          <w:p w14:paraId="213FFCE4" w14:textId="2F20ACA7" w:rsidR="003257BD" w:rsidRDefault="00250689" w:rsidP="003257BD">
            <w:pPr>
              <w:rPr>
                <w:rFonts w:ascii="Arial" w:hAnsi="Arial" w:cs="Arial"/>
                <w:sz w:val="22"/>
                <w:szCs w:val="22"/>
              </w:rPr>
            </w:pPr>
            <w:r>
              <w:rPr>
                <w:rFonts w:ascii="Arial" w:hAnsi="Arial" w:cs="Arial"/>
                <w:sz w:val="22"/>
                <w:szCs w:val="22"/>
              </w:rPr>
              <w:t xml:space="preserve">The researchers </w:t>
            </w:r>
            <w:r w:rsidR="00305DFC">
              <w:rPr>
                <w:rFonts w:ascii="Arial" w:hAnsi="Arial" w:cs="Arial"/>
                <w:sz w:val="22"/>
                <w:szCs w:val="22"/>
              </w:rPr>
              <w:t xml:space="preserve">will use the </w:t>
            </w:r>
            <w:r w:rsidR="00901006">
              <w:rPr>
                <w:rFonts w:ascii="Arial" w:hAnsi="Arial" w:cs="Arial"/>
                <w:sz w:val="22"/>
                <w:szCs w:val="22"/>
              </w:rPr>
              <w:t xml:space="preserve">video recorder on their </w:t>
            </w:r>
            <w:r w:rsidR="006372A6">
              <w:rPr>
                <w:rFonts w:ascii="Arial" w:hAnsi="Arial" w:cs="Arial"/>
                <w:sz w:val="22"/>
                <w:szCs w:val="22"/>
              </w:rPr>
              <w:t>own mobile phone to record</w:t>
            </w:r>
            <w:r w:rsidR="005C7CB7">
              <w:rPr>
                <w:rFonts w:ascii="Arial" w:hAnsi="Arial" w:cs="Arial"/>
                <w:sz w:val="22"/>
                <w:szCs w:val="22"/>
              </w:rPr>
              <w:t xml:space="preserve"> observations</w:t>
            </w:r>
            <w:r w:rsidR="00305DFC">
              <w:rPr>
                <w:rFonts w:ascii="Arial" w:hAnsi="Arial" w:cs="Arial"/>
                <w:sz w:val="22"/>
                <w:szCs w:val="22"/>
              </w:rPr>
              <w:t>.</w:t>
            </w:r>
          </w:p>
          <w:p w14:paraId="52E98CDD" w14:textId="77777777" w:rsidR="005C7CB7" w:rsidRDefault="005C7CB7" w:rsidP="003257BD">
            <w:pPr>
              <w:rPr>
                <w:rFonts w:ascii="Arial" w:hAnsi="Arial" w:cs="Arial"/>
                <w:sz w:val="22"/>
                <w:szCs w:val="22"/>
              </w:rPr>
            </w:pPr>
          </w:p>
          <w:p w14:paraId="4F0B0519"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5EE1F9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B3E8BA5" w14:textId="77777777" w:rsidR="00065801" w:rsidRDefault="00065801">
      <w:pPr>
        <w:rPr>
          <w:rFonts w:ascii="Arial" w:hAnsi="Arial" w:cs="Arial"/>
          <w:b/>
          <w:sz w:val="22"/>
          <w:szCs w:val="22"/>
        </w:rPr>
      </w:pPr>
      <w:r>
        <w:rPr>
          <w:rFonts w:ascii="Arial" w:hAnsi="Arial" w:cs="Arial"/>
          <w:b/>
          <w:sz w:val="22"/>
          <w:szCs w:val="22"/>
        </w:rPr>
        <w:br w:type="page"/>
      </w:r>
    </w:p>
    <w:p w14:paraId="197FFDBA"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FE5B54B" w14:textId="77777777" w:rsidTr="00A83D75">
        <w:tc>
          <w:tcPr>
            <w:tcW w:w="9923" w:type="dxa"/>
            <w:gridSpan w:val="4"/>
            <w:tcBorders>
              <w:bottom w:val="single" w:sz="4" w:space="0" w:color="auto"/>
            </w:tcBorders>
            <w:shd w:val="clear" w:color="auto" w:fill="F2F2F2" w:themeFill="background1" w:themeFillShade="F2"/>
          </w:tcPr>
          <w:p w14:paraId="5E3598A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92EB8A1" w14:textId="77777777" w:rsidR="00B71FC2" w:rsidRDefault="00B71FC2" w:rsidP="00B71FC2"/>
          <w:p w14:paraId="206DD088"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D22CEE4" w14:textId="77777777" w:rsidTr="00354F34">
        <w:tc>
          <w:tcPr>
            <w:tcW w:w="8251" w:type="dxa"/>
            <w:gridSpan w:val="2"/>
            <w:vMerge w:val="restart"/>
            <w:shd w:val="clear" w:color="auto" w:fill="F2F2F2" w:themeFill="background1" w:themeFillShade="F2"/>
          </w:tcPr>
          <w:p w14:paraId="1A68C774"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0B87260"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F08A06B"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8FF1705" w14:textId="77777777" w:rsidR="00425DA7" w:rsidRPr="00FD519A" w:rsidRDefault="00EF15A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36A881C0" w14:textId="77777777" w:rsidTr="00354F34">
        <w:tc>
          <w:tcPr>
            <w:tcW w:w="8251" w:type="dxa"/>
            <w:gridSpan w:val="2"/>
            <w:vMerge/>
            <w:tcBorders>
              <w:bottom w:val="single" w:sz="4" w:space="0" w:color="auto"/>
            </w:tcBorders>
            <w:shd w:val="clear" w:color="auto" w:fill="F2F2F2" w:themeFill="background1" w:themeFillShade="F2"/>
          </w:tcPr>
          <w:p w14:paraId="7B67E3E1"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B9E33E2"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F395CC3" w14:textId="77777777" w:rsidR="00425DA7" w:rsidRDefault="00EF15A9"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54F34">
                  <w:rPr>
                    <w:rFonts w:ascii="MS Gothic" w:eastAsia="MS Gothic" w:hAnsi="MS Gothic" w:cs="Arial" w:hint="eastAsia"/>
                    <w:b w:val="0"/>
                    <w:bCs w:val="0"/>
                  </w:rPr>
                  <w:t>☐</w:t>
                </w:r>
              </w:sdtContent>
            </w:sdt>
          </w:p>
        </w:tc>
      </w:tr>
      <w:tr w:rsidR="00C86572" w:rsidRPr="004C3A0B" w14:paraId="23127D77" w14:textId="77777777" w:rsidTr="00A83D75">
        <w:tc>
          <w:tcPr>
            <w:tcW w:w="9923" w:type="dxa"/>
            <w:gridSpan w:val="4"/>
            <w:tcBorders>
              <w:bottom w:val="single" w:sz="4" w:space="0" w:color="auto"/>
            </w:tcBorders>
            <w:shd w:val="clear" w:color="auto" w:fill="F2F2F2" w:themeFill="background1" w:themeFillShade="F2"/>
          </w:tcPr>
          <w:p w14:paraId="79868594"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8BF6F0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2669CCE" w14:textId="77777777" w:rsidTr="00354F34">
        <w:tc>
          <w:tcPr>
            <w:tcW w:w="4849" w:type="dxa"/>
            <w:tcBorders>
              <w:top w:val="single" w:sz="4" w:space="0" w:color="auto"/>
              <w:bottom w:val="single" w:sz="4" w:space="0" w:color="auto"/>
            </w:tcBorders>
          </w:tcPr>
          <w:p w14:paraId="1763FAA0"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1928F09" w14:textId="5A9BCF9A" w:rsidR="003257BD" w:rsidRDefault="00A52E87" w:rsidP="003257BD">
            <w:pPr>
              <w:rPr>
                <w:rFonts w:ascii="Arial" w:hAnsi="Arial" w:cs="Arial"/>
                <w:sz w:val="22"/>
                <w:szCs w:val="22"/>
              </w:rPr>
            </w:pPr>
            <w:r>
              <w:rPr>
                <w:rFonts w:ascii="Arial" w:hAnsi="Arial" w:cs="Arial"/>
                <w:sz w:val="22"/>
                <w:szCs w:val="22"/>
              </w:rPr>
              <w:t>Playing outdoors always carries an element of risk of harm</w:t>
            </w:r>
          </w:p>
          <w:p w14:paraId="403C75C1" w14:textId="77777777" w:rsidR="00A52E87" w:rsidRDefault="00A52E87" w:rsidP="003257BD">
            <w:pPr>
              <w:rPr>
                <w:rFonts w:ascii="Arial" w:hAnsi="Arial" w:cs="Arial"/>
                <w:sz w:val="22"/>
                <w:szCs w:val="22"/>
              </w:rPr>
            </w:pPr>
          </w:p>
          <w:p w14:paraId="6B1B71EE" w14:textId="77777777" w:rsidR="002E7FEE" w:rsidRDefault="002E7FEE" w:rsidP="003257BD">
            <w:pPr>
              <w:rPr>
                <w:rFonts w:ascii="Arial" w:hAnsi="Arial" w:cs="Arial"/>
                <w:sz w:val="22"/>
                <w:szCs w:val="22"/>
              </w:rPr>
            </w:pPr>
          </w:p>
          <w:p w14:paraId="7B6F7292" w14:textId="2299388E" w:rsidR="00A52E87" w:rsidRDefault="00A52E87" w:rsidP="003257BD">
            <w:pPr>
              <w:rPr>
                <w:rFonts w:ascii="Arial" w:hAnsi="Arial" w:cs="Arial"/>
                <w:sz w:val="22"/>
                <w:szCs w:val="22"/>
              </w:rPr>
            </w:pPr>
            <w:r>
              <w:rPr>
                <w:rFonts w:ascii="Arial" w:hAnsi="Arial" w:cs="Arial"/>
                <w:sz w:val="22"/>
                <w:szCs w:val="22"/>
              </w:rPr>
              <w:t>To use non-intrusive research methods</w:t>
            </w:r>
          </w:p>
          <w:p w14:paraId="6C5A507D" w14:textId="5FCEAE77" w:rsidR="00A52E87" w:rsidRDefault="00A52E87" w:rsidP="003257BD">
            <w:pPr>
              <w:rPr>
                <w:rFonts w:ascii="Arial" w:hAnsi="Arial" w:cs="Arial"/>
                <w:sz w:val="22"/>
                <w:szCs w:val="22"/>
              </w:rPr>
            </w:pPr>
          </w:p>
          <w:p w14:paraId="59BAC835" w14:textId="77777777" w:rsidR="00C663A1" w:rsidRDefault="00C663A1" w:rsidP="003257BD">
            <w:pPr>
              <w:rPr>
                <w:rFonts w:ascii="Arial" w:hAnsi="Arial" w:cs="Arial"/>
                <w:sz w:val="22"/>
                <w:szCs w:val="22"/>
              </w:rPr>
            </w:pPr>
          </w:p>
          <w:p w14:paraId="1BF7AFE6" w14:textId="77777777" w:rsidR="00C663A1" w:rsidRDefault="00C663A1" w:rsidP="003257BD">
            <w:pPr>
              <w:rPr>
                <w:rFonts w:ascii="Arial" w:hAnsi="Arial" w:cs="Arial"/>
                <w:sz w:val="22"/>
                <w:szCs w:val="22"/>
              </w:rPr>
            </w:pPr>
          </w:p>
          <w:p w14:paraId="1CB9DE34" w14:textId="6ACB7076" w:rsidR="009A2380" w:rsidRDefault="009A2380" w:rsidP="003257BD">
            <w:pPr>
              <w:rPr>
                <w:rFonts w:ascii="Arial" w:hAnsi="Arial" w:cs="Arial"/>
                <w:sz w:val="22"/>
                <w:szCs w:val="22"/>
              </w:rPr>
            </w:pPr>
          </w:p>
          <w:p w14:paraId="19A646CC" w14:textId="1AF6B131" w:rsidR="0052418A" w:rsidRDefault="0052418A" w:rsidP="003257BD">
            <w:pPr>
              <w:rPr>
                <w:rFonts w:ascii="Arial" w:hAnsi="Arial" w:cs="Arial"/>
                <w:sz w:val="22"/>
                <w:szCs w:val="22"/>
              </w:rPr>
            </w:pPr>
          </w:p>
          <w:p w14:paraId="04F8574E" w14:textId="463A0F25" w:rsidR="0052418A" w:rsidRDefault="0052418A" w:rsidP="003257BD">
            <w:pPr>
              <w:rPr>
                <w:rFonts w:ascii="Arial" w:hAnsi="Arial" w:cs="Arial"/>
                <w:sz w:val="22"/>
                <w:szCs w:val="22"/>
              </w:rPr>
            </w:pPr>
          </w:p>
          <w:p w14:paraId="3C63E70B" w14:textId="5FA35A59" w:rsidR="0052418A" w:rsidRDefault="0052418A" w:rsidP="003257BD">
            <w:pPr>
              <w:rPr>
                <w:rFonts w:ascii="Arial" w:hAnsi="Arial" w:cs="Arial"/>
                <w:sz w:val="22"/>
                <w:szCs w:val="22"/>
              </w:rPr>
            </w:pPr>
          </w:p>
          <w:p w14:paraId="18CE01DE" w14:textId="322A6CF4" w:rsidR="0052418A" w:rsidRDefault="0052418A" w:rsidP="003257BD">
            <w:pPr>
              <w:rPr>
                <w:rFonts w:ascii="Arial" w:hAnsi="Arial" w:cs="Arial"/>
                <w:sz w:val="22"/>
                <w:szCs w:val="22"/>
              </w:rPr>
            </w:pPr>
          </w:p>
          <w:p w14:paraId="20A2952C" w14:textId="18418C3C" w:rsidR="0052418A" w:rsidRDefault="0052418A" w:rsidP="003257BD">
            <w:pPr>
              <w:rPr>
                <w:rFonts w:ascii="Arial" w:hAnsi="Arial" w:cs="Arial"/>
                <w:sz w:val="22"/>
                <w:szCs w:val="22"/>
              </w:rPr>
            </w:pPr>
          </w:p>
          <w:p w14:paraId="25AD85B5" w14:textId="77777777" w:rsidR="0052418A" w:rsidRDefault="0052418A" w:rsidP="003257BD">
            <w:pPr>
              <w:rPr>
                <w:rFonts w:ascii="Arial" w:hAnsi="Arial" w:cs="Arial"/>
                <w:sz w:val="22"/>
                <w:szCs w:val="22"/>
              </w:rPr>
            </w:pPr>
          </w:p>
          <w:p w14:paraId="660A50D3" w14:textId="77777777" w:rsidR="009A2380" w:rsidRDefault="009A2380" w:rsidP="003257BD">
            <w:pPr>
              <w:rPr>
                <w:rFonts w:ascii="Arial" w:hAnsi="Arial" w:cs="Arial"/>
                <w:sz w:val="22"/>
                <w:szCs w:val="22"/>
              </w:rPr>
            </w:pPr>
          </w:p>
          <w:p w14:paraId="1664297E" w14:textId="77777777" w:rsidR="0023672E" w:rsidRDefault="0023672E" w:rsidP="003257BD">
            <w:pPr>
              <w:rPr>
                <w:rFonts w:ascii="Arial" w:hAnsi="Arial" w:cs="Arial"/>
                <w:sz w:val="22"/>
                <w:szCs w:val="22"/>
              </w:rPr>
            </w:pPr>
          </w:p>
          <w:p w14:paraId="1707EA2B" w14:textId="20A5DEE1" w:rsidR="00A52E87" w:rsidRDefault="00A52E87" w:rsidP="003257BD">
            <w:pPr>
              <w:rPr>
                <w:rFonts w:ascii="Arial" w:hAnsi="Arial" w:cs="Arial"/>
                <w:sz w:val="22"/>
                <w:szCs w:val="22"/>
              </w:rPr>
            </w:pPr>
            <w:r>
              <w:rPr>
                <w:rFonts w:ascii="Arial" w:hAnsi="Arial" w:cs="Arial"/>
                <w:sz w:val="22"/>
                <w:szCs w:val="22"/>
              </w:rPr>
              <w:t>Emotional distress</w:t>
            </w:r>
          </w:p>
          <w:p w14:paraId="109F7258" w14:textId="77777777" w:rsidR="0096256E" w:rsidRDefault="0096256E" w:rsidP="003257BD">
            <w:pPr>
              <w:rPr>
                <w:rFonts w:ascii="Arial" w:hAnsi="Arial" w:cs="Arial"/>
                <w:sz w:val="22"/>
                <w:szCs w:val="22"/>
              </w:rPr>
            </w:pPr>
          </w:p>
          <w:p w14:paraId="665DCD7B" w14:textId="77777777" w:rsidR="0096256E" w:rsidRDefault="0096256E" w:rsidP="0096256E">
            <w:pPr>
              <w:rPr>
                <w:rFonts w:ascii="Arial" w:hAnsi="Arial" w:cs="Arial"/>
                <w:sz w:val="22"/>
                <w:szCs w:val="22"/>
              </w:rPr>
            </w:pPr>
          </w:p>
          <w:p w14:paraId="36CC48A4" w14:textId="77777777" w:rsidR="006473B1" w:rsidRDefault="006473B1" w:rsidP="0096256E">
            <w:pPr>
              <w:rPr>
                <w:rFonts w:ascii="Arial" w:hAnsi="Arial" w:cs="Arial"/>
                <w:sz w:val="22"/>
                <w:szCs w:val="22"/>
              </w:rPr>
            </w:pPr>
          </w:p>
          <w:p w14:paraId="783DC173" w14:textId="77777777" w:rsidR="009D0CD5" w:rsidRDefault="009D0CD5" w:rsidP="0096256E">
            <w:pPr>
              <w:rPr>
                <w:rFonts w:ascii="Arial" w:hAnsi="Arial" w:cs="Arial"/>
                <w:sz w:val="22"/>
                <w:szCs w:val="22"/>
              </w:rPr>
            </w:pPr>
          </w:p>
          <w:p w14:paraId="71FD5A83" w14:textId="77777777" w:rsidR="009D0CD5" w:rsidRDefault="009D0CD5" w:rsidP="0096256E">
            <w:pPr>
              <w:rPr>
                <w:rFonts w:ascii="Arial" w:hAnsi="Arial" w:cs="Arial"/>
                <w:sz w:val="22"/>
                <w:szCs w:val="22"/>
              </w:rPr>
            </w:pPr>
          </w:p>
          <w:p w14:paraId="4742B0A2" w14:textId="77777777" w:rsidR="0023672E" w:rsidRDefault="0023672E" w:rsidP="0096256E">
            <w:pPr>
              <w:rPr>
                <w:rFonts w:ascii="Arial" w:hAnsi="Arial" w:cs="Arial"/>
                <w:sz w:val="22"/>
                <w:szCs w:val="22"/>
              </w:rPr>
            </w:pPr>
          </w:p>
          <w:p w14:paraId="4037274F" w14:textId="77777777" w:rsidR="00377D5A" w:rsidRDefault="00377D5A" w:rsidP="0096256E">
            <w:pPr>
              <w:rPr>
                <w:rFonts w:ascii="Arial" w:hAnsi="Arial" w:cs="Arial"/>
                <w:sz w:val="22"/>
                <w:szCs w:val="22"/>
              </w:rPr>
            </w:pPr>
          </w:p>
          <w:p w14:paraId="3F9361E5" w14:textId="3959AC63" w:rsidR="0096256E" w:rsidRDefault="0096256E" w:rsidP="0096256E">
            <w:pPr>
              <w:rPr>
                <w:rFonts w:ascii="Arial" w:hAnsi="Arial" w:cs="Arial"/>
                <w:sz w:val="22"/>
                <w:szCs w:val="22"/>
              </w:rPr>
            </w:pPr>
            <w:r>
              <w:rPr>
                <w:rFonts w:ascii="Arial" w:hAnsi="Arial" w:cs="Arial"/>
                <w:sz w:val="22"/>
                <w:szCs w:val="22"/>
              </w:rPr>
              <w:t>Not understanding voluntary informed consent</w:t>
            </w:r>
          </w:p>
          <w:p w14:paraId="1E862DFA" w14:textId="77777777" w:rsidR="003257BD" w:rsidRDefault="003257BD" w:rsidP="003257BD">
            <w:pPr>
              <w:rPr>
                <w:rFonts w:ascii="Arial" w:hAnsi="Arial" w:cs="Arial"/>
                <w:sz w:val="22"/>
                <w:szCs w:val="22"/>
              </w:rPr>
            </w:pPr>
          </w:p>
          <w:p w14:paraId="1C9EA444" w14:textId="212FECD8" w:rsidR="003257BD" w:rsidRDefault="003257BD" w:rsidP="003257BD">
            <w:pPr>
              <w:rPr>
                <w:rFonts w:ascii="Arial" w:hAnsi="Arial" w:cs="Arial"/>
                <w:sz w:val="22"/>
                <w:szCs w:val="22"/>
              </w:rPr>
            </w:pPr>
          </w:p>
          <w:p w14:paraId="469DD54A" w14:textId="300C41EA" w:rsidR="00CC5366" w:rsidRDefault="00CC5366" w:rsidP="003257BD">
            <w:pPr>
              <w:rPr>
                <w:rFonts w:ascii="Arial" w:hAnsi="Arial" w:cs="Arial"/>
                <w:sz w:val="22"/>
                <w:szCs w:val="22"/>
              </w:rPr>
            </w:pPr>
          </w:p>
          <w:p w14:paraId="6149732A" w14:textId="59D40532" w:rsidR="00CC5366" w:rsidRDefault="00CC5366" w:rsidP="003257BD">
            <w:pPr>
              <w:rPr>
                <w:rFonts w:ascii="Arial" w:hAnsi="Arial" w:cs="Arial"/>
                <w:sz w:val="22"/>
                <w:szCs w:val="22"/>
              </w:rPr>
            </w:pPr>
          </w:p>
          <w:p w14:paraId="35D8416E" w14:textId="4452F2E0" w:rsidR="00CC5366" w:rsidRDefault="00CC5366" w:rsidP="003257BD">
            <w:pPr>
              <w:rPr>
                <w:rFonts w:ascii="Arial" w:hAnsi="Arial" w:cs="Arial"/>
                <w:sz w:val="22"/>
                <w:szCs w:val="22"/>
              </w:rPr>
            </w:pPr>
          </w:p>
          <w:p w14:paraId="3D3C5404" w14:textId="4E6FF2B9" w:rsidR="00CC5366" w:rsidRDefault="00CC5366" w:rsidP="003257BD">
            <w:pPr>
              <w:rPr>
                <w:rFonts w:ascii="Arial" w:hAnsi="Arial" w:cs="Arial"/>
                <w:sz w:val="22"/>
                <w:szCs w:val="22"/>
              </w:rPr>
            </w:pPr>
          </w:p>
          <w:p w14:paraId="61FB16EA" w14:textId="77777777" w:rsidR="00CC5366" w:rsidRDefault="00CC5366" w:rsidP="003257BD">
            <w:pPr>
              <w:rPr>
                <w:rFonts w:ascii="Arial" w:hAnsi="Arial" w:cs="Arial"/>
                <w:sz w:val="22"/>
                <w:szCs w:val="22"/>
              </w:rPr>
            </w:pPr>
          </w:p>
          <w:p w14:paraId="692024B1" w14:textId="77777777" w:rsidR="00F222E0" w:rsidRDefault="00F222E0" w:rsidP="003257BD">
            <w:pPr>
              <w:rPr>
                <w:rFonts w:ascii="Arial" w:hAnsi="Arial" w:cs="Arial"/>
                <w:sz w:val="22"/>
                <w:szCs w:val="22"/>
              </w:rPr>
            </w:pPr>
          </w:p>
          <w:p w14:paraId="32BD21BB" w14:textId="768D7AA5" w:rsidR="006E1AB0" w:rsidRDefault="006E1AB0" w:rsidP="003257BD">
            <w:pPr>
              <w:rPr>
                <w:rFonts w:ascii="Arial" w:hAnsi="Arial" w:cs="Arial"/>
                <w:sz w:val="22"/>
                <w:szCs w:val="22"/>
              </w:rPr>
            </w:pPr>
          </w:p>
          <w:p w14:paraId="1D11169C" w14:textId="77777777" w:rsidR="006E1AB0" w:rsidRDefault="006E1AB0" w:rsidP="003257BD">
            <w:pPr>
              <w:rPr>
                <w:rFonts w:ascii="Arial" w:hAnsi="Arial" w:cs="Arial"/>
                <w:sz w:val="22"/>
                <w:szCs w:val="22"/>
              </w:rPr>
            </w:pPr>
          </w:p>
          <w:p w14:paraId="4AF9BDBB" w14:textId="77777777" w:rsidR="007133E0" w:rsidRDefault="007133E0" w:rsidP="003257BD">
            <w:pPr>
              <w:rPr>
                <w:rFonts w:ascii="Arial" w:hAnsi="Arial" w:cs="Arial"/>
                <w:sz w:val="22"/>
                <w:szCs w:val="22"/>
              </w:rPr>
            </w:pPr>
          </w:p>
          <w:p w14:paraId="4CD2B90E" w14:textId="77777777" w:rsidR="007133E0" w:rsidRDefault="007133E0" w:rsidP="003257BD">
            <w:pPr>
              <w:rPr>
                <w:rFonts w:ascii="Arial" w:hAnsi="Arial" w:cs="Arial"/>
                <w:sz w:val="22"/>
                <w:szCs w:val="22"/>
              </w:rPr>
            </w:pPr>
          </w:p>
          <w:p w14:paraId="40D1D722" w14:textId="69F0900A" w:rsidR="0091307C" w:rsidRDefault="006E1AB0" w:rsidP="003257BD">
            <w:pPr>
              <w:rPr>
                <w:rFonts w:ascii="Arial" w:hAnsi="Arial" w:cs="Arial"/>
                <w:sz w:val="22"/>
                <w:szCs w:val="22"/>
              </w:rPr>
            </w:pPr>
            <w:r>
              <w:rPr>
                <w:rFonts w:ascii="Arial" w:hAnsi="Arial" w:cs="Arial"/>
                <w:sz w:val="22"/>
                <w:szCs w:val="22"/>
              </w:rPr>
              <w:t>I</w:t>
            </w:r>
            <w:r w:rsidR="00CC5366">
              <w:rPr>
                <w:rFonts w:ascii="Arial" w:hAnsi="Arial" w:cs="Arial"/>
                <w:sz w:val="22"/>
                <w:szCs w:val="22"/>
              </w:rPr>
              <w:t>nterview questions and questionnaires may cause offence</w:t>
            </w:r>
          </w:p>
          <w:p w14:paraId="55E4CCBF" w14:textId="77777777" w:rsidR="0091307C" w:rsidRDefault="0091307C" w:rsidP="003257BD">
            <w:pPr>
              <w:rPr>
                <w:rFonts w:ascii="Arial" w:hAnsi="Arial" w:cs="Arial"/>
                <w:sz w:val="22"/>
                <w:szCs w:val="22"/>
              </w:rPr>
            </w:pPr>
          </w:p>
          <w:p w14:paraId="300667A0" w14:textId="77777777" w:rsidR="0091307C" w:rsidRDefault="0091307C" w:rsidP="003257BD">
            <w:pPr>
              <w:rPr>
                <w:rFonts w:ascii="Arial" w:hAnsi="Arial" w:cs="Arial"/>
                <w:sz w:val="22"/>
                <w:szCs w:val="22"/>
              </w:rPr>
            </w:pPr>
          </w:p>
          <w:p w14:paraId="326D0FA7" w14:textId="77777777" w:rsidR="0091307C" w:rsidRDefault="0091307C" w:rsidP="003257BD">
            <w:pPr>
              <w:rPr>
                <w:rFonts w:ascii="Arial" w:hAnsi="Arial" w:cs="Arial"/>
                <w:sz w:val="22"/>
                <w:szCs w:val="22"/>
              </w:rPr>
            </w:pPr>
          </w:p>
          <w:p w14:paraId="604FE802" w14:textId="77777777" w:rsidR="0091307C" w:rsidRDefault="0091307C" w:rsidP="003257BD">
            <w:pPr>
              <w:rPr>
                <w:rFonts w:ascii="Arial" w:hAnsi="Arial" w:cs="Arial"/>
                <w:sz w:val="22"/>
                <w:szCs w:val="22"/>
              </w:rPr>
            </w:pPr>
          </w:p>
          <w:p w14:paraId="18268BBA" w14:textId="77777777" w:rsidR="0091307C" w:rsidRDefault="0091307C" w:rsidP="003257BD">
            <w:pPr>
              <w:rPr>
                <w:rFonts w:ascii="Arial" w:hAnsi="Arial" w:cs="Arial"/>
                <w:sz w:val="22"/>
                <w:szCs w:val="22"/>
              </w:rPr>
            </w:pPr>
          </w:p>
          <w:p w14:paraId="2DF034E8" w14:textId="77777777" w:rsidR="006E1AB0" w:rsidRDefault="006E1AB0" w:rsidP="00F71293">
            <w:pPr>
              <w:rPr>
                <w:rFonts w:ascii="Arial" w:hAnsi="Arial" w:cs="Arial"/>
                <w:sz w:val="22"/>
                <w:szCs w:val="22"/>
              </w:rPr>
            </w:pPr>
          </w:p>
          <w:p w14:paraId="3E61CCDE" w14:textId="77777777" w:rsidR="006E1AB0" w:rsidRDefault="006E1AB0" w:rsidP="00F71293">
            <w:pPr>
              <w:rPr>
                <w:rFonts w:ascii="Arial" w:hAnsi="Arial" w:cs="Arial"/>
                <w:sz w:val="22"/>
                <w:szCs w:val="22"/>
              </w:rPr>
            </w:pPr>
          </w:p>
          <w:p w14:paraId="36D91226" w14:textId="77777777" w:rsidR="006E1AB0" w:rsidRDefault="006E1AB0" w:rsidP="00F71293">
            <w:pPr>
              <w:rPr>
                <w:rFonts w:ascii="Arial" w:hAnsi="Arial" w:cs="Arial"/>
                <w:sz w:val="22"/>
                <w:szCs w:val="22"/>
              </w:rPr>
            </w:pPr>
          </w:p>
          <w:p w14:paraId="209BD88C" w14:textId="409A1F16" w:rsidR="00F71293" w:rsidRDefault="00014D70" w:rsidP="00F71293">
            <w:pPr>
              <w:rPr>
                <w:rFonts w:ascii="Arial" w:hAnsi="Arial" w:cs="Arial"/>
                <w:sz w:val="22"/>
                <w:szCs w:val="22"/>
              </w:rPr>
            </w:pPr>
            <w:r>
              <w:rPr>
                <w:rFonts w:ascii="Arial" w:hAnsi="Arial" w:cs="Arial"/>
                <w:sz w:val="22"/>
                <w:szCs w:val="22"/>
              </w:rPr>
              <w:t>The researcher may see or hear of harmful behaviour to participants</w:t>
            </w:r>
            <w:r w:rsidR="00F71293">
              <w:rPr>
                <w:rFonts w:ascii="Arial" w:hAnsi="Arial" w:cs="Arial"/>
                <w:sz w:val="22"/>
                <w:szCs w:val="22"/>
              </w:rPr>
              <w:t xml:space="preserve"> or others, they may need to consider disclosure</w:t>
            </w:r>
            <w:r w:rsidR="00620ACF">
              <w:rPr>
                <w:rFonts w:ascii="Arial" w:hAnsi="Arial" w:cs="Arial"/>
                <w:sz w:val="22"/>
                <w:szCs w:val="22"/>
              </w:rPr>
              <w:t xml:space="preserve"> (BERA 2018, </w:t>
            </w:r>
            <w:r w:rsidR="00577B7A">
              <w:rPr>
                <w:rFonts w:ascii="Arial" w:hAnsi="Arial" w:cs="Arial"/>
                <w:sz w:val="22"/>
                <w:szCs w:val="22"/>
              </w:rPr>
              <w:t>p. 25).</w:t>
            </w:r>
          </w:p>
          <w:p w14:paraId="0D109362" w14:textId="37F3D76A" w:rsidR="00AD5E63" w:rsidRPr="004C3A0B" w:rsidRDefault="003257BD" w:rsidP="00F71293">
            <w:pPr>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FF2BF7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2EA7054E" w14:textId="0DFB21FA" w:rsidR="003257BD" w:rsidRDefault="00A52E87" w:rsidP="003257BD">
            <w:pPr>
              <w:rPr>
                <w:rFonts w:ascii="Arial" w:hAnsi="Arial" w:cs="Arial"/>
                <w:sz w:val="22"/>
                <w:szCs w:val="22"/>
              </w:rPr>
            </w:pPr>
            <w:r>
              <w:rPr>
                <w:rFonts w:ascii="Arial" w:hAnsi="Arial" w:cs="Arial"/>
                <w:sz w:val="22"/>
                <w:szCs w:val="22"/>
              </w:rPr>
              <w:t>Carrying out a risk assessment and following the settings policies and procedures should reduce that risk</w:t>
            </w:r>
            <w:r w:rsidR="00921183">
              <w:rPr>
                <w:rFonts w:ascii="Arial" w:hAnsi="Arial" w:cs="Arial"/>
                <w:sz w:val="22"/>
                <w:szCs w:val="22"/>
              </w:rPr>
              <w:t xml:space="preserve"> (BERA, 2018; ERIC, no date)</w:t>
            </w:r>
            <w:r>
              <w:rPr>
                <w:rFonts w:ascii="Arial" w:hAnsi="Arial" w:cs="Arial"/>
                <w:sz w:val="22"/>
                <w:szCs w:val="22"/>
              </w:rPr>
              <w:t>.</w:t>
            </w:r>
          </w:p>
          <w:p w14:paraId="5CDDFF8A" w14:textId="77777777" w:rsidR="002E7FEE" w:rsidRDefault="002E7FEE" w:rsidP="003257BD">
            <w:pPr>
              <w:rPr>
                <w:rFonts w:ascii="Arial" w:hAnsi="Arial" w:cs="Arial"/>
                <w:sz w:val="22"/>
                <w:szCs w:val="22"/>
              </w:rPr>
            </w:pPr>
          </w:p>
          <w:p w14:paraId="43EF0F1E" w14:textId="2457A486" w:rsidR="00414082" w:rsidRDefault="0096256E" w:rsidP="003257BD">
            <w:pPr>
              <w:rPr>
                <w:rFonts w:ascii="Arial" w:hAnsi="Arial" w:cs="Arial"/>
                <w:sz w:val="22"/>
                <w:szCs w:val="22"/>
              </w:rPr>
            </w:pPr>
            <w:r>
              <w:rPr>
                <w:rFonts w:ascii="Arial" w:hAnsi="Arial" w:cs="Arial"/>
                <w:sz w:val="22"/>
                <w:szCs w:val="22"/>
              </w:rPr>
              <w:t xml:space="preserve">Camera will be set up </w:t>
            </w:r>
            <w:r w:rsidR="00F962C8">
              <w:rPr>
                <w:rFonts w:ascii="Arial" w:hAnsi="Arial" w:cs="Arial"/>
                <w:sz w:val="22"/>
                <w:szCs w:val="22"/>
              </w:rPr>
              <w:t>on a stand</w:t>
            </w:r>
            <w:r w:rsidR="00965332">
              <w:rPr>
                <w:rFonts w:ascii="Arial" w:hAnsi="Arial" w:cs="Arial"/>
                <w:sz w:val="22"/>
                <w:szCs w:val="22"/>
              </w:rPr>
              <w:t xml:space="preserve"> </w:t>
            </w:r>
            <w:r>
              <w:rPr>
                <w:rFonts w:ascii="Arial" w:hAnsi="Arial" w:cs="Arial"/>
                <w:sz w:val="22"/>
                <w:szCs w:val="22"/>
              </w:rPr>
              <w:t xml:space="preserve">in the corner </w:t>
            </w:r>
            <w:r w:rsidR="00965332">
              <w:rPr>
                <w:rFonts w:ascii="Arial" w:hAnsi="Arial" w:cs="Arial"/>
                <w:sz w:val="22"/>
                <w:szCs w:val="22"/>
              </w:rPr>
              <w:t xml:space="preserve">with </w:t>
            </w:r>
            <w:r w:rsidR="00507D52">
              <w:rPr>
                <w:rFonts w:ascii="Arial" w:hAnsi="Arial" w:cs="Arial"/>
                <w:sz w:val="22"/>
                <w:szCs w:val="22"/>
              </w:rPr>
              <w:t xml:space="preserve">a </w:t>
            </w:r>
            <w:r w:rsidR="00965332">
              <w:rPr>
                <w:rFonts w:ascii="Arial" w:hAnsi="Arial" w:cs="Arial"/>
                <w:sz w:val="22"/>
                <w:szCs w:val="22"/>
              </w:rPr>
              <w:t>view of the are</w:t>
            </w:r>
            <w:r w:rsidR="009A2380">
              <w:rPr>
                <w:rFonts w:ascii="Arial" w:hAnsi="Arial" w:cs="Arial"/>
                <w:sz w:val="22"/>
                <w:szCs w:val="22"/>
              </w:rPr>
              <w:t>a where</w:t>
            </w:r>
            <w:r w:rsidR="00965332">
              <w:rPr>
                <w:rFonts w:ascii="Arial" w:hAnsi="Arial" w:cs="Arial"/>
                <w:sz w:val="22"/>
                <w:szCs w:val="22"/>
              </w:rPr>
              <w:t xml:space="preserve"> the children will be playing. </w:t>
            </w:r>
            <w:r w:rsidR="00507D52">
              <w:rPr>
                <w:rFonts w:ascii="Arial" w:hAnsi="Arial" w:cs="Arial"/>
                <w:sz w:val="22"/>
                <w:szCs w:val="22"/>
              </w:rPr>
              <w:t>T</w:t>
            </w:r>
            <w:r w:rsidR="00965332">
              <w:rPr>
                <w:rFonts w:ascii="Arial" w:hAnsi="Arial" w:cs="Arial"/>
                <w:sz w:val="22"/>
                <w:szCs w:val="22"/>
              </w:rPr>
              <w:t>he</w:t>
            </w:r>
            <w:r>
              <w:rPr>
                <w:rFonts w:ascii="Arial" w:hAnsi="Arial" w:cs="Arial"/>
                <w:sz w:val="22"/>
                <w:szCs w:val="22"/>
              </w:rPr>
              <w:t xml:space="preserve"> children will be shown where it is and how it works. They will be shown the recording after each session</w:t>
            </w:r>
            <w:r w:rsidR="00B929F4">
              <w:rPr>
                <w:rFonts w:ascii="Arial" w:hAnsi="Arial" w:cs="Arial"/>
                <w:sz w:val="22"/>
                <w:szCs w:val="22"/>
              </w:rPr>
              <w:t xml:space="preserve"> (</w:t>
            </w:r>
            <w:r w:rsidR="009E7967">
              <w:rPr>
                <w:rFonts w:ascii="Arial" w:hAnsi="Arial" w:cs="Arial"/>
                <w:sz w:val="22"/>
                <w:szCs w:val="22"/>
              </w:rPr>
              <w:t>ERIC, no date AND BERA, 2018</w:t>
            </w:r>
            <w:r w:rsidR="00E95AA6">
              <w:rPr>
                <w:rFonts w:ascii="Arial" w:hAnsi="Arial" w:cs="Arial"/>
                <w:sz w:val="22"/>
                <w:szCs w:val="22"/>
              </w:rPr>
              <w:t>, p</w:t>
            </w:r>
            <w:r w:rsidR="00441101">
              <w:rPr>
                <w:rFonts w:ascii="Arial" w:hAnsi="Arial" w:cs="Arial"/>
                <w:sz w:val="22"/>
                <w:szCs w:val="22"/>
              </w:rPr>
              <w:t>p</w:t>
            </w:r>
            <w:r w:rsidR="00E95AA6">
              <w:rPr>
                <w:rFonts w:ascii="Arial" w:hAnsi="Arial" w:cs="Arial"/>
                <w:sz w:val="22"/>
                <w:szCs w:val="22"/>
              </w:rPr>
              <w:t xml:space="preserve">. </w:t>
            </w:r>
            <w:r w:rsidR="00BE5DD0">
              <w:rPr>
                <w:rFonts w:ascii="Arial" w:hAnsi="Arial" w:cs="Arial"/>
                <w:sz w:val="22"/>
                <w:szCs w:val="22"/>
              </w:rPr>
              <w:t>6</w:t>
            </w:r>
            <w:r w:rsidR="00F01504">
              <w:rPr>
                <w:rFonts w:ascii="Arial" w:hAnsi="Arial" w:cs="Arial"/>
                <w:sz w:val="22"/>
                <w:szCs w:val="22"/>
              </w:rPr>
              <w:t xml:space="preserve">, </w:t>
            </w:r>
            <w:r w:rsidR="00BE5DD0">
              <w:rPr>
                <w:rFonts w:ascii="Arial" w:hAnsi="Arial" w:cs="Arial"/>
                <w:sz w:val="22"/>
                <w:szCs w:val="22"/>
              </w:rPr>
              <w:t>8</w:t>
            </w:r>
            <w:r w:rsidR="00F01504">
              <w:rPr>
                <w:rFonts w:ascii="Arial" w:hAnsi="Arial" w:cs="Arial"/>
                <w:sz w:val="22"/>
                <w:szCs w:val="22"/>
              </w:rPr>
              <w:t xml:space="preserve"> and 19</w:t>
            </w:r>
            <w:r w:rsidR="009E7967">
              <w:rPr>
                <w:rFonts w:ascii="Arial" w:hAnsi="Arial" w:cs="Arial"/>
                <w:sz w:val="22"/>
                <w:szCs w:val="22"/>
              </w:rPr>
              <w:t>)</w:t>
            </w:r>
            <w:r>
              <w:rPr>
                <w:rFonts w:ascii="Arial" w:hAnsi="Arial" w:cs="Arial"/>
                <w:sz w:val="22"/>
                <w:szCs w:val="22"/>
              </w:rPr>
              <w:t xml:space="preserve">. </w:t>
            </w:r>
          </w:p>
          <w:p w14:paraId="08882369" w14:textId="5278E29F" w:rsidR="00C663A1" w:rsidRDefault="008A75DC" w:rsidP="003257BD">
            <w:pPr>
              <w:rPr>
                <w:rFonts w:ascii="Arial" w:hAnsi="Arial" w:cs="Arial"/>
                <w:sz w:val="22"/>
                <w:szCs w:val="22"/>
              </w:rPr>
            </w:pPr>
            <w:r>
              <w:rPr>
                <w:rFonts w:ascii="Arial" w:hAnsi="Arial" w:cs="Arial"/>
                <w:sz w:val="22"/>
                <w:szCs w:val="22"/>
              </w:rPr>
              <w:t xml:space="preserve">Building a relationship with the participants </w:t>
            </w:r>
            <w:r w:rsidR="00E56284">
              <w:rPr>
                <w:rFonts w:ascii="Arial" w:hAnsi="Arial" w:cs="Arial"/>
                <w:sz w:val="22"/>
                <w:szCs w:val="22"/>
              </w:rPr>
              <w:t xml:space="preserve">and </w:t>
            </w:r>
            <w:r w:rsidR="00802882">
              <w:rPr>
                <w:rFonts w:ascii="Arial" w:hAnsi="Arial" w:cs="Arial"/>
                <w:sz w:val="22"/>
                <w:szCs w:val="22"/>
              </w:rPr>
              <w:t>reassuring</w:t>
            </w:r>
            <w:r w:rsidR="00E56284">
              <w:rPr>
                <w:rFonts w:ascii="Arial" w:hAnsi="Arial" w:cs="Arial"/>
                <w:sz w:val="22"/>
                <w:szCs w:val="22"/>
              </w:rPr>
              <w:t xml:space="preserve"> them of confidentiality and right to withdraw consent</w:t>
            </w:r>
            <w:r w:rsidR="00E42056">
              <w:rPr>
                <w:rFonts w:ascii="Arial" w:hAnsi="Arial" w:cs="Arial"/>
                <w:sz w:val="22"/>
                <w:szCs w:val="22"/>
              </w:rPr>
              <w:t xml:space="preserve"> should help the interview</w:t>
            </w:r>
            <w:r w:rsidR="0052418A">
              <w:rPr>
                <w:rFonts w:ascii="Arial" w:hAnsi="Arial" w:cs="Arial"/>
                <w:sz w:val="22"/>
                <w:szCs w:val="22"/>
              </w:rPr>
              <w:t>ees, children</w:t>
            </w:r>
            <w:r w:rsidR="00E42056">
              <w:rPr>
                <w:rFonts w:ascii="Arial" w:hAnsi="Arial" w:cs="Arial"/>
                <w:sz w:val="22"/>
                <w:szCs w:val="22"/>
              </w:rPr>
              <w:t xml:space="preserve"> and </w:t>
            </w:r>
            <w:r w:rsidR="0052418A">
              <w:rPr>
                <w:rFonts w:ascii="Arial" w:hAnsi="Arial" w:cs="Arial"/>
                <w:sz w:val="22"/>
                <w:szCs w:val="22"/>
              </w:rPr>
              <w:t xml:space="preserve">participants of </w:t>
            </w:r>
            <w:r w:rsidR="00E42056">
              <w:rPr>
                <w:rFonts w:ascii="Arial" w:hAnsi="Arial" w:cs="Arial"/>
                <w:sz w:val="22"/>
                <w:szCs w:val="22"/>
              </w:rPr>
              <w:t>questionnaire</w:t>
            </w:r>
            <w:r w:rsidR="00414082">
              <w:rPr>
                <w:rFonts w:ascii="Arial" w:hAnsi="Arial" w:cs="Arial"/>
                <w:sz w:val="22"/>
                <w:szCs w:val="22"/>
              </w:rPr>
              <w:t>s feel less intruded upon</w:t>
            </w:r>
            <w:r w:rsidR="002F4918">
              <w:rPr>
                <w:rFonts w:ascii="Arial" w:hAnsi="Arial" w:cs="Arial"/>
                <w:sz w:val="22"/>
                <w:szCs w:val="22"/>
              </w:rPr>
              <w:t xml:space="preserve"> (ERIC, no date and BERA, 2018, p</w:t>
            </w:r>
            <w:r w:rsidR="00701925">
              <w:rPr>
                <w:rFonts w:ascii="Arial" w:hAnsi="Arial" w:cs="Arial"/>
                <w:sz w:val="22"/>
                <w:szCs w:val="22"/>
              </w:rPr>
              <w:t>p</w:t>
            </w:r>
            <w:r w:rsidR="00802882">
              <w:rPr>
                <w:rFonts w:ascii="Arial" w:hAnsi="Arial" w:cs="Arial"/>
                <w:sz w:val="22"/>
                <w:szCs w:val="22"/>
              </w:rPr>
              <w:t>.</w:t>
            </w:r>
            <w:r w:rsidR="00BE5DD0">
              <w:rPr>
                <w:rFonts w:ascii="Arial" w:hAnsi="Arial" w:cs="Arial"/>
                <w:sz w:val="22"/>
                <w:szCs w:val="22"/>
              </w:rPr>
              <w:t xml:space="preserve"> </w:t>
            </w:r>
            <w:r w:rsidR="00701925">
              <w:rPr>
                <w:rFonts w:ascii="Arial" w:hAnsi="Arial" w:cs="Arial"/>
                <w:sz w:val="22"/>
                <w:szCs w:val="22"/>
              </w:rPr>
              <w:t xml:space="preserve">15, 18 and </w:t>
            </w:r>
            <w:r w:rsidR="00BE5DD0">
              <w:rPr>
                <w:rFonts w:ascii="Arial" w:hAnsi="Arial" w:cs="Arial"/>
                <w:sz w:val="22"/>
                <w:szCs w:val="22"/>
              </w:rPr>
              <w:t>19</w:t>
            </w:r>
            <w:r w:rsidR="00701925">
              <w:rPr>
                <w:rFonts w:ascii="Arial" w:hAnsi="Arial" w:cs="Arial"/>
                <w:sz w:val="22"/>
                <w:szCs w:val="22"/>
              </w:rPr>
              <w:t>).</w:t>
            </w:r>
          </w:p>
          <w:p w14:paraId="7DFB3B73" w14:textId="77777777" w:rsidR="00C663A1" w:rsidRDefault="00C663A1" w:rsidP="003257BD">
            <w:pPr>
              <w:rPr>
                <w:rFonts w:ascii="Arial" w:hAnsi="Arial" w:cs="Arial"/>
                <w:sz w:val="22"/>
                <w:szCs w:val="22"/>
              </w:rPr>
            </w:pPr>
          </w:p>
          <w:p w14:paraId="58833E1A" w14:textId="2AFDAFC9" w:rsidR="003257BD" w:rsidRDefault="0096256E" w:rsidP="003257BD">
            <w:pPr>
              <w:rPr>
                <w:rFonts w:ascii="Arial" w:hAnsi="Arial" w:cs="Arial"/>
                <w:sz w:val="22"/>
                <w:szCs w:val="22"/>
              </w:rPr>
            </w:pPr>
            <w:r>
              <w:rPr>
                <w:rFonts w:ascii="Arial" w:hAnsi="Arial" w:cs="Arial"/>
                <w:sz w:val="22"/>
                <w:szCs w:val="22"/>
              </w:rPr>
              <w:t>If the</w:t>
            </w:r>
            <w:r w:rsidR="009A2380">
              <w:rPr>
                <w:rFonts w:ascii="Arial" w:hAnsi="Arial" w:cs="Arial"/>
                <w:sz w:val="22"/>
                <w:szCs w:val="22"/>
              </w:rPr>
              <w:t xml:space="preserve"> children/ child</w:t>
            </w:r>
            <w:r>
              <w:rPr>
                <w:rFonts w:ascii="Arial" w:hAnsi="Arial" w:cs="Arial"/>
                <w:sz w:val="22"/>
                <w:szCs w:val="22"/>
              </w:rPr>
              <w:t xml:space="preserve"> show signs of distress such as trying to hide from the camera</w:t>
            </w:r>
            <w:r w:rsidR="00BC6282">
              <w:rPr>
                <w:rFonts w:ascii="Arial" w:hAnsi="Arial" w:cs="Arial"/>
                <w:sz w:val="22"/>
                <w:szCs w:val="22"/>
              </w:rPr>
              <w:t>,</w:t>
            </w:r>
            <w:r>
              <w:rPr>
                <w:rFonts w:ascii="Arial" w:hAnsi="Arial" w:cs="Arial"/>
                <w:sz w:val="22"/>
                <w:szCs w:val="22"/>
              </w:rPr>
              <w:t xml:space="preserve"> then the </w:t>
            </w:r>
            <w:r w:rsidR="00BC6282">
              <w:rPr>
                <w:rFonts w:ascii="Arial" w:hAnsi="Arial" w:cs="Arial"/>
                <w:sz w:val="22"/>
                <w:szCs w:val="22"/>
              </w:rPr>
              <w:t xml:space="preserve">researcher will stop </w:t>
            </w:r>
            <w:r>
              <w:rPr>
                <w:rFonts w:ascii="Arial" w:hAnsi="Arial" w:cs="Arial"/>
                <w:sz w:val="22"/>
                <w:szCs w:val="22"/>
              </w:rPr>
              <w:t>recording.</w:t>
            </w:r>
            <w:r w:rsidR="00573511">
              <w:rPr>
                <w:rFonts w:ascii="Arial" w:hAnsi="Arial" w:cs="Arial"/>
                <w:sz w:val="22"/>
                <w:szCs w:val="22"/>
              </w:rPr>
              <w:t xml:space="preserve"> This demonstrates the child’s right to </w:t>
            </w:r>
            <w:r w:rsidR="00727DFB">
              <w:rPr>
                <w:rFonts w:ascii="Arial" w:hAnsi="Arial" w:cs="Arial"/>
                <w:sz w:val="22"/>
                <w:szCs w:val="22"/>
              </w:rPr>
              <w:t>a</w:t>
            </w:r>
            <w:r w:rsidR="00573511">
              <w:rPr>
                <w:rFonts w:ascii="Arial" w:hAnsi="Arial" w:cs="Arial"/>
                <w:sz w:val="22"/>
                <w:szCs w:val="22"/>
              </w:rPr>
              <w:t>ssent</w:t>
            </w:r>
            <w:r w:rsidR="0023066D">
              <w:rPr>
                <w:rFonts w:ascii="Arial" w:hAnsi="Arial" w:cs="Arial"/>
                <w:sz w:val="22"/>
                <w:szCs w:val="22"/>
              </w:rPr>
              <w:t xml:space="preserve"> as stated in article 12 &amp; 13 of the U</w:t>
            </w:r>
            <w:r w:rsidR="00E76191">
              <w:rPr>
                <w:rFonts w:ascii="Arial" w:hAnsi="Arial" w:cs="Arial"/>
                <w:sz w:val="22"/>
                <w:szCs w:val="22"/>
              </w:rPr>
              <w:t xml:space="preserve">nited </w:t>
            </w:r>
            <w:r w:rsidR="0023066D">
              <w:rPr>
                <w:rFonts w:ascii="Arial" w:hAnsi="Arial" w:cs="Arial"/>
                <w:sz w:val="22"/>
                <w:szCs w:val="22"/>
              </w:rPr>
              <w:t>N</w:t>
            </w:r>
            <w:r w:rsidR="00E76191">
              <w:rPr>
                <w:rFonts w:ascii="Arial" w:hAnsi="Arial" w:cs="Arial"/>
                <w:sz w:val="22"/>
                <w:szCs w:val="22"/>
              </w:rPr>
              <w:t xml:space="preserve">ations </w:t>
            </w:r>
            <w:r w:rsidR="0023066D">
              <w:rPr>
                <w:rFonts w:ascii="Arial" w:hAnsi="Arial" w:cs="Arial"/>
                <w:sz w:val="22"/>
                <w:szCs w:val="22"/>
              </w:rPr>
              <w:t>C</w:t>
            </w:r>
            <w:r w:rsidR="00E76191">
              <w:rPr>
                <w:rFonts w:ascii="Arial" w:hAnsi="Arial" w:cs="Arial"/>
                <w:sz w:val="22"/>
                <w:szCs w:val="22"/>
              </w:rPr>
              <w:t xml:space="preserve">onvention for the </w:t>
            </w:r>
            <w:r w:rsidR="0023066D">
              <w:rPr>
                <w:rFonts w:ascii="Arial" w:hAnsi="Arial" w:cs="Arial"/>
                <w:sz w:val="22"/>
                <w:szCs w:val="22"/>
              </w:rPr>
              <w:t>R</w:t>
            </w:r>
            <w:r w:rsidR="00E76191">
              <w:rPr>
                <w:rFonts w:ascii="Arial" w:hAnsi="Arial" w:cs="Arial"/>
                <w:sz w:val="22"/>
                <w:szCs w:val="22"/>
              </w:rPr>
              <w:t xml:space="preserve">ights of the </w:t>
            </w:r>
            <w:r w:rsidR="0023066D">
              <w:rPr>
                <w:rFonts w:ascii="Arial" w:hAnsi="Arial" w:cs="Arial"/>
                <w:sz w:val="22"/>
                <w:szCs w:val="22"/>
              </w:rPr>
              <w:t>C</w:t>
            </w:r>
            <w:r w:rsidR="00E76191">
              <w:rPr>
                <w:rFonts w:ascii="Arial" w:hAnsi="Arial" w:cs="Arial"/>
                <w:sz w:val="22"/>
                <w:szCs w:val="22"/>
              </w:rPr>
              <w:t>hild</w:t>
            </w:r>
            <w:r w:rsidR="00CC5366">
              <w:rPr>
                <w:rFonts w:ascii="Arial" w:hAnsi="Arial" w:cs="Arial"/>
                <w:sz w:val="22"/>
                <w:szCs w:val="22"/>
              </w:rPr>
              <w:t xml:space="preserve"> (UNICEF, </w:t>
            </w:r>
            <w:r w:rsidR="00FB3FBE">
              <w:rPr>
                <w:rFonts w:ascii="Arial" w:hAnsi="Arial" w:cs="Arial"/>
                <w:sz w:val="22"/>
                <w:szCs w:val="22"/>
              </w:rPr>
              <w:t>2019</w:t>
            </w:r>
            <w:r w:rsidR="00961666">
              <w:rPr>
                <w:rFonts w:ascii="Arial" w:hAnsi="Arial" w:cs="Arial"/>
                <w:sz w:val="22"/>
                <w:szCs w:val="22"/>
              </w:rPr>
              <w:t>; ERIC, no date</w:t>
            </w:r>
            <w:r w:rsidR="00CC5366">
              <w:rPr>
                <w:rFonts w:ascii="Arial" w:hAnsi="Arial" w:cs="Arial"/>
                <w:sz w:val="22"/>
                <w:szCs w:val="22"/>
              </w:rPr>
              <w:t xml:space="preserve"> and</w:t>
            </w:r>
            <w:r w:rsidR="008C0B81">
              <w:rPr>
                <w:rFonts w:ascii="Arial" w:hAnsi="Arial" w:cs="Arial"/>
                <w:sz w:val="22"/>
                <w:szCs w:val="22"/>
              </w:rPr>
              <w:t xml:space="preserve"> BERA 2018, </w:t>
            </w:r>
            <w:r w:rsidR="00441101">
              <w:rPr>
                <w:rFonts w:ascii="Arial" w:hAnsi="Arial" w:cs="Arial"/>
                <w:sz w:val="22"/>
                <w:szCs w:val="22"/>
              </w:rPr>
              <w:t>pp</w:t>
            </w:r>
            <w:r w:rsidR="008C0B81">
              <w:rPr>
                <w:rFonts w:ascii="Arial" w:hAnsi="Arial" w:cs="Arial"/>
                <w:sz w:val="22"/>
                <w:szCs w:val="22"/>
              </w:rPr>
              <w:t>.9</w:t>
            </w:r>
            <w:r w:rsidR="00441101">
              <w:rPr>
                <w:rFonts w:ascii="Arial" w:hAnsi="Arial" w:cs="Arial"/>
                <w:sz w:val="22"/>
                <w:szCs w:val="22"/>
              </w:rPr>
              <w:t xml:space="preserve"> and</w:t>
            </w:r>
            <w:r w:rsidR="009B7FC8">
              <w:rPr>
                <w:rFonts w:ascii="Arial" w:hAnsi="Arial" w:cs="Arial"/>
                <w:sz w:val="22"/>
                <w:szCs w:val="22"/>
              </w:rPr>
              <w:t xml:space="preserve"> 18</w:t>
            </w:r>
            <w:r w:rsidR="008C0B81">
              <w:rPr>
                <w:rFonts w:ascii="Arial" w:hAnsi="Arial" w:cs="Arial"/>
                <w:sz w:val="22"/>
                <w:szCs w:val="22"/>
              </w:rPr>
              <w:t>)</w:t>
            </w:r>
            <w:r w:rsidR="00354031">
              <w:rPr>
                <w:rFonts w:ascii="Arial" w:hAnsi="Arial" w:cs="Arial"/>
                <w:sz w:val="22"/>
                <w:szCs w:val="22"/>
              </w:rPr>
              <w:t>.</w:t>
            </w:r>
          </w:p>
          <w:p w14:paraId="36188B04" w14:textId="77777777" w:rsidR="006473B1" w:rsidRDefault="006473B1" w:rsidP="003257BD">
            <w:pPr>
              <w:rPr>
                <w:rFonts w:ascii="Arial" w:hAnsi="Arial" w:cs="Arial"/>
                <w:sz w:val="22"/>
                <w:szCs w:val="22"/>
              </w:rPr>
            </w:pPr>
          </w:p>
          <w:p w14:paraId="3DF25133" w14:textId="287A5EA6" w:rsidR="003257BD" w:rsidRDefault="0096256E" w:rsidP="003257BD">
            <w:pPr>
              <w:rPr>
                <w:rFonts w:ascii="Arial" w:hAnsi="Arial" w:cs="Arial"/>
                <w:sz w:val="22"/>
                <w:szCs w:val="22"/>
              </w:rPr>
            </w:pPr>
            <w:r>
              <w:rPr>
                <w:rFonts w:ascii="Arial" w:hAnsi="Arial" w:cs="Arial"/>
                <w:sz w:val="22"/>
                <w:szCs w:val="22"/>
              </w:rPr>
              <w:t xml:space="preserve">Provide parents with </w:t>
            </w:r>
            <w:r w:rsidR="00973E86">
              <w:rPr>
                <w:rFonts w:ascii="Arial" w:hAnsi="Arial" w:cs="Arial"/>
                <w:sz w:val="22"/>
                <w:szCs w:val="22"/>
              </w:rPr>
              <w:t xml:space="preserve">a </w:t>
            </w:r>
            <w:r>
              <w:rPr>
                <w:rFonts w:ascii="Arial" w:hAnsi="Arial" w:cs="Arial"/>
                <w:sz w:val="22"/>
                <w:szCs w:val="22"/>
              </w:rPr>
              <w:t xml:space="preserve">voluntary informed consent form, explain </w:t>
            </w:r>
            <w:r w:rsidR="00C70469">
              <w:rPr>
                <w:rFonts w:ascii="Arial" w:hAnsi="Arial" w:cs="Arial"/>
                <w:sz w:val="22"/>
                <w:szCs w:val="22"/>
              </w:rPr>
              <w:t>the form clearly</w:t>
            </w:r>
            <w:r w:rsidR="00057E0F">
              <w:rPr>
                <w:rFonts w:ascii="Arial" w:hAnsi="Arial" w:cs="Arial"/>
                <w:sz w:val="22"/>
                <w:szCs w:val="22"/>
              </w:rPr>
              <w:t xml:space="preserve"> to them</w:t>
            </w:r>
            <w:r>
              <w:rPr>
                <w:rFonts w:ascii="Arial" w:hAnsi="Arial" w:cs="Arial"/>
                <w:sz w:val="22"/>
                <w:szCs w:val="22"/>
              </w:rPr>
              <w:t xml:space="preserve"> and </w:t>
            </w:r>
            <w:r w:rsidR="00573511">
              <w:rPr>
                <w:rFonts w:ascii="Arial" w:hAnsi="Arial" w:cs="Arial"/>
                <w:sz w:val="22"/>
                <w:szCs w:val="22"/>
              </w:rPr>
              <w:t xml:space="preserve">discuss </w:t>
            </w:r>
            <w:r w:rsidR="00F0478D">
              <w:rPr>
                <w:rFonts w:ascii="Arial" w:hAnsi="Arial" w:cs="Arial"/>
                <w:sz w:val="22"/>
                <w:szCs w:val="22"/>
              </w:rPr>
              <w:t>the voluntary informed consent</w:t>
            </w:r>
            <w:r w:rsidR="00573511">
              <w:rPr>
                <w:rFonts w:ascii="Arial" w:hAnsi="Arial" w:cs="Arial"/>
                <w:sz w:val="22"/>
                <w:szCs w:val="22"/>
              </w:rPr>
              <w:t xml:space="preserve"> throughout the process </w:t>
            </w:r>
            <w:r w:rsidR="0009346B">
              <w:rPr>
                <w:rFonts w:ascii="Arial" w:hAnsi="Arial" w:cs="Arial"/>
                <w:sz w:val="22"/>
                <w:szCs w:val="22"/>
              </w:rPr>
              <w:t>(</w:t>
            </w:r>
            <w:r w:rsidR="002F113E">
              <w:rPr>
                <w:rFonts w:ascii="Arial" w:hAnsi="Arial" w:cs="Arial"/>
                <w:sz w:val="22"/>
                <w:szCs w:val="22"/>
              </w:rPr>
              <w:t xml:space="preserve">BERA </w:t>
            </w:r>
            <w:r w:rsidR="0009346B">
              <w:rPr>
                <w:rFonts w:ascii="Arial" w:hAnsi="Arial" w:cs="Arial"/>
                <w:sz w:val="22"/>
                <w:szCs w:val="22"/>
              </w:rPr>
              <w:t xml:space="preserve">2018, </w:t>
            </w:r>
            <w:r w:rsidR="009B7FC8">
              <w:rPr>
                <w:rFonts w:ascii="Arial" w:hAnsi="Arial" w:cs="Arial"/>
                <w:sz w:val="22"/>
                <w:szCs w:val="22"/>
              </w:rPr>
              <w:t>p</w:t>
            </w:r>
            <w:r w:rsidR="002F113E">
              <w:rPr>
                <w:rFonts w:ascii="Arial" w:hAnsi="Arial" w:cs="Arial"/>
                <w:sz w:val="22"/>
                <w:szCs w:val="22"/>
              </w:rPr>
              <w:t>.9</w:t>
            </w:r>
            <w:r w:rsidR="009B7FC8">
              <w:rPr>
                <w:rFonts w:ascii="Arial" w:hAnsi="Arial" w:cs="Arial"/>
                <w:sz w:val="22"/>
                <w:szCs w:val="22"/>
              </w:rPr>
              <w:t>, p.15</w:t>
            </w:r>
            <w:r w:rsidR="0090442A">
              <w:rPr>
                <w:rFonts w:ascii="Arial" w:hAnsi="Arial" w:cs="Arial"/>
                <w:sz w:val="22"/>
                <w:szCs w:val="22"/>
              </w:rPr>
              <w:t xml:space="preserve"> and ERIC, no date</w:t>
            </w:r>
            <w:r w:rsidR="0009346B">
              <w:rPr>
                <w:rFonts w:ascii="Arial" w:hAnsi="Arial" w:cs="Arial"/>
                <w:sz w:val="22"/>
                <w:szCs w:val="22"/>
              </w:rPr>
              <w:t>)</w:t>
            </w:r>
            <w:r w:rsidR="00354031">
              <w:rPr>
                <w:rFonts w:ascii="Arial" w:hAnsi="Arial" w:cs="Arial"/>
                <w:sz w:val="22"/>
                <w:szCs w:val="22"/>
              </w:rPr>
              <w:t>.</w:t>
            </w:r>
          </w:p>
          <w:p w14:paraId="4558DC41" w14:textId="5CDB3BE6" w:rsidR="00573511" w:rsidRDefault="00573511" w:rsidP="003257BD">
            <w:pPr>
              <w:rPr>
                <w:rFonts w:ascii="Arial" w:hAnsi="Arial" w:cs="Arial"/>
                <w:sz w:val="22"/>
                <w:szCs w:val="22"/>
              </w:rPr>
            </w:pPr>
            <w:r>
              <w:rPr>
                <w:rFonts w:ascii="Arial" w:hAnsi="Arial" w:cs="Arial"/>
                <w:sz w:val="22"/>
                <w:szCs w:val="22"/>
              </w:rPr>
              <w:t>Ensure the children are happy to be filmed and clarify this each session. Check with practitioners for any other signs that a child may not want to continue</w:t>
            </w:r>
            <w:r w:rsidR="002E7FEE">
              <w:rPr>
                <w:rFonts w:ascii="Arial" w:hAnsi="Arial" w:cs="Arial"/>
                <w:sz w:val="22"/>
                <w:szCs w:val="22"/>
              </w:rPr>
              <w:t xml:space="preserve"> </w:t>
            </w:r>
            <w:r w:rsidR="00D4594F">
              <w:rPr>
                <w:rFonts w:ascii="Arial" w:hAnsi="Arial" w:cs="Arial"/>
                <w:sz w:val="22"/>
                <w:szCs w:val="22"/>
              </w:rPr>
              <w:t xml:space="preserve">and look for signs throughout recordings </w:t>
            </w:r>
            <w:r w:rsidR="00D43421">
              <w:rPr>
                <w:rFonts w:ascii="Arial" w:hAnsi="Arial" w:cs="Arial"/>
                <w:sz w:val="22"/>
                <w:szCs w:val="22"/>
              </w:rPr>
              <w:t>(</w:t>
            </w:r>
            <w:r w:rsidR="002E7FEE">
              <w:rPr>
                <w:rFonts w:ascii="Arial" w:hAnsi="Arial" w:cs="Arial"/>
                <w:sz w:val="22"/>
                <w:szCs w:val="22"/>
              </w:rPr>
              <w:t>BERA</w:t>
            </w:r>
            <w:r w:rsidR="00D43421">
              <w:rPr>
                <w:rFonts w:ascii="Arial" w:hAnsi="Arial" w:cs="Arial"/>
                <w:sz w:val="22"/>
                <w:szCs w:val="22"/>
              </w:rPr>
              <w:t xml:space="preserve"> 2018, </w:t>
            </w:r>
            <w:r w:rsidR="000B79F4">
              <w:rPr>
                <w:rFonts w:ascii="Arial" w:hAnsi="Arial" w:cs="Arial"/>
                <w:sz w:val="22"/>
                <w:szCs w:val="22"/>
              </w:rPr>
              <w:t>p</w:t>
            </w:r>
            <w:r w:rsidR="00D43421">
              <w:rPr>
                <w:rFonts w:ascii="Arial" w:hAnsi="Arial" w:cs="Arial"/>
                <w:sz w:val="22"/>
                <w:szCs w:val="22"/>
              </w:rPr>
              <w:t>.9</w:t>
            </w:r>
            <w:r w:rsidR="000B79F4">
              <w:rPr>
                <w:rFonts w:ascii="Arial" w:hAnsi="Arial" w:cs="Arial"/>
                <w:sz w:val="22"/>
                <w:szCs w:val="22"/>
              </w:rPr>
              <w:t>, p. 18</w:t>
            </w:r>
            <w:r w:rsidR="00D43421">
              <w:rPr>
                <w:rFonts w:ascii="Arial" w:hAnsi="Arial" w:cs="Arial"/>
                <w:sz w:val="22"/>
                <w:szCs w:val="22"/>
              </w:rPr>
              <w:t>)</w:t>
            </w:r>
            <w:r w:rsidR="00CC5366">
              <w:rPr>
                <w:rFonts w:ascii="Arial" w:hAnsi="Arial" w:cs="Arial"/>
                <w:sz w:val="22"/>
                <w:szCs w:val="22"/>
              </w:rPr>
              <w:t>.</w:t>
            </w:r>
            <w:r w:rsidR="006E1AB0">
              <w:rPr>
                <w:rFonts w:ascii="Arial" w:hAnsi="Arial" w:cs="Arial"/>
                <w:sz w:val="22"/>
                <w:szCs w:val="22"/>
              </w:rPr>
              <w:t xml:space="preserve"> </w:t>
            </w:r>
            <w:r w:rsidR="00262490">
              <w:rPr>
                <w:rFonts w:ascii="Arial" w:hAnsi="Arial" w:cs="Arial"/>
                <w:sz w:val="22"/>
                <w:szCs w:val="22"/>
              </w:rPr>
              <w:t xml:space="preserve">Ensure </w:t>
            </w:r>
            <w:r w:rsidR="009F6598">
              <w:rPr>
                <w:rFonts w:ascii="Arial" w:hAnsi="Arial" w:cs="Arial"/>
                <w:sz w:val="22"/>
                <w:szCs w:val="22"/>
              </w:rPr>
              <w:t>participants are aware of their right to withdraw (UNCRC</w:t>
            </w:r>
            <w:r w:rsidR="006E1AB0">
              <w:rPr>
                <w:rFonts w:ascii="Arial" w:hAnsi="Arial" w:cs="Arial"/>
                <w:sz w:val="22"/>
                <w:szCs w:val="22"/>
              </w:rPr>
              <w:t xml:space="preserve"> and BERA 2018, p. 18).</w:t>
            </w:r>
          </w:p>
          <w:p w14:paraId="7DCAADC8" w14:textId="21B5E138" w:rsidR="001730AA" w:rsidRDefault="001730AA" w:rsidP="003257BD">
            <w:pPr>
              <w:rPr>
                <w:rFonts w:ascii="Arial" w:hAnsi="Arial" w:cs="Arial"/>
                <w:sz w:val="22"/>
                <w:szCs w:val="22"/>
              </w:rPr>
            </w:pPr>
          </w:p>
          <w:p w14:paraId="2F9ADC86" w14:textId="5256C3EA" w:rsidR="006E1AB0" w:rsidRDefault="001730AA" w:rsidP="006E1AB0">
            <w:pPr>
              <w:rPr>
                <w:rFonts w:ascii="Arial" w:hAnsi="Arial" w:cs="Arial"/>
                <w:sz w:val="22"/>
                <w:szCs w:val="22"/>
              </w:rPr>
            </w:pPr>
            <w:r>
              <w:rPr>
                <w:rFonts w:ascii="Arial" w:hAnsi="Arial" w:cs="Arial"/>
                <w:sz w:val="22"/>
                <w:szCs w:val="22"/>
              </w:rPr>
              <w:t xml:space="preserve">The researcher will ensure that questions </w:t>
            </w:r>
            <w:r w:rsidR="00A77194">
              <w:rPr>
                <w:rFonts w:ascii="Arial" w:hAnsi="Arial" w:cs="Arial"/>
                <w:sz w:val="22"/>
                <w:szCs w:val="22"/>
              </w:rPr>
              <w:t xml:space="preserve">are </w:t>
            </w:r>
            <w:r w:rsidR="00C21DD4">
              <w:rPr>
                <w:rFonts w:ascii="Arial" w:hAnsi="Arial" w:cs="Arial"/>
                <w:sz w:val="22"/>
                <w:szCs w:val="22"/>
              </w:rPr>
              <w:t>fair</w:t>
            </w:r>
            <w:r w:rsidR="004E5B93">
              <w:rPr>
                <w:rFonts w:ascii="Arial" w:hAnsi="Arial" w:cs="Arial"/>
                <w:sz w:val="22"/>
                <w:szCs w:val="22"/>
              </w:rPr>
              <w:t>,</w:t>
            </w:r>
            <w:r w:rsidR="00C21DD4">
              <w:rPr>
                <w:rFonts w:ascii="Arial" w:hAnsi="Arial" w:cs="Arial"/>
                <w:sz w:val="22"/>
                <w:szCs w:val="22"/>
              </w:rPr>
              <w:t xml:space="preserve"> </w:t>
            </w:r>
            <w:proofErr w:type="gramStart"/>
            <w:r w:rsidR="004E5B93">
              <w:rPr>
                <w:rFonts w:ascii="Arial" w:hAnsi="Arial" w:cs="Arial"/>
                <w:sz w:val="22"/>
                <w:szCs w:val="22"/>
              </w:rPr>
              <w:t>sensitive</w:t>
            </w:r>
            <w:proofErr w:type="gramEnd"/>
            <w:r w:rsidR="00B0195F">
              <w:rPr>
                <w:rFonts w:ascii="Arial" w:hAnsi="Arial" w:cs="Arial"/>
                <w:sz w:val="22"/>
                <w:szCs w:val="22"/>
              </w:rPr>
              <w:t xml:space="preserve"> and </w:t>
            </w:r>
            <w:r w:rsidR="00C21DD4">
              <w:rPr>
                <w:rFonts w:ascii="Arial" w:hAnsi="Arial" w:cs="Arial"/>
                <w:sz w:val="22"/>
                <w:szCs w:val="22"/>
              </w:rPr>
              <w:t>free from prejudice</w:t>
            </w:r>
            <w:r w:rsidR="00977F8F">
              <w:rPr>
                <w:rFonts w:ascii="Arial" w:hAnsi="Arial" w:cs="Arial"/>
                <w:sz w:val="22"/>
                <w:szCs w:val="22"/>
              </w:rPr>
              <w:t xml:space="preserve">. They will recognise </w:t>
            </w:r>
            <w:r w:rsidR="009B4CA9">
              <w:rPr>
                <w:rFonts w:ascii="Arial" w:hAnsi="Arial" w:cs="Arial"/>
                <w:sz w:val="22"/>
                <w:szCs w:val="22"/>
              </w:rPr>
              <w:t>participants</w:t>
            </w:r>
            <w:r w:rsidR="007822DC">
              <w:rPr>
                <w:rFonts w:ascii="Arial" w:hAnsi="Arial" w:cs="Arial"/>
                <w:sz w:val="22"/>
                <w:szCs w:val="22"/>
              </w:rPr>
              <w:t xml:space="preserve"> rights to </w:t>
            </w:r>
            <w:r w:rsidR="00A6154E">
              <w:rPr>
                <w:rFonts w:ascii="Arial" w:hAnsi="Arial" w:cs="Arial"/>
                <w:sz w:val="22"/>
                <w:szCs w:val="22"/>
              </w:rPr>
              <w:t>differences</w:t>
            </w:r>
            <w:r w:rsidR="00A91EF1">
              <w:rPr>
                <w:rFonts w:ascii="Arial" w:hAnsi="Arial" w:cs="Arial"/>
                <w:sz w:val="22"/>
                <w:szCs w:val="22"/>
              </w:rPr>
              <w:t>,</w:t>
            </w:r>
            <w:r w:rsidR="00A6154E">
              <w:rPr>
                <w:rFonts w:ascii="Arial" w:hAnsi="Arial" w:cs="Arial"/>
                <w:sz w:val="22"/>
                <w:szCs w:val="22"/>
              </w:rPr>
              <w:t xml:space="preserve"> age</w:t>
            </w:r>
            <w:r w:rsidR="00A91EF1">
              <w:rPr>
                <w:rFonts w:ascii="Arial" w:hAnsi="Arial" w:cs="Arial"/>
                <w:sz w:val="22"/>
                <w:szCs w:val="22"/>
              </w:rPr>
              <w:t>,</w:t>
            </w:r>
            <w:r w:rsidR="00A6154E">
              <w:rPr>
                <w:rFonts w:ascii="Arial" w:hAnsi="Arial" w:cs="Arial"/>
                <w:sz w:val="22"/>
                <w:szCs w:val="22"/>
              </w:rPr>
              <w:t xml:space="preserve"> </w:t>
            </w:r>
            <w:r w:rsidR="004A06A3">
              <w:rPr>
                <w:rFonts w:ascii="Arial" w:hAnsi="Arial" w:cs="Arial"/>
                <w:sz w:val="22"/>
                <w:szCs w:val="22"/>
              </w:rPr>
              <w:t>gender</w:t>
            </w:r>
            <w:r w:rsidR="00A6154E">
              <w:rPr>
                <w:rFonts w:ascii="Arial" w:hAnsi="Arial" w:cs="Arial"/>
                <w:sz w:val="22"/>
                <w:szCs w:val="22"/>
              </w:rPr>
              <w:t xml:space="preserve">, sex, ethnicity, class, nationality, </w:t>
            </w:r>
            <w:r w:rsidR="00160933">
              <w:rPr>
                <w:rFonts w:ascii="Arial" w:hAnsi="Arial" w:cs="Arial"/>
                <w:sz w:val="22"/>
                <w:szCs w:val="22"/>
              </w:rPr>
              <w:t>cultural identity, faith, disability</w:t>
            </w:r>
            <w:r w:rsidR="008F0B6C">
              <w:rPr>
                <w:rFonts w:ascii="Arial" w:hAnsi="Arial" w:cs="Arial"/>
                <w:sz w:val="22"/>
                <w:szCs w:val="22"/>
              </w:rPr>
              <w:t>, and any other significant characteristic</w:t>
            </w:r>
            <w:r w:rsidR="00C60D16">
              <w:rPr>
                <w:rFonts w:ascii="Arial" w:hAnsi="Arial" w:cs="Arial"/>
                <w:sz w:val="22"/>
                <w:szCs w:val="22"/>
              </w:rPr>
              <w:t xml:space="preserve"> (BERA 2018, p. 6</w:t>
            </w:r>
            <w:r w:rsidR="0090442A">
              <w:rPr>
                <w:rFonts w:ascii="Arial" w:hAnsi="Arial" w:cs="Arial"/>
                <w:sz w:val="22"/>
                <w:szCs w:val="22"/>
              </w:rPr>
              <w:t xml:space="preserve"> and ERIC, no date</w:t>
            </w:r>
            <w:r w:rsidR="00C60D16">
              <w:rPr>
                <w:rFonts w:ascii="Arial" w:hAnsi="Arial" w:cs="Arial"/>
                <w:sz w:val="22"/>
                <w:szCs w:val="22"/>
              </w:rPr>
              <w:t>)</w:t>
            </w:r>
            <w:r w:rsidR="00510BB6">
              <w:rPr>
                <w:rFonts w:ascii="Arial" w:hAnsi="Arial" w:cs="Arial"/>
                <w:sz w:val="22"/>
                <w:szCs w:val="22"/>
              </w:rPr>
              <w:t>.</w:t>
            </w:r>
            <w:r w:rsidR="006E1AB0">
              <w:rPr>
                <w:rFonts w:ascii="Arial" w:hAnsi="Arial" w:cs="Arial"/>
                <w:sz w:val="22"/>
                <w:szCs w:val="22"/>
              </w:rPr>
              <w:t xml:space="preserve"> Ensure participants are aware of their right to withdraw (BERA 2018, p. 18).</w:t>
            </w:r>
          </w:p>
          <w:p w14:paraId="598DDC29" w14:textId="630ADE0A" w:rsidR="001730AA" w:rsidRDefault="001730AA" w:rsidP="003257BD">
            <w:pPr>
              <w:rPr>
                <w:rFonts w:ascii="Arial" w:hAnsi="Arial" w:cs="Arial"/>
                <w:sz w:val="22"/>
                <w:szCs w:val="22"/>
              </w:rPr>
            </w:pPr>
          </w:p>
          <w:p w14:paraId="74DDC78E" w14:textId="7B3D80BA" w:rsidR="005D3373" w:rsidRDefault="005D3373" w:rsidP="003257BD">
            <w:pPr>
              <w:rPr>
                <w:rFonts w:ascii="Arial" w:hAnsi="Arial" w:cs="Arial"/>
                <w:sz w:val="22"/>
                <w:szCs w:val="22"/>
              </w:rPr>
            </w:pPr>
          </w:p>
          <w:p w14:paraId="01806060" w14:textId="6C444281" w:rsidR="005D3373" w:rsidRDefault="006D65B2" w:rsidP="003257BD">
            <w:pPr>
              <w:rPr>
                <w:rFonts w:ascii="Arial" w:hAnsi="Arial" w:cs="Arial"/>
                <w:sz w:val="22"/>
                <w:szCs w:val="22"/>
              </w:rPr>
            </w:pPr>
            <w:r>
              <w:rPr>
                <w:rFonts w:ascii="Arial" w:hAnsi="Arial" w:cs="Arial"/>
                <w:sz w:val="22"/>
                <w:szCs w:val="22"/>
              </w:rPr>
              <w:t>If a disclosure is being considered, s</w:t>
            </w:r>
            <w:r w:rsidR="005D3373">
              <w:rPr>
                <w:rFonts w:ascii="Arial" w:hAnsi="Arial" w:cs="Arial"/>
                <w:sz w:val="22"/>
                <w:szCs w:val="22"/>
              </w:rPr>
              <w:t>eek advice from supervisor</w:t>
            </w:r>
            <w:r>
              <w:rPr>
                <w:rFonts w:ascii="Arial" w:hAnsi="Arial" w:cs="Arial"/>
                <w:sz w:val="22"/>
                <w:szCs w:val="22"/>
              </w:rPr>
              <w:t xml:space="preserve"> (BERA 2018, </w:t>
            </w:r>
            <w:r w:rsidR="00620ACF">
              <w:rPr>
                <w:rFonts w:ascii="Arial" w:hAnsi="Arial" w:cs="Arial"/>
                <w:sz w:val="22"/>
                <w:szCs w:val="22"/>
              </w:rPr>
              <w:t>p. 25-26</w:t>
            </w:r>
            <w:r w:rsidR="007C6C6D">
              <w:rPr>
                <w:rFonts w:ascii="Arial" w:hAnsi="Arial" w:cs="Arial"/>
                <w:sz w:val="22"/>
                <w:szCs w:val="22"/>
              </w:rPr>
              <w:t xml:space="preserve"> and ERIC, no date</w:t>
            </w:r>
            <w:r w:rsidR="00620ACF">
              <w:rPr>
                <w:rFonts w:ascii="Arial" w:hAnsi="Arial" w:cs="Arial"/>
                <w:sz w:val="22"/>
                <w:szCs w:val="22"/>
              </w:rPr>
              <w:t>).</w:t>
            </w:r>
          </w:p>
          <w:p w14:paraId="0CE8E9A7" w14:textId="5E586F7A" w:rsidR="0091307C" w:rsidRDefault="0091307C" w:rsidP="003257BD">
            <w:pPr>
              <w:rPr>
                <w:rFonts w:ascii="Arial" w:hAnsi="Arial" w:cs="Arial"/>
                <w:sz w:val="22"/>
                <w:szCs w:val="22"/>
              </w:rPr>
            </w:pPr>
          </w:p>
          <w:p w14:paraId="01B983ED" w14:textId="77777777" w:rsidR="0091307C" w:rsidRDefault="0091307C" w:rsidP="003257BD">
            <w:pPr>
              <w:rPr>
                <w:rFonts w:ascii="Arial" w:hAnsi="Arial" w:cs="Arial"/>
                <w:sz w:val="22"/>
                <w:szCs w:val="22"/>
              </w:rPr>
            </w:pPr>
          </w:p>
          <w:p w14:paraId="492DCC51" w14:textId="77777777" w:rsidR="00CC5366" w:rsidRDefault="00CC5366" w:rsidP="003257BD">
            <w:pPr>
              <w:autoSpaceDE w:val="0"/>
              <w:autoSpaceDN w:val="0"/>
              <w:adjustRightInd w:val="0"/>
              <w:rPr>
                <w:rFonts w:ascii="Arial" w:hAnsi="Arial" w:cs="Arial"/>
                <w:i/>
                <w:color w:val="808080"/>
                <w:sz w:val="18"/>
                <w:szCs w:val="18"/>
              </w:rPr>
            </w:pPr>
          </w:p>
          <w:p w14:paraId="23EAB91D" w14:textId="77777777" w:rsidR="00CC5366" w:rsidRDefault="00CC5366" w:rsidP="003257BD">
            <w:pPr>
              <w:autoSpaceDE w:val="0"/>
              <w:autoSpaceDN w:val="0"/>
              <w:adjustRightInd w:val="0"/>
              <w:rPr>
                <w:rFonts w:ascii="Arial" w:hAnsi="Arial" w:cs="Arial"/>
                <w:i/>
                <w:color w:val="808080"/>
                <w:sz w:val="18"/>
                <w:szCs w:val="18"/>
              </w:rPr>
            </w:pPr>
          </w:p>
          <w:p w14:paraId="1421DEA2" w14:textId="7D042ACB"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085020A" w14:textId="77777777" w:rsidTr="00A83D75">
        <w:tc>
          <w:tcPr>
            <w:tcW w:w="9923" w:type="dxa"/>
            <w:gridSpan w:val="4"/>
            <w:tcBorders>
              <w:bottom w:val="single" w:sz="4" w:space="0" w:color="auto"/>
            </w:tcBorders>
            <w:shd w:val="clear" w:color="auto" w:fill="F2F2F2" w:themeFill="background1" w:themeFillShade="F2"/>
          </w:tcPr>
          <w:p w14:paraId="659A6E44"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0CF3643A" w14:textId="77777777" w:rsidTr="00694EA8">
        <w:tc>
          <w:tcPr>
            <w:tcW w:w="9923" w:type="dxa"/>
            <w:gridSpan w:val="4"/>
            <w:tcBorders>
              <w:top w:val="single" w:sz="4" w:space="0" w:color="auto"/>
              <w:bottom w:val="single" w:sz="4" w:space="0" w:color="auto"/>
            </w:tcBorders>
          </w:tcPr>
          <w:p w14:paraId="39AC2395" w14:textId="77777777" w:rsidR="003257BD" w:rsidRDefault="003257BD" w:rsidP="003257BD">
            <w:pPr>
              <w:rPr>
                <w:rFonts w:ascii="Arial" w:hAnsi="Arial" w:cs="Arial"/>
                <w:sz w:val="22"/>
                <w:szCs w:val="22"/>
              </w:rPr>
            </w:pPr>
          </w:p>
          <w:p w14:paraId="1BDDDEFA" w14:textId="77777777" w:rsidR="003257BD" w:rsidRDefault="003257BD" w:rsidP="003257BD">
            <w:pPr>
              <w:rPr>
                <w:rFonts w:ascii="Arial" w:hAnsi="Arial" w:cs="Arial"/>
                <w:sz w:val="22"/>
                <w:szCs w:val="22"/>
              </w:rPr>
            </w:pPr>
          </w:p>
          <w:p w14:paraId="29BFDA1D" w14:textId="77777777" w:rsidR="003257BD" w:rsidRPr="004C3A0B" w:rsidRDefault="003257BD" w:rsidP="003257BD">
            <w:pPr>
              <w:rPr>
                <w:rFonts w:ascii="Arial" w:hAnsi="Arial" w:cs="Arial"/>
                <w:sz w:val="22"/>
                <w:szCs w:val="22"/>
              </w:rPr>
            </w:pPr>
          </w:p>
          <w:p w14:paraId="401F5457"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CE3D84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058B7A5"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68A2616"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42AE3132" w14:textId="77777777" w:rsidTr="00354F34">
        <w:tc>
          <w:tcPr>
            <w:tcW w:w="4849" w:type="dxa"/>
            <w:tcBorders>
              <w:top w:val="single" w:sz="4" w:space="0" w:color="auto"/>
              <w:bottom w:val="single" w:sz="4" w:space="0" w:color="auto"/>
            </w:tcBorders>
          </w:tcPr>
          <w:p w14:paraId="5BEC33A4"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0F86085A" w14:textId="6726DDF9" w:rsidR="003257BD" w:rsidRDefault="00D2270E" w:rsidP="003257BD">
            <w:pPr>
              <w:rPr>
                <w:rFonts w:ascii="Arial" w:hAnsi="Arial" w:cs="Arial"/>
                <w:sz w:val="22"/>
                <w:szCs w:val="22"/>
              </w:rPr>
            </w:pPr>
            <w:r>
              <w:rPr>
                <w:rFonts w:ascii="Arial" w:hAnsi="Arial" w:cs="Arial"/>
                <w:sz w:val="22"/>
                <w:szCs w:val="22"/>
              </w:rPr>
              <w:t>Risk of the camera</w:t>
            </w:r>
            <w:r w:rsidR="00E25B16">
              <w:rPr>
                <w:rFonts w:ascii="Arial" w:hAnsi="Arial" w:cs="Arial"/>
                <w:sz w:val="22"/>
                <w:szCs w:val="22"/>
              </w:rPr>
              <w:t xml:space="preserve"> phone</w:t>
            </w:r>
            <w:r>
              <w:rPr>
                <w:rFonts w:ascii="Arial" w:hAnsi="Arial" w:cs="Arial"/>
                <w:sz w:val="22"/>
                <w:szCs w:val="22"/>
              </w:rPr>
              <w:t xml:space="preserve"> </w:t>
            </w:r>
            <w:r w:rsidR="00945FA9">
              <w:rPr>
                <w:rFonts w:ascii="Arial" w:hAnsi="Arial" w:cs="Arial"/>
                <w:sz w:val="22"/>
                <w:szCs w:val="22"/>
              </w:rPr>
              <w:t>getting lost or damaged.</w:t>
            </w:r>
            <w:r w:rsidR="001730AA">
              <w:rPr>
                <w:rFonts w:ascii="Arial" w:hAnsi="Arial" w:cs="Arial"/>
                <w:sz w:val="22"/>
                <w:szCs w:val="22"/>
              </w:rPr>
              <w:t xml:space="preserve"> Safeguarding risk of data on researchers’ personal phone.</w:t>
            </w:r>
          </w:p>
          <w:p w14:paraId="0BD55591" w14:textId="1240414B" w:rsidR="001730AA" w:rsidRDefault="001730AA" w:rsidP="003257BD">
            <w:pPr>
              <w:rPr>
                <w:rFonts w:ascii="Arial" w:hAnsi="Arial" w:cs="Arial"/>
                <w:sz w:val="22"/>
                <w:szCs w:val="22"/>
              </w:rPr>
            </w:pPr>
          </w:p>
          <w:p w14:paraId="461594C4" w14:textId="44F8F7B9" w:rsidR="001730AA" w:rsidRDefault="001730AA" w:rsidP="003257BD">
            <w:pPr>
              <w:rPr>
                <w:rFonts w:ascii="Arial" w:hAnsi="Arial" w:cs="Arial"/>
                <w:sz w:val="22"/>
                <w:szCs w:val="22"/>
              </w:rPr>
            </w:pPr>
          </w:p>
          <w:p w14:paraId="1E4449DA" w14:textId="45CFBDD5" w:rsidR="001730AA" w:rsidRDefault="001730AA" w:rsidP="003257BD">
            <w:pPr>
              <w:rPr>
                <w:rFonts w:ascii="Arial" w:hAnsi="Arial" w:cs="Arial"/>
                <w:sz w:val="22"/>
                <w:szCs w:val="22"/>
              </w:rPr>
            </w:pPr>
          </w:p>
          <w:p w14:paraId="76C4CB56" w14:textId="76B9A73D" w:rsidR="00945FA9" w:rsidRDefault="00945FA9" w:rsidP="003257BD">
            <w:pPr>
              <w:rPr>
                <w:rFonts w:ascii="Arial" w:hAnsi="Arial" w:cs="Arial"/>
                <w:sz w:val="22"/>
                <w:szCs w:val="22"/>
              </w:rPr>
            </w:pPr>
          </w:p>
          <w:p w14:paraId="259C88A4" w14:textId="77777777" w:rsidR="00654786" w:rsidRDefault="00654786" w:rsidP="003257BD">
            <w:pPr>
              <w:rPr>
                <w:rFonts w:ascii="Arial" w:hAnsi="Arial" w:cs="Arial"/>
                <w:sz w:val="22"/>
                <w:szCs w:val="22"/>
              </w:rPr>
            </w:pPr>
          </w:p>
          <w:p w14:paraId="12D6C237" w14:textId="77777777" w:rsidR="00654786" w:rsidRDefault="00654786" w:rsidP="003257BD">
            <w:pPr>
              <w:rPr>
                <w:rFonts w:ascii="Arial" w:hAnsi="Arial" w:cs="Arial"/>
                <w:sz w:val="22"/>
                <w:szCs w:val="22"/>
              </w:rPr>
            </w:pPr>
          </w:p>
          <w:p w14:paraId="35C4E910" w14:textId="77777777" w:rsidR="00534FCD" w:rsidRDefault="00534FCD" w:rsidP="003257BD">
            <w:pPr>
              <w:rPr>
                <w:rFonts w:ascii="Arial" w:hAnsi="Arial" w:cs="Arial"/>
                <w:sz w:val="22"/>
                <w:szCs w:val="22"/>
              </w:rPr>
            </w:pPr>
          </w:p>
          <w:p w14:paraId="1DC43938" w14:textId="77777777" w:rsidR="00534FCD" w:rsidRDefault="00534FCD" w:rsidP="003257BD">
            <w:pPr>
              <w:rPr>
                <w:rFonts w:ascii="Arial" w:hAnsi="Arial" w:cs="Arial"/>
                <w:sz w:val="22"/>
                <w:szCs w:val="22"/>
              </w:rPr>
            </w:pPr>
          </w:p>
          <w:p w14:paraId="58E97480" w14:textId="77777777" w:rsidR="00534FCD" w:rsidRDefault="00534FCD" w:rsidP="003257BD">
            <w:pPr>
              <w:rPr>
                <w:rFonts w:ascii="Arial" w:hAnsi="Arial" w:cs="Arial"/>
                <w:sz w:val="22"/>
                <w:szCs w:val="22"/>
              </w:rPr>
            </w:pPr>
          </w:p>
          <w:p w14:paraId="1BAEE1A5" w14:textId="77777777" w:rsidR="00B26F75" w:rsidRDefault="00B26F75" w:rsidP="003257BD">
            <w:pPr>
              <w:rPr>
                <w:rFonts w:ascii="Arial" w:hAnsi="Arial" w:cs="Arial"/>
                <w:sz w:val="22"/>
                <w:szCs w:val="22"/>
              </w:rPr>
            </w:pPr>
          </w:p>
          <w:p w14:paraId="353756FE" w14:textId="77777777" w:rsidR="006F5558" w:rsidRDefault="006F5558" w:rsidP="003257BD">
            <w:pPr>
              <w:rPr>
                <w:rFonts w:ascii="Arial" w:hAnsi="Arial" w:cs="Arial"/>
                <w:sz w:val="22"/>
                <w:szCs w:val="22"/>
              </w:rPr>
            </w:pPr>
          </w:p>
          <w:p w14:paraId="4B51B8E2" w14:textId="46A7FA3A" w:rsidR="00945FA9" w:rsidRDefault="00945FA9" w:rsidP="003257BD">
            <w:pPr>
              <w:rPr>
                <w:rFonts w:ascii="Arial" w:hAnsi="Arial" w:cs="Arial"/>
                <w:sz w:val="22"/>
                <w:szCs w:val="22"/>
              </w:rPr>
            </w:pPr>
            <w:r>
              <w:rPr>
                <w:rFonts w:ascii="Arial" w:hAnsi="Arial" w:cs="Arial"/>
                <w:sz w:val="22"/>
                <w:szCs w:val="22"/>
              </w:rPr>
              <w:t>Risk of</w:t>
            </w:r>
            <w:r w:rsidR="009D7D81">
              <w:rPr>
                <w:rFonts w:ascii="Arial" w:hAnsi="Arial" w:cs="Arial"/>
                <w:sz w:val="22"/>
                <w:szCs w:val="22"/>
              </w:rPr>
              <w:t xml:space="preserve"> </w:t>
            </w:r>
            <w:r w:rsidR="0021467E">
              <w:rPr>
                <w:rFonts w:ascii="Arial" w:hAnsi="Arial" w:cs="Arial"/>
                <w:sz w:val="22"/>
                <w:szCs w:val="22"/>
              </w:rPr>
              <w:t xml:space="preserve">participants </w:t>
            </w:r>
            <w:r w:rsidR="00345E60">
              <w:rPr>
                <w:rFonts w:ascii="Arial" w:hAnsi="Arial" w:cs="Arial"/>
                <w:sz w:val="22"/>
                <w:szCs w:val="22"/>
              </w:rPr>
              <w:t xml:space="preserve">parents </w:t>
            </w:r>
            <w:r w:rsidR="000452B9">
              <w:rPr>
                <w:rFonts w:ascii="Arial" w:hAnsi="Arial" w:cs="Arial"/>
                <w:sz w:val="22"/>
                <w:szCs w:val="22"/>
              </w:rPr>
              <w:t>feeling</w:t>
            </w:r>
            <w:r w:rsidR="00FD3E2B">
              <w:rPr>
                <w:rFonts w:ascii="Arial" w:hAnsi="Arial" w:cs="Arial"/>
                <w:sz w:val="22"/>
                <w:szCs w:val="22"/>
              </w:rPr>
              <w:t xml:space="preserve"> </w:t>
            </w:r>
            <w:r w:rsidR="00664E49">
              <w:rPr>
                <w:rFonts w:ascii="Arial" w:hAnsi="Arial" w:cs="Arial"/>
                <w:sz w:val="22"/>
                <w:szCs w:val="22"/>
              </w:rPr>
              <w:t xml:space="preserve">that the researcher </w:t>
            </w:r>
            <w:r w:rsidR="00765EB4">
              <w:rPr>
                <w:rFonts w:ascii="Arial" w:hAnsi="Arial" w:cs="Arial"/>
                <w:sz w:val="22"/>
                <w:szCs w:val="22"/>
              </w:rPr>
              <w:t xml:space="preserve">thinks their child has </w:t>
            </w:r>
            <w:r w:rsidR="00987EFC">
              <w:rPr>
                <w:rFonts w:ascii="Arial" w:hAnsi="Arial" w:cs="Arial"/>
                <w:sz w:val="22"/>
                <w:szCs w:val="22"/>
              </w:rPr>
              <w:t>emotional</w:t>
            </w:r>
            <w:r w:rsidR="00F75A4F">
              <w:rPr>
                <w:rFonts w:ascii="Arial" w:hAnsi="Arial" w:cs="Arial"/>
                <w:sz w:val="22"/>
                <w:szCs w:val="22"/>
              </w:rPr>
              <w:t xml:space="preserve"> </w:t>
            </w:r>
            <w:r w:rsidR="00765EB4">
              <w:rPr>
                <w:rFonts w:ascii="Arial" w:hAnsi="Arial" w:cs="Arial"/>
                <w:sz w:val="22"/>
                <w:szCs w:val="22"/>
              </w:rPr>
              <w:t>problems.</w:t>
            </w:r>
            <w:r w:rsidR="000452B9">
              <w:rPr>
                <w:rFonts w:ascii="Arial" w:hAnsi="Arial" w:cs="Arial"/>
                <w:sz w:val="22"/>
                <w:szCs w:val="22"/>
              </w:rPr>
              <w:t xml:space="preserve"> </w:t>
            </w:r>
          </w:p>
          <w:p w14:paraId="23FB1C25" w14:textId="6D729FBD" w:rsidR="003257BD" w:rsidRPr="00881C2B" w:rsidRDefault="00881C2B" w:rsidP="003257BD">
            <w:pPr>
              <w:rPr>
                <w:rFonts w:ascii="Arial" w:hAnsi="Arial" w:cs="Arial"/>
                <w:sz w:val="22"/>
                <w:szCs w:val="22"/>
              </w:rPr>
            </w:pPr>
            <w:r>
              <w:rPr>
                <w:rFonts w:ascii="Arial" w:hAnsi="Arial" w:cs="Arial"/>
                <w:color w:val="000000"/>
                <w:sz w:val="22"/>
                <w:szCs w:val="22"/>
              </w:rPr>
              <w:t xml:space="preserve">This </w:t>
            </w:r>
            <w:r w:rsidR="008425F1" w:rsidRPr="00881C2B">
              <w:rPr>
                <w:rFonts w:ascii="Arial" w:hAnsi="Arial" w:cs="Arial"/>
                <w:color w:val="000000"/>
                <w:sz w:val="22"/>
                <w:szCs w:val="22"/>
              </w:rPr>
              <w:t xml:space="preserve">may result in parental anger that may cause offence, </w:t>
            </w:r>
            <w:proofErr w:type="gramStart"/>
            <w:r w:rsidR="008425F1" w:rsidRPr="00881C2B">
              <w:rPr>
                <w:rFonts w:ascii="Arial" w:hAnsi="Arial" w:cs="Arial"/>
                <w:color w:val="000000"/>
                <w:sz w:val="22"/>
                <w:szCs w:val="22"/>
              </w:rPr>
              <w:t>worry</w:t>
            </w:r>
            <w:proofErr w:type="gramEnd"/>
            <w:r w:rsidR="008425F1" w:rsidRPr="00881C2B">
              <w:rPr>
                <w:rFonts w:ascii="Arial" w:hAnsi="Arial" w:cs="Arial"/>
                <w:color w:val="000000"/>
                <w:sz w:val="22"/>
                <w:szCs w:val="22"/>
              </w:rPr>
              <w:t xml:space="preserve"> and distress to the researche</w:t>
            </w:r>
            <w:r>
              <w:rPr>
                <w:rFonts w:ascii="Arial" w:hAnsi="Arial" w:cs="Arial"/>
                <w:color w:val="000000"/>
                <w:sz w:val="22"/>
                <w:szCs w:val="22"/>
              </w:rPr>
              <w:t>r.</w:t>
            </w:r>
          </w:p>
          <w:p w14:paraId="0757791E" w14:textId="77777777" w:rsidR="00CF4E2F" w:rsidRDefault="00CF4E2F" w:rsidP="003257BD">
            <w:pPr>
              <w:rPr>
                <w:rFonts w:ascii="Arial" w:hAnsi="Arial" w:cs="Arial"/>
                <w:sz w:val="22"/>
                <w:szCs w:val="22"/>
              </w:rPr>
            </w:pPr>
          </w:p>
          <w:p w14:paraId="73737ACD" w14:textId="7DC58BFB" w:rsidR="003257BD" w:rsidRDefault="00076B9C" w:rsidP="003257BD">
            <w:pPr>
              <w:rPr>
                <w:rFonts w:ascii="Arial" w:hAnsi="Arial" w:cs="Arial"/>
                <w:sz w:val="22"/>
                <w:szCs w:val="22"/>
              </w:rPr>
            </w:pPr>
            <w:r>
              <w:rPr>
                <w:rFonts w:ascii="Arial" w:hAnsi="Arial" w:cs="Arial"/>
                <w:sz w:val="22"/>
                <w:szCs w:val="22"/>
              </w:rPr>
              <w:t xml:space="preserve">There is a risk that recordings </w:t>
            </w:r>
            <w:r w:rsidR="001E6910">
              <w:rPr>
                <w:rFonts w:ascii="Arial" w:hAnsi="Arial" w:cs="Arial"/>
                <w:sz w:val="22"/>
                <w:szCs w:val="22"/>
              </w:rPr>
              <w:t>may</w:t>
            </w:r>
            <w:r w:rsidR="0062586F">
              <w:rPr>
                <w:rFonts w:ascii="Arial" w:hAnsi="Arial" w:cs="Arial"/>
                <w:sz w:val="22"/>
                <w:szCs w:val="22"/>
              </w:rPr>
              <w:t xml:space="preserve"> </w:t>
            </w:r>
            <w:r w:rsidR="001E6910">
              <w:rPr>
                <w:rFonts w:ascii="Arial" w:hAnsi="Arial" w:cs="Arial"/>
                <w:sz w:val="22"/>
                <w:szCs w:val="22"/>
              </w:rPr>
              <w:t>not be stored correctly.</w:t>
            </w:r>
          </w:p>
          <w:p w14:paraId="1E9807A2" w14:textId="4969979C" w:rsidR="007C6A8A" w:rsidRDefault="007C6A8A" w:rsidP="003257BD">
            <w:pPr>
              <w:rPr>
                <w:rFonts w:ascii="Arial" w:hAnsi="Arial" w:cs="Arial"/>
                <w:sz w:val="22"/>
                <w:szCs w:val="22"/>
              </w:rPr>
            </w:pPr>
          </w:p>
          <w:p w14:paraId="72EA19A1" w14:textId="19E62D27" w:rsidR="007C6A8A" w:rsidRDefault="007C6A8A" w:rsidP="003257BD">
            <w:pPr>
              <w:rPr>
                <w:rFonts w:ascii="Arial" w:hAnsi="Arial" w:cs="Arial"/>
                <w:sz w:val="22"/>
                <w:szCs w:val="22"/>
              </w:rPr>
            </w:pPr>
          </w:p>
          <w:p w14:paraId="2E5EE7CB" w14:textId="09EF1A2F" w:rsidR="007C6A8A" w:rsidRDefault="007C6A8A" w:rsidP="003257BD">
            <w:pPr>
              <w:rPr>
                <w:rFonts w:ascii="Arial" w:hAnsi="Arial" w:cs="Arial"/>
                <w:sz w:val="22"/>
                <w:szCs w:val="22"/>
              </w:rPr>
            </w:pPr>
          </w:p>
          <w:p w14:paraId="34CC42D5" w14:textId="1B2CC357" w:rsidR="007C6A8A" w:rsidRDefault="007C6A8A" w:rsidP="003257BD">
            <w:pPr>
              <w:rPr>
                <w:rFonts w:ascii="Arial" w:hAnsi="Arial" w:cs="Arial"/>
                <w:sz w:val="22"/>
                <w:szCs w:val="22"/>
              </w:rPr>
            </w:pPr>
          </w:p>
          <w:p w14:paraId="1F4EB1E8" w14:textId="290BC7D5" w:rsidR="007C6A8A" w:rsidRDefault="007C6A8A" w:rsidP="003257BD">
            <w:pPr>
              <w:rPr>
                <w:rFonts w:ascii="Arial" w:hAnsi="Arial" w:cs="Arial"/>
                <w:sz w:val="22"/>
                <w:szCs w:val="22"/>
              </w:rPr>
            </w:pPr>
          </w:p>
          <w:p w14:paraId="43FDF2D9" w14:textId="12D77BAE" w:rsidR="007C6A8A" w:rsidRDefault="007C6A8A" w:rsidP="003257BD">
            <w:pPr>
              <w:rPr>
                <w:rFonts w:ascii="Arial" w:hAnsi="Arial" w:cs="Arial"/>
                <w:sz w:val="22"/>
                <w:szCs w:val="22"/>
              </w:rPr>
            </w:pPr>
          </w:p>
          <w:p w14:paraId="6FB07370" w14:textId="5F49767D" w:rsidR="00B26F75" w:rsidRDefault="00B26F75" w:rsidP="003257BD">
            <w:pPr>
              <w:rPr>
                <w:rFonts w:ascii="Arial" w:hAnsi="Arial" w:cs="Arial"/>
                <w:sz w:val="22"/>
                <w:szCs w:val="22"/>
              </w:rPr>
            </w:pPr>
          </w:p>
          <w:p w14:paraId="20537B58" w14:textId="28686DDF" w:rsidR="00B26F75" w:rsidRDefault="00B26F75" w:rsidP="003257BD">
            <w:pPr>
              <w:rPr>
                <w:rFonts w:ascii="Arial" w:hAnsi="Arial" w:cs="Arial"/>
                <w:sz w:val="22"/>
                <w:szCs w:val="22"/>
              </w:rPr>
            </w:pPr>
          </w:p>
          <w:p w14:paraId="3CB2E8FB" w14:textId="77777777" w:rsidR="00EF6EB2" w:rsidRDefault="007C6A8A" w:rsidP="003257BD">
            <w:pPr>
              <w:rPr>
                <w:rFonts w:ascii="Arial" w:hAnsi="Arial" w:cs="Arial"/>
                <w:sz w:val="22"/>
                <w:szCs w:val="22"/>
              </w:rPr>
            </w:pPr>
            <w:r>
              <w:rPr>
                <w:rFonts w:ascii="Arial" w:hAnsi="Arial" w:cs="Arial"/>
                <w:sz w:val="22"/>
                <w:szCs w:val="22"/>
              </w:rPr>
              <w:t>Embarrassment of the camera being out of battery.</w:t>
            </w:r>
          </w:p>
          <w:p w14:paraId="4D8B54D8" w14:textId="77777777" w:rsidR="00EF6EB2" w:rsidRDefault="00EF6EB2" w:rsidP="003257BD">
            <w:pPr>
              <w:rPr>
                <w:rFonts w:ascii="Arial" w:hAnsi="Arial" w:cs="Arial"/>
                <w:sz w:val="22"/>
                <w:szCs w:val="22"/>
              </w:rPr>
            </w:pPr>
          </w:p>
          <w:p w14:paraId="06F14C2E" w14:textId="07BF323E" w:rsidR="007C6A8A" w:rsidRDefault="00D462F2" w:rsidP="003257BD">
            <w:pPr>
              <w:rPr>
                <w:rFonts w:ascii="Arial" w:hAnsi="Arial" w:cs="Arial"/>
                <w:sz w:val="22"/>
                <w:szCs w:val="22"/>
              </w:rPr>
            </w:pPr>
            <w:r>
              <w:rPr>
                <w:rFonts w:ascii="Arial" w:hAnsi="Arial" w:cs="Arial"/>
                <w:sz w:val="22"/>
                <w:szCs w:val="22"/>
              </w:rPr>
              <w:t xml:space="preserve">Risk of being late to interviews or </w:t>
            </w:r>
            <w:r w:rsidR="00763709">
              <w:rPr>
                <w:rFonts w:ascii="Arial" w:hAnsi="Arial" w:cs="Arial"/>
                <w:sz w:val="22"/>
                <w:szCs w:val="22"/>
              </w:rPr>
              <w:t>recordings, resulting in embarrassment</w:t>
            </w:r>
            <w:r w:rsidR="004C1B1F">
              <w:rPr>
                <w:rFonts w:ascii="Arial" w:hAnsi="Arial" w:cs="Arial"/>
                <w:sz w:val="22"/>
                <w:szCs w:val="22"/>
              </w:rPr>
              <w:t xml:space="preserve">, wasting participants </w:t>
            </w:r>
            <w:proofErr w:type="gramStart"/>
            <w:r w:rsidR="004C1B1F">
              <w:rPr>
                <w:rFonts w:ascii="Arial" w:hAnsi="Arial" w:cs="Arial"/>
                <w:sz w:val="22"/>
                <w:szCs w:val="22"/>
              </w:rPr>
              <w:t>time</w:t>
            </w:r>
            <w:proofErr w:type="gramEnd"/>
            <w:r w:rsidR="00763709">
              <w:rPr>
                <w:rFonts w:ascii="Arial" w:hAnsi="Arial" w:cs="Arial"/>
                <w:sz w:val="22"/>
                <w:szCs w:val="22"/>
              </w:rPr>
              <w:t xml:space="preserve"> and looking unprofessional.</w:t>
            </w:r>
            <w:r w:rsidR="007C6A8A">
              <w:rPr>
                <w:rFonts w:ascii="Arial" w:hAnsi="Arial" w:cs="Arial"/>
                <w:sz w:val="22"/>
                <w:szCs w:val="22"/>
              </w:rPr>
              <w:t xml:space="preserve"> </w:t>
            </w:r>
          </w:p>
          <w:p w14:paraId="71B125C5" w14:textId="3402DAD2" w:rsidR="004A71A3" w:rsidRDefault="004A71A3" w:rsidP="003257BD">
            <w:pPr>
              <w:rPr>
                <w:rFonts w:ascii="Arial" w:hAnsi="Arial" w:cs="Arial"/>
                <w:sz w:val="22"/>
                <w:szCs w:val="22"/>
              </w:rPr>
            </w:pPr>
          </w:p>
          <w:p w14:paraId="6C9185A0" w14:textId="64337542" w:rsidR="004A71A3" w:rsidRDefault="009B00BC" w:rsidP="003257BD">
            <w:pPr>
              <w:rPr>
                <w:rFonts w:ascii="Arial" w:hAnsi="Arial" w:cs="Arial"/>
                <w:sz w:val="22"/>
                <w:szCs w:val="22"/>
              </w:rPr>
            </w:pPr>
            <w:r>
              <w:rPr>
                <w:rFonts w:ascii="Arial" w:hAnsi="Arial" w:cs="Arial"/>
                <w:sz w:val="22"/>
                <w:szCs w:val="22"/>
              </w:rPr>
              <w:t>Risk of researcher being accused of unprofessional behaviour.</w:t>
            </w:r>
          </w:p>
          <w:p w14:paraId="41D062EC" w14:textId="38C304C6" w:rsidR="009B00BC" w:rsidRDefault="009B00BC" w:rsidP="003257BD">
            <w:pPr>
              <w:rPr>
                <w:rFonts w:ascii="Arial" w:hAnsi="Arial" w:cs="Arial"/>
                <w:sz w:val="22"/>
                <w:szCs w:val="22"/>
              </w:rPr>
            </w:pPr>
          </w:p>
          <w:p w14:paraId="2C9AFAE5" w14:textId="5097EA4C" w:rsidR="00650353" w:rsidRDefault="00650353" w:rsidP="003257BD">
            <w:pPr>
              <w:rPr>
                <w:rFonts w:ascii="Arial" w:hAnsi="Arial" w:cs="Arial"/>
                <w:sz w:val="22"/>
                <w:szCs w:val="22"/>
              </w:rPr>
            </w:pPr>
          </w:p>
          <w:p w14:paraId="6F044DE8" w14:textId="77777777" w:rsidR="00650353" w:rsidRDefault="00650353" w:rsidP="003257BD">
            <w:pPr>
              <w:rPr>
                <w:rFonts w:ascii="Arial" w:hAnsi="Arial" w:cs="Arial"/>
                <w:sz w:val="22"/>
                <w:szCs w:val="22"/>
              </w:rPr>
            </w:pPr>
          </w:p>
          <w:p w14:paraId="47B65B57" w14:textId="5EBCA70B" w:rsidR="009B00BC" w:rsidRPr="004C3A0B" w:rsidRDefault="00512C02" w:rsidP="003257BD">
            <w:pPr>
              <w:rPr>
                <w:rFonts w:ascii="Arial" w:hAnsi="Arial" w:cs="Arial"/>
                <w:sz w:val="22"/>
                <w:szCs w:val="22"/>
              </w:rPr>
            </w:pPr>
            <w:r>
              <w:rPr>
                <w:rFonts w:ascii="Arial" w:hAnsi="Arial" w:cs="Arial"/>
                <w:sz w:val="22"/>
                <w:szCs w:val="22"/>
              </w:rPr>
              <w:t>Personal items being stolen from the setting.</w:t>
            </w:r>
          </w:p>
          <w:p w14:paraId="303AEFA1"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007AF5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21DF14EC" w14:textId="78B2905F" w:rsidR="003257BD" w:rsidRDefault="00D648A4" w:rsidP="003257BD">
            <w:pPr>
              <w:rPr>
                <w:rFonts w:ascii="Arial" w:hAnsi="Arial" w:cs="Arial"/>
                <w:sz w:val="22"/>
                <w:szCs w:val="22"/>
              </w:rPr>
            </w:pPr>
            <w:r>
              <w:rPr>
                <w:rFonts w:ascii="Arial" w:hAnsi="Arial" w:cs="Arial"/>
                <w:sz w:val="22"/>
                <w:szCs w:val="22"/>
              </w:rPr>
              <w:t>E</w:t>
            </w:r>
            <w:r w:rsidR="00E21EFA">
              <w:rPr>
                <w:rFonts w:ascii="Arial" w:hAnsi="Arial" w:cs="Arial"/>
                <w:sz w:val="22"/>
                <w:szCs w:val="22"/>
              </w:rPr>
              <w:t xml:space="preserve">nsure </w:t>
            </w:r>
            <w:r w:rsidR="00A13A4C">
              <w:rPr>
                <w:rFonts w:ascii="Arial" w:hAnsi="Arial" w:cs="Arial"/>
                <w:sz w:val="22"/>
                <w:szCs w:val="22"/>
              </w:rPr>
              <w:t>the electronic device is</w:t>
            </w:r>
            <w:r w:rsidR="00E21EFA">
              <w:rPr>
                <w:rFonts w:ascii="Arial" w:hAnsi="Arial" w:cs="Arial"/>
                <w:sz w:val="22"/>
                <w:szCs w:val="22"/>
              </w:rPr>
              <w:t xml:space="preserve"> not used in bad weather. </w:t>
            </w:r>
          </w:p>
          <w:p w14:paraId="06325391" w14:textId="23EF582C" w:rsidR="003257BD" w:rsidRDefault="00D77E23" w:rsidP="003257BD">
            <w:pPr>
              <w:rPr>
                <w:rFonts w:ascii="Arial" w:hAnsi="Arial" w:cs="Arial"/>
                <w:sz w:val="22"/>
                <w:szCs w:val="22"/>
              </w:rPr>
            </w:pPr>
            <w:r>
              <w:rPr>
                <w:rFonts w:ascii="Arial" w:hAnsi="Arial" w:cs="Arial"/>
                <w:sz w:val="22"/>
                <w:szCs w:val="22"/>
              </w:rPr>
              <w:t>The phone is password protected</w:t>
            </w:r>
            <w:r w:rsidR="009E6D50">
              <w:rPr>
                <w:rFonts w:ascii="Arial" w:hAnsi="Arial" w:cs="Arial"/>
                <w:sz w:val="22"/>
                <w:szCs w:val="22"/>
              </w:rPr>
              <w:t xml:space="preserve"> and has internet security. </w:t>
            </w:r>
            <w:r w:rsidR="001730AA">
              <w:rPr>
                <w:rFonts w:ascii="Arial" w:hAnsi="Arial" w:cs="Arial"/>
                <w:sz w:val="22"/>
                <w:szCs w:val="22"/>
              </w:rPr>
              <w:t xml:space="preserve">The researcher will ensure that phone is always kept with them, </w:t>
            </w:r>
            <w:r w:rsidR="00D648A4">
              <w:rPr>
                <w:rFonts w:ascii="Arial" w:hAnsi="Arial" w:cs="Arial"/>
                <w:sz w:val="22"/>
                <w:szCs w:val="22"/>
              </w:rPr>
              <w:t>p</w:t>
            </w:r>
            <w:r w:rsidR="00A62DF6">
              <w:rPr>
                <w:rFonts w:ascii="Arial" w:hAnsi="Arial" w:cs="Arial"/>
                <w:sz w:val="22"/>
                <w:szCs w:val="22"/>
              </w:rPr>
              <w:t>lace</w:t>
            </w:r>
            <w:r w:rsidR="00D648A4">
              <w:rPr>
                <w:rFonts w:ascii="Arial" w:hAnsi="Arial" w:cs="Arial"/>
                <w:sz w:val="22"/>
                <w:szCs w:val="22"/>
              </w:rPr>
              <w:t>d</w:t>
            </w:r>
            <w:r w:rsidR="00A62DF6">
              <w:rPr>
                <w:rFonts w:ascii="Arial" w:hAnsi="Arial" w:cs="Arial"/>
                <w:sz w:val="22"/>
                <w:szCs w:val="22"/>
              </w:rPr>
              <w:t xml:space="preserve"> out of reach of </w:t>
            </w:r>
            <w:r w:rsidR="00803BCE">
              <w:rPr>
                <w:rFonts w:ascii="Arial" w:hAnsi="Arial" w:cs="Arial"/>
                <w:sz w:val="22"/>
                <w:szCs w:val="22"/>
              </w:rPr>
              <w:t>children,</w:t>
            </w:r>
            <w:r w:rsidR="00A62DF6">
              <w:rPr>
                <w:rFonts w:ascii="Arial" w:hAnsi="Arial" w:cs="Arial"/>
                <w:sz w:val="22"/>
                <w:szCs w:val="22"/>
              </w:rPr>
              <w:t xml:space="preserve"> and lock</w:t>
            </w:r>
            <w:r w:rsidR="00D648A4">
              <w:rPr>
                <w:rFonts w:ascii="Arial" w:hAnsi="Arial" w:cs="Arial"/>
                <w:sz w:val="22"/>
                <w:szCs w:val="22"/>
              </w:rPr>
              <w:t>ed</w:t>
            </w:r>
            <w:r w:rsidR="00A62DF6">
              <w:rPr>
                <w:rFonts w:ascii="Arial" w:hAnsi="Arial" w:cs="Arial"/>
                <w:sz w:val="22"/>
                <w:szCs w:val="22"/>
              </w:rPr>
              <w:t xml:space="preserve"> away when not in use</w:t>
            </w:r>
            <w:r w:rsidR="00D648A4">
              <w:rPr>
                <w:rFonts w:ascii="Arial" w:hAnsi="Arial" w:cs="Arial"/>
                <w:sz w:val="22"/>
                <w:szCs w:val="22"/>
              </w:rPr>
              <w:t>.</w:t>
            </w:r>
            <w:r w:rsidR="00A62DF6">
              <w:rPr>
                <w:rFonts w:ascii="Arial" w:hAnsi="Arial" w:cs="Arial"/>
                <w:sz w:val="22"/>
                <w:szCs w:val="22"/>
              </w:rPr>
              <w:t xml:space="preserve"> </w:t>
            </w:r>
            <w:r w:rsidR="00D648A4">
              <w:rPr>
                <w:rFonts w:ascii="Arial" w:hAnsi="Arial" w:cs="Arial"/>
                <w:sz w:val="22"/>
                <w:szCs w:val="22"/>
              </w:rPr>
              <w:t>T</w:t>
            </w:r>
            <w:r w:rsidR="001D75B1">
              <w:rPr>
                <w:rFonts w:ascii="Arial" w:hAnsi="Arial" w:cs="Arial"/>
                <w:sz w:val="22"/>
                <w:szCs w:val="22"/>
              </w:rPr>
              <w:t xml:space="preserve">he </w:t>
            </w:r>
            <w:r w:rsidR="001730AA">
              <w:rPr>
                <w:rFonts w:ascii="Arial" w:hAnsi="Arial" w:cs="Arial"/>
                <w:sz w:val="22"/>
                <w:szCs w:val="22"/>
              </w:rPr>
              <w:t xml:space="preserve">internet </w:t>
            </w:r>
            <w:r w:rsidR="00FB5F91">
              <w:rPr>
                <w:rFonts w:ascii="Arial" w:hAnsi="Arial" w:cs="Arial"/>
                <w:sz w:val="22"/>
                <w:szCs w:val="22"/>
              </w:rPr>
              <w:t xml:space="preserve">will be </w:t>
            </w:r>
            <w:r w:rsidR="001730AA">
              <w:rPr>
                <w:rFonts w:ascii="Arial" w:hAnsi="Arial" w:cs="Arial"/>
                <w:sz w:val="22"/>
                <w:szCs w:val="22"/>
              </w:rPr>
              <w:t xml:space="preserve">switched off </w:t>
            </w:r>
            <w:r w:rsidR="005C1668">
              <w:rPr>
                <w:rFonts w:ascii="Arial" w:hAnsi="Arial" w:cs="Arial"/>
                <w:sz w:val="22"/>
                <w:szCs w:val="22"/>
              </w:rPr>
              <w:t>and automatic upload to the cloud is off</w:t>
            </w:r>
            <w:r w:rsidR="00803BCE">
              <w:rPr>
                <w:rFonts w:ascii="Arial" w:hAnsi="Arial" w:cs="Arial"/>
                <w:sz w:val="22"/>
                <w:szCs w:val="22"/>
              </w:rPr>
              <w:t>,</w:t>
            </w:r>
            <w:r w:rsidR="005C1668">
              <w:rPr>
                <w:rFonts w:ascii="Arial" w:hAnsi="Arial" w:cs="Arial"/>
                <w:sz w:val="22"/>
                <w:szCs w:val="22"/>
              </w:rPr>
              <w:t xml:space="preserve"> </w:t>
            </w:r>
            <w:r w:rsidR="00FB5F91">
              <w:rPr>
                <w:rFonts w:ascii="Arial" w:hAnsi="Arial" w:cs="Arial"/>
                <w:sz w:val="22"/>
                <w:szCs w:val="22"/>
              </w:rPr>
              <w:t xml:space="preserve">from </w:t>
            </w:r>
            <w:r w:rsidR="00803BCE">
              <w:rPr>
                <w:rFonts w:ascii="Arial" w:hAnsi="Arial" w:cs="Arial"/>
                <w:sz w:val="22"/>
                <w:szCs w:val="22"/>
              </w:rPr>
              <w:t xml:space="preserve">the </w:t>
            </w:r>
            <w:r w:rsidR="00FB5F91">
              <w:rPr>
                <w:rFonts w:ascii="Arial" w:hAnsi="Arial" w:cs="Arial"/>
                <w:sz w:val="22"/>
                <w:szCs w:val="22"/>
              </w:rPr>
              <w:t xml:space="preserve">starting </w:t>
            </w:r>
            <w:r w:rsidR="00F90EB3">
              <w:rPr>
                <w:rFonts w:ascii="Arial" w:hAnsi="Arial" w:cs="Arial"/>
                <w:sz w:val="22"/>
                <w:szCs w:val="22"/>
              </w:rPr>
              <w:t>of recording</w:t>
            </w:r>
            <w:r w:rsidR="007C16E7">
              <w:rPr>
                <w:rFonts w:ascii="Arial" w:hAnsi="Arial" w:cs="Arial"/>
                <w:sz w:val="22"/>
                <w:szCs w:val="22"/>
              </w:rPr>
              <w:t>,</w:t>
            </w:r>
            <w:r w:rsidR="00F90EB3">
              <w:rPr>
                <w:rFonts w:ascii="Arial" w:hAnsi="Arial" w:cs="Arial"/>
                <w:sz w:val="22"/>
                <w:szCs w:val="22"/>
              </w:rPr>
              <w:t xml:space="preserve"> until it has been transferred to the </w:t>
            </w:r>
            <w:r w:rsidR="00B17173">
              <w:rPr>
                <w:rFonts w:ascii="Arial" w:hAnsi="Arial" w:cs="Arial"/>
                <w:sz w:val="22"/>
                <w:szCs w:val="22"/>
              </w:rPr>
              <w:t>researcher’s</w:t>
            </w:r>
            <w:r w:rsidR="00F90EB3">
              <w:rPr>
                <w:rFonts w:ascii="Arial" w:hAnsi="Arial" w:cs="Arial"/>
                <w:sz w:val="22"/>
                <w:szCs w:val="22"/>
              </w:rPr>
              <w:t xml:space="preserve"> laptop</w:t>
            </w:r>
            <w:r w:rsidR="006E3C3A">
              <w:rPr>
                <w:rFonts w:ascii="Arial" w:hAnsi="Arial" w:cs="Arial"/>
                <w:sz w:val="22"/>
                <w:szCs w:val="22"/>
              </w:rPr>
              <w:t xml:space="preserve"> </w:t>
            </w:r>
            <w:r w:rsidR="001730AA">
              <w:rPr>
                <w:rFonts w:ascii="Arial" w:hAnsi="Arial" w:cs="Arial"/>
                <w:sz w:val="22"/>
                <w:szCs w:val="22"/>
              </w:rPr>
              <w:t>and deleted off the phone.</w:t>
            </w:r>
            <w:r w:rsidR="002563C2">
              <w:rPr>
                <w:rFonts w:ascii="Arial" w:hAnsi="Arial" w:cs="Arial"/>
                <w:sz w:val="22"/>
                <w:szCs w:val="22"/>
              </w:rPr>
              <w:t xml:space="preserve"> </w:t>
            </w:r>
            <w:r w:rsidR="00FE0D25">
              <w:rPr>
                <w:rFonts w:ascii="Arial" w:hAnsi="Arial" w:cs="Arial"/>
                <w:sz w:val="22"/>
                <w:szCs w:val="22"/>
              </w:rPr>
              <w:t xml:space="preserve">The data will be transferred </w:t>
            </w:r>
            <w:r w:rsidR="009B62A2">
              <w:rPr>
                <w:rFonts w:ascii="Arial" w:hAnsi="Arial" w:cs="Arial"/>
                <w:sz w:val="22"/>
                <w:szCs w:val="22"/>
              </w:rPr>
              <w:t xml:space="preserve">from the phone to the laptop via the </w:t>
            </w:r>
            <w:r w:rsidR="00426F9E">
              <w:rPr>
                <w:rFonts w:ascii="Arial" w:hAnsi="Arial" w:cs="Arial"/>
                <w:sz w:val="22"/>
                <w:szCs w:val="22"/>
              </w:rPr>
              <w:t>USB cable</w:t>
            </w:r>
            <w:r w:rsidR="009B62A2">
              <w:rPr>
                <w:rFonts w:ascii="Arial" w:hAnsi="Arial" w:cs="Arial"/>
                <w:sz w:val="22"/>
                <w:szCs w:val="22"/>
              </w:rPr>
              <w:t xml:space="preserve"> </w:t>
            </w:r>
            <w:r w:rsidR="009A2C90">
              <w:rPr>
                <w:rFonts w:ascii="Arial" w:hAnsi="Arial" w:cs="Arial"/>
                <w:sz w:val="22"/>
                <w:szCs w:val="22"/>
              </w:rPr>
              <w:t>(</w:t>
            </w:r>
            <w:r w:rsidR="00CD417A">
              <w:rPr>
                <w:rFonts w:ascii="Arial" w:hAnsi="Arial" w:cs="Arial"/>
                <w:sz w:val="22"/>
                <w:szCs w:val="22"/>
              </w:rPr>
              <w:t>BERA</w:t>
            </w:r>
            <w:r w:rsidR="009A2C90">
              <w:rPr>
                <w:rFonts w:ascii="Arial" w:hAnsi="Arial" w:cs="Arial"/>
                <w:sz w:val="22"/>
                <w:szCs w:val="22"/>
              </w:rPr>
              <w:t>,</w:t>
            </w:r>
            <w:r w:rsidR="005A5C86">
              <w:rPr>
                <w:rFonts w:ascii="Arial" w:hAnsi="Arial" w:cs="Arial"/>
                <w:sz w:val="22"/>
                <w:szCs w:val="22"/>
              </w:rPr>
              <w:t xml:space="preserve"> 2018</w:t>
            </w:r>
            <w:r w:rsidR="00CD417A">
              <w:rPr>
                <w:rFonts w:ascii="Arial" w:hAnsi="Arial" w:cs="Arial"/>
                <w:sz w:val="22"/>
                <w:szCs w:val="22"/>
              </w:rPr>
              <w:t xml:space="preserve"> </w:t>
            </w:r>
            <w:r w:rsidR="005A5C86">
              <w:rPr>
                <w:rFonts w:ascii="Arial" w:hAnsi="Arial" w:cs="Arial"/>
                <w:sz w:val="22"/>
                <w:szCs w:val="22"/>
              </w:rPr>
              <w:t>P. 23- 25</w:t>
            </w:r>
            <w:r w:rsidR="00F677AF">
              <w:rPr>
                <w:rFonts w:ascii="Arial" w:hAnsi="Arial" w:cs="Arial"/>
                <w:sz w:val="22"/>
                <w:szCs w:val="22"/>
              </w:rPr>
              <w:t xml:space="preserve">; </w:t>
            </w:r>
            <w:r w:rsidR="007C6C6D">
              <w:rPr>
                <w:rFonts w:ascii="Arial" w:hAnsi="Arial" w:cs="Arial"/>
                <w:sz w:val="22"/>
                <w:szCs w:val="22"/>
              </w:rPr>
              <w:t>ERIC, no date</w:t>
            </w:r>
            <w:r w:rsidR="009A2C90">
              <w:rPr>
                <w:rFonts w:ascii="Arial" w:hAnsi="Arial" w:cs="Arial"/>
                <w:sz w:val="22"/>
                <w:szCs w:val="22"/>
              </w:rPr>
              <w:t xml:space="preserve"> and GDPR</w:t>
            </w:r>
            <w:r w:rsidR="0063163D">
              <w:rPr>
                <w:rFonts w:ascii="Arial" w:hAnsi="Arial" w:cs="Arial"/>
                <w:sz w:val="22"/>
                <w:szCs w:val="22"/>
              </w:rPr>
              <w:t>, 2018</w:t>
            </w:r>
            <w:r w:rsidR="006815BF">
              <w:rPr>
                <w:rFonts w:ascii="Arial" w:hAnsi="Arial" w:cs="Arial"/>
                <w:sz w:val="22"/>
                <w:szCs w:val="22"/>
              </w:rPr>
              <w:t>)</w:t>
            </w:r>
            <w:r w:rsidR="00F677AF">
              <w:rPr>
                <w:rFonts w:ascii="Arial" w:hAnsi="Arial" w:cs="Arial"/>
                <w:sz w:val="22"/>
                <w:szCs w:val="22"/>
              </w:rPr>
              <w:t>.</w:t>
            </w:r>
          </w:p>
          <w:p w14:paraId="0C49CA93" w14:textId="77777777" w:rsidR="00901B07" w:rsidRDefault="00901B07" w:rsidP="003257BD">
            <w:pPr>
              <w:rPr>
                <w:rFonts w:ascii="Arial" w:hAnsi="Arial" w:cs="Arial"/>
                <w:sz w:val="22"/>
                <w:szCs w:val="22"/>
              </w:rPr>
            </w:pPr>
          </w:p>
          <w:p w14:paraId="53BC8D22" w14:textId="71AAEA60" w:rsidR="003257BD" w:rsidRDefault="00FA06DE" w:rsidP="003257BD">
            <w:pPr>
              <w:rPr>
                <w:rFonts w:ascii="Arial" w:hAnsi="Arial" w:cs="Arial"/>
                <w:sz w:val="22"/>
                <w:szCs w:val="22"/>
              </w:rPr>
            </w:pPr>
            <w:r>
              <w:rPr>
                <w:rFonts w:ascii="Arial" w:hAnsi="Arial" w:cs="Arial"/>
                <w:sz w:val="22"/>
                <w:szCs w:val="22"/>
              </w:rPr>
              <w:t>Being clear about the research involved</w:t>
            </w:r>
            <w:r w:rsidR="009777B3">
              <w:rPr>
                <w:rFonts w:ascii="Arial" w:hAnsi="Arial" w:cs="Arial"/>
                <w:sz w:val="22"/>
                <w:szCs w:val="22"/>
              </w:rPr>
              <w:t xml:space="preserve">, </w:t>
            </w:r>
            <w:r w:rsidR="00B20A56">
              <w:rPr>
                <w:rFonts w:ascii="Arial" w:hAnsi="Arial" w:cs="Arial"/>
                <w:sz w:val="22"/>
                <w:szCs w:val="22"/>
              </w:rPr>
              <w:t xml:space="preserve">confidentiality and </w:t>
            </w:r>
            <w:r w:rsidR="009777B3">
              <w:rPr>
                <w:rFonts w:ascii="Arial" w:hAnsi="Arial" w:cs="Arial"/>
                <w:sz w:val="22"/>
                <w:szCs w:val="22"/>
              </w:rPr>
              <w:t>explain</w:t>
            </w:r>
            <w:r w:rsidR="00B20A56">
              <w:rPr>
                <w:rFonts w:ascii="Arial" w:hAnsi="Arial" w:cs="Arial"/>
                <w:sz w:val="22"/>
                <w:szCs w:val="22"/>
              </w:rPr>
              <w:t xml:space="preserve"> that participants have a right to withdraw and any time</w:t>
            </w:r>
            <w:r w:rsidR="005706F7">
              <w:rPr>
                <w:rFonts w:ascii="Arial" w:hAnsi="Arial" w:cs="Arial"/>
                <w:sz w:val="22"/>
                <w:szCs w:val="22"/>
              </w:rPr>
              <w:t xml:space="preserve">. Use survey monkey </w:t>
            </w:r>
            <w:r w:rsidR="00CD42F0">
              <w:rPr>
                <w:rFonts w:ascii="Arial" w:hAnsi="Arial" w:cs="Arial"/>
                <w:sz w:val="22"/>
                <w:szCs w:val="22"/>
              </w:rPr>
              <w:t xml:space="preserve">for the questionnaires </w:t>
            </w:r>
            <w:r w:rsidR="005706F7">
              <w:rPr>
                <w:rFonts w:ascii="Arial" w:hAnsi="Arial" w:cs="Arial"/>
                <w:sz w:val="22"/>
                <w:szCs w:val="22"/>
              </w:rPr>
              <w:t xml:space="preserve">so that </w:t>
            </w:r>
            <w:r w:rsidR="009777B3">
              <w:rPr>
                <w:rFonts w:ascii="Arial" w:hAnsi="Arial" w:cs="Arial"/>
                <w:sz w:val="22"/>
                <w:szCs w:val="22"/>
              </w:rPr>
              <w:t xml:space="preserve">they can remain </w:t>
            </w:r>
            <w:r w:rsidR="00B20A56">
              <w:rPr>
                <w:rFonts w:ascii="Arial" w:hAnsi="Arial" w:cs="Arial"/>
                <w:sz w:val="22"/>
                <w:szCs w:val="22"/>
              </w:rPr>
              <w:t>anonymous</w:t>
            </w:r>
            <w:r w:rsidR="009777B3">
              <w:rPr>
                <w:rFonts w:ascii="Arial" w:hAnsi="Arial" w:cs="Arial"/>
                <w:sz w:val="22"/>
                <w:szCs w:val="22"/>
              </w:rPr>
              <w:t xml:space="preserve"> </w:t>
            </w:r>
            <w:r w:rsidR="00B20A56">
              <w:rPr>
                <w:rFonts w:ascii="Arial" w:hAnsi="Arial" w:cs="Arial"/>
                <w:sz w:val="22"/>
                <w:szCs w:val="22"/>
              </w:rPr>
              <w:t>(</w:t>
            </w:r>
            <w:r w:rsidR="005B0617">
              <w:rPr>
                <w:rFonts w:ascii="Arial" w:hAnsi="Arial" w:cs="Arial"/>
                <w:sz w:val="22"/>
                <w:szCs w:val="22"/>
              </w:rPr>
              <w:t>BERA 2018, p. 6</w:t>
            </w:r>
            <w:r w:rsidR="00A4418B">
              <w:rPr>
                <w:rFonts w:ascii="Arial" w:hAnsi="Arial" w:cs="Arial"/>
                <w:sz w:val="22"/>
                <w:szCs w:val="22"/>
              </w:rPr>
              <w:t xml:space="preserve"> and ERIC</w:t>
            </w:r>
            <w:r w:rsidR="00F677AF">
              <w:rPr>
                <w:rFonts w:ascii="Arial" w:hAnsi="Arial" w:cs="Arial"/>
                <w:sz w:val="22"/>
                <w:szCs w:val="22"/>
              </w:rPr>
              <w:t>, no date</w:t>
            </w:r>
            <w:r w:rsidR="005B0617">
              <w:rPr>
                <w:rFonts w:ascii="Arial" w:hAnsi="Arial" w:cs="Arial"/>
                <w:sz w:val="22"/>
                <w:szCs w:val="22"/>
              </w:rPr>
              <w:t>)</w:t>
            </w:r>
            <w:r w:rsidR="00F677AF">
              <w:rPr>
                <w:rFonts w:ascii="Arial" w:hAnsi="Arial" w:cs="Arial"/>
                <w:sz w:val="22"/>
                <w:szCs w:val="22"/>
              </w:rPr>
              <w:t>.</w:t>
            </w:r>
          </w:p>
          <w:p w14:paraId="287EE91E" w14:textId="77777777" w:rsidR="00CD42F0" w:rsidRDefault="00CD42F0" w:rsidP="003257BD">
            <w:pPr>
              <w:rPr>
                <w:rFonts w:ascii="Arial" w:hAnsi="Arial" w:cs="Arial"/>
                <w:sz w:val="22"/>
                <w:szCs w:val="22"/>
              </w:rPr>
            </w:pPr>
          </w:p>
          <w:p w14:paraId="7824B9CC" w14:textId="4B121B22" w:rsidR="0062586F" w:rsidRDefault="0062586F" w:rsidP="003257BD">
            <w:pPr>
              <w:rPr>
                <w:rFonts w:ascii="Arial" w:hAnsi="Arial" w:cs="Arial"/>
                <w:sz w:val="22"/>
                <w:szCs w:val="22"/>
              </w:rPr>
            </w:pPr>
            <w:r>
              <w:rPr>
                <w:rFonts w:ascii="Arial" w:hAnsi="Arial" w:cs="Arial"/>
                <w:sz w:val="22"/>
                <w:szCs w:val="22"/>
              </w:rPr>
              <w:t xml:space="preserve">The recordings will be stored on password protected </w:t>
            </w:r>
            <w:r w:rsidR="00F81E4B">
              <w:rPr>
                <w:rFonts w:ascii="Arial" w:hAnsi="Arial" w:cs="Arial"/>
                <w:sz w:val="22"/>
                <w:szCs w:val="22"/>
              </w:rPr>
              <w:t>devices</w:t>
            </w:r>
            <w:r w:rsidR="005241C4">
              <w:rPr>
                <w:rFonts w:ascii="Arial" w:hAnsi="Arial" w:cs="Arial"/>
                <w:sz w:val="22"/>
                <w:szCs w:val="22"/>
              </w:rPr>
              <w:t>, w</w:t>
            </w:r>
            <w:r w:rsidR="00C73276">
              <w:rPr>
                <w:rFonts w:ascii="Arial" w:hAnsi="Arial" w:cs="Arial"/>
                <w:sz w:val="22"/>
                <w:szCs w:val="22"/>
              </w:rPr>
              <w:t xml:space="preserve">ith the </w:t>
            </w:r>
            <w:r w:rsidR="00612E83">
              <w:rPr>
                <w:rFonts w:ascii="Arial" w:hAnsi="Arial" w:cs="Arial"/>
                <w:sz w:val="22"/>
                <w:szCs w:val="22"/>
              </w:rPr>
              <w:t>automatic cloud upload turned off</w:t>
            </w:r>
            <w:r w:rsidR="00ED433C">
              <w:rPr>
                <w:rFonts w:ascii="Arial" w:hAnsi="Arial" w:cs="Arial"/>
                <w:sz w:val="22"/>
                <w:szCs w:val="22"/>
              </w:rPr>
              <w:t>.</w:t>
            </w:r>
            <w:r w:rsidR="00F81E4B">
              <w:rPr>
                <w:rFonts w:ascii="Arial" w:hAnsi="Arial" w:cs="Arial"/>
                <w:sz w:val="22"/>
                <w:szCs w:val="22"/>
              </w:rPr>
              <w:t xml:space="preserve"> The data will </w:t>
            </w:r>
            <w:r w:rsidR="00A25BED">
              <w:rPr>
                <w:rFonts w:ascii="Arial" w:hAnsi="Arial" w:cs="Arial"/>
                <w:sz w:val="22"/>
                <w:szCs w:val="22"/>
              </w:rPr>
              <w:t xml:space="preserve">only include </w:t>
            </w:r>
            <w:r w:rsidR="00BE5B88">
              <w:rPr>
                <w:rFonts w:ascii="Arial" w:hAnsi="Arial" w:cs="Arial"/>
                <w:sz w:val="22"/>
                <w:szCs w:val="22"/>
              </w:rPr>
              <w:t xml:space="preserve">first names or if </w:t>
            </w:r>
            <w:r w:rsidR="00580321">
              <w:rPr>
                <w:rFonts w:ascii="Arial" w:hAnsi="Arial" w:cs="Arial"/>
                <w:sz w:val="22"/>
                <w:szCs w:val="22"/>
              </w:rPr>
              <w:t>possible,</w:t>
            </w:r>
            <w:r w:rsidR="00BE5B88">
              <w:rPr>
                <w:rFonts w:ascii="Arial" w:hAnsi="Arial" w:cs="Arial"/>
                <w:sz w:val="22"/>
                <w:szCs w:val="22"/>
              </w:rPr>
              <w:t xml:space="preserve"> pseu</w:t>
            </w:r>
            <w:r w:rsidR="00384653">
              <w:rPr>
                <w:rFonts w:ascii="Arial" w:hAnsi="Arial" w:cs="Arial"/>
                <w:sz w:val="22"/>
                <w:szCs w:val="22"/>
              </w:rPr>
              <w:t>don</w:t>
            </w:r>
            <w:r w:rsidR="00BE5B88">
              <w:rPr>
                <w:rFonts w:ascii="Arial" w:hAnsi="Arial" w:cs="Arial"/>
                <w:sz w:val="22"/>
                <w:szCs w:val="22"/>
              </w:rPr>
              <w:t>ym</w:t>
            </w:r>
            <w:r w:rsidR="00F8156B">
              <w:rPr>
                <w:rFonts w:ascii="Arial" w:hAnsi="Arial" w:cs="Arial"/>
                <w:sz w:val="22"/>
                <w:szCs w:val="22"/>
              </w:rPr>
              <w:t xml:space="preserve"> names. </w:t>
            </w:r>
            <w:r w:rsidR="004039E3">
              <w:rPr>
                <w:rFonts w:ascii="Arial" w:hAnsi="Arial" w:cs="Arial"/>
                <w:sz w:val="22"/>
                <w:szCs w:val="22"/>
              </w:rPr>
              <w:t xml:space="preserve">The recordings </w:t>
            </w:r>
            <w:r w:rsidR="00567017">
              <w:rPr>
                <w:rFonts w:ascii="Arial" w:hAnsi="Arial" w:cs="Arial"/>
                <w:sz w:val="22"/>
                <w:szCs w:val="22"/>
              </w:rPr>
              <w:t xml:space="preserve">will be transferred to </w:t>
            </w:r>
            <w:r w:rsidR="00180947">
              <w:rPr>
                <w:rFonts w:ascii="Arial" w:hAnsi="Arial" w:cs="Arial"/>
                <w:sz w:val="22"/>
                <w:szCs w:val="22"/>
              </w:rPr>
              <w:t xml:space="preserve">the </w:t>
            </w:r>
            <w:r w:rsidR="00580321">
              <w:rPr>
                <w:rFonts w:ascii="Arial" w:hAnsi="Arial" w:cs="Arial"/>
                <w:sz w:val="22"/>
                <w:szCs w:val="22"/>
              </w:rPr>
              <w:t>researcher’s</w:t>
            </w:r>
            <w:r w:rsidR="00180947">
              <w:rPr>
                <w:rFonts w:ascii="Arial" w:hAnsi="Arial" w:cs="Arial"/>
                <w:sz w:val="22"/>
                <w:szCs w:val="22"/>
              </w:rPr>
              <w:t xml:space="preserve"> personal </w:t>
            </w:r>
            <w:r w:rsidR="00580321">
              <w:rPr>
                <w:rFonts w:ascii="Arial" w:hAnsi="Arial" w:cs="Arial"/>
                <w:sz w:val="22"/>
                <w:szCs w:val="22"/>
              </w:rPr>
              <w:t>laptop,</w:t>
            </w:r>
            <w:r w:rsidR="008540E0">
              <w:rPr>
                <w:rFonts w:ascii="Arial" w:hAnsi="Arial" w:cs="Arial"/>
                <w:sz w:val="22"/>
                <w:szCs w:val="22"/>
              </w:rPr>
              <w:t xml:space="preserve"> which is password protected and encrypted</w:t>
            </w:r>
            <w:r w:rsidR="00D55980">
              <w:rPr>
                <w:rFonts w:ascii="Arial" w:hAnsi="Arial" w:cs="Arial"/>
                <w:sz w:val="22"/>
                <w:szCs w:val="22"/>
              </w:rPr>
              <w:t>, then deleted from the phone after being transferred to the laptop</w:t>
            </w:r>
            <w:r w:rsidR="004508CB">
              <w:rPr>
                <w:rFonts w:ascii="Arial" w:hAnsi="Arial" w:cs="Arial"/>
                <w:sz w:val="22"/>
                <w:szCs w:val="22"/>
              </w:rPr>
              <w:t xml:space="preserve"> </w:t>
            </w:r>
            <w:r w:rsidR="00567017">
              <w:rPr>
                <w:rFonts w:ascii="Arial" w:hAnsi="Arial" w:cs="Arial"/>
                <w:sz w:val="22"/>
                <w:szCs w:val="22"/>
              </w:rPr>
              <w:t>(BERA 20</w:t>
            </w:r>
            <w:r w:rsidR="00D92269">
              <w:rPr>
                <w:rFonts w:ascii="Arial" w:hAnsi="Arial" w:cs="Arial"/>
                <w:sz w:val="22"/>
                <w:szCs w:val="22"/>
              </w:rPr>
              <w:t>18</w:t>
            </w:r>
            <w:r w:rsidR="00CA35BC">
              <w:rPr>
                <w:rFonts w:ascii="Arial" w:hAnsi="Arial" w:cs="Arial"/>
                <w:sz w:val="22"/>
                <w:szCs w:val="22"/>
              </w:rPr>
              <w:t xml:space="preserve">, p. </w:t>
            </w:r>
            <w:r w:rsidR="00D17501">
              <w:rPr>
                <w:rFonts w:ascii="Arial" w:hAnsi="Arial" w:cs="Arial"/>
                <w:sz w:val="22"/>
                <w:szCs w:val="22"/>
              </w:rPr>
              <w:t xml:space="preserve">24 </w:t>
            </w:r>
            <w:r w:rsidR="00A03C8C">
              <w:rPr>
                <w:rFonts w:ascii="Arial" w:hAnsi="Arial" w:cs="Arial"/>
                <w:sz w:val="22"/>
                <w:szCs w:val="22"/>
              </w:rPr>
              <w:t>–</w:t>
            </w:r>
            <w:r w:rsidR="00D17501">
              <w:rPr>
                <w:rFonts w:ascii="Arial" w:hAnsi="Arial" w:cs="Arial"/>
                <w:sz w:val="22"/>
                <w:szCs w:val="22"/>
              </w:rPr>
              <w:t xml:space="preserve"> 25</w:t>
            </w:r>
            <w:r w:rsidR="00A03C8C">
              <w:rPr>
                <w:rFonts w:ascii="Arial" w:hAnsi="Arial" w:cs="Arial"/>
                <w:sz w:val="22"/>
                <w:szCs w:val="22"/>
              </w:rPr>
              <w:t>, GDPR and ERIC</w:t>
            </w:r>
            <w:r w:rsidR="00CA35BC">
              <w:rPr>
                <w:rFonts w:ascii="Arial" w:hAnsi="Arial" w:cs="Arial"/>
                <w:sz w:val="22"/>
                <w:szCs w:val="22"/>
              </w:rPr>
              <w:t>)</w:t>
            </w:r>
            <w:r w:rsidR="007C6A8A">
              <w:rPr>
                <w:rFonts w:ascii="Arial" w:hAnsi="Arial" w:cs="Arial"/>
                <w:sz w:val="22"/>
                <w:szCs w:val="22"/>
              </w:rPr>
              <w:t>.</w:t>
            </w:r>
          </w:p>
          <w:p w14:paraId="6AE88E96" w14:textId="76B3127D" w:rsidR="007C6A8A" w:rsidRDefault="007C6A8A" w:rsidP="003257BD">
            <w:pPr>
              <w:rPr>
                <w:rFonts w:ascii="Arial" w:hAnsi="Arial" w:cs="Arial"/>
                <w:sz w:val="22"/>
                <w:szCs w:val="22"/>
              </w:rPr>
            </w:pPr>
          </w:p>
          <w:p w14:paraId="4ED94B4E" w14:textId="29C2F25B" w:rsidR="007C6A8A" w:rsidRDefault="007C6A8A" w:rsidP="003257BD">
            <w:pPr>
              <w:rPr>
                <w:rFonts w:ascii="Arial" w:hAnsi="Arial" w:cs="Arial"/>
                <w:sz w:val="22"/>
                <w:szCs w:val="22"/>
              </w:rPr>
            </w:pPr>
            <w:r>
              <w:rPr>
                <w:rFonts w:ascii="Arial" w:hAnsi="Arial" w:cs="Arial"/>
                <w:sz w:val="22"/>
                <w:szCs w:val="22"/>
              </w:rPr>
              <w:t xml:space="preserve">Ensure the </w:t>
            </w:r>
            <w:r w:rsidR="00F07B5A">
              <w:rPr>
                <w:rFonts w:ascii="Arial" w:hAnsi="Arial" w:cs="Arial"/>
                <w:sz w:val="22"/>
                <w:szCs w:val="22"/>
              </w:rPr>
              <w:t xml:space="preserve">camera phone is fully </w:t>
            </w:r>
            <w:r w:rsidR="00EF559B">
              <w:rPr>
                <w:rFonts w:ascii="Arial" w:hAnsi="Arial" w:cs="Arial"/>
                <w:sz w:val="22"/>
                <w:szCs w:val="22"/>
              </w:rPr>
              <w:t>charged</w:t>
            </w:r>
            <w:r w:rsidR="00F07B5A">
              <w:rPr>
                <w:rFonts w:ascii="Arial" w:hAnsi="Arial" w:cs="Arial"/>
                <w:sz w:val="22"/>
                <w:szCs w:val="22"/>
              </w:rPr>
              <w:t xml:space="preserve"> before </w:t>
            </w:r>
            <w:r w:rsidR="00EF559B">
              <w:rPr>
                <w:rFonts w:ascii="Arial" w:hAnsi="Arial" w:cs="Arial"/>
                <w:sz w:val="22"/>
                <w:szCs w:val="22"/>
              </w:rPr>
              <w:t xml:space="preserve">departing to the session. </w:t>
            </w:r>
          </w:p>
          <w:p w14:paraId="36D8615B" w14:textId="261BA0CC" w:rsidR="00763709" w:rsidRDefault="00763709" w:rsidP="003257BD">
            <w:pPr>
              <w:rPr>
                <w:rFonts w:ascii="Arial" w:hAnsi="Arial" w:cs="Arial"/>
                <w:sz w:val="22"/>
                <w:szCs w:val="22"/>
              </w:rPr>
            </w:pPr>
          </w:p>
          <w:p w14:paraId="0CF4898E" w14:textId="08DBAEEF" w:rsidR="00763709" w:rsidRDefault="00763709" w:rsidP="003257BD">
            <w:pPr>
              <w:rPr>
                <w:rFonts w:ascii="Arial" w:hAnsi="Arial" w:cs="Arial"/>
                <w:sz w:val="22"/>
                <w:szCs w:val="22"/>
              </w:rPr>
            </w:pPr>
            <w:r>
              <w:rPr>
                <w:rFonts w:ascii="Arial" w:hAnsi="Arial" w:cs="Arial"/>
                <w:sz w:val="22"/>
                <w:szCs w:val="22"/>
              </w:rPr>
              <w:t>Ensure that plenty of</w:t>
            </w:r>
            <w:r w:rsidR="00CB4634">
              <w:rPr>
                <w:rFonts w:ascii="Arial" w:hAnsi="Arial" w:cs="Arial"/>
                <w:sz w:val="22"/>
                <w:szCs w:val="22"/>
              </w:rPr>
              <w:t xml:space="preserve"> time is allocated for the journey to the venues</w:t>
            </w:r>
            <w:r w:rsidR="002E319C">
              <w:rPr>
                <w:rFonts w:ascii="Arial" w:hAnsi="Arial" w:cs="Arial"/>
                <w:sz w:val="22"/>
                <w:szCs w:val="22"/>
              </w:rPr>
              <w:t xml:space="preserve"> (BERA, 2018, p. 20)</w:t>
            </w:r>
            <w:r w:rsidR="00CB4634">
              <w:rPr>
                <w:rFonts w:ascii="Arial" w:hAnsi="Arial" w:cs="Arial"/>
                <w:sz w:val="22"/>
                <w:szCs w:val="22"/>
              </w:rPr>
              <w:t xml:space="preserve">. </w:t>
            </w:r>
          </w:p>
          <w:p w14:paraId="036F5348" w14:textId="60DA9DE3" w:rsidR="00512C02" w:rsidRDefault="00512C02" w:rsidP="003257BD">
            <w:pPr>
              <w:rPr>
                <w:rFonts w:ascii="Arial" w:hAnsi="Arial" w:cs="Arial"/>
                <w:sz w:val="22"/>
                <w:szCs w:val="22"/>
              </w:rPr>
            </w:pPr>
          </w:p>
          <w:p w14:paraId="3DE7F82A" w14:textId="07282FEA" w:rsidR="00512C02" w:rsidRDefault="00512C02" w:rsidP="003257BD">
            <w:pPr>
              <w:rPr>
                <w:rFonts w:ascii="Arial" w:hAnsi="Arial" w:cs="Arial"/>
                <w:sz w:val="22"/>
                <w:szCs w:val="22"/>
              </w:rPr>
            </w:pPr>
          </w:p>
          <w:p w14:paraId="2BC2D084" w14:textId="132DB77E" w:rsidR="00512C02" w:rsidRDefault="00CF7B1E" w:rsidP="003257BD">
            <w:pPr>
              <w:rPr>
                <w:rFonts w:ascii="Arial" w:hAnsi="Arial" w:cs="Arial"/>
                <w:sz w:val="22"/>
                <w:szCs w:val="22"/>
              </w:rPr>
            </w:pPr>
            <w:r>
              <w:rPr>
                <w:rFonts w:ascii="Arial" w:hAnsi="Arial" w:cs="Arial"/>
                <w:sz w:val="22"/>
                <w:szCs w:val="22"/>
              </w:rPr>
              <w:t>The researcher will</w:t>
            </w:r>
            <w:r w:rsidR="009E61AF">
              <w:rPr>
                <w:rFonts w:ascii="Arial" w:hAnsi="Arial" w:cs="Arial"/>
                <w:sz w:val="22"/>
                <w:szCs w:val="22"/>
              </w:rPr>
              <w:t xml:space="preserve"> ensure to</w:t>
            </w:r>
            <w:r>
              <w:rPr>
                <w:rFonts w:ascii="Arial" w:hAnsi="Arial" w:cs="Arial"/>
                <w:sz w:val="22"/>
                <w:szCs w:val="22"/>
              </w:rPr>
              <w:t xml:space="preserve"> be polite</w:t>
            </w:r>
            <w:r w:rsidR="009E61AF">
              <w:rPr>
                <w:rFonts w:ascii="Arial" w:hAnsi="Arial" w:cs="Arial"/>
                <w:sz w:val="22"/>
                <w:szCs w:val="22"/>
              </w:rPr>
              <w:t xml:space="preserve">, </w:t>
            </w:r>
            <w:r w:rsidR="009E61AF" w:rsidRPr="00FA1C0E">
              <w:rPr>
                <w:rFonts w:ascii="Arial" w:hAnsi="Arial" w:cs="Arial"/>
                <w:sz w:val="22"/>
                <w:szCs w:val="22"/>
              </w:rPr>
              <w:t xml:space="preserve">respectful, communicate appropriately with the </w:t>
            </w:r>
            <w:r w:rsidR="009E61AF">
              <w:rPr>
                <w:rFonts w:ascii="Arial" w:hAnsi="Arial" w:cs="Arial"/>
                <w:sz w:val="22"/>
                <w:szCs w:val="22"/>
              </w:rPr>
              <w:t>participants a</w:t>
            </w:r>
            <w:r w:rsidR="009E61AF" w:rsidRPr="00FA1C0E">
              <w:rPr>
                <w:rFonts w:ascii="Arial" w:hAnsi="Arial" w:cs="Arial"/>
                <w:sz w:val="22"/>
                <w:szCs w:val="22"/>
              </w:rPr>
              <w:t>nd maintains confidentiality as agreed at the outset</w:t>
            </w:r>
            <w:r w:rsidR="009E61AF">
              <w:rPr>
                <w:rFonts w:ascii="Arial" w:hAnsi="Arial" w:cs="Arial"/>
                <w:sz w:val="22"/>
                <w:szCs w:val="22"/>
              </w:rPr>
              <w:t xml:space="preserve"> (BERA 2018, p. 6).</w:t>
            </w:r>
          </w:p>
          <w:p w14:paraId="5BE51A23" w14:textId="7F28A7D9" w:rsidR="00650353" w:rsidRDefault="00650353" w:rsidP="003257BD">
            <w:pPr>
              <w:rPr>
                <w:rFonts w:ascii="Arial" w:hAnsi="Arial" w:cs="Arial"/>
                <w:sz w:val="22"/>
                <w:szCs w:val="22"/>
              </w:rPr>
            </w:pPr>
          </w:p>
          <w:p w14:paraId="55BC28B1" w14:textId="05A34D35" w:rsidR="00650353" w:rsidRPr="004C3A0B" w:rsidRDefault="00CC7401" w:rsidP="003257BD">
            <w:pPr>
              <w:rPr>
                <w:rFonts w:ascii="Arial" w:hAnsi="Arial" w:cs="Arial"/>
                <w:sz w:val="22"/>
                <w:szCs w:val="22"/>
              </w:rPr>
            </w:pPr>
            <w:r>
              <w:rPr>
                <w:rFonts w:ascii="Arial" w:hAnsi="Arial" w:cs="Arial"/>
                <w:sz w:val="22"/>
                <w:szCs w:val="22"/>
              </w:rPr>
              <w:t xml:space="preserve">The researcher will only take </w:t>
            </w:r>
            <w:r w:rsidR="008A43FA">
              <w:rPr>
                <w:rFonts w:ascii="Arial" w:hAnsi="Arial" w:cs="Arial"/>
                <w:sz w:val="22"/>
                <w:szCs w:val="22"/>
              </w:rPr>
              <w:t xml:space="preserve">resources needed </w:t>
            </w:r>
            <w:r w:rsidR="0095356B">
              <w:rPr>
                <w:rFonts w:ascii="Arial" w:hAnsi="Arial" w:cs="Arial"/>
                <w:sz w:val="22"/>
                <w:szCs w:val="22"/>
              </w:rPr>
              <w:t>into</w:t>
            </w:r>
            <w:r w:rsidR="008A43FA">
              <w:rPr>
                <w:rFonts w:ascii="Arial" w:hAnsi="Arial" w:cs="Arial"/>
                <w:sz w:val="22"/>
                <w:szCs w:val="22"/>
              </w:rPr>
              <w:t xml:space="preserve"> the setting and leave any personal </w:t>
            </w:r>
            <w:r w:rsidR="00EB61EA">
              <w:rPr>
                <w:rFonts w:ascii="Arial" w:hAnsi="Arial" w:cs="Arial"/>
                <w:sz w:val="22"/>
                <w:szCs w:val="22"/>
              </w:rPr>
              <w:t xml:space="preserve">items in their car or at home. </w:t>
            </w:r>
            <w:r w:rsidR="003C64D1">
              <w:rPr>
                <w:rFonts w:ascii="Arial" w:hAnsi="Arial" w:cs="Arial"/>
                <w:sz w:val="22"/>
                <w:szCs w:val="22"/>
              </w:rPr>
              <w:t xml:space="preserve">The researcher will ensure </w:t>
            </w:r>
            <w:r w:rsidR="003E1A2A">
              <w:rPr>
                <w:rFonts w:ascii="Arial" w:hAnsi="Arial" w:cs="Arial"/>
                <w:sz w:val="22"/>
                <w:szCs w:val="22"/>
              </w:rPr>
              <w:t xml:space="preserve">that </w:t>
            </w:r>
            <w:r w:rsidR="005E4FAC">
              <w:rPr>
                <w:rFonts w:ascii="Arial" w:hAnsi="Arial" w:cs="Arial"/>
                <w:sz w:val="22"/>
                <w:szCs w:val="22"/>
              </w:rPr>
              <w:t xml:space="preserve">they only </w:t>
            </w:r>
            <w:r w:rsidR="009E2674">
              <w:rPr>
                <w:rFonts w:ascii="Arial" w:hAnsi="Arial" w:cs="Arial"/>
                <w:sz w:val="22"/>
                <w:szCs w:val="22"/>
              </w:rPr>
              <w:t>access parts of the setting as agreed</w:t>
            </w:r>
            <w:r w:rsidR="00FA0236">
              <w:rPr>
                <w:rFonts w:ascii="Arial" w:hAnsi="Arial" w:cs="Arial"/>
                <w:sz w:val="22"/>
                <w:szCs w:val="22"/>
              </w:rPr>
              <w:t xml:space="preserve"> and if </w:t>
            </w:r>
            <w:r w:rsidR="0095356B">
              <w:rPr>
                <w:rFonts w:ascii="Arial" w:hAnsi="Arial" w:cs="Arial"/>
                <w:sz w:val="22"/>
                <w:szCs w:val="22"/>
              </w:rPr>
              <w:t>possible,</w:t>
            </w:r>
            <w:r w:rsidR="00FA0236">
              <w:rPr>
                <w:rFonts w:ascii="Arial" w:hAnsi="Arial" w:cs="Arial"/>
                <w:sz w:val="22"/>
                <w:szCs w:val="22"/>
              </w:rPr>
              <w:t xml:space="preserve"> with a member of staff</w:t>
            </w:r>
            <w:r w:rsidR="009E2674">
              <w:rPr>
                <w:rFonts w:ascii="Arial" w:hAnsi="Arial" w:cs="Arial"/>
                <w:sz w:val="22"/>
                <w:szCs w:val="22"/>
              </w:rPr>
              <w:t xml:space="preserve">. </w:t>
            </w:r>
          </w:p>
          <w:p w14:paraId="4F1A28C2" w14:textId="77777777" w:rsidR="0062586F" w:rsidRDefault="0062586F" w:rsidP="003257BD">
            <w:pPr>
              <w:autoSpaceDE w:val="0"/>
              <w:autoSpaceDN w:val="0"/>
              <w:adjustRightInd w:val="0"/>
              <w:rPr>
                <w:rFonts w:ascii="Arial" w:hAnsi="Arial" w:cs="Arial"/>
                <w:i/>
                <w:color w:val="808080"/>
                <w:sz w:val="18"/>
                <w:szCs w:val="18"/>
              </w:rPr>
            </w:pPr>
          </w:p>
          <w:p w14:paraId="037F38AF" w14:textId="11E9BD91"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53EB71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FA217AB"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872C00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C189987" w14:textId="77777777" w:rsidTr="00354F34">
        <w:tc>
          <w:tcPr>
            <w:tcW w:w="4849" w:type="dxa"/>
            <w:tcBorders>
              <w:top w:val="single" w:sz="4" w:space="0" w:color="auto"/>
              <w:bottom w:val="single" w:sz="4" w:space="0" w:color="auto"/>
            </w:tcBorders>
          </w:tcPr>
          <w:p w14:paraId="3203F89A" w14:textId="699EA1AB"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5ACF9F6" w14:textId="77777777" w:rsidR="002F2321" w:rsidRDefault="002F2321" w:rsidP="006F307C">
            <w:pPr>
              <w:autoSpaceDE w:val="0"/>
              <w:autoSpaceDN w:val="0"/>
              <w:adjustRightInd w:val="0"/>
              <w:rPr>
                <w:rFonts w:ascii="Arial" w:hAnsi="Arial" w:cs="Arial"/>
                <w:sz w:val="22"/>
                <w:szCs w:val="22"/>
              </w:rPr>
            </w:pPr>
          </w:p>
          <w:p w14:paraId="5648A7C7" w14:textId="753F681F" w:rsidR="00F45E30" w:rsidRDefault="00F45E30" w:rsidP="006F307C">
            <w:pPr>
              <w:autoSpaceDE w:val="0"/>
              <w:autoSpaceDN w:val="0"/>
              <w:adjustRightInd w:val="0"/>
              <w:rPr>
                <w:rFonts w:ascii="Arial" w:hAnsi="Arial" w:cs="Arial"/>
                <w:sz w:val="22"/>
                <w:szCs w:val="22"/>
              </w:rPr>
            </w:pPr>
            <w:r>
              <w:rPr>
                <w:rFonts w:ascii="Arial" w:hAnsi="Arial" w:cs="Arial"/>
                <w:sz w:val="22"/>
                <w:szCs w:val="22"/>
              </w:rPr>
              <w:t>The study will take place outdoors</w:t>
            </w:r>
            <w:r w:rsidR="009B4131">
              <w:rPr>
                <w:rFonts w:ascii="Arial" w:hAnsi="Arial" w:cs="Arial"/>
                <w:sz w:val="22"/>
                <w:szCs w:val="22"/>
              </w:rPr>
              <w:t xml:space="preserve"> so there will </w:t>
            </w:r>
            <w:r w:rsidR="00CC1779">
              <w:rPr>
                <w:rFonts w:ascii="Arial" w:hAnsi="Arial" w:cs="Arial"/>
                <w:sz w:val="22"/>
                <w:szCs w:val="22"/>
              </w:rPr>
              <w:t>an element of risk. However</w:t>
            </w:r>
            <w:r w:rsidR="002F2321">
              <w:rPr>
                <w:rFonts w:ascii="Arial" w:hAnsi="Arial" w:cs="Arial"/>
                <w:sz w:val="22"/>
                <w:szCs w:val="22"/>
              </w:rPr>
              <w:t>,</w:t>
            </w:r>
            <w:r w:rsidR="00CC1779">
              <w:rPr>
                <w:rFonts w:ascii="Arial" w:hAnsi="Arial" w:cs="Arial"/>
                <w:sz w:val="22"/>
                <w:szCs w:val="22"/>
              </w:rPr>
              <w:t xml:space="preserve"> this risk would not </w:t>
            </w:r>
            <w:r w:rsidR="004454AD">
              <w:rPr>
                <w:rFonts w:ascii="Arial" w:hAnsi="Arial" w:cs="Arial"/>
                <w:sz w:val="22"/>
                <w:szCs w:val="22"/>
              </w:rPr>
              <w:t>be increase</w:t>
            </w:r>
            <w:r w:rsidR="00F56031">
              <w:rPr>
                <w:rFonts w:ascii="Arial" w:hAnsi="Arial" w:cs="Arial"/>
                <w:sz w:val="22"/>
                <w:szCs w:val="22"/>
              </w:rPr>
              <w:t>d</w:t>
            </w:r>
            <w:r w:rsidR="004454AD">
              <w:rPr>
                <w:rFonts w:ascii="Arial" w:hAnsi="Arial" w:cs="Arial"/>
                <w:sz w:val="22"/>
                <w:szCs w:val="22"/>
              </w:rPr>
              <w:t xml:space="preserve"> by the study. </w:t>
            </w:r>
            <w:r w:rsidR="009C262B">
              <w:rPr>
                <w:rFonts w:ascii="Arial" w:hAnsi="Arial" w:cs="Arial"/>
                <w:sz w:val="22"/>
                <w:szCs w:val="22"/>
              </w:rPr>
              <w:t xml:space="preserve">Injuries could potentially lead to negative publicity. </w:t>
            </w:r>
          </w:p>
          <w:p w14:paraId="74144920" w14:textId="0B227C14" w:rsidR="009C262B" w:rsidRDefault="009C262B" w:rsidP="006F307C">
            <w:pPr>
              <w:autoSpaceDE w:val="0"/>
              <w:autoSpaceDN w:val="0"/>
              <w:adjustRightInd w:val="0"/>
              <w:rPr>
                <w:rFonts w:ascii="Arial" w:hAnsi="Arial" w:cs="Arial"/>
                <w:sz w:val="22"/>
                <w:szCs w:val="22"/>
              </w:rPr>
            </w:pPr>
          </w:p>
          <w:p w14:paraId="253F38BD" w14:textId="67AAF4FF" w:rsidR="009C262B" w:rsidRDefault="00F367D3" w:rsidP="006F307C">
            <w:pPr>
              <w:autoSpaceDE w:val="0"/>
              <w:autoSpaceDN w:val="0"/>
              <w:adjustRightInd w:val="0"/>
              <w:rPr>
                <w:rFonts w:ascii="Arial" w:hAnsi="Arial" w:cs="Arial"/>
                <w:sz w:val="22"/>
                <w:szCs w:val="22"/>
              </w:rPr>
            </w:pPr>
            <w:r>
              <w:rPr>
                <w:rFonts w:ascii="Arial" w:hAnsi="Arial" w:cs="Arial"/>
                <w:sz w:val="22"/>
                <w:szCs w:val="22"/>
              </w:rPr>
              <w:t xml:space="preserve">The researcher behaves in </w:t>
            </w:r>
            <w:r w:rsidR="00B7478F">
              <w:rPr>
                <w:rFonts w:ascii="Arial" w:hAnsi="Arial" w:cs="Arial"/>
                <w:sz w:val="22"/>
                <w:szCs w:val="22"/>
              </w:rPr>
              <w:t>an unprofessional manner that could bring the Universities reputation into disrepute</w:t>
            </w:r>
            <w:r w:rsidR="004B2B20">
              <w:rPr>
                <w:rFonts w:ascii="Arial" w:hAnsi="Arial" w:cs="Arial"/>
                <w:sz w:val="22"/>
                <w:szCs w:val="22"/>
              </w:rPr>
              <w:t>.</w:t>
            </w:r>
          </w:p>
          <w:p w14:paraId="2485C97F" w14:textId="77777777" w:rsidR="004B2B20" w:rsidRDefault="004B2B20" w:rsidP="006F307C">
            <w:pPr>
              <w:autoSpaceDE w:val="0"/>
              <w:autoSpaceDN w:val="0"/>
              <w:adjustRightInd w:val="0"/>
              <w:rPr>
                <w:rFonts w:ascii="Arial" w:hAnsi="Arial" w:cs="Arial"/>
                <w:sz w:val="22"/>
                <w:szCs w:val="22"/>
              </w:rPr>
            </w:pPr>
          </w:p>
          <w:p w14:paraId="5D650BB4" w14:textId="60D83B92" w:rsidR="003257BD" w:rsidRDefault="003257BD" w:rsidP="003257BD">
            <w:pPr>
              <w:rPr>
                <w:rFonts w:ascii="Arial" w:hAnsi="Arial" w:cs="Arial"/>
                <w:sz w:val="22"/>
                <w:szCs w:val="22"/>
              </w:rPr>
            </w:pPr>
          </w:p>
          <w:p w14:paraId="62722DD9" w14:textId="5155C78E" w:rsidR="00C025E8" w:rsidRDefault="00C025E8" w:rsidP="003257BD">
            <w:pPr>
              <w:rPr>
                <w:rFonts w:ascii="Arial" w:hAnsi="Arial" w:cs="Arial"/>
                <w:sz w:val="22"/>
                <w:szCs w:val="22"/>
              </w:rPr>
            </w:pPr>
          </w:p>
          <w:p w14:paraId="62D577BD" w14:textId="325F6FBE" w:rsidR="00C025E8" w:rsidRDefault="00C025E8" w:rsidP="003257BD">
            <w:pPr>
              <w:rPr>
                <w:rFonts w:ascii="Arial" w:hAnsi="Arial" w:cs="Arial"/>
                <w:sz w:val="22"/>
                <w:szCs w:val="22"/>
              </w:rPr>
            </w:pPr>
          </w:p>
          <w:p w14:paraId="124E9CF3" w14:textId="6CE7D058" w:rsidR="00C025E8" w:rsidRDefault="00C025E8" w:rsidP="003257BD">
            <w:pPr>
              <w:rPr>
                <w:rFonts w:ascii="Arial" w:hAnsi="Arial" w:cs="Arial"/>
                <w:sz w:val="22"/>
                <w:szCs w:val="22"/>
              </w:rPr>
            </w:pPr>
          </w:p>
          <w:p w14:paraId="1430B768" w14:textId="77777777" w:rsidR="00C025E8" w:rsidRDefault="00C025E8" w:rsidP="003257BD">
            <w:pPr>
              <w:rPr>
                <w:rFonts w:ascii="Arial" w:hAnsi="Arial" w:cs="Arial"/>
                <w:sz w:val="22"/>
                <w:szCs w:val="22"/>
              </w:rPr>
            </w:pPr>
          </w:p>
          <w:p w14:paraId="1AD3E5F3" w14:textId="40A56B14" w:rsidR="002D3F0C" w:rsidRDefault="002D3F0C" w:rsidP="003257BD">
            <w:pPr>
              <w:rPr>
                <w:rFonts w:ascii="Arial" w:hAnsi="Arial" w:cs="Arial"/>
                <w:sz w:val="22"/>
                <w:szCs w:val="22"/>
              </w:rPr>
            </w:pPr>
            <w:r>
              <w:rPr>
                <w:rFonts w:ascii="Arial" w:hAnsi="Arial" w:cs="Arial"/>
                <w:sz w:val="22"/>
                <w:szCs w:val="22"/>
              </w:rPr>
              <w:t xml:space="preserve">Misplaced data, </w:t>
            </w:r>
            <w:r w:rsidR="00657CFB">
              <w:rPr>
                <w:rFonts w:ascii="Arial" w:hAnsi="Arial" w:cs="Arial"/>
                <w:sz w:val="22"/>
                <w:szCs w:val="22"/>
              </w:rPr>
              <w:t xml:space="preserve">data </w:t>
            </w:r>
            <w:r w:rsidR="007558CC">
              <w:rPr>
                <w:rFonts w:ascii="Arial" w:hAnsi="Arial" w:cs="Arial"/>
                <w:sz w:val="22"/>
                <w:szCs w:val="22"/>
              </w:rPr>
              <w:t>may be accessed by unauthorised persons</w:t>
            </w:r>
          </w:p>
          <w:p w14:paraId="2509BE67" w14:textId="01DA2A9F" w:rsidR="00142A4F" w:rsidRDefault="00142A4F" w:rsidP="003257BD">
            <w:pPr>
              <w:rPr>
                <w:rFonts w:ascii="Arial" w:hAnsi="Arial" w:cs="Arial"/>
                <w:sz w:val="22"/>
                <w:szCs w:val="22"/>
              </w:rPr>
            </w:pPr>
          </w:p>
          <w:p w14:paraId="29A1C7E4" w14:textId="3E7E3D2A" w:rsidR="00142A4F" w:rsidRDefault="00142A4F" w:rsidP="003257BD">
            <w:pPr>
              <w:rPr>
                <w:rFonts w:ascii="Arial" w:hAnsi="Arial" w:cs="Arial"/>
                <w:sz w:val="22"/>
                <w:szCs w:val="22"/>
              </w:rPr>
            </w:pPr>
          </w:p>
          <w:p w14:paraId="205A75F2" w14:textId="77777777" w:rsidR="00142A4F" w:rsidRDefault="00142A4F" w:rsidP="00142A4F">
            <w:pPr>
              <w:rPr>
                <w:rFonts w:ascii="Arial" w:hAnsi="Arial" w:cs="Arial"/>
                <w:sz w:val="22"/>
                <w:szCs w:val="22"/>
              </w:rPr>
            </w:pPr>
          </w:p>
          <w:p w14:paraId="4582BCFF" w14:textId="77777777" w:rsidR="006A428A" w:rsidRDefault="006A428A" w:rsidP="00142A4F">
            <w:pPr>
              <w:rPr>
                <w:rFonts w:ascii="Arial" w:hAnsi="Arial" w:cs="Arial"/>
                <w:sz w:val="22"/>
                <w:szCs w:val="22"/>
              </w:rPr>
            </w:pPr>
          </w:p>
          <w:p w14:paraId="0CE9A671" w14:textId="5FEDEBFA" w:rsidR="00142A4F" w:rsidRDefault="00142A4F" w:rsidP="00142A4F">
            <w:pPr>
              <w:rPr>
                <w:rFonts w:ascii="Arial" w:hAnsi="Arial" w:cs="Arial"/>
                <w:sz w:val="22"/>
                <w:szCs w:val="22"/>
              </w:rPr>
            </w:pPr>
            <w:r>
              <w:rPr>
                <w:rFonts w:ascii="Arial" w:hAnsi="Arial" w:cs="Arial"/>
                <w:sz w:val="22"/>
                <w:szCs w:val="22"/>
              </w:rPr>
              <w:t>Risk of participants parents feeling that the researcher thinks their child</w:t>
            </w:r>
            <w:r w:rsidR="009C0421">
              <w:rPr>
                <w:rFonts w:ascii="Arial" w:hAnsi="Arial" w:cs="Arial"/>
                <w:sz w:val="22"/>
                <w:szCs w:val="22"/>
              </w:rPr>
              <w:t xml:space="preserve"> suffers from emotional problems</w:t>
            </w:r>
            <w:r>
              <w:rPr>
                <w:rFonts w:ascii="Arial" w:hAnsi="Arial" w:cs="Arial"/>
                <w:sz w:val="22"/>
                <w:szCs w:val="22"/>
              </w:rPr>
              <w:t xml:space="preserve">. </w:t>
            </w:r>
          </w:p>
          <w:p w14:paraId="7AA2FC49" w14:textId="29AEA487" w:rsidR="00142A4F" w:rsidRPr="00881C2B" w:rsidRDefault="00142A4F" w:rsidP="00142A4F">
            <w:pPr>
              <w:rPr>
                <w:rFonts w:ascii="Arial" w:hAnsi="Arial" w:cs="Arial"/>
                <w:sz w:val="22"/>
                <w:szCs w:val="22"/>
              </w:rPr>
            </w:pPr>
            <w:r>
              <w:rPr>
                <w:rFonts w:ascii="Arial" w:hAnsi="Arial" w:cs="Arial"/>
                <w:color w:val="000000"/>
                <w:sz w:val="22"/>
                <w:szCs w:val="22"/>
              </w:rPr>
              <w:t xml:space="preserve">This </w:t>
            </w:r>
            <w:r w:rsidRPr="00881C2B">
              <w:rPr>
                <w:rFonts w:ascii="Arial" w:hAnsi="Arial" w:cs="Arial"/>
                <w:color w:val="000000"/>
                <w:sz w:val="22"/>
                <w:szCs w:val="22"/>
              </w:rPr>
              <w:t xml:space="preserve">may result in parental anger that may cause offence, </w:t>
            </w:r>
            <w:r w:rsidR="004558EB" w:rsidRPr="00881C2B">
              <w:rPr>
                <w:rFonts w:ascii="Arial" w:hAnsi="Arial" w:cs="Arial"/>
                <w:color w:val="000000"/>
                <w:sz w:val="22"/>
                <w:szCs w:val="22"/>
              </w:rPr>
              <w:t>worry,</w:t>
            </w:r>
            <w:r w:rsidRPr="00881C2B">
              <w:rPr>
                <w:rFonts w:ascii="Arial" w:hAnsi="Arial" w:cs="Arial"/>
                <w:color w:val="000000"/>
                <w:sz w:val="22"/>
                <w:szCs w:val="22"/>
              </w:rPr>
              <w:t xml:space="preserve"> and distress to the researche</w:t>
            </w:r>
            <w:r>
              <w:rPr>
                <w:rFonts w:ascii="Arial" w:hAnsi="Arial" w:cs="Arial"/>
                <w:color w:val="000000"/>
                <w:sz w:val="22"/>
                <w:szCs w:val="22"/>
              </w:rPr>
              <w:t>r.</w:t>
            </w:r>
          </w:p>
          <w:p w14:paraId="0BFD3BBE" w14:textId="77777777" w:rsidR="00142A4F" w:rsidRPr="004C3A0B" w:rsidRDefault="00142A4F" w:rsidP="003257BD">
            <w:pPr>
              <w:rPr>
                <w:rFonts w:ascii="Arial" w:hAnsi="Arial" w:cs="Arial"/>
                <w:sz w:val="22"/>
                <w:szCs w:val="22"/>
              </w:rPr>
            </w:pPr>
          </w:p>
          <w:p w14:paraId="4AE3208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6645CF3" w14:textId="3DAFA1F5"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7809DA6" w14:textId="77777777" w:rsidR="002F2321" w:rsidRDefault="002F2321" w:rsidP="004B2B20">
            <w:pPr>
              <w:rPr>
                <w:rFonts w:ascii="Arial" w:hAnsi="Arial" w:cs="Arial"/>
                <w:sz w:val="22"/>
                <w:szCs w:val="22"/>
              </w:rPr>
            </w:pPr>
          </w:p>
          <w:p w14:paraId="4BE36261" w14:textId="1661A636" w:rsidR="004B2B20" w:rsidRPr="00FA1C0E" w:rsidRDefault="004C6087" w:rsidP="004B2B20">
            <w:pPr>
              <w:rPr>
                <w:rFonts w:ascii="Arial" w:hAnsi="Arial" w:cs="Arial"/>
                <w:sz w:val="22"/>
                <w:szCs w:val="22"/>
              </w:rPr>
            </w:pPr>
            <w:r>
              <w:rPr>
                <w:rFonts w:ascii="Arial" w:hAnsi="Arial" w:cs="Arial"/>
                <w:sz w:val="22"/>
                <w:szCs w:val="22"/>
              </w:rPr>
              <w:t>The</w:t>
            </w:r>
            <w:r w:rsidR="004B2B20" w:rsidRPr="00FA1C0E">
              <w:rPr>
                <w:rFonts w:ascii="Arial" w:hAnsi="Arial" w:cs="Arial"/>
                <w:sz w:val="22"/>
                <w:szCs w:val="22"/>
              </w:rPr>
              <w:t xml:space="preserve"> outdoor risk assessment and health and safety guidance </w:t>
            </w:r>
            <w:r>
              <w:rPr>
                <w:rFonts w:ascii="Arial" w:hAnsi="Arial" w:cs="Arial"/>
                <w:sz w:val="22"/>
                <w:szCs w:val="22"/>
              </w:rPr>
              <w:t xml:space="preserve">will be </w:t>
            </w:r>
            <w:r w:rsidR="004B2B20" w:rsidRPr="00FA1C0E">
              <w:rPr>
                <w:rFonts w:ascii="Arial" w:hAnsi="Arial" w:cs="Arial"/>
                <w:sz w:val="22"/>
                <w:szCs w:val="22"/>
              </w:rPr>
              <w:t>followed</w:t>
            </w:r>
            <w:r>
              <w:rPr>
                <w:rFonts w:ascii="Arial" w:hAnsi="Arial" w:cs="Arial"/>
                <w:sz w:val="22"/>
                <w:szCs w:val="22"/>
              </w:rPr>
              <w:t xml:space="preserve"> to </w:t>
            </w:r>
            <w:r w:rsidR="004B2B20" w:rsidRPr="00FA1C0E">
              <w:rPr>
                <w:rFonts w:ascii="Arial" w:hAnsi="Arial" w:cs="Arial"/>
                <w:sz w:val="22"/>
                <w:szCs w:val="22"/>
              </w:rPr>
              <w:t>minimise this risk.</w:t>
            </w:r>
          </w:p>
          <w:p w14:paraId="6D420877" w14:textId="77777777" w:rsidR="004B2B20" w:rsidRPr="00FA1C0E" w:rsidRDefault="004B2B20" w:rsidP="004B2B20">
            <w:pPr>
              <w:rPr>
                <w:rFonts w:ascii="Arial" w:hAnsi="Arial" w:cs="Arial"/>
                <w:sz w:val="22"/>
                <w:szCs w:val="22"/>
              </w:rPr>
            </w:pPr>
          </w:p>
          <w:p w14:paraId="194BA648" w14:textId="77777777" w:rsidR="004B2B20" w:rsidRPr="00FA1C0E" w:rsidRDefault="004B2B20" w:rsidP="004B2B20">
            <w:pPr>
              <w:rPr>
                <w:rFonts w:ascii="Arial" w:hAnsi="Arial" w:cs="Arial"/>
                <w:sz w:val="22"/>
                <w:szCs w:val="22"/>
              </w:rPr>
            </w:pPr>
          </w:p>
          <w:p w14:paraId="0636E51D" w14:textId="188A5A42" w:rsidR="004B2B20" w:rsidRDefault="004B2B20" w:rsidP="004B2B20">
            <w:pPr>
              <w:rPr>
                <w:rFonts w:ascii="Arial" w:hAnsi="Arial" w:cs="Arial"/>
                <w:sz w:val="22"/>
                <w:szCs w:val="22"/>
              </w:rPr>
            </w:pPr>
            <w:r w:rsidRPr="00FA1C0E">
              <w:rPr>
                <w:rFonts w:ascii="Arial" w:hAnsi="Arial" w:cs="Arial"/>
                <w:sz w:val="22"/>
                <w:szCs w:val="22"/>
              </w:rPr>
              <w:t>The researcher will</w:t>
            </w:r>
            <w:r w:rsidR="00C87CAE">
              <w:rPr>
                <w:rFonts w:ascii="Arial" w:hAnsi="Arial" w:cs="Arial"/>
                <w:sz w:val="22"/>
                <w:szCs w:val="22"/>
              </w:rPr>
              <w:t xml:space="preserve"> ensure they are</w:t>
            </w:r>
            <w:r w:rsidRPr="00FA1C0E">
              <w:rPr>
                <w:rFonts w:ascii="Arial" w:hAnsi="Arial" w:cs="Arial"/>
                <w:sz w:val="22"/>
                <w:szCs w:val="22"/>
              </w:rPr>
              <w:t xml:space="preserve"> respectful, communicates appropriately with the </w:t>
            </w:r>
            <w:r w:rsidR="00C87CAE">
              <w:rPr>
                <w:rFonts w:ascii="Arial" w:hAnsi="Arial" w:cs="Arial"/>
                <w:sz w:val="22"/>
                <w:szCs w:val="22"/>
              </w:rPr>
              <w:t>participants a</w:t>
            </w:r>
            <w:r w:rsidRPr="00FA1C0E">
              <w:rPr>
                <w:rFonts w:ascii="Arial" w:hAnsi="Arial" w:cs="Arial"/>
                <w:sz w:val="22"/>
                <w:szCs w:val="22"/>
              </w:rPr>
              <w:t>nd maintains confidentiality as agreed at the outset</w:t>
            </w:r>
            <w:r w:rsidR="00A31239">
              <w:rPr>
                <w:rFonts w:ascii="Arial" w:hAnsi="Arial" w:cs="Arial"/>
                <w:sz w:val="22"/>
                <w:szCs w:val="22"/>
              </w:rPr>
              <w:t xml:space="preserve"> </w:t>
            </w:r>
            <w:r w:rsidR="00A62D1E">
              <w:rPr>
                <w:rFonts w:ascii="Arial" w:hAnsi="Arial" w:cs="Arial"/>
                <w:sz w:val="22"/>
                <w:szCs w:val="22"/>
              </w:rPr>
              <w:t>(BERA</w:t>
            </w:r>
            <w:r w:rsidR="0049678C">
              <w:rPr>
                <w:rFonts w:ascii="Arial" w:hAnsi="Arial" w:cs="Arial"/>
                <w:sz w:val="22"/>
                <w:szCs w:val="22"/>
              </w:rPr>
              <w:t>,</w:t>
            </w:r>
            <w:r w:rsidR="000746BE">
              <w:rPr>
                <w:rFonts w:ascii="Arial" w:hAnsi="Arial" w:cs="Arial"/>
                <w:sz w:val="22"/>
                <w:szCs w:val="22"/>
              </w:rPr>
              <w:t xml:space="preserve"> 2018, p. </w:t>
            </w:r>
            <w:r w:rsidR="001E2552">
              <w:rPr>
                <w:rFonts w:ascii="Arial" w:hAnsi="Arial" w:cs="Arial"/>
                <w:sz w:val="22"/>
                <w:szCs w:val="22"/>
              </w:rPr>
              <w:t>6</w:t>
            </w:r>
            <w:r w:rsidR="0049678C">
              <w:rPr>
                <w:rFonts w:ascii="Arial" w:hAnsi="Arial" w:cs="Arial"/>
                <w:sz w:val="22"/>
                <w:szCs w:val="22"/>
              </w:rPr>
              <w:t xml:space="preserve"> and ERIC, no date</w:t>
            </w:r>
            <w:r w:rsidR="00A62D1E">
              <w:rPr>
                <w:rFonts w:ascii="Arial" w:hAnsi="Arial" w:cs="Arial"/>
                <w:sz w:val="22"/>
                <w:szCs w:val="22"/>
              </w:rPr>
              <w:t>)</w:t>
            </w:r>
            <w:r w:rsidR="004508CB">
              <w:rPr>
                <w:rFonts w:ascii="Arial" w:hAnsi="Arial" w:cs="Arial"/>
                <w:sz w:val="22"/>
                <w:szCs w:val="22"/>
              </w:rPr>
              <w:t>.</w:t>
            </w:r>
          </w:p>
          <w:p w14:paraId="581A6EB3" w14:textId="62BB7ED2" w:rsidR="004C333E" w:rsidRPr="00FA1C0E" w:rsidRDefault="009D38C9" w:rsidP="004B2B20">
            <w:pPr>
              <w:rPr>
                <w:rFonts w:ascii="Arial" w:hAnsi="Arial" w:cs="Arial"/>
                <w:sz w:val="22"/>
                <w:szCs w:val="22"/>
              </w:rPr>
            </w:pPr>
            <w:r>
              <w:rPr>
                <w:rFonts w:ascii="Arial" w:hAnsi="Arial" w:cs="Arial"/>
                <w:sz w:val="22"/>
                <w:szCs w:val="22"/>
              </w:rPr>
              <w:t xml:space="preserve">The researcher will ensure that the camera will be fully charged to prevent </w:t>
            </w:r>
            <w:r w:rsidR="004010F9">
              <w:rPr>
                <w:rFonts w:ascii="Arial" w:hAnsi="Arial" w:cs="Arial"/>
                <w:sz w:val="22"/>
                <w:szCs w:val="22"/>
              </w:rPr>
              <w:t xml:space="preserve">the embarrassment of </w:t>
            </w:r>
            <w:r w:rsidR="00E44EC7">
              <w:rPr>
                <w:rFonts w:ascii="Arial" w:hAnsi="Arial" w:cs="Arial"/>
                <w:sz w:val="22"/>
                <w:szCs w:val="22"/>
              </w:rPr>
              <w:t xml:space="preserve">being unprofessional and </w:t>
            </w:r>
            <w:r w:rsidR="004010F9">
              <w:rPr>
                <w:rFonts w:ascii="Arial" w:hAnsi="Arial" w:cs="Arial"/>
                <w:sz w:val="22"/>
                <w:szCs w:val="22"/>
              </w:rPr>
              <w:t>failure to record due to a flat battery</w:t>
            </w:r>
            <w:r w:rsidR="0067262A">
              <w:rPr>
                <w:rFonts w:ascii="Arial" w:hAnsi="Arial" w:cs="Arial"/>
                <w:sz w:val="22"/>
                <w:szCs w:val="22"/>
              </w:rPr>
              <w:t>.</w:t>
            </w:r>
          </w:p>
          <w:p w14:paraId="03002B8F" w14:textId="77777777" w:rsidR="004B2B20" w:rsidRPr="00FA1C0E" w:rsidRDefault="004B2B20" w:rsidP="004B2B20">
            <w:pPr>
              <w:rPr>
                <w:rFonts w:ascii="Arial" w:hAnsi="Arial" w:cs="Arial"/>
                <w:sz w:val="22"/>
                <w:szCs w:val="22"/>
              </w:rPr>
            </w:pPr>
          </w:p>
          <w:p w14:paraId="6F590AD1" w14:textId="09B4513B" w:rsidR="003257BD" w:rsidRDefault="00F548A5" w:rsidP="003257BD">
            <w:pPr>
              <w:rPr>
                <w:rFonts w:ascii="Arial" w:hAnsi="Arial" w:cs="Arial"/>
                <w:sz w:val="22"/>
                <w:szCs w:val="22"/>
              </w:rPr>
            </w:pPr>
            <w:r>
              <w:rPr>
                <w:rFonts w:ascii="Arial" w:hAnsi="Arial" w:cs="Arial"/>
                <w:sz w:val="22"/>
                <w:szCs w:val="22"/>
              </w:rPr>
              <w:t xml:space="preserve">Ensure </w:t>
            </w:r>
            <w:r w:rsidR="00877D3E">
              <w:rPr>
                <w:rFonts w:ascii="Arial" w:hAnsi="Arial" w:cs="Arial"/>
                <w:sz w:val="22"/>
                <w:szCs w:val="22"/>
              </w:rPr>
              <w:t>that th</w:t>
            </w:r>
            <w:r w:rsidR="00E06F16">
              <w:rPr>
                <w:rFonts w:ascii="Arial" w:hAnsi="Arial" w:cs="Arial"/>
                <w:sz w:val="22"/>
                <w:szCs w:val="22"/>
              </w:rPr>
              <w:t xml:space="preserve">e </w:t>
            </w:r>
            <w:r>
              <w:rPr>
                <w:rFonts w:ascii="Arial" w:hAnsi="Arial" w:cs="Arial"/>
                <w:sz w:val="22"/>
                <w:szCs w:val="22"/>
              </w:rPr>
              <w:t xml:space="preserve">digital devise is kept with the researcher </w:t>
            </w:r>
            <w:r w:rsidR="002242EF">
              <w:rPr>
                <w:rFonts w:ascii="Arial" w:hAnsi="Arial" w:cs="Arial"/>
                <w:sz w:val="22"/>
                <w:szCs w:val="22"/>
              </w:rPr>
              <w:t xml:space="preserve">and is password protected. </w:t>
            </w:r>
            <w:r w:rsidR="00216D66">
              <w:rPr>
                <w:rFonts w:ascii="Arial" w:hAnsi="Arial" w:cs="Arial"/>
                <w:sz w:val="22"/>
                <w:szCs w:val="22"/>
              </w:rPr>
              <w:t>Ensure t</w:t>
            </w:r>
            <w:r>
              <w:rPr>
                <w:rFonts w:ascii="Arial" w:hAnsi="Arial" w:cs="Arial"/>
                <w:sz w:val="22"/>
                <w:szCs w:val="22"/>
              </w:rPr>
              <w:t xml:space="preserve">hat data is uploaded to </w:t>
            </w:r>
            <w:r w:rsidR="00331F27">
              <w:rPr>
                <w:rFonts w:ascii="Arial" w:hAnsi="Arial" w:cs="Arial"/>
                <w:sz w:val="22"/>
                <w:szCs w:val="22"/>
              </w:rPr>
              <w:t>their personal laptop (which is password protected</w:t>
            </w:r>
            <w:r w:rsidR="00B6559A">
              <w:rPr>
                <w:rFonts w:ascii="Arial" w:hAnsi="Arial" w:cs="Arial"/>
                <w:sz w:val="22"/>
                <w:szCs w:val="22"/>
              </w:rPr>
              <w:t xml:space="preserve"> and </w:t>
            </w:r>
            <w:r w:rsidR="003F1F96">
              <w:rPr>
                <w:rFonts w:ascii="Arial" w:hAnsi="Arial" w:cs="Arial"/>
                <w:sz w:val="22"/>
                <w:szCs w:val="22"/>
              </w:rPr>
              <w:t>encrypted</w:t>
            </w:r>
            <w:r w:rsidR="00331F27">
              <w:rPr>
                <w:rFonts w:ascii="Arial" w:hAnsi="Arial" w:cs="Arial"/>
                <w:sz w:val="22"/>
                <w:szCs w:val="22"/>
              </w:rPr>
              <w:t>)</w:t>
            </w:r>
            <w:r w:rsidR="00B6559A">
              <w:rPr>
                <w:rFonts w:ascii="Arial" w:hAnsi="Arial" w:cs="Arial"/>
                <w:sz w:val="22"/>
                <w:szCs w:val="22"/>
              </w:rPr>
              <w:t xml:space="preserve"> </w:t>
            </w:r>
            <w:r w:rsidR="00E06F16">
              <w:rPr>
                <w:rFonts w:ascii="Arial" w:hAnsi="Arial" w:cs="Arial"/>
                <w:sz w:val="22"/>
                <w:szCs w:val="22"/>
              </w:rPr>
              <w:t>then</w:t>
            </w:r>
            <w:r w:rsidR="00B6559A">
              <w:rPr>
                <w:rFonts w:ascii="Arial" w:hAnsi="Arial" w:cs="Arial"/>
                <w:sz w:val="22"/>
                <w:szCs w:val="22"/>
              </w:rPr>
              <w:t xml:space="preserve"> deleted off the </w:t>
            </w:r>
            <w:r w:rsidR="00807EB4">
              <w:rPr>
                <w:rFonts w:ascii="Arial" w:hAnsi="Arial" w:cs="Arial"/>
                <w:sz w:val="22"/>
                <w:szCs w:val="22"/>
              </w:rPr>
              <w:t>phone</w:t>
            </w:r>
            <w:r w:rsidR="003F1F96">
              <w:rPr>
                <w:rFonts w:ascii="Arial" w:hAnsi="Arial" w:cs="Arial"/>
                <w:sz w:val="22"/>
                <w:szCs w:val="22"/>
              </w:rPr>
              <w:t xml:space="preserve"> (BERA 2018, p. </w:t>
            </w:r>
            <w:r w:rsidR="00A31239">
              <w:rPr>
                <w:rFonts w:ascii="Arial" w:hAnsi="Arial" w:cs="Arial"/>
                <w:sz w:val="22"/>
                <w:szCs w:val="22"/>
              </w:rPr>
              <w:t>24 – 25).</w:t>
            </w:r>
          </w:p>
          <w:p w14:paraId="3B9D1E80" w14:textId="15A7E50D" w:rsidR="00142A4F" w:rsidRDefault="00142A4F" w:rsidP="003257BD">
            <w:pPr>
              <w:rPr>
                <w:rFonts w:ascii="Arial" w:hAnsi="Arial" w:cs="Arial"/>
                <w:sz w:val="22"/>
                <w:szCs w:val="22"/>
              </w:rPr>
            </w:pPr>
          </w:p>
          <w:p w14:paraId="47CA92F8" w14:textId="21CEC15E" w:rsidR="00142A4F" w:rsidRDefault="00142A4F" w:rsidP="00142A4F">
            <w:pPr>
              <w:rPr>
                <w:rFonts w:ascii="Arial" w:hAnsi="Arial" w:cs="Arial"/>
                <w:sz w:val="22"/>
                <w:szCs w:val="22"/>
              </w:rPr>
            </w:pPr>
            <w:r>
              <w:rPr>
                <w:rFonts w:ascii="Arial" w:hAnsi="Arial" w:cs="Arial"/>
                <w:sz w:val="22"/>
                <w:szCs w:val="22"/>
              </w:rPr>
              <w:t>Being clear about the research involved, confidentiality and explain that participants have a right to withdraw and any time. Use survey monkey for the questionnaires so that they can remain anonymous (BERA 2018, p. 6</w:t>
            </w:r>
            <w:r w:rsidR="0049678C">
              <w:rPr>
                <w:rFonts w:ascii="Arial" w:hAnsi="Arial" w:cs="Arial"/>
                <w:sz w:val="22"/>
                <w:szCs w:val="22"/>
              </w:rPr>
              <w:t xml:space="preserve"> and ERIC, no date</w:t>
            </w:r>
            <w:r>
              <w:rPr>
                <w:rFonts w:ascii="Arial" w:hAnsi="Arial" w:cs="Arial"/>
                <w:sz w:val="22"/>
                <w:szCs w:val="22"/>
              </w:rPr>
              <w:t>)</w:t>
            </w:r>
            <w:r w:rsidR="004508CB">
              <w:rPr>
                <w:rFonts w:ascii="Arial" w:hAnsi="Arial" w:cs="Arial"/>
                <w:sz w:val="22"/>
                <w:szCs w:val="22"/>
              </w:rPr>
              <w:t>.</w:t>
            </w:r>
          </w:p>
          <w:p w14:paraId="650AE150" w14:textId="77777777" w:rsidR="00142A4F" w:rsidRPr="004C3A0B" w:rsidRDefault="00142A4F" w:rsidP="003257BD">
            <w:pPr>
              <w:rPr>
                <w:rFonts w:ascii="Arial" w:hAnsi="Arial" w:cs="Arial"/>
                <w:sz w:val="22"/>
                <w:szCs w:val="22"/>
              </w:rPr>
            </w:pPr>
          </w:p>
          <w:p w14:paraId="4600E9DD"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6C6AC81"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507A437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ED4B03F"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0622F8F" w14:textId="77777777" w:rsidTr="00354F34">
        <w:tc>
          <w:tcPr>
            <w:tcW w:w="7259" w:type="dxa"/>
            <w:tcBorders>
              <w:top w:val="single" w:sz="4" w:space="0" w:color="auto"/>
              <w:bottom w:val="single" w:sz="4" w:space="0" w:color="auto"/>
            </w:tcBorders>
            <w:shd w:val="clear" w:color="auto" w:fill="F2F2F2" w:themeFill="background1" w:themeFillShade="F2"/>
          </w:tcPr>
          <w:p w14:paraId="7D7C141C"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C1C601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A0591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D8744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95A5309"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93056E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E821B6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5142A0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1C7656D"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98AF6B1" w14:textId="5D167218" w:rsidR="00CE6A02" w:rsidRPr="004C3A0B" w:rsidRDefault="00EF15A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F8028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326B3F4" w14:textId="77777777" w:rsidR="00CE6A02" w:rsidRPr="004C3A0B" w:rsidRDefault="00EF15A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ED24E57" w14:textId="77777777" w:rsidR="00CE6A02" w:rsidRPr="004C3A0B" w:rsidRDefault="00EF15A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719C76B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A839BE8" w14:textId="77777777" w:rsidR="00A50649" w:rsidRDefault="00A50649">
      <w:pPr>
        <w:rPr>
          <w:rFonts w:ascii="Arial" w:hAnsi="Arial" w:cs="Arial"/>
          <w:b/>
          <w:sz w:val="22"/>
          <w:szCs w:val="22"/>
        </w:rPr>
      </w:pPr>
      <w:r>
        <w:rPr>
          <w:rFonts w:ascii="Arial" w:hAnsi="Arial" w:cs="Arial"/>
          <w:b/>
          <w:sz w:val="22"/>
          <w:szCs w:val="22"/>
        </w:rPr>
        <w:br w:type="page"/>
      </w:r>
    </w:p>
    <w:p w14:paraId="4600E12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69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694"/>
      </w:tblGrid>
      <w:tr w:rsidR="00C20294" w:rsidRPr="004C3A0B" w14:paraId="424CF4C3" w14:textId="77777777" w:rsidTr="00EF15A9">
        <w:tc>
          <w:tcPr>
            <w:tcW w:w="9694" w:type="dxa"/>
            <w:tcBorders>
              <w:top w:val="single" w:sz="4" w:space="0" w:color="auto"/>
              <w:bottom w:val="single" w:sz="4" w:space="0" w:color="auto"/>
            </w:tcBorders>
            <w:shd w:val="clear" w:color="auto" w:fill="F2F2F2" w:themeFill="background1" w:themeFillShade="F2"/>
          </w:tcPr>
          <w:p w14:paraId="2AC9A4A1"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4BD6EB6"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3696D45" w14:textId="77777777" w:rsidTr="00EF15A9">
        <w:tc>
          <w:tcPr>
            <w:tcW w:w="9694" w:type="dxa"/>
            <w:tcBorders>
              <w:top w:val="single" w:sz="4" w:space="0" w:color="auto"/>
              <w:bottom w:val="single" w:sz="4" w:space="0" w:color="auto"/>
            </w:tcBorders>
          </w:tcPr>
          <w:p w14:paraId="1BFF381F" w14:textId="3168F031" w:rsidR="00431780" w:rsidRDefault="002E08AB" w:rsidP="003257BD">
            <w:pPr>
              <w:rPr>
                <w:rFonts w:ascii="Arial" w:hAnsi="Arial" w:cs="Arial"/>
                <w:sz w:val="22"/>
                <w:szCs w:val="22"/>
              </w:rPr>
            </w:pPr>
            <w:r>
              <w:rPr>
                <w:rFonts w:ascii="Arial" w:hAnsi="Arial" w:cs="Arial"/>
                <w:sz w:val="22"/>
                <w:szCs w:val="22"/>
              </w:rPr>
              <w:t xml:space="preserve">At the end of the study the researcher will </w:t>
            </w:r>
            <w:r w:rsidR="0077065E">
              <w:rPr>
                <w:rFonts w:ascii="Arial" w:hAnsi="Arial" w:cs="Arial"/>
                <w:sz w:val="22"/>
                <w:szCs w:val="22"/>
              </w:rPr>
              <w:t>hold a meeting with the parents</w:t>
            </w:r>
            <w:r w:rsidR="002169BF">
              <w:rPr>
                <w:rFonts w:ascii="Arial" w:hAnsi="Arial" w:cs="Arial"/>
                <w:sz w:val="22"/>
                <w:szCs w:val="22"/>
              </w:rPr>
              <w:t>,</w:t>
            </w:r>
            <w:r w:rsidR="0077065E">
              <w:rPr>
                <w:rFonts w:ascii="Arial" w:hAnsi="Arial" w:cs="Arial"/>
                <w:sz w:val="22"/>
                <w:szCs w:val="22"/>
              </w:rPr>
              <w:t xml:space="preserve"> after </w:t>
            </w:r>
            <w:r w:rsidR="00F1047B">
              <w:rPr>
                <w:rFonts w:ascii="Arial" w:hAnsi="Arial" w:cs="Arial"/>
                <w:sz w:val="22"/>
                <w:szCs w:val="22"/>
              </w:rPr>
              <w:t>a</w:t>
            </w:r>
            <w:r w:rsidR="0077065E">
              <w:rPr>
                <w:rFonts w:ascii="Arial" w:hAnsi="Arial" w:cs="Arial"/>
                <w:sz w:val="22"/>
                <w:szCs w:val="22"/>
              </w:rPr>
              <w:t xml:space="preserve"> parents evening</w:t>
            </w:r>
            <w:r w:rsidR="00B024B5">
              <w:rPr>
                <w:rFonts w:ascii="Arial" w:hAnsi="Arial" w:cs="Arial"/>
                <w:sz w:val="22"/>
                <w:szCs w:val="22"/>
              </w:rPr>
              <w:t xml:space="preserve"> to discuss the outcomes of the research.</w:t>
            </w:r>
            <w:r w:rsidR="003136A1">
              <w:rPr>
                <w:rFonts w:ascii="Arial" w:hAnsi="Arial" w:cs="Arial"/>
                <w:sz w:val="22"/>
                <w:szCs w:val="22"/>
              </w:rPr>
              <w:t xml:space="preserve"> </w:t>
            </w:r>
            <w:r w:rsidR="00A8378F">
              <w:rPr>
                <w:rFonts w:ascii="Arial" w:hAnsi="Arial" w:cs="Arial"/>
                <w:sz w:val="22"/>
                <w:szCs w:val="22"/>
              </w:rPr>
              <w:t>Afterwards a</w:t>
            </w:r>
            <w:r w:rsidR="00073E2A">
              <w:rPr>
                <w:rFonts w:ascii="Arial" w:hAnsi="Arial" w:cs="Arial"/>
                <w:sz w:val="22"/>
                <w:szCs w:val="22"/>
              </w:rPr>
              <w:t xml:space="preserve"> meeting</w:t>
            </w:r>
            <w:r w:rsidR="008775BE">
              <w:rPr>
                <w:rFonts w:ascii="Arial" w:hAnsi="Arial" w:cs="Arial"/>
                <w:sz w:val="22"/>
                <w:szCs w:val="22"/>
              </w:rPr>
              <w:t xml:space="preserve"> will take place</w:t>
            </w:r>
            <w:r w:rsidR="00073E2A">
              <w:rPr>
                <w:rFonts w:ascii="Arial" w:hAnsi="Arial" w:cs="Arial"/>
                <w:sz w:val="22"/>
                <w:szCs w:val="22"/>
              </w:rPr>
              <w:t xml:space="preserve"> with the </w:t>
            </w:r>
            <w:r w:rsidR="008775BE">
              <w:rPr>
                <w:rFonts w:ascii="Arial" w:hAnsi="Arial" w:cs="Arial"/>
                <w:sz w:val="22"/>
                <w:szCs w:val="22"/>
              </w:rPr>
              <w:t xml:space="preserve">outdoor </w:t>
            </w:r>
            <w:r w:rsidR="00073E2A">
              <w:rPr>
                <w:rFonts w:ascii="Arial" w:hAnsi="Arial" w:cs="Arial"/>
                <w:sz w:val="22"/>
                <w:szCs w:val="22"/>
              </w:rPr>
              <w:t xml:space="preserve">teachers </w:t>
            </w:r>
            <w:r w:rsidR="008775BE">
              <w:rPr>
                <w:rFonts w:ascii="Arial" w:hAnsi="Arial" w:cs="Arial"/>
                <w:sz w:val="22"/>
                <w:szCs w:val="22"/>
              </w:rPr>
              <w:t xml:space="preserve">to </w:t>
            </w:r>
            <w:r w:rsidR="00035BBD">
              <w:rPr>
                <w:rFonts w:ascii="Arial" w:hAnsi="Arial" w:cs="Arial"/>
                <w:sz w:val="22"/>
                <w:szCs w:val="22"/>
              </w:rPr>
              <w:t xml:space="preserve">review </w:t>
            </w:r>
            <w:r w:rsidR="006144E0">
              <w:rPr>
                <w:rFonts w:ascii="Arial" w:hAnsi="Arial" w:cs="Arial"/>
                <w:sz w:val="22"/>
                <w:szCs w:val="22"/>
              </w:rPr>
              <w:t xml:space="preserve">findings of the </w:t>
            </w:r>
            <w:r w:rsidR="003E2E7B">
              <w:rPr>
                <w:rFonts w:ascii="Arial" w:hAnsi="Arial" w:cs="Arial"/>
                <w:sz w:val="22"/>
                <w:szCs w:val="22"/>
              </w:rPr>
              <w:t>study</w:t>
            </w:r>
            <w:r w:rsidR="00795F9D">
              <w:rPr>
                <w:rFonts w:ascii="Arial" w:hAnsi="Arial" w:cs="Arial"/>
                <w:sz w:val="22"/>
                <w:szCs w:val="22"/>
              </w:rPr>
              <w:t xml:space="preserve">. </w:t>
            </w:r>
            <w:r w:rsidR="00166F18">
              <w:rPr>
                <w:rFonts w:ascii="Arial" w:hAnsi="Arial" w:cs="Arial"/>
                <w:sz w:val="22"/>
                <w:szCs w:val="22"/>
              </w:rPr>
              <w:t xml:space="preserve">A </w:t>
            </w:r>
            <w:r w:rsidR="007852A0">
              <w:rPr>
                <w:rFonts w:ascii="Arial" w:hAnsi="Arial" w:cs="Arial"/>
                <w:sz w:val="22"/>
                <w:szCs w:val="22"/>
              </w:rPr>
              <w:t>date</w:t>
            </w:r>
            <w:r w:rsidR="00166F18">
              <w:rPr>
                <w:rFonts w:ascii="Arial" w:hAnsi="Arial" w:cs="Arial"/>
                <w:sz w:val="22"/>
                <w:szCs w:val="22"/>
              </w:rPr>
              <w:t xml:space="preserve"> will be arranged </w:t>
            </w:r>
            <w:r w:rsidR="007852A0">
              <w:rPr>
                <w:rFonts w:ascii="Arial" w:hAnsi="Arial" w:cs="Arial"/>
                <w:sz w:val="22"/>
                <w:szCs w:val="22"/>
              </w:rPr>
              <w:t xml:space="preserve">after a </w:t>
            </w:r>
            <w:r w:rsidR="003D3E9A">
              <w:rPr>
                <w:rFonts w:ascii="Arial" w:hAnsi="Arial" w:cs="Arial"/>
                <w:sz w:val="22"/>
                <w:szCs w:val="22"/>
              </w:rPr>
              <w:t xml:space="preserve">preschool session, </w:t>
            </w:r>
            <w:r w:rsidR="007852A0">
              <w:rPr>
                <w:rFonts w:ascii="Arial" w:hAnsi="Arial" w:cs="Arial"/>
                <w:sz w:val="22"/>
                <w:szCs w:val="22"/>
              </w:rPr>
              <w:t xml:space="preserve">with </w:t>
            </w:r>
            <w:r w:rsidR="00431780">
              <w:rPr>
                <w:rFonts w:ascii="Arial" w:hAnsi="Arial" w:cs="Arial"/>
                <w:sz w:val="22"/>
                <w:szCs w:val="22"/>
              </w:rPr>
              <w:t xml:space="preserve">the </w:t>
            </w:r>
            <w:r w:rsidR="0011082A">
              <w:rPr>
                <w:rFonts w:ascii="Arial" w:hAnsi="Arial" w:cs="Arial"/>
                <w:sz w:val="22"/>
                <w:szCs w:val="22"/>
              </w:rPr>
              <w:t xml:space="preserve">outdoor </w:t>
            </w:r>
            <w:r w:rsidR="00573D60">
              <w:rPr>
                <w:rFonts w:ascii="Arial" w:hAnsi="Arial" w:cs="Arial"/>
                <w:sz w:val="22"/>
                <w:szCs w:val="22"/>
              </w:rPr>
              <w:t>practitioners</w:t>
            </w:r>
            <w:r w:rsidR="0067148E">
              <w:rPr>
                <w:rFonts w:ascii="Arial" w:hAnsi="Arial" w:cs="Arial"/>
                <w:sz w:val="22"/>
                <w:szCs w:val="22"/>
              </w:rPr>
              <w:t>/ forest school leaders</w:t>
            </w:r>
            <w:r w:rsidR="00573D60">
              <w:rPr>
                <w:rFonts w:ascii="Arial" w:hAnsi="Arial" w:cs="Arial"/>
                <w:sz w:val="22"/>
                <w:szCs w:val="22"/>
              </w:rPr>
              <w:t xml:space="preserve"> to discuss </w:t>
            </w:r>
            <w:r w:rsidR="004163B2">
              <w:rPr>
                <w:rFonts w:ascii="Arial" w:hAnsi="Arial" w:cs="Arial"/>
                <w:sz w:val="22"/>
                <w:szCs w:val="22"/>
              </w:rPr>
              <w:t xml:space="preserve">the research </w:t>
            </w:r>
            <w:r w:rsidR="00795F9D">
              <w:rPr>
                <w:rFonts w:ascii="Arial" w:hAnsi="Arial" w:cs="Arial"/>
                <w:sz w:val="22"/>
                <w:szCs w:val="22"/>
              </w:rPr>
              <w:t xml:space="preserve">data </w:t>
            </w:r>
            <w:r w:rsidR="00795F9D">
              <w:rPr>
                <w:rFonts w:ascii="Arial" w:hAnsi="Arial" w:cs="Arial"/>
                <w:sz w:val="22"/>
                <w:szCs w:val="22"/>
              </w:rPr>
              <w:t>(BERA 2018, p. 8).</w:t>
            </w:r>
          </w:p>
          <w:p w14:paraId="24826DAD" w14:textId="77777777" w:rsidR="003257BD" w:rsidRDefault="003257BD" w:rsidP="003257BD">
            <w:pPr>
              <w:rPr>
                <w:rFonts w:ascii="Arial" w:hAnsi="Arial" w:cs="Arial"/>
                <w:sz w:val="22"/>
                <w:szCs w:val="22"/>
              </w:rPr>
            </w:pPr>
          </w:p>
          <w:p w14:paraId="3AB6478F" w14:textId="77777777" w:rsidR="003257BD" w:rsidRPr="004C3A0B" w:rsidRDefault="003257BD" w:rsidP="003257BD">
            <w:pPr>
              <w:rPr>
                <w:rFonts w:ascii="Arial" w:hAnsi="Arial" w:cs="Arial"/>
                <w:sz w:val="22"/>
                <w:szCs w:val="22"/>
              </w:rPr>
            </w:pPr>
          </w:p>
          <w:p w14:paraId="7DE41E40"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DBE0D1C" w14:textId="77777777" w:rsidTr="00EF15A9">
        <w:tc>
          <w:tcPr>
            <w:tcW w:w="9694" w:type="dxa"/>
            <w:tcBorders>
              <w:top w:val="single" w:sz="4" w:space="0" w:color="auto"/>
              <w:bottom w:val="single" w:sz="4" w:space="0" w:color="auto"/>
            </w:tcBorders>
            <w:shd w:val="clear" w:color="auto" w:fill="F2F2F2" w:themeFill="background1" w:themeFillShade="F2"/>
          </w:tcPr>
          <w:p w14:paraId="6E91B8D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76C387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C0AD8DC" w14:textId="77777777" w:rsidTr="00EF15A9">
        <w:tc>
          <w:tcPr>
            <w:tcW w:w="9694" w:type="dxa"/>
            <w:tcBorders>
              <w:top w:val="single" w:sz="4" w:space="0" w:color="auto"/>
              <w:bottom w:val="single" w:sz="4" w:space="0" w:color="auto"/>
            </w:tcBorders>
          </w:tcPr>
          <w:p w14:paraId="181C8EEF" w14:textId="27655C8D" w:rsidR="00160722" w:rsidRPr="00A2586B" w:rsidRDefault="00C5707C" w:rsidP="00160722">
            <w:pPr>
              <w:rPr>
                <w:rFonts w:ascii="Arial" w:hAnsi="Arial" w:cs="Arial"/>
                <w:color w:val="FF0000"/>
                <w:sz w:val="22"/>
                <w:szCs w:val="22"/>
              </w:rPr>
            </w:pPr>
            <w:r>
              <w:rPr>
                <w:rFonts w:ascii="Arial" w:hAnsi="Arial" w:cs="Arial"/>
                <w:sz w:val="22"/>
                <w:szCs w:val="22"/>
              </w:rPr>
              <w:t xml:space="preserve">A letter will </w:t>
            </w:r>
            <w:r w:rsidR="00B42E8A">
              <w:rPr>
                <w:rFonts w:ascii="Arial" w:hAnsi="Arial" w:cs="Arial"/>
                <w:sz w:val="22"/>
                <w:szCs w:val="22"/>
              </w:rPr>
              <w:t xml:space="preserve">be sent to participates that </w:t>
            </w:r>
            <w:r>
              <w:rPr>
                <w:rFonts w:ascii="Arial" w:hAnsi="Arial" w:cs="Arial"/>
                <w:sz w:val="22"/>
                <w:szCs w:val="22"/>
              </w:rPr>
              <w:t>provide</w:t>
            </w:r>
            <w:r w:rsidR="00B42E8A">
              <w:rPr>
                <w:rFonts w:ascii="Arial" w:hAnsi="Arial" w:cs="Arial"/>
                <w:sz w:val="22"/>
                <w:szCs w:val="22"/>
              </w:rPr>
              <w:t>s</w:t>
            </w:r>
            <w:r>
              <w:rPr>
                <w:rFonts w:ascii="Arial" w:hAnsi="Arial" w:cs="Arial"/>
                <w:sz w:val="22"/>
                <w:szCs w:val="22"/>
              </w:rPr>
              <w:t xml:space="preserve"> a de</w:t>
            </w:r>
            <w:r w:rsidR="00D140ED">
              <w:rPr>
                <w:rFonts w:ascii="Arial" w:hAnsi="Arial" w:cs="Arial"/>
                <w:sz w:val="22"/>
                <w:szCs w:val="22"/>
              </w:rPr>
              <w:t xml:space="preserve">tailed explanation of the research aim and objectives, </w:t>
            </w:r>
            <w:r w:rsidR="00E47726">
              <w:rPr>
                <w:rFonts w:ascii="Arial" w:hAnsi="Arial" w:cs="Arial"/>
                <w:sz w:val="22"/>
                <w:szCs w:val="22"/>
              </w:rPr>
              <w:t>along with what the study will entail for the participants</w:t>
            </w:r>
            <w:r w:rsidR="001349EB">
              <w:rPr>
                <w:rFonts w:ascii="Arial" w:hAnsi="Arial" w:cs="Arial"/>
                <w:sz w:val="22"/>
                <w:szCs w:val="22"/>
              </w:rPr>
              <w:t>. It will include information that explains the right to withdraw</w:t>
            </w:r>
            <w:r w:rsidR="00485264">
              <w:rPr>
                <w:rFonts w:ascii="Arial" w:hAnsi="Arial" w:cs="Arial"/>
                <w:sz w:val="22"/>
                <w:szCs w:val="22"/>
              </w:rPr>
              <w:t>, anonymity and confid</w:t>
            </w:r>
            <w:r w:rsidR="004D5854">
              <w:rPr>
                <w:rFonts w:ascii="Arial" w:hAnsi="Arial" w:cs="Arial"/>
                <w:sz w:val="22"/>
                <w:szCs w:val="22"/>
              </w:rPr>
              <w:t>entiality</w:t>
            </w:r>
            <w:r w:rsidR="004838A4">
              <w:rPr>
                <w:rFonts w:ascii="Arial" w:hAnsi="Arial" w:cs="Arial"/>
                <w:sz w:val="22"/>
                <w:szCs w:val="22"/>
              </w:rPr>
              <w:t xml:space="preserve"> of data collected</w:t>
            </w:r>
            <w:r w:rsidR="00162552">
              <w:rPr>
                <w:rFonts w:ascii="Arial" w:hAnsi="Arial" w:cs="Arial"/>
                <w:sz w:val="22"/>
                <w:szCs w:val="22"/>
              </w:rPr>
              <w:t>,</w:t>
            </w:r>
            <w:r w:rsidR="004838A4">
              <w:rPr>
                <w:rFonts w:ascii="Arial" w:hAnsi="Arial" w:cs="Arial"/>
                <w:sz w:val="22"/>
                <w:szCs w:val="22"/>
              </w:rPr>
              <w:t xml:space="preserve"> in line with </w:t>
            </w:r>
            <w:r w:rsidR="00523866">
              <w:rPr>
                <w:rFonts w:ascii="Arial" w:hAnsi="Arial" w:cs="Arial"/>
                <w:sz w:val="22"/>
                <w:szCs w:val="22"/>
              </w:rPr>
              <w:t xml:space="preserve">BERA </w:t>
            </w:r>
            <w:r w:rsidR="00497CCF">
              <w:rPr>
                <w:rFonts w:ascii="Arial" w:hAnsi="Arial" w:cs="Arial"/>
                <w:sz w:val="22"/>
                <w:szCs w:val="22"/>
              </w:rPr>
              <w:t>2018, p. 9, 15, 18,</w:t>
            </w:r>
            <w:r w:rsidR="00560BC0">
              <w:rPr>
                <w:rFonts w:ascii="Arial" w:hAnsi="Arial" w:cs="Arial"/>
                <w:sz w:val="22"/>
                <w:szCs w:val="22"/>
              </w:rPr>
              <w:t xml:space="preserve"> </w:t>
            </w:r>
            <w:r w:rsidR="00497CCF">
              <w:rPr>
                <w:rFonts w:ascii="Arial" w:hAnsi="Arial" w:cs="Arial"/>
                <w:sz w:val="22"/>
                <w:szCs w:val="22"/>
              </w:rPr>
              <w:t>21, 24</w:t>
            </w:r>
            <w:r w:rsidR="00560BC0">
              <w:rPr>
                <w:rFonts w:ascii="Arial" w:hAnsi="Arial" w:cs="Arial"/>
                <w:sz w:val="22"/>
                <w:szCs w:val="22"/>
              </w:rPr>
              <w:t>- 25</w:t>
            </w:r>
            <w:r w:rsidR="00523866">
              <w:rPr>
                <w:rFonts w:ascii="Arial" w:hAnsi="Arial" w:cs="Arial"/>
                <w:sz w:val="22"/>
                <w:szCs w:val="22"/>
              </w:rPr>
              <w:t>.</w:t>
            </w:r>
            <w:r w:rsidR="00160722">
              <w:rPr>
                <w:rFonts w:ascii="Arial" w:hAnsi="Arial" w:cs="Arial"/>
                <w:sz w:val="22"/>
                <w:szCs w:val="22"/>
              </w:rPr>
              <w:t xml:space="preserve"> </w:t>
            </w:r>
          </w:p>
          <w:p w14:paraId="1AA4326E" w14:textId="648A57C4" w:rsidR="00160722" w:rsidRPr="0047005E" w:rsidRDefault="0058683C" w:rsidP="00160722">
            <w:pPr>
              <w:rPr>
                <w:rFonts w:ascii="Arial" w:hAnsi="Arial" w:cs="Arial"/>
                <w:sz w:val="22"/>
                <w:szCs w:val="22"/>
              </w:rPr>
            </w:pPr>
            <w:r w:rsidRPr="0047005E">
              <w:rPr>
                <w:rFonts w:ascii="Arial" w:hAnsi="Arial" w:cs="Arial"/>
                <w:sz w:val="22"/>
                <w:szCs w:val="22"/>
              </w:rPr>
              <w:t>The</w:t>
            </w:r>
            <w:r>
              <w:rPr>
                <w:rFonts w:ascii="Arial" w:hAnsi="Arial" w:cs="Arial"/>
                <w:color w:val="FF0000"/>
                <w:sz w:val="22"/>
                <w:szCs w:val="22"/>
              </w:rPr>
              <w:t xml:space="preserve"> </w:t>
            </w:r>
            <w:r w:rsidR="0047005E">
              <w:rPr>
                <w:rFonts w:ascii="Arial" w:hAnsi="Arial" w:cs="Arial"/>
                <w:sz w:val="22"/>
                <w:szCs w:val="22"/>
              </w:rPr>
              <w:t xml:space="preserve">gatekeepers will be provided with </w:t>
            </w:r>
            <w:r w:rsidR="00596396">
              <w:rPr>
                <w:rFonts w:ascii="Arial" w:hAnsi="Arial" w:cs="Arial"/>
                <w:sz w:val="22"/>
                <w:szCs w:val="22"/>
              </w:rPr>
              <w:t xml:space="preserve">a consent letter and </w:t>
            </w:r>
            <w:r w:rsidR="00867EDD">
              <w:rPr>
                <w:rFonts w:ascii="Arial" w:hAnsi="Arial" w:cs="Arial"/>
                <w:sz w:val="22"/>
                <w:szCs w:val="22"/>
              </w:rPr>
              <w:t xml:space="preserve">a </w:t>
            </w:r>
            <w:r w:rsidR="00596396">
              <w:rPr>
                <w:rFonts w:ascii="Arial" w:hAnsi="Arial" w:cs="Arial"/>
                <w:sz w:val="22"/>
                <w:szCs w:val="22"/>
              </w:rPr>
              <w:t xml:space="preserve">form for them to </w:t>
            </w:r>
            <w:r w:rsidR="003927DD">
              <w:rPr>
                <w:rFonts w:ascii="Arial" w:hAnsi="Arial" w:cs="Arial"/>
                <w:sz w:val="22"/>
                <w:szCs w:val="22"/>
              </w:rPr>
              <w:t xml:space="preserve">sign their consent to take part in the study. </w:t>
            </w:r>
            <w:r w:rsidR="002F6EF8">
              <w:rPr>
                <w:rFonts w:ascii="Arial" w:hAnsi="Arial" w:cs="Arial"/>
                <w:sz w:val="22"/>
                <w:szCs w:val="22"/>
              </w:rPr>
              <w:t xml:space="preserve">The consent </w:t>
            </w:r>
            <w:r w:rsidR="00607E77">
              <w:rPr>
                <w:rFonts w:ascii="Arial" w:hAnsi="Arial" w:cs="Arial"/>
                <w:sz w:val="22"/>
                <w:szCs w:val="22"/>
              </w:rPr>
              <w:t xml:space="preserve">letters will be kept by the researcher in a locked filing cabinet at </w:t>
            </w:r>
            <w:r w:rsidR="00BC5A58">
              <w:rPr>
                <w:rFonts w:ascii="Arial" w:hAnsi="Arial" w:cs="Arial"/>
                <w:sz w:val="22"/>
                <w:szCs w:val="22"/>
              </w:rPr>
              <w:t xml:space="preserve">the </w:t>
            </w:r>
            <w:r w:rsidR="00CC11C4">
              <w:rPr>
                <w:rFonts w:ascii="Arial" w:hAnsi="Arial" w:cs="Arial"/>
                <w:sz w:val="22"/>
                <w:szCs w:val="22"/>
              </w:rPr>
              <w:t>researcher’s</w:t>
            </w:r>
            <w:r w:rsidR="00BC5A58">
              <w:rPr>
                <w:rFonts w:ascii="Arial" w:hAnsi="Arial" w:cs="Arial"/>
                <w:sz w:val="22"/>
                <w:szCs w:val="22"/>
              </w:rPr>
              <w:t xml:space="preserve"> home address, in line with GDPR guidelines.</w:t>
            </w:r>
          </w:p>
          <w:p w14:paraId="73E380C0" w14:textId="77777777" w:rsidR="003257BD" w:rsidRDefault="003257BD" w:rsidP="003257BD">
            <w:pPr>
              <w:rPr>
                <w:rFonts w:ascii="Arial" w:hAnsi="Arial" w:cs="Arial"/>
                <w:sz w:val="22"/>
                <w:szCs w:val="22"/>
              </w:rPr>
            </w:pPr>
          </w:p>
          <w:p w14:paraId="79CF4A85" w14:textId="77777777" w:rsidR="003257BD" w:rsidRPr="004C3A0B" w:rsidRDefault="003257BD" w:rsidP="003257BD">
            <w:pPr>
              <w:rPr>
                <w:rFonts w:ascii="Arial" w:hAnsi="Arial" w:cs="Arial"/>
                <w:sz w:val="22"/>
                <w:szCs w:val="22"/>
              </w:rPr>
            </w:pPr>
          </w:p>
          <w:p w14:paraId="206ACB6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D212965" w14:textId="77777777" w:rsidTr="00EF15A9">
        <w:tc>
          <w:tcPr>
            <w:tcW w:w="9694" w:type="dxa"/>
            <w:tcBorders>
              <w:top w:val="single" w:sz="4" w:space="0" w:color="auto"/>
              <w:bottom w:val="single" w:sz="4" w:space="0" w:color="auto"/>
            </w:tcBorders>
            <w:shd w:val="clear" w:color="auto" w:fill="F2F2F2" w:themeFill="background1" w:themeFillShade="F2"/>
          </w:tcPr>
          <w:p w14:paraId="072E359C"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12CB524E"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686B316" w14:textId="77777777" w:rsidTr="00EF15A9">
        <w:tc>
          <w:tcPr>
            <w:tcW w:w="9694" w:type="dxa"/>
            <w:tcBorders>
              <w:top w:val="single" w:sz="4" w:space="0" w:color="auto"/>
              <w:bottom w:val="single" w:sz="4" w:space="0" w:color="auto"/>
            </w:tcBorders>
          </w:tcPr>
          <w:p w14:paraId="1C3DBDDE" w14:textId="4A160D8A" w:rsidR="003257BD" w:rsidRDefault="00BC1802" w:rsidP="003257BD">
            <w:pPr>
              <w:rPr>
                <w:rFonts w:ascii="Arial" w:hAnsi="Arial" w:cs="Arial"/>
                <w:sz w:val="22"/>
                <w:szCs w:val="22"/>
              </w:rPr>
            </w:pPr>
            <w:r>
              <w:rPr>
                <w:rFonts w:ascii="Arial" w:hAnsi="Arial" w:cs="Arial"/>
                <w:sz w:val="22"/>
                <w:szCs w:val="22"/>
              </w:rPr>
              <w:t>Confidentiality</w:t>
            </w:r>
            <w:r w:rsidR="00EC7BC2">
              <w:rPr>
                <w:rFonts w:ascii="Arial" w:hAnsi="Arial" w:cs="Arial"/>
                <w:sz w:val="22"/>
                <w:szCs w:val="22"/>
              </w:rPr>
              <w:t xml:space="preserve"> will be ensured by not publishing </w:t>
            </w:r>
            <w:r w:rsidR="007010E7">
              <w:rPr>
                <w:rFonts w:ascii="Arial" w:hAnsi="Arial" w:cs="Arial"/>
                <w:sz w:val="22"/>
                <w:szCs w:val="22"/>
              </w:rPr>
              <w:t>identifying material regarding individuals.</w:t>
            </w:r>
            <w:r w:rsidR="009E2C07">
              <w:rPr>
                <w:rFonts w:ascii="Arial" w:hAnsi="Arial" w:cs="Arial"/>
                <w:sz w:val="22"/>
                <w:szCs w:val="22"/>
              </w:rPr>
              <w:t xml:space="preserve"> Participants will not be name</w:t>
            </w:r>
            <w:r w:rsidR="008C1C2C">
              <w:rPr>
                <w:rFonts w:ascii="Arial" w:hAnsi="Arial" w:cs="Arial"/>
                <w:sz w:val="22"/>
                <w:szCs w:val="22"/>
              </w:rPr>
              <w:t>d</w:t>
            </w:r>
            <w:r w:rsidR="009E2C07">
              <w:rPr>
                <w:rFonts w:ascii="Arial" w:hAnsi="Arial" w:cs="Arial"/>
                <w:sz w:val="22"/>
                <w:szCs w:val="22"/>
              </w:rPr>
              <w:t xml:space="preserve"> in </w:t>
            </w:r>
            <w:r w:rsidR="008C1C2C">
              <w:rPr>
                <w:rFonts w:ascii="Arial" w:hAnsi="Arial" w:cs="Arial"/>
                <w:sz w:val="22"/>
                <w:szCs w:val="22"/>
              </w:rPr>
              <w:t>an</w:t>
            </w:r>
            <w:r w:rsidR="009E2C07">
              <w:rPr>
                <w:rFonts w:ascii="Arial" w:hAnsi="Arial" w:cs="Arial"/>
                <w:sz w:val="22"/>
                <w:szCs w:val="22"/>
              </w:rPr>
              <w:t>y published material</w:t>
            </w:r>
            <w:r w:rsidR="00803C09">
              <w:rPr>
                <w:rFonts w:ascii="Arial" w:hAnsi="Arial" w:cs="Arial"/>
                <w:sz w:val="22"/>
                <w:szCs w:val="22"/>
              </w:rPr>
              <w:t xml:space="preserve">. </w:t>
            </w:r>
            <w:r w:rsidR="007F1435">
              <w:rPr>
                <w:rFonts w:ascii="Arial" w:hAnsi="Arial" w:cs="Arial"/>
                <w:sz w:val="22"/>
                <w:szCs w:val="22"/>
              </w:rPr>
              <w:t>Anonymi</w:t>
            </w:r>
            <w:r w:rsidR="00B41B89">
              <w:rPr>
                <w:rFonts w:ascii="Arial" w:hAnsi="Arial" w:cs="Arial"/>
                <w:sz w:val="22"/>
                <w:szCs w:val="22"/>
              </w:rPr>
              <w:t xml:space="preserve">ty will be ensured </w:t>
            </w:r>
            <w:proofErr w:type="gramStart"/>
            <w:r w:rsidR="00B41B89">
              <w:rPr>
                <w:rFonts w:ascii="Arial" w:hAnsi="Arial" w:cs="Arial"/>
                <w:sz w:val="22"/>
                <w:szCs w:val="22"/>
              </w:rPr>
              <w:t xml:space="preserve">through the </w:t>
            </w:r>
            <w:r w:rsidR="00652C78">
              <w:rPr>
                <w:rFonts w:ascii="Arial" w:hAnsi="Arial" w:cs="Arial"/>
                <w:sz w:val="22"/>
                <w:szCs w:val="22"/>
              </w:rPr>
              <w:t>use</w:t>
            </w:r>
            <w:r w:rsidR="00E6437B">
              <w:rPr>
                <w:rFonts w:ascii="Arial" w:hAnsi="Arial" w:cs="Arial"/>
                <w:sz w:val="22"/>
                <w:szCs w:val="22"/>
              </w:rPr>
              <w:t xml:space="preserve"> of</w:t>
            </w:r>
            <w:proofErr w:type="gramEnd"/>
            <w:r w:rsidR="00652C78">
              <w:rPr>
                <w:rFonts w:ascii="Arial" w:hAnsi="Arial" w:cs="Arial"/>
                <w:sz w:val="22"/>
                <w:szCs w:val="22"/>
              </w:rPr>
              <w:t xml:space="preserve"> pseudo names for participants. </w:t>
            </w:r>
            <w:r w:rsidR="00E6437B">
              <w:rPr>
                <w:rFonts w:ascii="Arial" w:hAnsi="Arial" w:cs="Arial"/>
                <w:sz w:val="22"/>
                <w:szCs w:val="22"/>
              </w:rPr>
              <w:t xml:space="preserve">Questionnaires will be sent and received though </w:t>
            </w:r>
            <w:r w:rsidR="00C73844">
              <w:rPr>
                <w:rFonts w:ascii="Arial" w:hAnsi="Arial" w:cs="Arial"/>
                <w:sz w:val="22"/>
                <w:szCs w:val="22"/>
              </w:rPr>
              <w:t>survey monkey to ensure anonymity</w:t>
            </w:r>
            <w:r>
              <w:rPr>
                <w:rFonts w:ascii="Arial" w:hAnsi="Arial" w:cs="Arial"/>
                <w:sz w:val="22"/>
                <w:szCs w:val="22"/>
              </w:rPr>
              <w:t>.</w:t>
            </w:r>
            <w:r w:rsidR="00C73844">
              <w:rPr>
                <w:rFonts w:ascii="Arial" w:hAnsi="Arial" w:cs="Arial"/>
                <w:sz w:val="22"/>
                <w:szCs w:val="22"/>
              </w:rPr>
              <w:t xml:space="preserve"> </w:t>
            </w:r>
          </w:p>
          <w:p w14:paraId="07A9ADA4" w14:textId="77777777" w:rsidR="003257BD" w:rsidRDefault="003257BD" w:rsidP="003257BD">
            <w:pPr>
              <w:rPr>
                <w:rFonts w:ascii="Arial" w:hAnsi="Arial" w:cs="Arial"/>
                <w:sz w:val="22"/>
                <w:szCs w:val="22"/>
              </w:rPr>
            </w:pPr>
          </w:p>
          <w:p w14:paraId="137724B4" w14:textId="77777777" w:rsidR="003257BD" w:rsidRPr="004C3A0B" w:rsidRDefault="003257BD" w:rsidP="003257BD">
            <w:pPr>
              <w:rPr>
                <w:rFonts w:ascii="Arial" w:hAnsi="Arial" w:cs="Arial"/>
                <w:sz w:val="22"/>
                <w:szCs w:val="22"/>
              </w:rPr>
            </w:pPr>
          </w:p>
          <w:p w14:paraId="5CC7C2B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8913872" w14:textId="77777777" w:rsidR="00C20294" w:rsidRPr="004C3A0B" w:rsidRDefault="00C20294" w:rsidP="000700F9">
      <w:pPr>
        <w:rPr>
          <w:rFonts w:ascii="Arial" w:hAnsi="Arial" w:cs="Arial"/>
          <w:sz w:val="22"/>
          <w:szCs w:val="22"/>
        </w:rPr>
      </w:pPr>
    </w:p>
    <w:p w14:paraId="662F4527" w14:textId="77777777" w:rsidR="00065801" w:rsidRDefault="00065801">
      <w:pPr>
        <w:rPr>
          <w:rFonts w:ascii="Arial" w:hAnsi="Arial" w:cs="Arial"/>
          <w:b/>
          <w:sz w:val="22"/>
          <w:szCs w:val="22"/>
        </w:rPr>
      </w:pPr>
      <w:r>
        <w:rPr>
          <w:rFonts w:ascii="Arial" w:hAnsi="Arial" w:cs="Arial"/>
          <w:b/>
          <w:sz w:val="22"/>
          <w:szCs w:val="22"/>
        </w:rPr>
        <w:br w:type="page"/>
      </w:r>
    </w:p>
    <w:p w14:paraId="3E7CDDE8"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759E6F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AD5C96A"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EFEA232"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1136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7356C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C72FDFF"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69CEA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CE21DE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A1BA40" w14:textId="4123EFBE"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F8028C">
              <w:rPr>
                <w:rFonts w:ascii="MS Gothic" w:eastAsia="MS Gothic" w:hAnsi="MS Gothic" w:cs="Arial" w:hint="eastAsia"/>
                <w:b/>
                <w:bCs/>
                <w:sz w:val="22"/>
                <w:szCs w:val="22"/>
                <w:lang w:val="en-US"/>
              </w:rPr>
              <w:t>/</w:t>
            </w:r>
          </w:p>
        </w:tc>
      </w:tr>
      <w:tr w:rsidR="00947984" w14:paraId="7BDED45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86E3D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7A9988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E85F543" w14:textId="77777777" w:rsidR="003257BD" w:rsidRDefault="003257BD" w:rsidP="003257BD">
            <w:pPr>
              <w:rPr>
                <w:rFonts w:ascii="Arial" w:hAnsi="Arial" w:cs="Arial"/>
                <w:sz w:val="22"/>
                <w:szCs w:val="22"/>
              </w:rPr>
            </w:pPr>
          </w:p>
          <w:p w14:paraId="641EE062" w14:textId="77777777" w:rsidR="003257BD" w:rsidRDefault="003257BD" w:rsidP="003257BD">
            <w:pPr>
              <w:rPr>
                <w:rFonts w:ascii="Arial" w:hAnsi="Arial" w:cs="Arial"/>
                <w:sz w:val="22"/>
                <w:szCs w:val="22"/>
              </w:rPr>
            </w:pPr>
          </w:p>
          <w:p w14:paraId="0F92EFAA" w14:textId="77777777" w:rsidR="003257BD" w:rsidRPr="004C3A0B" w:rsidRDefault="003257BD" w:rsidP="003257BD">
            <w:pPr>
              <w:rPr>
                <w:rFonts w:ascii="Arial" w:hAnsi="Arial" w:cs="Arial"/>
                <w:sz w:val="22"/>
                <w:szCs w:val="22"/>
              </w:rPr>
            </w:pPr>
          </w:p>
          <w:p w14:paraId="1300FAFE"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4A46F11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04D13A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F72E9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C2BFD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0C3FB91"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9C434C"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BCE792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6B0B808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34E721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637CAFD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1733EE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D41BFD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E68BE3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3555502"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BAB2D8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0FF75ED"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35C010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BA05404" w14:textId="0D39FCA8"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880E19">
              <w:rPr>
                <w:rFonts w:ascii="MS Gothic" w:eastAsia="MS Gothic" w:hAnsi="MS Gothic" w:cs="Arial" w:hint="eastAsia"/>
                <w:b/>
                <w:bCs/>
                <w:sz w:val="22"/>
                <w:szCs w:val="22"/>
                <w:lang w:val="en-US"/>
              </w:rPr>
              <w:t>/</w:t>
            </w:r>
          </w:p>
        </w:tc>
      </w:tr>
      <w:tr w:rsidR="00947984" w14:paraId="32E6A98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96A28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2511C2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602839F" w14:textId="77777777" w:rsidR="003257BD" w:rsidRDefault="003257BD" w:rsidP="003257BD">
            <w:pPr>
              <w:rPr>
                <w:rFonts w:ascii="Arial" w:hAnsi="Arial" w:cs="Arial"/>
                <w:sz w:val="22"/>
                <w:szCs w:val="22"/>
              </w:rPr>
            </w:pPr>
          </w:p>
          <w:p w14:paraId="398053F6" w14:textId="77777777" w:rsidR="003257BD" w:rsidRDefault="003257BD" w:rsidP="003257BD">
            <w:pPr>
              <w:rPr>
                <w:rFonts w:ascii="Arial" w:hAnsi="Arial" w:cs="Arial"/>
                <w:sz w:val="22"/>
                <w:szCs w:val="22"/>
              </w:rPr>
            </w:pPr>
          </w:p>
          <w:p w14:paraId="0B21DF1C" w14:textId="77777777" w:rsidR="003257BD" w:rsidRPr="004C3A0B" w:rsidRDefault="003257BD" w:rsidP="003257BD">
            <w:pPr>
              <w:rPr>
                <w:rFonts w:ascii="Arial" w:hAnsi="Arial" w:cs="Arial"/>
                <w:sz w:val="22"/>
                <w:szCs w:val="22"/>
              </w:rPr>
            </w:pPr>
          </w:p>
          <w:p w14:paraId="2D78E760"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92ECD47" w14:textId="77777777" w:rsidTr="003257BD">
        <w:trPr>
          <w:trHeight w:val="439"/>
        </w:trPr>
        <w:tc>
          <w:tcPr>
            <w:tcW w:w="7763" w:type="dxa"/>
            <w:shd w:val="clear" w:color="auto" w:fill="F2F2F2" w:themeFill="background1" w:themeFillShade="F2"/>
          </w:tcPr>
          <w:p w14:paraId="4CB2BD11"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000C236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CB6BAF2"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E13EC2" w14:textId="77777777" w:rsidTr="003257BD">
        <w:trPr>
          <w:trHeight w:val="439"/>
        </w:trPr>
        <w:tc>
          <w:tcPr>
            <w:tcW w:w="7763" w:type="dxa"/>
            <w:shd w:val="clear" w:color="auto" w:fill="F2F2F2" w:themeFill="background1" w:themeFillShade="F2"/>
          </w:tcPr>
          <w:p w14:paraId="5385EB8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3AA09A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D419440" w14:textId="74FCB95F" w:rsidR="007407AA" w:rsidRPr="004C3A0B" w:rsidRDefault="003B7F2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8F96E26" w14:textId="77777777" w:rsidTr="003257BD">
        <w:trPr>
          <w:trHeight w:val="403"/>
        </w:trPr>
        <w:tc>
          <w:tcPr>
            <w:tcW w:w="7763" w:type="dxa"/>
            <w:shd w:val="clear" w:color="auto" w:fill="F2F2F2" w:themeFill="background1" w:themeFillShade="F2"/>
          </w:tcPr>
          <w:p w14:paraId="3731545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7A7D92D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3E76A735" w14:textId="72CF640E" w:rsidR="007407AA" w:rsidRPr="004C3A0B" w:rsidRDefault="003B7F2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2E8332F" w14:textId="77777777" w:rsidTr="003257BD">
        <w:trPr>
          <w:trHeight w:val="439"/>
        </w:trPr>
        <w:tc>
          <w:tcPr>
            <w:tcW w:w="7763" w:type="dxa"/>
            <w:shd w:val="clear" w:color="auto" w:fill="F2F2F2" w:themeFill="background1" w:themeFillShade="F2"/>
          </w:tcPr>
          <w:p w14:paraId="440396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8A2254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5F7E1493" w14:textId="09C5AF4A" w:rsidR="007407AA" w:rsidRPr="004C3A0B" w:rsidRDefault="003B7F2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1E59B3F" w14:textId="77777777" w:rsidTr="003257BD">
        <w:trPr>
          <w:trHeight w:val="403"/>
        </w:trPr>
        <w:tc>
          <w:tcPr>
            <w:tcW w:w="7763" w:type="dxa"/>
            <w:shd w:val="clear" w:color="auto" w:fill="F2F2F2" w:themeFill="background1" w:themeFillShade="F2"/>
          </w:tcPr>
          <w:p w14:paraId="2100352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20038039" w14:textId="51567011" w:rsidR="007407AA" w:rsidRPr="004C3A0B" w:rsidRDefault="003B7F2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415AC287" w14:textId="5ED0DE10" w:rsidR="007407AA" w:rsidRPr="004C3A0B" w:rsidRDefault="003B7F2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C2B72D5" w14:textId="77777777" w:rsidTr="003257BD">
        <w:trPr>
          <w:trHeight w:val="403"/>
        </w:trPr>
        <w:tc>
          <w:tcPr>
            <w:tcW w:w="7763" w:type="dxa"/>
            <w:shd w:val="clear" w:color="auto" w:fill="F2F2F2" w:themeFill="background1" w:themeFillShade="F2"/>
          </w:tcPr>
          <w:p w14:paraId="7081906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58ED648" w14:textId="020897F3" w:rsidR="007407AA" w:rsidRPr="004C3A0B" w:rsidRDefault="003B7F2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3BF479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36F302" w14:textId="77777777" w:rsidTr="003257BD">
        <w:trPr>
          <w:trHeight w:val="403"/>
        </w:trPr>
        <w:tc>
          <w:tcPr>
            <w:tcW w:w="7763" w:type="dxa"/>
            <w:shd w:val="clear" w:color="auto" w:fill="F2F2F2" w:themeFill="background1" w:themeFillShade="F2"/>
          </w:tcPr>
          <w:p w14:paraId="49E1279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DB8163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A38C6FE" w14:textId="77B8F937" w:rsidR="007407AA" w:rsidRPr="004C3A0B" w:rsidRDefault="003B7F2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2832634" w14:textId="77777777" w:rsidTr="003257BD">
        <w:trPr>
          <w:trHeight w:val="403"/>
        </w:trPr>
        <w:tc>
          <w:tcPr>
            <w:tcW w:w="7763" w:type="dxa"/>
            <w:shd w:val="clear" w:color="auto" w:fill="F2F2F2" w:themeFill="background1" w:themeFillShade="F2"/>
          </w:tcPr>
          <w:p w14:paraId="2A1593E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8D8E336"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39148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79B7925" w14:textId="6EC83290" w:rsidR="007407AA" w:rsidRPr="004C3A0B" w:rsidRDefault="003B7F2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2C1D79" w14:textId="77777777" w:rsidTr="00065801">
        <w:trPr>
          <w:trHeight w:val="403"/>
        </w:trPr>
        <w:tc>
          <w:tcPr>
            <w:tcW w:w="9889" w:type="dxa"/>
            <w:gridSpan w:val="3"/>
            <w:shd w:val="clear" w:color="auto" w:fill="F2F2F2" w:themeFill="background1" w:themeFillShade="F2"/>
          </w:tcPr>
          <w:p w14:paraId="2C5D87B6"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3CB4854C" w14:textId="77777777" w:rsidTr="00C1657B">
        <w:trPr>
          <w:trHeight w:val="403"/>
        </w:trPr>
        <w:tc>
          <w:tcPr>
            <w:tcW w:w="9889" w:type="dxa"/>
            <w:gridSpan w:val="3"/>
          </w:tcPr>
          <w:p w14:paraId="067361F5" w14:textId="3D8002B4" w:rsidR="003257BD" w:rsidRDefault="00E73879" w:rsidP="003257BD">
            <w:pPr>
              <w:rPr>
                <w:rFonts w:ascii="Arial" w:hAnsi="Arial" w:cs="Arial"/>
                <w:sz w:val="22"/>
                <w:szCs w:val="22"/>
              </w:rPr>
            </w:pPr>
            <w:r>
              <w:rPr>
                <w:rFonts w:ascii="Arial" w:hAnsi="Arial" w:cs="Arial"/>
                <w:sz w:val="22"/>
                <w:szCs w:val="22"/>
              </w:rPr>
              <w:t xml:space="preserve">All data </w:t>
            </w:r>
            <w:r w:rsidR="00462958">
              <w:rPr>
                <w:rFonts w:ascii="Arial" w:hAnsi="Arial" w:cs="Arial"/>
                <w:sz w:val="22"/>
                <w:szCs w:val="22"/>
              </w:rPr>
              <w:t>is stored on password protected devices</w:t>
            </w:r>
            <w:r w:rsidR="00AB1D88">
              <w:rPr>
                <w:rFonts w:ascii="Arial" w:hAnsi="Arial" w:cs="Arial"/>
                <w:sz w:val="22"/>
                <w:szCs w:val="22"/>
              </w:rPr>
              <w:t>,</w:t>
            </w:r>
            <w:r w:rsidR="00462958">
              <w:rPr>
                <w:rFonts w:ascii="Arial" w:hAnsi="Arial" w:cs="Arial"/>
                <w:sz w:val="22"/>
                <w:szCs w:val="22"/>
              </w:rPr>
              <w:t xml:space="preserve"> </w:t>
            </w:r>
            <w:r w:rsidR="00721BEC">
              <w:rPr>
                <w:rFonts w:ascii="Arial" w:hAnsi="Arial" w:cs="Arial"/>
                <w:sz w:val="22"/>
                <w:szCs w:val="22"/>
              </w:rPr>
              <w:t>o</w:t>
            </w:r>
            <w:r w:rsidR="00AB1D88">
              <w:rPr>
                <w:rFonts w:ascii="Arial" w:hAnsi="Arial" w:cs="Arial"/>
                <w:sz w:val="22"/>
                <w:szCs w:val="22"/>
              </w:rPr>
              <w:t>nly first names</w:t>
            </w:r>
            <w:r w:rsidR="006934DD">
              <w:rPr>
                <w:rFonts w:ascii="Arial" w:hAnsi="Arial" w:cs="Arial"/>
                <w:sz w:val="22"/>
                <w:szCs w:val="22"/>
              </w:rPr>
              <w:t xml:space="preserve"> or i</w:t>
            </w:r>
            <w:r w:rsidR="0061321B">
              <w:rPr>
                <w:rFonts w:ascii="Arial" w:hAnsi="Arial" w:cs="Arial"/>
                <w:sz w:val="22"/>
                <w:szCs w:val="22"/>
              </w:rPr>
              <w:t xml:space="preserve">f </w:t>
            </w:r>
            <w:r w:rsidR="00012ACC">
              <w:rPr>
                <w:rFonts w:ascii="Arial" w:hAnsi="Arial" w:cs="Arial"/>
                <w:sz w:val="22"/>
                <w:szCs w:val="22"/>
              </w:rPr>
              <w:t>possible,</w:t>
            </w:r>
            <w:r w:rsidR="0061321B">
              <w:rPr>
                <w:rFonts w:ascii="Arial" w:hAnsi="Arial" w:cs="Arial"/>
                <w:sz w:val="22"/>
                <w:szCs w:val="22"/>
              </w:rPr>
              <w:t xml:space="preserve"> pseu</w:t>
            </w:r>
            <w:r w:rsidR="00972374">
              <w:rPr>
                <w:rFonts w:ascii="Arial" w:hAnsi="Arial" w:cs="Arial"/>
                <w:sz w:val="22"/>
                <w:szCs w:val="22"/>
              </w:rPr>
              <w:t>donyms</w:t>
            </w:r>
            <w:r w:rsidR="00AB1D88">
              <w:rPr>
                <w:rFonts w:ascii="Arial" w:hAnsi="Arial" w:cs="Arial"/>
                <w:sz w:val="22"/>
                <w:szCs w:val="22"/>
              </w:rPr>
              <w:t xml:space="preserve"> of children will be identifiable on recordings</w:t>
            </w:r>
            <w:r w:rsidR="00AA4DE2">
              <w:rPr>
                <w:rFonts w:ascii="Arial" w:hAnsi="Arial" w:cs="Arial"/>
                <w:sz w:val="22"/>
                <w:szCs w:val="22"/>
              </w:rPr>
              <w:t xml:space="preserve">. The data </w:t>
            </w:r>
            <w:r w:rsidR="00462958">
              <w:rPr>
                <w:rFonts w:ascii="Arial" w:hAnsi="Arial" w:cs="Arial"/>
                <w:sz w:val="22"/>
                <w:szCs w:val="22"/>
              </w:rPr>
              <w:t xml:space="preserve">will be transferred </w:t>
            </w:r>
            <w:r w:rsidR="00F60656">
              <w:rPr>
                <w:rFonts w:ascii="Arial" w:hAnsi="Arial" w:cs="Arial"/>
                <w:sz w:val="22"/>
                <w:szCs w:val="22"/>
              </w:rPr>
              <w:t xml:space="preserve">from the camera </w:t>
            </w:r>
            <w:r w:rsidR="00764A18">
              <w:rPr>
                <w:rFonts w:ascii="Arial" w:hAnsi="Arial" w:cs="Arial"/>
                <w:sz w:val="22"/>
                <w:szCs w:val="22"/>
              </w:rPr>
              <w:t xml:space="preserve">to the </w:t>
            </w:r>
            <w:r w:rsidR="009A65AD">
              <w:rPr>
                <w:rFonts w:ascii="Arial" w:hAnsi="Arial" w:cs="Arial"/>
                <w:sz w:val="22"/>
                <w:szCs w:val="22"/>
              </w:rPr>
              <w:t>researcher’s</w:t>
            </w:r>
            <w:r w:rsidR="00764A18">
              <w:rPr>
                <w:rFonts w:ascii="Arial" w:hAnsi="Arial" w:cs="Arial"/>
                <w:sz w:val="22"/>
                <w:szCs w:val="22"/>
              </w:rPr>
              <w:t xml:space="preserve"> personal laptop</w:t>
            </w:r>
            <w:r w:rsidR="00E62712">
              <w:rPr>
                <w:rFonts w:ascii="Arial" w:hAnsi="Arial" w:cs="Arial"/>
                <w:sz w:val="22"/>
                <w:szCs w:val="22"/>
              </w:rPr>
              <w:t xml:space="preserve"> </w:t>
            </w:r>
            <w:r w:rsidR="00F60656">
              <w:rPr>
                <w:rFonts w:ascii="Arial" w:hAnsi="Arial" w:cs="Arial"/>
                <w:sz w:val="22"/>
                <w:szCs w:val="22"/>
              </w:rPr>
              <w:t>(</w:t>
            </w:r>
            <w:r w:rsidR="00E62712">
              <w:rPr>
                <w:rFonts w:ascii="Arial" w:hAnsi="Arial" w:cs="Arial"/>
                <w:sz w:val="22"/>
                <w:szCs w:val="22"/>
              </w:rPr>
              <w:t>which is password protected and encrypted</w:t>
            </w:r>
            <w:r w:rsidR="00F60656">
              <w:rPr>
                <w:rFonts w:ascii="Arial" w:hAnsi="Arial" w:cs="Arial"/>
                <w:sz w:val="22"/>
                <w:szCs w:val="22"/>
              </w:rPr>
              <w:t>)</w:t>
            </w:r>
            <w:r w:rsidR="00972374">
              <w:rPr>
                <w:rFonts w:ascii="Arial" w:hAnsi="Arial" w:cs="Arial"/>
                <w:sz w:val="22"/>
                <w:szCs w:val="22"/>
              </w:rPr>
              <w:t>,</w:t>
            </w:r>
            <w:r w:rsidR="009A65AD">
              <w:rPr>
                <w:rFonts w:ascii="Arial" w:hAnsi="Arial" w:cs="Arial"/>
                <w:sz w:val="22"/>
                <w:szCs w:val="22"/>
              </w:rPr>
              <w:t xml:space="preserve"> </w:t>
            </w:r>
            <w:r w:rsidR="004F4E83">
              <w:rPr>
                <w:rFonts w:ascii="Arial" w:hAnsi="Arial" w:cs="Arial"/>
                <w:sz w:val="22"/>
                <w:szCs w:val="22"/>
              </w:rPr>
              <w:t xml:space="preserve">then deleted from the camera after each session. </w:t>
            </w:r>
            <w:r w:rsidR="000B7A07">
              <w:rPr>
                <w:rFonts w:ascii="Arial" w:hAnsi="Arial" w:cs="Arial"/>
                <w:sz w:val="22"/>
                <w:szCs w:val="22"/>
              </w:rPr>
              <w:t xml:space="preserve">The data will be </w:t>
            </w:r>
            <w:r w:rsidR="004A41B0">
              <w:rPr>
                <w:rFonts w:ascii="Arial" w:hAnsi="Arial" w:cs="Arial"/>
                <w:sz w:val="22"/>
                <w:szCs w:val="22"/>
              </w:rPr>
              <w:t>kept</w:t>
            </w:r>
            <w:r w:rsidR="000B7A07">
              <w:rPr>
                <w:rFonts w:ascii="Arial" w:hAnsi="Arial" w:cs="Arial"/>
                <w:sz w:val="22"/>
                <w:szCs w:val="22"/>
              </w:rPr>
              <w:t xml:space="preserve"> safely in line with GDPR guidelines</w:t>
            </w:r>
            <w:r w:rsidR="004A41B0">
              <w:rPr>
                <w:rFonts w:ascii="Arial" w:hAnsi="Arial" w:cs="Arial"/>
                <w:sz w:val="22"/>
                <w:szCs w:val="22"/>
              </w:rPr>
              <w:t xml:space="preserve"> for the life of the study.</w:t>
            </w:r>
            <w:r w:rsidR="00AB1D88">
              <w:rPr>
                <w:rFonts w:ascii="Arial" w:hAnsi="Arial" w:cs="Arial"/>
                <w:sz w:val="22"/>
                <w:szCs w:val="22"/>
              </w:rPr>
              <w:t xml:space="preserve"> </w:t>
            </w:r>
          </w:p>
          <w:p w14:paraId="1381B3EC" w14:textId="77777777" w:rsidR="003257BD" w:rsidRPr="004C3A0B" w:rsidRDefault="003257BD" w:rsidP="003257BD">
            <w:pPr>
              <w:rPr>
                <w:rFonts w:ascii="Arial" w:hAnsi="Arial" w:cs="Arial"/>
                <w:sz w:val="22"/>
                <w:szCs w:val="22"/>
              </w:rPr>
            </w:pPr>
          </w:p>
          <w:p w14:paraId="71E015E2"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38BF0E3E" w14:textId="77777777" w:rsidTr="00090CF7">
        <w:trPr>
          <w:trHeight w:val="439"/>
        </w:trPr>
        <w:tc>
          <w:tcPr>
            <w:tcW w:w="9889" w:type="dxa"/>
            <w:gridSpan w:val="3"/>
            <w:shd w:val="clear" w:color="auto" w:fill="F2F2F2" w:themeFill="background1" w:themeFillShade="F2"/>
            <w:vAlign w:val="center"/>
          </w:tcPr>
          <w:p w14:paraId="746A9AB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1E3C688" w14:textId="77777777" w:rsidTr="003257BD">
        <w:trPr>
          <w:trHeight w:val="439"/>
        </w:trPr>
        <w:tc>
          <w:tcPr>
            <w:tcW w:w="7763" w:type="dxa"/>
            <w:shd w:val="clear" w:color="auto" w:fill="F2F2F2" w:themeFill="background1" w:themeFillShade="F2"/>
            <w:vAlign w:val="center"/>
          </w:tcPr>
          <w:p w14:paraId="1492226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453DFCD7"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19ABE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69D982A4" w14:textId="77777777" w:rsidTr="003257BD">
        <w:trPr>
          <w:trHeight w:val="439"/>
        </w:trPr>
        <w:tc>
          <w:tcPr>
            <w:tcW w:w="7763" w:type="dxa"/>
            <w:shd w:val="clear" w:color="auto" w:fill="F2F2F2" w:themeFill="background1" w:themeFillShade="F2"/>
            <w:vAlign w:val="center"/>
          </w:tcPr>
          <w:p w14:paraId="2A44298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3FAA70B" w14:textId="4CA7298B" w:rsidR="00331A88" w:rsidRPr="004C3A0B" w:rsidRDefault="00880E1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1E719E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D00B444" w14:textId="77777777" w:rsidTr="003257BD">
        <w:trPr>
          <w:trHeight w:val="403"/>
        </w:trPr>
        <w:tc>
          <w:tcPr>
            <w:tcW w:w="7763" w:type="dxa"/>
            <w:shd w:val="clear" w:color="auto" w:fill="F2F2F2" w:themeFill="background1" w:themeFillShade="F2"/>
            <w:vAlign w:val="center"/>
          </w:tcPr>
          <w:p w14:paraId="5875B19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62B73F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C0C4004" w14:textId="28B35921" w:rsidR="00331A88" w:rsidRPr="004C3A0B" w:rsidRDefault="00880E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14CBBA" w14:textId="77777777" w:rsidTr="003257BD">
        <w:trPr>
          <w:trHeight w:val="439"/>
        </w:trPr>
        <w:tc>
          <w:tcPr>
            <w:tcW w:w="7763" w:type="dxa"/>
            <w:shd w:val="clear" w:color="auto" w:fill="F2F2F2" w:themeFill="background1" w:themeFillShade="F2"/>
            <w:vAlign w:val="center"/>
          </w:tcPr>
          <w:p w14:paraId="5F10743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548125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8F466B4" w14:textId="541292D3" w:rsidR="00331A88" w:rsidRPr="004C3A0B" w:rsidRDefault="00880E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99339B6" w14:textId="77777777" w:rsidTr="003257BD">
        <w:trPr>
          <w:trHeight w:val="403"/>
        </w:trPr>
        <w:tc>
          <w:tcPr>
            <w:tcW w:w="7763" w:type="dxa"/>
            <w:shd w:val="clear" w:color="auto" w:fill="F2F2F2" w:themeFill="background1" w:themeFillShade="F2"/>
            <w:vAlign w:val="center"/>
          </w:tcPr>
          <w:p w14:paraId="6FD86B3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C963C9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A9ECFB6" w14:textId="3A1CD174" w:rsidR="00331A88" w:rsidRPr="004C3A0B" w:rsidRDefault="00880E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F60185D" w14:textId="77777777" w:rsidTr="003257BD">
        <w:trPr>
          <w:trHeight w:val="403"/>
        </w:trPr>
        <w:tc>
          <w:tcPr>
            <w:tcW w:w="7763" w:type="dxa"/>
            <w:shd w:val="clear" w:color="auto" w:fill="F2F2F2" w:themeFill="background1" w:themeFillShade="F2"/>
            <w:vAlign w:val="center"/>
          </w:tcPr>
          <w:p w14:paraId="70199E4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21D92B1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356AE0E" w14:textId="49B181C6" w:rsidR="00331A88" w:rsidRPr="004C3A0B" w:rsidRDefault="00880E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19326A4" w14:textId="77777777" w:rsidTr="003257BD">
        <w:trPr>
          <w:trHeight w:val="403"/>
        </w:trPr>
        <w:tc>
          <w:tcPr>
            <w:tcW w:w="7763" w:type="dxa"/>
            <w:shd w:val="clear" w:color="auto" w:fill="F2F2F2" w:themeFill="background1" w:themeFillShade="F2"/>
            <w:vAlign w:val="center"/>
          </w:tcPr>
          <w:p w14:paraId="34939A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D953E1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17CF36C" w14:textId="73B9116C" w:rsidR="00331A88" w:rsidRPr="004C3A0B" w:rsidRDefault="00880E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0790663" w14:textId="77777777" w:rsidTr="003257BD">
        <w:trPr>
          <w:trHeight w:val="403"/>
        </w:trPr>
        <w:tc>
          <w:tcPr>
            <w:tcW w:w="7763" w:type="dxa"/>
            <w:shd w:val="clear" w:color="auto" w:fill="F2F2F2" w:themeFill="background1" w:themeFillShade="F2"/>
            <w:vAlign w:val="center"/>
          </w:tcPr>
          <w:p w14:paraId="753E22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BAEC0C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A25A007" w14:textId="74092367" w:rsidR="00331A88" w:rsidRPr="004C3A0B" w:rsidRDefault="00880E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3ABBEEB" w14:textId="77777777" w:rsidTr="003257BD">
        <w:trPr>
          <w:trHeight w:val="403"/>
        </w:trPr>
        <w:tc>
          <w:tcPr>
            <w:tcW w:w="7763" w:type="dxa"/>
            <w:shd w:val="clear" w:color="auto" w:fill="F2F2F2" w:themeFill="background1" w:themeFillShade="F2"/>
            <w:vAlign w:val="center"/>
          </w:tcPr>
          <w:p w14:paraId="3DF6AF4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3BAEE9D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04CF6FB" w14:textId="1F8CC669" w:rsidR="00331A88" w:rsidRPr="004C3A0B" w:rsidRDefault="00880E1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E5A36D6" w14:textId="77777777" w:rsidTr="00A83D75">
        <w:trPr>
          <w:trHeight w:val="403"/>
        </w:trPr>
        <w:tc>
          <w:tcPr>
            <w:tcW w:w="9889" w:type="dxa"/>
            <w:gridSpan w:val="3"/>
            <w:shd w:val="clear" w:color="auto" w:fill="F2F2F2" w:themeFill="background1" w:themeFillShade="F2"/>
            <w:vAlign w:val="center"/>
          </w:tcPr>
          <w:p w14:paraId="4EC81F01"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B018CCA" w14:textId="77777777" w:rsidTr="00694EA8">
        <w:trPr>
          <w:trHeight w:val="403"/>
        </w:trPr>
        <w:tc>
          <w:tcPr>
            <w:tcW w:w="9889" w:type="dxa"/>
            <w:gridSpan w:val="3"/>
            <w:vAlign w:val="center"/>
          </w:tcPr>
          <w:p w14:paraId="15F6A8E7" w14:textId="2DD97533" w:rsidR="003257BD" w:rsidRDefault="00C42FE6" w:rsidP="003257BD">
            <w:pPr>
              <w:autoSpaceDE w:val="0"/>
              <w:autoSpaceDN w:val="0"/>
              <w:adjustRightInd w:val="0"/>
              <w:rPr>
                <w:rFonts w:ascii="Arial" w:hAnsi="Arial" w:cs="Arial"/>
                <w:sz w:val="22"/>
                <w:szCs w:val="22"/>
              </w:rPr>
            </w:pPr>
            <w:r>
              <w:rPr>
                <w:rFonts w:ascii="Arial" w:hAnsi="Arial" w:cs="Arial"/>
                <w:sz w:val="22"/>
                <w:szCs w:val="22"/>
              </w:rPr>
              <w:t xml:space="preserve">Data will </w:t>
            </w:r>
            <w:r w:rsidR="00134224">
              <w:rPr>
                <w:rFonts w:ascii="Arial" w:hAnsi="Arial" w:cs="Arial"/>
                <w:sz w:val="22"/>
                <w:szCs w:val="22"/>
              </w:rPr>
              <w:t xml:space="preserve">be transferred from the camera to the </w:t>
            </w:r>
            <w:r w:rsidR="007173FB">
              <w:rPr>
                <w:rFonts w:ascii="Arial" w:hAnsi="Arial" w:cs="Arial"/>
                <w:sz w:val="22"/>
                <w:szCs w:val="22"/>
              </w:rPr>
              <w:t>researcher’s</w:t>
            </w:r>
            <w:r w:rsidR="00320E35">
              <w:rPr>
                <w:rFonts w:ascii="Arial" w:hAnsi="Arial" w:cs="Arial"/>
                <w:sz w:val="22"/>
                <w:szCs w:val="22"/>
              </w:rPr>
              <w:t xml:space="preserve"> personal laptop</w:t>
            </w:r>
            <w:r w:rsidR="00134224">
              <w:rPr>
                <w:rFonts w:ascii="Arial" w:hAnsi="Arial" w:cs="Arial"/>
                <w:sz w:val="22"/>
                <w:szCs w:val="22"/>
              </w:rPr>
              <w:t xml:space="preserve"> and will </w:t>
            </w:r>
            <w:r w:rsidR="00B56EAE">
              <w:rPr>
                <w:rFonts w:ascii="Arial" w:hAnsi="Arial" w:cs="Arial"/>
                <w:sz w:val="22"/>
                <w:szCs w:val="22"/>
              </w:rPr>
              <w:t>be save</w:t>
            </w:r>
            <w:r w:rsidR="008835C1">
              <w:rPr>
                <w:rFonts w:ascii="Arial" w:hAnsi="Arial" w:cs="Arial"/>
                <w:sz w:val="22"/>
                <w:szCs w:val="22"/>
              </w:rPr>
              <w:t>d</w:t>
            </w:r>
            <w:r w:rsidR="00B56EAE">
              <w:rPr>
                <w:rFonts w:ascii="Arial" w:hAnsi="Arial" w:cs="Arial"/>
                <w:sz w:val="22"/>
                <w:szCs w:val="22"/>
              </w:rPr>
              <w:t xml:space="preserve"> with</w:t>
            </w:r>
            <w:r w:rsidR="008835C1">
              <w:rPr>
                <w:rFonts w:ascii="Arial" w:hAnsi="Arial" w:cs="Arial"/>
                <w:sz w:val="22"/>
                <w:szCs w:val="22"/>
              </w:rPr>
              <w:t xml:space="preserve"> </w:t>
            </w:r>
            <w:r w:rsidR="00CC06D2">
              <w:rPr>
                <w:rFonts w:ascii="Arial" w:hAnsi="Arial" w:cs="Arial"/>
                <w:sz w:val="22"/>
                <w:szCs w:val="22"/>
              </w:rPr>
              <w:t>pseudonym</w:t>
            </w:r>
            <w:r w:rsidR="00AD4BF9">
              <w:rPr>
                <w:rFonts w:ascii="Arial" w:hAnsi="Arial" w:cs="Arial"/>
                <w:sz w:val="22"/>
                <w:szCs w:val="22"/>
              </w:rPr>
              <w:t>s if required</w:t>
            </w:r>
            <w:r w:rsidR="005E4A46">
              <w:rPr>
                <w:rFonts w:ascii="Arial" w:hAnsi="Arial" w:cs="Arial"/>
                <w:sz w:val="22"/>
                <w:szCs w:val="22"/>
              </w:rPr>
              <w:t>.</w:t>
            </w:r>
          </w:p>
          <w:p w14:paraId="32BA74D2" w14:textId="77777777" w:rsidR="003257BD" w:rsidRDefault="003257BD" w:rsidP="003257BD">
            <w:pPr>
              <w:autoSpaceDE w:val="0"/>
              <w:autoSpaceDN w:val="0"/>
              <w:adjustRightInd w:val="0"/>
              <w:rPr>
                <w:rFonts w:ascii="Arial" w:hAnsi="Arial" w:cs="Arial"/>
                <w:sz w:val="22"/>
                <w:szCs w:val="22"/>
              </w:rPr>
            </w:pPr>
          </w:p>
          <w:p w14:paraId="36205A08" w14:textId="77777777" w:rsidR="003257BD" w:rsidRPr="00354F34" w:rsidRDefault="003257BD" w:rsidP="003257BD">
            <w:pPr>
              <w:autoSpaceDE w:val="0"/>
              <w:autoSpaceDN w:val="0"/>
              <w:adjustRightInd w:val="0"/>
              <w:rPr>
                <w:rFonts w:ascii="Arial" w:hAnsi="Arial" w:cs="Arial"/>
                <w:sz w:val="22"/>
                <w:szCs w:val="22"/>
              </w:rPr>
            </w:pPr>
          </w:p>
          <w:p w14:paraId="122AB229"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7608B45" w14:textId="77777777" w:rsidTr="00D839CD">
        <w:trPr>
          <w:trHeight w:val="403"/>
        </w:trPr>
        <w:tc>
          <w:tcPr>
            <w:tcW w:w="9889" w:type="dxa"/>
            <w:gridSpan w:val="3"/>
            <w:shd w:val="clear" w:color="auto" w:fill="F2F2F2" w:themeFill="background1" w:themeFillShade="F2"/>
            <w:vAlign w:val="center"/>
          </w:tcPr>
          <w:p w14:paraId="5582D63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3CDAE84B" w14:textId="77777777" w:rsidTr="00694EA8">
        <w:trPr>
          <w:trHeight w:val="403"/>
        </w:trPr>
        <w:tc>
          <w:tcPr>
            <w:tcW w:w="9889" w:type="dxa"/>
            <w:gridSpan w:val="3"/>
            <w:vAlign w:val="center"/>
          </w:tcPr>
          <w:p w14:paraId="6DCB8BA3" w14:textId="77777777" w:rsidR="003257BD" w:rsidRDefault="003257BD" w:rsidP="003257BD">
            <w:pPr>
              <w:autoSpaceDE w:val="0"/>
              <w:autoSpaceDN w:val="0"/>
              <w:adjustRightInd w:val="0"/>
              <w:rPr>
                <w:rFonts w:ascii="Arial" w:hAnsi="Arial" w:cs="Arial"/>
                <w:sz w:val="22"/>
                <w:szCs w:val="22"/>
              </w:rPr>
            </w:pPr>
          </w:p>
          <w:p w14:paraId="34B8E78C" w14:textId="0AE90034" w:rsidR="003257BD" w:rsidRDefault="00923AA4" w:rsidP="003257BD">
            <w:pPr>
              <w:autoSpaceDE w:val="0"/>
              <w:autoSpaceDN w:val="0"/>
              <w:adjustRightInd w:val="0"/>
              <w:rPr>
                <w:rFonts w:ascii="Arial" w:hAnsi="Arial" w:cs="Arial"/>
                <w:sz w:val="22"/>
                <w:szCs w:val="22"/>
              </w:rPr>
            </w:pPr>
            <w:r>
              <w:rPr>
                <w:rFonts w:ascii="Arial" w:hAnsi="Arial" w:cs="Arial"/>
                <w:sz w:val="22"/>
                <w:szCs w:val="22"/>
              </w:rPr>
              <w:t>Cheryl Evans</w:t>
            </w:r>
          </w:p>
          <w:p w14:paraId="3497BF1A" w14:textId="77777777" w:rsidR="003257BD" w:rsidRPr="00354F34" w:rsidRDefault="003257BD" w:rsidP="003257BD">
            <w:pPr>
              <w:autoSpaceDE w:val="0"/>
              <w:autoSpaceDN w:val="0"/>
              <w:adjustRightInd w:val="0"/>
              <w:rPr>
                <w:rFonts w:ascii="Arial" w:hAnsi="Arial" w:cs="Arial"/>
                <w:sz w:val="22"/>
                <w:szCs w:val="22"/>
              </w:rPr>
            </w:pPr>
          </w:p>
          <w:p w14:paraId="3C8B08B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13219E3" w14:textId="77777777" w:rsidTr="00D839CD">
        <w:trPr>
          <w:trHeight w:val="403"/>
        </w:trPr>
        <w:tc>
          <w:tcPr>
            <w:tcW w:w="9889" w:type="dxa"/>
            <w:gridSpan w:val="3"/>
            <w:shd w:val="clear" w:color="auto" w:fill="F2F2F2" w:themeFill="background1" w:themeFillShade="F2"/>
          </w:tcPr>
          <w:p w14:paraId="350E507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9C0D032" w14:textId="77777777" w:rsidTr="00947984">
        <w:trPr>
          <w:trHeight w:val="403"/>
        </w:trPr>
        <w:tc>
          <w:tcPr>
            <w:tcW w:w="9889" w:type="dxa"/>
            <w:gridSpan w:val="3"/>
          </w:tcPr>
          <w:p w14:paraId="7A17CA77" w14:textId="77777777" w:rsidR="003257BD" w:rsidRDefault="003257BD" w:rsidP="003257BD">
            <w:pPr>
              <w:autoSpaceDE w:val="0"/>
              <w:autoSpaceDN w:val="0"/>
              <w:adjustRightInd w:val="0"/>
              <w:rPr>
                <w:rFonts w:ascii="Arial" w:hAnsi="Arial" w:cs="Arial"/>
                <w:sz w:val="22"/>
                <w:szCs w:val="22"/>
              </w:rPr>
            </w:pPr>
          </w:p>
          <w:p w14:paraId="7DBF2F7D" w14:textId="1050DA8A" w:rsidR="003257BD" w:rsidRDefault="00923AA4" w:rsidP="003257BD">
            <w:pPr>
              <w:autoSpaceDE w:val="0"/>
              <w:autoSpaceDN w:val="0"/>
              <w:adjustRightInd w:val="0"/>
              <w:rPr>
                <w:rFonts w:ascii="Arial" w:hAnsi="Arial" w:cs="Arial"/>
                <w:sz w:val="22"/>
                <w:szCs w:val="22"/>
              </w:rPr>
            </w:pPr>
            <w:r>
              <w:rPr>
                <w:rFonts w:ascii="Arial" w:hAnsi="Arial" w:cs="Arial"/>
                <w:sz w:val="22"/>
                <w:szCs w:val="22"/>
              </w:rPr>
              <w:t>Cheryl Evans</w:t>
            </w:r>
          </w:p>
          <w:p w14:paraId="2A8DC852" w14:textId="77777777" w:rsidR="003257BD" w:rsidRPr="00354F34" w:rsidRDefault="003257BD" w:rsidP="003257BD">
            <w:pPr>
              <w:autoSpaceDE w:val="0"/>
              <w:autoSpaceDN w:val="0"/>
              <w:adjustRightInd w:val="0"/>
              <w:rPr>
                <w:rFonts w:ascii="Arial" w:hAnsi="Arial" w:cs="Arial"/>
                <w:sz w:val="22"/>
                <w:szCs w:val="22"/>
              </w:rPr>
            </w:pPr>
          </w:p>
          <w:p w14:paraId="1C4AB9A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CE0CD28" w14:textId="77777777" w:rsidTr="00D839CD">
        <w:trPr>
          <w:trHeight w:val="403"/>
        </w:trPr>
        <w:tc>
          <w:tcPr>
            <w:tcW w:w="9889" w:type="dxa"/>
            <w:gridSpan w:val="3"/>
            <w:shd w:val="clear" w:color="auto" w:fill="F2F2F2" w:themeFill="background1" w:themeFillShade="F2"/>
          </w:tcPr>
          <w:p w14:paraId="7500058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16CD577A" w14:textId="77777777" w:rsidTr="00947984">
        <w:trPr>
          <w:trHeight w:val="403"/>
        </w:trPr>
        <w:tc>
          <w:tcPr>
            <w:tcW w:w="9889" w:type="dxa"/>
            <w:gridSpan w:val="3"/>
          </w:tcPr>
          <w:p w14:paraId="772B4B86" w14:textId="75F34694" w:rsidR="003257BD" w:rsidRDefault="003C6DE5" w:rsidP="003257BD">
            <w:pPr>
              <w:autoSpaceDE w:val="0"/>
              <w:autoSpaceDN w:val="0"/>
              <w:adjustRightInd w:val="0"/>
              <w:rPr>
                <w:rFonts w:ascii="Arial" w:hAnsi="Arial" w:cs="Arial"/>
                <w:sz w:val="22"/>
                <w:szCs w:val="22"/>
              </w:rPr>
            </w:pPr>
            <w:r>
              <w:rPr>
                <w:rFonts w:ascii="Arial" w:hAnsi="Arial" w:cs="Arial"/>
                <w:sz w:val="22"/>
                <w:szCs w:val="22"/>
              </w:rPr>
              <w:t xml:space="preserve">The </w:t>
            </w:r>
            <w:r w:rsidR="00FA6C0D">
              <w:rPr>
                <w:rFonts w:ascii="Arial" w:hAnsi="Arial" w:cs="Arial"/>
                <w:sz w:val="22"/>
                <w:szCs w:val="22"/>
              </w:rPr>
              <w:t xml:space="preserve">recorded observations, interviews and questionnaires </w:t>
            </w:r>
            <w:r w:rsidR="006E31DC">
              <w:rPr>
                <w:rFonts w:ascii="Arial" w:hAnsi="Arial" w:cs="Arial"/>
                <w:sz w:val="22"/>
                <w:szCs w:val="22"/>
              </w:rPr>
              <w:t xml:space="preserve">collected during the study will be destroyed </w:t>
            </w:r>
            <w:r w:rsidR="00017489">
              <w:rPr>
                <w:rFonts w:ascii="Arial" w:hAnsi="Arial" w:cs="Arial"/>
                <w:sz w:val="22"/>
                <w:szCs w:val="22"/>
              </w:rPr>
              <w:t>when the study is complete.</w:t>
            </w:r>
          </w:p>
          <w:p w14:paraId="52FD4545" w14:textId="77777777" w:rsidR="003257BD" w:rsidRDefault="003257BD" w:rsidP="003257BD">
            <w:pPr>
              <w:autoSpaceDE w:val="0"/>
              <w:autoSpaceDN w:val="0"/>
              <w:adjustRightInd w:val="0"/>
              <w:rPr>
                <w:rFonts w:ascii="Arial" w:hAnsi="Arial" w:cs="Arial"/>
                <w:sz w:val="22"/>
                <w:szCs w:val="22"/>
              </w:rPr>
            </w:pPr>
          </w:p>
          <w:p w14:paraId="59574FFE" w14:textId="77777777" w:rsidR="003257BD" w:rsidRPr="00354F34" w:rsidRDefault="003257BD" w:rsidP="003257BD">
            <w:pPr>
              <w:autoSpaceDE w:val="0"/>
              <w:autoSpaceDN w:val="0"/>
              <w:adjustRightInd w:val="0"/>
              <w:rPr>
                <w:rFonts w:ascii="Arial" w:hAnsi="Arial" w:cs="Arial"/>
                <w:sz w:val="22"/>
                <w:szCs w:val="22"/>
              </w:rPr>
            </w:pPr>
          </w:p>
          <w:p w14:paraId="05A49AA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7B339E79" w14:textId="77777777" w:rsidTr="00947984">
        <w:trPr>
          <w:trHeight w:val="403"/>
        </w:trPr>
        <w:tc>
          <w:tcPr>
            <w:tcW w:w="9889" w:type="dxa"/>
            <w:gridSpan w:val="3"/>
          </w:tcPr>
          <w:p w14:paraId="5EA1AB40"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3D60CBD" w14:textId="77777777" w:rsidTr="00947984">
        <w:trPr>
          <w:trHeight w:val="403"/>
        </w:trPr>
        <w:tc>
          <w:tcPr>
            <w:tcW w:w="9889" w:type="dxa"/>
            <w:gridSpan w:val="3"/>
          </w:tcPr>
          <w:p w14:paraId="06537B33" w14:textId="77777777" w:rsidR="00C32EFB" w:rsidRDefault="00C32EFB" w:rsidP="00C32EFB">
            <w:pPr>
              <w:autoSpaceDE w:val="0"/>
              <w:autoSpaceDN w:val="0"/>
              <w:adjustRightInd w:val="0"/>
              <w:rPr>
                <w:rFonts w:ascii="Arial" w:hAnsi="Arial" w:cs="Arial"/>
                <w:sz w:val="22"/>
                <w:szCs w:val="22"/>
              </w:rPr>
            </w:pPr>
          </w:p>
          <w:p w14:paraId="4BAA1517" w14:textId="13B27B58" w:rsidR="00C32EFB" w:rsidRDefault="00923AA4" w:rsidP="00C32EFB">
            <w:pPr>
              <w:autoSpaceDE w:val="0"/>
              <w:autoSpaceDN w:val="0"/>
              <w:adjustRightInd w:val="0"/>
              <w:rPr>
                <w:rFonts w:ascii="Arial" w:hAnsi="Arial" w:cs="Arial"/>
                <w:sz w:val="22"/>
                <w:szCs w:val="22"/>
              </w:rPr>
            </w:pPr>
            <w:r>
              <w:rPr>
                <w:rFonts w:ascii="Arial" w:hAnsi="Arial" w:cs="Arial"/>
                <w:sz w:val="22"/>
                <w:szCs w:val="22"/>
              </w:rPr>
              <w:t>NO</w:t>
            </w:r>
          </w:p>
          <w:p w14:paraId="56F7EAB9" w14:textId="77777777" w:rsidR="00C32EFB" w:rsidRPr="00354F34" w:rsidRDefault="00C32EFB" w:rsidP="00C32EFB">
            <w:pPr>
              <w:autoSpaceDE w:val="0"/>
              <w:autoSpaceDN w:val="0"/>
              <w:adjustRightInd w:val="0"/>
              <w:rPr>
                <w:rFonts w:ascii="Arial" w:hAnsi="Arial" w:cs="Arial"/>
                <w:sz w:val="22"/>
                <w:szCs w:val="22"/>
              </w:rPr>
            </w:pPr>
          </w:p>
          <w:p w14:paraId="7FF48D1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6C76A5EA" w14:textId="77777777" w:rsidTr="00C32EFB">
        <w:trPr>
          <w:trHeight w:val="252"/>
        </w:trPr>
        <w:tc>
          <w:tcPr>
            <w:tcW w:w="7763" w:type="dxa"/>
            <w:vMerge w:val="restart"/>
            <w:shd w:val="clear" w:color="auto" w:fill="F2F2F2" w:themeFill="background1" w:themeFillShade="F2"/>
          </w:tcPr>
          <w:p w14:paraId="25B396E3"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5B04F57"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7E0A46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00F0D1B" w14:textId="4C8AACB0" w:rsidR="00C32EFB" w:rsidRPr="0092487B" w:rsidRDefault="00EF15A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923AA4">
                  <w:rPr>
                    <w:rFonts w:ascii="MS Gothic" w:eastAsia="MS Gothic" w:hAnsi="MS Gothic" w:cs="Arial" w:hint="eastAsia"/>
                    <w:b/>
                    <w:bCs/>
                  </w:rPr>
                  <w:t>☒</w:t>
                </w:r>
              </w:sdtContent>
            </w:sdt>
          </w:p>
        </w:tc>
      </w:tr>
      <w:tr w:rsidR="00C32EFB" w:rsidRPr="004C3A0B" w14:paraId="0FF8A30F" w14:textId="77777777" w:rsidTr="00B93605">
        <w:trPr>
          <w:trHeight w:val="252"/>
        </w:trPr>
        <w:tc>
          <w:tcPr>
            <w:tcW w:w="7763" w:type="dxa"/>
            <w:vMerge/>
            <w:shd w:val="clear" w:color="auto" w:fill="F2F2F2" w:themeFill="background1" w:themeFillShade="F2"/>
          </w:tcPr>
          <w:p w14:paraId="1EC7EB6F"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9FCAAD"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B2F4861" w14:textId="77777777" w:rsidR="00C32EFB" w:rsidRPr="0092487B" w:rsidRDefault="00EF15A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430C6C4F" w14:textId="77777777" w:rsidTr="003257BD">
        <w:trPr>
          <w:trHeight w:val="311"/>
        </w:trPr>
        <w:tc>
          <w:tcPr>
            <w:tcW w:w="7763" w:type="dxa"/>
            <w:vMerge w:val="restart"/>
            <w:shd w:val="clear" w:color="auto" w:fill="F2F2F2" w:themeFill="background1" w:themeFillShade="F2"/>
          </w:tcPr>
          <w:p w14:paraId="509426A1"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E9AC07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1D63DC4" w14:textId="1AABCEB9" w:rsidR="00C32EFB" w:rsidRPr="0092487B" w:rsidRDefault="00EF15A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923AA4">
                  <w:rPr>
                    <w:rFonts w:ascii="MS Gothic" w:eastAsia="MS Gothic" w:hAnsi="MS Gothic" w:cs="Arial" w:hint="eastAsia"/>
                    <w:b/>
                    <w:bCs/>
                  </w:rPr>
                  <w:t>☒</w:t>
                </w:r>
              </w:sdtContent>
            </w:sdt>
          </w:p>
        </w:tc>
      </w:tr>
      <w:tr w:rsidR="00C32EFB" w:rsidRPr="004C3A0B" w14:paraId="33D6084F" w14:textId="77777777" w:rsidTr="003257BD">
        <w:trPr>
          <w:trHeight w:val="311"/>
        </w:trPr>
        <w:tc>
          <w:tcPr>
            <w:tcW w:w="7763" w:type="dxa"/>
            <w:vMerge/>
            <w:shd w:val="clear" w:color="auto" w:fill="F2F2F2" w:themeFill="background1" w:themeFillShade="F2"/>
          </w:tcPr>
          <w:p w14:paraId="4EA3DFF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FD3518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EBA998" w14:textId="77777777" w:rsidR="00C32EFB" w:rsidRPr="0092487B" w:rsidRDefault="00EF15A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35097B3E" w14:textId="77777777" w:rsidR="0092487B" w:rsidRDefault="0092487B" w:rsidP="00694EA8">
      <w:pPr>
        <w:rPr>
          <w:rFonts w:ascii="Arial" w:hAnsi="Arial" w:cs="Arial"/>
          <w:b/>
          <w:bCs/>
          <w:sz w:val="22"/>
          <w:szCs w:val="22"/>
        </w:rPr>
      </w:pPr>
    </w:p>
    <w:p w14:paraId="47C9CA5F" w14:textId="77777777" w:rsidR="002A152D" w:rsidRDefault="002A152D">
      <w:pPr>
        <w:rPr>
          <w:rFonts w:ascii="Arial" w:hAnsi="Arial" w:cs="Arial"/>
          <w:b/>
          <w:bCs/>
          <w:sz w:val="22"/>
          <w:szCs w:val="22"/>
        </w:rPr>
      </w:pPr>
      <w:r>
        <w:rPr>
          <w:rFonts w:ascii="Arial" w:hAnsi="Arial" w:cs="Arial"/>
          <w:b/>
          <w:bCs/>
          <w:sz w:val="22"/>
          <w:szCs w:val="22"/>
        </w:rPr>
        <w:br w:type="page"/>
      </w:r>
    </w:p>
    <w:p w14:paraId="236577FA"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0B39167" w14:textId="77777777" w:rsidTr="00A83D75">
        <w:trPr>
          <w:trHeight w:val="1807"/>
        </w:trPr>
        <w:tc>
          <w:tcPr>
            <w:tcW w:w="9881" w:type="dxa"/>
            <w:gridSpan w:val="3"/>
            <w:shd w:val="clear" w:color="auto" w:fill="F2F2F2" w:themeFill="background1" w:themeFillShade="F2"/>
            <w:vAlign w:val="center"/>
          </w:tcPr>
          <w:p w14:paraId="06B88705"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0206C15" w14:textId="77777777" w:rsidR="00694EA8" w:rsidRPr="004C3A0B" w:rsidRDefault="00694EA8" w:rsidP="00694EA8">
            <w:pPr>
              <w:jc w:val="both"/>
              <w:rPr>
                <w:rFonts w:ascii="Arial" w:hAnsi="Arial" w:cs="Arial"/>
                <w:b/>
                <w:bCs/>
                <w:color w:val="000000"/>
                <w:sz w:val="22"/>
                <w:szCs w:val="22"/>
              </w:rPr>
            </w:pPr>
          </w:p>
          <w:p w14:paraId="26DF5459"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4498CD2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DE09A9"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8259227" w14:textId="796B189E" w:rsidR="0092487B" w:rsidRPr="004C3A0B" w:rsidRDefault="00227E35" w:rsidP="00694EA8">
            <w:pPr>
              <w:spacing w:before="100" w:beforeAutospacing="1" w:after="100" w:afterAutospacing="1"/>
              <w:rPr>
                <w:rFonts w:ascii="Arial" w:hAnsi="Arial" w:cs="Arial"/>
                <w:sz w:val="22"/>
                <w:szCs w:val="22"/>
              </w:rPr>
            </w:pPr>
            <w:r>
              <w:rPr>
                <w:rFonts w:ascii="Arial" w:hAnsi="Arial" w:cs="Arial"/>
                <w:sz w:val="22"/>
                <w:szCs w:val="22"/>
              </w:rPr>
              <w:t>Cheryl Evans</w:t>
            </w:r>
          </w:p>
        </w:tc>
        <w:tc>
          <w:tcPr>
            <w:tcW w:w="2239" w:type="dxa"/>
            <w:vAlign w:val="center"/>
          </w:tcPr>
          <w:p w14:paraId="2740A891" w14:textId="50609467" w:rsidR="00D265EF"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881BF69" w14:textId="1B38C92F" w:rsidR="0092487B" w:rsidRPr="004C3A0B" w:rsidRDefault="00CE6C7F" w:rsidP="00694EA8">
            <w:pPr>
              <w:spacing w:before="100" w:beforeAutospacing="1" w:after="100" w:afterAutospacing="1"/>
              <w:rPr>
                <w:rFonts w:ascii="Arial" w:hAnsi="Arial" w:cs="Arial"/>
                <w:sz w:val="22"/>
                <w:szCs w:val="22"/>
              </w:rPr>
            </w:pPr>
            <w:r>
              <w:rPr>
                <w:rFonts w:ascii="Arial" w:hAnsi="Arial" w:cs="Arial"/>
                <w:sz w:val="22"/>
                <w:szCs w:val="22"/>
              </w:rPr>
              <w:t>12</w:t>
            </w:r>
            <w:r w:rsidRPr="00CE6C7F">
              <w:rPr>
                <w:rFonts w:ascii="Arial" w:hAnsi="Arial" w:cs="Arial"/>
                <w:sz w:val="22"/>
                <w:szCs w:val="22"/>
                <w:vertAlign w:val="superscript"/>
              </w:rPr>
              <w:t>th</w:t>
            </w:r>
            <w:r>
              <w:rPr>
                <w:rFonts w:ascii="Arial" w:hAnsi="Arial" w:cs="Arial"/>
                <w:sz w:val="22"/>
                <w:szCs w:val="22"/>
              </w:rPr>
              <w:t xml:space="preserve"> July 2020</w:t>
            </w:r>
          </w:p>
        </w:tc>
      </w:tr>
    </w:tbl>
    <w:p w14:paraId="350318E0" w14:textId="77777777" w:rsidR="00694EA8" w:rsidRPr="004C3A0B" w:rsidRDefault="00694EA8" w:rsidP="000700F9">
      <w:pPr>
        <w:rPr>
          <w:rFonts w:ascii="Arial" w:hAnsi="Arial" w:cs="Arial"/>
          <w:sz w:val="22"/>
          <w:szCs w:val="22"/>
        </w:rPr>
      </w:pPr>
    </w:p>
    <w:p w14:paraId="52DE1CB2"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190FE80" w14:textId="77777777" w:rsidTr="003257BD">
        <w:trPr>
          <w:trHeight w:val="346"/>
        </w:trPr>
        <w:tc>
          <w:tcPr>
            <w:tcW w:w="1423" w:type="pct"/>
            <w:shd w:val="clear" w:color="auto" w:fill="F2F2F2" w:themeFill="background1" w:themeFillShade="F2"/>
            <w:vAlign w:val="center"/>
          </w:tcPr>
          <w:p w14:paraId="2DFFB1E8"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558D192" w14:textId="77777777" w:rsidR="0092487B" w:rsidRPr="004C3A0B" w:rsidRDefault="0092487B" w:rsidP="00CA7241">
            <w:pPr>
              <w:pStyle w:val="ListParagraph"/>
              <w:ind w:left="0"/>
              <w:rPr>
                <w:rFonts w:ascii="Arial" w:hAnsi="Arial" w:cs="Arial"/>
              </w:rPr>
            </w:pPr>
          </w:p>
        </w:tc>
        <w:tc>
          <w:tcPr>
            <w:tcW w:w="1087" w:type="pct"/>
            <w:vMerge w:val="restart"/>
          </w:tcPr>
          <w:p w14:paraId="7B6CA208"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8DACD7F" w14:textId="77777777" w:rsidTr="003257BD">
        <w:trPr>
          <w:trHeight w:val="347"/>
        </w:trPr>
        <w:tc>
          <w:tcPr>
            <w:tcW w:w="1423" w:type="pct"/>
            <w:shd w:val="clear" w:color="auto" w:fill="F2F2F2" w:themeFill="background1" w:themeFillShade="F2"/>
            <w:vAlign w:val="center"/>
          </w:tcPr>
          <w:p w14:paraId="0280361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BA6DB2F" w14:textId="77777777" w:rsidR="0092487B" w:rsidRPr="004C3A0B" w:rsidRDefault="0092487B" w:rsidP="0092487B">
            <w:pPr>
              <w:pStyle w:val="ListParagraph"/>
              <w:ind w:left="0"/>
              <w:rPr>
                <w:rFonts w:ascii="Arial" w:hAnsi="Arial" w:cs="Arial"/>
              </w:rPr>
            </w:pPr>
          </w:p>
          <w:p w14:paraId="1B33459D" w14:textId="77777777" w:rsidR="0092487B" w:rsidRPr="004C3A0B" w:rsidRDefault="0092487B" w:rsidP="0092487B">
            <w:pPr>
              <w:pStyle w:val="ListParagraph"/>
              <w:ind w:left="0"/>
              <w:rPr>
                <w:rFonts w:ascii="Arial" w:hAnsi="Arial" w:cs="Arial"/>
              </w:rPr>
            </w:pPr>
          </w:p>
        </w:tc>
        <w:tc>
          <w:tcPr>
            <w:tcW w:w="1087" w:type="pct"/>
            <w:vMerge/>
            <w:vAlign w:val="center"/>
          </w:tcPr>
          <w:p w14:paraId="19025099" w14:textId="77777777" w:rsidR="0092487B" w:rsidRPr="004C3A0B" w:rsidRDefault="0092487B" w:rsidP="0092487B">
            <w:pPr>
              <w:pStyle w:val="ListParagraph"/>
              <w:ind w:left="0"/>
              <w:rPr>
                <w:rFonts w:ascii="Arial" w:hAnsi="Arial" w:cs="Arial"/>
              </w:rPr>
            </w:pPr>
          </w:p>
        </w:tc>
      </w:tr>
    </w:tbl>
    <w:p w14:paraId="4D0A3D0B" w14:textId="77777777" w:rsidR="000C3A29" w:rsidRPr="004C3A0B" w:rsidRDefault="000C3A29" w:rsidP="000700F9">
      <w:pPr>
        <w:rPr>
          <w:rFonts w:ascii="Arial" w:hAnsi="Arial" w:cs="Arial"/>
          <w:sz w:val="22"/>
          <w:szCs w:val="22"/>
        </w:rPr>
      </w:pPr>
    </w:p>
    <w:p w14:paraId="1CD49E29"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0BE856D" w14:textId="77777777" w:rsidTr="003257BD">
        <w:trPr>
          <w:trHeight w:val="346"/>
        </w:trPr>
        <w:tc>
          <w:tcPr>
            <w:tcW w:w="1423" w:type="pct"/>
            <w:shd w:val="clear" w:color="auto" w:fill="F2F2F2" w:themeFill="background1" w:themeFillShade="F2"/>
            <w:vAlign w:val="center"/>
          </w:tcPr>
          <w:p w14:paraId="23C44DE2"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3CEC996A" w14:textId="77777777" w:rsidR="0092487B" w:rsidRPr="004C3A0B" w:rsidRDefault="0092487B" w:rsidP="009D2E0B">
            <w:pPr>
              <w:pStyle w:val="ListParagraph"/>
              <w:ind w:left="0"/>
              <w:rPr>
                <w:rFonts w:ascii="Arial" w:hAnsi="Arial" w:cs="Arial"/>
              </w:rPr>
            </w:pPr>
          </w:p>
        </w:tc>
        <w:tc>
          <w:tcPr>
            <w:tcW w:w="1087" w:type="pct"/>
            <w:vMerge w:val="restart"/>
          </w:tcPr>
          <w:p w14:paraId="5BC647D4"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43AF652" w14:textId="77777777" w:rsidTr="003257BD">
        <w:trPr>
          <w:trHeight w:val="347"/>
        </w:trPr>
        <w:tc>
          <w:tcPr>
            <w:tcW w:w="1423" w:type="pct"/>
            <w:shd w:val="clear" w:color="auto" w:fill="F2F2F2" w:themeFill="background1" w:themeFillShade="F2"/>
            <w:vAlign w:val="center"/>
          </w:tcPr>
          <w:p w14:paraId="081198A4"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6199097" w14:textId="77777777" w:rsidR="0092487B" w:rsidRPr="004C3A0B" w:rsidRDefault="0092487B" w:rsidP="009D2E0B">
            <w:pPr>
              <w:pStyle w:val="ListParagraph"/>
              <w:ind w:left="0"/>
              <w:rPr>
                <w:rFonts w:ascii="Arial" w:hAnsi="Arial" w:cs="Arial"/>
              </w:rPr>
            </w:pPr>
          </w:p>
          <w:p w14:paraId="3DCCAF7F" w14:textId="77777777" w:rsidR="0092487B" w:rsidRPr="004C3A0B" w:rsidRDefault="0092487B" w:rsidP="009D2E0B">
            <w:pPr>
              <w:pStyle w:val="ListParagraph"/>
              <w:ind w:left="0"/>
              <w:rPr>
                <w:rFonts w:ascii="Arial" w:hAnsi="Arial" w:cs="Arial"/>
              </w:rPr>
            </w:pPr>
          </w:p>
        </w:tc>
        <w:tc>
          <w:tcPr>
            <w:tcW w:w="1087" w:type="pct"/>
            <w:vMerge/>
            <w:vAlign w:val="center"/>
          </w:tcPr>
          <w:p w14:paraId="70756F47" w14:textId="77777777" w:rsidR="0092487B" w:rsidRPr="004C3A0B" w:rsidRDefault="0092487B" w:rsidP="009D2E0B">
            <w:pPr>
              <w:pStyle w:val="ListParagraph"/>
              <w:ind w:left="0"/>
              <w:rPr>
                <w:rFonts w:ascii="Arial" w:hAnsi="Arial" w:cs="Arial"/>
              </w:rPr>
            </w:pPr>
          </w:p>
        </w:tc>
      </w:tr>
    </w:tbl>
    <w:p w14:paraId="4508879F" w14:textId="77777777" w:rsidR="0076027F" w:rsidRDefault="0076027F" w:rsidP="000C3A29">
      <w:pPr>
        <w:rPr>
          <w:rFonts w:ascii="Arial" w:hAnsi="Arial" w:cs="Arial"/>
          <w:b/>
          <w:sz w:val="22"/>
          <w:szCs w:val="22"/>
        </w:rPr>
      </w:pPr>
    </w:p>
    <w:p w14:paraId="7347C4D0"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754178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2356488A"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0299C0B"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8AA5FD5"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10178577"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167DD8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826302D"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7B2B357C"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3AFBE59"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7A99A5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7C131200"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A67A2C"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8B0CEB0"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091CEF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4BE041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31C0892"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01F5FCF9"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F6976D"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642E1726"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35817699"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2AF8FD8"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FD024EE"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573B0A29"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0F019C51" w14:textId="77777777" w:rsidR="00424773" w:rsidRDefault="00424773" w:rsidP="00743859">
            <w:pPr>
              <w:jc w:val="center"/>
              <w:rPr>
                <w:rFonts w:ascii="MS Gothic" w:eastAsia="MS Gothic" w:hAnsi="MS Gothic" w:cs="Arial"/>
                <w:b/>
                <w:bCs/>
              </w:rPr>
            </w:pPr>
          </w:p>
        </w:tc>
        <w:tc>
          <w:tcPr>
            <w:tcW w:w="9356" w:type="dxa"/>
            <w:vAlign w:val="center"/>
          </w:tcPr>
          <w:p w14:paraId="4BD68599"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6F25C34E" w14:textId="77777777" w:rsidR="005756CA" w:rsidRPr="004C3A0B" w:rsidRDefault="005756CA" w:rsidP="00A5764B">
      <w:pPr>
        <w:tabs>
          <w:tab w:val="left" w:pos="5103"/>
        </w:tabs>
        <w:rPr>
          <w:rFonts w:ascii="Arial" w:hAnsi="Arial" w:cs="Arial"/>
          <w:b/>
          <w:bCs/>
          <w:sz w:val="22"/>
          <w:szCs w:val="22"/>
        </w:rPr>
      </w:pPr>
    </w:p>
    <w:p w14:paraId="16C2897D" w14:textId="77777777" w:rsidR="00425DA7" w:rsidRDefault="00425DA7">
      <w:pPr>
        <w:rPr>
          <w:rFonts w:ascii="Arial" w:hAnsi="Arial" w:cs="Arial"/>
          <w:b/>
          <w:bCs/>
          <w:sz w:val="22"/>
          <w:szCs w:val="22"/>
        </w:rPr>
      </w:pPr>
      <w:r>
        <w:rPr>
          <w:rFonts w:ascii="Arial" w:hAnsi="Arial" w:cs="Arial"/>
          <w:b/>
          <w:bCs/>
          <w:sz w:val="22"/>
          <w:szCs w:val="22"/>
        </w:rPr>
        <w:br w:type="page"/>
      </w:r>
    </w:p>
    <w:p w14:paraId="40214784" w14:textId="76889E58" w:rsidR="00683497" w:rsidRDefault="00683497" w:rsidP="00A5764B">
      <w:pPr>
        <w:tabs>
          <w:tab w:val="left" w:pos="5103"/>
        </w:tabs>
        <w:rPr>
          <w:rFonts w:ascii="Arial" w:hAnsi="Arial" w:cs="Arial"/>
          <w:b/>
          <w:bCs/>
          <w:sz w:val="22"/>
          <w:szCs w:val="22"/>
        </w:rPr>
      </w:pPr>
    </w:p>
    <w:p w14:paraId="722F9B0A" w14:textId="275BBF40" w:rsidR="000E28DA" w:rsidRDefault="000E28DA" w:rsidP="00A5764B">
      <w:pPr>
        <w:tabs>
          <w:tab w:val="left" w:pos="5103"/>
        </w:tabs>
        <w:rPr>
          <w:rFonts w:ascii="Arial" w:hAnsi="Arial" w:cs="Arial"/>
          <w:b/>
          <w:bCs/>
          <w:sz w:val="22"/>
          <w:szCs w:val="22"/>
        </w:rPr>
      </w:pPr>
    </w:p>
    <w:p w14:paraId="05C4D465" w14:textId="2C41A74F" w:rsidR="000E28DA" w:rsidRPr="007110C3" w:rsidRDefault="000E28DA" w:rsidP="000E28DA">
      <w:pPr>
        <w:tabs>
          <w:tab w:val="left" w:pos="5103"/>
        </w:tabs>
        <w:jc w:val="center"/>
        <w:rPr>
          <w:rFonts w:ascii="Arial" w:hAnsi="Arial" w:cs="Arial"/>
          <w:b/>
          <w:bCs/>
          <w:sz w:val="22"/>
          <w:szCs w:val="22"/>
          <w:u w:val="single"/>
        </w:rPr>
      </w:pPr>
      <w:r w:rsidRPr="007110C3">
        <w:rPr>
          <w:rFonts w:ascii="Arial" w:hAnsi="Arial" w:cs="Arial"/>
          <w:b/>
          <w:bCs/>
          <w:sz w:val="22"/>
          <w:szCs w:val="22"/>
          <w:u w:val="single"/>
        </w:rPr>
        <w:t>Reference List</w:t>
      </w:r>
    </w:p>
    <w:p w14:paraId="219EEE64" w14:textId="77777777" w:rsidR="009D7B83" w:rsidRDefault="009D7B83" w:rsidP="007C5E75">
      <w:pPr>
        <w:spacing w:after="160" w:line="360" w:lineRule="auto"/>
        <w:jc w:val="both"/>
        <w:rPr>
          <w:rFonts w:ascii="Arial" w:eastAsia="Calibri" w:hAnsi="Arial" w:cs="Arial"/>
          <w:sz w:val="22"/>
          <w:szCs w:val="22"/>
        </w:rPr>
      </w:pPr>
    </w:p>
    <w:p w14:paraId="7693FB3E" w14:textId="0AEF83C6" w:rsidR="00EB5F30" w:rsidRPr="00161F90" w:rsidRDefault="00EB5F30" w:rsidP="00161F90">
      <w:pPr>
        <w:spacing w:after="160" w:line="360" w:lineRule="auto"/>
        <w:jc w:val="both"/>
        <w:rPr>
          <w:rFonts w:ascii="Arial" w:eastAsia="Calibri" w:hAnsi="Arial" w:cs="Arial"/>
          <w:sz w:val="22"/>
          <w:szCs w:val="22"/>
        </w:rPr>
      </w:pPr>
      <w:r w:rsidRPr="00161F90">
        <w:rPr>
          <w:rFonts w:ascii="Arial" w:eastAsia="Calibri" w:hAnsi="Arial" w:cs="Arial"/>
          <w:sz w:val="22"/>
          <w:szCs w:val="22"/>
        </w:rPr>
        <w:t xml:space="preserve">Bell, J. and Waters, S. (2014) </w:t>
      </w:r>
      <w:r w:rsidRPr="00161F90">
        <w:rPr>
          <w:rFonts w:ascii="Arial" w:eastAsia="Calibri" w:hAnsi="Arial" w:cs="Arial"/>
          <w:i/>
          <w:iCs/>
          <w:sz w:val="22"/>
          <w:szCs w:val="22"/>
        </w:rPr>
        <w:t>Doing your research project.</w:t>
      </w:r>
      <w:r w:rsidRPr="00161F90">
        <w:rPr>
          <w:rFonts w:ascii="Arial" w:eastAsia="Calibri" w:hAnsi="Arial" w:cs="Arial"/>
          <w:sz w:val="22"/>
          <w:szCs w:val="22"/>
        </w:rPr>
        <w:t xml:space="preserve"> 6</w:t>
      </w:r>
      <w:r w:rsidRPr="00161F90">
        <w:rPr>
          <w:rFonts w:ascii="Arial" w:eastAsia="Calibri" w:hAnsi="Arial" w:cs="Arial"/>
          <w:sz w:val="22"/>
          <w:szCs w:val="22"/>
          <w:vertAlign w:val="superscript"/>
        </w:rPr>
        <w:t>th</w:t>
      </w:r>
      <w:r w:rsidRPr="00161F90">
        <w:rPr>
          <w:rFonts w:ascii="Arial" w:eastAsia="Calibri" w:hAnsi="Arial" w:cs="Arial"/>
          <w:sz w:val="22"/>
          <w:szCs w:val="22"/>
        </w:rPr>
        <w:t xml:space="preserve"> Ed. Berkshire: Open University Press.</w:t>
      </w:r>
    </w:p>
    <w:p w14:paraId="261A72C2" w14:textId="37F4677B" w:rsidR="00EB5F30" w:rsidRPr="00161F90" w:rsidRDefault="00EB5F30" w:rsidP="00161F90">
      <w:pPr>
        <w:spacing w:after="160" w:line="360" w:lineRule="auto"/>
        <w:jc w:val="both"/>
        <w:rPr>
          <w:rFonts w:ascii="Arial" w:eastAsia="Calibri" w:hAnsi="Arial" w:cs="Arial"/>
          <w:sz w:val="22"/>
          <w:szCs w:val="22"/>
          <w:u w:val="single"/>
        </w:rPr>
      </w:pPr>
      <w:r w:rsidRPr="00161F90">
        <w:rPr>
          <w:rFonts w:ascii="Arial" w:eastAsia="Calibri" w:hAnsi="Arial" w:cs="Arial"/>
          <w:sz w:val="22"/>
          <w:szCs w:val="22"/>
        </w:rPr>
        <w:t xml:space="preserve">Blaisdell, C. et al. (2019) </w:t>
      </w:r>
      <w:r w:rsidR="00773068" w:rsidRPr="00161F90">
        <w:rPr>
          <w:rFonts w:ascii="Arial" w:eastAsia="Calibri" w:hAnsi="Arial" w:cs="Arial"/>
          <w:sz w:val="22"/>
          <w:szCs w:val="22"/>
        </w:rPr>
        <w:t>‘</w:t>
      </w:r>
      <w:r w:rsidRPr="00161F90">
        <w:rPr>
          <w:rFonts w:ascii="Arial" w:eastAsia="Calibri" w:hAnsi="Arial" w:cs="Arial"/>
          <w:sz w:val="22"/>
          <w:szCs w:val="22"/>
        </w:rPr>
        <w:t>Look Who’s Talking: Using creative, playful arts-based methods in research with young children</w:t>
      </w:r>
      <w:r w:rsidR="00773068" w:rsidRPr="00161F90">
        <w:rPr>
          <w:rFonts w:ascii="Arial" w:eastAsia="Calibri" w:hAnsi="Arial" w:cs="Arial"/>
          <w:sz w:val="22"/>
          <w:szCs w:val="22"/>
        </w:rPr>
        <w:t>’,</w:t>
      </w:r>
      <w:r w:rsidRPr="00161F90">
        <w:rPr>
          <w:rFonts w:ascii="Arial" w:eastAsia="Calibri" w:hAnsi="Arial" w:cs="Arial"/>
          <w:sz w:val="22"/>
          <w:szCs w:val="22"/>
        </w:rPr>
        <w:t xml:space="preserve"> </w:t>
      </w:r>
      <w:r w:rsidRPr="00161F90">
        <w:rPr>
          <w:rFonts w:ascii="Arial" w:eastAsia="Calibri" w:hAnsi="Arial" w:cs="Arial"/>
          <w:i/>
          <w:iCs/>
          <w:sz w:val="22"/>
          <w:szCs w:val="22"/>
        </w:rPr>
        <w:t>Journal of Early Childhood Research U</w:t>
      </w:r>
      <w:r w:rsidR="00A40D9B" w:rsidRPr="00161F90">
        <w:rPr>
          <w:rFonts w:ascii="Arial" w:eastAsia="Calibri" w:hAnsi="Arial" w:cs="Arial"/>
          <w:i/>
          <w:iCs/>
          <w:sz w:val="22"/>
          <w:szCs w:val="22"/>
        </w:rPr>
        <w:t>K,</w:t>
      </w:r>
      <w:r w:rsidRPr="00161F90">
        <w:rPr>
          <w:rFonts w:ascii="Arial" w:eastAsia="Calibri" w:hAnsi="Arial" w:cs="Arial"/>
          <w:i/>
          <w:iCs/>
          <w:sz w:val="22"/>
          <w:szCs w:val="22"/>
        </w:rPr>
        <w:t xml:space="preserve"> </w:t>
      </w:r>
      <w:r w:rsidRPr="00161F90">
        <w:rPr>
          <w:rFonts w:ascii="Arial" w:eastAsia="Calibri" w:hAnsi="Arial" w:cs="Arial"/>
          <w:sz w:val="22"/>
          <w:szCs w:val="22"/>
        </w:rPr>
        <w:t>17(1)</w:t>
      </w:r>
      <w:r w:rsidR="00A40D9B" w:rsidRPr="00161F90">
        <w:rPr>
          <w:rFonts w:ascii="Arial" w:eastAsia="Calibri" w:hAnsi="Arial" w:cs="Arial"/>
          <w:sz w:val="22"/>
          <w:szCs w:val="22"/>
        </w:rPr>
        <w:t>,</w:t>
      </w:r>
      <w:r w:rsidRPr="00161F90">
        <w:rPr>
          <w:rFonts w:ascii="Arial" w:eastAsia="Calibri" w:hAnsi="Arial" w:cs="Arial"/>
          <w:sz w:val="22"/>
          <w:szCs w:val="22"/>
        </w:rPr>
        <w:t xml:space="preserve"> </w:t>
      </w:r>
      <w:r w:rsidR="00A40D9B" w:rsidRPr="00161F90">
        <w:rPr>
          <w:rFonts w:ascii="Arial" w:eastAsia="Calibri" w:hAnsi="Arial" w:cs="Arial"/>
          <w:sz w:val="22"/>
          <w:szCs w:val="22"/>
        </w:rPr>
        <w:t>pp</w:t>
      </w:r>
      <w:r w:rsidR="003147E3" w:rsidRPr="00161F90">
        <w:rPr>
          <w:rFonts w:ascii="Arial" w:eastAsia="Calibri" w:hAnsi="Arial" w:cs="Arial"/>
          <w:sz w:val="22"/>
          <w:szCs w:val="22"/>
        </w:rPr>
        <w:t>.</w:t>
      </w:r>
      <w:r w:rsidR="008118F1" w:rsidRPr="00161F90">
        <w:rPr>
          <w:rFonts w:ascii="Arial" w:eastAsia="Calibri" w:hAnsi="Arial" w:cs="Arial"/>
          <w:sz w:val="22"/>
          <w:szCs w:val="22"/>
        </w:rPr>
        <w:t xml:space="preserve"> </w:t>
      </w:r>
      <w:r w:rsidRPr="00161F90">
        <w:rPr>
          <w:rFonts w:ascii="Arial" w:eastAsia="Calibri" w:hAnsi="Arial" w:cs="Arial"/>
          <w:sz w:val="22"/>
          <w:szCs w:val="22"/>
        </w:rPr>
        <w:t>14–31</w:t>
      </w:r>
      <w:r w:rsidR="003147E3" w:rsidRPr="00161F90">
        <w:rPr>
          <w:rFonts w:ascii="Arial" w:eastAsia="Calibri" w:hAnsi="Arial" w:cs="Arial"/>
          <w:sz w:val="22"/>
          <w:szCs w:val="22"/>
        </w:rPr>
        <w:t>.</w:t>
      </w:r>
      <w:r w:rsidRPr="00161F90">
        <w:rPr>
          <w:rFonts w:ascii="Arial" w:eastAsia="Calibri" w:hAnsi="Arial" w:cs="Arial"/>
          <w:sz w:val="22"/>
          <w:szCs w:val="22"/>
        </w:rPr>
        <w:t xml:space="preserve"> DOI: 10.1177/1476718X18808816</w:t>
      </w:r>
      <w:r w:rsidR="008118F1" w:rsidRPr="00161F90">
        <w:rPr>
          <w:rFonts w:ascii="Arial" w:eastAsia="Calibri" w:hAnsi="Arial" w:cs="Arial"/>
          <w:sz w:val="22"/>
          <w:szCs w:val="22"/>
        </w:rPr>
        <w:t>.</w:t>
      </w:r>
    </w:p>
    <w:p w14:paraId="288802F4" w14:textId="77777777" w:rsidR="002A5B4D" w:rsidRPr="00161F90" w:rsidRDefault="002A5B4D" w:rsidP="00161F90">
      <w:pPr>
        <w:spacing w:after="160" w:line="360" w:lineRule="auto"/>
        <w:jc w:val="both"/>
        <w:rPr>
          <w:rFonts w:ascii="Arial" w:eastAsia="Calibri" w:hAnsi="Arial" w:cs="Arial"/>
          <w:sz w:val="22"/>
          <w:szCs w:val="22"/>
        </w:rPr>
      </w:pPr>
      <w:r w:rsidRPr="00161F90">
        <w:rPr>
          <w:rFonts w:ascii="Arial" w:eastAsia="Calibri" w:hAnsi="Arial" w:cs="Arial"/>
          <w:sz w:val="22"/>
          <w:szCs w:val="22"/>
        </w:rPr>
        <w:t xml:space="preserve">Bowen, M. (2015) </w:t>
      </w:r>
      <w:r w:rsidRPr="00161F90">
        <w:rPr>
          <w:rFonts w:ascii="Arial" w:eastAsia="Calibri" w:hAnsi="Arial" w:cs="Arial"/>
          <w:i/>
          <w:iCs/>
          <w:sz w:val="22"/>
          <w:szCs w:val="22"/>
        </w:rPr>
        <w:t>Halo effect</w:t>
      </w:r>
      <w:r w:rsidRPr="00161F90">
        <w:rPr>
          <w:rFonts w:ascii="Arial" w:eastAsia="Calibri" w:hAnsi="Arial" w:cs="Arial"/>
          <w:sz w:val="22"/>
          <w:szCs w:val="22"/>
        </w:rPr>
        <w:t xml:space="preserve"> Curiosity List [video]. Available at: </w:t>
      </w:r>
      <w:hyperlink r:id="rId16" w:history="1">
        <w:r w:rsidRPr="00161F90">
          <w:rPr>
            <w:rFonts w:ascii="Arial" w:eastAsia="Calibri" w:hAnsi="Arial" w:cs="Arial"/>
            <w:sz w:val="22"/>
            <w:szCs w:val="22"/>
            <w:u w:val="single"/>
          </w:rPr>
          <w:t>https://www.youtube.com/watch?v=tW-U1q5uQ3M</w:t>
        </w:r>
      </w:hyperlink>
      <w:r w:rsidRPr="00161F90">
        <w:rPr>
          <w:rFonts w:ascii="Arial" w:eastAsia="Calibri" w:hAnsi="Arial" w:cs="Arial"/>
          <w:sz w:val="22"/>
          <w:szCs w:val="22"/>
        </w:rPr>
        <w:t xml:space="preserve"> (Accessed: 4</w:t>
      </w:r>
      <w:r w:rsidRPr="00161F90">
        <w:rPr>
          <w:rFonts w:ascii="Arial" w:eastAsia="Calibri" w:hAnsi="Arial" w:cs="Arial"/>
          <w:sz w:val="22"/>
          <w:szCs w:val="22"/>
          <w:vertAlign w:val="superscript"/>
        </w:rPr>
        <w:t>th</w:t>
      </w:r>
      <w:r w:rsidRPr="00161F90">
        <w:rPr>
          <w:rFonts w:ascii="Arial" w:eastAsia="Calibri" w:hAnsi="Arial" w:cs="Arial"/>
          <w:sz w:val="22"/>
          <w:szCs w:val="22"/>
        </w:rPr>
        <w:t xml:space="preserve"> July 2020).</w:t>
      </w:r>
    </w:p>
    <w:p w14:paraId="5FB1526B" w14:textId="5E52BC15" w:rsidR="00EB5F30" w:rsidRPr="00161F90" w:rsidRDefault="00EB5F30" w:rsidP="00161F90">
      <w:pPr>
        <w:spacing w:after="160" w:line="360" w:lineRule="auto"/>
        <w:jc w:val="both"/>
        <w:rPr>
          <w:rFonts w:ascii="Arial" w:eastAsia="Calibri" w:hAnsi="Arial" w:cs="Arial"/>
          <w:sz w:val="22"/>
          <w:szCs w:val="22"/>
        </w:rPr>
      </w:pPr>
      <w:r w:rsidRPr="00161F90">
        <w:rPr>
          <w:rFonts w:ascii="Arial" w:eastAsia="Calibri" w:hAnsi="Arial" w:cs="Arial"/>
          <w:sz w:val="22"/>
          <w:szCs w:val="22"/>
        </w:rPr>
        <w:t xml:space="preserve">Boyd, D. (2018) </w:t>
      </w:r>
      <w:r w:rsidR="003147E3" w:rsidRPr="00161F90">
        <w:rPr>
          <w:rFonts w:ascii="Arial" w:eastAsia="Calibri" w:hAnsi="Arial" w:cs="Arial"/>
          <w:sz w:val="22"/>
          <w:szCs w:val="22"/>
        </w:rPr>
        <w:t>‘</w:t>
      </w:r>
      <w:r w:rsidRPr="00161F90">
        <w:rPr>
          <w:rFonts w:ascii="Arial" w:eastAsia="Calibri" w:hAnsi="Arial" w:cs="Arial"/>
          <w:sz w:val="22"/>
          <w:szCs w:val="22"/>
        </w:rPr>
        <w:t>Early childhood education for sustainability and the legacies of two pioneering giants</w:t>
      </w:r>
      <w:r w:rsidR="003147E3" w:rsidRPr="00161F90">
        <w:rPr>
          <w:rFonts w:ascii="Arial" w:eastAsia="Calibri" w:hAnsi="Arial" w:cs="Arial"/>
          <w:sz w:val="22"/>
          <w:szCs w:val="22"/>
        </w:rPr>
        <w:t>’</w:t>
      </w:r>
      <w:r w:rsidRPr="00161F90">
        <w:rPr>
          <w:rFonts w:ascii="Arial" w:eastAsia="Calibri" w:hAnsi="Arial" w:cs="Arial"/>
          <w:sz w:val="22"/>
          <w:szCs w:val="22"/>
        </w:rPr>
        <w:t xml:space="preserve">, </w:t>
      </w:r>
      <w:r w:rsidRPr="00161F90">
        <w:rPr>
          <w:rFonts w:ascii="Arial" w:eastAsia="Calibri" w:hAnsi="Arial" w:cs="Arial"/>
          <w:i/>
          <w:iCs/>
          <w:sz w:val="22"/>
          <w:szCs w:val="22"/>
        </w:rPr>
        <w:t>Early Years</w:t>
      </w:r>
      <w:r w:rsidRPr="00161F90">
        <w:rPr>
          <w:rFonts w:ascii="Arial" w:eastAsia="Calibri" w:hAnsi="Arial" w:cs="Arial"/>
          <w:sz w:val="22"/>
          <w:szCs w:val="22"/>
        </w:rPr>
        <w:t>, 38</w:t>
      </w:r>
      <w:r w:rsidR="004C6324" w:rsidRPr="00161F90">
        <w:rPr>
          <w:rFonts w:ascii="Arial" w:eastAsia="Calibri" w:hAnsi="Arial" w:cs="Arial"/>
          <w:sz w:val="22"/>
          <w:szCs w:val="22"/>
        </w:rPr>
        <w:t>(</w:t>
      </w:r>
      <w:r w:rsidRPr="00161F90">
        <w:rPr>
          <w:rFonts w:ascii="Arial" w:eastAsia="Calibri" w:hAnsi="Arial" w:cs="Arial"/>
          <w:sz w:val="22"/>
          <w:szCs w:val="22"/>
        </w:rPr>
        <w:t>2</w:t>
      </w:r>
      <w:r w:rsidR="004C6324" w:rsidRPr="00161F90">
        <w:rPr>
          <w:rFonts w:ascii="Arial" w:eastAsia="Calibri" w:hAnsi="Arial" w:cs="Arial"/>
          <w:sz w:val="22"/>
          <w:szCs w:val="22"/>
        </w:rPr>
        <w:t>)</w:t>
      </w:r>
      <w:r w:rsidRPr="00161F90">
        <w:rPr>
          <w:rFonts w:ascii="Arial" w:eastAsia="Calibri" w:hAnsi="Arial" w:cs="Arial"/>
          <w:sz w:val="22"/>
          <w:szCs w:val="22"/>
        </w:rPr>
        <w:t xml:space="preserve">, </w:t>
      </w:r>
      <w:r w:rsidR="004C6324" w:rsidRPr="00161F90">
        <w:rPr>
          <w:rFonts w:ascii="Arial" w:eastAsia="Calibri" w:hAnsi="Arial" w:cs="Arial"/>
          <w:sz w:val="22"/>
          <w:szCs w:val="22"/>
        </w:rPr>
        <w:t>pp.</w:t>
      </w:r>
      <w:r w:rsidR="008118F1" w:rsidRPr="00161F90">
        <w:rPr>
          <w:rFonts w:ascii="Arial" w:eastAsia="Calibri" w:hAnsi="Arial" w:cs="Arial"/>
          <w:sz w:val="22"/>
          <w:szCs w:val="22"/>
        </w:rPr>
        <w:t xml:space="preserve"> </w:t>
      </w:r>
      <w:r w:rsidRPr="00161F90">
        <w:rPr>
          <w:rFonts w:ascii="Arial" w:eastAsia="Calibri" w:hAnsi="Arial" w:cs="Arial"/>
          <w:sz w:val="22"/>
          <w:szCs w:val="22"/>
        </w:rPr>
        <w:t>227-239</w:t>
      </w:r>
      <w:r w:rsidR="008118F1" w:rsidRPr="00161F90">
        <w:rPr>
          <w:rFonts w:ascii="Arial" w:eastAsia="Calibri" w:hAnsi="Arial" w:cs="Arial"/>
          <w:sz w:val="22"/>
          <w:szCs w:val="22"/>
        </w:rPr>
        <w:t>.</w:t>
      </w:r>
      <w:r w:rsidRPr="00161F90">
        <w:rPr>
          <w:rFonts w:ascii="Arial" w:eastAsia="Calibri" w:hAnsi="Arial" w:cs="Arial"/>
          <w:sz w:val="22"/>
          <w:szCs w:val="22"/>
        </w:rPr>
        <w:t xml:space="preserve"> DOI: 10.1080/09575146.2018.1442422.</w:t>
      </w:r>
    </w:p>
    <w:p w14:paraId="30B3B9D3" w14:textId="5EBA9C6C" w:rsidR="00EB5F30" w:rsidRPr="00161F90" w:rsidRDefault="00EB5F30" w:rsidP="00161F90">
      <w:pPr>
        <w:spacing w:after="160" w:line="360" w:lineRule="auto"/>
        <w:jc w:val="both"/>
        <w:rPr>
          <w:rFonts w:ascii="Arial" w:eastAsia="Calibri" w:hAnsi="Arial" w:cs="Arial"/>
          <w:sz w:val="22"/>
          <w:szCs w:val="22"/>
        </w:rPr>
      </w:pPr>
      <w:r w:rsidRPr="00161F90">
        <w:rPr>
          <w:rFonts w:ascii="Arial" w:eastAsia="Calibri" w:hAnsi="Arial" w:cs="Arial"/>
          <w:sz w:val="22"/>
          <w:szCs w:val="22"/>
        </w:rPr>
        <w:t xml:space="preserve">British Educational Research Association [BERA] (2018) </w:t>
      </w:r>
      <w:r w:rsidRPr="00161F90">
        <w:rPr>
          <w:rFonts w:ascii="Arial" w:eastAsia="Calibri" w:hAnsi="Arial" w:cs="Arial"/>
          <w:i/>
          <w:iCs/>
          <w:sz w:val="22"/>
          <w:szCs w:val="22"/>
        </w:rPr>
        <w:t>Ethical Guidelines for Educational Research</w:t>
      </w:r>
      <w:r w:rsidR="005B0DBF" w:rsidRPr="00161F90">
        <w:rPr>
          <w:rFonts w:ascii="Arial" w:eastAsia="Calibri" w:hAnsi="Arial" w:cs="Arial"/>
          <w:sz w:val="22"/>
          <w:szCs w:val="22"/>
        </w:rPr>
        <w:t>.</w:t>
      </w:r>
      <w:r w:rsidRPr="00161F90">
        <w:rPr>
          <w:rFonts w:ascii="Arial" w:eastAsia="Calibri" w:hAnsi="Arial" w:cs="Arial"/>
          <w:sz w:val="22"/>
          <w:szCs w:val="22"/>
        </w:rPr>
        <w:t xml:space="preserve"> Available at: </w:t>
      </w:r>
      <w:hyperlink r:id="rId17" w:history="1">
        <w:r w:rsidRPr="00161F90">
          <w:rPr>
            <w:rStyle w:val="Hyperlink"/>
            <w:rFonts w:ascii="Arial" w:eastAsia="Calibri" w:hAnsi="Arial" w:cs="Arial"/>
            <w:color w:val="auto"/>
            <w:sz w:val="22"/>
            <w:szCs w:val="22"/>
          </w:rPr>
          <w:t>https://www.bera.ac.uk/publication/ethical-guidelines-for-educational-research-2018</w:t>
        </w:r>
      </w:hyperlink>
      <w:r w:rsidR="005B0DBF" w:rsidRPr="00161F90">
        <w:rPr>
          <w:rFonts w:ascii="Arial" w:eastAsia="Calibri" w:hAnsi="Arial" w:cs="Arial"/>
          <w:sz w:val="22"/>
          <w:szCs w:val="22"/>
          <w:u w:val="single"/>
        </w:rPr>
        <w:t xml:space="preserve"> </w:t>
      </w:r>
      <w:r w:rsidR="005B0DBF" w:rsidRPr="00161F90">
        <w:rPr>
          <w:rFonts w:ascii="Arial" w:eastAsia="Calibri" w:hAnsi="Arial" w:cs="Arial"/>
          <w:sz w:val="22"/>
          <w:szCs w:val="22"/>
        </w:rPr>
        <w:t xml:space="preserve">(Accessed: </w:t>
      </w:r>
      <w:r w:rsidR="00F82468" w:rsidRPr="00161F90">
        <w:rPr>
          <w:rFonts w:ascii="Arial" w:eastAsia="Calibri" w:hAnsi="Arial" w:cs="Arial"/>
          <w:sz w:val="22"/>
          <w:szCs w:val="22"/>
        </w:rPr>
        <w:t>25</w:t>
      </w:r>
      <w:r w:rsidR="00F82468" w:rsidRPr="00161F90">
        <w:rPr>
          <w:rFonts w:ascii="Arial" w:eastAsia="Calibri" w:hAnsi="Arial" w:cs="Arial"/>
          <w:sz w:val="22"/>
          <w:szCs w:val="22"/>
          <w:vertAlign w:val="superscript"/>
        </w:rPr>
        <w:t>th</w:t>
      </w:r>
      <w:r w:rsidR="00F82468" w:rsidRPr="00161F90">
        <w:rPr>
          <w:rFonts w:ascii="Arial" w:eastAsia="Calibri" w:hAnsi="Arial" w:cs="Arial"/>
          <w:sz w:val="22"/>
          <w:szCs w:val="22"/>
        </w:rPr>
        <w:t xml:space="preserve"> June 2020).</w:t>
      </w:r>
    </w:p>
    <w:p w14:paraId="79EC9D27" w14:textId="0B693EF2" w:rsidR="00EB5F30" w:rsidRPr="00161F90" w:rsidRDefault="00EB5F30" w:rsidP="00161F90">
      <w:pPr>
        <w:shd w:val="clear" w:color="auto" w:fill="FFFFFF"/>
        <w:spacing w:after="100" w:afterAutospacing="1" w:line="360" w:lineRule="auto"/>
        <w:jc w:val="both"/>
        <w:outlineLvl w:val="0"/>
        <w:rPr>
          <w:rFonts w:ascii="Arial" w:eastAsia="Calibri" w:hAnsi="Arial" w:cs="Arial"/>
          <w:sz w:val="22"/>
          <w:szCs w:val="22"/>
        </w:rPr>
      </w:pPr>
      <w:r w:rsidRPr="00161F90">
        <w:rPr>
          <w:rFonts w:ascii="Arial" w:eastAsia="Calibri" w:hAnsi="Arial" w:cs="Arial"/>
          <w:sz w:val="22"/>
          <w:szCs w:val="22"/>
        </w:rPr>
        <w:t xml:space="preserve">Charles Stuart university (2018) </w:t>
      </w:r>
      <w:r w:rsidRPr="00161F90">
        <w:rPr>
          <w:rFonts w:ascii="Arial" w:eastAsia="Calibri" w:hAnsi="Arial" w:cs="Arial"/>
          <w:i/>
          <w:iCs/>
          <w:sz w:val="22"/>
          <w:szCs w:val="22"/>
        </w:rPr>
        <w:t>Qualitative and quantitative research</w:t>
      </w:r>
      <w:r w:rsidRPr="00161F90">
        <w:rPr>
          <w:rFonts w:ascii="Arial" w:eastAsia="Calibri" w:hAnsi="Arial" w:cs="Arial"/>
          <w:sz w:val="22"/>
          <w:szCs w:val="22"/>
        </w:rPr>
        <w:t xml:space="preserve"> [</w:t>
      </w:r>
      <w:r w:rsidR="00393D71" w:rsidRPr="00161F90">
        <w:rPr>
          <w:rFonts w:ascii="Arial" w:eastAsia="Calibri" w:hAnsi="Arial" w:cs="Arial"/>
          <w:sz w:val="22"/>
          <w:szCs w:val="22"/>
        </w:rPr>
        <w:t>video</w:t>
      </w:r>
      <w:r w:rsidRPr="00161F90">
        <w:rPr>
          <w:rFonts w:ascii="Arial" w:eastAsia="Calibri" w:hAnsi="Arial" w:cs="Arial"/>
          <w:sz w:val="22"/>
          <w:szCs w:val="22"/>
        </w:rPr>
        <w:t>]</w:t>
      </w:r>
      <w:r w:rsidR="00393D71" w:rsidRPr="00161F90">
        <w:rPr>
          <w:rFonts w:ascii="Arial" w:eastAsia="Calibri" w:hAnsi="Arial" w:cs="Arial"/>
          <w:sz w:val="22"/>
          <w:szCs w:val="22"/>
        </w:rPr>
        <w:t>.</w:t>
      </w:r>
      <w:r w:rsidRPr="00161F90">
        <w:rPr>
          <w:rFonts w:ascii="Arial" w:eastAsia="Calibri" w:hAnsi="Arial" w:cs="Arial"/>
          <w:sz w:val="22"/>
          <w:szCs w:val="22"/>
        </w:rPr>
        <w:t xml:space="preserve"> Available at:  </w:t>
      </w:r>
      <w:hyperlink r:id="rId18" w:history="1">
        <w:r w:rsidRPr="00161F90">
          <w:rPr>
            <w:rFonts w:ascii="Arial" w:eastAsia="Calibri" w:hAnsi="Arial" w:cs="Arial"/>
            <w:sz w:val="22"/>
            <w:szCs w:val="22"/>
            <w:u w:val="single"/>
          </w:rPr>
          <w:t>https://www.youtube.com/watch?v=FX5GbldHEaA</w:t>
        </w:r>
      </w:hyperlink>
      <w:r w:rsidRPr="00161F90">
        <w:rPr>
          <w:rFonts w:ascii="Arial" w:eastAsia="Calibri" w:hAnsi="Arial" w:cs="Arial"/>
          <w:sz w:val="22"/>
          <w:szCs w:val="22"/>
          <w:u w:val="single"/>
        </w:rPr>
        <w:t xml:space="preserve"> </w:t>
      </w:r>
      <w:r w:rsidRPr="00161F90">
        <w:rPr>
          <w:rFonts w:ascii="Arial" w:eastAsia="Calibri" w:hAnsi="Arial" w:cs="Arial"/>
          <w:sz w:val="22"/>
          <w:szCs w:val="22"/>
        </w:rPr>
        <w:t>(Accessed: 5</w:t>
      </w:r>
      <w:r w:rsidRPr="00161F90">
        <w:rPr>
          <w:rFonts w:ascii="Arial" w:eastAsia="Calibri" w:hAnsi="Arial" w:cs="Arial"/>
          <w:sz w:val="22"/>
          <w:szCs w:val="22"/>
          <w:vertAlign w:val="superscript"/>
        </w:rPr>
        <w:t>th</w:t>
      </w:r>
      <w:r w:rsidRPr="00161F90">
        <w:rPr>
          <w:rFonts w:ascii="Arial" w:eastAsia="Calibri" w:hAnsi="Arial" w:cs="Arial"/>
          <w:sz w:val="22"/>
          <w:szCs w:val="22"/>
        </w:rPr>
        <w:t xml:space="preserve"> July 2020).</w:t>
      </w:r>
    </w:p>
    <w:p w14:paraId="0555E8A4" w14:textId="1FFD4F74" w:rsidR="00EB5F30" w:rsidRPr="00161F90" w:rsidRDefault="00EB5F30" w:rsidP="00161F90">
      <w:pPr>
        <w:shd w:val="clear" w:color="auto" w:fill="FFFFFF"/>
        <w:spacing w:after="100" w:afterAutospacing="1" w:line="360" w:lineRule="auto"/>
        <w:jc w:val="both"/>
        <w:outlineLvl w:val="0"/>
        <w:rPr>
          <w:rFonts w:ascii="Arial" w:eastAsia="Calibri" w:hAnsi="Arial" w:cs="Arial"/>
          <w:sz w:val="22"/>
          <w:szCs w:val="22"/>
        </w:rPr>
      </w:pPr>
      <w:proofErr w:type="spellStart"/>
      <w:r w:rsidRPr="00161F90">
        <w:rPr>
          <w:rFonts w:ascii="Arial" w:eastAsia="Calibri" w:hAnsi="Arial" w:cs="Arial"/>
          <w:sz w:val="22"/>
          <w:szCs w:val="22"/>
        </w:rPr>
        <w:t>Chesworth</w:t>
      </w:r>
      <w:proofErr w:type="spellEnd"/>
      <w:r w:rsidRPr="00161F90">
        <w:rPr>
          <w:rFonts w:ascii="Arial" w:eastAsia="Calibri" w:hAnsi="Arial" w:cs="Arial"/>
          <w:sz w:val="22"/>
          <w:szCs w:val="22"/>
        </w:rPr>
        <w:t xml:space="preserve">, E.A. (2018) ‘Embracing uncertainty in research with young children’. </w:t>
      </w:r>
      <w:r w:rsidRPr="00161F90">
        <w:rPr>
          <w:rFonts w:ascii="Arial" w:eastAsia="Calibri" w:hAnsi="Arial" w:cs="Arial"/>
          <w:i/>
          <w:iCs/>
          <w:sz w:val="22"/>
          <w:szCs w:val="22"/>
        </w:rPr>
        <w:t>International Journal of Qualitative Studies in Education</w:t>
      </w:r>
      <w:r w:rsidRPr="00161F90">
        <w:rPr>
          <w:rFonts w:ascii="Arial" w:eastAsia="Calibri" w:hAnsi="Arial" w:cs="Arial"/>
          <w:sz w:val="22"/>
          <w:szCs w:val="22"/>
        </w:rPr>
        <w:t xml:space="preserve">. </w:t>
      </w:r>
      <w:r w:rsidR="00B53132" w:rsidRPr="00161F90">
        <w:rPr>
          <w:rFonts w:ascii="Arial" w:hAnsi="Arial" w:cs="Arial"/>
          <w:sz w:val="22"/>
          <w:szCs w:val="22"/>
          <w:shd w:val="clear" w:color="auto" w:fill="FFFFFF"/>
        </w:rPr>
        <w:t>31(9), pp. 851-862. DOI: </w:t>
      </w:r>
      <w:hyperlink r:id="rId19" w:history="1">
        <w:r w:rsidR="00B53132" w:rsidRPr="00161F90">
          <w:rPr>
            <w:rFonts w:ascii="Arial" w:hAnsi="Arial" w:cs="Arial"/>
            <w:sz w:val="22"/>
            <w:szCs w:val="22"/>
            <w:u w:val="single"/>
          </w:rPr>
          <w:t>10.1080/09518398.2018.1499982</w:t>
        </w:r>
      </w:hyperlink>
      <w:r w:rsidR="00C93067" w:rsidRPr="00161F90">
        <w:rPr>
          <w:rFonts w:ascii="Arial" w:hAnsi="Arial" w:cs="Arial"/>
          <w:sz w:val="22"/>
          <w:szCs w:val="22"/>
          <w:shd w:val="clear" w:color="auto" w:fill="FFFFFF"/>
        </w:rPr>
        <w:t>.</w:t>
      </w:r>
    </w:p>
    <w:p w14:paraId="4BCA9EA3" w14:textId="30DD3DA8" w:rsidR="00EB5F30" w:rsidRPr="00161F90" w:rsidRDefault="00EB5F30" w:rsidP="00161F90">
      <w:pPr>
        <w:shd w:val="clear" w:color="auto" w:fill="FFFFFF"/>
        <w:spacing w:before="100" w:beforeAutospacing="1" w:after="100" w:afterAutospacing="1" w:line="360" w:lineRule="auto"/>
        <w:jc w:val="both"/>
        <w:rPr>
          <w:rFonts w:ascii="Arial" w:hAnsi="Arial" w:cs="Arial"/>
          <w:sz w:val="22"/>
          <w:szCs w:val="22"/>
          <w:lang w:eastAsia="en-GB"/>
        </w:rPr>
      </w:pPr>
      <w:r w:rsidRPr="00161F90">
        <w:rPr>
          <w:rFonts w:ascii="Arial" w:hAnsi="Arial" w:cs="Arial"/>
          <w:sz w:val="22"/>
          <w:szCs w:val="22"/>
          <w:lang w:eastAsia="en-GB"/>
        </w:rPr>
        <w:t xml:space="preserve">Christensen, P. &amp; James, A. (2017) </w:t>
      </w:r>
      <w:r w:rsidRPr="00161F90">
        <w:rPr>
          <w:rFonts w:ascii="Arial" w:hAnsi="Arial" w:cs="Arial"/>
          <w:i/>
          <w:iCs/>
          <w:sz w:val="22"/>
          <w:szCs w:val="22"/>
          <w:lang w:eastAsia="en-GB"/>
        </w:rPr>
        <w:t>Research with Children: Perspectives and Practices</w:t>
      </w:r>
      <w:r w:rsidRPr="00161F90">
        <w:rPr>
          <w:rFonts w:ascii="Arial" w:hAnsi="Arial" w:cs="Arial"/>
          <w:sz w:val="22"/>
          <w:szCs w:val="22"/>
          <w:lang w:eastAsia="en-GB"/>
        </w:rPr>
        <w:t>. 3</w:t>
      </w:r>
      <w:r w:rsidR="00DC19E4" w:rsidRPr="00161F90">
        <w:rPr>
          <w:rFonts w:ascii="Arial" w:hAnsi="Arial" w:cs="Arial"/>
          <w:sz w:val="22"/>
          <w:szCs w:val="22"/>
          <w:vertAlign w:val="superscript"/>
          <w:lang w:eastAsia="en-GB"/>
        </w:rPr>
        <w:t>r</w:t>
      </w:r>
      <w:r w:rsidRPr="00161F90">
        <w:rPr>
          <w:rFonts w:ascii="Arial" w:hAnsi="Arial" w:cs="Arial"/>
          <w:sz w:val="22"/>
          <w:szCs w:val="22"/>
          <w:vertAlign w:val="superscript"/>
          <w:lang w:eastAsia="en-GB"/>
        </w:rPr>
        <w:t>d</w:t>
      </w:r>
      <w:r w:rsidRPr="00161F90">
        <w:rPr>
          <w:rFonts w:ascii="Arial" w:hAnsi="Arial" w:cs="Arial"/>
          <w:sz w:val="22"/>
          <w:szCs w:val="22"/>
          <w:lang w:eastAsia="en-GB"/>
        </w:rPr>
        <w:t xml:space="preserve"> Ed</w:t>
      </w:r>
      <w:r w:rsidR="00BC2AD0" w:rsidRPr="00161F90">
        <w:rPr>
          <w:rFonts w:ascii="Arial" w:hAnsi="Arial" w:cs="Arial"/>
          <w:sz w:val="22"/>
          <w:szCs w:val="22"/>
          <w:lang w:eastAsia="en-GB"/>
        </w:rPr>
        <w:t>.</w:t>
      </w:r>
      <w:r w:rsidRPr="00161F90">
        <w:rPr>
          <w:rFonts w:ascii="Arial" w:hAnsi="Arial" w:cs="Arial"/>
          <w:sz w:val="22"/>
          <w:szCs w:val="22"/>
          <w:lang w:eastAsia="en-GB"/>
        </w:rPr>
        <w:t xml:space="preserve"> Oxon: Routledge.</w:t>
      </w:r>
    </w:p>
    <w:p w14:paraId="3734C2DC" w14:textId="77777777" w:rsidR="00EB5F30" w:rsidRPr="00161F90" w:rsidRDefault="00EB5F30" w:rsidP="00161F90">
      <w:pPr>
        <w:shd w:val="clear" w:color="auto" w:fill="FFFFFF"/>
        <w:spacing w:before="100" w:beforeAutospacing="1" w:after="100" w:afterAutospacing="1" w:line="360" w:lineRule="auto"/>
        <w:jc w:val="both"/>
        <w:rPr>
          <w:rFonts w:ascii="Arial" w:hAnsi="Arial" w:cs="Arial"/>
          <w:sz w:val="22"/>
          <w:szCs w:val="22"/>
          <w:lang w:eastAsia="en-GB"/>
        </w:rPr>
      </w:pPr>
      <w:proofErr w:type="spellStart"/>
      <w:r w:rsidRPr="00161F90">
        <w:rPr>
          <w:rFonts w:ascii="Arial" w:hAnsi="Arial" w:cs="Arial"/>
          <w:sz w:val="22"/>
          <w:szCs w:val="22"/>
          <w:lang w:eastAsia="en-GB"/>
        </w:rPr>
        <w:t>Citro</w:t>
      </w:r>
      <w:proofErr w:type="spellEnd"/>
      <w:r w:rsidRPr="00161F90">
        <w:rPr>
          <w:rFonts w:ascii="Arial" w:hAnsi="Arial" w:cs="Arial"/>
          <w:sz w:val="22"/>
          <w:szCs w:val="22"/>
          <w:lang w:eastAsia="en-GB"/>
        </w:rPr>
        <w:t xml:space="preserve">, A. (2015) </w:t>
      </w:r>
      <w:r w:rsidRPr="00161F90">
        <w:rPr>
          <w:rFonts w:ascii="Arial" w:hAnsi="Arial" w:cs="Arial"/>
          <w:i/>
          <w:iCs/>
          <w:sz w:val="22"/>
          <w:szCs w:val="22"/>
          <w:lang w:eastAsia="en-GB"/>
        </w:rPr>
        <w:t>A Little Bit of Dirt.</w:t>
      </w:r>
      <w:r w:rsidRPr="00161F90">
        <w:rPr>
          <w:rFonts w:ascii="Arial" w:hAnsi="Arial" w:cs="Arial"/>
          <w:sz w:val="22"/>
          <w:szCs w:val="22"/>
          <w:lang w:eastAsia="en-GB"/>
        </w:rPr>
        <w:t xml:space="preserve"> U.S.A: Innovation Press.</w:t>
      </w:r>
    </w:p>
    <w:p w14:paraId="7E243E1F" w14:textId="77777777" w:rsidR="00EB5F30" w:rsidRPr="00161F90" w:rsidRDefault="00EB5F30" w:rsidP="00161F90">
      <w:pPr>
        <w:shd w:val="clear" w:color="auto" w:fill="FFFFFF"/>
        <w:spacing w:after="100" w:afterAutospacing="1" w:line="360" w:lineRule="auto"/>
        <w:jc w:val="both"/>
        <w:outlineLvl w:val="0"/>
        <w:rPr>
          <w:rFonts w:ascii="Arial" w:eastAsia="Calibri" w:hAnsi="Arial" w:cs="Arial"/>
          <w:sz w:val="22"/>
          <w:szCs w:val="22"/>
        </w:rPr>
      </w:pPr>
      <w:r w:rsidRPr="00161F90">
        <w:rPr>
          <w:rFonts w:ascii="Arial" w:eastAsia="Calibri" w:hAnsi="Arial" w:cs="Arial"/>
          <w:sz w:val="22"/>
          <w:szCs w:val="22"/>
        </w:rPr>
        <w:t xml:space="preserve">Connor, L. (2017) </w:t>
      </w:r>
      <w:r w:rsidRPr="00161F90">
        <w:rPr>
          <w:rFonts w:ascii="Arial" w:eastAsia="Calibri" w:hAnsi="Arial" w:cs="Arial"/>
          <w:i/>
          <w:iCs/>
          <w:sz w:val="22"/>
          <w:szCs w:val="22"/>
        </w:rPr>
        <w:t>A comparative study of outdoor learning between early years foundation stage and year 1.</w:t>
      </w:r>
      <w:r w:rsidRPr="00161F90">
        <w:rPr>
          <w:rFonts w:ascii="Arial" w:eastAsia="Calibri" w:hAnsi="Arial" w:cs="Arial"/>
          <w:sz w:val="22"/>
          <w:szCs w:val="22"/>
        </w:rPr>
        <w:t xml:space="preserve"> Available at: </w:t>
      </w:r>
      <w:hyperlink r:id="rId20" w:history="1">
        <w:r w:rsidRPr="00161F90">
          <w:rPr>
            <w:rFonts w:ascii="Arial" w:eastAsia="Calibri" w:hAnsi="Arial" w:cs="Arial"/>
            <w:sz w:val="22"/>
            <w:szCs w:val="22"/>
            <w:u w:val="single"/>
          </w:rPr>
          <w:t>https://www.don.ac.uk/wp-content/uploads/2017/09/A-Comparative-Study-of-Outdoor-Learning-between-the-Early-Years-Foundation-Stage-and-Year-1-by-Leanne-Connor.pdf</w:t>
        </w:r>
      </w:hyperlink>
      <w:r w:rsidRPr="00161F90">
        <w:rPr>
          <w:rFonts w:ascii="Arial" w:eastAsia="Calibri" w:hAnsi="Arial" w:cs="Arial"/>
          <w:sz w:val="22"/>
          <w:szCs w:val="22"/>
          <w:u w:val="single"/>
        </w:rPr>
        <w:t xml:space="preserve"> </w:t>
      </w:r>
      <w:r w:rsidRPr="00161F90">
        <w:rPr>
          <w:rFonts w:ascii="Arial" w:eastAsia="Calibri" w:hAnsi="Arial" w:cs="Arial"/>
          <w:sz w:val="22"/>
          <w:szCs w:val="22"/>
        </w:rPr>
        <w:t>(Accessed: 30</w:t>
      </w:r>
      <w:r w:rsidRPr="00161F90">
        <w:rPr>
          <w:rFonts w:ascii="Arial" w:eastAsia="Calibri" w:hAnsi="Arial" w:cs="Arial"/>
          <w:sz w:val="22"/>
          <w:szCs w:val="22"/>
          <w:vertAlign w:val="superscript"/>
        </w:rPr>
        <w:t>th</w:t>
      </w:r>
      <w:r w:rsidRPr="00161F90">
        <w:rPr>
          <w:rFonts w:ascii="Arial" w:eastAsia="Calibri" w:hAnsi="Arial" w:cs="Arial"/>
          <w:sz w:val="22"/>
          <w:szCs w:val="22"/>
        </w:rPr>
        <w:t xml:space="preserve"> June 2020).</w:t>
      </w:r>
    </w:p>
    <w:p w14:paraId="1BB0B7E2" w14:textId="5FD2E6CE" w:rsidR="00EB5F30" w:rsidRPr="00161F90" w:rsidRDefault="00EB5F30" w:rsidP="00161F90">
      <w:pPr>
        <w:shd w:val="clear" w:color="auto" w:fill="FFFFFF"/>
        <w:spacing w:before="100" w:beforeAutospacing="1" w:after="100" w:afterAutospacing="1" w:line="360" w:lineRule="auto"/>
        <w:jc w:val="both"/>
        <w:rPr>
          <w:rFonts w:ascii="Arial" w:hAnsi="Arial" w:cs="Arial"/>
          <w:sz w:val="22"/>
          <w:szCs w:val="22"/>
          <w:lang w:eastAsia="en-GB"/>
        </w:rPr>
      </w:pPr>
      <w:proofErr w:type="spellStart"/>
      <w:r w:rsidRPr="00161F90">
        <w:rPr>
          <w:rFonts w:ascii="Arial" w:hAnsi="Arial" w:cs="Arial"/>
          <w:sz w:val="22"/>
          <w:szCs w:val="22"/>
          <w:lang w:eastAsia="en-GB"/>
        </w:rPr>
        <w:t>Danks</w:t>
      </w:r>
      <w:proofErr w:type="spellEnd"/>
      <w:r w:rsidRPr="00161F90">
        <w:rPr>
          <w:rFonts w:ascii="Arial" w:hAnsi="Arial" w:cs="Arial"/>
          <w:sz w:val="22"/>
          <w:szCs w:val="22"/>
          <w:lang w:eastAsia="en-GB"/>
        </w:rPr>
        <w:t xml:space="preserve">, F. and Schofield, J. (2005) </w:t>
      </w:r>
      <w:r w:rsidRPr="00161F90">
        <w:rPr>
          <w:rFonts w:ascii="Arial" w:hAnsi="Arial" w:cs="Arial"/>
          <w:i/>
          <w:iCs/>
          <w:sz w:val="22"/>
          <w:szCs w:val="22"/>
          <w:lang w:eastAsia="en-GB"/>
        </w:rPr>
        <w:t>Nature’s Playground</w:t>
      </w:r>
      <w:r w:rsidRPr="00161F90">
        <w:rPr>
          <w:rFonts w:ascii="Arial" w:hAnsi="Arial" w:cs="Arial"/>
          <w:sz w:val="22"/>
          <w:szCs w:val="22"/>
          <w:lang w:eastAsia="en-GB"/>
        </w:rPr>
        <w:t>. London: Frances Lincoln Limited.</w:t>
      </w:r>
    </w:p>
    <w:p w14:paraId="38ED49E6" w14:textId="0EF83498" w:rsidR="00432A0A" w:rsidRPr="00161F90" w:rsidRDefault="00432A0A" w:rsidP="00161F90">
      <w:pPr>
        <w:shd w:val="clear" w:color="auto" w:fill="FFFFFF"/>
        <w:spacing w:before="100" w:beforeAutospacing="1" w:after="100" w:afterAutospacing="1" w:line="360" w:lineRule="auto"/>
        <w:jc w:val="both"/>
        <w:rPr>
          <w:rFonts w:ascii="Arial" w:hAnsi="Arial" w:cs="Arial"/>
          <w:sz w:val="22"/>
          <w:szCs w:val="22"/>
          <w:lang w:eastAsia="en-GB"/>
        </w:rPr>
      </w:pPr>
      <w:r w:rsidRPr="00161F90">
        <w:rPr>
          <w:rFonts w:ascii="Arial" w:hAnsi="Arial" w:cs="Arial"/>
          <w:sz w:val="22"/>
          <w:szCs w:val="22"/>
          <w:lang w:eastAsia="en-GB"/>
        </w:rPr>
        <w:t>Data Protection Act (2018)</w:t>
      </w:r>
      <w:r w:rsidR="00AF2DF7" w:rsidRPr="00161F90">
        <w:rPr>
          <w:rFonts w:ascii="Arial" w:hAnsi="Arial" w:cs="Arial"/>
          <w:sz w:val="22"/>
          <w:szCs w:val="22"/>
          <w:lang w:eastAsia="en-GB"/>
        </w:rPr>
        <w:t xml:space="preserve"> </w:t>
      </w:r>
      <w:r w:rsidR="00EC0C29" w:rsidRPr="00161F90">
        <w:rPr>
          <w:rFonts w:ascii="Arial" w:hAnsi="Arial" w:cs="Arial"/>
          <w:i/>
          <w:iCs/>
          <w:sz w:val="22"/>
          <w:szCs w:val="22"/>
          <w:lang w:eastAsia="en-GB"/>
        </w:rPr>
        <w:t xml:space="preserve">UK </w:t>
      </w:r>
      <w:r w:rsidR="00826394" w:rsidRPr="00161F90">
        <w:rPr>
          <w:rFonts w:ascii="Arial" w:hAnsi="Arial" w:cs="Arial"/>
          <w:i/>
          <w:iCs/>
          <w:sz w:val="22"/>
          <w:szCs w:val="22"/>
          <w:lang w:eastAsia="en-GB"/>
        </w:rPr>
        <w:t>Public</w:t>
      </w:r>
      <w:r w:rsidR="00826394" w:rsidRPr="00161F90">
        <w:rPr>
          <w:rFonts w:ascii="Arial" w:hAnsi="Arial" w:cs="Arial"/>
          <w:i/>
          <w:iCs/>
          <w:sz w:val="22"/>
          <w:szCs w:val="22"/>
          <w:lang w:eastAsia="en-GB"/>
        </w:rPr>
        <w:t xml:space="preserve"> </w:t>
      </w:r>
      <w:r w:rsidR="00EC0C29" w:rsidRPr="00161F90">
        <w:rPr>
          <w:rFonts w:ascii="Arial" w:hAnsi="Arial" w:cs="Arial"/>
          <w:i/>
          <w:iCs/>
          <w:sz w:val="22"/>
          <w:szCs w:val="22"/>
          <w:lang w:eastAsia="en-GB"/>
        </w:rPr>
        <w:t xml:space="preserve">General </w:t>
      </w:r>
      <w:r w:rsidR="00494710" w:rsidRPr="00161F90">
        <w:rPr>
          <w:rFonts w:ascii="Arial" w:hAnsi="Arial" w:cs="Arial"/>
          <w:i/>
          <w:iCs/>
          <w:sz w:val="22"/>
          <w:szCs w:val="22"/>
          <w:lang w:eastAsia="en-GB"/>
        </w:rPr>
        <w:t>Acts 2018</w:t>
      </w:r>
      <w:r w:rsidR="00826394" w:rsidRPr="00161F90">
        <w:rPr>
          <w:rFonts w:ascii="Arial" w:hAnsi="Arial" w:cs="Arial"/>
          <w:i/>
          <w:iCs/>
          <w:sz w:val="22"/>
          <w:szCs w:val="22"/>
          <w:lang w:eastAsia="en-GB"/>
        </w:rPr>
        <w:t>,</w:t>
      </w:r>
      <w:r w:rsidR="00494710" w:rsidRPr="00161F90">
        <w:rPr>
          <w:rFonts w:ascii="Arial" w:hAnsi="Arial" w:cs="Arial"/>
          <w:i/>
          <w:iCs/>
          <w:sz w:val="22"/>
          <w:szCs w:val="22"/>
          <w:lang w:eastAsia="en-GB"/>
        </w:rPr>
        <w:t xml:space="preserve"> c.12</w:t>
      </w:r>
      <w:r w:rsidR="00826394" w:rsidRPr="00161F90">
        <w:rPr>
          <w:rFonts w:ascii="Arial" w:hAnsi="Arial" w:cs="Arial"/>
          <w:i/>
          <w:iCs/>
          <w:sz w:val="22"/>
          <w:szCs w:val="22"/>
          <w:lang w:eastAsia="en-GB"/>
        </w:rPr>
        <w:t>.</w:t>
      </w:r>
      <w:r w:rsidR="00494710" w:rsidRPr="00161F90">
        <w:rPr>
          <w:rFonts w:ascii="Arial" w:hAnsi="Arial" w:cs="Arial"/>
          <w:sz w:val="22"/>
          <w:szCs w:val="22"/>
          <w:lang w:eastAsia="en-GB"/>
        </w:rPr>
        <w:t xml:space="preserve"> </w:t>
      </w:r>
      <w:r w:rsidR="00AF2DF7" w:rsidRPr="00161F90">
        <w:rPr>
          <w:rFonts w:ascii="Arial" w:hAnsi="Arial" w:cs="Arial"/>
          <w:sz w:val="22"/>
          <w:szCs w:val="22"/>
          <w:lang w:eastAsia="en-GB"/>
        </w:rPr>
        <w:t xml:space="preserve">Available at: </w:t>
      </w:r>
      <w:hyperlink r:id="rId21" w:history="1">
        <w:r w:rsidR="00AF2DF7" w:rsidRPr="00161F90">
          <w:rPr>
            <w:rFonts w:ascii="Arial" w:hAnsi="Arial" w:cs="Arial"/>
            <w:sz w:val="22"/>
            <w:szCs w:val="22"/>
            <w:u w:val="single"/>
          </w:rPr>
          <w:t>http://www.legislation.gov.uk/ukpga/2018/12/contents/enacted</w:t>
        </w:r>
      </w:hyperlink>
      <w:r w:rsidR="00AF2DF7" w:rsidRPr="00161F90">
        <w:rPr>
          <w:rFonts w:ascii="Arial" w:hAnsi="Arial" w:cs="Arial"/>
          <w:sz w:val="22"/>
          <w:szCs w:val="22"/>
        </w:rPr>
        <w:t xml:space="preserve"> (Accessed: 11</w:t>
      </w:r>
      <w:r w:rsidR="00AF2DF7" w:rsidRPr="00161F90">
        <w:rPr>
          <w:rFonts w:ascii="Arial" w:hAnsi="Arial" w:cs="Arial"/>
          <w:sz w:val="22"/>
          <w:szCs w:val="22"/>
          <w:vertAlign w:val="superscript"/>
        </w:rPr>
        <w:t>th</w:t>
      </w:r>
      <w:r w:rsidR="00AF2DF7" w:rsidRPr="00161F90">
        <w:rPr>
          <w:rFonts w:ascii="Arial" w:hAnsi="Arial" w:cs="Arial"/>
          <w:sz w:val="22"/>
          <w:szCs w:val="22"/>
        </w:rPr>
        <w:t xml:space="preserve"> July 2020).</w:t>
      </w:r>
    </w:p>
    <w:p w14:paraId="658B0981" w14:textId="06F1E99C" w:rsidR="00EB5F30" w:rsidRPr="00161F90" w:rsidRDefault="00EB5F30" w:rsidP="00161F90">
      <w:pPr>
        <w:shd w:val="clear" w:color="auto" w:fill="FFFFFF"/>
        <w:spacing w:after="100" w:afterAutospacing="1" w:line="360" w:lineRule="auto"/>
        <w:jc w:val="both"/>
        <w:outlineLvl w:val="0"/>
        <w:rPr>
          <w:rFonts w:ascii="Arial" w:hAnsi="Arial" w:cs="Arial"/>
          <w:sz w:val="22"/>
          <w:szCs w:val="22"/>
        </w:rPr>
      </w:pPr>
      <w:r w:rsidRPr="00161F90">
        <w:rPr>
          <w:rFonts w:ascii="Arial" w:eastAsia="Calibri" w:hAnsi="Arial" w:cs="Arial"/>
          <w:sz w:val="22"/>
          <w:szCs w:val="22"/>
        </w:rPr>
        <w:t xml:space="preserve">Department for children, </w:t>
      </w:r>
      <w:proofErr w:type="gramStart"/>
      <w:r w:rsidRPr="00161F90">
        <w:rPr>
          <w:rFonts w:ascii="Arial" w:eastAsia="Calibri" w:hAnsi="Arial" w:cs="Arial"/>
          <w:sz w:val="22"/>
          <w:szCs w:val="22"/>
        </w:rPr>
        <w:t>schools</w:t>
      </w:r>
      <w:proofErr w:type="gramEnd"/>
      <w:r w:rsidRPr="00161F90">
        <w:rPr>
          <w:rFonts w:ascii="Arial" w:eastAsia="Calibri" w:hAnsi="Arial" w:cs="Arial"/>
          <w:sz w:val="22"/>
          <w:szCs w:val="22"/>
        </w:rPr>
        <w:t xml:space="preserve"> and families (2008) </w:t>
      </w:r>
      <w:r w:rsidRPr="00161F90">
        <w:rPr>
          <w:rFonts w:ascii="Arial" w:eastAsia="Calibri" w:hAnsi="Arial" w:cs="Arial"/>
          <w:i/>
          <w:iCs/>
          <w:sz w:val="22"/>
          <w:szCs w:val="22"/>
        </w:rPr>
        <w:t>Departmental Report.</w:t>
      </w:r>
      <w:r w:rsidR="00306450" w:rsidRPr="00161F90">
        <w:rPr>
          <w:rFonts w:ascii="Arial" w:eastAsia="Calibri" w:hAnsi="Arial" w:cs="Arial"/>
          <w:i/>
          <w:iCs/>
          <w:sz w:val="22"/>
          <w:szCs w:val="22"/>
        </w:rPr>
        <w:t xml:space="preserve"> </w:t>
      </w:r>
      <w:r w:rsidR="00306450" w:rsidRPr="00161F90">
        <w:rPr>
          <w:rFonts w:ascii="Arial" w:eastAsia="Calibri" w:hAnsi="Arial" w:cs="Arial"/>
          <w:sz w:val="22"/>
          <w:szCs w:val="22"/>
        </w:rPr>
        <w:t xml:space="preserve">Available at: </w:t>
      </w:r>
      <w:hyperlink r:id="rId22" w:history="1">
        <w:r w:rsidR="00306450" w:rsidRPr="00161F90">
          <w:rPr>
            <w:rFonts w:ascii="Arial" w:hAnsi="Arial" w:cs="Arial"/>
            <w:sz w:val="22"/>
            <w:szCs w:val="22"/>
            <w:u w:val="single"/>
          </w:rPr>
          <w:t>https://assets.publishing.service.gov.uk/government/uploads/system/uploads/attachment_data/file/324671/dcsf_departmental_report_2008.pdf</w:t>
        </w:r>
      </w:hyperlink>
      <w:r w:rsidR="00EA1C19" w:rsidRPr="00161F90">
        <w:rPr>
          <w:rFonts w:ascii="Arial" w:hAnsi="Arial" w:cs="Arial"/>
          <w:sz w:val="22"/>
          <w:szCs w:val="22"/>
        </w:rPr>
        <w:t xml:space="preserve"> (Accessed: 5</w:t>
      </w:r>
      <w:r w:rsidR="00EA1C19" w:rsidRPr="00161F90">
        <w:rPr>
          <w:rFonts w:ascii="Arial" w:hAnsi="Arial" w:cs="Arial"/>
          <w:sz w:val="22"/>
          <w:szCs w:val="22"/>
          <w:vertAlign w:val="superscript"/>
        </w:rPr>
        <w:t>th</w:t>
      </w:r>
      <w:r w:rsidR="00EA1C19" w:rsidRPr="00161F90">
        <w:rPr>
          <w:rFonts w:ascii="Arial" w:hAnsi="Arial" w:cs="Arial"/>
          <w:sz w:val="22"/>
          <w:szCs w:val="22"/>
        </w:rPr>
        <w:t xml:space="preserve"> July 2020).</w:t>
      </w:r>
    </w:p>
    <w:p w14:paraId="5E5F20C8" w14:textId="2BC3E140" w:rsidR="007B1669" w:rsidRPr="00161F90" w:rsidRDefault="007B1669" w:rsidP="00161F90">
      <w:pPr>
        <w:shd w:val="clear" w:color="auto" w:fill="FFFFFF"/>
        <w:spacing w:after="100" w:afterAutospacing="1" w:line="360" w:lineRule="auto"/>
        <w:jc w:val="both"/>
        <w:outlineLvl w:val="0"/>
        <w:rPr>
          <w:rFonts w:ascii="Arial" w:hAnsi="Arial" w:cs="Arial"/>
          <w:sz w:val="22"/>
          <w:szCs w:val="22"/>
        </w:rPr>
      </w:pPr>
    </w:p>
    <w:p w14:paraId="14A5282C" w14:textId="77777777" w:rsidR="007B1669" w:rsidRPr="00161F90" w:rsidRDefault="007B1669" w:rsidP="00161F90">
      <w:pPr>
        <w:shd w:val="clear" w:color="auto" w:fill="FFFFFF"/>
        <w:spacing w:after="100" w:afterAutospacing="1" w:line="360" w:lineRule="auto"/>
        <w:jc w:val="both"/>
        <w:outlineLvl w:val="0"/>
        <w:rPr>
          <w:rFonts w:ascii="Arial" w:eastAsia="Calibri" w:hAnsi="Arial" w:cs="Arial"/>
          <w:sz w:val="22"/>
          <w:szCs w:val="22"/>
        </w:rPr>
      </w:pPr>
    </w:p>
    <w:p w14:paraId="02909718" w14:textId="77777777" w:rsidR="00C93067" w:rsidRPr="00161F90" w:rsidRDefault="00C93067" w:rsidP="00161F90">
      <w:pPr>
        <w:spacing w:after="160" w:line="360" w:lineRule="auto"/>
        <w:jc w:val="both"/>
        <w:rPr>
          <w:rFonts w:ascii="Arial" w:eastAsia="Calibri" w:hAnsi="Arial" w:cs="Arial"/>
          <w:sz w:val="22"/>
          <w:szCs w:val="22"/>
        </w:rPr>
      </w:pPr>
    </w:p>
    <w:p w14:paraId="21F880BE" w14:textId="53DDE46A" w:rsidR="00EB5F30" w:rsidRPr="00161F90" w:rsidRDefault="00EB5F30" w:rsidP="00161F90">
      <w:pPr>
        <w:spacing w:after="160" w:line="360" w:lineRule="auto"/>
        <w:jc w:val="both"/>
        <w:rPr>
          <w:rFonts w:ascii="Arial" w:eastAsia="Calibri" w:hAnsi="Arial" w:cs="Arial"/>
          <w:sz w:val="22"/>
          <w:szCs w:val="22"/>
          <w:shd w:val="clear" w:color="auto" w:fill="FFFFFF"/>
        </w:rPr>
      </w:pPr>
      <w:r w:rsidRPr="00161F90">
        <w:rPr>
          <w:rFonts w:ascii="Arial" w:eastAsia="Calibri" w:hAnsi="Arial" w:cs="Arial"/>
          <w:sz w:val="22"/>
          <w:szCs w:val="22"/>
        </w:rPr>
        <w:t>Dockett, S. and Perry, B. (2007)</w:t>
      </w:r>
      <w:r w:rsidRPr="00161F90">
        <w:rPr>
          <w:rFonts w:ascii="Arial" w:eastAsia="Calibri" w:hAnsi="Arial" w:cs="Arial"/>
          <w:i/>
          <w:iCs/>
          <w:sz w:val="22"/>
          <w:szCs w:val="22"/>
        </w:rPr>
        <w:t xml:space="preserve"> </w:t>
      </w:r>
      <w:r w:rsidRPr="00161F90">
        <w:rPr>
          <w:rFonts w:ascii="Arial" w:eastAsia="Calibri" w:hAnsi="Arial" w:cs="Arial"/>
          <w:sz w:val="22"/>
          <w:szCs w:val="22"/>
        </w:rPr>
        <w:t xml:space="preserve">‘Trusting children’s accounts in research’, </w:t>
      </w:r>
      <w:r w:rsidRPr="00161F90">
        <w:rPr>
          <w:rFonts w:ascii="Arial" w:eastAsia="Calibri" w:hAnsi="Arial" w:cs="Arial"/>
          <w:i/>
          <w:iCs/>
          <w:sz w:val="22"/>
          <w:szCs w:val="22"/>
        </w:rPr>
        <w:t>Journal of early childhood research.</w:t>
      </w:r>
      <w:r w:rsidRPr="00161F90">
        <w:rPr>
          <w:rFonts w:ascii="Arial" w:eastAsia="Calibri" w:hAnsi="Arial" w:cs="Arial"/>
          <w:sz w:val="22"/>
          <w:szCs w:val="22"/>
        </w:rPr>
        <w:t xml:space="preserve"> 5(1)</w:t>
      </w:r>
      <w:r w:rsidR="00D10C80" w:rsidRPr="00161F90">
        <w:rPr>
          <w:rFonts w:ascii="Arial" w:eastAsia="Calibri" w:hAnsi="Arial" w:cs="Arial"/>
          <w:sz w:val="22"/>
          <w:szCs w:val="22"/>
        </w:rPr>
        <w:t>,</w:t>
      </w:r>
      <w:r w:rsidRPr="00161F90">
        <w:rPr>
          <w:rFonts w:ascii="Arial" w:eastAsia="Calibri" w:hAnsi="Arial" w:cs="Arial"/>
          <w:sz w:val="22"/>
          <w:szCs w:val="22"/>
        </w:rPr>
        <w:t xml:space="preserve"> </w:t>
      </w:r>
      <w:r w:rsidR="00D10C80" w:rsidRPr="00161F90">
        <w:rPr>
          <w:rFonts w:ascii="Arial" w:eastAsia="Calibri" w:hAnsi="Arial" w:cs="Arial"/>
          <w:sz w:val="22"/>
          <w:szCs w:val="22"/>
        </w:rPr>
        <w:t>pp</w:t>
      </w:r>
      <w:r w:rsidRPr="00161F90">
        <w:rPr>
          <w:rFonts w:ascii="Arial" w:eastAsia="Calibri" w:hAnsi="Arial" w:cs="Arial"/>
          <w:sz w:val="22"/>
          <w:szCs w:val="22"/>
        </w:rPr>
        <w:t>. 47–63</w:t>
      </w:r>
      <w:r w:rsidR="00D10C80" w:rsidRPr="00161F90">
        <w:rPr>
          <w:rFonts w:ascii="Arial" w:eastAsia="Calibri" w:hAnsi="Arial" w:cs="Arial"/>
          <w:sz w:val="22"/>
          <w:szCs w:val="22"/>
        </w:rPr>
        <w:t>.</w:t>
      </w:r>
      <w:r w:rsidRPr="00161F90">
        <w:rPr>
          <w:rFonts w:ascii="Arial" w:eastAsia="Calibri" w:hAnsi="Arial" w:cs="Arial"/>
          <w:sz w:val="22"/>
          <w:szCs w:val="22"/>
        </w:rPr>
        <w:t xml:space="preserve"> DOI: 10.1177/1476718X07072152.</w:t>
      </w:r>
    </w:p>
    <w:p w14:paraId="556FBB8F" w14:textId="70D22B5F" w:rsidR="00EB5F30" w:rsidRPr="00161F90" w:rsidRDefault="00EB5F30" w:rsidP="00161F90">
      <w:pPr>
        <w:shd w:val="clear" w:color="auto" w:fill="FFFFFF"/>
        <w:spacing w:after="100" w:afterAutospacing="1" w:line="360" w:lineRule="auto"/>
        <w:jc w:val="both"/>
        <w:outlineLvl w:val="0"/>
        <w:rPr>
          <w:rFonts w:ascii="Arial" w:hAnsi="Arial" w:cs="Arial"/>
          <w:kern w:val="36"/>
          <w:sz w:val="22"/>
          <w:szCs w:val="22"/>
          <w:lang w:val="en" w:eastAsia="en-GB"/>
        </w:rPr>
      </w:pPr>
      <w:r w:rsidRPr="00161F90">
        <w:rPr>
          <w:rFonts w:ascii="Arial" w:hAnsi="Arial" w:cs="Arial"/>
          <w:kern w:val="36"/>
          <w:sz w:val="22"/>
          <w:szCs w:val="22"/>
          <w:lang w:val="en" w:eastAsia="en-GB"/>
        </w:rPr>
        <w:t xml:space="preserve">Edwards, S. et al. (2016) </w:t>
      </w:r>
      <w:r w:rsidR="008B1EDE" w:rsidRPr="00161F90">
        <w:rPr>
          <w:rFonts w:ascii="Arial" w:hAnsi="Arial" w:cs="Arial"/>
          <w:kern w:val="36"/>
          <w:sz w:val="22"/>
          <w:szCs w:val="22"/>
          <w:lang w:val="en" w:eastAsia="en-GB"/>
        </w:rPr>
        <w:t>‘</w:t>
      </w:r>
      <w:r w:rsidRPr="00161F90">
        <w:rPr>
          <w:rFonts w:ascii="Arial" w:hAnsi="Arial" w:cs="Arial"/>
          <w:kern w:val="36"/>
          <w:sz w:val="22"/>
          <w:szCs w:val="22"/>
          <w:lang w:val="en" w:eastAsia="en-GB"/>
        </w:rPr>
        <w:t>Young children learning about well-being and environmental education in the early years: a funds of knowledge approach</w:t>
      </w:r>
      <w:r w:rsidR="008B1EDE" w:rsidRPr="00161F90">
        <w:rPr>
          <w:rFonts w:ascii="Arial" w:hAnsi="Arial" w:cs="Arial"/>
          <w:kern w:val="36"/>
          <w:sz w:val="22"/>
          <w:szCs w:val="22"/>
          <w:lang w:val="en" w:eastAsia="en-GB"/>
        </w:rPr>
        <w:t>’</w:t>
      </w:r>
      <w:r w:rsidRPr="00161F90">
        <w:rPr>
          <w:rFonts w:ascii="Arial" w:hAnsi="Arial" w:cs="Arial"/>
          <w:kern w:val="36"/>
          <w:sz w:val="22"/>
          <w:szCs w:val="22"/>
          <w:lang w:val="en" w:eastAsia="en-GB"/>
        </w:rPr>
        <w:t xml:space="preserve">, </w:t>
      </w:r>
      <w:r w:rsidRPr="00161F90">
        <w:rPr>
          <w:rFonts w:ascii="Arial" w:hAnsi="Arial" w:cs="Arial"/>
          <w:i/>
          <w:iCs/>
          <w:kern w:val="36"/>
          <w:sz w:val="22"/>
          <w:szCs w:val="22"/>
          <w:lang w:val="en" w:eastAsia="en-GB"/>
        </w:rPr>
        <w:t>Early Years</w:t>
      </w:r>
      <w:r w:rsidRPr="00161F90">
        <w:rPr>
          <w:rFonts w:ascii="Arial" w:hAnsi="Arial" w:cs="Arial"/>
          <w:kern w:val="36"/>
          <w:sz w:val="22"/>
          <w:szCs w:val="22"/>
          <w:lang w:val="en" w:eastAsia="en-GB"/>
        </w:rPr>
        <w:t>, 36</w:t>
      </w:r>
      <w:r w:rsidR="006B4ED3" w:rsidRPr="00161F90">
        <w:rPr>
          <w:rFonts w:ascii="Arial" w:hAnsi="Arial" w:cs="Arial"/>
          <w:kern w:val="36"/>
          <w:sz w:val="22"/>
          <w:szCs w:val="22"/>
          <w:lang w:val="en" w:eastAsia="en-GB"/>
        </w:rPr>
        <w:t>(</w:t>
      </w:r>
      <w:r w:rsidRPr="00161F90">
        <w:rPr>
          <w:rFonts w:ascii="Arial" w:hAnsi="Arial" w:cs="Arial"/>
          <w:kern w:val="36"/>
          <w:sz w:val="22"/>
          <w:szCs w:val="22"/>
          <w:lang w:val="en" w:eastAsia="en-GB"/>
        </w:rPr>
        <w:t>1</w:t>
      </w:r>
      <w:r w:rsidR="006B4ED3" w:rsidRPr="00161F90">
        <w:rPr>
          <w:rFonts w:ascii="Arial" w:hAnsi="Arial" w:cs="Arial"/>
          <w:kern w:val="36"/>
          <w:sz w:val="22"/>
          <w:szCs w:val="22"/>
          <w:lang w:val="en" w:eastAsia="en-GB"/>
        </w:rPr>
        <w:t>)</w:t>
      </w:r>
      <w:r w:rsidRPr="00161F90">
        <w:rPr>
          <w:rFonts w:ascii="Arial" w:hAnsi="Arial" w:cs="Arial"/>
          <w:kern w:val="36"/>
          <w:sz w:val="22"/>
          <w:szCs w:val="22"/>
          <w:lang w:val="en" w:eastAsia="en-GB"/>
        </w:rPr>
        <w:t xml:space="preserve">, </w:t>
      </w:r>
      <w:r w:rsidR="006B4ED3" w:rsidRPr="00161F90">
        <w:rPr>
          <w:rFonts w:ascii="Arial" w:hAnsi="Arial" w:cs="Arial"/>
          <w:kern w:val="36"/>
          <w:sz w:val="22"/>
          <w:szCs w:val="22"/>
          <w:lang w:val="en" w:eastAsia="en-GB"/>
        </w:rPr>
        <w:t xml:space="preserve">pp. </w:t>
      </w:r>
      <w:r w:rsidRPr="00161F90">
        <w:rPr>
          <w:rFonts w:ascii="Arial" w:hAnsi="Arial" w:cs="Arial"/>
          <w:kern w:val="36"/>
          <w:sz w:val="22"/>
          <w:szCs w:val="22"/>
          <w:lang w:val="en" w:eastAsia="en-GB"/>
        </w:rPr>
        <w:t>33-50</w:t>
      </w:r>
      <w:r w:rsidR="005E4744" w:rsidRPr="00161F90">
        <w:rPr>
          <w:rFonts w:ascii="Arial" w:hAnsi="Arial" w:cs="Arial"/>
          <w:kern w:val="36"/>
          <w:sz w:val="22"/>
          <w:szCs w:val="22"/>
          <w:lang w:val="en" w:eastAsia="en-GB"/>
        </w:rPr>
        <w:t>.</w:t>
      </w:r>
      <w:r w:rsidRPr="00161F90">
        <w:rPr>
          <w:rFonts w:ascii="Arial" w:hAnsi="Arial" w:cs="Arial"/>
          <w:kern w:val="36"/>
          <w:sz w:val="22"/>
          <w:szCs w:val="22"/>
          <w:lang w:val="en" w:eastAsia="en-GB"/>
        </w:rPr>
        <w:t xml:space="preserve"> DOI: 10.1080/09575146.2015.1064099.</w:t>
      </w:r>
    </w:p>
    <w:p w14:paraId="3288B1DF" w14:textId="235FF589" w:rsidR="009072FB" w:rsidRPr="00161F90" w:rsidRDefault="00EB5F30" w:rsidP="00161F90">
      <w:pPr>
        <w:shd w:val="clear" w:color="auto" w:fill="FFFFFF"/>
        <w:spacing w:after="100" w:afterAutospacing="1" w:line="360" w:lineRule="auto"/>
        <w:jc w:val="both"/>
        <w:outlineLvl w:val="0"/>
        <w:rPr>
          <w:rFonts w:ascii="Arial" w:hAnsi="Arial" w:cs="Arial"/>
          <w:kern w:val="36"/>
          <w:sz w:val="22"/>
          <w:szCs w:val="22"/>
          <w:lang w:val="en" w:eastAsia="en-GB"/>
        </w:rPr>
      </w:pPr>
      <w:r w:rsidRPr="00161F90">
        <w:rPr>
          <w:rFonts w:ascii="Arial" w:hAnsi="Arial" w:cs="Arial"/>
          <w:kern w:val="36"/>
          <w:sz w:val="22"/>
          <w:szCs w:val="22"/>
          <w:lang w:val="en" w:eastAsia="en-GB"/>
        </w:rPr>
        <w:t>E</w:t>
      </w:r>
      <w:r w:rsidR="00477D62">
        <w:rPr>
          <w:rFonts w:ascii="Arial" w:hAnsi="Arial" w:cs="Arial"/>
          <w:kern w:val="36"/>
          <w:sz w:val="22"/>
          <w:szCs w:val="22"/>
          <w:lang w:val="en" w:eastAsia="en-GB"/>
        </w:rPr>
        <w:t xml:space="preserve">thical </w:t>
      </w:r>
      <w:r w:rsidRPr="00161F90">
        <w:rPr>
          <w:rFonts w:ascii="Arial" w:hAnsi="Arial" w:cs="Arial"/>
          <w:kern w:val="36"/>
          <w:sz w:val="22"/>
          <w:szCs w:val="22"/>
          <w:lang w:val="en" w:eastAsia="en-GB"/>
        </w:rPr>
        <w:t>R</w:t>
      </w:r>
      <w:r w:rsidR="00477D62">
        <w:rPr>
          <w:rFonts w:ascii="Arial" w:hAnsi="Arial" w:cs="Arial"/>
          <w:kern w:val="36"/>
          <w:sz w:val="22"/>
          <w:szCs w:val="22"/>
          <w:lang w:val="en" w:eastAsia="en-GB"/>
        </w:rPr>
        <w:t xml:space="preserve">esearch </w:t>
      </w:r>
      <w:r w:rsidRPr="00161F90">
        <w:rPr>
          <w:rFonts w:ascii="Arial" w:hAnsi="Arial" w:cs="Arial"/>
          <w:kern w:val="36"/>
          <w:sz w:val="22"/>
          <w:szCs w:val="22"/>
          <w:lang w:val="en" w:eastAsia="en-GB"/>
        </w:rPr>
        <w:t>I</w:t>
      </w:r>
      <w:r w:rsidR="00477D62">
        <w:rPr>
          <w:rFonts w:ascii="Arial" w:hAnsi="Arial" w:cs="Arial"/>
          <w:kern w:val="36"/>
          <w:sz w:val="22"/>
          <w:szCs w:val="22"/>
          <w:lang w:val="en" w:eastAsia="en-GB"/>
        </w:rPr>
        <w:t>n</w:t>
      </w:r>
      <w:r w:rsidR="00CA57DD">
        <w:rPr>
          <w:rFonts w:ascii="Arial" w:hAnsi="Arial" w:cs="Arial"/>
          <w:kern w:val="36"/>
          <w:sz w:val="22"/>
          <w:szCs w:val="22"/>
          <w:lang w:val="en" w:eastAsia="en-GB"/>
        </w:rPr>
        <w:t>volving</w:t>
      </w:r>
      <w:r w:rsidR="00477D62">
        <w:rPr>
          <w:rFonts w:ascii="Arial" w:hAnsi="Arial" w:cs="Arial"/>
          <w:kern w:val="36"/>
          <w:sz w:val="22"/>
          <w:szCs w:val="22"/>
          <w:lang w:val="en" w:eastAsia="en-GB"/>
        </w:rPr>
        <w:t xml:space="preserve"> </w:t>
      </w:r>
      <w:r w:rsidRPr="00161F90">
        <w:rPr>
          <w:rFonts w:ascii="Arial" w:hAnsi="Arial" w:cs="Arial"/>
          <w:kern w:val="36"/>
          <w:sz w:val="22"/>
          <w:szCs w:val="22"/>
          <w:lang w:val="en" w:eastAsia="en-GB"/>
        </w:rPr>
        <w:t>C</w:t>
      </w:r>
      <w:r w:rsidR="00CA57DD">
        <w:rPr>
          <w:rFonts w:ascii="Arial" w:hAnsi="Arial" w:cs="Arial"/>
          <w:kern w:val="36"/>
          <w:sz w:val="22"/>
          <w:szCs w:val="22"/>
          <w:lang w:val="en" w:eastAsia="en-GB"/>
        </w:rPr>
        <w:t>hildren [ERIC]</w:t>
      </w:r>
      <w:r w:rsidRPr="00161F90">
        <w:rPr>
          <w:rFonts w:ascii="Arial" w:hAnsi="Arial" w:cs="Arial"/>
          <w:kern w:val="36"/>
          <w:sz w:val="22"/>
          <w:szCs w:val="22"/>
          <w:lang w:val="en" w:eastAsia="en-GB"/>
        </w:rPr>
        <w:t xml:space="preserve"> </w:t>
      </w:r>
      <w:r w:rsidR="00203875" w:rsidRPr="00161F90">
        <w:rPr>
          <w:rFonts w:ascii="Arial" w:hAnsi="Arial" w:cs="Arial"/>
          <w:kern w:val="36"/>
          <w:sz w:val="22"/>
          <w:szCs w:val="22"/>
          <w:lang w:val="en" w:eastAsia="en-GB"/>
        </w:rPr>
        <w:t xml:space="preserve">- </w:t>
      </w:r>
      <w:r w:rsidRPr="00161F90">
        <w:rPr>
          <w:rFonts w:ascii="Arial" w:hAnsi="Arial" w:cs="Arial"/>
          <w:kern w:val="36"/>
          <w:sz w:val="22"/>
          <w:szCs w:val="22"/>
          <w:lang w:val="en" w:eastAsia="en-GB"/>
        </w:rPr>
        <w:t xml:space="preserve">Compendium Ethical Guidance </w:t>
      </w:r>
      <w:r w:rsidR="007B7FFA" w:rsidRPr="00161F90">
        <w:rPr>
          <w:rFonts w:ascii="Arial" w:hAnsi="Arial" w:cs="Arial"/>
          <w:kern w:val="36"/>
          <w:sz w:val="22"/>
          <w:szCs w:val="22"/>
          <w:lang w:val="en" w:eastAsia="en-GB"/>
        </w:rPr>
        <w:t>(no date)</w:t>
      </w:r>
      <w:r w:rsidR="007A4BDF" w:rsidRPr="00161F90">
        <w:rPr>
          <w:rFonts w:ascii="Arial" w:hAnsi="Arial" w:cs="Arial"/>
          <w:kern w:val="36"/>
          <w:sz w:val="22"/>
          <w:szCs w:val="22"/>
          <w:lang w:val="en" w:eastAsia="en-GB"/>
        </w:rPr>
        <w:t xml:space="preserve"> </w:t>
      </w:r>
      <w:r w:rsidR="007A4BDF" w:rsidRPr="00161F90">
        <w:rPr>
          <w:rFonts w:ascii="Arial" w:hAnsi="Arial" w:cs="Arial"/>
          <w:i/>
          <w:iCs/>
          <w:kern w:val="36"/>
          <w:sz w:val="22"/>
          <w:szCs w:val="22"/>
          <w:lang w:val="en" w:eastAsia="en-GB"/>
        </w:rPr>
        <w:t>Harm and Benefits</w:t>
      </w:r>
      <w:r w:rsidR="007A4BDF" w:rsidRPr="00161F90">
        <w:rPr>
          <w:rFonts w:ascii="Arial" w:hAnsi="Arial" w:cs="Arial"/>
          <w:kern w:val="36"/>
          <w:sz w:val="22"/>
          <w:szCs w:val="22"/>
          <w:lang w:val="en" w:eastAsia="en-GB"/>
        </w:rPr>
        <w:t>. Available at:</w:t>
      </w:r>
      <w:r w:rsidR="00C3500F" w:rsidRPr="00161F90">
        <w:rPr>
          <w:rFonts w:ascii="Arial" w:hAnsi="Arial" w:cs="Arial"/>
          <w:sz w:val="22"/>
          <w:szCs w:val="22"/>
        </w:rPr>
        <w:t xml:space="preserve"> </w:t>
      </w:r>
      <w:hyperlink r:id="rId23" w:history="1">
        <w:r w:rsidR="007A4BDF" w:rsidRPr="00161F90">
          <w:rPr>
            <w:rStyle w:val="Hyperlink"/>
            <w:rFonts w:ascii="Arial" w:hAnsi="Arial" w:cs="Arial"/>
            <w:color w:val="auto"/>
            <w:sz w:val="22"/>
            <w:szCs w:val="22"/>
          </w:rPr>
          <w:t>file:///C:/Users/user/Downloads/ERIC-compendium-Charter-section-only%20(1).pdf</w:t>
        </w:r>
      </w:hyperlink>
      <w:r w:rsidR="007A4BDF" w:rsidRPr="00161F90">
        <w:rPr>
          <w:rFonts w:ascii="Arial" w:hAnsi="Arial" w:cs="Arial"/>
          <w:sz w:val="22"/>
          <w:szCs w:val="22"/>
        </w:rPr>
        <w:t xml:space="preserve"> (Accessed: </w:t>
      </w:r>
      <w:r w:rsidR="009542CB" w:rsidRPr="00161F90">
        <w:rPr>
          <w:rFonts w:ascii="Arial" w:hAnsi="Arial" w:cs="Arial"/>
          <w:sz w:val="22"/>
          <w:szCs w:val="22"/>
        </w:rPr>
        <w:t>11</w:t>
      </w:r>
      <w:r w:rsidR="009542CB" w:rsidRPr="00161F90">
        <w:rPr>
          <w:rFonts w:ascii="Arial" w:hAnsi="Arial" w:cs="Arial"/>
          <w:sz w:val="22"/>
          <w:szCs w:val="22"/>
          <w:vertAlign w:val="superscript"/>
        </w:rPr>
        <w:t>th</w:t>
      </w:r>
      <w:r w:rsidR="009542CB" w:rsidRPr="00161F90">
        <w:rPr>
          <w:rFonts w:ascii="Arial" w:hAnsi="Arial" w:cs="Arial"/>
          <w:sz w:val="22"/>
          <w:szCs w:val="22"/>
        </w:rPr>
        <w:t xml:space="preserve"> July 2020).</w:t>
      </w:r>
    </w:p>
    <w:p w14:paraId="25A6A166" w14:textId="4007A66B" w:rsidR="00EB5F30" w:rsidRPr="00161F90" w:rsidRDefault="00EB5F30" w:rsidP="00161F90">
      <w:pPr>
        <w:spacing w:after="160" w:line="360" w:lineRule="auto"/>
        <w:jc w:val="both"/>
        <w:rPr>
          <w:rFonts w:ascii="Arial" w:eastAsia="Calibri" w:hAnsi="Arial" w:cs="Arial"/>
          <w:sz w:val="22"/>
          <w:szCs w:val="22"/>
        </w:rPr>
      </w:pPr>
      <w:proofErr w:type="spellStart"/>
      <w:r w:rsidRPr="00161F90">
        <w:rPr>
          <w:rFonts w:ascii="Arial" w:eastAsia="Calibri" w:hAnsi="Arial" w:cs="Arial"/>
          <w:sz w:val="22"/>
          <w:szCs w:val="22"/>
        </w:rPr>
        <w:t>Fargas-Malet</w:t>
      </w:r>
      <w:proofErr w:type="spellEnd"/>
      <w:r w:rsidRPr="00161F90">
        <w:rPr>
          <w:rFonts w:ascii="Arial" w:eastAsia="Calibri" w:hAnsi="Arial" w:cs="Arial"/>
          <w:sz w:val="22"/>
          <w:szCs w:val="22"/>
        </w:rPr>
        <w:t>, M. et al. (2010) ‘Research with children: methodological issues and innovative techniques’, J</w:t>
      </w:r>
      <w:r w:rsidRPr="00161F90">
        <w:rPr>
          <w:rFonts w:ascii="Arial" w:eastAsia="Calibri" w:hAnsi="Arial" w:cs="Arial"/>
          <w:i/>
          <w:iCs/>
          <w:sz w:val="22"/>
          <w:szCs w:val="22"/>
        </w:rPr>
        <w:t>ournal of early childhood research</w:t>
      </w:r>
      <w:r w:rsidR="005E4744" w:rsidRPr="00161F90">
        <w:rPr>
          <w:rFonts w:ascii="Arial" w:eastAsia="Calibri" w:hAnsi="Arial" w:cs="Arial"/>
          <w:i/>
          <w:iCs/>
          <w:sz w:val="22"/>
          <w:szCs w:val="22"/>
        </w:rPr>
        <w:t>,</w:t>
      </w:r>
      <w:r w:rsidRPr="00161F90">
        <w:rPr>
          <w:rFonts w:ascii="Arial" w:eastAsia="Calibri" w:hAnsi="Arial" w:cs="Arial"/>
          <w:sz w:val="22"/>
          <w:szCs w:val="22"/>
        </w:rPr>
        <w:t xml:space="preserve"> 8(2)</w:t>
      </w:r>
      <w:r w:rsidR="00DB670A" w:rsidRPr="00161F90">
        <w:rPr>
          <w:rFonts w:ascii="Arial" w:eastAsia="Calibri" w:hAnsi="Arial" w:cs="Arial"/>
          <w:sz w:val="22"/>
          <w:szCs w:val="22"/>
        </w:rPr>
        <w:t>,</w:t>
      </w:r>
      <w:r w:rsidRPr="00161F90">
        <w:rPr>
          <w:rFonts w:ascii="Arial" w:eastAsia="Calibri" w:hAnsi="Arial" w:cs="Arial"/>
          <w:sz w:val="22"/>
          <w:szCs w:val="22"/>
        </w:rPr>
        <w:t xml:space="preserve"> </w:t>
      </w:r>
      <w:r w:rsidR="00DB670A" w:rsidRPr="00161F90">
        <w:rPr>
          <w:rFonts w:ascii="Arial" w:eastAsia="Calibri" w:hAnsi="Arial" w:cs="Arial"/>
          <w:sz w:val="22"/>
          <w:szCs w:val="22"/>
        </w:rPr>
        <w:t xml:space="preserve">pp. </w:t>
      </w:r>
      <w:r w:rsidRPr="00161F90">
        <w:rPr>
          <w:rFonts w:ascii="Arial" w:eastAsia="Calibri" w:hAnsi="Arial" w:cs="Arial"/>
          <w:sz w:val="22"/>
          <w:szCs w:val="22"/>
        </w:rPr>
        <w:t>175–192</w:t>
      </w:r>
      <w:r w:rsidR="00DB670A" w:rsidRPr="00161F90">
        <w:rPr>
          <w:rFonts w:ascii="Arial" w:eastAsia="Calibri" w:hAnsi="Arial" w:cs="Arial"/>
          <w:sz w:val="22"/>
          <w:szCs w:val="22"/>
        </w:rPr>
        <w:t>.</w:t>
      </w:r>
      <w:r w:rsidRPr="00161F90">
        <w:rPr>
          <w:rFonts w:ascii="Arial" w:eastAsia="Calibri" w:hAnsi="Arial" w:cs="Arial"/>
          <w:sz w:val="22"/>
          <w:szCs w:val="22"/>
        </w:rPr>
        <w:t xml:space="preserve"> DOI: 10.1177/1476718X09345412.</w:t>
      </w:r>
    </w:p>
    <w:p w14:paraId="048A92DC" w14:textId="4111B3E7" w:rsidR="00EB5F30" w:rsidRPr="00161F90" w:rsidRDefault="00EB5F30" w:rsidP="00161F90">
      <w:pPr>
        <w:shd w:val="clear" w:color="auto" w:fill="FFFFFF"/>
        <w:spacing w:after="100" w:afterAutospacing="1" w:line="360" w:lineRule="auto"/>
        <w:jc w:val="both"/>
        <w:outlineLvl w:val="0"/>
        <w:rPr>
          <w:rFonts w:ascii="Arial" w:hAnsi="Arial" w:cs="Arial"/>
          <w:kern w:val="36"/>
          <w:sz w:val="22"/>
          <w:szCs w:val="22"/>
          <w:lang w:val="en" w:eastAsia="en-GB"/>
        </w:rPr>
      </w:pPr>
      <w:proofErr w:type="spellStart"/>
      <w:r w:rsidRPr="00161F90">
        <w:rPr>
          <w:rFonts w:ascii="Arial" w:eastAsia="Calibri" w:hAnsi="Arial" w:cs="Arial"/>
          <w:sz w:val="22"/>
          <w:szCs w:val="22"/>
        </w:rPr>
        <w:t>Flewitt</w:t>
      </w:r>
      <w:proofErr w:type="spellEnd"/>
      <w:r w:rsidRPr="00161F90">
        <w:rPr>
          <w:rFonts w:ascii="Arial" w:eastAsia="Calibri" w:hAnsi="Arial" w:cs="Arial"/>
          <w:sz w:val="22"/>
          <w:szCs w:val="22"/>
        </w:rPr>
        <w:t>, R. (2005) ‘Is every child's voice heard? Researching the different ways 3</w:t>
      </w:r>
      <w:r w:rsidRPr="00161F90">
        <w:rPr>
          <w:rFonts w:ascii="Cambria Math" w:eastAsia="Calibri" w:hAnsi="Cambria Math" w:cs="Cambria Math"/>
          <w:sz w:val="22"/>
          <w:szCs w:val="22"/>
        </w:rPr>
        <w:t>‐</w:t>
      </w:r>
      <w:r w:rsidRPr="00161F90">
        <w:rPr>
          <w:rFonts w:ascii="Arial" w:eastAsia="Calibri" w:hAnsi="Arial" w:cs="Arial"/>
          <w:sz w:val="22"/>
          <w:szCs w:val="22"/>
        </w:rPr>
        <w:t>year</w:t>
      </w:r>
      <w:r w:rsidRPr="00161F90">
        <w:rPr>
          <w:rFonts w:ascii="Cambria Math" w:eastAsia="Calibri" w:hAnsi="Cambria Math" w:cs="Cambria Math"/>
          <w:sz w:val="22"/>
          <w:szCs w:val="22"/>
        </w:rPr>
        <w:t>‐</w:t>
      </w:r>
      <w:r w:rsidRPr="00161F90">
        <w:rPr>
          <w:rFonts w:ascii="Arial" w:eastAsia="Calibri" w:hAnsi="Arial" w:cs="Arial"/>
          <w:sz w:val="22"/>
          <w:szCs w:val="22"/>
        </w:rPr>
        <w:t>old children communicate and make meaning at home and in a pre</w:t>
      </w:r>
      <w:r w:rsidRPr="00161F90">
        <w:rPr>
          <w:rFonts w:ascii="Cambria Math" w:eastAsia="Calibri" w:hAnsi="Cambria Math" w:cs="Cambria Math"/>
          <w:sz w:val="22"/>
          <w:szCs w:val="22"/>
        </w:rPr>
        <w:t>‐</w:t>
      </w:r>
      <w:r w:rsidRPr="00161F90">
        <w:rPr>
          <w:rFonts w:ascii="Arial" w:eastAsia="Calibri" w:hAnsi="Arial" w:cs="Arial"/>
          <w:sz w:val="22"/>
          <w:szCs w:val="22"/>
        </w:rPr>
        <w:t xml:space="preserve">school playgroup’, </w:t>
      </w:r>
      <w:r w:rsidRPr="00161F90">
        <w:rPr>
          <w:rFonts w:ascii="Arial" w:eastAsia="Calibri" w:hAnsi="Arial" w:cs="Arial"/>
          <w:i/>
          <w:iCs/>
          <w:sz w:val="22"/>
          <w:szCs w:val="22"/>
        </w:rPr>
        <w:t>Early Years</w:t>
      </w:r>
      <w:r w:rsidRPr="00161F90">
        <w:rPr>
          <w:rFonts w:ascii="Arial" w:eastAsia="Calibri" w:hAnsi="Arial" w:cs="Arial"/>
          <w:sz w:val="22"/>
          <w:szCs w:val="22"/>
        </w:rPr>
        <w:t>, 25(3)</w:t>
      </w:r>
      <w:r w:rsidR="005140ED" w:rsidRPr="00161F90">
        <w:rPr>
          <w:rFonts w:ascii="Arial" w:eastAsia="Calibri" w:hAnsi="Arial" w:cs="Arial"/>
          <w:sz w:val="22"/>
          <w:szCs w:val="22"/>
        </w:rPr>
        <w:t>,</w:t>
      </w:r>
      <w:r w:rsidRPr="00161F90">
        <w:rPr>
          <w:rFonts w:ascii="Arial" w:eastAsia="Calibri" w:hAnsi="Arial" w:cs="Arial"/>
          <w:sz w:val="22"/>
          <w:szCs w:val="22"/>
        </w:rPr>
        <w:t xml:space="preserve"> p</w:t>
      </w:r>
      <w:r w:rsidR="00DB670A" w:rsidRPr="00161F90">
        <w:rPr>
          <w:rFonts w:ascii="Arial" w:eastAsia="Calibri" w:hAnsi="Arial" w:cs="Arial"/>
          <w:sz w:val="22"/>
          <w:szCs w:val="22"/>
        </w:rPr>
        <w:t>p</w:t>
      </w:r>
      <w:r w:rsidRPr="00161F90">
        <w:rPr>
          <w:rFonts w:ascii="Arial" w:eastAsia="Calibri" w:hAnsi="Arial" w:cs="Arial"/>
          <w:sz w:val="22"/>
          <w:szCs w:val="22"/>
        </w:rPr>
        <w:t>. 207-222</w:t>
      </w:r>
      <w:r w:rsidR="005140ED" w:rsidRPr="00161F90">
        <w:rPr>
          <w:rFonts w:ascii="Arial" w:eastAsia="Calibri" w:hAnsi="Arial" w:cs="Arial"/>
          <w:sz w:val="22"/>
          <w:szCs w:val="22"/>
        </w:rPr>
        <w:t>.</w:t>
      </w:r>
      <w:r w:rsidRPr="00161F90">
        <w:rPr>
          <w:rFonts w:ascii="Arial" w:eastAsia="Calibri" w:hAnsi="Arial" w:cs="Arial"/>
          <w:sz w:val="22"/>
          <w:szCs w:val="22"/>
        </w:rPr>
        <w:t xml:space="preserve"> DOI: 10.1080/09575140500251558</w:t>
      </w:r>
      <w:r w:rsidR="005140ED" w:rsidRPr="00161F90">
        <w:rPr>
          <w:rFonts w:ascii="Arial" w:eastAsia="Calibri" w:hAnsi="Arial" w:cs="Arial"/>
          <w:sz w:val="22"/>
          <w:szCs w:val="22"/>
        </w:rPr>
        <w:t>.</w:t>
      </w:r>
    </w:p>
    <w:p w14:paraId="5330BC5D" w14:textId="77777777" w:rsidR="00EB5F30" w:rsidRPr="00161F90" w:rsidRDefault="00EB5F30" w:rsidP="00161F90">
      <w:pPr>
        <w:shd w:val="clear" w:color="auto" w:fill="FFFFFF"/>
        <w:spacing w:after="100" w:afterAutospacing="1" w:line="360" w:lineRule="auto"/>
        <w:jc w:val="both"/>
        <w:outlineLvl w:val="0"/>
        <w:rPr>
          <w:rFonts w:ascii="Arial" w:hAnsi="Arial" w:cs="Arial"/>
          <w:kern w:val="36"/>
          <w:sz w:val="22"/>
          <w:szCs w:val="22"/>
          <w:lang w:val="en" w:eastAsia="en-GB"/>
        </w:rPr>
      </w:pPr>
      <w:r w:rsidRPr="00161F90">
        <w:rPr>
          <w:rFonts w:ascii="Arial" w:hAnsi="Arial" w:cs="Arial"/>
          <w:kern w:val="36"/>
          <w:sz w:val="22"/>
          <w:szCs w:val="22"/>
          <w:lang w:val="en" w:eastAsia="en-GB"/>
        </w:rPr>
        <w:t xml:space="preserve">Garrick, R. (2009) </w:t>
      </w:r>
      <w:r w:rsidRPr="00161F90">
        <w:rPr>
          <w:rFonts w:ascii="Arial" w:hAnsi="Arial" w:cs="Arial"/>
          <w:i/>
          <w:iCs/>
          <w:kern w:val="36"/>
          <w:sz w:val="22"/>
          <w:szCs w:val="22"/>
          <w:lang w:val="en" w:eastAsia="en-GB"/>
        </w:rPr>
        <w:t xml:space="preserve">Playing Outdoors in the Early Years. </w:t>
      </w:r>
      <w:r w:rsidRPr="00161F90">
        <w:rPr>
          <w:rFonts w:ascii="Arial" w:hAnsi="Arial" w:cs="Arial"/>
          <w:kern w:val="36"/>
          <w:sz w:val="22"/>
          <w:szCs w:val="22"/>
          <w:lang w:val="en" w:eastAsia="en-GB"/>
        </w:rPr>
        <w:t>UK: Bloomsbury</w:t>
      </w:r>
      <w:r w:rsidRPr="00161F90">
        <w:rPr>
          <w:rFonts w:ascii="Arial" w:hAnsi="Arial" w:cs="Arial"/>
          <w:i/>
          <w:iCs/>
          <w:kern w:val="36"/>
          <w:sz w:val="22"/>
          <w:szCs w:val="22"/>
          <w:lang w:val="en" w:eastAsia="en-GB"/>
        </w:rPr>
        <w:t>.</w:t>
      </w:r>
    </w:p>
    <w:p w14:paraId="0FB72FB4" w14:textId="341EC979" w:rsidR="00EB5F30" w:rsidRPr="00161F90" w:rsidRDefault="00EB5F30" w:rsidP="00161F90">
      <w:pPr>
        <w:spacing w:after="160" w:line="360" w:lineRule="auto"/>
        <w:jc w:val="both"/>
        <w:rPr>
          <w:rFonts w:ascii="Arial" w:eastAsia="Calibri" w:hAnsi="Arial" w:cs="Arial"/>
          <w:sz w:val="22"/>
          <w:szCs w:val="22"/>
        </w:rPr>
      </w:pPr>
      <w:r w:rsidRPr="00161F90">
        <w:rPr>
          <w:rFonts w:ascii="Arial" w:eastAsia="Calibri" w:hAnsi="Arial" w:cs="Arial"/>
          <w:sz w:val="22"/>
          <w:szCs w:val="22"/>
        </w:rPr>
        <w:t xml:space="preserve">Hall-Kenyon, K, M. &amp; </w:t>
      </w:r>
      <w:bookmarkStart w:id="1" w:name="_Hlk43297628"/>
      <w:proofErr w:type="spellStart"/>
      <w:r w:rsidRPr="00161F90">
        <w:rPr>
          <w:rFonts w:ascii="Arial" w:eastAsia="Calibri" w:hAnsi="Arial" w:cs="Arial"/>
          <w:sz w:val="22"/>
          <w:szCs w:val="22"/>
        </w:rPr>
        <w:t>Rosborough</w:t>
      </w:r>
      <w:proofErr w:type="spellEnd"/>
      <w:r w:rsidRPr="00161F90">
        <w:rPr>
          <w:rFonts w:ascii="Arial" w:eastAsia="Calibri" w:hAnsi="Arial" w:cs="Arial"/>
          <w:sz w:val="22"/>
          <w:szCs w:val="22"/>
        </w:rPr>
        <w:t xml:space="preserve">, A, A. (2017) </w:t>
      </w:r>
      <w:bookmarkEnd w:id="1"/>
      <w:r w:rsidR="005140ED" w:rsidRPr="00161F90">
        <w:rPr>
          <w:rFonts w:ascii="Arial" w:eastAsia="Calibri" w:hAnsi="Arial" w:cs="Arial"/>
          <w:sz w:val="22"/>
          <w:szCs w:val="22"/>
        </w:rPr>
        <w:t>‘</w:t>
      </w:r>
      <w:r w:rsidRPr="00161F90">
        <w:rPr>
          <w:rFonts w:ascii="Arial" w:eastAsia="Calibri" w:hAnsi="Arial" w:cs="Arial"/>
          <w:sz w:val="22"/>
          <w:szCs w:val="22"/>
        </w:rPr>
        <w:t>Exploring pedagogical relationships in the context of free play</w:t>
      </w:r>
      <w:r w:rsidR="005140ED" w:rsidRPr="00161F90">
        <w:rPr>
          <w:rFonts w:ascii="Arial" w:eastAsia="Calibri" w:hAnsi="Arial" w:cs="Arial"/>
          <w:sz w:val="22"/>
          <w:szCs w:val="22"/>
        </w:rPr>
        <w:t>’</w:t>
      </w:r>
      <w:r w:rsidRPr="00161F90">
        <w:rPr>
          <w:rFonts w:ascii="Arial" w:eastAsia="Calibri" w:hAnsi="Arial" w:cs="Arial"/>
          <w:sz w:val="22"/>
          <w:szCs w:val="22"/>
        </w:rPr>
        <w:t xml:space="preserve">, </w:t>
      </w:r>
      <w:r w:rsidRPr="00161F90">
        <w:rPr>
          <w:rFonts w:ascii="Arial" w:eastAsia="Calibri" w:hAnsi="Arial" w:cs="Arial"/>
          <w:i/>
          <w:iCs/>
          <w:sz w:val="22"/>
          <w:szCs w:val="22"/>
        </w:rPr>
        <w:t>Early Years</w:t>
      </w:r>
      <w:r w:rsidRPr="00161F90">
        <w:rPr>
          <w:rFonts w:ascii="Arial" w:eastAsia="Calibri" w:hAnsi="Arial" w:cs="Arial"/>
          <w:sz w:val="22"/>
          <w:szCs w:val="22"/>
        </w:rPr>
        <w:t>, 37</w:t>
      </w:r>
      <w:r w:rsidR="005140ED" w:rsidRPr="00161F90">
        <w:rPr>
          <w:rFonts w:ascii="Arial" w:eastAsia="Calibri" w:hAnsi="Arial" w:cs="Arial"/>
          <w:sz w:val="22"/>
          <w:szCs w:val="22"/>
        </w:rPr>
        <w:t>(</w:t>
      </w:r>
      <w:r w:rsidRPr="00161F90">
        <w:rPr>
          <w:rFonts w:ascii="Arial" w:eastAsia="Calibri" w:hAnsi="Arial" w:cs="Arial"/>
          <w:sz w:val="22"/>
          <w:szCs w:val="22"/>
        </w:rPr>
        <w:t>3</w:t>
      </w:r>
      <w:r w:rsidR="005140ED" w:rsidRPr="00161F90">
        <w:rPr>
          <w:rFonts w:ascii="Arial" w:eastAsia="Calibri" w:hAnsi="Arial" w:cs="Arial"/>
          <w:sz w:val="22"/>
          <w:szCs w:val="22"/>
        </w:rPr>
        <w:t>)</w:t>
      </w:r>
      <w:r w:rsidRPr="00161F90">
        <w:rPr>
          <w:rFonts w:ascii="Arial" w:eastAsia="Calibri" w:hAnsi="Arial" w:cs="Arial"/>
          <w:sz w:val="22"/>
          <w:szCs w:val="22"/>
        </w:rPr>
        <w:t xml:space="preserve">, </w:t>
      </w:r>
      <w:r w:rsidR="000C199C" w:rsidRPr="00161F90">
        <w:rPr>
          <w:rFonts w:ascii="Arial" w:eastAsia="Calibri" w:hAnsi="Arial" w:cs="Arial"/>
          <w:sz w:val="22"/>
          <w:szCs w:val="22"/>
        </w:rPr>
        <w:t xml:space="preserve">pp. </w:t>
      </w:r>
      <w:r w:rsidRPr="00161F90">
        <w:rPr>
          <w:rFonts w:ascii="Arial" w:eastAsia="Calibri" w:hAnsi="Arial" w:cs="Arial"/>
          <w:sz w:val="22"/>
          <w:szCs w:val="22"/>
        </w:rPr>
        <w:t>326-337</w:t>
      </w:r>
      <w:r w:rsidR="000C199C" w:rsidRPr="00161F90">
        <w:rPr>
          <w:rFonts w:ascii="Arial" w:eastAsia="Calibri" w:hAnsi="Arial" w:cs="Arial"/>
          <w:sz w:val="22"/>
          <w:szCs w:val="22"/>
        </w:rPr>
        <w:t>.</w:t>
      </w:r>
      <w:r w:rsidRPr="00161F90">
        <w:rPr>
          <w:rFonts w:ascii="Arial" w:eastAsia="Calibri" w:hAnsi="Arial" w:cs="Arial"/>
          <w:sz w:val="22"/>
          <w:szCs w:val="22"/>
        </w:rPr>
        <w:t xml:space="preserve"> DOI: 10.1080/09575146.2016.1183190.</w:t>
      </w:r>
    </w:p>
    <w:p w14:paraId="27581D83" w14:textId="7A7102DA" w:rsidR="00AC74FE" w:rsidRPr="00161F90" w:rsidRDefault="00AC74FE" w:rsidP="00161F90">
      <w:pPr>
        <w:spacing w:line="360" w:lineRule="auto"/>
        <w:jc w:val="both"/>
        <w:rPr>
          <w:rFonts w:ascii="Arial" w:hAnsi="Arial" w:cs="Arial"/>
          <w:sz w:val="22"/>
          <w:szCs w:val="22"/>
          <w:shd w:val="clear" w:color="auto" w:fill="FFFFFF"/>
        </w:rPr>
      </w:pPr>
      <w:r w:rsidRPr="00161F90">
        <w:rPr>
          <w:rFonts w:ascii="Arial" w:eastAsia="Calibri" w:hAnsi="Arial" w:cs="Arial"/>
          <w:sz w:val="22"/>
          <w:szCs w:val="22"/>
        </w:rPr>
        <w:t xml:space="preserve">Hohman, U. and Mamas, C. (2015) ‘Research Projects in Early Childhood Studies’, </w:t>
      </w:r>
      <w:r w:rsidRPr="00161F90">
        <w:rPr>
          <w:rFonts w:ascii="Arial" w:eastAsia="Calibri" w:hAnsi="Arial" w:cs="Arial"/>
          <w:i/>
          <w:iCs/>
          <w:sz w:val="22"/>
          <w:szCs w:val="22"/>
        </w:rPr>
        <w:t>Early Childhood Studies</w:t>
      </w:r>
      <w:r w:rsidRPr="00161F90">
        <w:rPr>
          <w:rFonts w:ascii="Arial" w:eastAsia="Calibri" w:hAnsi="Arial" w:cs="Arial"/>
          <w:sz w:val="22"/>
          <w:szCs w:val="22"/>
        </w:rPr>
        <w:t xml:space="preserve">. </w:t>
      </w:r>
      <w:r w:rsidRPr="00161F90">
        <w:rPr>
          <w:rFonts w:ascii="Arial" w:eastAsia="Calibri" w:hAnsi="Arial" w:cs="Arial"/>
          <w:sz w:val="22"/>
          <w:szCs w:val="22"/>
          <w:u w:val="single"/>
        </w:rPr>
        <w:t>DOI: 10.4135/9781473922310.n19</w:t>
      </w:r>
      <w:r w:rsidRPr="00161F90">
        <w:rPr>
          <w:rFonts w:ascii="Arial" w:hAnsi="Arial" w:cs="Arial"/>
          <w:sz w:val="22"/>
          <w:szCs w:val="22"/>
          <w:shd w:val="clear" w:color="auto" w:fill="FFFFFF"/>
        </w:rPr>
        <w:t>.</w:t>
      </w:r>
    </w:p>
    <w:p w14:paraId="5C876459" w14:textId="77777777" w:rsidR="00AC74FE" w:rsidRPr="00161F90" w:rsidRDefault="00AC74FE" w:rsidP="00161F90">
      <w:pPr>
        <w:spacing w:line="360" w:lineRule="auto"/>
        <w:jc w:val="both"/>
        <w:rPr>
          <w:rFonts w:ascii="Arial" w:hAnsi="Arial" w:cs="Arial"/>
          <w:sz w:val="22"/>
          <w:szCs w:val="22"/>
          <w:shd w:val="clear" w:color="auto" w:fill="FFFFFF"/>
        </w:rPr>
      </w:pPr>
    </w:p>
    <w:p w14:paraId="01ADBFCC" w14:textId="6CC76D25" w:rsidR="00EB5F30" w:rsidRPr="00161F90" w:rsidRDefault="00EB5F30" w:rsidP="00161F90">
      <w:pPr>
        <w:shd w:val="clear" w:color="auto" w:fill="FFFFFF"/>
        <w:spacing w:line="360" w:lineRule="auto"/>
        <w:jc w:val="both"/>
        <w:rPr>
          <w:rFonts w:ascii="Arial" w:hAnsi="Arial" w:cs="Arial"/>
          <w:sz w:val="22"/>
          <w:szCs w:val="22"/>
          <w:lang w:eastAsia="en-GB"/>
        </w:rPr>
      </w:pPr>
      <w:r w:rsidRPr="00161F90">
        <w:rPr>
          <w:rFonts w:ascii="Arial" w:eastAsia="Calibri" w:hAnsi="Arial" w:cs="Arial"/>
          <w:sz w:val="22"/>
          <w:szCs w:val="22"/>
        </w:rPr>
        <w:t>Honig, A, S. and Sterling, A. (2007) ‘Taking Babies Outdoors’</w:t>
      </w:r>
      <w:r w:rsidR="000C199C" w:rsidRPr="00161F90">
        <w:rPr>
          <w:rFonts w:ascii="Arial" w:eastAsia="Calibri" w:hAnsi="Arial" w:cs="Arial"/>
          <w:sz w:val="22"/>
          <w:szCs w:val="22"/>
        </w:rPr>
        <w:t xml:space="preserve">, </w:t>
      </w:r>
      <w:hyperlink r:id="rId24" w:tooltip="Click to search for more items from this journal" w:history="1">
        <w:r w:rsidRPr="00161F90">
          <w:rPr>
            <w:rFonts w:ascii="Arial" w:hAnsi="Arial" w:cs="Arial"/>
            <w:i/>
            <w:iCs/>
            <w:sz w:val="22"/>
            <w:szCs w:val="22"/>
            <w:lang w:eastAsia="en-GB"/>
          </w:rPr>
          <w:t>Scholastic Early Childhood Today</w:t>
        </w:r>
      </w:hyperlink>
      <w:r w:rsidR="000C199C" w:rsidRPr="00161F90">
        <w:rPr>
          <w:rFonts w:ascii="Arial" w:hAnsi="Arial" w:cs="Arial"/>
          <w:i/>
          <w:iCs/>
          <w:sz w:val="22"/>
          <w:szCs w:val="22"/>
          <w:lang w:eastAsia="en-GB"/>
        </w:rPr>
        <w:t>,</w:t>
      </w:r>
      <w:r w:rsidRPr="00161F90">
        <w:rPr>
          <w:rFonts w:ascii="Arial" w:hAnsi="Arial" w:cs="Arial"/>
          <w:sz w:val="22"/>
          <w:szCs w:val="22"/>
          <w:lang w:eastAsia="en-GB"/>
        </w:rPr>
        <w:t xml:space="preserve"> </w:t>
      </w:r>
      <w:hyperlink r:id="rId25" w:tooltip="Click to search for more items from this issue" w:history="1">
        <w:r w:rsidRPr="00161F90">
          <w:rPr>
            <w:rFonts w:ascii="Arial" w:hAnsi="Arial" w:cs="Arial"/>
            <w:sz w:val="22"/>
            <w:szCs w:val="22"/>
            <w:lang w:eastAsia="en-GB"/>
          </w:rPr>
          <w:t> 21 (7)</w:t>
        </w:r>
        <w:r w:rsidR="009E7B80" w:rsidRPr="00161F90">
          <w:rPr>
            <w:rFonts w:ascii="Arial" w:hAnsi="Arial" w:cs="Arial"/>
            <w:sz w:val="22"/>
            <w:szCs w:val="22"/>
            <w:lang w:eastAsia="en-GB"/>
          </w:rPr>
          <w:t>,</w:t>
        </w:r>
        <w:r w:rsidRPr="00161F90">
          <w:rPr>
            <w:rFonts w:ascii="Arial" w:hAnsi="Arial" w:cs="Arial"/>
            <w:sz w:val="22"/>
            <w:szCs w:val="22"/>
            <w:lang w:eastAsia="en-GB"/>
          </w:rPr>
          <w:t> </w:t>
        </w:r>
      </w:hyperlink>
      <w:r w:rsidRPr="00161F90">
        <w:rPr>
          <w:rFonts w:ascii="Arial" w:hAnsi="Arial" w:cs="Arial"/>
          <w:sz w:val="22"/>
          <w:szCs w:val="22"/>
          <w:lang w:eastAsia="en-GB"/>
        </w:rPr>
        <w:t> p</w:t>
      </w:r>
      <w:r w:rsidR="00740CC5" w:rsidRPr="00161F90">
        <w:rPr>
          <w:rFonts w:ascii="Arial" w:hAnsi="Arial" w:cs="Arial"/>
          <w:sz w:val="22"/>
          <w:szCs w:val="22"/>
          <w:lang w:eastAsia="en-GB"/>
        </w:rPr>
        <w:t>p</w:t>
      </w:r>
      <w:r w:rsidRPr="00161F90">
        <w:rPr>
          <w:rFonts w:ascii="Arial" w:hAnsi="Arial" w:cs="Arial"/>
          <w:sz w:val="22"/>
          <w:szCs w:val="22"/>
          <w:lang w:eastAsia="en-GB"/>
        </w:rPr>
        <w:t>. 24-25.</w:t>
      </w:r>
    </w:p>
    <w:p w14:paraId="39B302B4" w14:textId="77777777" w:rsidR="00740CC5" w:rsidRPr="00161F90" w:rsidRDefault="00740CC5" w:rsidP="00161F90">
      <w:pPr>
        <w:shd w:val="clear" w:color="auto" w:fill="FFFFFF"/>
        <w:spacing w:line="360" w:lineRule="auto"/>
        <w:jc w:val="both"/>
        <w:rPr>
          <w:rFonts w:ascii="Arial" w:hAnsi="Arial" w:cs="Arial"/>
          <w:sz w:val="22"/>
          <w:szCs w:val="22"/>
          <w:lang w:eastAsia="en-GB"/>
        </w:rPr>
      </w:pPr>
    </w:p>
    <w:p w14:paraId="01A39974" w14:textId="2EB90CA4" w:rsidR="00EB5F30" w:rsidRPr="00161F90" w:rsidRDefault="00EB5F30" w:rsidP="00161F90">
      <w:pPr>
        <w:spacing w:after="160" w:line="360" w:lineRule="auto"/>
        <w:jc w:val="both"/>
        <w:rPr>
          <w:rFonts w:ascii="Arial" w:eastAsia="Calibri" w:hAnsi="Arial" w:cs="Arial"/>
          <w:sz w:val="22"/>
          <w:szCs w:val="22"/>
        </w:rPr>
      </w:pPr>
      <w:r w:rsidRPr="00161F90">
        <w:rPr>
          <w:rFonts w:ascii="Arial" w:eastAsia="Calibri" w:hAnsi="Arial" w:cs="Arial"/>
          <w:sz w:val="22"/>
          <w:szCs w:val="22"/>
        </w:rPr>
        <w:t xml:space="preserve">Hoskins, K. (2019) ‘Protecting and extending Froebelian principles in practice: Exploring the importance of learning through play’, </w:t>
      </w:r>
      <w:r w:rsidRPr="00161F90">
        <w:rPr>
          <w:rFonts w:ascii="Arial" w:eastAsia="Calibri" w:hAnsi="Arial" w:cs="Arial"/>
          <w:i/>
          <w:iCs/>
          <w:sz w:val="22"/>
          <w:szCs w:val="22"/>
        </w:rPr>
        <w:t>Journal of early childhood research,</w:t>
      </w:r>
      <w:r w:rsidRPr="00161F90">
        <w:rPr>
          <w:rFonts w:ascii="Arial" w:eastAsia="Calibri" w:hAnsi="Arial" w:cs="Arial"/>
          <w:sz w:val="22"/>
          <w:szCs w:val="22"/>
        </w:rPr>
        <w:t xml:space="preserve"> 17(2)</w:t>
      </w:r>
      <w:r w:rsidR="00740CC5" w:rsidRPr="00161F90">
        <w:rPr>
          <w:rFonts w:ascii="Arial" w:eastAsia="Calibri" w:hAnsi="Arial" w:cs="Arial"/>
          <w:sz w:val="22"/>
          <w:szCs w:val="22"/>
        </w:rPr>
        <w:t>,</w:t>
      </w:r>
      <w:r w:rsidRPr="00161F90">
        <w:rPr>
          <w:rFonts w:ascii="Arial" w:eastAsia="Calibri" w:hAnsi="Arial" w:cs="Arial"/>
          <w:sz w:val="22"/>
          <w:szCs w:val="22"/>
        </w:rPr>
        <w:t xml:space="preserve"> </w:t>
      </w:r>
      <w:r w:rsidR="00740CC5" w:rsidRPr="00161F90">
        <w:rPr>
          <w:rFonts w:ascii="Arial" w:eastAsia="Calibri" w:hAnsi="Arial" w:cs="Arial"/>
          <w:sz w:val="22"/>
          <w:szCs w:val="22"/>
        </w:rPr>
        <w:t xml:space="preserve">pp. </w:t>
      </w:r>
      <w:r w:rsidRPr="00161F90">
        <w:rPr>
          <w:rFonts w:ascii="Arial" w:eastAsia="Calibri" w:hAnsi="Arial" w:cs="Arial"/>
          <w:sz w:val="22"/>
          <w:szCs w:val="22"/>
        </w:rPr>
        <w:t>73–87</w:t>
      </w:r>
      <w:r w:rsidR="009C7967" w:rsidRPr="00161F90">
        <w:rPr>
          <w:rFonts w:ascii="Arial" w:eastAsia="Calibri" w:hAnsi="Arial" w:cs="Arial"/>
          <w:sz w:val="22"/>
          <w:szCs w:val="22"/>
        </w:rPr>
        <w:t>.</w:t>
      </w:r>
      <w:r w:rsidRPr="00161F90">
        <w:rPr>
          <w:rFonts w:ascii="Arial" w:eastAsia="Calibri" w:hAnsi="Arial" w:cs="Arial"/>
          <w:sz w:val="22"/>
          <w:szCs w:val="22"/>
        </w:rPr>
        <w:t xml:space="preserve"> DOI: 10.1177/1476718X18809114</w:t>
      </w:r>
      <w:r w:rsidR="009C7967" w:rsidRPr="00161F90">
        <w:rPr>
          <w:rFonts w:ascii="Arial" w:eastAsia="Calibri" w:hAnsi="Arial" w:cs="Arial"/>
          <w:sz w:val="22"/>
          <w:szCs w:val="22"/>
        </w:rPr>
        <w:t>.</w:t>
      </w:r>
    </w:p>
    <w:p w14:paraId="7C42AE49" w14:textId="243C2FCA" w:rsidR="00EB5F30" w:rsidRPr="00161F90" w:rsidRDefault="00EB5F30" w:rsidP="00161F90">
      <w:pPr>
        <w:spacing w:after="160" w:line="360" w:lineRule="auto"/>
        <w:jc w:val="both"/>
        <w:rPr>
          <w:rFonts w:ascii="Arial" w:eastAsia="Calibri" w:hAnsi="Arial" w:cs="Arial"/>
          <w:sz w:val="22"/>
          <w:szCs w:val="22"/>
        </w:rPr>
      </w:pPr>
      <w:proofErr w:type="spellStart"/>
      <w:r w:rsidRPr="00161F90">
        <w:rPr>
          <w:rFonts w:ascii="Arial" w:eastAsia="Calibri" w:hAnsi="Arial" w:cs="Arial"/>
          <w:sz w:val="22"/>
          <w:szCs w:val="22"/>
        </w:rPr>
        <w:t>Ihmeideh</w:t>
      </w:r>
      <w:proofErr w:type="spellEnd"/>
      <w:r w:rsidRPr="00161F90">
        <w:rPr>
          <w:rFonts w:ascii="Arial" w:eastAsia="Calibri" w:hAnsi="Arial" w:cs="Arial"/>
          <w:sz w:val="22"/>
          <w:szCs w:val="22"/>
        </w:rPr>
        <w:t>, F, M. &amp; Al-</w:t>
      </w:r>
      <w:proofErr w:type="spellStart"/>
      <w:r w:rsidRPr="00161F90">
        <w:rPr>
          <w:rFonts w:ascii="Arial" w:eastAsia="Calibri" w:hAnsi="Arial" w:cs="Arial"/>
          <w:sz w:val="22"/>
          <w:szCs w:val="22"/>
        </w:rPr>
        <w:t>Qaryouti</w:t>
      </w:r>
      <w:proofErr w:type="spellEnd"/>
      <w:r w:rsidRPr="00161F90">
        <w:rPr>
          <w:rFonts w:ascii="Arial" w:eastAsia="Calibri" w:hAnsi="Arial" w:cs="Arial"/>
          <w:sz w:val="22"/>
          <w:szCs w:val="22"/>
        </w:rPr>
        <w:t xml:space="preserve">, I, A. (2016) ‘Exploring kindergarten teachers’ views and roles regarding children’s outdoor play environments in Oman’, </w:t>
      </w:r>
      <w:r w:rsidRPr="00161F90">
        <w:rPr>
          <w:rFonts w:ascii="Arial" w:eastAsia="Calibri" w:hAnsi="Arial" w:cs="Arial"/>
          <w:i/>
          <w:iCs/>
          <w:sz w:val="22"/>
          <w:szCs w:val="22"/>
        </w:rPr>
        <w:t>Early Years</w:t>
      </w:r>
      <w:r w:rsidRPr="00161F90">
        <w:rPr>
          <w:rFonts w:ascii="Arial" w:eastAsia="Calibri" w:hAnsi="Arial" w:cs="Arial"/>
          <w:sz w:val="22"/>
          <w:szCs w:val="22"/>
        </w:rPr>
        <w:t>, 36(1)</w:t>
      </w:r>
      <w:r w:rsidR="009C7967" w:rsidRPr="00161F90">
        <w:rPr>
          <w:rFonts w:ascii="Arial" w:eastAsia="Calibri" w:hAnsi="Arial" w:cs="Arial"/>
          <w:sz w:val="22"/>
          <w:szCs w:val="22"/>
        </w:rPr>
        <w:t>,</w:t>
      </w:r>
      <w:r w:rsidRPr="00161F90">
        <w:rPr>
          <w:rFonts w:ascii="Arial" w:eastAsia="Calibri" w:hAnsi="Arial" w:cs="Arial"/>
          <w:sz w:val="22"/>
          <w:szCs w:val="22"/>
        </w:rPr>
        <w:t xml:space="preserve"> </w:t>
      </w:r>
      <w:r w:rsidR="009C7967" w:rsidRPr="00161F90">
        <w:rPr>
          <w:rFonts w:ascii="Arial" w:eastAsia="Calibri" w:hAnsi="Arial" w:cs="Arial"/>
          <w:sz w:val="22"/>
          <w:szCs w:val="22"/>
        </w:rPr>
        <w:t xml:space="preserve">pp. </w:t>
      </w:r>
      <w:r w:rsidRPr="00161F90">
        <w:rPr>
          <w:rFonts w:ascii="Arial" w:eastAsia="Calibri" w:hAnsi="Arial" w:cs="Arial"/>
          <w:sz w:val="22"/>
          <w:szCs w:val="22"/>
        </w:rPr>
        <w:t>81-96</w:t>
      </w:r>
      <w:r w:rsidR="009C7967" w:rsidRPr="00161F90">
        <w:rPr>
          <w:rFonts w:ascii="Arial" w:eastAsia="Calibri" w:hAnsi="Arial" w:cs="Arial"/>
          <w:sz w:val="22"/>
          <w:szCs w:val="22"/>
        </w:rPr>
        <w:t>.</w:t>
      </w:r>
      <w:r w:rsidRPr="00161F90">
        <w:rPr>
          <w:rFonts w:ascii="Arial" w:eastAsia="Calibri" w:hAnsi="Arial" w:cs="Arial"/>
          <w:sz w:val="22"/>
          <w:szCs w:val="22"/>
        </w:rPr>
        <w:t xml:space="preserve"> DOI: 10.1080/09575146.2015.1077783.</w:t>
      </w:r>
    </w:p>
    <w:p w14:paraId="34021A65" w14:textId="4FBB6F81" w:rsidR="001C2484" w:rsidRPr="00161F90" w:rsidRDefault="001C2484" w:rsidP="00161F90">
      <w:pPr>
        <w:spacing w:after="160" w:line="360" w:lineRule="auto"/>
        <w:jc w:val="both"/>
        <w:rPr>
          <w:rFonts w:ascii="Arial" w:eastAsia="Calibri" w:hAnsi="Arial" w:cs="Arial"/>
          <w:sz w:val="22"/>
          <w:szCs w:val="22"/>
        </w:rPr>
      </w:pPr>
    </w:p>
    <w:p w14:paraId="64B18765" w14:textId="09A41E3D" w:rsidR="001C2484" w:rsidRPr="00161F90" w:rsidRDefault="001C2484" w:rsidP="00161F90">
      <w:pPr>
        <w:spacing w:after="160" w:line="360" w:lineRule="auto"/>
        <w:jc w:val="both"/>
        <w:rPr>
          <w:rFonts w:ascii="Arial" w:eastAsia="Calibri" w:hAnsi="Arial" w:cs="Arial"/>
          <w:sz w:val="22"/>
          <w:szCs w:val="22"/>
        </w:rPr>
      </w:pPr>
    </w:p>
    <w:p w14:paraId="7828B6E4" w14:textId="77777777" w:rsidR="001C2484" w:rsidRPr="00161F90" w:rsidRDefault="001C2484" w:rsidP="00161F90">
      <w:pPr>
        <w:spacing w:after="160" w:line="360" w:lineRule="auto"/>
        <w:jc w:val="both"/>
        <w:rPr>
          <w:rFonts w:ascii="Arial" w:eastAsia="Calibri" w:hAnsi="Arial" w:cs="Arial"/>
          <w:sz w:val="22"/>
          <w:szCs w:val="22"/>
        </w:rPr>
      </w:pPr>
    </w:p>
    <w:p w14:paraId="488E7B72" w14:textId="4BA51589" w:rsidR="00A25B78" w:rsidRPr="00161F90" w:rsidRDefault="00EB5F30" w:rsidP="00161F90">
      <w:pPr>
        <w:shd w:val="clear" w:color="auto" w:fill="FFFFFF"/>
        <w:spacing w:after="100" w:afterAutospacing="1" w:line="360" w:lineRule="auto"/>
        <w:jc w:val="both"/>
        <w:outlineLvl w:val="0"/>
        <w:rPr>
          <w:rFonts w:ascii="Arial" w:eastAsia="Calibri" w:hAnsi="Arial" w:cs="Arial"/>
          <w:sz w:val="22"/>
          <w:szCs w:val="22"/>
          <w:u w:val="single"/>
        </w:rPr>
      </w:pPr>
      <w:r w:rsidRPr="00161F90">
        <w:rPr>
          <w:rFonts w:ascii="Arial" w:eastAsia="Calibri" w:hAnsi="Arial" w:cs="Arial"/>
          <w:sz w:val="22"/>
          <w:szCs w:val="22"/>
        </w:rPr>
        <w:t xml:space="preserve">Information Commissioner’s office (2018) </w:t>
      </w:r>
      <w:r w:rsidRPr="00161F90">
        <w:rPr>
          <w:rFonts w:ascii="Arial" w:eastAsia="Calibri" w:hAnsi="Arial" w:cs="Arial"/>
          <w:i/>
          <w:iCs/>
          <w:sz w:val="22"/>
          <w:szCs w:val="22"/>
        </w:rPr>
        <w:t xml:space="preserve">Guide to the general data protection regulations. </w:t>
      </w:r>
      <w:r w:rsidRPr="00161F90">
        <w:rPr>
          <w:rFonts w:ascii="Arial" w:eastAsia="Calibri" w:hAnsi="Arial" w:cs="Arial"/>
          <w:sz w:val="22"/>
          <w:szCs w:val="22"/>
        </w:rPr>
        <w:t>Available at:</w:t>
      </w:r>
      <w:r w:rsidRPr="00161F90">
        <w:rPr>
          <w:rFonts w:ascii="Arial" w:eastAsia="Calibri" w:hAnsi="Arial" w:cs="Arial"/>
          <w:i/>
          <w:iCs/>
          <w:sz w:val="22"/>
          <w:szCs w:val="22"/>
        </w:rPr>
        <w:t xml:space="preserve"> </w:t>
      </w:r>
      <w:hyperlink r:id="rId26" w:history="1">
        <w:r w:rsidRPr="00161F90">
          <w:rPr>
            <w:rStyle w:val="Hyperlink"/>
            <w:rFonts w:ascii="Arial" w:eastAsia="Calibri" w:hAnsi="Arial" w:cs="Arial"/>
            <w:color w:val="auto"/>
            <w:sz w:val="22"/>
            <w:szCs w:val="22"/>
          </w:rPr>
          <w:t>https://assets.publishing.service.gov.uk/government/uploads/system/uploads/attachment_data/file/711097/guide-to-the-general-data-protection-regulation-gdpr-1-0.pdf</w:t>
        </w:r>
      </w:hyperlink>
      <w:r w:rsidRPr="00161F90">
        <w:rPr>
          <w:rFonts w:ascii="Arial" w:eastAsia="Calibri" w:hAnsi="Arial" w:cs="Arial"/>
          <w:sz w:val="22"/>
          <w:szCs w:val="22"/>
          <w:u w:val="single"/>
        </w:rPr>
        <w:t xml:space="preserve"> </w:t>
      </w:r>
      <w:r w:rsidRPr="00161F90">
        <w:rPr>
          <w:rFonts w:ascii="Arial" w:eastAsia="Calibri" w:hAnsi="Arial" w:cs="Arial"/>
          <w:sz w:val="22"/>
          <w:szCs w:val="22"/>
        </w:rPr>
        <w:t>(Accessed: 1</w:t>
      </w:r>
      <w:r w:rsidRPr="00161F90">
        <w:rPr>
          <w:rFonts w:ascii="Arial" w:eastAsia="Calibri" w:hAnsi="Arial" w:cs="Arial"/>
          <w:sz w:val="22"/>
          <w:szCs w:val="22"/>
          <w:vertAlign w:val="superscript"/>
        </w:rPr>
        <w:t>st</w:t>
      </w:r>
      <w:r w:rsidRPr="00161F90">
        <w:rPr>
          <w:rFonts w:ascii="Arial" w:eastAsia="Calibri" w:hAnsi="Arial" w:cs="Arial"/>
          <w:sz w:val="22"/>
          <w:szCs w:val="22"/>
        </w:rPr>
        <w:t xml:space="preserve"> July 2020).</w:t>
      </w:r>
      <w:bookmarkStart w:id="2" w:name="_Hlk43299076"/>
    </w:p>
    <w:p w14:paraId="1EF1AC7A" w14:textId="5A77FF6A" w:rsidR="00EB5F30" w:rsidRPr="00161F90" w:rsidRDefault="00EB5F30" w:rsidP="00161F90">
      <w:pPr>
        <w:spacing w:after="160" w:line="360" w:lineRule="auto"/>
        <w:jc w:val="both"/>
        <w:rPr>
          <w:rFonts w:ascii="Arial" w:eastAsia="Calibri" w:hAnsi="Arial" w:cs="Arial"/>
          <w:sz w:val="22"/>
          <w:szCs w:val="22"/>
        </w:rPr>
      </w:pPr>
      <w:r w:rsidRPr="00161F90">
        <w:rPr>
          <w:rFonts w:ascii="Arial" w:eastAsia="Calibri" w:hAnsi="Arial" w:cs="Arial"/>
          <w:sz w:val="22"/>
          <w:szCs w:val="22"/>
        </w:rPr>
        <w:t xml:space="preserve">Knauf, H. (2019) </w:t>
      </w:r>
      <w:bookmarkEnd w:id="2"/>
      <w:r w:rsidR="00900462" w:rsidRPr="00161F90">
        <w:rPr>
          <w:rFonts w:ascii="Arial" w:eastAsia="Calibri" w:hAnsi="Arial" w:cs="Arial"/>
          <w:sz w:val="22"/>
          <w:szCs w:val="22"/>
        </w:rPr>
        <w:t>‘</w:t>
      </w:r>
      <w:r w:rsidR="000D53EB" w:rsidRPr="00161F90">
        <w:rPr>
          <w:rFonts w:ascii="Arial" w:eastAsia="Calibri" w:hAnsi="Arial" w:cs="Arial"/>
          <w:sz w:val="22"/>
          <w:szCs w:val="22"/>
        </w:rPr>
        <w:t>Visual Environmental Scale: Analysing the Early Childhood Education Environment</w:t>
      </w:r>
      <w:r w:rsidR="00900462" w:rsidRPr="00161F90">
        <w:rPr>
          <w:rFonts w:ascii="Arial" w:eastAsia="Calibri" w:hAnsi="Arial" w:cs="Arial"/>
          <w:sz w:val="22"/>
          <w:szCs w:val="22"/>
        </w:rPr>
        <w:t xml:space="preserve">’, </w:t>
      </w:r>
      <w:r w:rsidRPr="00161F90">
        <w:rPr>
          <w:rFonts w:ascii="Arial" w:eastAsia="Calibri" w:hAnsi="Arial" w:cs="Arial"/>
          <w:i/>
          <w:iCs/>
          <w:sz w:val="22"/>
          <w:szCs w:val="22"/>
        </w:rPr>
        <w:t>Early Childhood Education Journal</w:t>
      </w:r>
      <w:r w:rsidR="003B3DAF" w:rsidRPr="00161F90">
        <w:rPr>
          <w:rFonts w:ascii="Arial" w:eastAsia="Calibri" w:hAnsi="Arial" w:cs="Arial"/>
          <w:i/>
          <w:iCs/>
          <w:sz w:val="22"/>
          <w:szCs w:val="22"/>
        </w:rPr>
        <w:t>,</w:t>
      </w:r>
      <w:r w:rsidRPr="00161F90">
        <w:rPr>
          <w:rFonts w:ascii="Arial" w:eastAsia="Calibri" w:hAnsi="Arial" w:cs="Arial"/>
          <w:sz w:val="22"/>
          <w:szCs w:val="22"/>
        </w:rPr>
        <w:t xml:space="preserve"> 47</w:t>
      </w:r>
      <w:r w:rsidR="003B3DAF" w:rsidRPr="00161F90">
        <w:rPr>
          <w:rFonts w:ascii="Arial" w:eastAsia="Calibri" w:hAnsi="Arial" w:cs="Arial"/>
          <w:sz w:val="22"/>
          <w:szCs w:val="22"/>
        </w:rPr>
        <w:t xml:space="preserve">, pp. </w:t>
      </w:r>
      <w:r w:rsidRPr="00161F90">
        <w:rPr>
          <w:rFonts w:ascii="Arial" w:eastAsia="Calibri" w:hAnsi="Arial" w:cs="Arial"/>
          <w:sz w:val="22"/>
          <w:szCs w:val="22"/>
        </w:rPr>
        <w:t>43–51</w:t>
      </w:r>
      <w:r w:rsidR="003B3DAF" w:rsidRPr="00161F90">
        <w:rPr>
          <w:rFonts w:ascii="Arial" w:eastAsia="Calibri" w:hAnsi="Arial" w:cs="Arial"/>
          <w:sz w:val="22"/>
          <w:szCs w:val="22"/>
        </w:rPr>
        <w:t>.</w:t>
      </w:r>
      <w:r w:rsidRPr="00161F90">
        <w:rPr>
          <w:rFonts w:ascii="Arial" w:eastAsia="Calibri" w:hAnsi="Arial" w:cs="Arial"/>
          <w:sz w:val="22"/>
          <w:szCs w:val="22"/>
        </w:rPr>
        <w:t xml:space="preserve"> </w:t>
      </w:r>
    </w:p>
    <w:p w14:paraId="5C1DBDEB" w14:textId="1E80C4DF" w:rsidR="00797078" w:rsidRPr="00161F90" w:rsidRDefault="00EB5F30" w:rsidP="00161F90">
      <w:pPr>
        <w:shd w:val="clear" w:color="auto" w:fill="FFFFFF"/>
        <w:spacing w:before="100" w:beforeAutospacing="1" w:after="100" w:afterAutospacing="1" w:line="360" w:lineRule="auto"/>
        <w:jc w:val="both"/>
        <w:rPr>
          <w:rFonts w:ascii="Arial" w:hAnsi="Arial" w:cs="Arial"/>
          <w:sz w:val="22"/>
          <w:szCs w:val="22"/>
          <w:lang w:eastAsia="en-GB"/>
        </w:rPr>
      </w:pPr>
      <w:r w:rsidRPr="00161F90">
        <w:rPr>
          <w:rFonts w:ascii="Arial" w:hAnsi="Arial" w:cs="Arial"/>
          <w:sz w:val="22"/>
          <w:szCs w:val="22"/>
          <w:lang w:eastAsia="en-GB"/>
        </w:rPr>
        <w:t xml:space="preserve">Knight, S. (2011) </w:t>
      </w:r>
      <w:r w:rsidRPr="00161F90">
        <w:rPr>
          <w:rFonts w:ascii="Arial" w:hAnsi="Arial" w:cs="Arial"/>
          <w:i/>
          <w:iCs/>
          <w:sz w:val="22"/>
          <w:szCs w:val="22"/>
          <w:lang w:eastAsia="en-GB"/>
        </w:rPr>
        <w:t>Forest School for All</w:t>
      </w:r>
      <w:r w:rsidRPr="00161F90">
        <w:rPr>
          <w:rFonts w:ascii="Arial" w:hAnsi="Arial" w:cs="Arial"/>
          <w:sz w:val="22"/>
          <w:szCs w:val="22"/>
          <w:lang w:eastAsia="en-GB"/>
        </w:rPr>
        <w:t>. London:</w:t>
      </w:r>
      <w:r w:rsidR="00521F2D" w:rsidRPr="00161F90">
        <w:rPr>
          <w:rFonts w:ascii="Arial" w:hAnsi="Arial" w:cs="Arial"/>
          <w:sz w:val="22"/>
          <w:szCs w:val="22"/>
          <w:lang w:eastAsia="en-GB"/>
        </w:rPr>
        <w:t xml:space="preserve"> </w:t>
      </w:r>
      <w:r w:rsidRPr="00161F90">
        <w:rPr>
          <w:rFonts w:ascii="Arial" w:hAnsi="Arial" w:cs="Arial"/>
          <w:sz w:val="22"/>
          <w:szCs w:val="22"/>
          <w:lang w:eastAsia="en-GB"/>
        </w:rPr>
        <w:t>SAGE</w:t>
      </w:r>
      <w:r w:rsidR="00B042B4" w:rsidRPr="00161F90">
        <w:rPr>
          <w:rFonts w:ascii="Arial" w:hAnsi="Arial" w:cs="Arial"/>
          <w:sz w:val="22"/>
          <w:szCs w:val="22"/>
          <w:lang w:eastAsia="en-GB"/>
        </w:rPr>
        <w:t>.</w:t>
      </w:r>
    </w:p>
    <w:p w14:paraId="61E10AA8" w14:textId="02E4FBE8" w:rsidR="00EB5F30" w:rsidRPr="00161F90" w:rsidRDefault="00EB5F30" w:rsidP="00161F90">
      <w:pPr>
        <w:spacing w:after="160" w:line="360" w:lineRule="auto"/>
        <w:jc w:val="both"/>
        <w:rPr>
          <w:rFonts w:ascii="Arial" w:eastAsia="Calibri" w:hAnsi="Arial" w:cs="Arial"/>
          <w:sz w:val="22"/>
          <w:szCs w:val="22"/>
        </w:rPr>
      </w:pPr>
      <w:r w:rsidRPr="00161F90">
        <w:rPr>
          <w:rFonts w:ascii="Arial" w:eastAsia="Calibri" w:hAnsi="Arial" w:cs="Arial"/>
          <w:sz w:val="22"/>
          <w:szCs w:val="22"/>
        </w:rPr>
        <w:t xml:space="preserve">McInnes, K. (2018) </w:t>
      </w:r>
      <w:r w:rsidR="00CD403A" w:rsidRPr="00161F90">
        <w:rPr>
          <w:rFonts w:ascii="Arial" w:eastAsia="Calibri" w:hAnsi="Arial" w:cs="Arial"/>
          <w:sz w:val="22"/>
          <w:szCs w:val="22"/>
        </w:rPr>
        <w:t>‘B</w:t>
      </w:r>
      <w:r w:rsidR="0059764C" w:rsidRPr="00161F90">
        <w:rPr>
          <w:rFonts w:ascii="Arial" w:eastAsia="Calibri" w:hAnsi="Arial" w:cs="Arial"/>
          <w:sz w:val="22"/>
          <w:szCs w:val="22"/>
        </w:rPr>
        <w:t>ERA</w:t>
      </w:r>
      <w:r w:rsidR="00CD403A" w:rsidRPr="00161F90">
        <w:rPr>
          <w:rFonts w:ascii="Arial" w:eastAsia="Calibri" w:hAnsi="Arial" w:cs="Arial"/>
          <w:sz w:val="22"/>
          <w:szCs w:val="22"/>
        </w:rPr>
        <w:t>’</w:t>
      </w:r>
      <w:r w:rsidR="007A0775" w:rsidRPr="00161F90">
        <w:rPr>
          <w:rFonts w:ascii="Arial" w:eastAsia="Calibri" w:hAnsi="Arial" w:cs="Arial"/>
          <w:sz w:val="22"/>
          <w:szCs w:val="22"/>
        </w:rPr>
        <w:t xml:space="preserve">, </w:t>
      </w:r>
      <w:r w:rsidR="00CD403A" w:rsidRPr="00161F90">
        <w:rPr>
          <w:rFonts w:ascii="Arial" w:eastAsia="Calibri" w:hAnsi="Arial" w:cs="Arial"/>
          <w:i/>
          <w:iCs/>
          <w:sz w:val="22"/>
          <w:szCs w:val="22"/>
        </w:rPr>
        <w:t>Child-friendly research in the early years</w:t>
      </w:r>
      <w:r w:rsidR="00F003B1" w:rsidRPr="00161F90">
        <w:rPr>
          <w:rFonts w:ascii="Arial" w:eastAsia="Calibri" w:hAnsi="Arial" w:cs="Arial"/>
          <w:sz w:val="22"/>
          <w:szCs w:val="22"/>
        </w:rPr>
        <w:t xml:space="preserve"> [blog].</w:t>
      </w:r>
      <w:r w:rsidRPr="00161F90">
        <w:rPr>
          <w:rFonts w:ascii="Arial" w:eastAsia="Calibri" w:hAnsi="Arial" w:cs="Arial"/>
          <w:sz w:val="22"/>
          <w:szCs w:val="22"/>
        </w:rPr>
        <w:t xml:space="preserve"> Available at: </w:t>
      </w:r>
      <w:hyperlink r:id="rId27" w:history="1">
        <w:r w:rsidRPr="00161F90">
          <w:rPr>
            <w:rStyle w:val="Hyperlink"/>
            <w:rFonts w:ascii="Arial" w:eastAsia="Calibri" w:hAnsi="Arial" w:cs="Arial"/>
            <w:color w:val="auto"/>
            <w:sz w:val="22"/>
            <w:szCs w:val="22"/>
          </w:rPr>
          <w:t>https://www.ber</w:t>
        </w:r>
        <w:r w:rsidRPr="00161F90">
          <w:rPr>
            <w:rStyle w:val="Hyperlink"/>
            <w:rFonts w:ascii="Arial" w:eastAsia="Calibri" w:hAnsi="Arial" w:cs="Arial"/>
            <w:color w:val="auto"/>
            <w:sz w:val="22"/>
            <w:szCs w:val="22"/>
          </w:rPr>
          <w:t>a</w:t>
        </w:r>
        <w:r w:rsidRPr="00161F90">
          <w:rPr>
            <w:rStyle w:val="Hyperlink"/>
            <w:rFonts w:ascii="Arial" w:eastAsia="Calibri" w:hAnsi="Arial" w:cs="Arial"/>
            <w:color w:val="auto"/>
            <w:sz w:val="22"/>
            <w:szCs w:val="22"/>
          </w:rPr>
          <w:t>.ac.uk/blog/child-friendly-research-in-the-early-years</w:t>
        </w:r>
      </w:hyperlink>
      <w:r w:rsidRPr="00161F90">
        <w:rPr>
          <w:rFonts w:ascii="Arial" w:eastAsia="Calibri" w:hAnsi="Arial" w:cs="Arial"/>
          <w:sz w:val="22"/>
          <w:szCs w:val="22"/>
          <w:u w:val="single"/>
        </w:rPr>
        <w:t xml:space="preserve"> </w:t>
      </w:r>
      <w:r w:rsidRPr="00161F90">
        <w:rPr>
          <w:rFonts w:ascii="Arial" w:eastAsia="Calibri" w:hAnsi="Arial" w:cs="Arial"/>
          <w:sz w:val="22"/>
          <w:szCs w:val="22"/>
        </w:rPr>
        <w:t>(Accessed: 28</w:t>
      </w:r>
      <w:r w:rsidRPr="00161F90">
        <w:rPr>
          <w:rFonts w:ascii="Arial" w:eastAsia="Calibri" w:hAnsi="Arial" w:cs="Arial"/>
          <w:sz w:val="22"/>
          <w:szCs w:val="22"/>
          <w:vertAlign w:val="superscript"/>
        </w:rPr>
        <w:t>th</w:t>
      </w:r>
      <w:r w:rsidRPr="00161F90">
        <w:rPr>
          <w:rFonts w:ascii="Arial" w:eastAsia="Calibri" w:hAnsi="Arial" w:cs="Arial"/>
          <w:sz w:val="22"/>
          <w:szCs w:val="22"/>
        </w:rPr>
        <w:t xml:space="preserve"> June 2020).</w:t>
      </w:r>
    </w:p>
    <w:p w14:paraId="1162A8E0" w14:textId="77777777" w:rsidR="00EB5F30" w:rsidRPr="00161F90" w:rsidRDefault="00EB5F30" w:rsidP="00161F90">
      <w:pPr>
        <w:spacing w:after="160" w:line="360" w:lineRule="auto"/>
        <w:jc w:val="both"/>
        <w:rPr>
          <w:rFonts w:ascii="Arial" w:eastAsia="Calibri" w:hAnsi="Arial" w:cs="Arial"/>
          <w:sz w:val="22"/>
          <w:szCs w:val="22"/>
        </w:rPr>
      </w:pPr>
      <w:r w:rsidRPr="00161F90">
        <w:rPr>
          <w:rFonts w:ascii="Arial" w:eastAsia="Calibri" w:hAnsi="Arial" w:cs="Arial"/>
          <w:sz w:val="22"/>
          <w:szCs w:val="22"/>
        </w:rPr>
        <w:t xml:space="preserve">Mind (2020) </w:t>
      </w:r>
      <w:r w:rsidRPr="00161F90">
        <w:rPr>
          <w:rFonts w:ascii="Arial" w:eastAsia="Calibri" w:hAnsi="Arial" w:cs="Arial"/>
          <w:i/>
          <w:iCs/>
          <w:sz w:val="22"/>
          <w:szCs w:val="22"/>
        </w:rPr>
        <w:t>Metal Health Problems</w:t>
      </w:r>
      <w:r w:rsidRPr="00161F90">
        <w:rPr>
          <w:rFonts w:ascii="Arial" w:eastAsia="Calibri" w:hAnsi="Arial" w:cs="Arial"/>
          <w:sz w:val="22"/>
          <w:szCs w:val="22"/>
        </w:rPr>
        <w:t xml:space="preserve">. Available at:  </w:t>
      </w:r>
      <w:hyperlink r:id="rId28" w:history="1">
        <w:r w:rsidRPr="00161F90">
          <w:rPr>
            <w:rFonts w:ascii="Arial" w:eastAsia="Calibri" w:hAnsi="Arial" w:cs="Arial"/>
            <w:sz w:val="22"/>
            <w:szCs w:val="22"/>
            <w:u w:val="single"/>
          </w:rPr>
          <w:t>https://www.mind.org.uk/information-support/types-of-mental-health-problems/mental-health-problems-introduction/self-care/</w:t>
        </w:r>
      </w:hyperlink>
      <w:r w:rsidRPr="00161F90">
        <w:rPr>
          <w:rFonts w:ascii="Arial" w:eastAsia="Calibri" w:hAnsi="Arial" w:cs="Arial"/>
          <w:sz w:val="22"/>
          <w:szCs w:val="22"/>
        </w:rPr>
        <w:t xml:space="preserve"> (Accessed: 2</w:t>
      </w:r>
      <w:r w:rsidRPr="00161F90">
        <w:rPr>
          <w:rFonts w:ascii="Arial" w:eastAsia="Calibri" w:hAnsi="Arial" w:cs="Arial"/>
          <w:sz w:val="22"/>
          <w:szCs w:val="22"/>
          <w:vertAlign w:val="superscript"/>
        </w:rPr>
        <w:t>nd</w:t>
      </w:r>
      <w:r w:rsidRPr="00161F90">
        <w:rPr>
          <w:rFonts w:ascii="Arial" w:eastAsia="Calibri" w:hAnsi="Arial" w:cs="Arial"/>
          <w:sz w:val="22"/>
          <w:szCs w:val="22"/>
        </w:rPr>
        <w:t xml:space="preserve"> July 2020).</w:t>
      </w:r>
    </w:p>
    <w:p w14:paraId="7BE43468" w14:textId="6218E203" w:rsidR="00287C1D" w:rsidRPr="00161F90" w:rsidRDefault="00EB5F30" w:rsidP="00161F90">
      <w:pPr>
        <w:spacing w:after="160" w:line="360" w:lineRule="auto"/>
        <w:jc w:val="both"/>
        <w:rPr>
          <w:rFonts w:ascii="Arial" w:eastAsia="Calibri" w:hAnsi="Arial" w:cs="Arial"/>
          <w:sz w:val="22"/>
          <w:szCs w:val="22"/>
        </w:rPr>
      </w:pPr>
      <w:r w:rsidRPr="00161F90">
        <w:rPr>
          <w:rFonts w:ascii="Arial" w:eastAsia="Calibri" w:hAnsi="Arial" w:cs="Arial"/>
          <w:sz w:val="22"/>
          <w:szCs w:val="22"/>
        </w:rPr>
        <w:t xml:space="preserve">Natural England (2009) </w:t>
      </w:r>
      <w:r w:rsidRPr="00161F90">
        <w:rPr>
          <w:rFonts w:ascii="Arial" w:eastAsia="Calibri" w:hAnsi="Arial" w:cs="Arial"/>
          <w:i/>
          <w:iCs/>
          <w:sz w:val="22"/>
          <w:szCs w:val="22"/>
        </w:rPr>
        <w:t>Report to Natural England on Childhood and Nature:  survey on changing relationships with nature across generations</w:t>
      </w:r>
      <w:r w:rsidRPr="00161F90">
        <w:rPr>
          <w:rFonts w:ascii="Arial" w:eastAsia="Calibri" w:hAnsi="Arial" w:cs="Arial"/>
          <w:sz w:val="22"/>
          <w:szCs w:val="22"/>
        </w:rPr>
        <w:t xml:space="preserve">. Available at: </w:t>
      </w:r>
      <w:hyperlink r:id="rId29" w:history="1">
        <w:r w:rsidRPr="00161F90">
          <w:rPr>
            <w:rFonts w:ascii="Arial" w:eastAsia="Calibri" w:hAnsi="Arial" w:cs="Arial"/>
            <w:sz w:val="22"/>
            <w:szCs w:val="22"/>
            <w:u w:val="single"/>
          </w:rPr>
          <w:t>file:///C:/Users/user/Downloads/childhood-nature-survey.pdf</w:t>
        </w:r>
      </w:hyperlink>
      <w:r w:rsidRPr="00161F90">
        <w:rPr>
          <w:rFonts w:ascii="Arial" w:eastAsia="Calibri" w:hAnsi="Arial" w:cs="Arial"/>
          <w:sz w:val="22"/>
          <w:szCs w:val="22"/>
          <w:u w:val="single"/>
        </w:rPr>
        <w:t xml:space="preserve">  </w:t>
      </w:r>
      <w:r w:rsidRPr="00161F90">
        <w:rPr>
          <w:rFonts w:ascii="Arial" w:eastAsia="Calibri" w:hAnsi="Arial" w:cs="Arial"/>
          <w:sz w:val="22"/>
          <w:szCs w:val="22"/>
        </w:rPr>
        <w:t>(Accessed: 2</w:t>
      </w:r>
      <w:r w:rsidRPr="00161F90">
        <w:rPr>
          <w:rFonts w:ascii="Arial" w:eastAsia="Calibri" w:hAnsi="Arial" w:cs="Arial"/>
          <w:sz w:val="22"/>
          <w:szCs w:val="22"/>
          <w:vertAlign w:val="superscript"/>
        </w:rPr>
        <w:t>nd</w:t>
      </w:r>
      <w:r w:rsidRPr="00161F90">
        <w:rPr>
          <w:rFonts w:ascii="Arial" w:eastAsia="Calibri" w:hAnsi="Arial" w:cs="Arial"/>
          <w:sz w:val="22"/>
          <w:szCs w:val="22"/>
        </w:rPr>
        <w:t xml:space="preserve"> July 2020).</w:t>
      </w:r>
    </w:p>
    <w:p w14:paraId="64D5BFF4" w14:textId="587B118D" w:rsidR="00EB5F30" w:rsidRPr="00161F90" w:rsidRDefault="00EB5F30" w:rsidP="00161F90">
      <w:pPr>
        <w:shd w:val="clear" w:color="auto" w:fill="FFFFFF"/>
        <w:spacing w:after="100" w:afterAutospacing="1" w:line="360" w:lineRule="auto"/>
        <w:jc w:val="both"/>
        <w:outlineLvl w:val="0"/>
        <w:rPr>
          <w:rFonts w:ascii="Arial" w:eastAsia="Calibri" w:hAnsi="Arial" w:cs="Arial"/>
          <w:sz w:val="22"/>
          <w:szCs w:val="22"/>
        </w:rPr>
      </w:pPr>
      <w:r w:rsidRPr="00161F90">
        <w:rPr>
          <w:rFonts w:ascii="Arial" w:eastAsia="Calibri" w:hAnsi="Arial" w:cs="Arial"/>
          <w:sz w:val="22"/>
          <w:szCs w:val="22"/>
        </w:rPr>
        <w:t>Powell, M.</w:t>
      </w:r>
      <w:r w:rsidR="00990AB7" w:rsidRPr="00161F90">
        <w:rPr>
          <w:rFonts w:ascii="Arial" w:eastAsia="Calibri" w:hAnsi="Arial" w:cs="Arial"/>
          <w:sz w:val="22"/>
          <w:szCs w:val="22"/>
        </w:rPr>
        <w:t xml:space="preserve"> </w:t>
      </w:r>
      <w:r w:rsidRPr="00161F90">
        <w:rPr>
          <w:rFonts w:ascii="Arial" w:eastAsia="Calibri" w:hAnsi="Arial" w:cs="Arial"/>
          <w:sz w:val="22"/>
          <w:szCs w:val="22"/>
        </w:rPr>
        <w:t xml:space="preserve">A. et al. (2011) </w:t>
      </w:r>
      <w:r w:rsidRPr="00161F90">
        <w:rPr>
          <w:rFonts w:ascii="Arial" w:eastAsia="Calibri" w:hAnsi="Arial" w:cs="Arial"/>
          <w:i/>
          <w:iCs/>
          <w:sz w:val="22"/>
          <w:szCs w:val="22"/>
        </w:rPr>
        <w:t>Building Capacity for Ethical Research with Children and Young People: An International Research Project to Examine the Ethical Issues and Challenges in Undertaking Research with and for Children in Different Majority and Minority World Contexts</w:t>
      </w:r>
      <w:r w:rsidRPr="00161F90">
        <w:rPr>
          <w:rFonts w:ascii="Arial" w:eastAsia="Calibri" w:hAnsi="Arial" w:cs="Arial"/>
          <w:sz w:val="22"/>
          <w:szCs w:val="22"/>
        </w:rPr>
        <w:t xml:space="preserve">. Available at: </w:t>
      </w:r>
      <w:hyperlink r:id="rId30" w:history="1">
        <w:r w:rsidRPr="00161F90">
          <w:rPr>
            <w:rFonts w:ascii="Arial" w:eastAsia="Calibri" w:hAnsi="Arial" w:cs="Arial"/>
            <w:sz w:val="22"/>
            <w:szCs w:val="22"/>
            <w:u w:val="single"/>
          </w:rPr>
          <w:t>file:///C:/Users/user/Downloads/ethical%20research%20with%20children%20-journal%20article.pdf</w:t>
        </w:r>
      </w:hyperlink>
      <w:r w:rsidRPr="00161F90">
        <w:rPr>
          <w:rFonts w:ascii="Arial" w:eastAsia="Calibri" w:hAnsi="Arial" w:cs="Arial"/>
          <w:sz w:val="22"/>
          <w:szCs w:val="22"/>
        </w:rPr>
        <w:t xml:space="preserve"> (Accessed: 30</w:t>
      </w:r>
      <w:r w:rsidRPr="00161F90">
        <w:rPr>
          <w:rFonts w:ascii="Arial" w:eastAsia="Calibri" w:hAnsi="Arial" w:cs="Arial"/>
          <w:sz w:val="22"/>
          <w:szCs w:val="22"/>
          <w:vertAlign w:val="superscript"/>
        </w:rPr>
        <w:t>th</w:t>
      </w:r>
      <w:r w:rsidRPr="00161F90">
        <w:rPr>
          <w:rFonts w:ascii="Arial" w:eastAsia="Calibri" w:hAnsi="Arial" w:cs="Arial"/>
          <w:sz w:val="22"/>
          <w:szCs w:val="22"/>
        </w:rPr>
        <w:t xml:space="preserve"> June 2020).</w:t>
      </w:r>
    </w:p>
    <w:p w14:paraId="181233F5" w14:textId="2AAAAE77" w:rsidR="00834CC3" w:rsidRPr="00161F90" w:rsidRDefault="00886188" w:rsidP="00161F90">
      <w:pPr>
        <w:shd w:val="clear" w:color="auto" w:fill="FFFFFF"/>
        <w:spacing w:after="100" w:afterAutospacing="1" w:line="360" w:lineRule="auto"/>
        <w:jc w:val="both"/>
        <w:outlineLvl w:val="0"/>
        <w:rPr>
          <w:rFonts w:ascii="Arial" w:eastAsia="Calibri" w:hAnsi="Arial" w:cs="Arial"/>
          <w:sz w:val="22"/>
          <w:szCs w:val="22"/>
        </w:rPr>
      </w:pPr>
      <w:r w:rsidRPr="00161F90">
        <w:rPr>
          <w:rFonts w:ascii="Arial" w:eastAsia="Calibri" w:hAnsi="Arial" w:cs="Arial"/>
          <w:sz w:val="22"/>
          <w:szCs w:val="22"/>
        </w:rPr>
        <w:t>Smith, B. and Olsen, H.</w:t>
      </w:r>
      <w:r w:rsidR="00834CC3" w:rsidRPr="00161F90">
        <w:rPr>
          <w:rFonts w:ascii="Arial" w:hAnsi="Arial" w:cs="Arial"/>
          <w:caps/>
          <w:sz w:val="22"/>
          <w:szCs w:val="22"/>
          <w:shd w:val="clear" w:color="auto" w:fill="FFFFFF"/>
        </w:rPr>
        <w:t xml:space="preserve"> (2019)</w:t>
      </w:r>
      <w:r w:rsidR="00834CC3" w:rsidRPr="00161F90">
        <w:rPr>
          <w:rFonts w:ascii="Arial" w:hAnsi="Arial" w:cs="Arial"/>
          <w:sz w:val="22"/>
          <w:szCs w:val="22"/>
          <w:lang w:eastAsia="en-GB"/>
        </w:rPr>
        <w:t xml:space="preserve"> ‘Play in the Grass! Practical Considerations for Quality Outdoor Play’,</w:t>
      </w:r>
      <w:r w:rsidR="00834CC3" w:rsidRPr="00161F90">
        <w:rPr>
          <w:rFonts w:ascii="Arial" w:hAnsi="Arial" w:cs="Arial"/>
          <w:i/>
          <w:iCs/>
          <w:sz w:val="22"/>
          <w:szCs w:val="22"/>
          <w:lang w:eastAsia="en-GB"/>
        </w:rPr>
        <w:t xml:space="preserve"> </w:t>
      </w:r>
      <w:hyperlink r:id="rId31" w:history="1">
        <w:r w:rsidR="00834CC3" w:rsidRPr="00161F90">
          <w:rPr>
            <w:rFonts w:ascii="Arial" w:hAnsi="Arial" w:cs="Arial"/>
            <w:i/>
            <w:iCs/>
            <w:sz w:val="22"/>
            <w:szCs w:val="22"/>
            <w:lang w:eastAsia="en-GB"/>
          </w:rPr>
          <w:t>Teaching Young Children</w:t>
        </w:r>
      </w:hyperlink>
      <w:r w:rsidR="00834CC3" w:rsidRPr="00161F90">
        <w:rPr>
          <w:rFonts w:ascii="Arial" w:hAnsi="Arial" w:cs="Arial"/>
          <w:i/>
          <w:iCs/>
          <w:sz w:val="22"/>
          <w:szCs w:val="22"/>
          <w:lang w:eastAsia="en-GB"/>
        </w:rPr>
        <w:t xml:space="preserve">, </w:t>
      </w:r>
      <w:r w:rsidR="00834CC3" w:rsidRPr="00161F90">
        <w:rPr>
          <w:rFonts w:ascii="Arial" w:hAnsi="Arial" w:cs="Arial"/>
          <w:sz w:val="22"/>
          <w:szCs w:val="22"/>
          <w:lang w:eastAsia="en-GB"/>
        </w:rPr>
        <w:t xml:space="preserve">12(5). </w:t>
      </w:r>
    </w:p>
    <w:p w14:paraId="7925891C" w14:textId="77777777" w:rsidR="00ED0227" w:rsidRPr="00161F90" w:rsidRDefault="00ED0227" w:rsidP="00161F90">
      <w:pPr>
        <w:spacing w:after="160" w:line="360" w:lineRule="auto"/>
        <w:jc w:val="both"/>
        <w:rPr>
          <w:rFonts w:ascii="Arial" w:eastAsia="Calibri" w:hAnsi="Arial" w:cs="Arial"/>
          <w:sz w:val="22"/>
          <w:szCs w:val="22"/>
        </w:rPr>
      </w:pPr>
      <w:r w:rsidRPr="00161F90">
        <w:rPr>
          <w:rFonts w:ascii="Arial" w:hAnsi="Arial" w:cs="Arial"/>
          <w:sz w:val="22"/>
          <w:szCs w:val="22"/>
        </w:rPr>
        <w:t xml:space="preserve">Three Minute Ed Theory (2018) </w:t>
      </w:r>
      <w:r w:rsidRPr="00161F90">
        <w:rPr>
          <w:rFonts w:ascii="Arial" w:hAnsi="Arial" w:cs="Arial"/>
          <w:i/>
          <w:iCs/>
          <w:sz w:val="22"/>
          <w:szCs w:val="22"/>
        </w:rPr>
        <w:t xml:space="preserve">The Hawthorn Effect – or why everything works. </w:t>
      </w:r>
      <w:r w:rsidRPr="00161F90">
        <w:rPr>
          <w:rFonts w:ascii="Arial" w:eastAsia="Calibri" w:hAnsi="Arial" w:cs="Arial"/>
          <w:sz w:val="22"/>
          <w:szCs w:val="22"/>
          <w:shd w:val="clear" w:color="auto" w:fill="FFFFFF"/>
        </w:rPr>
        <w:t xml:space="preserve">[you Tube]. Available at: </w:t>
      </w:r>
      <w:hyperlink r:id="rId32" w:history="1">
        <w:r w:rsidRPr="00161F90">
          <w:rPr>
            <w:rStyle w:val="Hyperlink"/>
            <w:rFonts w:ascii="Arial" w:hAnsi="Arial" w:cs="Arial"/>
            <w:color w:val="auto"/>
            <w:sz w:val="22"/>
            <w:szCs w:val="22"/>
          </w:rPr>
          <w:t>https://www.youtube.com/watc</w:t>
        </w:r>
        <w:r w:rsidRPr="00161F90">
          <w:rPr>
            <w:rStyle w:val="Hyperlink"/>
            <w:rFonts w:ascii="Arial" w:hAnsi="Arial" w:cs="Arial"/>
            <w:color w:val="auto"/>
            <w:sz w:val="22"/>
            <w:szCs w:val="22"/>
          </w:rPr>
          <w:t>h</w:t>
        </w:r>
        <w:r w:rsidRPr="00161F90">
          <w:rPr>
            <w:rStyle w:val="Hyperlink"/>
            <w:rFonts w:ascii="Arial" w:hAnsi="Arial" w:cs="Arial"/>
            <w:color w:val="auto"/>
            <w:sz w:val="22"/>
            <w:szCs w:val="22"/>
          </w:rPr>
          <w:t>?v=o4XX90lqT6E</w:t>
        </w:r>
      </w:hyperlink>
      <w:r w:rsidRPr="00161F90">
        <w:rPr>
          <w:rFonts w:ascii="Arial" w:eastAsia="Calibri" w:hAnsi="Arial" w:cs="Arial"/>
          <w:sz w:val="22"/>
          <w:szCs w:val="22"/>
        </w:rPr>
        <w:t xml:space="preserve"> </w:t>
      </w:r>
      <w:r w:rsidRPr="00161F90">
        <w:rPr>
          <w:rFonts w:ascii="Arial" w:eastAsia="Calibri" w:hAnsi="Arial" w:cs="Arial"/>
          <w:sz w:val="22"/>
          <w:szCs w:val="22"/>
          <w:shd w:val="clear" w:color="auto" w:fill="FFFFFF"/>
        </w:rPr>
        <w:t>(Accessed: 28</w:t>
      </w:r>
      <w:r w:rsidRPr="00161F90">
        <w:rPr>
          <w:rFonts w:ascii="Arial" w:eastAsia="Calibri" w:hAnsi="Arial" w:cs="Arial"/>
          <w:sz w:val="22"/>
          <w:szCs w:val="22"/>
          <w:shd w:val="clear" w:color="auto" w:fill="FFFFFF"/>
          <w:vertAlign w:val="superscript"/>
        </w:rPr>
        <w:t>th</w:t>
      </w:r>
      <w:r w:rsidRPr="00161F90">
        <w:rPr>
          <w:rFonts w:ascii="Arial" w:eastAsia="Calibri" w:hAnsi="Arial" w:cs="Arial"/>
          <w:sz w:val="22"/>
          <w:szCs w:val="22"/>
          <w:shd w:val="clear" w:color="auto" w:fill="FFFFFF"/>
        </w:rPr>
        <w:t xml:space="preserve"> June 2020).</w:t>
      </w:r>
    </w:p>
    <w:p w14:paraId="50480F74" w14:textId="151B355B" w:rsidR="00EB5F30" w:rsidRPr="00161F90" w:rsidRDefault="00EB5F30" w:rsidP="00161F90">
      <w:pPr>
        <w:shd w:val="clear" w:color="auto" w:fill="FFFFFF"/>
        <w:spacing w:after="100" w:afterAutospacing="1" w:line="360" w:lineRule="auto"/>
        <w:jc w:val="both"/>
        <w:outlineLvl w:val="0"/>
        <w:rPr>
          <w:rFonts w:ascii="Arial" w:eastAsia="Calibri" w:hAnsi="Arial" w:cs="Arial"/>
          <w:sz w:val="22"/>
          <w:szCs w:val="22"/>
          <w:u w:val="single"/>
        </w:rPr>
      </w:pPr>
      <w:r w:rsidRPr="00161F90">
        <w:rPr>
          <w:rFonts w:ascii="Arial" w:eastAsia="Calibri" w:hAnsi="Arial" w:cs="Arial"/>
          <w:sz w:val="22"/>
          <w:szCs w:val="22"/>
        </w:rPr>
        <w:t xml:space="preserve">UNICEF (2019) </w:t>
      </w:r>
      <w:r w:rsidRPr="00161F90">
        <w:rPr>
          <w:rFonts w:ascii="Arial" w:eastAsia="Calibri" w:hAnsi="Arial" w:cs="Arial"/>
          <w:i/>
          <w:iCs/>
          <w:sz w:val="22"/>
          <w:szCs w:val="22"/>
        </w:rPr>
        <w:t>United Nations Conventions for the Rights of a Child</w:t>
      </w:r>
      <w:r w:rsidRPr="00161F90">
        <w:rPr>
          <w:rFonts w:ascii="Arial" w:eastAsia="Calibri" w:hAnsi="Arial" w:cs="Arial"/>
          <w:sz w:val="22"/>
          <w:szCs w:val="22"/>
        </w:rPr>
        <w:t xml:space="preserve">. Available at: </w:t>
      </w:r>
      <w:hyperlink r:id="rId33" w:history="1">
        <w:r w:rsidRPr="00161F90">
          <w:rPr>
            <w:rStyle w:val="Hyperlink"/>
            <w:rFonts w:ascii="Arial" w:eastAsia="Calibri" w:hAnsi="Arial" w:cs="Arial"/>
            <w:color w:val="auto"/>
            <w:sz w:val="22"/>
            <w:szCs w:val="22"/>
          </w:rPr>
          <w:t>https://downloads.unicef.org.uk/wp-content/uploads/2019/10/UNCRC_summary-1_1.pdf?_ga=2.185813801.1427732798.1594137039-1983930857.1594137039</w:t>
        </w:r>
      </w:hyperlink>
      <w:r w:rsidRPr="00161F90">
        <w:rPr>
          <w:rFonts w:ascii="Arial" w:eastAsia="Calibri" w:hAnsi="Arial" w:cs="Arial"/>
          <w:sz w:val="22"/>
          <w:szCs w:val="22"/>
          <w:u w:val="single"/>
        </w:rPr>
        <w:t xml:space="preserve"> </w:t>
      </w:r>
      <w:r w:rsidRPr="00161F90">
        <w:rPr>
          <w:rFonts w:ascii="Arial" w:eastAsia="Calibri" w:hAnsi="Arial" w:cs="Arial"/>
          <w:sz w:val="22"/>
          <w:szCs w:val="22"/>
        </w:rPr>
        <w:t>(Accessed: 23</w:t>
      </w:r>
      <w:r w:rsidRPr="00161F90">
        <w:rPr>
          <w:rFonts w:ascii="Arial" w:eastAsia="Calibri" w:hAnsi="Arial" w:cs="Arial"/>
          <w:sz w:val="22"/>
          <w:szCs w:val="22"/>
          <w:vertAlign w:val="superscript"/>
        </w:rPr>
        <w:t>rd</w:t>
      </w:r>
      <w:r w:rsidRPr="00161F90">
        <w:rPr>
          <w:rFonts w:ascii="Arial" w:eastAsia="Calibri" w:hAnsi="Arial" w:cs="Arial"/>
          <w:sz w:val="22"/>
          <w:szCs w:val="22"/>
        </w:rPr>
        <w:t xml:space="preserve"> June 2020).</w:t>
      </w:r>
    </w:p>
    <w:p w14:paraId="7785B62B" w14:textId="77777777" w:rsidR="00EB5F30" w:rsidRPr="00161F90" w:rsidRDefault="00EB5F30" w:rsidP="00161F90">
      <w:pPr>
        <w:shd w:val="clear" w:color="auto" w:fill="FFFFFF"/>
        <w:spacing w:after="100" w:afterAutospacing="1" w:line="360" w:lineRule="auto"/>
        <w:jc w:val="both"/>
        <w:outlineLvl w:val="0"/>
        <w:rPr>
          <w:rFonts w:ascii="Arial" w:eastAsia="Calibri" w:hAnsi="Arial" w:cs="Arial"/>
          <w:sz w:val="22"/>
          <w:szCs w:val="22"/>
          <w:shd w:val="clear" w:color="auto" w:fill="FFFFFF"/>
        </w:rPr>
      </w:pPr>
      <w:r w:rsidRPr="00161F90">
        <w:rPr>
          <w:rFonts w:ascii="Arial" w:eastAsia="Calibri" w:hAnsi="Arial" w:cs="Arial"/>
          <w:sz w:val="22"/>
          <w:szCs w:val="22"/>
          <w:shd w:val="clear" w:color="auto" w:fill="FFFFFF"/>
        </w:rPr>
        <w:t xml:space="preserve">Walker, R and </w:t>
      </w:r>
      <w:proofErr w:type="spellStart"/>
      <w:r w:rsidRPr="00161F90">
        <w:rPr>
          <w:rFonts w:ascii="Arial" w:eastAsia="Calibri" w:hAnsi="Arial" w:cs="Arial"/>
          <w:sz w:val="22"/>
          <w:szCs w:val="22"/>
          <w:shd w:val="clear" w:color="auto" w:fill="FFFFFF"/>
        </w:rPr>
        <w:t>Solvason</w:t>
      </w:r>
      <w:proofErr w:type="spellEnd"/>
      <w:r w:rsidRPr="00161F90">
        <w:rPr>
          <w:rFonts w:ascii="Arial" w:eastAsia="Calibri" w:hAnsi="Arial" w:cs="Arial"/>
          <w:sz w:val="22"/>
          <w:szCs w:val="22"/>
          <w:shd w:val="clear" w:color="auto" w:fill="FFFFFF"/>
        </w:rPr>
        <w:t xml:space="preserve">, C. (2014) </w:t>
      </w:r>
      <w:r w:rsidRPr="00161F90">
        <w:rPr>
          <w:rFonts w:ascii="Arial" w:eastAsia="Calibri" w:hAnsi="Arial" w:cs="Arial"/>
          <w:i/>
          <w:iCs/>
          <w:sz w:val="22"/>
          <w:szCs w:val="22"/>
          <w:shd w:val="clear" w:color="auto" w:fill="FFFFFF"/>
        </w:rPr>
        <w:t>Success with your early years research project.</w:t>
      </w:r>
      <w:r w:rsidRPr="00161F90">
        <w:rPr>
          <w:rFonts w:ascii="Arial" w:eastAsia="Calibri" w:hAnsi="Arial" w:cs="Arial"/>
          <w:sz w:val="22"/>
          <w:szCs w:val="22"/>
          <w:shd w:val="clear" w:color="auto" w:fill="FFFFFF"/>
        </w:rPr>
        <w:t xml:space="preserve"> SAGE: London.</w:t>
      </w:r>
    </w:p>
    <w:p w14:paraId="6DBC4EDF" w14:textId="77777777" w:rsidR="007110C3" w:rsidRPr="004C3A0B" w:rsidRDefault="007110C3" w:rsidP="000E28DA">
      <w:pPr>
        <w:tabs>
          <w:tab w:val="left" w:pos="5103"/>
        </w:tabs>
        <w:jc w:val="center"/>
        <w:rPr>
          <w:rFonts w:ascii="Arial" w:hAnsi="Arial" w:cs="Arial"/>
          <w:b/>
          <w:bCs/>
          <w:sz w:val="22"/>
          <w:szCs w:val="22"/>
        </w:rPr>
      </w:pPr>
    </w:p>
    <w:sectPr w:rsidR="007110C3" w:rsidRPr="004C3A0B" w:rsidSect="000B58AD">
      <w:headerReference w:type="default" r:id="rId34"/>
      <w:footerReference w:type="default" r:id="rId3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C9D242" w14:textId="77777777" w:rsidR="0000757D" w:rsidRDefault="0000757D" w:rsidP="00390251">
      <w:r>
        <w:separator/>
      </w:r>
    </w:p>
    <w:p w14:paraId="1D93D817" w14:textId="77777777" w:rsidR="0000757D" w:rsidRDefault="0000757D"/>
  </w:endnote>
  <w:endnote w:type="continuationSeparator" w:id="0">
    <w:p w14:paraId="5D8D809E" w14:textId="77777777" w:rsidR="0000757D" w:rsidRDefault="0000757D" w:rsidP="00390251">
      <w:r>
        <w:continuationSeparator/>
      </w:r>
    </w:p>
    <w:p w14:paraId="188C1986" w14:textId="77777777" w:rsidR="0000757D" w:rsidRDefault="0000757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EC7B4B" w14:textId="77777777" w:rsidR="0000757D" w:rsidRDefault="0000757D"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2B1A02" w14:textId="77777777" w:rsidR="0000757D" w:rsidRDefault="0000757D" w:rsidP="00390251">
      <w:r>
        <w:separator/>
      </w:r>
    </w:p>
    <w:p w14:paraId="10917401" w14:textId="77777777" w:rsidR="0000757D" w:rsidRDefault="0000757D"/>
  </w:footnote>
  <w:footnote w:type="continuationSeparator" w:id="0">
    <w:p w14:paraId="48BD9772" w14:textId="77777777" w:rsidR="0000757D" w:rsidRDefault="0000757D" w:rsidP="00390251">
      <w:r>
        <w:continuationSeparator/>
      </w:r>
    </w:p>
    <w:p w14:paraId="2C67CAB4" w14:textId="77777777" w:rsidR="0000757D" w:rsidRDefault="0000757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146E26" w14:textId="77777777" w:rsidR="0000757D" w:rsidRPr="00965F27" w:rsidRDefault="0000757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E30307D" wp14:editId="39C0F1FE">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B17AD5"/>
    <w:multiLevelType w:val="multilevel"/>
    <w:tmpl w:val="3D6CE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4E9063E"/>
    <w:multiLevelType w:val="multilevel"/>
    <w:tmpl w:val="529A6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501FED"/>
    <w:multiLevelType w:val="hybridMultilevel"/>
    <w:tmpl w:val="1B46973A"/>
    <w:lvl w:ilvl="0" w:tplc="3738D436">
      <w:start w:val="1"/>
      <w:numFmt w:val="decimal"/>
      <w:lvlText w:val="%1."/>
      <w:lvlJc w:val="left"/>
      <w:pPr>
        <w:ind w:left="720" w:hanging="360"/>
      </w:pPr>
      <w:rPr>
        <w:rFonts w:ascii="Arial" w:eastAsia="Times New Roman" w:hAnsi="Arial" w:cs="Arial"/>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2"/>
  </w:num>
  <w:num w:numId="3">
    <w:abstractNumId w:val="3"/>
  </w:num>
  <w:num w:numId="4">
    <w:abstractNumId w:val="27"/>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10"/>
  </w:num>
  <w:num w:numId="11">
    <w:abstractNumId w:val="25"/>
  </w:num>
  <w:num w:numId="12">
    <w:abstractNumId w:val="23"/>
  </w:num>
  <w:num w:numId="13">
    <w:abstractNumId w:val="24"/>
  </w:num>
  <w:num w:numId="14">
    <w:abstractNumId w:val="1"/>
  </w:num>
  <w:num w:numId="15">
    <w:abstractNumId w:val="6"/>
  </w:num>
  <w:num w:numId="16">
    <w:abstractNumId w:val="7"/>
  </w:num>
  <w:num w:numId="17">
    <w:abstractNumId w:val="13"/>
  </w:num>
  <w:num w:numId="18">
    <w:abstractNumId w:val="16"/>
  </w:num>
  <w:num w:numId="19">
    <w:abstractNumId w:val="26"/>
  </w:num>
  <w:num w:numId="20">
    <w:abstractNumId w:val="5"/>
  </w:num>
  <w:num w:numId="21">
    <w:abstractNumId w:val="17"/>
  </w:num>
  <w:num w:numId="22">
    <w:abstractNumId w:val="21"/>
  </w:num>
  <w:num w:numId="23">
    <w:abstractNumId w:val="2"/>
  </w:num>
  <w:num w:numId="24">
    <w:abstractNumId w:val="11"/>
  </w:num>
  <w:num w:numId="25">
    <w:abstractNumId w:val="15"/>
  </w:num>
  <w:num w:numId="26">
    <w:abstractNumId w:val="28"/>
  </w:num>
  <w:num w:numId="27">
    <w:abstractNumId w:val="20"/>
  </w:num>
  <w:num w:numId="28">
    <w:abstractNumId w:val="14"/>
    <w:lvlOverride w:ilvl="0">
      <w:startOverride w:val="1"/>
    </w:lvlOverride>
    <w:lvlOverride w:ilvl="1"/>
    <w:lvlOverride w:ilvl="2"/>
    <w:lvlOverride w:ilvl="3"/>
    <w:lvlOverride w:ilvl="4"/>
    <w:lvlOverride w:ilvl="5"/>
    <w:lvlOverride w:ilvl="6"/>
    <w:lvlOverride w:ilvl="7"/>
    <w:lvlOverride w:ilvl="8"/>
  </w:num>
  <w:num w:numId="29">
    <w:abstractNumId w:val="0"/>
  </w:num>
  <w:num w:numId="3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7AC"/>
    <w:rsid w:val="00004CF7"/>
    <w:rsid w:val="0000757D"/>
    <w:rsid w:val="00012ACC"/>
    <w:rsid w:val="000142F0"/>
    <w:rsid w:val="00014D70"/>
    <w:rsid w:val="00017489"/>
    <w:rsid w:val="00021B2B"/>
    <w:rsid w:val="00025AC4"/>
    <w:rsid w:val="00025D7B"/>
    <w:rsid w:val="00030BE1"/>
    <w:rsid w:val="00030F51"/>
    <w:rsid w:val="000314CE"/>
    <w:rsid w:val="0003212E"/>
    <w:rsid w:val="000324F8"/>
    <w:rsid w:val="00035BBD"/>
    <w:rsid w:val="000425E0"/>
    <w:rsid w:val="0004334D"/>
    <w:rsid w:val="000433F4"/>
    <w:rsid w:val="00044629"/>
    <w:rsid w:val="000452B9"/>
    <w:rsid w:val="0004646C"/>
    <w:rsid w:val="00046548"/>
    <w:rsid w:val="00047D63"/>
    <w:rsid w:val="00047F4A"/>
    <w:rsid w:val="00054135"/>
    <w:rsid w:val="00057E0F"/>
    <w:rsid w:val="00061E20"/>
    <w:rsid w:val="000626C4"/>
    <w:rsid w:val="0006444D"/>
    <w:rsid w:val="00065801"/>
    <w:rsid w:val="00066EEB"/>
    <w:rsid w:val="00067346"/>
    <w:rsid w:val="000700F9"/>
    <w:rsid w:val="000710FE"/>
    <w:rsid w:val="00072419"/>
    <w:rsid w:val="00073E2A"/>
    <w:rsid w:val="000746BE"/>
    <w:rsid w:val="00075462"/>
    <w:rsid w:val="00075688"/>
    <w:rsid w:val="00076B9C"/>
    <w:rsid w:val="0007718F"/>
    <w:rsid w:val="000775CA"/>
    <w:rsid w:val="00077EA9"/>
    <w:rsid w:val="00080389"/>
    <w:rsid w:val="000819F1"/>
    <w:rsid w:val="00084DC7"/>
    <w:rsid w:val="0008799F"/>
    <w:rsid w:val="00087E12"/>
    <w:rsid w:val="00090CF7"/>
    <w:rsid w:val="00091E3A"/>
    <w:rsid w:val="0009346B"/>
    <w:rsid w:val="000941ED"/>
    <w:rsid w:val="00095059"/>
    <w:rsid w:val="00096209"/>
    <w:rsid w:val="0009733A"/>
    <w:rsid w:val="000B0A8F"/>
    <w:rsid w:val="000B106C"/>
    <w:rsid w:val="000B227E"/>
    <w:rsid w:val="000B2C5A"/>
    <w:rsid w:val="000B43B8"/>
    <w:rsid w:val="000B45CD"/>
    <w:rsid w:val="000B5723"/>
    <w:rsid w:val="000B58AD"/>
    <w:rsid w:val="000B79F4"/>
    <w:rsid w:val="000B7A07"/>
    <w:rsid w:val="000B7E74"/>
    <w:rsid w:val="000C199C"/>
    <w:rsid w:val="000C1AFF"/>
    <w:rsid w:val="000C3A29"/>
    <w:rsid w:val="000C478D"/>
    <w:rsid w:val="000C5E77"/>
    <w:rsid w:val="000C7409"/>
    <w:rsid w:val="000D04F5"/>
    <w:rsid w:val="000D067B"/>
    <w:rsid w:val="000D150C"/>
    <w:rsid w:val="000D23C8"/>
    <w:rsid w:val="000D53EB"/>
    <w:rsid w:val="000E25B7"/>
    <w:rsid w:val="000E28DA"/>
    <w:rsid w:val="000E2AD0"/>
    <w:rsid w:val="000E2E53"/>
    <w:rsid w:val="000E6A88"/>
    <w:rsid w:val="000F1514"/>
    <w:rsid w:val="000F2470"/>
    <w:rsid w:val="000F3D7F"/>
    <w:rsid w:val="000F7C83"/>
    <w:rsid w:val="00102B85"/>
    <w:rsid w:val="0010484B"/>
    <w:rsid w:val="00104F10"/>
    <w:rsid w:val="0011082A"/>
    <w:rsid w:val="001128FF"/>
    <w:rsid w:val="00113E57"/>
    <w:rsid w:val="001150BB"/>
    <w:rsid w:val="001168F4"/>
    <w:rsid w:val="001220D1"/>
    <w:rsid w:val="0012245A"/>
    <w:rsid w:val="00122E21"/>
    <w:rsid w:val="00124438"/>
    <w:rsid w:val="00126B4D"/>
    <w:rsid w:val="001312E4"/>
    <w:rsid w:val="00134224"/>
    <w:rsid w:val="001343CA"/>
    <w:rsid w:val="001349EB"/>
    <w:rsid w:val="00140241"/>
    <w:rsid w:val="00142A4F"/>
    <w:rsid w:val="00144D85"/>
    <w:rsid w:val="0014639E"/>
    <w:rsid w:val="00146B8B"/>
    <w:rsid w:val="00150EE4"/>
    <w:rsid w:val="00151286"/>
    <w:rsid w:val="001513B3"/>
    <w:rsid w:val="00152F36"/>
    <w:rsid w:val="00160722"/>
    <w:rsid w:val="00160933"/>
    <w:rsid w:val="001612C0"/>
    <w:rsid w:val="00161F90"/>
    <w:rsid w:val="00162552"/>
    <w:rsid w:val="00166F18"/>
    <w:rsid w:val="001703BF"/>
    <w:rsid w:val="001730AA"/>
    <w:rsid w:val="00173776"/>
    <w:rsid w:val="00174A02"/>
    <w:rsid w:val="00176D8F"/>
    <w:rsid w:val="001808C3"/>
    <w:rsid w:val="00180947"/>
    <w:rsid w:val="001817E2"/>
    <w:rsid w:val="0019200D"/>
    <w:rsid w:val="00192411"/>
    <w:rsid w:val="00194AB1"/>
    <w:rsid w:val="00195B55"/>
    <w:rsid w:val="001A0FCA"/>
    <w:rsid w:val="001A366F"/>
    <w:rsid w:val="001A4F87"/>
    <w:rsid w:val="001A7A8F"/>
    <w:rsid w:val="001B0B2F"/>
    <w:rsid w:val="001B3DCF"/>
    <w:rsid w:val="001B5603"/>
    <w:rsid w:val="001C09E8"/>
    <w:rsid w:val="001C2484"/>
    <w:rsid w:val="001C269D"/>
    <w:rsid w:val="001C3CC4"/>
    <w:rsid w:val="001C7C72"/>
    <w:rsid w:val="001D1817"/>
    <w:rsid w:val="001D3BD1"/>
    <w:rsid w:val="001D6079"/>
    <w:rsid w:val="001D75B1"/>
    <w:rsid w:val="001E0D60"/>
    <w:rsid w:val="001E2552"/>
    <w:rsid w:val="001E673C"/>
    <w:rsid w:val="001E677D"/>
    <w:rsid w:val="001E6910"/>
    <w:rsid w:val="001E7A9E"/>
    <w:rsid w:val="001F6460"/>
    <w:rsid w:val="001F79E2"/>
    <w:rsid w:val="00200104"/>
    <w:rsid w:val="00200774"/>
    <w:rsid w:val="00201204"/>
    <w:rsid w:val="00203875"/>
    <w:rsid w:val="00204E14"/>
    <w:rsid w:val="002119A2"/>
    <w:rsid w:val="00213F52"/>
    <w:rsid w:val="0021467E"/>
    <w:rsid w:val="002169BF"/>
    <w:rsid w:val="00216D66"/>
    <w:rsid w:val="00221686"/>
    <w:rsid w:val="002242EF"/>
    <w:rsid w:val="00224A9A"/>
    <w:rsid w:val="00224B1D"/>
    <w:rsid w:val="002259D7"/>
    <w:rsid w:val="00227E35"/>
    <w:rsid w:val="0023066D"/>
    <w:rsid w:val="0023172C"/>
    <w:rsid w:val="00233B1F"/>
    <w:rsid w:val="00233E19"/>
    <w:rsid w:val="0023672E"/>
    <w:rsid w:val="002368EB"/>
    <w:rsid w:val="00240F9C"/>
    <w:rsid w:val="002426FB"/>
    <w:rsid w:val="0025049C"/>
    <w:rsid w:val="00250689"/>
    <w:rsid w:val="00255B51"/>
    <w:rsid w:val="002563C2"/>
    <w:rsid w:val="00257165"/>
    <w:rsid w:val="002608F4"/>
    <w:rsid w:val="00262490"/>
    <w:rsid w:val="002643D9"/>
    <w:rsid w:val="00264D49"/>
    <w:rsid w:val="002657B4"/>
    <w:rsid w:val="00266AB2"/>
    <w:rsid w:val="00272EE5"/>
    <w:rsid w:val="00272FE8"/>
    <w:rsid w:val="00280303"/>
    <w:rsid w:val="00280A88"/>
    <w:rsid w:val="002840C7"/>
    <w:rsid w:val="0028637E"/>
    <w:rsid w:val="002866BC"/>
    <w:rsid w:val="00287C1D"/>
    <w:rsid w:val="0029113C"/>
    <w:rsid w:val="00292095"/>
    <w:rsid w:val="00292C03"/>
    <w:rsid w:val="00293A45"/>
    <w:rsid w:val="00294A5B"/>
    <w:rsid w:val="00297CEB"/>
    <w:rsid w:val="00297FBE"/>
    <w:rsid w:val="002A152D"/>
    <w:rsid w:val="002A5B4D"/>
    <w:rsid w:val="002A64F6"/>
    <w:rsid w:val="002A7E77"/>
    <w:rsid w:val="002B56C1"/>
    <w:rsid w:val="002B6DE2"/>
    <w:rsid w:val="002B7789"/>
    <w:rsid w:val="002C4AEB"/>
    <w:rsid w:val="002C5DC2"/>
    <w:rsid w:val="002C64D9"/>
    <w:rsid w:val="002D1445"/>
    <w:rsid w:val="002D1837"/>
    <w:rsid w:val="002D3F0C"/>
    <w:rsid w:val="002D4DC9"/>
    <w:rsid w:val="002D7B36"/>
    <w:rsid w:val="002E0739"/>
    <w:rsid w:val="002E08AB"/>
    <w:rsid w:val="002E0C63"/>
    <w:rsid w:val="002E319C"/>
    <w:rsid w:val="002E6C3E"/>
    <w:rsid w:val="002E7FEE"/>
    <w:rsid w:val="002F113E"/>
    <w:rsid w:val="002F2262"/>
    <w:rsid w:val="002F2321"/>
    <w:rsid w:val="002F4918"/>
    <w:rsid w:val="002F6861"/>
    <w:rsid w:val="002F6EF8"/>
    <w:rsid w:val="00303350"/>
    <w:rsid w:val="00305DFC"/>
    <w:rsid w:val="00306450"/>
    <w:rsid w:val="00307BE3"/>
    <w:rsid w:val="00312DC0"/>
    <w:rsid w:val="003136A1"/>
    <w:rsid w:val="003147E3"/>
    <w:rsid w:val="00316532"/>
    <w:rsid w:val="003171A8"/>
    <w:rsid w:val="00320E35"/>
    <w:rsid w:val="003257BD"/>
    <w:rsid w:val="003264AE"/>
    <w:rsid w:val="003268ED"/>
    <w:rsid w:val="00327735"/>
    <w:rsid w:val="003302A1"/>
    <w:rsid w:val="00331A88"/>
    <w:rsid w:val="00331F27"/>
    <w:rsid w:val="00332956"/>
    <w:rsid w:val="00342EA5"/>
    <w:rsid w:val="003456C6"/>
    <w:rsid w:val="00345E60"/>
    <w:rsid w:val="00347DC1"/>
    <w:rsid w:val="003505BC"/>
    <w:rsid w:val="00350F2B"/>
    <w:rsid w:val="00354031"/>
    <w:rsid w:val="00354F34"/>
    <w:rsid w:val="00356E79"/>
    <w:rsid w:val="00361382"/>
    <w:rsid w:val="00365380"/>
    <w:rsid w:val="00372577"/>
    <w:rsid w:val="003775E6"/>
    <w:rsid w:val="00377D5A"/>
    <w:rsid w:val="00384653"/>
    <w:rsid w:val="003849D9"/>
    <w:rsid w:val="0038528E"/>
    <w:rsid w:val="00390251"/>
    <w:rsid w:val="003927DD"/>
    <w:rsid w:val="00392D9A"/>
    <w:rsid w:val="00393D71"/>
    <w:rsid w:val="0039618D"/>
    <w:rsid w:val="00397B49"/>
    <w:rsid w:val="003A09CB"/>
    <w:rsid w:val="003A0BAF"/>
    <w:rsid w:val="003A5C91"/>
    <w:rsid w:val="003B1461"/>
    <w:rsid w:val="003B3DAF"/>
    <w:rsid w:val="003B4D13"/>
    <w:rsid w:val="003B5D90"/>
    <w:rsid w:val="003B6010"/>
    <w:rsid w:val="003B7AA2"/>
    <w:rsid w:val="003B7F2F"/>
    <w:rsid w:val="003C07E3"/>
    <w:rsid w:val="003C31F5"/>
    <w:rsid w:val="003C5BF3"/>
    <w:rsid w:val="003C64D1"/>
    <w:rsid w:val="003C66F4"/>
    <w:rsid w:val="003C6DE5"/>
    <w:rsid w:val="003C7018"/>
    <w:rsid w:val="003C76B6"/>
    <w:rsid w:val="003C7768"/>
    <w:rsid w:val="003D2A20"/>
    <w:rsid w:val="003D3E9A"/>
    <w:rsid w:val="003D5EDD"/>
    <w:rsid w:val="003D6F95"/>
    <w:rsid w:val="003E1A2A"/>
    <w:rsid w:val="003E2E7B"/>
    <w:rsid w:val="003E49DD"/>
    <w:rsid w:val="003F04CC"/>
    <w:rsid w:val="003F088B"/>
    <w:rsid w:val="003F188A"/>
    <w:rsid w:val="003F1F96"/>
    <w:rsid w:val="003F50BA"/>
    <w:rsid w:val="00400645"/>
    <w:rsid w:val="00400FA1"/>
    <w:rsid w:val="004010F9"/>
    <w:rsid w:val="004039E3"/>
    <w:rsid w:val="00405B16"/>
    <w:rsid w:val="00413863"/>
    <w:rsid w:val="00413DB0"/>
    <w:rsid w:val="00413EEB"/>
    <w:rsid w:val="00414082"/>
    <w:rsid w:val="0041408E"/>
    <w:rsid w:val="0041420E"/>
    <w:rsid w:val="00416092"/>
    <w:rsid w:val="004163B2"/>
    <w:rsid w:val="0041647C"/>
    <w:rsid w:val="00416E87"/>
    <w:rsid w:val="00424773"/>
    <w:rsid w:val="00425DA7"/>
    <w:rsid w:val="0042679B"/>
    <w:rsid w:val="00426F9E"/>
    <w:rsid w:val="00430FA4"/>
    <w:rsid w:val="00431780"/>
    <w:rsid w:val="00432A0A"/>
    <w:rsid w:val="0043425A"/>
    <w:rsid w:val="00441101"/>
    <w:rsid w:val="00442053"/>
    <w:rsid w:val="00442954"/>
    <w:rsid w:val="004454AD"/>
    <w:rsid w:val="00446489"/>
    <w:rsid w:val="004508CB"/>
    <w:rsid w:val="00453A8B"/>
    <w:rsid w:val="0045485F"/>
    <w:rsid w:val="00455814"/>
    <w:rsid w:val="004558EB"/>
    <w:rsid w:val="00456045"/>
    <w:rsid w:val="00462069"/>
    <w:rsid w:val="00462958"/>
    <w:rsid w:val="004632AA"/>
    <w:rsid w:val="0047005E"/>
    <w:rsid w:val="00471F16"/>
    <w:rsid w:val="00472DCF"/>
    <w:rsid w:val="0047364A"/>
    <w:rsid w:val="00476398"/>
    <w:rsid w:val="0047697E"/>
    <w:rsid w:val="00476A33"/>
    <w:rsid w:val="004778AC"/>
    <w:rsid w:val="00477D62"/>
    <w:rsid w:val="0048134A"/>
    <w:rsid w:val="00482054"/>
    <w:rsid w:val="004831B5"/>
    <w:rsid w:val="004838A4"/>
    <w:rsid w:val="00485264"/>
    <w:rsid w:val="0048583B"/>
    <w:rsid w:val="00486107"/>
    <w:rsid w:val="00487E4B"/>
    <w:rsid w:val="00493E41"/>
    <w:rsid w:val="00494691"/>
    <w:rsid w:val="00494710"/>
    <w:rsid w:val="004958ED"/>
    <w:rsid w:val="004959BF"/>
    <w:rsid w:val="0049678C"/>
    <w:rsid w:val="004978DD"/>
    <w:rsid w:val="00497CCF"/>
    <w:rsid w:val="004A06A3"/>
    <w:rsid w:val="004A148F"/>
    <w:rsid w:val="004A41B0"/>
    <w:rsid w:val="004A71A3"/>
    <w:rsid w:val="004B2B20"/>
    <w:rsid w:val="004B7A0E"/>
    <w:rsid w:val="004C1B1F"/>
    <w:rsid w:val="004C333E"/>
    <w:rsid w:val="004C3A0B"/>
    <w:rsid w:val="004C42C3"/>
    <w:rsid w:val="004C5C13"/>
    <w:rsid w:val="004C6087"/>
    <w:rsid w:val="004C6324"/>
    <w:rsid w:val="004D46C9"/>
    <w:rsid w:val="004D5683"/>
    <w:rsid w:val="004D5854"/>
    <w:rsid w:val="004E0338"/>
    <w:rsid w:val="004E1D51"/>
    <w:rsid w:val="004E295A"/>
    <w:rsid w:val="004E5B93"/>
    <w:rsid w:val="004E616D"/>
    <w:rsid w:val="004F059C"/>
    <w:rsid w:val="004F4E83"/>
    <w:rsid w:val="004F599C"/>
    <w:rsid w:val="0050082C"/>
    <w:rsid w:val="0050146D"/>
    <w:rsid w:val="005035A0"/>
    <w:rsid w:val="00503D81"/>
    <w:rsid w:val="00507D52"/>
    <w:rsid w:val="00510BB6"/>
    <w:rsid w:val="00512C02"/>
    <w:rsid w:val="005140ED"/>
    <w:rsid w:val="00521F2D"/>
    <w:rsid w:val="00523866"/>
    <w:rsid w:val="0052418A"/>
    <w:rsid w:val="005241C4"/>
    <w:rsid w:val="00526C56"/>
    <w:rsid w:val="00527DD0"/>
    <w:rsid w:val="00531C04"/>
    <w:rsid w:val="0053302B"/>
    <w:rsid w:val="00534DCC"/>
    <w:rsid w:val="00534FCD"/>
    <w:rsid w:val="00540D2D"/>
    <w:rsid w:val="00542530"/>
    <w:rsid w:val="005435E7"/>
    <w:rsid w:val="00543BD5"/>
    <w:rsid w:val="00546F01"/>
    <w:rsid w:val="0055236F"/>
    <w:rsid w:val="00557F1F"/>
    <w:rsid w:val="00560BC0"/>
    <w:rsid w:val="00563B3D"/>
    <w:rsid w:val="00566FE6"/>
    <w:rsid w:val="00567017"/>
    <w:rsid w:val="00567D80"/>
    <w:rsid w:val="005704BE"/>
    <w:rsid w:val="005706F7"/>
    <w:rsid w:val="00571817"/>
    <w:rsid w:val="00573226"/>
    <w:rsid w:val="00573511"/>
    <w:rsid w:val="00573D60"/>
    <w:rsid w:val="00574528"/>
    <w:rsid w:val="005756CA"/>
    <w:rsid w:val="00577B7A"/>
    <w:rsid w:val="00580321"/>
    <w:rsid w:val="005818BD"/>
    <w:rsid w:val="00581C49"/>
    <w:rsid w:val="00584B8F"/>
    <w:rsid w:val="0058682B"/>
    <w:rsid w:val="0058683C"/>
    <w:rsid w:val="005934C5"/>
    <w:rsid w:val="005943EB"/>
    <w:rsid w:val="005960A0"/>
    <w:rsid w:val="00596396"/>
    <w:rsid w:val="00596BFA"/>
    <w:rsid w:val="0059764C"/>
    <w:rsid w:val="005A017F"/>
    <w:rsid w:val="005A0636"/>
    <w:rsid w:val="005A5C86"/>
    <w:rsid w:val="005A76DA"/>
    <w:rsid w:val="005A7BC2"/>
    <w:rsid w:val="005B0617"/>
    <w:rsid w:val="005B0DBF"/>
    <w:rsid w:val="005B2439"/>
    <w:rsid w:val="005B351D"/>
    <w:rsid w:val="005B52AE"/>
    <w:rsid w:val="005B6162"/>
    <w:rsid w:val="005C12E7"/>
    <w:rsid w:val="005C1668"/>
    <w:rsid w:val="005C2ACC"/>
    <w:rsid w:val="005C4D3B"/>
    <w:rsid w:val="005C7CB7"/>
    <w:rsid w:val="005D3373"/>
    <w:rsid w:val="005D6613"/>
    <w:rsid w:val="005E25AC"/>
    <w:rsid w:val="005E294A"/>
    <w:rsid w:val="005E44E9"/>
    <w:rsid w:val="005E4744"/>
    <w:rsid w:val="005E4987"/>
    <w:rsid w:val="005E4A46"/>
    <w:rsid w:val="005E4FAC"/>
    <w:rsid w:val="005F4E36"/>
    <w:rsid w:val="005F677A"/>
    <w:rsid w:val="00601BEA"/>
    <w:rsid w:val="00601C36"/>
    <w:rsid w:val="0060255D"/>
    <w:rsid w:val="00604C9F"/>
    <w:rsid w:val="00606331"/>
    <w:rsid w:val="00607E77"/>
    <w:rsid w:val="00612E83"/>
    <w:rsid w:val="00612F0F"/>
    <w:rsid w:val="0061321B"/>
    <w:rsid w:val="006144E0"/>
    <w:rsid w:val="006154A7"/>
    <w:rsid w:val="00620ACF"/>
    <w:rsid w:val="0062188A"/>
    <w:rsid w:val="00622876"/>
    <w:rsid w:val="00622996"/>
    <w:rsid w:val="0062407C"/>
    <w:rsid w:val="0062586F"/>
    <w:rsid w:val="00627E84"/>
    <w:rsid w:val="00631440"/>
    <w:rsid w:val="0063163D"/>
    <w:rsid w:val="00632C47"/>
    <w:rsid w:val="00633574"/>
    <w:rsid w:val="00634CD9"/>
    <w:rsid w:val="006372A6"/>
    <w:rsid w:val="006423B9"/>
    <w:rsid w:val="00643703"/>
    <w:rsid w:val="00644C5C"/>
    <w:rsid w:val="00645100"/>
    <w:rsid w:val="006473B1"/>
    <w:rsid w:val="00647551"/>
    <w:rsid w:val="00650353"/>
    <w:rsid w:val="0065292B"/>
    <w:rsid w:val="00652C78"/>
    <w:rsid w:val="00654786"/>
    <w:rsid w:val="00655EC5"/>
    <w:rsid w:val="006578CB"/>
    <w:rsid w:val="00657CFB"/>
    <w:rsid w:val="00661EDA"/>
    <w:rsid w:val="00664E49"/>
    <w:rsid w:val="00665C37"/>
    <w:rsid w:val="006666EF"/>
    <w:rsid w:val="00670855"/>
    <w:rsid w:val="0067148E"/>
    <w:rsid w:val="0067262A"/>
    <w:rsid w:val="006730D2"/>
    <w:rsid w:val="0067329C"/>
    <w:rsid w:val="00673AD1"/>
    <w:rsid w:val="00674DD6"/>
    <w:rsid w:val="00677AF0"/>
    <w:rsid w:val="006815BF"/>
    <w:rsid w:val="00681B91"/>
    <w:rsid w:val="00682C6A"/>
    <w:rsid w:val="00683497"/>
    <w:rsid w:val="00683FAF"/>
    <w:rsid w:val="00692EC3"/>
    <w:rsid w:val="006934DD"/>
    <w:rsid w:val="00694EA8"/>
    <w:rsid w:val="00695801"/>
    <w:rsid w:val="006A428A"/>
    <w:rsid w:val="006A7B8F"/>
    <w:rsid w:val="006B0C5C"/>
    <w:rsid w:val="006B1685"/>
    <w:rsid w:val="006B3246"/>
    <w:rsid w:val="006B470B"/>
    <w:rsid w:val="006B4ED3"/>
    <w:rsid w:val="006C1FDD"/>
    <w:rsid w:val="006C4000"/>
    <w:rsid w:val="006D099B"/>
    <w:rsid w:val="006D29FD"/>
    <w:rsid w:val="006D3C97"/>
    <w:rsid w:val="006D4BBB"/>
    <w:rsid w:val="006D5DA9"/>
    <w:rsid w:val="006D65B2"/>
    <w:rsid w:val="006E0AB0"/>
    <w:rsid w:val="006E1992"/>
    <w:rsid w:val="006E1AB0"/>
    <w:rsid w:val="006E27F3"/>
    <w:rsid w:val="006E31DC"/>
    <w:rsid w:val="006E3C3A"/>
    <w:rsid w:val="006F307C"/>
    <w:rsid w:val="006F3D92"/>
    <w:rsid w:val="006F4828"/>
    <w:rsid w:val="006F4B6E"/>
    <w:rsid w:val="006F5558"/>
    <w:rsid w:val="00700361"/>
    <w:rsid w:val="007010E7"/>
    <w:rsid w:val="00701925"/>
    <w:rsid w:val="00702C77"/>
    <w:rsid w:val="007055BC"/>
    <w:rsid w:val="0070656D"/>
    <w:rsid w:val="007110C3"/>
    <w:rsid w:val="007133E0"/>
    <w:rsid w:val="007173FB"/>
    <w:rsid w:val="00717E6F"/>
    <w:rsid w:val="00720BA7"/>
    <w:rsid w:val="00721394"/>
    <w:rsid w:val="00721BEC"/>
    <w:rsid w:val="0072274F"/>
    <w:rsid w:val="00726348"/>
    <w:rsid w:val="00726FAF"/>
    <w:rsid w:val="00727DFB"/>
    <w:rsid w:val="007317FC"/>
    <w:rsid w:val="00731CAC"/>
    <w:rsid w:val="007325F2"/>
    <w:rsid w:val="00733EEB"/>
    <w:rsid w:val="00740564"/>
    <w:rsid w:val="0074063A"/>
    <w:rsid w:val="007407AA"/>
    <w:rsid w:val="00740CC5"/>
    <w:rsid w:val="00743859"/>
    <w:rsid w:val="00744703"/>
    <w:rsid w:val="00751B2D"/>
    <w:rsid w:val="007527F2"/>
    <w:rsid w:val="0075416D"/>
    <w:rsid w:val="007558CC"/>
    <w:rsid w:val="007570F7"/>
    <w:rsid w:val="0076027F"/>
    <w:rsid w:val="00760AFD"/>
    <w:rsid w:val="007616B6"/>
    <w:rsid w:val="00763709"/>
    <w:rsid w:val="00763A08"/>
    <w:rsid w:val="00764A18"/>
    <w:rsid w:val="00765172"/>
    <w:rsid w:val="00765EB4"/>
    <w:rsid w:val="00765EE1"/>
    <w:rsid w:val="0076787F"/>
    <w:rsid w:val="00767FC7"/>
    <w:rsid w:val="0077065E"/>
    <w:rsid w:val="00772A17"/>
    <w:rsid w:val="00773068"/>
    <w:rsid w:val="00776145"/>
    <w:rsid w:val="007805F6"/>
    <w:rsid w:val="007809BE"/>
    <w:rsid w:val="00780E62"/>
    <w:rsid w:val="00781596"/>
    <w:rsid w:val="007816BA"/>
    <w:rsid w:val="007822DC"/>
    <w:rsid w:val="0078273B"/>
    <w:rsid w:val="00782D90"/>
    <w:rsid w:val="007849BE"/>
    <w:rsid w:val="00784D14"/>
    <w:rsid w:val="007852A0"/>
    <w:rsid w:val="007902A2"/>
    <w:rsid w:val="0079264D"/>
    <w:rsid w:val="00792842"/>
    <w:rsid w:val="00795F9D"/>
    <w:rsid w:val="00797078"/>
    <w:rsid w:val="007A0775"/>
    <w:rsid w:val="007A3CE1"/>
    <w:rsid w:val="007A4607"/>
    <w:rsid w:val="007A4BDF"/>
    <w:rsid w:val="007A7A70"/>
    <w:rsid w:val="007B1669"/>
    <w:rsid w:val="007B1754"/>
    <w:rsid w:val="007B7FFA"/>
    <w:rsid w:val="007C044B"/>
    <w:rsid w:val="007C1498"/>
    <w:rsid w:val="007C16E7"/>
    <w:rsid w:val="007C17B4"/>
    <w:rsid w:val="007C3AC1"/>
    <w:rsid w:val="007C5E75"/>
    <w:rsid w:val="007C6A8A"/>
    <w:rsid w:val="007C6C6D"/>
    <w:rsid w:val="007D3328"/>
    <w:rsid w:val="007D46AF"/>
    <w:rsid w:val="007D4E07"/>
    <w:rsid w:val="007D4EE4"/>
    <w:rsid w:val="007D7871"/>
    <w:rsid w:val="007E14FB"/>
    <w:rsid w:val="007E1521"/>
    <w:rsid w:val="007F1435"/>
    <w:rsid w:val="007F23AA"/>
    <w:rsid w:val="007F29F6"/>
    <w:rsid w:val="007F300D"/>
    <w:rsid w:val="007F3C4F"/>
    <w:rsid w:val="007F4303"/>
    <w:rsid w:val="007F53E7"/>
    <w:rsid w:val="007F5CA0"/>
    <w:rsid w:val="007F6674"/>
    <w:rsid w:val="008001A9"/>
    <w:rsid w:val="008008FF"/>
    <w:rsid w:val="00802882"/>
    <w:rsid w:val="00803BCE"/>
    <w:rsid w:val="00803C09"/>
    <w:rsid w:val="00807EB4"/>
    <w:rsid w:val="008102B5"/>
    <w:rsid w:val="008118F1"/>
    <w:rsid w:val="00811D96"/>
    <w:rsid w:val="00812BEF"/>
    <w:rsid w:val="00815C48"/>
    <w:rsid w:val="00816715"/>
    <w:rsid w:val="00826394"/>
    <w:rsid w:val="0082781D"/>
    <w:rsid w:val="008300C8"/>
    <w:rsid w:val="00831C69"/>
    <w:rsid w:val="00832565"/>
    <w:rsid w:val="008330B6"/>
    <w:rsid w:val="00834CC3"/>
    <w:rsid w:val="00835079"/>
    <w:rsid w:val="008361B1"/>
    <w:rsid w:val="008372C0"/>
    <w:rsid w:val="0084005C"/>
    <w:rsid w:val="00841BE3"/>
    <w:rsid w:val="008425F1"/>
    <w:rsid w:val="00844C9E"/>
    <w:rsid w:val="008461DD"/>
    <w:rsid w:val="008540E0"/>
    <w:rsid w:val="008556F7"/>
    <w:rsid w:val="00855B6F"/>
    <w:rsid w:val="0085777E"/>
    <w:rsid w:val="00860B47"/>
    <w:rsid w:val="0086137C"/>
    <w:rsid w:val="00863869"/>
    <w:rsid w:val="00867EDD"/>
    <w:rsid w:val="00871045"/>
    <w:rsid w:val="008732E0"/>
    <w:rsid w:val="00877398"/>
    <w:rsid w:val="008775BE"/>
    <w:rsid w:val="00877D3E"/>
    <w:rsid w:val="00880A59"/>
    <w:rsid w:val="00880E19"/>
    <w:rsid w:val="00881C2B"/>
    <w:rsid w:val="008835C1"/>
    <w:rsid w:val="00886188"/>
    <w:rsid w:val="008866C0"/>
    <w:rsid w:val="008912DA"/>
    <w:rsid w:val="0089505A"/>
    <w:rsid w:val="008A43FA"/>
    <w:rsid w:val="008A48FA"/>
    <w:rsid w:val="008A4EAD"/>
    <w:rsid w:val="008A53AC"/>
    <w:rsid w:val="008A5C52"/>
    <w:rsid w:val="008A6BB4"/>
    <w:rsid w:val="008A75DC"/>
    <w:rsid w:val="008B0596"/>
    <w:rsid w:val="008B1EDE"/>
    <w:rsid w:val="008B346A"/>
    <w:rsid w:val="008B7699"/>
    <w:rsid w:val="008C0B81"/>
    <w:rsid w:val="008C1C2C"/>
    <w:rsid w:val="008C240C"/>
    <w:rsid w:val="008C2410"/>
    <w:rsid w:val="008C35C3"/>
    <w:rsid w:val="008C4441"/>
    <w:rsid w:val="008D0A42"/>
    <w:rsid w:val="008D0BC1"/>
    <w:rsid w:val="008D14D8"/>
    <w:rsid w:val="008D1E0A"/>
    <w:rsid w:val="008D46F1"/>
    <w:rsid w:val="008D7591"/>
    <w:rsid w:val="008E0B2C"/>
    <w:rsid w:val="008E2176"/>
    <w:rsid w:val="008F0B6C"/>
    <w:rsid w:val="008F29DD"/>
    <w:rsid w:val="008F3E14"/>
    <w:rsid w:val="008F6555"/>
    <w:rsid w:val="009003C5"/>
    <w:rsid w:val="00900462"/>
    <w:rsid w:val="00901006"/>
    <w:rsid w:val="00901B07"/>
    <w:rsid w:val="00902BA7"/>
    <w:rsid w:val="00903C1A"/>
    <w:rsid w:val="009043CA"/>
    <w:rsid w:val="0090442A"/>
    <w:rsid w:val="00905E68"/>
    <w:rsid w:val="0090725E"/>
    <w:rsid w:val="009072FB"/>
    <w:rsid w:val="00910B57"/>
    <w:rsid w:val="00912ECF"/>
    <w:rsid w:val="0091307C"/>
    <w:rsid w:val="00913C80"/>
    <w:rsid w:val="00917234"/>
    <w:rsid w:val="00917BB2"/>
    <w:rsid w:val="00921183"/>
    <w:rsid w:val="00923AA4"/>
    <w:rsid w:val="0092487B"/>
    <w:rsid w:val="00942206"/>
    <w:rsid w:val="00942686"/>
    <w:rsid w:val="009440D0"/>
    <w:rsid w:val="009447FD"/>
    <w:rsid w:val="00945FA9"/>
    <w:rsid w:val="00947984"/>
    <w:rsid w:val="00947E63"/>
    <w:rsid w:val="0095110A"/>
    <w:rsid w:val="0095356B"/>
    <w:rsid w:val="009542CB"/>
    <w:rsid w:val="00957CFD"/>
    <w:rsid w:val="0096006D"/>
    <w:rsid w:val="00961666"/>
    <w:rsid w:val="00961B2E"/>
    <w:rsid w:val="0096256E"/>
    <w:rsid w:val="00965332"/>
    <w:rsid w:val="00965F27"/>
    <w:rsid w:val="009679F2"/>
    <w:rsid w:val="00967BC3"/>
    <w:rsid w:val="00971BD1"/>
    <w:rsid w:val="00972374"/>
    <w:rsid w:val="00973E86"/>
    <w:rsid w:val="009777B3"/>
    <w:rsid w:val="00977F8F"/>
    <w:rsid w:val="009831F5"/>
    <w:rsid w:val="00986EEC"/>
    <w:rsid w:val="00986FD8"/>
    <w:rsid w:val="00987C97"/>
    <w:rsid w:val="00987EFC"/>
    <w:rsid w:val="00990AB7"/>
    <w:rsid w:val="009955DD"/>
    <w:rsid w:val="00997983"/>
    <w:rsid w:val="009A2380"/>
    <w:rsid w:val="009A2C90"/>
    <w:rsid w:val="009A3300"/>
    <w:rsid w:val="009A3C08"/>
    <w:rsid w:val="009A4E14"/>
    <w:rsid w:val="009A65AD"/>
    <w:rsid w:val="009A6F5D"/>
    <w:rsid w:val="009B00BC"/>
    <w:rsid w:val="009B1FB6"/>
    <w:rsid w:val="009B3534"/>
    <w:rsid w:val="009B4131"/>
    <w:rsid w:val="009B4CA9"/>
    <w:rsid w:val="009B62A2"/>
    <w:rsid w:val="009B7FC8"/>
    <w:rsid w:val="009C0421"/>
    <w:rsid w:val="009C262B"/>
    <w:rsid w:val="009C5D44"/>
    <w:rsid w:val="009C7967"/>
    <w:rsid w:val="009D0CD5"/>
    <w:rsid w:val="009D1B02"/>
    <w:rsid w:val="009D2E0B"/>
    <w:rsid w:val="009D38C9"/>
    <w:rsid w:val="009D64D7"/>
    <w:rsid w:val="009D7B83"/>
    <w:rsid w:val="009D7D81"/>
    <w:rsid w:val="009E046A"/>
    <w:rsid w:val="009E09F3"/>
    <w:rsid w:val="009E2674"/>
    <w:rsid w:val="009E2C07"/>
    <w:rsid w:val="009E61AF"/>
    <w:rsid w:val="009E6D50"/>
    <w:rsid w:val="009E7967"/>
    <w:rsid w:val="009E7B80"/>
    <w:rsid w:val="009F5000"/>
    <w:rsid w:val="009F5AC3"/>
    <w:rsid w:val="009F6598"/>
    <w:rsid w:val="009F6BB7"/>
    <w:rsid w:val="009F736C"/>
    <w:rsid w:val="00A003F5"/>
    <w:rsid w:val="00A03C8C"/>
    <w:rsid w:val="00A1213B"/>
    <w:rsid w:val="00A13A4C"/>
    <w:rsid w:val="00A14CD7"/>
    <w:rsid w:val="00A15E2B"/>
    <w:rsid w:val="00A16A0D"/>
    <w:rsid w:val="00A1787E"/>
    <w:rsid w:val="00A23254"/>
    <w:rsid w:val="00A2586B"/>
    <w:rsid w:val="00A25B78"/>
    <w:rsid w:val="00A25BED"/>
    <w:rsid w:val="00A260E8"/>
    <w:rsid w:val="00A31239"/>
    <w:rsid w:val="00A36E0D"/>
    <w:rsid w:val="00A37D20"/>
    <w:rsid w:val="00A40D9B"/>
    <w:rsid w:val="00A4418B"/>
    <w:rsid w:val="00A50649"/>
    <w:rsid w:val="00A51109"/>
    <w:rsid w:val="00A51EFB"/>
    <w:rsid w:val="00A52E87"/>
    <w:rsid w:val="00A55016"/>
    <w:rsid w:val="00A55809"/>
    <w:rsid w:val="00A56685"/>
    <w:rsid w:val="00A5764B"/>
    <w:rsid w:val="00A57A4E"/>
    <w:rsid w:val="00A61424"/>
    <w:rsid w:val="00A6154E"/>
    <w:rsid w:val="00A62D1E"/>
    <w:rsid w:val="00A62DF6"/>
    <w:rsid w:val="00A63265"/>
    <w:rsid w:val="00A6339D"/>
    <w:rsid w:val="00A703DC"/>
    <w:rsid w:val="00A70BCB"/>
    <w:rsid w:val="00A73AD9"/>
    <w:rsid w:val="00A77194"/>
    <w:rsid w:val="00A7745F"/>
    <w:rsid w:val="00A776A8"/>
    <w:rsid w:val="00A82A83"/>
    <w:rsid w:val="00A8378F"/>
    <w:rsid w:val="00A83D75"/>
    <w:rsid w:val="00A86C62"/>
    <w:rsid w:val="00A91512"/>
    <w:rsid w:val="00A91EF1"/>
    <w:rsid w:val="00A92267"/>
    <w:rsid w:val="00A950A9"/>
    <w:rsid w:val="00A95A09"/>
    <w:rsid w:val="00AA0416"/>
    <w:rsid w:val="00AA0A40"/>
    <w:rsid w:val="00AA0B1C"/>
    <w:rsid w:val="00AA1990"/>
    <w:rsid w:val="00AA2E71"/>
    <w:rsid w:val="00AA4654"/>
    <w:rsid w:val="00AA4DE2"/>
    <w:rsid w:val="00AA4E9D"/>
    <w:rsid w:val="00AA638B"/>
    <w:rsid w:val="00AA699A"/>
    <w:rsid w:val="00AB15E7"/>
    <w:rsid w:val="00AB1B40"/>
    <w:rsid w:val="00AB1D88"/>
    <w:rsid w:val="00AB74BF"/>
    <w:rsid w:val="00AB7553"/>
    <w:rsid w:val="00AC189C"/>
    <w:rsid w:val="00AC451F"/>
    <w:rsid w:val="00AC74FE"/>
    <w:rsid w:val="00AD3252"/>
    <w:rsid w:val="00AD4BF9"/>
    <w:rsid w:val="00AD5E63"/>
    <w:rsid w:val="00AE4107"/>
    <w:rsid w:val="00AE43CE"/>
    <w:rsid w:val="00AE5AB8"/>
    <w:rsid w:val="00AE6BF5"/>
    <w:rsid w:val="00AF2DF7"/>
    <w:rsid w:val="00AF6C4C"/>
    <w:rsid w:val="00AF7252"/>
    <w:rsid w:val="00B0195F"/>
    <w:rsid w:val="00B024B5"/>
    <w:rsid w:val="00B02F8E"/>
    <w:rsid w:val="00B042B4"/>
    <w:rsid w:val="00B07B08"/>
    <w:rsid w:val="00B10083"/>
    <w:rsid w:val="00B11122"/>
    <w:rsid w:val="00B139CE"/>
    <w:rsid w:val="00B16BE0"/>
    <w:rsid w:val="00B17173"/>
    <w:rsid w:val="00B17C03"/>
    <w:rsid w:val="00B17CAB"/>
    <w:rsid w:val="00B2018A"/>
    <w:rsid w:val="00B20A56"/>
    <w:rsid w:val="00B20CAD"/>
    <w:rsid w:val="00B240F2"/>
    <w:rsid w:val="00B24372"/>
    <w:rsid w:val="00B269EC"/>
    <w:rsid w:val="00B26F75"/>
    <w:rsid w:val="00B27E6D"/>
    <w:rsid w:val="00B30DF8"/>
    <w:rsid w:val="00B35C8E"/>
    <w:rsid w:val="00B3672F"/>
    <w:rsid w:val="00B37396"/>
    <w:rsid w:val="00B41B89"/>
    <w:rsid w:val="00B42E8A"/>
    <w:rsid w:val="00B44647"/>
    <w:rsid w:val="00B4467B"/>
    <w:rsid w:val="00B465A5"/>
    <w:rsid w:val="00B478CB"/>
    <w:rsid w:val="00B51F90"/>
    <w:rsid w:val="00B53132"/>
    <w:rsid w:val="00B55EDE"/>
    <w:rsid w:val="00B56EAE"/>
    <w:rsid w:val="00B57F60"/>
    <w:rsid w:val="00B6265F"/>
    <w:rsid w:val="00B640BB"/>
    <w:rsid w:val="00B640CF"/>
    <w:rsid w:val="00B6559A"/>
    <w:rsid w:val="00B65EC6"/>
    <w:rsid w:val="00B6630C"/>
    <w:rsid w:val="00B66FB9"/>
    <w:rsid w:val="00B6754F"/>
    <w:rsid w:val="00B70B72"/>
    <w:rsid w:val="00B71FC2"/>
    <w:rsid w:val="00B72775"/>
    <w:rsid w:val="00B72C3E"/>
    <w:rsid w:val="00B7478F"/>
    <w:rsid w:val="00B7789F"/>
    <w:rsid w:val="00B80653"/>
    <w:rsid w:val="00B80DC7"/>
    <w:rsid w:val="00B84029"/>
    <w:rsid w:val="00B90B2A"/>
    <w:rsid w:val="00B91186"/>
    <w:rsid w:val="00B91DEA"/>
    <w:rsid w:val="00B929F4"/>
    <w:rsid w:val="00B93605"/>
    <w:rsid w:val="00B938B8"/>
    <w:rsid w:val="00BA1A32"/>
    <w:rsid w:val="00BA1E33"/>
    <w:rsid w:val="00BA346E"/>
    <w:rsid w:val="00BA75B6"/>
    <w:rsid w:val="00BB1B85"/>
    <w:rsid w:val="00BB26B7"/>
    <w:rsid w:val="00BB3142"/>
    <w:rsid w:val="00BC1802"/>
    <w:rsid w:val="00BC2660"/>
    <w:rsid w:val="00BC27C2"/>
    <w:rsid w:val="00BC2AD0"/>
    <w:rsid w:val="00BC5A58"/>
    <w:rsid w:val="00BC6282"/>
    <w:rsid w:val="00BC7C22"/>
    <w:rsid w:val="00BD4150"/>
    <w:rsid w:val="00BD4D34"/>
    <w:rsid w:val="00BE08D7"/>
    <w:rsid w:val="00BE117A"/>
    <w:rsid w:val="00BE180E"/>
    <w:rsid w:val="00BE2189"/>
    <w:rsid w:val="00BE5B88"/>
    <w:rsid w:val="00BE5DD0"/>
    <w:rsid w:val="00BE7A85"/>
    <w:rsid w:val="00BF0733"/>
    <w:rsid w:val="00BF1A80"/>
    <w:rsid w:val="00BF32BE"/>
    <w:rsid w:val="00BF3F4A"/>
    <w:rsid w:val="00BF5B60"/>
    <w:rsid w:val="00C01085"/>
    <w:rsid w:val="00C025E8"/>
    <w:rsid w:val="00C02A24"/>
    <w:rsid w:val="00C0612B"/>
    <w:rsid w:val="00C12428"/>
    <w:rsid w:val="00C13A8B"/>
    <w:rsid w:val="00C1657B"/>
    <w:rsid w:val="00C20294"/>
    <w:rsid w:val="00C2161F"/>
    <w:rsid w:val="00C21DCF"/>
    <w:rsid w:val="00C21DD4"/>
    <w:rsid w:val="00C2658E"/>
    <w:rsid w:val="00C27B77"/>
    <w:rsid w:val="00C32EFB"/>
    <w:rsid w:val="00C335B1"/>
    <w:rsid w:val="00C34A87"/>
    <w:rsid w:val="00C3500F"/>
    <w:rsid w:val="00C4057B"/>
    <w:rsid w:val="00C40DAE"/>
    <w:rsid w:val="00C42FE6"/>
    <w:rsid w:val="00C44512"/>
    <w:rsid w:val="00C45C06"/>
    <w:rsid w:val="00C46A16"/>
    <w:rsid w:val="00C474BF"/>
    <w:rsid w:val="00C50B67"/>
    <w:rsid w:val="00C52886"/>
    <w:rsid w:val="00C53C7B"/>
    <w:rsid w:val="00C5707C"/>
    <w:rsid w:val="00C60D16"/>
    <w:rsid w:val="00C61A6D"/>
    <w:rsid w:val="00C61D22"/>
    <w:rsid w:val="00C663A1"/>
    <w:rsid w:val="00C666E9"/>
    <w:rsid w:val="00C70469"/>
    <w:rsid w:val="00C70796"/>
    <w:rsid w:val="00C73276"/>
    <w:rsid w:val="00C73844"/>
    <w:rsid w:val="00C77D7E"/>
    <w:rsid w:val="00C81846"/>
    <w:rsid w:val="00C84EBC"/>
    <w:rsid w:val="00C859AD"/>
    <w:rsid w:val="00C86572"/>
    <w:rsid w:val="00C87CAE"/>
    <w:rsid w:val="00C93067"/>
    <w:rsid w:val="00C931D7"/>
    <w:rsid w:val="00C93440"/>
    <w:rsid w:val="00C97972"/>
    <w:rsid w:val="00CA0057"/>
    <w:rsid w:val="00CA11BD"/>
    <w:rsid w:val="00CA1C8C"/>
    <w:rsid w:val="00CA27D0"/>
    <w:rsid w:val="00CA35BC"/>
    <w:rsid w:val="00CA57DD"/>
    <w:rsid w:val="00CA7241"/>
    <w:rsid w:val="00CA7965"/>
    <w:rsid w:val="00CA7C90"/>
    <w:rsid w:val="00CA7D5E"/>
    <w:rsid w:val="00CB0731"/>
    <w:rsid w:val="00CB4634"/>
    <w:rsid w:val="00CB66DB"/>
    <w:rsid w:val="00CB7118"/>
    <w:rsid w:val="00CC06D2"/>
    <w:rsid w:val="00CC11C4"/>
    <w:rsid w:val="00CC1528"/>
    <w:rsid w:val="00CC1779"/>
    <w:rsid w:val="00CC1835"/>
    <w:rsid w:val="00CC2661"/>
    <w:rsid w:val="00CC5366"/>
    <w:rsid w:val="00CC7401"/>
    <w:rsid w:val="00CD403A"/>
    <w:rsid w:val="00CD417A"/>
    <w:rsid w:val="00CD42F0"/>
    <w:rsid w:val="00CD5142"/>
    <w:rsid w:val="00CD5765"/>
    <w:rsid w:val="00CE0C76"/>
    <w:rsid w:val="00CE1636"/>
    <w:rsid w:val="00CE6A00"/>
    <w:rsid w:val="00CE6A02"/>
    <w:rsid w:val="00CE6C7F"/>
    <w:rsid w:val="00CF4E2F"/>
    <w:rsid w:val="00CF4E46"/>
    <w:rsid w:val="00CF7B1E"/>
    <w:rsid w:val="00D00EF3"/>
    <w:rsid w:val="00D01AC3"/>
    <w:rsid w:val="00D021EF"/>
    <w:rsid w:val="00D07C1B"/>
    <w:rsid w:val="00D10C80"/>
    <w:rsid w:val="00D131DA"/>
    <w:rsid w:val="00D140ED"/>
    <w:rsid w:val="00D155C0"/>
    <w:rsid w:val="00D17501"/>
    <w:rsid w:val="00D20A06"/>
    <w:rsid w:val="00D2270E"/>
    <w:rsid w:val="00D22B41"/>
    <w:rsid w:val="00D236AA"/>
    <w:rsid w:val="00D265EF"/>
    <w:rsid w:val="00D267DA"/>
    <w:rsid w:val="00D27711"/>
    <w:rsid w:val="00D278E6"/>
    <w:rsid w:val="00D36746"/>
    <w:rsid w:val="00D369B5"/>
    <w:rsid w:val="00D37985"/>
    <w:rsid w:val="00D37BF1"/>
    <w:rsid w:val="00D41250"/>
    <w:rsid w:val="00D43421"/>
    <w:rsid w:val="00D452E9"/>
    <w:rsid w:val="00D4594F"/>
    <w:rsid w:val="00D462F2"/>
    <w:rsid w:val="00D47308"/>
    <w:rsid w:val="00D50372"/>
    <w:rsid w:val="00D55980"/>
    <w:rsid w:val="00D570FE"/>
    <w:rsid w:val="00D6035B"/>
    <w:rsid w:val="00D61E87"/>
    <w:rsid w:val="00D636BC"/>
    <w:rsid w:val="00D648A4"/>
    <w:rsid w:val="00D651BE"/>
    <w:rsid w:val="00D65F6F"/>
    <w:rsid w:val="00D661EC"/>
    <w:rsid w:val="00D714C0"/>
    <w:rsid w:val="00D71982"/>
    <w:rsid w:val="00D7255C"/>
    <w:rsid w:val="00D76B54"/>
    <w:rsid w:val="00D77DFD"/>
    <w:rsid w:val="00D77E23"/>
    <w:rsid w:val="00D81803"/>
    <w:rsid w:val="00D8318B"/>
    <w:rsid w:val="00D839CD"/>
    <w:rsid w:val="00D84363"/>
    <w:rsid w:val="00D86B9E"/>
    <w:rsid w:val="00D90204"/>
    <w:rsid w:val="00D92269"/>
    <w:rsid w:val="00D929F1"/>
    <w:rsid w:val="00D965E3"/>
    <w:rsid w:val="00D975F8"/>
    <w:rsid w:val="00D97FF7"/>
    <w:rsid w:val="00DA0DDE"/>
    <w:rsid w:val="00DA792A"/>
    <w:rsid w:val="00DB1935"/>
    <w:rsid w:val="00DB45E4"/>
    <w:rsid w:val="00DB670A"/>
    <w:rsid w:val="00DB6936"/>
    <w:rsid w:val="00DC19E4"/>
    <w:rsid w:val="00DC3DDC"/>
    <w:rsid w:val="00DC4DFB"/>
    <w:rsid w:val="00DC59DC"/>
    <w:rsid w:val="00DC74C7"/>
    <w:rsid w:val="00DD0529"/>
    <w:rsid w:val="00DD05AB"/>
    <w:rsid w:val="00DD0929"/>
    <w:rsid w:val="00DD1665"/>
    <w:rsid w:val="00DD7F17"/>
    <w:rsid w:val="00DE6682"/>
    <w:rsid w:val="00DE7B87"/>
    <w:rsid w:val="00DF26D2"/>
    <w:rsid w:val="00DF57AB"/>
    <w:rsid w:val="00E00E80"/>
    <w:rsid w:val="00E0333A"/>
    <w:rsid w:val="00E05FD4"/>
    <w:rsid w:val="00E06F16"/>
    <w:rsid w:val="00E07672"/>
    <w:rsid w:val="00E16786"/>
    <w:rsid w:val="00E17AFC"/>
    <w:rsid w:val="00E21EFA"/>
    <w:rsid w:val="00E239F4"/>
    <w:rsid w:val="00E25B16"/>
    <w:rsid w:val="00E25CF4"/>
    <w:rsid w:val="00E267C9"/>
    <w:rsid w:val="00E42056"/>
    <w:rsid w:val="00E42772"/>
    <w:rsid w:val="00E43EC5"/>
    <w:rsid w:val="00E44EC7"/>
    <w:rsid w:val="00E45982"/>
    <w:rsid w:val="00E45AB0"/>
    <w:rsid w:val="00E47726"/>
    <w:rsid w:val="00E56284"/>
    <w:rsid w:val="00E57EF4"/>
    <w:rsid w:val="00E62712"/>
    <w:rsid w:val="00E6437B"/>
    <w:rsid w:val="00E6714D"/>
    <w:rsid w:val="00E73456"/>
    <w:rsid w:val="00E73879"/>
    <w:rsid w:val="00E76191"/>
    <w:rsid w:val="00E84BC8"/>
    <w:rsid w:val="00E914D8"/>
    <w:rsid w:val="00E93E44"/>
    <w:rsid w:val="00E95A30"/>
    <w:rsid w:val="00E95AA6"/>
    <w:rsid w:val="00E97C5C"/>
    <w:rsid w:val="00EA1C19"/>
    <w:rsid w:val="00EA26D8"/>
    <w:rsid w:val="00EA5DE3"/>
    <w:rsid w:val="00EA62B6"/>
    <w:rsid w:val="00EB1E53"/>
    <w:rsid w:val="00EB5F30"/>
    <w:rsid w:val="00EB61EA"/>
    <w:rsid w:val="00EB6877"/>
    <w:rsid w:val="00EB722E"/>
    <w:rsid w:val="00EC0070"/>
    <w:rsid w:val="00EC0C29"/>
    <w:rsid w:val="00EC11CA"/>
    <w:rsid w:val="00EC3828"/>
    <w:rsid w:val="00EC7391"/>
    <w:rsid w:val="00EC7BC2"/>
    <w:rsid w:val="00ED0227"/>
    <w:rsid w:val="00ED3661"/>
    <w:rsid w:val="00ED36CF"/>
    <w:rsid w:val="00ED433C"/>
    <w:rsid w:val="00ED4E18"/>
    <w:rsid w:val="00ED7B18"/>
    <w:rsid w:val="00EE2953"/>
    <w:rsid w:val="00EE29BA"/>
    <w:rsid w:val="00EE3A7B"/>
    <w:rsid w:val="00EE44C0"/>
    <w:rsid w:val="00EF0051"/>
    <w:rsid w:val="00EF01F9"/>
    <w:rsid w:val="00EF15A9"/>
    <w:rsid w:val="00EF2A80"/>
    <w:rsid w:val="00EF559B"/>
    <w:rsid w:val="00EF565F"/>
    <w:rsid w:val="00EF6306"/>
    <w:rsid w:val="00EF6EB2"/>
    <w:rsid w:val="00EF7EB2"/>
    <w:rsid w:val="00F00382"/>
    <w:rsid w:val="00F003B1"/>
    <w:rsid w:val="00F00590"/>
    <w:rsid w:val="00F01504"/>
    <w:rsid w:val="00F02B04"/>
    <w:rsid w:val="00F039C7"/>
    <w:rsid w:val="00F0478D"/>
    <w:rsid w:val="00F06B32"/>
    <w:rsid w:val="00F07B5A"/>
    <w:rsid w:val="00F1005E"/>
    <w:rsid w:val="00F1047B"/>
    <w:rsid w:val="00F15344"/>
    <w:rsid w:val="00F16383"/>
    <w:rsid w:val="00F2186A"/>
    <w:rsid w:val="00F21AD2"/>
    <w:rsid w:val="00F222E0"/>
    <w:rsid w:val="00F230F0"/>
    <w:rsid w:val="00F34D42"/>
    <w:rsid w:val="00F34D7A"/>
    <w:rsid w:val="00F367D3"/>
    <w:rsid w:val="00F36E82"/>
    <w:rsid w:val="00F37E09"/>
    <w:rsid w:val="00F400D2"/>
    <w:rsid w:val="00F45E30"/>
    <w:rsid w:val="00F478CB"/>
    <w:rsid w:val="00F50644"/>
    <w:rsid w:val="00F52C97"/>
    <w:rsid w:val="00F54257"/>
    <w:rsid w:val="00F548A5"/>
    <w:rsid w:val="00F56031"/>
    <w:rsid w:val="00F60656"/>
    <w:rsid w:val="00F62093"/>
    <w:rsid w:val="00F627B0"/>
    <w:rsid w:val="00F62C23"/>
    <w:rsid w:val="00F64D54"/>
    <w:rsid w:val="00F677AF"/>
    <w:rsid w:val="00F71293"/>
    <w:rsid w:val="00F722A2"/>
    <w:rsid w:val="00F75A4F"/>
    <w:rsid w:val="00F75F59"/>
    <w:rsid w:val="00F8028C"/>
    <w:rsid w:val="00F8156B"/>
    <w:rsid w:val="00F81E4B"/>
    <w:rsid w:val="00F82468"/>
    <w:rsid w:val="00F82ADF"/>
    <w:rsid w:val="00F82B0B"/>
    <w:rsid w:val="00F82BF7"/>
    <w:rsid w:val="00F857EC"/>
    <w:rsid w:val="00F86DA4"/>
    <w:rsid w:val="00F90EB3"/>
    <w:rsid w:val="00F929ED"/>
    <w:rsid w:val="00F93195"/>
    <w:rsid w:val="00F962C8"/>
    <w:rsid w:val="00FA0236"/>
    <w:rsid w:val="00FA06DE"/>
    <w:rsid w:val="00FA17A2"/>
    <w:rsid w:val="00FA1C0E"/>
    <w:rsid w:val="00FA1C94"/>
    <w:rsid w:val="00FA6C0D"/>
    <w:rsid w:val="00FA719E"/>
    <w:rsid w:val="00FB3FBE"/>
    <w:rsid w:val="00FB4F7A"/>
    <w:rsid w:val="00FB5F91"/>
    <w:rsid w:val="00FB69A5"/>
    <w:rsid w:val="00FB6B35"/>
    <w:rsid w:val="00FC0E47"/>
    <w:rsid w:val="00FC2A27"/>
    <w:rsid w:val="00FC4080"/>
    <w:rsid w:val="00FC60B7"/>
    <w:rsid w:val="00FD3E2B"/>
    <w:rsid w:val="00FD436F"/>
    <w:rsid w:val="00FD5136"/>
    <w:rsid w:val="00FD5A26"/>
    <w:rsid w:val="00FE03C3"/>
    <w:rsid w:val="00FE0D25"/>
    <w:rsid w:val="00FE3EC4"/>
    <w:rsid w:val="00FF2CF7"/>
    <w:rsid w:val="00FF3E46"/>
    <w:rsid w:val="00FF7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5519E3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09733A"/>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60255D"/>
    <w:rPr>
      <w:color w:val="605E5C"/>
      <w:shd w:val="clear" w:color="auto" w:fill="E1DFDD"/>
    </w:rPr>
  </w:style>
  <w:style w:type="character" w:styleId="Emphasis">
    <w:name w:val="Emphasis"/>
    <w:basedOn w:val="DefaultParagraphFont"/>
    <w:uiPriority w:val="20"/>
    <w:qFormat/>
    <w:rsid w:val="00446489"/>
    <w:rPr>
      <w:i/>
      <w:iCs/>
    </w:rPr>
  </w:style>
  <w:style w:type="character" w:customStyle="1" w:styleId="Heading2Char">
    <w:name w:val="Heading 2 Char"/>
    <w:basedOn w:val="DefaultParagraphFont"/>
    <w:link w:val="Heading2"/>
    <w:uiPriority w:val="9"/>
    <w:semiHidden/>
    <w:rsid w:val="0009733A"/>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958631">
      <w:bodyDiv w:val="1"/>
      <w:marLeft w:val="0"/>
      <w:marRight w:val="0"/>
      <w:marTop w:val="0"/>
      <w:marBottom w:val="0"/>
      <w:divBdr>
        <w:top w:val="none" w:sz="0" w:space="0" w:color="auto"/>
        <w:left w:val="none" w:sz="0" w:space="0" w:color="auto"/>
        <w:bottom w:val="none" w:sz="0" w:space="0" w:color="auto"/>
        <w:right w:val="none" w:sz="0" w:space="0" w:color="auto"/>
      </w:divBdr>
    </w:div>
    <w:div w:id="363335320">
      <w:bodyDiv w:val="1"/>
      <w:marLeft w:val="0"/>
      <w:marRight w:val="0"/>
      <w:marTop w:val="0"/>
      <w:marBottom w:val="0"/>
      <w:divBdr>
        <w:top w:val="none" w:sz="0" w:space="0" w:color="auto"/>
        <w:left w:val="none" w:sz="0" w:space="0" w:color="auto"/>
        <w:bottom w:val="none" w:sz="0" w:space="0" w:color="auto"/>
        <w:right w:val="none" w:sz="0" w:space="0" w:color="auto"/>
      </w:divBdr>
    </w:div>
    <w:div w:id="42330736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55823816">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0989789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75858569">
      <w:bodyDiv w:val="1"/>
      <w:marLeft w:val="0"/>
      <w:marRight w:val="0"/>
      <w:marTop w:val="0"/>
      <w:marBottom w:val="0"/>
      <w:divBdr>
        <w:top w:val="none" w:sz="0" w:space="0" w:color="auto"/>
        <w:left w:val="none" w:sz="0" w:space="0" w:color="auto"/>
        <w:bottom w:val="none" w:sz="0" w:space="0" w:color="auto"/>
        <w:right w:val="none" w:sz="0" w:space="0" w:color="auto"/>
      </w:divBdr>
    </w:div>
    <w:div w:id="1852716587">
      <w:bodyDiv w:val="1"/>
      <w:marLeft w:val="0"/>
      <w:marRight w:val="0"/>
      <w:marTop w:val="0"/>
      <w:marBottom w:val="0"/>
      <w:divBdr>
        <w:top w:val="none" w:sz="0" w:space="0" w:color="auto"/>
        <w:left w:val="none" w:sz="0" w:space="0" w:color="auto"/>
        <w:bottom w:val="none" w:sz="0" w:space="0" w:color="auto"/>
        <w:right w:val="none" w:sz="0" w:space="0" w:color="auto"/>
      </w:divBdr>
      <w:divsChild>
        <w:div w:id="726298400">
          <w:marLeft w:val="0"/>
          <w:marRight w:val="0"/>
          <w:marTop w:val="0"/>
          <w:marBottom w:val="0"/>
          <w:divBdr>
            <w:top w:val="none" w:sz="0" w:space="0" w:color="auto"/>
            <w:left w:val="none" w:sz="0" w:space="0" w:color="auto"/>
            <w:bottom w:val="none" w:sz="0" w:space="0" w:color="auto"/>
            <w:right w:val="none" w:sz="0" w:space="0" w:color="auto"/>
          </w:divBdr>
          <w:divsChild>
            <w:div w:id="277683093">
              <w:marLeft w:val="0"/>
              <w:marRight w:val="0"/>
              <w:marTop w:val="0"/>
              <w:marBottom w:val="360"/>
              <w:divBdr>
                <w:top w:val="none" w:sz="0" w:space="0" w:color="auto"/>
                <w:left w:val="none" w:sz="0" w:space="0" w:color="auto"/>
                <w:bottom w:val="none" w:sz="0" w:space="0" w:color="auto"/>
                <w:right w:val="none" w:sz="0" w:space="0" w:color="auto"/>
              </w:divBdr>
            </w:div>
          </w:divsChild>
        </w:div>
        <w:div w:id="1980186137">
          <w:marLeft w:val="0"/>
          <w:marRight w:val="0"/>
          <w:marTop w:val="0"/>
          <w:marBottom w:val="0"/>
          <w:divBdr>
            <w:top w:val="none" w:sz="0" w:space="0" w:color="auto"/>
            <w:left w:val="none" w:sz="0" w:space="0" w:color="auto"/>
            <w:bottom w:val="none" w:sz="0" w:space="0" w:color="auto"/>
            <w:right w:val="none" w:sz="0" w:space="0" w:color="auto"/>
          </w:divBdr>
          <w:divsChild>
            <w:div w:id="1163928506">
              <w:marLeft w:val="0"/>
              <w:marRight w:val="0"/>
              <w:marTop w:val="0"/>
              <w:marBottom w:val="0"/>
              <w:divBdr>
                <w:top w:val="none" w:sz="0" w:space="0" w:color="auto"/>
                <w:left w:val="none" w:sz="0" w:space="0" w:color="auto"/>
                <w:bottom w:val="none" w:sz="0" w:space="0" w:color="auto"/>
                <w:right w:val="none" w:sz="0" w:space="0" w:color="auto"/>
              </w:divBdr>
              <w:divsChild>
                <w:div w:id="1156071181">
                  <w:marLeft w:val="0"/>
                  <w:marRight w:val="0"/>
                  <w:marTop w:val="0"/>
                  <w:marBottom w:val="0"/>
                  <w:divBdr>
                    <w:top w:val="none" w:sz="0" w:space="0" w:color="auto"/>
                    <w:left w:val="none" w:sz="0" w:space="0" w:color="auto"/>
                    <w:bottom w:val="none" w:sz="0" w:space="0" w:color="auto"/>
                    <w:right w:val="none" w:sz="0" w:space="0" w:color="auto"/>
                  </w:divBdr>
                </w:div>
                <w:div w:id="748694245">
                  <w:marLeft w:val="0"/>
                  <w:marRight w:val="0"/>
                  <w:marTop w:val="0"/>
                  <w:marBottom w:val="0"/>
                  <w:divBdr>
                    <w:top w:val="none" w:sz="0" w:space="0" w:color="auto"/>
                    <w:left w:val="none" w:sz="0" w:space="0" w:color="auto"/>
                    <w:bottom w:val="none" w:sz="0" w:space="0" w:color="auto"/>
                    <w:right w:val="none" w:sz="0" w:space="0" w:color="auto"/>
                  </w:divBdr>
                  <w:divsChild>
                    <w:div w:id="1973171989">
                      <w:marLeft w:val="0"/>
                      <w:marRight w:val="0"/>
                      <w:marTop w:val="0"/>
                      <w:marBottom w:val="0"/>
                      <w:divBdr>
                        <w:top w:val="none" w:sz="0" w:space="0" w:color="auto"/>
                        <w:left w:val="none" w:sz="0" w:space="0" w:color="auto"/>
                        <w:bottom w:val="none" w:sz="0" w:space="0" w:color="auto"/>
                        <w:right w:val="none" w:sz="0" w:space="0" w:color="auto"/>
                      </w:divBdr>
                      <w:divsChild>
                        <w:div w:id="1702704021">
                          <w:marLeft w:val="0"/>
                          <w:marRight w:val="0"/>
                          <w:marTop w:val="0"/>
                          <w:marBottom w:val="0"/>
                          <w:divBdr>
                            <w:top w:val="none" w:sz="0" w:space="0" w:color="auto"/>
                            <w:left w:val="none" w:sz="0" w:space="0" w:color="auto"/>
                            <w:bottom w:val="none" w:sz="0" w:space="0" w:color="auto"/>
                            <w:right w:val="none" w:sz="0" w:space="0" w:color="auto"/>
                          </w:divBdr>
                          <w:divsChild>
                            <w:div w:id="840320414">
                              <w:marLeft w:val="0"/>
                              <w:marRight w:val="0"/>
                              <w:marTop w:val="0"/>
                              <w:marBottom w:val="0"/>
                              <w:divBdr>
                                <w:top w:val="none" w:sz="0" w:space="0" w:color="auto"/>
                                <w:left w:val="none" w:sz="0" w:space="0" w:color="auto"/>
                                <w:bottom w:val="none" w:sz="0" w:space="0" w:color="auto"/>
                                <w:right w:val="none" w:sz="0" w:space="0" w:color="auto"/>
                              </w:divBdr>
                              <w:divsChild>
                                <w:div w:id="1479952167">
                                  <w:marLeft w:val="0"/>
                                  <w:marRight w:val="0"/>
                                  <w:marTop w:val="0"/>
                                  <w:marBottom w:val="0"/>
                                  <w:divBdr>
                                    <w:top w:val="none" w:sz="0" w:space="0" w:color="auto"/>
                                    <w:left w:val="none" w:sz="0" w:space="0" w:color="auto"/>
                                    <w:bottom w:val="none" w:sz="0" w:space="0" w:color="auto"/>
                                    <w:right w:val="none" w:sz="0" w:space="0" w:color="auto"/>
                                  </w:divBdr>
                                  <w:divsChild>
                                    <w:div w:id="2026050005">
                                      <w:marLeft w:val="0"/>
                                      <w:marRight w:val="0"/>
                                      <w:marTop w:val="0"/>
                                      <w:marBottom w:val="0"/>
                                      <w:divBdr>
                                        <w:top w:val="none" w:sz="0" w:space="0" w:color="auto"/>
                                        <w:left w:val="none" w:sz="0" w:space="0" w:color="auto"/>
                                        <w:bottom w:val="none" w:sz="0" w:space="0" w:color="auto"/>
                                        <w:right w:val="none" w:sz="0" w:space="0" w:color="auto"/>
                                      </w:divBdr>
                                      <w:divsChild>
                                        <w:div w:id="1176533017">
                                          <w:marLeft w:val="0"/>
                                          <w:marRight w:val="0"/>
                                          <w:marTop w:val="0"/>
                                          <w:marBottom w:val="0"/>
                                          <w:divBdr>
                                            <w:top w:val="none" w:sz="0" w:space="0" w:color="auto"/>
                                            <w:left w:val="none" w:sz="0" w:space="0" w:color="auto"/>
                                            <w:bottom w:val="none" w:sz="0" w:space="0" w:color="auto"/>
                                            <w:right w:val="none" w:sz="0" w:space="0" w:color="auto"/>
                                          </w:divBdr>
                                          <w:divsChild>
                                            <w:div w:id="1311667934">
                                              <w:marLeft w:val="0"/>
                                              <w:marRight w:val="0"/>
                                              <w:marTop w:val="0"/>
                                              <w:marBottom w:val="0"/>
                                              <w:divBdr>
                                                <w:top w:val="none" w:sz="0" w:space="0" w:color="auto"/>
                                                <w:left w:val="none" w:sz="0" w:space="0" w:color="auto"/>
                                                <w:bottom w:val="none" w:sz="0" w:space="0" w:color="auto"/>
                                                <w:right w:val="none" w:sz="0" w:space="0" w:color="auto"/>
                                              </w:divBdr>
                                              <w:divsChild>
                                                <w:div w:id="2074966855">
                                                  <w:marLeft w:val="0"/>
                                                  <w:marRight w:val="0"/>
                                                  <w:marTop w:val="480"/>
                                                  <w:marBottom w:val="240"/>
                                                  <w:divBdr>
                                                    <w:top w:val="none" w:sz="0" w:space="0" w:color="auto"/>
                                                    <w:left w:val="none" w:sz="0" w:space="0" w:color="auto"/>
                                                    <w:bottom w:val="single" w:sz="12" w:space="24" w:color="E8EDF0"/>
                                                    <w:right w:val="none" w:sz="0" w:space="0" w:color="auto"/>
                                                  </w:divBdr>
                                                </w:div>
                                              </w:divsChild>
                                            </w:div>
                                          </w:divsChild>
                                        </w:div>
                                      </w:divsChild>
                                    </w:div>
                                    <w:div w:id="1141768341">
                                      <w:marLeft w:val="0"/>
                                      <w:marRight w:val="0"/>
                                      <w:marTop w:val="0"/>
                                      <w:marBottom w:val="0"/>
                                      <w:divBdr>
                                        <w:top w:val="none" w:sz="0" w:space="0" w:color="auto"/>
                                        <w:left w:val="none" w:sz="0" w:space="0" w:color="auto"/>
                                        <w:bottom w:val="none" w:sz="0" w:space="0" w:color="auto"/>
                                        <w:right w:val="none" w:sz="0" w:space="0" w:color="auto"/>
                                      </w:divBdr>
                                      <w:divsChild>
                                        <w:div w:id="1104153629">
                                          <w:marLeft w:val="0"/>
                                          <w:marRight w:val="0"/>
                                          <w:marTop w:val="0"/>
                                          <w:marBottom w:val="0"/>
                                          <w:divBdr>
                                            <w:top w:val="none" w:sz="0" w:space="0" w:color="auto"/>
                                            <w:left w:val="none" w:sz="0" w:space="0" w:color="auto"/>
                                            <w:bottom w:val="none" w:sz="0" w:space="0" w:color="auto"/>
                                            <w:right w:val="none" w:sz="0" w:space="0" w:color="auto"/>
                                          </w:divBdr>
                                          <w:divsChild>
                                            <w:div w:id="2140418133">
                                              <w:marLeft w:val="0"/>
                                              <w:marRight w:val="0"/>
                                              <w:marTop w:val="0"/>
                                              <w:marBottom w:val="0"/>
                                              <w:divBdr>
                                                <w:top w:val="none" w:sz="0" w:space="0" w:color="auto"/>
                                                <w:left w:val="none" w:sz="0" w:space="0" w:color="auto"/>
                                                <w:bottom w:val="none" w:sz="0" w:space="0" w:color="auto"/>
                                                <w:right w:val="none" w:sz="0" w:space="0" w:color="auto"/>
                                              </w:divBdr>
                                              <w:divsChild>
                                                <w:div w:id="1691176635">
                                                  <w:marLeft w:val="0"/>
                                                  <w:marRight w:val="0"/>
                                                  <w:marTop w:val="0"/>
                                                  <w:marBottom w:val="0"/>
                                                  <w:divBdr>
                                                    <w:top w:val="none" w:sz="0" w:space="0" w:color="auto"/>
                                                    <w:left w:val="none" w:sz="0" w:space="0" w:color="auto"/>
                                                    <w:bottom w:val="none" w:sz="0" w:space="0" w:color="auto"/>
                                                    <w:right w:val="none" w:sz="0" w:space="0" w:color="auto"/>
                                                  </w:divBdr>
                                                  <w:divsChild>
                                                    <w:div w:id="552304635">
                                                      <w:marLeft w:val="0"/>
                                                      <w:marRight w:val="0"/>
                                                      <w:marTop w:val="0"/>
                                                      <w:marBottom w:val="0"/>
                                                      <w:divBdr>
                                                        <w:top w:val="none" w:sz="0" w:space="0" w:color="auto"/>
                                                        <w:left w:val="none" w:sz="0" w:space="0" w:color="auto"/>
                                                        <w:bottom w:val="none" w:sz="0" w:space="0" w:color="auto"/>
                                                        <w:right w:val="none" w:sz="0" w:space="0" w:color="auto"/>
                                                      </w:divBdr>
                                                    </w:div>
                                                    <w:div w:id="1848906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72466347">
                  <w:marLeft w:val="0"/>
                  <w:marRight w:val="0"/>
                  <w:marTop w:val="0"/>
                  <w:marBottom w:val="0"/>
                  <w:divBdr>
                    <w:top w:val="none" w:sz="0" w:space="0" w:color="auto"/>
                    <w:left w:val="none" w:sz="0" w:space="0" w:color="auto"/>
                    <w:bottom w:val="none" w:sz="0" w:space="0" w:color="auto"/>
                    <w:right w:val="none" w:sz="0" w:space="0" w:color="auto"/>
                  </w:divBdr>
                  <w:divsChild>
                    <w:div w:id="1956056231">
                      <w:marLeft w:val="0"/>
                      <w:marRight w:val="0"/>
                      <w:marTop w:val="0"/>
                      <w:marBottom w:val="0"/>
                      <w:divBdr>
                        <w:top w:val="none" w:sz="0" w:space="0" w:color="auto"/>
                        <w:left w:val="none" w:sz="0" w:space="0" w:color="auto"/>
                        <w:bottom w:val="none" w:sz="0" w:space="0" w:color="auto"/>
                        <w:right w:val="none" w:sz="0" w:space="0" w:color="auto"/>
                      </w:divBdr>
                      <w:divsChild>
                        <w:div w:id="2038388068">
                          <w:marLeft w:val="0"/>
                          <w:marRight w:val="0"/>
                          <w:marTop w:val="0"/>
                          <w:marBottom w:val="0"/>
                          <w:divBdr>
                            <w:top w:val="none" w:sz="0" w:space="0" w:color="auto"/>
                            <w:left w:val="none" w:sz="0" w:space="0" w:color="auto"/>
                            <w:bottom w:val="none" w:sz="0" w:space="0" w:color="auto"/>
                            <w:right w:val="none" w:sz="0" w:space="0" w:color="auto"/>
                          </w:divBdr>
                          <w:divsChild>
                            <w:div w:id="218366749">
                              <w:marLeft w:val="0"/>
                              <w:marRight w:val="0"/>
                              <w:marTop w:val="0"/>
                              <w:marBottom w:val="0"/>
                              <w:divBdr>
                                <w:top w:val="none" w:sz="0" w:space="0" w:color="auto"/>
                                <w:left w:val="none" w:sz="0" w:space="0" w:color="auto"/>
                                <w:bottom w:val="none" w:sz="0" w:space="0" w:color="auto"/>
                                <w:right w:val="none" w:sz="0" w:space="0" w:color="auto"/>
                              </w:divBdr>
                              <w:divsChild>
                                <w:div w:id="577372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0948943">
                      <w:marLeft w:val="0"/>
                      <w:marRight w:val="0"/>
                      <w:marTop w:val="0"/>
                      <w:marBottom w:val="0"/>
                      <w:divBdr>
                        <w:top w:val="none" w:sz="0" w:space="0" w:color="auto"/>
                        <w:left w:val="none" w:sz="0" w:space="0" w:color="auto"/>
                        <w:bottom w:val="none" w:sz="0" w:space="0" w:color="auto"/>
                        <w:right w:val="none" w:sz="0" w:space="0" w:color="auto"/>
                      </w:divBdr>
                      <w:divsChild>
                        <w:div w:id="1706833904">
                          <w:marLeft w:val="0"/>
                          <w:marRight w:val="0"/>
                          <w:marTop w:val="0"/>
                          <w:marBottom w:val="0"/>
                          <w:divBdr>
                            <w:top w:val="none" w:sz="0" w:space="0" w:color="auto"/>
                            <w:left w:val="none" w:sz="0" w:space="0" w:color="auto"/>
                            <w:bottom w:val="none" w:sz="0" w:space="0" w:color="auto"/>
                            <w:right w:val="none" w:sz="0" w:space="0" w:color="auto"/>
                          </w:divBdr>
                          <w:divsChild>
                            <w:div w:id="78911999">
                              <w:marLeft w:val="0"/>
                              <w:marRight w:val="0"/>
                              <w:marTop w:val="0"/>
                              <w:marBottom w:val="0"/>
                              <w:divBdr>
                                <w:top w:val="none" w:sz="0" w:space="0" w:color="auto"/>
                                <w:left w:val="none" w:sz="0" w:space="0" w:color="auto"/>
                                <w:bottom w:val="none" w:sz="0" w:space="0" w:color="auto"/>
                                <w:right w:val="none" w:sz="0" w:space="0" w:color="auto"/>
                              </w:divBdr>
                              <w:divsChild>
                                <w:div w:id="1990206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470144">
                      <w:marLeft w:val="0"/>
                      <w:marRight w:val="0"/>
                      <w:marTop w:val="0"/>
                      <w:marBottom w:val="0"/>
                      <w:divBdr>
                        <w:top w:val="none" w:sz="0" w:space="0" w:color="auto"/>
                        <w:left w:val="none" w:sz="0" w:space="0" w:color="auto"/>
                        <w:bottom w:val="none" w:sz="0" w:space="0" w:color="auto"/>
                        <w:right w:val="none" w:sz="0" w:space="0" w:color="auto"/>
                      </w:divBdr>
                      <w:divsChild>
                        <w:div w:id="805857093">
                          <w:marLeft w:val="0"/>
                          <w:marRight w:val="0"/>
                          <w:marTop w:val="0"/>
                          <w:marBottom w:val="0"/>
                          <w:divBdr>
                            <w:top w:val="none" w:sz="0" w:space="0" w:color="auto"/>
                            <w:left w:val="none" w:sz="0" w:space="0" w:color="auto"/>
                            <w:bottom w:val="none" w:sz="0" w:space="0" w:color="auto"/>
                            <w:right w:val="none" w:sz="0" w:space="0" w:color="auto"/>
                          </w:divBdr>
                          <w:divsChild>
                            <w:div w:id="508644675">
                              <w:marLeft w:val="0"/>
                              <w:marRight w:val="0"/>
                              <w:marTop w:val="0"/>
                              <w:marBottom w:val="0"/>
                              <w:divBdr>
                                <w:top w:val="none" w:sz="0" w:space="0" w:color="auto"/>
                                <w:left w:val="none" w:sz="0" w:space="0" w:color="auto"/>
                                <w:bottom w:val="none" w:sz="0" w:space="0" w:color="auto"/>
                                <w:right w:val="none" w:sz="0" w:space="0" w:color="auto"/>
                              </w:divBdr>
                              <w:divsChild>
                                <w:div w:id="735664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8037623">
                  <w:marLeft w:val="0"/>
                  <w:marRight w:val="0"/>
                  <w:marTop w:val="0"/>
                  <w:marBottom w:val="0"/>
                  <w:divBdr>
                    <w:top w:val="none" w:sz="0" w:space="0" w:color="auto"/>
                    <w:left w:val="none" w:sz="0" w:space="0" w:color="auto"/>
                    <w:bottom w:val="none" w:sz="0" w:space="0" w:color="auto"/>
                    <w:right w:val="none" w:sz="0" w:space="0" w:color="auto"/>
                  </w:divBdr>
                  <w:divsChild>
                    <w:div w:id="70733928">
                      <w:marLeft w:val="0"/>
                      <w:marRight w:val="0"/>
                      <w:marTop w:val="0"/>
                      <w:marBottom w:val="0"/>
                      <w:divBdr>
                        <w:top w:val="none" w:sz="0" w:space="0" w:color="auto"/>
                        <w:left w:val="none" w:sz="0" w:space="0" w:color="auto"/>
                        <w:bottom w:val="none" w:sz="0" w:space="0" w:color="auto"/>
                        <w:right w:val="none" w:sz="0" w:space="0" w:color="auto"/>
                      </w:divBdr>
                      <w:divsChild>
                        <w:div w:id="1564949722">
                          <w:marLeft w:val="0"/>
                          <w:marRight w:val="0"/>
                          <w:marTop w:val="0"/>
                          <w:marBottom w:val="0"/>
                          <w:divBdr>
                            <w:top w:val="single" w:sz="6" w:space="0" w:color="00264A"/>
                            <w:left w:val="none" w:sz="0" w:space="0" w:color="auto"/>
                            <w:bottom w:val="none" w:sz="0" w:space="0" w:color="auto"/>
                            <w:right w:val="none" w:sz="0" w:space="0" w:color="auto"/>
                          </w:divBdr>
                          <w:divsChild>
                            <w:div w:id="2066102602">
                              <w:marLeft w:val="0"/>
                              <w:marRight w:val="0"/>
                              <w:marTop w:val="0"/>
                              <w:marBottom w:val="0"/>
                              <w:divBdr>
                                <w:top w:val="none" w:sz="0" w:space="0" w:color="auto"/>
                                <w:left w:val="none" w:sz="0" w:space="0" w:color="auto"/>
                                <w:bottom w:val="none" w:sz="0" w:space="0" w:color="auto"/>
                                <w:right w:val="none" w:sz="0" w:space="0" w:color="auto"/>
                              </w:divBdr>
                              <w:divsChild>
                                <w:div w:id="1471358902">
                                  <w:marLeft w:val="0"/>
                                  <w:marRight w:val="0"/>
                                  <w:marTop w:val="0"/>
                                  <w:marBottom w:val="0"/>
                                  <w:divBdr>
                                    <w:top w:val="none" w:sz="0" w:space="0" w:color="auto"/>
                                    <w:left w:val="none" w:sz="0" w:space="0" w:color="auto"/>
                                    <w:bottom w:val="none" w:sz="0" w:space="0" w:color="auto"/>
                                    <w:right w:val="none" w:sz="0" w:space="0" w:color="auto"/>
                                  </w:divBdr>
                                </w:div>
                                <w:div w:id="23600123">
                                  <w:marLeft w:val="0"/>
                                  <w:marRight w:val="0"/>
                                  <w:marTop w:val="0"/>
                                  <w:marBottom w:val="0"/>
                                  <w:divBdr>
                                    <w:top w:val="none" w:sz="0" w:space="0" w:color="auto"/>
                                    <w:left w:val="none" w:sz="0" w:space="0" w:color="auto"/>
                                    <w:bottom w:val="none" w:sz="0" w:space="0" w:color="auto"/>
                                    <w:right w:val="none" w:sz="0" w:space="0" w:color="auto"/>
                                  </w:divBdr>
                                  <w:divsChild>
                                    <w:div w:id="924610651">
                                      <w:marLeft w:val="0"/>
                                      <w:marRight w:val="0"/>
                                      <w:marTop w:val="0"/>
                                      <w:marBottom w:val="0"/>
                                      <w:divBdr>
                                        <w:top w:val="none" w:sz="0" w:space="0" w:color="auto"/>
                                        <w:left w:val="none" w:sz="0" w:space="0" w:color="auto"/>
                                        <w:bottom w:val="none" w:sz="0" w:space="0" w:color="auto"/>
                                        <w:right w:val="none" w:sz="0" w:space="0" w:color="auto"/>
                                      </w:divBdr>
                                      <w:divsChild>
                                        <w:div w:id="779647566">
                                          <w:marLeft w:val="0"/>
                                          <w:marRight w:val="0"/>
                                          <w:marTop w:val="0"/>
                                          <w:marBottom w:val="0"/>
                                          <w:divBdr>
                                            <w:top w:val="none" w:sz="0" w:space="0" w:color="auto"/>
                                            <w:left w:val="none" w:sz="0" w:space="0" w:color="auto"/>
                                            <w:bottom w:val="none" w:sz="0" w:space="0" w:color="auto"/>
                                            <w:right w:val="none" w:sz="0" w:space="0" w:color="auto"/>
                                          </w:divBdr>
                                          <w:divsChild>
                                            <w:div w:id="375155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5838332">
                          <w:marLeft w:val="0"/>
                          <w:marRight w:val="0"/>
                          <w:marTop w:val="0"/>
                          <w:marBottom w:val="0"/>
                          <w:divBdr>
                            <w:top w:val="single" w:sz="6" w:space="0" w:color="00264A"/>
                            <w:left w:val="none" w:sz="0" w:space="0" w:color="auto"/>
                            <w:bottom w:val="none" w:sz="0" w:space="0" w:color="auto"/>
                            <w:right w:val="none" w:sz="0" w:space="0" w:color="auto"/>
                          </w:divBdr>
                          <w:divsChild>
                            <w:div w:id="1908684954">
                              <w:marLeft w:val="0"/>
                              <w:marRight w:val="0"/>
                              <w:marTop w:val="0"/>
                              <w:marBottom w:val="0"/>
                              <w:divBdr>
                                <w:top w:val="none" w:sz="0" w:space="0" w:color="auto"/>
                                <w:left w:val="none" w:sz="0" w:space="0" w:color="auto"/>
                                <w:bottom w:val="none" w:sz="0" w:space="0" w:color="auto"/>
                                <w:right w:val="none" w:sz="0" w:space="0" w:color="auto"/>
                              </w:divBdr>
                              <w:divsChild>
                                <w:div w:id="73405118">
                                  <w:marLeft w:val="0"/>
                                  <w:marRight w:val="0"/>
                                  <w:marTop w:val="0"/>
                                  <w:marBottom w:val="0"/>
                                  <w:divBdr>
                                    <w:top w:val="none" w:sz="0" w:space="0" w:color="auto"/>
                                    <w:left w:val="none" w:sz="0" w:space="0" w:color="auto"/>
                                    <w:bottom w:val="none" w:sz="0" w:space="0" w:color="auto"/>
                                    <w:right w:val="none" w:sz="0" w:space="0" w:color="auto"/>
                                  </w:divBdr>
                                </w:div>
                                <w:div w:id="94835006">
                                  <w:marLeft w:val="0"/>
                                  <w:marRight w:val="0"/>
                                  <w:marTop w:val="0"/>
                                  <w:marBottom w:val="0"/>
                                  <w:divBdr>
                                    <w:top w:val="none" w:sz="0" w:space="0" w:color="auto"/>
                                    <w:left w:val="none" w:sz="0" w:space="0" w:color="auto"/>
                                    <w:bottom w:val="none" w:sz="0" w:space="0" w:color="auto"/>
                                    <w:right w:val="none" w:sz="0" w:space="0" w:color="auto"/>
                                  </w:divBdr>
                                  <w:divsChild>
                                    <w:div w:id="194126547">
                                      <w:marLeft w:val="0"/>
                                      <w:marRight w:val="0"/>
                                      <w:marTop w:val="0"/>
                                      <w:marBottom w:val="0"/>
                                      <w:divBdr>
                                        <w:top w:val="none" w:sz="0" w:space="0" w:color="auto"/>
                                        <w:left w:val="none" w:sz="0" w:space="0" w:color="auto"/>
                                        <w:bottom w:val="none" w:sz="0" w:space="0" w:color="auto"/>
                                        <w:right w:val="none" w:sz="0" w:space="0" w:color="auto"/>
                                      </w:divBdr>
                                      <w:divsChild>
                                        <w:div w:id="1447308068">
                                          <w:marLeft w:val="0"/>
                                          <w:marRight w:val="0"/>
                                          <w:marTop w:val="0"/>
                                          <w:marBottom w:val="0"/>
                                          <w:divBdr>
                                            <w:top w:val="none" w:sz="0" w:space="0" w:color="auto"/>
                                            <w:left w:val="none" w:sz="0" w:space="0" w:color="auto"/>
                                            <w:bottom w:val="none" w:sz="0" w:space="0" w:color="auto"/>
                                            <w:right w:val="none" w:sz="0" w:space="0" w:color="auto"/>
                                          </w:divBdr>
                                          <w:divsChild>
                                            <w:div w:id="27663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26041541">
              <w:marLeft w:val="480"/>
              <w:marRight w:val="0"/>
              <w:marTop w:val="0"/>
              <w:marBottom w:val="0"/>
              <w:divBdr>
                <w:top w:val="none" w:sz="0" w:space="0" w:color="auto"/>
                <w:left w:val="none" w:sz="0" w:space="0" w:color="auto"/>
                <w:bottom w:val="none" w:sz="0" w:space="0" w:color="auto"/>
                <w:right w:val="none" w:sz="0" w:space="0" w:color="auto"/>
              </w:divBdr>
              <w:divsChild>
                <w:div w:id="850334306">
                  <w:marLeft w:val="0"/>
                  <w:marRight w:val="0"/>
                  <w:marTop w:val="0"/>
                  <w:marBottom w:val="0"/>
                  <w:divBdr>
                    <w:top w:val="none" w:sz="0" w:space="0" w:color="auto"/>
                    <w:left w:val="none" w:sz="0" w:space="0" w:color="auto"/>
                    <w:bottom w:val="none" w:sz="0" w:space="0" w:color="auto"/>
                    <w:right w:val="none" w:sz="0" w:space="0" w:color="auto"/>
                  </w:divBdr>
                </w:div>
                <w:div w:id="939675838">
                  <w:marLeft w:val="0"/>
                  <w:marRight w:val="0"/>
                  <w:marTop w:val="0"/>
                  <w:marBottom w:val="0"/>
                  <w:divBdr>
                    <w:top w:val="none" w:sz="0" w:space="0" w:color="auto"/>
                    <w:left w:val="none" w:sz="0" w:space="0" w:color="auto"/>
                    <w:bottom w:val="none" w:sz="0" w:space="0" w:color="auto"/>
                    <w:right w:val="none" w:sz="0" w:space="0" w:color="auto"/>
                  </w:divBdr>
                </w:div>
                <w:div w:id="813251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youtube.com/watch?v=FX5GbldHEaA" TargetMode="External"/><Relationship Id="rId26" Type="http://schemas.openxmlformats.org/officeDocument/2006/relationships/hyperlink" Target="https://assets.publishing.service.gov.uk/government/uploads/system/uploads/attachment_data/file/711097/guide-to-the-general-data-protection-regulation-gdpr-1-0.pdf" TargetMode="External"/><Relationship Id="rId3" Type="http://schemas.openxmlformats.org/officeDocument/2006/relationships/customXml" Target="../customXml/item3.xml"/><Relationship Id="rId21" Type="http://schemas.openxmlformats.org/officeDocument/2006/relationships/hyperlink" Target="http://www.legislation.gov.uk/ukpga/2018/12/contents/enacted" TargetMode="External"/><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bera.ac.uk/publication/ethical-guidelines-for-educational-research-2018" TargetMode="External"/><Relationship Id="rId25" Type="http://schemas.openxmlformats.org/officeDocument/2006/relationships/hyperlink" Target="https://search-proquest-com.ezproxy.uwtsd.ac.uk/indexingvolumeissuelinkhandler/32344/Scholastic+Early+Childhood+Today/02007Y07Y01$23Summer+2007$3b++Vol.+21+$287$29/21/7?accountid=130472" TargetMode="External"/><Relationship Id="rId33" Type="http://schemas.openxmlformats.org/officeDocument/2006/relationships/hyperlink" Target="https://downloads.unicef.org.uk/wp-content/uploads/2019/10/UNCRC_summary-1_1.pdf?_ga=2.185813801.1427732798.1594137039-1983930857.1594137039" TargetMode="External"/><Relationship Id="rId2" Type="http://schemas.openxmlformats.org/officeDocument/2006/relationships/customXml" Target="../customXml/item2.xml"/><Relationship Id="rId16" Type="http://schemas.openxmlformats.org/officeDocument/2006/relationships/hyperlink" Target="https://www.youtube.com/watch?v=tW-U1q5uQ3M" TargetMode="External"/><Relationship Id="rId20" Type="http://schemas.openxmlformats.org/officeDocument/2006/relationships/hyperlink" Target="https://www.don.ac.uk/wp-content/uploads/2017/09/A-Comparative-Study-of-Outdoor-Learning-between-the-Early-Years-Foundation-Stage-and-Year-1-by-Leanne-Connor.pdf" TargetMode="External"/><Relationship Id="rId29" Type="http://schemas.openxmlformats.org/officeDocument/2006/relationships/hyperlink" Target="file:///C:/Users/user/Downloads/childhood-nature-survey.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search-proquest-com.ezproxy.uwtsd.ac.uk/pubidlinkhandler/sng/pubtitle/Scholastic+Early+Childhood+Today/$N/32344/DocView/217921085/fulltext/B842E300E269468APQ/1?accountid=130472" TargetMode="External"/><Relationship Id="rId32" Type="http://schemas.openxmlformats.org/officeDocument/2006/relationships/hyperlink" Target="https://www.youtube.com/watch?v=o4XX90lqT6E"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file:///C:/Users/user/Downloads/ERIC-compendium-Charter-section-only%20(1).pdf" TargetMode="External"/><Relationship Id="rId28" Type="http://schemas.openxmlformats.org/officeDocument/2006/relationships/hyperlink" Target="https://www.mind.org.uk/information-support/types-of-mental-health-problems/mental-health-problems-introduction/self-care/"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oi.org/10.1080/09518398.2018.1499982" TargetMode="External"/><Relationship Id="rId31" Type="http://schemas.openxmlformats.org/officeDocument/2006/relationships/hyperlink" Target="https://www.naeyc.org/resources/pubs/tyc"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assets.publishing.service.gov.uk/government/uploads/system/uploads/attachment_data/file/324671/dcsf_departmental_report_2008.pdf" TargetMode="External"/><Relationship Id="rId27" Type="http://schemas.openxmlformats.org/officeDocument/2006/relationships/hyperlink" Target="https://www.bera.ac.uk/blog/child-friendly-research-in-the-early-years" TargetMode="External"/><Relationship Id="rId30" Type="http://schemas.openxmlformats.org/officeDocument/2006/relationships/hyperlink" Target="file:///C:\Users\user\Downloads\ethical%20research%20with%20children%20-journal%20article.pdf" TargetMode="External"/><Relationship Id="rId35"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758D04D-8181-41E8-B69B-373F7C678818}">
  <ds:schemaRefs>
    <ds:schemaRef ds:uri="http://schemas.openxmlformats.org/officeDocument/2006/bibliography"/>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6629</Words>
  <Characters>37787</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44328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cheryl evans</cp:lastModifiedBy>
  <cp:revision>2</cp:revision>
  <cp:lastPrinted>2020-07-11T16:55:00Z</cp:lastPrinted>
  <dcterms:created xsi:type="dcterms:W3CDTF">2020-07-13T14:21:00Z</dcterms:created>
  <dcterms:modified xsi:type="dcterms:W3CDTF">2020-07-13T14:21:00Z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