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0B0F0"/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7BD9497B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1C556F">
        <w:rPr>
          <w:rFonts w:ascii="Arial" w:hAnsi="Arial" w:cs="Arial"/>
          <w:sz w:val="28"/>
          <w:szCs w:val="28"/>
        </w:rPr>
        <w:t>Diana Gomes Barbosa</w:t>
      </w:r>
    </w:p>
    <w:p w14:paraId="476C763A" w14:textId="346CB693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1C556F">
        <w:rPr>
          <w:rFonts w:ascii="Arial" w:hAnsi="Arial" w:cs="Arial"/>
          <w:sz w:val="28"/>
          <w:szCs w:val="28"/>
          <w:lang w:val="nl-NL"/>
        </w:rPr>
        <w:t>2508559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11711786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1C556F">
        <w:rPr>
          <w:rFonts w:ascii="Arial" w:hAnsi="Arial" w:cs="Arial"/>
          <w:sz w:val="28"/>
          <w:szCs w:val="28"/>
          <w:lang w:val="nl-NL"/>
        </w:rPr>
        <w:t xml:space="preserve">LCHS </w:t>
      </w:r>
    </w:p>
    <w:p w14:paraId="0009AFB0" w14:textId="73E427CD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1C556F">
        <w:rPr>
          <w:rFonts w:ascii="Arial" w:hAnsi="Arial" w:cs="Arial"/>
          <w:sz w:val="28"/>
          <w:szCs w:val="28"/>
        </w:rPr>
        <w:t xml:space="preserve">4003 </w:t>
      </w:r>
    </w:p>
    <w:p w14:paraId="410C101D" w14:textId="77E8A426" w:rsidR="00925D5E" w:rsidRDefault="00833470">
      <w:pPr>
        <w:sectPr w:rsidR="00925D5E">
          <w:headerReference w:type="default" r:id="rId10"/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Pr="0020413D">
        <w:t xml:space="preserve"> </w:t>
      </w:r>
      <w:bookmarkEnd w:id="0"/>
      <w:r w:rsidR="006E05FB" w:rsidRPr="00A42277">
        <w:rPr>
          <w:sz w:val="32"/>
          <w:szCs w:val="32"/>
        </w:rPr>
        <w:t>Shepherd Z</w:t>
      </w:r>
      <w:r w:rsidR="00A42277" w:rsidRPr="00A42277">
        <w:rPr>
          <w:sz w:val="32"/>
          <w:szCs w:val="32"/>
        </w:rPr>
        <w:t>iko</w:t>
      </w: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1DC48449" w:rsidR="00833470" w:rsidRDefault="00833470" w:rsidP="00833470">
      <w:pPr>
        <w:sectPr w:rsidR="00833470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 xml:space="preserve">Element 1 </w:t>
      </w:r>
      <w:r w:rsidR="00224EB8">
        <w:rPr>
          <w:rFonts w:ascii="Arial" w:hAnsi="Arial" w:cs="Arial"/>
          <w:b/>
          <w:bCs/>
          <w:sz w:val="28"/>
          <w:szCs w:val="28"/>
        </w:rPr>
        <w:t>P</w:t>
      </w:r>
      <w:r w:rsidR="00FA1B0C">
        <w:rPr>
          <w:rFonts w:ascii="Arial" w:hAnsi="Arial" w:cs="Arial"/>
          <w:b/>
          <w:bCs/>
          <w:sz w:val="28"/>
          <w:szCs w:val="28"/>
        </w:rPr>
        <w:t>oster</w:t>
      </w:r>
      <w:r w:rsidR="0045178D">
        <w:rPr>
          <w:rFonts w:ascii="Arial" w:hAnsi="Arial" w:cs="Arial"/>
          <w:b/>
          <w:bCs/>
          <w:sz w:val="28"/>
          <w:szCs w:val="28"/>
        </w:rPr>
        <w:t>-</w:t>
      </w:r>
      <w:r w:rsidR="00224EB8">
        <w:rPr>
          <w:rFonts w:ascii="Arial" w:hAnsi="Arial" w:cs="Arial"/>
          <w:b/>
          <w:bCs/>
          <w:sz w:val="28"/>
          <w:szCs w:val="28"/>
        </w:rPr>
        <w:t xml:space="preserve"> </w:t>
      </w:r>
      <w:r w:rsidR="0045178D">
        <w:rPr>
          <w:rFonts w:ascii="Arial" w:hAnsi="Arial" w:cs="Arial"/>
          <w:b/>
          <w:bCs/>
          <w:sz w:val="28"/>
          <w:szCs w:val="28"/>
        </w:rPr>
        <w:t xml:space="preserve">Residential </w:t>
      </w:r>
      <w:r w:rsidR="00082BD4">
        <w:rPr>
          <w:rFonts w:ascii="Arial" w:hAnsi="Arial" w:cs="Arial"/>
          <w:b/>
          <w:bCs/>
          <w:sz w:val="28"/>
          <w:szCs w:val="28"/>
        </w:rPr>
        <w:t>C</w:t>
      </w:r>
      <w:r w:rsidR="0076716D">
        <w:rPr>
          <w:rFonts w:ascii="Arial" w:hAnsi="Arial" w:cs="Arial"/>
          <w:b/>
          <w:bCs/>
          <w:sz w:val="28"/>
          <w:szCs w:val="28"/>
        </w:rPr>
        <w:t xml:space="preserve">are Home </w:t>
      </w:r>
      <w:r>
        <w:rPr>
          <w:rFonts w:ascii="Arial" w:hAnsi="Arial" w:cs="Arial"/>
          <w:b/>
          <w:bCs/>
          <w:sz w:val="28"/>
          <w:szCs w:val="28"/>
        </w:rPr>
        <w:t>…………………………………………………………</w:t>
      </w:r>
      <w:r w:rsidR="00B50236">
        <w:rPr>
          <w:rFonts w:ascii="Arial" w:hAnsi="Arial" w:cs="Arial"/>
          <w:b/>
          <w:bCs/>
          <w:sz w:val="28"/>
          <w:szCs w:val="28"/>
        </w:rPr>
        <w:t>….</w:t>
      </w:r>
      <w:r>
        <w:rPr>
          <w:rFonts w:ascii="Arial" w:hAnsi="Arial" w:cs="Arial"/>
          <w:b/>
          <w:bCs/>
          <w:sz w:val="28"/>
          <w:szCs w:val="28"/>
        </w:rPr>
        <w:t xml:space="preserve"> page</w:t>
      </w:r>
      <w:r w:rsidR="0076716D">
        <w:rPr>
          <w:rFonts w:ascii="Arial" w:hAnsi="Arial" w:cs="Arial"/>
          <w:b/>
          <w:bCs/>
          <w:sz w:val="28"/>
          <w:szCs w:val="28"/>
        </w:rPr>
        <w:br/>
        <w:t>Element 2</w:t>
      </w:r>
      <w:r w:rsidR="00B9026F">
        <w:rPr>
          <w:rFonts w:ascii="Arial" w:hAnsi="Arial" w:cs="Arial"/>
          <w:b/>
          <w:bCs/>
          <w:sz w:val="28"/>
          <w:szCs w:val="28"/>
        </w:rPr>
        <w:t xml:space="preserve"> </w:t>
      </w:r>
      <w:r w:rsidR="00E16227">
        <w:rPr>
          <w:rFonts w:ascii="Arial" w:hAnsi="Arial" w:cs="Arial"/>
          <w:b/>
          <w:bCs/>
          <w:sz w:val="28"/>
          <w:szCs w:val="28"/>
        </w:rPr>
        <w:t>Amb</w:t>
      </w:r>
      <w:r w:rsidR="008D4188">
        <w:rPr>
          <w:rFonts w:ascii="Arial" w:hAnsi="Arial" w:cs="Arial"/>
          <w:b/>
          <w:bCs/>
          <w:sz w:val="28"/>
          <w:szCs w:val="28"/>
        </w:rPr>
        <w:t>ulance</w:t>
      </w:r>
      <w:r w:rsidR="00B9026F">
        <w:rPr>
          <w:rFonts w:ascii="Arial" w:hAnsi="Arial" w:cs="Arial"/>
          <w:b/>
          <w:bCs/>
          <w:sz w:val="28"/>
          <w:szCs w:val="28"/>
        </w:rPr>
        <w:t xml:space="preserve"> </w:t>
      </w:r>
      <w:r w:rsidR="008D4188">
        <w:rPr>
          <w:rFonts w:ascii="Arial" w:hAnsi="Arial" w:cs="Arial"/>
          <w:b/>
          <w:bCs/>
          <w:sz w:val="28"/>
          <w:szCs w:val="28"/>
        </w:rPr>
        <w:t>Servi</w:t>
      </w:r>
      <w:r w:rsidR="00B9026F">
        <w:rPr>
          <w:rFonts w:ascii="Arial" w:hAnsi="Arial" w:cs="Arial"/>
          <w:b/>
          <w:bCs/>
          <w:sz w:val="28"/>
          <w:szCs w:val="28"/>
        </w:rPr>
        <w:t>ces……………………</w:t>
      </w:r>
    </w:p>
    <w:p w14:paraId="5AFFC33B" w14:textId="3D855BFA" w:rsidR="003A000F" w:rsidRDefault="0050606F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6FAF7C41">
                <wp:simplePos x="0" y="0"/>
                <wp:positionH relativeFrom="page">
                  <wp:posOffset>6062980</wp:posOffset>
                </wp:positionH>
                <wp:positionV relativeFrom="paragraph">
                  <wp:posOffset>2432685</wp:posOffset>
                </wp:positionV>
                <wp:extent cx="4610100" cy="3270250"/>
                <wp:effectExtent l="19050" t="19050" r="19050" b="254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0100" cy="3270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9461F56" w14:textId="022818C6" w:rsidR="00BE6BE0" w:rsidRDefault="00FB4F6A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4E3434" w:themeColor="accent6" w:themeShade="80"/>
                              </w:rPr>
                              <w:t xml:space="preserve"> </w:t>
                            </w:r>
                            <w:r w:rsidR="00620D62" w:rsidRPr="00D7045F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highlight w:val="yellow"/>
                              </w:rPr>
                              <w:t xml:space="preserve">KEY CHALLENENGES FACING </w:t>
                            </w:r>
                            <w:r w:rsidR="00D7045F" w:rsidRPr="00D7045F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highlight w:val="yellow"/>
                              </w:rPr>
                              <w:t>RESIDENTIAL CARE HOMES</w:t>
                            </w:r>
                            <w:r w:rsidR="00E208D8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773AFD8A" w14:textId="4DB39CE5" w:rsidR="00E208D8" w:rsidRDefault="00D5266A" w:rsidP="00BE6BE0">
                            <w:pPr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</w:pPr>
                            <w:r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Residential care homes in the UK face a mix of </w:t>
                            </w:r>
                            <w:r w:rsidR="009F1AFF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workforce,</w:t>
                            </w:r>
                            <w:r w:rsidR="00527CE7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E03AC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funding,</w:t>
                            </w:r>
                            <w:r w:rsidR="00527CE7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2508A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regulatory,</w:t>
                            </w:r>
                            <w:r w:rsidR="00996B6E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and care-quality challenges that </w:t>
                            </w:r>
                            <w:r w:rsidR="00C63223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put pressure on </w:t>
                            </w:r>
                            <w:r w:rsidR="009F1AFF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safe,</w:t>
                            </w:r>
                            <w:r w:rsidR="00C63223" w:rsidRPr="0044212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person-centred</w:t>
                            </w:r>
                            <w:r w:rsidR="00945189" w:rsidRPr="0032508A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.</w:t>
                            </w:r>
                            <w:r w:rsidR="00C61DBE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</w:rPr>
                              <w:br/>
                            </w:r>
                            <w:r w:rsidR="00C61DBE" w:rsidRPr="0044212B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*</w:t>
                            </w:r>
                            <w:r w:rsidR="002E59C6" w:rsidRPr="0044212B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 xml:space="preserve"> Workforce </w:t>
                            </w:r>
                            <w:r w:rsidR="006351D6" w:rsidRPr="0044212B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shortages and re</w:t>
                            </w:r>
                            <w:r w:rsidR="00947591" w:rsidRPr="0044212B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tention</w:t>
                            </w:r>
                            <w:r w:rsidR="0044212B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 xml:space="preserve">: </w:t>
                            </w:r>
                            <w:r w:rsidR="00A912FC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r w:rsidR="00A912FC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Low </w:t>
                            </w:r>
                            <w:r w:rsidR="009E0A62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pay,</w:t>
                            </w:r>
                            <w:r w:rsidR="00524FDA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limited career </w:t>
                            </w:r>
                            <w:r w:rsidR="00D974A0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progression,</w:t>
                            </w:r>
                            <w:r w:rsidR="00524FDA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and emotionally demanding work make it </w:t>
                            </w:r>
                            <w:r w:rsidR="00D974A0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hard</w:t>
                            </w:r>
                            <w:r w:rsidR="00524FDA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to recruit </w:t>
                            </w:r>
                            <w:r w:rsidR="005E5BD8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and </w:t>
                            </w:r>
                            <w:r w:rsidR="0014155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stressed they have to do more work</w:t>
                            </w:r>
                            <w:r w:rsidR="00505154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24FDA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and retain skil</w:t>
                            </w:r>
                            <w:r w:rsidR="00563F0D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led </w:t>
                            </w:r>
                            <w:r w:rsidR="00F47E06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staff,</w:t>
                            </w:r>
                            <w:r w:rsidR="00563F0D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especial </w:t>
                            </w:r>
                            <w:r w:rsidR="009E0A62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nurses</w:t>
                            </w:r>
                            <w:r w:rsidR="00563F0D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and senior </w:t>
                            </w:r>
                            <w:r w:rsidR="009E0A62" w:rsidRPr="00F47E0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careers</w:t>
                            </w:r>
                          </w:p>
                          <w:p w14:paraId="64FB6DA5" w14:textId="02CC5D6F" w:rsidR="00C6026D" w:rsidRDefault="00C048C4" w:rsidP="00BE6BE0">
                            <w:pPr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</w:pPr>
                            <w:r w:rsidRPr="009E4259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*</w:t>
                            </w:r>
                            <w:r w:rsidR="00EB4FE0" w:rsidRPr="009E4259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Fina</w:t>
                            </w:r>
                            <w:r w:rsidR="00B34D85" w:rsidRPr="009E4259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 xml:space="preserve">ncial and </w:t>
                            </w:r>
                            <w:r w:rsidR="00324C48" w:rsidRPr="009E4259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F</w:t>
                            </w:r>
                            <w:r w:rsidR="00B34D85" w:rsidRPr="009E4259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 xml:space="preserve">unding </w:t>
                            </w:r>
                            <w:r w:rsidR="00324C48" w:rsidRPr="009E4259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Pressures</w:t>
                            </w:r>
                            <w:r w:rsidR="005C3B6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: </w:t>
                            </w:r>
                            <w:r w:rsidR="001D22AE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55334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Rasing </w:t>
                            </w:r>
                            <w:r w:rsidR="0080629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operating cost</w:t>
                            </w:r>
                            <w:r w:rsidR="00067DA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C74C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(</w:t>
                            </w:r>
                            <w:r w:rsidR="009E4259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wages,</w:t>
                            </w:r>
                            <w:r w:rsidR="00067DA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D10A8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food,</w:t>
                            </w:r>
                            <w:r w:rsidR="00067DA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and energy are going </w:t>
                            </w:r>
                            <w:r w:rsidR="009E4259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up,</w:t>
                            </w:r>
                            <w:r w:rsidR="00EA56B1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combi</w:t>
                            </w:r>
                            <w:r w:rsidR="00CF6F02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ned with squeezed local </w:t>
                            </w:r>
                            <w:r w:rsidR="00EC74C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authority</w:t>
                            </w:r>
                            <w:r w:rsidR="006D354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fees </w:t>
                            </w:r>
                            <w:r w:rsidR="006A4C81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create a</w:t>
                            </w:r>
                            <w:r w:rsidR="006D354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fragile or </w:t>
                            </w:r>
                            <w:r w:rsidR="00C4652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“unsustainable” fund</w:t>
                            </w:r>
                            <w:r w:rsidR="00EC74C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ing model for many homes.</w:t>
                            </w:r>
                            <w:r w:rsidR="00AA2CA7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br/>
                            </w:r>
                            <w:r w:rsidR="009C5382" w:rsidRPr="00482677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 xml:space="preserve">* </w:t>
                            </w:r>
                            <w:r w:rsidR="001138E5" w:rsidRPr="00482677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REGULATORY DEMANDS AND CQC PRES</w:t>
                            </w:r>
                            <w:r w:rsidR="002353B2" w:rsidRPr="00482677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  <w:u w:val="single"/>
                              </w:rPr>
                              <w:t>SURES</w:t>
                            </w:r>
                            <w:r w:rsidR="00482677" w:rsidRPr="00C4756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: </w:t>
                            </w:r>
                            <w:r w:rsidR="00793E8F" w:rsidRPr="00C4756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Care homes meet detail</w:t>
                            </w:r>
                            <w:r w:rsidR="00085741" w:rsidRPr="00C4756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ed care Quality commission (</w:t>
                            </w:r>
                            <w:r w:rsidR="009010F5" w:rsidRPr="00C4756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CQC)</w:t>
                            </w:r>
                            <w:r w:rsidR="00C4756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6541F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standards and respond to frequent </w:t>
                            </w:r>
                            <w:r w:rsidR="000E4B6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inspections,</w:t>
                            </w:r>
                            <w:r w:rsidR="00E012AF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E4B6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reporting,</w:t>
                            </w:r>
                            <w:r w:rsidR="00E012AF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and evidence require</w:t>
                            </w:r>
                            <w:r w:rsidR="00FA120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ment</w:t>
                            </w:r>
                            <w:r w:rsidR="0050606F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s</w:t>
                            </w:r>
                            <w:r w:rsidR="00FA120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br/>
                            </w:r>
                            <w:r w:rsidR="000E4B6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. Pr</w:t>
                            </w:r>
                            <w:r w:rsidR="009F479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oviders report that CQC </w:t>
                            </w:r>
                            <w:r w:rsidR="00CE786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expectations can</w:t>
                            </w:r>
                            <w:r w:rsidR="006314DC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feel </w:t>
                            </w:r>
                            <w:r w:rsidR="00FD7217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out of </w:t>
                            </w:r>
                            <w:r w:rsidR="00803334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step </w:t>
                            </w:r>
                            <w:r w:rsidR="0074388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with the </w:t>
                            </w:r>
                            <w:r w:rsidR="008D4802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reality of </w:t>
                            </w:r>
                            <w:r w:rsidR="00541556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staffing shortages and </w:t>
                            </w:r>
                            <w:r w:rsidR="00CE786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underfunding,</w:t>
                            </w:r>
                            <w:r w:rsidR="00C154C8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le</w:t>
                            </w:r>
                            <w:r w:rsidR="006470BD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ading to stress </w:t>
                            </w:r>
                            <w:r w:rsidR="00C21289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for, managers</w:t>
                            </w:r>
                            <w:r w:rsidR="006470BD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and staff and sometimes a </w:t>
                            </w:r>
                            <w:r w:rsidR="00664339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“tick-box </w:t>
                            </w:r>
                            <w:r w:rsidR="00240CF3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“focus</w:t>
                            </w:r>
                            <w:r w:rsidR="00664339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 rather than truly </w:t>
                            </w:r>
                            <w:r w:rsidR="0047045B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 xml:space="preserve">person-centred </w:t>
                            </w:r>
                            <w:r w:rsidR="005E7480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care.</w:t>
                            </w:r>
                          </w:p>
                          <w:p w14:paraId="5268655B" w14:textId="39EEB7B5" w:rsidR="00C048C4" w:rsidRPr="00C47563" w:rsidRDefault="0050606F" w:rsidP="00BE6BE0">
                            <w:pPr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R</w:t>
                            </w:r>
                            <w:r w:rsidR="00F03135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EFE</w:t>
                            </w:r>
                            <w:r w:rsidR="00736709">
                              <w:rPr>
                                <w:rFonts w:ascii="Arial" w:hAnsi="Arial" w:cs="Arial"/>
                                <w:color w:val="4E3434" w:themeColor="accent6" w:themeShade="80"/>
                                <w:sz w:val="20"/>
                                <w:szCs w:val="20"/>
                              </w:rPr>
                              <w:t>(PAG 6)</w:t>
                            </w:r>
                          </w:p>
                          <w:p w14:paraId="584B083E" w14:textId="77777777" w:rsidR="009F1AFF" w:rsidRDefault="009F1AFF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</w:rPr>
                            </w:pPr>
                          </w:p>
                          <w:p w14:paraId="264F88F7" w14:textId="77777777" w:rsidR="009F1AFF" w:rsidRPr="0032508A" w:rsidRDefault="009F1AFF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5030E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77.4pt;margin-top:191.55pt;width:363pt;height:257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" strokeweight="3.5pt">
                <v:textbox>
                  <w:txbxContent>
                    <w:p w14:paraId="69461F56" w14:textId="022818C6" w:rsidR="00BE6BE0" w:rsidRDefault="00FB4F6A" w:rsidP="00BE6BE0">
                      <w:pPr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</w:rPr>
                      </w:pPr>
                      <w:r>
                        <w:rPr>
                          <w:b/>
                          <w:bCs/>
                          <w:color w:val="4E3434" w:themeColor="accent6" w:themeShade="80"/>
                        </w:rPr>
                        <w:t xml:space="preserve"> </w:t>
                      </w:r>
                      <w:r w:rsidR="00620D62" w:rsidRPr="00D7045F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highlight w:val="yellow"/>
                        </w:rPr>
                        <w:t xml:space="preserve">KEY CHALLENENGES FACING </w:t>
                      </w:r>
                      <w:r w:rsidR="00D7045F" w:rsidRPr="00D7045F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highlight w:val="yellow"/>
                        </w:rPr>
                        <w:t>RESIDENTIAL CARE HOMES</w:t>
                      </w:r>
                      <w:r w:rsidR="00E208D8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773AFD8A" w14:textId="4DB39CE5" w:rsidR="00E208D8" w:rsidRDefault="00D5266A" w:rsidP="00BE6BE0">
                      <w:pPr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</w:pPr>
                      <w:r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Residential care homes in the UK face a mix of </w:t>
                      </w:r>
                      <w:r w:rsidR="009F1AFF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workforce,</w:t>
                      </w:r>
                      <w:r w:rsidR="00527CE7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  <w:r w:rsidR="00DE03AC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funding,</w:t>
                      </w:r>
                      <w:r w:rsidR="00527CE7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  <w:r w:rsidR="0032508A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regulatory,</w:t>
                      </w:r>
                      <w:r w:rsidR="00996B6E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and care-quality challenges that </w:t>
                      </w:r>
                      <w:r w:rsidR="00C63223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put pressure on </w:t>
                      </w:r>
                      <w:r w:rsidR="009F1AFF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safe,</w:t>
                      </w:r>
                      <w:r w:rsidR="00C63223" w:rsidRPr="0044212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person-centred</w:t>
                      </w:r>
                      <w:r w:rsidR="00945189" w:rsidRPr="0032508A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</w:rPr>
                        <w:t>.</w:t>
                      </w:r>
                      <w:r w:rsidR="00C61DBE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</w:rPr>
                        <w:br/>
                      </w:r>
                      <w:r w:rsidR="00C61DBE" w:rsidRPr="0044212B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*</w:t>
                      </w:r>
                      <w:r w:rsidR="002E59C6" w:rsidRPr="0044212B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 xml:space="preserve"> Workforce </w:t>
                      </w:r>
                      <w:r w:rsidR="006351D6" w:rsidRPr="0044212B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shortages and re</w:t>
                      </w:r>
                      <w:r w:rsidR="00947591" w:rsidRPr="0044212B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tention</w:t>
                      </w:r>
                      <w:r w:rsidR="0044212B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 xml:space="preserve">: </w:t>
                      </w:r>
                      <w:r w:rsidR="00A912FC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r w:rsidR="00A912FC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Low </w:t>
                      </w:r>
                      <w:r w:rsidR="009E0A62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pay,</w:t>
                      </w:r>
                      <w:r w:rsidR="00524FDA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limited career </w:t>
                      </w:r>
                      <w:r w:rsidR="00D974A0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progression,</w:t>
                      </w:r>
                      <w:r w:rsidR="00524FDA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and emotionally demanding work make it </w:t>
                      </w:r>
                      <w:r w:rsidR="00D974A0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hard</w:t>
                      </w:r>
                      <w:r w:rsidR="00524FDA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to recruit </w:t>
                      </w:r>
                      <w:r w:rsidR="005E5BD8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and </w:t>
                      </w:r>
                      <w:r w:rsidR="0014155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stressed they have to do more work</w:t>
                      </w:r>
                      <w:r w:rsidR="00505154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  <w:r w:rsidR="00524FDA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and retain skil</w:t>
                      </w:r>
                      <w:r w:rsidR="00563F0D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led </w:t>
                      </w:r>
                      <w:r w:rsidR="00F47E06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staff,</w:t>
                      </w:r>
                      <w:r w:rsidR="00563F0D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especial </w:t>
                      </w:r>
                      <w:r w:rsidR="009E0A62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nurses</w:t>
                      </w:r>
                      <w:r w:rsidR="00563F0D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and senior </w:t>
                      </w:r>
                      <w:r w:rsidR="009E0A62" w:rsidRPr="00F47E0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careers</w:t>
                      </w:r>
                    </w:p>
                    <w:p w14:paraId="64FB6DA5" w14:textId="02CC5D6F" w:rsidR="00C6026D" w:rsidRDefault="00C048C4" w:rsidP="00BE6BE0">
                      <w:pPr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</w:pPr>
                      <w:r w:rsidRPr="009E4259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*</w:t>
                      </w:r>
                      <w:r w:rsidR="00EB4FE0" w:rsidRPr="009E4259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Fina</w:t>
                      </w:r>
                      <w:r w:rsidR="00B34D85" w:rsidRPr="009E4259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 xml:space="preserve">ncial and </w:t>
                      </w:r>
                      <w:r w:rsidR="00324C48" w:rsidRPr="009E4259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F</w:t>
                      </w:r>
                      <w:r w:rsidR="00B34D85" w:rsidRPr="009E4259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 xml:space="preserve">unding </w:t>
                      </w:r>
                      <w:r w:rsidR="00324C48" w:rsidRPr="009E4259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Pressures</w:t>
                      </w:r>
                      <w:r w:rsidR="005C3B6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: </w:t>
                      </w:r>
                      <w:r w:rsidR="001D22AE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  <w:r w:rsidR="00955334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Rasing </w:t>
                      </w:r>
                      <w:r w:rsidR="0080629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operating cost</w:t>
                      </w:r>
                      <w:r w:rsidR="00067DA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  <w:r w:rsidR="00EC74C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(</w:t>
                      </w:r>
                      <w:r w:rsidR="009E4259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wages,</w:t>
                      </w:r>
                      <w:r w:rsidR="00067DA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  <w:r w:rsidR="00BD10A8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food,</w:t>
                      </w:r>
                      <w:r w:rsidR="00067DA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and energy are going </w:t>
                      </w:r>
                      <w:r w:rsidR="009E4259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up,</w:t>
                      </w:r>
                      <w:r w:rsidR="00EA56B1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combi</w:t>
                      </w:r>
                      <w:r w:rsidR="00CF6F02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ned with squeezed local </w:t>
                      </w:r>
                      <w:r w:rsidR="00EC74C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authority</w:t>
                      </w:r>
                      <w:r w:rsidR="006D354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fees </w:t>
                      </w:r>
                      <w:r w:rsidR="006A4C81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create a</w:t>
                      </w:r>
                      <w:r w:rsidR="006D354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fragile or </w:t>
                      </w:r>
                      <w:r w:rsidR="00C4652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“unsustainable” fund</w:t>
                      </w:r>
                      <w:r w:rsidR="00EC74C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ing model for many homes.</w:t>
                      </w:r>
                      <w:r w:rsidR="00AA2CA7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br/>
                      </w:r>
                      <w:r w:rsidR="009C5382" w:rsidRPr="00482677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 xml:space="preserve">* </w:t>
                      </w:r>
                      <w:r w:rsidR="001138E5" w:rsidRPr="00482677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REGULATORY DEMANDS AND CQC PRES</w:t>
                      </w:r>
                      <w:r w:rsidR="002353B2" w:rsidRPr="00482677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  <w:u w:val="single"/>
                        </w:rPr>
                        <w:t>SURES</w:t>
                      </w:r>
                      <w:r w:rsidR="00482677" w:rsidRPr="00C4756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: </w:t>
                      </w:r>
                      <w:r w:rsidR="00793E8F" w:rsidRPr="00C4756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Care homes meet detail</w:t>
                      </w:r>
                      <w:r w:rsidR="00085741" w:rsidRPr="00C4756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ed care Quality commission (</w:t>
                      </w:r>
                      <w:r w:rsidR="009010F5" w:rsidRPr="00C4756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CQC)</w:t>
                      </w:r>
                      <w:r w:rsidR="00C4756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  <w:r w:rsidR="0096541F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standards and respond to frequent </w:t>
                      </w:r>
                      <w:r w:rsidR="000E4B6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inspections,</w:t>
                      </w:r>
                      <w:r w:rsidR="00E012AF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</w:t>
                      </w:r>
                      <w:r w:rsidR="000E4B6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reporting,</w:t>
                      </w:r>
                      <w:r w:rsidR="00E012AF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and evidence require</w:t>
                      </w:r>
                      <w:r w:rsidR="00FA120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ment</w:t>
                      </w:r>
                      <w:r w:rsidR="0050606F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s</w:t>
                      </w:r>
                      <w:r w:rsidR="00FA120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br/>
                      </w:r>
                      <w:r w:rsidR="000E4B6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. Pr</w:t>
                      </w:r>
                      <w:r w:rsidR="009F479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oviders report that CQC </w:t>
                      </w:r>
                      <w:r w:rsidR="00CE786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expectations can</w:t>
                      </w:r>
                      <w:r w:rsidR="006314DC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feel </w:t>
                      </w:r>
                      <w:r w:rsidR="00FD7217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out of </w:t>
                      </w:r>
                      <w:r w:rsidR="00803334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step </w:t>
                      </w:r>
                      <w:r w:rsidR="0074388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with the </w:t>
                      </w:r>
                      <w:r w:rsidR="008D4802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reality of </w:t>
                      </w:r>
                      <w:r w:rsidR="00541556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staffing shortages and </w:t>
                      </w:r>
                      <w:r w:rsidR="00CE786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underfunding,</w:t>
                      </w:r>
                      <w:r w:rsidR="00C154C8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le</w:t>
                      </w:r>
                      <w:r w:rsidR="006470BD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ading to stress </w:t>
                      </w:r>
                      <w:r w:rsidR="00C21289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for, managers</w:t>
                      </w:r>
                      <w:r w:rsidR="006470BD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and staff and sometimes a </w:t>
                      </w:r>
                      <w:r w:rsidR="00664339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“tick-box </w:t>
                      </w:r>
                      <w:r w:rsidR="00240CF3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“focus</w:t>
                      </w:r>
                      <w:r w:rsidR="00664339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 rather than truly </w:t>
                      </w:r>
                      <w:r w:rsidR="0047045B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 xml:space="preserve">person-centred </w:t>
                      </w:r>
                      <w:r w:rsidR="005E7480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care.</w:t>
                      </w:r>
                    </w:p>
                    <w:p w14:paraId="5268655B" w14:textId="39EEB7B5" w:rsidR="00C048C4" w:rsidRPr="00C47563" w:rsidRDefault="0050606F" w:rsidP="00BE6BE0">
                      <w:pPr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R</w:t>
                      </w:r>
                      <w:r w:rsidR="00F03135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EFE</w:t>
                      </w:r>
                      <w:r w:rsidR="00736709">
                        <w:rPr>
                          <w:rFonts w:ascii="Arial" w:hAnsi="Arial" w:cs="Arial"/>
                          <w:color w:val="4E3434" w:themeColor="accent6" w:themeShade="80"/>
                          <w:sz w:val="20"/>
                          <w:szCs w:val="20"/>
                        </w:rPr>
                        <w:t>(PAG 6)</w:t>
                      </w:r>
                    </w:p>
                    <w:p w14:paraId="584B083E" w14:textId="77777777" w:rsidR="009F1AFF" w:rsidRDefault="009F1AFF" w:rsidP="00BE6BE0">
                      <w:pPr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</w:rPr>
                      </w:pPr>
                    </w:p>
                    <w:p w14:paraId="264F88F7" w14:textId="77777777" w:rsidR="009F1AFF" w:rsidRPr="0032508A" w:rsidRDefault="009F1AFF" w:rsidP="00BE6BE0">
                      <w:pPr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334511"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5D268538" wp14:editId="65085364">
                <wp:simplePos x="0" y="0"/>
                <wp:positionH relativeFrom="column">
                  <wp:posOffset>6368730</wp:posOffset>
                </wp:positionH>
                <wp:positionV relativeFrom="paragraph">
                  <wp:posOffset>1822270</wp:posOffset>
                </wp:positionV>
                <wp:extent cx="360" cy="360"/>
                <wp:effectExtent l="57150" t="57150" r="57150" b="57150"/>
                <wp:wrapNone/>
                <wp:docPr id="1325965387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774D5F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0" o:spid="_x0000_s1026" type="#_x0000_t75" style="position:absolute;margin-left:500.05pt;margin-top:142.1pt;width:2.9pt;height:2.9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">
                <v:imagedata r:id="rId17" o:title=""/>
              </v:shape>
            </w:pict>
          </mc:Fallback>
        </mc:AlternateContent>
      </w:r>
      <w:r w:rsidR="00334511"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05375ED0" wp14:editId="4D3E4480">
                <wp:simplePos x="0" y="0"/>
                <wp:positionH relativeFrom="column">
                  <wp:posOffset>6368730</wp:posOffset>
                </wp:positionH>
                <wp:positionV relativeFrom="paragraph">
                  <wp:posOffset>1822270</wp:posOffset>
                </wp:positionV>
                <wp:extent cx="360" cy="360"/>
                <wp:effectExtent l="57150" t="57150" r="57150" b="57150"/>
                <wp:wrapNone/>
                <wp:docPr id="1080209627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C29E95" id="Ink 9" o:spid="_x0000_s1026" type="#_x0000_t75" style="position:absolute;margin-left:500.05pt;margin-top:142.1pt;width:2.9pt;height:2.9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">
                <v:imagedata r:id="rId17" o:title=""/>
              </v:shape>
            </w:pict>
          </mc:Fallback>
        </mc:AlternateContent>
      </w:r>
      <w:r w:rsidR="004C7078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353B34F4">
                <wp:simplePos x="0" y="0"/>
                <wp:positionH relativeFrom="page">
                  <wp:posOffset>1460500</wp:posOffset>
                </wp:positionH>
                <wp:positionV relativeFrom="paragraph">
                  <wp:posOffset>0</wp:posOffset>
                </wp:positionV>
                <wp:extent cx="4654550" cy="711200"/>
                <wp:effectExtent l="0" t="0" r="12700" b="1270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54550" cy="71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62114251" w14:textId="5991B664" w:rsidR="00BE6BE0" w:rsidRPr="004C7078" w:rsidRDefault="00BE6BE0" w:rsidP="00BE6BE0">
                            <w:pPr>
                              <w:shd w:val="clear" w:color="auto" w:fill="FABD77" w:themeFill="accent2" w:themeFillTint="99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00B0F0"/>
                                <w:sz w:val="18"/>
                                <w:szCs w:val="18"/>
                              </w:rPr>
                            </w:pPr>
                            <w:r w:rsidRPr="00101025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00B0F0"/>
                                <w:sz w:val="28"/>
                                <w:szCs w:val="28"/>
                              </w:rPr>
                              <w:t>R</w:t>
                            </w:r>
                            <w:r w:rsidR="00625EDD" w:rsidRPr="00101025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00B0F0"/>
                                <w:sz w:val="28"/>
                                <w:szCs w:val="28"/>
                              </w:rPr>
                              <w:t>esidential care home</w:t>
                            </w:r>
                            <w:r w:rsidR="005F547E" w:rsidRPr="00101025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00B0F0"/>
                                <w:sz w:val="28"/>
                                <w:szCs w:val="28"/>
                              </w:rPr>
                              <w:t xml:space="preserve"> IN</w:t>
                            </w:r>
                            <w:r w:rsidR="00DD5FA4" w:rsidRPr="00101025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00B0F0"/>
                                <w:sz w:val="28"/>
                                <w:szCs w:val="28"/>
                              </w:rPr>
                              <w:t xml:space="preserve"> UK </w:t>
                            </w:r>
                          </w:p>
                          <w:p w14:paraId="4B29F551" w14:textId="596DC1D1" w:rsidR="00BE6BE0" w:rsidRPr="00EF21B5" w:rsidRDefault="001C556F" w:rsidP="00BE6BE0">
                            <w:pPr>
                              <w:shd w:val="clear" w:color="auto" w:fill="FABD77" w:themeFill="accent2" w:themeFillTint="9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4C7078">
                              <w:rPr>
                                <w:sz w:val="18"/>
                                <w:szCs w:val="18"/>
                              </w:rPr>
                              <w:t>DIANA GOMES BARBOSA</w:t>
                            </w:r>
                            <w:r w:rsidR="00BE6BE0" w:rsidRPr="004C7078">
                              <w:rPr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Pr="004C7078">
                              <w:rPr>
                                <w:sz w:val="18"/>
                                <w:szCs w:val="18"/>
                              </w:rPr>
                              <w:t>LCHS</w:t>
                            </w:r>
                            <w:r w:rsidR="00BE6BE0" w:rsidRPr="004C7078">
                              <w:rPr>
                                <w:sz w:val="18"/>
                                <w:szCs w:val="18"/>
                              </w:rPr>
                              <w:t>,</w:t>
                            </w:r>
                            <w:r w:rsidR="00BE6BE0" w:rsidRPr="00EF21B5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43BFC">
                              <w:rPr>
                                <w:sz w:val="28"/>
                                <w:szCs w:val="28"/>
                              </w:rPr>
                              <w:t>2508559@student.</w:t>
                            </w:r>
                            <w:r w:rsidR="0021324B">
                              <w:rPr>
                                <w:sz w:val="28"/>
                                <w:szCs w:val="28"/>
                              </w:rPr>
                              <w:t>uwsd.ac.uk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ABD77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_x0000_s1027" type="#_x0000_t202" style="position:absolute;margin-left:115pt;margin-top:0;width:366.5pt;height:56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">
                <v:textbox>
                  <w:txbxContent>
                    <w:p w14:paraId="62114251" w14:textId="5991B664" w:rsidR="00BE6BE0" w:rsidRPr="004C7078" w:rsidRDefault="00BE6BE0" w:rsidP="00BE6BE0">
                      <w:pPr>
                        <w:shd w:val="clear" w:color="auto" w:fill="FABD77" w:themeFill="accent2" w:themeFillTint="99"/>
                        <w:jc w:val="center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00B0F0"/>
                          <w:sz w:val="18"/>
                          <w:szCs w:val="18"/>
                        </w:rPr>
                      </w:pPr>
                      <w:r w:rsidRPr="00101025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00B0F0"/>
                          <w:sz w:val="28"/>
                          <w:szCs w:val="28"/>
                        </w:rPr>
                        <w:t>R</w:t>
                      </w:r>
                      <w:r w:rsidR="00625EDD" w:rsidRPr="00101025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00B0F0"/>
                          <w:sz w:val="28"/>
                          <w:szCs w:val="28"/>
                        </w:rPr>
                        <w:t>esidential care home</w:t>
                      </w:r>
                      <w:r w:rsidR="005F547E" w:rsidRPr="00101025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00B0F0"/>
                          <w:sz w:val="28"/>
                          <w:szCs w:val="28"/>
                        </w:rPr>
                        <w:t xml:space="preserve"> IN</w:t>
                      </w:r>
                      <w:r w:rsidR="00DD5FA4" w:rsidRPr="00101025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00B0F0"/>
                          <w:sz w:val="28"/>
                          <w:szCs w:val="28"/>
                        </w:rPr>
                        <w:t xml:space="preserve"> UK </w:t>
                      </w:r>
                    </w:p>
                    <w:p w14:paraId="4B29F551" w14:textId="596DC1D1" w:rsidR="00BE6BE0" w:rsidRPr="00EF21B5" w:rsidRDefault="001C556F" w:rsidP="00BE6BE0">
                      <w:pPr>
                        <w:shd w:val="clear" w:color="auto" w:fill="FABD77" w:themeFill="accent2" w:themeFillTint="99"/>
                        <w:jc w:val="center"/>
                        <w:rPr>
                          <w:sz w:val="28"/>
                          <w:szCs w:val="28"/>
                        </w:rPr>
                      </w:pPr>
                      <w:r w:rsidRPr="004C7078">
                        <w:rPr>
                          <w:sz w:val="18"/>
                          <w:szCs w:val="18"/>
                        </w:rPr>
                        <w:t>DIANA GOMES BARBOSA</w:t>
                      </w:r>
                      <w:r w:rsidR="00BE6BE0" w:rsidRPr="004C7078">
                        <w:rPr>
                          <w:sz w:val="18"/>
                          <w:szCs w:val="18"/>
                        </w:rPr>
                        <w:t xml:space="preserve">, </w:t>
                      </w:r>
                      <w:r w:rsidRPr="004C7078">
                        <w:rPr>
                          <w:sz w:val="18"/>
                          <w:szCs w:val="18"/>
                        </w:rPr>
                        <w:t>LCHS</w:t>
                      </w:r>
                      <w:r w:rsidR="00BE6BE0" w:rsidRPr="004C7078">
                        <w:rPr>
                          <w:sz w:val="18"/>
                          <w:szCs w:val="18"/>
                        </w:rPr>
                        <w:t>,</w:t>
                      </w:r>
                      <w:r w:rsidR="00BE6BE0" w:rsidRPr="00EF21B5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643BFC">
                        <w:rPr>
                          <w:sz w:val="28"/>
                          <w:szCs w:val="28"/>
                        </w:rPr>
                        <w:t>2508559@student.</w:t>
                      </w:r>
                      <w:r w:rsidR="0021324B">
                        <w:rPr>
                          <w:sz w:val="28"/>
                          <w:szCs w:val="28"/>
                        </w:rPr>
                        <w:t>uwsd.ac.uk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ABD77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21324B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AE92E" wp14:editId="4A05F7A1">
                <wp:simplePos x="0" y="0"/>
                <wp:positionH relativeFrom="page">
                  <wp:align>left</wp:align>
                </wp:positionH>
                <wp:positionV relativeFrom="paragraph">
                  <wp:posOffset>279400</wp:posOffset>
                </wp:positionV>
                <wp:extent cx="1892300" cy="1295400"/>
                <wp:effectExtent l="19050" t="19050" r="31750" b="3810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2300" cy="1295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5096631" w14:textId="6278493A" w:rsidR="00BE6BE0" w:rsidRPr="006B5D85" w:rsidRDefault="001C4FB1" w:rsidP="00BE6BE0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E3434" w:themeColor="accent6" w:themeShade="80"/>
                                <w:sz w:val="36"/>
                                <w:szCs w:val="36"/>
                              </w:rPr>
                            </w:pPr>
                            <w:r w:rsidRPr="009E3529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E3434" w:themeColor="accent6" w:themeShade="80"/>
                                <w:sz w:val="24"/>
                                <w:szCs w:val="24"/>
                                <w:highlight w:val="yellow"/>
                              </w:rPr>
                              <w:t>Reside</w:t>
                            </w:r>
                            <w:r w:rsidR="006B5D85" w:rsidRPr="009E3529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E3434" w:themeColor="accent6" w:themeShade="80"/>
                                <w:sz w:val="24"/>
                                <w:szCs w:val="24"/>
                                <w:highlight w:val="yellow"/>
                              </w:rPr>
                              <w:t>ntial care home</w:t>
                            </w:r>
                            <w:r w:rsidR="006B5D85">
                              <w:rPr>
                                <w:noProof/>
                              </w:rPr>
                              <w:drawing>
                                <wp:inline distT="0" distB="0" distL="0" distR="0" wp14:anchorId="3B9E1CDF" wp14:editId="1C6C5BF6">
                                  <wp:extent cx="1708150" cy="647700"/>
                                  <wp:effectExtent l="0" t="0" r="6350" b="0"/>
                                  <wp:docPr id="955862083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63215265" name="Picture 1463215265"/>
                                          <pic:cNvPicPr/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11057" cy="64880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4A2397F" w14:textId="424239D3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28" type="#_x0000_t202" style="position:absolute;margin-left:0;margin-top:22pt;width:149pt;height:102pt;z-index:251663360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" strokecolor="#f8931d [3205]" strokeweight="3.75pt">
                <v:textbox>
                  <w:txbxContent>
                    <w:p w14:paraId="35096631" w14:textId="6278493A" w:rsidR="00BE6BE0" w:rsidRPr="006B5D85" w:rsidRDefault="001C4FB1" w:rsidP="00BE6BE0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4E3434" w:themeColor="accent6" w:themeShade="80"/>
                          <w:sz w:val="36"/>
                          <w:szCs w:val="36"/>
                        </w:rPr>
                      </w:pPr>
                      <w:r w:rsidRPr="009E3529">
                        <w:rPr>
                          <w:rFonts w:ascii="Times New Roman" w:hAnsi="Times New Roman" w:cs="Times New Roman"/>
                          <w:b/>
                          <w:bCs/>
                          <w:color w:val="4E3434" w:themeColor="accent6" w:themeShade="80"/>
                          <w:sz w:val="24"/>
                          <w:szCs w:val="24"/>
                          <w:highlight w:val="yellow"/>
                        </w:rPr>
                        <w:t>Reside</w:t>
                      </w:r>
                      <w:r w:rsidR="006B5D85" w:rsidRPr="009E3529">
                        <w:rPr>
                          <w:rFonts w:ascii="Times New Roman" w:hAnsi="Times New Roman" w:cs="Times New Roman"/>
                          <w:b/>
                          <w:bCs/>
                          <w:color w:val="4E3434" w:themeColor="accent6" w:themeShade="80"/>
                          <w:sz w:val="24"/>
                          <w:szCs w:val="24"/>
                          <w:highlight w:val="yellow"/>
                        </w:rPr>
                        <w:t>ntial care home</w:t>
                      </w:r>
                      <w:r w:rsidR="006B5D85">
                        <w:rPr>
                          <w:noProof/>
                        </w:rPr>
                        <w:drawing>
                          <wp:inline distT="0" distB="0" distL="0" distR="0" wp14:anchorId="3B9E1CDF" wp14:editId="1C6C5BF6">
                            <wp:extent cx="1708150" cy="647700"/>
                            <wp:effectExtent l="0" t="0" r="6350" b="0"/>
                            <wp:docPr id="955862083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63215265" name="Picture 1463215265"/>
                                    <pic:cNvPicPr/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11057" cy="64880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4A2397F" w14:textId="424239D3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6C43DE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7442E1AA">
                <wp:simplePos x="0" y="0"/>
                <wp:positionH relativeFrom="page">
                  <wp:align>left</wp:align>
                </wp:positionH>
                <wp:positionV relativeFrom="paragraph">
                  <wp:posOffset>1200150</wp:posOffset>
                </wp:positionV>
                <wp:extent cx="2736850" cy="2235200"/>
                <wp:effectExtent l="19050" t="19050" r="44450" b="3175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36850" cy="2235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403F222F" w:rsidR="00BE6BE0" w:rsidRPr="006C43DE" w:rsidRDefault="006B5D85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Residential care homes provide 24-hour accommodation, meal and personal assistance for individual, usually aged 65+ who can no longer safely live independently. Staff help with daily activities like bathing</w:t>
                            </w:r>
                            <w:r w:rsidR="00B11496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, dressing, medication, and mobility. They differ from nursing homes by not providing 24/7, qualified medical nurse care. </w:t>
                            </w:r>
                            <w:r w:rsidR="00B11496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br/>
                            </w:r>
                            <w:r w:rsidR="00B11496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br/>
                              <w:t xml:space="preserve">&gt; Accommodation: Residents live in private or shared </w:t>
                            </w:r>
                            <w:r w:rsidR="0087178C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rooms.</w:t>
                            </w:r>
                            <w:r w:rsidR="00B11496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11496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br/>
                              <w:t>&gt;</w:t>
                            </w:r>
                            <w:r w:rsidR="0087178C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Meal provided: Breakfast, lunch, dinner, and snacks.</w:t>
                            </w:r>
                            <w:r w:rsidR="0087178C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br/>
                              <w:t xml:space="preserve">&gt; Personal care support: Help with washing, dressing and taking medication. </w:t>
                            </w:r>
                            <w:r w:rsidR="0087178C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br/>
                              <w:t xml:space="preserve">&gt; Housekeeping:  </w:t>
                            </w:r>
                            <w:r w:rsidR="00407EC8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Cleaning, laundry,</w:t>
                            </w:r>
                            <w:r w:rsidR="0087178C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and maintenance. </w:t>
                            </w:r>
                            <w:r w:rsidR="0087178C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br/>
                              <w:t>.</w:t>
                            </w:r>
                            <w:r w:rsidR="00407EC8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&gt; Social activities: Games, outings, exercise, </w:t>
                            </w:r>
                            <w:r w:rsidR="00625EDD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classes,</w:t>
                            </w:r>
                            <w:r w:rsidR="00407EC8" w:rsidRPr="006C43DE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and community events. </w:t>
                            </w:r>
                          </w:p>
                          <w:p w14:paraId="42887553" w14:textId="0EC8A881" w:rsidR="00BE6BE0" w:rsidRPr="002D5C06" w:rsidRDefault="00BE6BE0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0809CF7E" w14:textId="5B15A86F" w:rsidR="00BE6BE0" w:rsidRPr="002D5C06" w:rsidRDefault="00BE6BE0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7B69BC2F" w14:textId="77777777" w:rsidR="00BE6BE0" w:rsidRPr="00C438B2" w:rsidRDefault="00BE6BE0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29" type="#_x0000_t202" style="position:absolute;margin-left:0;margin-top:94.5pt;width:215.5pt;height:176pt;z-index:25167155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" strokeweight="3.75pt">
                <v:textbox>
                  <w:txbxContent>
                    <w:p w14:paraId="6E07F680" w14:textId="403F222F" w:rsidR="00BE6BE0" w:rsidRPr="006C43DE" w:rsidRDefault="006B5D85" w:rsidP="00BE6BE0">
                      <w:pPr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  <w:r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Residential care homes provide 24-hour accommodation, meal and personal assistance for individual, usually aged 65+ who can no longer safely live independently. Staff help with daily activities like bathing</w:t>
                      </w:r>
                      <w:r w:rsidR="00B11496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, dressing, medication, and mobility. They differ from nursing homes by not providing 24/7, qualified medical nurse care. </w:t>
                      </w:r>
                      <w:r w:rsidR="00B11496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br/>
                      </w:r>
                      <w:r w:rsidR="00B11496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br/>
                        <w:t xml:space="preserve">&gt; Accommodation: Residents live in private or shared </w:t>
                      </w:r>
                      <w:r w:rsidR="0087178C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rooms.</w:t>
                      </w:r>
                      <w:r w:rsidR="00B11496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  <w:r w:rsidR="00B11496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br/>
                        <w:t>&gt;</w:t>
                      </w:r>
                      <w:r w:rsidR="0087178C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Meal provided: Breakfast, lunch, dinner, and snacks.</w:t>
                      </w:r>
                      <w:r w:rsidR="0087178C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br/>
                        <w:t xml:space="preserve">&gt; Personal care support: Help with washing, dressing and taking medication. </w:t>
                      </w:r>
                      <w:r w:rsidR="0087178C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br/>
                        <w:t xml:space="preserve">&gt; Housekeeping:  </w:t>
                      </w:r>
                      <w:r w:rsidR="00407EC8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Cleaning, laundry,</w:t>
                      </w:r>
                      <w:r w:rsidR="0087178C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and maintenance. </w:t>
                      </w:r>
                      <w:r w:rsidR="0087178C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br/>
                        <w:t>.</w:t>
                      </w:r>
                      <w:r w:rsidR="00407EC8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&gt; Social activities: Games, outings, exercise, </w:t>
                      </w:r>
                      <w:r w:rsidR="00625EDD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classes,</w:t>
                      </w:r>
                      <w:r w:rsidR="00407EC8" w:rsidRPr="006C43DE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and community events. </w:t>
                      </w:r>
                    </w:p>
                    <w:p w14:paraId="42887553" w14:textId="0EC8A881" w:rsidR="00BE6BE0" w:rsidRPr="002D5C06" w:rsidRDefault="00BE6BE0" w:rsidP="00BE6BE0">
                      <w:pPr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0809CF7E" w14:textId="5B15A86F" w:rsidR="00BE6BE0" w:rsidRPr="002D5C06" w:rsidRDefault="00BE6BE0" w:rsidP="00BE6BE0">
                      <w:pPr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7B69BC2F" w14:textId="77777777" w:rsidR="00BE6BE0" w:rsidRPr="00C438B2" w:rsidRDefault="00BE6BE0" w:rsidP="00BE6BE0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587709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22E23D47">
                <wp:simplePos x="0" y="0"/>
                <wp:positionH relativeFrom="margin">
                  <wp:posOffset>1771650</wp:posOffset>
                </wp:positionH>
                <wp:positionV relativeFrom="paragraph">
                  <wp:posOffset>666750</wp:posOffset>
                </wp:positionV>
                <wp:extent cx="3327400" cy="2901950"/>
                <wp:effectExtent l="19050" t="19050" r="25400" b="1270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7400" cy="290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16EA0274" w14:textId="3CE75CE9" w:rsidR="00BE6BE0" w:rsidRPr="00EB1487" w:rsidRDefault="00567ADE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</w:rPr>
                            </w:pPr>
                            <w:r w:rsidRPr="00EB1487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  <w:highlight w:val="yellow"/>
                              </w:rPr>
                              <w:t>MISSION, AIMS, CORE VALUES</w:t>
                            </w:r>
                          </w:p>
                          <w:p w14:paraId="2A6CE679" w14:textId="6CB351B0" w:rsidR="00BE6BE0" w:rsidRPr="00EB1487" w:rsidRDefault="009E3529" w:rsidP="00BE6BE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 a residential care home focus on providing safe, compassionate, and personalized care that enhances resident’s quality of life while maintaining their dignity and </w:t>
                            </w:r>
                            <w:r w:rsidR="00B17B72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independence.</w:t>
                            </w:r>
                            <w:r w:rsidR="005B1B23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br/>
                              <w:t xml:space="preserve">                                     </w:t>
                            </w:r>
                            <w:r w:rsidR="00FE0407" w:rsidRPr="00EB148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742861B7" wp14:editId="207E13A0">
                                  <wp:extent cx="1322865" cy="723900"/>
                                  <wp:effectExtent l="0" t="0" r="0" b="0"/>
                                  <wp:docPr id="257631352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44645096" name="Picture 1144645096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50419" cy="73897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B4FD037" w14:textId="315CC9C8" w:rsidR="009E3529" w:rsidRPr="00EB1487" w:rsidRDefault="00036BF3" w:rsidP="00BE6BE0">
                            <w:p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  <w:highlight w:val="green"/>
                              </w:rPr>
                              <w:t>Mission</w:t>
                            </w: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</w:t>
                            </w:r>
                            <w:r w:rsidR="009E3529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to work together in a positive culture of </w:t>
                            </w:r>
                            <w:r w:rsidR="00711082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openness, honesty</w:t>
                            </w:r>
                            <w:r w:rsidR="00B9282A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711082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inclusivity,</w:t>
                            </w:r>
                            <w:r w:rsidR="00B9282A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where they deliver </w:t>
                            </w:r>
                            <w:r w:rsidR="00711082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safe,</w:t>
                            </w:r>
                            <w:r w:rsidR="00B9282A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11082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compassionates,</w:t>
                            </w:r>
                            <w:r w:rsidR="00B9282A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quality care for our service users and staff enjoy a fulfilling, rewarding environment</w:t>
                            </w:r>
                            <w:r w:rsidR="00711082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 which to work. To support residents’ physical, emotional, social and spiritual needs, working closely which families and other </w:t>
                            </w: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professionals</w:t>
                            </w: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  <w:highlight w:val="green"/>
                              </w:rPr>
                              <w:t xml:space="preserve"> </w:t>
                            </w:r>
                            <w:r w:rsidR="005B1B23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  <w:highlight w:val="green"/>
                              </w:rPr>
                              <w:t>Aims</w:t>
                            </w:r>
                            <w:r w:rsidR="005B1B23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</w:t>
                            </w: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They give high-</w:t>
                            </w:r>
                            <w:r w:rsidR="007E6BA7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level goals</w:t>
                            </w: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E6BA7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(For</w:t>
                            </w: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example quality of </w:t>
                            </w:r>
                            <w:r w:rsidR="007E6BA7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care,</w:t>
                            </w:r>
                            <w:r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staff </w:t>
                            </w:r>
                            <w:r w:rsidR="007E6BA7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development, community impact) that can later be broken down into detailed objectives and targets. </w:t>
                            </w:r>
                            <w:r w:rsidR="007E6BA7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  <w:highlight w:val="green"/>
                              </w:rPr>
                              <w:t>Core Values</w:t>
                            </w:r>
                            <w:r w:rsidR="007E6BA7" w:rsidRPr="00EB14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 core values are the fundamental beliefs and principles that guide behaviour and decision-making in the organisation.</w:t>
                            </w:r>
                          </w:p>
                          <w:p w14:paraId="57787FEC" w14:textId="23A0AA38" w:rsidR="005B1B23" w:rsidRPr="00EB1487" w:rsidRDefault="005B1B23" w:rsidP="00BE6BE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30" type="#_x0000_t202" style="position:absolute;margin-left:139.5pt;margin-top:52.5pt;width:262pt;height:228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" strokeweight="3.5pt">
                <v:textbox>
                  <w:txbxContent>
                    <w:p w14:paraId="16EA0274" w14:textId="3CE75CE9" w:rsidR="00BE6BE0" w:rsidRPr="00EB1487" w:rsidRDefault="00567ADE" w:rsidP="00BE6BE0">
                      <w:pPr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</w:rPr>
                      </w:pPr>
                      <w:r w:rsidRPr="00EB1487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  <w:highlight w:val="yellow"/>
                        </w:rPr>
                        <w:t>MISSION, AIMS, CORE VALUES</w:t>
                      </w:r>
                    </w:p>
                    <w:p w14:paraId="2A6CE679" w14:textId="6CB351B0" w:rsidR="00BE6BE0" w:rsidRPr="00EB1487" w:rsidRDefault="009E3529" w:rsidP="00BE6BE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 a residential care home focus on providing safe, compassionate, and personalized care that enhances resident’s quality of life while maintaining their dignity and </w:t>
                      </w:r>
                      <w:r w:rsidR="00B17B72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independence.</w:t>
                      </w:r>
                      <w:r w:rsidR="005B1B23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br/>
                        <w:t xml:space="preserve">                                     </w:t>
                      </w:r>
                      <w:r w:rsidR="00FE0407" w:rsidRPr="00EB148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742861B7" wp14:editId="207E13A0">
                            <wp:extent cx="1322865" cy="723900"/>
                            <wp:effectExtent l="0" t="0" r="0" b="0"/>
                            <wp:docPr id="257631352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44645096" name="Picture 1144645096"/>
                                    <pic:cNvPicPr/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50419" cy="73897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B4FD037" w14:textId="315CC9C8" w:rsidR="009E3529" w:rsidRPr="00EB1487" w:rsidRDefault="00036BF3" w:rsidP="00BE6BE0">
                      <w:p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  <w:highlight w:val="green"/>
                        </w:rPr>
                        <w:t>Mission</w:t>
                      </w: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:</w:t>
                      </w:r>
                      <w:r w:rsidR="009E3529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to work together in a positive culture of </w:t>
                      </w:r>
                      <w:r w:rsidR="00711082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openness, honesty</w:t>
                      </w:r>
                      <w:r w:rsidR="00B9282A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</w:t>
                      </w:r>
                      <w:r w:rsidR="00711082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inclusivity,</w:t>
                      </w:r>
                      <w:r w:rsidR="00B9282A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where they deliver </w:t>
                      </w:r>
                      <w:r w:rsidR="00711082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safe,</w:t>
                      </w:r>
                      <w:r w:rsidR="00B9282A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711082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compassionates,</w:t>
                      </w:r>
                      <w:r w:rsidR="00B9282A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quality care for our service users and staff enjoy a fulfilling, rewarding environment</w:t>
                      </w:r>
                      <w:r w:rsidR="00711082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 which to work. To support residents’ physical, emotional, social and spiritual needs, working closely which families and other </w:t>
                      </w: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professionals</w:t>
                      </w: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  <w:highlight w:val="green"/>
                        </w:rPr>
                        <w:t xml:space="preserve"> </w:t>
                      </w:r>
                      <w:r w:rsidR="005B1B23" w:rsidRPr="00EB1487">
                        <w:rPr>
                          <w:rFonts w:ascii="Arial" w:hAnsi="Arial" w:cs="Arial"/>
                          <w:sz w:val="16"/>
                          <w:szCs w:val="16"/>
                          <w:highlight w:val="green"/>
                        </w:rPr>
                        <w:t>Aims</w:t>
                      </w:r>
                      <w:r w:rsidR="005B1B23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:</w:t>
                      </w: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They give high-</w:t>
                      </w:r>
                      <w:r w:rsidR="007E6BA7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level goals</w:t>
                      </w: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7E6BA7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(For</w:t>
                      </w: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example quality of </w:t>
                      </w:r>
                      <w:r w:rsidR="007E6BA7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care,</w:t>
                      </w:r>
                      <w:r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staff </w:t>
                      </w:r>
                      <w:r w:rsidR="007E6BA7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development, community impact) that can later be broken down into detailed objectives and targets. </w:t>
                      </w:r>
                      <w:r w:rsidR="007E6BA7" w:rsidRPr="00EB1487">
                        <w:rPr>
                          <w:rFonts w:ascii="Arial" w:hAnsi="Arial" w:cs="Arial"/>
                          <w:sz w:val="16"/>
                          <w:szCs w:val="16"/>
                          <w:highlight w:val="green"/>
                        </w:rPr>
                        <w:t>Core Values</w:t>
                      </w:r>
                      <w:r w:rsidR="007E6BA7" w:rsidRPr="00EB1487">
                        <w:rPr>
                          <w:rFonts w:ascii="Arial" w:hAnsi="Arial" w:cs="Arial"/>
                          <w:sz w:val="16"/>
                          <w:szCs w:val="16"/>
                        </w:rPr>
                        <w:t>: core values are the fundamental beliefs and principles that guide behaviour and decision-making in the organisation.</w:t>
                      </w:r>
                    </w:p>
                    <w:p w14:paraId="57787FEC" w14:textId="23A0AA38" w:rsidR="005B1B23" w:rsidRPr="00EB1487" w:rsidRDefault="005B1B23" w:rsidP="00BE6BE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70065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0558C02E">
                <wp:simplePos x="0" y="0"/>
                <wp:positionH relativeFrom="page">
                  <wp:align>left</wp:align>
                </wp:positionH>
                <wp:positionV relativeFrom="paragraph">
                  <wp:posOffset>3683000</wp:posOffset>
                </wp:positionV>
                <wp:extent cx="6108700" cy="2000250"/>
                <wp:effectExtent l="19050" t="19050" r="44450" b="3810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08700" cy="2000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30EAA29C" w:rsidR="00BE6BE0" w:rsidRPr="00B70065" w:rsidRDefault="006743D1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</w:rPr>
                            </w:pPr>
                            <w:r w:rsidRPr="00B70065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  <w:highlight w:val="yellow"/>
                              </w:rPr>
                              <w:t>ORGANISATION STRUCTURE</w:t>
                            </w:r>
                            <w:r w:rsidR="00A525F7" w:rsidRPr="00B70065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525F7" w:rsidRPr="00B70065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  <w:highlight w:val="yellow"/>
                              </w:rPr>
                              <w:t>AND STA</w:t>
                            </w:r>
                            <w:r w:rsidR="00B21157" w:rsidRPr="00B70065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  <w:highlight w:val="yellow"/>
                              </w:rPr>
                              <w:t>FFING</w:t>
                            </w:r>
                          </w:p>
                          <w:p w14:paraId="4318A5DE" w14:textId="2BDF2063" w:rsidR="00760C85" w:rsidRPr="00EA3548" w:rsidRDefault="001053BD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</w:rPr>
                            </w:pPr>
                            <w:r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In a residential care </w:t>
                            </w:r>
                            <w:r w:rsidR="00F54B5C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home.</w:t>
                            </w:r>
                            <w:r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Organ</w:t>
                            </w:r>
                            <w:r w:rsidR="00F54B5C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isation and staffing focus on </w:t>
                            </w:r>
                            <w:r w:rsidR="0037553F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always having the right number of available</w:t>
                            </w:r>
                            <w:r w:rsidR="00AE377E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to meet residents’ </w:t>
                            </w:r>
                            <w:r w:rsidR="00884A8E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need and regulatory </w:t>
                            </w:r>
                            <w:r w:rsidR="0037553F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requirements,</w:t>
                            </w:r>
                            <w:r w:rsidR="009318E8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alig</w:t>
                            </w:r>
                            <w:r w:rsidR="00A532F2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ning staff skills with resident</w:t>
                            </w:r>
                            <w:r w:rsidR="00997066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’s complex </w:t>
                            </w:r>
                            <w:r w:rsidR="0037553F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needs,</w:t>
                            </w:r>
                            <w:r w:rsidR="00997066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main</w:t>
                            </w:r>
                            <w:r w:rsidR="0003528E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taining consistent </w:t>
                            </w:r>
                            <w:r w:rsidR="000C182C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lead</w:t>
                            </w:r>
                            <w:r w:rsidR="007439E9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ership ensure quali</w:t>
                            </w:r>
                            <w:r w:rsidR="004115B1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ty care and </w:t>
                            </w:r>
                            <w:r w:rsidR="0037553F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safety. </w:t>
                            </w:r>
                            <w:r w:rsidR="00660DDA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Key structures</w:t>
                            </w:r>
                            <w:r w:rsidR="0074206D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include </w:t>
                            </w:r>
                            <w:r w:rsidR="00936433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active </w:t>
                            </w:r>
                            <w:r w:rsidR="00660DDA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management,</w:t>
                            </w:r>
                            <w:r w:rsidR="00936433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60DDA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training,</w:t>
                            </w:r>
                            <w:r w:rsidR="00666413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60DDA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and strategic</w:t>
                            </w:r>
                            <w:r w:rsidR="005B1973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recruitment</w:t>
                            </w:r>
                            <w:r w:rsidR="00660BFF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to reduce turnover ensuring a safe </w:t>
                            </w:r>
                            <w:r w:rsidR="00576C95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person-centred </w:t>
                            </w:r>
                            <w:r w:rsidR="00660DDA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environment. Qual</w:t>
                            </w:r>
                            <w:r w:rsidR="00B06E64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ifications in the </w:t>
                            </w:r>
                            <w:r w:rsidR="00B87C15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UK,</w:t>
                            </w:r>
                            <w:r w:rsidR="00B06E64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focus of</w:t>
                            </w:r>
                            <w:r w:rsidR="00986A4F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ten ce</w:t>
                            </w:r>
                            <w:r w:rsidR="00B52792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ntres</w:t>
                            </w:r>
                            <w:r w:rsidR="00FF395A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on </w:t>
                            </w:r>
                            <w:r w:rsidR="00FF395A" w:rsidRPr="00217DE3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  <w:u w:val="single"/>
                              </w:rPr>
                              <w:t>HEALTH AND SOCIAL CARE</w:t>
                            </w:r>
                            <w:r w:rsidR="00FF395A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  <w:u w:val="single"/>
                              </w:rPr>
                              <w:t xml:space="preserve"> </w:t>
                            </w:r>
                            <w:r w:rsidR="00EA2B2B" w:rsidRPr="00217DE3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6"/>
                                <w:szCs w:val="16"/>
                                <w:u w:val="single"/>
                              </w:rPr>
                              <w:t>QUALIFICATIONS</w:t>
                            </w:r>
                            <w:r w:rsidR="00EA2B2B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  <w:u w:val="single"/>
                              </w:rPr>
                              <w:t>.</w:t>
                            </w:r>
                            <w:r w:rsidR="00EA2B2B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These </w:t>
                            </w:r>
                            <w:r w:rsidR="00FC0A38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qualification</w:t>
                            </w:r>
                            <w:r w:rsidR="00DD414B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s form the foundation of </w:t>
                            </w:r>
                            <w:r w:rsidR="00666F52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professional</w:t>
                            </w:r>
                            <w:r w:rsidR="005B0A4F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66F52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knowledge </w:t>
                            </w:r>
                            <w:r w:rsidR="00D728BA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and skills required to </w:t>
                            </w:r>
                            <w:r w:rsidR="00AF0D30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provide effective care in these </w:t>
                            </w:r>
                            <w:r w:rsidR="00AF3F40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settings. They are design</w:t>
                            </w:r>
                            <w:r w:rsidR="001E78D0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ed to ensure that </w:t>
                            </w:r>
                            <w:r w:rsidR="00F87E78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staff are not only co</w:t>
                            </w:r>
                            <w:r w:rsidR="00C95D20" w:rsidRPr="00F938FF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mpetent</w:t>
                            </w:r>
                            <w:r w:rsidR="00C95D20" w:rsidRPr="00B70065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 in practical care skills </w:t>
                            </w:r>
                            <w:r w:rsidR="008B40D6" w:rsidRPr="00B70065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but also well-versed in the </w:t>
                            </w:r>
                            <w:r w:rsidR="00D4348E" w:rsidRPr="00B70065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theoretical aspects of </w:t>
                            </w:r>
                            <w:r w:rsidR="00991342" w:rsidRPr="00B70065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caring for the elderly </w:t>
                            </w:r>
                            <w:r w:rsidR="008C68BC" w:rsidRPr="00B70065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>and vulnerable the most commo</w:t>
                            </w:r>
                            <w:r w:rsidR="002D2495" w:rsidRPr="00B70065">
                              <w:rPr>
                                <w:rFonts w:ascii="Arial" w:hAnsi="Arial" w:cs="Arial"/>
                                <w:color w:val="4E3434" w:themeColor="accent6" w:themeShade="80"/>
                                <w:sz w:val="16"/>
                                <w:szCs w:val="16"/>
                              </w:rPr>
                              <w:t xml:space="preserve">n qualification are the </w:t>
                            </w:r>
                            <w:r w:rsidR="00793E8F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NVQs </w:t>
                            </w:r>
                            <w:r w:rsidR="0047045B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(National</w:t>
                            </w:r>
                            <w:r w:rsidR="00467856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Vo</w:t>
                            </w:r>
                            <w:r w:rsidR="009A7F8C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cation</w:t>
                            </w:r>
                            <w:r w:rsidR="009A7F8C" w:rsidRPr="00EA354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A7F8C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Qualifications) </w:t>
                            </w:r>
                            <w:r w:rsidR="006B2CD6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and Diplomas in health and social care</w:t>
                            </w:r>
                            <w:r w:rsidR="008A1FB1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B3507F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Staffing levels must be matched to resident</w:t>
                            </w:r>
                            <w:r w:rsidR="00E01FC5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s’ dependency (low, </w:t>
                            </w:r>
                            <w:r w:rsidR="00B70065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high, to</w:t>
                            </w:r>
                            <w:r w:rsidR="0035263C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tal</w:t>
                            </w:r>
                            <w:r w:rsidR="00B70065" w:rsidRPr="00EA354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)</w:t>
                            </w:r>
                            <w:r w:rsidR="000D5A5C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, ensuring people receive </w:t>
                            </w:r>
                            <w:r w:rsidR="00F9072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safe,</w:t>
                            </w:r>
                            <w:r w:rsidR="0032585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person-centred care and st</w:t>
                            </w:r>
                            <w:r w:rsidR="0084484A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aff are not </w:t>
                            </w:r>
                            <w:r w:rsidR="00F9072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overstretched. Providers</w:t>
                            </w:r>
                            <w:r w:rsidR="00A25FB8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shou</w:t>
                            </w:r>
                            <w:r w:rsidR="0035263C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ld ensure </w:t>
                            </w:r>
                            <w:r w:rsidR="00FF2092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a skills mix that covers pers</w:t>
                            </w:r>
                            <w:r w:rsidR="007035CA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onal </w:t>
                            </w:r>
                            <w:r w:rsidR="00F9072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care,</w:t>
                            </w:r>
                            <w:r w:rsidR="007035CA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dementia </w:t>
                            </w:r>
                            <w:r w:rsidR="00F9072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support,</w:t>
                            </w:r>
                            <w:r w:rsidR="007035CA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medication </w:t>
                            </w:r>
                            <w:r w:rsidR="00F9072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management,</w:t>
                            </w:r>
                            <w:r w:rsidR="007035CA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first </w:t>
                            </w:r>
                            <w:r w:rsidR="00F9072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aid,</w:t>
                            </w:r>
                            <w:r w:rsidR="00171AA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F9072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communication,</w:t>
                            </w:r>
                            <w:r w:rsidR="00171AA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supported by ongoing </w:t>
                            </w:r>
                            <w:r w:rsidR="00BE6C69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training and supervision.</w:t>
                            </w:r>
                            <w:r w:rsidR="00F90727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Good</w:t>
                            </w:r>
                            <w:r w:rsidR="00330DF4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E7480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leadership,</w:t>
                            </w:r>
                            <w:r w:rsidR="00330DF4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a share </w:t>
                            </w:r>
                            <w:r w:rsidR="00217DE3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vision,</w:t>
                            </w:r>
                            <w:r w:rsidR="0097578C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and opportunities for staff </w:t>
                            </w:r>
                            <w:r w:rsidR="006003A5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development (</w:t>
                            </w:r>
                            <w:r w:rsidR="007B31E5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NVQ level 3 and </w:t>
                            </w:r>
                            <w:r w:rsidR="00025B9C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above) are linked to better quali</w:t>
                            </w:r>
                            <w:r w:rsidR="002669D2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ty of care in residential homes</w:t>
                            </w:r>
                            <w:r w:rsidR="005E7480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24C0CAD6" w14:textId="09B1ED90" w:rsidR="00C05926" w:rsidRPr="00FD32B5" w:rsidRDefault="00256F1A" w:rsidP="00BE6BE0">
                            <w:pPr>
                              <w:rPr>
                                <w:b/>
                                <w:bCs/>
                                <w:color w:val="4E3434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4E3434" w:themeColor="accent6" w:themeShade="80"/>
                              </w:rPr>
                              <w:t xml:space="preserve"> </w:t>
                            </w:r>
                          </w:p>
                          <w:p w14:paraId="02EE69C1" w14:textId="13A1B293" w:rsidR="00BE6BE0" w:rsidRDefault="00BE6BE0" w:rsidP="00BE6BE0"/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31" type="#_x0000_t202" style="position:absolute;margin-left:0;margin-top:290pt;width:481pt;height:157.5pt;z-index:251675648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" strokeweight="3.75pt">
                <v:textbox>
                  <w:txbxContent>
                    <w:p w14:paraId="2390BEA4" w14:textId="30EAA29C" w:rsidR="00BE6BE0" w:rsidRPr="00B70065" w:rsidRDefault="006743D1" w:rsidP="00BE6BE0">
                      <w:pPr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</w:rPr>
                      </w:pPr>
                      <w:r w:rsidRPr="00B70065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  <w:highlight w:val="yellow"/>
                        </w:rPr>
                        <w:t>ORGANISATION STRUCTURE</w:t>
                      </w:r>
                      <w:r w:rsidR="00A525F7" w:rsidRPr="00B70065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</w:rPr>
                        <w:t xml:space="preserve"> </w:t>
                      </w:r>
                      <w:r w:rsidR="00A525F7" w:rsidRPr="00B70065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  <w:highlight w:val="yellow"/>
                        </w:rPr>
                        <w:t>AND STA</w:t>
                      </w:r>
                      <w:r w:rsidR="00B21157" w:rsidRPr="00B70065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  <w:highlight w:val="yellow"/>
                        </w:rPr>
                        <w:t>FFING</w:t>
                      </w:r>
                    </w:p>
                    <w:p w14:paraId="4318A5DE" w14:textId="2BDF2063" w:rsidR="00760C85" w:rsidRPr="00EA3548" w:rsidRDefault="001053BD" w:rsidP="00BE6BE0">
                      <w:pPr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</w:rPr>
                      </w:pPr>
                      <w:r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In a residential care </w:t>
                      </w:r>
                      <w:r w:rsidR="00F54B5C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home.</w:t>
                      </w:r>
                      <w:r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Organ</w:t>
                      </w:r>
                      <w:r w:rsidR="00F54B5C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isation and staffing focus on </w:t>
                      </w:r>
                      <w:r w:rsidR="0037553F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always having the right number of available</w:t>
                      </w:r>
                      <w:r w:rsidR="00AE377E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to meet residents’ </w:t>
                      </w:r>
                      <w:r w:rsidR="00884A8E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need and regulatory </w:t>
                      </w:r>
                      <w:r w:rsidR="0037553F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requirements,</w:t>
                      </w:r>
                      <w:r w:rsidR="009318E8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alig</w:t>
                      </w:r>
                      <w:r w:rsidR="00A532F2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ning staff skills with resident</w:t>
                      </w:r>
                      <w:r w:rsidR="00997066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’s complex </w:t>
                      </w:r>
                      <w:r w:rsidR="0037553F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needs,</w:t>
                      </w:r>
                      <w:r w:rsidR="00997066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main</w:t>
                      </w:r>
                      <w:r w:rsidR="0003528E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taining consistent </w:t>
                      </w:r>
                      <w:r w:rsidR="000C182C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lead</w:t>
                      </w:r>
                      <w:r w:rsidR="007439E9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ership ensure quali</w:t>
                      </w:r>
                      <w:r w:rsidR="004115B1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ty care and </w:t>
                      </w:r>
                      <w:r w:rsidR="0037553F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safety. </w:t>
                      </w:r>
                      <w:r w:rsidR="00660DDA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Key structures</w:t>
                      </w:r>
                      <w:r w:rsidR="0074206D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include </w:t>
                      </w:r>
                      <w:r w:rsidR="00936433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active </w:t>
                      </w:r>
                      <w:r w:rsidR="00660DDA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management,</w:t>
                      </w:r>
                      <w:r w:rsidR="00936433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</w:t>
                      </w:r>
                      <w:r w:rsidR="00660DDA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training,</w:t>
                      </w:r>
                      <w:r w:rsidR="00666413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</w:t>
                      </w:r>
                      <w:r w:rsidR="00660DDA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and strategic</w:t>
                      </w:r>
                      <w:r w:rsidR="005B1973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recruitment</w:t>
                      </w:r>
                      <w:r w:rsidR="00660BFF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to reduce turnover ensuring a safe </w:t>
                      </w:r>
                      <w:r w:rsidR="00576C95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person-centred </w:t>
                      </w:r>
                      <w:r w:rsidR="00660DDA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environment. Qual</w:t>
                      </w:r>
                      <w:r w:rsidR="00B06E64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ifications in the </w:t>
                      </w:r>
                      <w:r w:rsidR="00B87C15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UK,</w:t>
                      </w:r>
                      <w:r w:rsidR="00B06E64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focus of</w:t>
                      </w:r>
                      <w:r w:rsidR="00986A4F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ten ce</w:t>
                      </w:r>
                      <w:r w:rsidR="00B52792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ntres</w:t>
                      </w:r>
                      <w:r w:rsidR="00FF395A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on </w:t>
                      </w:r>
                      <w:r w:rsidR="00FF395A" w:rsidRPr="00217DE3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  <w:u w:val="single"/>
                        </w:rPr>
                        <w:t>HEALTH AND SOCIAL CARE</w:t>
                      </w:r>
                      <w:r w:rsidR="00FF395A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  <w:u w:val="single"/>
                        </w:rPr>
                        <w:t xml:space="preserve"> </w:t>
                      </w:r>
                      <w:r w:rsidR="00EA2B2B" w:rsidRPr="00217DE3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6"/>
                          <w:szCs w:val="16"/>
                          <w:u w:val="single"/>
                        </w:rPr>
                        <w:t>QUALIFICATIONS</w:t>
                      </w:r>
                      <w:r w:rsidR="00EA2B2B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  <w:u w:val="single"/>
                        </w:rPr>
                        <w:t>.</w:t>
                      </w:r>
                      <w:r w:rsidR="00EA2B2B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These </w:t>
                      </w:r>
                      <w:r w:rsidR="00FC0A38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qualification</w:t>
                      </w:r>
                      <w:r w:rsidR="00DD414B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s form the foundation of </w:t>
                      </w:r>
                      <w:r w:rsidR="00666F52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professional</w:t>
                      </w:r>
                      <w:r w:rsidR="005B0A4F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</w:t>
                      </w:r>
                      <w:r w:rsidR="00666F52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knowledge </w:t>
                      </w:r>
                      <w:r w:rsidR="00D728BA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and skills required to </w:t>
                      </w:r>
                      <w:r w:rsidR="00AF0D30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provide effective care in these </w:t>
                      </w:r>
                      <w:r w:rsidR="00AF3F40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settings. They are design</w:t>
                      </w:r>
                      <w:r w:rsidR="001E78D0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ed to ensure that </w:t>
                      </w:r>
                      <w:r w:rsidR="00F87E78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staff are not only co</w:t>
                      </w:r>
                      <w:r w:rsidR="00C95D20" w:rsidRPr="00F938FF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mpetent</w:t>
                      </w:r>
                      <w:r w:rsidR="00C95D20" w:rsidRPr="00B70065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 in practical care skills </w:t>
                      </w:r>
                      <w:r w:rsidR="008B40D6" w:rsidRPr="00B70065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but also well-versed in the </w:t>
                      </w:r>
                      <w:r w:rsidR="00D4348E" w:rsidRPr="00B70065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theoretical aspects of </w:t>
                      </w:r>
                      <w:r w:rsidR="00991342" w:rsidRPr="00B70065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caring for the elderly </w:t>
                      </w:r>
                      <w:r w:rsidR="008C68BC" w:rsidRPr="00B70065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>and vulnerable the most commo</w:t>
                      </w:r>
                      <w:r w:rsidR="002D2495" w:rsidRPr="00B70065">
                        <w:rPr>
                          <w:rFonts w:ascii="Arial" w:hAnsi="Arial" w:cs="Arial"/>
                          <w:color w:val="4E3434" w:themeColor="accent6" w:themeShade="80"/>
                          <w:sz w:val="16"/>
                          <w:szCs w:val="16"/>
                        </w:rPr>
                        <w:t xml:space="preserve">n qualification are the </w:t>
                      </w:r>
                      <w:r w:rsidR="00793E8F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NVQs </w:t>
                      </w:r>
                      <w:r w:rsidR="0047045B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(National</w:t>
                      </w:r>
                      <w:r w:rsidR="00467856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Vo</w:t>
                      </w:r>
                      <w:r w:rsidR="009A7F8C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cation</w:t>
                      </w:r>
                      <w:r w:rsidR="009A7F8C" w:rsidRPr="00EA3548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  <w:r w:rsidR="009A7F8C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Qualifications) </w:t>
                      </w:r>
                      <w:r w:rsidR="006B2CD6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and Diplomas in health and social care</w:t>
                      </w:r>
                      <w:r w:rsidR="008A1FB1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. </w:t>
                      </w:r>
                      <w:r w:rsidR="00B3507F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Staffing levels must be matched to resident</w:t>
                      </w:r>
                      <w:r w:rsidR="00E01FC5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s’ dependency (low, </w:t>
                      </w:r>
                      <w:r w:rsidR="00B70065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high, to</w:t>
                      </w:r>
                      <w:r w:rsidR="0035263C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tal</w:t>
                      </w:r>
                      <w:r w:rsidR="00B70065" w:rsidRPr="00EA354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)</w:t>
                      </w:r>
                      <w:r w:rsidR="000D5A5C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, ensuring people receive </w:t>
                      </w:r>
                      <w:r w:rsidR="00F9072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safe,</w:t>
                      </w:r>
                      <w:r w:rsidR="0032585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person-centred care and st</w:t>
                      </w:r>
                      <w:r w:rsidR="0084484A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aff are not </w:t>
                      </w:r>
                      <w:r w:rsidR="00F9072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overstretched. Providers</w:t>
                      </w:r>
                      <w:r w:rsidR="00A25FB8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shou</w:t>
                      </w:r>
                      <w:r w:rsidR="0035263C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ld ensure </w:t>
                      </w:r>
                      <w:r w:rsidR="00FF2092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a skills mix that covers pers</w:t>
                      </w:r>
                      <w:r w:rsidR="007035CA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onal </w:t>
                      </w:r>
                      <w:r w:rsidR="00F9072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care,</w:t>
                      </w:r>
                      <w:r w:rsidR="007035CA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dementia </w:t>
                      </w:r>
                      <w:r w:rsidR="00F9072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support,</w:t>
                      </w:r>
                      <w:r w:rsidR="007035CA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medication </w:t>
                      </w:r>
                      <w:r w:rsidR="00F9072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management,</w:t>
                      </w:r>
                      <w:r w:rsidR="007035CA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first </w:t>
                      </w:r>
                      <w:r w:rsidR="00F9072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aid,</w:t>
                      </w:r>
                      <w:r w:rsidR="00171AA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and </w:t>
                      </w:r>
                      <w:r w:rsidR="00F9072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communication,</w:t>
                      </w:r>
                      <w:r w:rsidR="00171AA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supported by ongoing </w:t>
                      </w:r>
                      <w:r w:rsidR="00BE6C69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training and supervision.</w:t>
                      </w:r>
                      <w:r w:rsidR="00F90727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Good</w:t>
                      </w:r>
                      <w:r w:rsidR="00330DF4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  <w:r w:rsidR="005E7480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leadership,</w:t>
                      </w:r>
                      <w:r w:rsidR="00330DF4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a share </w:t>
                      </w:r>
                      <w:r w:rsidR="00217DE3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vision,</w:t>
                      </w:r>
                      <w:r w:rsidR="0097578C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and opportunities for staff </w:t>
                      </w:r>
                      <w:r w:rsidR="006003A5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development (</w:t>
                      </w:r>
                      <w:r w:rsidR="007B31E5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NVQ level 3 and </w:t>
                      </w:r>
                      <w:r w:rsidR="00025B9C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above) are linked to better quali</w:t>
                      </w:r>
                      <w:r w:rsidR="002669D2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ty of care in residential homes</w:t>
                      </w:r>
                      <w:r w:rsidR="005E7480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.</w:t>
                      </w:r>
                    </w:p>
                    <w:p w14:paraId="24C0CAD6" w14:textId="09B1ED90" w:rsidR="00C05926" w:rsidRPr="00FD32B5" w:rsidRDefault="00256F1A" w:rsidP="00BE6BE0">
                      <w:pPr>
                        <w:rPr>
                          <w:b/>
                          <w:bCs/>
                          <w:color w:val="4E3434" w:themeColor="accent6" w:themeShade="80"/>
                        </w:rPr>
                      </w:pPr>
                      <w:r>
                        <w:rPr>
                          <w:b/>
                          <w:bCs/>
                          <w:color w:val="4E3434" w:themeColor="accent6" w:themeShade="80"/>
                        </w:rPr>
                        <w:t xml:space="preserve"> </w:t>
                      </w:r>
                    </w:p>
                    <w:p w14:paraId="02EE69C1" w14:textId="13A1B293" w:rsidR="00BE6BE0" w:rsidRDefault="00BE6BE0" w:rsidP="00BE6BE0"/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C21289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3DF8EB36">
                <wp:simplePos x="0" y="0"/>
                <wp:positionH relativeFrom="page">
                  <wp:posOffset>6043930</wp:posOffset>
                </wp:positionH>
                <wp:positionV relativeFrom="paragraph">
                  <wp:posOffset>19050</wp:posOffset>
                </wp:positionV>
                <wp:extent cx="4635500" cy="2514600"/>
                <wp:effectExtent l="19050" t="19050" r="12700" b="1905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35500" cy="2514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F2C6041" w14:textId="44B09A0E" w:rsidR="00BE6BE0" w:rsidRPr="00ED3EF2" w:rsidRDefault="002530B7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</w:rPr>
                            </w:pPr>
                            <w:r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highlight w:val="yellow"/>
                              </w:rPr>
                              <w:t>SPECIALISED SERVICES AND SUPPORT IN RESIDENTIAL CARE HOME</w:t>
                            </w:r>
                          </w:p>
                          <w:p w14:paraId="6ABEB2A1" w14:textId="045E73D2" w:rsidR="00FB0553" w:rsidRPr="00ED3EF2" w:rsidRDefault="002530B7" w:rsidP="00FB055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</w:rPr>
                            </w:pPr>
                            <w:r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Residential care homes in UK offer a variety of care and support services for individuals.</w:t>
                            </w:r>
                          </w:p>
                          <w:p w14:paraId="0002EB3B" w14:textId="639F0280" w:rsidR="00FB0553" w:rsidRPr="00ED3EF2" w:rsidRDefault="00FB0553" w:rsidP="00FB0553">
                            <w:pPr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</w:pPr>
                            <w:r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*</w:t>
                            </w:r>
                            <w:r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</w:rPr>
                              <w:t>Personal care</w:t>
                            </w:r>
                            <w:r w:rsidR="009D5FCE"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</w:rPr>
                              <w:t xml:space="preserve"> routines</w:t>
                            </w:r>
                            <w:r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: this is one of the primary services offered in residential care home. It includes assistance with daily activities such as bathing, dressing, grooming, and toileting.</w:t>
                            </w:r>
                          </w:p>
                          <w:p w14:paraId="34A52915" w14:textId="3DF70CBF" w:rsidR="00FB0553" w:rsidRPr="00ED3EF2" w:rsidRDefault="00FB0553" w:rsidP="00FB0553">
                            <w:pPr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</w:pPr>
                            <w:r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*</w:t>
                            </w:r>
                            <w:r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  <w14:textFill>
                                  <w14:gradFill>
                                    <w14:gsLst>
                                      <w14:gs w14:pos="0">
                                        <w14:schemeClr w14:val="accent6">
                                          <w14:lumMod w14:val="50000"/>
                                          <w14:lumOff w14:val="0"/>
                                          <w14:shade w14:val="30000"/>
                                          <w14:satMod w14:val="115000"/>
                                        </w14:schemeClr>
                                      </w14:gs>
                                      <w14:gs w14:pos="50000">
                                        <w14:schemeClr w14:val="accent6">
                                          <w14:lumMod w14:val="50000"/>
                                          <w14:lumOff w14:val="0"/>
                                          <w14:shade w14:val="67500"/>
                                          <w14:satMod w14:val="115000"/>
                                        </w14:schemeClr>
                                      </w14:gs>
                                      <w14:gs w14:pos="100000">
                                        <w14:schemeClr w14:val="accent6">
                                          <w14:lumMod w14:val="50000"/>
                                          <w14:lumOff w14:val="0"/>
                                          <w14:shade w14:val="100000"/>
                                          <w14:satMod w14:val="115000"/>
                                        </w14:schemeClr>
                                      </w14:gs>
                                    </w14:gsLst>
                                    <w14:lin w14:ang="2700000" w14:scaled="0"/>
                                  </w14:gradFill>
                                </w14:textFill>
                              </w:rPr>
                              <w:t xml:space="preserve">Social </w:t>
                            </w:r>
                            <w:r w:rsidR="009D5FCE"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  <w14:textFill>
                                  <w14:gradFill>
                                    <w14:gsLst>
                                      <w14:gs w14:pos="0">
                                        <w14:schemeClr w14:val="accent6">
                                          <w14:lumMod w14:val="50000"/>
                                          <w14:lumOff w14:val="0"/>
                                          <w14:shade w14:val="30000"/>
                                          <w14:satMod w14:val="115000"/>
                                        </w14:schemeClr>
                                      </w14:gs>
                                      <w14:gs w14:pos="50000">
                                        <w14:schemeClr w14:val="accent6">
                                          <w14:lumMod w14:val="50000"/>
                                          <w14:lumOff w14:val="0"/>
                                          <w14:shade w14:val="67500"/>
                                          <w14:satMod w14:val="115000"/>
                                        </w14:schemeClr>
                                      </w14:gs>
                                      <w14:gs w14:pos="100000">
                                        <w14:schemeClr w14:val="accent6">
                                          <w14:lumMod w14:val="50000"/>
                                          <w14:lumOff w14:val="0"/>
                                          <w14:shade w14:val="100000"/>
                                          <w14:satMod w14:val="115000"/>
                                        </w14:schemeClr>
                                      </w14:gs>
                                    </w14:gsLst>
                                    <w14:lin w14:ang="2700000" w14:scaled="0"/>
                                  </w14:gradFill>
                                </w14:textFill>
                              </w:rPr>
                              <w:t>Activities and wellbeing</w:t>
                            </w:r>
                            <w:r w:rsidR="009D5FCE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: Are organized to keep residential engaged and entertained. These may include games, crafts, exercise classes, and outings.</w:t>
                            </w:r>
                          </w:p>
                          <w:p w14:paraId="50469B51" w14:textId="08549ECD" w:rsidR="009D5FCE" w:rsidRPr="00ED3EF2" w:rsidRDefault="009D5FCE" w:rsidP="00FB0553">
                            <w:pPr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</w:pPr>
                            <w:r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</w:rPr>
                              <w:t>* Meal Pro</w:t>
                            </w:r>
                            <w:r w:rsidR="00BE1FFF"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</w:rPr>
                              <w:t>vision</w:t>
                            </w:r>
                            <w:r w:rsidR="00BE1FFF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:</w:t>
                            </w:r>
                            <w:r w:rsidR="00F73B51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 Residential </w:t>
                            </w:r>
                            <w:r w:rsidR="00671DFB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care homes</w:t>
                            </w:r>
                            <w:r w:rsidR="00937CE1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 provide meals to </w:t>
                            </w:r>
                            <w:r w:rsidR="006026AC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residents.</w:t>
                            </w:r>
                            <w:r w:rsidR="00B77EC9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 These meals are ofte</w:t>
                            </w:r>
                            <w:r w:rsidR="00AF03F5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n tailored to meet </w:t>
                            </w:r>
                            <w:r w:rsidR="0049467A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specific </w:t>
                            </w:r>
                            <w:r w:rsidR="00E668FE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die</w:t>
                            </w:r>
                            <w:r w:rsidR="00EF4D23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tary requirements and </w:t>
                            </w:r>
                            <w:r w:rsidR="006026AC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preferences.</w:t>
                            </w:r>
                            <w:r w:rsidR="00EF4D23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C6E5C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The s</w:t>
                            </w:r>
                            <w:r w:rsidR="00F570CF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taff may also </w:t>
                            </w:r>
                            <w:r w:rsidR="006026AC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assist</w:t>
                            </w:r>
                            <w:r w:rsidR="00F570CF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 resident</w:t>
                            </w:r>
                            <w:r w:rsidR="00671DFB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s who have difficulty eating.</w:t>
                            </w:r>
                            <w:r w:rsidR="006D04FC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br/>
                            </w:r>
                            <w:r w:rsidR="006D04FC"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</w:rPr>
                              <w:t>*</w:t>
                            </w:r>
                            <w:r w:rsidR="00E65224"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</w:rPr>
                              <w:t>Med</w:t>
                            </w:r>
                            <w:r w:rsidR="00D60E2C"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</w:rPr>
                              <w:t xml:space="preserve">ication </w:t>
                            </w:r>
                            <w:r w:rsidR="00C722ED" w:rsidRPr="00ED3EF2">
                              <w:rPr>
                                <w:rFonts w:ascii="Arial" w:hAnsi="Arial" w:cs="Arial"/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  <w:u w:val="single"/>
                              </w:rPr>
                              <w:t>Management</w:t>
                            </w:r>
                            <w:r w:rsidR="00C722ED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: Staff</w:t>
                            </w:r>
                            <w:r w:rsidR="00BD1A0A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 in residential care home</w:t>
                            </w:r>
                            <w:r w:rsidR="00CA5E17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s assist whit the admi</w:t>
                            </w:r>
                            <w:r w:rsidR="00165EC6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nistration of </w:t>
                            </w:r>
                            <w:r w:rsidR="00AA16E9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medications,</w:t>
                            </w:r>
                            <w:r w:rsidR="00165EC6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A52FA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ensuring that residents </w:t>
                            </w:r>
                            <w:r w:rsidR="002C68D1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take</w:t>
                            </w:r>
                            <w:r w:rsidR="00B100C9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 their medica</w:t>
                            </w:r>
                            <w:r w:rsidR="009F2BF2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 xml:space="preserve">tion correctly and </w:t>
                            </w:r>
                            <w:r w:rsidR="00C722ED" w:rsidRPr="00ED3EF2">
                              <w:rPr>
                                <w:rFonts w:ascii="Arial" w:hAnsi="Arial" w:cs="Arial"/>
                                <w:color w:val="4E3434" w:themeColor="accent6" w:themeShade="80"/>
                                <w:sz w:val="18"/>
                                <w:szCs w:val="18"/>
                              </w:rPr>
                              <w:t>at the right</w:t>
                            </w:r>
                          </w:p>
                          <w:p w14:paraId="7729B58E" w14:textId="4A365671" w:rsidR="00FB0553" w:rsidRPr="00ED3EF2" w:rsidRDefault="00FB0553" w:rsidP="00FB0553">
                            <w:pPr>
                              <w:pStyle w:val="ListParagraph"/>
                              <w:rPr>
                                <w:b/>
                                <w:bCs/>
                                <w:color w:val="4E3434" w:themeColor="accent6" w:themeShade="80"/>
                                <w:sz w:val="18"/>
                                <w:szCs w:val="18"/>
                              </w:rPr>
                            </w:pPr>
                          </w:p>
                          <w:p w14:paraId="01A05236" w14:textId="23663A70" w:rsidR="002530B7" w:rsidRPr="002530B7" w:rsidRDefault="002530B7" w:rsidP="002530B7">
                            <w:pPr>
                              <w:pStyle w:val="ListParagraph"/>
                              <w:rPr>
                                <w:b/>
                                <w:bCs/>
                                <w:color w:val="4E3434" w:themeColor="accent6" w:themeShade="8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32" type="#_x0000_t202" style="position:absolute;margin-left:475.9pt;margin-top:1.5pt;width:365pt;height:198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" strokeweight="3.5pt">
                <v:textbox>
                  <w:txbxContent>
                    <w:p w14:paraId="2F2C6041" w14:textId="44B09A0E" w:rsidR="00BE6BE0" w:rsidRPr="00ED3EF2" w:rsidRDefault="002530B7" w:rsidP="00BE6BE0">
                      <w:pPr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</w:rPr>
                      </w:pPr>
                      <w:r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highlight w:val="yellow"/>
                        </w:rPr>
                        <w:t>SPECIALISED SERVICES AND SUPPORT IN RESIDENTIAL CARE HOME</w:t>
                      </w:r>
                    </w:p>
                    <w:p w14:paraId="6ABEB2A1" w14:textId="045E73D2" w:rsidR="00FB0553" w:rsidRPr="00ED3EF2" w:rsidRDefault="002530B7" w:rsidP="00FB0553">
                      <w:pPr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</w:rPr>
                      </w:pPr>
                      <w:r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</w:rPr>
                        <w:t>Residential care homes in UK offer a variety of care and support services for individuals.</w:t>
                      </w:r>
                    </w:p>
                    <w:p w14:paraId="0002EB3B" w14:textId="639F0280" w:rsidR="00FB0553" w:rsidRPr="00ED3EF2" w:rsidRDefault="00FB0553" w:rsidP="00FB0553">
                      <w:pPr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</w:pPr>
                      <w:r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</w:rPr>
                        <w:t>*</w:t>
                      </w:r>
                      <w:r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</w:rPr>
                        <w:t>Personal care</w:t>
                      </w:r>
                      <w:r w:rsidR="009D5FCE"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</w:rPr>
                        <w:t xml:space="preserve"> routines</w:t>
                      </w:r>
                      <w:r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: this is one of the primary services offered in residential care home. It includes assistance with daily activities such as bathing, dressing, grooming, and toileting.</w:t>
                      </w:r>
                    </w:p>
                    <w:p w14:paraId="34A52915" w14:textId="3DF70CBF" w:rsidR="00FB0553" w:rsidRPr="00ED3EF2" w:rsidRDefault="00FB0553" w:rsidP="00FB0553">
                      <w:pPr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</w:pPr>
                      <w:r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*</w:t>
                      </w:r>
                      <w:r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  <w14:textFill>
                            <w14:gradFill>
                              <w14:gsLst>
                                <w14:gs w14:pos="0">
                                  <w14:schemeClr w14:val="accent6">
                                    <w14:lumMod w14:val="50000"/>
                                    <w14:lumOff w14:val="0"/>
                                    <w14:shade w14:val="30000"/>
                                    <w14:satMod w14:val="115000"/>
                                  </w14:schemeClr>
                                </w14:gs>
                                <w14:gs w14:pos="50000">
                                  <w14:schemeClr w14:val="accent6">
                                    <w14:lumMod w14:val="50000"/>
                                    <w14:lumOff w14:val="0"/>
                                    <w14:shade w14:val="67500"/>
                                    <w14:satMod w14:val="115000"/>
                                  </w14:schemeClr>
                                </w14:gs>
                                <w14:gs w14:pos="100000">
                                  <w14:schemeClr w14:val="accent6">
                                    <w14:lumMod w14:val="50000"/>
                                    <w14:lumOff w14:val="0"/>
                                    <w14:shade w14:val="100000"/>
                                    <w14:satMod w14:val="115000"/>
                                  </w14:schemeClr>
                                </w14:gs>
                              </w14:gsLst>
                              <w14:lin w14:ang="2700000" w14:scaled="0"/>
                            </w14:gradFill>
                          </w14:textFill>
                        </w:rPr>
                        <w:t xml:space="preserve">Social </w:t>
                      </w:r>
                      <w:r w:rsidR="009D5FCE"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  <w14:textFill>
                            <w14:gradFill>
                              <w14:gsLst>
                                <w14:gs w14:pos="0">
                                  <w14:schemeClr w14:val="accent6">
                                    <w14:lumMod w14:val="50000"/>
                                    <w14:lumOff w14:val="0"/>
                                    <w14:shade w14:val="30000"/>
                                    <w14:satMod w14:val="115000"/>
                                  </w14:schemeClr>
                                </w14:gs>
                                <w14:gs w14:pos="50000">
                                  <w14:schemeClr w14:val="accent6">
                                    <w14:lumMod w14:val="50000"/>
                                    <w14:lumOff w14:val="0"/>
                                    <w14:shade w14:val="67500"/>
                                    <w14:satMod w14:val="115000"/>
                                  </w14:schemeClr>
                                </w14:gs>
                                <w14:gs w14:pos="100000">
                                  <w14:schemeClr w14:val="accent6">
                                    <w14:lumMod w14:val="50000"/>
                                    <w14:lumOff w14:val="0"/>
                                    <w14:shade w14:val="100000"/>
                                    <w14:satMod w14:val="115000"/>
                                  </w14:schemeClr>
                                </w14:gs>
                              </w14:gsLst>
                              <w14:lin w14:ang="2700000" w14:scaled="0"/>
                            </w14:gradFill>
                          </w14:textFill>
                        </w:rPr>
                        <w:t>Activities and wellbeing</w:t>
                      </w:r>
                      <w:r w:rsidR="009D5FCE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: Are organized to keep residential engaged and entertained. These may include games, crafts, exercise classes, and outings.</w:t>
                      </w:r>
                    </w:p>
                    <w:p w14:paraId="50469B51" w14:textId="08549ECD" w:rsidR="009D5FCE" w:rsidRPr="00ED3EF2" w:rsidRDefault="009D5FCE" w:rsidP="00FB0553">
                      <w:pPr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</w:pPr>
                      <w:r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</w:rPr>
                        <w:t>* Meal Pro</w:t>
                      </w:r>
                      <w:r w:rsidR="00BE1FFF"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</w:rPr>
                        <w:t>vision</w:t>
                      </w:r>
                      <w:r w:rsidR="00BE1FFF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:</w:t>
                      </w:r>
                      <w:r w:rsidR="00F73B51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 Residential </w:t>
                      </w:r>
                      <w:r w:rsidR="00671DFB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care homes</w:t>
                      </w:r>
                      <w:r w:rsidR="00937CE1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 provide meals to </w:t>
                      </w:r>
                      <w:r w:rsidR="006026AC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residents.</w:t>
                      </w:r>
                      <w:r w:rsidR="00B77EC9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 These meals are ofte</w:t>
                      </w:r>
                      <w:r w:rsidR="00AF03F5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n tailored to meet </w:t>
                      </w:r>
                      <w:r w:rsidR="0049467A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specific </w:t>
                      </w:r>
                      <w:r w:rsidR="00E668FE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die</w:t>
                      </w:r>
                      <w:r w:rsidR="00EF4D23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tary requirements and </w:t>
                      </w:r>
                      <w:r w:rsidR="006026AC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preferences.</w:t>
                      </w:r>
                      <w:r w:rsidR="00EF4D23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 </w:t>
                      </w:r>
                      <w:r w:rsidR="005C6E5C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The s</w:t>
                      </w:r>
                      <w:r w:rsidR="00F570CF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taff may also </w:t>
                      </w:r>
                      <w:r w:rsidR="006026AC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assist</w:t>
                      </w:r>
                      <w:r w:rsidR="00F570CF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 resident</w:t>
                      </w:r>
                      <w:r w:rsidR="00671DFB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s who have difficulty eating.</w:t>
                      </w:r>
                      <w:r w:rsidR="006D04FC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br/>
                      </w:r>
                      <w:r w:rsidR="006D04FC"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</w:rPr>
                        <w:t>*</w:t>
                      </w:r>
                      <w:r w:rsidR="00E65224"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</w:rPr>
                        <w:t>Med</w:t>
                      </w:r>
                      <w:r w:rsidR="00D60E2C"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</w:rPr>
                        <w:t xml:space="preserve">ication </w:t>
                      </w:r>
                      <w:r w:rsidR="00C722ED" w:rsidRPr="00ED3EF2">
                        <w:rPr>
                          <w:rFonts w:ascii="Arial" w:hAnsi="Arial" w:cs="Arial"/>
                          <w:b/>
                          <w:bCs/>
                          <w:color w:val="4E3434" w:themeColor="accent6" w:themeShade="80"/>
                          <w:sz w:val="18"/>
                          <w:szCs w:val="18"/>
                          <w:u w:val="single"/>
                        </w:rPr>
                        <w:t>Management</w:t>
                      </w:r>
                      <w:r w:rsidR="00C722ED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: Staff</w:t>
                      </w:r>
                      <w:r w:rsidR="00BD1A0A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 in residential care home</w:t>
                      </w:r>
                      <w:r w:rsidR="00CA5E17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s assist whit the admi</w:t>
                      </w:r>
                      <w:r w:rsidR="00165EC6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nistration of </w:t>
                      </w:r>
                      <w:r w:rsidR="00AA16E9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medications,</w:t>
                      </w:r>
                      <w:r w:rsidR="00165EC6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 </w:t>
                      </w:r>
                      <w:r w:rsidR="00DA52FA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ensuring that residents </w:t>
                      </w:r>
                      <w:r w:rsidR="002C68D1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take</w:t>
                      </w:r>
                      <w:r w:rsidR="00B100C9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 their medica</w:t>
                      </w:r>
                      <w:r w:rsidR="009F2BF2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 xml:space="preserve">tion correctly and </w:t>
                      </w:r>
                      <w:r w:rsidR="00C722ED" w:rsidRPr="00ED3EF2">
                        <w:rPr>
                          <w:rFonts w:ascii="Arial" w:hAnsi="Arial" w:cs="Arial"/>
                          <w:color w:val="4E3434" w:themeColor="accent6" w:themeShade="80"/>
                          <w:sz w:val="18"/>
                          <w:szCs w:val="18"/>
                        </w:rPr>
                        <w:t>at the right</w:t>
                      </w:r>
                    </w:p>
                    <w:p w14:paraId="7729B58E" w14:textId="4A365671" w:rsidR="00FB0553" w:rsidRPr="00ED3EF2" w:rsidRDefault="00FB0553" w:rsidP="00FB0553">
                      <w:pPr>
                        <w:pStyle w:val="ListParagraph"/>
                        <w:rPr>
                          <w:b/>
                          <w:bCs/>
                          <w:color w:val="4E3434" w:themeColor="accent6" w:themeShade="80"/>
                          <w:sz w:val="18"/>
                          <w:szCs w:val="18"/>
                        </w:rPr>
                      </w:pPr>
                    </w:p>
                    <w:p w14:paraId="01A05236" w14:textId="23663A70" w:rsidR="002530B7" w:rsidRPr="002530B7" w:rsidRDefault="002530B7" w:rsidP="002530B7">
                      <w:pPr>
                        <w:pStyle w:val="ListParagraph"/>
                        <w:rPr>
                          <w:b/>
                          <w:bCs/>
                          <w:color w:val="4E3434" w:themeColor="accent6" w:themeShade="8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9E257B"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217640EF">
                <wp:simplePos x="0" y="0"/>
                <wp:positionH relativeFrom="page">
                  <wp:posOffset>6350</wp:posOffset>
                </wp:positionH>
                <wp:positionV relativeFrom="paragraph">
                  <wp:posOffset>-895349</wp:posOffset>
                </wp:positionV>
                <wp:extent cx="10675620" cy="6858000"/>
                <wp:effectExtent l="0" t="0" r="11430" b="254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26D13A" w14:textId="5F0F8548" w:rsidR="00745F4F" w:rsidRDefault="00745F4F" w:rsidP="00745F4F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7A8668" id="Rectangle 1" o:spid="_x0000_s1033" style="position:absolute;margin-left:.5pt;margin-top:-70.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" fillcolor="gray [1629]" strokecolor="#92d050" strokeweight="1pt">
                <v:fill opacity="30069f"/>
                <v:textbox>
                  <w:txbxContent>
                    <w:p w14:paraId="5626D13A" w14:textId="5F0F8548" w:rsidR="00745F4F" w:rsidRDefault="00745F4F" w:rsidP="00745F4F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</w:p>
    <w:p w14:paraId="5B6C9CE5" w14:textId="77777777" w:rsidR="003A000F" w:rsidRPr="008D13B6" w:rsidRDefault="00D66CC6">
      <w:pPr>
        <w:rPr>
          <w:rFonts w:ascii="Arial" w:hAnsi="Arial" w:cs="Arial"/>
          <w:b/>
          <w:bCs/>
          <w:sz w:val="24"/>
          <w:szCs w:val="24"/>
        </w:rPr>
      </w:pPr>
      <w:r w:rsidRPr="008D13B6">
        <w:rPr>
          <w:rFonts w:ascii="Arial" w:hAnsi="Arial" w:cs="Arial"/>
          <w:b/>
          <w:bCs/>
          <w:sz w:val="24"/>
          <w:szCs w:val="24"/>
          <w:highlight w:val="darkGreen"/>
        </w:rPr>
        <w:lastRenderedPageBreak/>
        <w:t>THE UK AMB</w:t>
      </w:r>
      <w:r w:rsidR="00A64905" w:rsidRPr="008D13B6">
        <w:rPr>
          <w:rFonts w:ascii="Arial" w:hAnsi="Arial" w:cs="Arial"/>
          <w:b/>
          <w:bCs/>
          <w:sz w:val="24"/>
          <w:szCs w:val="24"/>
          <w:highlight w:val="darkGreen"/>
        </w:rPr>
        <w:t>ULANCE SERVICES</w:t>
      </w:r>
    </w:p>
    <w:p w14:paraId="2FD29235" w14:textId="12743B11" w:rsidR="003C7817" w:rsidRDefault="003C7817">
      <w:pPr>
        <w:rPr>
          <w:rFonts w:ascii="Arial" w:hAnsi="Arial" w:cs="Arial"/>
          <w:b/>
          <w:bCs/>
          <w:sz w:val="28"/>
          <w:szCs w:val="28"/>
        </w:rPr>
      </w:pPr>
    </w:p>
    <w:p w14:paraId="4DE53F39" w14:textId="77777777" w:rsidR="00C8038E" w:rsidRDefault="00542DDA" w:rsidP="00A86A2F">
      <w:pPr>
        <w:pStyle w:val="ListParagraph"/>
        <w:ind w:left="1080"/>
        <w:rPr>
          <w:rFonts w:ascii="Arial" w:hAnsi="Arial" w:cs="Arial"/>
          <w:b/>
          <w:bCs/>
          <w:sz w:val="28"/>
          <w:szCs w:val="28"/>
        </w:rPr>
      </w:pPr>
      <w:r w:rsidRPr="008D13B6">
        <w:rPr>
          <w:rFonts w:ascii="Arial" w:hAnsi="Arial" w:cs="Arial"/>
          <w:b/>
          <w:bCs/>
          <w:sz w:val="24"/>
          <w:szCs w:val="24"/>
          <w:highlight w:val="darkGreen"/>
        </w:rPr>
        <w:t>Ori</w:t>
      </w:r>
      <w:r w:rsidR="00E44F98" w:rsidRPr="008D13B6">
        <w:rPr>
          <w:rFonts w:ascii="Arial" w:hAnsi="Arial" w:cs="Arial"/>
          <w:b/>
          <w:bCs/>
          <w:sz w:val="24"/>
          <w:szCs w:val="24"/>
          <w:highlight w:val="darkGreen"/>
        </w:rPr>
        <w:t>gins and Hi</w:t>
      </w:r>
      <w:r w:rsidR="00A33715" w:rsidRPr="008D13B6">
        <w:rPr>
          <w:rFonts w:ascii="Arial" w:hAnsi="Arial" w:cs="Arial"/>
          <w:b/>
          <w:bCs/>
          <w:sz w:val="24"/>
          <w:szCs w:val="24"/>
          <w:highlight w:val="darkGreen"/>
        </w:rPr>
        <w:t>storical of UK Ambulance Services</w:t>
      </w:r>
      <w:r w:rsidR="00C852DA">
        <w:rPr>
          <w:rFonts w:ascii="Arial" w:hAnsi="Arial" w:cs="Arial"/>
          <w:b/>
          <w:bCs/>
          <w:sz w:val="28"/>
          <w:szCs w:val="28"/>
        </w:rPr>
        <w:t>:</w:t>
      </w:r>
    </w:p>
    <w:p w14:paraId="60DB4ABA" w14:textId="7214D97B" w:rsidR="00D633D1" w:rsidRPr="003C2917" w:rsidRDefault="00BA1785" w:rsidP="001C2E74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route</w:t>
      </w:r>
      <w:r w:rsidR="005F4003" w:rsidRPr="003C2917">
        <w:rPr>
          <w:rFonts w:ascii="Arial" w:hAnsi="Arial" w:cs="Arial"/>
          <w:b/>
          <w:bCs/>
          <w:sz w:val="28"/>
          <w:szCs w:val="28"/>
        </w:rPr>
        <w:t xml:space="preserve"> UK Ambulance Service is a part of the National Health Service (NHS)These services are provided by National Health Services of England, Scotland, Wales and Northern Ireland. The current system comprises 14 NHS organisations: 11 ambulance services trusts cover thew separate regions of England and individual nationwide services cover Scotland, Wales and Northen Ireland respectively.  NHS   ambulance services are classed as essential service; the public normally access emergency medical services through one of the valid emergency telephone numbers (999 or 112). Additionally, some ambulance services are considering trailing a 999-video calling service, to be able to visually assess patients whilst crews are </w:t>
      </w:r>
      <w:proofErr w:type="spellStart"/>
      <w:r w:rsidR="005F4003" w:rsidRPr="003C2917">
        <w:rPr>
          <w:rFonts w:ascii="Arial" w:hAnsi="Arial" w:cs="Arial"/>
          <w:b/>
          <w:bCs/>
          <w:sz w:val="28"/>
          <w:szCs w:val="28"/>
        </w:rPr>
        <w:t>en</w:t>
      </w:r>
      <w:proofErr w:type="spellEnd"/>
      <w:r w:rsidR="005F4003" w:rsidRPr="00404541">
        <w:rPr>
          <w:rFonts w:ascii="Arial" w:hAnsi="Arial" w:cs="Arial"/>
          <w:b/>
          <w:bCs/>
          <w:sz w:val="20"/>
          <w:szCs w:val="20"/>
        </w:rPr>
        <w:t xml:space="preserve"> </w:t>
      </w:r>
      <w:r w:rsidR="00006A1B" w:rsidRPr="003C2917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6F07D495" wp14:editId="54003447">
            <wp:extent cx="2362200" cy="1346200"/>
            <wp:effectExtent l="0" t="0" r="0" b="6350"/>
            <wp:docPr id="34312605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126054" name="Picture 343126054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200" cy="134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5D2C" w:rsidRPr="003C2917">
        <w:rPr>
          <w:rFonts w:ascii="Arial" w:hAnsi="Arial" w:cs="Arial"/>
          <w:b/>
          <w:bCs/>
          <w:sz w:val="28"/>
          <w:szCs w:val="28"/>
        </w:rPr>
        <w:t xml:space="preserve"> Ambulance ser</w:t>
      </w:r>
      <w:r w:rsidR="00987A3D" w:rsidRPr="003C2917">
        <w:rPr>
          <w:rFonts w:ascii="Arial" w:hAnsi="Arial" w:cs="Arial"/>
          <w:b/>
          <w:bCs/>
          <w:sz w:val="28"/>
          <w:szCs w:val="28"/>
        </w:rPr>
        <w:t xml:space="preserve">vices began as basic </w:t>
      </w:r>
      <w:r w:rsidR="00C85469" w:rsidRPr="003C2917">
        <w:rPr>
          <w:rFonts w:ascii="Arial" w:hAnsi="Arial" w:cs="Arial"/>
          <w:b/>
          <w:bCs/>
          <w:sz w:val="28"/>
          <w:szCs w:val="28"/>
        </w:rPr>
        <w:t>transport,</w:t>
      </w:r>
      <w:r w:rsidR="00987A3D" w:rsidRPr="003C2917">
        <w:rPr>
          <w:rFonts w:ascii="Arial" w:hAnsi="Arial" w:cs="Arial"/>
          <w:b/>
          <w:bCs/>
          <w:sz w:val="28"/>
          <w:szCs w:val="28"/>
        </w:rPr>
        <w:t xml:space="preserve"> </w:t>
      </w:r>
      <w:r w:rsidR="00C85469" w:rsidRPr="003C2917">
        <w:rPr>
          <w:rFonts w:ascii="Arial" w:hAnsi="Arial" w:cs="Arial"/>
          <w:b/>
          <w:bCs/>
          <w:sz w:val="28"/>
          <w:szCs w:val="28"/>
        </w:rPr>
        <w:t>often run</w:t>
      </w:r>
      <w:r w:rsidR="00713211" w:rsidRPr="003C2917">
        <w:rPr>
          <w:rFonts w:ascii="Arial" w:hAnsi="Arial" w:cs="Arial"/>
          <w:b/>
          <w:bCs/>
          <w:sz w:val="28"/>
          <w:szCs w:val="28"/>
        </w:rPr>
        <w:t xml:space="preserve"> by ch</w:t>
      </w:r>
      <w:r w:rsidR="004F44DB" w:rsidRPr="003C2917">
        <w:rPr>
          <w:rFonts w:ascii="Arial" w:hAnsi="Arial" w:cs="Arial"/>
          <w:b/>
          <w:bCs/>
          <w:sz w:val="28"/>
          <w:szCs w:val="28"/>
        </w:rPr>
        <w:t xml:space="preserve">arities, or </w:t>
      </w:r>
      <w:r w:rsidR="00C85469" w:rsidRPr="003C2917">
        <w:rPr>
          <w:rFonts w:ascii="Arial" w:hAnsi="Arial" w:cs="Arial"/>
          <w:b/>
          <w:bCs/>
          <w:sz w:val="28"/>
          <w:szCs w:val="28"/>
        </w:rPr>
        <w:t>hospital.</w:t>
      </w:r>
      <w:r w:rsidR="004F44DB" w:rsidRPr="003C2917">
        <w:rPr>
          <w:rFonts w:ascii="Arial" w:hAnsi="Arial" w:cs="Arial"/>
          <w:b/>
          <w:bCs/>
          <w:sz w:val="28"/>
          <w:szCs w:val="28"/>
        </w:rPr>
        <w:t xml:space="preserve"> their main role was</w:t>
      </w:r>
      <w:r w:rsidR="002C1066" w:rsidRPr="003C2917">
        <w:rPr>
          <w:rFonts w:ascii="Arial" w:hAnsi="Arial" w:cs="Arial"/>
          <w:b/>
          <w:bCs/>
          <w:sz w:val="28"/>
          <w:szCs w:val="28"/>
        </w:rPr>
        <w:t xml:space="preserve"> simple to move </w:t>
      </w:r>
      <w:r w:rsidR="00C85469" w:rsidRPr="003C2917">
        <w:rPr>
          <w:rFonts w:ascii="Arial" w:hAnsi="Arial" w:cs="Arial"/>
          <w:b/>
          <w:bCs/>
          <w:sz w:val="28"/>
          <w:szCs w:val="28"/>
        </w:rPr>
        <w:t>patients,</w:t>
      </w:r>
      <w:r w:rsidR="002C1066" w:rsidRPr="003C2917">
        <w:rPr>
          <w:rFonts w:ascii="Arial" w:hAnsi="Arial" w:cs="Arial"/>
          <w:b/>
          <w:bCs/>
          <w:sz w:val="28"/>
          <w:szCs w:val="28"/>
        </w:rPr>
        <w:t xml:space="preserve"> not tr</w:t>
      </w:r>
      <w:r w:rsidR="00C85469" w:rsidRPr="003C2917">
        <w:rPr>
          <w:rFonts w:ascii="Arial" w:hAnsi="Arial" w:cs="Arial"/>
          <w:b/>
          <w:bCs/>
          <w:sz w:val="28"/>
          <w:szCs w:val="28"/>
        </w:rPr>
        <w:t>eat them.  A</w:t>
      </w:r>
      <w:r w:rsidR="003E7AFA" w:rsidRPr="003C2917">
        <w:rPr>
          <w:rFonts w:ascii="Arial" w:hAnsi="Arial" w:cs="Arial"/>
          <w:b/>
          <w:bCs/>
          <w:sz w:val="28"/>
          <w:szCs w:val="28"/>
        </w:rPr>
        <w:t xml:space="preserve">mbulance services expanded </w:t>
      </w:r>
      <w:r w:rsidR="00FE53F0" w:rsidRPr="003C2917">
        <w:rPr>
          <w:rFonts w:ascii="Arial" w:hAnsi="Arial" w:cs="Arial"/>
          <w:b/>
          <w:bCs/>
          <w:sz w:val="28"/>
          <w:szCs w:val="28"/>
        </w:rPr>
        <w:t>rapidly.</w:t>
      </w:r>
      <w:r w:rsidR="0078668D" w:rsidRPr="003C2917">
        <w:rPr>
          <w:rFonts w:ascii="Arial" w:hAnsi="Arial" w:cs="Arial"/>
          <w:b/>
          <w:bCs/>
          <w:sz w:val="28"/>
          <w:szCs w:val="28"/>
        </w:rPr>
        <w:t xml:space="preserve"> wartime injuries re</w:t>
      </w:r>
      <w:r w:rsidR="00FA31DA" w:rsidRPr="003C2917">
        <w:rPr>
          <w:rFonts w:ascii="Arial" w:hAnsi="Arial" w:cs="Arial"/>
          <w:b/>
          <w:bCs/>
          <w:sz w:val="28"/>
          <w:szCs w:val="28"/>
        </w:rPr>
        <w:t xml:space="preserve">quired better </w:t>
      </w:r>
      <w:r w:rsidR="00FE53F0" w:rsidRPr="003C2917">
        <w:rPr>
          <w:rFonts w:ascii="Arial" w:hAnsi="Arial" w:cs="Arial"/>
          <w:b/>
          <w:bCs/>
          <w:sz w:val="28"/>
          <w:szCs w:val="28"/>
        </w:rPr>
        <w:t>coordination</w:t>
      </w:r>
      <w:r w:rsidR="00FA31DA" w:rsidRPr="003C2917">
        <w:rPr>
          <w:rFonts w:ascii="Arial" w:hAnsi="Arial" w:cs="Arial"/>
          <w:b/>
          <w:bCs/>
          <w:sz w:val="28"/>
          <w:szCs w:val="28"/>
        </w:rPr>
        <w:t xml:space="preserve"> and trained </w:t>
      </w:r>
      <w:r w:rsidR="00993C29" w:rsidRPr="003C2917">
        <w:rPr>
          <w:rFonts w:ascii="Arial" w:hAnsi="Arial" w:cs="Arial"/>
          <w:b/>
          <w:bCs/>
          <w:sz w:val="28"/>
          <w:szCs w:val="28"/>
        </w:rPr>
        <w:t>staff,</w:t>
      </w:r>
      <w:r w:rsidR="00C769DE" w:rsidRPr="003C2917">
        <w:rPr>
          <w:rFonts w:ascii="Arial" w:hAnsi="Arial" w:cs="Arial"/>
          <w:b/>
          <w:bCs/>
          <w:sz w:val="28"/>
          <w:szCs w:val="28"/>
        </w:rPr>
        <w:t xml:space="preserve"> pushing development </w:t>
      </w:r>
      <w:r w:rsidR="004240B7" w:rsidRPr="003C2917">
        <w:rPr>
          <w:rFonts w:ascii="Arial" w:hAnsi="Arial" w:cs="Arial"/>
          <w:b/>
          <w:bCs/>
          <w:sz w:val="28"/>
          <w:szCs w:val="28"/>
        </w:rPr>
        <w:t>forward.</w:t>
      </w:r>
    </w:p>
    <w:p w14:paraId="425BE0F6" w14:textId="5ADDBA34" w:rsidR="00EF6C36" w:rsidRPr="003C2917" w:rsidRDefault="00DE6C1B" w:rsidP="00A86A2F">
      <w:pPr>
        <w:rPr>
          <w:rFonts w:ascii="Arial" w:hAnsi="Arial" w:cs="Arial"/>
          <w:b/>
          <w:bCs/>
          <w:sz w:val="28"/>
          <w:szCs w:val="28"/>
          <w:highlight w:val="darkGreen"/>
        </w:rPr>
      </w:pPr>
      <w:r w:rsidRPr="003C2917">
        <w:rPr>
          <w:rFonts w:ascii="Arial" w:hAnsi="Arial" w:cs="Arial"/>
          <w:b/>
          <w:bCs/>
          <w:sz w:val="28"/>
          <w:szCs w:val="28"/>
          <w:highlight w:val="darkGreen"/>
        </w:rPr>
        <w:t xml:space="preserve">How the Ambulance Service </w:t>
      </w:r>
      <w:r w:rsidR="00B12E2E" w:rsidRPr="003C2917">
        <w:rPr>
          <w:rFonts w:ascii="Arial" w:hAnsi="Arial" w:cs="Arial"/>
          <w:b/>
          <w:bCs/>
          <w:sz w:val="28"/>
          <w:szCs w:val="28"/>
          <w:highlight w:val="darkGreen"/>
        </w:rPr>
        <w:t>Function</w:t>
      </w:r>
    </w:p>
    <w:p w14:paraId="4B1E4722" w14:textId="004EF2E9" w:rsidR="009E545C" w:rsidRPr="003C2917" w:rsidRDefault="00D75BA0" w:rsidP="00150076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system</w:t>
      </w:r>
      <w:r w:rsidR="006B3EF0" w:rsidRPr="003C2917">
        <w:rPr>
          <w:rFonts w:ascii="Arial" w:hAnsi="Arial" w:cs="Arial"/>
          <w:b/>
          <w:bCs/>
          <w:sz w:val="28"/>
          <w:szCs w:val="28"/>
        </w:rPr>
        <w:t>, highly advan</w:t>
      </w:r>
      <w:r w:rsidR="008E2B09" w:rsidRPr="003C2917">
        <w:rPr>
          <w:rFonts w:ascii="Arial" w:hAnsi="Arial" w:cs="Arial"/>
          <w:b/>
          <w:bCs/>
          <w:sz w:val="28"/>
          <w:szCs w:val="28"/>
        </w:rPr>
        <w:t>ced and operate 24/</w:t>
      </w:r>
      <w:r w:rsidR="00A9746D" w:rsidRPr="003C2917">
        <w:rPr>
          <w:rFonts w:ascii="Arial" w:hAnsi="Arial" w:cs="Arial"/>
          <w:b/>
          <w:bCs/>
          <w:sz w:val="28"/>
          <w:szCs w:val="28"/>
        </w:rPr>
        <w:t>7.</w:t>
      </w:r>
      <w:r w:rsidR="00912E3F" w:rsidRPr="003C2917">
        <w:rPr>
          <w:rFonts w:ascii="Arial" w:hAnsi="Arial" w:cs="Arial"/>
          <w:b/>
          <w:bCs/>
          <w:sz w:val="28"/>
          <w:szCs w:val="28"/>
        </w:rPr>
        <w:t xml:space="preserve"> Ambulance Services are at the heart of the urgent and emergency care</w:t>
      </w:r>
    </w:p>
    <w:p w14:paraId="5FEF12C9" w14:textId="118C36C8" w:rsidR="00D013A3" w:rsidRPr="003C2917" w:rsidRDefault="00C93D69" w:rsidP="00C023EE">
      <w:pPr>
        <w:rPr>
          <w:rFonts w:ascii="Arial" w:hAnsi="Arial" w:cs="Arial"/>
          <w:b/>
          <w:bCs/>
          <w:sz w:val="28"/>
          <w:szCs w:val="28"/>
        </w:rPr>
      </w:pPr>
      <w:r w:rsidRPr="00C023EE">
        <w:rPr>
          <w:rFonts w:ascii="Arial" w:hAnsi="Arial" w:cs="Arial"/>
          <w:b/>
          <w:bCs/>
          <w:sz w:val="28"/>
          <w:szCs w:val="28"/>
          <w:highlight w:val="darkGreen"/>
        </w:rPr>
        <w:t>k</w:t>
      </w:r>
      <w:r w:rsidR="00D25CD5" w:rsidRPr="00C023EE">
        <w:rPr>
          <w:rFonts w:ascii="Arial" w:hAnsi="Arial" w:cs="Arial"/>
          <w:b/>
          <w:bCs/>
          <w:sz w:val="28"/>
          <w:szCs w:val="28"/>
          <w:highlight w:val="darkGreen"/>
        </w:rPr>
        <w:t>ey functions:</w:t>
      </w:r>
      <w:r w:rsidR="007F3086" w:rsidRPr="00C023EE">
        <w:rPr>
          <w:rFonts w:ascii="Arial" w:hAnsi="Arial" w:cs="Arial"/>
          <w:b/>
          <w:bCs/>
          <w:sz w:val="28"/>
          <w:szCs w:val="28"/>
        </w:rPr>
        <w:br/>
      </w:r>
      <w:r w:rsidR="007F3086" w:rsidRPr="00CE4159">
        <w:rPr>
          <w:rFonts w:ascii="Arial" w:hAnsi="Arial" w:cs="Arial"/>
          <w:b/>
          <w:bCs/>
          <w:sz w:val="24"/>
          <w:szCs w:val="24"/>
        </w:rPr>
        <w:t>.</w:t>
      </w:r>
      <w:r w:rsidR="007C5310" w:rsidRPr="00CE4159">
        <w:rPr>
          <w:rFonts w:ascii="Arial" w:hAnsi="Arial" w:cs="Arial"/>
          <w:b/>
          <w:bCs/>
          <w:sz w:val="24"/>
          <w:szCs w:val="24"/>
        </w:rPr>
        <w:t xml:space="preserve"> </w:t>
      </w:r>
      <w:r w:rsidR="007F3086" w:rsidRPr="003C2917">
        <w:rPr>
          <w:rFonts w:ascii="Arial" w:hAnsi="Arial" w:cs="Arial"/>
          <w:b/>
          <w:bCs/>
          <w:sz w:val="28"/>
          <w:szCs w:val="28"/>
        </w:rPr>
        <w:t xml:space="preserve">Emergency </w:t>
      </w:r>
      <w:r w:rsidR="009B2554" w:rsidRPr="003C2917">
        <w:rPr>
          <w:rFonts w:ascii="Arial" w:hAnsi="Arial" w:cs="Arial"/>
          <w:b/>
          <w:bCs/>
          <w:sz w:val="28"/>
          <w:szCs w:val="28"/>
        </w:rPr>
        <w:t>response (</w:t>
      </w:r>
      <w:r w:rsidR="00D91150" w:rsidRPr="003C2917">
        <w:rPr>
          <w:rFonts w:ascii="Arial" w:hAnsi="Arial" w:cs="Arial"/>
          <w:b/>
          <w:bCs/>
          <w:sz w:val="28"/>
          <w:szCs w:val="28"/>
        </w:rPr>
        <w:t>999 calls</w:t>
      </w:r>
      <w:r w:rsidR="008C1D09" w:rsidRPr="003C2917">
        <w:rPr>
          <w:rFonts w:ascii="Arial" w:hAnsi="Arial" w:cs="Arial"/>
          <w:b/>
          <w:bCs/>
          <w:sz w:val="28"/>
          <w:szCs w:val="28"/>
        </w:rPr>
        <w:t xml:space="preserve">) Are </w:t>
      </w:r>
      <w:r w:rsidR="00A73A48" w:rsidRPr="003C2917">
        <w:rPr>
          <w:rFonts w:ascii="Arial" w:hAnsi="Arial" w:cs="Arial"/>
          <w:b/>
          <w:bCs/>
          <w:sz w:val="28"/>
          <w:szCs w:val="28"/>
        </w:rPr>
        <w:t>efficient and effective</w:t>
      </w:r>
    </w:p>
    <w:p w14:paraId="5645743A" w14:textId="409A2971" w:rsidR="009B2554" w:rsidRPr="003C2917" w:rsidRDefault="003F5DB8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. Urgent</w:t>
      </w:r>
      <w:r w:rsidR="00C05329" w:rsidRPr="003C2917">
        <w:rPr>
          <w:rFonts w:ascii="Arial" w:hAnsi="Arial" w:cs="Arial"/>
          <w:b/>
          <w:bCs/>
          <w:sz w:val="28"/>
          <w:szCs w:val="28"/>
        </w:rPr>
        <w:t xml:space="preserve"> care and triage over the </w:t>
      </w:r>
      <w:r w:rsidR="000D3AED" w:rsidRPr="003C2917">
        <w:rPr>
          <w:rFonts w:ascii="Arial" w:hAnsi="Arial" w:cs="Arial"/>
          <w:b/>
          <w:bCs/>
          <w:sz w:val="28"/>
          <w:szCs w:val="28"/>
        </w:rPr>
        <w:t>phone</w:t>
      </w:r>
      <w:r w:rsidR="002D4BA3" w:rsidRPr="003C2917">
        <w:rPr>
          <w:rFonts w:ascii="Arial" w:hAnsi="Arial" w:cs="Arial"/>
          <w:b/>
          <w:bCs/>
          <w:sz w:val="28"/>
          <w:szCs w:val="28"/>
        </w:rPr>
        <w:t>, are integrated into the wid</w:t>
      </w:r>
      <w:r w:rsidR="00CD3412" w:rsidRPr="003C2917">
        <w:rPr>
          <w:rFonts w:ascii="Arial" w:hAnsi="Arial" w:cs="Arial"/>
          <w:b/>
          <w:bCs/>
          <w:sz w:val="28"/>
          <w:szCs w:val="28"/>
        </w:rPr>
        <w:t xml:space="preserve">er urgent and emergency care </w:t>
      </w:r>
      <w:r w:rsidR="001E6F75" w:rsidRPr="003C2917">
        <w:rPr>
          <w:rFonts w:ascii="Arial" w:hAnsi="Arial" w:cs="Arial"/>
          <w:b/>
          <w:bCs/>
          <w:sz w:val="28"/>
          <w:szCs w:val="28"/>
        </w:rPr>
        <w:t>system</w:t>
      </w:r>
    </w:p>
    <w:p w14:paraId="77E5DFAE" w14:textId="1F56B93F" w:rsidR="007C5310" w:rsidRPr="003C2917" w:rsidRDefault="00B83603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. On</w:t>
      </w:r>
      <w:r w:rsidR="007C5310" w:rsidRPr="003C2917">
        <w:rPr>
          <w:rFonts w:ascii="Arial" w:hAnsi="Arial" w:cs="Arial"/>
          <w:b/>
          <w:bCs/>
          <w:sz w:val="28"/>
          <w:szCs w:val="28"/>
        </w:rPr>
        <w:t>-</w:t>
      </w:r>
      <w:r w:rsidR="00AF13C0" w:rsidRPr="003C2917">
        <w:rPr>
          <w:rFonts w:ascii="Arial" w:hAnsi="Arial" w:cs="Arial"/>
          <w:b/>
          <w:bCs/>
          <w:sz w:val="28"/>
          <w:szCs w:val="28"/>
        </w:rPr>
        <w:t xml:space="preserve">scene treatment by </w:t>
      </w:r>
      <w:r w:rsidR="005214F7" w:rsidRPr="003C2917">
        <w:rPr>
          <w:rFonts w:ascii="Arial" w:hAnsi="Arial" w:cs="Arial"/>
          <w:b/>
          <w:bCs/>
          <w:sz w:val="28"/>
          <w:szCs w:val="28"/>
        </w:rPr>
        <w:t>paramedics, have</w:t>
      </w:r>
      <w:r w:rsidR="00C63699" w:rsidRPr="003C2917">
        <w:rPr>
          <w:rFonts w:ascii="Arial" w:hAnsi="Arial" w:cs="Arial"/>
          <w:b/>
          <w:bCs/>
          <w:sz w:val="28"/>
          <w:szCs w:val="28"/>
        </w:rPr>
        <w:t xml:space="preserve"> a </w:t>
      </w:r>
      <w:r w:rsidR="005214F7" w:rsidRPr="003C2917">
        <w:rPr>
          <w:rFonts w:ascii="Arial" w:hAnsi="Arial" w:cs="Arial"/>
          <w:b/>
          <w:bCs/>
          <w:sz w:val="28"/>
          <w:szCs w:val="28"/>
        </w:rPr>
        <w:t>satisfied,</w:t>
      </w:r>
      <w:r w:rsidR="00842E56" w:rsidRPr="003C2917">
        <w:rPr>
          <w:rFonts w:ascii="Arial" w:hAnsi="Arial" w:cs="Arial"/>
          <w:b/>
          <w:bCs/>
          <w:sz w:val="28"/>
          <w:szCs w:val="28"/>
        </w:rPr>
        <w:t xml:space="preserve"> happy and productive wor</w:t>
      </w:r>
      <w:r w:rsidRPr="003C2917">
        <w:rPr>
          <w:rFonts w:ascii="Arial" w:hAnsi="Arial" w:cs="Arial"/>
          <w:b/>
          <w:bCs/>
          <w:sz w:val="28"/>
          <w:szCs w:val="28"/>
        </w:rPr>
        <w:t>kforce</w:t>
      </w:r>
    </w:p>
    <w:p w14:paraId="50EC3FC2" w14:textId="576F31A2" w:rsidR="00C3392A" w:rsidRPr="003C2917" w:rsidRDefault="00B83603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.</w:t>
      </w:r>
      <w:r w:rsidR="00907095" w:rsidRPr="003C2917">
        <w:rPr>
          <w:rFonts w:ascii="Arial" w:hAnsi="Arial" w:cs="Arial"/>
          <w:b/>
          <w:bCs/>
          <w:sz w:val="28"/>
          <w:szCs w:val="28"/>
        </w:rPr>
        <w:t xml:space="preserve"> Transport to </w:t>
      </w:r>
      <w:r w:rsidR="005214F7" w:rsidRPr="003C2917">
        <w:rPr>
          <w:rFonts w:ascii="Arial" w:hAnsi="Arial" w:cs="Arial"/>
          <w:b/>
          <w:bCs/>
          <w:sz w:val="28"/>
          <w:szCs w:val="28"/>
        </w:rPr>
        <w:t xml:space="preserve">hospital if </w:t>
      </w:r>
      <w:r w:rsidR="00CE4159" w:rsidRPr="003C2917">
        <w:rPr>
          <w:rFonts w:ascii="Arial" w:hAnsi="Arial" w:cs="Arial"/>
          <w:b/>
          <w:bCs/>
          <w:sz w:val="28"/>
          <w:szCs w:val="28"/>
        </w:rPr>
        <w:t>needed. Paramedic</w:t>
      </w:r>
    </w:p>
    <w:p w14:paraId="0DC682FA" w14:textId="39E14EEB" w:rsidR="00B67CB6" w:rsidRPr="003C2917" w:rsidRDefault="00B67CB6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lastRenderedPageBreak/>
        <w:t>.</w:t>
      </w:r>
      <w:r w:rsidR="00424A22" w:rsidRPr="003C2917">
        <w:rPr>
          <w:rFonts w:ascii="Arial" w:hAnsi="Arial" w:cs="Arial"/>
          <w:b/>
          <w:bCs/>
          <w:sz w:val="28"/>
          <w:szCs w:val="28"/>
        </w:rPr>
        <w:t xml:space="preserve"> Emergency care assistant </w:t>
      </w:r>
      <w:r w:rsidR="00222AFC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139D706E" wp14:editId="78049632">
            <wp:extent cx="4165600" cy="2187575"/>
            <wp:effectExtent l="0" t="0" r="6350" b="3175"/>
            <wp:docPr id="133415731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157313" name="Picture 1334157313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5600" cy="218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9480C" w14:textId="14B43460" w:rsidR="00424A22" w:rsidRPr="003C2917" w:rsidRDefault="00424A22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.</w:t>
      </w:r>
      <w:r w:rsidR="006B7D0A" w:rsidRPr="003C2917">
        <w:rPr>
          <w:rFonts w:ascii="Arial" w:hAnsi="Arial" w:cs="Arial"/>
          <w:b/>
          <w:bCs/>
          <w:sz w:val="28"/>
          <w:szCs w:val="28"/>
        </w:rPr>
        <w:t xml:space="preserve"> Emergency medical technician</w:t>
      </w:r>
      <w:r w:rsidR="000875C2" w:rsidRPr="003C2917">
        <w:rPr>
          <w:rFonts w:ascii="Arial" w:hAnsi="Arial" w:cs="Arial"/>
          <w:b/>
          <w:bCs/>
          <w:noProof/>
          <w:sz w:val="28"/>
          <w:szCs w:val="28"/>
        </w:rPr>
        <w:t>%</w:t>
      </w:r>
    </w:p>
    <w:p w14:paraId="5AEC3E40" w14:textId="3B0F324D" w:rsidR="00963A12" w:rsidRPr="003C2917" w:rsidRDefault="00EC71DC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 xml:space="preserve"> . patient</w:t>
      </w:r>
      <w:r w:rsidR="00963A12" w:rsidRPr="003C2917">
        <w:rPr>
          <w:rFonts w:ascii="Arial" w:hAnsi="Arial" w:cs="Arial"/>
          <w:b/>
          <w:bCs/>
          <w:sz w:val="28"/>
          <w:szCs w:val="28"/>
        </w:rPr>
        <w:t xml:space="preserve"> tr</w:t>
      </w:r>
      <w:r w:rsidR="00715A5A" w:rsidRPr="003C2917">
        <w:rPr>
          <w:rFonts w:ascii="Arial" w:hAnsi="Arial" w:cs="Arial"/>
          <w:b/>
          <w:bCs/>
          <w:sz w:val="28"/>
          <w:szCs w:val="28"/>
        </w:rPr>
        <w:t>ansport service (PTS)</w:t>
      </w:r>
      <w:r w:rsidR="00637212" w:rsidRPr="003C2917">
        <w:rPr>
          <w:rFonts w:ascii="Arial" w:hAnsi="Arial" w:cs="Arial"/>
          <w:b/>
          <w:bCs/>
          <w:sz w:val="28"/>
          <w:szCs w:val="28"/>
        </w:rPr>
        <w:t xml:space="preserve"> call handler</w:t>
      </w:r>
    </w:p>
    <w:p w14:paraId="2FF8AAA0" w14:textId="4B45B0B9" w:rsidR="00D67BB8" w:rsidRPr="003C2917" w:rsidRDefault="00560D90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  <w:highlight w:val="darkGreen"/>
        </w:rPr>
        <w:t>T</w:t>
      </w:r>
      <w:r w:rsidR="003D36F1" w:rsidRPr="003C2917">
        <w:rPr>
          <w:rFonts w:ascii="Arial" w:hAnsi="Arial" w:cs="Arial"/>
          <w:b/>
          <w:bCs/>
          <w:sz w:val="28"/>
          <w:szCs w:val="28"/>
          <w:highlight w:val="darkGreen"/>
        </w:rPr>
        <w:t>echnology used</w:t>
      </w:r>
    </w:p>
    <w:p w14:paraId="383C93D0" w14:textId="394F5B89" w:rsidR="003D36F1" w:rsidRPr="003C2917" w:rsidRDefault="00AE0AF8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. GPS</w:t>
      </w:r>
      <w:r w:rsidR="0094252D" w:rsidRPr="003C2917">
        <w:rPr>
          <w:rFonts w:ascii="Arial" w:hAnsi="Arial" w:cs="Arial"/>
          <w:b/>
          <w:bCs/>
          <w:sz w:val="28"/>
          <w:szCs w:val="28"/>
        </w:rPr>
        <w:t xml:space="preserve"> dispatch systems</w:t>
      </w:r>
      <w:r w:rsidR="0094252D" w:rsidRPr="003C2917">
        <w:rPr>
          <w:rFonts w:ascii="Arial" w:hAnsi="Arial" w:cs="Arial"/>
          <w:b/>
          <w:bCs/>
          <w:sz w:val="28"/>
          <w:szCs w:val="28"/>
        </w:rPr>
        <w:br/>
        <w:t>.</w:t>
      </w:r>
      <w:r w:rsidR="006A3271" w:rsidRPr="003C2917">
        <w:rPr>
          <w:rFonts w:ascii="Arial" w:hAnsi="Arial" w:cs="Arial"/>
          <w:b/>
          <w:bCs/>
          <w:sz w:val="28"/>
          <w:szCs w:val="28"/>
        </w:rPr>
        <w:t xml:space="preserve"> Advance life-support e</w:t>
      </w:r>
      <w:r w:rsidR="00CE0E80" w:rsidRPr="003C2917">
        <w:rPr>
          <w:rFonts w:ascii="Arial" w:hAnsi="Arial" w:cs="Arial"/>
          <w:b/>
          <w:bCs/>
          <w:sz w:val="28"/>
          <w:szCs w:val="28"/>
        </w:rPr>
        <w:t>quipment</w:t>
      </w:r>
    </w:p>
    <w:p w14:paraId="19EC1340" w14:textId="7F630146" w:rsidR="00CE0E80" w:rsidRPr="003C2917" w:rsidRDefault="00CE0E80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 xml:space="preserve">. </w:t>
      </w:r>
      <w:r w:rsidR="00FF17BB" w:rsidRPr="003C2917">
        <w:rPr>
          <w:rFonts w:ascii="Arial" w:hAnsi="Arial" w:cs="Arial"/>
          <w:b/>
          <w:bCs/>
          <w:sz w:val="28"/>
          <w:szCs w:val="28"/>
        </w:rPr>
        <w:t>Air ambulances for critical cases</w:t>
      </w:r>
    </w:p>
    <w:p w14:paraId="5BA05D44" w14:textId="00AF18BE" w:rsidR="008123A6" w:rsidRPr="003C2917" w:rsidRDefault="00F0320B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  <w:highlight w:val="darkGreen"/>
        </w:rPr>
        <w:t>Strengths</w:t>
      </w:r>
      <w:r w:rsidRPr="003C2917">
        <w:rPr>
          <w:rFonts w:ascii="Arial" w:hAnsi="Arial" w:cs="Arial"/>
          <w:b/>
          <w:bCs/>
          <w:sz w:val="28"/>
          <w:szCs w:val="28"/>
        </w:rPr>
        <w:t>: Rapid</w:t>
      </w:r>
      <w:r w:rsidR="00164D53" w:rsidRPr="003C2917">
        <w:rPr>
          <w:rFonts w:ascii="Arial" w:hAnsi="Arial" w:cs="Arial"/>
          <w:b/>
          <w:bCs/>
          <w:sz w:val="28"/>
          <w:szCs w:val="28"/>
        </w:rPr>
        <w:t xml:space="preserve"> </w:t>
      </w:r>
      <w:r w:rsidRPr="003C2917">
        <w:rPr>
          <w:rFonts w:ascii="Arial" w:hAnsi="Arial" w:cs="Arial"/>
          <w:b/>
          <w:bCs/>
          <w:sz w:val="28"/>
          <w:szCs w:val="28"/>
        </w:rPr>
        <w:t>response</w:t>
      </w:r>
      <w:r w:rsidR="00164D53" w:rsidRPr="003C2917">
        <w:rPr>
          <w:rFonts w:ascii="Arial" w:hAnsi="Arial" w:cs="Arial"/>
          <w:b/>
          <w:bCs/>
          <w:sz w:val="28"/>
          <w:szCs w:val="28"/>
        </w:rPr>
        <w:t xml:space="preserve"> saves lives in em</w:t>
      </w:r>
      <w:r w:rsidR="00D7093A" w:rsidRPr="003C2917">
        <w:rPr>
          <w:rFonts w:ascii="Arial" w:hAnsi="Arial" w:cs="Arial"/>
          <w:b/>
          <w:bCs/>
          <w:sz w:val="28"/>
          <w:szCs w:val="28"/>
        </w:rPr>
        <w:t>ergencies like heart attacks a</w:t>
      </w:r>
      <w:r w:rsidR="002D49B1" w:rsidRPr="003C2917">
        <w:rPr>
          <w:rFonts w:ascii="Arial" w:hAnsi="Arial" w:cs="Arial"/>
          <w:b/>
          <w:bCs/>
          <w:sz w:val="28"/>
          <w:szCs w:val="28"/>
        </w:rPr>
        <w:t>nd stro</w:t>
      </w:r>
      <w:r w:rsidR="000B46FE" w:rsidRPr="003C2917">
        <w:rPr>
          <w:rFonts w:ascii="Arial" w:hAnsi="Arial" w:cs="Arial"/>
          <w:b/>
          <w:bCs/>
          <w:sz w:val="28"/>
          <w:szCs w:val="28"/>
        </w:rPr>
        <w:t>kes.</w:t>
      </w:r>
    </w:p>
    <w:p w14:paraId="66C687BD" w14:textId="77777777" w:rsidR="002947CB" w:rsidRPr="003C2917" w:rsidRDefault="000B46FE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. High</w:t>
      </w:r>
      <w:r w:rsidR="006B3A99" w:rsidRPr="003C2917">
        <w:rPr>
          <w:rFonts w:ascii="Arial" w:hAnsi="Arial" w:cs="Arial"/>
          <w:b/>
          <w:bCs/>
          <w:sz w:val="28"/>
          <w:szCs w:val="28"/>
        </w:rPr>
        <w:t>ly trained paramedics can deliver complex care on</w:t>
      </w:r>
      <w:r w:rsidR="008E67B2" w:rsidRPr="003C2917">
        <w:rPr>
          <w:rFonts w:ascii="Arial" w:hAnsi="Arial" w:cs="Arial"/>
          <w:b/>
          <w:bCs/>
          <w:sz w:val="28"/>
          <w:szCs w:val="28"/>
        </w:rPr>
        <w:t>-</w:t>
      </w:r>
      <w:r w:rsidR="002947CB" w:rsidRPr="003C2917">
        <w:rPr>
          <w:rFonts w:ascii="Arial" w:hAnsi="Arial" w:cs="Arial"/>
          <w:b/>
          <w:bCs/>
          <w:sz w:val="28"/>
          <w:szCs w:val="28"/>
        </w:rPr>
        <w:t>site. Free</w:t>
      </w:r>
      <w:r w:rsidR="008E67B2" w:rsidRPr="003C2917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636B396" w14:textId="08169E60" w:rsidR="000B46FE" w:rsidRPr="003C2917" w:rsidRDefault="008E67B2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access ensures equa</w:t>
      </w:r>
      <w:r w:rsidR="00F0320B" w:rsidRPr="003C2917">
        <w:rPr>
          <w:rFonts w:ascii="Arial" w:hAnsi="Arial" w:cs="Arial"/>
          <w:b/>
          <w:bCs/>
          <w:sz w:val="28"/>
          <w:szCs w:val="28"/>
        </w:rPr>
        <w:t>lity of care.</w:t>
      </w:r>
    </w:p>
    <w:p w14:paraId="1FE06298" w14:textId="2B239B68" w:rsidR="00852C30" w:rsidRPr="003C2917" w:rsidRDefault="00852C30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 xml:space="preserve">. Mediation among </w:t>
      </w:r>
      <w:r w:rsidR="00FA0BB4" w:rsidRPr="003C2917">
        <w:rPr>
          <w:rFonts w:ascii="Arial" w:hAnsi="Arial" w:cs="Arial"/>
          <w:b/>
          <w:bCs/>
          <w:sz w:val="28"/>
          <w:szCs w:val="28"/>
        </w:rPr>
        <w:t>governmental,</w:t>
      </w:r>
      <w:r w:rsidR="005B2255" w:rsidRPr="003C2917">
        <w:rPr>
          <w:rFonts w:ascii="Arial" w:hAnsi="Arial" w:cs="Arial"/>
          <w:b/>
          <w:bCs/>
          <w:sz w:val="28"/>
          <w:szCs w:val="28"/>
        </w:rPr>
        <w:t xml:space="preserve"> </w:t>
      </w:r>
      <w:r w:rsidR="00FA0BB4" w:rsidRPr="003C2917">
        <w:rPr>
          <w:rFonts w:ascii="Arial" w:hAnsi="Arial" w:cs="Arial"/>
          <w:b/>
          <w:bCs/>
          <w:sz w:val="28"/>
          <w:szCs w:val="28"/>
        </w:rPr>
        <w:t>industrial,</w:t>
      </w:r>
      <w:r w:rsidR="005B2255" w:rsidRPr="003C2917">
        <w:rPr>
          <w:rFonts w:ascii="Arial" w:hAnsi="Arial" w:cs="Arial"/>
          <w:b/>
          <w:bCs/>
          <w:sz w:val="28"/>
          <w:szCs w:val="28"/>
        </w:rPr>
        <w:t xml:space="preserve"> </w:t>
      </w:r>
      <w:r w:rsidR="00FA0BB4" w:rsidRPr="003C2917">
        <w:rPr>
          <w:rFonts w:ascii="Arial" w:hAnsi="Arial" w:cs="Arial"/>
          <w:b/>
          <w:bCs/>
          <w:sz w:val="28"/>
          <w:szCs w:val="28"/>
        </w:rPr>
        <w:t>health,</w:t>
      </w:r>
      <w:r w:rsidR="00F92243" w:rsidRPr="003C2917">
        <w:rPr>
          <w:rFonts w:ascii="Arial" w:hAnsi="Arial" w:cs="Arial"/>
          <w:b/>
          <w:bCs/>
          <w:sz w:val="28"/>
          <w:szCs w:val="28"/>
        </w:rPr>
        <w:t xml:space="preserve"> community and other </w:t>
      </w:r>
      <w:r w:rsidR="004F7F1D" w:rsidRPr="003C2917">
        <w:rPr>
          <w:rFonts w:ascii="Arial" w:hAnsi="Arial" w:cs="Arial"/>
          <w:b/>
          <w:bCs/>
          <w:sz w:val="28"/>
          <w:szCs w:val="28"/>
        </w:rPr>
        <w:t>sectors</w:t>
      </w:r>
      <w:r w:rsidR="00F92243" w:rsidRPr="003C2917">
        <w:rPr>
          <w:rFonts w:ascii="Arial" w:hAnsi="Arial" w:cs="Arial"/>
          <w:b/>
          <w:bCs/>
          <w:sz w:val="28"/>
          <w:szCs w:val="28"/>
        </w:rPr>
        <w:t xml:space="preserve"> of so</w:t>
      </w:r>
      <w:r w:rsidR="00512B0D" w:rsidRPr="003C2917">
        <w:rPr>
          <w:rFonts w:ascii="Arial" w:hAnsi="Arial" w:cs="Arial"/>
          <w:b/>
          <w:bCs/>
          <w:sz w:val="28"/>
          <w:szCs w:val="28"/>
        </w:rPr>
        <w:t xml:space="preserve"> society which recognises the interdepen</w:t>
      </w:r>
      <w:r w:rsidR="005C6A3A" w:rsidRPr="003C2917">
        <w:rPr>
          <w:rFonts w:ascii="Arial" w:hAnsi="Arial" w:cs="Arial"/>
          <w:b/>
          <w:bCs/>
          <w:sz w:val="28"/>
          <w:szCs w:val="28"/>
        </w:rPr>
        <w:t>dent and intersectoral nature of health and wellb</w:t>
      </w:r>
      <w:r w:rsidR="007F03E9" w:rsidRPr="003C2917">
        <w:rPr>
          <w:rFonts w:ascii="Arial" w:hAnsi="Arial" w:cs="Arial"/>
          <w:b/>
          <w:bCs/>
          <w:sz w:val="28"/>
          <w:szCs w:val="28"/>
        </w:rPr>
        <w:t xml:space="preserve">eing. </w:t>
      </w:r>
      <w:r w:rsidR="00FA0BB4" w:rsidRPr="003C2917">
        <w:rPr>
          <w:rFonts w:ascii="Arial" w:hAnsi="Arial" w:cs="Arial"/>
          <w:b/>
          <w:bCs/>
          <w:sz w:val="28"/>
          <w:szCs w:val="28"/>
        </w:rPr>
        <w:br/>
        <w:t>. Advo</w:t>
      </w:r>
      <w:r w:rsidR="00122308" w:rsidRPr="003C2917">
        <w:rPr>
          <w:rFonts w:ascii="Arial" w:hAnsi="Arial" w:cs="Arial"/>
          <w:b/>
          <w:bCs/>
          <w:sz w:val="28"/>
          <w:szCs w:val="28"/>
        </w:rPr>
        <w:t>cacy for health and for holistic</w:t>
      </w:r>
      <w:r w:rsidR="00846E82" w:rsidRPr="003C2917">
        <w:rPr>
          <w:rFonts w:ascii="Arial" w:hAnsi="Arial" w:cs="Arial"/>
          <w:b/>
          <w:bCs/>
          <w:sz w:val="28"/>
          <w:szCs w:val="28"/>
        </w:rPr>
        <w:t xml:space="preserve"> view of health</w:t>
      </w:r>
    </w:p>
    <w:p w14:paraId="1EEB0BB1" w14:textId="2A7AF69D" w:rsidR="00035160" w:rsidRPr="003C2917" w:rsidRDefault="00DA7B95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 xml:space="preserve">   </w:t>
      </w:r>
      <w:r w:rsidRPr="003C2917">
        <w:rPr>
          <w:rFonts w:ascii="Arial" w:hAnsi="Arial" w:cs="Arial"/>
          <w:b/>
          <w:bCs/>
          <w:sz w:val="28"/>
          <w:szCs w:val="28"/>
          <w:highlight w:val="darkGreen"/>
        </w:rPr>
        <w:t>Challenges</w:t>
      </w:r>
    </w:p>
    <w:p w14:paraId="5ACBFD12" w14:textId="4701383F" w:rsidR="006650E5" w:rsidRPr="003C2917" w:rsidRDefault="00575DAA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 xml:space="preserve">. </w:t>
      </w:r>
      <w:r w:rsidR="003731D6" w:rsidRPr="003C2917">
        <w:rPr>
          <w:rFonts w:ascii="Arial" w:hAnsi="Arial" w:cs="Arial"/>
          <w:b/>
          <w:bCs/>
          <w:sz w:val="28"/>
          <w:szCs w:val="28"/>
        </w:rPr>
        <w:t xml:space="preserve">Hospital Handover </w:t>
      </w:r>
      <w:r w:rsidR="00C1284D" w:rsidRPr="003C2917">
        <w:rPr>
          <w:rFonts w:ascii="Arial" w:hAnsi="Arial" w:cs="Arial"/>
          <w:b/>
          <w:bCs/>
          <w:sz w:val="28"/>
          <w:szCs w:val="28"/>
        </w:rPr>
        <w:t>Delays:</w:t>
      </w:r>
      <w:r w:rsidR="001067E6" w:rsidRPr="003C2917">
        <w:rPr>
          <w:rFonts w:ascii="Arial" w:hAnsi="Arial" w:cs="Arial"/>
          <w:b/>
          <w:bCs/>
          <w:sz w:val="28"/>
          <w:szCs w:val="28"/>
        </w:rPr>
        <w:t xml:space="preserve"> ambulance </w:t>
      </w:r>
      <w:r w:rsidR="00FE5B86" w:rsidRPr="003C2917">
        <w:rPr>
          <w:rFonts w:ascii="Arial" w:hAnsi="Arial" w:cs="Arial"/>
          <w:b/>
          <w:bCs/>
          <w:sz w:val="28"/>
          <w:szCs w:val="28"/>
        </w:rPr>
        <w:t>is</w:t>
      </w:r>
      <w:r w:rsidR="001067E6" w:rsidRPr="003C2917">
        <w:rPr>
          <w:rFonts w:ascii="Arial" w:hAnsi="Arial" w:cs="Arial"/>
          <w:b/>
          <w:bCs/>
          <w:sz w:val="28"/>
          <w:szCs w:val="28"/>
        </w:rPr>
        <w:t xml:space="preserve"> frequ</w:t>
      </w:r>
      <w:r w:rsidR="00AB235D" w:rsidRPr="003C2917">
        <w:rPr>
          <w:rFonts w:ascii="Arial" w:hAnsi="Arial" w:cs="Arial"/>
          <w:b/>
          <w:bCs/>
          <w:sz w:val="28"/>
          <w:szCs w:val="28"/>
        </w:rPr>
        <w:t xml:space="preserve">ently unable to handover patients at </w:t>
      </w:r>
      <w:r w:rsidR="000A1CA0" w:rsidRPr="003C2917">
        <w:rPr>
          <w:rFonts w:ascii="Arial" w:hAnsi="Arial" w:cs="Arial"/>
          <w:b/>
          <w:bCs/>
          <w:sz w:val="28"/>
          <w:szCs w:val="28"/>
        </w:rPr>
        <w:t xml:space="preserve">A&amp;E, causing long </w:t>
      </w:r>
      <w:r w:rsidR="00D2126F" w:rsidRPr="003C2917">
        <w:rPr>
          <w:rFonts w:ascii="Arial" w:hAnsi="Arial" w:cs="Arial"/>
          <w:b/>
          <w:bCs/>
          <w:sz w:val="28"/>
          <w:szCs w:val="28"/>
        </w:rPr>
        <w:t xml:space="preserve">waits and preventing crews from </w:t>
      </w:r>
      <w:r w:rsidR="00C83924" w:rsidRPr="003C2917">
        <w:rPr>
          <w:rFonts w:ascii="Arial" w:hAnsi="Arial" w:cs="Arial"/>
          <w:b/>
          <w:bCs/>
          <w:sz w:val="28"/>
          <w:szCs w:val="28"/>
        </w:rPr>
        <w:t xml:space="preserve">responding to new emergencies. </w:t>
      </w:r>
    </w:p>
    <w:p w14:paraId="22E46769" w14:textId="77777777" w:rsidR="00E85C01" w:rsidRPr="003C2917" w:rsidRDefault="00A467C0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 xml:space="preserve">. </w:t>
      </w:r>
      <w:r w:rsidR="00C1284D" w:rsidRPr="003C2917">
        <w:rPr>
          <w:rFonts w:ascii="Arial" w:hAnsi="Arial" w:cs="Arial"/>
          <w:b/>
          <w:bCs/>
          <w:sz w:val="28"/>
          <w:szCs w:val="28"/>
        </w:rPr>
        <w:t>Record Demand</w:t>
      </w:r>
      <w:r w:rsidR="00E300F2" w:rsidRPr="003C2917">
        <w:rPr>
          <w:rFonts w:ascii="Arial" w:hAnsi="Arial" w:cs="Arial"/>
          <w:b/>
          <w:bCs/>
          <w:sz w:val="28"/>
          <w:szCs w:val="28"/>
        </w:rPr>
        <w:t>: Services are dealin</w:t>
      </w:r>
      <w:r w:rsidR="00726870" w:rsidRPr="003C2917">
        <w:rPr>
          <w:rFonts w:ascii="Arial" w:hAnsi="Arial" w:cs="Arial"/>
          <w:b/>
          <w:bCs/>
          <w:sz w:val="28"/>
          <w:szCs w:val="28"/>
        </w:rPr>
        <w:t>g with</w:t>
      </w:r>
      <w:r w:rsidR="00726870" w:rsidRPr="00FE5B86">
        <w:rPr>
          <w:rFonts w:ascii="Arial" w:hAnsi="Arial" w:cs="Arial"/>
          <w:b/>
          <w:bCs/>
          <w:sz w:val="24"/>
          <w:szCs w:val="24"/>
        </w:rPr>
        <w:t xml:space="preserve"> </w:t>
      </w:r>
      <w:r w:rsidR="00726870" w:rsidRPr="003C2917">
        <w:rPr>
          <w:rFonts w:ascii="Arial" w:hAnsi="Arial" w:cs="Arial"/>
          <w:b/>
          <w:bCs/>
          <w:sz w:val="28"/>
          <w:szCs w:val="28"/>
        </w:rPr>
        <w:t>unprecedented call vo</w:t>
      </w:r>
      <w:r w:rsidR="00E85C01" w:rsidRPr="003C2917">
        <w:rPr>
          <w:rFonts w:ascii="Arial" w:hAnsi="Arial" w:cs="Arial"/>
          <w:b/>
          <w:bCs/>
          <w:sz w:val="28"/>
          <w:szCs w:val="28"/>
        </w:rPr>
        <w:t xml:space="preserve">lume </w:t>
      </w:r>
    </w:p>
    <w:p w14:paraId="4C7361BF" w14:textId="2B354D41" w:rsidR="00AF2E4A" w:rsidRDefault="00E85C01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</w:rPr>
        <w:t>.</w:t>
      </w:r>
      <w:r w:rsidR="003E6C8D" w:rsidRPr="003C2917">
        <w:rPr>
          <w:rFonts w:ascii="Arial" w:hAnsi="Arial" w:cs="Arial"/>
          <w:b/>
          <w:bCs/>
          <w:sz w:val="28"/>
          <w:szCs w:val="28"/>
        </w:rPr>
        <w:t xml:space="preserve"> Staff and </w:t>
      </w:r>
      <w:r w:rsidR="008B431B" w:rsidRPr="003C2917">
        <w:rPr>
          <w:rFonts w:ascii="Arial" w:hAnsi="Arial" w:cs="Arial"/>
          <w:b/>
          <w:bCs/>
          <w:sz w:val="28"/>
          <w:szCs w:val="28"/>
        </w:rPr>
        <w:t>Wellbeing:</w:t>
      </w:r>
      <w:r w:rsidR="00383AC7" w:rsidRPr="003C2917">
        <w:rPr>
          <w:rFonts w:ascii="Arial" w:hAnsi="Arial" w:cs="Arial"/>
          <w:b/>
          <w:bCs/>
          <w:sz w:val="28"/>
          <w:szCs w:val="28"/>
        </w:rPr>
        <w:t xml:space="preserve"> High rates of </w:t>
      </w:r>
      <w:r w:rsidR="008B431B" w:rsidRPr="003C2917">
        <w:rPr>
          <w:rFonts w:ascii="Arial" w:hAnsi="Arial" w:cs="Arial"/>
          <w:b/>
          <w:bCs/>
          <w:sz w:val="28"/>
          <w:szCs w:val="28"/>
        </w:rPr>
        <w:t>burnout,</w:t>
      </w:r>
      <w:r w:rsidR="00F62575" w:rsidRPr="003C2917">
        <w:rPr>
          <w:rFonts w:ascii="Arial" w:hAnsi="Arial" w:cs="Arial"/>
          <w:b/>
          <w:bCs/>
          <w:sz w:val="28"/>
          <w:szCs w:val="28"/>
        </w:rPr>
        <w:t xml:space="preserve"> stressful work </w:t>
      </w:r>
      <w:r w:rsidR="008B431B" w:rsidRPr="003C2917">
        <w:rPr>
          <w:rFonts w:ascii="Arial" w:hAnsi="Arial" w:cs="Arial"/>
          <w:b/>
          <w:bCs/>
          <w:sz w:val="28"/>
          <w:szCs w:val="28"/>
        </w:rPr>
        <w:t>environments,</w:t>
      </w:r>
      <w:r w:rsidR="00A16139" w:rsidRPr="003C2917">
        <w:rPr>
          <w:rFonts w:ascii="Arial" w:hAnsi="Arial" w:cs="Arial"/>
          <w:b/>
          <w:bCs/>
          <w:sz w:val="28"/>
          <w:szCs w:val="28"/>
        </w:rPr>
        <w:t xml:space="preserve"> and staff retention issues are </w:t>
      </w:r>
      <w:r w:rsidR="008B431B" w:rsidRPr="003C2917">
        <w:rPr>
          <w:rFonts w:ascii="Arial" w:hAnsi="Arial" w:cs="Arial"/>
          <w:b/>
          <w:bCs/>
          <w:sz w:val="28"/>
          <w:szCs w:val="28"/>
        </w:rPr>
        <w:t>common. A cul</w:t>
      </w:r>
      <w:r w:rsidR="00D007E0" w:rsidRPr="003C2917">
        <w:rPr>
          <w:rFonts w:ascii="Arial" w:hAnsi="Arial" w:cs="Arial"/>
          <w:b/>
          <w:bCs/>
          <w:sz w:val="28"/>
          <w:szCs w:val="28"/>
        </w:rPr>
        <w:t>ture review highligh</w:t>
      </w:r>
      <w:r w:rsidR="000E301E" w:rsidRPr="003C2917">
        <w:rPr>
          <w:rFonts w:ascii="Arial" w:hAnsi="Arial" w:cs="Arial"/>
          <w:b/>
          <w:bCs/>
          <w:sz w:val="28"/>
          <w:szCs w:val="28"/>
        </w:rPr>
        <w:t>ted that some staff faced int</w:t>
      </w:r>
      <w:r w:rsidR="005E7506" w:rsidRPr="003C2917">
        <w:rPr>
          <w:rFonts w:ascii="Arial" w:hAnsi="Arial" w:cs="Arial"/>
          <w:b/>
          <w:bCs/>
          <w:sz w:val="28"/>
          <w:szCs w:val="28"/>
        </w:rPr>
        <w:t xml:space="preserve">imidation or felt unable </w:t>
      </w:r>
      <w:r w:rsidR="005E7506" w:rsidRPr="003C2917">
        <w:rPr>
          <w:rFonts w:ascii="Arial" w:hAnsi="Arial" w:cs="Arial"/>
          <w:b/>
          <w:bCs/>
          <w:sz w:val="28"/>
          <w:szCs w:val="28"/>
        </w:rPr>
        <w:lastRenderedPageBreak/>
        <w:t xml:space="preserve">to speak </w:t>
      </w:r>
      <w:r w:rsidR="003C0C1C" w:rsidRPr="003C2917">
        <w:rPr>
          <w:rFonts w:ascii="Arial" w:hAnsi="Arial" w:cs="Arial"/>
          <w:b/>
          <w:bCs/>
          <w:sz w:val="28"/>
          <w:szCs w:val="28"/>
        </w:rPr>
        <w:t xml:space="preserve">up about </w:t>
      </w:r>
      <w:r w:rsidR="00C7298C" w:rsidRPr="003C2917">
        <w:rPr>
          <w:rFonts w:ascii="Arial" w:hAnsi="Arial" w:cs="Arial"/>
          <w:b/>
          <w:bCs/>
          <w:sz w:val="28"/>
          <w:szCs w:val="28"/>
        </w:rPr>
        <w:t>issues, as</w:t>
      </w:r>
      <w:r w:rsidR="003C0C1C" w:rsidRPr="003C2917">
        <w:rPr>
          <w:rFonts w:ascii="Arial" w:hAnsi="Arial" w:cs="Arial"/>
          <w:b/>
          <w:bCs/>
          <w:sz w:val="28"/>
          <w:szCs w:val="28"/>
        </w:rPr>
        <w:t xml:space="preserve"> discussed in the NHS England report</w:t>
      </w:r>
      <w:r w:rsidR="00C7298C" w:rsidRPr="003C2917">
        <w:rPr>
          <w:rFonts w:ascii="Arial" w:hAnsi="Arial" w:cs="Arial"/>
          <w:b/>
          <w:bCs/>
          <w:sz w:val="28"/>
          <w:szCs w:val="28"/>
        </w:rPr>
        <w:br/>
      </w:r>
      <w:r w:rsidR="001E4120" w:rsidRPr="00991CAA">
        <w:rPr>
          <w:rFonts w:ascii="Arial" w:hAnsi="Arial" w:cs="Arial"/>
          <w:b/>
          <w:bCs/>
          <w:sz w:val="28"/>
          <w:szCs w:val="28"/>
          <w:highlight w:val="darkGreen"/>
        </w:rPr>
        <w:t>Sig</w:t>
      </w:r>
      <w:r w:rsidR="00991CAA" w:rsidRPr="00991CAA">
        <w:rPr>
          <w:rFonts w:ascii="Arial" w:hAnsi="Arial" w:cs="Arial"/>
          <w:b/>
          <w:bCs/>
          <w:sz w:val="28"/>
          <w:szCs w:val="28"/>
          <w:highlight w:val="darkGreen"/>
        </w:rPr>
        <w:t>nificance in Enhancing Healthcare</w:t>
      </w:r>
      <w:r w:rsidR="00D63BBC">
        <w:rPr>
          <w:rFonts w:ascii="Arial" w:hAnsi="Arial" w:cs="Arial"/>
          <w:b/>
          <w:bCs/>
          <w:sz w:val="28"/>
          <w:szCs w:val="28"/>
        </w:rPr>
        <w:t xml:space="preserve">: The </w:t>
      </w:r>
      <w:r w:rsidR="00861374">
        <w:rPr>
          <w:rFonts w:ascii="Arial" w:hAnsi="Arial" w:cs="Arial"/>
          <w:b/>
          <w:bCs/>
          <w:sz w:val="28"/>
          <w:szCs w:val="28"/>
        </w:rPr>
        <w:t xml:space="preserve">UK ambulance Service play </w:t>
      </w:r>
      <w:r w:rsidR="00555BA4">
        <w:rPr>
          <w:rFonts w:ascii="Arial" w:hAnsi="Arial" w:cs="Arial"/>
          <w:b/>
          <w:bCs/>
          <w:sz w:val="28"/>
          <w:szCs w:val="28"/>
        </w:rPr>
        <w:t>a crucial role in improving healthcare by</w:t>
      </w:r>
    </w:p>
    <w:p w14:paraId="7332B8CE" w14:textId="768E1D52" w:rsidR="00C969E5" w:rsidRDefault="00C969E5" w:rsidP="00453BC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. Providing immediate life</w:t>
      </w:r>
      <w:r w:rsidR="0080462E">
        <w:rPr>
          <w:rFonts w:ascii="Arial" w:hAnsi="Arial" w:cs="Arial"/>
          <w:b/>
          <w:bCs/>
          <w:sz w:val="28"/>
          <w:szCs w:val="28"/>
        </w:rPr>
        <w:t xml:space="preserve">-saving care </w:t>
      </w:r>
      <w:r w:rsidR="0080462E">
        <w:rPr>
          <w:rFonts w:ascii="Arial" w:hAnsi="Arial" w:cs="Arial"/>
          <w:b/>
          <w:bCs/>
          <w:sz w:val="28"/>
          <w:szCs w:val="28"/>
        </w:rPr>
        <w:br/>
        <w:t xml:space="preserve">. </w:t>
      </w:r>
      <w:r w:rsidR="00631AB4">
        <w:rPr>
          <w:rFonts w:ascii="Arial" w:hAnsi="Arial" w:cs="Arial"/>
          <w:b/>
          <w:bCs/>
          <w:sz w:val="28"/>
          <w:szCs w:val="28"/>
        </w:rPr>
        <w:t>Reducing pressure on hospitals</w:t>
      </w:r>
    </w:p>
    <w:p w14:paraId="0FD1B14E" w14:textId="503310DC" w:rsidR="00991CAA" w:rsidRPr="003C2917" w:rsidRDefault="00242BE7" w:rsidP="00453BC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. Improving survival rates </w:t>
      </w:r>
      <w:r>
        <w:rPr>
          <w:rFonts w:ascii="Arial" w:hAnsi="Arial" w:cs="Arial"/>
          <w:b/>
          <w:bCs/>
          <w:sz w:val="28"/>
          <w:szCs w:val="28"/>
        </w:rPr>
        <w:br/>
        <w:t xml:space="preserve">. </w:t>
      </w:r>
      <w:r w:rsidR="0010763D">
        <w:rPr>
          <w:rFonts w:ascii="Arial" w:hAnsi="Arial" w:cs="Arial"/>
          <w:b/>
          <w:bCs/>
          <w:sz w:val="28"/>
          <w:szCs w:val="28"/>
        </w:rPr>
        <w:t>Ensuring equal access</w:t>
      </w:r>
    </w:p>
    <w:p w14:paraId="395962AA" w14:textId="4731C95E" w:rsidR="00760DB8" w:rsidRPr="003C2917" w:rsidRDefault="000875C2" w:rsidP="00453BC8">
      <w:pPr>
        <w:rPr>
          <w:rFonts w:ascii="Arial" w:hAnsi="Arial" w:cs="Arial"/>
          <w:b/>
          <w:bCs/>
          <w:sz w:val="28"/>
          <w:szCs w:val="28"/>
        </w:rPr>
      </w:pPr>
      <w:r w:rsidRPr="003C2917">
        <w:rPr>
          <w:rFonts w:ascii="Arial" w:hAnsi="Arial" w:cs="Arial"/>
          <w:b/>
          <w:bCs/>
          <w:sz w:val="28"/>
          <w:szCs w:val="28"/>
          <w:highlight w:val="darkGreen"/>
        </w:rPr>
        <w:t>Conclusion</w:t>
      </w:r>
      <w:r w:rsidRPr="003C2917">
        <w:rPr>
          <w:rFonts w:ascii="Arial" w:hAnsi="Arial" w:cs="Arial"/>
          <w:b/>
          <w:bCs/>
          <w:sz w:val="28"/>
          <w:szCs w:val="28"/>
        </w:rPr>
        <w:t>:</w:t>
      </w:r>
      <w:r w:rsidR="004A2CF5" w:rsidRPr="003C2917">
        <w:rPr>
          <w:rFonts w:ascii="Arial" w:hAnsi="Arial" w:cs="Arial"/>
          <w:b/>
          <w:bCs/>
          <w:sz w:val="28"/>
          <w:szCs w:val="28"/>
        </w:rPr>
        <w:t xml:space="preserve"> The UK Ambulance Services </w:t>
      </w:r>
      <w:r w:rsidR="00AE1775" w:rsidRPr="003C2917">
        <w:rPr>
          <w:rFonts w:ascii="Arial" w:hAnsi="Arial" w:cs="Arial"/>
          <w:b/>
          <w:bCs/>
          <w:sz w:val="28"/>
          <w:szCs w:val="28"/>
        </w:rPr>
        <w:t>trans</w:t>
      </w:r>
      <w:r w:rsidR="00240585" w:rsidRPr="003C2917">
        <w:rPr>
          <w:rFonts w:ascii="Arial" w:hAnsi="Arial" w:cs="Arial"/>
          <w:b/>
          <w:bCs/>
          <w:sz w:val="28"/>
          <w:szCs w:val="28"/>
        </w:rPr>
        <w:t xml:space="preserve">ferring the care of a patient from </w:t>
      </w:r>
      <w:r w:rsidR="008B5B8C" w:rsidRPr="003C2917">
        <w:rPr>
          <w:rFonts w:ascii="Arial" w:hAnsi="Arial" w:cs="Arial"/>
          <w:b/>
          <w:bCs/>
          <w:sz w:val="28"/>
          <w:szCs w:val="28"/>
        </w:rPr>
        <w:t>an ambulance to an accident</w:t>
      </w:r>
      <w:r w:rsidR="006933A6" w:rsidRPr="003C2917">
        <w:rPr>
          <w:rFonts w:ascii="Arial" w:hAnsi="Arial" w:cs="Arial"/>
          <w:b/>
          <w:bCs/>
          <w:sz w:val="28"/>
          <w:szCs w:val="28"/>
        </w:rPr>
        <w:t xml:space="preserve"> and emergency department is </w:t>
      </w:r>
      <w:r w:rsidR="00695E4F" w:rsidRPr="003C2917">
        <w:rPr>
          <w:rFonts w:ascii="Arial" w:hAnsi="Arial" w:cs="Arial"/>
          <w:b/>
          <w:bCs/>
          <w:sz w:val="28"/>
          <w:szCs w:val="28"/>
        </w:rPr>
        <w:t xml:space="preserve">expected to take no longer than 15 </w:t>
      </w:r>
      <w:r w:rsidR="002E5ECE" w:rsidRPr="003C2917">
        <w:rPr>
          <w:rFonts w:ascii="Arial" w:hAnsi="Arial" w:cs="Arial"/>
          <w:b/>
          <w:bCs/>
          <w:sz w:val="28"/>
          <w:szCs w:val="28"/>
        </w:rPr>
        <w:t>minutes,</w:t>
      </w:r>
      <w:r w:rsidR="00AF504F" w:rsidRPr="003C2917">
        <w:rPr>
          <w:rFonts w:ascii="Arial" w:hAnsi="Arial" w:cs="Arial"/>
          <w:b/>
          <w:bCs/>
          <w:sz w:val="28"/>
          <w:szCs w:val="28"/>
        </w:rPr>
        <w:t xml:space="preserve"> with a </w:t>
      </w:r>
      <w:r w:rsidR="001F1BEB" w:rsidRPr="003C2917">
        <w:rPr>
          <w:rFonts w:ascii="Arial" w:hAnsi="Arial" w:cs="Arial"/>
          <w:b/>
          <w:bCs/>
          <w:sz w:val="28"/>
          <w:szCs w:val="28"/>
        </w:rPr>
        <w:t>further</w:t>
      </w:r>
      <w:r w:rsidR="00633D6F" w:rsidRPr="003C2917">
        <w:rPr>
          <w:rFonts w:ascii="Arial" w:hAnsi="Arial" w:cs="Arial"/>
          <w:b/>
          <w:bCs/>
          <w:sz w:val="28"/>
          <w:szCs w:val="28"/>
        </w:rPr>
        <w:t xml:space="preserve"> 15 minutes to prepare the ambulance </w:t>
      </w:r>
      <w:r w:rsidR="001F1BEB" w:rsidRPr="003C2917">
        <w:rPr>
          <w:rFonts w:ascii="Arial" w:hAnsi="Arial" w:cs="Arial"/>
          <w:b/>
          <w:bCs/>
          <w:sz w:val="28"/>
          <w:szCs w:val="28"/>
        </w:rPr>
        <w:t>for next call.</w:t>
      </w:r>
      <w:r w:rsidR="00D4546E" w:rsidRPr="003C2917">
        <w:rPr>
          <w:rFonts w:ascii="Arial" w:hAnsi="Arial" w:cs="Arial"/>
          <w:b/>
          <w:bCs/>
          <w:sz w:val="28"/>
          <w:szCs w:val="28"/>
        </w:rPr>
        <w:t xml:space="preserve"> T</w:t>
      </w:r>
      <w:r w:rsidR="00B64CE0" w:rsidRPr="003C2917">
        <w:rPr>
          <w:rFonts w:ascii="Arial" w:hAnsi="Arial" w:cs="Arial"/>
          <w:b/>
          <w:bCs/>
          <w:sz w:val="28"/>
          <w:szCs w:val="28"/>
        </w:rPr>
        <w:t xml:space="preserve">oday’s report also found that each </w:t>
      </w:r>
      <w:r w:rsidR="00F30445" w:rsidRPr="003C2917">
        <w:rPr>
          <w:rFonts w:ascii="Arial" w:hAnsi="Arial" w:cs="Arial"/>
          <w:b/>
          <w:bCs/>
          <w:sz w:val="28"/>
          <w:szCs w:val="28"/>
        </w:rPr>
        <w:t>of 10 ambulance trusts in England has de</w:t>
      </w:r>
      <w:r w:rsidR="00BE6435" w:rsidRPr="003C2917">
        <w:rPr>
          <w:rFonts w:ascii="Arial" w:hAnsi="Arial" w:cs="Arial"/>
          <w:b/>
          <w:bCs/>
          <w:sz w:val="28"/>
          <w:szCs w:val="28"/>
        </w:rPr>
        <w:t xml:space="preserve">veloped its own operating </w:t>
      </w:r>
      <w:r w:rsidR="002E5ECE" w:rsidRPr="003C2917">
        <w:rPr>
          <w:rFonts w:ascii="Arial" w:hAnsi="Arial" w:cs="Arial"/>
          <w:b/>
          <w:bCs/>
          <w:sz w:val="28"/>
          <w:szCs w:val="28"/>
        </w:rPr>
        <w:t>framework,</w:t>
      </w:r>
      <w:r w:rsidR="00212C11" w:rsidRPr="003C2917">
        <w:rPr>
          <w:rFonts w:ascii="Arial" w:hAnsi="Arial" w:cs="Arial"/>
          <w:b/>
          <w:bCs/>
          <w:sz w:val="28"/>
          <w:szCs w:val="28"/>
        </w:rPr>
        <w:t xml:space="preserve"> with difference in </w:t>
      </w:r>
      <w:r w:rsidR="00A87751" w:rsidRPr="003C2917">
        <w:rPr>
          <w:rFonts w:ascii="Arial" w:hAnsi="Arial" w:cs="Arial"/>
          <w:b/>
          <w:bCs/>
          <w:sz w:val="28"/>
          <w:szCs w:val="28"/>
        </w:rPr>
        <w:t xml:space="preserve">workforce </w:t>
      </w:r>
      <w:r w:rsidR="00760DB8" w:rsidRPr="003C2917">
        <w:rPr>
          <w:rFonts w:ascii="Arial" w:hAnsi="Arial" w:cs="Arial"/>
          <w:b/>
          <w:bCs/>
          <w:sz w:val="28"/>
          <w:szCs w:val="28"/>
        </w:rPr>
        <w:t>mix,</w:t>
      </w:r>
      <w:r w:rsidR="004811BD" w:rsidRPr="003C2917">
        <w:rPr>
          <w:rFonts w:ascii="Arial" w:hAnsi="Arial" w:cs="Arial"/>
          <w:b/>
          <w:bCs/>
          <w:sz w:val="28"/>
          <w:szCs w:val="28"/>
        </w:rPr>
        <w:t xml:space="preserve"> fleet </w:t>
      </w:r>
      <w:r w:rsidR="00A87751" w:rsidRPr="003C2917">
        <w:rPr>
          <w:rFonts w:ascii="Arial" w:hAnsi="Arial" w:cs="Arial"/>
          <w:b/>
          <w:bCs/>
          <w:sz w:val="28"/>
          <w:szCs w:val="28"/>
        </w:rPr>
        <w:t>mix and</w:t>
      </w:r>
      <w:r w:rsidR="004811BD" w:rsidRPr="003C2917">
        <w:rPr>
          <w:rFonts w:ascii="Arial" w:hAnsi="Arial" w:cs="Arial"/>
          <w:b/>
          <w:bCs/>
          <w:sz w:val="28"/>
          <w:szCs w:val="28"/>
        </w:rPr>
        <w:t xml:space="preserve"> </w:t>
      </w:r>
      <w:r w:rsidR="00A87751" w:rsidRPr="003C2917">
        <w:rPr>
          <w:rFonts w:ascii="Arial" w:hAnsi="Arial" w:cs="Arial"/>
          <w:b/>
          <w:bCs/>
          <w:sz w:val="28"/>
          <w:szCs w:val="28"/>
        </w:rPr>
        <w:t>estate.</w:t>
      </w:r>
      <w:r w:rsidR="004811BD" w:rsidRPr="003C2917">
        <w:rPr>
          <w:rFonts w:ascii="Arial" w:hAnsi="Arial" w:cs="Arial"/>
          <w:b/>
          <w:bCs/>
          <w:sz w:val="28"/>
          <w:szCs w:val="28"/>
        </w:rPr>
        <w:t xml:space="preserve"> </w:t>
      </w:r>
      <w:r w:rsidR="00A87751" w:rsidRPr="003C2917">
        <w:rPr>
          <w:rFonts w:ascii="Arial" w:hAnsi="Arial" w:cs="Arial"/>
          <w:b/>
          <w:bCs/>
          <w:sz w:val="28"/>
          <w:szCs w:val="28"/>
        </w:rPr>
        <w:t xml:space="preserve">These differences have contributed </w:t>
      </w:r>
      <w:r w:rsidR="001A4822" w:rsidRPr="003C2917">
        <w:rPr>
          <w:rFonts w:ascii="Arial" w:hAnsi="Arial" w:cs="Arial"/>
          <w:b/>
          <w:bCs/>
          <w:sz w:val="28"/>
          <w:szCs w:val="28"/>
        </w:rPr>
        <w:t>to variations and ine</w:t>
      </w:r>
      <w:r w:rsidR="00760DB8" w:rsidRPr="003C2917">
        <w:rPr>
          <w:rFonts w:ascii="Arial" w:hAnsi="Arial" w:cs="Arial"/>
          <w:b/>
          <w:bCs/>
          <w:sz w:val="28"/>
          <w:szCs w:val="28"/>
        </w:rPr>
        <w:t xml:space="preserve">fficiencies </w:t>
      </w:r>
      <w:r w:rsidR="004E6B6A" w:rsidRPr="003C2917">
        <w:rPr>
          <w:rFonts w:ascii="Arial" w:hAnsi="Arial" w:cs="Arial"/>
          <w:b/>
          <w:bCs/>
          <w:sz w:val="28"/>
          <w:szCs w:val="28"/>
        </w:rPr>
        <w:t xml:space="preserve">in performance. </w:t>
      </w:r>
      <w:r w:rsidR="002A798A" w:rsidRPr="003C2917">
        <w:rPr>
          <w:rFonts w:ascii="Arial" w:hAnsi="Arial" w:cs="Arial"/>
          <w:b/>
          <w:bCs/>
          <w:sz w:val="28"/>
          <w:szCs w:val="28"/>
        </w:rPr>
        <w:t>Whi</w:t>
      </w:r>
      <w:r w:rsidR="000B50FF" w:rsidRPr="003C2917">
        <w:rPr>
          <w:rFonts w:ascii="Arial" w:hAnsi="Arial" w:cs="Arial"/>
          <w:b/>
          <w:bCs/>
          <w:sz w:val="28"/>
          <w:szCs w:val="28"/>
        </w:rPr>
        <w:t>le it faces modern challenges</w:t>
      </w:r>
      <w:r w:rsidR="00A10236" w:rsidRPr="003C2917">
        <w:rPr>
          <w:rFonts w:ascii="Arial" w:hAnsi="Arial" w:cs="Arial"/>
          <w:b/>
          <w:bCs/>
          <w:sz w:val="28"/>
          <w:szCs w:val="28"/>
        </w:rPr>
        <w:t xml:space="preserve">, it remains a vital pillar of </w:t>
      </w:r>
      <w:r w:rsidR="00FE5B86" w:rsidRPr="003C2917">
        <w:rPr>
          <w:rFonts w:ascii="Arial" w:hAnsi="Arial" w:cs="Arial"/>
          <w:b/>
          <w:bCs/>
          <w:sz w:val="28"/>
          <w:szCs w:val="28"/>
        </w:rPr>
        <w:t>NHS,</w:t>
      </w:r>
      <w:r w:rsidR="00A10236" w:rsidRPr="003C2917">
        <w:rPr>
          <w:rFonts w:ascii="Arial" w:hAnsi="Arial" w:cs="Arial"/>
          <w:b/>
          <w:bCs/>
          <w:sz w:val="28"/>
          <w:szCs w:val="28"/>
        </w:rPr>
        <w:t xml:space="preserve"> savi</w:t>
      </w:r>
      <w:r w:rsidR="00FE5B86" w:rsidRPr="003C2917">
        <w:rPr>
          <w:rFonts w:ascii="Arial" w:hAnsi="Arial" w:cs="Arial"/>
          <w:b/>
          <w:bCs/>
          <w:sz w:val="28"/>
          <w:szCs w:val="28"/>
        </w:rPr>
        <w:t>ng lives every day.</w:t>
      </w:r>
    </w:p>
    <w:p w14:paraId="6D0D1A60" w14:textId="02838C64" w:rsidR="00B83603" w:rsidRDefault="00AB339F" w:rsidP="00453BC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0BAD82F7" wp14:editId="1A85FEC6">
            <wp:extent cx="3048000" cy="2033016"/>
            <wp:effectExtent l="0" t="0" r="0" b="5715"/>
            <wp:docPr id="1667312690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312690" name="Picture 1667312690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033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D887B" w14:textId="1EE9C863" w:rsidR="003F5DB8" w:rsidRDefault="003F5DB8" w:rsidP="00453BC8">
      <w:pPr>
        <w:rPr>
          <w:rFonts w:ascii="Arial" w:hAnsi="Arial" w:cs="Arial"/>
          <w:b/>
          <w:bCs/>
          <w:sz w:val="28"/>
          <w:szCs w:val="28"/>
        </w:rPr>
      </w:pPr>
    </w:p>
    <w:p w14:paraId="0F5D9FCA" w14:textId="77777777" w:rsidR="00453BC8" w:rsidRPr="00453BC8" w:rsidRDefault="00453BC8" w:rsidP="00453BC8">
      <w:pPr>
        <w:rPr>
          <w:rFonts w:ascii="Arial" w:hAnsi="Arial" w:cs="Arial"/>
          <w:b/>
          <w:bCs/>
          <w:sz w:val="28"/>
          <w:szCs w:val="28"/>
        </w:rPr>
      </w:pPr>
    </w:p>
    <w:p w14:paraId="7265D16E" w14:textId="11B0AFFB" w:rsidR="00711C3B" w:rsidRPr="00D633D1" w:rsidRDefault="00FE53F0" w:rsidP="00EF6C36">
      <w:pPr>
        <w:pStyle w:val="ListParagraph"/>
        <w:ind w:left="1080"/>
        <w:rPr>
          <w:rFonts w:ascii="Arial" w:hAnsi="Arial" w:cs="Arial"/>
          <w:b/>
          <w:bCs/>
        </w:rPr>
      </w:pPr>
      <w:r w:rsidRPr="00D633D1">
        <w:rPr>
          <w:rFonts w:ascii="Arial" w:hAnsi="Arial" w:cs="Arial"/>
          <w:b/>
          <w:bCs/>
        </w:rPr>
        <w:t xml:space="preserve"> </w:t>
      </w:r>
    </w:p>
    <w:p w14:paraId="20F1A3B3" w14:textId="6F09032A" w:rsidR="00993C29" w:rsidRPr="00812D3E" w:rsidRDefault="00993C29" w:rsidP="001C2E74">
      <w:pPr>
        <w:rPr>
          <w:rFonts w:ascii="Arial" w:hAnsi="Arial" w:cs="Arial"/>
          <w:b/>
          <w:bCs/>
        </w:rPr>
        <w:sectPr w:rsidR="00993C29" w:rsidRPr="00812D3E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77777777" w:rsidR="00833470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369DE436" w14:textId="2B21BA27" w:rsidR="00D06C11" w:rsidRPr="0023614B" w:rsidRDefault="00572235" w:rsidP="00833470">
      <w:pPr>
        <w:rPr>
          <w:rFonts w:ascii="Arial" w:hAnsi="Arial" w:cs="Arial"/>
          <w:b/>
          <w:bCs/>
          <w:sz w:val="24"/>
          <w:szCs w:val="24"/>
        </w:rPr>
      </w:pPr>
      <w:r w:rsidRPr="0023614B">
        <w:rPr>
          <w:rFonts w:ascii="Arial" w:hAnsi="Arial" w:cs="Arial"/>
          <w:b/>
          <w:bCs/>
          <w:sz w:val="24"/>
          <w:szCs w:val="24"/>
        </w:rPr>
        <w:t>Care Quali</w:t>
      </w:r>
      <w:r w:rsidR="00F64CD1" w:rsidRPr="0023614B">
        <w:rPr>
          <w:rFonts w:ascii="Arial" w:hAnsi="Arial" w:cs="Arial"/>
          <w:b/>
          <w:bCs/>
          <w:sz w:val="24"/>
          <w:szCs w:val="24"/>
        </w:rPr>
        <w:t>ty Comm</w:t>
      </w:r>
      <w:r w:rsidR="001D5C53" w:rsidRPr="0023614B">
        <w:rPr>
          <w:rFonts w:ascii="Arial" w:hAnsi="Arial" w:cs="Arial"/>
          <w:b/>
          <w:bCs/>
          <w:sz w:val="24"/>
          <w:szCs w:val="24"/>
        </w:rPr>
        <w:t>ission (2022</w:t>
      </w:r>
      <w:r w:rsidR="00A05FB7" w:rsidRPr="0023614B">
        <w:rPr>
          <w:rFonts w:ascii="Arial" w:hAnsi="Arial" w:cs="Arial"/>
          <w:b/>
          <w:bCs/>
          <w:sz w:val="24"/>
          <w:szCs w:val="24"/>
        </w:rPr>
        <w:t>). The state of health care and adult</w:t>
      </w:r>
      <w:r w:rsidR="004C794F" w:rsidRPr="0023614B">
        <w:rPr>
          <w:rFonts w:ascii="Arial" w:hAnsi="Arial" w:cs="Arial"/>
          <w:b/>
          <w:bCs/>
          <w:sz w:val="24"/>
          <w:szCs w:val="24"/>
        </w:rPr>
        <w:t xml:space="preserve"> social care in England 202</w:t>
      </w:r>
      <w:r w:rsidR="0090044F" w:rsidRPr="0023614B">
        <w:rPr>
          <w:rFonts w:ascii="Arial" w:hAnsi="Arial" w:cs="Arial"/>
          <w:b/>
          <w:bCs/>
          <w:sz w:val="24"/>
          <w:szCs w:val="24"/>
        </w:rPr>
        <w:t>1</w:t>
      </w:r>
      <w:r w:rsidR="004C794F" w:rsidRPr="0023614B">
        <w:rPr>
          <w:rFonts w:ascii="Arial" w:hAnsi="Arial" w:cs="Arial"/>
          <w:b/>
          <w:bCs/>
          <w:sz w:val="24"/>
          <w:szCs w:val="24"/>
        </w:rPr>
        <w:t>/</w:t>
      </w:r>
      <w:r w:rsidR="00D0258B" w:rsidRPr="0023614B">
        <w:rPr>
          <w:rFonts w:ascii="Arial" w:hAnsi="Arial" w:cs="Arial"/>
          <w:b/>
          <w:bCs/>
          <w:sz w:val="24"/>
          <w:szCs w:val="24"/>
        </w:rPr>
        <w:t>2</w:t>
      </w:r>
      <w:r w:rsidR="0090044F" w:rsidRPr="0023614B">
        <w:rPr>
          <w:rFonts w:ascii="Arial" w:hAnsi="Arial" w:cs="Arial"/>
          <w:b/>
          <w:bCs/>
          <w:sz w:val="24"/>
          <w:szCs w:val="24"/>
        </w:rPr>
        <w:t>2</w:t>
      </w:r>
      <w:r w:rsidR="00D0258B" w:rsidRPr="0023614B">
        <w:rPr>
          <w:rFonts w:ascii="Arial" w:hAnsi="Arial" w:cs="Arial"/>
          <w:b/>
          <w:bCs/>
          <w:sz w:val="24"/>
          <w:szCs w:val="24"/>
        </w:rPr>
        <w:t xml:space="preserve">. </w:t>
      </w:r>
      <w:r w:rsidR="00202B53" w:rsidRPr="0023614B">
        <w:rPr>
          <w:rFonts w:ascii="Arial" w:hAnsi="Arial" w:cs="Arial"/>
          <w:b/>
          <w:bCs/>
          <w:sz w:val="24"/>
          <w:szCs w:val="24"/>
        </w:rPr>
        <w:t>London:</w:t>
      </w:r>
      <w:r w:rsidR="00D0258B" w:rsidRPr="0023614B">
        <w:rPr>
          <w:rFonts w:ascii="Arial" w:hAnsi="Arial" w:cs="Arial"/>
          <w:b/>
          <w:bCs/>
          <w:sz w:val="24"/>
          <w:szCs w:val="24"/>
        </w:rPr>
        <w:t xml:space="preserve"> CQC. </w:t>
      </w:r>
      <w:hyperlink r:id="rId24" w:history="1">
        <w:r w:rsidR="00670C46" w:rsidRPr="0023614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https://www.cqc.uk</w:t>
        </w:r>
      </w:hyperlink>
      <w:r w:rsidR="00670C46" w:rsidRPr="0023614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0873478" w14:textId="38878FD1" w:rsidR="00773B8B" w:rsidRPr="0023614B" w:rsidRDefault="00773B8B" w:rsidP="00833470">
      <w:pPr>
        <w:rPr>
          <w:rFonts w:ascii="Arial" w:hAnsi="Arial" w:cs="Arial"/>
          <w:b/>
          <w:bCs/>
          <w:sz w:val="24"/>
          <w:szCs w:val="24"/>
        </w:rPr>
      </w:pPr>
      <w:r w:rsidRPr="0023614B">
        <w:rPr>
          <w:rFonts w:ascii="Arial" w:hAnsi="Arial" w:cs="Arial"/>
          <w:b/>
          <w:bCs/>
          <w:sz w:val="24"/>
          <w:szCs w:val="24"/>
        </w:rPr>
        <w:t xml:space="preserve">Care Quality commission </w:t>
      </w:r>
      <w:r w:rsidR="00420289" w:rsidRPr="0023614B">
        <w:rPr>
          <w:rFonts w:ascii="Arial" w:hAnsi="Arial" w:cs="Arial"/>
          <w:b/>
          <w:bCs/>
          <w:sz w:val="24"/>
          <w:szCs w:val="24"/>
        </w:rPr>
        <w:t>(2023) The state of health care</w:t>
      </w:r>
      <w:r w:rsidR="00BF6050" w:rsidRPr="0023614B">
        <w:rPr>
          <w:rFonts w:ascii="Arial" w:hAnsi="Arial" w:cs="Arial"/>
          <w:b/>
          <w:bCs/>
          <w:sz w:val="24"/>
          <w:szCs w:val="24"/>
        </w:rPr>
        <w:t xml:space="preserve"> and adult social care in </w:t>
      </w:r>
      <w:r w:rsidR="007573F3" w:rsidRPr="0023614B">
        <w:rPr>
          <w:rFonts w:ascii="Arial" w:hAnsi="Arial" w:cs="Arial"/>
          <w:b/>
          <w:bCs/>
          <w:sz w:val="24"/>
          <w:szCs w:val="24"/>
        </w:rPr>
        <w:t>England 202</w:t>
      </w:r>
      <w:r w:rsidR="0090044F" w:rsidRPr="0023614B">
        <w:rPr>
          <w:rFonts w:ascii="Arial" w:hAnsi="Arial" w:cs="Arial"/>
          <w:b/>
          <w:bCs/>
          <w:sz w:val="24"/>
          <w:szCs w:val="24"/>
        </w:rPr>
        <w:t>2</w:t>
      </w:r>
      <w:r w:rsidR="007573F3" w:rsidRPr="0023614B">
        <w:rPr>
          <w:rFonts w:ascii="Arial" w:hAnsi="Arial" w:cs="Arial"/>
          <w:b/>
          <w:bCs/>
          <w:sz w:val="24"/>
          <w:szCs w:val="24"/>
        </w:rPr>
        <w:t>/</w:t>
      </w:r>
      <w:r w:rsidR="005D1EB7" w:rsidRPr="0023614B">
        <w:rPr>
          <w:rFonts w:ascii="Arial" w:hAnsi="Arial" w:cs="Arial"/>
          <w:b/>
          <w:bCs/>
          <w:sz w:val="24"/>
          <w:szCs w:val="24"/>
        </w:rPr>
        <w:t>2</w:t>
      </w:r>
      <w:r w:rsidR="0090044F" w:rsidRPr="0023614B">
        <w:rPr>
          <w:rFonts w:ascii="Arial" w:hAnsi="Arial" w:cs="Arial"/>
          <w:b/>
          <w:bCs/>
          <w:sz w:val="24"/>
          <w:szCs w:val="24"/>
        </w:rPr>
        <w:t>3</w:t>
      </w:r>
      <w:r w:rsidR="005D1EB7" w:rsidRPr="0023614B">
        <w:rPr>
          <w:rFonts w:ascii="Arial" w:hAnsi="Arial" w:cs="Arial"/>
          <w:b/>
          <w:bCs/>
          <w:sz w:val="24"/>
          <w:szCs w:val="24"/>
        </w:rPr>
        <w:t xml:space="preserve">. </w:t>
      </w:r>
      <w:r w:rsidR="00BB371E" w:rsidRPr="0023614B">
        <w:rPr>
          <w:rFonts w:ascii="Arial" w:hAnsi="Arial" w:cs="Arial"/>
          <w:b/>
          <w:bCs/>
          <w:sz w:val="24"/>
          <w:szCs w:val="24"/>
        </w:rPr>
        <w:t xml:space="preserve">London: </w:t>
      </w:r>
      <w:r w:rsidR="00D636BE" w:rsidRPr="0023614B">
        <w:rPr>
          <w:rFonts w:ascii="Arial" w:hAnsi="Arial" w:cs="Arial"/>
          <w:b/>
          <w:bCs/>
          <w:sz w:val="24"/>
          <w:szCs w:val="24"/>
        </w:rPr>
        <w:t>CQC.</w:t>
      </w:r>
      <w:r w:rsidR="00EE07E4" w:rsidRPr="0023614B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25" w:history="1">
        <w:r w:rsidR="004B57F2" w:rsidRPr="0023614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https://www.cqc.org.uk</w:t>
        </w:r>
      </w:hyperlink>
      <w:r w:rsidR="004B57F2" w:rsidRPr="0023614B">
        <w:rPr>
          <w:rFonts w:ascii="Arial" w:hAnsi="Arial" w:cs="Arial"/>
          <w:b/>
          <w:bCs/>
          <w:sz w:val="24"/>
          <w:szCs w:val="24"/>
        </w:rPr>
        <w:t xml:space="preserve"> </w:t>
      </w:r>
      <w:r w:rsidR="00455DCD" w:rsidRPr="0023614B">
        <w:rPr>
          <w:rFonts w:ascii="Arial" w:hAnsi="Arial" w:cs="Arial"/>
          <w:b/>
          <w:bCs/>
          <w:sz w:val="24"/>
          <w:szCs w:val="24"/>
        </w:rPr>
        <w:br/>
        <w:t xml:space="preserve">Department for communities and Local </w:t>
      </w:r>
      <w:r w:rsidR="00251A4C" w:rsidRPr="0023614B">
        <w:rPr>
          <w:rFonts w:ascii="Arial" w:hAnsi="Arial" w:cs="Arial"/>
          <w:b/>
          <w:bCs/>
          <w:sz w:val="24"/>
          <w:szCs w:val="24"/>
        </w:rPr>
        <w:t>Government</w:t>
      </w:r>
      <w:r w:rsidR="009173D9" w:rsidRPr="0023614B">
        <w:rPr>
          <w:rFonts w:ascii="Arial" w:hAnsi="Arial" w:cs="Arial"/>
          <w:b/>
          <w:bCs/>
          <w:sz w:val="24"/>
          <w:szCs w:val="24"/>
        </w:rPr>
        <w:t xml:space="preserve"> (2</w:t>
      </w:r>
      <w:r w:rsidR="00D862F7" w:rsidRPr="0023614B">
        <w:rPr>
          <w:rFonts w:ascii="Arial" w:hAnsi="Arial" w:cs="Arial"/>
          <w:b/>
          <w:bCs/>
          <w:sz w:val="24"/>
          <w:szCs w:val="24"/>
        </w:rPr>
        <w:t xml:space="preserve">012) </w:t>
      </w:r>
      <w:r w:rsidR="00EB4ADD" w:rsidRPr="0023614B">
        <w:rPr>
          <w:rFonts w:ascii="Arial" w:hAnsi="Arial" w:cs="Arial"/>
          <w:b/>
          <w:bCs/>
          <w:sz w:val="24"/>
          <w:szCs w:val="24"/>
        </w:rPr>
        <w:t xml:space="preserve">Fire safety risk </w:t>
      </w:r>
      <w:r w:rsidR="00C23872" w:rsidRPr="0023614B">
        <w:rPr>
          <w:rFonts w:ascii="Arial" w:hAnsi="Arial" w:cs="Arial"/>
          <w:b/>
          <w:bCs/>
          <w:sz w:val="24"/>
          <w:szCs w:val="24"/>
        </w:rPr>
        <w:t>assessment:</w:t>
      </w:r>
      <w:r w:rsidR="00DD1950" w:rsidRPr="0023614B">
        <w:rPr>
          <w:rFonts w:ascii="Arial" w:hAnsi="Arial" w:cs="Arial"/>
          <w:b/>
          <w:bCs/>
          <w:sz w:val="24"/>
          <w:szCs w:val="24"/>
        </w:rPr>
        <w:t xml:space="preserve"> residential </w:t>
      </w:r>
      <w:r w:rsidR="00FC0CD5" w:rsidRPr="0023614B">
        <w:rPr>
          <w:rFonts w:ascii="Arial" w:hAnsi="Arial" w:cs="Arial"/>
          <w:b/>
          <w:bCs/>
          <w:sz w:val="24"/>
          <w:szCs w:val="24"/>
        </w:rPr>
        <w:t xml:space="preserve">care </w:t>
      </w:r>
      <w:r w:rsidR="00C23872" w:rsidRPr="0023614B">
        <w:rPr>
          <w:rFonts w:ascii="Arial" w:hAnsi="Arial" w:cs="Arial"/>
          <w:b/>
          <w:bCs/>
          <w:sz w:val="24"/>
          <w:szCs w:val="24"/>
        </w:rPr>
        <w:t>premises.</w:t>
      </w:r>
      <w:r w:rsidR="00FC0CD5" w:rsidRPr="0023614B">
        <w:rPr>
          <w:rFonts w:ascii="Arial" w:hAnsi="Arial" w:cs="Arial"/>
          <w:b/>
          <w:bCs/>
          <w:sz w:val="24"/>
          <w:szCs w:val="24"/>
        </w:rPr>
        <w:t xml:space="preserve"> </w:t>
      </w:r>
      <w:r w:rsidR="00C23872" w:rsidRPr="0023614B">
        <w:rPr>
          <w:rFonts w:ascii="Arial" w:hAnsi="Arial" w:cs="Arial"/>
          <w:b/>
          <w:bCs/>
          <w:sz w:val="24"/>
          <w:szCs w:val="24"/>
        </w:rPr>
        <w:t xml:space="preserve">London: </w:t>
      </w:r>
      <w:r w:rsidR="00660E05" w:rsidRPr="0023614B">
        <w:rPr>
          <w:rFonts w:ascii="Arial" w:hAnsi="Arial" w:cs="Arial"/>
          <w:b/>
          <w:bCs/>
          <w:sz w:val="24"/>
          <w:szCs w:val="24"/>
        </w:rPr>
        <w:t xml:space="preserve">Crown </w:t>
      </w:r>
      <w:r w:rsidR="003A6B0B" w:rsidRPr="0023614B">
        <w:rPr>
          <w:rFonts w:ascii="Arial" w:hAnsi="Arial" w:cs="Arial"/>
          <w:b/>
          <w:bCs/>
          <w:sz w:val="24"/>
          <w:szCs w:val="24"/>
        </w:rPr>
        <w:t xml:space="preserve">Copyright. </w:t>
      </w:r>
      <w:hyperlink r:id="rId26" w:history="1">
        <w:r w:rsidR="00D36D18" w:rsidRPr="0023614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https://www.gov.uk</w:t>
        </w:r>
      </w:hyperlink>
      <w:r w:rsidR="00D36D18" w:rsidRPr="0023614B">
        <w:rPr>
          <w:rFonts w:ascii="Arial" w:hAnsi="Arial" w:cs="Arial"/>
          <w:b/>
          <w:bCs/>
          <w:sz w:val="24"/>
          <w:szCs w:val="24"/>
        </w:rPr>
        <w:t xml:space="preserve"> </w:t>
      </w:r>
      <w:r w:rsidR="00D36D18" w:rsidRPr="0023614B">
        <w:rPr>
          <w:rFonts w:ascii="Arial" w:hAnsi="Arial" w:cs="Arial"/>
          <w:b/>
          <w:bCs/>
          <w:sz w:val="24"/>
          <w:szCs w:val="24"/>
        </w:rPr>
        <w:br/>
        <w:t xml:space="preserve">NHS (2023) </w:t>
      </w:r>
      <w:r w:rsidR="00F8759E" w:rsidRPr="0023614B">
        <w:rPr>
          <w:rFonts w:ascii="Arial" w:hAnsi="Arial" w:cs="Arial"/>
          <w:b/>
          <w:bCs/>
          <w:sz w:val="24"/>
          <w:szCs w:val="24"/>
        </w:rPr>
        <w:t xml:space="preserve">Social care and support guide. </w:t>
      </w:r>
      <w:hyperlink r:id="rId27" w:history="1">
        <w:r w:rsidR="00057A63" w:rsidRPr="0023614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https://www.nhs.uk</w:t>
        </w:r>
      </w:hyperlink>
      <w:r w:rsidR="00057A63" w:rsidRPr="0023614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3D72852" w14:textId="3703B2DE" w:rsidR="00057A63" w:rsidRPr="0023614B" w:rsidRDefault="00057A63" w:rsidP="00833470">
      <w:pPr>
        <w:rPr>
          <w:rFonts w:ascii="Arial" w:hAnsi="Arial" w:cs="Arial"/>
          <w:b/>
          <w:bCs/>
          <w:sz w:val="24"/>
          <w:szCs w:val="24"/>
        </w:rPr>
      </w:pPr>
      <w:r w:rsidRPr="0023614B">
        <w:rPr>
          <w:rFonts w:ascii="Arial" w:hAnsi="Arial" w:cs="Arial"/>
          <w:b/>
          <w:bCs/>
          <w:sz w:val="24"/>
          <w:szCs w:val="24"/>
        </w:rPr>
        <w:t>NHS E</w:t>
      </w:r>
      <w:r w:rsidR="00BB3883" w:rsidRPr="0023614B">
        <w:rPr>
          <w:rFonts w:ascii="Arial" w:hAnsi="Arial" w:cs="Arial"/>
          <w:b/>
          <w:bCs/>
          <w:sz w:val="24"/>
          <w:szCs w:val="24"/>
        </w:rPr>
        <w:t>ngland (2024) Intr</w:t>
      </w:r>
      <w:r w:rsidR="00304804" w:rsidRPr="0023614B">
        <w:rPr>
          <w:rFonts w:ascii="Arial" w:hAnsi="Arial" w:cs="Arial"/>
          <w:b/>
          <w:bCs/>
          <w:sz w:val="24"/>
          <w:szCs w:val="24"/>
        </w:rPr>
        <w:t xml:space="preserve">oduction to care and support </w:t>
      </w:r>
      <w:hyperlink r:id="rId28" w:history="1">
        <w:r w:rsidR="0097503B" w:rsidRPr="0023614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https://www.nhs.uk/social-care-and-support/introduction-to-care-and-support/</w:t>
        </w:r>
      </w:hyperlink>
      <w:r w:rsidR="0097503B" w:rsidRPr="0023614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7B9E0AE" w14:textId="6CD484BE" w:rsidR="0097503B" w:rsidRPr="0023614B" w:rsidRDefault="00BD5564" w:rsidP="00833470">
      <w:pPr>
        <w:rPr>
          <w:rFonts w:ascii="Arial" w:hAnsi="Arial" w:cs="Arial"/>
          <w:b/>
          <w:bCs/>
          <w:sz w:val="24"/>
          <w:szCs w:val="24"/>
        </w:rPr>
      </w:pPr>
      <w:r w:rsidRPr="0023614B">
        <w:rPr>
          <w:rFonts w:ascii="Arial" w:hAnsi="Arial" w:cs="Arial"/>
          <w:b/>
          <w:bCs/>
          <w:sz w:val="24"/>
          <w:szCs w:val="24"/>
        </w:rPr>
        <w:t xml:space="preserve">NHS England (2023) </w:t>
      </w:r>
      <w:r w:rsidR="00167F43" w:rsidRPr="0023614B">
        <w:rPr>
          <w:rFonts w:ascii="Arial" w:hAnsi="Arial" w:cs="Arial"/>
          <w:b/>
          <w:bCs/>
          <w:sz w:val="24"/>
          <w:szCs w:val="24"/>
        </w:rPr>
        <w:t>Providing proactive care for people living</w:t>
      </w:r>
      <w:r w:rsidR="00AE471D" w:rsidRPr="0023614B">
        <w:rPr>
          <w:rFonts w:ascii="Arial" w:hAnsi="Arial" w:cs="Arial"/>
          <w:b/>
          <w:bCs/>
          <w:sz w:val="24"/>
          <w:szCs w:val="24"/>
        </w:rPr>
        <w:t xml:space="preserve"> in care </w:t>
      </w:r>
      <w:r w:rsidR="00635BF0" w:rsidRPr="0023614B">
        <w:rPr>
          <w:rFonts w:ascii="Arial" w:hAnsi="Arial" w:cs="Arial"/>
          <w:b/>
          <w:bCs/>
          <w:sz w:val="24"/>
          <w:szCs w:val="24"/>
        </w:rPr>
        <w:t>homes:</w:t>
      </w:r>
      <w:r w:rsidR="00AE471D" w:rsidRPr="0023614B">
        <w:rPr>
          <w:rFonts w:ascii="Arial" w:hAnsi="Arial" w:cs="Arial"/>
          <w:b/>
          <w:bCs/>
          <w:sz w:val="24"/>
          <w:szCs w:val="24"/>
        </w:rPr>
        <w:t xml:space="preserve"> </w:t>
      </w:r>
      <w:r w:rsidR="001519C2" w:rsidRPr="0023614B">
        <w:rPr>
          <w:rFonts w:ascii="Arial" w:hAnsi="Arial" w:cs="Arial"/>
          <w:b/>
          <w:bCs/>
          <w:sz w:val="24"/>
          <w:szCs w:val="24"/>
        </w:rPr>
        <w:t xml:space="preserve">Enhanced health in care homes </w:t>
      </w:r>
      <w:r w:rsidR="0015567E" w:rsidRPr="0023614B">
        <w:rPr>
          <w:rFonts w:ascii="Arial" w:hAnsi="Arial" w:cs="Arial"/>
          <w:b/>
          <w:bCs/>
          <w:sz w:val="24"/>
          <w:szCs w:val="24"/>
        </w:rPr>
        <w:t xml:space="preserve">framework. </w:t>
      </w:r>
      <w:hyperlink r:id="rId29" w:history="1">
        <w:r w:rsidR="00635BF0" w:rsidRPr="0023614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https://www.england.nhs.uk</w:t>
        </w:r>
      </w:hyperlink>
      <w:r w:rsidR="00635BF0" w:rsidRPr="0023614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5385E24" w14:textId="0D8BCA83" w:rsidR="00635BF0" w:rsidRPr="0023614B" w:rsidRDefault="00635BF0" w:rsidP="00833470">
      <w:pPr>
        <w:rPr>
          <w:rFonts w:ascii="Arial" w:hAnsi="Arial" w:cs="Arial"/>
          <w:b/>
          <w:bCs/>
          <w:sz w:val="24"/>
          <w:szCs w:val="24"/>
        </w:rPr>
      </w:pPr>
      <w:r w:rsidRPr="0023614B">
        <w:rPr>
          <w:rFonts w:ascii="Arial" w:hAnsi="Arial" w:cs="Arial"/>
          <w:b/>
          <w:bCs/>
          <w:sz w:val="24"/>
          <w:szCs w:val="24"/>
        </w:rPr>
        <w:t xml:space="preserve">RWK Goodman </w:t>
      </w:r>
      <w:r w:rsidR="00BB10E8" w:rsidRPr="0023614B">
        <w:rPr>
          <w:rFonts w:ascii="Arial" w:hAnsi="Arial" w:cs="Arial"/>
          <w:b/>
          <w:bCs/>
          <w:sz w:val="24"/>
          <w:szCs w:val="24"/>
        </w:rPr>
        <w:t xml:space="preserve">(2023) </w:t>
      </w:r>
      <w:r w:rsidR="001864C9" w:rsidRPr="0023614B">
        <w:rPr>
          <w:rFonts w:ascii="Arial" w:hAnsi="Arial" w:cs="Arial"/>
          <w:b/>
          <w:bCs/>
          <w:sz w:val="24"/>
          <w:szCs w:val="24"/>
        </w:rPr>
        <w:t>‘The</w:t>
      </w:r>
      <w:r w:rsidR="00BB10E8" w:rsidRPr="0023614B">
        <w:rPr>
          <w:rFonts w:ascii="Arial" w:hAnsi="Arial" w:cs="Arial"/>
          <w:b/>
          <w:bCs/>
          <w:sz w:val="24"/>
          <w:szCs w:val="24"/>
        </w:rPr>
        <w:t xml:space="preserve"> CQC State </w:t>
      </w:r>
      <w:r w:rsidR="00E8072A" w:rsidRPr="0023614B">
        <w:rPr>
          <w:rFonts w:ascii="Arial" w:hAnsi="Arial" w:cs="Arial"/>
          <w:b/>
          <w:bCs/>
          <w:sz w:val="24"/>
          <w:szCs w:val="24"/>
        </w:rPr>
        <w:t>of report 2022/23-</w:t>
      </w:r>
      <w:r w:rsidR="004C78E5" w:rsidRPr="0023614B">
        <w:rPr>
          <w:rFonts w:ascii="Arial" w:hAnsi="Arial" w:cs="Arial"/>
          <w:b/>
          <w:bCs/>
          <w:sz w:val="24"/>
          <w:szCs w:val="24"/>
        </w:rPr>
        <w:t>key findings</w:t>
      </w:r>
      <w:r w:rsidR="001864C9" w:rsidRPr="0023614B">
        <w:rPr>
          <w:rFonts w:ascii="Arial" w:hAnsi="Arial" w:cs="Arial"/>
          <w:b/>
          <w:bCs/>
          <w:sz w:val="24"/>
          <w:szCs w:val="24"/>
        </w:rPr>
        <w:t xml:space="preserve">; RWK Goodman. </w:t>
      </w:r>
      <w:hyperlink r:id="rId30" w:history="1">
        <w:r w:rsidR="004317D1" w:rsidRPr="0023614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https://www.rwkgoodman.com/info-hub/the-cqc-state-of-care-report-2022-23/</w:t>
        </w:r>
      </w:hyperlink>
      <w:r w:rsidR="004317D1" w:rsidRPr="0023614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7EBF8A3" w14:textId="77777777" w:rsidR="00EF3E35" w:rsidRPr="0023614B" w:rsidRDefault="00EF3E35">
      <w:pPr>
        <w:rPr>
          <w:sz w:val="24"/>
          <w:szCs w:val="24"/>
        </w:rPr>
      </w:pPr>
    </w:p>
    <w:p w14:paraId="150E9E72" w14:textId="5EAB4067" w:rsidR="00EF3E35" w:rsidRDefault="0037012A">
      <w:pPr>
        <w:rPr>
          <w:sz w:val="24"/>
          <w:szCs w:val="24"/>
        </w:rPr>
      </w:pPr>
      <w:r>
        <w:rPr>
          <w:sz w:val="24"/>
          <w:szCs w:val="24"/>
        </w:rPr>
        <w:t>Department</w:t>
      </w:r>
      <w:r w:rsidR="0025351D">
        <w:rPr>
          <w:sz w:val="24"/>
          <w:szCs w:val="24"/>
        </w:rPr>
        <w:t xml:space="preserve"> of Health</w:t>
      </w:r>
      <w:r w:rsidR="001544A9">
        <w:rPr>
          <w:sz w:val="24"/>
          <w:szCs w:val="24"/>
        </w:rPr>
        <w:t xml:space="preserve"> and </w:t>
      </w:r>
      <w:r w:rsidR="0064119A">
        <w:rPr>
          <w:sz w:val="24"/>
          <w:szCs w:val="24"/>
        </w:rPr>
        <w:t>Social Service</w:t>
      </w:r>
      <w:r w:rsidR="0025351D">
        <w:rPr>
          <w:sz w:val="24"/>
          <w:szCs w:val="24"/>
        </w:rPr>
        <w:t xml:space="preserve"> (202</w:t>
      </w:r>
      <w:r w:rsidR="00DF7BFB">
        <w:rPr>
          <w:sz w:val="24"/>
          <w:szCs w:val="24"/>
        </w:rPr>
        <w:t>3) Ambulance Service</w:t>
      </w:r>
      <w:r w:rsidR="005B471D">
        <w:rPr>
          <w:sz w:val="24"/>
          <w:szCs w:val="24"/>
        </w:rPr>
        <w:t>s</w:t>
      </w:r>
      <w:r w:rsidR="00970D88">
        <w:rPr>
          <w:sz w:val="24"/>
          <w:szCs w:val="24"/>
        </w:rPr>
        <w:t xml:space="preserve"> in England </w:t>
      </w:r>
      <w:hyperlink r:id="rId31" w:history="1">
        <w:r w:rsidRPr="00FA16D4">
          <w:rPr>
            <w:rStyle w:val="Hyperlink"/>
            <w:sz w:val="24"/>
            <w:szCs w:val="24"/>
          </w:rPr>
          <w:t>https://www.gov.uk</w:t>
        </w:r>
      </w:hyperlink>
      <w:r>
        <w:rPr>
          <w:sz w:val="24"/>
          <w:szCs w:val="24"/>
        </w:rPr>
        <w:t xml:space="preserve"> </w:t>
      </w:r>
    </w:p>
    <w:p w14:paraId="2E2BF20D" w14:textId="752BB79F" w:rsidR="0037012A" w:rsidRDefault="00E80A3E">
      <w:pPr>
        <w:rPr>
          <w:sz w:val="24"/>
          <w:szCs w:val="24"/>
        </w:rPr>
      </w:pPr>
      <w:r>
        <w:rPr>
          <w:sz w:val="24"/>
          <w:szCs w:val="24"/>
        </w:rPr>
        <w:t xml:space="preserve">National Health Service (2024) </w:t>
      </w:r>
      <w:r w:rsidR="00C76925">
        <w:rPr>
          <w:sz w:val="24"/>
          <w:szCs w:val="24"/>
        </w:rPr>
        <w:t>Ambulance Services</w:t>
      </w:r>
      <w:r w:rsidR="005B471D">
        <w:rPr>
          <w:sz w:val="24"/>
          <w:szCs w:val="24"/>
        </w:rPr>
        <w:t xml:space="preserve">. </w:t>
      </w:r>
      <w:hyperlink r:id="rId32" w:history="1">
        <w:r w:rsidR="004F13E7" w:rsidRPr="00FA16D4">
          <w:rPr>
            <w:rStyle w:val="Hyperlink"/>
            <w:sz w:val="24"/>
            <w:szCs w:val="24"/>
          </w:rPr>
          <w:t>https://www.nhs.uk</w:t>
        </w:r>
      </w:hyperlink>
      <w:r w:rsidR="004F13E7">
        <w:rPr>
          <w:sz w:val="24"/>
          <w:szCs w:val="24"/>
        </w:rPr>
        <w:t xml:space="preserve"> </w:t>
      </w:r>
    </w:p>
    <w:p w14:paraId="0BA6D73A" w14:textId="763F743A" w:rsidR="004F13E7" w:rsidRDefault="00DF4A79">
      <w:pPr>
        <w:rPr>
          <w:sz w:val="24"/>
          <w:szCs w:val="24"/>
        </w:rPr>
      </w:pPr>
      <w:r>
        <w:rPr>
          <w:sz w:val="24"/>
          <w:szCs w:val="24"/>
        </w:rPr>
        <w:t xml:space="preserve">NHS England (2024) </w:t>
      </w:r>
      <w:r w:rsidR="00EA04EF">
        <w:rPr>
          <w:sz w:val="24"/>
          <w:szCs w:val="24"/>
        </w:rPr>
        <w:t xml:space="preserve">Ambulance quality indicators. </w:t>
      </w:r>
      <w:hyperlink r:id="rId33" w:history="1">
        <w:r w:rsidR="00A34738" w:rsidRPr="00FA16D4">
          <w:rPr>
            <w:rStyle w:val="Hyperlink"/>
            <w:sz w:val="24"/>
            <w:szCs w:val="24"/>
          </w:rPr>
          <w:t>https://www.england.nhs.uk</w:t>
        </w:r>
      </w:hyperlink>
      <w:r w:rsidR="00A34738">
        <w:rPr>
          <w:sz w:val="24"/>
          <w:szCs w:val="24"/>
        </w:rPr>
        <w:t xml:space="preserve"> </w:t>
      </w:r>
    </w:p>
    <w:p w14:paraId="259ADA4D" w14:textId="5D625427" w:rsidR="0009238F" w:rsidRDefault="0011071E">
      <w:pPr>
        <w:rPr>
          <w:sz w:val="24"/>
          <w:szCs w:val="24"/>
        </w:rPr>
      </w:pPr>
      <w:r>
        <w:rPr>
          <w:sz w:val="24"/>
          <w:szCs w:val="24"/>
        </w:rPr>
        <w:t>The King’s Fund (20</w:t>
      </w:r>
      <w:r w:rsidR="00AF4888">
        <w:rPr>
          <w:sz w:val="24"/>
          <w:szCs w:val="24"/>
        </w:rPr>
        <w:t xml:space="preserve">22) How ambulance services </w:t>
      </w:r>
      <w:r w:rsidR="00AB3558">
        <w:rPr>
          <w:sz w:val="24"/>
          <w:szCs w:val="24"/>
        </w:rPr>
        <w:t>work.</w:t>
      </w:r>
      <w:r w:rsidR="00AF4888">
        <w:rPr>
          <w:sz w:val="24"/>
          <w:szCs w:val="24"/>
        </w:rPr>
        <w:t xml:space="preserve"> </w:t>
      </w:r>
      <w:hyperlink r:id="rId34" w:history="1">
        <w:r w:rsidR="00AB3558" w:rsidRPr="00FA16D4">
          <w:rPr>
            <w:rStyle w:val="Hyperlink"/>
            <w:sz w:val="24"/>
            <w:szCs w:val="24"/>
          </w:rPr>
          <w:t>https://www.kingsfund.org.uk</w:t>
        </w:r>
      </w:hyperlink>
      <w:r w:rsidR="00AB3558">
        <w:rPr>
          <w:sz w:val="24"/>
          <w:szCs w:val="24"/>
        </w:rPr>
        <w:t xml:space="preserve"> </w:t>
      </w:r>
    </w:p>
    <w:p w14:paraId="4FB4E2CB" w14:textId="0A6DC754" w:rsidR="00AB3558" w:rsidRDefault="008F37ED">
      <w:pPr>
        <w:rPr>
          <w:sz w:val="24"/>
          <w:szCs w:val="24"/>
        </w:rPr>
      </w:pPr>
      <w:r>
        <w:rPr>
          <w:sz w:val="24"/>
          <w:szCs w:val="24"/>
        </w:rPr>
        <w:t>Turneer,</w:t>
      </w:r>
      <w:r w:rsidR="00342807">
        <w:rPr>
          <w:sz w:val="24"/>
          <w:szCs w:val="24"/>
        </w:rPr>
        <w:t xml:space="preserve"> J et al . (2019) </w:t>
      </w:r>
      <w:r>
        <w:rPr>
          <w:sz w:val="24"/>
          <w:szCs w:val="24"/>
        </w:rPr>
        <w:t>‘The</w:t>
      </w:r>
      <w:r w:rsidR="00342807">
        <w:rPr>
          <w:sz w:val="24"/>
          <w:szCs w:val="24"/>
        </w:rPr>
        <w:t xml:space="preserve"> </w:t>
      </w:r>
      <w:r w:rsidR="002A09D9">
        <w:rPr>
          <w:sz w:val="24"/>
          <w:szCs w:val="24"/>
        </w:rPr>
        <w:t>history and development of ambulance ser</w:t>
      </w:r>
      <w:r w:rsidR="004A635F">
        <w:rPr>
          <w:sz w:val="24"/>
          <w:szCs w:val="24"/>
        </w:rPr>
        <w:t>vices in the UK ;</w:t>
      </w:r>
      <w:r w:rsidR="00D149E0">
        <w:rPr>
          <w:sz w:val="24"/>
          <w:szCs w:val="24"/>
        </w:rPr>
        <w:t xml:space="preserve"> Emergency Medi</w:t>
      </w:r>
      <w:r w:rsidR="007277F7">
        <w:rPr>
          <w:sz w:val="24"/>
          <w:szCs w:val="24"/>
        </w:rPr>
        <w:t xml:space="preserve">cine Journal </w:t>
      </w:r>
      <w:r w:rsidR="00C35E7D">
        <w:rPr>
          <w:sz w:val="24"/>
          <w:szCs w:val="24"/>
        </w:rPr>
        <w:t>, 36(6),pp.</w:t>
      </w:r>
      <w:r>
        <w:rPr>
          <w:sz w:val="24"/>
          <w:szCs w:val="24"/>
        </w:rPr>
        <w:t xml:space="preserve">369-374 </w:t>
      </w:r>
    </w:p>
    <w:p w14:paraId="2674E836" w14:textId="77777777" w:rsidR="0009238F" w:rsidRDefault="0009238F">
      <w:pPr>
        <w:rPr>
          <w:sz w:val="24"/>
          <w:szCs w:val="24"/>
        </w:rPr>
      </w:pPr>
    </w:p>
    <w:p w14:paraId="7433ABAF" w14:textId="77777777" w:rsidR="0037012A" w:rsidRPr="0023614B" w:rsidRDefault="0037012A">
      <w:pPr>
        <w:rPr>
          <w:sz w:val="24"/>
          <w:szCs w:val="24"/>
        </w:rPr>
      </w:pPr>
    </w:p>
    <w:p w14:paraId="14ED9CB8" w14:textId="77777777" w:rsidR="00EF3E35" w:rsidRPr="0023614B" w:rsidRDefault="00EF3E35">
      <w:pPr>
        <w:rPr>
          <w:sz w:val="24"/>
          <w:szCs w:val="24"/>
        </w:rPr>
      </w:pPr>
    </w:p>
    <w:p w14:paraId="349765E8" w14:textId="77777777" w:rsidR="00EF3E35" w:rsidRPr="0023614B" w:rsidRDefault="00EF3E35">
      <w:pPr>
        <w:rPr>
          <w:sz w:val="24"/>
          <w:szCs w:val="24"/>
        </w:rPr>
      </w:pPr>
    </w:p>
    <w:sectPr w:rsidR="00EF3E35" w:rsidRPr="0023614B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5E5299" w14:textId="77777777" w:rsidR="002E38BE" w:rsidRDefault="002E38BE" w:rsidP="00BE6BE0">
      <w:pPr>
        <w:spacing w:after="0" w:line="240" w:lineRule="auto"/>
      </w:pPr>
      <w:r>
        <w:separator/>
      </w:r>
    </w:p>
  </w:endnote>
  <w:endnote w:type="continuationSeparator" w:id="0">
    <w:p w14:paraId="0B1058F5" w14:textId="77777777" w:rsidR="002E38BE" w:rsidRDefault="002E38BE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87C2E5" w14:textId="77777777" w:rsidR="002E38BE" w:rsidRDefault="002E38BE" w:rsidP="00BE6BE0">
      <w:pPr>
        <w:spacing w:after="0" w:line="240" w:lineRule="auto"/>
      </w:pPr>
      <w:r>
        <w:separator/>
      </w:r>
    </w:p>
  </w:footnote>
  <w:footnote w:type="continuationSeparator" w:id="0">
    <w:p w14:paraId="44119E63" w14:textId="77777777" w:rsidR="002E38BE" w:rsidRDefault="002E38BE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486867892" name="Picture 148686789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B5A9D"/>
    <w:multiLevelType w:val="hybridMultilevel"/>
    <w:tmpl w:val="5330EA0A"/>
    <w:lvl w:ilvl="0" w:tplc="EC88BD94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5F7524"/>
    <w:multiLevelType w:val="hybridMultilevel"/>
    <w:tmpl w:val="D3F87D36"/>
    <w:lvl w:ilvl="0" w:tplc="73C23662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6F6E92"/>
    <w:multiLevelType w:val="hybridMultilevel"/>
    <w:tmpl w:val="6F94F9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CEF039E"/>
    <w:multiLevelType w:val="hybridMultilevel"/>
    <w:tmpl w:val="02224998"/>
    <w:lvl w:ilvl="0" w:tplc="D9EA6AE2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BD54E7"/>
    <w:multiLevelType w:val="hybridMultilevel"/>
    <w:tmpl w:val="9244B00E"/>
    <w:lvl w:ilvl="0" w:tplc="597A0DD8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F86175"/>
    <w:multiLevelType w:val="hybridMultilevel"/>
    <w:tmpl w:val="FEC43E9C"/>
    <w:lvl w:ilvl="0" w:tplc="6D1ADED4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E07A18"/>
    <w:multiLevelType w:val="hybridMultilevel"/>
    <w:tmpl w:val="0772E642"/>
    <w:lvl w:ilvl="0" w:tplc="0F36C55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806047707">
    <w:abstractNumId w:val="1"/>
  </w:num>
  <w:num w:numId="2" w16cid:durableId="1413892488">
    <w:abstractNumId w:val="4"/>
  </w:num>
  <w:num w:numId="3" w16cid:durableId="974681879">
    <w:abstractNumId w:val="0"/>
  </w:num>
  <w:num w:numId="4" w16cid:durableId="1226138641">
    <w:abstractNumId w:val="5"/>
  </w:num>
  <w:num w:numId="5" w16cid:durableId="215625853">
    <w:abstractNumId w:val="3"/>
  </w:num>
  <w:num w:numId="6" w16cid:durableId="1484809944">
    <w:abstractNumId w:val="2"/>
  </w:num>
  <w:num w:numId="7" w16cid:durableId="43575247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5C55"/>
    <w:rsid w:val="00006A1B"/>
    <w:rsid w:val="00015850"/>
    <w:rsid w:val="00025B9C"/>
    <w:rsid w:val="00030D40"/>
    <w:rsid w:val="00035160"/>
    <w:rsid w:val="0003528E"/>
    <w:rsid w:val="00036BF3"/>
    <w:rsid w:val="000464A0"/>
    <w:rsid w:val="00056EB1"/>
    <w:rsid w:val="00057A63"/>
    <w:rsid w:val="00067DA3"/>
    <w:rsid w:val="00082BD4"/>
    <w:rsid w:val="0008312C"/>
    <w:rsid w:val="00085741"/>
    <w:rsid w:val="000875C2"/>
    <w:rsid w:val="0009238F"/>
    <w:rsid w:val="000A1CA0"/>
    <w:rsid w:val="000A3FE7"/>
    <w:rsid w:val="000B444B"/>
    <w:rsid w:val="000B46FE"/>
    <w:rsid w:val="000B50FF"/>
    <w:rsid w:val="000C182C"/>
    <w:rsid w:val="000C31A4"/>
    <w:rsid w:val="000D3AED"/>
    <w:rsid w:val="000D5A5C"/>
    <w:rsid w:val="000E301E"/>
    <w:rsid w:val="000E4B60"/>
    <w:rsid w:val="00101025"/>
    <w:rsid w:val="001053BD"/>
    <w:rsid w:val="001067E6"/>
    <w:rsid w:val="0010763D"/>
    <w:rsid w:val="0011071E"/>
    <w:rsid w:val="001138E5"/>
    <w:rsid w:val="00114FF8"/>
    <w:rsid w:val="00121977"/>
    <w:rsid w:val="00122308"/>
    <w:rsid w:val="00141556"/>
    <w:rsid w:val="00145DED"/>
    <w:rsid w:val="00150076"/>
    <w:rsid w:val="001519C2"/>
    <w:rsid w:val="001544A9"/>
    <w:rsid w:val="0015567E"/>
    <w:rsid w:val="001615E3"/>
    <w:rsid w:val="00164D53"/>
    <w:rsid w:val="00165EC6"/>
    <w:rsid w:val="00167F43"/>
    <w:rsid w:val="00171A7A"/>
    <w:rsid w:val="00171AA7"/>
    <w:rsid w:val="001864C9"/>
    <w:rsid w:val="001947DA"/>
    <w:rsid w:val="0019543D"/>
    <w:rsid w:val="00197318"/>
    <w:rsid w:val="001A314E"/>
    <w:rsid w:val="001A4822"/>
    <w:rsid w:val="001A561E"/>
    <w:rsid w:val="001C2E74"/>
    <w:rsid w:val="001C4FB1"/>
    <w:rsid w:val="001C556F"/>
    <w:rsid w:val="001D22AE"/>
    <w:rsid w:val="001D4122"/>
    <w:rsid w:val="001D4916"/>
    <w:rsid w:val="001D5C53"/>
    <w:rsid w:val="001E4120"/>
    <w:rsid w:val="001E6F75"/>
    <w:rsid w:val="001E78D0"/>
    <w:rsid w:val="001F1BEB"/>
    <w:rsid w:val="00202B53"/>
    <w:rsid w:val="002128EA"/>
    <w:rsid w:val="00212C11"/>
    <w:rsid w:val="0021324B"/>
    <w:rsid w:val="002169B5"/>
    <w:rsid w:val="00216CEC"/>
    <w:rsid w:val="00217DE3"/>
    <w:rsid w:val="00222AFC"/>
    <w:rsid w:val="00224EB8"/>
    <w:rsid w:val="00225819"/>
    <w:rsid w:val="00227482"/>
    <w:rsid w:val="002353B2"/>
    <w:rsid w:val="0023614B"/>
    <w:rsid w:val="00240585"/>
    <w:rsid w:val="00240CF3"/>
    <w:rsid w:val="00242BE7"/>
    <w:rsid w:val="00251A4C"/>
    <w:rsid w:val="002530B7"/>
    <w:rsid w:val="0025351D"/>
    <w:rsid w:val="00256F1A"/>
    <w:rsid w:val="002669D2"/>
    <w:rsid w:val="002767BF"/>
    <w:rsid w:val="00285D1F"/>
    <w:rsid w:val="002866E6"/>
    <w:rsid w:val="002947CB"/>
    <w:rsid w:val="00295E68"/>
    <w:rsid w:val="002A09D9"/>
    <w:rsid w:val="002A798A"/>
    <w:rsid w:val="002C1066"/>
    <w:rsid w:val="002C68D1"/>
    <w:rsid w:val="002D2495"/>
    <w:rsid w:val="002D49B1"/>
    <w:rsid w:val="002D4BA3"/>
    <w:rsid w:val="002D5C06"/>
    <w:rsid w:val="002E0F86"/>
    <w:rsid w:val="002E38BE"/>
    <w:rsid w:val="002E59C6"/>
    <w:rsid w:val="002E5ECE"/>
    <w:rsid w:val="00304804"/>
    <w:rsid w:val="00305A7F"/>
    <w:rsid w:val="003070FD"/>
    <w:rsid w:val="00324C48"/>
    <w:rsid w:val="0032508A"/>
    <w:rsid w:val="00325857"/>
    <w:rsid w:val="00330DF4"/>
    <w:rsid w:val="00332778"/>
    <w:rsid w:val="00334511"/>
    <w:rsid w:val="003414FC"/>
    <w:rsid w:val="00342807"/>
    <w:rsid w:val="0035263C"/>
    <w:rsid w:val="0036201C"/>
    <w:rsid w:val="003644A5"/>
    <w:rsid w:val="00364631"/>
    <w:rsid w:val="00366FB9"/>
    <w:rsid w:val="0037012A"/>
    <w:rsid w:val="00372DDC"/>
    <w:rsid w:val="003731D6"/>
    <w:rsid w:val="00374A0D"/>
    <w:rsid w:val="0037553F"/>
    <w:rsid w:val="00383AC7"/>
    <w:rsid w:val="00385CE7"/>
    <w:rsid w:val="003861E2"/>
    <w:rsid w:val="003A000F"/>
    <w:rsid w:val="003A46D4"/>
    <w:rsid w:val="003A6B0B"/>
    <w:rsid w:val="003C0718"/>
    <w:rsid w:val="003C0C1C"/>
    <w:rsid w:val="003C2917"/>
    <w:rsid w:val="003C7817"/>
    <w:rsid w:val="003D36F1"/>
    <w:rsid w:val="003E1803"/>
    <w:rsid w:val="003E6C8D"/>
    <w:rsid w:val="003E7AFA"/>
    <w:rsid w:val="003F5DB8"/>
    <w:rsid w:val="00404541"/>
    <w:rsid w:val="00407EC8"/>
    <w:rsid w:val="004115B1"/>
    <w:rsid w:val="00412109"/>
    <w:rsid w:val="00420289"/>
    <w:rsid w:val="004240B7"/>
    <w:rsid w:val="00424A22"/>
    <w:rsid w:val="004317D1"/>
    <w:rsid w:val="0044212B"/>
    <w:rsid w:val="004441DE"/>
    <w:rsid w:val="0045178D"/>
    <w:rsid w:val="00453BC8"/>
    <w:rsid w:val="00455DCD"/>
    <w:rsid w:val="00457080"/>
    <w:rsid w:val="00461110"/>
    <w:rsid w:val="00467856"/>
    <w:rsid w:val="0047045B"/>
    <w:rsid w:val="004811BD"/>
    <w:rsid w:val="00482677"/>
    <w:rsid w:val="0049467A"/>
    <w:rsid w:val="004A2CF5"/>
    <w:rsid w:val="004A635F"/>
    <w:rsid w:val="004A772A"/>
    <w:rsid w:val="004A7E86"/>
    <w:rsid w:val="004B57F2"/>
    <w:rsid w:val="004B7531"/>
    <w:rsid w:val="004C7078"/>
    <w:rsid w:val="004C78E5"/>
    <w:rsid w:val="004C794F"/>
    <w:rsid w:val="004D34B5"/>
    <w:rsid w:val="004E6B6A"/>
    <w:rsid w:val="004F13E7"/>
    <w:rsid w:val="004F44DB"/>
    <w:rsid w:val="004F7F1D"/>
    <w:rsid w:val="00505154"/>
    <w:rsid w:val="0050606F"/>
    <w:rsid w:val="00512B0D"/>
    <w:rsid w:val="00516C5C"/>
    <w:rsid w:val="00516E85"/>
    <w:rsid w:val="005214F7"/>
    <w:rsid w:val="00524FDA"/>
    <w:rsid w:val="00527CE7"/>
    <w:rsid w:val="00536ACB"/>
    <w:rsid w:val="00541556"/>
    <w:rsid w:val="00542DDA"/>
    <w:rsid w:val="005440BA"/>
    <w:rsid w:val="00555BA4"/>
    <w:rsid w:val="00560D90"/>
    <w:rsid w:val="00563D62"/>
    <w:rsid w:val="00563F0D"/>
    <w:rsid w:val="00566D65"/>
    <w:rsid w:val="00567ADE"/>
    <w:rsid w:val="00572235"/>
    <w:rsid w:val="00575DAA"/>
    <w:rsid w:val="00576C95"/>
    <w:rsid w:val="005841C1"/>
    <w:rsid w:val="00587709"/>
    <w:rsid w:val="0059536A"/>
    <w:rsid w:val="005A7E24"/>
    <w:rsid w:val="005B0788"/>
    <w:rsid w:val="005B0A4F"/>
    <w:rsid w:val="005B1973"/>
    <w:rsid w:val="005B1B23"/>
    <w:rsid w:val="005B2255"/>
    <w:rsid w:val="005B422D"/>
    <w:rsid w:val="005B471D"/>
    <w:rsid w:val="005C3B60"/>
    <w:rsid w:val="005C6A3A"/>
    <w:rsid w:val="005C6E5C"/>
    <w:rsid w:val="005C7F19"/>
    <w:rsid w:val="005D1EB7"/>
    <w:rsid w:val="005D43B8"/>
    <w:rsid w:val="005E0844"/>
    <w:rsid w:val="005E5BD8"/>
    <w:rsid w:val="005E7480"/>
    <w:rsid w:val="005E7506"/>
    <w:rsid w:val="005F4003"/>
    <w:rsid w:val="005F4D7F"/>
    <w:rsid w:val="005F547E"/>
    <w:rsid w:val="006003A5"/>
    <w:rsid w:val="006026AC"/>
    <w:rsid w:val="00620D62"/>
    <w:rsid w:val="00624CF5"/>
    <w:rsid w:val="00625EDD"/>
    <w:rsid w:val="006314DC"/>
    <w:rsid w:val="00631AB4"/>
    <w:rsid w:val="00633D6F"/>
    <w:rsid w:val="006351D6"/>
    <w:rsid w:val="00635BF0"/>
    <w:rsid w:val="00637212"/>
    <w:rsid w:val="0064119A"/>
    <w:rsid w:val="00643BFC"/>
    <w:rsid w:val="006470BD"/>
    <w:rsid w:val="00654C15"/>
    <w:rsid w:val="00660BFF"/>
    <w:rsid w:val="00660DDA"/>
    <w:rsid w:val="00660E05"/>
    <w:rsid w:val="006641DA"/>
    <w:rsid w:val="00664339"/>
    <w:rsid w:val="006650E5"/>
    <w:rsid w:val="00666413"/>
    <w:rsid w:val="00666F52"/>
    <w:rsid w:val="00670C46"/>
    <w:rsid w:val="00671DFB"/>
    <w:rsid w:val="006743D1"/>
    <w:rsid w:val="00675A2E"/>
    <w:rsid w:val="00675D9B"/>
    <w:rsid w:val="00676B93"/>
    <w:rsid w:val="00681B4C"/>
    <w:rsid w:val="006827BF"/>
    <w:rsid w:val="006933A6"/>
    <w:rsid w:val="00695E4F"/>
    <w:rsid w:val="006A3271"/>
    <w:rsid w:val="006A4C81"/>
    <w:rsid w:val="006A566F"/>
    <w:rsid w:val="006A6816"/>
    <w:rsid w:val="006B2CD6"/>
    <w:rsid w:val="006B3A99"/>
    <w:rsid w:val="006B3EF0"/>
    <w:rsid w:val="006B5D85"/>
    <w:rsid w:val="006B7D0A"/>
    <w:rsid w:val="006C43DE"/>
    <w:rsid w:val="006D04FC"/>
    <w:rsid w:val="006D3546"/>
    <w:rsid w:val="006E053C"/>
    <w:rsid w:val="006E05FB"/>
    <w:rsid w:val="006E22EB"/>
    <w:rsid w:val="006F54F6"/>
    <w:rsid w:val="007035CA"/>
    <w:rsid w:val="00711082"/>
    <w:rsid w:val="00711C3B"/>
    <w:rsid w:val="00713211"/>
    <w:rsid w:val="00715083"/>
    <w:rsid w:val="00715A5A"/>
    <w:rsid w:val="007237B2"/>
    <w:rsid w:val="007237BC"/>
    <w:rsid w:val="00725E38"/>
    <w:rsid w:val="00726870"/>
    <w:rsid w:val="007277F7"/>
    <w:rsid w:val="00736709"/>
    <w:rsid w:val="0074206D"/>
    <w:rsid w:val="00743886"/>
    <w:rsid w:val="007439E9"/>
    <w:rsid w:val="007455E3"/>
    <w:rsid w:val="00745F4F"/>
    <w:rsid w:val="00753527"/>
    <w:rsid w:val="007573F3"/>
    <w:rsid w:val="00760C85"/>
    <w:rsid w:val="00760DB8"/>
    <w:rsid w:val="00765098"/>
    <w:rsid w:val="0076716D"/>
    <w:rsid w:val="00767781"/>
    <w:rsid w:val="00773B8B"/>
    <w:rsid w:val="00777423"/>
    <w:rsid w:val="0078668D"/>
    <w:rsid w:val="00793E8F"/>
    <w:rsid w:val="00794E30"/>
    <w:rsid w:val="007B31E5"/>
    <w:rsid w:val="007C5310"/>
    <w:rsid w:val="007E1FA2"/>
    <w:rsid w:val="007E6BA7"/>
    <w:rsid w:val="007F03E9"/>
    <w:rsid w:val="007F3086"/>
    <w:rsid w:val="007F5C3B"/>
    <w:rsid w:val="00803334"/>
    <w:rsid w:val="0080462E"/>
    <w:rsid w:val="00804A7F"/>
    <w:rsid w:val="00806296"/>
    <w:rsid w:val="008123A6"/>
    <w:rsid w:val="00812D3E"/>
    <w:rsid w:val="00833470"/>
    <w:rsid w:val="008342A3"/>
    <w:rsid w:val="008361CE"/>
    <w:rsid w:val="00842E56"/>
    <w:rsid w:val="0084484A"/>
    <w:rsid w:val="00845438"/>
    <w:rsid w:val="00845E9E"/>
    <w:rsid w:val="00846E82"/>
    <w:rsid w:val="00852C30"/>
    <w:rsid w:val="00861270"/>
    <w:rsid w:val="00861374"/>
    <w:rsid w:val="0087178C"/>
    <w:rsid w:val="00884A8E"/>
    <w:rsid w:val="008870C8"/>
    <w:rsid w:val="0089294F"/>
    <w:rsid w:val="008A1FB1"/>
    <w:rsid w:val="008B40D6"/>
    <w:rsid w:val="008B431B"/>
    <w:rsid w:val="008B5B8C"/>
    <w:rsid w:val="008C1D09"/>
    <w:rsid w:val="008C3B12"/>
    <w:rsid w:val="008C68BC"/>
    <w:rsid w:val="008D13B6"/>
    <w:rsid w:val="008D4188"/>
    <w:rsid w:val="008D4802"/>
    <w:rsid w:val="008E2B09"/>
    <w:rsid w:val="008E67B2"/>
    <w:rsid w:val="008F37ED"/>
    <w:rsid w:val="00900063"/>
    <w:rsid w:val="0090044F"/>
    <w:rsid w:val="009010F5"/>
    <w:rsid w:val="009022B6"/>
    <w:rsid w:val="00905EEF"/>
    <w:rsid w:val="00907095"/>
    <w:rsid w:val="009118E3"/>
    <w:rsid w:val="00912E3F"/>
    <w:rsid w:val="00913D6E"/>
    <w:rsid w:val="0091704E"/>
    <w:rsid w:val="009173D9"/>
    <w:rsid w:val="00925D5E"/>
    <w:rsid w:val="009318E8"/>
    <w:rsid w:val="00936433"/>
    <w:rsid w:val="00937CE1"/>
    <w:rsid w:val="0094252D"/>
    <w:rsid w:val="00945189"/>
    <w:rsid w:val="00947591"/>
    <w:rsid w:val="00955334"/>
    <w:rsid w:val="00962BA7"/>
    <w:rsid w:val="00963A12"/>
    <w:rsid w:val="0096541F"/>
    <w:rsid w:val="00970D88"/>
    <w:rsid w:val="00972693"/>
    <w:rsid w:val="00974AED"/>
    <w:rsid w:val="0097503B"/>
    <w:rsid w:val="0097578C"/>
    <w:rsid w:val="00977457"/>
    <w:rsid w:val="009859F8"/>
    <w:rsid w:val="00986A4F"/>
    <w:rsid w:val="00987A3D"/>
    <w:rsid w:val="00991342"/>
    <w:rsid w:val="00991CAA"/>
    <w:rsid w:val="00993C29"/>
    <w:rsid w:val="00996B6E"/>
    <w:rsid w:val="00997066"/>
    <w:rsid w:val="00997AFE"/>
    <w:rsid w:val="009A31BE"/>
    <w:rsid w:val="009A5DCB"/>
    <w:rsid w:val="009A7F8C"/>
    <w:rsid w:val="009B2554"/>
    <w:rsid w:val="009C0A27"/>
    <w:rsid w:val="009C2715"/>
    <w:rsid w:val="009C5382"/>
    <w:rsid w:val="009D1BFB"/>
    <w:rsid w:val="009D5FCE"/>
    <w:rsid w:val="009E0A62"/>
    <w:rsid w:val="009E257B"/>
    <w:rsid w:val="009E3529"/>
    <w:rsid w:val="009E4259"/>
    <w:rsid w:val="009E545C"/>
    <w:rsid w:val="009E7E0C"/>
    <w:rsid w:val="009F1AFF"/>
    <w:rsid w:val="009F2BF2"/>
    <w:rsid w:val="009F4088"/>
    <w:rsid w:val="009F4793"/>
    <w:rsid w:val="00A05FB7"/>
    <w:rsid w:val="00A10236"/>
    <w:rsid w:val="00A16139"/>
    <w:rsid w:val="00A25FB8"/>
    <w:rsid w:val="00A33715"/>
    <w:rsid w:val="00A34738"/>
    <w:rsid w:val="00A34844"/>
    <w:rsid w:val="00A40DFD"/>
    <w:rsid w:val="00A42277"/>
    <w:rsid w:val="00A467C0"/>
    <w:rsid w:val="00A50764"/>
    <w:rsid w:val="00A525F7"/>
    <w:rsid w:val="00A532F2"/>
    <w:rsid w:val="00A54194"/>
    <w:rsid w:val="00A57C47"/>
    <w:rsid w:val="00A6165E"/>
    <w:rsid w:val="00A64905"/>
    <w:rsid w:val="00A64EF8"/>
    <w:rsid w:val="00A65F05"/>
    <w:rsid w:val="00A73A48"/>
    <w:rsid w:val="00A77ED5"/>
    <w:rsid w:val="00A82690"/>
    <w:rsid w:val="00A86A2F"/>
    <w:rsid w:val="00A87751"/>
    <w:rsid w:val="00A903F8"/>
    <w:rsid w:val="00A912FC"/>
    <w:rsid w:val="00A9663D"/>
    <w:rsid w:val="00A9746D"/>
    <w:rsid w:val="00AA16E9"/>
    <w:rsid w:val="00AA2CA7"/>
    <w:rsid w:val="00AA3B51"/>
    <w:rsid w:val="00AB235D"/>
    <w:rsid w:val="00AB339F"/>
    <w:rsid w:val="00AB3558"/>
    <w:rsid w:val="00AB7821"/>
    <w:rsid w:val="00AC6C6D"/>
    <w:rsid w:val="00AD0249"/>
    <w:rsid w:val="00AE0AF8"/>
    <w:rsid w:val="00AE1775"/>
    <w:rsid w:val="00AE3049"/>
    <w:rsid w:val="00AE377E"/>
    <w:rsid w:val="00AE471D"/>
    <w:rsid w:val="00AF03F5"/>
    <w:rsid w:val="00AF0D30"/>
    <w:rsid w:val="00AF13C0"/>
    <w:rsid w:val="00AF2E4A"/>
    <w:rsid w:val="00AF3F40"/>
    <w:rsid w:val="00AF4888"/>
    <w:rsid w:val="00AF504F"/>
    <w:rsid w:val="00B033AA"/>
    <w:rsid w:val="00B06E64"/>
    <w:rsid w:val="00B100C9"/>
    <w:rsid w:val="00B11496"/>
    <w:rsid w:val="00B12E2E"/>
    <w:rsid w:val="00B17B72"/>
    <w:rsid w:val="00B21157"/>
    <w:rsid w:val="00B34D85"/>
    <w:rsid w:val="00B3507F"/>
    <w:rsid w:val="00B46A63"/>
    <w:rsid w:val="00B50236"/>
    <w:rsid w:val="00B52792"/>
    <w:rsid w:val="00B5680A"/>
    <w:rsid w:val="00B60648"/>
    <w:rsid w:val="00B642EF"/>
    <w:rsid w:val="00B64CE0"/>
    <w:rsid w:val="00B67CB6"/>
    <w:rsid w:val="00B70065"/>
    <w:rsid w:val="00B77EC9"/>
    <w:rsid w:val="00B83603"/>
    <w:rsid w:val="00B85A6B"/>
    <w:rsid w:val="00B87C15"/>
    <w:rsid w:val="00B87C7B"/>
    <w:rsid w:val="00B9026F"/>
    <w:rsid w:val="00B9282A"/>
    <w:rsid w:val="00BA1785"/>
    <w:rsid w:val="00BA2862"/>
    <w:rsid w:val="00BB10E8"/>
    <w:rsid w:val="00BB371E"/>
    <w:rsid w:val="00BB3883"/>
    <w:rsid w:val="00BC2845"/>
    <w:rsid w:val="00BD10A8"/>
    <w:rsid w:val="00BD1A0A"/>
    <w:rsid w:val="00BD5564"/>
    <w:rsid w:val="00BE1FFF"/>
    <w:rsid w:val="00BE6435"/>
    <w:rsid w:val="00BE6BE0"/>
    <w:rsid w:val="00BE6C69"/>
    <w:rsid w:val="00BF6050"/>
    <w:rsid w:val="00C023EE"/>
    <w:rsid w:val="00C048C4"/>
    <w:rsid w:val="00C05329"/>
    <w:rsid w:val="00C05926"/>
    <w:rsid w:val="00C1284D"/>
    <w:rsid w:val="00C13027"/>
    <w:rsid w:val="00C14A24"/>
    <w:rsid w:val="00C14D93"/>
    <w:rsid w:val="00C154C8"/>
    <w:rsid w:val="00C21289"/>
    <w:rsid w:val="00C23872"/>
    <w:rsid w:val="00C3392A"/>
    <w:rsid w:val="00C35E7D"/>
    <w:rsid w:val="00C36BC7"/>
    <w:rsid w:val="00C438B2"/>
    <w:rsid w:val="00C445B8"/>
    <w:rsid w:val="00C46523"/>
    <w:rsid w:val="00C47563"/>
    <w:rsid w:val="00C6026D"/>
    <w:rsid w:val="00C61DBE"/>
    <w:rsid w:val="00C63223"/>
    <w:rsid w:val="00C63699"/>
    <w:rsid w:val="00C722ED"/>
    <w:rsid w:val="00C7298C"/>
    <w:rsid w:val="00C76925"/>
    <w:rsid w:val="00C769DE"/>
    <w:rsid w:val="00C8038E"/>
    <w:rsid w:val="00C83924"/>
    <w:rsid w:val="00C83A82"/>
    <w:rsid w:val="00C852DA"/>
    <w:rsid w:val="00C85469"/>
    <w:rsid w:val="00C93D69"/>
    <w:rsid w:val="00C95D20"/>
    <w:rsid w:val="00C965BD"/>
    <w:rsid w:val="00C969E5"/>
    <w:rsid w:val="00CA1260"/>
    <w:rsid w:val="00CA3478"/>
    <w:rsid w:val="00CA5E17"/>
    <w:rsid w:val="00CB1E6C"/>
    <w:rsid w:val="00CB6843"/>
    <w:rsid w:val="00CD12A1"/>
    <w:rsid w:val="00CD3412"/>
    <w:rsid w:val="00CD4FC0"/>
    <w:rsid w:val="00CE0E80"/>
    <w:rsid w:val="00CE4159"/>
    <w:rsid w:val="00CE4E15"/>
    <w:rsid w:val="00CE7863"/>
    <w:rsid w:val="00CF29E5"/>
    <w:rsid w:val="00CF6F02"/>
    <w:rsid w:val="00D007E0"/>
    <w:rsid w:val="00D013A3"/>
    <w:rsid w:val="00D0258B"/>
    <w:rsid w:val="00D06C11"/>
    <w:rsid w:val="00D149E0"/>
    <w:rsid w:val="00D2126F"/>
    <w:rsid w:val="00D22F99"/>
    <w:rsid w:val="00D25CD5"/>
    <w:rsid w:val="00D310A8"/>
    <w:rsid w:val="00D36D18"/>
    <w:rsid w:val="00D4348E"/>
    <w:rsid w:val="00D4546E"/>
    <w:rsid w:val="00D5266A"/>
    <w:rsid w:val="00D60E2C"/>
    <w:rsid w:val="00D633D1"/>
    <w:rsid w:val="00D636BE"/>
    <w:rsid w:val="00D63BBC"/>
    <w:rsid w:val="00D66CC6"/>
    <w:rsid w:val="00D67BB8"/>
    <w:rsid w:val="00D7045F"/>
    <w:rsid w:val="00D7093A"/>
    <w:rsid w:val="00D728BA"/>
    <w:rsid w:val="00D75BA0"/>
    <w:rsid w:val="00D862F7"/>
    <w:rsid w:val="00D91150"/>
    <w:rsid w:val="00D974A0"/>
    <w:rsid w:val="00DA52FA"/>
    <w:rsid w:val="00DA7B95"/>
    <w:rsid w:val="00DD1950"/>
    <w:rsid w:val="00DD414B"/>
    <w:rsid w:val="00DD5FA4"/>
    <w:rsid w:val="00DD658C"/>
    <w:rsid w:val="00DE03AC"/>
    <w:rsid w:val="00DE51FF"/>
    <w:rsid w:val="00DE6C1B"/>
    <w:rsid w:val="00DF4A79"/>
    <w:rsid w:val="00DF7BFB"/>
    <w:rsid w:val="00E012AF"/>
    <w:rsid w:val="00E01FC5"/>
    <w:rsid w:val="00E108C6"/>
    <w:rsid w:val="00E11308"/>
    <w:rsid w:val="00E16227"/>
    <w:rsid w:val="00E208D8"/>
    <w:rsid w:val="00E2092B"/>
    <w:rsid w:val="00E300F2"/>
    <w:rsid w:val="00E44F98"/>
    <w:rsid w:val="00E576A3"/>
    <w:rsid w:val="00E62284"/>
    <w:rsid w:val="00E65224"/>
    <w:rsid w:val="00E668FE"/>
    <w:rsid w:val="00E74600"/>
    <w:rsid w:val="00E8072A"/>
    <w:rsid w:val="00E80A3E"/>
    <w:rsid w:val="00E85C01"/>
    <w:rsid w:val="00E960C5"/>
    <w:rsid w:val="00EA04EF"/>
    <w:rsid w:val="00EA2B2B"/>
    <w:rsid w:val="00EA3548"/>
    <w:rsid w:val="00EA3DE6"/>
    <w:rsid w:val="00EA56B1"/>
    <w:rsid w:val="00EB1487"/>
    <w:rsid w:val="00EB4ADD"/>
    <w:rsid w:val="00EB4FE0"/>
    <w:rsid w:val="00EC71DC"/>
    <w:rsid w:val="00EC74C0"/>
    <w:rsid w:val="00ED0915"/>
    <w:rsid w:val="00ED0D33"/>
    <w:rsid w:val="00ED3EF2"/>
    <w:rsid w:val="00ED4F51"/>
    <w:rsid w:val="00EE07E4"/>
    <w:rsid w:val="00EE4CA0"/>
    <w:rsid w:val="00EF3E35"/>
    <w:rsid w:val="00EF4D23"/>
    <w:rsid w:val="00EF6C36"/>
    <w:rsid w:val="00F03135"/>
    <w:rsid w:val="00F0320B"/>
    <w:rsid w:val="00F121D9"/>
    <w:rsid w:val="00F14828"/>
    <w:rsid w:val="00F25D2C"/>
    <w:rsid w:val="00F30445"/>
    <w:rsid w:val="00F36D02"/>
    <w:rsid w:val="00F47E06"/>
    <w:rsid w:val="00F50ACA"/>
    <w:rsid w:val="00F54B5C"/>
    <w:rsid w:val="00F570CF"/>
    <w:rsid w:val="00F6224C"/>
    <w:rsid w:val="00F62575"/>
    <w:rsid w:val="00F64891"/>
    <w:rsid w:val="00F64BDA"/>
    <w:rsid w:val="00F64CD1"/>
    <w:rsid w:val="00F64FBC"/>
    <w:rsid w:val="00F73B51"/>
    <w:rsid w:val="00F86058"/>
    <w:rsid w:val="00F8759E"/>
    <w:rsid w:val="00F87E78"/>
    <w:rsid w:val="00F90727"/>
    <w:rsid w:val="00F92243"/>
    <w:rsid w:val="00F938FF"/>
    <w:rsid w:val="00F956B5"/>
    <w:rsid w:val="00FA0BB4"/>
    <w:rsid w:val="00FA1200"/>
    <w:rsid w:val="00FA1B0C"/>
    <w:rsid w:val="00FA2F41"/>
    <w:rsid w:val="00FA31DA"/>
    <w:rsid w:val="00FA4571"/>
    <w:rsid w:val="00FB0553"/>
    <w:rsid w:val="00FB4F6A"/>
    <w:rsid w:val="00FB6BB4"/>
    <w:rsid w:val="00FC0A38"/>
    <w:rsid w:val="00FC0CD5"/>
    <w:rsid w:val="00FD4276"/>
    <w:rsid w:val="00FD7217"/>
    <w:rsid w:val="00FE0407"/>
    <w:rsid w:val="00FE53F0"/>
    <w:rsid w:val="00FE5B86"/>
    <w:rsid w:val="00FF17BB"/>
    <w:rsid w:val="00FF2092"/>
    <w:rsid w:val="00FF395A"/>
    <w:rsid w:val="00FF7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ListParagraph">
    <w:name w:val="List Paragraph"/>
    <w:basedOn w:val="Normal"/>
    <w:uiPriority w:val="34"/>
    <w:qFormat/>
    <w:rsid w:val="002530B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2128EA"/>
    <w:pPr>
      <w:spacing w:after="0" w:line="240" w:lineRule="auto"/>
    </w:pPr>
    <w:rPr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2128EA"/>
    <w:rPr>
      <w:lang w:eastAsia="en-GB"/>
    </w:rPr>
  </w:style>
  <w:style w:type="character" w:styleId="Hyperlink">
    <w:name w:val="Hyperlink"/>
    <w:basedOn w:val="DefaultParagraphFont"/>
    <w:uiPriority w:val="99"/>
    <w:unhideWhenUsed/>
    <w:rsid w:val="00670C46"/>
    <w:rPr>
      <w:color w:val="2998E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0C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8" Type="http://schemas.openxmlformats.org/officeDocument/2006/relationships/customXml" Target="ink/ink2.xml"/><Relationship Id="rId26" Type="http://schemas.openxmlformats.org/officeDocument/2006/relationships/hyperlink" Target="https://www.gov.uk" TargetMode="External"/><Relationship Id="rId3" Type="http://schemas.openxmlformats.org/officeDocument/2006/relationships/styles" Target="styles.xml"/><Relationship Id="rId21" Type="http://schemas.openxmlformats.org/officeDocument/2006/relationships/image" Target="media/image6.png"/><Relationship Id="rId34" Type="http://schemas.openxmlformats.org/officeDocument/2006/relationships/hyperlink" Target="https://www.kingsfund.org.uk" TargetMode="External"/><Relationship Id="rId7" Type="http://schemas.openxmlformats.org/officeDocument/2006/relationships/endnotes" Target="endnotes.xml"/><Relationship Id="rId12" Type="http://schemas.openxmlformats.org/officeDocument/2006/relationships/customXml" Target="ink/ink1.xml"/><Relationship Id="rId17" Type="http://schemas.openxmlformats.org/officeDocument/2006/relationships/image" Target="media/image3.png"/><Relationship Id="rId25" Type="http://schemas.openxmlformats.org/officeDocument/2006/relationships/hyperlink" Target="https://www.cqc.org.uk" TargetMode="External"/><Relationship Id="rId33" Type="http://schemas.openxmlformats.org/officeDocument/2006/relationships/hyperlink" Target="https://www.england.nhs.uk" TargetMode="External"/><Relationship Id="rId2" Type="http://schemas.openxmlformats.org/officeDocument/2006/relationships/numbering" Target="numbering.xml"/><Relationship Id="rId20" Type="http://schemas.openxmlformats.org/officeDocument/2006/relationships/image" Target="media/image5.png"/><Relationship Id="rId29" Type="http://schemas.openxmlformats.org/officeDocument/2006/relationships/hyperlink" Target="https://www.england.nhs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hyperlink" Target="https://www.cqc.uk" TargetMode="External"/><Relationship Id="rId32" Type="http://schemas.openxmlformats.org/officeDocument/2006/relationships/hyperlink" Target="https://www.nhs.uk" TargetMode="External"/><Relationship Id="rId5" Type="http://schemas.openxmlformats.org/officeDocument/2006/relationships/webSettings" Target="webSettings.xml"/><Relationship Id="rId23" Type="http://schemas.openxmlformats.org/officeDocument/2006/relationships/image" Target="media/image8.jpeg"/><Relationship Id="rId28" Type="http://schemas.openxmlformats.org/officeDocument/2006/relationships/hyperlink" Target="https://www.nhs.uk/social-care-and-support/introduction-to-care-and-support/" TargetMode="External"/><Relationship Id="rId36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image" Target="media/image4.png"/><Relationship Id="rId31" Type="http://schemas.openxmlformats.org/officeDocument/2006/relationships/hyperlink" Target="https://www.gov.uk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22" Type="http://schemas.openxmlformats.org/officeDocument/2006/relationships/image" Target="media/image7.jpeg"/><Relationship Id="rId27" Type="http://schemas.openxmlformats.org/officeDocument/2006/relationships/hyperlink" Target="https://www.nhs.uk" TargetMode="External"/><Relationship Id="rId30" Type="http://schemas.openxmlformats.org/officeDocument/2006/relationships/hyperlink" Target="https://www.rwkgoodman.com/info-hub/the-cqc-state-of-care-report-2022-23/" TargetMode="External"/><Relationship Id="rId35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9T12:40:01.173"/>
    </inkml:context>
    <inkml:brush xml:id="br0">
      <inkml:brushProperty name="width" value="0.1" units="cm"/>
      <inkml:brushProperty name="height" value="0.1" units="cm"/>
      <inkml:brushProperty name="color" value="#66CC00"/>
    </inkml:brush>
  </inkml:definitions>
  <inkml:trace contextRef="#ctx0" brushRef="#br0">0 0 6553,'0'0'0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9T12:39:59.482"/>
    </inkml:context>
    <inkml:brush xml:id="br0">
      <inkml:brushProperty name="width" value="0.1" units="cm"/>
      <inkml:brushProperty name="height" value="0.1" units="cm"/>
      <inkml:brushProperty name="color" value="#66CC00"/>
    </inkml:brush>
  </inkml:definitions>
  <inkml:trace contextRef="#ctx0" brushRef="#br0">0 0 6553,'0'0'0</inkml:trace>
</inkml:ink>
</file>

<file path=word/theme/theme1.xml><?xml version="1.0" encoding="utf-8"?>
<a:theme xmlns:a="http://schemas.openxmlformats.org/drawingml/2006/main" name="Office Theme">
  <a:themeElements>
    <a:clrScheme name="Yellow">
      <a:dk1>
        <a:sysClr val="windowText" lastClr="000000"/>
      </a:dk1>
      <a:lt1>
        <a:sysClr val="window" lastClr="FFFFFF"/>
      </a:lt1>
      <a:dk2>
        <a:srgbClr val="39302A"/>
      </a:dk2>
      <a:lt2>
        <a:srgbClr val="E5DEDB"/>
      </a:lt2>
      <a:accent1>
        <a:srgbClr val="FFCA08"/>
      </a:accent1>
      <a:accent2>
        <a:srgbClr val="F8931D"/>
      </a:accent2>
      <a:accent3>
        <a:srgbClr val="CE8D3E"/>
      </a:accent3>
      <a:accent4>
        <a:srgbClr val="EC7016"/>
      </a:accent4>
      <a:accent5>
        <a:srgbClr val="E64823"/>
      </a:accent5>
      <a:accent6>
        <a:srgbClr val="9C6A6A"/>
      </a:accent6>
      <a:hlink>
        <a:srgbClr val="2998E3"/>
      </a:hlink>
      <a:folHlink>
        <a:srgbClr val="7F723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643</TotalTime>
  <Pages>7</Pages>
  <Words>836</Words>
  <Characters>4828</Characters>
  <Application>Microsoft Office Word</Application>
  <DocSecurity>0</DocSecurity>
  <Lines>150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Diana Barbosa</cp:lastModifiedBy>
  <cp:revision>601</cp:revision>
  <dcterms:created xsi:type="dcterms:W3CDTF">2026-03-12T10:35:00Z</dcterms:created>
  <dcterms:modified xsi:type="dcterms:W3CDTF">2026-03-23T09:59:00Z</dcterms:modified>
</cp:coreProperties>
</file>